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8336E" w14:textId="3821F760" w:rsidR="00E65D0E" w:rsidRDefault="00AD3DBE">
      <w:pPr>
        <w:jc w:val="center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  <w:bookmarkStart w:id="0" w:name="_page_6_0"/>
      <w:r>
        <w:rPr>
          <w:noProof/>
        </w:rPr>
        <w:drawing>
          <wp:anchor distT="0" distB="0" distL="114300" distR="114300" simplePos="0" relativeHeight="481025536" behindDoc="1" locked="0" layoutInCell="0" allowOverlap="1" wp14:anchorId="0A1BF911" wp14:editId="6E2EB6D2">
            <wp:simplePos x="0" y="0"/>
            <wp:positionH relativeFrom="page">
              <wp:posOffset>101600</wp:posOffset>
            </wp:positionH>
            <wp:positionV relativeFrom="page">
              <wp:posOffset>164465</wp:posOffset>
            </wp:positionV>
            <wp:extent cx="7508239" cy="10538459"/>
            <wp:effectExtent l="0" t="0" r="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08239" cy="10538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4089D35D" w14:textId="77777777" w:rsidR="00E65D0E" w:rsidRDefault="009F5DD6">
      <w:pPr>
        <w:pStyle w:val="a3"/>
        <w:spacing w:before="67"/>
        <w:ind w:left="5391" w:firstLine="0"/>
      </w:pPr>
      <w:r>
        <w:lastRenderedPageBreak/>
        <w:t>СОДЕРЖАНИЕ</w:t>
      </w:r>
    </w:p>
    <w:p w14:paraId="027E5D72" w14:textId="77777777" w:rsidR="00E65D0E" w:rsidRDefault="009F5DD6">
      <w:pPr>
        <w:pStyle w:val="a5"/>
        <w:numPr>
          <w:ilvl w:val="0"/>
          <w:numId w:val="61"/>
        </w:numPr>
        <w:tabs>
          <w:tab w:val="left" w:pos="1725"/>
          <w:tab w:val="left" w:pos="3228"/>
          <w:tab w:val="left" w:pos="4502"/>
          <w:tab w:val="left" w:pos="6234"/>
          <w:tab w:val="left" w:pos="8962"/>
        </w:tabs>
        <w:spacing w:before="43" w:line="276" w:lineRule="auto"/>
        <w:ind w:right="632" w:firstLine="0"/>
        <w:rPr>
          <w:sz w:val="24"/>
        </w:rPr>
      </w:pPr>
      <w:r>
        <w:rPr>
          <w:sz w:val="24"/>
        </w:rPr>
        <w:t>ЦЕЛЕВОЙ</w:t>
      </w:r>
      <w:r>
        <w:rPr>
          <w:sz w:val="24"/>
        </w:rPr>
        <w:tab/>
        <w:t>РАЗДЕЛ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14:paraId="44D39CE7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line="275" w:lineRule="exact"/>
        <w:ind w:hanging="362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</w:p>
    <w:p w14:paraId="0537367F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  <w:tab w:val="left" w:pos="4177"/>
          <w:tab w:val="left" w:pos="6015"/>
          <w:tab w:val="left" w:pos="7788"/>
          <w:tab w:val="left" w:pos="9076"/>
        </w:tabs>
        <w:spacing w:before="41" w:line="276" w:lineRule="auto"/>
        <w:ind w:left="1543" w:right="261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pacing w:val="-1"/>
          <w:sz w:val="24"/>
        </w:rPr>
        <w:t>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ОБЩАЯ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</w:p>
    <w:p w14:paraId="323251D2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  <w:tab w:val="left" w:pos="3388"/>
          <w:tab w:val="left" w:pos="4702"/>
          <w:tab w:val="left" w:pos="6700"/>
          <w:tab w:val="left" w:pos="8914"/>
        </w:tabs>
        <w:spacing w:before="1" w:line="276" w:lineRule="auto"/>
        <w:ind w:left="1543" w:right="571" w:firstLine="0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</w:p>
    <w:p w14:paraId="4F79BB28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1"/>
        <w:ind w:hanging="54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</w:p>
    <w:p w14:paraId="0C0DCD85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Особенности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предметных результатов</w:t>
      </w:r>
    </w:p>
    <w:p w14:paraId="08920E95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</w:t>
      </w:r>
    </w:p>
    <w:p w14:paraId="6646247F" w14:textId="77777777" w:rsidR="00E65D0E" w:rsidRDefault="009F5DD6">
      <w:pPr>
        <w:pStyle w:val="a5"/>
        <w:numPr>
          <w:ilvl w:val="0"/>
          <w:numId w:val="61"/>
        </w:numPr>
        <w:tabs>
          <w:tab w:val="left" w:pos="1725"/>
          <w:tab w:val="left" w:pos="4412"/>
          <w:tab w:val="left" w:pos="5691"/>
          <w:tab w:val="left" w:pos="7635"/>
          <w:tab w:val="left" w:pos="9510"/>
        </w:tabs>
        <w:spacing w:before="41" w:line="278" w:lineRule="auto"/>
        <w:ind w:right="637" w:firstLine="0"/>
        <w:rPr>
          <w:sz w:val="24"/>
        </w:rPr>
      </w:pPr>
      <w:r>
        <w:rPr>
          <w:sz w:val="24"/>
        </w:rPr>
        <w:t>СОДЕРЖАТЕЛЬНЫЙ</w:t>
      </w:r>
      <w:r>
        <w:rPr>
          <w:sz w:val="24"/>
        </w:rPr>
        <w:tab/>
        <w:t>РАЗДЕЛ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2BF30916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line="276" w:lineRule="auto"/>
        <w:ind w:left="1543" w:right="547" w:firstLine="0"/>
        <w:rPr>
          <w:sz w:val="24"/>
        </w:rPr>
      </w:pPr>
      <w:r>
        <w:rPr>
          <w:sz w:val="24"/>
        </w:rPr>
        <w:t>РАБОЧИЕ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КУРСОВ(В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ДЕЯТЕЛЬНОСТИ),УЧЕБНЫХ МОДУЛЕЙ</w:t>
      </w:r>
    </w:p>
    <w:p w14:paraId="25B04884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line="275" w:lineRule="exact"/>
        <w:ind w:hanging="542"/>
        <w:rPr>
          <w:sz w:val="24"/>
        </w:rPr>
      </w:pP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</w:p>
    <w:p w14:paraId="76DABA47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39"/>
        <w:ind w:hanging="542"/>
        <w:rPr>
          <w:sz w:val="24"/>
        </w:rPr>
      </w:pPr>
      <w:r>
        <w:rPr>
          <w:sz w:val="24"/>
        </w:rPr>
        <w:t>ЛИТЕРАТУРА</w:t>
      </w:r>
    </w:p>
    <w:p w14:paraId="40293D30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АНГЛИЙСКИЙ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</w:p>
    <w:p w14:paraId="091D3CF9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МАТЕМАТИКА</w:t>
      </w:r>
    </w:p>
    <w:p w14:paraId="41B8CA77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ИНФОРМАТИКА</w:t>
      </w:r>
    </w:p>
    <w:p w14:paraId="693BFEEF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3"/>
        <w:ind w:hanging="542"/>
        <w:rPr>
          <w:sz w:val="24"/>
        </w:rPr>
      </w:pPr>
      <w:r>
        <w:rPr>
          <w:sz w:val="24"/>
        </w:rPr>
        <w:t>ИСТОРИЯ</w:t>
      </w:r>
    </w:p>
    <w:p w14:paraId="3DB01082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ОБЩЕСТВОЗНАНИЕ</w:t>
      </w:r>
    </w:p>
    <w:p w14:paraId="26762478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ГЕОГРАФИЯ</w:t>
      </w:r>
    </w:p>
    <w:p w14:paraId="1D61CFE2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ФИЗИКА</w:t>
      </w:r>
    </w:p>
    <w:p w14:paraId="4C70E519" w14:textId="77777777" w:rsidR="00E65D0E" w:rsidRDefault="009F5DD6">
      <w:pPr>
        <w:pStyle w:val="a5"/>
        <w:numPr>
          <w:ilvl w:val="2"/>
          <w:numId w:val="61"/>
        </w:numPr>
        <w:tabs>
          <w:tab w:val="left" w:pos="2264"/>
        </w:tabs>
        <w:spacing w:before="41"/>
        <w:ind w:left="2263" w:hanging="721"/>
        <w:rPr>
          <w:sz w:val="24"/>
        </w:rPr>
      </w:pPr>
      <w:r>
        <w:rPr>
          <w:sz w:val="24"/>
        </w:rPr>
        <w:t>ХИМИЯ</w:t>
      </w:r>
    </w:p>
    <w:p w14:paraId="2211BB50" w14:textId="77777777" w:rsidR="00E65D0E" w:rsidRDefault="009F5DD6">
      <w:pPr>
        <w:pStyle w:val="a3"/>
        <w:spacing w:before="43"/>
        <w:ind w:firstLine="0"/>
      </w:pPr>
      <w:r>
        <w:t>2.1.11</w:t>
      </w:r>
      <w:r>
        <w:rPr>
          <w:spacing w:val="-2"/>
        </w:rPr>
        <w:t xml:space="preserve"> </w:t>
      </w:r>
      <w:r>
        <w:t>БИОЛОГИЯ</w:t>
      </w:r>
    </w:p>
    <w:p w14:paraId="1D4BADA1" w14:textId="77777777" w:rsidR="00E65D0E" w:rsidRDefault="009F5DD6">
      <w:pPr>
        <w:pStyle w:val="a5"/>
        <w:numPr>
          <w:ilvl w:val="2"/>
          <w:numId w:val="60"/>
        </w:numPr>
        <w:tabs>
          <w:tab w:val="left" w:pos="2264"/>
        </w:tabs>
        <w:spacing w:before="41"/>
        <w:ind w:hanging="721"/>
        <w:rPr>
          <w:sz w:val="24"/>
        </w:rPr>
      </w:pP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</w:p>
    <w:p w14:paraId="7B50AA7D" w14:textId="77777777" w:rsidR="00E65D0E" w:rsidRDefault="009F5DD6">
      <w:pPr>
        <w:pStyle w:val="a5"/>
        <w:numPr>
          <w:ilvl w:val="2"/>
          <w:numId w:val="60"/>
        </w:numPr>
        <w:tabs>
          <w:tab w:val="left" w:pos="2205"/>
        </w:tabs>
        <w:spacing w:before="41"/>
        <w:ind w:left="2204" w:hanging="662"/>
        <w:rPr>
          <w:sz w:val="24"/>
        </w:rPr>
      </w:pP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</w:p>
    <w:p w14:paraId="60A975AB" w14:textId="77777777" w:rsidR="00E65D0E" w:rsidRDefault="009F5DD6">
      <w:pPr>
        <w:pStyle w:val="a3"/>
        <w:spacing w:before="40"/>
        <w:ind w:firstLine="0"/>
      </w:pPr>
      <w:r>
        <w:t>2.1.14 МУЗЫКА</w:t>
      </w:r>
    </w:p>
    <w:p w14:paraId="60140F7D" w14:textId="77777777" w:rsidR="00E65D0E" w:rsidRDefault="009F5DD6">
      <w:pPr>
        <w:pStyle w:val="a3"/>
        <w:spacing w:before="44"/>
        <w:ind w:firstLine="0"/>
      </w:pPr>
      <w:r>
        <w:t>2.1.15.ТЕХНОЛОГИЯ</w:t>
      </w:r>
    </w:p>
    <w:p w14:paraId="7CA31D9A" w14:textId="77777777" w:rsidR="00E65D0E" w:rsidRDefault="009F5DD6">
      <w:pPr>
        <w:pStyle w:val="a3"/>
        <w:spacing w:before="40"/>
        <w:ind w:firstLine="0"/>
      </w:pPr>
      <w:r>
        <w:t>2.1.16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</w:t>
      </w:r>
    </w:p>
    <w:p w14:paraId="18B38C11" w14:textId="77777777" w:rsidR="00E65D0E" w:rsidRDefault="009F5DD6">
      <w:pPr>
        <w:pStyle w:val="a3"/>
        <w:spacing w:before="41"/>
        <w:ind w:firstLine="0"/>
      </w:pPr>
      <w:r>
        <w:t>2.1.17.ОСНОВЫ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ЖИЗНЕДЕЯТЕЛЬНОСТИ(8-9КЛАССЫ)</w:t>
      </w:r>
    </w:p>
    <w:p w14:paraId="3B112A0A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2" w:line="278" w:lineRule="auto"/>
        <w:ind w:left="1543" w:right="375" w:firstLine="0"/>
        <w:rPr>
          <w:sz w:val="24"/>
        </w:rPr>
      </w:pPr>
      <w:r>
        <w:rPr>
          <w:sz w:val="24"/>
        </w:rPr>
        <w:t>ПРОГРАММА</w:t>
      </w:r>
      <w:r>
        <w:rPr>
          <w:spacing w:val="4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</w:p>
    <w:p w14:paraId="1C868E83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line="276" w:lineRule="auto"/>
        <w:ind w:left="1543" w:right="6465" w:firstLine="0"/>
        <w:rPr>
          <w:sz w:val="24"/>
        </w:rPr>
      </w:pPr>
      <w:r>
        <w:rPr>
          <w:sz w:val="24"/>
        </w:rPr>
        <w:t>Целевой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2.2.2.Содержательный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2.2.3.Организационный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раздел</w:t>
      </w:r>
    </w:p>
    <w:p w14:paraId="7115F900" w14:textId="77777777" w:rsidR="00E65D0E" w:rsidRDefault="009F5DD6">
      <w:pPr>
        <w:pStyle w:val="a5"/>
        <w:numPr>
          <w:ilvl w:val="1"/>
          <w:numId w:val="61"/>
        </w:numPr>
        <w:tabs>
          <w:tab w:val="left" w:pos="1964"/>
        </w:tabs>
        <w:ind w:left="1963" w:hanging="4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14:paraId="72FE64CA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37"/>
        <w:ind w:hanging="542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14:paraId="246D99E3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 w:line="276" w:lineRule="auto"/>
        <w:ind w:left="1543" w:right="443" w:firstLine="0"/>
        <w:rPr>
          <w:sz w:val="24"/>
        </w:rPr>
      </w:pPr>
      <w:r>
        <w:rPr>
          <w:sz w:val="24"/>
        </w:rPr>
        <w:t>Особенности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</w:p>
    <w:p w14:paraId="1BB560B9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1"/>
        <w:ind w:hanging="542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14:paraId="184C6915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Виды,формы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14:paraId="4668163B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41"/>
        <w:ind w:hanging="542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14:paraId="2229B9D7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5CB2FDE" w14:textId="77777777" w:rsidR="00E65D0E" w:rsidRDefault="009F5DD6">
      <w:pPr>
        <w:pStyle w:val="a5"/>
        <w:numPr>
          <w:ilvl w:val="0"/>
          <w:numId w:val="61"/>
        </w:numPr>
        <w:tabs>
          <w:tab w:val="left" w:pos="1725"/>
          <w:tab w:val="left" w:pos="4568"/>
          <w:tab w:val="left" w:pos="5808"/>
          <w:tab w:val="left" w:pos="7711"/>
          <w:tab w:val="left" w:pos="9547"/>
        </w:tabs>
        <w:spacing w:before="67" w:line="278" w:lineRule="auto"/>
        <w:ind w:right="599" w:firstLine="0"/>
        <w:rPr>
          <w:sz w:val="24"/>
        </w:rPr>
      </w:pPr>
      <w:r>
        <w:rPr>
          <w:sz w:val="24"/>
        </w:rPr>
        <w:lastRenderedPageBreak/>
        <w:t>ОРГАНИЗАЦИОННЫЙ</w:t>
      </w:r>
      <w:r>
        <w:rPr>
          <w:sz w:val="24"/>
        </w:rPr>
        <w:tab/>
        <w:t>РАЗДЕЛ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4EF82B6B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line="272" w:lineRule="exact"/>
        <w:ind w:hanging="362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21A6848F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1"/>
        <w:ind w:hanging="362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14:paraId="0C382FE1" w14:textId="77777777" w:rsidR="00E65D0E" w:rsidRDefault="009F5DD6">
      <w:pPr>
        <w:pStyle w:val="a5"/>
        <w:numPr>
          <w:ilvl w:val="2"/>
          <w:numId w:val="61"/>
        </w:numPr>
        <w:tabs>
          <w:tab w:val="left" w:pos="2144"/>
        </w:tabs>
        <w:spacing w:before="40"/>
        <w:ind w:left="2143" w:hanging="601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</w:t>
      </w:r>
    </w:p>
    <w:p w14:paraId="62917A9E" w14:textId="77777777" w:rsidR="00E65D0E" w:rsidRDefault="009F5DD6">
      <w:pPr>
        <w:pStyle w:val="a5"/>
        <w:numPr>
          <w:ilvl w:val="2"/>
          <w:numId w:val="61"/>
        </w:numPr>
        <w:tabs>
          <w:tab w:val="left" w:pos="2144"/>
        </w:tabs>
        <w:spacing w:before="44"/>
        <w:ind w:left="2143" w:hanging="60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 деятельности</w:t>
      </w:r>
    </w:p>
    <w:p w14:paraId="0219DBDD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1"/>
        <w:ind w:hanging="362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</w:p>
    <w:p w14:paraId="3514664E" w14:textId="77777777" w:rsidR="00E65D0E" w:rsidRDefault="009F5DD6">
      <w:pPr>
        <w:pStyle w:val="a5"/>
        <w:numPr>
          <w:ilvl w:val="1"/>
          <w:numId w:val="61"/>
        </w:numPr>
        <w:tabs>
          <w:tab w:val="left" w:pos="1905"/>
        </w:tabs>
        <w:spacing w:before="40" w:line="276" w:lineRule="auto"/>
        <w:ind w:left="1543" w:right="450" w:firstLine="0"/>
        <w:rPr>
          <w:sz w:val="24"/>
        </w:rPr>
      </w:pPr>
      <w:r>
        <w:rPr>
          <w:sz w:val="24"/>
        </w:rPr>
        <w:t>ХАРАКТЕРИСТИКА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 ООО</w:t>
      </w:r>
    </w:p>
    <w:p w14:paraId="6AA5A0F1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</w:tabs>
        <w:spacing w:before="2" w:line="276" w:lineRule="auto"/>
        <w:ind w:left="1543" w:right="407" w:firstLine="0"/>
        <w:rPr>
          <w:sz w:val="24"/>
        </w:rPr>
      </w:pPr>
      <w:r>
        <w:rPr>
          <w:sz w:val="24"/>
        </w:rPr>
        <w:t>Описание</w:t>
      </w:r>
      <w:r>
        <w:rPr>
          <w:spacing w:val="15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2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14:paraId="6F1C2FE4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  <w:tab w:val="left" w:pos="3507"/>
          <w:tab w:val="left" w:pos="6678"/>
          <w:tab w:val="left" w:pos="7928"/>
          <w:tab w:val="left" w:pos="9515"/>
        </w:tabs>
        <w:spacing w:line="276" w:lineRule="auto"/>
        <w:ind w:left="1543" w:right="678" w:firstLine="0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</w:t>
      </w:r>
    </w:p>
    <w:p w14:paraId="27661EB6" w14:textId="77777777" w:rsidR="00E65D0E" w:rsidRDefault="009F5DD6">
      <w:pPr>
        <w:pStyle w:val="a5"/>
        <w:numPr>
          <w:ilvl w:val="2"/>
          <w:numId w:val="61"/>
        </w:numPr>
        <w:tabs>
          <w:tab w:val="left" w:pos="2085"/>
          <w:tab w:val="left" w:pos="5094"/>
          <w:tab w:val="left" w:pos="6144"/>
          <w:tab w:val="left" w:pos="7547"/>
          <w:tab w:val="left" w:pos="9500"/>
        </w:tabs>
        <w:spacing w:line="276" w:lineRule="auto"/>
        <w:ind w:left="1543" w:right="500" w:firstLine="0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  <w:t>условия</w:t>
      </w:r>
      <w:r>
        <w:rPr>
          <w:sz w:val="24"/>
        </w:rPr>
        <w:tab/>
        <w:t>реализации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14:paraId="13B500B7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1E922BB" w14:textId="77777777" w:rsidR="00E65D0E" w:rsidRDefault="009F5DD6">
      <w:pPr>
        <w:pStyle w:val="a5"/>
        <w:numPr>
          <w:ilvl w:val="3"/>
          <w:numId w:val="61"/>
        </w:numPr>
        <w:tabs>
          <w:tab w:val="left" w:pos="2498"/>
        </w:tabs>
        <w:spacing w:before="67" w:line="278" w:lineRule="auto"/>
        <w:ind w:right="1108" w:firstLine="707"/>
        <w:rPr>
          <w:sz w:val="24"/>
        </w:rPr>
      </w:pPr>
      <w:r>
        <w:rPr>
          <w:sz w:val="24"/>
        </w:rPr>
        <w:lastRenderedPageBreak/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14:paraId="07E626E5" w14:textId="77777777" w:rsidR="00E65D0E" w:rsidRDefault="009F5DD6">
      <w:pPr>
        <w:pStyle w:val="a5"/>
        <w:numPr>
          <w:ilvl w:val="4"/>
          <w:numId w:val="61"/>
        </w:numPr>
        <w:tabs>
          <w:tab w:val="left" w:pos="2678"/>
        </w:tabs>
        <w:spacing w:line="272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</w:p>
    <w:p w14:paraId="236ED332" w14:textId="77777777" w:rsidR="00E65D0E" w:rsidRDefault="009F5DD6">
      <w:pPr>
        <w:pStyle w:val="a5"/>
        <w:numPr>
          <w:ilvl w:val="5"/>
          <w:numId w:val="61"/>
        </w:numPr>
        <w:tabs>
          <w:tab w:val="left" w:pos="2524"/>
          <w:tab w:val="left" w:pos="2858"/>
          <w:tab w:val="left" w:pos="4191"/>
          <w:tab w:val="left" w:pos="5023"/>
          <w:tab w:val="left" w:pos="7311"/>
          <w:tab w:val="left" w:pos="9311"/>
        </w:tabs>
        <w:spacing w:before="41" w:line="276" w:lineRule="auto"/>
        <w:ind w:right="266" w:firstLine="707"/>
        <w:rPr>
          <w:sz w:val="24"/>
        </w:rPr>
      </w:pP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</w:t>
      </w:r>
      <w:r w:rsidR="00D653DA">
        <w:rPr>
          <w:sz w:val="24"/>
        </w:rPr>
        <w:t xml:space="preserve"> МБОУ "Приобская ОСШ"</w:t>
      </w:r>
      <w:r>
        <w:rPr>
          <w:sz w:val="24"/>
        </w:rPr>
        <w:t>,определяющим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z w:val="24"/>
        </w:rPr>
        <w:tab/>
        <w:t>образования,а</w:t>
      </w:r>
      <w:r>
        <w:rPr>
          <w:sz w:val="24"/>
        </w:rPr>
        <w:tab/>
        <w:t>также</w:t>
      </w:r>
      <w:r>
        <w:rPr>
          <w:sz w:val="24"/>
        </w:rPr>
        <w:tab/>
        <w:t>регламентирующим</w:t>
      </w:r>
      <w:r>
        <w:rPr>
          <w:sz w:val="24"/>
        </w:rPr>
        <w:tab/>
        <w:t>образовательную</w:t>
      </w:r>
      <w:r>
        <w:rPr>
          <w:sz w:val="24"/>
        </w:rPr>
        <w:tab/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40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учете</w:t>
      </w:r>
      <w:r>
        <w:rPr>
          <w:spacing w:val="40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11"/>
          <w:sz w:val="24"/>
        </w:rPr>
        <w:t xml:space="preserve"> </w:t>
      </w:r>
      <w:r>
        <w:rPr>
          <w:sz w:val="24"/>
        </w:rPr>
        <w:t>ООО</w:t>
      </w:r>
      <w:r>
        <w:rPr>
          <w:spacing w:val="10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части,формируемой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6DA8DAE3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line="278" w:lineRule="auto"/>
        <w:ind w:right="363" w:firstLine="707"/>
        <w:rPr>
          <w:sz w:val="24"/>
        </w:rPr>
      </w:pPr>
      <w:r>
        <w:rPr>
          <w:sz w:val="24"/>
        </w:rPr>
        <w:t>Цели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образования:</w:t>
      </w:r>
    </w:p>
    <w:p w14:paraId="01E21960" w14:textId="77777777"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41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целей,содержания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 образования,отражённых в ФГОС</w:t>
      </w:r>
      <w:r>
        <w:rPr>
          <w:spacing w:val="-1"/>
        </w:rPr>
        <w:t xml:space="preserve"> </w:t>
      </w:r>
      <w:r>
        <w:t>ООО;</w:t>
      </w:r>
    </w:p>
    <w:p w14:paraId="59F4225C" w14:textId="77777777" w:rsidR="00E65D0E" w:rsidRDefault="009F5DD6">
      <w:pPr>
        <w:pStyle w:val="a3"/>
        <w:tabs>
          <w:tab w:val="left" w:pos="3906"/>
          <w:tab w:val="left" w:pos="5659"/>
          <w:tab w:val="left" w:pos="7739"/>
          <w:tab w:val="left" w:pos="9276"/>
          <w:tab w:val="left" w:pos="9907"/>
        </w:tabs>
        <w:spacing w:line="278" w:lineRule="auto"/>
        <w:ind w:left="2251" w:right="263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tab/>
        <w:t>деятельности</w:t>
      </w:r>
      <w:r>
        <w:tab/>
        <w:t>педагогического</w:t>
      </w:r>
      <w:r>
        <w:tab/>
        <w:t>коллектива</w:t>
      </w:r>
      <w:r>
        <w:tab/>
        <w:t>по</w:t>
      </w:r>
      <w:r>
        <w:tab/>
      </w:r>
      <w:r>
        <w:rPr>
          <w:spacing w:val="-1"/>
        </w:rPr>
        <w:t>созданию</w:t>
      </w:r>
    </w:p>
    <w:p w14:paraId="05D6FCE4" w14:textId="77777777" w:rsidR="00E65D0E" w:rsidRDefault="009F5DD6">
      <w:pPr>
        <w:pStyle w:val="a3"/>
        <w:spacing w:line="276" w:lineRule="auto"/>
        <w:ind w:right="368" w:firstLine="0"/>
      </w:pPr>
      <w:r>
        <w:t>индивидуальных</w:t>
      </w:r>
      <w:r>
        <w:rPr>
          <w:spacing w:val="22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планов</w:t>
      </w:r>
      <w:r>
        <w:rPr>
          <w:spacing w:val="1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одарённых,успешных</w:t>
      </w:r>
      <w:r>
        <w:rPr>
          <w:spacing w:val="20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(или)для</w:t>
      </w:r>
      <w:r>
        <w:rPr>
          <w:spacing w:val="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групп,нуждающихся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особом</w:t>
      </w:r>
      <w:r>
        <w:rPr>
          <w:spacing w:val="5"/>
        </w:rPr>
        <w:t xml:space="preserve"> </w:t>
      </w:r>
      <w:r>
        <w:t>внимании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14:paraId="23B07CAA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line="276" w:lineRule="auto"/>
        <w:ind w:right="417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целей</w:t>
      </w:r>
      <w:r>
        <w:rPr>
          <w:spacing w:val="5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ООП</w:t>
      </w:r>
      <w:r>
        <w:rPr>
          <w:spacing w:val="51"/>
          <w:sz w:val="24"/>
        </w:rPr>
        <w:t xml:space="preserve"> </w:t>
      </w:r>
      <w:r>
        <w:rPr>
          <w:sz w:val="24"/>
        </w:rPr>
        <w:t>ООО</w:t>
      </w:r>
      <w:r>
        <w:rPr>
          <w:spacing w:val="5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задач:</w:t>
      </w:r>
    </w:p>
    <w:p w14:paraId="44AB4453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здорового</w:t>
      </w:r>
      <w:r>
        <w:rPr>
          <w:spacing w:val="14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жизни,высокой</w:t>
      </w:r>
      <w:r>
        <w:rPr>
          <w:spacing w:val="14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межличностного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межэтнического</w:t>
      </w:r>
      <w:r>
        <w:rPr>
          <w:spacing w:val="1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труда,развитие</w:t>
      </w:r>
      <w:r>
        <w:rPr>
          <w:spacing w:val="1"/>
        </w:rPr>
        <w:t xml:space="preserve"> </w:t>
      </w:r>
      <w:r>
        <w:t>склонностей,интересов,способностей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14:paraId="7968F153" w14:textId="77777777" w:rsidR="00E65D0E" w:rsidRDefault="009F5DD6">
      <w:pPr>
        <w:pStyle w:val="a3"/>
        <w:tabs>
          <w:tab w:val="left" w:pos="4353"/>
          <w:tab w:val="left" w:pos="5320"/>
          <w:tab w:val="left" w:pos="6652"/>
          <w:tab w:val="left" w:pos="7186"/>
          <w:tab w:val="left" w:pos="8439"/>
          <w:tab w:val="left" w:pos="8558"/>
          <w:tab w:val="left" w:pos="8804"/>
        </w:tabs>
        <w:spacing w:line="276" w:lineRule="auto"/>
        <w:ind w:right="368"/>
      </w:pPr>
      <w:r>
        <w:t xml:space="preserve">обеспечение  </w:t>
      </w:r>
      <w:r>
        <w:rPr>
          <w:spacing w:val="14"/>
        </w:rPr>
        <w:t xml:space="preserve"> </w:t>
      </w:r>
      <w:r>
        <w:t>планируемых</w:t>
      </w:r>
      <w:r>
        <w:tab/>
        <w:t xml:space="preserve">результатов  </w:t>
      </w:r>
      <w:r>
        <w:rPr>
          <w:spacing w:val="14"/>
        </w:rPr>
        <w:t xml:space="preserve"> </w:t>
      </w:r>
      <w:r>
        <w:t>по</w:t>
      </w:r>
      <w:r>
        <w:tab/>
        <w:t>освоению</w:t>
      </w:r>
      <w:r>
        <w:rPr>
          <w:spacing w:val="16"/>
        </w:rPr>
        <w:t xml:space="preserve"> </w:t>
      </w:r>
      <w:r>
        <w:t>обучающимся</w:t>
      </w:r>
      <w:r>
        <w:rPr>
          <w:spacing w:val="14"/>
        </w:rPr>
        <w:t xml:space="preserve"> </w:t>
      </w:r>
      <w:r>
        <w:t>целевых</w:t>
      </w:r>
      <w:r>
        <w:rPr>
          <w:spacing w:val="-57"/>
        </w:rPr>
        <w:t xml:space="preserve"> </w:t>
      </w:r>
      <w:r>
        <w:t>установок,приобретению</w:t>
      </w:r>
      <w:r>
        <w:tab/>
        <w:t>знаний,умений,навыков,определяемых</w:t>
      </w:r>
      <w:r>
        <w:tab/>
      </w:r>
      <w:r>
        <w:tab/>
        <w:t>личностными,</w:t>
      </w:r>
      <w:r>
        <w:rPr>
          <w:spacing w:val="1"/>
        </w:rPr>
        <w:t xml:space="preserve"> </w:t>
      </w:r>
      <w:r>
        <w:t>семейными,общественными,государственными</w:t>
      </w:r>
      <w:r>
        <w:tab/>
        <w:t>потребностями</w:t>
      </w:r>
      <w:r>
        <w:tab/>
        <w:t>и</w:t>
      </w:r>
      <w:r>
        <w:tab/>
        <w:t>возможностями</w:t>
      </w:r>
      <w:r>
        <w:rPr>
          <w:spacing w:val="1"/>
        </w:rPr>
        <w:t xml:space="preserve"> </w:t>
      </w:r>
      <w:r>
        <w:t>обучающегося,индивидуальными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здоровья;</w:t>
      </w:r>
    </w:p>
    <w:p w14:paraId="49FF00CD" w14:textId="77777777" w:rsidR="00E65D0E" w:rsidRDefault="009F5DD6">
      <w:pPr>
        <w:pStyle w:val="a3"/>
        <w:spacing w:line="276" w:lineRule="auto"/>
        <w:ind w:left="2251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обучающимися,в</w:t>
      </w:r>
    </w:p>
    <w:p w14:paraId="56CE97DB" w14:textId="77777777" w:rsidR="00E65D0E" w:rsidRDefault="009F5DD6">
      <w:pPr>
        <w:pStyle w:val="a3"/>
        <w:ind w:firstLine="0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здоровья;</w:t>
      </w:r>
    </w:p>
    <w:p w14:paraId="4EA48F2A" w14:textId="77777777" w:rsidR="00E65D0E" w:rsidRDefault="009F5DD6">
      <w:pPr>
        <w:pStyle w:val="a3"/>
        <w:spacing w:before="32" w:line="276" w:lineRule="auto"/>
        <w:ind w:left="2251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способностей</w:t>
      </w:r>
      <w:r>
        <w:rPr>
          <w:spacing w:val="42"/>
        </w:rPr>
        <w:t xml:space="preserve"> </w:t>
      </w:r>
      <w:r>
        <w:t>обучающихся,в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проявивших</w:t>
      </w:r>
    </w:p>
    <w:p w14:paraId="1A151999" w14:textId="77777777" w:rsidR="00E65D0E" w:rsidRDefault="009F5DD6">
      <w:pPr>
        <w:pStyle w:val="a3"/>
        <w:spacing w:line="278" w:lineRule="auto"/>
        <w:ind w:firstLine="0"/>
      </w:pPr>
      <w:r>
        <w:t>выдающиеся</w:t>
      </w:r>
      <w:r>
        <w:rPr>
          <w:spacing w:val="26"/>
        </w:rPr>
        <w:t xml:space="preserve"> </w:t>
      </w:r>
      <w:r>
        <w:t>способности,через</w:t>
      </w:r>
      <w:r>
        <w:rPr>
          <w:spacing w:val="28"/>
        </w:rPr>
        <w:t xml:space="preserve"> </w:t>
      </w:r>
      <w:r>
        <w:t>систему</w:t>
      </w:r>
      <w:r>
        <w:rPr>
          <w:spacing w:val="19"/>
        </w:rPr>
        <w:t xml:space="preserve"> </w:t>
      </w:r>
      <w:r>
        <w:t>клубов,секций,студий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других,организацию</w:t>
      </w:r>
      <w:r>
        <w:rPr>
          <w:spacing w:val="-57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деятельности;</w:t>
      </w:r>
    </w:p>
    <w:p w14:paraId="3683C62B" w14:textId="77777777"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37"/>
        </w:rPr>
        <w:t xml:space="preserve"> </w:t>
      </w:r>
      <w:r>
        <w:t>интеллектуальных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творческих</w:t>
      </w:r>
      <w:r>
        <w:rPr>
          <w:spacing w:val="38"/>
        </w:rPr>
        <w:t xml:space="preserve"> </w:t>
      </w:r>
      <w:r>
        <w:t>соревнований,научно-технического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14:paraId="78563350" w14:textId="77777777" w:rsidR="00E65D0E" w:rsidRDefault="009F5DD6">
      <w:pPr>
        <w:pStyle w:val="a3"/>
        <w:tabs>
          <w:tab w:val="left" w:pos="2982"/>
          <w:tab w:val="left" w:pos="3351"/>
          <w:tab w:val="left" w:pos="5277"/>
          <w:tab w:val="left" w:pos="5663"/>
          <w:tab w:val="left" w:pos="6845"/>
          <w:tab w:val="left" w:pos="8298"/>
          <w:tab w:val="left" w:pos="9169"/>
        </w:tabs>
        <w:spacing w:line="276" w:lineRule="auto"/>
        <w:ind w:right="267"/>
      </w:pPr>
      <w:r>
        <w:t>участие</w:t>
      </w:r>
      <w:r>
        <w:rPr>
          <w:spacing w:val="1"/>
        </w:rPr>
        <w:t xml:space="preserve"> </w:t>
      </w:r>
      <w:r>
        <w:t>обучающихся,их</w:t>
      </w:r>
      <w:r>
        <w:rPr>
          <w:spacing w:val="1"/>
        </w:rPr>
        <w:t xml:space="preserve"> </w:t>
      </w:r>
      <w:r>
        <w:t>родителей(законных</w:t>
      </w:r>
      <w:r>
        <w:rPr>
          <w:spacing w:val="1"/>
        </w:rPr>
        <w:t xml:space="preserve"> </w:t>
      </w:r>
      <w:r>
        <w:t>представителей),педагогических</w:t>
      </w:r>
      <w:r>
        <w:rPr>
          <w:spacing w:val="1"/>
        </w:rPr>
        <w:t xml:space="preserve"> </w:t>
      </w:r>
      <w:r>
        <w:t>работников</w:t>
      </w:r>
      <w:r>
        <w:tab/>
        <w:t>в</w:t>
      </w:r>
      <w:r>
        <w:tab/>
        <w:t>проектировании</w:t>
      </w:r>
      <w:r>
        <w:tab/>
        <w:t>и</w:t>
      </w:r>
      <w:r>
        <w:tab/>
        <w:t>развитии</w:t>
      </w:r>
      <w:r>
        <w:tab/>
        <w:t>социальной</w:t>
      </w:r>
      <w:r>
        <w:tab/>
        <w:t>среды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14:paraId="1DFB8025" w14:textId="77777777" w:rsidR="00E65D0E" w:rsidRDefault="009F5DD6">
      <w:pPr>
        <w:pStyle w:val="a3"/>
        <w:spacing w:line="276" w:lineRule="auto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пункта,района,города)для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действия;</w:t>
      </w:r>
    </w:p>
    <w:p w14:paraId="546FDD7D" w14:textId="77777777" w:rsidR="00E65D0E" w:rsidRDefault="009F5DD6">
      <w:pPr>
        <w:pStyle w:val="a3"/>
        <w:tabs>
          <w:tab w:val="left" w:pos="3877"/>
          <w:tab w:val="left" w:pos="5517"/>
          <w:tab w:val="left" w:pos="6004"/>
          <w:tab w:val="left" w:pos="9183"/>
        </w:tabs>
        <w:spacing w:line="276" w:lineRule="auto"/>
        <w:ind w:right="259"/>
      </w:pPr>
      <w:r>
        <w:t>организация</w:t>
      </w:r>
      <w:r>
        <w:tab/>
        <w:t>социального</w:t>
      </w:r>
      <w:r>
        <w:tab/>
        <w:t>и</w:t>
      </w:r>
      <w:r>
        <w:tab/>
        <w:t>учебно-исследовательского</w:t>
      </w:r>
      <w:r>
        <w:tab/>
      </w:r>
      <w:r>
        <w:rPr>
          <w:spacing w:val="-1"/>
        </w:rPr>
        <w:t>проектирования,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45"/>
        </w:rPr>
        <w:t xml:space="preserve"> </w:t>
      </w:r>
      <w:r>
        <w:t>ориентации</w:t>
      </w:r>
      <w:r>
        <w:rPr>
          <w:spacing w:val="45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поддержке</w:t>
      </w:r>
      <w:r>
        <w:rPr>
          <w:spacing w:val="44"/>
        </w:rPr>
        <w:t xml:space="preserve"> </w:t>
      </w:r>
      <w:r>
        <w:t>педагогов,психологов,</w:t>
      </w:r>
    </w:p>
    <w:p w14:paraId="6290DA4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A12B5C6" w14:textId="77777777" w:rsidR="00E65D0E" w:rsidRDefault="009F5DD6">
      <w:pPr>
        <w:pStyle w:val="a3"/>
        <w:spacing w:before="67" w:line="278" w:lineRule="auto"/>
        <w:ind w:firstLine="0"/>
      </w:pPr>
      <w:r>
        <w:lastRenderedPageBreak/>
        <w:t>социальных</w:t>
      </w:r>
      <w:r>
        <w:rPr>
          <w:spacing w:val="4"/>
        </w:rPr>
        <w:t xml:space="preserve"> </w:t>
      </w:r>
      <w:r>
        <w:t>педагогов,сотрудничество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базовыми</w:t>
      </w:r>
      <w:r>
        <w:rPr>
          <w:spacing w:val="2"/>
        </w:rPr>
        <w:t xml:space="preserve"> </w:t>
      </w:r>
      <w:r>
        <w:t>предприятиями,организациями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образования,центрами</w:t>
      </w:r>
      <w:r>
        <w:rPr>
          <w:spacing w:val="-3"/>
        </w:rPr>
        <w:t xml:space="preserve"> </w:t>
      </w:r>
      <w:r>
        <w:t>профессиональной работы;</w:t>
      </w:r>
    </w:p>
    <w:p w14:paraId="6AD460EB" w14:textId="77777777" w:rsidR="00E65D0E" w:rsidRDefault="009F5DD6">
      <w:pPr>
        <w:pStyle w:val="a3"/>
        <w:spacing w:line="276" w:lineRule="auto"/>
      </w:pPr>
      <w:r>
        <w:t>создание</w:t>
      </w:r>
      <w:r>
        <w:rPr>
          <w:spacing w:val="26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сохранения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укрепления</w:t>
      </w:r>
      <w:r>
        <w:rPr>
          <w:spacing w:val="24"/>
        </w:rPr>
        <w:t xml:space="preserve"> </w:t>
      </w:r>
      <w:r>
        <w:t>физического,психологического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 обучающихся,обеспечение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безопасности.</w:t>
      </w:r>
    </w:p>
    <w:p w14:paraId="7096F81A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line="275" w:lineRule="exact"/>
        <w:ind w:left="2857"/>
        <w:rPr>
          <w:sz w:val="24"/>
        </w:rPr>
      </w:pP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принципы:</w:t>
      </w:r>
    </w:p>
    <w:p w14:paraId="6AB8EA77" w14:textId="77777777" w:rsidR="00E65D0E" w:rsidRDefault="009F5DD6">
      <w:pPr>
        <w:pStyle w:val="a3"/>
        <w:spacing w:before="39" w:line="276" w:lineRule="auto"/>
        <w:ind w:right="263"/>
      </w:pPr>
      <w:r>
        <w:t>принцип</w:t>
      </w:r>
      <w:r>
        <w:rPr>
          <w:spacing w:val="8"/>
        </w:rPr>
        <w:t xml:space="preserve"> </w:t>
      </w:r>
      <w:r>
        <w:t>учёта</w:t>
      </w:r>
      <w:r>
        <w:rPr>
          <w:spacing w:val="5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ООО:ООП</w:t>
      </w:r>
      <w:r>
        <w:rPr>
          <w:spacing w:val="5"/>
        </w:rPr>
        <w:t xml:space="preserve"> </w:t>
      </w:r>
      <w:r>
        <w:t>ООО</w:t>
      </w:r>
      <w:r>
        <w:rPr>
          <w:spacing w:val="5"/>
        </w:rPr>
        <w:t xml:space="preserve"> </w:t>
      </w:r>
      <w:r>
        <w:t>базируется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требованиях,предъявляемых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целям,содержанию,планируемым 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14:paraId="5307BC28" w14:textId="77777777" w:rsidR="00E65D0E" w:rsidRDefault="009F5DD6">
      <w:pPr>
        <w:pStyle w:val="a3"/>
        <w:tabs>
          <w:tab w:val="left" w:pos="3421"/>
          <w:tab w:val="left" w:pos="4248"/>
          <w:tab w:val="left" w:pos="5116"/>
          <w:tab w:val="left" w:pos="6523"/>
          <w:tab w:val="left" w:pos="7526"/>
          <w:tab w:val="left" w:pos="8634"/>
        </w:tabs>
        <w:spacing w:line="276" w:lineRule="auto"/>
        <w:ind w:right="260"/>
      </w:pPr>
      <w:r>
        <w:t>принцип</w:t>
      </w:r>
      <w:r>
        <w:tab/>
        <w:t>учёта</w:t>
      </w:r>
      <w:r>
        <w:tab/>
        <w:t>языка</w:t>
      </w:r>
      <w:r>
        <w:tab/>
        <w:t>обучения:с</w:t>
      </w:r>
      <w:r>
        <w:tab/>
        <w:t>учётом</w:t>
      </w:r>
      <w:r>
        <w:tab/>
        <w:t>условий</w:t>
      </w:r>
      <w:r>
        <w:tab/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ООО</w:t>
      </w:r>
      <w:r>
        <w:rPr>
          <w:spacing w:val="20"/>
        </w:rPr>
        <w:t xml:space="preserve"> </w:t>
      </w:r>
      <w:r>
        <w:t>характеризует</w:t>
      </w:r>
      <w:r>
        <w:rPr>
          <w:spacing w:val="22"/>
        </w:rPr>
        <w:t xml:space="preserve"> </w:t>
      </w:r>
      <w:r>
        <w:t>право</w:t>
      </w:r>
      <w:r>
        <w:rPr>
          <w:spacing w:val="22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родном</w:t>
      </w:r>
      <w:r>
        <w:rPr>
          <w:spacing w:val="47"/>
        </w:rPr>
        <w:t xml:space="preserve"> </w:t>
      </w:r>
      <w:r>
        <w:t>языке</w:t>
      </w:r>
      <w:r>
        <w:rPr>
          <w:spacing w:val="47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числа</w:t>
      </w:r>
      <w:r>
        <w:rPr>
          <w:spacing w:val="47"/>
        </w:rPr>
        <w:t xml:space="preserve"> </w:t>
      </w:r>
      <w:r>
        <w:t>языков</w:t>
      </w:r>
      <w:r>
        <w:rPr>
          <w:spacing w:val="48"/>
        </w:rPr>
        <w:t xml:space="preserve"> </w:t>
      </w:r>
      <w:r>
        <w:t>народов</w:t>
      </w:r>
      <w:r>
        <w:rPr>
          <w:spacing w:val="47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отражает</w:t>
      </w:r>
      <w:r>
        <w:rPr>
          <w:spacing w:val="48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 планах,планах внеурочной</w:t>
      </w:r>
      <w:r>
        <w:rPr>
          <w:spacing w:val="-2"/>
        </w:rPr>
        <w:t xml:space="preserve"> </w:t>
      </w:r>
      <w:r>
        <w:t>деятельности;</w:t>
      </w:r>
    </w:p>
    <w:p w14:paraId="6ACA3E12" w14:textId="77777777" w:rsidR="00E65D0E" w:rsidRDefault="009F5DD6">
      <w:pPr>
        <w:pStyle w:val="a3"/>
        <w:spacing w:line="276" w:lineRule="auto"/>
      </w:pPr>
      <w:r>
        <w:t>принцип</w:t>
      </w:r>
      <w:r>
        <w:rPr>
          <w:spacing w:val="18"/>
        </w:rPr>
        <w:t xml:space="preserve"> </w:t>
      </w:r>
      <w:r>
        <w:t>учёта</w:t>
      </w:r>
      <w:r>
        <w:rPr>
          <w:spacing w:val="15"/>
        </w:rPr>
        <w:t xml:space="preserve"> </w:t>
      </w:r>
      <w:r>
        <w:t>ведущей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обучающегося:ООП</w:t>
      </w:r>
      <w:r>
        <w:rPr>
          <w:spacing w:val="17"/>
        </w:rPr>
        <w:t xml:space="preserve"> </w:t>
      </w:r>
      <w:r>
        <w:t>ООО</w:t>
      </w:r>
      <w:r>
        <w:rPr>
          <w:spacing w:val="1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 процесса в структуре</w:t>
      </w:r>
      <w:r>
        <w:rPr>
          <w:spacing w:val="1"/>
        </w:rPr>
        <w:t xml:space="preserve"> </w:t>
      </w:r>
      <w:r>
        <w:t>учебной деятельности,предусматривает</w:t>
      </w:r>
      <w:r>
        <w:rPr>
          <w:spacing w:val="-57"/>
        </w:rPr>
        <w:t xml:space="preserve"> </w:t>
      </w:r>
      <w:r>
        <w:t>механизмы</w:t>
      </w:r>
      <w:r>
        <w:rPr>
          <w:spacing w:val="9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компонентов</w:t>
      </w:r>
      <w:r>
        <w:rPr>
          <w:spacing w:val="9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деятельности(мотив,цель,учебная</w:t>
      </w:r>
      <w:r>
        <w:rPr>
          <w:spacing w:val="1"/>
        </w:rPr>
        <w:t xml:space="preserve"> </w:t>
      </w:r>
      <w:r>
        <w:t>задача,учебные</w:t>
      </w:r>
      <w:r>
        <w:rPr>
          <w:spacing w:val="-3"/>
        </w:rPr>
        <w:t xml:space="preserve"> </w:t>
      </w:r>
      <w:r>
        <w:t>операции,контроль и самоконтроль);</w:t>
      </w:r>
    </w:p>
    <w:p w14:paraId="6BBC15D3" w14:textId="77777777" w:rsidR="00E65D0E" w:rsidRDefault="009F5DD6">
      <w:pPr>
        <w:pStyle w:val="a3"/>
        <w:spacing w:line="276" w:lineRule="auto"/>
        <w:ind w:right="265"/>
      </w:pPr>
      <w:r>
        <w:t>принцип</w:t>
      </w:r>
      <w:r>
        <w:rPr>
          <w:spacing w:val="13"/>
        </w:rPr>
        <w:t xml:space="preserve"> </w:t>
      </w:r>
      <w:r>
        <w:t>индивидуализации</w:t>
      </w:r>
      <w:r>
        <w:rPr>
          <w:spacing w:val="15"/>
        </w:rPr>
        <w:t xml:space="preserve"> </w:t>
      </w:r>
      <w:r>
        <w:t>обучения:ООП</w:t>
      </w:r>
      <w:r>
        <w:rPr>
          <w:spacing w:val="13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предусматривает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представителей)обучающегося;</w:t>
      </w:r>
    </w:p>
    <w:p w14:paraId="299E1F0A" w14:textId="77777777" w:rsidR="00E65D0E" w:rsidRDefault="009F5DD6">
      <w:pPr>
        <w:pStyle w:val="a3"/>
        <w:spacing w:line="276" w:lineRule="auto"/>
        <w:ind w:right="351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обучения,на развитие активной учебно-познавательной деятельности обучающегося на</w:t>
      </w:r>
      <w:r>
        <w:rPr>
          <w:spacing w:val="1"/>
        </w:rPr>
        <w:t xml:space="preserve"> </w:t>
      </w:r>
      <w:r>
        <w:t>основе освоения универсальных учебных действий,познания и освоения мира 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 готовности к 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14:paraId="32197EF4" w14:textId="77777777" w:rsidR="00E65D0E" w:rsidRDefault="009F5DD6">
      <w:pPr>
        <w:pStyle w:val="a3"/>
        <w:spacing w:line="276" w:lineRule="auto"/>
        <w:ind w:right="267"/>
      </w:pPr>
      <w:r>
        <w:t>принцип</w:t>
      </w:r>
      <w:r>
        <w:rPr>
          <w:spacing w:val="25"/>
        </w:rPr>
        <w:t xml:space="preserve"> </w:t>
      </w:r>
      <w:r>
        <w:t>учета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5"/>
        </w:rPr>
        <w:t xml:space="preserve"> </w:t>
      </w:r>
      <w:r>
        <w:t>возрастных,психологических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построении</w:t>
      </w:r>
      <w:r>
        <w:rPr>
          <w:spacing w:val="48"/>
        </w:rPr>
        <w:t xml:space="preserve"> </w:t>
      </w:r>
      <w:r>
        <w:t>образовательного</w:t>
      </w:r>
      <w:r>
        <w:rPr>
          <w:spacing w:val="49"/>
        </w:rPr>
        <w:t xml:space="preserve"> </w:t>
      </w:r>
      <w:r>
        <w:t>процесса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определении</w:t>
      </w:r>
      <w:r>
        <w:rPr>
          <w:spacing w:val="-57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достижения;</w:t>
      </w:r>
    </w:p>
    <w:p w14:paraId="17281296" w14:textId="77777777" w:rsidR="00E65D0E" w:rsidRDefault="009F5DD6">
      <w:pPr>
        <w:pStyle w:val="a3"/>
        <w:spacing w:before="1" w:line="276" w:lineRule="auto"/>
      </w:pPr>
      <w:r>
        <w:t>принцип</w:t>
      </w:r>
      <w:r>
        <w:rPr>
          <w:spacing w:val="21"/>
        </w:rPr>
        <w:t xml:space="preserve"> </w:t>
      </w:r>
      <w:r>
        <w:t>обеспечения</w:t>
      </w:r>
      <w:r>
        <w:rPr>
          <w:spacing w:val="21"/>
        </w:rPr>
        <w:t xml:space="preserve"> </w:t>
      </w:r>
      <w:r>
        <w:t>фундаментального</w:t>
      </w:r>
      <w:r>
        <w:rPr>
          <w:spacing w:val="21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образования,учета</w:t>
      </w:r>
      <w:r>
        <w:rPr>
          <w:spacing w:val="20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775DC3F4" w14:textId="77777777" w:rsidR="00E65D0E" w:rsidRDefault="009F5DD6">
      <w:pPr>
        <w:pStyle w:val="a3"/>
        <w:spacing w:line="276" w:lineRule="auto"/>
        <w:ind w:right="328"/>
        <w:jc w:val="both"/>
      </w:pPr>
      <w:r>
        <w:t>принцип интеграции обучения и воспитания:ООП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 образовательной</w:t>
      </w:r>
      <w:r>
        <w:rPr>
          <w:spacing w:val="-3"/>
        </w:rPr>
        <w:t xml:space="preserve"> </w:t>
      </w:r>
      <w:r>
        <w:t>программы;</w:t>
      </w:r>
    </w:p>
    <w:p w14:paraId="63336212" w14:textId="77777777" w:rsidR="00E65D0E" w:rsidRDefault="009F5DD6">
      <w:pPr>
        <w:pStyle w:val="a3"/>
        <w:tabs>
          <w:tab w:val="left" w:pos="2660"/>
          <w:tab w:val="left" w:pos="3485"/>
          <w:tab w:val="left" w:pos="4067"/>
          <w:tab w:val="left" w:pos="5438"/>
          <w:tab w:val="left" w:pos="6668"/>
          <w:tab w:val="left" w:pos="8772"/>
          <w:tab w:val="left" w:pos="8864"/>
          <w:tab w:val="left" w:pos="10326"/>
        </w:tabs>
        <w:spacing w:line="276" w:lineRule="auto"/>
        <w:ind w:right="257"/>
      </w:pPr>
      <w:r>
        <w:t>принцип</w:t>
      </w:r>
      <w:r>
        <w:rPr>
          <w:spacing w:val="1"/>
        </w:rPr>
        <w:t xml:space="preserve"> </w:t>
      </w:r>
      <w:r>
        <w:t>здоровьесбережения:при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не</w:t>
      </w:r>
      <w:r>
        <w:rPr>
          <w:spacing w:val="-57"/>
        </w:rPr>
        <w:t xml:space="preserve"> </w:t>
      </w:r>
      <w:r>
        <w:t>допускается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технологий,которые</w:t>
      </w:r>
      <w:r>
        <w:rPr>
          <w:spacing w:val="5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нанести</w:t>
      </w:r>
      <w:r>
        <w:rPr>
          <w:spacing w:val="7"/>
        </w:rPr>
        <w:t xml:space="preserve"> </w:t>
      </w:r>
      <w:r>
        <w:t>вред</w:t>
      </w:r>
      <w:r>
        <w:rPr>
          <w:spacing w:val="10"/>
        </w:rPr>
        <w:t xml:space="preserve"> </w:t>
      </w:r>
      <w:r>
        <w:t>физическому</w:t>
      </w:r>
      <w:r>
        <w:rPr>
          <w:spacing w:val="2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 технологий.Объём учебной нагрузки,организация учебных и 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СанПиН1.2.3685-21 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6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и(или)безвредности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факторов</w:t>
      </w:r>
      <w:r>
        <w:rPr>
          <w:spacing w:val="5"/>
        </w:rPr>
        <w:t xml:space="preserve"> </w:t>
      </w:r>
      <w:r>
        <w:t>среды</w:t>
      </w:r>
      <w:r>
        <w:rPr>
          <w:spacing w:val="6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tab/>
        <w:t>постановлением</w:t>
      </w:r>
      <w:r>
        <w:tab/>
        <w:t>Главного</w:t>
      </w:r>
      <w:r>
        <w:tab/>
        <w:t>государственного</w:t>
      </w:r>
      <w:r>
        <w:tab/>
        <w:t>санитарного</w:t>
      </w:r>
      <w:r>
        <w:tab/>
        <w:t>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от28января2021г.№2</w:t>
      </w:r>
      <w:r>
        <w:rPr>
          <w:spacing w:val="61"/>
        </w:rPr>
        <w:t xml:space="preserve"> </w:t>
      </w:r>
      <w:r>
        <w:t>(зарегистрировано</w:t>
      </w:r>
      <w:r>
        <w:rPr>
          <w:spacing w:val="60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tab/>
        <w:t>Российской</w:t>
      </w:r>
      <w:r>
        <w:tab/>
        <w:t>Федерации29января2021г.,регистрационный</w:t>
      </w:r>
      <w:r>
        <w:tab/>
      </w:r>
      <w:r>
        <w:tab/>
        <w:t>№62296),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до1марта2027г.</w:t>
      </w:r>
      <w:r>
        <w:rPr>
          <w:spacing w:val="1"/>
        </w:rPr>
        <w:t xml:space="preserve"> </w:t>
      </w:r>
      <w:r>
        <w:t>(далее– Гигиенические</w:t>
      </w:r>
      <w:r>
        <w:rPr>
          <w:spacing w:val="1"/>
        </w:rPr>
        <w:t xml:space="preserve"> </w:t>
      </w:r>
      <w:r>
        <w:t>нормативы),и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СП2.4.3648-20</w:t>
      </w:r>
      <w:r>
        <w:rPr>
          <w:spacing w:val="1"/>
        </w:rPr>
        <w:t xml:space="preserve"> </w:t>
      </w:r>
      <w:r>
        <w:t>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обучения,отдыха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оздоровления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молодежи»,утвержденными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государственного</w:t>
      </w:r>
      <w:r>
        <w:rPr>
          <w:spacing w:val="13"/>
        </w:rPr>
        <w:t xml:space="preserve"> </w:t>
      </w:r>
      <w:r>
        <w:t>санитарного</w:t>
      </w:r>
      <w:r>
        <w:rPr>
          <w:spacing w:val="13"/>
        </w:rPr>
        <w:t xml:space="preserve"> </w:t>
      </w:r>
      <w:r>
        <w:t>врача</w:t>
      </w:r>
      <w:r>
        <w:rPr>
          <w:spacing w:val="1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</w:p>
    <w:p w14:paraId="4546454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3DB73A1" w14:textId="77777777" w:rsidR="00E65D0E" w:rsidRDefault="009F5DD6">
      <w:pPr>
        <w:pStyle w:val="a3"/>
        <w:spacing w:before="67" w:line="276" w:lineRule="auto"/>
        <w:ind w:right="985" w:firstLine="0"/>
      </w:pPr>
      <w:r>
        <w:lastRenderedPageBreak/>
        <w:t>28сентября2020г.№28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Федерации18декабря2020г.,регистрационный</w:t>
      </w:r>
      <w:r>
        <w:rPr>
          <w:spacing w:val="1"/>
        </w:rPr>
        <w:t xml:space="preserve"> </w:t>
      </w:r>
      <w:r>
        <w:t>№61573),действующими</w:t>
      </w:r>
      <w:r>
        <w:rPr>
          <w:spacing w:val="1"/>
        </w:rPr>
        <w:t xml:space="preserve"> </w:t>
      </w:r>
      <w:r>
        <w:t>до1января</w:t>
      </w:r>
      <w:r>
        <w:rPr>
          <w:spacing w:val="1"/>
        </w:rPr>
        <w:t xml:space="preserve"> </w:t>
      </w:r>
      <w:r>
        <w:t>2027г.</w:t>
      </w:r>
      <w:r>
        <w:rPr>
          <w:spacing w:val="-1"/>
        </w:rPr>
        <w:t xml:space="preserve"> </w:t>
      </w:r>
      <w:r>
        <w:t>(далее– 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14:paraId="04EFB6FE" w14:textId="77777777" w:rsidR="00E65D0E" w:rsidRDefault="009F5DD6">
      <w:pPr>
        <w:pStyle w:val="a5"/>
        <w:numPr>
          <w:ilvl w:val="5"/>
          <w:numId w:val="61"/>
        </w:numPr>
        <w:tabs>
          <w:tab w:val="left" w:pos="2718"/>
          <w:tab w:val="left" w:pos="2858"/>
          <w:tab w:val="left" w:pos="3625"/>
          <w:tab w:val="left" w:pos="4398"/>
          <w:tab w:val="left" w:pos="4434"/>
          <w:tab w:val="left" w:pos="5564"/>
          <w:tab w:val="left" w:pos="5710"/>
          <w:tab w:val="left" w:pos="7120"/>
          <w:tab w:val="left" w:pos="7499"/>
          <w:tab w:val="left" w:pos="8603"/>
          <w:tab w:val="left" w:pos="9501"/>
        </w:tabs>
        <w:spacing w:before="1" w:line="276" w:lineRule="auto"/>
        <w:ind w:right="266" w:firstLine="707"/>
        <w:rPr>
          <w:sz w:val="24"/>
        </w:rPr>
      </w:pPr>
      <w:r>
        <w:rPr>
          <w:sz w:val="24"/>
        </w:rPr>
        <w:t>ООП</w:t>
      </w:r>
      <w:r>
        <w:rPr>
          <w:sz w:val="24"/>
        </w:rPr>
        <w:tab/>
        <w:t>ООО</w:t>
      </w:r>
      <w:r>
        <w:rPr>
          <w:sz w:val="24"/>
        </w:rPr>
        <w:tab/>
        <w:t>учитывает</w:t>
      </w:r>
      <w:r>
        <w:rPr>
          <w:sz w:val="24"/>
        </w:rPr>
        <w:tab/>
      </w:r>
      <w:r>
        <w:rPr>
          <w:sz w:val="24"/>
        </w:rPr>
        <w:tab/>
        <w:t>возрастные</w:t>
      </w:r>
      <w:r>
        <w:rPr>
          <w:sz w:val="24"/>
        </w:rPr>
        <w:tab/>
        <w:t>и</w:t>
      </w:r>
      <w:r>
        <w:rPr>
          <w:sz w:val="24"/>
        </w:rPr>
        <w:tab/>
        <w:t>психологические</w:t>
      </w:r>
      <w:r>
        <w:rPr>
          <w:sz w:val="24"/>
        </w:rPr>
        <w:tab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пять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менее5058академических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более5848академических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нагрузке</w:t>
      </w:r>
      <w:r>
        <w:rPr>
          <w:sz w:val="24"/>
        </w:rPr>
        <w:tab/>
        <w:t>при5-дневной</w:t>
      </w:r>
      <w:r>
        <w:rPr>
          <w:sz w:val="24"/>
        </w:rPr>
        <w:tab/>
      </w:r>
      <w:r>
        <w:rPr>
          <w:sz w:val="24"/>
        </w:rPr>
        <w:tab/>
        <w:t>учебной</w:t>
      </w:r>
      <w:r>
        <w:rPr>
          <w:sz w:val="24"/>
        </w:rPr>
        <w:tab/>
        <w:t>неделе,предусмотренными</w:t>
      </w:r>
      <w:r>
        <w:rPr>
          <w:sz w:val="24"/>
        </w:rPr>
        <w:tab/>
        <w:t>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Санитарно-эпидемиологическими требованиями.</w:t>
      </w:r>
    </w:p>
    <w:p w14:paraId="7B4BD708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  <w:tab w:val="left" w:pos="3075"/>
          <w:tab w:val="left" w:pos="3224"/>
          <w:tab w:val="left" w:pos="4023"/>
          <w:tab w:val="left" w:pos="4454"/>
          <w:tab w:val="left" w:pos="5634"/>
          <w:tab w:val="left" w:pos="5860"/>
          <w:tab w:val="left" w:pos="7181"/>
          <w:tab w:val="left" w:pos="7818"/>
          <w:tab w:val="left" w:pos="8589"/>
          <w:tab w:val="left" w:pos="9423"/>
          <w:tab w:val="left" w:pos="9758"/>
          <w:tab w:val="left" w:pos="9901"/>
        </w:tabs>
        <w:spacing w:before="1" w:line="276" w:lineRule="auto"/>
        <w:ind w:right="366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целях</w:t>
      </w:r>
      <w:r>
        <w:rPr>
          <w:sz w:val="24"/>
        </w:rPr>
        <w:tab/>
        <w:t>удовлетворения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могут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9"/>
          <w:sz w:val="24"/>
        </w:rPr>
        <w:t xml:space="preserve"> </w:t>
      </w:r>
      <w:r>
        <w:rPr>
          <w:sz w:val="24"/>
        </w:rPr>
        <w:t>планы,в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ускоренного</w:t>
      </w:r>
      <w:r>
        <w:rPr>
          <w:sz w:val="24"/>
        </w:rPr>
        <w:tab/>
        <w:t>обучения,в</w:t>
      </w:r>
      <w:r>
        <w:rPr>
          <w:sz w:val="24"/>
        </w:rPr>
        <w:tab/>
        <w:t>пределах</w:t>
      </w:r>
      <w:r>
        <w:rPr>
          <w:sz w:val="24"/>
        </w:rPr>
        <w:tab/>
        <w:t>осваиваемой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порядке,установленном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5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2"/>
          <w:sz w:val="24"/>
        </w:rPr>
        <w:t xml:space="preserve"> </w:t>
      </w:r>
      <w:r>
        <w:rPr>
          <w:sz w:val="24"/>
        </w:rPr>
        <w:t>МБОУ«СОШ</w:t>
      </w:r>
    </w:p>
    <w:p w14:paraId="278546EB" w14:textId="77777777" w:rsidR="00E65D0E" w:rsidRDefault="009F5DD6">
      <w:pPr>
        <w:pStyle w:val="a3"/>
        <w:spacing w:before="1"/>
        <w:ind w:firstLine="0"/>
      </w:pPr>
      <w:r>
        <w:t>№1»</w:t>
      </w:r>
    </w:p>
    <w:p w14:paraId="3EFE6656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41" w:line="276" w:lineRule="auto"/>
        <w:ind w:right="363" w:firstLine="707"/>
        <w:rPr>
          <w:sz w:val="24"/>
        </w:rPr>
      </w:pPr>
      <w:r>
        <w:rPr>
          <w:sz w:val="24"/>
        </w:rPr>
        <w:t>Общая</w:t>
      </w:r>
      <w:r>
        <w:rPr>
          <w:spacing w:val="2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40A8B73A" w14:textId="77777777" w:rsidR="00E65D0E" w:rsidRDefault="009F5DD6">
      <w:pPr>
        <w:pStyle w:val="a3"/>
        <w:spacing w:line="278" w:lineRule="auto"/>
        <w:ind w:right="263"/>
      </w:pPr>
      <w:r>
        <w:t>Программа</w:t>
      </w:r>
      <w:r>
        <w:rPr>
          <w:spacing w:val="24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разрабатывается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программы(ФООП).</w:t>
      </w:r>
    </w:p>
    <w:p w14:paraId="2389F893" w14:textId="77777777" w:rsidR="00E65D0E" w:rsidRDefault="009F5DD6">
      <w:pPr>
        <w:pStyle w:val="a3"/>
        <w:spacing w:line="276" w:lineRule="auto"/>
        <w:ind w:right="263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программа,согласно</w:t>
      </w:r>
      <w:r>
        <w:rPr>
          <w:spacing w:val="1"/>
        </w:rPr>
        <w:t xml:space="preserve"> </w:t>
      </w:r>
      <w:r>
        <w:t>закону«Об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Федерации»,- это</w:t>
      </w:r>
      <w:r>
        <w:rPr>
          <w:spacing w:val="1"/>
        </w:rPr>
        <w:t xml:space="preserve"> </w:t>
      </w:r>
      <w:r>
        <w:t>учебно-методическая</w:t>
      </w:r>
      <w:r>
        <w:rPr>
          <w:spacing w:val="1"/>
        </w:rPr>
        <w:t xml:space="preserve"> </w:t>
      </w:r>
      <w:r>
        <w:t>документация(учебный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план,учебный</w:t>
      </w:r>
      <w:r>
        <w:rPr>
          <w:spacing w:val="1"/>
        </w:rPr>
        <w:t xml:space="preserve"> </w:t>
      </w:r>
      <w:r>
        <w:t>график,рабочие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предметов,иные</w:t>
      </w:r>
      <w:r>
        <w:rPr>
          <w:spacing w:val="1"/>
        </w:rPr>
        <w:t xml:space="preserve"> </w:t>
      </w:r>
      <w:r>
        <w:t>компоненты),определяющая</w:t>
      </w:r>
      <w:r>
        <w:rPr>
          <w:spacing w:val="5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определенного</w:t>
      </w:r>
      <w:r>
        <w:rPr>
          <w:spacing w:val="7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программы,условия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деятельности.</w:t>
      </w:r>
    </w:p>
    <w:p w14:paraId="7F11E455" w14:textId="77777777" w:rsidR="00E65D0E" w:rsidRDefault="009F5DD6">
      <w:pPr>
        <w:pStyle w:val="a3"/>
        <w:spacing w:line="275" w:lineRule="exact"/>
        <w:ind w:left="2251" w:firstLine="0"/>
      </w:pPr>
      <w:r>
        <w:t>Основная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включает следующие</w:t>
      </w:r>
      <w:r>
        <w:rPr>
          <w:spacing w:val="-3"/>
        </w:rPr>
        <w:t xml:space="preserve"> </w:t>
      </w:r>
      <w:r>
        <w:t>документы:</w:t>
      </w:r>
    </w:p>
    <w:p w14:paraId="6C719546" w14:textId="77777777" w:rsidR="00E65D0E" w:rsidRDefault="009F5DD6">
      <w:pPr>
        <w:pStyle w:val="a5"/>
        <w:numPr>
          <w:ilvl w:val="0"/>
          <w:numId w:val="59"/>
        </w:numPr>
        <w:tabs>
          <w:tab w:val="left" w:pos="2510"/>
        </w:tabs>
        <w:spacing w:before="35" w:line="273" w:lineRule="auto"/>
        <w:ind w:right="1007" w:firstLine="707"/>
        <w:rPr>
          <w:sz w:val="24"/>
        </w:rPr>
      </w:pPr>
      <w:r>
        <w:rPr>
          <w:sz w:val="24"/>
        </w:rPr>
        <w:t>рабочие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14:paraId="5C789D22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927"/>
          <w:tab w:val="left" w:pos="5795"/>
          <w:tab w:val="left" w:pos="7726"/>
          <w:tab w:val="left" w:pos="8963"/>
          <w:tab w:val="left" w:pos="10268"/>
        </w:tabs>
        <w:spacing w:before="3" w:line="273" w:lineRule="auto"/>
        <w:ind w:right="769" w:firstLine="707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4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14:paraId="1A310130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"/>
        <w:ind w:left="2449" w:hanging="199"/>
        <w:rPr>
          <w:sz w:val="24"/>
        </w:rPr>
      </w:pPr>
      <w:r>
        <w:rPr>
          <w:sz w:val="24"/>
        </w:rPr>
        <w:t>рабочую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воспитания;</w:t>
      </w:r>
    </w:p>
    <w:p w14:paraId="65074E20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работы;</w:t>
      </w:r>
    </w:p>
    <w:p w14:paraId="644D0A99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14:paraId="7A9C7BC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1"/>
        <w:ind w:left="2449" w:hanging="199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0456638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календарный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14:paraId="616F65F5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 w:line="276" w:lineRule="auto"/>
        <w:ind w:right="261" w:firstLine="707"/>
        <w:rPr>
          <w:sz w:val="24"/>
        </w:rPr>
      </w:pPr>
      <w:r>
        <w:rPr>
          <w:sz w:val="24"/>
        </w:rPr>
        <w:t>календарный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работы(содержащий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направленности,которые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или в которых Организация принимает участие в учебном году или периоде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обучения);</w:t>
      </w:r>
    </w:p>
    <w:p w14:paraId="09A74C43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301"/>
          <w:tab w:val="left" w:pos="5382"/>
          <w:tab w:val="left" w:pos="6797"/>
          <w:tab w:val="left" w:pos="7559"/>
          <w:tab w:val="left" w:pos="8496"/>
          <w:tab w:val="left" w:pos="10101"/>
        </w:tabs>
        <w:spacing w:line="273" w:lineRule="auto"/>
        <w:ind w:right="950" w:firstLine="707"/>
        <w:rPr>
          <w:sz w:val="24"/>
        </w:rPr>
      </w:pPr>
      <w:r>
        <w:rPr>
          <w:sz w:val="24"/>
        </w:rPr>
        <w:t>характеристику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ООП</w:t>
      </w:r>
      <w:r>
        <w:rPr>
          <w:sz w:val="24"/>
        </w:rPr>
        <w:tab/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5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72255B29" w14:textId="77777777" w:rsidR="00E65D0E" w:rsidRDefault="009F5DD6">
      <w:pPr>
        <w:pStyle w:val="a5"/>
        <w:numPr>
          <w:ilvl w:val="4"/>
          <w:numId w:val="61"/>
        </w:numPr>
        <w:tabs>
          <w:tab w:val="left" w:pos="2678"/>
          <w:tab w:val="left" w:pos="3292"/>
          <w:tab w:val="left" w:pos="4890"/>
          <w:tab w:val="left" w:pos="6041"/>
          <w:tab w:val="left" w:pos="6775"/>
          <w:tab w:val="left" w:pos="7996"/>
          <w:tab w:val="left" w:pos="9884"/>
        </w:tabs>
        <w:spacing w:line="276" w:lineRule="auto"/>
        <w:ind w:left="1543" w:right="260" w:firstLine="707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1E273646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59D100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67" w:line="276" w:lineRule="auto"/>
        <w:ind w:right="361" w:firstLine="707"/>
        <w:jc w:val="both"/>
        <w:rPr>
          <w:sz w:val="24"/>
        </w:rPr>
      </w:pPr>
      <w:r>
        <w:rPr>
          <w:sz w:val="24"/>
        </w:rPr>
        <w:lastRenderedPageBreak/>
        <w:t>Планируемые результаты освоения ООП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личностных,метапредметных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</w:p>
    <w:p w14:paraId="4DB3E855" w14:textId="77777777" w:rsidR="00E65D0E" w:rsidRDefault="009F5DD6">
      <w:pPr>
        <w:pStyle w:val="a5"/>
        <w:numPr>
          <w:ilvl w:val="5"/>
          <w:numId w:val="61"/>
        </w:numPr>
        <w:tabs>
          <w:tab w:val="left" w:pos="2870"/>
          <w:tab w:val="left" w:pos="5327"/>
          <w:tab w:val="left" w:pos="5766"/>
          <w:tab w:val="left" w:pos="7421"/>
        </w:tabs>
        <w:spacing w:before="1" w:line="276" w:lineRule="auto"/>
        <w:ind w:right="355" w:firstLine="719"/>
        <w:rPr>
          <w:sz w:val="24"/>
        </w:rPr>
      </w:pPr>
      <w:r>
        <w:rPr>
          <w:sz w:val="24"/>
        </w:rPr>
        <w:t>Требования к</w:t>
      </w:r>
      <w:r>
        <w:rPr>
          <w:b/>
          <w:sz w:val="24"/>
        </w:rPr>
        <w:t xml:space="preserve">личностным </w:t>
      </w:r>
      <w:r>
        <w:rPr>
          <w:sz w:val="24"/>
        </w:rPr>
        <w:t>результатам освоения обучающимися 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идентичности;готовность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саморазвитию,самостоятельности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личностному</w:t>
      </w:r>
      <w:r>
        <w:rPr>
          <w:sz w:val="24"/>
        </w:rPr>
        <w:tab/>
        <w:t>самоопределению;ценность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инициативы;наличие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 целом.</w:t>
      </w:r>
    </w:p>
    <w:p w14:paraId="09E4DDF9" w14:textId="77777777" w:rsidR="00E65D0E" w:rsidRDefault="009F5DD6">
      <w:pPr>
        <w:pStyle w:val="a3"/>
        <w:spacing w:before="1" w:line="276" w:lineRule="auto"/>
      </w:pPr>
      <w:r>
        <w:t>Личностные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ООП</w:t>
      </w:r>
      <w:r>
        <w:rPr>
          <w:spacing w:val="45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достигаются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единстве</w:t>
      </w:r>
      <w:r>
        <w:rPr>
          <w:spacing w:val="45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МБОУ«</w:t>
      </w:r>
      <w:r w:rsidR="000B5BA1">
        <w:t>Приобская ОСШ</w:t>
      </w:r>
      <w:r>
        <w:t>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4"/>
        </w:rPr>
        <w:t xml:space="preserve"> </w:t>
      </w:r>
      <w:r>
        <w:t>социокультурными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духовно-нравственными</w:t>
      </w:r>
      <w:r>
        <w:rPr>
          <w:spacing w:val="14"/>
        </w:rPr>
        <w:t xml:space="preserve"> </w:t>
      </w:r>
      <w:r>
        <w:t>ценностями,принятыми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способствуют</w:t>
      </w:r>
      <w:r>
        <w:rPr>
          <w:spacing w:val="10"/>
        </w:rPr>
        <w:t xml:space="preserve"> </w:t>
      </w:r>
      <w:r>
        <w:t>процессам</w:t>
      </w:r>
      <w:r>
        <w:rPr>
          <w:spacing w:val="9"/>
        </w:rPr>
        <w:t xml:space="preserve"> </w:t>
      </w:r>
      <w:r>
        <w:t>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2C244BCF" w14:textId="77777777" w:rsidR="00E65D0E" w:rsidRDefault="009F5DD6">
      <w:pPr>
        <w:pStyle w:val="a3"/>
        <w:tabs>
          <w:tab w:val="left" w:pos="3155"/>
          <w:tab w:val="left" w:pos="3399"/>
          <w:tab w:val="left" w:pos="3445"/>
          <w:tab w:val="left" w:pos="3596"/>
          <w:tab w:val="left" w:pos="3634"/>
          <w:tab w:val="left" w:pos="4090"/>
          <w:tab w:val="left" w:pos="4419"/>
          <w:tab w:val="left" w:pos="5028"/>
          <w:tab w:val="left" w:pos="5168"/>
          <w:tab w:val="left" w:pos="5402"/>
          <w:tab w:val="left" w:pos="5759"/>
          <w:tab w:val="left" w:pos="6175"/>
          <w:tab w:val="left" w:pos="6757"/>
          <w:tab w:val="left" w:pos="6925"/>
          <w:tab w:val="left" w:pos="7503"/>
          <w:tab w:val="left" w:pos="7568"/>
          <w:tab w:val="left" w:pos="8339"/>
          <w:tab w:val="left" w:pos="8815"/>
          <w:tab w:val="left" w:pos="9028"/>
          <w:tab w:val="left" w:pos="9221"/>
          <w:tab w:val="left" w:pos="9579"/>
          <w:tab w:val="left" w:pos="10072"/>
        </w:tabs>
        <w:spacing w:line="276" w:lineRule="auto"/>
        <w:ind w:right="264"/>
      </w:pPr>
      <w:r>
        <w:t>Личностные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ООП</w:t>
      </w:r>
      <w:r>
        <w:rPr>
          <w:spacing w:val="38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отражают</w:t>
      </w:r>
      <w:r>
        <w:rPr>
          <w:spacing w:val="39"/>
        </w:rPr>
        <w:t xml:space="preserve"> </w:t>
      </w:r>
      <w:r>
        <w:t>готовность</w:t>
      </w:r>
      <w:r>
        <w:rPr>
          <w:spacing w:val="3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53"/>
        </w:rPr>
        <w:t xml:space="preserve"> </w:t>
      </w:r>
      <w:r>
        <w:t>системой</w:t>
      </w:r>
      <w:r>
        <w:rPr>
          <w:spacing w:val="55"/>
        </w:rPr>
        <w:t xml:space="preserve"> </w:t>
      </w:r>
      <w:r>
        <w:t>позитивных</w:t>
      </w:r>
      <w:r>
        <w:rPr>
          <w:spacing w:val="56"/>
        </w:rPr>
        <w:t xml:space="preserve"> </w:t>
      </w:r>
      <w:r>
        <w:t>ценностных</w:t>
      </w:r>
      <w:r>
        <w:rPr>
          <w:spacing w:val="56"/>
        </w:rPr>
        <w:t xml:space="preserve"> </w:t>
      </w:r>
      <w:r>
        <w:t>ориентаций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расширение</w:t>
      </w:r>
      <w:r>
        <w:rPr>
          <w:spacing w:val="53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tab/>
        <w:t>на</w:t>
      </w:r>
      <w:r>
        <w:tab/>
      </w:r>
      <w:r>
        <w:tab/>
      </w:r>
      <w:r>
        <w:tab/>
      </w:r>
      <w:r>
        <w:tab/>
        <w:t>ее</w:t>
      </w:r>
      <w:r>
        <w:tab/>
        <w:t>основе</w:t>
      </w:r>
      <w:r>
        <w:tab/>
        <w:t>и</w:t>
      </w:r>
      <w:r>
        <w:tab/>
      </w:r>
      <w:r>
        <w:tab/>
        <w:t>в</w:t>
      </w:r>
      <w:r>
        <w:tab/>
        <w:t>процессе</w:t>
      </w:r>
      <w:r>
        <w:tab/>
      </w:r>
      <w:r>
        <w:tab/>
        <w:t>реализации</w:t>
      </w:r>
      <w:r>
        <w:tab/>
        <w:t>основных</w:t>
      </w:r>
      <w:r>
        <w:tab/>
      </w:r>
      <w:r>
        <w:rPr>
          <w:spacing w:val="-1"/>
        </w:rP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tab/>
        <w:t>деятельности,в</w:t>
      </w:r>
      <w:r>
        <w:tab/>
      </w:r>
      <w:r>
        <w:tab/>
        <w:t>том</w:t>
      </w:r>
      <w:r>
        <w:tab/>
        <w:t>числе</w:t>
      </w:r>
      <w:r>
        <w:rPr>
          <w:spacing w:val="-2"/>
        </w:rPr>
        <w:t xml:space="preserve"> </w:t>
      </w:r>
      <w:r>
        <w:t>в</w:t>
      </w:r>
      <w:r>
        <w:tab/>
        <w:t>части:гражданского</w:t>
      </w:r>
      <w:r>
        <w:tab/>
      </w:r>
      <w:r>
        <w:tab/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tab/>
      </w:r>
      <w:r>
        <w:tab/>
      </w:r>
      <w:r>
        <w:tab/>
        <w:t>воспитания,духовно-нравственного</w:t>
      </w:r>
      <w:r>
        <w:tab/>
      </w:r>
      <w:r>
        <w:tab/>
        <w:t>воспитания,эстетического</w:t>
      </w:r>
      <w:r>
        <w:rPr>
          <w:spacing w:val="1"/>
        </w:rPr>
        <w:t xml:space="preserve"> </w:t>
      </w:r>
      <w:r>
        <w:t>воспитания,физического</w:t>
      </w:r>
      <w:r>
        <w:tab/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  <w:t>и</w:t>
      </w:r>
      <w:r>
        <w:rPr>
          <w:spacing w:val="1"/>
        </w:rPr>
        <w:t xml:space="preserve"> </w:t>
      </w:r>
      <w:r>
        <w:t>эмоционального</w:t>
      </w:r>
      <w:r>
        <w:tab/>
      </w:r>
      <w:r>
        <w:tab/>
        <w:t>благополучия,трудового</w:t>
      </w:r>
      <w:r>
        <w:tab/>
        <w:t>воспитания,экологического</w:t>
      </w:r>
      <w:r>
        <w:tab/>
      </w:r>
      <w:r>
        <w:tab/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ценности</w:t>
      </w:r>
      <w:r>
        <w:rPr>
          <w:spacing w:val="15"/>
        </w:rPr>
        <w:t xml:space="preserve"> </w:t>
      </w:r>
      <w:r>
        <w:t>научного</w:t>
      </w:r>
      <w:r>
        <w:rPr>
          <w:spacing w:val="15"/>
        </w:rPr>
        <w:t xml:space="preserve"> </w:t>
      </w:r>
      <w:r>
        <w:t>познания,а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результаты,обеспечивающие</w:t>
      </w:r>
      <w:r>
        <w:rPr>
          <w:spacing w:val="15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2"/>
        </w:rPr>
        <w:t xml:space="preserve"> </w:t>
      </w:r>
      <w:r>
        <w:t>условиям социальной</w:t>
      </w:r>
      <w:r>
        <w:rPr>
          <w:spacing w:val="-3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среды.</w:t>
      </w:r>
    </w:p>
    <w:p w14:paraId="077D2071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"/>
        <w:ind w:left="2857"/>
        <w:rPr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14:paraId="6652332A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634"/>
          <w:tab w:val="left" w:pos="3779"/>
          <w:tab w:val="left" w:pos="5471"/>
          <w:tab w:val="left" w:pos="5628"/>
          <w:tab w:val="left" w:pos="5971"/>
          <w:tab w:val="left" w:pos="7309"/>
          <w:tab w:val="left" w:pos="7402"/>
          <w:tab w:val="left" w:pos="8441"/>
          <w:tab w:val="left" w:pos="9489"/>
          <w:tab w:val="left" w:pos="10015"/>
        </w:tabs>
        <w:spacing w:before="40" w:line="276" w:lineRule="auto"/>
        <w:ind w:right="268" w:firstLine="707"/>
        <w:rPr>
          <w:sz w:val="24"/>
        </w:rPr>
      </w:pP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</w:r>
      <w:r>
        <w:rPr>
          <w:sz w:val="24"/>
        </w:rPr>
        <w:tab/>
        <w:t>понятий(используются</w:t>
      </w:r>
      <w:r>
        <w:rPr>
          <w:sz w:val="24"/>
        </w:rPr>
        <w:tab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35"/>
          <w:sz w:val="24"/>
        </w:rPr>
        <w:t xml:space="preserve"> </w:t>
      </w:r>
      <w:r>
        <w:rPr>
          <w:sz w:val="24"/>
        </w:rPr>
        <w:t>связывать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z w:val="24"/>
        </w:rPr>
        <w:tab/>
      </w:r>
      <w:r>
        <w:rPr>
          <w:sz w:val="24"/>
        </w:rPr>
        <w:tab/>
        <w:t>курсов,модулей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целостную</w:t>
      </w:r>
      <w:r>
        <w:rPr>
          <w:sz w:val="24"/>
        </w:rPr>
        <w:tab/>
        <w:t>научную</w:t>
      </w:r>
      <w:r>
        <w:rPr>
          <w:sz w:val="24"/>
        </w:rPr>
        <w:tab/>
        <w:t>картину</w:t>
      </w:r>
      <w:r>
        <w:rPr>
          <w:sz w:val="24"/>
        </w:rPr>
        <w:tab/>
        <w:t>мира)и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действий(познавательные,коммуникативные,регулятивные);</w:t>
      </w:r>
    </w:p>
    <w:p w14:paraId="7A81C139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927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учебной,познавательной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практике;</w:t>
      </w:r>
    </w:p>
    <w:p w14:paraId="5EDEA848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сверстниками,к 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траектории;</w:t>
      </w:r>
    </w:p>
    <w:p w14:paraId="1EEAC6AC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569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информацией:восприятие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форматах,в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цифровых,с</w:t>
      </w:r>
      <w:r>
        <w:rPr>
          <w:spacing w:val="2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аудитории.</w:t>
      </w:r>
    </w:p>
    <w:p w14:paraId="2FD47945" w14:textId="77777777"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сгруппированы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трем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действия,составляющие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14:paraId="053D1C2B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ind w:left="2449" w:hanging="199"/>
        <w:rPr>
          <w:sz w:val="24"/>
        </w:rPr>
      </w:pPr>
      <w:r>
        <w:rPr>
          <w:sz w:val="24"/>
        </w:rPr>
        <w:t>познавательными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действиями;</w:t>
      </w:r>
    </w:p>
    <w:p w14:paraId="146E57C5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3"/>
        <w:ind w:left="2449" w:hanging="199"/>
        <w:rPr>
          <w:sz w:val="24"/>
        </w:rPr>
      </w:pPr>
      <w:r>
        <w:rPr>
          <w:sz w:val="24"/>
        </w:rPr>
        <w:t>коммуникативными 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действиями;</w:t>
      </w:r>
    </w:p>
    <w:p w14:paraId="6829D23E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/>
        <w:ind w:left="2449" w:hanging="199"/>
        <w:rPr>
          <w:sz w:val="24"/>
        </w:rPr>
      </w:pPr>
      <w:r>
        <w:rPr>
          <w:sz w:val="24"/>
        </w:rPr>
        <w:t>регулятивными 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действиями.</w:t>
      </w:r>
    </w:p>
    <w:p w14:paraId="27737EC6" w14:textId="77777777" w:rsidR="00E65D0E" w:rsidRDefault="009F5DD6">
      <w:pPr>
        <w:pStyle w:val="a5"/>
        <w:numPr>
          <w:ilvl w:val="6"/>
          <w:numId w:val="61"/>
        </w:numPr>
        <w:tabs>
          <w:tab w:val="left" w:pos="3038"/>
          <w:tab w:val="left" w:pos="3263"/>
          <w:tab w:val="left" w:pos="4351"/>
          <w:tab w:val="left" w:pos="6066"/>
          <w:tab w:val="left" w:pos="7237"/>
          <w:tab w:val="left" w:pos="8738"/>
        </w:tabs>
        <w:spacing w:before="42" w:line="276" w:lineRule="auto"/>
        <w:ind w:right="61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z w:val="24"/>
        </w:rPr>
        <w:tab/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</w:r>
      <w:r>
        <w:rPr>
          <w:spacing w:val="-1"/>
          <w:sz w:val="24"/>
        </w:rPr>
        <w:t>действия,</w:t>
      </w:r>
      <w:r w:rsidR="000B5BA1">
        <w:rPr>
          <w:spacing w:val="-1"/>
          <w:sz w:val="24"/>
        </w:rPr>
        <w:t xml:space="preserve"> </w:t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 w:rsidR="000B5BA1">
        <w:rPr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14:paraId="14D33B23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69072F4" w14:textId="77777777" w:rsidR="00E65D0E" w:rsidRDefault="009F5DD6">
      <w:pPr>
        <w:pStyle w:val="a5"/>
        <w:numPr>
          <w:ilvl w:val="6"/>
          <w:numId w:val="61"/>
        </w:numPr>
        <w:tabs>
          <w:tab w:val="left" w:pos="3038"/>
          <w:tab w:val="left" w:pos="4347"/>
          <w:tab w:val="left" w:pos="5510"/>
          <w:tab w:val="left" w:pos="7287"/>
          <w:tab w:val="left" w:pos="8371"/>
        </w:tabs>
        <w:spacing w:before="67" w:line="276" w:lineRule="auto"/>
        <w:ind w:right="408" w:firstLine="707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z w:val="24"/>
        </w:rPr>
        <w:tab/>
        <w:t>системой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общения,</w:t>
      </w:r>
      <w:r w:rsidR="000B5BA1">
        <w:rPr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6E96A7D2" w14:textId="77777777"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before="1" w:line="276" w:lineRule="auto"/>
        <w:ind w:right="61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8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самоорганизации,</w:t>
      </w:r>
      <w:r w:rsidR="000B5BA1">
        <w:rPr>
          <w:sz w:val="24"/>
        </w:rPr>
        <w:t xml:space="preserve"> </w:t>
      </w:r>
      <w:r>
        <w:rPr>
          <w:sz w:val="24"/>
        </w:rPr>
        <w:t>самоконтроля,развитие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</w:t>
      </w:r>
    </w:p>
    <w:p w14:paraId="24B11170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"/>
        <w:ind w:left="285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14:paraId="37F6A9C3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1" w:line="276" w:lineRule="auto"/>
        <w:ind w:right="468" w:firstLine="70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 w:rsidR="000B5BA1">
        <w:rPr>
          <w:sz w:val="24"/>
        </w:rPr>
        <w:t xml:space="preserve"> </w:t>
      </w:r>
      <w:r>
        <w:rPr>
          <w:sz w:val="24"/>
        </w:rPr>
        <w:t>умений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действий,</w:t>
      </w:r>
      <w:r w:rsidR="000B5BA1">
        <w:rPr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области;</w:t>
      </w:r>
      <w:r w:rsidR="000B5BA1">
        <w:rPr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 типа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мышления;</w:t>
      </w:r>
    </w:p>
    <w:p w14:paraId="0CDB80E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427" w:firstLine="707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 w:rsidR="000B5BA1">
        <w:rPr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ситуациях,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14:paraId="5BECAFF9" w14:textId="77777777" w:rsidR="00E65D0E" w:rsidRDefault="009F5DD6">
      <w:pPr>
        <w:pStyle w:val="a3"/>
        <w:spacing w:before="3"/>
        <w:ind w:left="2251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14:paraId="2227DB0B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440"/>
          <w:tab w:val="left" w:pos="4773"/>
          <w:tab w:val="left" w:pos="6615"/>
          <w:tab w:val="left" w:pos="7486"/>
          <w:tab w:val="left" w:pos="7817"/>
          <w:tab w:val="left" w:pos="9129"/>
          <w:tab w:val="left" w:pos="10148"/>
        </w:tabs>
        <w:spacing w:before="40" w:line="273" w:lineRule="auto"/>
        <w:ind w:right="773" w:firstLine="707"/>
        <w:rPr>
          <w:sz w:val="24"/>
        </w:rPr>
      </w:pPr>
      <w:r>
        <w:rPr>
          <w:sz w:val="24"/>
        </w:rPr>
        <w:t>сформулированы</w:t>
      </w:r>
      <w:r>
        <w:rPr>
          <w:sz w:val="24"/>
        </w:rPr>
        <w:tab/>
        <w:t>в</w:t>
      </w:r>
      <w:r>
        <w:rPr>
          <w:sz w:val="24"/>
        </w:rPr>
        <w:tab/>
        <w:t>деятельностной</w:t>
      </w:r>
      <w:r>
        <w:rPr>
          <w:sz w:val="24"/>
        </w:rPr>
        <w:tab/>
        <w:t>форме</w:t>
      </w:r>
      <w:r>
        <w:rPr>
          <w:sz w:val="24"/>
        </w:rPr>
        <w:tab/>
        <w:t>с</w:t>
      </w:r>
      <w:r>
        <w:rPr>
          <w:sz w:val="24"/>
        </w:rPr>
        <w:tab/>
        <w:t>усилением</w:t>
      </w:r>
      <w:r>
        <w:rPr>
          <w:sz w:val="24"/>
        </w:rPr>
        <w:tab/>
        <w:t>акцента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конкретные умения;</w:t>
      </w:r>
    </w:p>
    <w:p w14:paraId="6E0B0AF0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994"/>
          <w:tab w:val="left" w:pos="5280"/>
          <w:tab w:val="left" w:pos="6822"/>
          <w:tab w:val="left" w:pos="8997"/>
        </w:tabs>
        <w:spacing w:before="3" w:line="273" w:lineRule="auto"/>
        <w:ind w:right="426" w:firstLine="707"/>
        <w:rPr>
          <w:sz w:val="24"/>
        </w:rPr>
      </w:pPr>
      <w:r>
        <w:rPr>
          <w:sz w:val="24"/>
        </w:rPr>
        <w:t>определяют</w:t>
      </w:r>
      <w:r>
        <w:rPr>
          <w:sz w:val="24"/>
        </w:rPr>
        <w:tab/>
        <w:t>минимум</w:t>
      </w:r>
      <w:r>
        <w:rPr>
          <w:sz w:val="24"/>
        </w:rPr>
        <w:tab/>
        <w:t>содержания</w:t>
      </w:r>
      <w:r>
        <w:rPr>
          <w:sz w:val="24"/>
        </w:rPr>
        <w:tab/>
        <w:t>гарантированного</w:t>
      </w:r>
      <w:r>
        <w:rPr>
          <w:sz w:val="24"/>
        </w:rPr>
        <w:tab/>
        <w:t>государством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образования,</w:t>
      </w:r>
      <w:r w:rsidR="000B5BA1">
        <w:rPr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14:paraId="38AF8024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5" w:line="273" w:lineRule="auto"/>
        <w:ind w:right="374" w:firstLine="707"/>
        <w:rPr>
          <w:sz w:val="24"/>
        </w:rPr>
      </w:pPr>
      <w:r>
        <w:rPr>
          <w:sz w:val="24"/>
        </w:rPr>
        <w:t>определяют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предметам«Русский</w:t>
      </w:r>
      <w:r>
        <w:rPr>
          <w:spacing w:val="19"/>
          <w:sz w:val="24"/>
        </w:rPr>
        <w:t xml:space="preserve"> </w:t>
      </w:r>
      <w:r>
        <w:rPr>
          <w:sz w:val="24"/>
        </w:rPr>
        <w:t>язык»,</w:t>
      </w:r>
      <w:r>
        <w:rPr>
          <w:spacing w:val="25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24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19"/>
          <w:sz w:val="24"/>
        </w:rPr>
        <w:t xml:space="preserve"> </w:t>
      </w:r>
      <w:r>
        <w:rPr>
          <w:sz w:val="24"/>
        </w:rPr>
        <w:t>язык»,</w:t>
      </w:r>
    </w:p>
    <w:p w14:paraId="3FD3AEBC" w14:textId="77777777" w:rsidR="00E65D0E" w:rsidRDefault="009F5DD6">
      <w:pPr>
        <w:pStyle w:val="a3"/>
        <w:spacing w:before="1"/>
        <w:ind w:firstLine="0"/>
      </w:pPr>
      <w:r>
        <w:t>«История»,</w:t>
      </w:r>
      <w:r>
        <w:rPr>
          <w:spacing w:val="56"/>
        </w:rPr>
        <w:t xml:space="preserve"> </w:t>
      </w:r>
      <w:r>
        <w:t>«Обществознание»,</w:t>
      </w:r>
      <w:r>
        <w:rPr>
          <w:spacing w:val="55"/>
        </w:rPr>
        <w:t xml:space="preserve"> </w:t>
      </w:r>
      <w:r>
        <w:t>«География»,</w:t>
      </w:r>
      <w:r>
        <w:rPr>
          <w:spacing w:val="56"/>
        </w:rPr>
        <w:t xml:space="preserve"> </w:t>
      </w:r>
      <w:r>
        <w:t>«Изобразительное</w:t>
      </w:r>
      <w:r>
        <w:rPr>
          <w:spacing w:val="49"/>
        </w:rPr>
        <w:t xml:space="preserve"> </w:t>
      </w:r>
      <w:r>
        <w:t>искусство»,</w:t>
      </w:r>
      <w:r>
        <w:rPr>
          <w:spacing w:val="58"/>
        </w:rPr>
        <w:t xml:space="preserve"> </w:t>
      </w:r>
      <w:r>
        <w:t>«Музыка»,</w:t>
      </w:r>
    </w:p>
    <w:p w14:paraId="36E32AFA" w14:textId="77777777" w:rsidR="00E65D0E" w:rsidRDefault="009F5DD6">
      <w:pPr>
        <w:pStyle w:val="a3"/>
        <w:spacing w:before="41" w:line="278" w:lineRule="auto"/>
        <w:ind w:firstLine="0"/>
      </w:pPr>
      <w:r>
        <w:t>«Технология»,</w:t>
      </w:r>
      <w:r>
        <w:rPr>
          <w:spacing w:val="12"/>
        </w:rPr>
        <w:t xml:space="preserve"> </w:t>
      </w:r>
      <w:r>
        <w:t>«Физическая</w:t>
      </w:r>
      <w:r>
        <w:rPr>
          <w:spacing w:val="7"/>
        </w:rPr>
        <w:t xml:space="preserve"> </w:t>
      </w:r>
      <w:r>
        <w:t>культура»,</w:t>
      </w:r>
      <w:r>
        <w:rPr>
          <w:spacing w:val="12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жизнедеятельности»на</w:t>
      </w:r>
      <w:r>
        <w:rPr>
          <w:spacing w:val="-57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уровне;</w:t>
      </w:r>
    </w:p>
    <w:p w14:paraId="43F49A01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333" w:firstLine="707"/>
        <w:rPr>
          <w:sz w:val="24"/>
        </w:rPr>
      </w:pPr>
      <w:r>
        <w:rPr>
          <w:sz w:val="24"/>
        </w:rPr>
        <w:t>определяют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предметам«Математика»,</w:t>
      </w:r>
      <w:r>
        <w:rPr>
          <w:spacing w:val="12"/>
          <w:sz w:val="24"/>
        </w:rPr>
        <w:t xml:space="preserve"> </w:t>
      </w:r>
      <w:r>
        <w:rPr>
          <w:sz w:val="24"/>
        </w:rPr>
        <w:t>«Информатика»,</w:t>
      </w:r>
      <w:r>
        <w:rPr>
          <w:spacing w:val="10"/>
          <w:sz w:val="24"/>
        </w:rPr>
        <w:t xml:space="preserve"> </w:t>
      </w:r>
      <w:r>
        <w:rPr>
          <w:sz w:val="24"/>
        </w:rPr>
        <w:t>«Физика»,</w:t>
      </w:r>
      <w:r>
        <w:rPr>
          <w:spacing w:val="10"/>
          <w:sz w:val="24"/>
        </w:rPr>
        <w:t xml:space="preserve"> </w:t>
      </w:r>
      <w:r>
        <w:rPr>
          <w:sz w:val="24"/>
        </w:rPr>
        <w:t>«Химия»,</w:t>
      </w:r>
    </w:p>
    <w:p w14:paraId="19C4E265" w14:textId="77777777" w:rsidR="00E65D0E" w:rsidRDefault="009F5DD6">
      <w:pPr>
        <w:pStyle w:val="a3"/>
        <w:ind w:firstLine="0"/>
      </w:pPr>
      <w:r>
        <w:t>«Биология»на</w:t>
      </w:r>
      <w:r>
        <w:rPr>
          <w:spacing w:val="-3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углубленном уровнях;</w:t>
      </w:r>
    </w:p>
    <w:p w14:paraId="312E01DA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 w:line="273" w:lineRule="auto"/>
        <w:ind w:right="776" w:firstLine="707"/>
        <w:rPr>
          <w:sz w:val="24"/>
        </w:rPr>
      </w:pPr>
      <w:r>
        <w:rPr>
          <w:sz w:val="24"/>
        </w:rPr>
        <w:t>усиливают</w:t>
      </w:r>
      <w:r>
        <w:rPr>
          <w:spacing w:val="5"/>
          <w:sz w:val="24"/>
        </w:rPr>
        <w:t xml:space="preserve"> </w:t>
      </w:r>
      <w:r>
        <w:rPr>
          <w:sz w:val="24"/>
        </w:rPr>
        <w:t>акценты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целом,современного состояния науки.</w:t>
      </w:r>
    </w:p>
    <w:p w14:paraId="4D09D4C6" w14:textId="77777777" w:rsidR="00E65D0E" w:rsidRDefault="009F5DD6">
      <w:pPr>
        <w:pStyle w:val="a5"/>
        <w:numPr>
          <w:ilvl w:val="1"/>
          <w:numId w:val="58"/>
        </w:numPr>
        <w:tabs>
          <w:tab w:val="left" w:pos="2678"/>
        </w:tabs>
        <w:spacing w:before="1" w:line="278" w:lineRule="auto"/>
        <w:ind w:right="544" w:firstLine="707"/>
        <w:rPr>
          <w:sz w:val="24"/>
        </w:rPr>
      </w:pPr>
      <w:r>
        <w:rPr>
          <w:sz w:val="24"/>
        </w:rPr>
        <w:t>СИСТЕМА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</w:p>
    <w:p w14:paraId="0D347BD6" w14:textId="77777777" w:rsidR="00E65D0E" w:rsidRDefault="009F5DD6">
      <w:pPr>
        <w:pStyle w:val="a5"/>
        <w:numPr>
          <w:ilvl w:val="2"/>
          <w:numId w:val="58"/>
        </w:numPr>
        <w:tabs>
          <w:tab w:val="left" w:pos="2836"/>
          <w:tab w:val="left" w:pos="2870"/>
          <w:tab w:val="left" w:pos="3989"/>
          <w:tab w:val="left" w:pos="4723"/>
          <w:tab w:val="left" w:pos="5649"/>
          <w:tab w:val="left" w:pos="7143"/>
          <w:tab w:val="left" w:pos="9793"/>
        </w:tabs>
        <w:spacing w:line="276" w:lineRule="auto"/>
        <w:ind w:right="266" w:firstLine="861"/>
        <w:rPr>
          <w:sz w:val="24"/>
        </w:rPr>
      </w:pP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результатов(далее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оценки)призвана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 w:rsidR="000B5BA1">
        <w:rPr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4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ООО и</w:t>
      </w:r>
      <w:r>
        <w:rPr>
          <w:sz w:val="24"/>
        </w:rPr>
        <w:tab/>
        <w:t>обеспечение</w:t>
      </w:r>
      <w:r>
        <w:rPr>
          <w:sz w:val="24"/>
        </w:rPr>
        <w:tab/>
        <w:t>эффективной«обратной</w:t>
      </w:r>
      <w:r>
        <w:rPr>
          <w:sz w:val="24"/>
        </w:rPr>
        <w:tab/>
        <w:t>связи»,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процессом.</w:t>
      </w:r>
    </w:p>
    <w:p w14:paraId="317F744B" w14:textId="77777777" w:rsidR="00E65D0E" w:rsidRDefault="009F5DD6">
      <w:pPr>
        <w:pStyle w:val="11"/>
        <w:numPr>
          <w:ilvl w:val="2"/>
          <w:numId w:val="58"/>
        </w:numPr>
        <w:tabs>
          <w:tab w:val="left" w:pos="2870"/>
        </w:tabs>
        <w:spacing w:line="276" w:lineRule="exact"/>
        <w:ind w:left="2869"/>
        <w:rPr>
          <w:b w:val="0"/>
        </w:rPr>
      </w:pPr>
      <w:r>
        <w:t>Основными</w:t>
      </w:r>
      <w:r>
        <w:rPr>
          <w:spacing w:val="12"/>
        </w:rPr>
        <w:t xml:space="preserve"> </w:t>
      </w:r>
      <w:r>
        <w:t>направлениями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оценочной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rPr>
          <w:b w:val="0"/>
        </w:rPr>
        <w:t>в</w:t>
      </w:r>
      <w:r>
        <w:rPr>
          <w:b w:val="0"/>
          <w:spacing w:val="12"/>
        </w:rPr>
        <w:t xml:space="preserve"> </w:t>
      </w:r>
      <w:r>
        <w:rPr>
          <w:b w:val="0"/>
        </w:rPr>
        <w:t>МБОУ</w:t>
      </w:r>
    </w:p>
    <w:p w14:paraId="019D39E4" w14:textId="77777777" w:rsidR="00E65D0E" w:rsidRDefault="009F5DD6">
      <w:pPr>
        <w:pStyle w:val="a3"/>
        <w:spacing w:before="39"/>
        <w:ind w:firstLine="0"/>
      </w:pPr>
      <w:r>
        <w:t>«</w:t>
      </w:r>
      <w:r w:rsidR="000B5BA1">
        <w:t>Приобская ОСШ</w:t>
      </w:r>
      <w:r>
        <w:t>»</w:t>
      </w:r>
      <w:r>
        <w:rPr>
          <w:spacing w:val="1"/>
        </w:rPr>
        <w:t xml:space="preserve"> </w:t>
      </w:r>
      <w:r>
        <w:t>являются:</w:t>
      </w:r>
    </w:p>
    <w:p w14:paraId="07C28EBD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5107"/>
          <w:tab w:val="left" w:pos="5519"/>
          <w:tab w:val="left" w:pos="7217"/>
          <w:tab w:val="left" w:pos="9166"/>
        </w:tabs>
        <w:spacing w:before="40" w:line="276" w:lineRule="auto"/>
        <w:ind w:right="349" w:firstLine="707"/>
        <w:rPr>
          <w:sz w:val="24"/>
        </w:rPr>
      </w:pPr>
      <w:r>
        <w:rPr>
          <w:sz w:val="24"/>
        </w:rPr>
        <w:t>оценка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аттестации,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6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организации,</w:t>
      </w:r>
      <w:r w:rsidR="000B5BA1">
        <w:rPr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38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муниципального,</w:t>
      </w:r>
      <w:r w:rsidR="000B5BA1">
        <w:rPr>
          <w:sz w:val="24"/>
        </w:rPr>
        <w:t xml:space="preserve"> </w:t>
      </w:r>
      <w:r>
        <w:rPr>
          <w:sz w:val="24"/>
        </w:rPr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  <w:t>федерального</w:t>
      </w:r>
      <w:r>
        <w:rPr>
          <w:sz w:val="24"/>
        </w:rPr>
        <w:tab/>
        <w:t>уровней;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z w:val="24"/>
        </w:rPr>
        <w:tab/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процедур;</w:t>
      </w:r>
    </w:p>
    <w:p w14:paraId="4DEA90E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3" w:lineRule="auto"/>
        <w:ind w:right="773" w:firstLine="707"/>
        <w:rPr>
          <w:sz w:val="24"/>
        </w:rPr>
      </w:pPr>
      <w:r>
        <w:rPr>
          <w:sz w:val="24"/>
        </w:rPr>
        <w:t>оценка</w:t>
      </w:r>
      <w:r>
        <w:rPr>
          <w:spacing w:val="3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3AC59B4A" w14:textId="77777777" w:rsidR="00E65D0E" w:rsidRDefault="00E65D0E">
      <w:pPr>
        <w:spacing w:line="273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9E32BDE" w14:textId="77777777" w:rsidR="00E65D0E" w:rsidRDefault="009F5DD6">
      <w:pPr>
        <w:pStyle w:val="a5"/>
        <w:numPr>
          <w:ilvl w:val="2"/>
          <w:numId w:val="58"/>
        </w:numPr>
        <w:tabs>
          <w:tab w:val="left" w:pos="2858"/>
        </w:tabs>
        <w:spacing w:before="67" w:line="276" w:lineRule="auto"/>
        <w:ind w:left="1543" w:right="427" w:firstLine="707"/>
        <w:jc w:val="both"/>
        <w:rPr>
          <w:sz w:val="24"/>
        </w:rPr>
      </w:pPr>
      <w:r>
        <w:rPr>
          <w:b/>
          <w:sz w:val="24"/>
        </w:rPr>
        <w:lastRenderedPageBreak/>
        <w:t>Основным объектом системы оценки</w:t>
      </w:r>
      <w:r>
        <w:rPr>
          <w:sz w:val="24"/>
        </w:rPr>
        <w:t>,ее содержательной и критериальной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ФГОС,которые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освоения 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ООП ООО МБОУ«</w:t>
      </w:r>
      <w:r w:rsidR="000B5BA1">
        <w:t>Приобская ОСШ</w:t>
      </w:r>
      <w:r>
        <w:rPr>
          <w:sz w:val="24"/>
        </w:rPr>
        <w:t>».</w:t>
      </w:r>
    </w:p>
    <w:p w14:paraId="2B16B027" w14:textId="77777777" w:rsidR="00E65D0E" w:rsidRDefault="009F5DD6">
      <w:pPr>
        <w:pStyle w:val="a3"/>
        <w:spacing w:before="1"/>
        <w:ind w:left="2251" w:firstLine="0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14:paraId="20708D1B" w14:textId="77777777" w:rsidR="00E65D0E" w:rsidRDefault="009F5DD6">
      <w:pPr>
        <w:pStyle w:val="11"/>
        <w:spacing w:before="46"/>
        <w:jc w:val="both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14:paraId="18E1FC7C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8"/>
        <w:ind w:left="2449" w:hanging="199"/>
        <w:rPr>
          <w:sz w:val="24"/>
        </w:rPr>
      </w:pP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диагностику,</w:t>
      </w:r>
    </w:p>
    <w:p w14:paraId="309FD2F3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оценку,</w:t>
      </w:r>
    </w:p>
    <w:p w14:paraId="7E6C8D10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наблюдение;</w:t>
      </w:r>
    </w:p>
    <w:p w14:paraId="256CA862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/>
        <w:ind w:left="2449" w:hanging="199"/>
        <w:rPr>
          <w:sz w:val="24"/>
        </w:rPr>
      </w:pP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54847DF5" w14:textId="77777777" w:rsidR="00E65D0E" w:rsidRDefault="009F5DD6">
      <w:pPr>
        <w:spacing w:before="40"/>
        <w:ind w:left="2251"/>
        <w:rPr>
          <w:sz w:val="24"/>
        </w:rPr>
      </w:pPr>
      <w:r>
        <w:rPr>
          <w:b/>
          <w:sz w:val="24"/>
        </w:rPr>
        <w:t>Внешняя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14:paraId="79E10F58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независимую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14:paraId="4A16A00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529"/>
          <w:tab w:val="left" w:pos="6275"/>
          <w:tab w:val="left" w:pos="9904"/>
        </w:tabs>
        <w:spacing w:before="40" w:line="273" w:lineRule="auto"/>
        <w:ind w:right="1125" w:firstLine="707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муниципального,регионального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14:paraId="6105E629" w14:textId="77777777" w:rsidR="00E65D0E" w:rsidRDefault="009F5DD6">
      <w:pPr>
        <w:pStyle w:val="a5"/>
        <w:numPr>
          <w:ilvl w:val="2"/>
          <w:numId w:val="58"/>
        </w:numPr>
        <w:tabs>
          <w:tab w:val="left" w:pos="2858"/>
        </w:tabs>
        <w:spacing w:before="4" w:line="276" w:lineRule="auto"/>
        <w:ind w:left="1543" w:right="340" w:firstLine="707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ФГОС</w:t>
      </w:r>
      <w:r>
        <w:rPr>
          <w:spacing w:val="12"/>
          <w:sz w:val="24"/>
        </w:rPr>
        <w:t xml:space="preserve"> </w:t>
      </w:r>
      <w:r>
        <w:rPr>
          <w:sz w:val="24"/>
        </w:rPr>
        <w:t>ООО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2"/>
          <w:sz w:val="24"/>
        </w:rPr>
        <w:t xml:space="preserve"> </w:t>
      </w:r>
      <w:r>
        <w:rPr>
          <w:sz w:val="24"/>
        </w:rPr>
        <w:t>МБОУ«</w:t>
      </w:r>
      <w:r w:rsidR="000B5BA1">
        <w:t>Приобская ОСШ</w:t>
      </w:r>
      <w:r>
        <w:rPr>
          <w:sz w:val="24"/>
        </w:rPr>
        <w:t>»реализует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системно-деятельностный,уровневый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достижений.</w:t>
      </w:r>
    </w:p>
    <w:p w14:paraId="3A5BA6E2" w14:textId="77777777" w:rsidR="00E65D0E" w:rsidRDefault="009F5DD6">
      <w:pPr>
        <w:pStyle w:val="a5"/>
        <w:numPr>
          <w:ilvl w:val="3"/>
          <w:numId w:val="58"/>
        </w:numPr>
        <w:tabs>
          <w:tab w:val="left" w:pos="2414"/>
          <w:tab w:val="left" w:pos="2761"/>
          <w:tab w:val="left" w:pos="3018"/>
          <w:tab w:val="left" w:pos="3038"/>
          <w:tab w:val="left" w:pos="3092"/>
          <w:tab w:val="left" w:pos="4503"/>
          <w:tab w:val="left" w:pos="4850"/>
          <w:tab w:val="left" w:pos="5793"/>
          <w:tab w:val="left" w:pos="5862"/>
          <w:tab w:val="left" w:pos="7192"/>
          <w:tab w:val="left" w:pos="7325"/>
          <w:tab w:val="left" w:pos="7428"/>
          <w:tab w:val="left" w:pos="8139"/>
          <w:tab w:val="left" w:pos="8553"/>
          <w:tab w:val="left" w:pos="8906"/>
          <w:tab w:val="left" w:pos="9385"/>
          <w:tab w:val="left" w:pos="10097"/>
        </w:tabs>
        <w:spacing w:line="276" w:lineRule="auto"/>
        <w:ind w:right="265" w:firstLine="707"/>
        <w:jc w:val="left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оценке</w:t>
      </w:r>
      <w:r>
        <w:rPr>
          <w:sz w:val="24"/>
        </w:rPr>
        <w:tab/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z w:val="24"/>
        </w:rPr>
        <w:tab/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z w:val="24"/>
        </w:rPr>
        <w:tab/>
        <w:t>учащихся</w:t>
      </w:r>
      <w:r>
        <w:rPr>
          <w:sz w:val="24"/>
        </w:rPr>
        <w:tab/>
        <w:t>к</w:t>
      </w:r>
      <w:r>
        <w:rPr>
          <w:sz w:val="24"/>
        </w:rPr>
        <w:tab/>
        <w:t>решению</w:t>
      </w:r>
      <w:r>
        <w:rPr>
          <w:sz w:val="24"/>
        </w:rPr>
        <w:tab/>
      </w:r>
      <w:r>
        <w:rPr>
          <w:spacing w:val="-1"/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2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учащихся.Он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оценки,в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 w:rsidR="000B5BA1">
        <w:rPr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z w:val="24"/>
        </w:rPr>
        <w:tab/>
        <w:t>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терминах,</w:t>
      </w:r>
      <w:r w:rsidR="000B5BA1">
        <w:rPr>
          <w:sz w:val="24"/>
        </w:rPr>
        <w:t xml:space="preserve"> </w:t>
      </w:r>
      <w:r>
        <w:rPr>
          <w:sz w:val="24"/>
        </w:rPr>
        <w:t>обозначающих</w:t>
      </w:r>
      <w:r>
        <w:rPr>
          <w:sz w:val="24"/>
        </w:rPr>
        <w:tab/>
      </w:r>
      <w:r>
        <w:rPr>
          <w:sz w:val="24"/>
        </w:rPr>
        <w:tab/>
        <w:t>компетенции</w:t>
      </w:r>
      <w:r>
        <w:rPr>
          <w:sz w:val="24"/>
        </w:rPr>
        <w:tab/>
      </w:r>
      <w:r>
        <w:rPr>
          <w:sz w:val="24"/>
        </w:rPr>
        <w:tab/>
        <w:t>функциональной</w:t>
      </w:r>
      <w:r>
        <w:rPr>
          <w:sz w:val="24"/>
        </w:rPr>
        <w:tab/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14:paraId="691E0CD5" w14:textId="77777777" w:rsidR="00E65D0E" w:rsidRDefault="009F5DD6">
      <w:pPr>
        <w:pStyle w:val="a5"/>
        <w:numPr>
          <w:ilvl w:val="3"/>
          <w:numId w:val="58"/>
        </w:numPr>
        <w:tabs>
          <w:tab w:val="left" w:pos="3230"/>
        </w:tabs>
        <w:spacing w:line="276" w:lineRule="auto"/>
        <w:ind w:right="350" w:firstLine="899"/>
        <w:jc w:val="left"/>
        <w:rPr>
          <w:sz w:val="24"/>
        </w:rPr>
      </w:pPr>
      <w:r>
        <w:rPr>
          <w:b/>
          <w:sz w:val="24"/>
        </w:rPr>
        <w:t>Уровневый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9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учащимися.Он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оценки,так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измерений.</w:t>
      </w:r>
    </w:p>
    <w:p w14:paraId="40DF3453" w14:textId="77777777" w:rsidR="00E65D0E" w:rsidRDefault="009F5DD6">
      <w:pPr>
        <w:pStyle w:val="a3"/>
        <w:tabs>
          <w:tab w:val="left" w:pos="2541"/>
          <w:tab w:val="left" w:pos="3673"/>
          <w:tab w:val="left" w:pos="4800"/>
          <w:tab w:val="left" w:pos="7572"/>
          <w:tab w:val="left" w:pos="9525"/>
          <w:tab w:val="left" w:pos="10016"/>
        </w:tabs>
        <w:spacing w:line="276" w:lineRule="auto"/>
        <w:ind w:right="264"/>
      </w:pPr>
      <w:r>
        <w:t>Уровневый</w:t>
      </w:r>
      <w:r>
        <w:rPr>
          <w:spacing w:val="27"/>
        </w:rPr>
        <w:t xml:space="preserve"> </w:t>
      </w:r>
      <w:r>
        <w:t>подход</w:t>
      </w:r>
      <w:r>
        <w:rPr>
          <w:spacing w:val="28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счет</w:t>
      </w:r>
      <w:r>
        <w:rPr>
          <w:spacing w:val="28"/>
        </w:rPr>
        <w:t xml:space="preserve"> </w:t>
      </w:r>
      <w:r>
        <w:t>фиксации</w:t>
      </w:r>
      <w:r>
        <w:rPr>
          <w:spacing w:val="28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уровней</w:t>
      </w:r>
      <w:r>
        <w:rPr>
          <w:spacing w:val="28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планируемых</w:t>
      </w:r>
      <w:r>
        <w:rPr>
          <w:spacing w:val="24"/>
        </w:rPr>
        <w:t xml:space="preserve"> </w:t>
      </w:r>
      <w:r>
        <w:t>результатов:</w:t>
      </w:r>
      <w:r w:rsidR="000B5BA1">
        <w:t xml:space="preserve"> </w:t>
      </w:r>
      <w:r>
        <w:t>базового</w:t>
      </w:r>
      <w:r>
        <w:rPr>
          <w:spacing w:val="24"/>
        </w:rPr>
        <w:t xml:space="preserve"> </w:t>
      </w:r>
      <w:r>
        <w:t>уровня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уровней</w:t>
      </w:r>
      <w:r>
        <w:rPr>
          <w:spacing w:val="23"/>
        </w:rPr>
        <w:t xml:space="preserve"> </w:t>
      </w:r>
      <w:r>
        <w:t>выше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 w:rsidR="000B5BA1"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базового</w:t>
      </w:r>
      <w:r>
        <w:rPr>
          <w:spacing w:val="28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свидетельствует</w:t>
      </w:r>
      <w:r>
        <w:rPr>
          <w:spacing w:val="27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способности</w:t>
      </w:r>
      <w:r>
        <w:rPr>
          <w:spacing w:val="25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tab/>
        <w:t>типовые</w:t>
      </w:r>
      <w:r>
        <w:tab/>
        <w:t>учебные</w:t>
      </w:r>
      <w:r>
        <w:tab/>
        <w:t>задачи,</w:t>
      </w:r>
      <w:r w:rsidR="000B5BA1">
        <w:t xml:space="preserve"> </w:t>
      </w:r>
      <w:r>
        <w:t>целенаправленно</w:t>
      </w:r>
      <w:r>
        <w:tab/>
        <w:t>отрабатываемые</w:t>
      </w:r>
      <w:r>
        <w:tab/>
        <w:t>со</w:t>
      </w:r>
      <w:r>
        <w:tab/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процесса.</w:t>
      </w:r>
      <w:r w:rsidR="000B5BA1">
        <w:t xml:space="preserve"> </w:t>
      </w:r>
      <w:r>
        <w:t>Овладение</w:t>
      </w:r>
      <w:r>
        <w:rPr>
          <w:spacing w:val="11"/>
        </w:rPr>
        <w:t xml:space="preserve"> </w:t>
      </w:r>
      <w:r>
        <w:t>базовым</w:t>
      </w:r>
      <w:r>
        <w:rPr>
          <w:spacing w:val="15"/>
        </w:rPr>
        <w:t xml:space="preserve"> </w:t>
      </w:r>
      <w:r>
        <w:t>уровнем</w:t>
      </w:r>
      <w:r>
        <w:rPr>
          <w:spacing w:val="1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 и</w:t>
      </w:r>
      <w:r>
        <w:rPr>
          <w:spacing w:val="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материала.</w:t>
      </w:r>
    </w:p>
    <w:p w14:paraId="4DE73209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810"/>
          <w:tab w:val="left" w:pos="5950"/>
          <w:tab w:val="left" w:pos="6880"/>
          <w:tab w:val="left" w:pos="8862"/>
        </w:tabs>
        <w:spacing w:line="276" w:lineRule="auto"/>
        <w:ind w:right="1058" w:firstLine="707"/>
        <w:jc w:val="left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z w:val="24"/>
        </w:rPr>
        <w:tab/>
        <w:t>подход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ab/>
        <w:t>оценке</w:t>
      </w:r>
      <w:r>
        <w:rPr>
          <w:sz w:val="24"/>
        </w:rPr>
        <w:tab/>
        <w:t>образовательных</w:t>
      </w:r>
      <w:r>
        <w:rPr>
          <w:sz w:val="24"/>
        </w:rPr>
        <w:tab/>
      </w:r>
      <w:r>
        <w:rPr>
          <w:spacing w:val="-1"/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помощью:</w:t>
      </w:r>
    </w:p>
    <w:p w14:paraId="397773F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1"/>
        <w:ind w:left="2449" w:hanging="199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36A8856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064"/>
          <w:tab w:val="left" w:pos="5558"/>
          <w:tab w:val="left" w:pos="7387"/>
          <w:tab w:val="left" w:pos="8994"/>
        </w:tabs>
        <w:spacing w:before="39" w:line="276" w:lineRule="auto"/>
        <w:ind w:right="264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оценки;</w:t>
      </w:r>
      <w:r w:rsidR="000B5BA1">
        <w:rPr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контекстной</w:t>
      </w:r>
      <w:r>
        <w:rPr>
          <w:sz w:val="24"/>
        </w:rPr>
        <w:tab/>
        <w:t>информации(об</w:t>
      </w:r>
      <w:r>
        <w:rPr>
          <w:sz w:val="24"/>
        </w:rPr>
        <w:tab/>
        <w:t>особенностях</w:t>
      </w:r>
      <w:r>
        <w:rPr>
          <w:sz w:val="24"/>
        </w:rPr>
        <w:tab/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 качеством образования;</w:t>
      </w:r>
    </w:p>
    <w:p w14:paraId="7A127C82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255"/>
          <w:tab w:val="left" w:pos="6085"/>
          <w:tab w:val="left" w:pos="7210"/>
          <w:tab w:val="left" w:pos="7630"/>
          <w:tab w:val="left" w:pos="8467"/>
        </w:tabs>
        <w:spacing w:line="276" w:lineRule="auto"/>
        <w:ind w:right="456" w:firstLine="707"/>
        <w:rPr>
          <w:sz w:val="24"/>
        </w:rPr>
      </w:pPr>
      <w:r>
        <w:rPr>
          <w:sz w:val="24"/>
        </w:rPr>
        <w:t>использования</w:t>
      </w:r>
      <w:r>
        <w:rPr>
          <w:sz w:val="24"/>
        </w:rPr>
        <w:tab/>
        <w:t>разнообразных</w:t>
      </w:r>
      <w:r>
        <w:rPr>
          <w:sz w:val="24"/>
        </w:rPr>
        <w:tab/>
        <w:t>методов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z w:val="24"/>
        </w:rPr>
        <w:tab/>
        <w:t>оценки,</w:t>
      </w:r>
      <w:r w:rsidR="000B5BA1">
        <w:rPr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32"/>
          <w:sz w:val="24"/>
        </w:rPr>
        <w:t xml:space="preserve"> </w:t>
      </w:r>
      <w:r>
        <w:rPr>
          <w:sz w:val="24"/>
        </w:rPr>
        <w:t>друг</w:t>
      </w:r>
      <w:r>
        <w:rPr>
          <w:spacing w:val="32"/>
          <w:sz w:val="24"/>
        </w:rPr>
        <w:t xml:space="preserve"> </w:t>
      </w:r>
      <w:r>
        <w:rPr>
          <w:sz w:val="24"/>
        </w:rPr>
        <w:t>друга(стандартизированных</w:t>
      </w:r>
      <w:r>
        <w:rPr>
          <w:spacing w:val="35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работ,</w:t>
      </w:r>
      <w:r w:rsidR="000B5BA1">
        <w:rPr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 w:rsidR="000B5BA1">
        <w:rPr>
          <w:sz w:val="24"/>
        </w:rPr>
        <w:t xml:space="preserve"> </w:t>
      </w:r>
      <w:r>
        <w:rPr>
          <w:sz w:val="24"/>
        </w:rPr>
        <w:t>командных,</w:t>
      </w:r>
      <w:r w:rsidR="000B5BA1">
        <w:rPr>
          <w:sz w:val="24"/>
        </w:rPr>
        <w:t xml:space="preserve"> </w:t>
      </w:r>
      <w:r>
        <w:rPr>
          <w:sz w:val="24"/>
        </w:rPr>
        <w:t>исследовательских,</w:t>
      </w:r>
      <w:r w:rsidR="000B5BA1">
        <w:rPr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14:paraId="323F7AFE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85E2E2D" w14:textId="77777777" w:rsidR="00E65D0E" w:rsidRDefault="009F5DD6">
      <w:pPr>
        <w:pStyle w:val="a5"/>
        <w:numPr>
          <w:ilvl w:val="0"/>
          <w:numId w:val="59"/>
        </w:numPr>
        <w:tabs>
          <w:tab w:val="left" w:pos="2510"/>
        </w:tabs>
        <w:spacing w:before="86" w:line="276" w:lineRule="auto"/>
        <w:ind w:right="588" w:firstLine="707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 w:rsidR="000B5BA1">
        <w:rPr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деятельность(самоанализ,</w:t>
      </w:r>
      <w:r w:rsidR="000B5BA1">
        <w:rPr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взаимооценка);</w:t>
      </w:r>
    </w:p>
    <w:p w14:paraId="601E4E43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336" w:firstLine="707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 w:rsidR="000B5BA1">
        <w:rPr>
          <w:sz w:val="24"/>
        </w:rPr>
        <w:t xml:space="preserve"> </w:t>
      </w:r>
      <w:r>
        <w:rPr>
          <w:sz w:val="24"/>
        </w:rPr>
        <w:t>в 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(цифровых)технологий.</w:t>
      </w:r>
    </w:p>
    <w:p w14:paraId="05AD38FC" w14:textId="77777777" w:rsidR="00E65D0E" w:rsidRDefault="009F5DD6">
      <w:pPr>
        <w:pStyle w:val="a5"/>
        <w:numPr>
          <w:ilvl w:val="2"/>
          <w:numId w:val="58"/>
        </w:numPr>
        <w:tabs>
          <w:tab w:val="left" w:pos="2870"/>
          <w:tab w:val="left" w:pos="2999"/>
          <w:tab w:val="left" w:pos="4622"/>
          <w:tab w:val="left" w:pos="6073"/>
          <w:tab w:val="left" w:pos="7246"/>
          <w:tab w:val="left" w:pos="8914"/>
        </w:tabs>
        <w:spacing w:line="276" w:lineRule="auto"/>
        <w:ind w:left="1543" w:right="350" w:firstLine="719"/>
        <w:rPr>
          <w:sz w:val="24"/>
        </w:rPr>
      </w:pPr>
      <w:r>
        <w:rPr>
          <w:sz w:val="24"/>
        </w:rPr>
        <w:t>Оценка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ООП,</w:t>
      </w:r>
      <w:r w:rsidR="000B5BA1">
        <w:rPr>
          <w:sz w:val="24"/>
        </w:rPr>
        <w:t xml:space="preserve"> </w:t>
      </w:r>
      <w:r>
        <w:rPr>
          <w:sz w:val="24"/>
        </w:rPr>
        <w:t>которые</w:t>
      </w:r>
      <w:r>
        <w:rPr>
          <w:sz w:val="24"/>
        </w:rPr>
        <w:tab/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ООО.</w:t>
      </w:r>
    </w:p>
    <w:p w14:paraId="616FCA73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784"/>
          <w:tab w:val="left" w:pos="6237"/>
          <w:tab w:val="left" w:pos="7667"/>
          <w:tab w:val="left" w:pos="9468"/>
          <w:tab w:val="left" w:pos="9799"/>
        </w:tabs>
        <w:spacing w:line="276" w:lineRule="auto"/>
        <w:ind w:right="45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личностных</w:t>
      </w:r>
      <w:r>
        <w:rPr>
          <w:sz w:val="24"/>
        </w:rPr>
        <w:tab/>
        <w:t>результатов</w:t>
      </w:r>
      <w:r>
        <w:rPr>
          <w:sz w:val="24"/>
        </w:rPr>
        <w:tab/>
        <w:t>обеспечивается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всех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деятельность.</w:t>
      </w:r>
    </w:p>
    <w:p w14:paraId="18B692BE" w14:textId="77777777" w:rsidR="00E65D0E" w:rsidRDefault="009F5DD6">
      <w:pPr>
        <w:pStyle w:val="a5"/>
        <w:numPr>
          <w:ilvl w:val="3"/>
          <w:numId w:val="58"/>
        </w:numPr>
        <w:tabs>
          <w:tab w:val="left" w:pos="2195"/>
          <w:tab w:val="left" w:pos="3038"/>
          <w:tab w:val="left" w:pos="3052"/>
          <w:tab w:val="left" w:pos="3534"/>
          <w:tab w:val="left" w:pos="3905"/>
          <w:tab w:val="left" w:pos="3966"/>
          <w:tab w:val="left" w:pos="4258"/>
          <w:tab w:val="left" w:pos="5371"/>
          <w:tab w:val="left" w:pos="5947"/>
          <w:tab w:val="left" w:pos="6430"/>
          <w:tab w:val="left" w:pos="7531"/>
          <w:tab w:val="left" w:pos="7722"/>
          <w:tab w:val="left" w:pos="7884"/>
          <w:tab w:val="left" w:pos="7986"/>
          <w:tab w:val="left" w:pos="8760"/>
          <w:tab w:val="left" w:pos="9140"/>
          <w:tab w:val="left" w:pos="9223"/>
          <w:tab w:val="left" w:pos="9592"/>
        </w:tabs>
        <w:spacing w:line="276" w:lineRule="auto"/>
        <w:ind w:right="432" w:firstLine="707"/>
        <w:jc w:val="left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результатов,</w:t>
      </w:r>
      <w:r w:rsidR="000B5BA1">
        <w:rPr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46"/>
          <w:sz w:val="24"/>
        </w:rPr>
        <w:t xml:space="preserve"> </w:t>
      </w:r>
      <w:r>
        <w:rPr>
          <w:sz w:val="24"/>
        </w:rPr>
        <w:t>норм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 w:rsidR="000B5BA1">
        <w:rPr>
          <w:sz w:val="24"/>
        </w:rPr>
        <w:t xml:space="preserve"> </w:t>
      </w:r>
      <w:r>
        <w:rPr>
          <w:sz w:val="24"/>
        </w:rPr>
        <w:t>принятых</w:t>
      </w:r>
      <w:r>
        <w:rPr>
          <w:sz w:val="24"/>
        </w:rPr>
        <w:tab/>
        <w:t>в</w:t>
      </w:r>
      <w:r>
        <w:rPr>
          <w:sz w:val="24"/>
        </w:rPr>
        <w:tab/>
        <w:t>МБОУ «</w:t>
      </w:r>
      <w:r w:rsidR="000B5BA1">
        <w:t>Приобская ОСШ</w:t>
      </w:r>
      <w:r>
        <w:rPr>
          <w:sz w:val="24"/>
        </w:rPr>
        <w:t>»;</w:t>
      </w:r>
      <w:r w:rsidR="00D653DA">
        <w:rPr>
          <w:sz w:val="24"/>
        </w:rPr>
        <w:t xml:space="preserve"> </w:t>
      </w:r>
      <w:r>
        <w:rPr>
          <w:sz w:val="24"/>
        </w:rPr>
        <w:t>участии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общественной</w:t>
      </w:r>
      <w:r>
        <w:rPr>
          <w:sz w:val="24"/>
        </w:rPr>
        <w:tab/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организации,</w:t>
      </w:r>
      <w:r w:rsidR="000B5BA1">
        <w:rPr>
          <w:sz w:val="24"/>
        </w:rPr>
        <w:t xml:space="preserve"> </w:t>
      </w:r>
      <w:r>
        <w:rPr>
          <w:sz w:val="24"/>
        </w:rPr>
        <w:t>ближайшего</w:t>
      </w:r>
      <w:r>
        <w:rPr>
          <w:sz w:val="24"/>
        </w:rPr>
        <w:tab/>
        <w:t>социального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окружения,</w:t>
      </w:r>
      <w:r w:rsidR="000B5BA1">
        <w:rPr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 w:rsidR="000B5BA1">
        <w:rPr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z w:val="24"/>
        </w:rPr>
        <w:tab/>
        <w:t>деятельности;</w:t>
      </w:r>
      <w:r w:rsidR="000B5BA1">
        <w:rPr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 w:rsidR="000B5BA1">
        <w:rPr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</w:t>
      </w:r>
      <w:r>
        <w:rPr>
          <w:spacing w:val="48"/>
          <w:sz w:val="24"/>
        </w:rPr>
        <w:t xml:space="preserve"> </w:t>
      </w:r>
      <w:r>
        <w:rPr>
          <w:sz w:val="24"/>
        </w:rPr>
        <w:t>своей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траектории,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выбор</w:t>
      </w:r>
      <w:r>
        <w:rPr>
          <w:sz w:val="24"/>
        </w:rPr>
        <w:tab/>
      </w:r>
      <w:r>
        <w:rPr>
          <w:sz w:val="24"/>
        </w:rPr>
        <w:tab/>
        <w:t>профессии;</w:t>
      </w:r>
      <w:r w:rsidR="000B5BA1">
        <w:rPr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z w:val="24"/>
        </w:rPr>
        <w:tab/>
      </w:r>
      <w:r>
        <w:rPr>
          <w:sz w:val="24"/>
        </w:rPr>
        <w:tab/>
        <w:t>установках</w:t>
      </w:r>
      <w:r>
        <w:rPr>
          <w:sz w:val="24"/>
        </w:rPr>
        <w:tab/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2F284B41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6" w:lineRule="auto"/>
        <w:ind w:right="487" w:firstLine="707"/>
        <w:jc w:val="left"/>
        <w:rPr>
          <w:sz w:val="24"/>
        </w:rPr>
      </w:pPr>
      <w:r>
        <w:rPr>
          <w:sz w:val="24"/>
        </w:rPr>
        <w:t>Результаты,</w:t>
      </w:r>
      <w:r w:rsidR="000B5BA1">
        <w:rPr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 w:rsidR="000B5BA1">
        <w:rPr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 w:rsidR="000B5BA1">
        <w:rPr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5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виде</w:t>
      </w:r>
      <w:r>
        <w:rPr>
          <w:spacing w:val="51"/>
          <w:sz w:val="24"/>
        </w:rPr>
        <w:t xml:space="preserve"> </w:t>
      </w:r>
      <w:r>
        <w:rPr>
          <w:sz w:val="24"/>
        </w:rPr>
        <w:t>агрегированных(усредненных,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анонимных)данных.</w:t>
      </w:r>
    </w:p>
    <w:p w14:paraId="37DBDA59" w14:textId="77777777" w:rsidR="00E65D0E" w:rsidRDefault="009F5DD6">
      <w:pPr>
        <w:pStyle w:val="a5"/>
        <w:numPr>
          <w:ilvl w:val="2"/>
          <w:numId w:val="58"/>
        </w:numPr>
        <w:tabs>
          <w:tab w:val="left" w:pos="2858"/>
          <w:tab w:val="left" w:pos="2999"/>
          <w:tab w:val="left" w:pos="3181"/>
          <w:tab w:val="left" w:pos="3932"/>
          <w:tab w:val="left" w:pos="4619"/>
          <w:tab w:val="left" w:pos="5968"/>
          <w:tab w:val="left" w:pos="6068"/>
          <w:tab w:val="left" w:pos="7027"/>
          <w:tab w:val="left" w:pos="7243"/>
          <w:tab w:val="left" w:pos="7401"/>
          <w:tab w:val="left" w:pos="7498"/>
          <w:tab w:val="left" w:pos="7995"/>
          <w:tab w:val="left" w:pos="9079"/>
          <w:tab w:val="left" w:pos="9161"/>
          <w:tab w:val="left" w:pos="9655"/>
          <w:tab w:val="left" w:pos="10075"/>
        </w:tabs>
        <w:spacing w:line="276" w:lineRule="auto"/>
        <w:ind w:left="1543" w:right="358" w:firstLine="707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метапредметных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представляет</w:t>
      </w:r>
      <w:r>
        <w:rPr>
          <w:sz w:val="24"/>
        </w:rPr>
        <w:tab/>
      </w:r>
      <w:r>
        <w:rPr>
          <w:sz w:val="24"/>
        </w:rPr>
        <w:tab/>
        <w:t>собой</w:t>
      </w:r>
      <w:r>
        <w:rPr>
          <w:sz w:val="24"/>
        </w:rPr>
        <w:tab/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z w:val="24"/>
        </w:rPr>
        <w:tab/>
        <w:t>ООП</w:t>
      </w:r>
      <w:r>
        <w:rPr>
          <w:sz w:val="24"/>
        </w:rPr>
        <w:tab/>
        <w:t>ООО,</w:t>
      </w:r>
      <w:r w:rsidR="000B5BA1">
        <w:rPr>
          <w:sz w:val="24"/>
        </w:rPr>
        <w:t xml:space="preserve"> </w:t>
      </w:r>
      <w:r>
        <w:rPr>
          <w:sz w:val="24"/>
        </w:rPr>
        <w:t>которые</w:t>
      </w:r>
      <w:r>
        <w:rPr>
          <w:sz w:val="24"/>
        </w:rPr>
        <w:tab/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z w:val="24"/>
        </w:rPr>
        <w:tab/>
      </w:r>
      <w:r>
        <w:rPr>
          <w:sz w:val="24"/>
        </w:rPr>
        <w:tab/>
        <w:t>познавательных,</w:t>
      </w:r>
      <w:r w:rsidR="000B5BA1"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регулятивных</w:t>
      </w:r>
      <w:r>
        <w:rPr>
          <w:sz w:val="24"/>
        </w:rPr>
        <w:tab/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междисциплинарных(межпредметных)понятий.</w:t>
      </w:r>
    </w:p>
    <w:p w14:paraId="08546B17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961"/>
          <w:tab w:val="left" w:pos="7070"/>
          <w:tab w:val="left" w:pos="8680"/>
        </w:tabs>
        <w:spacing w:line="278" w:lineRule="auto"/>
        <w:ind w:right="89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метапредметных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</w:r>
      <w:r>
        <w:rPr>
          <w:spacing w:val="-1"/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99D1445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6" w:lineRule="auto"/>
        <w:ind w:right="894" w:firstLine="707"/>
        <w:jc w:val="left"/>
        <w:rPr>
          <w:sz w:val="24"/>
        </w:rPr>
      </w:pPr>
      <w:r>
        <w:rPr>
          <w:sz w:val="24"/>
        </w:rPr>
        <w:t>Основным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овладение:</w:t>
      </w:r>
    </w:p>
    <w:p w14:paraId="0A1F566A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487"/>
          <w:tab w:val="left" w:pos="4686"/>
          <w:tab w:val="left" w:pos="5016"/>
          <w:tab w:val="left" w:pos="6440"/>
          <w:tab w:val="left" w:pos="6758"/>
          <w:tab w:val="left" w:pos="7701"/>
          <w:tab w:val="left" w:pos="9464"/>
        </w:tabs>
        <w:spacing w:line="276" w:lineRule="auto"/>
        <w:ind w:right="665" w:firstLine="707"/>
        <w:rPr>
          <w:sz w:val="24"/>
        </w:rPr>
      </w:pPr>
      <w:r>
        <w:rPr>
          <w:sz w:val="24"/>
        </w:rPr>
        <w:t>познавательными</w:t>
      </w:r>
      <w:r>
        <w:rPr>
          <w:sz w:val="24"/>
        </w:rPr>
        <w:tab/>
        <w:t>универсальными</w:t>
      </w:r>
      <w:r>
        <w:rPr>
          <w:sz w:val="24"/>
        </w:rPr>
        <w:tab/>
        <w:t>учебными</w:t>
      </w:r>
      <w:r>
        <w:rPr>
          <w:sz w:val="24"/>
        </w:rPr>
        <w:tab/>
        <w:t>действиями(замещение,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моделирование,</w:t>
      </w:r>
      <w:r w:rsidR="000B5BA1">
        <w:rPr>
          <w:spacing w:val="-1"/>
          <w:sz w:val="24"/>
        </w:rPr>
        <w:t xml:space="preserve"> </w:t>
      </w:r>
      <w:r>
        <w:rPr>
          <w:spacing w:val="-1"/>
          <w:sz w:val="24"/>
        </w:rPr>
        <w:t>кодирование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декодирование</w:t>
      </w:r>
      <w:r>
        <w:rPr>
          <w:sz w:val="24"/>
        </w:rPr>
        <w:tab/>
        <w:t>информации,</w:t>
      </w:r>
      <w:r w:rsidR="000B5BA1">
        <w:rPr>
          <w:sz w:val="24"/>
        </w:rPr>
        <w:t xml:space="preserve"> </w:t>
      </w:r>
      <w:r>
        <w:rPr>
          <w:sz w:val="24"/>
        </w:rPr>
        <w:t>логические</w:t>
      </w:r>
      <w:r>
        <w:rPr>
          <w:sz w:val="24"/>
        </w:rPr>
        <w:tab/>
      </w:r>
      <w:r>
        <w:rPr>
          <w:spacing w:val="-1"/>
          <w:sz w:val="24"/>
        </w:rPr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решения задач);</w:t>
      </w:r>
    </w:p>
    <w:p w14:paraId="6F42CE9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332" w:firstLine="707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действиями(приобретение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 собеседника,</w:t>
      </w:r>
      <w:r w:rsidR="000B5BA1">
        <w:rPr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осуществлять сотрудничество,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 работниками</w:t>
      </w:r>
    </w:p>
    <w:p w14:paraId="70FC4587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556"/>
          <w:tab w:val="left" w:pos="4937"/>
          <w:tab w:val="left" w:pos="6611"/>
          <w:tab w:val="left" w:pos="7381"/>
          <w:tab w:val="left" w:pos="9465"/>
        </w:tabs>
        <w:spacing w:line="276" w:lineRule="auto"/>
        <w:ind w:right="381" w:firstLine="707"/>
        <w:rPr>
          <w:sz w:val="24"/>
        </w:rPr>
      </w:pP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сверстниками,</w:t>
      </w:r>
      <w:r w:rsidR="000B5BA1">
        <w:rPr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4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речи,</w:t>
      </w:r>
      <w:r w:rsidR="000B5BA1">
        <w:rPr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интересы,</w:t>
      </w:r>
      <w:r w:rsidR="000B5BA1">
        <w:rPr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z w:val="24"/>
        </w:rPr>
        <w:tab/>
        <w:t>и</w:t>
      </w:r>
      <w:r>
        <w:rPr>
          <w:sz w:val="24"/>
        </w:rPr>
        <w:tab/>
        <w:t>обосновывать</w:t>
      </w:r>
      <w:r>
        <w:rPr>
          <w:sz w:val="24"/>
        </w:rPr>
        <w:tab/>
        <w:t>свою</w:t>
      </w:r>
      <w:r>
        <w:rPr>
          <w:sz w:val="24"/>
        </w:rPr>
        <w:tab/>
        <w:t>позицию,</w:t>
      </w:r>
      <w:r w:rsidR="000B5BA1">
        <w:rPr>
          <w:sz w:val="24"/>
        </w:rPr>
        <w:t xml:space="preserve"> </w:t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партнером);</w:t>
      </w:r>
    </w:p>
    <w:p w14:paraId="190441C2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2883"/>
          <w:tab w:val="left" w:pos="3245"/>
          <w:tab w:val="left" w:pos="4298"/>
          <w:tab w:val="left" w:pos="4504"/>
          <w:tab w:val="left" w:pos="6154"/>
          <w:tab w:val="left" w:pos="6284"/>
          <w:tab w:val="left" w:pos="6516"/>
          <w:tab w:val="left" w:pos="7576"/>
          <w:tab w:val="left" w:pos="8770"/>
          <w:tab w:val="left" w:pos="9214"/>
        </w:tabs>
        <w:spacing w:line="276" w:lineRule="auto"/>
        <w:ind w:right="663" w:firstLine="707"/>
        <w:rPr>
          <w:sz w:val="24"/>
        </w:rPr>
      </w:pPr>
      <w:r>
        <w:rPr>
          <w:sz w:val="24"/>
        </w:rPr>
        <w:t>регулятивными</w:t>
      </w:r>
      <w:r>
        <w:rPr>
          <w:sz w:val="24"/>
        </w:rPr>
        <w:tab/>
        <w:t>универсальными</w:t>
      </w:r>
      <w:r>
        <w:rPr>
          <w:sz w:val="24"/>
        </w:rPr>
        <w:tab/>
      </w:r>
      <w:r>
        <w:rPr>
          <w:sz w:val="24"/>
        </w:rPr>
        <w:tab/>
        <w:t>учебными</w:t>
      </w:r>
      <w:r>
        <w:rPr>
          <w:sz w:val="24"/>
        </w:rPr>
        <w:tab/>
        <w:t>действиями(способность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z w:val="24"/>
        </w:rPr>
        <w:tab/>
        <w:t>и</w:t>
      </w:r>
      <w:r>
        <w:rPr>
          <w:sz w:val="24"/>
        </w:rPr>
        <w:tab/>
        <w:t>сохранять</w:t>
      </w:r>
      <w:r>
        <w:rPr>
          <w:sz w:val="24"/>
        </w:rPr>
        <w:tab/>
      </w:r>
      <w:r>
        <w:rPr>
          <w:sz w:val="24"/>
        </w:rPr>
        <w:tab/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задачу,</w:t>
      </w:r>
      <w:r w:rsidR="000B5BA1">
        <w:rPr>
          <w:sz w:val="24"/>
        </w:rPr>
        <w:t xml:space="preserve"> </w:t>
      </w:r>
      <w:r>
        <w:rPr>
          <w:sz w:val="24"/>
        </w:rPr>
        <w:t>планировать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реализацию,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 w:rsidR="000B5BA1">
        <w:rPr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 коррективы</w:t>
      </w:r>
    </w:p>
    <w:p w14:paraId="535B70BD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40" w:right="600" w:bottom="280" w:left="160" w:header="720" w:footer="720" w:gutter="0"/>
          <w:cols w:space="720"/>
        </w:sectPr>
      </w:pPr>
    </w:p>
    <w:p w14:paraId="7600E483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86" w:line="276" w:lineRule="auto"/>
        <w:ind w:right="917" w:firstLine="70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выполнение,</w:t>
      </w:r>
      <w:r w:rsidR="000B5BA1">
        <w:rPr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7"/>
          <w:sz w:val="24"/>
        </w:rPr>
        <w:t xml:space="preserve"> </w:t>
      </w:r>
      <w:r>
        <w:rPr>
          <w:sz w:val="24"/>
        </w:rPr>
        <w:t>новые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задачи,</w:t>
      </w:r>
      <w:r w:rsidR="000B5BA1">
        <w:rPr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 w:rsidR="000B5BA1">
        <w:rPr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констатирующий</w:t>
      </w:r>
    </w:p>
    <w:p w14:paraId="1B4B7E56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2809"/>
          <w:tab w:val="left" w:pos="5013"/>
          <w:tab w:val="left" w:pos="6181"/>
          <w:tab w:val="left" w:pos="6661"/>
          <w:tab w:val="left" w:pos="7989"/>
          <w:tab w:val="left" w:pos="8349"/>
          <w:tab w:val="left" w:pos="9399"/>
        </w:tabs>
        <w:spacing w:line="273" w:lineRule="auto"/>
        <w:ind w:right="774" w:firstLine="707"/>
        <w:rPr>
          <w:sz w:val="24"/>
        </w:rPr>
      </w:pPr>
      <w:r>
        <w:rPr>
          <w:sz w:val="24"/>
        </w:rPr>
        <w:t>и</w:t>
      </w:r>
      <w:r>
        <w:rPr>
          <w:sz w:val="24"/>
        </w:rPr>
        <w:tab/>
        <w:t>предвосхищающий</w:t>
      </w:r>
      <w:r>
        <w:rPr>
          <w:sz w:val="24"/>
        </w:rPr>
        <w:tab/>
        <w:t>контроль</w:t>
      </w:r>
      <w:r>
        <w:rPr>
          <w:sz w:val="24"/>
        </w:rPr>
        <w:tab/>
        <w:t>по</w:t>
      </w:r>
      <w:r>
        <w:rPr>
          <w:sz w:val="24"/>
        </w:rPr>
        <w:tab/>
        <w:t>результату</w:t>
      </w:r>
      <w:r>
        <w:rPr>
          <w:sz w:val="24"/>
        </w:rPr>
        <w:tab/>
        <w:t>и</w:t>
      </w:r>
      <w:r>
        <w:rPr>
          <w:sz w:val="24"/>
        </w:rPr>
        <w:tab/>
        <w:t>способу</w:t>
      </w:r>
      <w:r>
        <w:rPr>
          <w:sz w:val="24"/>
        </w:rPr>
        <w:tab/>
      </w:r>
      <w:r>
        <w:rPr>
          <w:spacing w:val="-1"/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внимания).</w:t>
      </w:r>
    </w:p>
    <w:p w14:paraId="3A3A6FC0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before="2" w:line="276" w:lineRule="auto"/>
        <w:ind w:right="264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0"/>
          <w:sz w:val="24"/>
        </w:rPr>
        <w:t xml:space="preserve"> </w:t>
      </w:r>
      <w:r>
        <w:rPr>
          <w:sz w:val="24"/>
        </w:rPr>
        <w:t>МБОУ«</w:t>
      </w:r>
      <w:r w:rsidR="000B5BA1">
        <w:t>Приобская ОСШ</w:t>
      </w:r>
      <w:r>
        <w:rPr>
          <w:sz w:val="24"/>
        </w:rPr>
        <w:t>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ходе</w:t>
      </w:r>
      <w:r>
        <w:rPr>
          <w:spacing w:val="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9"/>
          <w:sz w:val="24"/>
        </w:rPr>
        <w:t xml:space="preserve"> </w:t>
      </w:r>
      <w:r>
        <w:rPr>
          <w:sz w:val="24"/>
        </w:rPr>
        <w:t>мониторинга.</w:t>
      </w:r>
      <w:r w:rsidR="000B5BA1">
        <w:rPr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35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 МБОУ«</w:t>
      </w:r>
      <w:r w:rsidR="000B5BA1">
        <w:t>Приобская ОСШ</w:t>
      </w:r>
      <w:r>
        <w:rPr>
          <w:sz w:val="24"/>
        </w:rPr>
        <w:t>».Инструментарий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 на 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9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2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29"/>
          <w:sz w:val="24"/>
        </w:rPr>
        <w:t xml:space="preserve"> </w:t>
      </w:r>
      <w:r>
        <w:rPr>
          <w:sz w:val="24"/>
        </w:rPr>
        <w:t>грамотности,</w:t>
      </w:r>
      <w:r w:rsidR="000B5BA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регулятивных,</w:t>
      </w:r>
      <w:r w:rsidR="000B5BA1"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</w:t>
      </w:r>
    </w:p>
    <w:p w14:paraId="6EDDEFAA" w14:textId="77777777" w:rsidR="00E65D0E" w:rsidRDefault="009F5DD6">
      <w:pPr>
        <w:pStyle w:val="a5"/>
        <w:numPr>
          <w:ilvl w:val="3"/>
          <w:numId w:val="58"/>
        </w:numPr>
        <w:tabs>
          <w:tab w:val="left" w:pos="3098"/>
        </w:tabs>
        <w:spacing w:line="274" w:lineRule="exact"/>
        <w:ind w:left="3097" w:hanging="847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14:paraId="53404192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049"/>
          <w:tab w:val="left" w:pos="4250"/>
          <w:tab w:val="left" w:pos="5869"/>
          <w:tab w:val="left" w:pos="8791"/>
          <w:tab w:val="left" w:pos="9715"/>
        </w:tabs>
        <w:spacing w:before="43" w:line="273" w:lineRule="auto"/>
        <w:ind w:right="1206" w:firstLine="707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проверки</w:t>
      </w:r>
      <w:r>
        <w:rPr>
          <w:sz w:val="24"/>
        </w:rPr>
        <w:tab/>
        <w:t>читательской</w:t>
      </w:r>
      <w:r>
        <w:rPr>
          <w:sz w:val="24"/>
        </w:rPr>
        <w:tab/>
        <w:t>грамотности–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письменная</w:t>
      </w:r>
      <w:r>
        <w:rPr>
          <w:sz w:val="24"/>
        </w:rPr>
        <w:tab/>
        <w:t>работа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14:paraId="63205EC5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1" w:line="273" w:lineRule="auto"/>
        <w:ind w:right="911" w:firstLine="707"/>
        <w:rPr>
          <w:sz w:val="24"/>
        </w:rPr>
      </w:pP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3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36"/>
          <w:sz w:val="24"/>
        </w:rPr>
        <w:t xml:space="preserve"> </w:t>
      </w:r>
      <w:r>
        <w:rPr>
          <w:sz w:val="24"/>
        </w:rPr>
        <w:t>грамотности–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письменной(компьютеризованной)</w:t>
      </w:r>
      <w:r w:rsidR="000B5BA1">
        <w:rPr>
          <w:sz w:val="24"/>
        </w:rPr>
        <w:t xml:space="preserve">  </w:t>
      </w:r>
      <w:r>
        <w:rPr>
          <w:sz w:val="24"/>
        </w:rPr>
        <w:t>частью;</w:t>
      </w:r>
    </w:p>
    <w:p w14:paraId="6BE09883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035"/>
          <w:tab w:val="left" w:pos="4219"/>
          <w:tab w:val="left" w:pos="6410"/>
          <w:tab w:val="left" w:pos="10024"/>
        </w:tabs>
        <w:spacing w:before="3" w:line="276" w:lineRule="auto"/>
        <w:ind w:right="506" w:firstLine="707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проверки</w:t>
      </w:r>
      <w:r>
        <w:rPr>
          <w:sz w:val="24"/>
        </w:rPr>
        <w:tab/>
        <w:t>сформированности</w:t>
      </w:r>
      <w:r>
        <w:rPr>
          <w:sz w:val="24"/>
        </w:rPr>
        <w:tab/>
        <w:t>регулятивных,</w:t>
      </w:r>
      <w:r w:rsidR="000B5BA1">
        <w:rPr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действий–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55"/>
          <w:sz w:val="24"/>
        </w:rPr>
        <w:t xml:space="preserve"> </w:t>
      </w:r>
      <w:r>
        <w:rPr>
          <w:sz w:val="24"/>
        </w:rPr>
        <w:t>и(или)индивидуальных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проектов.</w:t>
      </w:r>
    </w:p>
    <w:p w14:paraId="2247B77A" w14:textId="77777777" w:rsidR="00E65D0E" w:rsidRDefault="009F5DD6">
      <w:pPr>
        <w:pStyle w:val="a3"/>
        <w:spacing w:line="276" w:lineRule="auto"/>
        <w:ind w:right="264"/>
      </w:pPr>
      <w:r>
        <w:t>Каждый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перечисленных</w:t>
      </w:r>
      <w:r>
        <w:rPr>
          <w:spacing w:val="48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диагностики</w:t>
      </w:r>
      <w:r>
        <w:rPr>
          <w:spacing w:val="47"/>
        </w:rPr>
        <w:t xml:space="preserve"> </w:t>
      </w:r>
      <w:r>
        <w:t>проводится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периодичностью</w:t>
      </w:r>
      <w:r>
        <w:rPr>
          <w:spacing w:val="47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 два</w:t>
      </w:r>
      <w:r>
        <w:rPr>
          <w:spacing w:val="-2"/>
        </w:rPr>
        <w:t xml:space="preserve"> </w:t>
      </w:r>
      <w:r>
        <w:t>года.</w:t>
      </w:r>
    </w:p>
    <w:p w14:paraId="34568DBA" w14:textId="77777777" w:rsidR="00E65D0E" w:rsidRDefault="009F5DD6">
      <w:pPr>
        <w:pStyle w:val="a5"/>
        <w:numPr>
          <w:ilvl w:val="3"/>
          <w:numId w:val="58"/>
        </w:numPr>
        <w:tabs>
          <w:tab w:val="left" w:pos="2040"/>
          <w:tab w:val="left" w:pos="3038"/>
          <w:tab w:val="left" w:pos="3159"/>
          <w:tab w:val="left" w:pos="3538"/>
          <w:tab w:val="left" w:pos="3944"/>
          <w:tab w:val="left" w:pos="4899"/>
          <w:tab w:val="left" w:pos="5056"/>
          <w:tab w:val="left" w:pos="5268"/>
          <w:tab w:val="left" w:pos="6174"/>
          <w:tab w:val="left" w:pos="6805"/>
          <w:tab w:val="left" w:pos="7183"/>
          <w:tab w:val="left" w:pos="8568"/>
          <w:tab w:val="left" w:pos="8836"/>
          <w:tab w:val="left" w:pos="9297"/>
          <w:tab w:val="left" w:pos="10762"/>
        </w:tabs>
        <w:spacing w:line="276" w:lineRule="auto"/>
        <w:ind w:right="262" w:firstLine="707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3"/>
          <w:sz w:val="24"/>
        </w:rPr>
        <w:t xml:space="preserve"> </w:t>
      </w:r>
      <w:r>
        <w:rPr>
          <w:sz w:val="24"/>
        </w:rPr>
        <w:t>и(или)индивидуальные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(далее– проект)выполняются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межпредметной</w:t>
      </w:r>
      <w:r>
        <w:rPr>
          <w:sz w:val="24"/>
        </w:rPr>
        <w:tab/>
        <w:t>основе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целью</w:t>
      </w:r>
      <w:r>
        <w:rPr>
          <w:sz w:val="24"/>
        </w:rPr>
        <w:tab/>
        <w:t>продемонстрировать</w:t>
      </w:r>
      <w:r>
        <w:rPr>
          <w:sz w:val="24"/>
        </w:rPr>
        <w:tab/>
        <w:t>свои</w:t>
      </w:r>
      <w:r>
        <w:rPr>
          <w:sz w:val="24"/>
        </w:rPr>
        <w:tab/>
        <w:t>достижения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и(или)видов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  <w:t>проектировать</w:t>
      </w:r>
      <w:r>
        <w:rPr>
          <w:sz w:val="24"/>
        </w:rPr>
        <w:tab/>
        <w:t>и</w:t>
      </w:r>
      <w:r>
        <w:rPr>
          <w:sz w:val="24"/>
        </w:rPr>
        <w:tab/>
        <w:t>осуществлять</w:t>
      </w:r>
      <w:r>
        <w:rPr>
          <w:sz w:val="24"/>
        </w:rPr>
        <w:tab/>
        <w:t>целесообразную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деятельность(учебно-познавательную,</w:t>
      </w:r>
      <w:r w:rsidR="000B5BA1">
        <w:rPr>
          <w:sz w:val="24"/>
        </w:rPr>
        <w:t xml:space="preserve"> </w:t>
      </w:r>
      <w:r>
        <w:rPr>
          <w:sz w:val="24"/>
        </w:rPr>
        <w:t>конструкторскую,</w:t>
      </w:r>
      <w:r w:rsidR="000B5BA1">
        <w:rPr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14:paraId="7787DA34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4" w:lineRule="exact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14:paraId="31CB0197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before="41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14:paraId="5408CBB4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 w:line="273" w:lineRule="auto"/>
        <w:ind w:right="1411" w:firstLine="707"/>
        <w:rPr>
          <w:sz w:val="24"/>
        </w:rPr>
      </w:pPr>
      <w:r>
        <w:rPr>
          <w:sz w:val="24"/>
        </w:rPr>
        <w:t>письменная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работа(эссе,</w:t>
      </w:r>
      <w:r w:rsidR="000B5BA1">
        <w:rPr>
          <w:sz w:val="24"/>
        </w:rPr>
        <w:t xml:space="preserve"> </w:t>
      </w:r>
      <w:r>
        <w:rPr>
          <w:sz w:val="24"/>
        </w:rPr>
        <w:t>реферат,</w:t>
      </w:r>
      <w:r w:rsidR="000B5BA1">
        <w:rPr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материалы,</w:t>
      </w:r>
      <w:r w:rsidR="000B5BA1">
        <w:rPr>
          <w:sz w:val="24"/>
        </w:rPr>
        <w:t xml:space="preserve"> </w:t>
      </w:r>
      <w:r>
        <w:rPr>
          <w:sz w:val="24"/>
        </w:rPr>
        <w:t>обзорные</w:t>
      </w:r>
      <w:r w:rsidR="000B5BA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исследованиях,</w:t>
      </w:r>
      <w:r w:rsidR="000B5BA1">
        <w:rPr>
          <w:sz w:val="24"/>
        </w:rPr>
        <w:t xml:space="preserve"> </w:t>
      </w:r>
      <w:r>
        <w:rPr>
          <w:sz w:val="24"/>
        </w:rPr>
        <w:t>стендовый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14:paraId="707BAE07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337"/>
          <w:tab w:val="left" w:pos="5692"/>
          <w:tab w:val="left" w:pos="6797"/>
          <w:tab w:val="left" w:pos="7838"/>
        </w:tabs>
        <w:spacing w:before="2" w:line="276" w:lineRule="auto"/>
        <w:ind w:right="379" w:firstLine="707"/>
        <w:rPr>
          <w:sz w:val="24"/>
        </w:rPr>
      </w:pPr>
      <w:r>
        <w:rPr>
          <w:sz w:val="24"/>
        </w:rPr>
        <w:t>художественная</w:t>
      </w:r>
      <w:r>
        <w:rPr>
          <w:sz w:val="24"/>
        </w:rPr>
        <w:tab/>
        <w:t>творческая</w:t>
      </w:r>
      <w:r>
        <w:rPr>
          <w:sz w:val="24"/>
        </w:rPr>
        <w:tab/>
        <w:t>работа(в</w:t>
      </w:r>
      <w:r>
        <w:rPr>
          <w:sz w:val="24"/>
        </w:rPr>
        <w:tab/>
        <w:t>области</w:t>
      </w:r>
      <w:r>
        <w:rPr>
          <w:sz w:val="24"/>
        </w:rPr>
        <w:tab/>
        <w:t>литературы,</w:t>
      </w:r>
      <w:r w:rsidR="000B5BA1">
        <w:rPr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искусства),представленная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виде</w:t>
      </w:r>
      <w:r>
        <w:rPr>
          <w:spacing w:val="53"/>
          <w:sz w:val="24"/>
        </w:rPr>
        <w:t xml:space="preserve"> </w:t>
      </w:r>
      <w:r>
        <w:rPr>
          <w:sz w:val="24"/>
        </w:rPr>
        <w:t>прозаического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54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 w:rsidR="000B5BA1">
        <w:rPr>
          <w:sz w:val="24"/>
        </w:rPr>
        <w:t xml:space="preserve"> </w:t>
      </w:r>
      <w:r>
        <w:rPr>
          <w:sz w:val="24"/>
        </w:rPr>
        <w:t>инсценировки,</w:t>
      </w:r>
      <w:r w:rsidR="000B5BA1">
        <w:rPr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декламации,</w:t>
      </w:r>
      <w:r w:rsidR="000B5BA1">
        <w:rPr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 w:rsidR="000B5BA1">
        <w:rPr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анимации и других;</w:t>
      </w:r>
    </w:p>
    <w:p w14:paraId="53D02320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93" w:lineRule="exact"/>
        <w:ind w:left="2449" w:hanging="199"/>
        <w:rPr>
          <w:sz w:val="24"/>
        </w:rPr>
      </w:pPr>
      <w:r>
        <w:rPr>
          <w:sz w:val="24"/>
        </w:rPr>
        <w:t>материальный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объект,</w:t>
      </w:r>
      <w:r w:rsidR="000B5BA1">
        <w:rPr>
          <w:sz w:val="24"/>
        </w:rPr>
        <w:t xml:space="preserve"> </w:t>
      </w:r>
      <w:r>
        <w:rPr>
          <w:sz w:val="24"/>
        </w:rPr>
        <w:t>макет,</w:t>
      </w:r>
      <w:r w:rsidR="000B5BA1">
        <w:rPr>
          <w:sz w:val="24"/>
        </w:rPr>
        <w:t xml:space="preserve"> </w:t>
      </w:r>
      <w:r>
        <w:rPr>
          <w:sz w:val="24"/>
        </w:rPr>
        <w:t>иное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изделие;</w:t>
      </w:r>
    </w:p>
    <w:p w14:paraId="72E061B5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/>
        <w:ind w:left="2449" w:hanging="199"/>
        <w:rPr>
          <w:sz w:val="24"/>
        </w:rPr>
      </w:pPr>
      <w:r>
        <w:rPr>
          <w:sz w:val="24"/>
        </w:rPr>
        <w:t>отчетные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проекту.</w:t>
      </w:r>
    </w:p>
    <w:p w14:paraId="251149DA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before="40" w:line="278" w:lineRule="auto"/>
        <w:ind w:left="1543" w:right="799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 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2"/>
          <w:sz w:val="24"/>
        </w:rPr>
        <w:t xml:space="preserve"> </w:t>
      </w:r>
      <w:r>
        <w:rPr>
          <w:sz w:val="24"/>
        </w:rPr>
        <w:t>МБОУ«</w:t>
      </w:r>
      <w:r w:rsidR="000B5BA1">
        <w:t>Приобская ОСШ</w:t>
      </w:r>
      <w:r>
        <w:rPr>
          <w:sz w:val="24"/>
        </w:rPr>
        <w:t>».</w:t>
      </w:r>
    </w:p>
    <w:p w14:paraId="234AF5A8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2" w:lineRule="exact"/>
        <w:rPr>
          <w:sz w:val="24"/>
        </w:rPr>
      </w:pPr>
      <w:r>
        <w:rPr>
          <w:sz w:val="24"/>
        </w:rPr>
        <w:t>Проект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критериям:</w:t>
      </w:r>
    </w:p>
    <w:p w14:paraId="0DBEF01F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083"/>
          <w:tab w:val="left" w:pos="3464"/>
          <w:tab w:val="left" w:pos="4613"/>
          <w:tab w:val="left" w:pos="5611"/>
          <w:tab w:val="left" w:pos="6488"/>
          <w:tab w:val="left" w:pos="7371"/>
          <w:tab w:val="left" w:pos="8279"/>
          <w:tab w:val="left" w:pos="8352"/>
          <w:tab w:val="left" w:pos="8745"/>
          <w:tab w:val="left" w:pos="9380"/>
          <w:tab w:val="left" w:pos="9965"/>
        </w:tabs>
        <w:spacing w:before="41" w:line="276" w:lineRule="auto"/>
        <w:ind w:right="26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познавательных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z w:val="24"/>
        </w:rPr>
        <w:tab/>
        <w:t>к</w:t>
      </w:r>
      <w:r>
        <w:rPr>
          <w:sz w:val="24"/>
        </w:rPr>
        <w:tab/>
        <w:t>самостоятельному</w:t>
      </w:r>
      <w:r>
        <w:rPr>
          <w:sz w:val="24"/>
        </w:rPr>
        <w:tab/>
        <w:t>приобретению</w:t>
      </w:r>
      <w:r>
        <w:rPr>
          <w:sz w:val="24"/>
        </w:rPr>
        <w:tab/>
        <w:t>знаний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решению</w:t>
      </w:r>
      <w:r>
        <w:rPr>
          <w:sz w:val="24"/>
        </w:rPr>
        <w:tab/>
      </w:r>
      <w:r>
        <w:rPr>
          <w:spacing w:val="-1"/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проявляющаяся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6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решения,</w:t>
      </w:r>
    </w:p>
    <w:p w14:paraId="710E90AD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40" w:right="600" w:bottom="280" w:left="160" w:header="720" w:footer="720" w:gutter="0"/>
          <w:cols w:space="720"/>
        </w:sectPr>
      </w:pPr>
    </w:p>
    <w:p w14:paraId="56D13E9F" w14:textId="77777777" w:rsidR="00E65D0E" w:rsidRDefault="009F5DD6">
      <w:pPr>
        <w:pStyle w:val="a3"/>
        <w:spacing w:before="67" w:line="276" w:lineRule="auto"/>
        <w:ind w:firstLine="0"/>
      </w:pPr>
      <w:r>
        <w:lastRenderedPageBreak/>
        <w:t>включая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обработку информации,</w:t>
      </w:r>
      <w:r w:rsidR="000B5BA1">
        <w:t xml:space="preserve"> </w:t>
      </w:r>
      <w:r>
        <w:t>формулировку выводов и(или)обоснование и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 w:rsidR="000B5BA1"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модели,</w:t>
      </w:r>
      <w:r w:rsidR="000B5BA1">
        <w:t xml:space="preserve"> </w:t>
      </w:r>
      <w:r>
        <w:t>прогноза,</w:t>
      </w:r>
      <w:r w:rsidR="000B5BA1">
        <w:t xml:space="preserve"> </w:t>
      </w:r>
      <w:r>
        <w:t>макета,</w:t>
      </w:r>
      <w:r>
        <w:rPr>
          <w:spacing w:val="1"/>
        </w:rPr>
        <w:t xml:space="preserve"> </w:t>
      </w:r>
      <w:r>
        <w:t>объекта,</w:t>
      </w:r>
      <w:r w:rsidR="000B5BA1"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решения и других;</w:t>
      </w:r>
    </w:p>
    <w:p w14:paraId="345C4AAE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4594"/>
          <w:tab w:val="left" w:pos="6048"/>
          <w:tab w:val="left" w:pos="6966"/>
          <w:tab w:val="left" w:pos="7295"/>
          <w:tab w:val="left" w:pos="8434"/>
        </w:tabs>
        <w:spacing w:before="1" w:line="276" w:lineRule="auto"/>
        <w:ind w:right="340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предметных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способов</w:t>
      </w:r>
      <w:r>
        <w:rPr>
          <w:sz w:val="24"/>
        </w:rPr>
        <w:tab/>
        <w:t>действий:</w:t>
      </w:r>
      <w:r w:rsidR="000B5BA1">
        <w:rPr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 w:rsidR="000B5BA1">
        <w:rPr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обоснованно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14:paraId="53A9C4C9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262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действий:</w:t>
      </w:r>
      <w:r w:rsidR="000B5BA1">
        <w:rPr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8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времени;использовать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0"/>
          <w:sz w:val="24"/>
        </w:rPr>
        <w:t xml:space="preserve"> </w:t>
      </w:r>
      <w:r>
        <w:rPr>
          <w:sz w:val="24"/>
        </w:rPr>
        <w:t>целей;</w:t>
      </w:r>
      <w:r w:rsidR="000B5BA1">
        <w:rPr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32EF291D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76" w:lineRule="auto"/>
        <w:ind w:right="39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ясно</w:t>
      </w:r>
      <w:r>
        <w:rPr>
          <w:spacing w:val="8"/>
          <w:sz w:val="24"/>
        </w:rPr>
        <w:t xml:space="preserve"> </w:t>
      </w:r>
      <w:r>
        <w:rPr>
          <w:sz w:val="24"/>
        </w:rPr>
        <w:t>изложить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работу,</w:t>
      </w:r>
      <w:r w:rsidR="000B5BA1">
        <w:rPr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0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14:paraId="1C090C10" w14:textId="77777777" w:rsidR="00E65D0E" w:rsidRDefault="009F5DD6">
      <w:pPr>
        <w:pStyle w:val="a5"/>
        <w:numPr>
          <w:ilvl w:val="2"/>
          <w:numId w:val="58"/>
        </w:numPr>
        <w:tabs>
          <w:tab w:val="left" w:pos="2858"/>
          <w:tab w:val="left" w:pos="2992"/>
          <w:tab w:val="left" w:pos="4362"/>
          <w:tab w:val="left" w:pos="4479"/>
          <w:tab w:val="left" w:pos="5737"/>
          <w:tab w:val="left" w:pos="6895"/>
          <w:tab w:val="left" w:pos="7058"/>
          <w:tab w:val="left" w:pos="7641"/>
          <w:tab w:val="left" w:pos="8385"/>
          <w:tab w:val="left" w:pos="8500"/>
          <w:tab w:val="left" w:pos="8721"/>
          <w:tab w:val="left" w:pos="9598"/>
          <w:tab w:val="left" w:pos="9666"/>
        </w:tabs>
        <w:spacing w:line="276" w:lineRule="auto"/>
        <w:ind w:left="1543" w:right="363" w:firstLine="707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ООП</w:t>
      </w:r>
      <w:r>
        <w:rPr>
          <w:sz w:val="24"/>
        </w:rPr>
        <w:tab/>
        <w:t>ООО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учетом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специфики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z w:val="24"/>
        </w:rPr>
        <w:tab/>
        <w:t>предметных</w:t>
      </w:r>
      <w:r>
        <w:rPr>
          <w:sz w:val="24"/>
        </w:rPr>
        <w:tab/>
      </w:r>
      <w:r>
        <w:rPr>
          <w:sz w:val="24"/>
        </w:rPr>
        <w:tab/>
        <w:t>областей,</w:t>
      </w:r>
      <w:r w:rsidR="000B5BA1">
        <w:rPr>
          <w:sz w:val="24"/>
        </w:rPr>
        <w:t xml:space="preserve"> </w:t>
      </w:r>
      <w:r>
        <w:rPr>
          <w:sz w:val="24"/>
        </w:rPr>
        <w:t>включающих</w:t>
      </w:r>
      <w:r>
        <w:rPr>
          <w:sz w:val="24"/>
        </w:rPr>
        <w:tab/>
      </w:r>
      <w:r>
        <w:rPr>
          <w:sz w:val="24"/>
        </w:rPr>
        <w:tab/>
        <w:t>конкретные</w:t>
      </w:r>
      <w:r>
        <w:rPr>
          <w:sz w:val="24"/>
        </w:rPr>
        <w:tab/>
      </w:r>
      <w:r>
        <w:rPr>
          <w:sz w:val="24"/>
        </w:rPr>
        <w:tab/>
        <w:t>учебные</w:t>
      </w:r>
      <w:r>
        <w:rPr>
          <w:sz w:val="24"/>
        </w:rPr>
        <w:tab/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знаний,</w:t>
      </w:r>
      <w:r w:rsidR="000B5BA1">
        <w:rPr>
          <w:sz w:val="24"/>
        </w:rPr>
        <w:t xml:space="preserve"> </w:t>
      </w:r>
      <w:r>
        <w:rPr>
          <w:sz w:val="24"/>
        </w:rPr>
        <w:t>умений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14:paraId="22208314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064"/>
          <w:tab w:val="left" w:pos="5580"/>
          <w:tab w:val="left" w:pos="7064"/>
          <w:tab w:val="left" w:pos="8681"/>
          <w:tab w:val="left" w:pos="9545"/>
        </w:tabs>
        <w:spacing w:line="276" w:lineRule="auto"/>
        <w:ind w:right="340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z w:val="24"/>
        </w:rPr>
        <w:tab/>
        <w:t>предметных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14:paraId="545151C2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3145"/>
          <w:tab w:val="left" w:pos="3882"/>
          <w:tab w:val="left" w:pos="4820"/>
        </w:tabs>
        <w:spacing w:line="276" w:lineRule="auto"/>
        <w:ind w:right="343" w:firstLine="707"/>
        <w:jc w:val="left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 w:rsidR="000B5BA1">
        <w:rPr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 w:rsidR="000B5BA1">
        <w:rPr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 w:rsidR="000B5BA1">
        <w:rPr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метапредметных(познавательных,</w:t>
      </w:r>
      <w:r w:rsidR="000B5BA1">
        <w:rPr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коммуникативных)действий,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 w:rsidR="000B5BA1">
        <w:rPr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14:paraId="4EBA61DB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6" w:lineRule="auto"/>
        <w:ind w:right="966" w:firstLine="707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критерии:</w:t>
      </w:r>
      <w:r w:rsidR="000B5BA1">
        <w:rPr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</w:t>
      </w:r>
      <w:r w:rsidR="000B5BA1">
        <w:rPr>
          <w:sz w:val="24"/>
        </w:rPr>
        <w:t xml:space="preserve"> </w:t>
      </w:r>
      <w:r>
        <w:rPr>
          <w:sz w:val="24"/>
        </w:rPr>
        <w:t>применение,</w:t>
      </w:r>
      <w:r w:rsidR="000B5BA1">
        <w:rPr>
          <w:sz w:val="24"/>
        </w:rPr>
        <w:t xml:space="preserve"> </w:t>
      </w:r>
      <w:r>
        <w:rPr>
          <w:sz w:val="24"/>
        </w:rPr>
        <w:t>функциональность.</w:t>
      </w:r>
    </w:p>
    <w:p w14:paraId="5F48FB5A" w14:textId="77777777" w:rsidR="00E65D0E" w:rsidRDefault="009F5DD6">
      <w:pPr>
        <w:pStyle w:val="a5"/>
        <w:numPr>
          <w:ilvl w:val="4"/>
          <w:numId w:val="58"/>
        </w:numPr>
        <w:tabs>
          <w:tab w:val="left" w:pos="3278"/>
        </w:tabs>
        <w:spacing w:line="276" w:lineRule="auto"/>
        <w:ind w:left="1543" w:right="558" w:firstLine="707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критерий«знание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понимание»включает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2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и(или)вида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контекстах,</w:t>
      </w:r>
      <w:r w:rsidR="000B5BA1">
        <w:rPr>
          <w:sz w:val="24"/>
        </w:rPr>
        <w:t xml:space="preserve"> </w:t>
      </w:r>
      <w:r>
        <w:rPr>
          <w:sz w:val="24"/>
        </w:rPr>
        <w:t>знание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5"/>
          <w:sz w:val="24"/>
        </w:rPr>
        <w:t xml:space="preserve"> </w:t>
      </w:r>
      <w:r>
        <w:rPr>
          <w:sz w:val="24"/>
        </w:rPr>
        <w:t>терминологии,</w:t>
      </w:r>
      <w:r w:rsidR="000B5BA1">
        <w:rPr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идей,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алгоритмов.</w:t>
      </w:r>
    </w:p>
    <w:p w14:paraId="0DDFA203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rPr>
          <w:sz w:val="24"/>
        </w:rPr>
      </w:pP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критерий«применение»включает:</w:t>
      </w:r>
    </w:p>
    <w:p w14:paraId="5756F94C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397"/>
          <w:tab w:val="left" w:pos="4200"/>
          <w:tab w:val="left" w:pos="4884"/>
          <w:tab w:val="left" w:pos="5605"/>
          <w:tab w:val="left" w:pos="6417"/>
          <w:tab w:val="left" w:pos="6893"/>
          <w:tab w:val="left" w:pos="7512"/>
          <w:tab w:val="left" w:pos="8658"/>
          <w:tab w:val="left" w:pos="9101"/>
          <w:tab w:val="left" w:pos="9773"/>
        </w:tabs>
        <w:spacing w:before="33" w:line="273" w:lineRule="auto"/>
        <w:ind w:right="492" w:firstLine="707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изучаемого</w:t>
      </w:r>
      <w:r>
        <w:rPr>
          <w:sz w:val="24"/>
        </w:rPr>
        <w:tab/>
        <w:t>материала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z w:val="24"/>
        </w:rPr>
        <w:tab/>
        <w:t>учебных</w:t>
      </w:r>
      <w:r>
        <w:rPr>
          <w:sz w:val="24"/>
        </w:rPr>
        <w:tab/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z w:val="24"/>
        </w:rPr>
        <w:tab/>
        <w:t>сложностью</w:t>
      </w:r>
      <w:r>
        <w:rPr>
          <w:sz w:val="24"/>
        </w:rPr>
        <w:tab/>
        <w:t>предметного</w:t>
      </w:r>
      <w:r>
        <w:rPr>
          <w:sz w:val="24"/>
        </w:rPr>
        <w:tab/>
        <w:t>содержания,</w:t>
      </w:r>
      <w:r w:rsidR="000B5BA1">
        <w:rPr>
          <w:sz w:val="24"/>
        </w:rPr>
        <w:t xml:space="preserve"> </w:t>
      </w:r>
      <w:r>
        <w:rPr>
          <w:sz w:val="24"/>
        </w:rPr>
        <w:t>сочетанием</w:t>
      </w:r>
      <w:r>
        <w:rPr>
          <w:sz w:val="24"/>
        </w:rPr>
        <w:tab/>
      </w:r>
      <w:r>
        <w:rPr>
          <w:spacing w:val="-1"/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операций,</w:t>
      </w:r>
      <w:r w:rsidR="000B5BA1">
        <w:rPr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-3"/>
          <w:sz w:val="24"/>
        </w:rPr>
        <w:t xml:space="preserve"> </w:t>
      </w:r>
      <w:r>
        <w:rPr>
          <w:sz w:val="24"/>
        </w:rPr>
        <w:t>проработанности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14:paraId="3EA6B8E5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5" w:line="273" w:lineRule="auto"/>
        <w:ind w:right="774" w:firstLine="707"/>
        <w:rPr>
          <w:sz w:val="24"/>
        </w:rPr>
      </w:pPr>
      <w:r>
        <w:rPr>
          <w:sz w:val="24"/>
        </w:rPr>
        <w:t>использование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знания,</w:t>
      </w:r>
      <w:r w:rsidR="000B5BA1">
        <w:rPr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интерпретации,</w:t>
      </w:r>
      <w:r w:rsidR="000B5BA1">
        <w:rPr>
          <w:sz w:val="24"/>
        </w:rPr>
        <w:t xml:space="preserve"> </w:t>
      </w:r>
      <w:r>
        <w:rPr>
          <w:sz w:val="24"/>
        </w:rPr>
        <w:t>применению</w:t>
      </w:r>
    </w:p>
    <w:p w14:paraId="1D0FEC54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1" w:line="273" w:lineRule="auto"/>
        <w:ind w:right="700" w:firstLine="707"/>
        <w:rPr>
          <w:sz w:val="24"/>
        </w:rPr>
      </w:pP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задач/проблем,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деятельности.</w:t>
      </w:r>
    </w:p>
    <w:p w14:paraId="06EA22C5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before="4" w:line="276" w:lineRule="auto"/>
        <w:ind w:left="1543" w:right="267" w:firstLine="707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критерий«функциональность»включает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проблем,</w:t>
      </w:r>
      <w:r w:rsidR="000B5BA1">
        <w:rPr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содержания,</w:t>
      </w:r>
      <w:r w:rsidR="000B5BA1">
        <w:rPr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 w:rsidR="000B5BA1">
        <w:rPr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операций.</w:t>
      </w:r>
    </w:p>
    <w:p w14:paraId="5F448148" w14:textId="77777777" w:rsidR="00E65D0E" w:rsidRDefault="009F5DD6">
      <w:pPr>
        <w:pStyle w:val="a3"/>
        <w:spacing w:line="276" w:lineRule="auto"/>
      </w:pPr>
      <w:r>
        <w:t>Оценка</w:t>
      </w:r>
      <w:r>
        <w:rPr>
          <w:spacing w:val="55"/>
        </w:rPr>
        <w:t xml:space="preserve"> </w:t>
      </w:r>
      <w:r>
        <w:t>функциональной</w:t>
      </w:r>
      <w:r>
        <w:rPr>
          <w:spacing w:val="57"/>
        </w:rPr>
        <w:t xml:space="preserve"> </w:t>
      </w:r>
      <w:r>
        <w:t>грамотности</w:t>
      </w:r>
      <w:r>
        <w:rPr>
          <w:spacing w:val="55"/>
        </w:rPr>
        <w:t xml:space="preserve"> </w:t>
      </w:r>
      <w:r>
        <w:t>направлена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выявление</w:t>
      </w:r>
      <w:r>
        <w:rPr>
          <w:spacing w:val="57"/>
        </w:rPr>
        <w:t xml:space="preserve"> </w:t>
      </w:r>
      <w:r>
        <w:t>способности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применять предметные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ситуации,</w:t>
      </w:r>
    </w:p>
    <w:p w14:paraId="62209D5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840176D" w14:textId="77777777" w:rsidR="00E65D0E" w:rsidRDefault="009F5DD6">
      <w:pPr>
        <w:pStyle w:val="a3"/>
        <w:spacing w:before="67"/>
        <w:ind w:left="2251" w:firstLine="0"/>
      </w:pPr>
      <w:r>
        <w:lastRenderedPageBreak/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6DCF72C2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before="43" w:line="276" w:lineRule="auto"/>
        <w:ind w:right="550" w:firstLine="70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ходе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0"/>
          <w:sz w:val="24"/>
        </w:rPr>
        <w:t xml:space="preserve"> </w:t>
      </w:r>
      <w:r>
        <w:rPr>
          <w:sz w:val="24"/>
        </w:rPr>
        <w:t>текущего,</w:t>
      </w:r>
      <w:r w:rsidR="000B5BA1">
        <w:rPr>
          <w:sz w:val="24"/>
        </w:rPr>
        <w:t xml:space="preserve"> </w:t>
      </w:r>
      <w:r>
        <w:rPr>
          <w:sz w:val="24"/>
        </w:rPr>
        <w:t>тематического,</w:t>
      </w:r>
      <w:r w:rsidR="000B5BA1">
        <w:rPr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контроля.</w:t>
      </w:r>
    </w:p>
    <w:p w14:paraId="4A72653A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line="278" w:lineRule="auto"/>
        <w:ind w:right="898" w:firstLine="707"/>
        <w:jc w:val="left"/>
        <w:rPr>
          <w:sz w:val="24"/>
        </w:rPr>
      </w:pPr>
      <w:r>
        <w:rPr>
          <w:sz w:val="24"/>
        </w:rPr>
        <w:t>Особенности оценки по отдельному учебному предмету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 ООО.</w:t>
      </w:r>
    </w:p>
    <w:p w14:paraId="21A23984" w14:textId="77777777" w:rsidR="00E65D0E" w:rsidRDefault="009F5DD6">
      <w:pPr>
        <w:pStyle w:val="a3"/>
        <w:spacing w:line="276" w:lineRule="auto"/>
      </w:pPr>
      <w:r>
        <w:t>Описание</w:t>
      </w:r>
      <w:r>
        <w:rPr>
          <w:spacing w:val="25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предметных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отдельному</w:t>
      </w:r>
      <w:r>
        <w:rPr>
          <w:spacing w:val="26"/>
        </w:rPr>
        <w:t xml:space="preserve"> </w:t>
      </w:r>
      <w:r>
        <w:t>учебному</w:t>
      </w:r>
      <w:r>
        <w:rPr>
          <w:spacing w:val="21"/>
        </w:rPr>
        <w:t xml:space="preserve"> </w:t>
      </w:r>
      <w:r>
        <w:t>предмету</w:t>
      </w:r>
      <w:r>
        <w:rPr>
          <w:spacing w:val="-57"/>
        </w:rPr>
        <w:t xml:space="preserve"> </w:t>
      </w:r>
      <w:r>
        <w:t>включает:</w:t>
      </w:r>
    </w:p>
    <w:p w14:paraId="67852F74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379"/>
          <w:tab w:val="left" w:pos="4569"/>
          <w:tab w:val="left" w:pos="6180"/>
          <w:tab w:val="left" w:pos="7624"/>
          <w:tab w:val="left" w:pos="7958"/>
          <w:tab w:val="left" w:pos="9236"/>
          <w:tab w:val="left" w:pos="10135"/>
        </w:tabs>
        <w:spacing w:line="276" w:lineRule="auto"/>
        <w:ind w:right="630" w:firstLine="707"/>
        <w:rPr>
          <w:sz w:val="24"/>
        </w:rPr>
      </w:pPr>
      <w:r>
        <w:rPr>
          <w:sz w:val="24"/>
        </w:rPr>
        <w:t>список</w:t>
      </w:r>
      <w:r>
        <w:rPr>
          <w:sz w:val="24"/>
        </w:rPr>
        <w:tab/>
        <w:t>итоговых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с</w:t>
      </w:r>
      <w:r>
        <w:rPr>
          <w:sz w:val="24"/>
        </w:rPr>
        <w:tab/>
        <w:t>указанием</w:t>
      </w:r>
      <w:r>
        <w:rPr>
          <w:sz w:val="24"/>
        </w:rPr>
        <w:tab/>
        <w:t>этапов</w:t>
      </w:r>
      <w:r>
        <w:rPr>
          <w:sz w:val="24"/>
        </w:rPr>
        <w:tab/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оценки(например,</w:t>
      </w:r>
      <w:r w:rsidR="000B5BA1">
        <w:rPr>
          <w:sz w:val="24"/>
        </w:rPr>
        <w:t xml:space="preserve"> </w:t>
      </w:r>
      <w:r>
        <w:rPr>
          <w:sz w:val="24"/>
        </w:rPr>
        <w:t>текущая(тематическая),устно(письменно),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практика);</w:t>
      </w:r>
    </w:p>
    <w:p w14:paraId="7B7A5F50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  <w:tab w:val="left" w:pos="3339"/>
          <w:tab w:val="left" w:pos="3663"/>
          <w:tab w:val="left" w:pos="4596"/>
          <w:tab w:val="left" w:pos="5623"/>
          <w:tab w:val="left" w:pos="7028"/>
          <w:tab w:val="left" w:pos="8067"/>
          <w:tab w:val="left" w:pos="8484"/>
          <w:tab w:val="left" w:pos="9777"/>
        </w:tabs>
        <w:spacing w:line="276" w:lineRule="auto"/>
        <w:ind w:right="259" w:firstLine="707"/>
        <w:rPr>
          <w:sz w:val="24"/>
        </w:rPr>
      </w:pPr>
      <w:r>
        <w:rPr>
          <w:sz w:val="24"/>
        </w:rPr>
        <w:t>требования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6"/>
          <w:sz w:val="24"/>
        </w:rPr>
        <w:t xml:space="preserve"> </w:t>
      </w:r>
      <w:r>
        <w:rPr>
          <w:sz w:val="24"/>
        </w:rPr>
        <w:t>аттестацию(при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  <w:t>степени</w:t>
      </w:r>
      <w:r>
        <w:rPr>
          <w:sz w:val="24"/>
        </w:rPr>
        <w:tab/>
        <w:t>значимости</w:t>
      </w:r>
      <w:r>
        <w:rPr>
          <w:sz w:val="24"/>
        </w:rPr>
        <w:tab/>
        <w:t>отметок</w:t>
      </w:r>
      <w:r>
        <w:rPr>
          <w:sz w:val="24"/>
        </w:rPr>
        <w:tab/>
        <w:t>за</w:t>
      </w:r>
      <w:r>
        <w:rPr>
          <w:sz w:val="24"/>
        </w:rPr>
        <w:tab/>
        <w:t>отдельные</w:t>
      </w:r>
      <w:r>
        <w:rPr>
          <w:sz w:val="24"/>
        </w:rPr>
        <w:tab/>
      </w:r>
      <w:r>
        <w:rPr>
          <w:spacing w:val="-1"/>
          <w:sz w:val="24"/>
        </w:rPr>
        <w:t>оценочные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процедуры);</w:t>
      </w:r>
    </w:p>
    <w:p w14:paraId="20A768AA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line="291" w:lineRule="exact"/>
        <w:ind w:left="2449" w:hanging="199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14:paraId="51670B1D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</w:tabs>
        <w:spacing w:before="32" w:line="276" w:lineRule="auto"/>
        <w:ind w:right="264" w:firstLine="707"/>
        <w:jc w:val="left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целью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79222AB4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8" w:lineRule="auto"/>
        <w:ind w:left="1543" w:right="500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9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начале5класса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основа(точка</w:t>
      </w:r>
      <w:r>
        <w:rPr>
          <w:spacing w:val="-5"/>
          <w:sz w:val="24"/>
        </w:rPr>
        <w:t xml:space="preserve"> </w:t>
      </w:r>
      <w:r>
        <w:rPr>
          <w:sz w:val="24"/>
        </w:rPr>
        <w:t>отсчёта)для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2ECD2D0F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431" w:firstLine="707"/>
        <w:rPr>
          <w:sz w:val="24"/>
        </w:rPr>
      </w:pPr>
      <w:r>
        <w:rPr>
          <w:sz w:val="24"/>
        </w:rPr>
        <w:t>Объектом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  <w:r w:rsidR="000B5BA1">
        <w:rPr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5"/>
          <w:sz w:val="24"/>
        </w:rPr>
        <w:t xml:space="preserve"> </w:t>
      </w:r>
      <w:r>
        <w:rPr>
          <w:sz w:val="24"/>
        </w:rPr>
        <w:t>мотивации,</w:t>
      </w:r>
      <w:r w:rsidR="000B5BA1">
        <w:rPr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 w:rsidR="000B5BA1">
        <w:rPr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средствами,</w:t>
      </w:r>
      <w:r w:rsidR="000B5BA1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числе:</w:t>
      </w:r>
      <w:r w:rsidR="000B5BA1">
        <w:rPr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 w:rsidR="000B5BA1">
        <w:rPr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средствами,</w:t>
      </w:r>
      <w:r w:rsidR="000B5BA1">
        <w:rPr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14:paraId="1046610F" w14:textId="77777777" w:rsidR="00E65D0E" w:rsidRDefault="009F5DD6">
      <w:pPr>
        <w:pStyle w:val="a5"/>
        <w:numPr>
          <w:ilvl w:val="4"/>
          <w:numId w:val="58"/>
        </w:numPr>
        <w:tabs>
          <w:tab w:val="left" w:pos="3121"/>
          <w:tab w:val="left" w:pos="3278"/>
          <w:tab w:val="left" w:pos="4361"/>
          <w:tab w:val="left" w:pos="5858"/>
          <w:tab w:val="left" w:pos="6498"/>
          <w:tab w:val="left" w:pos="8321"/>
          <w:tab w:val="left" w:pos="9482"/>
          <w:tab w:val="left" w:pos="10765"/>
        </w:tabs>
        <w:spacing w:line="276" w:lineRule="auto"/>
        <w:ind w:left="1543" w:right="263" w:firstLine="707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 w:rsidR="000B5BA1">
        <w:rPr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z w:val="24"/>
        </w:rPr>
        <w:tab/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  <w:t>программ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7706304C" w14:textId="77777777" w:rsidR="00E65D0E" w:rsidRDefault="009F5DD6">
      <w:pPr>
        <w:pStyle w:val="a5"/>
        <w:numPr>
          <w:ilvl w:val="3"/>
          <w:numId w:val="58"/>
        </w:numPr>
        <w:tabs>
          <w:tab w:val="left" w:pos="3038"/>
          <w:tab w:val="left" w:pos="4299"/>
          <w:tab w:val="left" w:pos="5383"/>
          <w:tab w:val="left" w:pos="7106"/>
          <w:tab w:val="left" w:pos="8077"/>
          <w:tab w:val="left" w:pos="10163"/>
        </w:tabs>
        <w:spacing w:line="276" w:lineRule="auto"/>
        <w:ind w:right="264" w:firstLine="707"/>
        <w:jc w:val="left"/>
        <w:rPr>
          <w:sz w:val="24"/>
        </w:rPr>
      </w:pPr>
      <w:r>
        <w:rPr>
          <w:sz w:val="24"/>
        </w:rPr>
        <w:t>Текущая</w:t>
      </w:r>
      <w:r>
        <w:rPr>
          <w:sz w:val="24"/>
        </w:rPr>
        <w:tab/>
        <w:t>оценка</w:t>
      </w:r>
      <w:r>
        <w:rPr>
          <w:sz w:val="24"/>
        </w:rPr>
        <w:tab/>
        <w:t>представляет</w:t>
      </w:r>
      <w:r>
        <w:rPr>
          <w:sz w:val="24"/>
        </w:rPr>
        <w:tab/>
        <w:t>собой</w:t>
      </w:r>
      <w:r>
        <w:rPr>
          <w:sz w:val="24"/>
        </w:rPr>
        <w:tab/>
        <w:t>процедуру</w:t>
      </w:r>
      <w:r>
        <w:rPr>
          <w:sz w:val="24"/>
        </w:rPr>
        <w:tab/>
      </w:r>
      <w:r>
        <w:rPr>
          <w:spacing w:val="-1"/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предмета.</w:t>
      </w:r>
    </w:p>
    <w:p w14:paraId="4377C81F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  <w:tab w:val="left" w:pos="3458"/>
          <w:tab w:val="left" w:pos="7300"/>
          <w:tab w:val="left" w:pos="8760"/>
          <w:tab w:val="left" w:pos="9187"/>
        </w:tabs>
        <w:spacing w:line="276" w:lineRule="auto"/>
        <w:ind w:left="1543" w:right="384" w:firstLine="707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53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обучающегося,</w:t>
      </w:r>
      <w:r w:rsidR="000B5BA1">
        <w:rPr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его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52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деятельность),и</w:t>
      </w:r>
      <w:r>
        <w:rPr>
          <w:sz w:val="24"/>
        </w:rPr>
        <w:tab/>
        <w:t>диагностической,</w:t>
      </w:r>
      <w:r w:rsidR="000B5BA1">
        <w:rPr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z w:val="24"/>
        </w:rPr>
        <w:tab/>
        <w:t>выявлению</w:t>
      </w:r>
      <w:r>
        <w:rPr>
          <w:sz w:val="24"/>
        </w:rPr>
        <w:tab/>
        <w:t>и</w:t>
      </w:r>
      <w:r>
        <w:rPr>
          <w:sz w:val="24"/>
        </w:rPr>
        <w:tab/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14:paraId="6545387B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378" w:firstLine="707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 w:rsidR="000B5BA1">
        <w:rPr>
          <w:sz w:val="24"/>
        </w:rPr>
        <w:t xml:space="preserve"> </w:t>
      </w:r>
      <w:r>
        <w:rPr>
          <w:sz w:val="24"/>
        </w:rPr>
        <w:t>этапы</w:t>
      </w:r>
      <w:r>
        <w:rPr>
          <w:spacing w:val="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2B94C41D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453" w:firstLine="707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 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2"/>
          <w:sz w:val="24"/>
        </w:rPr>
        <w:t xml:space="preserve"> </w:t>
      </w:r>
      <w:r>
        <w:rPr>
          <w:sz w:val="24"/>
        </w:rPr>
        <w:t>методы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</w:t>
      </w:r>
      <w:r w:rsidR="000B5BA1">
        <w:rPr>
          <w:sz w:val="24"/>
        </w:rPr>
        <w:t xml:space="preserve"> </w:t>
      </w:r>
      <w:r>
        <w:rPr>
          <w:sz w:val="24"/>
        </w:rPr>
        <w:t>практические работы,</w:t>
      </w:r>
      <w:r w:rsidR="000B5BA1">
        <w:rPr>
          <w:sz w:val="24"/>
        </w:rPr>
        <w:t xml:space="preserve"> </w:t>
      </w:r>
      <w:r>
        <w:rPr>
          <w:sz w:val="24"/>
        </w:rPr>
        <w:t>творческие работы,</w:t>
      </w:r>
      <w:r w:rsidR="000B5BA1">
        <w:rPr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 w:rsidR="000B5BA1">
        <w:rPr>
          <w:sz w:val="24"/>
        </w:rPr>
        <w:t xml:space="preserve"> </w:t>
      </w:r>
      <w:r>
        <w:rPr>
          <w:sz w:val="24"/>
        </w:rPr>
        <w:t>само-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взаимооценка,</w:t>
      </w:r>
      <w:r w:rsidR="000B5BA1">
        <w:rPr>
          <w:sz w:val="24"/>
        </w:rPr>
        <w:t xml:space="preserve"> </w:t>
      </w:r>
      <w:r>
        <w:rPr>
          <w:sz w:val="24"/>
        </w:rPr>
        <w:t>рефлексия,</w:t>
      </w:r>
      <w:r w:rsidR="000B5BA1">
        <w:rPr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14:paraId="053468ED" w14:textId="77777777" w:rsidR="00E65D0E" w:rsidRDefault="009F5DD6">
      <w:pPr>
        <w:pStyle w:val="a5"/>
        <w:numPr>
          <w:ilvl w:val="4"/>
          <w:numId w:val="58"/>
        </w:numPr>
        <w:tabs>
          <w:tab w:val="left" w:pos="3218"/>
        </w:tabs>
        <w:spacing w:line="276" w:lineRule="auto"/>
        <w:ind w:left="1543" w:right="720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46A9FE26" w14:textId="77777777" w:rsidR="00E65D0E" w:rsidRDefault="009F5DD6">
      <w:pPr>
        <w:pStyle w:val="a5"/>
        <w:numPr>
          <w:ilvl w:val="3"/>
          <w:numId w:val="58"/>
        </w:numPr>
        <w:tabs>
          <w:tab w:val="left" w:pos="2973"/>
        </w:tabs>
        <w:spacing w:line="278" w:lineRule="auto"/>
        <w:ind w:right="958" w:firstLine="707"/>
        <w:jc w:val="left"/>
        <w:rPr>
          <w:sz w:val="24"/>
        </w:rPr>
      </w:pPr>
      <w:r>
        <w:rPr>
          <w:sz w:val="24"/>
        </w:rPr>
        <w:t>Тематическая</w:t>
      </w:r>
      <w:r>
        <w:rPr>
          <w:spacing w:val="4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собой</w:t>
      </w:r>
      <w:r>
        <w:rPr>
          <w:spacing w:val="43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3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14:paraId="0287DE89" w14:textId="77777777" w:rsidR="00E65D0E" w:rsidRDefault="00E65D0E">
      <w:pPr>
        <w:spacing w:line="278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170E25F" w14:textId="77777777" w:rsidR="00E65D0E" w:rsidRDefault="009F5DD6">
      <w:pPr>
        <w:pStyle w:val="a5"/>
        <w:numPr>
          <w:ilvl w:val="3"/>
          <w:numId w:val="58"/>
        </w:numPr>
        <w:tabs>
          <w:tab w:val="left" w:pos="3165"/>
        </w:tabs>
        <w:spacing w:before="67"/>
        <w:ind w:left="3164" w:hanging="722"/>
        <w:jc w:val="left"/>
        <w:rPr>
          <w:sz w:val="24"/>
        </w:rPr>
      </w:pPr>
      <w:r>
        <w:rPr>
          <w:sz w:val="24"/>
        </w:rPr>
        <w:lastRenderedPageBreak/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процедуры:</w:t>
      </w:r>
    </w:p>
    <w:p w14:paraId="52A91D9F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3"/>
        <w:ind w:left="2449" w:hanging="199"/>
        <w:rPr>
          <w:sz w:val="24"/>
        </w:rPr>
      </w:pP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14:paraId="3CE235B4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0"/>
        <w:ind w:left="2449" w:hanging="19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4D33052B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42"/>
        <w:ind w:left="2449" w:hanging="199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14:paraId="395A271A" w14:textId="77777777" w:rsidR="00E65D0E" w:rsidRDefault="009F5DD6">
      <w:pPr>
        <w:pStyle w:val="a5"/>
        <w:numPr>
          <w:ilvl w:val="0"/>
          <w:numId w:val="59"/>
        </w:numPr>
        <w:tabs>
          <w:tab w:val="left" w:pos="2450"/>
        </w:tabs>
        <w:spacing w:before="39" w:line="276" w:lineRule="auto"/>
        <w:ind w:right="405" w:firstLine="707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5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работ,</w:t>
      </w:r>
      <w:r w:rsidR="000B5BA1">
        <w:rPr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 w:rsidR="000B5BA1">
        <w:rPr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 w:rsidR="000B5BA1">
        <w:rPr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14:paraId="529ADA2D" w14:textId="77777777" w:rsidR="00E65D0E" w:rsidRDefault="009F5DD6">
      <w:pPr>
        <w:pStyle w:val="a3"/>
        <w:tabs>
          <w:tab w:val="left" w:pos="3536"/>
          <w:tab w:val="left" w:pos="4493"/>
          <w:tab w:val="left" w:pos="6513"/>
          <w:tab w:val="left" w:pos="9324"/>
        </w:tabs>
        <w:spacing w:line="276" w:lineRule="auto"/>
        <w:ind w:right="264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tab/>
        <w:t>совета</w:t>
      </w:r>
      <w:r>
        <w:tab/>
        <w:t>образовательной</w:t>
      </w:r>
      <w:r>
        <w:tab/>
        <w:t>организации.</w:t>
      </w:r>
      <w:r w:rsidR="000B5BA1">
        <w:t xml:space="preserve"> </w:t>
      </w:r>
      <w:r>
        <w:t>Результаты</w:t>
      </w:r>
      <w:r>
        <w:tab/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7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основанием</w:t>
      </w:r>
      <w:r>
        <w:rPr>
          <w:spacing w:val="6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t>рекомендаций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текущей</w:t>
      </w:r>
      <w:r>
        <w:rPr>
          <w:spacing w:val="8"/>
        </w:rPr>
        <w:t xml:space="preserve"> </w:t>
      </w:r>
      <w:r>
        <w:t>коррекции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и(или)для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14:paraId="19B0C000" w14:textId="77777777" w:rsidR="00E65D0E" w:rsidRDefault="009F5DD6">
      <w:pPr>
        <w:pStyle w:val="a5"/>
        <w:numPr>
          <w:ilvl w:val="3"/>
          <w:numId w:val="58"/>
        </w:numPr>
        <w:tabs>
          <w:tab w:val="left" w:pos="3158"/>
        </w:tabs>
        <w:spacing w:line="276" w:lineRule="auto"/>
        <w:ind w:right="259" w:firstLine="707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pacing w:val="3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 w:rsidR="000B5BA1">
        <w:rPr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четверти(или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триместра)и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 изучаемому предмету.</w:t>
      </w:r>
      <w:r w:rsidR="000B5BA1">
        <w:rPr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8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документе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(дневнике).</w:t>
      </w:r>
    </w:p>
    <w:p w14:paraId="2CC276B3" w14:textId="77777777" w:rsidR="00E65D0E" w:rsidRDefault="009F5DD6">
      <w:pPr>
        <w:pStyle w:val="a3"/>
        <w:spacing w:line="276" w:lineRule="auto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 w:rsidR="000B5BA1"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 w:rsidR="000B5BA1"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класс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допуска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итоговой</w:t>
      </w:r>
      <w:r>
        <w:rPr>
          <w:spacing w:val="32"/>
        </w:rPr>
        <w:t xml:space="preserve"> </w:t>
      </w:r>
      <w:r>
        <w:t>аттестации.</w:t>
      </w:r>
      <w:r>
        <w:rPr>
          <w:spacing w:val="-57"/>
        </w:rPr>
        <w:t xml:space="preserve"> </w:t>
      </w:r>
      <w:r>
        <w:t>Порядок</w:t>
      </w:r>
      <w:r>
        <w:rPr>
          <w:spacing w:val="8"/>
        </w:rPr>
        <w:t xml:space="preserve"> </w:t>
      </w:r>
      <w:r>
        <w:t>проведения</w:t>
      </w:r>
      <w:r>
        <w:rPr>
          <w:spacing w:val="5"/>
        </w:rPr>
        <w:t xml:space="preserve"> </w:t>
      </w:r>
      <w:r>
        <w:t>промежуточной</w:t>
      </w:r>
      <w:r>
        <w:rPr>
          <w:spacing w:val="8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регламентируется</w:t>
      </w:r>
      <w:r>
        <w:rPr>
          <w:spacing w:val="8"/>
        </w:rPr>
        <w:t xml:space="preserve"> </w:t>
      </w:r>
      <w:r>
        <w:t>Федеральным</w:t>
      </w:r>
      <w:r>
        <w:rPr>
          <w:spacing w:val="6"/>
        </w:rPr>
        <w:t xml:space="preserve"> </w:t>
      </w:r>
      <w:r>
        <w:t>законом</w:t>
      </w:r>
    </w:p>
    <w:p w14:paraId="3B507B6F" w14:textId="77777777" w:rsidR="00E65D0E" w:rsidRDefault="009F5DD6">
      <w:pPr>
        <w:pStyle w:val="a3"/>
        <w:ind w:firstLine="0"/>
      </w:pP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(ст.58)и</w:t>
      </w:r>
      <w:r>
        <w:rPr>
          <w:spacing w:val="-2"/>
        </w:rPr>
        <w:t xml:space="preserve"> </w:t>
      </w:r>
      <w:r>
        <w:t>иными</w:t>
      </w:r>
      <w:r>
        <w:rPr>
          <w:spacing w:val="-3"/>
        </w:rPr>
        <w:t xml:space="preserve"> </w:t>
      </w:r>
      <w:r>
        <w:t>нормативными</w:t>
      </w:r>
      <w:r>
        <w:rPr>
          <w:spacing w:val="-2"/>
        </w:rPr>
        <w:t xml:space="preserve"> </w:t>
      </w:r>
      <w:r>
        <w:t>актами.</w:t>
      </w:r>
    </w:p>
    <w:p w14:paraId="199C12F7" w14:textId="77777777" w:rsidR="00E65D0E" w:rsidRDefault="009F5DD6">
      <w:pPr>
        <w:pStyle w:val="a5"/>
        <w:numPr>
          <w:ilvl w:val="3"/>
          <w:numId w:val="58"/>
        </w:numPr>
        <w:tabs>
          <w:tab w:val="left" w:pos="3158"/>
        </w:tabs>
        <w:spacing w:before="40"/>
        <w:ind w:left="3157" w:hanging="907"/>
        <w:jc w:val="left"/>
        <w:rPr>
          <w:sz w:val="24"/>
        </w:rPr>
      </w:pPr>
      <w:r>
        <w:rPr>
          <w:sz w:val="24"/>
        </w:rPr>
        <w:t>Государственная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аттестация</w:t>
      </w:r>
    </w:p>
    <w:p w14:paraId="139045B4" w14:textId="77777777" w:rsidR="00E65D0E" w:rsidRDefault="009F5DD6">
      <w:pPr>
        <w:pStyle w:val="a3"/>
        <w:spacing w:before="40" w:line="276" w:lineRule="auto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статьей59Федерального</w:t>
      </w:r>
      <w:r>
        <w:rPr>
          <w:spacing w:val="11"/>
        </w:rPr>
        <w:t xml:space="preserve"> </w:t>
      </w:r>
      <w:r>
        <w:t>закона«Об</w:t>
      </w:r>
      <w:r>
        <w:rPr>
          <w:spacing w:val="14"/>
        </w:rPr>
        <w:t xml:space="preserve"> </w:t>
      </w:r>
      <w:r>
        <w:t>образовании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аттестация(далее– ГИА)является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процедурой,</w:t>
      </w:r>
      <w:r w:rsidR="000B5BA1">
        <w:t xml:space="preserve"> </w:t>
      </w:r>
      <w:r>
        <w:t>завершающей</w:t>
      </w:r>
      <w:r>
        <w:rPr>
          <w:spacing w:val="14"/>
        </w:rPr>
        <w:t xml:space="preserve"> </w:t>
      </w:r>
      <w:r>
        <w:t>освоение</w:t>
      </w:r>
      <w:r>
        <w:rPr>
          <w:spacing w:val="12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  <w:r w:rsidR="000B5BA1">
        <w:t xml:space="preserve"> </w:t>
      </w:r>
      <w:r>
        <w:t>Порядок</w:t>
      </w:r>
      <w:r>
        <w:rPr>
          <w:spacing w:val="27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ГИА</w:t>
      </w:r>
      <w:r>
        <w:rPr>
          <w:spacing w:val="26"/>
        </w:rPr>
        <w:t xml:space="preserve"> </w:t>
      </w:r>
      <w:r>
        <w:t>регламентируется</w:t>
      </w:r>
      <w:r>
        <w:rPr>
          <w:spacing w:val="26"/>
        </w:rPr>
        <w:t xml:space="preserve"> </w:t>
      </w:r>
      <w:r>
        <w:t>Законом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14:paraId="20CED82B" w14:textId="77777777" w:rsidR="00E65D0E" w:rsidRDefault="009F5DD6">
      <w:pPr>
        <w:pStyle w:val="a3"/>
        <w:tabs>
          <w:tab w:val="left" w:pos="3188"/>
          <w:tab w:val="left" w:pos="3577"/>
          <w:tab w:val="left" w:pos="3922"/>
          <w:tab w:val="left" w:pos="4111"/>
          <w:tab w:val="left" w:pos="4577"/>
          <w:tab w:val="left" w:pos="5055"/>
          <w:tab w:val="left" w:pos="5440"/>
          <w:tab w:val="left" w:pos="5510"/>
          <w:tab w:val="left" w:pos="6665"/>
          <w:tab w:val="left" w:pos="7031"/>
          <w:tab w:val="left" w:pos="7322"/>
          <w:tab w:val="left" w:pos="7653"/>
          <w:tab w:val="left" w:pos="7980"/>
          <w:tab w:val="left" w:pos="8422"/>
          <w:tab w:val="left" w:pos="8753"/>
          <w:tab w:val="left" w:pos="8883"/>
          <w:tab w:val="left" w:pos="9605"/>
          <w:tab w:val="left" w:pos="9653"/>
          <w:tab w:val="left" w:pos="10442"/>
        </w:tabs>
        <w:spacing w:line="276" w:lineRule="auto"/>
        <w:ind w:right="264"/>
      </w:pPr>
      <w:r>
        <w:t>Целью</w:t>
      </w:r>
      <w:r>
        <w:tab/>
        <w:t>ГИА</w:t>
      </w:r>
      <w:r>
        <w:tab/>
        <w:t>является</w:t>
      </w:r>
      <w:r>
        <w:tab/>
        <w:t>установление</w:t>
      </w:r>
      <w:r>
        <w:tab/>
        <w:t>уровня</w:t>
      </w:r>
      <w:r>
        <w:tab/>
        <w:t>образовательных</w:t>
      </w:r>
      <w:r>
        <w:tab/>
      </w:r>
      <w:r>
        <w:tab/>
      </w:r>
      <w:r>
        <w:rPr>
          <w:spacing w:val="-1"/>
        </w:rPr>
        <w:t>достижений</w:t>
      </w:r>
      <w:r>
        <w:rPr>
          <w:spacing w:val="-57"/>
        </w:rPr>
        <w:t xml:space="preserve"> </w:t>
      </w:r>
      <w:r>
        <w:t>выпускников.</w:t>
      </w:r>
      <w:r w:rsidR="000B5BA1">
        <w:t xml:space="preserve"> </w:t>
      </w:r>
      <w:r>
        <w:t>ГИА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экзамена(по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математике).Экзамены</w:t>
      </w:r>
      <w:r>
        <w:tab/>
      </w:r>
      <w:r>
        <w:tab/>
        <w:t>по</w:t>
      </w:r>
      <w:r>
        <w:tab/>
        <w:t>другим</w:t>
      </w:r>
      <w:r>
        <w:tab/>
      </w:r>
      <w:r>
        <w:tab/>
        <w:t>учебным</w:t>
      </w:r>
      <w:r>
        <w:tab/>
        <w:t>предметам</w:t>
      </w:r>
      <w:r>
        <w:tab/>
        <w:t>обучающиеся</w:t>
      </w:r>
      <w:r>
        <w:tab/>
        <w:t>сдают</w:t>
      </w:r>
      <w:r>
        <w:tab/>
        <w:t>на</w:t>
      </w:r>
      <w:r>
        <w:rPr>
          <w:spacing w:val="1"/>
        </w:rPr>
        <w:t xml:space="preserve"> </w:t>
      </w:r>
      <w:r>
        <w:t>добровольной</w:t>
      </w:r>
      <w:r>
        <w:tab/>
        <w:t>основе</w:t>
      </w:r>
      <w:r>
        <w:tab/>
      </w:r>
      <w:r>
        <w:tab/>
        <w:t>по</w:t>
      </w:r>
      <w:r>
        <w:tab/>
        <w:t>своему</w:t>
      </w:r>
      <w:r>
        <w:tab/>
      </w:r>
      <w:r>
        <w:tab/>
        <w:t>выбору.</w:t>
      </w:r>
      <w:r w:rsidR="000B5BA1">
        <w:t xml:space="preserve"> </w:t>
      </w:r>
      <w:r>
        <w:t>ГИА</w:t>
      </w:r>
      <w:r>
        <w:tab/>
        <w:t>проводится</w:t>
      </w:r>
      <w:r>
        <w:tab/>
        <w:t>в</w:t>
      </w:r>
      <w:r>
        <w:tab/>
        <w:t>форме</w:t>
      </w:r>
      <w:r>
        <w:tab/>
        <w:t>основного</w:t>
      </w:r>
      <w:r>
        <w:rPr>
          <w:spacing w:val="1"/>
        </w:rPr>
        <w:t xml:space="preserve"> </w:t>
      </w:r>
      <w:r>
        <w:t>государственного</w:t>
      </w:r>
      <w:r>
        <w:tab/>
        <w:t>экзамена(ОГЭ)с</w:t>
      </w:r>
      <w:r>
        <w:tab/>
        <w:t>использованием</w:t>
      </w:r>
      <w:r>
        <w:tab/>
        <w:t>контрольных</w:t>
      </w:r>
      <w:r>
        <w:tab/>
      </w:r>
      <w:r>
        <w:tab/>
        <w:t>измерительных</w:t>
      </w:r>
      <w:r>
        <w:rPr>
          <w:spacing w:val="1"/>
        </w:rPr>
        <w:t xml:space="preserve"> </w:t>
      </w:r>
      <w:r>
        <w:t>материалов,</w:t>
      </w:r>
      <w:r w:rsidR="000B5BA1">
        <w:t xml:space="preserve"> </w:t>
      </w:r>
      <w:r>
        <w:t>представляющих</w:t>
      </w:r>
      <w:r>
        <w:rPr>
          <w:spacing w:val="6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комплексы</w:t>
      </w:r>
      <w:r>
        <w:rPr>
          <w:spacing w:val="4"/>
        </w:rPr>
        <w:t xml:space="preserve"> </w:t>
      </w:r>
      <w:r>
        <w:t>заданий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стандартизированной</w:t>
      </w:r>
      <w:r>
        <w:rPr>
          <w:spacing w:val="3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26"/>
        </w:rPr>
        <w:t xml:space="preserve"> </w:t>
      </w:r>
      <w:r>
        <w:t>устных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письменных</w:t>
      </w:r>
      <w:r>
        <w:rPr>
          <w:spacing w:val="25"/>
        </w:rPr>
        <w:t xml:space="preserve"> </w:t>
      </w:r>
      <w:r>
        <w:t>экзаменов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тем,</w:t>
      </w:r>
      <w:r w:rsidR="000B5BA1">
        <w:t xml:space="preserve"> </w:t>
      </w:r>
      <w:r>
        <w:t>билетов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организации(государственный</w:t>
      </w:r>
      <w:r>
        <w:rPr>
          <w:spacing w:val="-2"/>
        </w:rPr>
        <w:t xml:space="preserve"> </w:t>
      </w:r>
      <w:r>
        <w:t>выпускной</w:t>
      </w:r>
      <w:r>
        <w:rPr>
          <w:spacing w:val="-2"/>
        </w:rPr>
        <w:t xml:space="preserve"> </w:t>
      </w:r>
      <w:r>
        <w:t>экзамен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ГВЭ).</w:t>
      </w:r>
    </w:p>
    <w:p w14:paraId="3A47B1ED" w14:textId="77777777" w:rsidR="00E65D0E" w:rsidRDefault="009F5DD6">
      <w:pPr>
        <w:pStyle w:val="a3"/>
        <w:tabs>
          <w:tab w:val="left" w:pos="3247"/>
          <w:tab w:val="left" w:pos="4190"/>
          <w:tab w:val="left" w:pos="7190"/>
          <w:tab w:val="left" w:pos="8221"/>
          <w:tab w:val="left" w:pos="8536"/>
          <w:tab w:val="left" w:pos="9560"/>
        </w:tabs>
        <w:spacing w:before="1" w:line="276" w:lineRule="auto"/>
        <w:ind w:right="253"/>
      </w:pPr>
      <w:r>
        <w:t>Итоговая</w:t>
      </w:r>
      <w:r>
        <w:rPr>
          <w:spacing w:val="1"/>
        </w:rPr>
        <w:t xml:space="preserve"> </w:t>
      </w:r>
      <w:r>
        <w:t>оценка(итоговая</w:t>
      </w:r>
      <w:r>
        <w:rPr>
          <w:spacing w:val="1"/>
        </w:rPr>
        <w:t xml:space="preserve"> </w:t>
      </w:r>
      <w:r>
        <w:t>аттестация)по</w:t>
      </w:r>
      <w:r>
        <w:rPr>
          <w:spacing w:val="1"/>
        </w:rPr>
        <w:t xml:space="preserve"> </w:t>
      </w:r>
      <w:r>
        <w:t>предмету складывается</w:t>
      </w:r>
      <w:r>
        <w:rPr>
          <w:spacing w:val="1"/>
        </w:rPr>
        <w:t xml:space="preserve"> </w:t>
      </w:r>
      <w:r>
        <w:t>из результатов</w:t>
      </w:r>
      <w:r>
        <w:rPr>
          <w:spacing w:val="1"/>
        </w:rPr>
        <w:t xml:space="preserve"> </w:t>
      </w:r>
      <w:r>
        <w:t>внутренней и внешней оценки.</w:t>
      </w:r>
      <w:r w:rsidR="000B5BA1">
        <w:t xml:space="preserve"> </w:t>
      </w:r>
      <w:r>
        <w:t>К результатам внешней оценки относятся результаты ГИА.</w:t>
      </w:r>
      <w:r>
        <w:rPr>
          <w:spacing w:val="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относятся</w:t>
      </w:r>
      <w:r>
        <w:rPr>
          <w:spacing w:val="15"/>
        </w:rPr>
        <w:t xml:space="preserve"> </w:t>
      </w:r>
      <w:r>
        <w:t>предметные</w:t>
      </w:r>
      <w:r>
        <w:rPr>
          <w:spacing w:val="16"/>
        </w:rPr>
        <w:t xml:space="preserve"> </w:t>
      </w:r>
      <w:r>
        <w:t>результаты,</w:t>
      </w:r>
      <w:r w:rsidR="000B5BA1">
        <w:t xml:space="preserve"> </w:t>
      </w:r>
      <w:r>
        <w:t>зафиксированные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53"/>
        </w:rPr>
        <w:t xml:space="preserve"> </w:t>
      </w:r>
      <w:r>
        <w:t>накопленной</w:t>
      </w:r>
      <w:r>
        <w:rPr>
          <w:spacing w:val="52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итоговой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предмету.</w:t>
      </w:r>
      <w:r>
        <w:rPr>
          <w:spacing w:val="-57"/>
        </w:rPr>
        <w:t xml:space="preserve"> </w:t>
      </w:r>
      <w:r>
        <w:t>Такой</w:t>
      </w:r>
      <w:r>
        <w:rPr>
          <w:spacing w:val="19"/>
        </w:rPr>
        <w:t xml:space="preserve"> </w:t>
      </w:r>
      <w:r>
        <w:t>подход</w:t>
      </w:r>
      <w:r>
        <w:rPr>
          <w:spacing w:val="18"/>
        </w:rPr>
        <w:t xml:space="preserve"> </w:t>
      </w:r>
      <w:r>
        <w:t>позволяет</w:t>
      </w:r>
      <w:r>
        <w:rPr>
          <w:spacing w:val="20"/>
        </w:rPr>
        <w:t xml:space="preserve"> </w:t>
      </w:r>
      <w:r>
        <w:t>обеспечить</w:t>
      </w:r>
      <w:r>
        <w:rPr>
          <w:spacing w:val="19"/>
        </w:rPr>
        <w:t xml:space="preserve"> </w:t>
      </w:r>
      <w:r>
        <w:t>полноту</w:t>
      </w:r>
      <w:r>
        <w:rPr>
          <w:spacing w:val="16"/>
        </w:rPr>
        <w:t xml:space="preserve"> </w:t>
      </w:r>
      <w:r>
        <w:t>охвата</w:t>
      </w:r>
      <w:r>
        <w:rPr>
          <w:spacing w:val="18"/>
        </w:rPr>
        <w:t xml:space="preserve"> </w:t>
      </w:r>
      <w:r>
        <w:t>планируемых</w:t>
      </w:r>
      <w:r>
        <w:rPr>
          <w:spacing w:val="21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выявить</w:t>
      </w:r>
      <w:r>
        <w:rPr>
          <w:spacing w:val="-57"/>
        </w:rPr>
        <w:t xml:space="preserve"> </w:t>
      </w:r>
      <w:r>
        <w:t>кумулятивный</w:t>
      </w:r>
      <w:r>
        <w:tab/>
        <w:t>эффект</w:t>
      </w:r>
      <w:r>
        <w:tab/>
        <w:t>обучения,</w:t>
      </w:r>
      <w:r w:rsidR="000B5BA1">
        <w:t xml:space="preserve"> </w:t>
      </w:r>
      <w:r>
        <w:t>обеспечивающий</w:t>
      </w:r>
      <w:r>
        <w:tab/>
        <w:t>прирост</w:t>
      </w:r>
      <w:r>
        <w:tab/>
        <w:t>в</w:t>
      </w:r>
      <w:r>
        <w:tab/>
        <w:t>глубине</w:t>
      </w:r>
      <w:r>
        <w:tab/>
        <w:t>понимания</w:t>
      </w:r>
    </w:p>
    <w:p w14:paraId="6B81B5C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A28581B" w14:textId="77777777" w:rsidR="00E65D0E" w:rsidRDefault="009F5DD6">
      <w:pPr>
        <w:pStyle w:val="a3"/>
        <w:spacing w:before="67" w:line="278" w:lineRule="auto"/>
        <w:ind w:right="368" w:firstLine="0"/>
      </w:pPr>
      <w:r>
        <w:lastRenderedPageBreak/>
        <w:t>изучаемого материала и свободе оперирования им.По предметам,</w:t>
      </w:r>
      <w:r w:rsidR="000B5BA1">
        <w:t xml:space="preserve"> </w:t>
      </w:r>
      <w:r>
        <w:t>не вынесенным на ГИА,</w:t>
      </w:r>
      <w:r>
        <w:rPr>
          <w:spacing w:val="-57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ставится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только внутренней</w:t>
      </w:r>
      <w:r>
        <w:rPr>
          <w:spacing w:val="-1"/>
        </w:rPr>
        <w:t xml:space="preserve"> </w:t>
      </w:r>
      <w:r>
        <w:t>оценки.</w:t>
      </w:r>
    </w:p>
    <w:p w14:paraId="28C8ED89" w14:textId="77777777" w:rsidR="00E65D0E" w:rsidRDefault="009F5DD6">
      <w:pPr>
        <w:pStyle w:val="a3"/>
        <w:spacing w:line="276" w:lineRule="auto"/>
      </w:pPr>
      <w:r>
        <w:t>Итоговая</w:t>
      </w:r>
      <w:r>
        <w:rPr>
          <w:spacing w:val="55"/>
        </w:rPr>
        <w:t xml:space="preserve"> </w:t>
      </w:r>
      <w:r>
        <w:t>оценка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предмету</w:t>
      </w:r>
      <w:r>
        <w:rPr>
          <w:spacing w:val="50"/>
        </w:rPr>
        <w:t xml:space="preserve"> </w:t>
      </w:r>
      <w:r>
        <w:t>фиксируется  в</w:t>
      </w:r>
      <w:r>
        <w:rPr>
          <w:spacing w:val="55"/>
        </w:rPr>
        <w:t xml:space="preserve"> </w:t>
      </w:r>
      <w:r>
        <w:t>документе</w:t>
      </w:r>
      <w:r>
        <w:rPr>
          <w:spacing w:val="55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 – аттестате</w:t>
      </w:r>
      <w:r>
        <w:rPr>
          <w:spacing w:val="-1"/>
        </w:rPr>
        <w:t xml:space="preserve"> </w:t>
      </w:r>
      <w:r>
        <w:t>об 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образовании.</w:t>
      </w:r>
    </w:p>
    <w:p w14:paraId="3F4D5F8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657D309" w14:textId="77777777" w:rsidR="00E65D0E" w:rsidRDefault="009F5DD6">
      <w:pPr>
        <w:pStyle w:val="a5"/>
        <w:numPr>
          <w:ilvl w:val="3"/>
          <w:numId w:val="61"/>
        </w:numPr>
        <w:tabs>
          <w:tab w:val="left" w:pos="2498"/>
        </w:tabs>
        <w:spacing w:before="67" w:line="278" w:lineRule="auto"/>
        <w:ind w:right="723" w:firstLine="707"/>
        <w:rPr>
          <w:sz w:val="24"/>
        </w:rPr>
      </w:pPr>
      <w:r>
        <w:rPr>
          <w:sz w:val="24"/>
        </w:rPr>
        <w:lastRenderedPageBreak/>
        <w:t>СОДЕРЖАТЕЛЬНЫЙ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4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4247AAD4" w14:textId="77777777" w:rsidR="00E65D0E" w:rsidRDefault="009F5DD6">
      <w:pPr>
        <w:pStyle w:val="a5"/>
        <w:numPr>
          <w:ilvl w:val="4"/>
          <w:numId w:val="61"/>
        </w:numPr>
        <w:tabs>
          <w:tab w:val="left" w:pos="2678"/>
        </w:tabs>
        <w:spacing w:line="272" w:lineRule="exact"/>
        <w:rPr>
          <w:sz w:val="24"/>
        </w:rPr>
      </w:pPr>
      <w:r>
        <w:rPr>
          <w:sz w:val="24"/>
        </w:rPr>
        <w:t>РАБОЧИЕ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ПРЕДМЕТОВ,УЧЕБНЫХ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КУРСОВ</w:t>
      </w:r>
    </w:p>
    <w:p w14:paraId="52716773" w14:textId="77777777" w:rsidR="00E65D0E" w:rsidRDefault="009F5DD6">
      <w:pPr>
        <w:pStyle w:val="a3"/>
        <w:spacing w:before="41"/>
        <w:ind w:firstLine="0"/>
      </w:pP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ВНЕУРОЧНОЙ</w:t>
      </w:r>
      <w:r>
        <w:rPr>
          <w:spacing w:val="-3"/>
        </w:rPr>
        <w:t xml:space="preserve"> </w:t>
      </w:r>
      <w:r>
        <w:t>ДЕЯТЕЛЬНОСТИ),УЧЕБНЫХ</w:t>
      </w:r>
      <w:r>
        <w:rPr>
          <w:spacing w:val="-1"/>
        </w:rPr>
        <w:t xml:space="preserve"> </w:t>
      </w:r>
      <w:r>
        <w:t>МОДУЛЕЙ</w:t>
      </w:r>
    </w:p>
    <w:p w14:paraId="639A77D9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86" w:line="550" w:lineRule="atLeast"/>
        <w:ind w:left="2251" w:right="5600" w:firstLine="0"/>
        <w:rPr>
          <w:sz w:val="24"/>
        </w:rPr>
      </w:pPr>
      <w:r>
        <w:rPr>
          <w:sz w:val="24"/>
        </w:rPr>
        <w:t>РУССКИЙ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14:paraId="37F4AE34" w14:textId="77777777" w:rsidR="00E65D0E" w:rsidRDefault="009F5DD6">
      <w:pPr>
        <w:pStyle w:val="a3"/>
        <w:tabs>
          <w:tab w:val="left" w:pos="3385"/>
          <w:tab w:val="left" w:pos="6176"/>
          <w:tab w:val="left" w:pos="6955"/>
          <w:tab w:val="left" w:pos="8447"/>
        </w:tabs>
        <w:spacing w:before="47" w:line="276" w:lineRule="auto"/>
        <w:ind w:right="368"/>
      </w:pPr>
      <w:r>
        <w:t>Русский</w:t>
      </w:r>
      <w:r>
        <w:tab/>
        <w:t>язык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государственный</w:t>
      </w:r>
      <w:r>
        <w:tab/>
        <w:t>язык</w:t>
      </w:r>
      <w:r>
        <w:tab/>
        <w:t>Российской</w:t>
      </w:r>
      <w:r>
        <w:tab/>
        <w:t>Федерации,</w:t>
      </w:r>
      <w:r w:rsidR="000B5BA1"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национальный</w:t>
      </w:r>
      <w:r>
        <w:rPr>
          <w:spacing w:val="1"/>
        </w:rPr>
        <w:t xml:space="preserve"> </w:t>
      </w:r>
      <w:r>
        <w:t>язык русского</w:t>
      </w:r>
      <w:r>
        <w:rPr>
          <w:spacing w:val="1"/>
        </w:rPr>
        <w:t xml:space="preserve"> </w:t>
      </w:r>
      <w:r>
        <w:t>народа.</w:t>
      </w:r>
      <w:r w:rsidR="000B5BA1"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56"/>
        </w:rPr>
        <w:t xml:space="preserve"> </w:t>
      </w:r>
      <w:r>
        <w:t>язык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межнационального</w:t>
      </w:r>
      <w:r>
        <w:rPr>
          <w:spacing w:val="56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русский</w:t>
      </w:r>
      <w:r>
        <w:rPr>
          <w:spacing w:val="57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 w:rsidR="000B5BA1">
        <w:t xml:space="preserve"> </w:t>
      </w:r>
      <w:r>
        <w:t>основой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</w:t>
      </w:r>
      <w:r>
        <w:rPr>
          <w:spacing w:val="-57"/>
        </w:rPr>
        <w:t xml:space="preserve"> </w:t>
      </w:r>
      <w:r>
        <w:t>экономической,</w:t>
      </w:r>
      <w:r w:rsidR="000B5BA1"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консолидации.</w:t>
      </w:r>
    </w:p>
    <w:p w14:paraId="40CBC9B9" w14:textId="77777777" w:rsidR="00E65D0E" w:rsidRDefault="009F5DD6">
      <w:pPr>
        <w:pStyle w:val="a3"/>
        <w:tabs>
          <w:tab w:val="left" w:pos="2459"/>
          <w:tab w:val="left" w:pos="2790"/>
          <w:tab w:val="left" w:pos="4044"/>
          <w:tab w:val="left" w:pos="4601"/>
          <w:tab w:val="left" w:pos="5147"/>
          <w:tab w:val="left" w:pos="6567"/>
          <w:tab w:val="left" w:pos="7049"/>
          <w:tab w:val="left" w:pos="7980"/>
          <w:tab w:val="left" w:pos="8693"/>
          <w:tab w:val="left" w:pos="9072"/>
          <w:tab w:val="left" w:pos="9614"/>
          <w:tab w:val="left" w:pos="10770"/>
        </w:tabs>
        <w:spacing w:line="276" w:lineRule="auto"/>
        <w:ind w:right="258"/>
      </w:pPr>
      <w:r>
        <w:t>Высокая</w:t>
      </w:r>
      <w:r>
        <w:rPr>
          <w:spacing w:val="42"/>
        </w:rPr>
        <w:t xml:space="preserve"> </w:t>
      </w:r>
      <w:r>
        <w:t>функциональная</w:t>
      </w:r>
      <w:r>
        <w:rPr>
          <w:spacing w:val="39"/>
        </w:rPr>
        <w:t xml:space="preserve"> </w:t>
      </w:r>
      <w:r>
        <w:t>значимость</w:t>
      </w:r>
      <w:r>
        <w:rPr>
          <w:spacing w:val="41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выполнение</w:t>
      </w:r>
      <w:r>
        <w:rPr>
          <w:spacing w:val="39"/>
        </w:rPr>
        <w:t xml:space="preserve"> </w:t>
      </w:r>
      <w:r>
        <w:t>им</w:t>
      </w:r>
      <w:r>
        <w:rPr>
          <w:spacing w:val="39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межнационального</w:t>
      </w:r>
      <w:r>
        <w:rPr>
          <w:spacing w:val="20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важны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жителя</w:t>
      </w:r>
      <w:r>
        <w:rPr>
          <w:spacing w:val="-57"/>
        </w:rPr>
        <w:t xml:space="preserve"> </w:t>
      </w:r>
      <w:r>
        <w:t>России,</w:t>
      </w:r>
      <w:r w:rsidR="00DA2B5D">
        <w:t xml:space="preserve"> </w:t>
      </w:r>
      <w:r>
        <w:t>независимо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места</w:t>
      </w:r>
      <w:r>
        <w:rPr>
          <w:spacing w:val="14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проживания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этнической</w:t>
      </w:r>
      <w:r>
        <w:rPr>
          <w:spacing w:val="15"/>
        </w:rPr>
        <w:t xml:space="preserve"> </w:t>
      </w:r>
      <w:r>
        <w:t>принадлежности.</w:t>
      </w:r>
      <w:r w:rsidR="00DA2B5D"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39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владение</w:t>
      </w:r>
      <w:r>
        <w:rPr>
          <w:spacing w:val="39"/>
        </w:rPr>
        <w:t xml:space="preserve"> </w:t>
      </w:r>
      <w:r>
        <w:t>им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формах</w:t>
      </w:r>
      <w:r>
        <w:rPr>
          <w:spacing w:val="41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существования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разновидностях,</w:t>
      </w:r>
      <w:r w:rsidR="00DA2B5D">
        <w:t xml:space="preserve">  </w:t>
      </w:r>
      <w:r>
        <w:t>понимание</w:t>
      </w:r>
      <w:r>
        <w:tab/>
        <w:t>его</w:t>
      </w:r>
      <w:r>
        <w:tab/>
        <w:t>стилистических</w:t>
      </w:r>
      <w:r>
        <w:tab/>
        <w:t>особенностей</w:t>
      </w:r>
      <w:r>
        <w:tab/>
        <w:t>и</w:t>
      </w:r>
      <w:r>
        <w:tab/>
        <w:t>выразительных</w:t>
      </w:r>
      <w:r>
        <w:rPr>
          <w:spacing w:val="1"/>
        </w:rPr>
        <w:t xml:space="preserve"> </w:t>
      </w:r>
      <w:r>
        <w:t>возможностей,</w:t>
      </w:r>
      <w:r w:rsidR="00DA2B5D">
        <w:t xml:space="preserve"> </w:t>
      </w:r>
      <w:r>
        <w:t>умение правильно 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 различных</w:t>
      </w:r>
      <w:r>
        <w:rPr>
          <w:spacing w:val="-57"/>
        </w:rPr>
        <w:t xml:space="preserve"> </w:t>
      </w:r>
      <w:r>
        <w:t>сферах</w:t>
      </w:r>
      <w:r>
        <w:tab/>
        <w:t>и</w:t>
      </w:r>
      <w:r>
        <w:tab/>
        <w:t>ситуациях</w:t>
      </w:r>
      <w:r>
        <w:tab/>
        <w:t>общения</w:t>
      </w:r>
      <w:r>
        <w:tab/>
        <w:t>определяют</w:t>
      </w:r>
      <w:r>
        <w:tab/>
        <w:t>успешность</w:t>
      </w:r>
      <w:r>
        <w:tab/>
        <w:t>социализации</w:t>
      </w:r>
      <w:r>
        <w:tab/>
        <w:t>личности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 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14:paraId="650686F6" w14:textId="77777777" w:rsidR="00E65D0E" w:rsidRDefault="009F5DD6">
      <w:pPr>
        <w:pStyle w:val="a3"/>
        <w:tabs>
          <w:tab w:val="left" w:pos="3141"/>
          <w:tab w:val="left" w:pos="4980"/>
          <w:tab w:val="left" w:pos="5340"/>
          <w:tab w:val="left" w:pos="6741"/>
          <w:tab w:val="left" w:pos="8602"/>
          <w:tab w:val="left" w:pos="10544"/>
        </w:tabs>
        <w:spacing w:before="1" w:line="276" w:lineRule="auto"/>
        <w:ind w:right="421"/>
      </w:pPr>
      <w:r>
        <w:t>Русский</w:t>
      </w:r>
      <w:r>
        <w:rPr>
          <w:spacing w:val="8"/>
        </w:rPr>
        <w:t xml:space="preserve"> </w:t>
      </w:r>
      <w:r>
        <w:t>язык,</w:t>
      </w:r>
      <w:r w:rsidR="00DA2B5D">
        <w:t xml:space="preserve"> </w:t>
      </w:r>
      <w:r>
        <w:t>выполняя</w:t>
      </w:r>
      <w:r>
        <w:rPr>
          <w:spacing w:val="7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базовые</w:t>
      </w:r>
      <w:r>
        <w:rPr>
          <w:spacing w:val="8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общения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мысли,</w:t>
      </w:r>
      <w:r>
        <w:rPr>
          <w:spacing w:val="-57"/>
        </w:rPr>
        <w:t xml:space="preserve"> </w:t>
      </w:r>
      <w:r>
        <w:t>обеспечивает</w:t>
      </w:r>
      <w:r>
        <w:tab/>
        <w:t>межличностное</w:t>
      </w:r>
      <w:r>
        <w:tab/>
        <w:t>и</w:t>
      </w:r>
      <w:r>
        <w:tab/>
        <w:t>социальное</w:t>
      </w:r>
      <w:r>
        <w:tab/>
        <w:t>взаимодействие</w:t>
      </w:r>
      <w:r>
        <w:tab/>
        <w:t>людей,</w:t>
      </w:r>
      <w:r w:rsidR="00DA2B5D">
        <w:t xml:space="preserve"> </w:t>
      </w:r>
      <w:r>
        <w:t>участвует</w:t>
      </w:r>
      <w:r>
        <w:tab/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30"/>
        </w:rPr>
        <w:t xml:space="preserve"> </w:t>
      </w:r>
      <w:r>
        <w:t>сознания,</w:t>
      </w:r>
      <w:r w:rsidR="00DA2B5D">
        <w:t xml:space="preserve"> </w:t>
      </w:r>
      <w:r>
        <w:t>самосознания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мировоззрения</w:t>
      </w:r>
      <w:r>
        <w:rPr>
          <w:spacing w:val="29"/>
        </w:rPr>
        <w:t xml:space="preserve"> </w:t>
      </w:r>
      <w:r>
        <w:t>личности,</w:t>
      </w:r>
      <w:r w:rsidR="00DA2B5D">
        <w:t xml:space="preserve"> </w:t>
      </w:r>
      <w:r>
        <w:t>является</w:t>
      </w:r>
      <w:r>
        <w:rPr>
          <w:spacing w:val="30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27"/>
        </w:rPr>
        <w:t xml:space="preserve"> </w:t>
      </w:r>
      <w:r>
        <w:t>хранения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передачи</w:t>
      </w:r>
      <w:r>
        <w:rPr>
          <w:spacing w:val="26"/>
        </w:rPr>
        <w:t xml:space="preserve"> </w:t>
      </w:r>
      <w:r>
        <w:t>информации,</w:t>
      </w:r>
      <w:r w:rsidR="00DA2B5D">
        <w:t xml:space="preserve"> </w:t>
      </w:r>
      <w:r>
        <w:t>культурных</w:t>
      </w:r>
      <w:r>
        <w:rPr>
          <w:spacing w:val="28"/>
        </w:rPr>
        <w:t xml:space="preserve"> </w:t>
      </w:r>
      <w:r>
        <w:t>традиций,</w:t>
      </w:r>
      <w:r w:rsidR="00DA2B5D">
        <w:t xml:space="preserve"> </w:t>
      </w:r>
      <w:r>
        <w:t>истории</w:t>
      </w:r>
      <w:r>
        <w:rPr>
          <w:spacing w:val="27"/>
        </w:rPr>
        <w:t xml:space="preserve"> </w:t>
      </w:r>
      <w:r>
        <w:t>русского</w:t>
      </w:r>
      <w:r>
        <w:rPr>
          <w:spacing w:val="2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14:paraId="46747384" w14:textId="77777777" w:rsidR="00E65D0E" w:rsidRDefault="009F5DD6">
      <w:pPr>
        <w:pStyle w:val="a3"/>
        <w:spacing w:line="276" w:lineRule="auto"/>
        <w:ind w:right="263"/>
      </w:pPr>
      <w:r>
        <w:t>Обучение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направлено на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ученика,</w:t>
      </w:r>
      <w:r w:rsidR="00DA2B5D">
        <w:t xml:space="preserve"> </w:t>
      </w:r>
      <w:r>
        <w:t>развитие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интеллектуальных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 w:rsidR="00DA2B5D">
        <w:t xml:space="preserve"> </w:t>
      </w:r>
      <w:r>
        <w:t>мышления,</w:t>
      </w:r>
      <w:r w:rsidR="00DA2B5D"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 w:rsidR="00DA2B5D"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 w:rsidR="00DA2B5D">
        <w:t xml:space="preserve"> </w:t>
      </w:r>
      <w:r>
        <w:t>самообразования.</w:t>
      </w:r>
    </w:p>
    <w:p w14:paraId="7C807B39" w14:textId="77777777" w:rsidR="00E65D0E" w:rsidRDefault="009F5DD6">
      <w:pPr>
        <w:pStyle w:val="a3"/>
        <w:tabs>
          <w:tab w:val="left" w:pos="3740"/>
          <w:tab w:val="left" w:pos="4920"/>
          <w:tab w:val="left" w:pos="6102"/>
          <w:tab w:val="left" w:pos="6932"/>
          <w:tab w:val="left" w:pos="8704"/>
          <w:tab w:val="left" w:pos="9529"/>
          <w:tab w:val="left" w:pos="9990"/>
        </w:tabs>
        <w:spacing w:line="276" w:lineRule="auto"/>
        <w:ind w:right="263"/>
      </w:pPr>
      <w:r>
        <w:t>Содержание</w:t>
      </w:r>
      <w:r>
        <w:tab/>
        <w:t>обучения</w:t>
      </w:r>
      <w:r>
        <w:tab/>
        <w:t>русскому</w:t>
      </w:r>
      <w:r>
        <w:tab/>
        <w:t>языку</w:t>
      </w:r>
      <w:r>
        <w:tab/>
        <w:t>ориентировано</w:t>
      </w:r>
      <w:r>
        <w:tab/>
        <w:t>также</w:t>
      </w:r>
      <w:r>
        <w:tab/>
        <w:t>на</w:t>
      </w:r>
      <w:r>
        <w:tab/>
      </w:r>
      <w:r>
        <w:rPr>
          <w:spacing w:val="-1"/>
        </w:rPr>
        <w:t>развитие</w:t>
      </w:r>
      <w:r>
        <w:rPr>
          <w:spacing w:val="-57"/>
        </w:rPr>
        <w:t xml:space="preserve"> </w:t>
      </w:r>
      <w:r>
        <w:t>функциональной</w:t>
      </w:r>
      <w:r>
        <w:rPr>
          <w:spacing w:val="21"/>
        </w:rPr>
        <w:t xml:space="preserve"> </w:t>
      </w:r>
      <w:r>
        <w:t>грамотности</w:t>
      </w:r>
      <w:r>
        <w:rPr>
          <w:spacing w:val="22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интегративного</w:t>
      </w:r>
      <w:r>
        <w:rPr>
          <w:spacing w:val="23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читать,</w:t>
      </w:r>
      <w:r w:rsidR="00DA2B5D"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тексты,</w:t>
      </w:r>
      <w:r w:rsidR="00DA2B5D"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форматов,</w:t>
      </w:r>
      <w:r w:rsidR="00DA2B5D">
        <w:t xml:space="preserve"> </w:t>
      </w:r>
      <w:r>
        <w:t>оценивать</w:t>
      </w:r>
      <w:r>
        <w:rPr>
          <w:spacing w:val="8"/>
        </w:rPr>
        <w:t xml:space="preserve"> </w:t>
      </w:r>
      <w:r>
        <w:t>её,</w:t>
      </w:r>
      <w:r w:rsidR="00DA2B5D">
        <w:t xml:space="preserve"> </w:t>
      </w:r>
      <w:r>
        <w:t>размышлять</w:t>
      </w:r>
      <w:r>
        <w:rPr>
          <w:spacing w:val="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 w:rsidR="00DA2B5D">
        <w:t xml:space="preserve"> </w:t>
      </w:r>
      <w:r>
        <w:t>чтобы</w:t>
      </w:r>
      <w:r>
        <w:rPr>
          <w:spacing w:val="20"/>
        </w:rPr>
        <w:t xml:space="preserve"> </w:t>
      </w:r>
      <w:r>
        <w:t>достигать</w:t>
      </w:r>
      <w:r>
        <w:rPr>
          <w:spacing w:val="23"/>
        </w:rPr>
        <w:t xml:space="preserve"> </w:t>
      </w:r>
      <w:r>
        <w:t>своих</w:t>
      </w:r>
      <w:r>
        <w:rPr>
          <w:spacing w:val="21"/>
        </w:rPr>
        <w:t xml:space="preserve"> </w:t>
      </w:r>
      <w:r>
        <w:t>целей,</w:t>
      </w:r>
      <w:r w:rsidR="00DA2B5D">
        <w:t xml:space="preserve"> </w:t>
      </w:r>
      <w:r>
        <w:t>расширять</w:t>
      </w:r>
      <w:r>
        <w:rPr>
          <w:spacing w:val="20"/>
        </w:rPr>
        <w:t xml:space="preserve"> </w:t>
      </w:r>
      <w:r>
        <w:t>свои</w:t>
      </w:r>
      <w:r>
        <w:rPr>
          <w:spacing w:val="22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возможности,</w:t>
      </w:r>
      <w:r w:rsidR="00DA2B5D"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жизни.</w:t>
      </w:r>
    </w:p>
    <w:p w14:paraId="6804259A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0223745E" w14:textId="77777777"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ПРЕДМЕТА«РУССКИЙ</w:t>
      </w:r>
      <w:r>
        <w:rPr>
          <w:spacing w:val="-2"/>
        </w:rPr>
        <w:t xml:space="preserve"> </w:t>
      </w:r>
      <w:r>
        <w:t>ЯЗЫК»</w:t>
      </w:r>
    </w:p>
    <w:p w14:paraId="2533F173" w14:textId="77777777" w:rsidR="00E65D0E" w:rsidRDefault="009F5DD6">
      <w:pPr>
        <w:pStyle w:val="a3"/>
        <w:tabs>
          <w:tab w:val="left" w:pos="3524"/>
          <w:tab w:val="left" w:pos="3886"/>
          <w:tab w:val="left" w:pos="5303"/>
          <w:tab w:val="left" w:pos="7251"/>
        </w:tabs>
        <w:spacing w:before="41" w:line="276" w:lineRule="auto"/>
        <w:ind w:left="2251" w:right="498" w:firstLine="0"/>
      </w:pPr>
      <w:r>
        <w:t>Изучение</w:t>
      </w:r>
      <w:r>
        <w:rPr>
          <w:spacing w:val="-1"/>
        </w:rPr>
        <w:t xml:space="preserve"> </w:t>
      </w:r>
      <w:r>
        <w:t>русского языка направлено на 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осознание</w:t>
      </w:r>
      <w:r>
        <w:tab/>
        <w:t>и</w:t>
      </w:r>
      <w:r>
        <w:tab/>
        <w:t>проявление</w:t>
      </w:r>
      <w:r>
        <w:tab/>
        <w:t>общероссийской</w:t>
      </w:r>
      <w:r>
        <w:tab/>
      </w:r>
      <w:r>
        <w:rPr>
          <w:spacing w:val="-1"/>
        </w:rPr>
        <w:t>гражданственности,</w:t>
      </w:r>
      <w:r w:rsidR="00DA2B5D">
        <w:rPr>
          <w:spacing w:val="-1"/>
        </w:rPr>
        <w:t xml:space="preserve"> </w:t>
      </w:r>
      <w:r>
        <w:rPr>
          <w:spacing w:val="-1"/>
        </w:rPr>
        <w:t>патриотизма,</w:t>
      </w:r>
    </w:p>
    <w:p w14:paraId="54C27E34" w14:textId="77777777" w:rsidR="00E65D0E" w:rsidRDefault="009F5DD6">
      <w:pPr>
        <w:pStyle w:val="a3"/>
        <w:spacing w:line="276" w:lineRule="auto"/>
        <w:ind w:right="255" w:firstLine="0"/>
      </w:pPr>
      <w:r>
        <w:t>уважения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русскому</w:t>
      </w:r>
      <w:r>
        <w:rPr>
          <w:spacing w:val="15"/>
        </w:rPr>
        <w:t xml:space="preserve"> </w:t>
      </w:r>
      <w:r>
        <w:t>языку</w:t>
      </w:r>
      <w:r>
        <w:rPr>
          <w:spacing w:val="1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государственному</w:t>
      </w:r>
      <w:r>
        <w:rPr>
          <w:spacing w:val="15"/>
        </w:rPr>
        <w:t xml:space="preserve"> </w:t>
      </w:r>
      <w:r>
        <w:t>языку</w:t>
      </w:r>
      <w:r>
        <w:rPr>
          <w:spacing w:val="15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языку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 w:rsidR="00DA2B5D"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1"/>
        </w:rPr>
        <w:t xml:space="preserve"> </w:t>
      </w:r>
      <w:r>
        <w:t>ценности,</w:t>
      </w:r>
      <w:r w:rsidR="00DA2B5D">
        <w:t xml:space="preserve"> </w:t>
      </w:r>
      <w:r>
        <w:t>форме</w:t>
      </w:r>
      <w:r>
        <w:rPr>
          <w:spacing w:val="12"/>
        </w:rPr>
        <w:t xml:space="preserve"> </w:t>
      </w:r>
      <w:r>
        <w:t>выражения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хранения</w:t>
      </w:r>
      <w:r>
        <w:rPr>
          <w:spacing w:val="12"/>
        </w:rPr>
        <w:t xml:space="preserve"> </w:t>
      </w:r>
      <w:r>
        <w:t>духовного</w:t>
      </w:r>
      <w:r>
        <w:rPr>
          <w:spacing w:val="12"/>
        </w:rPr>
        <w:t xml:space="preserve"> </w:t>
      </w:r>
      <w:r>
        <w:t>богатства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 w:rsidR="00DA2B5D"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средству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14"/>
        </w:rPr>
        <w:t xml:space="preserve"> </w:t>
      </w:r>
      <w:r>
        <w:t>деятельности,</w:t>
      </w:r>
      <w:r w:rsidR="00DA2B5D"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уважения</w:t>
      </w:r>
      <w:r>
        <w:rPr>
          <w:spacing w:val="1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общероссийской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русской</w:t>
      </w:r>
      <w:r>
        <w:rPr>
          <w:spacing w:val="15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языкам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народов Российской</w:t>
      </w:r>
      <w:r>
        <w:rPr>
          <w:spacing w:val="-2"/>
        </w:rPr>
        <w:t xml:space="preserve"> </w:t>
      </w:r>
      <w:r>
        <w:t>Федерации;</w:t>
      </w:r>
    </w:p>
    <w:p w14:paraId="44706EE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85C525D" w14:textId="77777777" w:rsidR="00E65D0E" w:rsidRDefault="009F5DD6">
      <w:pPr>
        <w:pStyle w:val="a3"/>
        <w:spacing w:before="67" w:line="278" w:lineRule="auto"/>
        <w:ind w:right="327"/>
      </w:pPr>
      <w:r>
        <w:lastRenderedPageBreak/>
        <w:t>овладение русским языком как инструментом личностного развития,</w:t>
      </w:r>
      <w:r w:rsidR="00DA2B5D">
        <w:t xml:space="preserve"> </w:t>
      </w:r>
      <w:r>
        <w:t>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 w:rsidR="00DA2B5D"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14:paraId="78D09292" w14:textId="77777777" w:rsidR="00E65D0E" w:rsidRDefault="009F5DD6">
      <w:pPr>
        <w:pStyle w:val="a3"/>
        <w:tabs>
          <w:tab w:val="left" w:pos="3353"/>
          <w:tab w:val="left" w:pos="3510"/>
          <w:tab w:val="left" w:pos="3820"/>
          <w:tab w:val="left" w:pos="4694"/>
          <w:tab w:val="left" w:pos="5023"/>
          <w:tab w:val="left" w:pos="5286"/>
          <w:tab w:val="left" w:pos="6071"/>
          <w:tab w:val="left" w:pos="6918"/>
          <w:tab w:val="left" w:pos="7256"/>
          <w:tab w:val="left" w:pos="8410"/>
          <w:tab w:val="left" w:pos="8590"/>
          <w:tab w:val="left" w:pos="8671"/>
          <w:tab w:val="left" w:pos="8928"/>
          <w:tab w:val="left" w:pos="9360"/>
          <w:tab w:val="left" w:pos="10499"/>
        </w:tabs>
        <w:spacing w:line="276" w:lineRule="auto"/>
        <w:ind w:right="368"/>
      </w:pPr>
      <w:r>
        <w:t>овладение</w:t>
      </w:r>
      <w:r>
        <w:tab/>
      </w:r>
      <w:r>
        <w:tab/>
        <w:t>знаниями</w:t>
      </w:r>
      <w:r>
        <w:tab/>
        <w:t>о</w:t>
      </w:r>
      <w:r>
        <w:tab/>
        <w:t>русском</w:t>
      </w:r>
      <w:r>
        <w:tab/>
        <w:t>языке,</w:t>
      </w:r>
      <w:r w:rsidR="00DA2B5D">
        <w:t xml:space="preserve"> </w:t>
      </w:r>
      <w:r>
        <w:t>его</w:t>
      </w:r>
      <w:r>
        <w:tab/>
        <w:t>устройстве</w:t>
      </w:r>
      <w:r>
        <w:tab/>
      </w:r>
      <w:r>
        <w:tab/>
        <w:t>и</w:t>
      </w:r>
      <w:r>
        <w:tab/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 w:rsidR="00DA2B5D"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 w:rsidR="00DA2B5D"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речевого</w:t>
      </w:r>
      <w:r>
        <w:rPr>
          <w:spacing w:val="12"/>
        </w:rPr>
        <w:t xml:space="preserve"> </w:t>
      </w:r>
      <w:r>
        <w:t>этикета;</w:t>
      </w:r>
      <w:r w:rsidR="00DA2B5D">
        <w:t xml:space="preserve"> </w:t>
      </w:r>
      <w:r>
        <w:t>обогащение</w:t>
      </w:r>
      <w:r>
        <w:rPr>
          <w:spacing w:val="17"/>
        </w:rPr>
        <w:t xml:space="preserve"> </w:t>
      </w:r>
      <w:r>
        <w:t>активного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5"/>
        </w:rPr>
        <w:t xml:space="preserve"> </w:t>
      </w:r>
      <w:r>
        <w:t>словарного</w:t>
      </w:r>
      <w:r>
        <w:rPr>
          <w:spacing w:val="18"/>
        </w:rPr>
        <w:t xml:space="preserve"> </w:t>
      </w:r>
      <w:r>
        <w:t>запаса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собственной</w:t>
      </w:r>
      <w:r>
        <w:rPr>
          <w:spacing w:val="19"/>
        </w:rPr>
        <w:t xml:space="preserve"> </w:t>
      </w:r>
      <w:r>
        <w:t>речевой</w:t>
      </w:r>
      <w:r>
        <w:rPr>
          <w:spacing w:val="18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разнообразных</w:t>
      </w:r>
      <w:r>
        <w:tab/>
      </w:r>
      <w:r>
        <w:rPr>
          <w:spacing w:val="-1"/>
        </w:rPr>
        <w:t>грамматических</w:t>
      </w:r>
      <w:r>
        <w:rPr>
          <w:spacing w:val="-1"/>
        </w:rPr>
        <w:tab/>
      </w:r>
      <w:r>
        <w:rPr>
          <w:spacing w:val="-1"/>
        </w:rPr>
        <w:tab/>
      </w:r>
      <w:r>
        <w:t>средств;</w:t>
      </w:r>
      <w:r w:rsidR="00DA2B5D">
        <w:t xml:space="preserve"> </w:t>
      </w:r>
      <w:r>
        <w:t>совершенствование</w:t>
      </w:r>
      <w:r>
        <w:tab/>
        <w:t>орфографической</w:t>
      </w:r>
      <w:r>
        <w:tab/>
        <w:t>и</w:t>
      </w:r>
      <w:r>
        <w:rPr>
          <w:spacing w:val="1"/>
        </w:rPr>
        <w:t xml:space="preserve"> </w:t>
      </w:r>
      <w:r>
        <w:t>пунктуационной</w:t>
      </w:r>
      <w:r>
        <w:tab/>
      </w:r>
      <w:r>
        <w:tab/>
      </w:r>
      <w:r>
        <w:tab/>
        <w:t>грамотности;</w:t>
      </w:r>
      <w:r w:rsidR="00DA2B5D">
        <w:t xml:space="preserve"> </w:t>
      </w:r>
      <w:r>
        <w:t>воспитание</w:t>
      </w:r>
      <w:r>
        <w:tab/>
        <w:t>стремления</w:t>
      </w:r>
      <w:r>
        <w:tab/>
      </w:r>
      <w:r>
        <w:tab/>
      </w:r>
      <w:r>
        <w:tab/>
        <w:t>к</w:t>
      </w:r>
      <w:r>
        <w:tab/>
      </w:r>
      <w:r>
        <w:tab/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14:paraId="7493F49B" w14:textId="77777777" w:rsidR="00E65D0E" w:rsidRDefault="009F5DD6">
      <w:pPr>
        <w:pStyle w:val="a3"/>
        <w:tabs>
          <w:tab w:val="left" w:pos="4681"/>
          <w:tab w:val="left" w:pos="5911"/>
          <w:tab w:val="left" w:pos="9653"/>
        </w:tabs>
        <w:spacing w:line="276" w:lineRule="auto"/>
        <w:ind w:right="311"/>
      </w:pPr>
      <w:r>
        <w:t>совершенствование</w:t>
      </w:r>
      <w:r>
        <w:tab/>
        <w:t>речевой</w:t>
      </w:r>
      <w:r>
        <w:tab/>
        <w:t>деятельности,</w:t>
      </w:r>
      <w:r w:rsidR="00DA2B5D">
        <w:t xml:space="preserve"> </w:t>
      </w:r>
      <w:r>
        <w:t>коммуникативных</w:t>
      </w:r>
      <w:r>
        <w:tab/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22"/>
        </w:rPr>
        <w:t xml:space="preserve"> </w:t>
      </w:r>
      <w:r>
        <w:t>эффективное</w:t>
      </w:r>
      <w:r>
        <w:rPr>
          <w:spacing w:val="20"/>
        </w:rPr>
        <w:t xml:space="preserve"> </w:t>
      </w:r>
      <w:r>
        <w:t>взаимодействие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окружающими</w:t>
      </w:r>
      <w:r>
        <w:rPr>
          <w:spacing w:val="21"/>
        </w:rPr>
        <w:t xml:space="preserve"> </w:t>
      </w:r>
      <w:r>
        <w:t>людьми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 w:rsidR="00DA2B5D">
        <w:t xml:space="preserve"> </w:t>
      </w:r>
      <w:r>
        <w:t>овладение</w:t>
      </w:r>
      <w:r>
        <w:rPr>
          <w:spacing w:val="-57"/>
        </w:rPr>
        <w:t xml:space="preserve"> </w:t>
      </w:r>
      <w:r>
        <w:t>русским</w:t>
      </w:r>
      <w:r>
        <w:rPr>
          <w:spacing w:val="11"/>
        </w:rPr>
        <w:t xml:space="preserve"> </w:t>
      </w:r>
      <w:r>
        <w:t>языком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средством</w:t>
      </w:r>
      <w:r>
        <w:rPr>
          <w:spacing w:val="12"/>
        </w:rPr>
        <w:t xml:space="preserve"> </w:t>
      </w:r>
      <w:r>
        <w:t>получения</w:t>
      </w:r>
      <w:r>
        <w:rPr>
          <w:spacing w:val="13"/>
        </w:rPr>
        <w:t xml:space="preserve"> </w:t>
      </w:r>
      <w:r>
        <w:t>различной</w:t>
      </w:r>
      <w:r>
        <w:rPr>
          <w:spacing w:val="11"/>
        </w:rPr>
        <w:t xml:space="preserve"> </w:t>
      </w:r>
      <w:r>
        <w:t>информации,</w:t>
      </w:r>
      <w:r w:rsidR="00DA2B5D"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14:paraId="6B1BCB07" w14:textId="77777777" w:rsidR="00E65D0E" w:rsidRDefault="009F5DD6">
      <w:pPr>
        <w:pStyle w:val="a3"/>
        <w:tabs>
          <w:tab w:val="left" w:pos="4575"/>
          <w:tab w:val="left" w:pos="6374"/>
          <w:tab w:val="left" w:pos="9010"/>
        </w:tabs>
        <w:spacing w:line="276" w:lineRule="auto"/>
        <w:ind w:right="421"/>
      </w:pPr>
      <w:r>
        <w:t>совершенствование</w:t>
      </w:r>
      <w:r>
        <w:tab/>
        <w:t>мыслительной</w:t>
      </w:r>
      <w:r>
        <w:tab/>
        <w:t>деятельности,</w:t>
      </w:r>
      <w:r w:rsidR="00DA2B5D">
        <w:t xml:space="preserve"> </w:t>
      </w:r>
      <w:r>
        <w:t>развитие</w:t>
      </w:r>
      <w:r>
        <w:tab/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 w:rsidR="00DA2B5D">
        <w:t xml:space="preserve"> </w:t>
      </w:r>
      <w:r>
        <w:t>анализа,</w:t>
      </w:r>
      <w:r w:rsidR="00DA2B5D">
        <w:t xml:space="preserve"> </w:t>
      </w:r>
      <w:r>
        <w:t>синтеза,</w:t>
      </w:r>
      <w:r w:rsidR="00DA2B5D">
        <w:t xml:space="preserve"> </w:t>
      </w:r>
      <w:r>
        <w:t>абстрагирования,</w:t>
      </w:r>
      <w:r w:rsidR="00DA2B5D"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 w:rsidR="00DA2B5D">
        <w:t xml:space="preserve"> </w:t>
      </w:r>
      <w:r>
        <w:t>установления</w:t>
      </w:r>
      <w:r>
        <w:rPr>
          <w:spacing w:val="12"/>
        </w:rPr>
        <w:t xml:space="preserve"> </w:t>
      </w:r>
      <w:r>
        <w:t>определённых</w:t>
      </w:r>
      <w:r>
        <w:rPr>
          <w:spacing w:val="13"/>
        </w:rPr>
        <w:t xml:space="preserve"> </w:t>
      </w:r>
      <w:r>
        <w:t>закономерностей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правил,</w:t>
      </w:r>
      <w:r w:rsidR="00DA2B5D">
        <w:t xml:space="preserve"> </w:t>
      </w:r>
      <w:r>
        <w:t>конкретизации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</w:t>
      </w:r>
      <w:r>
        <w:rPr>
          <w:spacing w:val="-1"/>
        </w:rPr>
        <w:t xml:space="preserve"> </w:t>
      </w:r>
      <w:r>
        <w:t>языка;</w:t>
      </w:r>
    </w:p>
    <w:p w14:paraId="2448BAF7" w14:textId="77777777" w:rsidR="00E65D0E" w:rsidRDefault="009F5DD6">
      <w:pPr>
        <w:pStyle w:val="a3"/>
        <w:tabs>
          <w:tab w:val="left" w:pos="3450"/>
          <w:tab w:val="left" w:pos="4659"/>
          <w:tab w:val="left" w:pos="5480"/>
          <w:tab w:val="left" w:pos="6184"/>
          <w:tab w:val="left" w:pos="7064"/>
          <w:tab w:val="left" w:pos="7471"/>
          <w:tab w:val="left" w:pos="7996"/>
          <w:tab w:val="left" w:pos="8332"/>
          <w:tab w:val="left" w:pos="9374"/>
          <w:tab w:val="left" w:pos="10134"/>
        </w:tabs>
        <w:spacing w:line="276" w:lineRule="auto"/>
        <w:ind w:right="266"/>
      </w:pPr>
      <w:r>
        <w:t>развитие</w:t>
      </w:r>
      <w:r>
        <w:tab/>
        <w:t>функциональной</w:t>
      </w:r>
      <w:r>
        <w:tab/>
        <w:t>грамотности</w:t>
      </w:r>
      <w:r>
        <w:tab/>
        <w:t>в</w:t>
      </w:r>
      <w:r>
        <w:tab/>
        <w:t>части</w:t>
      </w:r>
      <w:r>
        <w:tab/>
        <w:t>формирования</w:t>
      </w:r>
      <w:r>
        <w:tab/>
      </w:r>
      <w:r>
        <w:rPr>
          <w:spacing w:val="-2"/>
        </w:rPr>
        <w:t>умений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информационный</w:t>
      </w:r>
      <w:r>
        <w:rPr>
          <w:spacing w:val="8"/>
        </w:rPr>
        <w:t xml:space="preserve"> </w:t>
      </w:r>
      <w:r>
        <w:t>поиск,</w:t>
      </w:r>
      <w:r w:rsidR="00DA2B5D">
        <w:t xml:space="preserve"> </w:t>
      </w:r>
      <w:r>
        <w:t>извлекать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 w:rsidR="00DA2B5D">
        <w:t xml:space="preserve"> </w:t>
      </w:r>
      <w:r>
        <w:t>интерпретировать,</w:t>
      </w:r>
      <w:r w:rsidR="00DA2B5D"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(сплошной,</w:t>
      </w:r>
      <w:r w:rsidR="00DA2B5D"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 w:rsidR="00DA2B5D"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другие),осваивать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информационно-смысловой</w:t>
      </w:r>
      <w:r>
        <w:tab/>
        <w:t>переработки</w:t>
      </w:r>
      <w:r>
        <w:tab/>
        <w:t>текста,</w:t>
      </w:r>
      <w:r w:rsidR="00DA2B5D">
        <w:t xml:space="preserve"> </w:t>
      </w:r>
      <w:r>
        <w:t>способы</w:t>
      </w:r>
      <w:r>
        <w:tab/>
        <w:t>понимания</w:t>
      </w:r>
      <w:r>
        <w:tab/>
        <w:t>текста,</w:t>
      </w:r>
      <w:r w:rsidR="00DA2B5D"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 w:rsidR="00DA2B5D">
        <w:t xml:space="preserve"> </w:t>
      </w:r>
      <w:r>
        <w:t>общего</w:t>
      </w:r>
      <w:r>
        <w:rPr>
          <w:spacing w:val="7"/>
        </w:rPr>
        <w:t xml:space="preserve"> </w:t>
      </w:r>
      <w:r>
        <w:t>смысла,</w:t>
      </w:r>
      <w:r w:rsidR="00DA2B5D">
        <w:t xml:space="preserve"> </w:t>
      </w:r>
      <w:r>
        <w:t>коммуникативного</w:t>
      </w:r>
      <w:r>
        <w:rPr>
          <w:spacing w:val="9"/>
        </w:rPr>
        <w:t xml:space="preserve"> </w:t>
      </w:r>
      <w:r>
        <w:t>намерения</w:t>
      </w:r>
      <w:r>
        <w:rPr>
          <w:spacing w:val="8"/>
        </w:rPr>
        <w:t xml:space="preserve"> </w:t>
      </w:r>
      <w:r>
        <w:t>автора,</w:t>
      </w:r>
      <w:r w:rsidR="00DA2B5D">
        <w:t xml:space="preserve"> </w:t>
      </w:r>
      <w:r>
        <w:t>логической</w:t>
      </w:r>
      <w:r>
        <w:rPr>
          <w:spacing w:val="8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14:paraId="15394D1B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524FC133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58B3AACD" w14:textId="77777777" w:rsidR="00E65D0E" w:rsidRDefault="009F5DD6">
      <w:pPr>
        <w:pStyle w:val="a3"/>
        <w:spacing w:before="43" w:line="276" w:lineRule="auto"/>
        <w:ind w:right="2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 учебный</w:t>
      </w:r>
      <w:r>
        <w:rPr>
          <w:spacing w:val="1"/>
        </w:rPr>
        <w:t xml:space="preserve"> </w:t>
      </w:r>
      <w:r>
        <w:t>предмет«Русский</w:t>
      </w:r>
      <w:r>
        <w:rPr>
          <w:spacing w:val="1"/>
        </w:rPr>
        <w:t xml:space="preserve"> </w:t>
      </w:r>
      <w:r>
        <w:t>язык»входит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область«Русский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литература»и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изучения.</w:t>
      </w:r>
    </w:p>
    <w:p w14:paraId="7FAC5C2D" w14:textId="77777777" w:rsidR="00E65D0E" w:rsidRDefault="009F5DD6">
      <w:pPr>
        <w:pStyle w:val="a3"/>
        <w:spacing w:line="275" w:lineRule="exact"/>
        <w:ind w:left="2251" w:firstLine="0"/>
      </w:pPr>
      <w:r>
        <w:t>Общее</w:t>
      </w:r>
      <w:r>
        <w:rPr>
          <w:spacing w:val="10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часов,</w:t>
      </w:r>
      <w:r w:rsidR="00DA2B5D">
        <w:t xml:space="preserve"> </w:t>
      </w:r>
      <w:r>
        <w:t>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русского</w:t>
      </w:r>
      <w:r>
        <w:rPr>
          <w:spacing w:val="10"/>
        </w:rPr>
        <w:t xml:space="preserve"> </w:t>
      </w:r>
      <w:r>
        <w:t>языка,</w:t>
      </w:r>
      <w:r>
        <w:rPr>
          <w:spacing w:val="17"/>
        </w:rPr>
        <w:t xml:space="preserve"> </w:t>
      </w:r>
      <w:r>
        <w:t>714часов:в5</w:t>
      </w:r>
    </w:p>
    <w:p w14:paraId="12592529" w14:textId="77777777" w:rsidR="00E65D0E" w:rsidRDefault="009F5DD6">
      <w:pPr>
        <w:pStyle w:val="a3"/>
        <w:spacing w:before="41"/>
        <w:ind w:firstLine="0"/>
      </w:pPr>
      <w:r>
        <w:t>классе–</w:t>
      </w:r>
      <w:r>
        <w:rPr>
          <w:spacing w:val="-2"/>
        </w:rPr>
        <w:t xml:space="preserve"> </w:t>
      </w:r>
      <w:r>
        <w:t>170часов(5часов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неделю),в6классе–</w:t>
      </w:r>
      <w:r>
        <w:rPr>
          <w:spacing w:val="-2"/>
        </w:rPr>
        <w:t xml:space="preserve"> </w:t>
      </w:r>
      <w:r>
        <w:t>204часа(6часов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неделю),в7классе</w:t>
      </w:r>
    </w:p>
    <w:p w14:paraId="00F33E49" w14:textId="77777777" w:rsidR="00E65D0E" w:rsidRDefault="009F5DD6">
      <w:pPr>
        <w:pStyle w:val="a3"/>
        <w:spacing w:before="43" w:line="276" w:lineRule="auto"/>
        <w:ind w:right="1198" w:firstLine="0"/>
      </w:pPr>
      <w:r>
        <w:t>–</w:t>
      </w:r>
      <w:r>
        <w:rPr>
          <w:spacing w:val="-3"/>
        </w:rPr>
        <w:t xml:space="preserve"> </w:t>
      </w:r>
      <w:r>
        <w:t>136часов(4часа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неделю),в8классе–</w:t>
      </w:r>
      <w:r>
        <w:rPr>
          <w:spacing w:val="-2"/>
        </w:rPr>
        <w:t xml:space="preserve"> </w:t>
      </w:r>
      <w:r>
        <w:t>102часа(3часа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неделю),в9классе–</w:t>
      </w:r>
      <w:r>
        <w:rPr>
          <w:spacing w:val="-2"/>
        </w:rPr>
        <w:t xml:space="preserve"> </w:t>
      </w:r>
      <w:r>
        <w:t>102часа</w:t>
      </w:r>
      <w:r>
        <w:rPr>
          <w:spacing w:val="-57"/>
        </w:rPr>
        <w:t xml:space="preserve"> </w:t>
      </w:r>
      <w:r>
        <w:t>(3часа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0EA92654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0A3013A6" w14:textId="77777777"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ПРЕДМЕТА«РУССКИЙ ЯЗЫК»</w:t>
      </w:r>
    </w:p>
    <w:p w14:paraId="716E8FF2" w14:textId="77777777" w:rsidR="00E65D0E" w:rsidRDefault="009F5DD6">
      <w:pPr>
        <w:pStyle w:val="11"/>
        <w:spacing w:before="45"/>
      </w:pPr>
      <w:r>
        <w:t>5КЛАСС</w:t>
      </w:r>
    </w:p>
    <w:p w14:paraId="399527CB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2A247622" w14:textId="77777777" w:rsidR="00E65D0E" w:rsidRDefault="009F5DD6">
      <w:pPr>
        <w:pStyle w:val="a3"/>
        <w:spacing w:before="37" w:line="276" w:lineRule="auto"/>
        <w:ind w:left="2251" w:right="985" w:firstLine="0"/>
      </w:pPr>
      <w:r>
        <w:t>Богатство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  <w:r w:rsidR="00DA2B5D">
        <w:t xml:space="preserve"> </w:t>
      </w:r>
      <w:r>
        <w:t>Лингвистика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 лингвистики.</w:t>
      </w:r>
    </w:p>
    <w:p w14:paraId="53D4B298" w14:textId="77777777" w:rsidR="00E65D0E" w:rsidRDefault="009F5DD6">
      <w:pPr>
        <w:pStyle w:val="11"/>
        <w:spacing w:before="3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21D44C8F" w14:textId="77777777" w:rsidR="00E65D0E" w:rsidRDefault="009F5DD6">
      <w:pPr>
        <w:pStyle w:val="a3"/>
        <w:spacing w:before="39"/>
        <w:ind w:left="2251" w:firstLine="0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 w:rsidR="00DA2B5D">
        <w:t xml:space="preserve"> </w:t>
      </w:r>
      <w:r>
        <w:t>Речь устная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письменная,</w:t>
      </w:r>
      <w:r w:rsidR="00DA2B5D">
        <w:t xml:space="preserve"> </w:t>
      </w:r>
      <w:r>
        <w:t>монологическая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диалогическая,</w:t>
      </w:r>
      <w:r w:rsidR="00DA2B5D">
        <w:t xml:space="preserve"> </w:t>
      </w:r>
      <w:r>
        <w:t>полилог.</w:t>
      </w:r>
    </w:p>
    <w:p w14:paraId="6889CD88" w14:textId="77777777" w:rsidR="00E65D0E" w:rsidRDefault="009F5DD6">
      <w:pPr>
        <w:pStyle w:val="a3"/>
        <w:tabs>
          <w:tab w:val="left" w:pos="3073"/>
          <w:tab w:val="left" w:pos="4138"/>
        </w:tabs>
        <w:spacing w:before="40" w:line="276" w:lineRule="auto"/>
        <w:ind w:right="1520"/>
      </w:pPr>
      <w:r>
        <w:t>Виды</w:t>
      </w:r>
      <w:r>
        <w:tab/>
        <w:t>речевой</w:t>
      </w:r>
      <w:r>
        <w:tab/>
      </w:r>
      <w:r>
        <w:rPr>
          <w:spacing w:val="-1"/>
        </w:rPr>
        <w:t>деятельности(говорение,</w:t>
      </w:r>
      <w:r w:rsidR="00DA2B5D">
        <w:rPr>
          <w:spacing w:val="-1"/>
        </w:rPr>
        <w:t xml:space="preserve"> </w:t>
      </w:r>
      <w:r>
        <w:rPr>
          <w:spacing w:val="-1"/>
        </w:rPr>
        <w:t>слушание,</w:t>
      </w:r>
      <w:r w:rsidR="00DA2B5D">
        <w:rPr>
          <w:spacing w:val="-1"/>
        </w:rPr>
        <w:t xml:space="preserve"> </w:t>
      </w:r>
      <w:r>
        <w:rPr>
          <w:spacing w:val="-1"/>
        </w:rPr>
        <w:t>чтение,</w:t>
      </w:r>
      <w:r w:rsidR="00DA2B5D">
        <w:rPr>
          <w:spacing w:val="-1"/>
        </w:rPr>
        <w:t xml:space="preserve"> </w:t>
      </w:r>
      <w:r>
        <w:rPr>
          <w:spacing w:val="-1"/>
        </w:rPr>
        <w:t>письмо),их</w:t>
      </w:r>
      <w:r>
        <w:rPr>
          <w:spacing w:val="-57"/>
        </w:rPr>
        <w:t xml:space="preserve"> </w:t>
      </w:r>
      <w:r>
        <w:t>особенности.</w:t>
      </w:r>
    </w:p>
    <w:p w14:paraId="099ED478" w14:textId="77777777" w:rsidR="00E65D0E" w:rsidRDefault="009F5DD6">
      <w:pPr>
        <w:pStyle w:val="a3"/>
        <w:tabs>
          <w:tab w:val="left" w:pos="3505"/>
          <w:tab w:val="left" w:pos="4524"/>
          <w:tab w:val="left" w:pos="6491"/>
          <w:tab w:val="left" w:pos="8236"/>
          <w:tab w:val="left" w:pos="8754"/>
          <w:tab w:val="left" w:pos="9731"/>
        </w:tabs>
        <w:spacing w:line="278" w:lineRule="auto"/>
        <w:ind w:right="266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 w:rsidR="00DA2B5D">
        <w:t xml:space="preserve"> </w:t>
      </w:r>
      <w:r>
        <w:t>чтения</w:t>
      </w:r>
      <w:r>
        <w:rPr>
          <w:spacing w:val="-7"/>
        </w:rPr>
        <w:t xml:space="preserve"> </w:t>
      </w:r>
      <w:r>
        <w:t>научно-учебной,</w:t>
      </w:r>
      <w:r w:rsidR="00DA2B5D"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литературы.</w:t>
      </w:r>
    </w:p>
    <w:p w14:paraId="2D49AEF3" w14:textId="77777777"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EC97252" w14:textId="77777777" w:rsidR="00E65D0E" w:rsidRDefault="009F5DD6">
      <w:pPr>
        <w:pStyle w:val="a3"/>
        <w:spacing w:before="67" w:line="278" w:lineRule="auto"/>
        <w:ind w:right="263"/>
      </w:pPr>
      <w:r>
        <w:lastRenderedPageBreak/>
        <w:t>Устный</w:t>
      </w:r>
      <w:r>
        <w:rPr>
          <w:spacing w:val="4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прослушанного</w:t>
      </w:r>
      <w:r>
        <w:rPr>
          <w:spacing w:val="3"/>
        </w:rPr>
        <w:t xml:space="preserve"> </w:t>
      </w:r>
      <w:r>
        <w:t>текста,</w:t>
      </w:r>
      <w:r w:rsidR="00DA2B5D"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14:paraId="1133B006" w14:textId="77777777" w:rsidR="00E65D0E" w:rsidRDefault="009F5DD6">
      <w:pPr>
        <w:pStyle w:val="a3"/>
        <w:spacing w:line="276" w:lineRule="auto"/>
        <w:ind w:right="98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14:paraId="06F48FF4" w14:textId="77777777" w:rsidR="00E65D0E" w:rsidRDefault="009F5DD6">
      <w:pPr>
        <w:pStyle w:val="a3"/>
        <w:spacing w:line="275" w:lineRule="exact"/>
        <w:ind w:left="2251" w:firstLine="0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 w:rsidR="00DA2B5D">
        <w:t xml:space="preserve"> </w:t>
      </w:r>
      <w:r>
        <w:t>прощания,</w:t>
      </w:r>
      <w:r w:rsidR="00DA2B5D">
        <w:t xml:space="preserve"> </w:t>
      </w:r>
      <w:r>
        <w:t>просьбы,</w:t>
      </w:r>
      <w:r w:rsidR="00DA2B5D">
        <w:t xml:space="preserve"> </w:t>
      </w:r>
      <w:r>
        <w:t>благодарности.</w:t>
      </w:r>
    </w:p>
    <w:p w14:paraId="6F4338D6" w14:textId="77777777" w:rsidR="00E65D0E" w:rsidRDefault="009F5DD6">
      <w:pPr>
        <w:pStyle w:val="a3"/>
        <w:spacing w:before="39" w:line="276" w:lineRule="auto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сочинения-миниатюры).</w:t>
      </w:r>
    </w:p>
    <w:p w14:paraId="00E8689A" w14:textId="77777777" w:rsidR="00E65D0E" w:rsidRDefault="009F5DD6">
      <w:pPr>
        <w:pStyle w:val="a3"/>
        <w:spacing w:line="276" w:lineRule="auto"/>
      </w:pPr>
      <w:r>
        <w:t>Виды</w:t>
      </w:r>
      <w:r>
        <w:rPr>
          <w:spacing w:val="6"/>
        </w:rPr>
        <w:t xml:space="preserve"> </w:t>
      </w:r>
      <w:r>
        <w:t>аудирования:</w:t>
      </w:r>
      <w:r w:rsidR="00DA2B5D">
        <w:t xml:space="preserve"> </w:t>
      </w:r>
      <w:r>
        <w:t>выборочное,</w:t>
      </w:r>
      <w:r w:rsidR="00DA2B5D">
        <w:t xml:space="preserve"> </w:t>
      </w:r>
      <w:r>
        <w:t>ознакомительное,</w:t>
      </w:r>
      <w:r w:rsidR="00DA2B5D">
        <w:t xml:space="preserve"> </w:t>
      </w:r>
      <w:r>
        <w:t>детальное.</w:t>
      </w:r>
      <w:r w:rsidR="00DA2B5D">
        <w:t xml:space="preserve"> </w:t>
      </w:r>
      <w:r>
        <w:t>Виды</w:t>
      </w:r>
      <w:r>
        <w:rPr>
          <w:spacing w:val="6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 w:rsidR="00DA2B5D">
        <w:t xml:space="preserve"> </w:t>
      </w:r>
      <w:r>
        <w:t>ознакомительное,</w:t>
      </w:r>
      <w:r w:rsidR="00DA2B5D">
        <w:t xml:space="preserve"> </w:t>
      </w:r>
      <w:r>
        <w:t>просмотровое,</w:t>
      </w:r>
      <w:r w:rsidR="00DA2B5D">
        <w:t xml:space="preserve"> </w:t>
      </w:r>
      <w:r>
        <w:t>поисковое.</w:t>
      </w:r>
    </w:p>
    <w:p w14:paraId="6F017CFC" w14:textId="77777777" w:rsidR="00E65D0E" w:rsidRDefault="009F5DD6">
      <w:pPr>
        <w:pStyle w:val="11"/>
        <w:spacing w:before="5"/>
      </w:pPr>
      <w:r>
        <w:t>Текст</w:t>
      </w:r>
    </w:p>
    <w:p w14:paraId="2724D3B9" w14:textId="77777777" w:rsidR="00E65D0E" w:rsidRDefault="009F5DD6">
      <w:pPr>
        <w:pStyle w:val="a3"/>
        <w:spacing w:before="36"/>
        <w:ind w:left="2251" w:firstLine="0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 w:rsidR="00DA2B5D"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6"/>
        </w:rPr>
        <w:t xml:space="preserve"> </w:t>
      </w:r>
      <w:r>
        <w:t>текста.</w:t>
      </w:r>
      <w:r w:rsidR="00DA2B5D">
        <w:t xml:space="preserve"> </w:t>
      </w:r>
      <w:r>
        <w:t>Микротема</w:t>
      </w:r>
      <w:r>
        <w:rPr>
          <w:spacing w:val="24"/>
        </w:rPr>
        <w:t xml:space="preserve"> </w:t>
      </w:r>
      <w:r>
        <w:t>текста.</w:t>
      </w:r>
    </w:p>
    <w:p w14:paraId="4ADB2F1B" w14:textId="77777777" w:rsidR="00E65D0E" w:rsidRDefault="009F5DD6">
      <w:pPr>
        <w:pStyle w:val="a3"/>
        <w:spacing w:before="41"/>
        <w:ind w:firstLine="0"/>
      </w:pPr>
      <w:r>
        <w:t>Ключевые</w:t>
      </w:r>
      <w:r>
        <w:rPr>
          <w:spacing w:val="-2"/>
        </w:rPr>
        <w:t xml:space="preserve"> </w:t>
      </w:r>
      <w:r>
        <w:t>слова.</w:t>
      </w:r>
    </w:p>
    <w:p w14:paraId="55AB02E9" w14:textId="77777777" w:rsidR="00E65D0E" w:rsidRDefault="009F5DD6">
      <w:pPr>
        <w:pStyle w:val="a3"/>
        <w:spacing w:before="41" w:line="278" w:lineRule="auto"/>
      </w:pPr>
      <w:r>
        <w:t>Функционально-смысловые</w:t>
      </w:r>
      <w:r>
        <w:rPr>
          <w:spacing w:val="14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речи:</w:t>
      </w:r>
      <w:r w:rsidR="00DA2B5D">
        <w:t xml:space="preserve"> </w:t>
      </w:r>
      <w:r>
        <w:t>описание,</w:t>
      </w:r>
      <w:r w:rsidR="00DA2B5D">
        <w:t xml:space="preserve"> </w:t>
      </w:r>
      <w:r>
        <w:t>повествование,</w:t>
      </w:r>
      <w:r w:rsidR="00DA2B5D">
        <w:t xml:space="preserve"> </w:t>
      </w:r>
      <w:r>
        <w:t>рассуждение;</w:t>
      </w:r>
      <w:r w:rsidR="00DA2B5D"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14:paraId="1C9B9843" w14:textId="77777777" w:rsidR="00E65D0E" w:rsidRDefault="009F5DD6">
      <w:pPr>
        <w:pStyle w:val="a3"/>
        <w:spacing w:line="276" w:lineRule="auto"/>
        <w:ind w:right="442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60"/>
        </w:rPr>
        <w:t xml:space="preserve"> </w:t>
      </w:r>
      <w:r>
        <w:t>текста.</w:t>
      </w:r>
      <w:r w:rsidR="00DA2B5D">
        <w:t xml:space="preserve"> </w:t>
      </w:r>
      <w:r>
        <w:t>Абзац</w:t>
      </w:r>
      <w:r>
        <w:rPr>
          <w:spacing w:val="59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средство</w:t>
      </w:r>
      <w:r>
        <w:rPr>
          <w:spacing w:val="8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14:paraId="182D003C" w14:textId="77777777" w:rsidR="00E65D0E" w:rsidRDefault="009F5DD6">
      <w:pPr>
        <w:pStyle w:val="a3"/>
        <w:spacing w:line="278" w:lineRule="auto"/>
        <w:ind w:right="440"/>
      </w:pPr>
      <w:r>
        <w:t>Средства</w:t>
      </w:r>
      <w:r>
        <w:rPr>
          <w:spacing w:val="29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частей</w:t>
      </w:r>
      <w:r>
        <w:rPr>
          <w:spacing w:val="30"/>
        </w:rPr>
        <w:t xml:space="preserve"> </w:t>
      </w:r>
      <w:r>
        <w:t>текста:</w:t>
      </w:r>
      <w:r w:rsidR="00DA2B5D">
        <w:t xml:space="preserve"> </w:t>
      </w:r>
      <w:r>
        <w:t>формы</w:t>
      </w:r>
      <w:r>
        <w:rPr>
          <w:spacing w:val="29"/>
        </w:rPr>
        <w:t xml:space="preserve"> </w:t>
      </w:r>
      <w:r>
        <w:t>слова,</w:t>
      </w:r>
      <w:r w:rsidR="00DA2B5D">
        <w:t xml:space="preserve"> </w:t>
      </w:r>
      <w:r>
        <w:t>однокоренные</w:t>
      </w:r>
      <w:r>
        <w:rPr>
          <w:spacing w:val="29"/>
        </w:rPr>
        <w:t xml:space="preserve"> </w:t>
      </w:r>
      <w:r>
        <w:t>слова,</w:t>
      </w:r>
      <w:r>
        <w:rPr>
          <w:spacing w:val="-57"/>
        </w:rPr>
        <w:t xml:space="preserve"> </w:t>
      </w:r>
      <w:r w:rsidR="00DA2B5D">
        <w:rPr>
          <w:spacing w:val="-57"/>
        </w:rPr>
        <w:t xml:space="preserve"> </w:t>
      </w:r>
      <w:r>
        <w:t>синонимы,</w:t>
      </w:r>
      <w:r w:rsidR="00DA2B5D">
        <w:t xml:space="preserve"> </w:t>
      </w:r>
      <w:r>
        <w:t>антонимы,</w:t>
      </w:r>
      <w:r w:rsidR="00DA2B5D"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местоимения,</w:t>
      </w:r>
      <w:r w:rsidR="00DA2B5D">
        <w:t xml:space="preserve"> </w:t>
      </w:r>
      <w:r>
        <w:t>повтор слова.</w:t>
      </w:r>
    </w:p>
    <w:p w14:paraId="116EB2A0" w14:textId="77777777" w:rsidR="00E65D0E" w:rsidRDefault="009F5DD6">
      <w:pPr>
        <w:pStyle w:val="a3"/>
        <w:spacing w:line="272" w:lineRule="exact"/>
        <w:ind w:left="2251" w:firstLine="0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 w:rsidR="00DA2B5D">
        <w:t xml:space="preserve"> </w:t>
      </w:r>
      <w:r>
        <w:t>Рассказ.</w:t>
      </w:r>
    </w:p>
    <w:p w14:paraId="5EC759C6" w14:textId="77777777" w:rsidR="00E65D0E" w:rsidRDefault="009F5DD6">
      <w:pPr>
        <w:pStyle w:val="a3"/>
        <w:spacing w:before="36" w:line="276" w:lineRule="auto"/>
        <w:ind w:right="402"/>
        <w:jc w:val="both"/>
      </w:pPr>
      <w:r>
        <w:t>Смысловой анализ текста:</w:t>
      </w:r>
      <w:r w:rsidR="00DA2B5D">
        <w:t xml:space="preserve"> </w:t>
      </w:r>
      <w:r>
        <w:t>его композиционных особенностей,</w:t>
      </w:r>
      <w:r w:rsidR="00DA2B5D">
        <w:t xml:space="preserve"> </w:t>
      </w:r>
      <w:r>
        <w:t>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 w:rsidR="00DA2B5D"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20CBDCDE" w14:textId="77777777" w:rsidR="00E65D0E" w:rsidRDefault="009F5DD6">
      <w:pPr>
        <w:pStyle w:val="a3"/>
        <w:spacing w:before="1" w:line="276" w:lineRule="auto"/>
        <w:ind w:right="442"/>
        <w:jc w:val="both"/>
      </w:pPr>
      <w:r>
        <w:t>Подробное,</w:t>
      </w:r>
      <w:r w:rsidR="00DA2B5D">
        <w:t xml:space="preserve"> </w:t>
      </w:r>
      <w:r>
        <w:t>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 w:rsidR="00DA2B5D"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14:paraId="47E5059E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 w:rsidR="00DA2B5D">
        <w:t xml:space="preserve"> </w:t>
      </w:r>
      <w:r>
        <w:t>простой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14:paraId="3815577D" w14:textId="77777777" w:rsidR="00E65D0E" w:rsidRDefault="009F5DD6">
      <w:pPr>
        <w:pStyle w:val="11"/>
        <w:spacing w:before="46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25CA2F21" w14:textId="77777777" w:rsidR="00E65D0E" w:rsidRDefault="009F5DD6">
      <w:pPr>
        <w:pStyle w:val="a3"/>
        <w:spacing w:before="38" w:line="276" w:lineRule="auto"/>
        <w:ind w:right="391"/>
        <w:jc w:val="both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 w:rsidR="004C4F7A"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стилях,</w:t>
      </w:r>
      <w:r w:rsidR="004C4F7A"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14:paraId="587EBADC" w14:textId="77777777" w:rsidR="00E65D0E" w:rsidRDefault="009F5DD6">
      <w:pPr>
        <w:pStyle w:val="11"/>
        <w:spacing w:before="4"/>
        <w:jc w:val="both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10D37AC4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Фонетика.</w:t>
      </w:r>
      <w:r w:rsidR="004C4F7A">
        <w:rPr>
          <w:b/>
          <w:sz w:val="24"/>
        </w:rPr>
        <w:t xml:space="preserve"> </w:t>
      </w:r>
      <w:r>
        <w:rPr>
          <w:b/>
          <w:sz w:val="24"/>
        </w:rPr>
        <w:t>Графика.</w:t>
      </w:r>
      <w:r w:rsidR="004C4F7A">
        <w:rPr>
          <w:b/>
          <w:sz w:val="24"/>
        </w:rPr>
        <w:t xml:space="preserve"> </w:t>
      </w:r>
      <w:r>
        <w:rPr>
          <w:b/>
          <w:sz w:val="24"/>
        </w:rPr>
        <w:t>Орфоэпия</w:t>
      </w:r>
    </w:p>
    <w:p w14:paraId="1C1979D0" w14:textId="77777777" w:rsidR="00E65D0E" w:rsidRDefault="009F5DD6">
      <w:pPr>
        <w:pStyle w:val="a3"/>
        <w:spacing w:before="39"/>
        <w:ind w:left="2251" w:firstLine="0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t>лингвистики.</w:t>
      </w:r>
    </w:p>
    <w:p w14:paraId="1862D46A" w14:textId="77777777" w:rsidR="00E65D0E" w:rsidRDefault="009F5DD6">
      <w:pPr>
        <w:pStyle w:val="a3"/>
        <w:spacing w:before="41" w:line="276" w:lineRule="auto"/>
        <w:ind w:left="2251" w:right="2795" w:firstLine="0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 w:rsidR="004C4F7A"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14:paraId="227BB4A9" w14:textId="77777777" w:rsidR="00E65D0E" w:rsidRDefault="009F5DD6">
      <w:pPr>
        <w:pStyle w:val="a3"/>
        <w:spacing w:line="275" w:lineRule="exact"/>
        <w:ind w:left="2251" w:firstLine="0"/>
      </w:pPr>
      <w:r>
        <w:t>Система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14:paraId="7ECE7C2D" w14:textId="77777777" w:rsidR="00E65D0E" w:rsidRDefault="009F5DD6">
      <w:pPr>
        <w:pStyle w:val="a3"/>
        <w:spacing w:before="43" w:line="276" w:lineRule="auto"/>
        <w:ind w:left="2251" w:right="1031" w:firstLine="0"/>
      </w:pPr>
      <w:r>
        <w:t>Изменение звуков в речевом потоке.</w:t>
      </w:r>
      <w:r w:rsidR="004C4F7A">
        <w:t xml:space="preserve"> </w:t>
      </w:r>
      <w:r>
        <w:t>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 w:rsidR="004C4F7A">
        <w:t xml:space="preserve"> </w:t>
      </w:r>
      <w:r>
        <w:t>Ударение.</w:t>
      </w:r>
      <w:r w:rsidR="004C4F7A">
        <w:t xml:space="preserve"> </w:t>
      </w:r>
      <w:r>
        <w:t>Свойства</w:t>
      </w:r>
      <w:r>
        <w:rPr>
          <w:spacing w:val="-2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14:paraId="527EC0CF" w14:textId="77777777" w:rsidR="00E65D0E" w:rsidRDefault="009F5DD6">
      <w:pPr>
        <w:pStyle w:val="a3"/>
        <w:spacing w:line="276" w:lineRule="auto"/>
        <w:ind w:left="2251" w:right="5972" w:firstLine="0"/>
      </w:pPr>
      <w:r>
        <w:t>Соотношение</w:t>
      </w:r>
      <w:r>
        <w:rPr>
          <w:spacing w:val="-5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слова.</w:t>
      </w:r>
    </w:p>
    <w:p w14:paraId="63B7A5C8" w14:textId="77777777" w:rsidR="00E65D0E" w:rsidRDefault="009F5DD6">
      <w:pPr>
        <w:pStyle w:val="a3"/>
        <w:spacing w:line="276" w:lineRule="auto"/>
        <w:ind w:left="2251" w:right="4071" w:firstLine="0"/>
      </w:pPr>
      <w:r>
        <w:t>Способы обозначения[й’],мягкости согласных.</w:t>
      </w:r>
      <w:r>
        <w:rPr>
          <w:spacing w:val="-58"/>
        </w:rPr>
        <w:t xml:space="preserve"> </w:t>
      </w:r>
      <w:r>
        <w:t>Основные выразительные средства фонетики.</w:t>
      </w:r>
      <w:r>
        <w:rPr>
          <w:spacing w:val="1"/>
        </w:rPr>
        <w:t xml:space="preserve"> </w:t>
      </w:r>
      <w:r>
        <w:t>Прописные</w:t>
      </w:r>
      <w:r>
        <w:rPr>
          <w:spacing w:val="-3"/>
        </w:rPr>
        <w:t xml:space="preserve"> </w:t>
      </w:r>
      <w:r>
        <w:t>и строчные</w:t>
      </w:r>
      <w:r>
        <w:rPr>
          <w:spacing w:val="-2"/>
        </w:rPr>
        <w:t xml:space="preserve"> </w:t>
      </w:r>
      <w:r>
        <w:t>буквы.</w:t>
      </w:r>
    </w:p>
    <w:p w14:paraId="175FC8AB" w14:textId="77777777" w:rsidR="00E65D0E" w:rsidRDefault="009F5DD6">
      <w:pPr>
        <w:pStyle w:val="a3"/>
        <w:spacing w:line="274" w:lineRule="exact"/>
        <w:ind w:left="2251" w:firstLine="0"/>
      </w:pPr>
      <w:r>
        <w:t>Интонация,</w:t>
      </w:r>
      <w:r w:rsidR="004C4F7A">
        <w:t xml:space="preserve"> </w:t>
      </w:r>
      <w:r>
        <w:t>её</w:t>
      </w:r>
      <w:r>
        <w:rPr>
          <w:spacing w:val="-4"/>
        </w:rPr>
        <w:t xml:space="preserve"> </w:t>
      </w:r>
      <w:r>
        <w:t>функции.</w:t>
      </w:r>
      <w:r w:rsidR="004C4F7A"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интонации.</w:t>
      </w:r>
    </w:p>
    <w:p w14:paraId="50A207E2" w14:textId="77777777" w:rsidR="00E65D0E" w:rsidRDefault="009F5DD6">
      <w:pPr>
        <w:pStyle w:val="11"/>
        <w:spacing w:before="48"/>
      </w:pPr>
      <w:r>
        <w:t>Орфография</w:t>
      </w:r>
    </w:p>
    <w:p w14:paraId="7315590B" w14:textId="77777777" w:rsidR="00E65D0E" w:rsidRDefault="009F5DD6">
      <w:pPr>
        <w:pStyle w:val="a3"/>
        <w:spacing w:before="36" w:line="276" w:lineRule="auto"/>
        <w:ind w:left="2251" w:right="2351" w:firstLine="0"/>
      </w:pPr>
      <w:r>
        <w:t>Орфография как раздел лингвистики.</w:t>
      </w:r>
      <w:r>
        <w:rPr>
          <w:spacing w:val="1"/>
        </w:rPr>
        <w:t xml:space="preserve"> </w:t>
      </w:r>
      <w:r>
        <w:t>Понятие«орфограмма».Буквенные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небуквенные</w:t>
      </w:r>
      <w:r>
        <w:rPr>
          <w:spacing w:val="-5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 и</w:t>
      </w:r>
      <w:r>
        <w:rPr>
          <w:spacing w:val="-1"/>
        </w:rPr>
        <w:t xml:space="preserve"> </w:t>
      </w:r>
      <w:r>
        <w:t>ь.</w:t>
      </w:r>
    </w:p>
    <w:p w14:paraId="1505E31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DE50EEB" w14:textId="77777777" w:rsidR="00E65D0E" w:rsidRDefault="009F5DD6">
      <w:pPr>
        <w:pStyle w:val="11"/>
        <w:spacing w:before="72"/>
      </w:pPr>
      <w:r>
        <w:lastRenderedPageBreak/>
        <w:t>Лексикология</w:t>
      </w:r>
    </w:p>
    <w:p w14:paraId="777A1DFE" w14:textId="77777777" w:rsidR="00E65D0E" w:rsidRDefault="009F5DD6">
      <w:pPr>
        <w:pStyle w:val="a3"/>
        <w:spacing w:before="38"/>
        <w:ind w:left="2251" w:firstLine="0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22DD8433" w14:textId="77777777" w:rsidR="00E65D0E" w:rsidRDefault="009F5DD6">
      <w:pPr>
        <w:pStyle w:val="a3"/>
        <w:tabs>
          <w:tab w:val="left" w:pos="3604"/>
          <w:tab w:val="left" w:pos="4788"/>
          <w:tab w:val="left" w:pos="6275"/>
          <w:tab w:val="left" w:pos="7954"/>
          <w:tab w:val="left" w:pos="9196"/>
        </w:tabs>
        <w:spacing w:before="41" w:line="276" w:lineRule="auto"/>
        <w:ind w:right="580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</w:r>
      <w:r>
        <w:rPr>
          <w:spacing w:val="-1"/>
        </w:rPr>
        <w:t>слова(подбор</w:t>
      </w:r>
      <w:r>
        <w:rPr>
          <w:spacing w:val="-57"/>
        </w:rPr>
        <w:t xml:space="preserve"> </w:t>
      </w:r>
      <w:r>
        <w:t>однокоренных слов;</w:t>
      </w:r>
      <w:r w:rsidR="004C4F7A">
        <w:t xml:space="preserve"> </w:t>
      </w:r>
      <w:r>
        <w:t>подбор синонимов и антонимов);</w:t>
      </w:r>
    </w:p>
    <w:p w14:paraId="272553CC" w14:textId="77777777" w:rsidR="00E65D0E" w:rsidRDefault="009F5DD6">
      <w:pPr>
        <w:pStyle w:val="a3"/>
        <w:spacing w:line="278" w:lineRule="auto"/>
        <w:ind w:right="368"/>
      </w:pPr>
      <w:r>
        <w:t>основные</w:t>
      </w:r>
      <w:r>
        <w:rPr>
          <w:spacing w:val="10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разъяснения</w:t>
      </w:r>
      <w:r>
        <w:rPr>
          <w:spacing w:val="9"/>
        </w:rPr>
        <w:t xml:space="preserve"> </w:t>
      </w:r>
      <w:r>
        <w:t>значения</w:t>
      </w:r>
      <w:r>
        <w:rPr>
          <w:spacing w:val="6"/>
        </w:rPr>
        <w:t xml:space="preserve"> </w:t>
      </w:r>
      <w:r>
        <w:t>слова(по</w:t>
      </w:r>
      <w:r>
        <w:rPr>
          <w:spacing w:val="12"/>
        </w:rPr>
        <w:t xml:space="preserve"> </w:t>
      </w:r>
      <w:r>
        <w:t>контексту,</w:t>
      </w:r>
      <w:r w:rsidR="004C4F7A"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14:paraId="5E0C8695" w14:textId="77777777" w:rsidR="00E65D0E" w:rsidRDefault="009F5DD6">
      <w:pPr>
        <w:pStyle w:val="a3"/>
        <w:spacing w:line="272" w:lineRule="exact"/>
        <w:ind w:left="2251" w:firstLine="0"/>
      </w:pPr>
      <w:r>
        <w:t>Слова</w:t>
      </w:r>
      <w:r>
        <w:rPr>
          <w:spacing w:val="53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 w:rsidR="004C4F7A"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переносное</w:t>
      </w:r>
      <w:r>
        <w:rPr>
          <w:spacing w:val="113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14:paraId="2193FB4A" w14:textId="77777777" w:rsidR="00E65D0E" w:rsidRDefault="009F5DD6">
      <w:pPr>
        <w:pStyle w:val="a3"/>
        <w:spacing w:before="40"/>
        <w:ind w:firstLine="0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слов.</w:t>
      </w:r>
      <w:r w:rsidR="004C4F7A"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родовых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видовых</w:t>
      </w:r>
      <w:r>
        <w:rPr>
          <w:spacing w:val="-1"/>
        </w:rPr>
        <w:t xml:space="preserve"> </w:t>
      </w:r>
      <w:r>
        <w:t>понятий.</w:t>
      </w:r>
    </w:p>
    <w:p w14:paraId="451C14B5" w14:textId="77777777" w:rsidR="00E65D0E" w:rsidRDefault="009F5DD6">
      <w:pPr>
        <w:pStyle w:val="a3"/>
        <w:spacing w:before="41"/>
        <w:ind w:left="2251" w:firstLine="0"/>
      </w:pPr>
      <w:r>
        <w:t>Синонимы.</w:t>
      </w:r>
      <w:r w:rsidR="004C4F7A">
        <w:t xml:space="preserve"> </w:t>
      </w:r>
      <w:r>
        <w:t>Антонимы.</w:t>
      </w:r>
      <w:r w:rsidR="004C4F7A">
        <w:t xml:space="preserve"> </w:t>
      </w:r>
      <w:r>
        <w:t>Омонимы.</w:t>
      </w:r>
      <w:r w:rsidR="004C4F7A">
        <w:t xml:space="preserve"> </w:t>
      </w:r>
      <w:r>
        <w:t>Паронимы.</w:t>
      </w:r>
    </w:p>
    <w:p w14:paraId="615340E3" w14:textId="77777777" w:rsidR="00E65D0E" w:rsidRDefault="009F5DD6">
      <w:pPr>
        <w:pStyle w:val="a3"/>
        <w:spacing w:before="43" w:line="276" w:lineRule="auto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словарей(толковый</w:t>
      </w:r>
      <w:r>
        <w:rPr>
          <w:spacing w:val="1"/>
        </w:rPr>
        <w:t xml:space="preserve"> </w:t>
      </w:r>
      <w:r>
        <w:t>словарь,</w:t>
      </w:r>
      <w:r w:rsidR="004C4F7A"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 w:rsidR="004C4F7A">
        <w:t xml:space="preserve"> </w:t>
      </w:r>
      <w:r>
        <w:t>омонимов,</w:t>
      </w:r>
      <w:r w:rsidR="004C4F7A">
        <w:t xml:space="preserve"> </w:t>
      </w:r>
      <w:r>
        <w:t>паронимов)и</w:t>
      </w:r>
      <w:r>
        <w:rPr>
          <w:spacing w:val="13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овладении</w:t>
      </w:r>
      <w:r>
        <w:rPr>
          <w:spacing w:val="16"/>
        </w:rPr>
        <w:t xml:space="preserve"> </w:t>
      </w:r>
      <w:r>
        <w:t>словарным</w:t>
      </w:r>
      <w:r>
        <w:rPr>
          <w:spacing w:val="14"/>
        </w:rPr>
        <w:t xml:space="preserve"> </w:t>
      </w:r>
      <w:r>
        <w:t>богатством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языка.</w:t>
      </w:r>
    </w:p>
    <w:p w14:paraId="51ED3C33" w14:textId="77777777" w:rsidR="00E65D0E" w:rsidRDefault="009F5DD6">
      <w:pPr>
        <w:pStyle w:val="a3"/>
        <w:spacing w:line="275" w:lineRule="exact"/>
        <w:ind w:left="2251" w:firstLine="0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152B5469" w14:textId="77777777" w:rsidR="00E65D0E" w:rsidRDefault="009F5DD6">
      <w:pPr>
        <w:pStyle w:val="11"/>
        <w:spacing w:before="48"/>
      </w:pPr>
      <w:r>
        <w:t>Морфемика.</w:t>
      </w:r>
      <w:r w:rsidR="004C4F7A">
        <w:t xml:space="preserve"> </w:t>
      </w:r>
      <w:r>
        <w:t>Орфография</w:t>
      </w:r>
    </w:p>
    <w:p w14:paraId="3A51F87E" w14:textId="77777777" w:rsidR="00E65D0E" w:rsidRDefault="009F5DD6">
      <w:pPr>
        <w:pStyle w:val="a3"/>
        <w:spacing w:before="36"/>
        <w:ind w:left="2251" w:firstLine="0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75B6C406" w14:textId="77777777" w:rsidR="00E65D0E" w:rsidRDefault="009F5DD6">
      <w:pPr>
        <w:pStyle w:val="a3"/>
        <w:spacing w:before="41"/>
        <w:ind w:left="2251" w:firstLine="0"/>
      </w:pPr>
      <w:r>
        <w:t>Морфема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8"/>
        </w:rPr>
        <w:t xml:space="preserve"> </w:t>
      </w:r>
      <w:r>
        <w:t>языка.</w:t>
      </w:r>
      <w:r w:rsidR="004C4F7A"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 w:rsidR="004C4F7A">
        <w:t xml:space="preserve"> </w:t>
      </w:r>
      <w:r>
        <w:t>Виды</w:t>
      </w:r>
      <w:r>
        <w:rPr>
          <w:spacing w:val="21"/>
        </w:rPr>
        <w:t xml:space="preserve"> </w:t>
      </w:r>
      <w:r>
        <w:t>морфем</w:t>
      </w:r>
    </w:p>
    <w:p w14:paraId="7F8B1A9A" w14:textId="77777777" w:rsidR="00E65D0E" w:rsidRDefault="009F5DD6">
      <w:pPr>
        <w:pStyle w:val="a3"/>
        <w:spacing w:before="40"/>
        <w:ind w:firstLine="0"/>
      </w:pPr>
      <w:r>
        <w:t>(корень,</w:t>
      </w:r>
      <w:r w:rsidR="004C4F7A">
        <w:t xml:space="preserve"> </w:t>
      </w:r>
      <w:r>
        <w:t>приставка,</w:t>
      </w:r>
      <w:r w:rsidR="004C4F7A">
        <w:t xml:space="preserve"> </w:t>
      </w:r>
      <w:r>
        <w:t>суффикс,</w:t>
      </w:r>
      <w:r w:rsidR="004C4F7A">
        <w:t xml:space="preserve"> </w:t>
      </w:r>
      <w:r>
        <w:t>окончание).</w:t>
      </w:r>
    </w:p>
    <w:p w14:paraId="1688930A" w14:textId="77777777" w:rsidR="00E65D0E" w:rsidRDefault="009F5DD6">
      <w:pPr>
        <w:pStyle w:val="a3"/>
        <w:spacing w:before="44" w:line="276" w:lineRule="auto"/>
        <w:ind w:left="2251" w:firstLine="0"/>
      </w:pPr>
      <w:r>
        <w:t>Чередование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нулём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14:paraId="107D9B50" w14:textId="77777777" w:rsidR="00E65D0E" w:rsidRDefault="009F5DD6">
      <w:pPr>
        <w:pStyle w:val="a3"/>
        <w:spacing w:line="275" w:lineRule="exact"/>
        <w:ind w:left="2251" w:firstLine="0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14:paraId="3DBBF3C6" w14:textId="77777777" w:rsidR="00E65D0E" w:rsidRDefault="009F5DD6">
      <w:pPr>
        <w:pStyle w:val="a3"/>
        <w:spacing w:before="40" w:line="278" w:lineRule="auto"/>
        <w:ind w:right="400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2"/>
        </w:rPr>
        <w:t xml:space="preserve"> </w:t>
      </w:r>
      <w:r>
        <w:t>проверяемыми,</w:t>
      </w:r>
      <w:r w:rsidR="004C4F7A"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6E83D71B" w14:textId="77777777" w:rsidR="00E65D0E" w:rsidRDefault="009F5DD6">
      <w:pPr>
        <w:pStyle w:val="a3"/>
        <w:tabs>
          <w:tab w:val="left" w:pos="3927"/>
          <w:tab w:val="left" w:pos="4860"/>
          <w:tab w:val="left" w:pos="5177"/>
        </w:tabs>
        <w:spacing w:line="276" w:lineRule="auto"/>
        <w:ind w:right="690"/>
      </w:pPr>
      <w:r>
        <w:t>Правописание</w:t>
      </w:r>
      <w:r>
        <w:tab/>
        <w:t>корней</w:t>
      </w:r>
      <w:r>
        <w:tab/>
        <w:t>с</w:t>
      </w:r>
      <w:r>
        <w:tab/>
      </w:r>
      <w:r>
        <w:rPr>
          <w:spacing w:val="-1"/>
        </w:rPr>
        <w:t>проверяемыми,</w:t>
      </w:r>
      <w:r w:rsidR="004C4F7A">
        <w:rPr>
          <w:spacing w:val="-1"/>
        </w:rPr>
        <w:t xml:space="preserve"> </w:t>
      </w:r>
      <w:r>
        <w:rPr>
          <w:spacing w:val="-1"/>
        </w:rPr>
        <w:t>непроверяемыми,</w:t>
      </w:r>
      <w:r w:rsidR="004C4F7A">
        <w:rPr>
          <w:spacing w:val="-1"/>
        </w:rPr>
        <w:t xml:space="preserve"> </w:t>
      </w:r>
      <w:r>
        <w:rPr>
          <w:spacing w:val="-1"/>
        </w:rPr>
        <w:t>непроизносимыми</w:t>
      </w:r>
      <w:r>
        <w:rPr>
          <w:spacing w:val="-57"/>
        </w:rPr>
        <w:t xml:space="preserve"> </w:t>
      </w:r>
      <w:r>
        <w:t>согласными(в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52E02164" w14:textId="77777777" w:rsidR="00E65D0E" w:rsidRDefault="009F5DD6">
      <w:pPr>
        <w:pStyle w:val="a3"/>
        <w:spacing w:line="275" w:lineRule="exact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ё–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14:paraId="7B6DD975" w14:textId="77777777" w:rsidR="00E65D0E" w:rsidRDefault="009F5DD6">
      <w:pPr>
        <w:pStyle w:val="a3"/>
        <w:spacing w:before="37" w:line="278" w:lineRule="auto"/>
        <w:ind w:left="2251" w:right="1507" w:firstLine="0"/>
      </w:pPr>
      <w:r>
        <w:t>Правописание неизменяемых на письме приставок и приставок на-з(-с).</w:t>
      </w:r>
      <w:r>
        <w:rPr>
          <w:spacing w:val="-58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ы– и после</w:t>
      </w:r>
      <w:r>
        <w:rPr>
          <w:spacing w:val="-1"/>
        </w:rPr>
        <w:t xml:space="preserve"> </w:t>
      </w:r>
      <w:r>
        <w:t>приставок.</w:t>
      </w:r>
    </w:p>
    <w:p w14:paraId="403C5F6E" w14:textId="77777777" w:rsidR="00E65D0E" w:rsidRDefault="009F5DD6">
      <w:pPr>
        <w:pStyle w:val="a3"/>
        <w:spacing w:line="272" w:lineRule="exact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ы–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14:paraId="6725D799" w14:textId="77777777" w:rsidR="00E65D0E" w:rsidRDefault="009F5DD6">
      <w:pPr>
        <w:pStyle w:val="a3"/>
        <w:spacing w:before="41"/>
        <w:ind w:left="225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31CD0437" w14:textId="77777777" w:rsidR="00E65D0E" w:rsidRDefault="009F5DD6">
      <w:pPr>
        <w:pStyle w:val="11"/>
        <w:spacing w:before="46"/>
      </w:pPr>
      <w:r>
        <w:t>Морфология.</w:t>
      </w:r>
      <w:r w:rsidR="004C4F7A"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речи.</w:t>
      </w:r>
      <w:r w:rsidR="004C4F7A">
        <w:t xml:space="preserve"> </w:t>
      </w:r>
      <w:r>
        <w:t>Орфография</w:t>
      </w:r>
    </w:p>
    <w:p w14:paraId="21278095" w14:textId="77777777" w:rsidR="00E65D0E" w:rsidRDefault="009F5DD6">
      <w:pPr>
        <w:pStyle w:val="a3"/>
        <w:spacing w:before="38"/>
        <w:ind w:left="2251" w:firstLine="0"/>
      </w:pPr>
      <w:r>
        <w:t>Морфология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грамматики.</w:t>
      </w:r>
      <w:r w:rsidR="004C4F7A"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14:paraId="037C9C5D" w14:textId="77777777" w:rsidR="00E65D0E" w:rsidRDefault="009F5DD6">
      <w:pPr>
        <w:pStyle w:val="a3"/>
        <w:spacing w:before="41" w:line="276" w:lineRule="auto"/>
        <w:ind w:right="263"/>
      </w:pPr>
      <w:r>
        <w:t>Части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лексико-грамматические</w:t>
      </w:r>
      <w:r>
        <w:rPr>
          <w:spacing w:val="10"/>
        </w:rPr>
        <w:t xml:space="preserve"> </w:t>
      </w:r>
      <w:r>
        <w:t>разряды</w:t>
      </w:r>
      <w:r>
        <w:rPr>
          <w:spacing w:val="10"/>
        </w:rPr>
        <w:t xml:space="preserve"> </w:t>
      </w:r>
      <w:r>
        <w:t>слов.</w:t>
      </w:r>
      <w:r w:rsidR="004C4F7A">
        <w:t xml:space="preserve"> </w:t>
      </w:r>
      <w:r>
        <w:t>Система</w:t>
      </w:r>
      <w:r>
        <w:rPr>
          <w:spacing w:val="12"/>
        </w:rPr>
        <w:t xml:space="preserve"> </w:t>
      </w:r>
      <w:r>
        <w:t>частей</w:t>
      </w:r>
      <w:r>
        <w:rPr>
          <w:spacing w:val="11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  <w:r w:rsidR="004C4F7A"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и служебные части речи.</w:t>
      </w:r>
    </w:p>
    <w:p w14:paraId="5E875328" w14:textId="77777777" w:rsidR="00E65D0E" w:rsidRDefault="009F5DD6">
      <w:pPr>
        <w:pStyle w:val="11"/>
        <w:spacing w:before="4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14:paraId="088E084A" w14:textId="77777777" w:rsidR="00E65D0E" w:rsidRDefault="009F5DD6">
      <w:pPr>
        <w:pStyle w:val="a3"/>
        <w:tabs>
          <w:tab w:val="left" w:pos="2927"/>
          <w:tab w:val="left" w:pos="4937"/>
          <w:tab w:val="left" w:pos="5520"/>
          <w:tab w:val="left" w:pos="6309"/>
          <w:tab w:val="left" w:pos="7776"/>
          <w:tab w:val="left" w:pos="9663"/>
        </w:tabs>
        <w:spacing w:before="39" w:line="276" w:lineRule="auto"/>
        <w:ind w:right="421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tab/>
        <w:t>речи.</w:t>
      </w:r>
      <w:r w:rsidR="004C4F7A">
        <w:t xml:space="preserve"> </w:t>
      </w:r>
      <w:r>
        <w:t>Общее</w:t>
      </w:r>
      <w:r>
        <w:tab/>
        <w:t>грамматическое</w:t>
      </w:r>
      <w:r>
        <w:tab/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 w:rsidR="004C4F7A"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 речи.</w:t>
      </w:r>
    </w:p>
    <w:p w14:paraId="4BE0C1CB" w14:textId="77777777" w:rsidR="00E65D0E" w:rsidRDefault="009F5DD6">
      <w:pPr>
        <w:pStyle w:val="a3"/>
        <w:spacing w:line="276" w:lineRule="auto"/>
        <w:ind w:right="355"/>
        <w:jc w:val="both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 w:rsidR="004C4F7A"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собственные и</w:t>
      </w:r>
      <w:r>
        <w:rPr>
          <w:spacing w:val="60"/>
        </w:rPr>
        <w:t xml:space="preserve"> </w:t>
      </w:r>
      <w:r>
        <w:t>нарицательные;</w:t>
      </w:r>
      <w:r w:rsidR="004C4F7A">
        <w:t xml:space="preserve"> </w:t>
      </w:r>
      <w:r>
        <w:t>имена существительные одушевлённые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14:paraId="08776A75" w14:textId="77777777" w:rsidR="00E65D0E" w:rsidRDefault="009F5DD6">
      <w:pPr>
        <w:pStyle w:val="a3"/>
        <w:spacing w:line="276" w:lineRule="auto"/>
        <w:ind w:left="2251" w:right="4483" w:firstLine="0"/>
        <w:jc w:val="both"/>
      </w:pPr>
      <w:r>
        <w:t>Род,</w:t>
      </w:r>
      <w:r w:rsidR="004C4F7A">
        <w:t xml:space="preserve"> </w:t>
      </w:r>
      <w:r>
        <w:t>число,</w:t>
      </w:r>
      <w:r w:rsidR="004C4F7A">
        <w:t xml:space="preserve"> </w:t>
      </w:r>
      <w:r>
        <w:t>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14:paraId="683BB895" w14:textId="77777777" w:rsidR="00E65D0E" w:rsidRDefault="009F5DD6">
      <w:pPr>
        <w:pStyle w:val="a3"/>
        <w:spacing w:line="276" w:lineRule="auto"/>
      </w:pPr>
      <w:r>
        <w:t>Имена</w:t>
      </w:r>
      <w:r>
        <w:rPr>
          <w:spacing w:val="48"/>
        </w:rPr>
        <w:t xml:space="preserve"> </w:t>
      </w:r>
      <w:r>
        <w:t>существительные,</w:t>
      </w:r>
      <w:r w:rsidR="004C4F7A">
        <w:t xml:space="preserve"> </w:t>
      </w:r>
      <w:r>
        <w:t>имеющие</w:t>
      </w:r>
      <w:r>
        <w:rPr>
          <w:spacing w:val="48"/>
        </w:rPr>
        <w:t xml:space="preserve"> </w:t>
      </w:r>
      <w:r>
        <w:t>форму</w:t>
      </w:r>
      <w:r>
        <w:rPr>
          <w:spacing w:val="46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единственного</w:t>
      </w:r>
      <w:r>
        <w:rPr>
          <w:spacing w:val="49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5625212A" w14:textId="77777777" w:rsidR="00E65D0E" w:rsidRDefault="009F5DD6">
      <w:pPr>
        <w:pStyle w:val="a3"/>
        <w:tabs>
          <w:tab w:val="left" w:pos="3253"/>
          <w:tab w:val="left" w:pos="4752"/>
          <w:tab w:val="left" w:pos="5704"/>
          <w:tab w:val="left" w:pos="9828"/>
        </w:tabs>
        <w:spacing w:line="276" w:lineRule="auto"/>
        <w:ind w:right="705"/>
      </w:pPr>
      <w:r>
        <w:t>Типы</w:t>
      </w:r>
      <w:r>
        <w:tab/>
        <w:t>склонения</w:t>
      </w:r>
      <w:r>
        <w:tab/>
        <w:t>имён</w:t>
      </w:r>
      <w:r>
        <w:tab/>
        <w:t>существительных.</w:t>
      </w:r>
      <w:r w:rsidR="004C4F7A">
        <w:t xml:space="preserve"> </w:t>
      </w:r>
      <w:r>
        <w:t>Разносклоняемые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существительные.</w:t>
      </w:r>
      <w:r w:rsidR="004C4F7A"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14:paraId="69763DD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82E7AE6" w14:textId="77777777" w:rsidR="00E65D0E" w:rsidRDefault="009F5DD6">
      <w:pPr>
        <w:pStyle w:val="a3"/>
        <w:tabs>
          <w:tab w:val="left" w:pos="2947"/>
          <w:tab w:val="left" w:pos="4851"/>
          <w:tab w:val="left" w:pos="6743"/>
          <w:tab w:val="left" w:pos="7484"/>
          <w:tab w:val="left" w:pos="9722"/>
        </w:tabs>
        <w:spacing w:before="67" w:line="276" w:lineRule="auto"/>
        <w:ind w:right="498"/>
      </w:pPr>
      <w:r>
        <w:lastRenderedPageBreak/>
        <w:t>Морфологический</w:t>
      </w:r>
      <w:r>
        <w:rPr>
          <w:spacing w:val="49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имён</w:t>
      </w:r>
      <w:r>
        <w:rPr>
          <w:spacing w:val="50"/>
        </w:rPr>
        <w:t xml:space="preserve"> </w:t>
      </w:r>
      <w:r>
        <w:t>существительных.</w:t>
      </w:r>
      <w:r w:rsidR="004C4F7A">
        <w:t xml:space="preserve"> </w:t>
      </w:r>
      <w:r>
        <w:t>Нормы</w:t>
      </w:r>
      <w:r>
        <w:rPr>
          <w:spacing w:val="49"/>
        </w:rPr>
        <w:t xml:space="preserve"> </w:t>
      </w:r>
      <w:r>
        <w:t>произношения,</w:t>
      </w:r>
      <w:r w:rsidR="004C4F7A">
        <w:t xml:space="preserve"> </w:t>
      </w:r>
      <w:r>
        <w:t>нормы</w:t>
      </w:r>
      <w:r>
        <w:rPr>
          <w:spacing w:val="-57"/>
        </w:rPr>
        <w:t xml:space="preserve"> </w:t>
      </w:r>
      <w:r>
        <w:t>постановки</w:t>
      </w:r>
      <w:r>
        <w:tab/>
        <w:t>ударения,</w:t>
      </w:r>
      <w:r w:rsidR="004C4F7A">
        <w:t xml:space="preserve"> </w:t>
      </w:r>
      <w:r>
        <w:t>нормы</w:t>
      </w:r>
      <w:r>
        <w:tab/>
        <w:t>словоизменения</w:t>
      </w:r>
      <w:r>
        <w:tab/>
        <w:t>имён</w:t>
      </w:r>
      <w:r>
        <w:tab/>
        <w:t>существительных(в</w:t>
      </w:r>
      <w:r>
        <w:tab/>
        <w:t>рамках</w:t>
      </w:r>
      <w:r>
        <w:rPr>
          <w:spacing w:val="1"/>
        </w:rPr>
        <w:t xml:space="preserve"> </w:t>
      </w:r>
      <w:r>
        <w:t>изученного).</w:t>
      </w:r>
    </w:p>
    <w:p w14:paraId="2A2DD30D" w14:textId="77777777" w:rsidR="00E65D0E" w:rsidRDefault="009F5DD6">
      <w:pPr>
        <w:pStyle w:val="a3"/>
        <w:spacing w:before="1" w:line="276" w:lineRule="auto"/>
        <w:ind w:left="2251" w:right="2114" w:firstLine="0"/>
      </w:pPr>
      <w:r>
        <w:t>Правописание собственных имён существительных.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безударных окончаний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14:paraId="3B065930" w14:textId="77777777" w:rsidR="00E65D0E" w:rsidRDefault="009F5DD6">
      <w:pPr>
        <w:pStyle w:val="a3"/>
        <w:spacing w:before="1" w:line="276" w:lineRule="auto"/>
      </w:pPr>
      <w:r>
        <w:t>Правописание</w:t>
      </w:r>
      <w:r>
        <w:rPr>
          <w:spacing w:val="56"/>
        </w:rPr>
        <w:t xml:space="preserve"> </w:t>
      </w:r>
      <w:r>
        <w:t>о—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(ё)после</w:t>
      </w:r>
      <w:r>
        <w:rPr>
          <w:spacing w:val="56"/>
        </w:rPr>
        <w:t xml:space="preserve"> </w:t>
      </w:r>
      <w:r>
        <w:t>шипящих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ц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суффиксах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окончаниях</w:t>
      </w:r>
      <w:r>
        <w:rPr>
          <w:spacing w:val="57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14:paraId="7D985A81" w14:textId="77777777" w:rsidR="00E65D0E" w:rsidRDefault="009F5DD6">
      <w:pPr>
        <w:pStyle w:val="a3"/>
        <w:tabs>
          <w:tab w:val="left" w:pos="3982"/>
          <w:tab w:val="left" w:pos="6200"/>
          <w:tab w:val="left" w:pos="7123"/>
          <w:tab w:val="left" w:pos="8071"/>
          <w:tab w:val="left" w:pos="8743"/>
        </w:tabs>
        <w:spacing w:line="278" w:lineRule="auto"/>
        <w:ind w:right="1212"/>
      </w:pPr>
      <w:r>
        <w:t>Правописание</w:t>
      </w:r>
      <w:r>
        <w:tab/>
        <w:t>суффиксов-чик-</w:t>
      </w:r>
      <w:r>
        <w:rPr>
          <w:spacing w:val="-2"/>
        </w:rPr>
        <w:t xml:space="preserve"> </w:t>
      </w:r>
      <w:r>
        <w:t>—</w:t>
      </w:r>
      <w:r>
        <w:tab/>
        <w:t>-щик-;</w:t>
      </w:r>
      <w:r>
        <w:tab/>
        <w:t>-ек-</w:t>
      </w:r>
      <w:r>
        <w:rPr>
          <w:spacing w:val="-1"/>
        </w:rPr>
        <w:t xml:space="preserve"> </w:t>
      </w:r>
      <w:r>
        <w:t>—</w:t>
      </w:r>
      <w:r>
        <w:tab/>
        <w:t>-ик-</w:t>
      </w:r>
      <w:r>
        <w:tab/>
      </w:r>
      <w:r>
        <w:rPr>
          <w:spacing w:val="-1"/>
        </w:rPr>
        <w:t>(-чик-)имён</w:t>
      </w:r>
      <w:r>
        <w:rPr>
          <w:spacing w:val="-57"/>
        </w:rPr>
        <w:t xml:space="preserve"> </w:t>
      </w:r>
      <w:r>
        <w:t>существительных.</w:t>
      </w:r>
    </w:p>
    <w:p w14:paraId="58D4FF6C" w14:textId="77777777" w:rsidR="00E65D0E" w:rsidRDefault="009F5DD6">
      <w:pPr>
        <w:pStyle w:val="a3"/>
        <w:spacing w:line="272" w:lineRule="exact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а//о:-лаг-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-лож-;</w:t>
      </w:r>
    </w:p>
    <w:p w14:paraId="7E57B61C" w14:textId="77777777" w:rsidR="00E65D0E" w:rsidRDefault="009F5DD6">
      <w:pPr>
        <w:pStyle w:val="a3"/>
        <w:spacing w:before="39"/>
        <w:ind w:left="2251" w:firstLine="0"/>
      </w:pPr>
      <w:r>
        <w:t>-раст-</w:t>
      </w:r>
      <w:r>
        <w:rPr>
          <w:spacing w:val="-2"/>
        </w:rPr>
        <w:t xml:space="preserve"> </w:t>
      </w:r>
      <w:r>
        <w:t>— -ращ-</w:t>
      </w:r>
      <w:r>
        <w:rPr>
          <w:spacing w:val="-1"/>
        </w:rPr>
        <w:t xml:space="preserve"> </w:t>
      </w:r>
      <w:r>
        <w:t>— -рос-; -гар-</w:t>
      </w:r>
      <w:r>
        <w:rPr>
          <w:spacing w:val="-1"/>
        </w:rPr>
        <w:t xml:space="preserve"> </w:t>
      </w:r>
      <w:r>
        <w:t>— -гор-,</w:t>
      </w:r>
      <w:r>
        <w:rPr>
          <w:spacing w:val="2"/>
        </w:rPr>
        <w:t xml:space="preserve"> </w:t>
      </w:r>
      <w:r>
        <w:t>-зар- —</w:t>
      </w:r>
      <w:r>
        <w:rPr>
          <w:spacing w:val="1"/>
        </w:rPr>
        <w:t xml:space="preserve"> </w:t>
      </w:r>
      <w:r>
        <w:t>-зор-;</w:t>
      </w:r>
    </w:p>
    <w:p w14:paraId="05F25540" w14:textId="77777777" w:rsidR="00E65D0E" w:rsidRDefault="009F5DD6">
      <w:pPr>
        <w:pStyle w:val="a3"/>
        <w:spacing w:before="42"/>
        <w:ind w:left="2251" w:firstLine="0"/>
      </w:pPr>
      <w:r>
        <w:t>-клан-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-скоч-.</w:t>
      </w:r>
    </w:p>
    <w:p w14:paraId="3CBD1C24" w14:textId="77777777" w:rsidR="00E65D0E" w:rsidRDefault="009F5DD6">
      <w:pPr>
        <w:pStyle w:val="a3"/>
        <w:spacing w:before="43" w:line="278" w:lineRule="auto"/>
        <w:ind w:left="2251" w:right="1485" w:firstLine="0"/>
        <w:rPr>
          <w:b/>
        </w:rPr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rPr>
          <w:b/>
        </w:rPr>
        <w:t>Имя</w:t>
      </w:r>
      <w:r>
        <w:rPr>
          <w:b/>
          <w:spacing w:val="-1"/>
        </w:rPr>
        <w:t xml:space="preserve"> </w:t>
      </w:r>
      <w:r>
        <w:rPr>
          <w:b/>
        </w:rPr>
        <w:t>прилагательное</w:t>
      </w:r>
    </w:p>
    <w:p w14:paraId="3DED6B24" w14:textId="77777777" w:rsidR="00E65D0E" w:rsidRDefault="009F5DD6">
      <w:pPr>
        <w:pStyle w:val="a3"/>
        <w:tabs>
          <w:tab w:val="left" w:pos="2951"/>
          <w:tab w:val="left" w:pos="4822"/>
          <w:tab w:val="left" w:pos="5428"/>
          <w:tab w:val="left" w:pos="6242"/>
          <w:tab w:val="left" w:pos="7733"/>
          <w:tab w:val="left" w:pos="9645"/>
        </w:tabs>
        <w:spacing w:line="276" w:lineRule="auto"/>
        <w:ind w:right="421"/>
      </w:pPr>
      <w:r>
        <w:t>Имя</w:t>
      </w:r>
      <w:r>
        <w:tab/>
        <w:t>прилагательное</w:t>
      </w:r>
      <w:r>
        <w:tab/>
        <w:t>как</w:t>
      </w:r>
      <w:r>
        <w:tab/>
        <w:t>часть</w:t>
      </w:r>
      <w:r>
        <w:tab/>
        <w:t>речи.</w:t>
      </w:r>
      <w:r w:rsidR="004C4F7A">
        <w:t xml:space="preserve"> </w:t>
      </w:r>
      <w:r>
        <w:t>Общее</w:t>
      </w:r>
      <w:r>
        <w:tab/>
        <w:t>грамматическое</w:t>
      </w:r>
      <w:r>
        <w:tab/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22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синтаксические</w:t>
      </w:r>
      <w:r>
        <w:rPr>
          <w:spacing w:val="22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имени</w:t>
      </w:r>
      <w:r>
        <w:rPr>
          <w:spacing w:val="24"/>
        </w:rPr>
        <w:t xml:space="preserve"> </w:t>
      </w:r>
      <w:r>
        <w:t>прилагательного.</w:t>
      </w:r>
      <w:r w:rsidR="004C4F7A"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 речи.</w:t>
      </w:r>
    </w:p>
    <w:p w14:paraId="58342AA7" w14:textId="77777777" w:rsidR="00E65D0E" w:rsidRDefault="009F5DD6">
      <w:pPr>
        <w:pStyle w:val="a3"/>
        <w:spacing w:line="276" w:lineRule="auto"/>
        <w:ind w:left="2251" w:right="985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краткие,</w:t>
      </w:r>
      <w:r w:rsidR="004C4F7A"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7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14:paraId="64553C0E" w14:textId="77777777" w:rsidR="00E65D0E" w:rsidRDefault="009F5DD6">
      <w:pPr>
        <w:pStyle w:val="a3"/>
        <w:ind w:left="225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прилагательных.</w:t>
      </w:r>
    </w:p>
    <w:p w14:paraId="34EDDACD" w14:textId="77777777" w:rsidR="00E65D0E" w:rsidRDefault="009F5DD6">
      <w:pPr>
        <w:pStyle w:val="a3"/>
        <w:tabs>
          <w:tab w:val="left" w:pos="3234"/>
          <w:tab w:val="left" w:pos="6715"/>
          <w:tab w:val="left" w:pos="7487"/>
        </w:tabs>
        <w:spacing w:before="33" w:line="276" w:lineRule="auto"/>
        <w:ind w:right="780"/>
      </w:pPr>
      <w:r>
        <w:t>Нормы</w:t>
      </w:r>
      <w:r>
        <w:tab/>
        <w:t>словоизменения,</w:t>
      </w:r>
      <w:r w:rsidR="004C4F7A">
        <w:t xml:space="preserve"> </w:t>
      </w:r>
      <w:r>
        <w:t>произношения</w:t>
      </w:r>
      <w:r>
        <w:tab/>
        <w:t>имён</w:t>
      </w:r>
      <w:r>
        <w:tab/>
      </w:r>
      <w:r>
        <w:rPr>
          <w:spacing w:val="-1"/>
        </w:rPr>
        <w:t>прилагательных,</w:t>
      </w:r>
      <w:r w:rsidR="004C4F7A">
        <w:rPr>
          <w:spacing w:val="-1"/>
        </w:rPr>
        <w:t xml:space="preserve"> </w:t>
      </w:r>
      <w:r>
        <w:rPr>
          <w:spacing w:val="-1"/>
        </w:rPr>
        <w:t>постановки</w:t>
      </w:r>
      <w:r>
        <w:rPr>
          <w:spacing w:val="-57"/>
        </w:rPr>
        <w:t xml:space="preserve"> </w:t>
      </w:r>
      <w:r>
        <w:t>ударения(в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23EFABAA" w14:textId="77777777" w:rsidR="00E65D0E" w:rsidRDefault="009F5DD6">
      <w:pPr>
        <w:pStyle w:val="a3"/>
        <w:spacing w:line="275" w:lineRule="exact"/>
        <w:ind w:left="2251" w:firstLine="0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3C994D48" w14:textId="77777777" w:rsidR="00E65D0E" w:rsidRDefault="009F5DD6">
      <w:pPr>
        <w:pStyle w:val="a3"/>
        <w:spacing w:before="41" w:line="278" w:lineRule="auto"/>
      </w:pPr>
      <w:r>
        <w:t>Правописание</w:t>
      </w:r>
      <w:r>
        <w:rPr>
          <w:spacing w:val="29"/>
        </w:rPr>
        <w:t xml:space="preserve"> </w:t>
      </w:r>
      <w:r>
        <w:t>о—</w:t>
      </w:r>
      <w:r>
        <w:rPr>
          <w:spacing w:val="-1"/>
        </w:rPr>
        <w:t xml:space="preserve"> </w:t>
      </w:r>
      <w:r>
        <w:t>е</w:t>
      </w:r>
      <w:r>
        <w:rPr>
          <w:spacing w:val="31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суффиксах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окончаниях</w:t>
      </w:r>
      <w:r>
        <w:rPr>
          <w:spacing w:val="29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прилагательных.</w:t>
      </w:r>
    </w:p>
    <w:p w14:paraId="6036A9A8" w14:textId="77777777" w:rsidR="00E65D0E" w:rsidRDefault="009F5DD6">
      <w:pPr>
        <w:pStyle w:val="a3"/>
        <w:spacing w:line="276" w:lineRule="auto"/>
        <w:ind w:left="2251" w:right="1176" w:firstLine="0"/>
      </w:pPr>
      <w:r>
        <w:t>Правописание кратких форм имён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14:paraId="2C177E74" w14:textId="77777777" w:rsidR="00E65D0E" w:rsidRDefault="009F5DD6">
      <w:pPr>
        <w:pStyle w:val="11"/>
      </w:pPr>
      <w:r>
        <w:t>Глагол</w:t>
      </w:r>
    </w:p>
    <w:p w14:paraId="1C5AFB9D" w14:textId="77777777" w:rsidR="00E65D0E" w:rsidRDefault="009F5DD6">
      <w:pPr>
        <w:pStyle w:val="a3"/>
        <w:tabs>
          <w:tab w:val="left" w:pos="2696"/>
          <w:tab w:val="left" w:pos="3025"/>
          <w:tab w:val="left" w:pos="4833"/>
          <w:tab w:val="left" w:pos="5940"/>
          <w:tab w:val="left" w:pos="8419"/>
          <w:tab w:val="left" w:pos="8734"/>
          <w:tab w:val="left" w:pos="10564"/>
        </w:tabs>
        <w:spacing w:before="38" w:line="276" w:lineRule="auto"/>
        <w:ind w:right="465"/>
      </w:pPr>
      <w:r>
        <w:t>Глагол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речи.</w:t>
      </w:r>
      <w:r w:rsidR="004C4F7A">
        <w:t xml:space="preserve"> </w:t>
      </w:r>
      <w:r>
        <w:t>Общее</w:t>
      </w:r>
      <w:r>
        <w:rPr>
          <w:spacing w:val="14"/>
        </w:rPr>
        <w:t xml:space="preserve"> </w:t>
      </w:r>
      <w:r>
        <w:t>грамматическое</w:t>
      </w:r>
      <w:r>
        <w:rPr>
          <w:spacing w:val="14"/>
        </w:rPr>
        <w:t xml:space="preserve"> </w:t>
      </w:r>
      <w:r>
        <w:t>значение,</w:t>
      </w:r>
      <w:r w:rsidR="004C4F7A"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tab/>
        <w:t>и</w:t>
      </w:r>
      <w:r>
        <w:tab/>
        <w:t>синтаксические</w:t>
      </w:r>
      <w:r>
        <w:tab/>
        <w:t>функции</w:t>
      </w:r>
      <w:r>
        <w:tab/>
        <w:t>глагола.</w:t>
      </w:r>
      <w:r w:rsidR="004C4F7A">
        <w:t xml:space="preserve"> </w:t>
      </w:r>
      <w:r>
        <w:t xml:space="preserve">Роль  </w:t>
      </w:r>
      <w:r>
        <w:rPr>
          <w:spacing w:val="16"/>
        </w:rPr>
        <w:t xml:space="preserve"> </w:t>
      </w:r>
      <w:r>
        <w:t>глагола</w:t>
      </w:r>
      <w:r>
        <w:tab/>
        <w:t>в</w:t>
      </w:r>
      <w:r>
        <w:tab/>
        <w:t>словосочетании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предложении,</w:t>
      </w:r>
      <w:r w:rsidR="004C4F7A"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697376D9" w14:textId="77777777" w:rsidR="00E65D0E" w:rsidRDefault="009F5DD6">
      <w:pPr>
        <w:pStyle w:val="a3"/>
        <w:spacing w:line="275" w:lineRule="exact"/>
        <w:ind w:left="2251" w:firstLine="0"/>
      </w:pPr>
      <w:r>
        <w:t>Глаголы</w:t>
      </w:r>
      <w:r>
        <w:rPr>
          <w:spacing w:val="-2"/>
        </w:rPr>
        <w:t xml:space="preserve"> </w:t>
      </w:r>
      <w:r>
        <w:t>совершенного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несовершенного</w:t>
      </w:r>
      <w:r>
        <w:rPr>
          <w:spacing w:val="-2"/>
        </w:rPr>
        <w:t xml:space="preserve"> </w:t>
      </w:r>
      <w:r>
        <w:t>вида,</w:t>
      </w:r>
      <w:r w:rsidR="004C4F7A">
        <w:t xml:space="preserve"> </w:t>
      </w:r>
      <w:r>
        <w:t>возвратные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14:paraId="0DA3413F" w14:textId="77777777" w:rsidR="00E65D0E" w:rsidRDefault="009F5DD6">
      <w:pPr>
        <w:pStyle w:val="a3"/>
        <w:tabs>
          <w:tab w:val="left" w:pos="3673"/>
          <w:tab w:val="left" w:pos="4035"/>
          <w:tab w:val="left" w:pos="4591"/>
          <w:tab w:val="left" w:pos="6479"/>
          <w:tab w:val="left" w:pos="8420"/>
        </w:tabs>
        <w:spacing w:before="43" w:line="276" w:lineRule="auto"/>
        <w:ind w:right="729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 w:rsidR="004C4F7A">
        <w:t xml:space="preserve"> </w:t>
      </w:r>
      <w:r>
        <w:t>Основа</w:t>
      </w:r>
      <w:r>
        <w:tab/>
      </w:r>
      <w:r>
        <w:rPr>
          <w:spacing w:val="-1"/>
        </w:rPr>
        <w:t>инфинитива,</w:t>
      </w:r>
      <w:r w:rsidR="004C4F7A">
        <w:rPr>
          <w:spacing w:val="-1"/>
        </w:rPr>
        <w:t xml:space="preserve"> </w:t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настоящего(будущего</w:t>
      </w:r>
      <w:r>
        <w:rPr>
          <w:spacing w:val="1"/>
        </w:rPr>
        <w:t xml:space="preserve"> </w:t>
      </w:r>
      <w:r>
        <w:t>простого)времени глагола.</w:t>
      </w:r>
    </w:p>
    <w:p w14:paraId="4B0ABC44" w14:textId="77777777" w:rsidR="00E65D0E" w:rsidRDefault="009F5DD6">
      <w:pPr>
        <w:pStyle w:val="a3"/>
        <w:spacing w:line="275" w:lineRule="exact"/>
        <w:ind w:left="2251" w:firstLine="0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14:paraId="75E56740" w14:textId="77777777" w:rsidR="00E65D0E" w:rsidRDefault="009F5DD6">
      <w:pPr>
        <w:pStyle w:val="a3"/>
        <w:spacing w:before="41" w:line="278" w:lineRule="auto"/>
      </w:pPr>
      <w:r>
        <w:t>Нормы</w:t>
      </w:r>
      <w:r>
        <w:rPr>
          <w:spacing w:val="51"/>
        </w:rPr>
        <w:t xml:space="preserve"> </w:t>
      </w:r>
      <w:r>
        <w:t>словоизменения</w:t>
      </w:r>
      <w:r>
        <w:rPr>
          <w:spacing w:val="52"/>
        </w:rPr>
        <w:t xml:space="preserve"> </w:t>
      </w:r>
      <w:r>
        <w:t>глаголов,</w:t>
      </w:r>
      <w:r w:rsidR="004C4F7A">
        <w:t xml:space="preserve"> </w:t>
      </w:r>
      <w:r>
        <w:t>постановки</w:t>
      </w:r>
      <w:r>
        <w:rPr>
          <w:spacing w:val="55"/>
        </w:rPr>
        <w:t xml:space="preserve"> </w:t>
      </w:r>
      <w:r>
        <w:t>ударения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глагольных</w:t>
      </w:r>
      <w:r>
        <w:rPr>
          <w:spacing w:val="54"/>
        </w:rPr>
        <w:t xml:space="preserve"> </w:t>
      </w:r>
      <w:r>
        <w:t>формах(в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CB6E753" w14:textId="77777777" w:rsidR="00E65D0E" w:rsidRDefault="009F5DD6">
      <w:pPr>
        <w:pStyle w:val="a3"/>
        <w:spacing w:line="272" w:lineRule="exact"/>
        <w:ind w:left="2251" w:firstLine="0"/>
      </w:pPr>
      <w:r>
        <w:t>Правописание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6"/>
        </w:rPr>
        <w:t xml:space="preserve"> </w:t>
      </w:r>
      <w:r>
        <w:t>е//и:</w:t>
      </w:r>
      <w:r w:rsidR="004C4F7A">
        <w:t xml:space="preserve"> </w:t>
      </w:r>
      <w:r>
        <w:t>-бер-</w:t>
      </w:r>
      <w:r>
        <w:rPr>
          <w:spacing w:val="-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-бир-,</w:t>
      </w:r>
      <w:r>
        <w:rPr>
          <w:spacing w:val="6"/>
        </w:rPr>
        <w:t xml:space="preserve"> </w:t>
      </w:r>
      <w:r>
        <w:t>-блест-</w:t>
      </w:r>
      <w:r>
        <w:rPr>
          <w:spacing w:val="-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-блист-,</w:t>
      </w:r>
      <w:r>
        <w:rPr>
          <w:spacing w:val="6"/>
        </w:rPr>
        <w:t xml:space="preserve"> </w:t>
      </w:r>
      <w:r>
        <w:t>-дер-</w:t>
      </w:r>
    </w:p>
    <w:p w14:paraId="0FD55CB5" w14:textId="77777777" w:rsidR="00E65D0E" w:rsidRDefault="009F5DD6">
      <w:pPr>
        <w:pStyle w:val="a3"/>
        <w:spacing w:before="41"/>
        <w:ind w:firstLine="0"/>
      </w:pPr>
      <w:r>
        <w:t>—</w:t>
      </w:r>
      <w:r>
        <w:rPr>
          <w:spacing w:val="-1"/>
        </w:rPr>
        <w:t xml:space="preserve"> </w:t>
      </w:r>
      <w:r>
        <w:t>-дир-, -жег-</w:t>
      </w:r>
      <w:r>
        <w:rPr>
          <w:spacing w:val="-1"/>
        </w:rPr>
        <w:t xml:space="preserve"> </w:t>
      </w:r>
      <w:r>
        <w:t>— -жиг-,</w:t>
      </w:r>
      <w:r>
        <w:rPr>
          <w:spacing w:val="-1"/>
        </w:rPr>
        <w:t xml:space="preserve"> </w:t>
      </w:r>
      <w:r>
        <w:t>-мер-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-мир-, -пер-</w:t>
      </w:r>
      <w:r>
        <w:rPr>
          <w:spacing w:val="-2"/>
        </w:rPr>
        <w:t xml:space="preserve"> </w:t>
      </w:r>
      <w:r>
        <w:t>— -пир-, -стел-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-стил-,</w:t>
      </w:r>
      <w:r>
        <w:rPr>
          <w:spacing w:val="2"/>
        </w:rPr>
        <w:t xml:space="preserve"> </w:t>
      </w:r>
      <w:r>
        <w:t>-тер-</w:t>
      </w:r>
      <w:r>
        <w:rPr>
          <w:spacing w:val="-1"/>
        </w:rPr>
        <w:t xml:space="preserve"> </w:t>
      </w:r>
      <w:r>
        <w:t>— -тир-.</w:t>
      </w:r>
    </w:p>
    <w:p w14:paraId="0752417B" w14:textId="77777777" w:rsidR="00E65D0E" w:rsidRDefault="009F5DD6">
      <w:pPr>
        <w:pStyle w:val="a3"/>
        <w:spacing w:before="40" w:line="278" w:lineRule="auto"/>
        <w:ind w:right="263"/>
      </w:pPr>
      <w:r>
        <w:t>Использование</w:t>
      </w:r>
      <w:r>
        <w:rPr>
          <w:spacing w:val="10"/>
        </w:rPr>
        <w:t xml:space="preserve"> </w:t>
      </w:r>
      <w:r>
        <w:t>ь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показателя</w:t>
      </w:r>
      <w:r>
        <w:rPr>
          <w:spacing w:val="14"/>
        </w:rPr>
        <w:t xml:space="preserve"> </w:t>
      </w:r>
      <w:r>
        <w:t>грамматической</w:t>
      </w:r>
      <w:r>
        <w:rPr>
          <w:spacing w:val="14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инфинитиве,в</w:t>
      </w:r>
      <w:r>
        <w:rPr>
          <w:spacing w:val="13"/>
        </w:rPr>
        <w:t xml:space="preserve"> </w:t>
      </w:r>
      <w:r>
        <w:t>форме2-</w:t>
      </w:r>
      <w:r>
        <w:rPr>
          <w:spacing w:val="-57"/>
        </w:rPr>
        <w:t xml:space="preserve"> </w:t>
      </w:r>
      <w:r>
        <w:t>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14:paraId="79A6C839" w14:textId="77777777" w:rsidR="00E65D0E" w:rsidRDefault="009F5DD6">
      <w:pPr>
        <w:pStyle w:val="a3"/>
        <w:spacing w:line="272" w:lineRule="exact"/>
        <w:ind w:left="2251" w:firstLine="0"/>
      </w:pPr>
      <w:r>
        <w:t>Правописание-тся</w:t>
      </w:r>
      <w:r>
        <w:rPr>
          <w:spacing w:val="-2"/>
        </w:rPr>
        <w:t xml:space="preserve"> </w:t>
      </w:r>
      <w:r>
        <w:t>и-ться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глаголах,</w:t>
      </w:r>
      <w:r w:rsidR="004C4F7A">
        <w:t xml:space="preserve"> </w:t>
      </w:r>
      <w:r>
        <w:t>суффиксов-ова-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-ева-,</w:t>
      </w:r>
      <w:r>
        <w:rPr>
          <w:spacing w:val="1"/>
        </w:rPr>
        <w:t xml:space="preserve"> </w:t>
      </w:r>
      <w:r>
        <w:t>-ыва-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-ива-.</w:t>
      </w:r>
    </w:p>
    <w:p w14:paraId="0E5C29EC" w14:textId="77777777" w:rsidR="00E65D0E" w:rsidRDefault="009F5DD6">
      <w:pPr>
        <w:pStyle w:val="a3"/>
        <w:spacing w:before="41"/>
        <w:ind w:left="2251" w:firstLine="0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2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</w:t>
      </w:r>
      <w:r>
        <w:rPr>
          <w:spacing w:val="-3"/>
        </w:rPr>
        <w:t xml:space="preserve"> </w:t>
      </w:r>
      <w:r>
        <w:t>глагола.</w:t>
      </w:r>
    </w:p>
    <w:p w14:paraId="00C0F5E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5A6C7CF" w14:textId="77777777" w:rsidR="00E65D0E" w:rsidRDefault="009F5DD6">
      <w:pPr>
        <w:pStyle w:val="a3"/>
        <w:spacing w:before="67" w:line="278" w:lineRule="auto"/>
        <w:ind w:right="263"/>
      </w:pPr>
      <w:r>
        <w:lastRenderedPageBreak/>
        <w:t>Правописание</w:t>
      </w:r>
      <w:r>
        <w:rPr>
          <w:spacing w:val="41"/>
        </w:rPr>
        <w:t xml:space="preserve"> </w:t>
      </w:r>
      <w:r>
        <w:t>гласной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суффиксом-л-</w:t>
      </w:r>
      <w:r>
        <w:rPr>
          <w:spacing w:val="-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формах</w:t>
      </w:r>
      <w:r>
        <w:rPr>
          <w:spacing w:val="44"/>
        </w:rPr>
        <w:t xml:space="preserve"> </w:t>
      </w:r>
      <w:r>
        <w:t>прошедшего</w:t>
      </w:r>
      <w:r>
        <w:rPr>
          <w:spacing w:val="4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глагола.</w:t>
      </w:r>
    </w:p>
    <w:p w14:paraId="6A4C13B5" w14:textId="77777777" w:rsidR="00E65D0E" w:rsidRDefault="009F5DD6">
      <w:pPr>
        <w:pStyle w:val="a3"/>
        <w:spacing w:line="272" w:lineRule="exact"/>
        <w:ind w:left="2251" w:firstLine="0"/>
      </w:pP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14:paraId="039D0558" w14:textId="77777777" w:rsidR="00E65D0E" w:rsidRDefault="009F5DD6">
      <w:pPr>
        <w:pStyle w:val="11"/>
        <w:spacing w:before="45"/>
      </w:pPr>
      <w:r>
        <w:t>Синтаксис.</w:t>
      </w:r>
      <w:r w:rsidR="004C4F7A"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  <w:r w:rsidR="004C4F7A">
        <w:t xml:space="preserve"> </w:t>
      </w:r>
      <w:r>
        <w:t>Пунктуация</w:t>
      </w:r>
    </w:p>
    <w:p w14:paraId="39E2BB7D" w14:textId="77777777" w:rsidR="00E65D0E" w:rsidRDefault="009F5DD6">
      <w:pPr>
        <w:pStyle w:val="a3"/>
        <w:spacing w:before="36" w:line="278" w:lineRule="auto"/>
      </w:pPr>
      <w:r>
        <w:t>Синтаксис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раздел</w:t>
      </w:r>
      <w:r>
        <w:rPr>
          <w:spacing w:val="49"/>
        </w:rPr>
        <w:t xml:space="preserve"> </w:t>
      </w:r>
      <w:r>
        <w:t>грамматики.</w:t>
      </w:r>
      <w:r w:rsidR="004C4F7A">
        <w:t xml:space="preserve"> </w:t>
      </w:r>
      <w:r>
        <w:t>Словосочетание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предложение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синтаксиса.</w:t>
      </w:r>
    </w:p>
    <w:p w14:paraId="4A3F7EEE" w14:textId="77777777" w:rsidR="00E65D0E" w:rsidRDefault="009F5DD6">
      <w:pPr>
        <w:pStyle w:val="a3"/>
        <w:spacing w:line="276" w:lineRule="auto"/>
        <w:ind w:right="556"/>
        <w:jc w:val="both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 w:rsidR="004C4F7A"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 свойствам главного слова</w:t>
      </w:r>
      <w:r w:rsidR="004C4F7A">
        <w:t xml:space="preserve"> </w:t>
      </w:r>
      <w:r>
        <w:t>(именные,глагольные,наречные).Средства</w:t>
      </w:r>
      <w:r>
        <w:rPr>
          <w:spacing w:val="1"/>
        </w:rPr>
        <w:t xml:space="preserve"> </w:t>
      </w:r>
      <w:r>
        <w:t>связи слов в словосочетании.</w:t>
      </w:r>
    </w:p>
    <w:p w14:paraId="00F5461C" w14:textId="77777777" w:rsidR="00E65D0E" w:rsidRDefault="009F5DD6">
      <w:pPr>
        <w:pStyle w:val="a3"/>
        <w:ind w:left="2251" w:firstLine="0"/>
        <w:jc w:val="both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словосочетания.</w:t>
      </w:r>
    </w:p>
    <w:p w14:paraId="5C8F44E3" w14:textId="77777777" w:rsidR="00E65D0E" w:rsidRDefault="009F5DD6">
      <w:pPr>
        <w:pStyle w:val="a3"/>
        <w:spacing w:before="38" w:line="276" w:lineRule="auto"/>
        <w:ind w:right="368"/>
        <w:jc w:val="both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 w:rsidR="004C4F7A"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 окраске.</w:t>
      </w:r>
      <w:r w:rsidR="004C4F7A">
        <w:t xml:space="preserve"> </w:t>
      </w:r>
      <w:r>
        <w:t>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 w:rsidR="004C4F7A">
        <w:t xml:space="preserve"> </w:t>
      </w:r>
      <w:r>
        <w:t>побудительных;</w:t>
      </w:r>
      <w:r w:rsidR="004C4F7A"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невосклицательных</w:t>
      </w:r>
      <w:r>
        <w:rPr>
          <w:spacing w:val="-4"/>
        </w:rPr>
        <w:t xml:space="preserve"> </w:t>
      </w:r>
      <w:r>
        <w:t>предложений.</w:t>
      </w:r>
    </w:p>
    <w:p w14:paraId="7F529274" w14:textId="77777777" w:rsidR="00E65D0E" w:rsidRDefault="009F5DD6">
      <w:pPr>
        <w:pStyle w:val="a3"/>
        <w:tabs>
          <w:tab w:val="left" w:pos="3421"/>
          <w:tab w:val="left" w:pos="4088"/>
          <w:tab w:val="left" w:pos="4354"/>
          <w:tab w:val="left" w:pos="4946"/>
          <w:tab w:val="left" w:pos="6669"/>
          <w:tab w:val="left" w:pos="6995"/>
          <w:tab w:val="left" w:pos="7725"/>
          <w:tab w:val="left" w:pos="7861"/>
          <w:tab w:val="left" w:pos="9624"/>
          <w:tab w:val="left" w:pos="10171"/>
          <w:tab w:val="left" w:pos="10578"/>
        </w:tabs>
        <w:spacing w:before="1" w:line="276" w:lineRule="auto"/>
        <w:ind w:right="265"/>
      </w:pPr>
      <w:r>
        <w:t>Главные</w:t>
      </w:r>
      <w:r>
        <w:tab/>
        <w:t>члены</w:t>
      </w:r>
      <w:r>
        <w:tab/>
      </w:r>
      <w:r>
        <w:tab/>
        <w:t>предложения(грамматическая</w:t>
      </w:r>
      <w:r>
        <w:tab/>
        <w:t>основа).Подлежащее</w:t>
      </w:r>
      <w:r>
        <w:tab/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1"/>
        </w:rPr>
        <w:t xml:space="preserve"> </w:t>
      </w:r>
      <w:r>
        <w:t>средства его</w:t>
      </w:r>
      <w:r>
        <w:rPr>
          <w:spacing w:val="3"/>
        </w:rPr>
        <w:t xml:space="preserve"> </w:t>
      </w:r>
      <w:r>
        <w:t>выражения:</w:t>
      </w:r>
      <w:r w:rsidR="004C4F7A">
        <w:t xml:space="preserve"> </w:t>
      </w:r>
      <w:r>
        <w:t>именем существительным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местоимением 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27"/>
        </w:rPr>
        <w:t xml:space="preserve"> </w:t>
      </w:r>
      <w:r>
        <w:t>падеже,</w:t>
      </w:r>
      <w:r w:rsidR="004C4F7A">
        <w:t xml:space="preserve"> </w:t>
      </w:r>
      <w:r>
        <w:t>сочетанием</w:t>
      </w:r>
      <w:r>
        <w:rPr>
          <w:spacing w:val="27"/>
        </w:rPr>
        <w:t xml:space="preserve"> </w:t>
      </w:r>
      <w:r>
        <w:t>имени</w:t>
      </w:r>
      <w:r>
        <w:rPr>
          <w:spacing w:val="28"/>
        </w:rPr>
        <w:t xml:space="preserve"> </w:t>
      </w:r>
      <w:r>
        <w:t>существительного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существительным</w:t>
      </w:r>
      <w:r>
        <w:rPr>
          <w:spacing w:val="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местоимением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творительного</w:t>
      </w:r>
      <w:r>
        <w:rPr>
          <w:spacing w:val="5"/>
        </w:rPr>
        <w:t xml:space="preserve"> </w:t>
      </w:r>
      <w:r>
        <w:t>падежа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предлогом;</w:t>
      </w:r>
      <w:r w:rsidR="004C4F7A">
        <w:t xml:space="preserve"> </w:t>
      </w:r>
      <w:r>
        <w:t>сочетанием</w:t>
      </w:r>
      <w:r>
        <w:tab/>
        <w:t>имени</w:t>
      </w:r>
      <w:r>
        <w:tab/>
        <w:t>числительного</w:t>
      </w:r>
      <w:r>
        <w:tab/>
        <w:t>в</w:t>
      </w:r>
      <w:r>
        <w:tab/>
        <w:t>форме</w:t>
      </w:r>
      <w:r>
        <w:tab/>
      </w:r>
      <w:r>
        <w:tab/>
        <w:t>именительного</w:t>
      </w:r>
      <w:r>
        <w:tab/>
        <w:t>падежа</w:t>
      </w:r>
      <w:r>
        <w:tab/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родительного</w:t>
      </w:r>
      <w:r>
        <w:rPr>
          <w:spacing w:val="16"/>
        </w:rPr>
        <w:t xml:space="preserve"> </w:t>
      </w:r>
      <w:r>
        <w:t>падежа.</w:t>
      </w:r>
      <w:r w:rsidR="004C4F7A">
        <w:t xml:space="preserve"> </w:t>
      </w:r>
      <w:r>
        <w:t>Сказуемое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морфологические</w:t>
      </w:r>
      <w:r>
        <w:rPr>
          <w:spacing w:val="14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выражения:</w:t>
      </w:r>
      <w:r w:rsidR="004C4F7A">
        <w:t xml:space="preserve"> </w:t>
      </w:r>
      <w:r>
        <w:t>глаголом,</w:t>
      </w:r>
      <w:r w:rsidR="004C4F7A">
        <w:t xml:space="preserve"> </w:t>
      </w:r>
      <w:r>
        <w:t>именем</w:t>
      </w:r>
      <w:r>
        <w:rPr>
          <w:spacing w:val="-2"/>
        </w:rPr>
        <w:t xml:space="preserve"> </w:t>
      </w:r>
      <w:r>
        <w:t>существительным,</w:t>
      </w:r>
      <w:r w:rsidR="004C4F7A"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14:paraId="1DC95737" w14:textId="77777777" w:rsidR="00E65D0E" w:rsidRDefault="009F5DD6">
      <w:pPr>
        <w:pStyle w:val="a3"/>
        <w:spacing w:line="274" w:lineRule="exact"/>
        <w:ind w:left="225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14:paraId="5023A22F" w14:textId="77777777" w:rsidR="00E65D0E" w:rsidRDefault="009F5DD6">
      <w:pPr>
        <w:pStyle w:val="a3"/>
        <w:spacing w:before="43" w:line="276" w:lineRule="auto"/>
        <w:ind w:right="421"/>
      </w:pPr>
      <w:r>
        <w:t>Предложения</w:t>
      </w:r>
      <w:r>
        <w:rPr>
          <w:spacing w:val="15"/>
        </w:rPr>
        <w:t xml:space="preserve"> </w:t>
      </w:r>
      <w:r>
        <w:t>распространённые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нераспространённые.</w:t>
      </w:r>
      <w:r w:rsidR="004C4F7A">
        <w:t xml:space="preserve"> </w:t>
      </w:r>
      <w:r>
        <w:t>Второстепенные</w:t>
      </w:r>
      <w:r>
        <w:rPr>
          <w:spacing w:val="14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предложения:</w:t>
      </w:r>
      <w:r w:rsidR="004C4F7A">
        <w:t xml:space="preserve"> </w:t>
      </w:r>
      <w:r>
        <w:t>определение,</w:t>
      </w:r>
      <w:r w:rsidR="004C4F7A">
        <w:t xml:space="preserve"> </w:t>
      </w:r>
      <w:r>
        <w:t>дополнение,</w:t>
      </w:r>
      <w:r w:rsidR="004C4F7A">
        <w:t xml:space="preserve"> </w:t>
      </w:r>
      <w:r>
        <w:t>обстоятельство.</w:t>
      </w:r>
      <w:r w:rsidR="004C4F7A">
        <w:t xml:space="preserve"> </w:t>
      </w:r>
      <w:r>
        <w:t>Определение</w:t>
      </w:r>
      <w:r>
        <w:rPr>
          <w:spacing w:val="1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выражения.</w:t>
      </w:r>
      <w:r w:rsidR="004C4F7A">
        <w:t xml:space="preserve"> </w:t>
      </w:r>
      <w:r>
        <w:t>Дополнение(прямое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косвенное)и</w:t>
      </w:r>
      <w:r>
        <w:rPr>
          <w:spacing w:val="6"/>
        </w:rPr>
        <w:t xml:space="preserve"> </w:t>
      </w:r>
      <w:r>
        <w:t>типичные</w:t>
      </w:r>
      <w:r>
        <w:rPr>
          <w:spacing w:val="4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 w:rsidR="004C4F7A">
        <w:t xml:space="preserve"> </w:t>
      </w:r>
      <w:r>
        <w:t>Обстоятельство,</w:t>
      </w:r>
      <w:r w:rsidR="004C4F7A">
        <w:t xml:space="preserve"> </w:t>
      </w:r>
      <w:r>
        <w:t>типичные 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 w:rsidR="004C4F7A"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значению(времени,</w:t>
      </w:r>
      <w:r w:rsidR="004C4F7A">
        <w:t xml:space="preserve"> </w:t>
      </w:r>
      <w:r>
        <w:t>места,</w:t>
      </w:r>
      <w:r w:rsidR="004C4F7A"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 w:rsidR="004C4F7A">
        <w:t xml:space="preserve"> </w:t>
      </w:r>
      <w:r>
        <w:t>цели,</w:t>
      </w:r>
      <w:r w:rsidR="004C4F7A">
        <w:t xml:space="preserve"> </w:t>
      </w:r>
      <w:r>
        <w:t>причины,</w:t>
      </w:r>
      <w:r w:rsidR="004C4F7A"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 w:rsidR="004C4F7A"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14:paraId="0211D0AD" w14:textId="77777777" w:rsidR="00E65D0E" w:rsidRDefault="009F5DD6">
      <w:pPr>
        <w:pStyle w:val="a3"/>
        <w:spacing w:line="276" w:lineRule="auto"/>
        <w:ind w:right="467"/>
      </w:pPr>
      <w:r>
        <w:t>Простое</w:t>
      </w:r>
      <w:r>
        <w:rPr>
          <w:spacing w:val="43"/>
        </w:rPr>
        <w:t xml:space="preserve"> </w:t>
      </w:r>
      <w:r>
        <w:t>осложнённое</w:t>
      </w:r>
      <w:r>
        <w:rPr>
          <w:spacing w:val="44"/>
        </w:rPr>
        <w:t xml:space="preserve"> </w:t>
      </w:r>
      <w:r>
        <w:t>предложение.</w:t>
      </w:r>
      <w:r w:rsidR="004C4F7A">
        <w:t xml:space="preserve"> </w:t>
      </w:r>
      <w:r>
        <w:t>Однородные</w:t>
      </w:r>
      <w:r>
        <w:rPr>
          <w:spacing w:val="43"/>
        </w:rPr>
        <w:t xml:space="preserve"> </w:t>
      </w:r>
      <w:r>
        <w:t>члены</w:t>
      </w:r>
      <w:r>
        <w:rPr>
          <w:spacing w:val="42"/>
        </w:rPr>
        <w:t xml:space="preserve"> </w:t>
      </w:r>
      <w:r>
        <w:t>предложения,</w:t>
      </w:r>
      <w:r w:rsidR="004C4F7A">
        <w:t xml:space="preserve"> </w:t>
      </w:r>
      <w:r>
        <w:t>их</w:t>
      </w:r>
      <w:r>
        <w:rPr>
          <w:spacing w:val="45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речи.</w:t>
      </w:r>
      <w:r w:rsidR="004C4F7A"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однородными</w:t>
      </w:r>
      <w:r>
        <w:rPr>
          <w:spacing w:val="8"/>
        </w:rPr>
        <w:t xml:space="preserve"> </w:t>
      </w:r>
      <w:r>
        <w:t>членами.</w:t>
      </w:r>
      <w:r w:rsidR="004C4F7A"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членами(без</w:t>
      </w:r>
      <w:r>
        <w:rPr>
          <w:spacing w:val="1"/>
        </w:rPr>
        <w:t xml:space="preserve"> </w:t>
      </w:r>
      <w:r>
        <w:t>союзов,</w:t>
      </w:r>
      <w:r w:rsidR="004C4F7A"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 w:rsidR="004C4F7A">
        <w:t xml:space="preserve"> </w:t>
      </w:r>
      <w:r>
        <w:t>союзами</w:t>
      </w:r>
      <w:r>
        <w:rPr>
          <w:spacing w:val="60"/>
        </w:rPr>
        <w:t xml:space="preserve"> </w:t>
      </w:r>
      <w:r>
        <w:t>а,</w:t>
      </w:r>
      <w:r w:rsidR="004C4F7A">
        <w:t xml:space="preserve"> </w:t>
      </w:r>
      <w:r>
        <w:t>но,</w:t>
      </w:r>
      <w:r w:rsidR="004C4F7A">
        <w:t xml:space="preserve"> </w:t>
      </w:r>
      <w:r>
        <w:t>однако,</w:t>
      </w:r>
      <w:r w:rsidR="004C4F7A">
        <w:t xml:space="preserve"> </w:t>
      </w:r>
      <w:r>
        <w:t>зато,</w:t>
      </w:r>
      <w:r>
        <w:rPr>
          <w:spacing w:val="1"/>
        </w:rPr>
        <w:t xml:space="preserve"> </w:t>
      </w:r>
      <w:r>
        <w:t>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14:paraId="007F2A09" w14:textId="77777777" w:rsidR="00E65D0E" w:rsidRDefault="009F5DD6">
      <w:pPr>
        <w:pStyle w:val="a3"/>
        <w:spacing w:line="276" w:lineRule="auto"/>
      </w:pP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обращением,</w:t>
      </w:r>
      <w:r w:rsidR="004C4F7A"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интонации.</w:t>
      </w:r>
      <w:r w:rsidR="004C4F7A">
        <w:t xml:space="preserve"> </w:t>
      </w:r>
      <w:r>
        <w:t>Обращение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выражения.</w:t>
      </w:r>
    </w:p>
    <w:p w14:paraId="297C3CB1" w14:textId="77777777" w:rsidR="00E65D0E" w:rsidRDefault="009F5DD6">
      <w:pPr>
        <w:pStyle w:val="a3"/>
        <w:spacing w:before="1" w:line="276" w:lineRule="auto"/>
        <w:ind w:left="2251" w:firstLine="0"/>
      </w:pPr>
      <w:r>
        <w:t>Синтаксический анализ простого и простого осложнённого предложений.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28"/>
        </w:rPr>
        <w:t xml:space="preserve"> </w:t>
      </w:r>
      <w:r>
        <w:t>оформление</w:t>
      </w:r>
      <w:r>
        <w:rPr>
          <w:spacing w:val="27"/>
        </w:rPr>
        <w:t xml:space="preserve"> </w:t>
      </w:r>
      <w:r>
        <w:t>предложений,</w:t>
      </w:r>
      <w:r w:rsidR="004C4F7A">
        <w:t xml:space="preserve"> </w:t>
      </w:r>
      <w:r>
        <w:t>осложнённых</w:t>
      </w:r>
      <w:r>
        <w:rPr>
          <w:spacing w:val="29"/>
        </w:rPr>
        <w:t xml:space="preserve"> </w:t>
      </w:r>
      <w:r>
        <w:t>однородными</w:t>
      </w:r>
      <w:r>
        <w:rPr>
          <w:spacing w:val="29"/>
        </w:rPr>
        <w:t xml:space="preserve"> </w:t>
      </w:r>
      <w:r>
        <w:t>членами,</w:t>
      </w:r>
    </w:p>
    <w:p w14:paraId="1E311D3A" w14:textId="77777777" w:rsidR="00E65D0E" w:rsidRDefault="009F5DD6">
      <w:pPr>
        <w:pStyle w:val="a3"/>
        <w:spacing w:line="276" w:lineRule="auto"/>
        <w:ind w:right="818" w:firstLine="0"/>
      </w:pPr>
      <w:r>
        <w:t>связанными</w:t>
      </w:r>
      <w:r>
        <w:rPr>
          <w:spacing w:val="15"/>
        </w:rPr>
        <w:t xml:space="preserve"> </w:t>
      </w:r>
      <w:r>
        <w:t>бессоюзной</w:t>
      </w:r>
      <w:r>
        <w:rPr>
          <w:spacing w:val="16"/>
        </w:rPr>
        <w:t xml:space="preserve"> </w:t>
      </w:r>
      <w:r>
        <w:t>связью,</w:t>
      </w:r>
      <w:r w:rsidR="004C4F7A">
        <w:t xml:space="preserve"> </w:t>
      </w:r>
      <w:r>
        <w:t>одиночным</w:t>
      </w:r>
      <w:r>
        <w:rPr>
          <w:spacing w:val="14"/>
        </w:rPr>
        <w:t xml:space="preserve"> </w:t>
      </w:r>
      <w:r>
        <w:t>союзом</w:t>
      </w:r>
      <w:r>
        <w:rPr>
          <w:spacing w:val="15"/>
        </w:rPr>
        <w:t xml:space="preserve"> </w:t>
      </w:r>
      <w:r>
        <w:t>и,</w:t>
      </w:r>
      <w:r w:rsidR="004C4F7A">
        <w:t xml:space="preserve"> </w:t>
      </w:r>
      <w:r>
        <w:t>союзами</w:t>
      </w:r>
      <w:r>
        <w:rPr>
          <w:spacing w:val="16"/>
        </w:rPr>
        <w:t xml:space="preserve"> </w:t>
      </w:r>
      <w:r>
        <w:t>а,</w:t>
      </w:r>
      <w:r w:rsidR="004C4F7A">
        <w:t xml:space="preserve"> </w:t>
      </w:r>
      <w:r>
        <w:t>но,</w:t>
      </w:r>
      <w:r w:rsidR="004C4F7A">
        <w:t xml:space="preserve"> </w:t>
      </w:r>
      <w:r>
        <w:t>однако,</w:t>
      </w:r>
      <w:r w:rsidR="004C4F7A">
        <w:t xml:space="preserve"> </w:t>
      </w:r>
      <w:r>
        <w:t>зато,</w:t>
      </w:r>
      <w:r w:rsidR="004C4F7A">
        <w:t xml:space="preserve"> </w:t>
      </w:r>
      <w:r>
        <w:t>да(в</w:t>
      </w:r>
      <w:r>
        <w:rPr>
          <w:spacing w:val="-57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и),</w:t>
      </w:r>
      <w:r w:rsidR="004C4F7A">
        <w:t xml:space="preserve"> </w:t>
      </w:r>
      <w:r>
        <w:t>да(в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но).</w:t>
      </w:r>
    </w:p>
    <w:p w14:paraId="5D3AF2FA" w14:textId="77777777" w:rsidR="00E65D0E" w:rsidRDefault="009F5DD6">
      <w:pPr>
        <w:pStyle w:val="a3"/>
        <w:spacing w:line="276" w:lineRule="auto"/>
        <w:ind w:right="342"/>
      </w:pPr>
      <w:r>
        <w:t>Предложения</w:t>
      </w:r>
      <w:r>
        <w:rPr>
          <w:spacing w:val="-1"/>
        </w:rPr>
        <w:t xml:space="preserve"> </w:t>
      </w:r>
      <w:r>
        <w:t>простые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сложные.</w:t>
      </w:r>
      <w:r w:rsidR="004C4F7A">
        <w:t xml:space="preserve"> </w:t>
      </w:r>
      <w:r>
        <w:t>Сложные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бессоюзной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союзной</w:t>
      </w:r>
      <w:r>
        <w:rPr>
          <w:spacing w:val="-57"/>
        </w:rPr>
        <w:t xml:space="preserve"> </w:t>
      </w:r>
      <w:r>
        <w:t>связью.</w:t>
      </w:r>
      <w:r w:rsidR="004C4F7A"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сложноподчинённые(общее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практическое усвоение).</w:t>
      </w:r>
    </w:p>
    <w:p w14:paraId="39884C28" w14:textId="77777777" w:rsidR="00E65D0E" w:rsidRDefault="009F5DD6">
      <w:pPr>
        <w:pStyle w:val="a3"/>
        <w:tabs>
          <w:tab w:val="left" w:pos="4185"/>
          <w:tab w:val="left" w:pos="5649"/>
          <w:tab w:val="left" w:pos="6778"/>
          <w:tab w:val="left" w:pos="9519"/>
          <w:tab w:val="left" w:pos="9951"/>
        </w:tabs>
        <w:spacing w:line="278" w:lineRule="auto"/>
        <w:ind w:right="475"/>
      </w:pPr>
      <w:r>
        <w:t>Пунктуационное</w:t>
      </w:r>
      <w:r>
        <w:tab/>
        <w:t>оформление</w:t>
      </w:r>
      <w:r>
        <w:tab/>
        <w:t>сложных</w:t>
      </w:r>
      <w:r>
        <w:tab/>
        <w:t>предложений,</w:t>
      </w:r>
      <w:r w:rsidR="004C4F7A">
        <w:t xml:space="preserve"> </w:t>
      </w:r>
      <w:r>
        <w:t>состоящих</w:t>
      </w:r>
      <w:r>
        <w:tab/>
        <w:t>из</w:t>
      </w:r>
      <w:r>
        <w:tab/>
      </w:r>
      <w:r>
        <w:rPr>
          <w:spacing w:val="-1"/>
        </w:rPr>
        <w:t>частей,</w:t>
      </w:r>
      <w:r>
        <w:rPr>
          <w:spacing w:val="-57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 и союзами</w:t>
      </w:r>
      <w:r>
        <w:rPr>
          <w:spacing w:val="-3"/>
        </w:rPr>
        <w:t xml:space="preserve"> </w:t>
      </w:r>
      <w:r>
        <w:t>и,</w:t>
      </w:r>
      <w:r w:rsidR="004C4F7A">
        <w:t xml:space="preserve"> </w:t>
      </w:r>
      <w:r>
        <w:t>но,</w:t>
      </w:r>
      <w:r w:rsidR="004C4F7A">
        <w:t xml:space="preserve"> </w:t>
      </w:r>
      <w:r>
        <w:t>а,</w:t>
      </w:r>
      <w:r w:rsidR="004C4F7A">
        <w:t xml:space="preserve"> </w:t>
      </w:r>
      <w:r>
        <w:t>однако,</w:t>
      </w:r>
      <w:r w:rsidR="004C4F7A">
        <w:t xml:space="preserve"> </w:t>
      </w:r>
      <w:r>
        <w:t>зато,</w:t>
      </w:r>
      <w:r w:rsidR="004C4F7A">
        <w:t xml:space="preserve"> </w:t>
      </w:r>
      <w:r>
        <w:t>да.</w:t>
      </w:r>
    </w:p>
    <w:p w14:paraId="3CDE68E8" w14:textId="77777777" w:rsidR="00E65D0E" w:rsidRDefault="009F5DD6">
      <w:pPr>
        <w:pStyle w:val="a3"/>
        <w:spacing w:line="272" w:lineRule="exact"/>
        <w:ind w:left="2251" w:firstLine="0"/>
      </w:pP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речью.</w:t>
      </w:r>
    </w:p>
    <w:p w14:paraId="3B6B65F9" w14:textId="77777777" w:rsidR="00E65D0E" w:rsidRDefault="009F5DD6">
      <w:pPr>
        <w:pStyle w:val="a3"/>
        <w:spacing w:before="39" w:line="276" w:lineRule="auto"/>
        <w:ind w:left="2251" w:right="2683" w:firstLine="0"/>
      </w:pPr>
      <w:r>
        <w:t>Пунктуационное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Диалог.</w:t>
      </w:r>
    </w:p>
    <w:p w14:paraId="2233C53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720CA6F" w14:textId="77777777" w:rsidR="00E65D0E" w:rsidRDefault="009F5DD6">
      <w:pPr>
        <w:pStyle w:val="a3"/>
        <w:spacing w:before="67" w:line="278" w:lineRule="auto"/>
        <w:ind w:left="2251" w:right="3850" w:firstLine="0"/>
      </w:pPr>
      <w:r>
        <w:lastRenderedPageBreak/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14:paraId="0002D1CE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07377846" w14:textId="77777777" w:rsidR="00E65D0E" w:rsidRDefault="009F5DD6">
      <w:pPr>
        <w:pStyle w:val="11"/>
      </w:pPr>
      <w:r>
        <w:t>6КЛАСС</w:t>
      </w:r>
    </w:p>
    <w:p w14:paraId="760DBDE4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083ABECD" w14:textId="77777777" w:rsidR="00E65D0E" w:rsidRDefault="009F5DD6">
      <w:pPr>
        <w:pStyle w:val="a3"/>
        <w:tabs>
          <w:tab w:val="left" w:pos="3326"/>
          <w:tab w:val="left" w:pos="6115"/>
          <w:tab w:val="left" w:pos="6834"/>
          <w:tab w:val="left" w:pos="8266"/>
          <w:tab w:val="left" w:pos="9635"/>
          <w:tab w:val="left" w:pos="9999"/>
        </w:tabs>
        <w:spacing w:before="36" w:line="278" w:lineRule="auto"/>
        <w:ind w:right="674"/>
      </w:pPr>
      <w:r>
        <w:t>Русский</w:t>
      </w:r>
      <w:r>
        <w:tab/>
        <w:t>язык—</w:t>
      </w:r>
      <w:r>
        <w:rPr>
          <w:spacing w:val="-2"/>
        </w:rPr>
        <w:t xml:space="preserve"> </w:t>
      </w:r>
      <w:r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14:paraId="50B6794A" w14:textId="77777777" w:rsidR="00E65D0E" w:rsidRDefault="009F5DD6">
      <w:pPr>
        <w:pStyle w:val="a3"/>
        <w:spacing w:line="272" w:lineRule="exact"/>
        <w:ind w:left="2251" w:firstLine="0"/>
      </w:pPr>
      <w:r>
        <w:t>Понятие</w:t>
      </w:r>
      <w:r>
        <w:rPr>
          <w:spacing w:val="-2"/>
        </w:rPr>
        <w:t xml:space="preserve"> </w:t>
      </w:r>
      <w:r>
        <w:t>о литературном</w:t>
      </w:r>
      <w:r>
        <w:rPr>
          <w:spacing w:val="-2"/>
        </w:rPr>
        <w:t xml:space="preserve"> </w:t>
      </w:r>
      <w:r>
        <w:t>языке.</w:t>
      </w:r>
    </w:p>
    <w:p w14:paraId="0357FC47" w14:textId="77777777" w:rsidR="00E65D0E" w:rsidRDefault="009F5DD6">
      <w:pPr>
        <w:pStyle w:val="11"/>
        <w:spacing w:before="4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6175F4F3" w14:textId="77777777" w:rsidR="00E65D0E" w:rsidRDefault="009F5DD6">
      <w:pPr>
        <w:pStyle w:val="a3"/>
        <w:spacing w:before="36" w:line="278" w:lineRule="auto"/>
        <w:ind w:right="600"/>
      </w:pPr>
      <w:r>
        <w:t>Монолог-описание,монолог-повествование,монолог-рассуждение;сообщение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14:paraId="05430139" w14:textId="77777777"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диалога:</w:t>
      </w:r>
      <w:r w:rsidR="001157F2"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 w:rsidR="001157F2"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14:paraId="76928D3E" w14:textId="77777777" w:rsidR="00E65D0E" w:rsidRDefault="009F5DD6">
      <w:pPr>
        <w:pStyle w:val="11"/>
        <w:spacing w:before="47"/>
      </w:pPr>
      <w:r>
        <w:t>Текст</w:t>
      </w:r>
    </w:p>
    <w:p w14:paraId="6F4183CC" w14:textId="77777777" w:rsidR="00E65D0E" w:rsidRDefault="009F5DD6">
      <w:pPr>
        <w:pStyle w:val="a3"/>
        <w:spacing w:before="36" w:line="276" w:lineRule="auto"/>
        <w:ind w:right="405"/>
        <w:jc w:val="both"/>
      </w:pPr>
      <w:r>
        <w:t>Смысловой анализ текста:</w:t>
      </w:r>
      <w:r w:rsidR="001157F2">
        <w:t xml:space="preserve"> </w:t>
      </w:r>
      <w:r>
        <w:t>его композиционных особенностей,</w:t>
      </w:r>
      <w:r w:rsidR="001157F2">
        <w:t xml:space="preserve"> </w:t>
      </w:r>
      <w:r>
        <w:t>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 w:rsidR="001157F2"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3F6A281D" w14:textId="77777777" w:rsidR="00E65D0E" w:rsidRDefault="009F5DD6">
      <w:pPr>
        <w:pStyle w:val="a3"/>
        <w:spacing w:line="276" w:lineRule="auto"/>
        <w:ind w:right="655"/>
        <w:jc w:val="both"/>
      </w:pPr>
      <w:r>
        <w:t>Информационная переработка текста.</w:t>
      </w:r>
      <w:r w:rsidR="001157F2">
        <w:t xml:space="preserve"> </w:t>
      </w:r>
      <w:r>
        <w:t>План текста(простой,</w:t>
      </w:r>
      <w:r w:rsidR="001157F2">
        <w:t xml:space="preserve"> </w:t>
      </w:r>
      <w:r>
        <w:t>сложный;</w:t>
      </w:r>
      <w:r w:rsidR="001157F2"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вопросный);главная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текста;</w:t>
      </w:r>
      <w:r w:rsidR="001157F2"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текста.</w:t>
      </w:r>
    </w:p>
    <w:p w14:paraId="6691B5E0" w14:textId="77777777" w:rsidR="00E65D0E" w:rsidRDefault="009F5DD6">
      <w:pPr>
        <w:pStyle w:val="a3"/>
        <w:spacing w:before="2" w:line="276" w:lineRule="auto"/>
        <w:ind w:left="2251" w:right="5681" w:firstLine="0"/>
      </w:pPr>
      <w:r>
        <w:t>Описание как тип речи.</w:t>
      </w:r>
      <w:r>
        <w:rPr>
          <w:spacing w:val="1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внешности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14:paraId="7EFB4E4E" w14:textId="77777777" w:rsidR="00E65D0E" w:rsidRDefault="009F5DD6">
      <w:pPr>
        <w:pStyle w:val="a3"/>
        <w:spacing w:line="276" w:lineRule="auto"/>
        <w:ind w:left="2251" w:right="6719" w:firstLine="0"/>
      </w:pPr>
      <w:r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15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действий.</w:t>
      </w:r>
    </w:p>
    <w:p w14:paraId="09F7F0D0" w14:textId="77777777" w:rsidR="00E65D0E" w:rsidRDefault="009F5DD6">
      <w:pPr>
        <w:pStyle w:val="11"/>
        <w:spacing w:before="4"/>
      </w:pPr>
      <w:r>
        <w:t>Функциональные</w:t>
      </w:r>
      <w:r>
        <w:rPr>
          <w:spacing w:val="-2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07DE1363" w14:textId="77777777" w:rsidR="00E65D0E" w:rsidRDefault="009F5DD6">
      <w:pPr>
        <w:pStyle w:val="a3"/>
        <w:spacing w:before="36" w:line="276" w:lineRule="auto"/>
      </w:pPr>
      <w:r>
        <w:t>Официально-деловой</w:t>
      </w:r>
      <w:r>
        <w:rPr>
          <w:spacing w:val="47"/>
        </w:rPr>
        <w:t xml:space="preserve"> </w:t>
      </w:r>
      <w:r>
        <w:t>стиль.</w:t>
      </w:r>
      <w:r w:rsidR="001157F2">
        <w:t xml:space="preserve"> </w:t>
      </w:r>
      <w:r>
        <w:t>Заявление.</w:t>
      </w:r>
      <w:r w:rsidR="001157F2">
        <w:t xml:space="preserve"> </w:t>
      </w:r>
      <w:r>
        <w:t>Расписка.</w:t>
      </w:r>
      <w:r w:rsidR="001157F2">
        <w:t xml:space="preserve"> </w:t>
      </w:r>
      <w:r>
        <w:t>Научный</w:t>
      </w:r>
      <w:r>
        <w:rPr>
          <w:spacing w:val="48"/>
        </w:rPr>
        <w:t xml:space="preserve"> </w:t>
      </w:r>
      <w:r>
        <w:t>стиль.</w:t>
      </w:r>
      <w:r w:rsidR="001157F2">
        <w:t xml:space="preserve"> </w:t>
      </w:r>
      <w:r>
        <w:t>Словарная</w:t>
      </w:r>
      <w:r>
        <w:rPr>
          <w:spacing w:val="-57"/>
        </w:rPr>
        <w:t xml:space="preserve"> </w:t>
      </w:r>
      <w:r>
        <w:t>статья.</w:t>
      </w:r>
      <w:r w:rsidR="001157F2"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сообщение.</w:t>
      </w:r>
    </w:p>
    <w:p w14:paraId="6D9A7CCD" w14:textId="77777777" w:rsidR="00E65D0E" w:rsidRDefault="009F5DD6">
      <w:pPr>
        <w:pStyle w:val="11"/>
        <w:spacing w:before="6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5AB2BB62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Лексикология.</w:t>
      </w:r>
      <w:r w:rsidR="001157F2">
        <w:rPr>
          <w:b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14:paraId="15CB82A2" w14:textId="77777777" w:rsidR="00E65D0E" w:rsidRDefault="009F5DD6">
      <w:pPr>
        <w:pStyle w:val="a3"/>
        <w:spacing w:before="36" w:line="276" w:lineRule="auto"/>
      </w:pPr>
      <w:r>
        <w:t>Лексика</w:t>
      </w:r>
      <w:r>
        <w:rPr>
          <w:spacing w:val="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происхождения:</w:t>
      </w:r>
      <w:r w:rsidR="001157F2">
        <w:t xml:space="preserve"> </w:t>
      </w:r>
      <w:r>
        <w:t>исконно</w:t>
      </w:r>
      <w:r>
        <w:rPr>
          <w:spacing w:val="3"/>
        </w:rPr>
        <w:t xml:space="preserve"> </w:t>
      </w:r>
      <w:r>
        <w:t>русские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заимствованные</w:t>
      </w:r>
      <w:r>
        <w:rPr>
          <w:spacing w:val="-3"/>
        </w:rPr>
        <w:t xml:space="preserve"> </w:t>
      </w:r>
      <w:r>
        <w:t>слова.</w:t>
      </w:r>
    </w:p>
    <w:p w14:paraId="3B5F4723" w14:textId="77777777" w:rsidR="00E65D0E" w:rsidRDefault="009F5DD6">
      <w:pPr>
        <w:pStyle w:val="a3"/>
        <w:spacing w:before="1" w:line="276" w:lineRule="auto"/>
      </w:pPr>
      <w:r>
        <w:t>Лексика</w:t>
      </w:r>
      <w:r>
        <w:rPr>
          <w:spacing w:val="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принадлежности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активному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пассивному</w:t>
      </w:r>
      <w:r>
        <w:rPr>
          <w:spacing w:val="-57"/>
        </w:rPr>
        <w:t xml:space="preserve"> </w:t>
      </w:r>
      <w:r>
        <w:t>запасу:</w:t>
      </w:r>
      <w:r w:rsidR="001157F2">
        <w:t xml:space="preserve"> </w:t>
      </w:r>
      <w:r>
        <w:t>неологизмы,</w:t>
      </w:r>
      <w:r w:rsidR="001157F2">
        <w:t xml:space="preserve"> </w:t>
      </w:r>
      <w:r>
        <w:t>устаревшие</w:t>
      </w:r>
      <w:r>
        <w:rPr>
          <w:spacing w:val="-2"/>
        </w:rPr>
        <w:t xml:space="preserve"> </w:t>
      </w:r>
      <w:r>
        <w:t>слова(историзмы и архаизмы).</w:t>
      </w:r>
    </w:p>
    <w:p w14:paraId="5138CBBA" w14:textId="77777777" w:rsidR="00E65D0E" w:rsidRDefault="009F5DD6">
      <w:pPr>
        <w:pStyle w:val="a3"/>
        <w:tabs>
          <w:tab w:val="left" w:pos="2718"/>
          <w:tab w:val="left" w:pos="3221"/>
          <w:tab w:val="left" w:pos="4392"/>
          <w:tab w:val="left" w:pos="6289"/>
        </w:tabs>
        <w:spacing w:line="276" w:lineRule="auto"/>
        <w:ind w:right="330"/>
      </w:pPr>
      <w:r>
        <w:t>Лексика русского</w:t>
      </w:r>
      <w:r>
        <w:rPr>
          <w:spacing w:val="2"/>
        </w:rPr>
        <w:t xml:space="preserve"> </w:t>
      </w:r>
      <w:r>
        <w:t>языка</w:t>
      </w:r>
      <w:r>
        <w:rPr>
          <w:spacing w:val="2"/>
        </w:rPr>
        <w:t xml:space="preserve"> </w:t>
      </w:r>
      <w:r>
        <w:t>с точки</w:t>
      </w:r>
      <w:r>
        <w:rPr>
          <w:spacing w:val="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сферы употребления:</w:t>
      </w:r>
      <w:r w:rsidR="001157F2">
        <w:t xml:space="preserve"> </w:t>
      </w:r>
      <w:r>
        <w:t>общеупотребительная</w:t>
      </w:r>
      <w:r>
        <w:rPr>
          <w:spacing w:val="-57"/>
        </w:rPr>
        <w:t xml:space="preserve"> </w:t>
      </w:r>
      <w:r>
        <w:t>лексика</w:t>
      </w:r>
      <w:r>
        <w:tab/>
        <w:t>и</w:t>
      </w:r>
      <w:r>
        <w:tab/>
        <w:t>лексика</w:t>
      </w:r>
      <w:r>
        <w:tab/>
        <w:t>ограниченного</w:t>
      </w:r>
      <w:r>
        <w:tab/>
        <w:t>употребления(диалектизмы,</w:t>
      </w:r>
      <w:r w:rsidR="001157F2"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 w:rsidR="001157F2">
        <w:t xml:space="preserve"> </w:t>
      </w:r>
      <w:r>
        <w:t>жаргонизмы).</w:t>
      </w:r>
    </w:p>
    <w:p w14:paraId="0AEC7963" w14:textId="77777777" w:rsidR="00E65D0E" w:rsidRDefault="009F5DD6">
      <w:pPr>
        <w:pStyle w:val="a3"/>
        <w:spacing w:line="276" w:lineRule="auto"/>
      </w:pPr>
      <w:r>
        <w:t>Стилистические пласты лексики:</w:t>
      </w:r>
      <w:r w:rsidR="001157F2">
        <w:t xml:space="preserve"> </w:t>
      </w:r>
      <w:r>
        <w:t>стилистически нейтральная,</w:t>
      </w:r>
      <w:r w:rsidR="001157F2">
        <w:t xml:space="preserve"> </w:t>
      </w:r>
      <w:r>
        <w:t>высокая и сниженная</w:t>
      </w:r>
      <w:r>
        <w:rPr>
          <w:spacing w:val="-57"/>
        </w:rPr>
        <w:t xml:space="preserve"> </w:t>
      </w:r>
      <w:r>
        <w:t>лексика.</w:t>
      </w:r>
    </w:p>
    <w:p w14:paraId="2CF98423" w14:textId="77777777" w:rsidR="00E65D0E" w:rsidRDefault="009F5DD6">
      <w:pPr>
        <w:pStyle w:val="a3"/>
        <w:spacing w:line="275" w:lineRule="exact"/>
        <w:ind w:left="2251" w:firstLine="0"/>
      </w:pPr>
      <w:r>
        <w:t>Лексический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7B4EFCE4" w14:textId="77777777" w:rsidR="00E65D0E" w:rsidRDefault="009F5DD6">
      <w:pPr>
        <w:pStyle w:val="a3"/>
        <w:spacing w:before="43" w:line="276" w:lineRule="auto"/>
      </w:pPr>
      <w:r>
        <w:t>Фразеологизмы.</w:t>
      </w:r>
      <w:r w:rsidR="001157F2"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 w:rsidR="001157F2"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ситуацией общения.</w:t>
      </w:r>
    </w:p>
    <w:p w14:paraId="2048B04A" w14:textId="77777777" w:rsidR="00E65D0E" w:rsidRDefault="009F5DD6">
      <w:pPr>
        <w:pStyle w:val="a3"/>
        <w:spacing w:line="276" w:lineRule="auto"/>
      </w:pPr>
      <w:r>
        <w:t>Оценка</w:t>
      </w:r>
      <w:r>
        <w:rPr>
          <w:spacing w:val="25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чужой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точки</w:t>
      </w:r>
      <w:r>
        <w:rPr>
          <w:spacing w:val="27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точного,</w:t>
      </w:r>
      <w:r w:rsidR="001157F2">
        <w:t xml:space="preserve"> </w:t>
      </w:r>
      <w:r>
        <w:t>уместного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выразительного</w:t>
      </w:r>
      <w:r>
        <w:rPr>
          <w:spacing w:val="-57"/>
        </w:rPr>
        <w:t xml:space="preserve"> </w:t>
      </w:r>
      <w:r>
        <w:t>словоупотребления.</w:t>
      </w:r>
    </w:p>
    <w:p w14:paraId="1F9FCB4B" w14:textId="77777777" w:rsidR="00E65D0E" w:rsidRDefault="009F5DD6">
      <w:pPr>
        <w:pStyle w:val="a3"/>
        <w:spacing w:before="1" w:line="276" w:lineRule="auto"/>
        <w:ind w:left="2251" w:right="5254" w:firstLine="0"/>
      </w:pPr>
      <w:r>
        <w:t>Эпитеты,</w:t>
      </w:r>
      <w:r w:rsidR="001157F2">
        <w:t xml:space="preserve"> </w:t>
      </w:r>
      <w:r>
        <w:t>метафоры,</w:t>
      </w:r>
      <w:r w:rsidR="001157F2">
        <w:t xml:space="preserve"> </w:t>
      </w:r>
      <w:r>
        <w:t>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14:paraId="5046CFDE" w14:textId="77777777" w:rsidR="00E65D0E" w:rsidRDefault="009F5DD6">
      <w:pPr>
        <w:pStyle w:val="11"/>
        <w:spacing w:before="3"/>
      </w:pPr>
      <w:r>
        <w:t>Словообразование.</w:t>
      </w:r>
      <w:r w:rsidR="001157F2"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 w:rsidR="001157F2">
        <w:t xml:space="preserve"> </w:t>
      </w:r>
      <w:r>
        <w:t>Орфография</w:t>
      </w:r>
    </w:p>
    <w:p w14:paraId="47A1466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1168D3A" w14:textId="77777777" w:rsidR="00E65D0E" w:rsidRDefault="009F5DD6">
      <w:pPr>
        <w:pStyle w:val="a3"/>
        <w:spacing w:before="67" w:line="278" w:lineRule="auto"/>
        <w:ind w:left="2251" w:right="3707" w:firstLine="0"/>
      </w:pPr>
      <w:r>
        <w:lastRenderedPageBreak/>
        <w:t>Формообразующие и словообразующие морфемы.</w:t>
      </w:r>
      <w:r>
        <w:rPr>
          <w:spacing w:val="-57"/>
        </w:rPr>
        <w:t xml:space="preserve"> </w:t>
      </w:r>
      <w:r>
        <w:t>Производящая</w:t>
      </w:r>
      <w:r>
        <w:rPr>
          <w:spacing w:val="-1"/>
        </w:rPr>
        <w:t xml:space="preserve"> </w:t>
      </w:r>
      <w:r>
        <w:t>основа.</w:t>
      </w:r>
    </w:p>
    <w:p w14:paraId="29349934" w14:textId="77777777" w:rsidR="00E65D0E" w:rsidRDefault="009F5DD6">
      <w:pPr>
        <w:pStyle w:val="a3"/>
        <w:tabs>
          <w:tab w:val="left" w:pos="3553"/>
          <w:tab w:val="left" w:pos="4685"/>
          <w:tab w:val="left" w:pos="6223"/>
          <w:tab w:val="left" w:pos="6947"/>
          <w:tab w:val="left" w:pos="7326"/>
          <w:tab w:val="left" w:pos="8432"/>
        </w:tabs>
        <w:spacing w:line="276" w:lineRule="auto"/>
        <w:ind w:right="528"/>
      </w:pP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</w:r>
      <w:r>
        <w:rPr>
          <w:spacing w:val="-1"/>
        </w:rPr>
        <w:t>языке(приставочный,</w:t>
      </w:r>
      <w:r>
        <w:rPr>
          <w:spacing w:val="-57"/>
        </w:rPr>
        <w:t xml:space="preserve"> </w:t>
      </w:r>
      <w:r>
        <w:t>суффиксальный,приставочно-суффиксальный,бессуффиксный,сложение,переход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 в другую).</w:t>
      </w:r>
    </w:p>
    <w:p w14:paraId="61E61D08" w14:textId="77777777" w:rsidR="00E65D0E" w:rsidRDefault="009F5DD6">
      <w:pPr>
        <w:pStyle w:val="a3"/>
        <w:spacing w:line="276" w:lineRule="auto"/>
        <w:ind w:left="2251" w:right="3464" w:firstLine="0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>слов.</w:t>
      </w:r>
    </w:p>
    <w:p w14:paraId="53F49E23" w14:textId="77777777" w:rsidR="00E65D0E" w:rsidRDefault="009F5DD6">
      <w:pPr>
        <w:pStyle w:val="a3"/>
        <w:spacing w:line="276" w:lineRule="auto"/>
        <w:ind w:right="263"/>
      </w:pPr>
      <w:r>
        <w:t>Нормы</w:t>
      </w:r>
      <w:r>
        <w:rPr>
          <w:spacing w:val="25"/>
        </w:rPr>
        <w:t xml:space="preserve"> </w:t>
      </w:r>
      <w:r>
        <w:t>правописания</w:t>
      </w:r>
      <w:r>
        <w:rPr>
          <w:spacing w:val="25"/>
        </w:rPr>
        <w:t xml:space="preserve"> </w:t>
      </w:r>
      <w:r>
        <w:t>корня-кас-</w:t>
      </w:r>
      <w:r>
        <w:rPr>
          <w:spacing w:val="-1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-кос-</w:t>
      </w:r>
      <w:r>
        <w:rPr>
          <w:spacing w:val="-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чередованием</w:t>
      </w:r>
      <w:r>
        <w:rPr>
          <w:spacing w:val="24"/>
        </w:rPr>
        <w:t xml:space="preserve"> </w:t>
      </w:r>
      <w:r>
        <w:t>а//о,</w:t>
      </w:r>
      <w:r w:rsidR="001157F2">
        <w:t xml:space="preserve"> </w:t>
      </w:r>
      <w:r>
        <w:t>гласных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приставках</w:t>
      </w:r>
      <w:r>
        <w:rPr>
          <w:spacing w:val="-2"/>
        </w:rPr>
        <w:t xml:space="preserve"> </w:t>
      </w:r>
      <w:r>
        <w:t>пре- и при-.</w:t>
      </w:r>
    </w:p>
    <w:p w14:paraId="6A638392" w14:textId="77777777" w:rsidR="00E65D0E" w:rsidRDefault="009F5DD6">
      <w:pPr>
        <w:pStyle w:val="11"/>
        <w:spacing w:before="2" w:line="276" w:lineRule="auto"/>
        <w:ind w:right="4357"/>
      </w:pPr>
      <w:r>
        <w:t>Морфология.</w:t>
      </w:r>
      <w:r w:rsidR="001157F2"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речи.</w:t>
      </w:r>
      <w:r w:rsidR="001157F2">
        <w:t xml:space="preserve"> </w:t>
      </w:r>
      <w:r>
        <w:t>Орфография</w:t>
      </w:r>
      <w:r>
        <w:rPr>
          <w:spacing w:val="-57"/>
        </w:rPr>
        <w:t xml:space="preserve"> </w:t>
      </w:r>
      <w:r w:rsidR="001157F2">
        <w:rPr>
          <w:spacing w:val="-57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</w:t>
      </w:r>
    </w:p>
    <w:p w14:paraId="06BB7699" w14:textId="77777777" w:rsidR="00E65D0E" w:rsidRDefault="009F5DD6">
      <w:pPr>
        <w:pStyle w:val="a3"/>
        <w:spacing w:line="270" w:lineRule="exact"/>
        <w:ind w:left="2251" w:firstLine="0"/>
      </w:pPr>
      <w:r>
        <w:t>Особенности</w:t>
      </w:r>
      <w:r>
        <w:rPr>
          <w:spacing w:val="-3"/>
        </w:rPr>
        <w:t xml:space="preserve"> </w:t>
      </w:r>
      <w:r>
        <w:t>словообразования.</w:t>
      </w:r>
    </w:p>
    <w:p w14:paraId="60C1770A" w14:textId="77777777" w:rsidR="00E65D0E" w:rsidRDefault="009F5DD6">
      <w:pPr>
        <w:pStyle w:val="a3"/>
        <w:spacing w:before="41" w:line="278" w:lineRule="auto"/>
        <w:ind w:right="263"/>
      </w:pPr>
      <w:r>
        <w:t>Нормы</w:t>
      </w:r>
      <w:r>
        <w:rPr>
          <w:spacing w:val="24"/>
        </w:rPr>
        <w:t xml:space="preserve"> </w:t>
      </w:r>
      <w:r>
        <w:t>произношения</w:t>
      </w:r>
      <w:r>
        <w:rPr>
          <w:spacing w:val="22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существительных,</w:t>
      </w:r>
      <w:r w:rsidR="001157F2">
        <w:t xml:space="preserve"> </w:t>
      </w:r>
      <w:r>
        <w:t>нормы</w:t>
      </w:r>
      <w:r>
        <w:rPr>
          <w:spacing w:val="24"/>
        </w:rPr>
        <w:t xml:space="preserve"> </w:t>
      </w:r>
      <w:r>
        <w:t>постановки</w:t>
      </w:r>
      <w:r>
        <w:rPr>
          <w:spacing w:val="27"/>
        </w:rPr>
        <w:t xml:space="preserve"> </w:t>
      </w:r>
      <w:r>
        <w:t>ударения(в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900A1F5" w14:textId="77777777" w:rsidR="00E65D0E" w:rsidRDefault="009F5DD6">
      <w:pPr>
        <w:pStyle w:val="a3"/>
        <w:spacing w:line="276" w:lineRule="auto"/>
        <w:ind w:left="2251" w:right="3741" w:firstLine="0"/>
      </w:pPr>
      <w:r>
        <w:t>Нормы словоизменения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14:paraId="2852205A" w14:textId="77777777" w:rsidR="00E65D0E" w:rsidRDefault="009F5DD6">
      <w:pPr>
        <w:pStyle w:val="a3"/>
        <w:spacing w:line="278" w:lineRule="auto"/>
        <w:ind w:left="2251" w:right="1480" w:firstLine="0"/>
        <w:rPr>
          <w:b/>
        </w:rPr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rPr>
          <w:b/>
        </w:rPr>
        <w:t>Имя</w:t>
      </w:r>
      <w:r>
        <w:rPr>
          <w:b/>
          <w:spacing w:val="-1"/>
        </w:rPr>
        <w:t xml:space="preserve"> </w:t>
      </w:r>
      <w:r>
        <w:rPr>
          <w:b/>
        </w:rPr>
        <w:t>прилагательное</w:t>
      </w:r>
    </w:p>
    <w:p w14:paraId="71AFE958" w14:textId="77777777" w:rsidR="00E65D0E" w:rsidRDefault="009F5DD6">
      <w:pPr>
        <w:pStyle w:val="a3"/>
        <w:spacing w:line="276" w:lineRule="auto"/>
        <w:ind w:left="2251" w:right="1437" w:firstLine="0"/>
      </w:pPr>
      <w:r>
        <w:t>Качественные,</w:t>
      </w:r>
      <w:r w:rsidR="001157F2">
        <w:t xml:space="preserve"> </w:t>
      </w:r>
      <w:r>
        <w:t>относительные и притяжательные имена прилагательные.</w:t>
      </w:r>
      <w:r>
        <w:rPr>
          <w:spacing w:val="-58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 имён прилагательных.</w:t>
      </w:r>
    </w:p>
    <w:p w14:paraId="0497CE35" w14:textId="77777777" w:rsidR="00E65D0E" w:rsidRDefault="009F5DD6">
      <w:pPr>
        <w:pStyle w:val="a3"/>
        <w:spacing w:line="276" w:lineRule="auto"/>
        <w:ind w:left="2251" w:right="3050" w:firstLine="0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суффиксов-к-</w:t>
      </w:r>
      <w:r>
        <w:rPr>
          <w:spacing w:val="-3"/>
        </w:rPr>
        <w:t xml:space="preserve"> </w:t>
      </w:r>
      <w:r>
        <w:t>и-ск-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14:paraId="4ECE76D5" w14:textId="77777777" w:rsidR="00E65D0E" w:rsidRDefault="009F5DD6">
      <w:pPr>
        <w:pStyle w:val="a3"/>
        <w:tabs>
          <w:tab w:val="left" w:pos="3210"/>
          <w:tab w:val="left" w:pos="4945"/>
          <w:tab w:val="left" w:pos="5695"/>
          <w:tab w:val="left" w:pos="8332"/>
          <w:tab w:val="left" w:pos="9699"/>
        </w:tabs>
        <w:spacing w:line="276" w:lineRule="auto"/>
        <w:ind w:right="738"/>
      </w:pPr>
      <w:r>
        <w:t>Нормы</w:t>
      </w:r>
      <w:r>
        <w:tab/>
        <w:t>произношения</w:t>
      </w:r>
      <w:r>
        <w:tab/>
        <w:t>имён</w:t>
      </w:r>
      <w:r>
        <w:tab/>
        <w:t>прилагательных,</w:t>
      </w:r>
      <w:r w:rsidR="001157F2">
        <w:t xml:space="preserve"> </w:t>
      </w:r>
      <w:r>
        <w:t>нормы</w:t>
      </w:r>
      <w:r>
        <w:tab/>
        <w:t>ударения(в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61B1B054" w14:textId="77777777" w:rsidR="00E65D0E" w:rsidRDefault="009F5DD6">
      <w:pPr>
        <w:pStyle w:val="a3"/>
        <w:spacing w:line="275" w:lineRule="exact"/>
        <w:ind w:left="225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8C67661" w14:textId="77777777" w:rsidR="00E65D0E" w:rsidRDefault="009F5DD6">
      <w:pPr>
        <w:pStyle w:val="11"/>
        <w:spacing w:before="34"/>
      </w:pPr>
      <w:r>
        <w:t>Имя</w:t>
      </w:r>
      <w:r>
        <w:rPr>
          <w:spacing w:val="-1"/>
        </w:rPr>
        <w:t xml:space="preserve"> </w:t>
      </w:r>
      <w:r>
        <w:t>числительное</w:t>
      </w:r>
    </w:p>
    <w:p w14:paraId="70B86EB5" w14:textId="77777777" w:rsidR="00E65D0E" w:rsidRDefault="009F5DD6">
      <w:pPr>
        <w:pStyle w:val="a3"/>
        <w:spacing w:before="38" w:line="276" w:lineRule="auto"/>
      </w:pPr>
      <w:r>
        <w:t>Общее</w:t>
      </w:r>
      <w:r>
        <w:rPr>
          <w:spacing w:val="33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2"/>
        </w:rPr>
        <w:t xml:space="preserve"> </w:t>
      </w:r>
      <w:r>
        <w:t>имени</w:t>
      </w:r>
      <w:r>
        <w:rPr>
          <w:spacing w:val="36"/>
        </w:rPr>
        <w:t xml:space="preserve"> </w:t>
      </w:r>
      <w:r>
        <w:t>числительного.</w:t>
      </w:r>
      <w:r w:rsidR="001157F2"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14:paraId="6E7BFF2D" w14:textId="77777777" w:rsidR="00E65D0E" w:rsidRDefault="009F5DD6">
      <w:pPr>
        <w:pStyle w:val="a3"/>
        <w:spacing w:line="276" w:lineRule="auto"/>
      </w:pPr>
      <w:r>
        <w:t>Разряды</w:t>
      </w:r>
      <w:r>
        <w:rPr>
          <w:spacing w:val="40"/>
        </w:rPr>
        <w:t xml:space="preserve"> </w:t>
      </w:r>
      <w:r>
        <w:t>имён</w:t>
      </w:r>
      <w:r>
        <w:rPr>
          <w:spacing w:val="41"/>
        </w:rPr>
        <w:t xml:space="preserve"> </w:t>
      </w:r>
      <w:r>
        <w:t>числительных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значению:</w:t>
      </w:r>
      <w:r w:rsidR="001157F2">
        <w:t xml:space="preserve"> </w:t>
      </w:r>
      <w:r>
        <w:t>количественные</w:t>
      </w:r>
      <w:r w:rsidR="001157F2">
        <w:t xml:space="preserve"> </w:t>
      </w:r>
      <w:r>
        <w:t>(целые,</w:t>
      </w:r>
      <w:r w:rsidR="001157F2">
        <w:t xml:space="preserve"> </w:t>
      </w:r>
      <w:r>
        <w:t>дробные,</w:t>
      </w:r>
      <w:r>
        <w:rPr>
          <w:spacing w:val="-57"/>
        </w:rPr>
        <w:t xml:space="preserve"> </w:t>
      </w:r>
      <w:r>
        <w:t>собирательные),порядковые</w:t>
      </w:r>
      <w:r>
        <w:rPr>
          <w:spacing w:val="-2"/>
        </w:rPr>
        <w:t xml:space="preserve"> </w:t>
      </w:r>
      <w:r>
        <w:t>числительные.</w:t>
      </w:r>
    </w:p>
    <w:p w14:paraId="25F95111" w14:textId="77777777" w:rsidR="00E65D0E" w:rsidRDefault="009F5DD6">
      <w:pPr>
        <w:pStyle w:val="a3"/>
        <w:tabs>
          <w:tab w:val="left" w:pos="3327"/>
          <w:tab w:val="left" w:pos="4070"/>
          <w:tab w:val="left" w:pos="5749"/>
          <w:tab w:val="left" w:pos="6226"/>
        </w:tabs>
        <w:spacing w:before="1" w:line="276" w:lineRule="auto"/>
        <w:ind w:right="946"/>
      </w:pPr>
      <w:r>
        <w:t>Разряды</w:t>
      </w:r>
      <w:r>
        <w:tab/>
        <w:t>имён</w:t>
      </w:r>
      <w:r>
        <w:tab/>
        <w:t>числительных</w:t>
      </w:r>
      <w:r>
        <w:tab/>
        <w:t>по</w:t>
      </w:r>
      <w:r>
        <w:tab/>
      </w:r>
      <w:r>
        <w:rPr>
          <w:spacing w:val="-1"/>
        </w:rPr>
        <w:t>строению:</w:t>
      </w:r>
      <w:r w:rsidR="001157F2">
        <w:rPr>
          <w:spacing w:val="-1"/>
        </w:rPr>
        <w:t xml:space="preserve"> </w:t>
      </w:r>
      <w:r>
        <w:rPr>
          <w:spacing w:val="-1"/>
        </w:rPr>
        <w:t>простые,</w:t>
      </w:r>
      <w:r w:rsidR="001157F2">
        <w:rPr>
          <w:spacing w:val="-1"/>
        </w:rPr>
        <w:t xml:space="preserve"> </w:t>
      </w:r>
      <w:r>
        <w:rPr>
          <w:spacing w:val="-1"/>
        </w:rPr>
        <w:t>сложные,</w:t>
      </w:r>
      <w:r w:rsidR="001157F2">
        <w:rPr>
          <w:spacing w:val="-1"/>
        </w:rPr>
        <w:t xml:space="preserve"> </w:t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14:paraId="68A7CC6B" w14:textId="77777777" w:rsidR="00E65D0E" w:rsidRDefault="009F5DD6">
      <w:pPr>
        <w:pStyle w:val="a3"/>
        <w:spacing w:line="275" w:lineRule="exact"/>
        <w:ind w:left="2251" w:firstLine="0"/>
      </w:pPr>
      <w:r>
        <w:t>Словообразование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14:paraId="085A1D82" w14:textId="77777777" w:rsidR="00E65D0E" w:rsidRDefault="009F5DD6">
      <w:pPr>
        <w:pStyle w:val="a3"/>
        <w:spacing w:before="41" w:line="278" w:lineRule="auto"/>
        <w:ind w:left="2251" w:right="2423" w:firstLine="0"/>
      </w:pPr>
      <w:r>
        <w:t>Склонение</w:t>
      </w:r>
      <w:r>
        <w:rPr>
          <w:spacing w:val="-5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порядковых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числительных.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 числительных.</w:t>
      </w:r>
    </w:p>
    <w:p w14:paraId="042AC8A4" w14:textId="77777777" w:rsidR="00E65D0E" w:rsidRDefault="009F5DD6">
      <w:pPr>
        <w:pStyle w:val="a3"/>
        <w:spacing w:line="276" w:lineRule="auto"/>
        <w:ind w:left="2251" w:right="2428" w:firstLine="0"/>
      </w:pPr>
      <w:r>
        <w:t>Правильное употребление собирательных имён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 числительных.</w:t>
      </w:r>
    </w:p>
    <w:p w14:paraId="785FE8D5" w14:textId="77777777" w:rsidR="00E65D0E" w:rsidRDefault="009F5DD6">
      <w:pPr>
        <w:pStyle w:val="a3"/>
        <w:spacing w:line="276" w:lineRule="auto"/>
      </w:pPr>
      <w:r>
        <w:t>Правила</w:t>
      </w:r>
      <w:r>
        <w:rPr>
          <w:spacing w:val="31"/>
        </w:rPr>
        <w:t xml:space="preserve"> </w:t>
      </w:r>
      <w:r>
        <w:t>правописания</w:t>
      </w:r>
      <w:r>
        <w:rPr>
          <w:spacing w:val="30"/>
        </w:rPr>
        <w:t xml:space="preserve"> </w:t>
      </w:r>
      <w:r>
        <w:t>имён</w:t>
      </w:r>
      <w:r>
        <w:rPr>
          <w:spacing w:val="33"/>
        </w:rPr>
        <w:t xml:space="preserve"> </w:t>
      </w:r>
      <w:r>
        <w:t>числительных:</w:t>
      </w:r>
      <w:r w:rsidR="001157F2">
        <w:t xml:space="preserve"> </w:t>
      </w:r>
      <w:r>
        <w:t>написание</w:t>
      </w:r>
      <w:r>
        <w:rPr>
          <w:spacing w:val="30"/>
        </w:rPr>
        <w:t xml:space="preserve"> </w:t>
      </w:r>
      <w:r>
        <w:t>ь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именах</w:t>
      </w:r>
      <w:r>
        <w:rPr>
          <w:spacing w:val="31"/>
        </w:rPr>
        <w:t xml:space="preserve"> </w:t>
      </w:r>
      <w:r>
        <w:t>числительных;</w:t>
      </w:r>
      <w:r>
        <w:rPr>
          <w:spacing w:val="-5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 w:rsidR="001157F2">
        <w:t xml:space="preserve"> </w:t>
      </w:r>
      <w:r>
        <w:t>слитное,</w:t>
      </w:r>
      <w:r w:rsidR="001157F2">
        <w:t xml:space="preserve"> </w:t>
      </w:r>
      <w:r>
        <w:t>раздельное,</w:t>
      </w:r>
      <w:r w:rsidR="001157F2"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14:paraId="1274287F" w14:textId="77777777" w:rsidR="00E65D0E" w:rsidRDefault="009F5DD6">
      <w:pPr>
        <w:pStyle w:val="a3"/>
        <w:ind w:left="2251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числительных(в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0D424005" w14:textId="77777777" w:rsidR="00E65D0E" w:rsidRDefault="009F5DD6">
      <w:pPr>
        <w:pStyle w:val="11"/>
        <w:spacing w:before="41"/>
      </w:pPr>
      <w:r>
        <w:t>Местоимение</w:t>
      </w:r>
    </w:p>
    <w:p w14:paraId="419EB5E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0B5B165" w14:textId="77777777" w:rsidR="00E65D0E" w:rsidRDefault="009F5DD6">
      <w:pPr>
        <w:pStyle w:val="a3"/>
        <w:tabs>
          <w:tab w:val="left" w:pos="3225"/>
          <w:tab w:val="left" w:pos="5153"/>
          <w:tab w:val="left" w:pos="6357"/>
          <w:tab w:val="left" w:pos="9705"/>
        </w:tabs>
        <w:spacing w:before="67" w:line="278" w:lineRule="auto"/>
        <w:ind w:right="547"/>
      </w:pPr>
      <w:r>
        <w:lastRenderedPageBreak/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 w:rsidR="001157F2">
        <w:t xml:space="preserve"> </w:t>
      </w:r>
      <w:r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местоимений.</w:t>
      </w:r>
      <w:r w:rsidR="001157F2">
        <w:t xml:space="preserve"> </w:t>
      </w:r>
      <w:r>
        <w:t>Роль</w:t>
      </w:r>
      <w:r>
        <w:rPr>
          <w:spacing w:val="-1"/>
        </w:rPr>
        <w:t xml:space="preserve"> </w:t>
      </w:r>
      <w:r>
        <w:t>местоимений в речи.</w:t>
      </w:r>
    </w:p>
    <w:p w14:paraId="55632BEF" w14:textId="77777777" w:rsidR="00E65D0E" w:rsidRDefault="009F5DD6">
      <w:pPr>
        <w:pStyle w:val="a3"/>
        <w:tabs>
          <w:tab w:val="left" w:pos="3303"/>
        </w:tabs>
        <w:spacing w:line="276" w:lineRule="auto"/>
        <w:ind w:right="1069"/>
      </w:pPr>
      <w:r>
        <w:t>Разряды</w:t>
      </w:r>
      <w:r>
        <w:tab/>
        <w:t>местоимений:</w:t>
      </w:r>
      <w:r w:rsidR="001157F2">
        <w:t xml:space="preserve"> </w:t>
      </w:r>
      <w:r>
        <w:t>личные,</w:t>
      </w:r>
      <w:r w:rsidR="001157F2">
        <w:t xml:space="preserve"> </w:t>
      </w:r>
      <w:r>
        <w:t>возвратное,</w:t>
      </w:r>
      <w:r w:rsidR="001157F2">
        <w:t xml:space="preserve"> </w:t>
      </w:r>
      <w:r>
        <w:t>вопросительные,</w:t>
      </w:r>
      <w:r w:rsidR="001157F2">
        <w:t xml:space="preserve"> </w:t>
      </w:r>
      <w:r>
        <w:t>относительные,</w:t>
      </w:r>
      <w:r>
        <w:rPr>
          <w:spacing w:val="-57"/>
        </w:rPr>
        <w:t xml:space="preserve"> </w:t>
      </w:r>
      <w:r>
        <w:t>указательные,притяжательные,неопределённые,отрицательные,определительные.</w:t>
      </w:r>
    </w:p>
    <w:p w14:paraId="58994B29" w14:textId="77777777" w:rsidR="00E65D0E" w:rsidRDefault="009F5DD6">
      <w:pPr>
        <w:pStyle w:val="a3"/>
        <w:spacing w:line="276" w:lineRule="auto"/>
        <w:ind w:left="2251" w:right="4769" w:firstLine="0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местоимений.</w:t>
      </w:r>
    </w:p>
    <w:p w14:paraId="0BE55950" w14:textId="77777777" w:rsidR="00E65D0E" w:rsidRDefault="009F5DD6">
      <w:pPr>
        <w:pStyle w:val="a3"/>
        <w:spacing w:line="276" w:lineRule="auto"/>
      </w:pPr>
      <w:r>
        <w:t>Употребление</w:t>
      </w:r>
      <w:r>
        <w:rPr>
          <w:spacing w:val="18"/>
        </w:rPr>
        <w:t xml:space="preserve"> </w:t>
      </w:r>
      <w:r>
        <w:t>местоимений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этикета,в том</w:t>
      </w:r>
      <w:r>
        <w:rPr>
          <w:spacing w:val="1"/>
        </w:rPr>
        <w:t xml:space="preserve"> </w:t>
      </w:r>
      <w:r>
        <w:t>числе местоимения3-го</w:t>
      </w:r>
      <w:r>
        <w:rPr>
          <w:spacing w:val="2"/>
        </w:rPr>
        <w:t xml:space="preserve"> </w:t>
      </w:r>
      <w:r>
        <w:t>лица в соответствии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смыслом предшествующего</w:t>
      </w:r>
      <w:r>
        <w:rPr>
          <w:spacing w:val="1"/>
        </w:rPr>
        <w:t xml:space="preserve"> </w:t>
      </w:r>
      <w:r>
        <w:t>текста(устранение</w:t>
      </w:r>
      <w:r>
        <w:rPr>
          <w:spacing w:val="1"/>
        </w:rPr>
        <w:t xml:space="preserve"> </w:t>
      </w:r>
      <w:r>
        <w:t>двусмысленности,неточности);притяжательные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 тексте.</w:t>
      </w:r>
    </w:p>
    <w:p w14:paraId="789FF760" w14:textId="77777777" w:rsidR="00E65D0E" w:rsidRDefault="009F5DD6">
      <w:pPr>
        <w:pStyle w:val="a3"/>
        <w:spacing w:line="276" w:lineRule="auto"/>
      </w:pPr>
      <w:r>
        <w:t>Правила</w:t>
      </w:r>
      <w:r>
        <w:rPr>
          <w:spacing w:val="45"/>
        </w:rPr>
        <w:t xml:space="preserve"> </w:t>
      </w:r>
      <w:r>
        <w:t>правописания</w:t>
      </w:r>
      <w:r>
        <w:rPr>
          <w:spacing w:val="45"/>
        </w:rPr>
        <w:t xml:space="preserve"> </w:t>
      </w:r>
      <w:r>
        <w:t>местоимений:правописание</w:t>
      </w:r>
      <w:r>
        <w:rPr>
          <w:spacing w:val="44"/>
        </w:rPr>
        <w:t xml:space="preserve"> </w:t>
      </w:r>
      <w:r>
        <w:t>местоимений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ни;</w:t>
      </w:r>
      <w:r>
        <w:rPr>
          <w:spacing w:val="-57"/>
        </w:rPr>
        <w:t xml:space="preserve"> </w:t>
      </w:r>
      <w:r>
        <w:t>слитное,раздельное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14:paraId="2BE20940" w14:textId="77777777" w:rsidR="00E65D0E" w:rsidRDefault="009F5DD6">
      <w:pPr>
        <w:pStyle w:val="a3"/>
        <w:ind w:left="2251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19899AF8" w14:textId="77777777" w:rsidR="00E65D0E" w:rsidRDefault="009F5DD6">
      <w:pPr>
        <w:pStyle w:val="11"/>
        <w:spacing w:before="43"/>
      </w:pPr>
      <w:r>
        <w:t>Глагол</w:t>
      </w:r>
    </w:p>
    <w:p w14:paraId="4F0AD0D8" w14:textId="77777777" w:rsidR="00E65D0E" w:rsidRDefault="009F5DD6">
      <w:pPr>
        <w:pStyle w:val="a3"/>
        <w:spacing w:before="36" w:line="276" w:lineRule="auto"/>
        <w:ind w:left="2251" w:right="4994" w:firstLine="0"/>
      </w:pPr>
      <w:r>
        <w:t>Переходные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непереходные</w:t>
      </w:r>
      <w:r>
        <w:rPr>
          <w:spacing w:val="-6"/>
        </w:rPr>
        <w:t xml:space="preserve"> </w:t>
      </w:r>
      <w:r>
        <w:t>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14:paraId="6CFAC383" w14:textId="77777777" w:rsidR="00E65D0E" w:rsidRDefault="009F5DD6">
      <w:pPr>
        <w:pStyle w:val="a3"/>
        <w:spacing w:before="1"/>
        <w:ind w:left="2251" w:firstLine="0"/>
      </w:pPr>
      <w:r>
        <w:t>Безличные</w:t>
      </w:r>
      <w:r>
        <w:rPr>
          <w:spacing w:val="-5"/>
        </w:rPr>
        <w:t xml:space="preserve"> </w:t>
      </w:r>
      <w:r>
        <w:t>глаголы.Использование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</w:p>
    <w:p w14:paraId="6B2B58A5" w14:textId="77777777" w:rsidR="00E65D0E" w:rsidRDefault="009F5DD6">
      <w:pPr>
        <w:pStyle w:val="a3"/>
        <w:spacing w:before="41" w:line="276" w:lineRule="auto"/>
        <w:ind w:right="263"/>
      </w:pPr>
      <w:r>
        <w:t>Изъявительное,условное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повелительное</w:t>
      </w:r>
      <w:r>
        <w:rPr>
          <w:spacing w:val="18"/>
        </w:rPr>
        <w:t xml:space="preserve"> </w:t>
      </w:r>
      <w:r>
        <w:t>наклонения</w:t>
      </w:r>
      <w:r>
        <w:rPr>
          <w:spacing w:val="19"/>
        </w:rPr>
        <w:t xml:space="preserve"> </w:t>
      </w:r>
      <w:r>
        <w:t>глагола.Нормы</w:t>
      </w:r>
      <w:r>
        <w:rPr>
          <w:spacing w:val="21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2"/>
        </w:rPr>
        <w:t xml:space="preserve"> </w:t>
      </w:r>
      <w:r>
        <w:t>форм в</w:t>
      </w:r>
      <w:r>
        <w:rPr>
          <w:spacing w:val="-1"/>
        </w:rPr>
        <w:t xml:space="preserve"> </w:t>
      </w:r>
      <w:r>
        <w:t>тексте.</w:t>
      </w:r>
    </w:p>
    <w:p w14:paraId="78F4AD0C" w14:textId="77777777" w:rsidR="00E65D0E" w:rsidRDefault="009F5DD6">
      <w:pPr>
        <w:pStyle w:val="a3"/>
        <w:spacing w:before="1"/>
        <w:ind w:left="225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глаголов.</w:t>
      </w:r>
    </w:p>
    <w:p w14:paraId="5D9F8FFB" w14:textId="77777777" w:rsidR="00E65D0E" w:rsidRDefault="009F5DD6">
      <w:pPr>
        <w:pStyle w:val="a3"/>
        <w:tabs>
          <w:tab w:val="left" w:pos="4018"/>
          <w:tab w:val="left" w:pos="4339"/>
          <w:tab w:val="left" w:pos="4891"/>
          <w:tab w:val="left" w:pos="6217"/>
          <w:tab w:val="left" w:pos="8095"/>
          <w:tab w:val="left" w:pos="9014"/>
          <w:tab w:val="left" w:pos="9338"/>
        </w:tabs>
        <w:spacing w:before="41" w:line="276" w:lineRule="auto"/>
        <w:ind w:right="259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</w:r>
      <w:r>
        <w:rPr>
          <w:spacing w:val="-1"/>
        </w:rPr>
        <w:t>повелительном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14:paraId="4D637C4E" w14:textId="77777777" w:rsidR="00E65D0E" w:rsidRDefault="009F5DD6">
      <w:pPr>
        <w:pStyle w:val="a3"/>
        <w:spacing w:line="275" w:lineRule="exact"/>
        <w:ind w:left="2251" w:firstLine="0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CA49A4B" w14:textId="77777777" w:rsidR="00E65D0E" w:rsidRDefault="00E65D0E">
      <w:pPr>
        <w:pStyle w:val="a3"/>
        <w:spacing w:before="10"/>
        <w:ind w:left="0" w:firstLine="0"/>
      </w:pPr>
    </w:p>
    <w:p w14:paraId="51C026E8" w14:textId="77777777" w:rsidR="00E65D0E" w:rsidRDefault="009F5DD6">
      <w:pPr>
        <w:pStyle w:val="11"/>
      </w:pPr>
      <w:r>
        <w:t>7КЛАСС</w:t>
      </w:r>
    </w:p>
    <w:p w14:paraId="53A16F44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73366D80" w14:textId="77777777" w:rsidR="00E65D0E" w:rsidRDefault="009F5DD6">
      <w:pPr>
        <w:pStyle w:val="a3"/>
        <w:spacing w:before="36" w:line="276" w:lineRule="auto"/>
      </w:pPr>
      <w:r>
        <w:t>Русский</w:t>
      </w:r>
      <w:r>
        <w:rPr>
          <w:spacing w:val="8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развивающееся</w:t>
      </w:r>
      <w:r>
        <w:rPr>
          <w:spacing w:val="9"/>
        </w:rPr>
        <w:t xml:space="preserve"> </w:t>
      </w:r>
      <w:r>
        <w:t>явление.Взаимосвязь</w:t>
      </w:r>
      <w:r>
        <w:rPr>
          <w:spacing w:val="9"/>
        </w:rPr>
        <w:t xml:space="preserve"> </w:t>
      </w:r>
      <w:r>
        <w:t>языка,культуры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народа.</w:t>
      </w:r>
    </w:p>
    <w:p w14:paraId="0A13B3A0" w14:textId="77777777" w:rsidR="00E65D0E" w:rsidRDefault="009F5DD6">
      <w:pPr>
        <w:pStyle w:val="11"/>
        <w:spacing w:before="4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30DEB8CC" w14:textId="77777777" w:rsidR="00E65D0E" w:rsidRDefault="009F5DD6">
      <w:pPr>
        <w:pStyle w:val="a3"/>
        <w:spacing w:before="38"/>
        <w:ind w:left="2251" w:firstLine="0"/>
      </w:pPr>
      <w:r>
        <w:t>Монолог-описание,монолог-рассуждение,монолог-повествование.</w:t>
      </w:r>
    </w:p>
    <w:p w14:paraId="6B64425F" w14:textId="77777777" w:rsidR="00E65D0E" w:rsidRDefault="009F5DD6">
      <w:pPr>
        <w:pStyle w:val="a3"/>
        <w:spacing w:before="41" w:line="276" w:lineRule="auto"/>
      </w:pPr>
      <w:r>
        <w:t>Виды</w:t>
      </w:r>
      <w:r>
        <w:rPr>
          <w:spacing w:val="6"/>
        </w:rPr>
        <w:t xml:space="preserve"> </w:t>
      </w:r>
      <w:r>
        <w:t>диалога:побуждение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действию,обмен</w:t>
      </w:r>
      <w:r>
        <w:rPr>
          <w:spacing w:val="7"/>
        </w:rPr>
        <w:t xml:space="preserve"> </w:t>
      </w:r>
      <w:r>
        <w:t>мнениями,запрос</w:t>
      </w:r>
      <w:r>
        <w:rPr>
          <w:spacing w:val="3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14:paraId="005335AB" w14:textId="77777777" w:rsidR="00E65D0E" w:rsidRDefault="009F5DD6">
      <w:pPr>
        <w:pStyle w:val="11"/>
        <w:spacing w:before="4"/>
      </w:pPr>
      <w:r>
        <w:t>Текст</w:t>
      </w:r>
    </w:p>
    <w:p w14:paraId="133E9E0A" w14:textId="77777777" w:rsidR="00E65D0E" w:rsidRDefault="009F5DD6">
      <w:pPr>
        <w:pStyle w:val="a3"/>
        <w:spacing w:before="39" w:line="276" w:lineRule="auto"/>
        <w:ind w:left="2251" w:right="985" w:firstLine="0"/>
      </w:pPr>
      <w:r>
        <w:t>Текст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произведение.Основные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текста(обобщение).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текста.Абзац.</w:t>
      </w:r>
    </w:p>
    <w:p w14:paraId="6441B2F5" w14:textId="77777777" w:rsidR="00E65D0E" w:rsidRDefault="009F5DD6">
      <w:pPr>
        <w:pStyle w:val="a3"/>
        <w:spacing w:line="276" w:lineRule="auto"/>
        <w:ind w:right="684"/>
      </w:pPr>
      <w:r>
        <w:t>Информационная</w:t>
      </w:r>
      <w:r>
        <w:rPr>
          <w:spacing w:val="38"/>
        </w:rPr>
        <w:t xml:space="preserve"> </w:t>
      </w:r>
      <w:r>
        <w:t>переработка</w:t>
      </w:r>
      <w:r>
        <w:rPr>
          <w:spacing w:val="38"/>
        </w:rPr>
        <w:t xml:space="preserve"> </w:t>
      </w:r>
      <w:r>
        <w:t>текста:план</w:t>
      </w:r>
      <w:r>
        <w:rPr>
          <w:spacing w:val="37"/>
        </w:rPr>
        <w:t xml:space="preserve"> </w:t>
      </w:r>
      <w:r>
        <w:t>текста(простой,сложный;назывной,</w:t>
      </w:r>
      <w:r>
        <w:rPr>
          <w:spacing w:val="-57"/>
        </w:rPr>
        <w:t xml:space="preserve"> </w:t>
      </w:r>
      <w:r>
        <w:t>вопросный,тезисный);главная</w:t>
      </w:r>
      <w:r>
        <w:rPr>
          <w:spacing w:val="-2"/>
        </w:rPr>
        <w:t xml:space="preserve"> </w:t>
      </w:r>
      <w:r>
        <w:t>и второстепенная информация</w:t>
      </w:r>
      <w:r>
        <w:rPr>
          <w:spacing w:val="-1"/>
        </w:rPr>
        <w:t xml:space="preserve"> </w:t>
      </w:r>
      <w:r>
        <w:t>текста.</w:t>
      </w:r>
    </w:p>
    <w:p w14:paraId="477B5A98" w14:textId="77777777" w:rsidR="00E65D0E" w:rsidRDefault="009F5DD6">
      <w:pPr>
        <w:pStyle w:val="a3"/>
        <w:ind w:left="2251" w:firstLine="0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тексте(обобщение).</w:t>
      </w:r>
    </w:p>
    <w:p w14:paraId="624F535B" w14:textId="77777777" w:rsidR="00E65D0E" w:rsidRDefault="009F5DD6">
      <w:pPr>
        <w:pStyle w:val="a3"/>
        <w:tabs>
          <w:tab w:val="left" w:pos="3527"/>
          <w:tab w:val="left" w:pos="4657"/>
          <w:tab w:val="left" w:pos="6654"/>
          <w:tab w:val="left" w:pos="7009"/>
        </w:tabs>
        <w:spacing w:before="41" w:line="276" w:lineRule="auto"/>
        <w:ind w:right="743"/>
      </w:pPr>
      <w:r>
        <w:t>Языковые</w:t>
      </w:r>
      <w:r>
        <w:tab/>
        <w:t>средства</w:t>
      </w:r>
      <w:r>
        <w:tab/>
        <w:t>выразительности</w:t>
      </w:r>
      <w:r>
        <w:tab/>
        <w:t>в</w:t>
      </w:r>
      <w:r>
        <w:tab/>
        <w:t>тексте:фонетические(звукопись),</w:t>
      </w:r>
      <w:r>
        <w:rPr>
          <w:spacing w:val="-57"/>
        </w:rPr>
        <w:t xml:space="preserve"> </w:t>
      </w:r>
      <w:r>
        <w:t>словообразовательные,лексические(обобщение).</w:t>
      </w:r>
    </w:p>
    <w:p w14:paraId="183DB79B" w14:textId="77777777" w:rsidR="00E65D0E" w:rsidRDefault="009F5DD6">
      <w:pPr>
        <w:pStyle w:val="a3"/>
        <w:spacing w:line="278" w:lineRule="auto"/>
        <w:ind w:left="2251" w:right="3280" w:firstLine="0"/>
      </w:pPr>
      <w:r>
        <w:t>Рассуждение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функционально-смысловой</w:t>
      </w:r>
      <w:r>
        <w:rPr>
          <w:spacing w:val="-4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текста-рассуждения.</w:t>
      </w:r>
    </w:p>
    <w:p w14:paraId="12B97E38" w14:textId="77777777"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2BD3B4" w14:textId="77777777" w:rsidR="00E65D0E" w:rsidRDefault="009F5DD6">
      <w:pPr>
        <w:pStyle w:val="a3"/>
        <w:spacing w:before="67" w:line="276" w:lineRule="auto"/>
        <w:ind w:right="405"/>
        <w:jc w:val="both"/>
      </w:pPr>
      <w:r>
        <w:lastRenderedPageBreak/>
        <w:t>Смысловой анализ текста:его композиционных особенностей,микротем и абзацев,</w:t>
      </w:r>
      <w:r>
        <w:rPr>
          <w:spacing w:val="-57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3965846C" w14:textId="77777777" w:rsidR="00E65D0E" w:rsidRDefault="009F5DD6">
      <w:pPr>
        <w:pStyle w:val="11"/>
        <w:spacing w:before="6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0695E999" w14:textId="77777777" w:rsidR="00E65D0E" w:rsidRDefault="009F5DD6">
      <w:pPr>
        <w:pStyle w:val="a3"/>
        <w:tabs>
          <w:tab w:val="left" w:pos="3431"/>
          <w:tab w:val="left" w:pos="3542"/>
          <w:tab w:val="left" w:pos="3858"/>
          <w:tab w:val="left" w:pos="5936"/>
          <w:tab w:val="left" w:pos="7867"/>
          <w:tab w:val="left" w:pos="10067"/>
        </w:tabs>
        <w:spacing w:before="36" w:line="276" w:lineRule="auto"/>
        <w:ind w:right="575"/>
      </w:pPr>
      <w:r>
        <w:t>Понятие</w:t>
      </w:r>
      <w:r>
        <w:tab/>
        <w:t>о</w:t>
      </w:r>
      <w:r>
        <w:tab/>
        <w:t>функциональных</w:t>
      </w:r>
      <w:r>
        <w:tab/>
        <w:t>разновидностях</w:t>
      </w:r>
      <w:r>
        <w:tab/>
        <w:t>языка:разговорная</w:t>
      </w:r>
      <w:r>
        <w:tab/>
      </w:r>
      <w:r>
        <w:rPr>
          <w:spacing w:val="-2"/>
        </w:rPr>
        <w:t>речь,</w:t>
      </w:r>
      <w:r>
        <w:rPr>
          <w:spacing w:val="-57"/>
        </w:rPr>
        <w:t xml:space="preserve"> </w:t>
      </w:r>
      <w:r>
        <w:t>функциональные</w:t>
      </w:r>
      <w:r>
        <w:tab/>
      </w:r>
      <w:r>
        <w:tab/>
        <w:t>стили(научный,публицистический,официально-деловой),язык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402F3533" w14:textId="77777777" w:rsidR="00E65D0E" w:rsidRDefault="009F5DD6">
      <w:pPr>
        <w:pStyle w:val="a3"/>
        <w:spacing w:line="276" w:lineRule="auto"/>
        <w:ind w:left="2251" w:right="706" w:firstLine="0"/>
      </w:pPr>
      <w:r>
        <w:t>Публицистический</w:t>
      </w:r>
      <w:r>
        <w:rPr>
          <w:spacing w:val="-7"/>
        </w:rPr>
        <w:t xml:space="preserve"> </w:t>
      </w:r>
      <w:r>
        <w:t>стиль.Сфера</w:t>
      </w:r>
      <w:r>
        <w:rPr>
          <w:spacing w:val="-5"/>
        </w:rPr>
        <w:t xml:space="preserve"> </w:t>
      </w:r>
      <w:r>
        <w:t>употребления,функции,языковые</w:t>
      </w:r>
      <w:r>
        <w:rPr>
          <w:spacing w:val="-8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стиля(репортаж,заметка,интервью).</w:t>
      </w:r>
    </w:p>
    <w:p w14:paraId="6E18BC38" w14:textId="77777777" w:rsidR="00E65D0E" w:rsidRDefault="009F5DD6">
      <w:pPr>
        <w:pStyle w:val="a3"/>
        <w:spacing w:before="2"/>
        <w:ind w:left="2251" w:firstLine="0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5"/>
        </w:rPr>
        <w:t xml:space="preserve"> </w:t>
      </w:r>
      <w:r>
        <w:t>средств</w:t>
      </w:r>
      <w:r>
        <w:rPr>
          <w:spacing w:val="64"/>
        </w:rPr>
        <w:t xml:space="preserve"> </w:t>
      </w:r>
      <w:r>
        <w:t>выразительности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14:paraId="45F99040" w14:textId="77777777" w:rsidR="00E65D0E" w:rsidRDefault="009F5DD6">
      <w:pPr>
        <w:pStyle w:val="a3"/>
        <w:spacing w:before="41"/>
        <w:ind w:firstLine="0"/>
      </w:pPr>
      <w:r>
        <w:t>стиля.</w:t>
      </w:r>
    </w:p>
    <w:p w14:paraId="121FD446" w14:textId="77777777" w:rsidR="00E65D0E" w:rsidRDefault="009F5DD6">
      <w:pPr>
        <w:pStyle w:val="a3"/>
        <w:spacing w:before="40"/>
        <w:ind w:left="2251" w:firstLine="0"/>
      </w:pPr>
      <w:r>
        <w:t>Официально-деловой</w:t>
      </w:r>
      <w:r>
        <w:rPr>
          <w:spacing w:val="-2"/>
        </w:rPr>
        <w:t xml:space="preserve"> </w:t>
      </w:r>
      <w:r>
        <w:t>стиль.Сфера употребления,функции,языковые</w:t>
      </w:r>
      <w:r>
        <w:rPr>
          <w:spacing w:val="-4"/>
        </w:rPr>
        <w:t xml:space="preserve"> </w:t>
      </w:r>
      <w:r>
        <w:t>особенности.</w:t>
      </w:r>
    </w:p>
    <w:p w14:paraId="6A1F3FEB" w14:textId="77777777" w:rsidR="00E65D0E" w:rsidRDefault="009F5DD6">
      <w:pPr>
        <w:pStyle w:val="a3"/>
        <w:spacing w:before="42"/>
        <w:ind w:firstLine="0"/>
      </w:pPr>
      <w:r>
        <w:t>Инструкция.</w:t>
      </w:r>
    </w:p>
    <w:p w14:paraId="4BE406F1" w14:textId="77777777" w:rsidR="00E65D0E" w:rsidRDefault="009F5DD6">
      <w:pPr>
        <w:pStyle w:val="11"/>
        <w:spacing w:before="48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05EB2CF6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Морфология.Культура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14:paraId="2A2891F1" w14:textId="77777777" w:rsidR="00E65D0E" w:rsidRDefault="009F5DD6">
      <w:pPr>
        <w:pStyle w:val="a3"/>
        <w:spacing w:before="36"/>
        <w:ind w:left="2251" w:firstLine="0"/>
      </w:pPr>
      <w:r>
        <w:t>Морфология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языке(обобщение).</w:t>
      </w:r>
    </w:p>
    <w:p w14:paraId="71738358" w14:textId="77777777" w:rsidR="00E65D0E" w:rsidRDefault="009F5DD6">
      <w:pPr>
        <w:pStyle w:val="11"/>
        <w:spacing w:before="45"/>
      </w:pPr>
      <w:r>
        <w:t>Причастие</w:t>
      </w:r>
    </w:p>
    <w:p w14:paraId="7782BB08" w14:textId="77777777" w:rsidR="00E65D0E" w:rsidRDefault="009F5DD6">
      <w:pPr>
        <w:pStyle w:val="a3"/>
        <w:spacing w:before="39" w:line="276" w:lineRule="auto"/>
      </w:pPr>
      <w:r>
        <w:t>Причастие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особая</w:t>
      </w:r>
      <w:r>
        <w:rPr>
          <w:spacing w:val="8"/>
        </w:rPr>
        <w:t xml:space="preserve"> </w:t>
      </w:r>
      <w:r>
        <w:t>форма</w:t>
      </w:r>
      <w:r>
        <w:rPr>
          <w:spacing w:val="4"/>
        </w:rPr>
        <w:t xml:space="preserve"> </w:t>
      </w:r>
      <w:r>
        <w:t>глагола.Признаки</w:t>
      </w:r>
      <w:r>
        <w:rPr>
          <w:spacing w:val="6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имени</w:t>
      </w:r>
      <w:r>
        <w:rPr>
          <w:spacing w:val="6"/>
        </w:rPr>
        <w:t xml:space="preserve"> </w:t>
      </w:r>
      <w:r>
        <w:t>прилагательного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причастии.Синтаксические</w:t>
      </w:r>
      <w:r>
        <w:rPr>
          <w:spacing w:val="-2"/>
        </w:rPr>
        <w:t xml:space="preserve"> </w:t>
      </w:r>
      <w:r>
        <w:t>функции причастия,роль</w:t>
      </w:r>
      <w:r>
        <w:rPr>
          <w:spacing w:val="-1"/>
        </w:rPr>
        <w:t xml:space="preserve"> </w:t>
      </w:r>
      <w:r>
        <w:t>в речи.</w:t>
      </w:r>
    </w:p>
    <w:p w14:paraId="6D4E09AE" w14:textId="77777777" w:rsidR="00E65D0E" w:rsidRDefault="009F5DD6">
      <w:pPr>
        <w:pStyle w:val="a3"/>
        <w:spacing w:line="276" w:lineRule="auto"/>
        <w:ind w:left="2251" w:right="637" w:firstLine="0"/>
      </w:pPr>
      <w:r>
        <w:t>Причастный</w:t>
      </w:r>
      <w:r>
        <w:rPr>
          <w:spacing w:val="-3"/>
        </w:rPr>
        <w:t xml:space="preserve"> </w:t>
      </w:r>
      <w:r>
        <w:t>оборот.Знаки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7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14:paraId="65D64814" w14:textId="77777777" w:rsidR="00E65D0E" w:rsidRDefault="009F5DD6">
      <w:pPr>
        <w:pStyle w:val="a3"/>
        <w:ind w:left="2251" w:firstLine="0"/>
      </w:pP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страдательных</w:t>
      </w:r>
      <w:r>
        <w:rPr>
          <w:spacing w:val="-1"/>
        </w:rPr>
        <w:t xml:space="preserve"> </w:t>
      </w:r>
      <w:r>
        <w:t>причастий.</w:t>
      </w:r>
    </w:p>
    <w:p w14:paraId="68980872" w14:textId="77777777" w:rsidR="00E65D0E" w:rsidRDefault="009F5DD6">
      <w:pPr>
        <w:pStyle w:val="a3"/>
        <w:tabs>
          <w:tab w:val="left" w:pos="3644"/>
          <w:tab w:val="left" w:pos="5316"/>
          <w:tab w:val="left" w:pos="6904"/>
          <w:tab w:val="left" w:pos="9229"/>
        </w:tabs>
        <w:spacing w:before="41"/>
        <w:ind w:left="2251" w:firstLine="0"/>
      </w:pPr>
      <w:r>
        <w:t>Причастия</w:t>
      </w:r>
      <w:r>
        <w:tab/>
        <w:t>настоящего</w:t>
      </w:r>
      <w:r>
        <w:rPr>
          <w:spacing w:val="-1"/>
        </w:rPr>
        <w:t xml:space="preserve"> </w:t>
      </w:r>
      <w:r>
        <w:t>и</w:t>
      </w:r>
      <w:r>
        <w:tab/>
        <w:t>прошедшего</w:t>
      </w:r>
      <w:r>
        <w:tab/>
        <w:t>времени.Склонение</w:t>
      </w:r>
      <w:r>
        <w:tab/>
        <w:t>причастий.</w:t>
      </w:r>
    </w:p>
    <w:p w14:paraId="2B88EDCF" w14:textId="77777777" w:rsidR="00E65D0E" w:rsidRDefault="009F5DD6">
      <w:pPr>
        <w:pStyle w:val="a3"/>
        <w:tabs>
          <w:tab w:val="left" w:pos="3250"/>
          <w:tab w:val="left" w:pos="4531"/>
          <w:tab w:val="left" w:pos="5869"/>
          <w:tab w:val="left" w:pos="8362"/>
          <w:tab w:val="left" w:pos="9658"/>
          <w:tab w:val="left" w:pos="10029"/>
        </w:tabs>
        <w:spacing w:before="41" w:line="276" w:lineRule="auto"/>
        <w:ind w:right="506" w:firstLine="0"/>
      </w:pPr>
      <w:r>
        <w:t>Правописание</w:t>
      </w:r>
      <w:r>
        <w:tab/>
        <w:t>падежных</w:t>
      </w:r>
      <w:r>
        <w:tab/>
        <w:t>окончаний</w:t>
      </w:r>
      <w:r>
        <w:tab/>
        <w:t>причастий.Созвучные</w:t>
      </w:r>
      <w:r>
        <w:tab/>
        <w:t>причастия</w:t>
      </w:r>
      <w:r>
        <w:tab/>
        <w:t>и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прилагательные(висящий— висячий,горящий— горячий).Ударение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14:paraId="3F17E35C" w14:textId="77777777" w:rsidR="00E65D0E" w:rsidRDefault="009F5DD6">
      <w:pPr>
        <w:pStyle w:val="a3"/>
        <w:spacing w:before="1"/>
        <w:ind w:left="2251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причастий.</w:t>
      </w:r>
    </w:p>
    <w:p w14:paraId="127A0D00" w14:textId="77777777" w:rsidR="00E65D0E" w:rsidRDefault="009F5DD6">
      <w:pPr>
        <w:pStyle w:val="a3"/>
        <w:spacing w:before="40" w:line="276" w:lineRule="auto"/>
      </w:pPr>
      <w:r>
        <w:t>Правописание</w:t>
      </w:r>
      <w:r>
        <w:rPr>
          <w:spacing w:val="14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суффиксах</w:t>
      </w:r>
      <w:r>
        <w:rPr>
          <w:spacing w:val="15"/>
        </w:rPr>
        <w:t xml:space="preserve"> </w:t>
      </w:r>
      <w:r>
        <w:t>причастий.Правописание</w:t>
      </w:r>
      <w:r>
        <w:rPr>
          <w:spacing w:val="12"/>
        </w:rPr>
        <w:t xml:space="preserve"> </w:t>
      </w:r>
      <w:r>
        <w:t>н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суффиксах</w:t>
      </w:r>
      <w:r>
        <w:rPr>
          <w:spacing w:val="-57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6F5184E6" w14:textId="77777777" w:rsidR="00E65D0E" w:rsidRDefault="009F5DD6">
      <w:pPr>
        <w:pStyle w:val="a3"/>
        <w:spacing w:line="278" w:lineRule="auto"/>
        <w:ind w:left="2251" w:right="2806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причастий(в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25646BD5" w14:textId="77777777" w:rsidR="00E65D0E" w:rsidRDefault="009F5DD6">
      <w:pPr>
        <w:pStyle w:val="a3"/>
        <w:spacing w:line="276" w:lineRule="auto"/>
        <w:ind w:right="311"/>
      </w:pPr>
      <w:r>
        <w:t>Синтаксический и пунктуационный анализ предложений с причастным оборотом(в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1889A306" w14:textId="77777777" w:rsidR="00E65D0E" w:rsidRDefault="009F5DD6">
      <w:pPr>
        <w:pStyle w:val="11"/>
      </w:pPr>
      <w:r>
        <w:t>Деепричастие</w:t>
      </w:r>
    </w:p>
    <w:p w14:paraId="733FCC15" w14:textId="77777777" w:rsidR="00E65D0E" w:rsidRDefault="009F5DD6">
      <w:pPr>
        <w:pStyle w:val="a3"/>
        <w:spacing w:before="38" w:line="276" w:lineRule="auto"/>
        <w:ind w:right="474"/>
        <w:jc w:val="both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деепричастии.Синтаксическая</w:t>
      </w:r>
      <w:r>
        <w:rPr>
          <w:spacing w:val="-1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деепричастия,роль в</w:t>
      </w:r>
      <w:r>
        <w:rPr>
          <w:spacing w:val="-1"/>
        </w:rPr>
        <w:t xml:space="preserve"> </w:t>
      </w:r>
      <w:r>
        <w:t>речи.</w:t>
      </w:r>
    </w:p>
    <w:p w14:paraId="71853697" w14:textId="77777777" w:rsidR="00E65D0E" w:rsidRDefault="009F5DD6">
      <w:pPr>
        <w:pStyle w:val="a3"/>
        <w:spacing w:line="276" w:lineRule="auto"/>
        <w:ind w:right="429"/>
        <w:jc w:val="both"/>
      </w:pPr>
      <w:r>
        <w:t>Деепричастный</w:t>
      </w:r>
      <w:r>
        <w:rPr>
          <w:spacing w:val="1"/>
        </w:rPr>
        <w:t xml:space="preserve"> </w:t>
      </w:r>
      <w:r>
        <w:t>оборот.Знаки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-1"/>
        </w:rPr>
        <w:t xml:space="preserve"> </w:t>
      </w:r>
      <w:r>
        <w:t>деепричастиями и</w:t>
      </w:r>
      <w:r>
        <w:rPr>
          <w:spacing w:val="-2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14:paraId="1E8C2D87" w14:textId="77777777" w:rsidR="00E65D0E" w:rsidRDefault="009F5DD6">
      <w:pPr>
        <w:pStyle w:val="a3"/>
        <w:spacing w:line="276" w:lineRule="auto"/>
        <w:ind w:right="432"/>
        <w:jc w:val="both"/>
      </w:pPr>
      <w:r>
        <w:t>Деепричастия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вида.Постановка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деепричастиях.</w:t>
      </w:r>
    </w:p>
    <w:p w14:paraId="02BB5276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деепричастий.</w:t>
      </w:r>
    </w:p>
    <w:p w14:paraId="6757381B" w14:textId="77777777" w:rsidR="00E65D0E" w:rsidRDefault="009F5DD6">
      <w:pPr>
        <w:pStyle w:val="a3"/>
        <w:spacing w:before="42" w:line="276" w:lineRule="auto"/>
        <w:ind w:right="479"/>
        <w:jc w:val="both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14:paraId="18104957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43DA5DCE" w14:textId="77777777" w:rsidR="00E65D0E" w:rsidRDefault="00E65D0E">
      <w:pPr>
        <w:spacing w:line="275" w:lineRule="exact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B4D8174" w14:textId="77777777" w:rsidR="00E65D0E" w:rsidRDefault="009F5DD6">
      <w:pPr>
        <w:pStyle w:val="a3"/>
        <w:tabs>
          <w:tab w:val="left" w:pos="4159"/>
          <w:tab w:val="left" w:pos="4507"/>
          <w:tab w:val="left" w:pos="6475"/>
          <w:tab w:val="left" w:pos="7379"/>
          <w:tab w:val="left" w:pos="8974"/>
          <w:tab w:val="left" w:pos="9301"/>
        </w:tabs>
        <w:spacing w:before="67" w:line="278" w:lineRule="auto"/>
        <w:ind w:right="267"/>
      </w:pPr>
      <w:r>
        <w:lastRenderedPageBreak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деепричастным</w:t>
      </w:r>
      <w:r>
        <w:rPr>
          <w:spacing w:val="-57"/>
        </w:rPr>
        <w:t xml:space="preserve"> </w:t>
      </w:r>
      <w:r>
        <w:t>оборотом(в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576BFBE8" w14:textId="77777777" w:rsidR="00E65D0E" w:rsidRDefault="009F5DD6">
      <w:pPr>
        <w:pStyle w:val="11"/>
        <w:spacing w:before="1"/>
      </w:pPr>
      <w:r>
        <w:t>Наречие</w:t>
      </w:r>
    </w:p>
    <w:p w14:paraId="64ABD908" w14:textId="77777777" w:rsidR="00E65D0E" w:rsidRDefault="009F5DD6">
      <w:pPr>
        <w:pStyle w:val="a3"/>
        <w:spacing w:before="36"/>
        <w:ind w:left="2251" w:firstLine="0"/>
      </w:pP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4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наречий.Синтаксические</w:t>
      </w:r>
      <w:r>
        <w:rPr>
          <w:spacing w:val="12"/>
        </w:rPr>
        <w:t xml:space="preserve"> </w:t>
      </w:r>
      <w:r>
        <w:t>свойства</w:t>
      </w:r>
      <w:r>
        <w:rPr>
          <w:spacing w:val="14"/>
        </w:rPr>
        <w:t xml:space="preserve"> </w:t>
      </w:r>
      <w:r>
        <w:t>наречий.Роль</w:t>
      </w:r>
    </w:p>
    <w:p w14:paraId="2FB1FB5F" w14:textId="77777777" w:rsidR="00E65D0E" w:rsidRDefault="009F5DD6">
      <w:pPr>
        <w:pStyle w:val="a3"/>
        <w:spacing w:before="41"/>
        <w:ind w:firstLine="0"/>
      </w:pPr>
      <w:r>
        <w:t>в</w:t>
      </w:r>
      <w:r>
        <w:rPr>
          <w:spacing w:val="-2"/>
        </w:rPr>
        <w:t xml:space="preserve"> </w:t>
      </w:r>
      <w:r>
        <w:t>речи.</w:t>
      </w:r>
    </w:p>
    <w:p w14:paraId="5A0541D4" w14:textId="77777777" w:rsidR="00E65D0E" w:rsidRDefault="009F5DD6">
      <w:pPr>
        <w:pStyle w:val="a3"/>
        <w:spacing w:before="43"/>
        <w:ind w:left="2251" w:firstLine="0"/>
      </w:pPr>
      <w:r>
        <w:t>Разряды</w:t>
      </w:r>
      <w:r>
        <w:rPr>
          <w:spacing w:val="24"/>
        </w:rPr>
        <w:t xml:space="preserve"> </w:t>
      </w:r>
      <w:r>
        <w:t>наречий</w:t>
      </w:r>
      <w:r>
        <w:rPr>
          <w:spacing w:val="85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значению.Простая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составная</w:t>
      </w:r>
      <w:r>
        <w:rPr>
          <w:spacing w:val="87"/>
        </w:rPr>
        <w:t xml:space="preserve"> </w:t>
      </w:r>
      <w:r>
        <w:t>формы</w:t>
      </w:r>
      <w:r>
        <w:rPr>
          <w:spacing w:val="86"/>
        </w:rPr>
        <w:t xml:space="preserve"> </w:t>
      </w:r>
      <w:r>
        <w:t>сравнительной</w:t>
      </w:r>
      <w:r>
        <w:rPr>
          <w:spacing w:val="85"/>
        </w:rPr>
        <w:t xml:space="preserve"> </w:t>
      </w:r>
      <w:r>
        <w:t>и</w:t>
      </w:r>
    </w:p>
    <w:p w14:paraId="16BB4573" w14:textId="77777777" w:rsidR="00E65D0E" w:rsidRDefault="009F5DD6">
      <w:pPr>
        <w:pStyle w:val="a3"/>
        <w:spacing w:before="41" w:line="276" w:lineRule="auto"/>
        <w:ind w:right="263" w:firstLine="0"/>
      </w:pPr>
      <w:r>
        <w:t>превосходной</w:t>
      </w:r>
      <w:r>
        <w:rPr>
          <w:spacing w:val="15"/>
        </w:rPr>
        <w:t xml:space="preserve"> </w:t>
      </w:r>
      <w:r>
        <w:t>степеней</w:t>
      </w:r>
      <w:r>
        <w:rPr>
          <w:spacing w:val="15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наречий.Нормы</w:t>
      </w:r>
      <w:r>
        <w:rPr>
          <w:spacing w:val="14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ударения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наречиях,</w:t>
      </w:r>
      <w:r>
        <w:rPr>
          <w:spacing w:val="-5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наречий.Нормы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наречий.</w:t>
      </w:r>
    </w:p>
    <w:p w14:paraId="296401AE" w14:textId="77777777" w:rsidR="00E65D0E" w:rsidRDefault="009F5DD6">
      <w:pPr>
        <w:pStyle w:val="a3"/>
        <w:spacing w:line="278" w:lineRule="auto"/>
        <w:ind w:left="2251" w:right="5292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наречий.</w:t>
      </w:r>
    </w:p>
    <w:p w14:paraId="7CA12CD3" w14:textId="77777777" w:rsidR="00E65D0E" w:rsidRDefault="009F5DD6">
      <w:pPr>
        <w:pStyle w:val="a3"/>
        <w:spacing w:line="276" w:lineRule="auto"/>
        <w:ind w:right="678"/>
      </w:pPr>
      <w:r>
        <w:t>Правописание</w:t>
      </w:r>
      <w:r>
        <w:rPr>
          <w:spacing w:val="1"/>
        </w:rPr>
        <w:t xml:space="preserve"> </w:t>
      </w:r>
      <w:r>
        <w:t>наречий:слитное,раздельное,дефисное</w:t>
      </w:r>
      <w:r>
        <w:rPr>
          <w:spacing w:val="1"/>
        </w:rPr>
        <w:t xml:space="preserve"> </w:t>
      </w:r>
      <w:r>
        <w:t>написание;слитное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7"/>
        </w:rPr>
        <w:t xml:space="preserve"> </w:t>
      </w:r>
      <w:r>
        <w:t>написание</w:t>
      </w:r>
      <w:r>
        <w:rPr>
          <w:spacing w:val="17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наречиями;н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нн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наречиях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-о(-е);правописание</w:t>
      </w:r>
      <w:r>
        <w:rPr>
          <w:spacing w:val="-57"/>
        </w:rPr>
        <w:t xml:space="preserve"> </w:t>
      </w:r>
      <w:r>
        <w:t>суффиксов-а и-о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 приставками</w:t>
      </w:r>
      <w:r>
        <w:rPr>
          <w:spacing w:val="1"/>
        </w:rPr>
        <w:t xml:space="preserve"> </w:t>
      </w:r>
      <w:r>
        <w:t>из-,до-,с-,в-,на-,за-;употребление 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наречий-о</w:t>
      </w:r>
      <w:r>
        <w:rPr>
          <w:spacing w:val="-2"/>
        </w:rPr>
        <w:t xml:space="preserve"> </w:t>
      </w:r>
      <w:r>
        <w:t>и-е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14:paraId="4E4198D5" w14:textId="77777777" w:rsidR="00E65D0E" w:rsidRDefault="009F5DD6">
      <w:pPr>
        <w:pStyle w:val="a3"/>
        <w:ind w:left="2251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наречий(в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4590F8B9" w14:textId="77777777" w:rsidR="00E65D0E" w:rsidRDefault="009F5DD6">
      <w:pPr>
        <w:pStyle w:val="11"/>
        <w:spacing w:before="41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</w:p>
    <w:p w14:paraId="65A2A6C6" w14:textId="77777777" w:rsidR="00E65D0E" w:rsidRDefault="009F5DD6">
      <w:pPr>
        <w:pStyle w:val="a3"/>
        <w:spacing w:before="36"/>
        <w:ind w:left="2251" w:firstLine="0"/>
      </w:pPr>
      <w:r>
        <w:t>Вопрос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14:paraId="2BE4E468" w14:textId="77777777" w:rsidR="00E65D0E" w:rsidRDefault="009F5DD6">
      <w:pPr>
        <w:pStyle w:val="a3"/>
        <w:spacing w:before="43" w:line="276" w:lineRule="auto"/>
      </w:pPr>
      <w:r>
        <w:t>Общее</w:t>
      </w:r>
      <w:r>
        <w:rPr>
          <w:spacing w:val="14"/>
        </w:rPr>
        <w:t xml:space="preserve"> </w:t>
      </w:r>
      <w:r>
        <w:t>грамматическое</w:t>
      </w:r>
      <w:r>
        <w:rPr>
          <w:spacing w:val="14"/>
        </w:rPr>
        <w:t xml:space="preserve"> </w:t>
      </w:r>
      <w:r>
        <w:t>значение,морфологические</w:t>
      </w:r>
      <w:r>
        <w:rPr>
          <w:spacing w:val="14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синтаксическая</w:t>
      </w:r>
      <w:r>
        <w:rPr>
          <w:spacing w:val="-57"/>
        </w:rPr>
        <w:t xml:space="preserve"> </w:t>
      </w:r>
      <w:r>
        <w:t>функция</w:t>
      </w:r>
      <w:r>
        <w:rPr>
          <w:spacing w:val="-1"/>
        </w:rPr>
        <w:t xml:space="preserve"> </w:t>
      </w:r>
      <w:r>
        <w:t>слов категории состояния.Роль слов</w:t>
      </w:r>
      <w:r>
        <w:rPr>
          <w:spacing w:val="-1"/>
        </w:rPr>
        <w:t xml:space="preserve"> </w:t>
      </w:r>
      <w:r>
        <w:t>категории состояния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071B2188" w14:textId="77777777" w:rsidR="00E65D0E" w:rsidRDefault="009F5DD6">
      <w:pPr>
        <w:pStyle w:val="11"/>
        <w:spacing w:before="4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14:paraId="36E21747" w14:textId="77777777" w:rsidR="00E65D0E" w:rsidRDefault="009F5DD6">
      <w:pPr>
        <w:pStyle w:val="a3"/>
        <w:spacing w:before="36" w:line="278" w:lineRule="auto"/>
        <w:ind w:right="359"/>
      </w:pPr>
      <w:r>
        <w:t>Общая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1"/>
        </w:rPr>
        <w:t xml:space="preserve"> </w:t>
      </w:r>
      <w:r>
        <w:t>служебных</w:t>
      </w:r>
      <w:r>
        <w:rPr>
          <w:spacing w:val="33"/>
        </w:rPr>
        <w:t xml:space="preserve"> </w:t>
      </w:r>
      <w:r>
        <w:t>частей</w:t>
      </w:r>
      <w:r>
        <w:rPr>
          <w:spacing w:val="32"/>
        </w:rPr>
        <w:t xml:space="preserve"> </w:t>
      </w:r>
      <w:r>
        <w:t>речи.Отличие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33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14:paraId="1AA3D377" w14:textId="77777777" w:rsidR="00E65D0E" w:rsidRDefault="009F5DD6">
      <w:pPr>
        <w:pStyle w:val="11"/>
      </w:pPr>
      <w:r>
        <w:t>Предлог</w:t>
      </w:r>
    </w:p>
    <w:p w14:paraId="19F43973" w14:textId="77777777" w:rsidR="00E65D0E" w:rsidRDefault="009F5DD6">
      <w:pPr>
        <w:pStyle w:val="a3"/>
        <w:spacing w:before="37"/>
        <w:ind w:left="2251" w:firstLine="0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речи.Грамматические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14:paraId="494CB39D" w14:textId="77777777" w:rsidR="00E65D0E" w:rsidRDefault="009F5DD6">
      <w:pPr>
        <w:pStyle w:val="a3"/>
        <w:spacing w:before="40"/>
        <w:ind w:left="2251" w:firstLine="0"/>
      </w:pPr>
      <w:r>
        <w:t>Разряды</w:t>
      </w:r>
      <w:r>
        <w:rPr>
          <w:spacing w:val="37"/>
        </w:rPr>
        <w:t xml:space="preserve"> </w:t>
      </w:r>
      <w:r>
        <w:t>предлогов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происхождению:предлоги</w:t>
      </w:r>
      <w:r>
        <w:rPr>
          <w:spacing w:val="39"/>
        </w:rPr>
        <w:t xml:space="preserve"> </w:t>
      </w:r>
      <w:r>
        <w:t>производные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непроизводные.</w:t>
      </w:r>
    </w:p>
    <w:p w14:paraId="1E9368C7" w14:textId="77777777" w:rsidR="00E65D0E" w:rsidRDefault="009F5DD6">
      <w:pPr>
        <w:pStyle w:val="a3"/>
        <w:spacing w:before="41"/>
        <w:ind w:firstLine="0"/>
      </w:pPr>
      <w:r>
        <w:t>Разряды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14:paraId="18274C7F" w14:textId="77777777" w:rsidR="00E65D0E" w:rsidRDefault="009F5DD6">
      <w:pPr>
        <w:pStyle w:val="a3"/>
        <w:spacing w:before="43"/>
        <w:ind w:left="225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предлогов.</w:t>
      </w:r>
    </w:p>
    <w:p w14:paraId="36AE7270" w14:textId="77777777" w:rsidR="00E65D0E" w:rsidRDefault="009F5DD6">
      <w:pPr>
        <w:pStyle w:val="a3"/>
        <w:spacing w:before="41"/>
        <w:ind w:left="2251" w:firstLine="0"/>
      </w:pPr>
      <w:r>
        <w:t>Нормы</w:t>
      </w:r>
      <w:r>
        <w:rPr>
          <w:spacing w:val="68"/>
        </w:rPr>
        <w:t xml:space="preserve"> </w:t>
      </w:r>
      <w:r>
        <w:t xml:space="preserve">употребления  </w:t>
      </w:r>
      <w:r>
        <w:rPr>
          <w:spacing w:val="2"/>
        </w:rPr>
        <w:t xml:space="preserve"> </w:t>
      </w:r>
      <w:r>
        <w:t xml:space="preserve">имён  </w:t>
      </w:r>
      <w:r>
        <w:rPr>
          <w:spacing w:val="3"/>
        </w:rPr>
        <w:t xml:space="preserve"> </w:t>
      </w:r>
      <w:r>
        <w:t xml:space="preserve">существительных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местоимений  </w:t>
      </w:r>
      <w:r>
        <w:rPr>
          <w:spacing w:val="4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предлогами.</w:t>
      </w:r>
    </w:p>
    <w:p w14:paraId="5D690568" w14:textId="77777777" w:rsidR="00E65D0E" w:rsidRDefault="009F5DD6">
      <w:pPr>
        <w:pStyle w:val="a3"/>
        <w:spacing w:before="41" w:line="276" w:lineRule="auto"/>
        <w:ind w:right="498" w:firstLine="0"/>
      </w:pPr>
      <w:r>
        <w:t>Правильное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54"/>
        </w:rPr>
        <w:t xml:space="preserve"> </w:t>
      </w:r>
      <w:r>
        <w:t>предлогов</w:t>
      </w:r>
      <w:r>
        <w:rPr>
          <w:spacing w:val="55"/>
        </w:rPr>
        <w:t xml:space="preserve"> </w:t>
      </w:r>
      <w:r>
        <w:t>из–с,в–на.Правильное</w:t>
      </w:r>
      <w:r>
        <w:rPr>
          <w:spacing w:val="54"/>
        </w:rPr>
        <w:t xml:space="preserve"> </w:t>
      </w:r>
      <w:r>
        <w:t>образование</w:t>
      </w:r>
      <w:r>
        <w:rPr>
          <w:spacing w:val="55"/>
        </w:rPr>
        <w:t xml:space="preserve"> </w:t>
      </w:r>
      <w:r>
        <w:t>предложно-</w:t>
      </w:r>
      <w:r>
        <w:rPr>
          <w:spacing w:val="-57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 по,благодаря,согласно,вопреки,наперерез.</w:t>
      </w:r>
    </w:p>
    <w:p w14:paraId="21015501" w14:textId="77777777" w:rsidR="00E65D0E" w:rsidRDefault="009F5DD6">
      <w:pPr>
        <w:pStyle w:val="a3"/>
        <w:spacing w:before="1"/>
        <w:ind w:left="2251" w:firstLine="0"/>
      </w:pPr>
      <w:r>
        <w:t>Правописание</w:t>
      </w:r>
      <w:r>
        <w:rPr>
          <w:spacing w:val="-3"/>
        </w:rPr>
        <w:t xml:space="preserve"> </w:t>
      </w:r>
      <w:r>
        <w:t>производных</w:t>
      </w:r>
      <w:r>
        <w:rPr>
          <w:spacing w:val="-3"/>
        </w:rPr>
        <w:t xml:space="preserve"> </w:t>
      </w:r>
      <w:r>
        <w:t>предлогов.</w:t>
      </w:r>
    </w:p>
    <w:p w14:paraId="4B26C242" w14:textId="77777777" w:rsidR="00E65D0E" w:rsidRDefault="009F5DD6">
      <w:pPr>
        <w:pStyle w:val="11"/>
        <w:spacing w:before="46"/>
      </w:pPr>
      <w:r>
        <w:t>Союз</w:t>
      </w:r>
    </w:p>
    <w:p w14:paraId="28F72EFA" w14:textId="77777777" w:rsidR="00E65D0E" w:rsidRDefault="009F5DD6">
      <w:pPr>
        <w:pStyle w:val="a3"/>
        <w:spacing w:before="36" w:line="276" w:lineRule="auto"/>
      </w:pPr>
      <w:r>
        <w:t>Союз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служебная</w:t>
      </w:r>
      <w:r>
        <w:rPr>
          <w:spacing w:val="4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речи.Союз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средство</w:t>
      </w:r>
      <w:r>
        <w:rPr>
          <w:spacing w:val="5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однородных</w:t>
      </w:r>
      <w:r>
        <w:rPr>
          <w:spacing w:val="4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14:paraId="2DD1EDDC" w14:textId="77777777" w:rsidR="00E65D0E" w:rsidRDefault="009F5DD6">
      <w:pPr>
        <w:pStyle w:val="a3"/>
        <w:spacing w:before="2" w:line="276" w:lineRule="auto"/>
        <w:ind w:right="616"/>
        <w:jc w:val="both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составные.Правописание составных</w:t>
      </w:r>
      <w:r>
        <w:rPr>
          <w:spacing w:val="1"/>
        </w:rPr>
        <w:t xml:space="preserve"> </w:t>
      </w:r>
      <w:r>
        <w:t>союзов.Разряды союзов по значению:сочинительные и</w:t>
      </w:r>
      <w:r>
        <w:rPr>
          <w:spacing w:val="1"/>
        </w:rPr>
        <w:t xml:space="preserve"> </w:t>
      </w:r>
      <w:r>
        <w:t>подчинительные.Одиночные,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14:paraId="699EDDDF" w14:textId="77777777" w:rsidR="00E65D0E" w:rsidRDefault="009F5DD6">
      <w:pPr>
        <w:pStyle w:val="a3"/>
        <w:spacing w:line="278" w:lineRule="auto"/>
        <w:ind w:left="2251" w:right="5404" w:firstLine="0"/>
        <w:jc w:val="both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14:paraId="0EB2A2C2" w14:textId="77777777" w:rsidR="00E65D0E" w:rsidRDefault="009F5DD6">
      <w:pPr>
        <w:pStyle w:val="a3"/>
        <w:spacing w:line="276" w:lineRule="auto"/>
        <w:ind w:right="392"/>
        <w:jc w:val="both"/>
      </w:pPr>
      <w:r>
        <w:t>Знаки препинания в сложных союзных предложениях(в рамках изученного).Знаки</w:t>
      </w:r>
      <w:r>
        <w:rPr>
          <w:spacing w:val="-57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 предложения.</w:t>
      </w:r>
    </w:p>
    <w:p w14:paraId="761AB1C8" w14:textId="77777777" w:rsidR="00E65D0E" w:rsidRDefault="009F5DD6">
      <w:pPr>
        <w:pStyle w:val="11"/>
      </w:pPr>
      <w:r>
        <w:t>Частица</w:t>
      </w:r>
    </w:p>
    <w:p w14:paraId="79234688" w14:textId="77777777" w:rsidR="00E65D0E" w:rsidRDefault="009F5DD6">
      <w:pPr>
        <w:pStyle w:val="a3"/>
        <w:spacing w:before="36" w:line="276" w:lineRule="auto"/>
      </w:pPr>
      <w:r>
        <w:t>Частица</w:t>
      </w:r>
      <w:r>
        <w:rPr>
          <w:spacing w:val="43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служебная</w:t>
      </w:r>
      <w:r>
        <w:rPr>
          <w:spacing w:val="44"/>
        </w:rPr>
        <w:t xml:space="preserve"> </w:t>
      </w:r>
      <w:r>
        <w:t>часть</w:t>
      </w:r>
      <w:r>
        <w:rPr>
          <w:spacing w:val="46"/>
        </w:rPr>
        <w:t xml:space="preserve"> </w:t>
      </w:r>
      <w:r>
        <w:t>речи.Роль</w:t>
      </w:r>
      <w:r>
        <w:rPr>
          <w:spacing w:val="46"/>
        </w:rPr>
        <w:t xml:space="preserve"> </w:t>
      </w:r>
      <w:r>
        <w:t>частиц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передаче</w:t>
      </w:r>
      <w:r>
        <w:rPr>
          <w:spacing w:val="43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оттенков</w:t>
      </w:r>
      <w:r>
        <w:rPr>
          <w:spacing w:val="-57"/>
        </w:rPr>
        <w:t xml:space="preserve"> </w:t>
      </w:r>
      <w:r>
        <w:t>значения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тексте,в</w:t>
      </w:r>
      <w:r>
        <w:rPr>
          <w:spacing w:val="49"/>
        </w:rPr>
        <w:t xml:space="preserve"> </w:t>
      </w:r>
      <w:r>
        <w:t>образовании</w:t>
      </w:r>
      <w:r>
        <w:rPr>
          <w:spacing w:val="48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глагола.Употребление</w:t>
      </w:r>
      <w:r>
        <w:rPr>
          <w:spacing w:val="-1"/>
        </w:rPr>
        <w:t xml:space="preserve"> </w:t>
      </w:r>
      <w:r>
        <w:t>частиц</w:t>
      </w:r>
      <w:r>
        <w:rPr>
          <w:spacing w:val="51"/>
        </w:rPr>
        <w:t xml:space="preserve"> </w:t>
      </w:r>
      <w:r>
        <w:t>в</w:t>
      </w:r>
    </w:p>
    <w:p w14:paraId="5955B96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8B78BB3" w14:textId="77777777" w:rsidR="00E65D0E" w:rsidRDefault="009F5DD6">
      <w:pPr>
        <w:pStyle w:val="a3"/>
        <w:spacing w:before="67" w:line="278" w:lineRule="auto"/>
        <w:ind w:firstLine="0"/>
      </w:pPr>
      <w:r>
        <w:lastRenderedPageBreak/>
        <w:t>предложении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значением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стилистической</w:t>
      </w:r>
      <w:r>
        <w:rPr>
          <w:spacing w:val="35"/>
        </w:rPr>
        <w:t xml:space="preserve"> </w:t>
      </w:r>
      <w:r>
        <w:t>окраской.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14:paraId="44772A98" w14:textId="77777777" w:rsidR="00E65D0E" w:rsidRDefault="009F5DD6">
      <w:pPr>
        <w:pStyle w:val="a3"/>
        <w:spacing w:line="276" w:lineRule="auto"/>
      </w:pPr>
      <w:r>
        <w:t>Разряды</w:t>
      </w:r>
      <w:r>
        <w:rPr>
          <w:spacing w:val="16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значению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употреблению:формообразующие,отрицательные,</w:t>
      </w:r>
      <w:r>
        <w:rPr>
          <w:spacing w:val="-57"/>
        </w:rPr>
        <w:t xml:space="preserve"> </w:t>
      </w:r>
      <w:r>
        <w:t>модальные.</w:t>
      </w:r>
    </w:p>
    <w:p w14:paraId="2AA9D785" w14:textId="77777777" w:rsidR="00E65D0E" w:rsidRDefault="009F5DD6">
      <w:pPr>
        <w:pStyle w:val="a3"/>
        <w:spacing w:line="275" w:lineRule="exact"/>
        <w:ind w:left="2251" w:firstLine="0"/>
      </w:pP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частиц.</w:t>
      </w:r>
    </w:p>
    <w:p w14:paraId="50BDDC09" w14:textId="77777777" w:rsidR="00E65D0E" w:rsidRDefault="009F5DD6">
      <w:pPr>
        <w:pStyle w:val="a3"/>
        <w:spacing w:before="39" w:line="276" w:lineRule="auto"/>
        <w:ind w:right="263"/>
      </w:pPr>
      <w:r>
        <w:t>Смысловые</w:t>
      </w:r>
      <w:r>
        <w:rPr>
          <w:spacing w:val="13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ни.Использование</w:t>
      </w:r>
      <w:r>
        <w:rPr>
          <w:spacing w:val="13"/>
        </w:rPr>
        <w:t xml:space="preserve"> </w:t>
      </w:r>
      <w:r>
        <w:t>частиц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речи.Различение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не- и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не.Слитное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частями</w:t>
      </w:r>
      <w:r>
        <w:rPr>
          <w:spacing w:val="14"/>
        </w:rPr>
        <w:t xml:space="preserve"> </w:t>
      </w:r>
      <w:r>
        <w:t>речи(обобщение).Правописание</w:t>
      </w:r>
      <w:r>
        <w:rPr>
          <w:spacing w:val="13"/>
        </w:rPr>
        <w:t xml:space="preserve"> </w:t>
      </w:r>
      <w:r>
        <w:t>частиц</w:t>
      </w:r>
      <w:r>
        <w:rPr>
          <w:spacing w:val="14"/>
        </w:rPr>
        <w:t xml:space="preserve"> </w:t>
      </w:r>
      <w:r>
        <w:t>бы,ли,же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другими</w:t>
      </w:r>
      <w:r>
        <w:rPr>
          <w:spacing w:val="15"/>
        </w:rPr>
        <w:t xml:space="preserve"> </w:t>
      </w:r>
      <w:r>
        <w:t>словами.</w:t>
      </w:r>
    </w:p>
    <w:p w14:paraId="1EAF337E" w14:textId="77777777" w:rsidR="00E65D0E" w:rsidRDefault="009F5DD6">
      <w:pPr>
        <w:pStyle w:val="a3"/>
        <w:spacing w:line="274" w:lineRule="exact"/>
        <w:ind w:firstLine="0"/>
      </w:pPr>
      <w:r>
        <w:t>Дефисное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частиц-то,-таки,-ка.</w:t>
      </w:r>
    </w:p>
    <w:p w14:paraId="425723AB" w14:textId="77777777" w:rsidR="00E65D0E" w:rsidRDefault="009F5DD6">
      <w:pPr>
        <w:pStyle w:val="11"/>
        <w:spacing w:before="48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14:paraId="2400281F" w14:textId="77777777" w:rsidR="00E65D0E" w:rsidRDefault="009F5DD6">
      <w:pPr>
        <w:pStyle w:val="a3"/>
        <w:spacing w:before="36"/>
        <w:ind w:left="2251" w:firstLine="0"/>
      </w:pPr>
      <w:r>
        <w:t>Междометия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14:paraId="350FEE4D" w14:textId="77777777" w:rsidR="00E65D0E" w:rsidRDefault="009F5DD6">
      <w:pPr>
        <w:pStyle w:val="a3"/>
        <w:spacing w:before="41" w:line="276" w:lineRule="auto"/>
      </w:pPr>
      <w:r>
        <w:t>Разряды</w:t>
      </w:r>
      <w:r>
        <w:rPr>
          <w:spacing w:val="13"/>
        </w:rPr>
        <w:t xml:space="preserve"> </w:t>
      </w:r>
      <w:r>
        <w:t>междометий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значению(выражающие</w:t>
      </w:r>
      <w:r>
        <w:rPr>
          <w:spacing w:val="12"/>
        </w:rPr>
        <w:t xml:space="preserve"> </w:t>
      </w:r>
      <w:r>
        <w:t>чувства,побуждающие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действию,этикетные</w:t>
      </w:r>
      <w:r>
        <w:rPr>
          <w:spacing w:val="-3"/>
        </w:rPr>
        <w:t xml:space="preserve"> </w:t>
      </w:r>
      <w:r>
        <w:t>междометия);междометия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</w:p>
    <w:p w14:paraId="3F35CCED" w14:textId="77777777" w:rsidR="00E65D0E" w:rsidRDefault="009F5DD6">
      <w:pPr>
        <w:pStyle w:val="a3"/>
        <w:spacing w:before="2" w:line="276" w:lineRule="auto"/>
        <w:ind w:left="2251" w:right="4835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14:paraId="0E03687B" w14:textId="77777777" w:rsidR="00E65D0E" w:rsidRDefault="009F5DD6">
      <w:pPr>
        <w:pStyle w:val="a3"/>
        <w:tabs>
          <w:tab w:val="left" w:pos="3531"/>
          <w:tab w:val="left" w:pos="4011"/>
          <w:tab w:val="left" w:pos="4303"/>
          <w:tab w:val="left" w:pos="4941"/>
          <w:tab w:val="left" w:pos="5496"/>
          <w:tab w:val="left" w:pos="5826"/>
          <w:tab w:val="left" w:pos="6121"/>
          <w:tab w:val="left" w:pos="7340"/>
          <w:tab w:val="left" w:pos="8313"/>
          <w:tab w:val="left" w:pos="8975"/>
          <w:tab w:val="left" w:pos="9292"/>
          <w:tab w:val="left" w:pos="10466"/>
          <w:tab w:val="left" w:pos="10762"/>
        </w:tabs>
        <w:spacing w:line="276" w:lineRule="auto"/>
        <w:ind w:right="266"/>
      </w:pPr>
      <w:r>
        <w:t>Использование</w:t>
      </w:r>
      <w:r>
        <w:tab/>
        <w:t>междометий</w:t>
      </w:r>
      <w:r>
        <w:tab/>
        <w:t>и</w:t>
      </w:r>
      <w:r>
        <w:tab/>
        <w:t>звукоподражательных</w:t>
      </w:r>
      <w:r>
        <w:tab/>
        <w:t>слов</w:t>
      </w:r>
      <w:r>
        <w:tab/>
        <w:t>в</w:t>
      </w:r>
      <w:r>
        <w:tab/>
        <w:t>разговорной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художественной</w:t>
      </w:r>
      <w:r>
        <w:tab/>
        <w:t>речи</w:t>
      </w:r>
      <w:r>
        <w:tab/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1"/>
        </w:rPr>
        <w:tab/>
      </w:r>
      <w:r>
        <w:rPr>
          <w:spacing w:val="-1"/>
        </w:rPr>
        <w:tab/>
      </w:r>
      <w:r>
        <w:t>создания</w:t>
      </w:r>
      <w:r>
        <w:tab/>
        <w:t>экспрессии.Интонационное</w:t>
      </w:r>
      <w:r>
        <w:tab/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-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междометий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14:paraId="33CBFBFE" w14:textId="77777777" w:rsidR="00E65D0E" w:rsidRDefault="009F5DD6">
      <w:pPr>
        <w:pStyle w:val="a3"/>
        <w:spacing w:line="276" w:lineRule="auto"/>
      </w:pPr>
      <w:r>
        <w:t>Омонимия</w:t>
      </w:r>
      <w:r>
        <w:rPr>
          <w:spacing w:val="52"/>
        </w:rPr>
        <w:t xml:space="preserve"> </w:t>
      </w:r>
      <w:r>
        <w:t>слов</w:t>
      </w:r>
      <w:r>
        <w:rPr>
          <w:spacing w:val="53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частей</w:t>
      </w:r>
      <w:r>
        <w:rPr>
          <w:spacing w:val="53"/>
        </w:rPr>
        <w:t xml:space="preserve"> </w:t>
      </w:r>
      <w:r>
        <w:t>речи.Грамматическая</w:t>
      </w:r>
      <w:r>
        <w:rPr>
          <w:spacing w:val="53"/>
        </w:rPr>
        <w:t xml:space="preserve"> </w:t>
      </w:r>
      <w:r>
        <w:t>омонимия.Использование</w:t>
      </w:r>
      <w:r>
        <w:rPr>
          <w:spacing w:val="-57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2"/>
        </w:rPr>
        <w:t xml:space="preserve"> </w:t>
      </w:r>
      <w:r>
        <w:t>речи.</w:t>
      </w:r>
    </w:p>
    <w:p w14:paraId="338F19CA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13DD1E0C" w14:textId="77777777" w:rsidR="00E65D0E" w:rsidRDefault="009F5DD6">
      <w:pPr>
        <w:pStyle w:val="11"/>
        <w:spacing w:before="1"/>
      </w:pPr>
      <w:r>
        <w:t>8КЛАСС</w:t>
      </w:r>
    </w:p>
    <w:p w14:paraId="24D666A9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502D32FE" w14:textId="77777777" w:rsidR="00E65D0E" w:rsidRDefault="009F5DD6">
      <w:pPr>
        <w:pStyle w:val="a3"/>
        <w:spacing w:before="36"/>
        <w:ind w:left="225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других славянских</w:t>
      </w:r>
      <w:r>
        <w:rPr>
          <w:spacing w:val="1"/>
        </w:rPr>
        <w:t xml:space="preserve"> </w:t>
      </w:r>
      <w:r>
        <w:t>языков.</w:t>
      </w:r>
    </w:p>
    <w:p w14:paraId="710A0CB1" w14:textId="77777777" w:rsidR="00E65D0E" w:rsidRDefault="009F5DD6">
      <w:pPr>
        <w:pStyle w:val="11"/>
        <w:spacing w:before="46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2995DB03" w14:textId="77777777" w:rsidR="00E65D0E" w:rsidRDefault="009F5DD6">
      <w:pPr>
        <w:pStyle w:val="a3"/>
        <w:spacing w:before="36" w:line="276" w:lineRule="auto"/>
        <w:ind w:right="546"/>
      </w:pPr>
      <w:r>
        <w:t>Монолог-описание,монолог-рассуждение,монолог-повествование;выступление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14:paraId="74FFCD8A" w14:textId="77777777" w:rsidR="00E65D0E" w:rsidRDefault="009F5DD6">
      <w:pPr>
        <w:pStyle w:val="a3"/>
        <w:spacing w:before="1"/>
        <w:ind w:left="2251" w:firstLine="0"/>
      </w:pPr>
      <w:r>
        <w:t>Диалог.</w:t>
      </w:r>
    </w:p>
    <w:p w14:paraId="147D23F7" w14:textId="77777777" w:rsidR="00E65D0E" w:rsidRDefault="009F5DD6">
      <w:pPr>
        <w:pStyle w:val="11"/>
        <w:spacing w:before="46"/>
      </w:pPr>
      <w:r>
        <w:t>Текст</w:t>
      </w:r>
    </w:p>
    <w:p w14:paraId="1FD985E3" w14:textId="77777777" w:rsidR="00E65D0E" w:rsidRDefault="009F5DD6">
      <w:pPr>
        <w:pStyle w:val="a3"/>
        <w:spacing w:before="36"/>
        <w:ind w:left="2251" w:firstLine="0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14:paraId="76F2100E" w14:textId="77777777" w:rsidR="00E65D0E" w:rsidRDefault="009F5DD6">
      <w:pPr>
        <w:pStyle w:val="a3"/>
        <w:spacing w:before="41" w:line="278" w:lineRule="auto"/>
      </w:pPr>
      <w:r>
        <w:t>Особенности</w:t>
      </w:r>
      <w:r>
        <w:rPr>
          <w:spacing w:val="19"/>
        </w:rPr>
        <w:t xml:space="preserve"> </w:t>
      </w:r>
      <w:r>
        <w:t>функционально-смысловых</w:t>
      </w:r>
      <w:r>
        <w:rPr>
          <w:spacing w:val="19"/>
        </w:rPr>
        <w:t xml:space="preserve"> </w:t>
      </w:r>
      <w:r>
        <w:t>типов</w:t>
      </w:r>
      <w:r>
        <w:rPr>
          <w:spacing w:val="17"/>
        </w:rPr>
        <w:t xml:space="preserve"> </w:t>
      </w:r>
      <w:r>
        <w:t>речи(повествование,описание,</w:t>
      </w:r>
      <w:r>
        <w:rPr>
          <w:spacing w:val="-57"/>
        </w:rPr>
        <w:t xml:space="preserve"> </w:t>
      </w:r>
      <w:r>
        <w:t>рассуждение).</w:t>
      </w:r>
    </w:p>
    <w:p w14:paraId="3F5EEAF0" w14:textId="77777777" w:rsidR="00E65D0E" w:rsidRDefault="009F5DD6">
      <w:pPr>
        <w:pStyle w:val="a3"/>
        <w:spacing w:line="276" w:lineRule="auto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словарей;тезисы,конспект.</w:t>
      </w:r>
    </w:p>
    <w:p w14:paraId="3767CAC9" w14:textId="77777777" w:rsidR="00E65D0E" w:rsidRDefault="009F5DD6">
      <w:pPr>
        <w:pStyle w:val="11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23DB5371" w14:textId="77777777" w:rsidR="00E65D0E" w:rsidRDefault="009F5DD6">
      <w:pPr>
        <w:pStyle w:val="a3"/>
        <w:tabs>
          <w:tab w:val="left" w:pos="3277"/>
          <w:tab w:val="left" w:pos="5816"/>
          <w:tab w:val="left" w:pos="9458"/>
        </w:tabs>
        <w:spacing w:before="38" w:line="276" w:lineRule="auto"/>
        <w:ind w:left="2251" w:right="467" w:firstLine="0"/>
      </w:pPr>
      <w:r>
        <w:t>Официально-деловой</w:t>
      </w:r>
      <w:r>
        <w:rPr>
          <w:spacing w:val="-7"/>
        </w:rPr>
        <w:t xml:space="preserve"> </w:t>
      </w:r>
      <w:r>
        <w:t>стиль.Сфера</w:t>
      </w:r>
      <w:r>
        <w:rPr>
          <w:spacing w:val="-5"/>
        </w:rPr>
        <w:t xml:space="preserve"> </w:t>
      </w:r>
      <w:r>
        <w:t>употребления,функции,языковые</w:t>
      </w:r>
      <w:r>
        <w:rPr>
          <w:spacing w:val="-8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стиля(заявление,объяснительная</w:t>
      </w:r>
      <w:r>
        <w:tab/>
        <w:t>записка,</w:t>
      </w:r>
    </w:p>
    <w:p w14:paraId="301CE866" w14:textId="77777777" w:rsidR="00E65D0E" w:rsidRDefault="009F5DD6">
      <w:pPr>
        <w:pStyle w:val="a3"/>
        <w:spacing w:line="275" w:lineRule="exact"/>
        <w:ind w:firstLine="0"/>
      </w:pPr>
      <w:r>
        <w:t>автобиография,характеристика).</w:t>
      </w:r>
    </w:p>
    <w:p w14:paraId="600C5C6E" w14:textId="77777777" w:rsidR="00E65D0E" w:rsidRDefault="009F5DD6">
      <w:pPr>
        <w:pStyle w:val="a3"/>
        <w:spacing w:before="41"/>
        <w:ind w:left="2251" w:firstLine="0"/>
      </w:pPr>
      <w:r>
        <w:t>Научный</w:t>
      </w:r>
      <w:r>
        <w:rPr>
          <w:spacing w:val="-4"/>
        </w:rPr>
        <w:t xml:space="preserve"> </w:t>
      </w:r>
      <w:r>
        <w:t>стиль.Сфера</w:t>
      </w:r>
      <w:r>
        <w:rPr>
          <w:spacing w:val="-4"/>
        </w:rPr>
        <w:t xml:space="preserve"> </w:t>
      </w:r>
      <w:r>
        <w:t>употребления,функции,языковые</w:t>
      </w:r>
      <w:r>
        <w:rPr>
          <w:spacing w:val="-4"/>
        </w:rPr>
        <w:t xml:space="preserve"> </w:t>
      </w:r>
      <w:r>
        <w:t>особенности.</w:t>
      </w:r>
    </w:p>
    <w:p w14:paraId="5542DDD2" w14:textId="77777777" w:rsidR="00E65D0E" w:rsidRDefault="009F5DD6">
      <w:pPr>
        <w:pStyle w:val="a3"/>
        <w:spacing w:before="43" w:line="276" w:lineRule="auto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стиля(реферат,доклад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6"/>
        </w:rPr>
        <w:t xml:space="preserve"> </w:t>
      </w:r>
      <w:r>
        <w:t>тему).Сочетание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14:paraId="0144B6C8" w14:textId="77777777" w:rsidR="00E65D0E" w:rsidRDefault="009F5DD6">
      <w:pPr>
        <w:pStyle w:val="11"/>
        <w:spacing w:before="4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4424C2F0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Синтаксис.Культура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речи.Пунктуация</w:t>
      </w:r>
    </w:p>
    <w:p w14:paraId="51575870" w14:textId="77777777" w:rsidR="00E65D0E" w:rsidRDefault="009F5DD6">
      <w:pPr>
        <w:pStyle w:val="a3"/>
        <w:spacing w:before="38"/>
        <w:ind w:left="2251" w:firstLine="0"/>
      </w:pP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14:paraId="1EE8B188" w14:textId="77777777" w:rsidR="00E65D0E" w:rsidRDefault="009F5DD6">
      <w:pPr>
        <w:pStyle w:val="a3"/>
        <w:spacing w:before="41" w:line="276" w:lineRule="auto"/>
        <w:ind w:left="2251" w:right="3003" w:firstLine="0"/>
      </w:pPr>
      <w:r>
        <w:t>Словосочетание и предложение как единицы синтаксиса.</w:t>
      </w:r>
      <w:r>
        <w:rPr>
          <w:spacing w:val="-58"/>
        </w:rPr>
        <w:t xml:space="preserve"> </w:t>
      </w:r>
      <w:r>
        <w:t>Пунктуация.Функции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14:paraId="5FEF770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0B5884F" w14:textId="77777777" w:rsidR="00E65D0E" w:rsidRDefault="009F5DD6">
      <w:pPr>
        <w:pStyle w:val="11"/>
        <w:spacing w:before="72"/>
      </w:pPr>
      <w:r>
        <w:lastRenderedPageBreak/>
        <w:t>Словосочетание</w:t>
      </w:r>
    </w:p>
    <w:p w14:paraId="4F3AE67C" w14:textId="77777777" w:rsidR="00E65D0E" w:rsidRDefault="009F5DD6">
      <w:pPr>
        <w:pStyle w:val="a3"/>
        <w:spacing w:before="38"/>
        <w:ind w:left="2251" w:firstLine="0"/>
      </w:pP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словосочетания.</w:t>
      </w:r>
    </w:p>
    <w:p w14:paraId="21A90E33" w14:textId="77777777" w:rsidR="00E65D0E" w:rsidRDefault="009F5DD6">
      <w:pPr>
        <w:pStyle w:val="a3"/>
        <w:spacing w:before="41" w:line="276" w:lineRule="auto"/>
        <w:ind w:right="332"/>
      </w:pPr>
      <w:r>
        <w:t>Виды</w:t>
      </w:r>
      <w:r>
        <w:rPr>
          <w:spacing w:val="10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морфологическим</w:t>
      </w:r>
      <w:r>
        <w:rPr>
          <w:spacing w:val="11"/>
        </w:rPr>
        <w:t xml:space="preserve"> </w:t>
      </w:r>
      <w:r>
        <w:t>свойствам</w:t>
      </w:r>
      <w:r>
        <w:rPr>
          <w:spacing w:val="10"/>
        </w:rPr>
        <w:t xml:space="preserve"> </w:t>
      </w:r>
      <w:r>
        <w:t>главного</w:t>
      </w:r>
      <w:r>
        <w:rPr>
          <w:spacing w:val="12"/>
        </w:rPr>
        <w:t xml:space="preserve"> </w:t>
      </w:r>
      <w:r>
        <w:t>слова:глагольные,</w:t>
      </w:r>
      <w:r>
        <w:rPr>
          <w:spacing w:val="-57"/>
        </w:rPr>
        <w:t xml:space="preserve"> </w:t>
      </w:r>
      <w:r>
        <w:t>именные,наречные.</w:t>
      </w:r>
    </w:p>
    <w:p w14:paraId="6D926FB9" w14:textId="77777777" w:rsidR="00E65D0E" w:rsidRDefault="009F5DD6">
      <w:pPr>
        <w:pStyle w:val="a3"/>
        <w:spacing w:line="278" w:lineRule="auto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2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словосочетании:согласование,управление,</w:t>
      </w:r>
      <w:r>
        <w:rPr>
          <w:spacing w:val="-57"/>
        </w:rPr>
        <w:t xml:space="preserve"> </w:t>
      </w:r>
      <w:r>
        <w:t>примыкание.</w:t>
      </w:r>
    </w:p>
    <w:p w14:paraId="25D50B10" w14:textId="77777777" w:rsidR="00E65D0E" w:rsidRDefault="009F5DD6">
      <w:pPr>
        <w:pStyle w:val="a3"/>
        <w:spacing w:line="272" w:lineRule="exact"/>
        <w:ind w:left="2251" w:firstLine="0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14:paraId="79162C37" w14:textId="77777777" w:rsidR="00E65D0E" w:rsidRDefault="009F5DD6">
      <w:pPr>
        <w:pStyle w:val="a3"/>
        <w:spacing w:before="40"/>
        <w:ind w:left="2251" w:firstLine="0"/>
      </w:pPr>
      <w:r>
        <w:t>Грамматическая</w:t>
      </w:r>
      <w:r>
        <w:rPr>
          <w:spacing w:val="-2"/>
        </w:rPr>
        <w:t xml:space="preserve"> </w:t>
      </w:r>
      <w:r>
        <w:t>синонимия</w:t>
      </w:r>
      <w:r>
        <w:rPr>
          <w:spacing w:val="-3"/>
        </w:rPr>
        <w:t xml:space="preserve"> </w:t>
      </w:r>
      <w:r>
        <w:t>словосочетаний.Нормы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14:paraId="62AB3E27" w14:textId="77777777" w:rsidR="00E65D0E" w:rsidRDefault="009F5DD6">
      <w:pPr>
        <w:pStyle w:val="11"/>
        <w:spacing w:before="46"/>
      </w:pPr>
      <w:r>
        <w:t>Предложение</w:t>
      </w:r>
    </w:p>
    <w:p w14:paraId="5E7C47E4" w14:textId="77777777" w:rsidR="00E65D0E" w:rsidRDefault="009F5DD6">
      <w:pPr>
        <w:pStyle w:val="a3"/>
        <w:spacing w:before="38" w:line="276" w:lineRule="auto"/>
      </w:pPr>
      <w:r>
        <w:t>Предложение.Основные</w:t>
      </w:r>
      <w:r>
        <w:rPr>
          <w:spacing w:val="38"/>
        </w:rPr>
        <w:t xml:space="preserve"> </w:t>
      </w:r>
      <w:r>
        <w:t>признаки</w:t>
      </w:r>
      <w:r>
        <w:rPr>
          <w:spacing w:val="40"/>
        </w:rPr>
        <w:t xml:space="preserve"> </w:t>
      </w:r>
      <w:r>
        <w:t>предложения:смысловая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интонационная</w:t>
      </w:r>
      <w:r>
        <w:rPr>
          <w:spacing w:val="-57"/>
        </w:rPr>
        <w:t xml:space="preserve"> </w:t>
      </w:r>
      <w:r>
        <w:t>законченность,грамматическая</w:t>
      </w:r>
      <w:r>
        <w:rPr>
          <w:spacing w:val="-1"/>
        </w:rPr>
        <w:t xml:space="preserve"> </w:t>
      </w:r>
      <w:r>
        <w:t>оформленность.</w:t>
      </w:r>
    </w:p>
    <w:p w14:paraId="60DEDAFB" w14:textId="77777777" w:rsidR="00E65D0E" w:rsidRDefault="009F5DD6">
      <w:pPr>
        <w:pStyle w:val="a3"/>
        <w:spacing w:line="276" w:lineRule="auto"/>
      </w:pPr>
      <w:r>
        <w:t>Виды</w:t>
      </w:r>
      <w:r>
        <w:rPr>
          <w:spacing w:val="49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цели</w:t>
      </w:r>
      <w:r>
        <w:rPr>
          <w:spacing w:val="50"/>
        </w:rPr>
        <w:t xml:space="preserve"> </w:t>
      </w:r>
      <w:r>
        <w:t>высказывания(повествовательные,вопросительные,</w:t>
      </w:r>
      <w:r>
        <w:rPr>
          <w:spacing w:val="-57"/>
        </w:rPr>
        <w:t xml:space="preserve"> </w:t>
      </w:r>
      <w:r>
        <w:t>побудительные)и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эмоциональной</w:t>
      </w:r>
      <w:r>
        <w:rPr>
          <w:spacing w:val="19"/>
        </w:rPr>
        <w:t xml:space="preserve"> </w:t>
      </w:r>
      <w:r>
        <w:t>окраске(восклицательные,невосклицательные).Их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14:paraId="6083B143" w14:textId="77777777" w:rsidR="00E65D0E" w:rsidRDefault="009F5DD6">
      <w:pPr>
        <w:pStyle w:val="a3"/>
        <w:tabs>
          <w:tab w:val="left" w:pos="3970"/>
          <w:tab w:val="left" w:pos="5225"/>
          <w:tab w:val="left" w:pos="6029"/>
          <w:tab w:val="left" w:pos="7425"/>
          <w:tab w:val="left" w:pos="8933"/>
          <w:tab w:val="left" w:pos="9302"/>
        </w:tabs>
        <w:spacing w:line="276" w:lineRule="auto"/>
        <w:ind w:right="265"/>
      </w:pPr>
      <w:r>
        <w:t>Употребление</w:t>
      </w:r>
      <w:r>
        <w:tab/>
        <w:t>языковых</w:t>
      </w:r>
      <w:r>
        <w:tab/>
        <w:t>форм</w:t>
      </w:r>
      <w:r>
        <w:tab/>
        <w:t>выражения</w:t>
      </w:r>
      <w:r>
        <w:tab/>
        <w:t>побуждения</w:t>
      </w:r>
      <w:r>
        <w:tab/>
        <w:t>в</w:t>
      </w:r>
      <w:r>
        <w:tab/>
      </w:r>
      <w:r>
        <w:rPr>
          <w:spacing w:val="-1"/>
        </w:rPr>
        <w:t>побудительных</w:t>
      </w:r>
      <w:r>
        <w:rPr>
          <w:spacing w:val="-57"/>
        </w:rPr>
        <w:t xml:space="preserve"> </w:t>
      </w:r>
      <w:r>
        <w:t>предложениях.</w:t>
      </w:r>
    </w:p>
    <w:p w14:paraId="37344EA0" w14:textId="77777777" w:rsidR="00E65D0E" w:rsidRDefault="009F5DD6">
      <w:pPr>
        <w:pStyle w:val="a3"/>
        <w:spacing w:line="278" w:lineRule="auto"/>
      </w:pPr>
      <w:r>
        <w:t>Средства</w:t>
      </w:r>
      <w:r>
        <w:rPr>
          <w:spacing w:val="28"/>
        </w:rPr>
        <w:t xml:space="preserve"> </w:t>
      </w:r>
      <w:r>
        <w:t>оформления</w:t>
      </w:r>
      <w:r>
        <w:rPr>
          <w:spacing w:val="28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речи(интонация,</w:t>
      </w:r>
      <w:r>
        <w:rPr>
          <w:spacing w:val="-57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ударение,знаки препинания).</w:t>
      </w:r>
    </w:p>
    <w:p w14:paraId="6CB9308E" w14:textId="77777777" w:rsidR="00E65D0E" w:rsidRDefault="009F5DD6">
      <w:pPr>
        <w:pStyle w:val="a3"/>
        <w:tabs>
          <w:tab w:val="left" w:pos="3047"/>
          <w:tab w:val="left" w:pos="4134"/>
          <w:tab w:val="left" w:pos="5731"/>
          <w:tab w:val="left" w:pos="6203"/>
          <w:tab w:val="left" w:pos="7340"/>
          <w:tab w:val="left" w:pos="8412"/>
        </w:tabs>
        <w:spacing w:line="276" w:lineRule="auto"/>
        <w:ind w:left="2251" w:right="488" w:firstLine="0"/>
      </w:pPr>
      <w:r>
        <w:t>Виды предложений по количеству грамматических основ(простые,сложные).</w:t>
      </w:r>
      <w:r>
        <w:rPr>
          <w:spacing w:val="1"/>
        </w:rPr>
        <w:t xml:space="preserve"> </w:t>
      </w:r>
      <w:r>
        <w:t>Виды</w:t>
      </w:r>
      <w:r>
        <w:tab/>
        <w:t>простых</w:t>
      </w:r>
      <w:r>
        <w:tab/>
        <w:t>предложений</w:t>
      </w:r>
      <w:r>
        <w:tab/>
        <w:t>по</w:t>
      </w:r>
      <w:r>
        <w:tab/>
        <w:t>наличию</w:t>
      </w:r>
      <w:r>
        <w:tab/>
        <w:t>главных</w:t>
      </w:r>
      <w:r>
        <w:tab/>
      </w:r>
      <w:r>
        <w:rPr>
          <w:spacing w:val="-1"/>
        </w:rPr>
        <w:t>членов(двусоставные,</w:t>
      </w:r>
    </w:p>
    <w:p w14:paraId="1788AF06" w14:textId="77777777" w:rsidR="00E65D0E" w:rsidRDefault="009F5DD6">
      <w:pPr>
        <w:pStyle w:val="a3"/>
        <w:spacing w:line="275" w:lineRule="exact"/>
        <w:ind w:firstLine="0"/>
      </w:pPr>
      <w:r>
        <w:t>односоставные).</w:t>
      </w:r>
    </w:p>
    <w:p w14:paraId="71AF4155" w14:textId="77777777" w:rsidR="00E65D0E" w:rsidRDefault="009F5DD6">
      <w:pPr>
        <w:pStyle w:val="a3"/>
        <w:spacing w:before="38" w:line="276" w:lineRule="auto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наличию</w:t>
      </w:r>
      <w:r>
        <w:rPr>
          <w:spacing w:val="4"/>
        </w:rPr>
        <w:t xml:space="preserve"> </w:t>
      </w:r>
      <w:r>
        <w:t>второстепенных</w:t>
      </w:r>
      <w:r>
        <w:rPr>
          <w:spacing w:val="5"/>
        </w:rPr>
        <w:t xml:space="preserve"> </w:t>
      </w:r>
      <w:r>
        <w:t>членов(распространённые,</w:t>
      </w:r>
      <w:r>
        <w:rPr>
          <w:spacing w:val="-57"/>
        </w:rPr>
        <w:t xml:space="preserve"> </w:t>
      </w:r>
      <w:r>
        <w:t>нераспространённые).</w:t>
      </w:r>
    </w:p>
    <w:p w14:paraId="6B6A5702" w14:textId="77777777" w:rsidR="00E65D0E" w:rsidRDefault="009F5DD6">
      <w:pPr>
        <w:pStyle w:val="a3"/>
        <w:spacing w:line="275" w:lineRule="exact"/>
        <w:ind w:left="2251" w:firstLine="0"/>
      </w:pPr>
      <w:r>
        <w:t>Предложения полные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неполные.</w:t>
      </w:r>
    </w:p>
    <w:p w14:paraId="6998CEC0" w14:textId="77777777" w:rsidR="00E65D0E" w:rsidRDefault="009F5DD6">
      <w:pPr>
        <w:pStyle w:val="a3"/>
        <w:spacing w:before="41" w:line="276" w:lineRule="auto"/>
        <w:ind w:left="2251" w:right="1344" w:firstLine="0"/>
      </w:pPr>
      <w:r>
        <w:t>Употребление</w:t>
      </w:r>
      <w:r>
        <w:rPr>
          <w:spacing w:val="-5"/>
        </w:rPr>
        <w:t xml:space="preserve"> </w:t>
      </w:r>
      <w:r>
        <w:t>неполных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речи,соблюдение</w:t>
      </w:r>
      <w:r>
        <w:rPr>
          <w:spacing w:val="-57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интонации неполного</w:t>
      </w:r>
      <w:r>
        <w:rPr>
          <w:spacing w:val="-2"/>
        </w:rPr>
        <w:t xml:space="preserve"> </w:t>
      </w:r>
      <w:r>
        <w:t>предложения.</w:t>
      </w:r>
    </w:p>
    <w:p w14:paraId="264092AA" w14:textId="77777777" w:rsidR="00E65D0E" w:rsidRDefault="009F5DD6">
      <w:pPr>
        <w:pStyle w:val="a3"/>
        <w:spacing w:before="1" w:line="276" w:lineRule="auto"/>
      </w:pPr>
      <w:r>
        <w:t>Грамматические,интонационные и пунктуационные 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да,нет.</w:t>
      </w:r>
    </w:p>
    <w:p w14:paraId="1647415A" w14:textId="77777777" w:rsidR="00E65D0E" w:rsidRDefault="009F5DD6">
      <w:pPr>
        <w:pStyle w:val="a3"/>
        <w:spacing w:line="275" w:lineRule="exact"/>
        <w:ind w:left="2251" w:firstLine="0"/>
      </w:pP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предложения,использования</w:t>
      </w:r>
      <w:r>
        <w:rPr>
          <w:spacing w:val="-5"/>
        </w:rPr>
        <w:t xml:space="preserve"> </w:t>
      </w:r>
      <w:r>
        <w:t>инверсии.</w:t>
      </w:r>
    </w:p>
    <w:p w14:paraId="46A2D902" w14:textId="77777777" w:rsidR="00E65D0E" w:rsidRDefault="009F5DD6">
      <w:pPr>
        <w:pStyle w:val="11"/>
        <w:spacing w:before="46"/>
      </w:pPr>
      <w:r>
        <w:t>Двусоставное</w:t>
      </w:r>
      <w:r>
        <w:rPr>
          <w:spacing w:val="-5"/>
        </w:rPr>
        <w:t xml:space="preserve"> </w:t>
      </w:r>
      <w:r>
        <w:t>предложение</w:t>
      </w:r>
    </w:p>
    <w:p w14:paraId="706C0E38" w14:textId="77777777" w:rsidR="00E65D0E" w:rsidRDefault="009F5DD6">
      <w:pPr>
        <w:pStyle w:val="21"/>
        <w:spacing w:before="43"/>
        <w:ind w:left="2251" w:firstLine="0"/>
      </w:pPr>
      <w:r>
        <w:t>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14:paraId="7C6A7B24" w14:textId="77777777" w:rsidR="00E65D0E" w:rsidRDefault="009F5DD6">
      <w:pPr>
        <w:pStyle w:val="a3"/>
        <w:spacing w:before="36" w:line="276" w:lineRule="auto"/>
        <w:ind w:left="2251" w:right="2843" w:firstLine="0"/>
      </w:pPr>
      <w:r>
        <w:t>Подлежащее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сказуемое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14:paraId="1C031D93" w14:textId="77777777" w:rsidR="00E65D0E" w:rsidRDefault="009F5DD6">
      <w:pPr>
        <w:pStyle w:val="a3"/>
        <w:spacing w:line="278" w:lineRule="auto"/>
        <w:ind w:right="539"/>
      </w:pPr>
      <w:r>
        <w:t>Виды</w:t>
      </w:r>
      <w:r>
        <w:rPr>
          <w:spacing w:val="7"/>
        </w:rPr>
        <w:t xml:space="preserve"> </w:t>
      </w:r>
      <w:r>
        <w:t>сказуемого(простое</w:t>
      </w:r>
      <w:r>
        <w:rPr>
          <w:spacing w:val="7"/>
        </w:rPr>
        <w:t xml:space="preserve"> </w:t>
      </w:r>
      <w:r>
        <w:t>глагольное,составное</w:t>
      </w:r>
      <w:r>
        <w:rPr>
          <w:spacing w:val="6"/>
        </w:rPr>
        <w:t xml:space="preserve"> </w:t>
      </w:r>
      <w:r>
        <w:t>глагольное,составное</w:t>
      </w:r>
      <w:r>
        <w:rPr>
          <w:spacing w:val="12"/>
        </w:rPr>
        <w:t xml:space="preserve"> </w:t>
      </w:r>
      <w:r>
        <w:t>именное)и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выражения.</w:t>
      </w:r>
    </w:p>
    <w:p w14:paraId="3E924FDE" w14:textId="77777777" w:rsidR="00E65D0E" w:rsidRDefault="009F5DD6">
      <w:pPr>
        <w:pStyle w:val="a3"/>
        <w:spacing w:line="272" w:lineRule="exact"/>
        <w:ind w:left="225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 сказуемым.</w:t>
      </w:r>
    </w:p>
    <w:p w14:paraId="0E0ECBB9" w14:textId="77777777" w:rsidR="00E65D0E" w:rsidRDefault="009F5DD6">
      <w:pPr>
        <w:pStyle w:val="a3"/>
        <w:spacing w:before="40" w:line="276" w:lineRule="auto"/>
        <w:ind w:right="389"/>
        <w:jc w:val="both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 словами,словами большинство</w:t>
      </w:r>
      <w:r>
        <w:rPr>
          <w:spacing w:val="1"/>
        </w:rPr>
        <w:t xml:space="preserve"> </w:t>
      </w:r>
      <w:r>
        <w:t>меньшинство,количественными</w:t>
      </w:r>
      <w:r>
        <w:rPr>
          <w:spacing w:val="1"/>
        </w:rPr>
        <w:t xml:space="preserve"> </w:t>
      </w:r>
      <w:r>
        <w:t>сочетаниями.</w:t>
      </w:r>
    </w:p>
    <w:p w14:paraId="68AA240A" w14:textId="77777777" w:rsidR="00E65D0E" w:rsidRDefault="009F5DD6">
      <w:pPr>
        <w:pStyle w:val="21"/>
        <w:spacing w:before="6"/>
        <w:ind w:left="2251" w:firstLine="0"/>
        <w:jc w:val="both"/>
      </w:pPr>
      <w:r>
        <w:t>Второстепенные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</w:t>
      </w:r>
    </w:p>
    <w:p w14:paraId="6235776F" w14:textId="77777777" w:rsidR="00E65D0E" w:rsidRDefault="009F5DD6">
      <w:pPr>
        <w:pStyle w:val="a3"/>
        <w:spacing w:before="36"/>
        <w:ind w:left="2251" w:firstLine="0"/>
        <w:jc w:val="both"/>
      </w:pP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предложения,их виды.</w:t>
      </w:r>
    </w:p>
    <w:p w14:paraId="3833DB6E" w14:textId="77777777" w:rsidR="00E65D0E" w:rsidRDefault="009F5DD6">
      <w:pPr>
        <w:pStyle w:val="a3"/>
        <w:spacing w:before="41" w:line="278" w:lineRule="auto"/>
        <w:ind w:right="352"/>
        <w:jc w:val="both"/>
      </w:pPr>
      <w:r>
        <w:t>Определение как</w:t>
      </w:r>
      <w:r>
        <w:rPr>
          <w:spacing w:val="1"/>
        </w:rPr>
        <w:t xml:space="preserve"> </w:t>
      </w:r>
      <w:r>
        <w:t>второстепенный член предложения.Определения 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14:paraId="3875D956" w14:textId="77777777" w:rsidR="00E65D0E" w:rsidRDefault="009F5DD6">
      <w:pPr>
        <w:pStyle w:val="a3"/>
        <w:spacing w:line="276" w:lineRule="auto"/>
        <w:ind w:right="362"/>
        <w:jc w:val="both"/>
      </w:pPr>
      <w:r>
        <w:t>Приложение как особый вид определения.Дополнение как второстепенный член</w:t>
      </w:r>
      <w:r>
        <w:rPr>
          <w:spacing w:val="1"/>
        </w:rPr>
        <w:t xml:space="preserve"> </w:t>
      </w:r>
      <w:r>
        <w:t>предложения.Дополнения</w:t>
      </w:r>
      <w:r>
        <w:rPr>
          <w:spacing w:val="-1"/>
        </w:rPr>
        <w:t xml:space="preserve"> </w:t>
      </w:r>
      <w:r>
        <w:t>прямые</w:t>
      </w:r>
      <w:r>
        <w:rPr>
          <w:spacing w:val="-2"/>
        </w:rPr>
        <w:t xml:space="preserve"> </w:t>
      </w:r>
      <w:r>
        <w:t>и косвенные.</w:t>
      </w:r>
    </w:p>
    <w:p w14:paraId="1C1F91EF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22E4190" w14:textId="77777777" w:rsidR="00E65D0E" w:rsidRDefault="009F5DD6">
      <w:pPr>
        <w:pStyle w:val="a3"/>
        <w:spacing w:before="67"/>
        <w:ind w:left="2251" w:firstLine="0"/>
      </w:pPr>
      <w:r>
        <w:t>Обстоятельство</w:t>
      </w:r>
      <w:r>
        <w:rPr>
          <w:spacing w:val="60"/>
        </w:rPr>
        <w:t xml:space="preserve"> </w:t>
      </w:r>
      <w:r>
        <w:t>как</w:t>
      </w:r>
      <w:r>
        <w:rPr>
          <w:spacing w:val="119"/>
        </w:rPr>
        <w:t xml:space="preserve"> </w:t>
      </w:r>
      <w:r>
        <w:t>второстепенный</w:t>
      </w:r>
      <w:r>
        <w:rPr>
          <w:spacing w:val="120"/>
        </w:rPr>
        <w:t xml:space="preserve"> </w:t>
      </w:r>
      <w:r>
        <w:t>член</w:t>
      </w:r>
      <w:r>
        <w:rPr>
          <w:spacing w:val="118"/>
        </w:rPr>
        <w:t xml:space="preserve"> </w:t>
      </w:r>
      <w:r>
        <w:t>предложения.Виды</w:t>
      </w:r>
      <w:r>
        <w:rPr>
          <w:spacing w:val="117"/>
        </w:rPr>
        <w:t xml:space="preserve"> </w:t>
      </w:r>
      <w:r>
        <w:t>обстоятельств</w:t>
      </w:r>
    </w:p>
    <w:p w14:paraId="4395EC95" w14:textId="77777777" w:rsidR="00E65D0E" w:rsidRDefault="009F5DD6">
      <w:pPr>
        <w:pStyle w:val="a3"/>
        <w:spacing w:before="43"/>
        <w:ind w:firstLine="0"/>
      </w:pPr>
      <w:r>
        <w:t>(места,времени,причины,цели,образа</w:t>
      </w:r>
      <w:r>
        <w:rPr>
          <w:spacing w:val="-9"/>
        </w:rPr>
        <w:t xml:space="preserve"> </w:t>
      </w:r>
      <w:r>
        <w:t>действия,меры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степени,условия,уступки).</w:t>
      </w:r>
    </w:p>
    <w:p w14:paraId="69A1DD9B" w14:textId="77777777" w:rsidR="00E65D0E" w:rsidRDefault="009F5DD6">
      <w:pPr>
        <w:pStyle w:val="11"/>
        <w:spacing w:before="46"/>
      </w:pPr>
      <w:r>
        <w:t>Односоставные</w:t>
      </w:r>
      <w:r>
        <w:rPr>
          <w:spacing w:val="-6"/>
        </w:rPr>
        <w:t xml:space="preserve"> </w:t>
      </w:r>
      <w:r>
        <w:t>предложения</w:t>
      </w:r>
    </w:p>
    <w:p w14:paraId="01BF6D1D" w14:textId="77777777" w:rsidR="00E65D0E" w:rsidRDefault="009F5DD6">
      <w:pPr>
        <w:pStyle w:val="a3"/>
        <w:spacing w:before="36"/>
        <w:ind w:left="2251" w:firstLine="0"/>
      </w:pPr>
      <w:r>
        <w:t>Односоставные</w:t>
      </w:r>
      <w:r>
        <w:rPr>
          <w:spacing w:val="-6"/>
        </w:rPr>
        <w:t xml:space="preserve"> </w:t>
      </w:r>
      <w:r>
        <w:t>предложения,их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14:paraId="27C990EF" w14:textId="77777777" w:rsidR="00E65D0E" w:rsidRDefault="009F5DD6">
      <w:pPr>
        <w:pStyle w:val="a3"/>
        <w:spacing w:before="41" w:line="278" w:lineRule="auto"/>
      </w:pPr>
      <w:r>
        <w:t>Грамматические</w:t>
      </w:r>
      <w:r>
        <w:rPr>
          <w:spacing w:val="23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двусоставных</w:t>
      </w:r>
      <w:r>
        <w:rPr>
          <w:spacing w:val="24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14:paraId="7AC9D86C" w14:textId="77777777" w:rsidR="00E65D0E" w:rsidRDefault="009F5DD6">
      <w:pPr>
        <w:pStyle w:val="a3"/>
        <w:tabs>
          <w:tab w:val="left" w:pos="3292"/>
          <w:tab w:val="left" w:pos="5321"/>
        </w:tabs>
        <w:spacing w:line="276" w:lineRule="auto"/>
        <w:ind w:right="1200"/>
      </w:pPr>
      <w:r>
        <w:t>Виды</w:t>
      </w:r>
      <w:r>
        <w:tab/>
        <w:t>односоставных</w:t>
      </w:r>
      <w:r>
        <w:tab/>
        <w:t>предложений:назывные,определённоличные,</w:t>
      </w:r>
      <w:r>
        <w:rPr>
          <w:spacing w:val="-57"/>
        </w:rPr>
        <w:t xml:space="preserve"> </w:t>
      </w:r>
      <w:r>
        <w:t>неопределённо-личные,обобщённо-личные,безличные</w:t>
      </w:r>
      <w:r>
        <w:rPr>
          <w:spacing w:val="-3"/>
        </w:rPr>
        <w:t xml:space="preserve"> </w:t>
      </w:r>
      <w:r>
        <w:t>предложения.</w:t>
      </w:r>
    </w:p>
    <w:p w14:paraId="2C808F89" w14:textId="77777777" w:rsidR="00E65D0E" w:rsidRDefault="009F5DD6">
      <w:pPr>
        <w:pStyle w:val="a3"/>
        <w:spacing w:line="278" w:lineRule="auto"/>
        <w:ind w:left="2251" w:right="1267" w:firstLine="0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речи.</w:t>
      </w:r>
    </w:p>
    <w:p w14:paraId="5B0F4E9D" w14:textId="77777777" w:rsidR="00E65D0E" w:rsidRDefault="009F5DD6">
      <w:pPr>
        <w:pStyle w:val="11"/>
      </w:pPr>
      <w:r>
        <w:t>Простое</w:t>
      </w:r>
      <w:r>
        <w:rPr>
          <w:spacing w:val="-5"/>
        </w:rPr>
        <w:t xml:space="preserve"> </w:t>
      </w:r>
      <w:r>
        <w:t>осложнённое</w:t>
      </w:r>
      <w:r>
        <w:rPr>
          <w:spacing w:val="-2"/>
        </w:rPr>
        <w:t xml:space="preserve"> </w:t>
      </w:r>
      <w:r>
        <w:t>предложение</w:t>
      </w:r>
    </w:p>
    <w:p w14:paraId="7547C0B0" w14:textId="77777777" w:rsidR="00E65D0E" w:rsidRDefault="009F5DD6">
      <w:pPr>
        <w:pStyle w:val="21"/>
        <w:spacing w:before="36"/>
        <w:ind w:left="225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</w:p>
    <w:p w14:paraId="5CB8101B" w14:textId="77777777" w:rsidR="00E65D0E" w:rsidRDefault="009F5DD6">
      <w:pPr>
        <w:pStyle w:val="a3"/>
        <w:spacing w:before="37" w:line="276" w:lineRule="auto"/>
        <w:ind w:left="2251" w:right="2397" w:firstLine="0"/>
      </w:pPr>
      <w:r>
        <w:t>Однородные члены предложения,их признаки,средства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8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неоднородные</w:t>
      </w:r>
      <w:r>
        <w:rPr>
          <w:spacing w:val="-2"/>
        </w:rPr>
        <w:t xml:space="preserve"> </w:t>
      </w:r>
      <w:r>
        <w:t>определения.</w:t>
      </w:r>
    </w:p>
    <w:p w14:paraId="1C4EB281" w14:textId="77777777" w:rsidR="00E65D0E" w:rsidRDefault="009F5DD6">
      <w:pPr>
        <w:pStyle w:val="a3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14:paraId="1222B869" w14:textId="77777777" w:rsidR="00E65D0E" w:rsidRDefault="009F5DD6">
      <w:pPr>
        <w:pStyle w:val="a3"/>
        <w:spacing w:before="41" w:line="278" w:lineRule="auto"/>
        <w:ind w:right="352"/>
      </w:pPr>
      <w:r>
        <w:t>Нормы</w:t>
      </w:r>
      <w:r>
        <w:rPr>
          <w:spacing w:val="27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предложений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однородными</w:t>
      </w:r>
      <w:r>
        <w:rPr>
          <w:spacing w:val="28"/>
        </w:rPr>
        <w:t xml:space="preserve"> </w:t>
      </w:r>
      <w:r>
        <w:t>членами,связанными</w:t>
      </w:r>
      <w:r>
        <w:rPr>
          <w:spacing w:val="29"/>
        </w:rPr>
        <w:t xml:space="preserve"> </w:t>
      </w:r>
      <w:r>
        <w:t>двойными</w:t>
      </w:r>
      <w:r>
        <w:rPr>
          <w:spacing w:val="-57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только…но и,как…так</w:t>
      </w:r>
      <w:r>
        <w:rPr>
          <w:spacing w:val="-2"/>
        </w:rPr>
        <w:t xml:space="preserve"> </w:t>
      </w:r>
      <w:r>
        <w:t>и.</w:t>
      </w:r>
    </w:p>
    <w:p w14:paraId="59095ACD" w14:textId="77777777" w:rsidR="00E65D0E" w:rsidRDefault="009F5DD6">
      <w:pPr>
        <w:pStyle w:val="a3"/>
        <w:spacing w:line="276" w:lineRule="auto"/>
      </w:pPr>
      <w:r>
        <w:t>Правила</w:t>
      </w:r>
      <w:r>
        <w:rPr>
          <w:spacing w:val="19"/>
        </w:rPr>
        <w:t xml:space="preserve"> </w:t>
      </w:r>
      <w:r>
        <w:t>постановки</w:t>
      </w:r>
      <w:r>
        <w:rPr>
          <w:spacing w:val="21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предложениях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членами,</w:t>
      </w:r>
      <w:r>
        <w:rPr>
          <w:spacing w:val="-57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попарно,с помощью повторяющихся</w:t>
      </w:r>
      <w:r>
        <w:rPr>
          <w:spacing w:val="1"/>
        </w:rPr>
        <w:t xml:space="preserve"> </w:t>
      </w:r>
      <w:r>
        <w:t>союзов(и...и,или...или,либo...либo,</w:t>
      </w:r>
      <w:r>
        <w:rPr>
          <w:spacing w:val="1"/>
        </w:rPr>
        <w:t xml:space="preserve"> </w:t>
      </w:r>
      <w:r>
        <w:t>ни...ни,тo...тo).</w:t>
      </w:r>
    </w:p>
    <w:p w14:paraId="56ED4F53" w14:textId="77777777" w:rsidR="00E65D0E" w:rsidRDefault="009F5DD6">
      <w:pPr>
        <w:pStyle w:val="a3"/>
        <w:spacing w:line="276" w:lineRule="auto"/>
      </w:pPr>
      <w:r>
        <w:t>Правила</w:t>
      </w:r>
      <w:r>
        <w:rPr>
          <w:spacing w:val="14"/>
        </w:rPr>
        <w:t xml:space="preserve"> </w:t>
      </w:r>
      <w:r>
        <w:t>постановки</w:t>
      </w:r>
      <w:r>
        <w:rPr>
          <w:spacing w:val="16"/>
        </w:rPr>
        <w:t xml:space="preserve"> </w:t>
      </w:r>
      <w:r>
        <w:t>знаков</w:t>
      </w:r>
      <w:r>
        <w:rPr>
          <w:spacing w:val="14"/>
        </w:rPr>
        <w:t xml:space="preserve"> </w:t>
      </w:r>
      <w:r>
        <w:t>препинания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предложениях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обобщающими</w:t>
      </w:r>
      <w:r>
        <w:rPr>
          <w:spacing w:val="14"/>
        </w:rPr>
        <w:t xml:space="preserve"> </w:t>
      </w:r>
      <w:r>
        <w:t>словами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14:paraId="69090FB9" w14:textId="77777777" w:rsidR="00E65D0E" w:rsidRDefault="009F5DD6">
      <w:pPr>
        <w:pStyle w:val="a3"/>
        <w:spacing w:line="276" w:lineRule="auto"/>
        <w:ind w:left="2251" w:right="991" w:firstLine="0"/>
      </w:pPr>
      <w:r>
        <w:t>Правила постановки знаков препинания в простом и сложном 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14:paraId="1BAD0D9E" w14:textId="77777777" w:rsidR="00E65D0E" w:rsidRDefault="009F5DD6">
      <w:pPr>
        <w:pStyle w:val="21"/>
        <w:spacing w:before="0"/>
        <w:ind w:left="2251" w:firstLine="0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</w:t>
      </w:r>
    </w:p>
    <w:p w14:paraId="58F01EF8" w14:textId="77777777" w:rsidR="00E65D0E" w:rsidRDefault="009F5DD6">
      <w:pPr>
        <w:pStyle w:val="a3"/>
        <w:tabs>
          <w:tab w:val="left" w:pos="4553"/>
          <w:tab w:val="left" w:pos="6345"/>
          <w:tab w:val="left" w:pos="7367"/>
        </w:tabs>
        <w:spacing w:before="38" w:line="276" w:lineRule="auto"/>
        <w:ind w:right="690"/>
      </w:pPr>
      <w:r>
        <w:t>Обособление.Виды</w:t>
      </w:r>
      <w:r>
        <w:tab/>
        <w:t>обособленных</w:t>
      </w:r>
      <w:r>
        <w:tab/>
        <w:t>членов</w:t>
      </w:r>
      <w:r>
        <w:tab/>
        <w:t>предложения(обособленные</w:t>
      </w:r>
      <w:r>
        <w:rPr>
          <w:spacing w:val="1"/>
        </w:rPr>
        <w:t xml:space="preserve"> </w:t>
      </w:r>
      <w:r>
        <w:t>определения,обособленные</w:t>
      </w:r>
      <w:r>
        <w:rPr>
          <w:spacing w:val="9"/>
        </w:rPr>
        <w:t xml:space="preserve"> </w:t>
      </w:r>
      <w:r>
        <w:t>приложения,обособленные</w:t>
      </w:r>
      <w:r>
        <w:rPr>
          <w:spacing w:val="9"/>
        </w:rPr>
        <w:t xml:space="preserve"> </w:t>
      </w:r>
      <w:r>
        <w:t>обстоятельства,обособленные</w:t>
      </w:r>
      <w:r>
        <w:rPr>
          <w:spacing w:val="-57"/>
        </w:rPr>
        <w:t xml:space="preserve"> </w:t>
      </w:r>
      <w:r>
        <w:t>дополнения).</w:t>
      </w:r>
    </w:p>
    <w:p w14:paraId="0EE0EF42" w14:textId="77777777" w:rsidR="00E65D0E" w:rsidRDefault="009F5DD6">
      <w:pPr>
        <w:pStyle w:val="a3"/>
        <w:tabs>
          <w:tab w:val="left" w:pos="3905"/>
          <w:tab w:val="left" w:pos="4839"/>
          <w:tab w:val="left" w:pos="8115"/>
          <w:tab w:val="left" w:pos="8544"/>
        </w:tabs>
        <w:spacing w:line="278" w:lineRule="auto"/>
        <w:ind w:right="559"/>
      </w:pPr>
      <w:r>
        <w:t>Уточняющие</w:t>
      </w:r>
      <w:r>
        <w:tab/>
        <w:t>члены</w:t>
      </w:r>
      <w:r>
        <w:tab/>
        <w:t>предложения,пояснительные</w:t>
      </w:r>
      <w:r>
        <w:tab/>
        <w:t>и</w:t>
      </w:r>
      <w:r>
        <w:tab/>
      </w:r>
      <w:r>
        <w:rPr>
          <w:spacing w:val="-1"/>
        </w:rPr>
        <w:t>присоединительные</w:t>
      </w:r>
      <w:r>
        <w:rPr>
          <w:spacing w:val="-57"/>
        </w:rPr>
        <w:t xml:space="preserve"> </w:t>
      </w:r>
      <w:r>
        <w:t>конструкции.</w:t>
      </w:r>
    </w:p>
    <w:p w14:paraId="66475E50" w14:textId="77777777" w:rsidR="00E65D0E" w:rsidRDefault="009F5DD6">
      <w:pPr>
        <w:pStyle w:val="a3"/>
        <w:tabs>
          <w:tab w:val="left" w:pos="3182"/>
          <w:tab w:val="left" w:pos="4563"/>
          <w:tab w:val="left" w:pos="5450"/>
          <w:tab w:val="left" w:pos="6872"/>
          <w:tab w:val="left" w:pos="7191"/>
          <w:tab w:val="left" w:pos="8877"/>
          <w:tab w:val="left" w:pos="9308"/>
        </w:tabs>
        <w:spacing w:line="276" w:lineRule="auto"/>
        <w:ind w:right="262"/>
      </w:pPr>
      <w:r>
        <w:t>Нормы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со</w:t>
      </w:r>
      <w:r>
        <w:tab/>
      </w:r>
      <w:r>
        <w:rPr>
          <w:spacing w:val="-1"/>
        </w:rPr>
        <w:t>сравнительным</w:t>
      </w:r>
      <w:r>
        <w:rPr>
          <w:spacing w:val="-57"/>
        </w:rPr>
        <w:t xml:space="preserve"> </w:t>
      </w:r>
      <w:r>
        <w:t>оборотом;правила</w:t>
      </w:r>
      <w:r>
        <w:rPr>
          <w:spacing w:val="-2"/>
        </w:rPr>
        <w:t xml:space="preserve"> </w:t>
      </w:r>
      <w:r>
        <w:t>обособления</w:t>
      </w:r>
      <w:r>
        <w:rPr>
          <w:spacing w:val="-1"/>
        </w:rPr>
        <w:t xml:space="preserve"> </w:t>
      </w:r>
      <w:r>
        <w:t>согласованных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</w:p>
    <w:p w14:paraId="5AFA0AC3" w14:textId="77777777" w:rsidR="00E65D0E" w:rsidRDefault="009F5DD6">
      <w:pPr>
        <w:pStyle w:val="a3"/>
        <w:spacing w:line="278" w:lineRule="auto"/>
      </w:pPr>
      <w:r>
        <w:t>(в</w:t>
      </w:r>
      <w:r>
        <w:rPr>
          <w:spacing w:val="45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приложений),дополнений,обстоятельств,уточняющих</w:t>
      </w:r>
      <w:r>
        <w:rPr>
          <w:spacing w:val="49"/>
        </w:rPr>
        <w:t xml:space="preserve"> </w:t>
      </w:r>
      <w:r>
        <w:t>членов,</w:t>
      </w:r>
      <w:r>
        <w:rPr>
          <w:spacing w:val="-57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14:paraId="457BC3AA" w14:textId="77777777" w:rsidR="00E65D0E" w:rsidRDefault="009F5DD6">
      <w:pPr>
        <w:pStyle w:val="21"/>
        <w:spacing w:before="0"/>
        <w:ind w:left="2251" w:firstLine="0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обращениями,вводными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t>конструкциями</w:t>
      </w:r>
    </w:p>
    <w:p w14:paraId="380E2F05" w14:textId="77777777" w:rsidR="00E65D0E" w:rsidRDefault="009F5DD6">
      <w:pPr>
        <w:pStyle w:val="a3"/>
        <w:spacing w:before="30" w:line="276" w:lineRule="auto"/>
        <w:ind w:left="2251" w:right="2547" w:firstLine="0"/>
      </w:pPr>
      <w:r>
        <w:t>Обращение.Основные</w:t>
      </w:r>
      <w:r>
        <w:rPr>
          <w:spacing w:val="-8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обращения.Распространённое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14:paraId="132E99A0" w14:textId="77777777" w:rsidR="00E65D0E" w:rsidRDefault="009F5DD6">
      <w:pPr>
        <w:pStyle w:val="a3"/>
        <w:spacing w:before="1"/>
        <w:ind w:left="2251" w:firstLine="0"/>
      </w:pPr>
      <w:r>
        <w:t>Вводные</w:t>
      </w:r>
      <w:r>
        <w:rPr>
          <w:spacing w:val="-5"/>
        </w:rPr>
        <w:t xml:space="preserve"> </w:t>
      </w:r>
      <w:r>
        <w:t>конструкции.</w:t>
      </w:r>
    </w:p>
    <w:p w14:paraId="7DC85B8C" w14:textId="77777777" w:rsidR="00E65D0E" w:rsidRDefault="009F5DD6">
      <w:pPr>
        <w:pStyle w:val="a3"/>
        <w:tabs>
          <w:tab w:val="left" w:pos="3246"/>
          <w:tab w:val="left" w:pos="4325"/>
          <w:tab w:val="left" w:pos="8431"/>
        </w:tabs>
        <w:spacing w:before="41" w:line="276" w:lineRule="auto"/>
        <w:ind w:right="498"/>
      </w:pPr>
      <w:r>
        <w:t>Группы</w:t>
      </w:r>
      <w:r>
        <w:tab/>
        <w:t>вводных</w:t>
      </w:r>
      <w:r>
        <w:tab/>
        <w:t xml:space="preserve">конструкций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>значению(вводные</w:t>
      </w:r>
      <w:r>
        <w:tab/>
        <w:t>слова</w:t>
      </w:r>
      <w:r>
        <w:rPr>
          <w:spacing w:val="13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уверенности,различных</w:t>
      </w:r>
      <w:r>
        <w:rPr>
          <w:spacing w:val="1"/>
        </w:rPr>
        <w:t xml:space="preserve"> </w:t>
      </w:r>
      <w:r>
        <w:t>чувств,источника</w:t>
      </w:r>
      <w:r>
        <w:rPr>
          <w:spacing w:val="61"/>
        </w:rPr>
        <w:t xml:space="preserve"> </w:t>
      </w:r>
      <w:r>
        <w:t>сообщения,порядка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связи,способа</w:t>
      </w:r>
      <w:r>
        <w:rPr>
          <w:spacing w:val="-1"/>
        </w:rPr>
        <w:t xml:space="preserve"> </w:t>
      </w:r>
      <w:r>
        <w:t>оформления мыслей).</w:t>
      </w:r>
    </w:p>
    <w:p w14:paraId="0A6D148E" w14:textId="77777777" w:rsidR="00E65D0E" w:rsidRDefault="009F5DD6">
      <w:pPr>
        <w:pStyle w:val="a3"/>
        <w:spacing w:before="1"/>
        <w:ind w:left="2251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14:paraId="15BA4775" w14:textId="77777777" w:rsidR="00E65D0E" w:rsidRDefault="009F5DD6">
      <w:pPr>
        <w:pStyle w:val="a3"/>
        <w:spacing w:before="41"/>
        <w:ind w:left="2251" w:firstLine="0"/>
      </w:pPr>
      <w:r>
        <w:t>Омонимия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вводных слов,словосочетаний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14:paraId="26540C0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15D3432" w14:textId="77777777" w:rsidR="00E65D0E" w:rsidRDefault="009F5DD6">
      <w:pPr>
        <w:pStyle w:val="a3"/>
        <w:tabs>
          <w:tab w:val="left" w:pos="3198"/>
          <w:tab w:val="left" w:pos="4594"/>
          <w:tab w:val="left" w:pos="6192"/>
          <w:tab w:val="left" w:pos="6520"/>
          <w:tab w:val="left" w:pos="7782"/>
          <w:tab w:val="left" w:pos="8850"/>
          <w:tab w:val="left" w:pos="9200"/>
        </w:tabs>
        <w:spacing w:before="67" w:line="276" w:lineRule="auto"/>
        <w:ind w:right="262"/>
      </w:pPr>
      <w:r>
        <w:t>Нормы</w:t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вводными</w:t>
      </w:r>
      <w:r>
        <w:tab/>
        <w:t>словами</w:t>
      </w:r>
      <w:r>
        <w:tab/>
        <w:t>и</w:t>
      </w:r>
      <w:r>
        <w:tab/>
      </w:r>
      <w:r>
        <w:rPr>
          <w:spacing w:val="-1"/>
        </w:rPr>
        <w:t>предложениями,</w:t>
      </w:r>
      <w:r>
        <w:rPr>
          <w:spacing w:val="-57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конструкциями,обращениями(распространёнными 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1"/>
        </w:rPr>
        <w:t xml:space="preserve"> </w:t>
      </w:r>
      <w:r>
        <w:t>междометиями.</w:t>
      </w:r>
    </w:p>
    <w:p w14:paraId="6FA80D9F" w14:textId="77777777" w:rsidR="00E65D0E" w:rsidRDefault="009F5DD6">
      <w:pPr>
        <w:pStyle w:val="a3"/>
        <w:spacing w:before="1" w:line="276" w:lineRule="auto"/>
      </w:pPr>
      <w:r>
        <w:t>Правила</w:t>
      </w:r>
      <w:r>
        <w:rPr>
          <w:spacing w:val="18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знаков</w:t>
      </w:r>
      <w:r>
        <w:rPr>
          <w:spacing w:val="17"/>
        </w:rPr>
        <w:t xml:space="preserve"> </w:t>
      </w:r>
      <w:r>
        <w:t>препинания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предложениях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вводными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вставными</w:t>
      </w:r>
      <w:r>
        <w:rPr>
          <w:spacing w:val="-57"/>
        </w:rPr>
        <w:t xml:space="preserve"> </w:t>
      </w:r>
      <w:r>
        <w:t>конструкциями,обращениями</w:t>
      </w:r>
      <w:r>
        <w:rPr>
          <w:spacing w:val="-1"/>
        </w:rPr>
        <w:t xml:space="preserve"> </w:t>
      </w:r>
      <w:r>
        <w:t>и междометиями.</w:t>
      </w:r>
    </w:p>
    <w:p w14:paraId="1D1F7417" w14:textId="77777777" w:rsidR="00E65D0E" w:rsidRDefault="009F5DD6">
      <w:pPr>
        <w:pStyle w:val="a3"/>
        <w:spacing w:before="1"/>
        <w:ind w:left="2251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предложений.</w:t>
      </w:r>
    </w:p>
    <w:p w14:paraId="5AB567F3" w14:textId="77777777" w:rsidR="00E65D0E" w:rsidRDefault="00E65D0E">
      <w:pPr>
        <w:pStyle w:val="a3"/>
        <w:spacing w:before="10"/>
        <w:ind w:left="0" w:firstLine="0"/>
      </w:pPr>
    </w:p>
    <w:p w14:paraId="7C61CE0F" w14:textId="77777777" w:rsidR="00E65D0E" w:rsidRDefault="009F5DD6">
      <w:pPr>
        <w:pStyle w:val="11"/>
      </w:pPr>
      <w:r>
        <w:t>9КЛАСС</w:t>
      </w:r>
    </w:p>
    <w:p w14:paraId="4F2B0E28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14:paraId="41CB0659" w14:textId="77777777" w:rsidR="00E65D0E" w:rsidRDefault="009F5DD6">
      <w:pPr>
        <w:pStyle w:val="a3"/>
        <w:spacing w:before="36"/>
        <w:ind w:left="2251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24BF5ACD" w14:textId="77777777" w:rsidR="00E65D0E" w:rsidRDefault="009F5DD6">
      <w:pPr>
        <w:pStyle w:val="11"/>
        <w:spacing w:before="48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5C0B3579" w14:textId="77777777" w:rsidR="00E65D0E" w:rsidRDefault="009F5DD6">
      <w:pPr>
        <w:pStyle w:val="a3"/>
        <w:spacing w:before="36" w:line="276" w:lineRule="auto"/>
        <w:ind w:left="2251" w:right="483" w:firstLine="0"/>
      </w:pPr>
      <w:r>
        <w:t>Речь устная и письменная,монологическая и диалогическая,полилог(повторение).</w:t>
      </w:r>
      <w:r>
        <w:rPr>
          <w:spacing w:val="-57"/>
        </w:rPr>
        <w:t xml:space="preserve"> </w:t>
      </w:r>
      <w:r>
        <w:t>Виды речевой деятельности:говорение,письмо,аудирование,чтение(повторение).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аудирования:выборочное,ознакомительное,детальное.</w:t>
      </w:r>
    </w:p>
    <w:p w14:paraId="350F5C58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7"/>
        </w:rPr>
        <w:t xml:space="preserve"> </w:t>
      </w:r>
      <w:r>
        <w:t>чтения:изучающее,ознакомительное,просмотровое,поисковое.</w:t>
      </w:r>
    </w:p>
    <w:p w14:paraId="29565956" w14:textId="77777777" w:rsidR="00E65D0E" w:rsidRDefault="009F5DD6">
      <w:pPr>
        <w:pStyle w:val="a3"/>
        <w:tabs>
          <w:tab w:val="left" w:pos="3473"/>
          <w:tab w:val="left" w:pos="4647"/>
          <w:tab w:val="left" w:pos="6169"/>
          <w:tab w:val="left" w:pos="7886"/>
          <w:tab w:val="left" w:pos="8836"/>
        </w:tabs>
        <w:spacing w:before="41" w:line="276" w:lineRule="auto"/>
        <w:ind w:right="371"/>
      </w:pPr>
      <w:r>
        <w:t>Создание</w:t>
      </w:r>
      <w:r>
        <w:tab/>
        <w:t>устных</w:t>
      </w:r>
      <w:r>
        <w:rPr>
          <w:spacing w:val="-3"/>
        </w:rPr>
        <w:t xml:space="preserve"> </w:t>
      </w:r>
      <w:r>
        <w:t>и</w:t>
      </w:r>
      <w:r>
        <w:tab/>
        <w:t>письменных</w:t>
      </w:r>
      <w:r>
        <w:tab/>
        <w:t>высказываний</w:t>
      </w:r>
      <w:r>
        <w:tab/>
        <w:t>разной</w:t>
      </w:r>
      <w:r>
        <w:tab/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темы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общения,с</w:t>
      </w:r>
      <w:r>
        <w:rPr>
          <w:spacing w:val="39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жизненный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опыт,на</w:t>
      </w:r>
      <w:r>
        <w:rPr>
          <w:spacing w:val="1"/>
        </w:rPr>
        <w:t xml:space="preserve"> </w:t>
      </w:r>
      <w:r>
        <w:t>иллюстрации,фотографии,сюжетную</w:t>
      </w:r>
      <w:r>
        <w:rPr>
          <w:spacing w:val="1"/>
        </w:rPr>
        <w:t xml:space="preserve"> </w:t>
      </w:r>
      <w:r>
        <w:t>картину(в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14:paraId="70AE0903" w14:textId="77777777" w:rsidR="00E65D0E" w:rsidRDefault="009F5DD6">
      <w:pPr>
        <w:pStyle w:val="a3"/>
        <w:ind w:left="2251" w:firstLine="0"/>
      </w:pPr>
      <w:r>
        <w:t>Подробное,сжатое,выборочное</w:t>
      </w:r>
      <w:r>
        <w:rPr>
          <w:spacing w:val="36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5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14:paraId="5F9CB0F3" w14:textId="77777777" w:rsidR="00E65D0E" w:rsidRDefault="009F5DD6">
      <w:pPr>
        <w:pStyle w:val="a3"/>
        <w:spacing w:before="41"/>
        <w:ind w:firstLine="0"/>
      </w:pPr>
      <w:r>
        <w:t>текста.</w:t>
      </w:r>
    </w:p>
    <w:p w14:paraId="193D33AB" w14:textId="77777777" w:rsidR="00E65D0E" w:rsidRDefault="009F5DD6">
      <w:pPr>
        <w:pStyle w:val="a3"/>
        <w:spacing w:before="41"/>
        <w:ind w:left="2251" w:firstLine="0"/>
      </w:pPr>
      <w:r>
        <w:t>Соблюдение</w:t>
      </w:r>
      <w:r>
        <w:rPr>
          <w:spacing w:val="28"/>
        </w:rPr>
        <w:t xml:space="preserve"> </w:t>
      </w:r>
      <w:r>
        <w:t>орфоэпических,лексических,грамматических,стилистических</w:t>
      </w:r>
      <w:r>
        <w:rPr>
          <w:spacing w:val="30"/>
        </w:rPr>
        <w:t xml:space="preserve"> </w:t>
      </w:r>
      <w:r>
        <w:t>норм</w:t>
      </w:r>
    </w:p>
    <w:p w14:paraId="5BF3F558" w14:textId="77777777" w:rsidR="00E65D0E" w:rsidRDefault="009F5DD6">
      <w:pPr>
        <w:pStyle w:val="a3"/>
        <w:spacing w:before="43" w:line="276" w:lineRule="auto"/>
        <w:ind w:firstLine="0"/>
      </w:pPr>
      <w:r>
        <w:t>русского</w:t>
      </w:r>
      <w:r>
        <w:rPr>
          <w:spacing w:val="21"/>
        </w:rPr>
        <w:t xml:space="preserve"> </w:t>
      </w:r>
      <w:r>
        <w:t>литературного</w:t>
      </w:r>
      <w:r>
        <w:rPr>
          <w:spacing w:val="21"/>
        </w:rPr>
        <w:t xml:space="preserve"> </w:t>
      </w:r>
      <w:r>
        <w:t>языка;орфографических,пунктуационных</w:t>
      </w:r>
      <w:r>
        <w:rPr>
          <w:spacing w:val="21"/>
        </w:rPr>
        <w:t xml:space="preserve"> </w:t>
      </w:r>
      <w:r>
        <w:t>правил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высказываний.</w:t>
      </w:r>
    </w:p>
    <w:p w14:paraId="39182316" w14:textId="77777777" w:rsidR="00E65D0E" w:rsidRDefault="009F5DD6">
      <w:pPr>
        <w:pStyle w:val="a3"/>
        <w:spacing w:line="276" w:lineRule="auto"/>
      </w:pPr>
      <w:r>
        <w:t>Приёмы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учебной</w:t>
      </w:r>
      <w:r>
        <w:rPr>
          <w:spacing w:val="31"/>
        </w:rPr>
        <w:t xml:space="preserve"> </w:t>
      </w:r>
      <w:r>
        <w:t>книгой,лингвистическими</w:t>
      </w:r>
      <w:r>
        <w:rPr>
          <w:spacing w:val="31"/>
        </w:rPr>
        <w:t xml:space="preserve"> </w:t>
      </w:r>
      <w:r>
        <w:t>словарями,справочной</w:t>
      </w:r>
      <w:r>
        <w:rPr>
          <w:spacing w:val="-57"/>
        </w:rPr>
        <w:t xml:space="preserve"> </w:t>
      </w:r>
      <w:r>
        <w:t>литературой.</w:t>
      </w:r>
    </w:p>
    <w:p w14:paraId="6E06CEF8" w14:textId="77777777" w:rsidR="00E65D0E" w:rsidRDefault="009F5DD6">
      <w:pPr>
        <w:pStyle w:val="11"/>
        <w:spacing w:before="3"/>
      </w:pPr>
      <w:r>
        <w:t>Текст</w:t>
      </w:r>
    </w:p>
    <w:p w14:paraId="163EE0FB" w14:textId="77777777" w:rsidR="00E65D0E" w:rsidRDefault="009F5DD6">
      <w:pPr>
        <w:pStyle w:val="a3"/>
        <w:spacing w:before="38" w:line="276" w:lineRule="auto"/>
      </w:pPr>
      <w:r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сочетание</w:t>
      </w:r>
      <w:r>
        <w:rPr>
          <w:spacing w:val="38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функциональных</w:t>
      </w:r>
      <w:r>
        <w:rPr>
          <w:spacing w:val="40"/>
        </w:rPr>
        <w:t xml:space="preserve"> </w:t>
      </w:r>
      <w:r>
        <w:t>разновидностей</w:t>
      </w:r>
      <w:r>
        <w:rPr>
          <w:spacing w:val="39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произведении.</w:t>
      </w:r>
    </w:p>
    <w:p w14:paraId="0549AB6B" w14:textId="77777777" w:rsidR="00E65D0E" w:rsidRDefault="009F5DD6">
      <w:pPr>
        <w:pStyle w:val="a3"/>
        <w:tabs>
          <w:tab w:val="left" w:pos="3834"/>
          <w:tab w:val="left" w:pos="5481"/>
          <w:tab w:val="left" w:pos="6714"/>
          <w:tab w:val="left" w:pos="7727"/>
          <w:tab w:val="left" w:pos="9715"/>
          <w:tab w:val="left" w:pos="10063"/>
        </w:tabs>
        <w:spacing w:line="278" w:lineRule="auto"/>
        <w:ind w:right="268"/>
      </w:pPr>
      <w:r>
        <w:t>Особенности</w:t>
      </w:r>
      <w:r>
        <w:tab/>
        <w:t>употребления</w:t>
      </w:r>
      <w:r>
        <w:tab/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</w:r>
      <w:r>
        <w:rPr>
          <w:spacing w:val="-1"/>
        </w:rPr>
        <w:t>текстах,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14:paraId="7641DE1E" w14:textId="77777777" w:rsidR="00E65D0E" w:rsidRDefault="009F5DD6">
      <w:pPr>
        <w:pStyle w:val="a3"/>
        <w:spacing w:line="272" w:lineRule="exact"/>
        <w:ind w:left="225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14:paraId="57F31238" w14:textId="77777777" w:rsidR="00E65D0E" w:rsidRDefault="009F5DD6">
      <w:pPr>
        <w:pStyle w:val="11"/>
        <w:spacing w:before="45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230EC8C9" w14:textId="77777777" w:rsidR="00E65D0E" w:rsidRDefault="009F5DD6">
      <w:pPr>
        <w:pStyle w:val="a3"/>
        <w:spacing w:before="36" w:line="276" w:lineRule="auto"/>
      </w:pPr>
      <w:r>
        <w:t>Функциональные</w:t>
      </w:r>
      <w:r>
        <w:rPr>
          <w:spacing w:val="32"/>
        </w:rPr>
        <w:t xml:space="preserve"> </w:t>
      </w:r>
      <w:r>
        <w:t>разновидности</w:t>
      </w:r>
      <w:r>
        <w:rPr>
          <w:spacing w:val="34"/>
        </w:rPr>
        <w:t xml:space="preserve"> </w:t>
      </w:r>
      <w:r>
        <w:t>современного</w:t>
      </w:r>
      <w:r>
        <w:rPr>
          <w:spacing w:val="34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языка:разговорная</w:t>
      </w:r>
      <w:r>
        <w:rPr>
          <w:spacing w:val="35"/>
        </w:rPr>
        <w:t xml:space="preserve"> </w:t>
      </w:r>
      <w:r>
        <w:t>речь;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стили:научный(научно-учебный),публицистический,официально-</w:t>
      </w:r>
      <w:r>
        <w:rPr>
          <w:spacing w:val="1"/>
        </w:rPr>
        <w:t xml:space="preserve"> </w:t>
      </w:r>
      <w:r>
        <w:t>деловой;язык</w:t>
      </w:r>
      <w:r>
        <w:rPr>
          <w:spacing w:val="-3"/>
        </w:rPr>
        <w:t xml:space="preserve"> </w:t>
      </w:r>
      <w:r>
        <w:t>художественной литературы(повторение,обобщение).</w:t>
      </w:r>
    </w:p>
    <w:p w14:paraId="093983B7" w14:textId="77777777" w:rsidR="00E65D0E" w:rsidRDefault="009F5DD6">
      <w:pPr>
        <w:pStyle w:val="a3"/>
        <w:spacing w:line="276" w:lineRule="auto"/>
        <w:ind w:right="749"/>
        <w:jc w:val="both"/>
      </w:pPr>
      <w:r>
        <w:t>Научный</w:t>
      </w:r>
      <w:r>
        <w:rPr>
          <w:spacing w:val="1"/>
        </w:rPr>
        <w:t xml:space="preserve"> </w:t>
      </w:r>
      <w:r>
        <w:t>стиль.Сфера</w:t>
      </w:r>
      <w:r>
        <w:rPr>
          <w:spacing w:val="1"/>
        </w:rPr>
        <w:t xml:space="preserve"> </w:t>
      </w:r>
      <w:r>
        <w:t>употребления,функции,типичные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общения,задачи</w:t>
      </w:r>
      <w:r>
        <w:rPr>
          <w:spacing w:val="1"/>
        </w:rPr>
        <w:t xml:space="preserve"> </w:t>
      </w:r>
      <w:r>
        <w:t>речи,языковые</w:t>
      </w:r>
      <w:r>
        <w:rPr>
          <w:spacing w:val="1"/>
        </w:rPr>
        <w:t xml:space="preserve"> </w:t>
      </w:r>
      <w:r>
        <w:t>средства,характерные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стиля.Тезисы,</w:t>
      </w:r>
      <w:r>
        <w:rPr>
          <w:spacing w:val="1"/>
        </w:rPr>
        <w:t xml:space="preserve"> </w:t>
      </w:r>
      <w:r>
        <w:t>конспект,реферат,рецензия.</w:t>
      </w:r>
    </w:p>
    <w:p w14:paraId="7E7EBBE6" w14:textId="77777777" w:rsidR="00E65D0E" w:rsidRDefault="009F5DD6">
      <w:pPr>
        <w:pStyle w:val="a3"/>
        <w:spacing w:before="1" w:line="276" w:lineRule="auto"/>
        <w:ind w:right="263"/>
      </w:pPr>
      <w:r>
        <w:t>Язык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51"/>
        </w:rPr>
        <w:t xml:space="preserve"> </w:t>
      </w:r>
      <w:r>
        <w:t>литературы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отличие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разновидностей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4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языка.Основные</w:t>
      </w:r>
      <w:r>
        <w:rPr>
          <w:spacing w:val="13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речи:образность,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изобразительно-выразительных</w:t>
      </w:r>
      <w:r>
        <w:rPr>
          <w:spacing w:val="7"/>
        </w:rPr>
        <w:t xml:space="preserve"> </w:t>
      </w:r>
      <w:r>
        <w:t>средств,а</w:t>
      </w:r>
      <w:r>
        <w:rPr>
          <w:spacing w:val="6"/>
        </w:rPr>
        <w:t xml:space="preserve"> </w:t>
      </w:r>
      <w:r>
        <w:t>также</w:t>
      </w:r>
      <w:r>
        <w:rPr>
          <w:spacing w:val="67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14:paraId="5EFB5E24" w14:textId="77777777" w:rsidR="00E65D0E" w:rsidRDefault="009F5DD6">
      <w:pPr>
        <w:pStyle w:val="a3"/>
        <w:tabs>
          <w:tab w:val="left" w:pos="3620"/>
          <w:tab w:val="left" w:pos="7199"/>
          <w:tab w:val="left" w:pos="8418"/>
          <w:tab w:val="left" w:pos="9660"/>
        </w:tabs>
        <w:spacing w:before="1" w:line="276" w:lineRule="auto"/>
        <w:ind w:right="597"/>
      </w:pPr>
      <w:r>
        <w:t>Основные</w:t>
      </w:r>
      <w:r>
        <w:tab/>
        <w:t>изобразительно-выразительные</w:t>
      </w:r>
      <w:r>
        <w:tab/>
        <w:t>средства</w:t>
      </w:r>
      <w:r>
        <w:tab/>
        <w:t>русского</w:t>
      </w:r>
      <w:r>
        <w:tab/>
      </w:r>
      <w:r>
        <w:rPr>
          <w:spacing w:val="-1"/>
        </w:rPr>
        <w:t>языка,их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речи(метафора,эпитет,сравнение,гипербола,олицетворение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6C57610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F31E3C4" w14:textId="77777777" w:rsidR="00E65D0E" w:rsidRDefault="009F5DD6">
      <w:pPr>
        <w:pStyle w:val="11"/>
        <w:spacing w:before="72" w:line="278" w:lineRule="auto"/>
        <w:ind w:right="4623"/>
      </w:pPr>
      <w:r>
        <w:t>Синтаксис.Культура речи.Пунктуация</w:t>
      </w:r>
      <w:r>
        <w:rPr>
          <w:spacing w:val="-58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</w:p>
    <w:p w14:paraId="67FBC638" w14:textId="77777777" w:rsidR="00E65D0E" w:rsidRDefault="009F5DD6">
      <w:pPr>
        <w:pStyle w:val="a3"/>
        <w:spacing w:line="276" w:lineRule="auto"/>
        <w:ind w:left="2251" w:right="4050" w:firstLine="0"/>
      </w:pP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14:paraId="40F04176" w14:textId="77777777" w:rsidR="00E65D0E" w:rsidRDefault="009F5DD6">
      <w:pPr>
        <w:pStyle w:val="a3"/>
        <w:spacing w:line="275" w:lineRule="exact"/>
        <w:ind w:left="2251" w:firstLine="0"/>
      </w:pPr>
      <w:r>
        <w:t>Смысловое,структурное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14:paraId="5C0C3404" w14:textId="77777777" w:rsidR="00E65D0E" w:rsidRDefault="009F5DD6">
      <w:pPr>
        <w:pStyle w:val="11"/>
        <w:spacing w:before="39"/>
      </w:pPr>
      <w:r>
        <w:t>Сложносочинённое</w:t>
      </w:r>
      <w:r>
        <w:rPr>
          <w:spacing w:val="-4"/>
        </w:rPr>
        <w:t xml:space="preserve"> </w:t>
      </w:r>
      <w:r>
        <w:t>предложение</w:t>
      </w:r>
    </w:p>
    <w:p w14:paraId="5B3469B9" w14:textId="77777777" w:rsidR="00E65D0E" w:rsidRDefault="009F5DD6">
      <w:pPr>
        <w:pStyle w:val="a3"/>
        <w:spacing w:before="36"/>
        <w:ind w:left="2251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сложносочинённом</w:t>
      </w:r>
      <w:r>
        <w:rPr>
          <w:spacing w:val="-3"/>
        </w:rPr>
        <w:t xml:space="preserve"> </w:t>
      </w:r>
      <w:r>
        <w:t>предложении,его</w:t>
      </w:r>
      <w:r>
        <w:rPr>
          <w:spacing w:val="-3"/>
        </w:rPr>
        <w:t xml:space="preserve"> </w:t>
      </w:r>
      <w:r>
        <w:t>строении.</w:t>
      </w:r>
    </w:p>
    <w:p w14:paraId="04C8CA1C" w14:textId="77777777" w:rsidR="00E65D0E" w:rsidRDefault="009F5DD6">
      <w:pPr>
        <w:pStyle w:val="a3"/>
        <w:spacing w:before="41" w:line="276" w:lineRule="auto"/>
        <w:ind w:right="326"/>
      </w:pPr>
      <w:r>
        <w:t>Виды</w:t>
      </w:r>
      <w:r>
        <w:rPr>
          <w:spacing w:val="2"/>
        </w:rPr>
        <w:t xml:space="preserve"> </w:t>
      </w:r>
      <w:r>
        <w:t>сложносочинённых</w:t>
      </w:r>
      <w:r>
        <w:rPr>
          <w:spacing w:val="2"/>
        </w:rPr>
        <w:t xml:space="preserve"> </w:t>
      </w:r>
      <w:r>
        <w:t>предложений.Средства</w:t>
      </w:r>
      <w:r>
        <w:rPr>
          <w:spacing w:val="2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14:paraId="25FE36DE" w14:textId="77777777" w:rsidR="00E65D0E" w:rsidRDefault="009F5DD6">
      <w:pPr>
        <w:pStyle w:val="a3"/>
        <w:tabs>
          <w:tab w:val="left" w:pos="4174"/>
          <w:tab w:val="left" w:pos="5729"/>
          <w:tab w:val="left" w:pos="7997"/>
          <w:tab w:val="left" w:pos="9631"/>
          <w:tab w:val="left" w:pos="9998"/>
        </w:tabs>
        <w:spacing w:before="1" w:line="276" w:lineRule="auto"/>
        <w:ind w:right="267"/>
      </w:pP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  <w:t>предложений</w:t>
      </w:r>
      <w:r>
        <w:tab/>
        <w:t>с</w:t>
      </w:r>
      <w:r>
        <w:tab/>
      </w:r>
      <w:r>
        <w:rPr>
          <w:spacing w:val="-1"/>
        </w:rPr>
        <w:t>разными</w:t>
      </w:r>
      <w:r>
        <w:rPr>
          <w:spacing w:val="-57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14:paraId="248B99F3" w14:textId="77777777" w:rsidR="00E65D0E" w:rsidRDefault="009F5DD6">
      <w:pPr>
        <w:pStyle w:val="a3"/>
        <w:tabs>
          <w:tab w:val="left" w:pos="4009"/>
          <w:tab w:val="left" w:pos="6311"/>
          <w:tab w:val="left" w:pos="7981"/>
          <w:tab w:val="left" w:pos="8388"/>
        </w:tabs>
        <w:spacing w:line="276" w:lineRule="auto"/>
        <w:ind w:right="368"/>
      </w:pPr>
      <w:r>
        <w:t>Употребление</w:t>
      </w:r>
      <w:r>
        <w:tab/>
        <w:t>сложносочинённых</w:t>
      </w:r>
      <w:r>
        <w:tab/>
        <w:t>предложений</w:t>
      </w:r>
      <w:r>
        <w:tab/>
        <w:t>в</w:t>
      </w:r>
      <w:r>
        <w:tab/>
        <w:t>речи.Грамматическая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2"/>
        </w:rPr>
        <w:t xml:space="preserve"> </w:t>
      </w:r>
      <w:r>
        <w:t>сложносочинённых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членами.</w:t>
      </w:r>
    </w:p>
    <w:p w14:paraId="1A9DB4B4" w14:textId="77777777" w:rsidR="00E65D0E" w:rsidRDefault="009F5DD6">
      <w:pPr>
        <w:pStyle w:val="a3"/>
        <w:spacing w:line="276" w:lineRule="auto"/>
      </w:pPr>
      <w:r>
        <w:t>Нормы</w:t>
      </w:r>
      <w:r>
        <w:rPr>
          <w:spacing w:val="32"/>
        </w:rPr>
        <w:t xml:space="preserve"> </w:t>
      </w:r>
      <w:r>
        <w:t>построения</w:t>
      </w:r>
      <w:r>
        <w:rPr>
          <w:spacing w:val="32"/>
        </w:rPr>
        <w:t xml:space="preserve"> </w:t>
      </w:r>
      <w:r>
        <w:t>сложносочинённого</w:t>
      </w:r>
      <w:r>
        <w:rPr>
          <w:spacing w:val="32"/>
        </w:rPr>
        <w:t xml:space="preserve"> </w:t>
      </w:r>
      <w:r>
        <w:t>предложения;правила</w:t>
      </w:r>
      <w:r>
        <w:rPr>
          <w:spacing w:val="32"/>
        </w:rPr>
        <w:t xml:space="preserve"> </w:t>
      </w:r>
      <w:r>
        <w:t>постановки</w:t>
      </w:r>
      <w:r>
        <w:rPr>
          <w:spacing w:val="34"/>
        </w:rPr>
        <w:t xml:space="preserve"> </w:t>
      </w:r>
      <w:r>
        <w:t>знаков</w:t>
      </w:r>
      <w:r>
        <w:rPr>
          <w:spacing w:val="-57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 сложных</w:t>
      </w:r>
      <w:r>
        <w:rPr>
          <w:spacing w:val="2"/>
        </w:rPr>
        <w:t xml:space="preserve"> </w:t>
      </w:r>
      <w:r>
        <w:t>предложениях.</w:t>
      </w:r>
    </w:p>
    <w:p w14:paraId="2F2A246D" w14:textId="77777777" w:rsidR="00E65D0E" w:rsidRDefault="009F5DD6">
      <w:pPr>
        <w:pStyle w:val="a3"/>
        <w:spacing w:line="275" w:lineRule="exact"/>
        <w:ind w:left="2251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14:paraId="7EC42490" w14:textId="77777777" w:rsidR="00E65D0E" w:rsidRDefault="009F5DD6">
      <w:pPr>
        <w:pStyle w:val="11"/>
        <w:spacing w:before="48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14:paraId="45BBA6A4" w14:textId="77777777" w:rsidR="00E65D0E" w:rsidRDefault="009F5DD6">
      <w:pPr>
        <w:pStyle w:val="a3"/>
        <w:spacing w:before="36" w:line="276" w:lineRule="auto"/>
      </w:pPr>
      <w:r>
        <w:t>Понятие</w:t>
      </w:r>
      <w:r>
        <w:rPr>
          <w:spacing w:val="57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сложноподчинённом</w:t>
      </w:r>
      <w:r>
        <w:rPr>
          <w:spacing w:val="55"/>
        </w:rPr>
        <w:t xml:space="preserve"> </w:t>
      </w:r>
      <w:r>
        <w:t>предложении.Главная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придаточная</w:t>
      </w:r>
      <w:r>
        <w:rPr>
          <w:spacing w:val="58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предложения.</w:t>
      </w:r>
    </w:p>
    <w:p w14:paraId="4AF4C502" w14:textId="77777777" w:rsidR="00E65D0E" w:rsidRDefault="009F5DD6">
      <w:pPr>
        <w:pStyle w:val="a3"/>
        <w:spacing w:line="275" w:lineRule="exact"/>
        <w:ind w:left="2251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слова.Различия</w:t>
      </w:r>
      <w:r>
        <w:rPr>
          <w:spacing w:val="-1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слов.</w:t>
      </w:r>
    </w:p>
    <w:p w14:paraId="2B36B8FE" w14:textId="77777777" w:rsidR="00E65D0E" w:rsidRDefault="009F5DD6">
      <w:pPr>
        <w:pStyle w:val="a3"/>
        <w:spacing w:before="44" w:line="276" w:lineRule="auto"/>
      </w:pPr>
      <w:r>
        <w:t>Виды</w:t>
      </w:r>
      <w:r>
        <w:rPr>
          <w:spacing w:val="38"/>
        </w:rPr>
        <w:t xml:space="preserve"> </w:t>
      </w:r>
      <w:r>
        <w:t>сложноподчинённых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характеру</w:t>
      </w:r>
      <w:r>
        <w:rPr>
          <w:spacing w:val="33"/>
        </w:rPr>
        <w:t xml:space="preserve"> </w:t>
      </w:r>
      <w:r>
        <w:t>смысловых</w:t>
      </w:r>
      <w:r>
        <w:rPr>
          <w:spacing w:val="40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 и</w:t>
      </w:r>
      <w:r>
        <w:rPr>
          <w:spacing w:val="-1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частями,структуре,синтаксическим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14:paraId="6D63A4E3" w14:textId="77777777" w:rsidR="00E65D0E" w:rsidRDefault="009F5DD6">
      <w:pPr>
        <w:pStyle w:val="a3"/>
        <w:tabs>
          <w:tab w:val="left" w:pos="4189"/>
          <w:tab w:val="left" w:pos="5587"/>
          <w:tab w:val="left" w:pos="8002"/>
          <w:tab w:val="left" w:pos="9640"/>
          <w:tab w:val="left" w:pos="10034"/>
        </w:tabs>
        <w:spacing w:line="276" w:lineRule="auto"/>
        <w:ind w:right="264"/>
      </w:pPr>
      <w:r>
        <w:t>Грамматическая</w:t>
      </w:r>
      <w:r>
        <w:tab/>
        <w:t>синонимия</w:t>
      </w:r>
      <w:r>
        <w:tab/>
        <w:t>сложноподчинённых</w:t>
      </w:r>
      <w:r>
        <w:tab/>
        <w:t>предложений</w:t>
      </w:r>
      <w:r>
        <w:tab/>
        <w:t>и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14:paraId="22B996A5" w14:textId="77777777" w:rsidR="00E65D0E" w:rsidRDefault="009F5DD6">
      <w:pPr>
        <w:pStyle w:val="a3"/>
        <w:tabs>
          <w:tab w:val="left" w:pos="3116"/>
          <w:tab w:val="left" w:pos="3438"/>
          <w:tab w:val="left" w:pos="4200"/>
          <w:tab w:val="left" w:pos="4306"/>
          <w:tab w:val="left" w:pos="4805"/>
          <w:tab w:val="left" w:pos="5174"/>
          <w:tab w:val="left" w:pos="6024"/>
          <w:tab w:val="left" w:pos="6232"/>
          <w:tab w:val="left" w:pos="6525"/>
          <w:tab w:val="left" w:pos="6594"/>
          <w:tab w:val="left" w:pos="6851"/>
          <w:tab w:val="left" w:pos="6909"/>
          <w:tab w:val="left" w:pos="6990"/>
          <w:tab w:val="left" w:pos="7196"/>
          <w:tab w:val="left" w:pos="8580"/>
          <w:tab w:val="left" w:pos="8873"/>
          <w:tab w:val="left" w:pos="9001"/>
        </w:tabs>
        <w:spacing w:line="276" w:lineRule="auto"/>
        <w:ind w:right="264"/>
      </w:pPr>
      <w:r>
        <w:t>Сложноподчинённые</w:t>
      </w:r>
      <w:r>
        <w:tab/>
        <w:t>предложения</w:t>
      </w:r>
      <w:r>
        <w:tab/>
      </w:r>
      <w:r>
        <w:tab/>
        <w:t>с</w:t>
      </w:r>
      <w:r>
        <w:tab/>
      </w:r>
      <w:r>
        <w:tab/>
      </w:r>
      <w:r>
        <w:tab/>
        <w:t>придаточными</w:t>
      </w:r>
      <w:r>
        <w:tab/>
      </w:r>
      <w:r>
        <w:tab/>
      </w:r>
      <w:r>
        <w:rPr>
          <w:spacing w:val="-1"/>
        </w:rPr>
        <w:t>определительными.</w:t>
      </w:r>
      <w:r>
        <w:rPr>
          <w:spacing w:val="-57"/>
        </w:rPr>
        <w:t xml:space="preserve"> </w:t>
      </w:r>
      <w:r>
        <w:t>Сложноподчинённые</w:t>
      </w:r>
      <w:r>
        <w:tab/>
      </w:r>
      <w:r>
        <w:tab/>
        <w:t>предложения</w:t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придаточными</w:t>
      </w:r>
      <w:r>
        <w:tab/>
      </w:r>
      <w:r>
        <w:tab/>
      </w:r>
      <w:r>
        <w:tab/>
      </w:r>
      <w:r>
        <w:rPr>
          <w:spacing w:val="-1"/>
        </w:rPr>
        <w:t>изъяснительными.</w:t>
      </w:r>
      <w:r>
        <w:rPr>
          <w:spacing w:val="-57"/>
        </w:rPr>
        <w:t xml:space="preserve"> </w:t>
      </w:r>
      <w:r>
        <w:t>Сложноподчинённые</w:t>
      </w:r>
      <w:r>
        <w:tab/>
        <w:t>предложения</w:t>
      </w:r>
      <w:r>
        <w:tab/>
        <w:t>с</w:t>
      </w:r>
      <w:r>
        <w:tab/>
      </w:r>
      <w:r>
        <w:tab/>
      </w:r>
      <w:r>
        <w:tab/>
        <w:t>придаточными</w:t>
      </w:r>
      <w:r>
        <w:tab/>
      </w:r>
      <w:r>
        <w:rPr>
          <w:spacing w:val="-1"/>
        </w:rPr>
        <w:t>обстоятельственными.</w:t>
      </w:r>
      <w:r>
        <w:rPr>
          <w:spacing w:val="-57"/>
        </w:rPr>
        <w:t xml:space="preserve"> </w:t>
      </w:r>
      <w:r>
        <w:t>Сложноподчинённые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придаточными</w:t>
      </w:r>
      <w:r>
        <w:rPr>
          <w:spacing w:val="10"/>
        </w:rPr>
        <w:t xml:space="preserve"> </w:t>
      </w:r>
      <w:r>
        <w:t>места,времени.Сложноподчинённые</w:t>
      </w:r>
      <w:r>
        <w:rPr>
          <w:spacing w:val="1"/>
        </w:rPr>
        <w:t xml:space="preserve"> </w:t>
      </w:r>
      <w:r>
        <w:t>предложения</w:t>
      </w:r>
      <w:r>
        <w:tab/>
        <w:t>с</w:t>
      </w:r>
      <w:r>
        <w:tab/>
        <w:t>придаточными</w:t>
      </w:r>
      <w:r>
        <w:tab/>
        <w:t>причины,цели</w:t>
      </w:r>
      <w:r>
        <w:tab/>
        <w:t>и</w:t>
      </w:r>
      <w:r>
        <w:tab/>
      </w:r>
      <w:r>
        <w:tab/>
        <w:t>следствия.Сложноподчинённые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придаточными</w:t>
      </w:r>
      <w:r>
        <w:rPr>
          <w:spacing w:val="16"/>
        </w:rPr>
        <w:t xml:space="preserve"> </w:t>
      </w:r>
      <w:r>
        <w:t>условия,уступки.Сложноподчинённые</w:t>
      </w:r>
      <w:r>
        <w:rPr>
          <w:spacing w:val="12"/>
        </w:rPr>
        <w:t xml:space="preserve"> </w:t>
      </w:r>
      <w:r>
        <w:t>предложения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действия,меры</w:t>
      </w:r>
      <w:r>
        <w:rPr>
          <w:spacing w:val="-1"/>
        </w:rPr>
        <w:t xml:space="preserve"> </w:t>
      </w:r>
      <w:r>
        <w:t>и степени и</w:t>
      </w:r>
      <w:r>
        <w:rPr>
          <w:spacing w:val="-1"/>
        </w:rPr>
        <w:t xml:space="preserve"> </w:t>
      </w:r>
      <w:r>
        <w:t>сравнительными.</w:t>
      </w:r>
    </w:p>
    <w:p w14:paraId="44D50D49" w14:textId="77777777" w:rsidR="00E65D0E" w:rsidRDefault="009F5DD6">
      <w:pPr>
        <w:pStyle w:val="a3"/>
        <w:tabs>
          <w:tab w:val="left" w:pos="3198"/>
          <w:tab w:val="left" w:pos="4597"/>
          <w:tab w:val="left" w:pos="7029"/>
          <w:tab w:val="left" w:pos="9255"/>
        </w:tabs>
        <w:spacing w:line="276" w:lineRule="auto"/>
        <w:ind w:right="345"/>
      </w:pPr>
      <w:r>
        <w:t>Нормы</w:t>
      </w:r>
      <w:r>
        <w:tab/>
        <w:t>построения</w:t>
      </w:r>
      <w:r>
        <w:tab/>
        <w:t>сложноподчинённого</w:t>
      </w:r>
      <w:r>
        <w:tab/>
        <w:t>предложения,место</w:t>
      </w:r>
      <w:r>
        <w:tab/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сложноподчинённом</w:t>
      </w:r>
      <w:r>
        <w:rPr>
          <w:spacing w:val="17"/>
        </w:rPr>
        <w:t xml:space="preserve"> </w:t>
      </w:r>
      <w:r>
        <w:t>предложении;построение</w:t>
      </w:r>
      <w:r>
        <w:rPr>
          <w:spacing w:val="18"/>
        </w:rPr>
        <w:t xml:space="preserve"> </w:t>
      </w:r>
      <w:r>
        <w:t>сложноподчинённого</w:t>
      </w:r>
      <w:r>
        <w:rPr>
          <w:spacing w:val="-57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придаточным</w:t>
      </w:r>
      <w:r>
        <w:rPr>
          <w:spacing w:val="24"/>
        </w:rPr>
        <w:t xml:space="preserve"> </w:t>
      </w:r>
      <w:r>
        <w:t>изъяснительным,присоединённым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главной</w:t>
      </w:r>
      <w:r>
        <w:rPr>
          <w:spacing w:val="25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союзом</w:t>
      </w:r>
      <w:r>
        <w:rPr>
          <w:spacing w:val="-57"/>
        </w:rPr>
        <w:t xml:space="preserve"> </w:t>
      </w:r>
      <w:r>
        <w:t>чтобы,союзными</w:t>
      </w:r>
      <w:r>
        <w:rPr>
          <w:spacing w:val="-1"/>
        </w:rPr>
        <w:t xml:space="preserve"> </w:t>
      </w:r>
      <w:r>
        <w:t>словами какой,который.</w:t>
      </w:r>
    </w:p>
    <w:p w14:paraId="3C6B7F17" w14:textId="77777777" w:rsidR="00E65D0E" w:rsidRDefault="009F5DD6">
      <w:pPr>
        <w:pStyle w:val="a3"/>
        <w:tabs>
          <w:tab w:val="left" w:pos="3581"/>
          <w:tab w:val="left" w:pos="5519"/>
          <w:tab w:val="left" w:pos="6605"/>
          <w:tab w:val="left" w:pos="7265"/>
          <w:tab w:val="left" w:pos="8742"/>
        </w:tabs>
        <w:spacing w:line="276" w:lineRule="auto"/>
        <w:ind w:right="265"/>
      </w:pPr>
      <w:r>
        <w:t>Типичные</w:t>
      </w:r>
      <w:r>
        <w:tab/>
        <w:t>грамматические</w:t>
      </w:r>
      <w:r>
        <w:tab/>
        <w:t>ошибки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14:paraId="02F75978" w14:textId="77777777" w:rsidR="00E65D0E" w:rsidRDefault="009F5DD6">
      <w:pPr>
        <w:pStyle w:val="a3"/>
        <w:spacing w:line="276" w:lineRule="auto"/>
      </w:pPr>
      <w:r>
        <w:t>Сложноподчинённые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несколькими</w:t>
      </w:r>
      <w:r>
        <w:rPr>
          <w:spacing w:val="27"/>
        </w:rPr>
        <w:t xml:space="preserve"> </w:t>
      </w:r>
      <w:r>
        <w:t>придаточными.Однородное,</w:t>
      </w:r>
      <w:r>
        <w:rPr>
          <w:spacing w:val="-57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</w:t>
      </w:r>
      <w:r>
        <w:rPr>
          <w:spacing w:val="-2"/>
        </w:rPr>
        <w:t xml:space="preserve"> </w:t>
      </w:r>
      <w:r>
        <w:t>придаточных</w:t>
      </w:r>
      <w:r>
        <w:rPr>
          <w:spacing w:val="2"/>
        </w:rPr>
        <w:t xml:space="preserve"> </w:t>
      </w:r>
      <w:r>
        <w:t>частей.</w:t>
      </w:r>
    </w:p>
    <w:p w14:paraId="66300857" w14:textId="77777777" w:rsidR="00E65D0E" w:rsidRDefault="009F5DD6">
      <w:pPr>
        <w:pStyle w:val="a3"/>
        <w:spacing w:line="278" w:lineRule="auto"/>
        <w:ind w:left="2251" w:right="776" w:firstLine="0"/>
        <w:jc w:val="both"/>
        <w:rPr>
          <w:b/>
        </w:rPr>
      </w:pPr>
      <w:r>
        <w:t>Правила постановки знаков препинания в сложноподчинённых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  <w:r>
        <w:rPr>
          <w:spacing w:val="-57"/>
        </w:rPr>
        <w:t xml:space="preserve"> </w:t>
      </w:r>
      <w:r>
        <w:rPr>
          <w:b/>
        </w:rPr>
        <w:t>Бессоюзное</w:t>
      </w:r>
      <w:r>
        <w:rPr>
          <w:b/>
          <w:spacing w:val="-1"/>
        </w:rPr>
        <w:t xml:space="preserve"> </w:t>
      </w:r>
      <w:r>
        <w:rPr>
          <w:b/>
        </w:rPr>
        <w:t>сложное</w:t>
      </w:r>
      <w:r>
        <w:rPr>
          <w:b/>
          <w:spacing w:val="-1"/>
        </w:rPr>
        <w:t xml:space="preserve"> </w:t>
      </w:r>
      <w:r>
        <w:rPr>
          <w:b/>
        </w:rPr>
        <w:t>предложение</w:t>
      </w:r>
    </w:p>
    <w:p w14:paraId="5BBCD0D7" w14:textId="77777777" w:rsidR="00E65D0E" w:rsidRDefault="009F5DD6">
      <w:pPr>
        <w:pStyle w:val="a3"/>
        <w:spacing w:line="269" w:lineRule="exact"/>
        <w:ind w:left="2251" w:firstLine="0"/>
        <w:jc w:val="both"/>
      </w:pPr>
      <w:r>
        <w:t>Понятие</w:t>
      </w:r>
      <w:r>
        <w:rPr>
          <w:spacing w:val="-2"/>
        </w:rPr>
        <w:t xml:space="preserve"> </w:t>
      </w:r>
      <w:r>
        <w:t>о 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75A4B3C6" w14:textId="77777777" w:rsidR="00E65D0E" w:rsidRDefault="009F5DD6">
      <w:pPr>
        <w:pStyle w:val="a3"/>
        <w:spacing w:before="40" w:line="276" w:lineRule="auto"/>
        <w:ind w:right="341"/>
        <w:jc w:val="both"/>
      </w:pPr>
      <w:r>
        <w:t>Смысловые отношения между частями бессоюзного сложного предложения.Виды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29"/>
        </w:rPr>
        <w:t xml:space="preserve"> </w:t>
      </w:r>
      <w:r>
        <w:t>сложных</w:t>
      </w:r>
      <w:r>
        <w:rPr>
          <w:spacing w:val="28"/>
        </w:rPr>
        <w:t xml:space="preserve"> </w:t>
      </w:r>
      <w:r>
        <w:t>предложений.Употребление</w:t>
      </w:r>
      <w:r>
        <w:rPr>
          <w:spacing w:val="28"/>
        </w:rPr>
        <w:t xml:space="preserve"> </w:t>
      </w:r>
      <w:r>
        <w:t>бессоюзных</w:t>
      </w:r>
      <w:r>
        <w:rPr>
          <w:spacing w:val="28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в</w:t>
      </w:r>
    </w:p>
    <w:p w14:paraId="4A91B3CE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2ABCFDC" w14:textId="77777777" w:rsidR="00E65D0E" w:rsidRDefault="009F5DD6">
      <w:pPr>
        <w:pStyle w:val="a3"/>
        <w:spacing w:before="67" w:line="278" w:lineRule="auto"/>
        <w:ind w:firstLine="0"/>
      </w:pPr>
      <w:r>
        <w:t>речи.Грамматическая синонимия</w:t>
      </w:r>
      <w:r>
        <w:rPr>
          <w:spacing w:val="-2"/>
        </w:rPr>
        <w:t xml:space="preserve"> </w:t>
      </w:r>
      <w:r>
        <w:t>бессоюзных сложных предложений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союзных</w:t>
      </w:r>
      <w:r>
        <w:rPr>
          <w:spacing w:val="2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14:paraId="24520596" w14:textId="77777777" w:rsidR="00E65D0E" w:rsidRDefault="009F5DD6">
      <w:pPr>
        <w:pStyle w:val="a3"/>
        <w:spacing w:line="276" w:lineRule="auto"/>
      </w:pPr>
      <w:r>
        <w:t>Бессоюзные</w:t>
      </w:r>
      <w:r>
        <w:rPr>
          <w:spacing w:val="22"/>
        </w:rPr>
        <w:t xml:space="preserve"> </w:t>
      </w:r>
      <w:r>
        <w:t>сложные</w:t>
      </w:r>
      <w:r>
        <w:rPr>
          <w:spacing w:val="22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значением</w:t>
      </w:r>
      <w:r>
        <w:rPr>
          <w:spacing w:val="23"/>
        </w:rPr>
        <w:t xml:space="preserve"> </w:t>
      </w:r>
      <w:r>
        <w:t>перечисления.Запятая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точка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запятой в 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79AD1D16" w14:textId="77777777" w:rsidR="00E65D0E" w:rsidRDefault="009F5DD6">
      <w:pPr>
        <w:pStyle w:val="a3"/>
        <w:spacing w:line="275" w:lineRule="exact"/>
        <w:ind w:left="2251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причины,пояснения,дополнения.</w:t>
      </w:r>
    </w:p>
    <w:p w14:paraId="0141CDC8" w14:textId="77777777" w:rsidR="00E65D0E" w:rsidRDefault="009F5DD6">
      <w:pPr>
        <w:pStyle w:val="a3"/>
        <w:spacing w:before="39"/>
        <w:ind w:firstLine="0"/>
      </w:pPr>
      <w:r>
        <w:t>Двоеточие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14:paraId="54801DA3" w14:textId="77777777" w:rsidR="00E65D0E" w:rsidRDefault="009F5DD6">
      <w:pPr>
        <w:pStyle w:val="a3"/>
        <w:spacing w:before="41" w:line="276" w:lineRule="auto"/>
      </w:pPr>
      <w:r>
        <w:t>Бессоюзные</w:t>
      </w:r>
      <w:r>
        <w:rPr>
          <w:spacing w:val="59"/>
        </w:rPr>
        <w:t xml:space="preserve"> </w:t>
      </w:r>
      <w:r>
        <w:t>сложные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  противопоставления,времени,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следствия,сравнения.Тире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14:paraId="51FDE7F5" w14:textId="77777777" w:rsidR="00E65D0E" w:rsidRDefault="009F5DD6">
      <w:pPr>
        <w:spacing w:line="276" w:lineRule="auto"/>
        <w:ind w:left="2251" w:right="690"/>
        <w:rPr>
          <w:sz w:val="24"/>
        </w:rPr>
      </w:pPr>
      <w:r>
        <w:rPr>
          <w:sz w:val="24"/>
        </w:rPr>
        <w:t>Синтаксический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бессоюзных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Сложные предложения с разными видами союзной и бессоюзной связи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 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видами связи.</w:t>
      </w:r>
    </w:p>
    <w:p w14:paraId="14B87CF8" w14:textId="77777777" w:rsidR="00E65D0E" w:rsidRDefault="009F5DD6">
      <w:pPr>
        <w:pStyle w:val="a3"/>
        <w:spacing w:line="276" w:lineRule="auto"/>
      </w:pPr>
      <w:r>
        <w:t>Синтаксический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пунктуационный</w:t>
      </w:r>
      <w:r>
        <w:rPr>
          <w:spacing w:val="35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14:paraId="049EFD34" w14:textId="77777777" w:rsidR="00E65D0E" w:rsidRDefault="009F5DD6">
      <w:pPr>
        <w:pStyle w:val="11"/>
        <w:spacing w:before="6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14:paraId="626475D3" w14:textId="77777777" w:rsidR="00E65D0E" w:rsidRDefault="009F5DD6">
      <w:pPr>
        <w:pStyle w:val="a3"/>
        <w:spacing w:before="36" w:line="276" w:lineRule="auto"/>
        <w:ind w:left="2251" w:firstLine="0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косвенная</w:t>
      </w:r>
      <w:r>
        <w:rPr>
          <w:spacing w:val="-2"/>
        </w:rPr>
        <w:t xml:space="preserve"> </w:t>
      </w:r>
      <w:r>
        <w:t>речь.Синонимия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речью.</w:t>
      </w:r>
      <w:r>
        <w:rPr>
          <w:spacing w:val="-57"/>
        </w:rPr>
        <w:t xml:space="preserve"> </w:t>
      </w:r>
      <w:r>
        <w:t>Цитирование.Способы</w:t>
      </w:r>
      <w:r>
        <w:rPr>
          <w:spacing w:val="-1"/>
        </w:rPr>
        <w:t xml:space="preserve"> </w:t>
      </w:r>
      <w:r>
        <w:t>включения цитат в</w:t>
      </w:r>
      <w:r>
        <w:rPr>
          <w:spacing w:val="-1"/>
        </w:rPr>
        <w:t xml:space="preserve"> </w:t>
      </w:r>
      <w:r>
        <w:t>высказывание.</w:t>
      </w:r>
    </w:p>
    <w:p w14:paraId="430919DC" w14:textId="77777777" w:rsidR="00E65D0E" w:rsidRDefault="009F5DD6">
      <w:pPr>
        <w:pStyle w:val="a3"/>
        <w:spacing w:line="278" w:lineRule="auto"/>
      </w:pPr>
      <w:r>
        <w:t>Нормы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косвенной</w:t>
      </w:r>
      <w:r>
        <w:rPr>
          <w:spacing w:val="7"/>
        </w:rPr>
        <w:t xml:space="preserve"> </w:t>
      </w:r>
      <w:r>
        <w:t>речью;правила</w:t>
      </w:r>
      <w:r>
        <w:rPr>
          <w:spacing w:val="5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речью,при</w:t>
      </w:r>
      <w:r>
        <w:rPr>
          <w:spacing w:val="-4"/>
        </w:rPr>
        <w:t xml:space="preserve"> </w:t>
      </w:r>
      <w:r>
        <w:t>цитировании.</w:t>
      </w:r>
    </w:p>
    <w:p w14:paraId="4F31F093" w14:textId="77777777" w:rsidR="00E65D0E" w:rsidRDefault="009F5DD6">
      <w:pPr>
        <w:pStyle w:val="a3"/>
        <w:spacing w:line="272" w:lineRule="exact"/>
        <w:ind w:left="225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правописания.</w:t>
      </w:r>
    </w:p>
    <w:p w14:paraId="49E72792" w14:textId="77777777" w:rsidR="00E65D0E" w:rsidRDefault="00E65D0E">
      <w:pPr>
        <w:pStyle w:val="a3"/>
        <w:spacing w:before="4"/>
        <w:ind w:left="0" w:firstLine="0"/>
      </w:pPr>
    </w:p>
    <w:p w14:paraId="43E5E2A8" w14:textId="77777777" w:rsidR="00E65D0E" w:rsidRDefault="009F5DD6">
      <w:pPr>
        <w:pStyle w:val="a3"/>
        <w:tabs>
          <w:tab w:val="left" w:pos="4192"/>
          <w:tab w:val="left" w:pos="6071"/>
          <w:tab w:val="left" w:pos="7726"/>
          <w:tab w:val="left" w:pos="9329"/>
        </w:tabs>
        <w:ind w:left="1985" w:firstLine="0"/>
        <w:jc w:val="center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14:paraId="65351FF8" w14:textId="77777777" w:rsidR="00E65D0E" w:rsidRDefault="009F5DD6">
      <w:pPr>
        <w:pStyle w:val="a3"/>
        <w:spacing w:before="41"/>
        <w:ind w:left="721" w:right="903" w:firstLine="0"/>
        <w:jc w:val="center"/>
      </w:pPr>
      <w:r>
        <w:t>«РУССКИЙ</w:t>
      </w:r>
      <w:r>
        <w:rPr>
          <w:spacing w:val="-3"/>
        </w:rPr>
        <w:t xml:space="preserve"> </w:t>
      </w:r>
      <w:r>
        <w:t>ЯЗЫК»НА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42185E3C" w14:textId="77777777" w:rsidR="00E65D0E" w:rsidRDefault="009F5DD6">
      <w:pPr>
        <w:pStyle w:val="11"/>
        <w:spacing w:before="48"/>
        <w:ind w:left="1985" w:right="5073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14:paraId="3BE40847" w14:textId="77777777" w:rsidR="00E65D0E" w:rsidRDefault="009F5DD6">
      <w:pPr>
        <w:pStyle w:val="a3"/>
        <w:spacing w:before="36" w:line="276" w:lineRule="auto"/>
        <w:ind w:right="259"/>
      </w:pPr>
      <w:r>
        <w:t>Личностные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русскому</w:t>
      </w:r>
      <w:r>
        <w:rPr>
          <w:spacing w:val="46"/>
        </w:rPr>
        <w:t xml:space="preserve"> </w:t>
      </w:r>
      <w:r>
        <w:t>языку</w:t>
      </w:r>
      <w:r>
        <w:rPr>
          <w:spacing w:val="4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достигаются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единстве</w:t>
      </w:r>
      <w:r>
        <w:rPr>
          <w:spacing w:val="49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3"/>
        </w:rPr>
        <w:t xml:space="preserve"> </w:t>
      </w:r>
      <w:r>
        <w:t>российскими</w:t>
      </w:r>
      <w:r>
        <w:rPr>
          <w:spacing w:val="3"/>
        </w:rPr>
        <w:t xml:space="preserve"> </w:t>
      </w:r>
      <w:r>
        <w:t>социокультурными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процессам</w:t>
      </w:r>
      <w:r>
        <w:rPr>
          <w:spacing w:val="8"/>
        </w:rPr>
        <w:t xml:space="preserve"> </w:t>
      </w:r>
      <w:r>
        <w:t>самопознания,самовоспитания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14:paraId="361E5586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44C3C554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14:paraId="25760494" w14:textId="77777777" w:rsidR="00E65D0E" w:rsidRDefault="009F5DD6">
      <w:pPr>
        <w:pStyle w:val="a3"/>
        <w:spacing w:before="36" w:line="276" w:lineRule="auto"/>
        <w:ind w:right="368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семьи,образовательной</w:t>
      </w:r>
      <w:r>
        <w:rPr>
          <w:spacing w:val="1"/>
        </w:rPr>
        <w:t xml:space="preserve"> </w:t>
      </w:r>
      <w:r>
        <w:t>организации,местного</w:t>
      </w:r>
      <w:r>
        <w:rPr>
          <w:spacing w:val="1"/>
        </w:rPr>
        <w:t xml:space="preserve"> </w:t>
      </w:r>
      <w:r>
        <w:t>сообщества,родного</w:t>
      </w:r>
      <w:r>
        <w:rPr>
          <w:spacing w:val="1"/>
        </w:rPr>
        <w:t xml:space="preserve"> </w:t>
      </w:r>
      <w:r>
        <w:t>края,страны,в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сопоставлении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ситуациями,отражёнными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14:paraId="3B9A6C2C" w14:textId="77777777" w:rsidR="00E65D0E" w:rsidRDefault="009F5DD6">
      <w:pPr>
        <w:pStyle w:val="a3"/>
        <w:spacing w:line="276" w:lineRule="auto"/>
      </w:pPr>
      <w:r>
        <w:t>неприятие</w:t>
      </w:r>
      <w:r>
        <w:rPr>
          <w:spacing w:val="17"/>
        </w:rPr>
        <w:t xml:space="preserve"> </w:t>
      </w:r>
      <w:r>
        <w:t>любых</w:t>
      </w:r>
      <w:r>
        <w:rPr>
          <w:spacing w:val="20"/>
        </w:rPr>
        <w:t xml:space="preserve"> </w:t>
      </w:r>
      <w:r>
        <w:t>форм</w:t>
      </w:r>
      <w:r>
        <w:rPr>
          <w:spacing w:val="18"/>
        </w:rPr>
        <w:t xml:space="preserve"> </w:t>
      </w:r>
      <w:r>
        <w:t>экстремизма,дискриминации;понимание</w:t>
      </w:r>
      <w:r>
        <w:rPr>
          <w:spacing w:val="17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2"/>
        </w:rPr>
        <w:t xml:space="preserve"> </w:t>
      </w:r>
      <w:r>
        <w:t>в жизни человека;</w:t>
      </w:r>
    </w:p>
    <w:p w14:paraId="2E34959F" w14:textId="77777777" w:rsidR="00E65D0E" w:rsidRDefault="009F5DD6">
      <w:pPr>
        <w:pStyle w:val="a3"/>
        <w:tabs>
          <w:tab w:val="left" w:pos="3954"/>
          <w:tab w:val="left" w:pos="4402"/>
          <w:tab w:val="left" w:pos="5608"/>
          <w:tab w:val="left" w:pos="7499"/>
          <w:tab w:val="left" w:pos="7834"/>
          <w:tab w:val="left" w:pos="9410"/>
        </w:tabs>
        <w:spacing w:before="2" w:line="276" w:lineRule="auto"/>
        <w:ind w:right="268"/>
      </w:pPr>
      <w:r>
        <w:t>представление</w:t>
      </w:r>
      <w:r>
        <w:tab/>
        <w:t>об</w:t>
      </w:r>
      <w:r>
        <w:tab/>
        <w:t>основных</w:t>
      </w:r>
      <w:r>
        <w:tab/>
        <w:t>правах,свободах</w:t>
      </w:r>
      <w:r>
        <w:tab/>
        <w:t>и</w:t>
      </w:r>
      <w:r>
        <w:tab/>
        <w:t>обязанностях</w:t>
      </w:r>
      <w:r>
        <w:tab/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поликультурном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5"/>
        </w:rPr>
        <w:t xml:space="preserve"> </w:t>
      </w:r>
      <w:r>
        <w:t>обществе,формируемое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примеров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24"/>
        </w:rPr>
        <w:t xml:space="preserve"> </w:t>
      </w:r>
      <w:r>
        <w:t>произведений,написанных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русском</w:t>
      </w:r>
      <w:r>
        <w:rPr>
          <w:spacing w:val="22"/>
        </w:rPr>
        <w:t xml:space="preserve"> </w:t>
      </w:r>
      <w:r>
        <w:t>языке;готовность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деятельности,стремление</w:t>
      </w:r>
      <w:r>
        <w:rPr>
          <w:spacing w:val="59"/>
        </w:rPr>
        <w:t xml:space="preserve"> </w:t>
      </w:r>
      <w:r>
        <w:t>к  взаимопониманию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взаимопомощи,активное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школьном</w:t>
      </w:r>
      <w:r>
        <w:rPr>
          <w:spacing w:val="5"/>
        </w:rPr>
        <w:t xml:space="preserve"> </w:t>
      </w:r>
      <w:r>
        <w:t>самоуправлении;готовность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гуманитарной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-1"/>
        </w:rPr>
        <w:t xml:space="preserve"> </w:t>
      </w:r>
      <w:r>
        <w:t>людям,нуждающимся в ней;волонтёрство);</w:t>
      </w:r>
    </w:p>
    <w:p w14:paraId="325CD31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E1B33DC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  <w:spacing w:before="72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64A1473A" w14:textId="77777777" w:rsidR="00E65D0E" w:rsidRDefault="009F5DD6">
      <w:pPr>
        <w:pStyle w:val="a3"/>
        <w:tabs>
          <w:tab w:val="left" w:pos="2804"/>
          <w:tab w:val="left" w:pos="3579"/>
          <w:tab w:val="left" w:pos="4406"/>
          <w:tab w:val="left" w:pos="4828"/>
          <w:tab w:val="left" w:pos="5047"/>
          <w:tab w:val="left" w:pos="5554"/>
          <w:tab w:val="left" w:pos="6131"/>
          <w:tab w:val="left" w:pos="6182"/>
          <w:tab w:val="left" w:pos="6654"/>
          <w:tab w:val="left" w:pos="7012"/>
          <w:tab w:val="left" w:pos="8368"/>
          <w:tab w:val="left" w:pos="8557"/>
          <w:tab w:val="left" w:pos="8769"/>
          <w:tab w:val="left" w:pos="8919"/>
          <w:tab w:val="left" w:pos="9013"/>
          <w:tab w:val="left" w:pos="10759"/>
        </w:tabs>
        <w:spacing w:before="38" w:line="276" w:lineRule="auto"/>
        <w:ind w:right="264"/>
      </w:pPr>
      <w:r>
        <w:t>осознание</w:t>
      </w:r>
      <w:r>
        <w:tab/>
        <w:t>российской</w:t>
      </w:r>
      <w:r>
        <w:tab/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tab/>
        <w:t>поликультурном</w:t>
      </w:r>
      <w:r>
        <w:tab/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4"/>
        </w:rPr>
        <w:t xml:space="preserve"> </w:t>
      </w:r>
      <w:r>
        <w:t>обществе,понимание</w:t>
      </w:r>
      <w:r>
        <w:rPr>
          <w:spacing w:val="5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межнационального</w:t>
      </w:r>
      <w:r>
        <w:rPr>
          <w:spacing w:val="31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проявление</w:t>
      </w:r>
      <w:r>
        <w:rPr>
          <w:spacing w:val="15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познанию</w:t>
      </w:r>
      <w:r>
        <w:rPr>
          <w:spacing w:val="16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языка,к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края,народов</w:t>
      </w:r>
      <w:r>
        <w:rPr>
          <w:spacing w:val="1"/>
        </w:rPr>
        <w:t xml:space="preserve"> </w:t>
      </w:r>
      <w:r>
        <w:t>России,ценностное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языку,к</w:t>
      </w:r>
      <w:r>
        <w:rPr>
          <w:spacing w:val="2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Родины</w:t>
      </w:r>
      <w:r>
        <w:rPr>
          <w:spacing w:val="58"/>
        </w:rPr>
        <w:t xml:space="preserve"> </w:t>
      </w:r>
      <w:r>
        <w:t>России,к</w:t>
      </w:r>
      <w:r>
        <w:rPr>
          <w:spacing w:val="59"/>
        </w:rPr>
        <w:t xml:space="preserve"> </w:t>
      </w:r>
      <w:r>
        <w:t>науке,искусству,боевым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tab/>
        <w:t>достижениям</w:t>
      </w:r>
      <w:r>
        <w:tab/>
        <w:t>народа,в</w:t>
      </w:r>
      <w:r>
        <w:tab/>
        <w:t>том</w:t>
      </w:r>
      <w:r>
        <w:tab/>
      </w:r>
      <w:r>
        <w:tab/>
        <w:t>числе</w:t>
      </w:r>
      <w:r>
        <w:tab/>
        <w:t>отражённым</w:t>
      </w:r>
      <w:r>
        <w:tab/>
      </w:r>
      <w:r>
        <w:tab/>
        <w:t>в</w:t>
      </w:r>
      <w:r>
        <w:tab/>
      </w:r>
      <w:r>
        <w:tab/>
        <w:t>художественных</w:t>
      </w:r>
      <w:r>
        <w:rPr>
          <w:spacing w:val="1"/>
        </w:rPr>
        <w:t xml:space="preserve"> </w:t>
      </w:r>
      <w:r>
        <w:t>произведениях,уважение</w:t>
      </w:r>
      <w:r>
        <w:tab/>
        <w:t>к</w:t>
      </w:r>
      <w:r>
        <w:tab/>
        <w:t>символам</w:t>
      </w:r>
      <w:r>
        <w:tab/>
        <w:t>России,государственным</w:t>
      </w:r>
      <w:r>
        <w:tab/>
      </w:r>
      <w:r>
        <w:tab/>
      </w:r>
      <w:r>
        <w:tab/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14:paraId="1A3660C7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  <w:spacing w:before="4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332B6A91" w14:textId="77777777" w:rsidR="00E65D0E" w:rsidRDefault="009F5DD6">
      <w:pPr>
        <w:pStyle w:val="a3"/>
        <w:spacing w:before="37" w:line="278" w:lineRule="auto"/>
      </w:pPr>
      <w:r>
        <w:t>ориентация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моральные</w:t>
      </w:r>
      <w:r>
        <w:rPr>
          <w:spacing w:val="34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нравственного</w:t>
      </w:r>
      <w:r>
        <w:rPr>
          <w:spacing w:val="36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поведение,в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речевое,и</w:t>
      </w:r>
      <w:r>
        <w:rPr>
          <w:spacing w:val="4"/>
        </w:rPr>
        <w:t xml:space="preserve"> </w:t>
      </w:r>
      <w:r>
        <w:t>поступки,а</w:t>
      </w:r>
      <w:r>
        <w:rPr>
          <w:spacing w:val="2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поведение</w:t>
      </w:r>
    </w:p>
    <w:p w14:paraId="23A3FFF7" w14:textId="77777777" w:rsidR="00E65D0E" w:rsidRDefault="009F5DD6">
      <w:pPr>
        <w:pStyle w:val="a3"/>
        <w:tabs>
          <w:tab w:val="left" w:pos="3051"/>
          <w:tab w:val="left" w:pos="5322"/>
          <w:tab w:val="left" w:pos="6605"/>
          <w:tab w:val="left" w:pos="8164"/>
          <w:tab w:val="left" w:pos="10311"/>
        </w:tabs>
        <w:spacing w:line="276" w:lineRule="auto"/>
        <w:ind w:right="262" w:firstLine="0"/>
      </w:pPr>
      <w:r>
        <w:t>и</w:t>
      </w:r>
      <w:r>
        <w:rPr>
          <w:spacing w:val="21"/>
        </w:rPr>
        <w:t xml:space="preserve"> </w:t>
      </w:r>
      <w:r>
        <w:t>поступки</w:t>
      </w:r>
      <w:r>
        <w:rPr>
          <w:spacing w:val="21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людей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позиции</w:t>
      </w:r>
      <w:r>
        <w:rPr>
          <w:spacing w:val="19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правовых</w:t>
      </w:r>
      <w:r>
        <w:rPr>
          <w:spacing w:val="22"/>
        </w:rPr>
        <w:t xml:space="preserve"> </w:t>
      </w:r>
      <w:r>
        <w:t>норм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последствий</w:t>
      </w:r>
      <w:r>
        <w:tab/>
        <w:t>поступков;активное</w:t>
      </w:r>
      <w:r>
        <w:tab/>
        <w:t>неприятие</w:t>
      </w:r>
      <w:r>
        <w:tab/>
        <w:t>асоциальных</w:t>
      </w:r>
      <w:r>
        <w:tab/>
        <w:t>поступков,свобода</w:t>
      </w:r>
      <w:r>
        <w:tab/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14:paraId="659F5E8D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  <w:spacing w:before="1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2DFB2D6D" w14:textId="77777777" w:rsidR="00E65D0E" w:rsidRDefault="009F5DD6">
      <w:pPr>
        <w:pStyle w:val="a3"/>
        <w:tabs>
          <w:tab w:val="left" w:pos="3781"/>
          <w:tab w:val="left" w:pos="5685"/>
          <w:tab w:val="left" w:pos="7153"/>
          <w:tab w:val="left" w:pos="9480"/>
        </w:tabs>
        <w:spacing w:before="36" w:line="276" w:lineRule="auto"/>
        <w:ind w:right="380"/>
      </w:pP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искусства,традициям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5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восприимчивость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разным</w:t>
      </w:r>
      <w:r>
        <w:rPr>
          <w:spacing w:val="49"/>
        </w:rPr>
        <w:t xml:space="preserve"> </w:t>
      </w:r>
      <w:r>
        <w:t>видам</w:t>
      </w:r>
      <w:r>
        <w:rPr>
          <w:spacing w:val="49"/>
        </w:rPr>
        <w:t xml:space="preserve"> </w:t>
      </w:r>
      <w:r>
        <w:t>искусства,традициям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творчеству</w:t>
      </w:r>
      <w:r>
        <w:rPr>
          <w:spacing w:val="45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народов,понимание</w:t>
      </w:r>
      <w:r>
        <w:tab/>
        <w:t>эмоционального</w:t>
      </w:r>
      <w:r>
        <w:tab/>
        <w:t>воздействия</w:t>
      </w:r>
      <w:r>
        <w:tab/>
        <w:t>искусства,осознание</w:t>
      </w:r>
      <w:r>
        <w:tab/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14:paraId="180A7F26" w14:textId="77777777" w:rsidR="00E65D0E" w:rsidRDefault="009F5DD6">
      <w:pPr>
        <w:pStyle w:val="a3"/>
        <w:spacing w:before="1" w:line="276" w:lineRule="auto"/>
        <w:ind w:right="263"/>
      </w:pPr>
      <w:r>
        <w:t>осознание</w:t>
      </w:r>
      <w:r>
        <w:rPr>
          <w:spacing w:val="5"/>
        </w:rPr>
        <w:t xml:space="preserve"> </w:t>
      </w:r>
      <w:r>
        <w:t>важности</w:t>
      </w:r>
      <w:r>
        <w:rPr>
          <w:spacing w:val="9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коммуникации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самовыражения;</w:t>
      </w:r>
      <w:r>
        <w:rPr>
          <w:spacing w:val="-57"/>
        </w:rPr>
        <w:t xml:space="preserve"> </w:t>
      </w:r>
      <w:r>
        <w:t>понимание</w:t>
      </w:r>
      <w:r>
        <w:rPr>
          <w:spacing w:val="15"/>
        </w:rPr>
        <w:t xml:space="preserve"> </w:t>
      </w:r>
      <w:r>
        <w:t>ценности</w:t>
      </w:r>
      <w:r>
        <w:rPr>
          <w:spacing w:val="18"/>
        </w:rPr>
        <w:t xml:space="preserve"> </w:t>
      </w:r>
      <w:r>
        <w:t>отечественного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мирового</w:t>
      </w:r>
      <w:r>
        <w:rPr>
          <w:spacing w:val="16"/>
        </w:rPr>
        <w:t xml:space="preserve"> </w:t>
      </w:r>
      <w:r>
        <w:t>искусства,роли</w:t>
      </w:r>
      <w:r>
        <w:rPr>
          <w:spacing w:val="18"/>
        </w:rPr>
        <w:t xml:space="preserve"> </w:t>
      </w:r>
      <w:r>
        <w:t>этнических</w:t>
      </w:r>
      <w:r>
        <w:rPr>
          <w:spacing w:val="19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14:paraId="65BC9265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  <w:tab w:val="left" w:pos="4160"/>
          <w:tab w:val="left" w:pos="7406"/>
          <w:tab w:val="left" w:pos="8767"/>
          <w:tab w:val="left" w:pos="9999"/>
        </w:tabs>
        <w:spacing w:line="276" w:lineRule="auto"/>
        <w:ind w:left="1543" w:right="1024" w:firstLine="707"/>
      </w:pPr>
      <w:r>
        <w:t>физического</w:t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0E49125F" w14:textId="77777777" w:rsidR="00E65D0E" w:rsidRDefault="009F5DD6">
      <w:pPr>
        <w:pStyle w:val="a3"/>
        <w:spacing w:line="276" w:lineRule="auto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 и читательский</w:t>
      </w:r>
      <w:r>
        <w:rPr>
          <w:spacing w:val="-57"/>
        </w:rPr>
        <w:t xml:space="preserve"> </w:t>
      </w:r>
      <w:r>
        <w:t>опыт,ответственное</w:t>
      </w:r>
      <w:r>
        <w:rPr>
          <w:spacing w:val="9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t>здоровью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здоровый</w:t>
      </w:r>
      <w:r>
        <w:rPr>
          <w:spacing w:val="12"/>
        </w:rPr>
        <w:t xml:space="preserve"> </w:t>
      </w:r>
      <w:r>
        <w:t>образ</w:t>
      </w:r>
      <w:r>
        <w:rPr>
          <w:spacing w:val="1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14:paraId="24528CA6" w14:textId="77777777" w:rsidR="00E65D0E" w:rsidRDefault="009F5DD6">
      <w:pPr>
        <w:pStyle w:val="a3"/>
        <w:spacing w:line="276" w:lineRule="auto"/>
        <w:ind w:right="383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9"/>
        </w:rPr>
        <w:t xml:space="preserve"> </w:t>
      </w:r>
      <w:r>
        <w:t>иных</w:t>
      </w:r>
      <w:r>
        <w:rPr>
          <w:spacing w:val="10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вреда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безопасности,в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сети«Интернет»в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</w:p>
    <w:p w14:paraId="0DEA7062" w14:textId="77777777" w:rsidR="00E65D0E" w:rsidRDefault="009F5DD6">
      <w:pPr>
        <w:pStyle w:val="a3"/>
        <w:spacing w:line="276" w:lineRule="auto"/>
      </w:pPr>
      <w:r>
        <w:t>способность</w:t>
      </w:r>
      <w:r>
        <w:rPr>
          <w:spacing w:val="20"/>
        </w:rPr>
        <w:t xml:space="preserve"> </w:t>
      </w:r>
      <w:r>
        <w:t>адаптироваться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стрессовым</w:t>
      </w:r>
      <w:r>
        <w:rPr>
          <w:spacing w:val="20"/>
        </w:rPr>
        <w:t xml:space="preserve"> </w:t>
      </w:r>
      <w:r>
        <w:t>ситуациям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меняющимся</w:t>
      </w:r>
      <w:r>
        <w:rPr>
          <w:spacing w:val="20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75E61C4A" w14:textId="77777777" w:rsidR="00E65D0E" w:rsidRDefault="009F5DD6">
      <w:pPr>
        <w:pStyle w:val="a3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4"/>
        </w:rPr>
        <w:t xml:space="preserve"> </w:t>
      </w:r>
      <w:r>
        <w:t>осуждая;</w:t>
      </w:r>
    </w:p>
    <w:p w14:paraId="17D84808" w14:textId="77777777" w:rsidR="00E65D0E" w:rsidRDefault="009F5DD6">
      <w:pPr>
        <w:pStyle w:val="a3"/>
        <w:spacing w:before="35" w:line="276" w:lineRule="auto"/>
        <w:ind w:right="263"/>
      </w:pPr>
      <w:r>
        <w:t>умение</w:t>
      </w:r>
      <w:r>
        <w:rPr>
          <w:spacing w:val="2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1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2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других,использовать</w:t>
      </w:r>
      <w:r>
        <w:rPr>
          <w:spacing w:val="27"/>
        </w:rPr>
        <w:t xml:space="preserve"> </w:t>
      </w:r>
      <w:r>
        <w:t>адекватные</w:t>
      </w:r>
      <w:r>
        <w:rPr>
          <w:spacing w:val="27"/>
        </w:rPr>
        <w:t xml:space="preserve"> </w:t>
      </w:r>
      <w:r>
        <w:t>языковые</w:t>
      </w:r>
      <w:r>
        <w:rPr>
          <w:spacing w:val="27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состояния,в</w:t>
      </w:r>
      <w:r>
        <w:rPr>
          <w:spacing w:val="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опираясь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литературных</w:t>
      </w:r>
      <w:r>
        <w:rPr>
          <w:spacing w:val="20"/>
        </w:rPr>
        <w:t xml:space="preserve"> </w:t>
      </w:r>
      <w:r>
        <w:t>произведений,написанных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языке,сформированность навыков рефлексии,признание своего права на ошибку и такого</w:t>
      </w:r>
      <w:r>
        <w:rPr>
          <w:spacing w:val="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 человека;</w:t>
      </w:r>
    </w:p>
    <w:p w14:paraId="5F502C3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1BCA3CE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  <w:spacing w:before="72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14:paraId="5CE4D24D" w14:textId="77777777" w:rsidR="00E65D0E" w:rsidRDefault="009F5DD6">
      <w:pPr>
        <w:pStyle w:val="a3"/>
        <w:spacing w:before="38" w:line="276" w:lineRule="auto"/>
      </w:pP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задач(в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семьи,</w:t>
      </w:r>
      <w:r>
        <w:rPr>
          <w:spacing w:val="-57"/>
        </w:rPr>
        <w:t xml:space="preserve"> </w:t>
      </w:r>
      <w:r w:rsidR="001157F2">
        <w:t xml:space="preserve">школы, района </w:t>
      </w:r>
      <w:r>
        <w:t>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 w:rsidR="001157F2"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 w:rsidR="001157F2">
        <w:t xml:space="preserve"> </w:t>
      </w:r>
      <w:r>
        <w:t>планировать 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 рода</w:t>
      </w:r>
      <w:r>
        <w:rPr>
          <w:spacing w:val="-2"/>
        </w:rPr>
        <w:t xml:space="preserve"> </w:t>
      </w:r>
      <w:r>
        <w:t>деятельность;</w:t>
      </w:r>
    </w:p>
    <w:p w14:paraId="5164C437" w14:textId="77777777" w:rsidR="00E65D0E" w:rsidRDefault="009F5DD6">
      <w:pPr>
        <w:pStyle w:val="a3"/>
        <w:tabs>
          <w:tab w:val="left" w:pos="2358"/>
          <w:tab w:val="left" w:pos="2828"/>
          <w:tab w:val="left" w:pos="3756"/>
          <w:tab w:val="left" w:pos="5227"/>
          <w:tab w:val="left" w:pos="6627"/>
          <w:tab w:val="left" w:pos="8167"/>
          <w:tab w:val="left" w:pos="9100"/>
          <w:tab w:val="left" w:pos="9462"/>
        </w:tabs>
        <w:spacing w:line="276" w:lineRule="auto"/>
        <w:ind w:right="26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60"/>
        </w:rPr>
        <w:t xml:space="preserve"> </w:t>
      </w:r>
      <w:r>
        <w:t>рода,</w:t>
      </w:r>
      <w:r w:rsidR="001157F2"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на</w:t>
      </w:r>
      <w:r>
        <w:tab/>
        <w:t>основе</w:t>
      </w:r>
      <w:r>
        <w:tab/>
        <w:t>применения</w:t>
      </w:r>
      <w:r>
        <w:tab/>
        <w:t>изучаемого</w:t>
      </w:r>
      <w:r>
        <w:tab/>
        <w:t>предметного</w:t>
      </w:r>
      <w:r>
        <w:tab/>
        <w:t>знания</w:t>
      </w:r>
      <w:r>
        <w:tab/>
        <w:t>и</w:t>
      </w:r>
      <w:r>
        <w:tab/>
      </w:r>
      <w:r>
        <w:rPr>
          <w:spacing w:val="-1"/>
        </w:rPr>
        <w:t>ознакомления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филологов,</w:t>
      </w:r>
      <w:r w:rsidR="001157F2">
        <w:t xml:space="preserve"> </w:t>
      </w:r>
      <w:r>
        <w:t>журналистов,</w:t>
      </w:r>
      <w:r w:rsidR="001157F2">
        <w:t xml:space="preserve"> </w:t>
      </w:r>
      <w:r>
        <w:t>писателей,</w:t>
      </w:r>
      <w:r w:rsidR="001157F2"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5"/>
        </w:rPr>
        <w:t xml:space="preserve"> </w:t>
      </w:r>
      <w:r>
        <w:t>деятельности,</w:t>
      </w:r>
      <w:r w:rsidR="001157F2">
        <w:t xml:space="preserve"> </w:t>
      </w:r>
      <w:r>
        <w:t>осознанный</w:t>
      </w:r>
      <w:r>
        <w:rPr>
          <w:spacing w:val="15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планов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личных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общественных</w:t>
      </w:r>
      <w:r>
        <w:rPr>
          <w:spacing w:val="44"/>
        </w:rPr>
        <w:t xml:space="preserve"> </w:t>
      </w:r>
      <w:r>
        <w:t>интересов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потребностей;</w:t>
      </w:r>
    </w:p>
    <w:p w14:paraId="21C84F91" w14:textId="77777777" w:rsidR="00E65D0E" w:rsidRDefault="009F5DD6">
      <w:pPr>
        <w:pStyle w:val="a3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14:paraId="1CA1427F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  <w:spacing w:before="46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14:paraId="7180CD49" w14:textId="77777777" w:rsidR="00E65D0E" w:rsidRDefault="009F5DD6">
      <w:pPr>
        <w:pStyle w:val="a3"/>
        <w:spacing w:before="36" w:line="276" w:lineRule="auto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естественных</w:t>
      </w:r>
      <w:r>
        <w:rPr>
          <w:spacing w:val="6"/>
        </w:rPr>
        <w:t xml:space="preserve"> </w:t>
      </w:r>
      <w:r>
        <w:t>наук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</w:t>
      </w:r>
      <w:r w:rsidR="001157F2">
        <w:t xml:space="preserve"> </w:t>
      </w:r>
      <w:r>
        <w:t>планирования</w:t>
      </w:r>
      <w:r>
        <w:rPr>
          <w:spacing w:val="12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23"/>
        </w:rPr>
        <w:t xml:space="preserve"> </w:t>
      </w:r>
      <w:r>
        <w:t>последствий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среды,</w:t>
      </w:r>
      <w:r w:rsidR="001157F2">
        <w:t xml:space="preserve"> </w:t>
      </w:r>
      <w:r>
        <w:t>умение</w:t>
      </w:r>
      <w:r>
        <w:rPr>
          <w:spacing w:val="23"/>
        </w:rPr>
        <w:t xml:space="preserve"> </w:t>
      </w:r>
      <w:r>
        <w:t>точно,</w:t>
      </w:r>
      <w:r w:rsidR="001157F2">
        <w:t xml:space="preserve"> </w:t>
      </w:r>
      <w:r>
        <w:t>логично</w:t>
      </w:r>
      <w:r>
        <w:rPr>
          <w:spacing w:val="24"/>
        </w:rPr>
        <w:t xml:space="preserve"> </w:t>
      </w:r>
      <w:r>
        <w:t>выражать</w:t>
      </w:r>
      <w:r>
        <w:rPr>
          <w:spacing w:val="26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 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14:paraId="755070D6" w14:textId="77777777" w:rsidR="00E65D0E" w:rsidRDefault="009F5DD6">
      <w:pPr>
        <w:pStyle w:val="a3"/>
        <w:spacing w:line="276" w:lineRule="auto"/>
        <w:ind w:right="263"/>
      </w:pPr>
      <w:r>
        <w:t>повышение</w:t>
      </w:r>
      <w:r>
        <w:rPr>
          <w:spacing w:val="29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</w:t>
      </w:r>
      <w:r w:rsidR="001157F2">
        <w:t xml:space="preserve"> </w:t>
      </w:r>
      <w:r>
        <w:t>осознание</w:t>
      </w:r>
      <w:r>
        <w:rPr>
          <w:spacing w:val="27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путей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решения,</w:t>
      </w:r>
      <w:r w:rsidR="001157F2">
        <w:t xml:space="preserve"> </w:t>
      </w:r>
      <w:r>
        <w:t>активное</w:t>
      </w:r>
      <w:r>
        <w:rPr>
          <w:spacing w:val="26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действий,</w:t>
      </w:r>
      <w:r w:rsidR="001157F2"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6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среде,</w:t>
      </w:r>
      <w:r w:rsidR="001157F2"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сформированное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знакомстве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</w:t>
      </w:r>
      <w:r w:rsidR="001157F2">
        <w:t xml:space="preserve"> </w:t>
      </w:r>
      <w:r>
        <w:t>поднимающими</w:t>
      </w:r>
      <w:r>
        <w:rPr>
          <w:spacing w:val="9"/>
        </w:rPr>
        <w:t xml:space="preserve"> </w:t>
      </w:r>
      <w:r>
        <w:t>экологические</w:t>
      </w:r>
      <w:r>
        <w:rPr>
          <w:spacing w:val="8"/>
        </w:rPr>
        <w:t xml:space="preserve"> </w:t>
      </w:r>
      <w:r>
        <w:t>проблемы,</w:t>
      </w:r>
      <w:r w:rsidR="001157F2">
        <w:t xml:space="preserve"> </w:t>
      </w:r>
      <w:r>
        <w:t>осознание</w:t>
      </w:r>
      <w:r>
        <w:rPr>
          <w:spacing w:val="7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 w:rsidR="001157F2"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сред,</w:t>
      </w:r>
      <w:r w:rsidR="001157F2">
        <w:t xml:space="preserve"> </w:t>
      </w:r>
      <w:r>
        <w:t>готовность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участию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2A05C3BF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  <w:spacing w:before="7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3A332F8F" w14:textId="77777777" w:rsidR="00E65D0E" w:rsidRDefault="009F5DD6">
      <w:pPr>
        <w:pStyle w:val="a3"/>
        <w:tabs>
          <w:tab w:val="left" w:pos="2843"/>
          <w:tab w:val="left" w:pos="4253"/>
          <w:tab w:val="left" w:pos="5514"/>
          <w:tab w:val="left" w:pos="7706"/>
          <w:tab w:val="left" w:pos="10011"/>
          <w:tab w:val="left" w:pos="10403"/>
        </w:tabs>
        <w:spacing w:before="36" w:line="276" w:lineRule="auto"/>
        <w:ind w:right="261"/>
      </w:pPr>
      <w:r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 и</w:t>
      </w:r>
      <w:r>
        <w:rPr>
          <w:spacing w:val="1"/>
        </w:rPr>
        <w:t xml:space="preserve"> </w:t>
      </w:r>
      <w:r>
        <w:t>социальной средой,закономерностях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языка,овладение</w:t>
      </w:r>
      <w:r>
        <w:rPr>
          <w:spacing w:val="-57"/>
        </w:rPr>
        <w:t xml:space="preserve"> </w:t>
      </w:r>
      <w:r>
        <w:t>языковой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читательской</w:t>
      </w:r>
      <w:r>
        <w:rPr>
          <w:spacing w:val="26"/>
        </w:rPr>
        <w:t xml:space="preserve"> </w:t>
      </w:r>
      <w:r>
        <w:t>культурой,навыками</w:t>
      </w:r>
      <w:r>
        <w:rPr>
          <w:spacing w:val="26"/>
        </w:rPr>
        <w:t xml:space="preserve"> </w:t>
      </w:r>
      <w:r>
        <w:t>чтения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средства</w:t>
      </w:r>
      <w:r>
        <w:rPr>
          <w:spacing w:val="24"/>
        </w:rPr>
        <w:t xml:space="preserve"> </w:t>
      </w:r>
      <w:r>
        <w:t>познания</w:t>
      </w:r>
      <w:r>
        <w:rPr>
          <w:spacing w:val="25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tab/>
        <w:t>основными</w:t>
      </w:r>
      <w:r>
        <w:tab/>
        <w:t>навыками</w:t>
      </w:r>
      <w:r>
        <w:tab/>
        <w:t>исследовательской</w:t>
      </w:r>
      <w:r>
        <w:tab/>
        <w:t>деятельности,установка</w:t>
      </w:r>
      <w:r>
        <w:tab/>
        <w:t>на</w:t>
      </w:r>
      <w:r>
        <w:rPr>
          <w:spacing w:val="1"/>
        </w:rPr>
        <w:t xml:space="preserve"> </w:t>
      </w:r>
      <w:r>
        <w:t xml:space="preserve">осмысление  </w:t>
      </w:r>
      <w:r>
        <w:rPr>
          <w:spacing w:val="13"/>
        </w:rPr>
        <w:t xml:space="preserve"> </w:t>
      </w:r>
      <w:r>
        <w:t xml:space="preserve">опыта,наблюдений,поступков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стремление  </w:t>
      </w:r>
      <w:r>
        <w:rPr>
          <w:spacing w:val="14"/>
        </w:rPr>
        <w:t xml:space="preserve"> </w:t>
      </w:r>
      <w:r>
        <w:t>совершенствовать</w:t>
      </w:r>
      <w:r>
        <w:tab/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14:paraId="58B44B21" w14:textId="77777777" w:rsidR="00E65D0E" w:rsidRDefault="009F5DD6">
      <w:pPr>
        <w:pStyle w:val="21"/>
        <w:numPr>
          <w:ilvl w:val="0"/>
          <w:numId w:val="57"/>
        </w:numPr>
        <w:tabs>
          <w:tab w:val="left" w:pos="2518"/>
        </w:tabs>
        <w:spacing w:line="276" w:lineRule="auto"/>
        <w:ind w:left="1543" w:right="703" w:firstLine="707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14:paraId="17B30416" w14:textId="77777777" w:rsidR="00E65D0E" w:rsidRDefault="009F5DD6">
      <w:pPr>
        <w:pStyle w:val="a3"/>
        <w:spacing w:line="276" w:lineRule="auto"/>
        <w:ind w:right="263"/>
      </w:pPr>
      <w:r>
        <w:t>освоение обучающимися социального опыта,основных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ролей,норм и</w:t>
      </w:r>
      <w:r>
        <w:rPr>
          <w:spacing w:val="-57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поведения,форм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сообществах,</w:t>
      </w:r>
      <w:r>
        <w:rPr>
          <w:spacing w:val="-57"/>
        </w:rPr>
        <w:t xml:space="preserve"> </w:t>
      </w:r>
      <w:r>
        <w:t>включая</w:t>
      </w:r>
      <w:r>
        <w:rPr>
          <w:spacing w:val="21"/>
        </w:rPr>
        <w:t xml:space="preserve"> </w:t>
      </w:r>
      <w:r>
        <w:t>семью,группы,сформированные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2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14:paraId="49B08454" w14:textId="77777777" w:rsidR="00E65D0E" w:rsidRDefault="009F5DD6">
      <w:pPr>
        <w:pStyle w:val="a3"/>
        <w:spacing w:line="276" w:lineRule="auto"/>
        <w:ind w:right="339"/>
      </w:pPr>
      <w:r>
        <w:t>потребность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неопределённости,открытость</w:t>
      </w:r>
      <w:r>
        <w:rPr>
          <w:spacing w:val="8"/>
        </w:rPr>
        <w:t xml:space="preserve"> </w:t>
      </w:r>
      <w:r>
        <w:t>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59"/>
        </w:rPr>
        <w:t xml:space="preserve"> </w:t>
      </w:r>
      <w:r>
        <w:t>других,потребность</w:t>
      </w:r>
      <w:r>
        <w:rPr>
          <w:spacing w:val="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действии</w:t>
      </w:r>
      <w:r>
        <w:rPr>
          <w:spacing w:val="2"/>
        </w:rPr>
        <w:t xml:space="preserve"> </w:t>
      </w:r>
      <w:r>
        <w:t>в  условиях</w:t>
      </w:r>
      <w:r>
        <w:rPr>
          <w:spacing w:val="3"/>
        </w:rPr>
        <w:t xml:space="preserve"> </w:t>
      </w:r>
      <w:r>
        <w:t>неопределённости,в</w:t>
      </w:r>
      <w:r>
        <w:rPr>
          <w:spacing w:val="59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практическую</w:t>
      </w:r>
      <w:r>
        <w:rPr>
          <w:spacing w:val="9"/>
        </w:rPr>
        <w:t xml:space="preserve"> </w:t>
      </w:r>
      <w:r>
        <w:t>деятельность,в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людей,получать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 знания,навыки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 других,необходимость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знаний,умений</w:t>
      </w:r>
      <w:r>
        <w:rPr>
          <w:spacing w:val="1"/>
        </w:rPr>
        <w:t xml:space="preserve"> </w:t>
      </w:r>
      <w:r>
        <w:t>связывать</w:t>
      </w:r>
      <w:r>
        <w:rPr>
          <w:spacing w:val="11"/>
        </w:rPr>
        <w:t xml:space="preserve"> </w:t>
      </w:r>
      <w:r>
        <w:t>образы,формулировать</w:t>
      </w:r>
      <w:r>
        <w:rPr>
          <w:spacing w:val="11"/>
        </w:rPr>
        <w:t xml:space="preserve"> </w:t>
      </w:r>
      <w:r>
        <w:t>идеи,понятия,гипотезы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объектах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явлениях,в</w:t>
      </w:r>
      <w:r>
        <w:rPr>
          <w:spacing w:val="9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ранее</w:t>
      </w:r>
      <w:r>
        <w:rPr>
          <w:spacing w:val="32"/>
        </w:rPr>
        <w:t xml:space="preserve"> </w:t>
      </w:r>
      <w:r>
        <w:t>неизвестных,осознание</w:t>
      </w:r>
      <w:r>
        <w:rPr>
          <w:spacing w:val="32"/>
        </w:rPr>
        <w:t xml:space="preserve"> </w:t>
      </w:r>
      <w:r>
        <w:t>дефицита</w:t>
      </w:r>
      <w:r>
        <w:rPr>
          <w:spacing w:val="33"/>
        </w:rPr>
        <w:t xml:space="preserve"> </w:t>
      </w:r>
      <w:r>
        <w:t>собственных</w:t>
      </w:r>
      <w:r>
        <w:rPr>
          <w:spacing w:val="35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планирование</w:t>
      </w:r>
      <w:r>
        <w:rPr>
          <w:spacing w:val="21"/>
        </w:rPr>
        <w:t xml:space="preserve"> </w:t>
      </w:r>
      <w:r>
        <w:t>своего</w:t>
      </w:r>
      <w:r>
        <w:rPr>
          <w:spacing w:val="22"/>
        </w:rPr>
        <w:t xml:space="preserve"> </w:t>
      </w:r>
      <w:r>
        <w:t>развития,умение</w:t>
      </w:r>
      <w:r>
        <w:rPr>
          <w:spacing w:val="21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понятиями,терминами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концепции</w:t>
      </w:r>
      <w:r>
        <w:rPr>
          <w:spacing w:val="31"/>
        </w:rPr>
        <w:t xml:space="preserve"> </w:t>
      </w:r>
      <w:r>
        <w:t>устойчивого</w:t>
      </w:r>
      <w:r>
        <w:rPr>
          <w:spacing w:val="27"/>
        </w:rPr>
        <w:t xml:space="preserve"> </w:t>
      </w:r>
      <w:r>
        <w:t>развития,анализировать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выявлять</w:t>
      </w:r>
    </w:p>
    <w:p w14:paraId="13D1572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09DF7D" w14:textId="77777777" w:rsidR="00E65D0E" w:rsidRDefault="009F5DD6">
      <w:pPr>
        <w:pStyle w:val="a3"/>
        <w:spacing w:before="67" w:line="276" w:lineRule="auto"/>
        <w:ind w:right="380" w:firstLine="0"/>
        <w:jc w:val="both"/>
      </w:pPr>
      <w:r>
        <w:t>взаимосвязь природы,общества и экономики,оценивать свои действия с учётом влияния</w:t>
      </w:r>
      <w:r>
        <w:rPr>
          <w:spacing w:val="1"/>
        </w:rPr>
        <w:t xml:space="preserve"> </w:t>
      </w:r>
      <w:r>
        <w:t>на окружающую среду,достижения целей и преодоления вызовов,возможных глобальных</w:t>
      </w:r>
      <w:r>
        <w:rPr>
          <w:spacing w:val="-57"/>
        </w:rPr>
        <w:t xml:space="preserve"> </w:t>
      </w:r>
      <w:r>
        <w:t>последствий;</w:t>
      </w:r>
    </w:p>
    <w:p w14:paraId="52CFBA91" w14:textId="77777777" w:rsidR="00E65D0E" w:rsidRDefault="009F5DD6">
      <w:pPr>
        <w:pStyle w:val="a3"/>
        <w:spacing w:before="1" w:line="276" w:lineRule="auto"/>
        <w:ind w:right="327"/>
      </w:pPr>
      <w:r>
        <w:t>способность осознавать стрессовую ситуацию,оценивать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последствия,опираясь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жизненный,речевой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читательский</w:t>
      </w:r>
      <w:r>
        <w:rPr>
          <w:spacing w:val="26"/>
        </w:rPr>
        <w:t xml:space="preserve"> </w:t>
      </w:r>
      <w:r>
        <w:t>опыт,воспринимать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0"/>
        </w:rPr>
        <w:t xml:space="preserve"> </w:t>
      </w:r>
      <w:r>
        <w:t>ситуацию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вызов,требующий</w:t>
      </w:r>
      <w:r>
        <w:rPr>
          <w:spacing w:val="11"/>
        </w:rPr>
        <w:t xml:space="preserve"> </w:t>
      </w:r>
      <w:r>
        <w:t>контрмер;оценивать</w:t>
      </w:r>
      <w:r>
        <w:rPr>
          <w:spacing w:val="11"/>
        </w:rPr>
        <w:t xml:space="preserve"> </w:t>
      </w:r>
      <w:r>
        <w:t>ситуацию</w:t>
      </w:r>
      <w:r>
        <w:rPr>
          <w:spacing w:val="10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принимаемые</w:t>
      </w:r>
      <w:r>
        <w:rPr>
          <w:spacing w:val="28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действия;формулировать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оценивать</w:t>
      </w:r>
      <w:r>
        <w:rPr>
          <w:spacing w:val="31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последствия,формировать</w:t>
      </w:r>
      <w:r>
        <w:rPr>
          <w:spacing w:val="1"/>
        </w:rPr>
        <w:t xml:space="preserve"> </w:t>
      </w:r>
      <w:r>
        <w:t>опыт,уметь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 отсутствие</w:t>
      </w:r>
      <w:r>
        <w:rPr>
          <w:spacing w:val="-2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14:paraId="063525B2" w14:textId="77777777" w:rsidR="00E65D0E" w:rsidRDefault="009F5DD6">
      <w:pPr>
        <w:pStyle w:val="11"/>
        <w:spacing w:before="6"/>
        <w:ind w:left="1543"/>
        <w:jc w:val="both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3FF3C90C" w14:textId="77777777" w:rsidR="00E65D0E" w:rsidRDefault="009F5DD6">
      <w:pPr>
        <w:pStyle w:val="a3"/>
        <w:tabs>
          <w:tab w:val="left" w:pos="2663"/>
          <w:tab w:val="left" w:pos="3363"/>
          <w:tab w:val="left" w:pos="4284"/>
          <w:tab w:val="left" w:pos="5318"/>
          <w:tab w:val="left" w:pos="6143"/>
          <w:tab w:val="left" w:pos="7128"/>
          <w:tab w:val="left" w:pos="7645"/>
          <w:tab w:val="left" w:pos="8246"/>
          <w:tab w:val="left" w:pos="9681"/>
        </w:tabs>
        <w:spacing w:before="36" w:line="276" w:lineRule="auto"/>
        <w:ind w:right="258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метапредметные</w:t>
      </w:r>
      <w:r>
        <w:tab/>
      </w:r>
      <w:r>
        <w:rPr>
          <w:spacing w:val="-1"/>
        </w:rPr>
        <w:t>результаты: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tab/>
        <w:t>действия,регулятивные</w:t>
      </w:r>
      <w:r>
        <w:tab/>
        <w:t>универсальные</w:t>
      </w:r>
      <w:r>
        <w:tab/>
        <w:t>учебные</w:t>
      </w:r>
      <w:r>
        <w:tab/>
        <w:t>действия,совместная</w:t>
      </w:r>
      <w:r>
        <w:rPr>
          <w:spacing w:val="1"/>
        </w:rPr>
        <w:t xml:space="preserve"> </w:t>
      </w:r>
      <w:r>
        <w:t>деятельность.</w:t>
      </w:r>
    </w:p>
    <w:p w14:paraId="0674B1B9" w14:textId="77777777" w:rsidR="00E65D0E" w:rsidRDefault="009F5DD6">
      <w:pPr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45D2A9F3" w14:textId="77777777" w:rsidR="00E65D0E" w:rsidRDefault="009F5DD6">
      <w:pPr>
        <w:pStyle w:val="a3"/>
        <w:spacing w:before="41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3DCE9B68" w14:textId="77777777" w:rsidR="00E65D0E" w:rsidRDefault="009F5DD6">
      <w:pPr>
        <w:pStyle w:val="a3"/>
        <w:spacing w:before="43" w:line="276" w:lineRule="auto"/>
        <w:ind w:right="363"/>
        <w:jc w:val="both"/>
      </w:pPr>
      <w:r>
        <w:t>выявлять и характеризовать существенные признаки языковых единиц,языковых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3A2CAD3D" w14:textId="77777777" w:rsidR="00E65D0E" w:rsidRDefault="009F5DD6">
      <w:pPr>
        <w:pStyle w:val="a3"/>
        <w:spacing w:line="276" w:lineRule="auto"/>
        <w:ind w:right="345"/>
        <w:jc w:val="both"/>
      </w:pPr>
      <w:r>
        <w:t>устанавливать существенный признак классификации языковых единиц(явлений),</w:t>
      </w:r>
      <w:r>
        <w:rPr>
          <w:spacing w:val="1"/>
        </w:rPr>
        <w:t xml:space="preserve"> </w:t>
      </w:r>
      <w:r>
        <w:t>основания для обобщения и сравнения,критерии проводимого анализа,классифицировать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14:paraId="5EFEC970" w14:textId="77777777" w:rsidR="00E65D0E" w:rsidRDefault="009F5DD6">
      <w:pPr>
        <w:pStyle w:val="a3"/>
        <w:spacing w:line="276" w:lineRule="auto"/>
        <w:ind w:right="374"/>
        <w:jc w:val="both"/>
      </w:pPr>
      <w:r>
        <w:t>выявлять закономерности и противоречия в рассматриваемых фактах,данных и</w:t>
      </w:r>
      <w:r>
        <w:rPr>
          <w:spacing w:val="1"/>
        </w:rPr>
        <w:t xml:space="preserve"> </w:t>
      </w:r>
      <w:r>
        <w:t>наблюдениях,предлагать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14:paraId="6F82A414" w14:textId="77777777" w:rsidR="00E65D0E" w:rsidRDefault="009F5DD6">
      <w:pPr>
        <w:pStyle w:val="a3"/>
        <w:spacing w:line="276" w:lineRule="auto"/>
        <w:ind w:right="381"/>
        <w:jc w:val="both"/>
      </w:pPr>
      <w:r>
        <w:t>выявлять дефицит информации текста,необходимой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01DD7DAB" w14:textId="77777777" w:rsidR="00E65D0E" w:rsidRDefault="009F5DD6">
      <w:pPr>
        <w:pStyle w:val="a3"/>
        <w:spacing w:line="276" w:lineRule="auto"/>
        <w:ind w:right="342"/>
        <w:jc w:val="both"/>
      </w:pPr>
      <w:r>
        <w:t>выявлять причинно-следственные связи при изучении языковых процессов,делать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14:paraId="292AB9E7" w14:textId="77777777"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36"/>
        </w:rPr>
        <w:t xml:space="preserve"> </w:t>
      </w:r>
      <w:r>
        <w:t>выбирать</w:t>
      </w:r>
      <w:r>
        <w:rPr>
          <w:spacing w:val="37"/>
        </w:rPr>
        <w:t xml:space="preserve"> </w:t>
      </w:r>
      <w:r>
        <w:t>способ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работе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типами</w:t>
      </w:r>
      <w:r>
        <w:rPr>
          <w:spacing w:val="13"/>
        </w:rPr>
        <w:t xml:space="preserve"> </w:t>
      </w:r>
      <w:r>
        <w:t>текстов,разными</w:t>
      </w:r>
      <w:r>
        <w:rPr>
          <w:spacing w:val="15"/>
        </w:rPr>
        <w:t xml:space="preserve"> </w:t>
      </w:r>
      <w:r>
        <w:t>единицами</w:t>
      </w:r>
      <w:r>
        <w:rPr>
          <w:spacing w:val="15"/>
        </w:rPr>
        <w:t xml:space="preserve"> </w:t>
      </w:r>
      <w:r>
        <w:t>языка,сравнивая</w:t>
      </w:r>
      <w:r>
        <w:rPr>
          <w:spacing w:val="14"/>
        </w:rPr>
        <w:t xml:space="preserve"> </w:t>
      </w:r>
      <w:r>
        <w:t>варианты</w:t>
      </w:r>
      <w:r>
        <w:rPr>
          <w:spacing w:val="14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14:paraId="672A8FE9" w14:textId="77777777"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6DFC8F1" w14:textId="77777777" w:rsidR="00E65D0E" w:rsidRDefault="009F5DD6">
      <w:pPr>
        <w:pStyle w:val="a3"/>
        <w:spacing w:before="1" w:line="276" w:lineRule="auto"/>
      </w:pPr>
      <w:r>
        <w:t>использовать</w:t>
      </w:r>
      <w:r>
        <w:rPr>
          <w:spacing w:val="-2"/>
        </w:rPr>
        <w:t xml:space="preserve"> </w:t>
      </w:r>
      <w:r>
        <w:t>вопросы</w:t>
      </w:r>
      <w:r>
        <w:rPr>
          <w:spacing w:val="59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исследовательский</w:t>
      </w:r>
      <w:r>
        <w:rPr>
          <w:spacing w:val="2"/>
        </w:rPr>
        <w:t xml:space="preserve"> </w:t>
      </w:r>
      <w:r>
        <w:t>инструмент</w:t>
      </w:r>
      <w:r>
        <w:rPr>
          <w:spacing w:val="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  языковом</w:t>
      </w:r>
      <w:r>
        <w:rPr>
          <w:spacing w:val="-57"/>
        </w:rPr>
        <w:t xml:space="preserve"> </w:t>
      </w:r>
      <w:r>
        <w:t>образовании;</w:t>
      </w:r>
    </w:p>
    <w:p w14:paraId="322CA396" w14:textId="77777777" w:rsidR="00E65D0E" w:rsidRDefault="009F5DD6">
      <w:pPr>
        <w:pStyle w:val="a3"/>
        <w:tabs>
          <w:tab w:val="left" w:pos="4052"/>
          <w:tab w:val="left" w:pos="6667"/>
          <w:tab w:val="left" w:pos="8452"/>
          <w:tab w:val="left" w:pos="9335"/>
          <w:tab w:val="left" w:pos="10551"/>
        </w:tabs>
        <w:spacing w:line="276" w:lineRule="auto"/>
        <w:ind w:right="478"/>
      </w:pPr>
      <w:r>
        <w:t>формулировать</w:t>
      </w:r>
      <w:r>
        <w:tab/>
        <w:t>вопросы,фиксирующие</w:t>
      </w:r>
      <w:r>
        <w:tab/>
        <w:t>несоответствие</w:t>
      </w:r>
      <w:r>
        <w:tab/>
        <w:t>между</w:t>
      </w:r>
      <w:r>
        <w:tab/>
        <w:t>реальным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ситуации,и</w:t>
      </w:r>
      <w:r>
        <w:rPr>
          <w:spacing w:val="-2"/>
        </w:rPr>
        <w:t xml:space="preserve"> </w:t>
      </w:r>
      <w:r>
        <w:t>самостоятельно 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данное;</w:t>
      </w:r>
    </w:p>
    <w:p w14:paraId="758C89C1" w14:textId="77777777" w:rsidR="00E65D0E" w:rsidRDefault="009F5DD6">
      <w:pPr>
        <w:pStyle w:val="a3"/>
        <w:spacing w:line="276" w:lineRule="auto"/>
      </w:pPr>
      <w:r>
        <w:t>формировать</w:t>
      </w:r>
      <w:r>
        <w:rPr>
          <w:spacing w:val="1"/>
        </w:rPr>
        <w:t xml:space="preserve"> </w:t>
      </w:r>
      <w:r>
        <w:t>гипотезу об 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 и</w:t>
      </w:r>
      <w:r>
        <w:rPr>
          <w:spacing w:val="1"/>
        </w:rPr>
        <w:t xml:space="preserve"> </w:t>
      </w:r>
      <w:r>
        <w:t>суждений других,</w:t>
      </w:r>
      <w:r>
        <w:rPr>
          <w:spacing w:val="-57"/>
        </w:rPr>
        <w:t xml:space="preserve"> </w:t>
      </w:r>
      <w:r>
        <w:t>аргументировать свою позицию,мнение;</w:t>
      </w:r>
    </w:p>
    <w:p w14:paraId="2B8DB045" w14:textId="77777777" w:rsidR="00E65D0E" w:rsidRDefault="009F5DD6">
      <w:pPr>
        <w:pStyle w:val="a3"/>
        <w:spacing w:line="276" w:lineRule="auto"/>
        <w:ind w:left="22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</w:p>
    <w:p w14:paraId="75B003FB" w14:textId="77777777" w:rsidR="00E65D0E" w:rsidRDefault="009F5DD6">
      <w:pPr>
        <w:pStyle w:val="a3"/>
        <w:spacing w:line="276" w:lineRule="auto"/>
        <w:ind w:right="368" w:firstLine="0"/>
      </w:pPr>
      <w:r>
        <w:t>установлению</w:t>
      </w:r>
      <w:r>
        <w:rPr>
          <w:spacing w:val="3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единиц,процессов,причинно-следственных</w:t>
      </w:r>
      <w:r>
        <w:rPr>
          <w:spacing w:val="5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14:paraId="7C95A7DF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исследования(эксперимента);</w:t>
      </w:r>
    </w:p>
    <w:p w14:paraId="1456013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27A31F0" w14:textId="77777777" w:rsidR="00E65D0E" w:rsidRDefault="009F5DD6">
      <w:pPr>
        <w:pStyle w:val="a3"/>
        <w:spacing w:before="67" w:line="276" w:lineRule="auto"/>
        <w:ind w:right="262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наблюдения,исследования,владеть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14:paraId="64DAA78A" w14:textId="77777777"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before="1" w:line="276" w:lineRule="auto"/>
        <w:ind w:right="325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аналогичных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5"/>
        </w:rPr>
        <w:t xml:space="preserve"> </w:t>
      </w:r>
      <w:r>
        <w:t>ситуациях,а</w:t>
      </w:r>
      <w:r>
        <w:rPr>
          <w:spacing w:val="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предположения</w:t>
      </w:r>
      <w:r>
        <w:rPr>
          <w:spacing w:val="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335A53CB" w14:textId="77777777"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before="1"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2B4D537C" w14:textId="77777777" w:rsidR="00E65D0E" w:rsidRDefault="009F5DD6">
      <w:pPr>
        <w:pStyle w:val="a3"/>
        <w:spacing w:line="278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5088937D" w14:textId="77777777" w:rsidR="00E65D0E" w:rsidRDefault="009F5DD6">
      <w:pPr>
        <w:pStyle w:val="a3"/>
        <w:tabs>
          <w:tab w:val="left" w:pos="7941"/>
          <w:tab w:val="left" w:pos="8289"/>
        </w:tabs>
        <w:spacing w:line="276" w:lineRule="auto"/>
        <w:ind w:right="927"/>
      </w:pPr>
      <w:r>
        <w:t>выбирать,анализировать,интерпретировать,обобщать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-1"/>
        </w:rPr>
        <w:t xml:space="preserve"> </w:t>
      </w:r>
      <w:r>
        <w:t>в текстах,таблицах,схемах;</w:t>
      </w:r>
    </w:p>
    <w:p w14:paraId="228EFB47" w14:textId="77777777" w:rsidR="00E65D0E" w:rsidRDefault="009F5DD6">
      <w:pPr>
        <w:pStyle w:val="a3"/>
        <w:spacing w:line="276" w:lineRule="auto"/>
        <w:ind w:right="260"/>
        <w:jc w:val="both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624A969A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2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извлечения,обобщения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14:paraId="62807A8B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75EA1636" w14:textId="77777777"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23"/>
        </w:rPr>
        <w:t xml:space="preserve"> </w:t>
      </w:r>
      <w:r>
        <w:t>выбирать</w:t>
      </w:r>
      <w:r>
        <w:rPr>
          <w:spacing w:val="25"/>
        </w:rPr>
        <w:t xml:space="preserve"> </w:t>
      </w:r>
      <w:r>
        <w:t>оптимальную</w:t>
      </w:r>
      <w:r>
        <w:rPr>
          <w:spacing w:val="24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информации(текст,</w:t>
      </w:r>
      <w:r>
        <w:rPr>
          <w:spacing w:val="-57"/>
        </w:rPr>
        <w:t xml:space="preserve"> </w:t>
      </w:r>
      <w:r>
        <w:t>презентация,таблица,схема)и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57"/>
        </w:rPr>
        <w:t xml:space="preserve"> </w:t>
      </w:r>
      <w:r>
        <w:t>диаграммами,иной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установки;</w:t>
      </w:r>
    </w:p>
    <w:p w14:paraId="30630F27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52"/>
        </w:rPr>
        <w:t xml:space="preserve"> </w:t>
      </w:r>
      <w:r>
        <w:t>надёжность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6349169E" w14:textId="77777777" w:rsidR="00E65D0E" w:rsidRDefault="009F5DD6">
      <w:pPr>
        <w:pStyle w:val="a3"/>
        <w:spacing w:line="275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05F5A83C" w14:textId="77777777" w:rsidR="00E65D0E" w:rsidRDefault="009F5DD6">
      <w:pPr>
        <w:pStyle w:val="a3"/>
        <w:spacing w:before="38" w:line="276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C43AA70" w14:textId="77777777" w:rsidR="00E65D0E" w:rsidRDefault="009F5DD6">
      <w:pPr>
        <w:pStyle w:val="a3"/>
        <w:spacing w:line="276" w:lineRule="auto"/>
        <w:ind w:right="368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общения;выражать</w:t>
      </w:r>
      <w:r>
        <w:rPr>
          <w:spacing w:val="1"/>
        </w:rPr>
        <w:t xml:space="preserve"> </w:t>
      </w:r>
      <w:r>
        <w:t>себя(свою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дискуссиях,в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0AEE5DB6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общения,понимать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знаков;</w:t>
      </w:r>
    </w:p>
    <w:p w14:paraId="758DCC7B" w14:textId="77777777" w:rsidR="00E65D0E" w:rsidRDefault="009F5DD6">
      <w:pPr>
        <w:pStyle w:val="a3"/>
        <w:spacing w:line="278" w:lineRule="auto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распознавать</w:t>
      </w:r>
      <w:r>
        <w:rPr>
          <w:spacing w:val="21"/>
        </w:rPr>
        <w:t xml:space="preserve"> </w:t>
      </w:r>
      <w:r>
        <w:t>предпосылки</w:t>
      </w:r>
      <w:r>
        <w:rPr>
          <w:spacing w:val="20"/>
        </w:rPr>
        <w:t xml:space="preserve"> </w:t>
      </w:r>
      <w:r>
        <w:t>конфликтных</w:t>
      </w:r>
      <w:r>
        <w:rPr>
          <w:spacing w:val="21"/>
        </w:rPr>
        <w:t xml:space="preserve"> </w:t>
      </w:r>
      <w:r>
        <w:t>ситуаций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смягчать</w:t>
      </w:r>
      <w:r>
        <w:rPr>
          <w:spacing w:val="20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14:paraId="5BEA81D1" w14:textId="77777777" w:rsidR="00E65D0E" w:rsidRDefault="009F5DD6">
      <w:pPr>
        <w:pStyle w:val="a3"/>
        <w:spacing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4"/>
        </w:rPr>
        <w:t xml:space="preserve"> </w:t>
      </w:r>
      <w:r>
        <w:t>уважительное отношение 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4E8327EF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диалога(дискуссии)задавать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высказывать</w:t>
      </w:r>
      <w:r>
        <w:rPr>
          <w:spacing w:val="53"/>
        </w:rPr>
        <w:t xml:space="preserve"> </w:t>
      </w:r>
      <w:r>
        <w:t>идеи,нацеленные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поддержание</w:t>
      </w:r>
      <w:r>
        <w:rPr>
          <w:spacing w:val="51"/>
        </w:rPr>
        <w:t xml:space="preserve"> </w:t>
      </w:r>
      <w:r>
        <w:t>благожелательности</w:t>
      </w:r>
      <w:r>
        <w:rPr>
          <w:spacing w:val="-57"/>
        </w:rPr>
        <w:t xml:space="preserve"> </w:t>
      </w:r>
      <w:r>
        <w:t>общения;</w:t>
      </w:r>
    </w:p>
    <w:p w14:paraId="189FE314" w14:textId="77777777"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0"/>
        </w:tabs>
        <w:spacing w:line="276" w:lineRule="auto"/>
        <w:ind w:right="265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14:paraId="48D73548" w14:textId="77777777" w:rsidR="00E65D0E" w:rsidRDefault="009F5DD6">
      <w:pPr>
        <w:pStyle w:val="a3"/>
        <w:spacing w:line="276" w:lineRule="auto"/>
        <w:ind w:right="310"/>
      </w:pPr>
      <w:r>
        <w:t>публично представлять результаты проведённого языкового анализа,выполненного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эксперимента,исследования,проекта;</w:t>
      </w:r>
    </w:p>
    <w:p w14:paraId="0323DBC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1B34C38" w14:textId="77777777" w:rsidR="00E65D0E" w:rsidRDefault="009F5DD6">
      <w:pPr>
        <w:pStyle w:val="a3"/>
        <w:spacing w:before="67" w:line="276" w:lineRule="auto"/>
        <w:ind w:right="265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иллюстративного материала.</w:t>
      </w:r>
    </w:p>
    <w:p w14:paraId="267FBB8B" w14:textId="77777777" w:rsidR="00E65D0E" w:rsidRDefault="009F5DD6">
      <w:pPr>
        <w:pStyle w:val="a3"/>
        <w:spacing w:before="1" w:line="276" w:lineRule="auto"/>
        <w:ind w:right="405"/>
        <w:jc w:val="both"/>
      </w:pPr>
      <w:r>
        <w:t>У обучающегося будут сформированы следующие умения</w:t>
      </w:r>
      <w:r>
        <w:rPr>
          <w:b/>
        </w:rPr>
        <w:t xml:space="preserve">самоорганизации </w:t>
      </w:r>
      <w:r>
        <w:t>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D4A7AA6" w14:textId="77777777" w:rsidR="00E65D0E" w:rsidRDefault="009F5DD6">
      <w:pPr>
        <w:pStyle w:val="a3"/>
        <w:spacing w:before="1" w:line="276" w:lineRule="auto"/>
        <w:ind w:left="2251" w:right="458" w:firstLine="0"/>
        <w:jc w:val="both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решений(индивидуальное,</w:t>
      </w:r>
    </w:p>
    <w:p w14:paraId="7D4FD9CA" w14:textId="77777777" w:rsidR="00E65D0E" w:rsidRDefault="009F5DD6">
      <w:pPr>
        <w:pStyle w:val="a3"/>
        <w:spacing w:line="275" w:lineRule="exact"/>
        <w:ind w:firstLine="0"/>
        <w:jc w:val="both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группой);</w:t>
      </w:r>
    </w:p>
    <w:p w14:paraId="7B631004" w14:textId="77777777"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41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14:paraId="226A708D" w14:textId="77777777" w:rsidR="00E65D0E" w:rsidRDefault="009F5DD6">
      <w:pPr>
        <w:pStyle w:val="a3"/>
        <w:spacing w:before="1" w:line="276" w:lineRule="auto"/>
        <w:ind w:right="368"/>
      </w:pPr>
      <w:r>
        <w:t>самостоятельно</w:t>
      </w:r>
      <w:r>
        <w:rPr>
          <w:spacing w:val="9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действий,вносить</w:t>
      </w:r>
      <w:r>
        <w:rPr>
          <w:spacing w:val="8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14:paraId="686C97E1" w14:textId="77777777" w:rsidR="00E65D0E" w:rsidRDefault="009F5DD6">
      <w:pPr>
        <w:pStyle w:val="a3"/>
        <w:spacing w:before="2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14:paraId="290B7798" w14:textId="77777777" w:rsidR="00E65D0E" w:rsidRDefault="009F5DD6">
      <w:pPr>
        <w:pStyle w:val="a3"/>
        <w:tabs>
          <w:tab w:val="left" w:pos="2644"/>
          <w:tab w:val="left" w:pos="4359"/>
          <w:tab w:val="left" w:pos="5172"/>
          <w:tab w:val="left" w:pos="6926"/>
          <w:tab w:val="left" w:pos="8326"/>
        </w:tabs>
        <w:spacing w:before="40" w:line="276" w:lineRule="auto"/>
        <w:ind w:right="48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умения</w:t>
      </w:r>
      <w:r>
        <w:rPr>
          <w:b/>
          <w:spacing w:val="-1"/>
        </w:rPr>
        <w:t>самоконтроля</w:t>
      </w:r>
      <w:r>
        <w:rPr>
          <w:spacing w:val="-1"/>
        </w:rPr>
        <w:t>,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7F7C86D" w14:textId="77777777" w:rsidR="00E65D0E" w:rsidRDefault="009F5DD6">
      <w:pPr>
        <w:pStyle w:val="a3"/>
        <w:spacing w:line="278" w:lineRule="auto"/>
        <w:ind w:right="368"/>
      </w:pPr>
      <w:r>
        <w:t>владеть</w:t>
      </w:r>
      <w:r>
        <w:rPr>
          <w:spacing w:val="21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речевого),самомотивации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14:paraId="37D0DF01" w14:textId="77777777" w:rsidR="00E65D0E" w:rsidRDefault="009F5DD6">
      <w:pPr>
        <w:pStyle w:val="a3"/>
        <w:spacing w:line="276" w:lineRule="auto"/>
        <w:ind w:left="2251" w:firstLine="0"/>
      </w:pPr>
      <w:r>
        <w:t>давать адекватную оценку учебной ситуации и предлагать план её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2"/>
        </w:rPr>
        <w:t xml:space="preserve"> </w:t>
      </w:r>
      <w:r>
        <w:t>трудности,которые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задачи,и</w:t>
      </w:r>
    </w:p>
    <w:p w14:paraId="6308084C" w14:textId="77777777" w:rsidR="00E65D0E" w:rsidRDefault="009F5DD6">
      <w:pPr>
        <w:pStyle w:val="a3"/>
        <w:spacing w:line="275" w:lineRule="exact"/>
        <w:ind w:firstLine="0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46332AC5" w14:textId="77777777" w:rsidR="00E65D0E" w:rsidRDefault="009F5DD6">
      <w:pPr>
        <w:pStyle w:val="a3"/>
        <w:tabs>
          <w:tab w:val="left" w:pos="3553"/>
          <w:tab w:val="left" w:pos="4733"/>
          <w:tab w:val="left" w:pos="8929"/>
        </w:tabs>
        <w:spacing w:before="38" w:line="276" w:lineRule="auto"/>
        <w:ind w:right="265"/>
      </w:pPr>
      <w:r>
        <w:t>объяснять</w:t>
      </w:r>
      <w:r>
        <w:tab/>
        <w:t>причины</w:t>
      </w:r>
      <w:r>
        <w:tab/>
        <w:t>достижения(недостижения)результата</w:t>
      </w:r>
      <w:r>
        <w:tab/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коммуникативных</w:t>
      </w:r>
      <w:r>
        <w:rPr>
          <w:spacing w:val="35"/>
        </w:rPr>
        <w:t xml:space="preserve"> </w:t>
      </w:r>
      <w:r>
        <w:t>неудач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уметь</w:t>
      </w:r>
      <w:r>
        <w:rPr>
          <w:spacing w:val="36"/>
        </w:rPr>
        <w:t xml:space="preserve"> </w:t>
      </w:r>
      <w:r>
        <w:t>предупреждать</w:t>
      </w:r>
      <w:r>
        <w:rPr>
          <w:spacing w:val="37"/>
        </w:rPr>
        <w:t xml:space="preserve"> </w:t>
      </w:r>
      <w:r>
        <w:t>их,давать</w:t>
      </w:r>
      <w:r>
        <w:rPr>
          <w:spacing w:val="3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31"/>
        </w:rPr>
        <w:t xml:space="preserve"> </w:t>
      </w:r>
      <w:r>
        <w:t>речевому</w:t>
      </w:r>
      <w:r>
        <w:rPr>
          <w:spacing w:val="32"/>
        </w:rPr>
        <w:t xml:space="preserve"> </w:t>
      </w:r>
      <w:r>
        <w:t>опыту</w:t>
      </w:r>
      <w:r>
        <w:rPr>
          <w:spacing w:val="2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корректировать</w:t>
      </w:r>
      <w:r>
        <w:rPr>
          <w:spacing w:val="38"/>
        </w:rPr>
        <w:t xml:space="preserve"> </w:t>
      </w:r>
      <w:r>
        <w:t>собственную</w:t>
      </w:r>
      <w:r>
        <w:rPr>
          <w:spacing w:val="36"/>
        </w:rPr>
        <w:t xml:space="preserve"> </w:t>
      </w:r>
      <w:r>
        <w:t>речь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целей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условий общения;оценивать 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общения;</w:t>
      </w:r>
    </w:p>
    <w:p w14:paraId="33FC9545" w14:textId="77777777" w:rsidR="00E65D0E" w:rsidRDefault="009F5DD6">
      <w:pPr>
        <w:pStyle w:val="a3"/>
        <w:spacing w:line="278" w:lineRule="auto"/>
        <w:ind w:left="2251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анализировать</w:t>
      </w:r>
      <w:r>
        <w:rPr>
          <w:spacing w:val="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эмоций;понимать</w:t>
      </w:r>
      <w:r>
        <w:rPr>
          <w:spacing w:val="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 намерения</w:t>
      </w:r>
      <w:r>
        <w:rPr>
          <w:spacing w:val="1"/>
        </w:rPr>
        <w:t xml:space="preserve"> </w:t>
      </w:r>
      <w:r>
        <w:t>другого</w:t>
      </w:r>
    </w:p>
    <w:p w14:paraId="7BF73967" w14:textId="77777777" w:rsidR="00E65D0E" w:rsidRDefault="009F5DD6">
      <w:pPr>
        <w:pStyle w:val="a3"/>
        <w:spacing w:line="276" w:lineRule="auto"/>
        <w:ind w:firstLine="0"/>
      </w:pPr>
      <w:r>
        <w:t>человека,анализируя</w:t>
      </w:r>
      <w:r>
        <w:rPr>
          <w:spacing w:val="43"/>
        </w:rPr>
        <w:t xml:space="preserve"> </w:t>
      </w:r>
      <w:r>
        <w:t>речевую</w:t>
      </w:r>
      <w:r>
        <w:rPr>
          <w:spacing w:val="43"/>
        </w:rPr>
        <w:t xml:space="preserve"> </w:t>
      </w:r>
      <w:r>
        <w:t>ситуацию;регулировать</w:t>
      </w:r>
      <w:r>
        <w:rPr>
          <w:spacing w:val="43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выражения</w:t>
      </w:r>
      <w:r>
        <w:rPr>
          <w:spacing w:val="4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эмоций;</w:t>
      </w:r>
    </w:p>
    <w:p w14:paraId="56620D3E" w14:textId="77777777" w:rsidR="00E65D0E" w:rsidRDefault="009F5DD6">
      <w:pPr>
        <w:pStyle w:val="a3"/>
        <w:spacing w:line="278" w:lineRule="auto"/>
        <w:ind w:left="2251" w:right="3056" w:firstLine="0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</w:t>
      </w:r>
      <w:r>
        <w:rPr>
          <w:spacing w:val="-6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мнению;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и чужое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14:paraId="0AA2E1DD" w14:textId="77777777" w:rsidR="00E65D0E" w:rsidRDefault="009F5DD6">
      <w:pPr>
        <w:pStyle w:val="a3"/>
        <w:spacing w:line="276" w:lineRule="auto"/>
        <w:ind w:left="2251" w:right="5059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4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 открытость;</w:t>
      </w:r>
    </w:p>
    <w:p w14:paraId="25BF82B3" w14:textId="77777777" w:rsidR="00E65D0E" w:rsidRDefault="009F5DD6">
      <w:pPr>
        <w:pStyle w:val="a3"/>
        <w:spacing w:line="275" w:lineRule="exact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14:paraId="3F05D555" w14:textId="77777777"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32" w:line="280" w:lineRule="auto"/>
        <w:ind w:left="1543" w:right="537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14:paraId="5DD60295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762DECC3" w14:textId="77777777" w:rsidR="00E65D0E" w:rsidRDefault="009F5DD6">
      <w:pPr>
        <w:pStyle w:val="a3"/>
        <w:tabs>
          <w:tab w:val="left" w:pos="4468"/>
          <w:tab w:val="left" w:pos="8807"/>
          <w:tab w:val="left" w:pos="9143"/>
        </w:tabs>
        <w:spacing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rPr>
          <w:spacing w:val="-5"/>
        </w:rPr>
        <w:t xml:space="preserve"> </w:t>
      </w:r>
      <w:r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5AE0DE7D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14:paraId="7FC43FBE" w14:textId="77777777" w:rsidR="00E65D0E" w:rsidRDefault="009F5DD6">
      <w:pPr>
        <w:pStyle w:val="a3"/>
        <w:spacing w:line="276" w:lineRule="auto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взаимодействия),распределять</w:t>
      </w:r>
      <w:r>
        <w:rPr>
          <w:spacing w:val="5"/>
        </w:rPr>
        <w:t xml:space="preserve"> </w:t>
      </w:r>
      <w:r>
        <w:t>задачи</w:t>
      </w:r>
    </w:p>
    <w:p w14:paraId="26CE502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3E623B6" w14:textId="77777777" w:rsidR="00E65D0E" w:rsidRDefault="009F5DD6">
      <w:pPr>
        <w:pStyle w:val="a3"/>
        <w:spacing w:before="67" w:line="278" w:lineRule="auto"/>
        <w:ind w:firstLine="0"/>
      </w:pPr>
      <w:r>
        <w:t>между</w:t>
      </w:r>
      <w:r>
        <w:rPr>
          <w:spacing w:val="31"/>
        </w:rPr>
        <w:t xml:space="preserve"> </w:t>
      </w:r>
      <w:r>
        <w:t>членами</w:t>
      </w:r>
      <w:r>
        <w:rPr>
          <w:spacing w:val="37"/>
        </w:rPr>
        <w:t xml:space="preserve"> </w:t>
      </w:r>
      <w:r>
        <w:t>команды,участвовать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групповых</w:t>
      </w:r>
      <w:r>
        <w:rPr>
          <w:spacing w:val="38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работы(обсуждения,обмен</w:t>
      </w:r>
      <w:r>
        <w:rPr>
          <w:spacing w:val="-57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штурм»и другие);</w:t>
      </w:r>
    </w:p>
    <w:p w14:paraId="3EF4EFC2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43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работы,достигать</w:t>
      </w:r>
      <w:r>
        <w:rPr>
          <w:spacing w:val="41"/>
        </w:rPr>
        <w:t xml:space="preserve"> </w:t>
      </w:r>
      <w:r>
        <w:t>качественный</w:t>
      </w:r>
      <w:r>
        <w:rPr>
          <w:spacing w:val="42"/>
        </w:rPr>
        <w:t xml:space="preserve"> </w:t>
      </w:r>
      <w:r>
        <w:t>результат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команды;</w:t>
      </w:r>
    </w:p>
    <w:p w14:paraId="559EBBDE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30"/>
        </w:rPr>
        <w:t xml:space="preserve"> </w:t>
      </w:r>
      <w:r>
        <w:t>участниками</w:t>
      </w:r>
      <w:r>
        <w:rPr>
          <w:spacing w:val="30"/>
        </w:rPr>
        <w:t xml:space="preserve"> </w:t>
      </w:r>
      <w:r>
        <w:t>взаимодействия,сравнивать</w:t>
      </w:r>
      <w:r>
        <w:rPr>
          <w:spacing w:val="30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результатов,разделять</w:t>
      </w:r>
      <w:r>
        <w:rPr>
          <w:spacing w:val="1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 представлению</w:t>
      </w:r>
      <w:r>
        <w:rPr>
          <w:spacing w:val="-1"/>
        </w:rPr>
        <w:t xml:space="preserve"> </w:t>
      </w:r>
      <w:r>
        <w:t>отчёта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459A1E0C" w14:textId="77777777" w:rsidR="00E65D0E" w:rsidRDefault="00E65D0E">
      <w:pPr>
        <w:pStyle w:val="a3"/>
        <w:spacing w:before="8"/>
        <w:ind w:left="0" w:firstLine="0"/>
        <w:rPr>
          <w:sz w:val="27"/>
        </w:rPr>
      </w:pPr>
    </w:p>
    <w:p w14:paraId="447F8980" w14:textId="77777777" w:rsidR="00E65D0E" w:rsidRDefault="009F5DD6">
      <w:pPr>
        <w:pStyle w:val="1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6BCAD6DA" w14:textId="77777777" w:rsidR="00E65D0E" w:rsidRDefault="009F5DD6">
      <w:pPr>
        <w:pStyle w:val="a3"/>
        <w:spacing w:before="37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14:paraId="5FA163DA" w14:textId="77777777" w:rsidR="00E65D0E" w:rsidRDefault="009F5DD6">
      <w:pPr>
        <w:pStyle w:val="11"/>
        <w:spacing w:before="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14:paraId="4D80895F" w14:textId="77777777" w:rsidR="00E65D0E" w:rsidRDefault="009F5DD6">
      <w:pPr>
        <w:pStyle w:val="a3"/>
        <w:spacing w:before="38" w:line="276" w:lineRule="auto"/>
      </w:pPr>
      <w:r>
        <w:t>Осознавать</w:t>
      </w:r>
      <w:r>
        <w:rPr>
          <w:spacing w:val="22"/>
        </w:rPr>
        <w:t xml:space="preserve"> </w:t>
      </w:r>
      <w:r>
        <w:t>богатство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выразительность</w:t>
      </w:r>
      <w:r>
        <w:rPr>
          <w:spacing w:val="22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языка,приводить</w:t>
      </w:r>
      <w:r>
        <w:rPr>
          <w:spacing w:val="22"/>
        </w:rPr>
        <w:t xml:space="preserve"> </w:t>
      </w:r>
      <w:r>
        <w:t>примеры,</w:t>
      </w:r>
      <w:r>
        <w:rPr>
          <w:spacing w:val="-57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14:paraId="5722DFEC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16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разделы</w:t>
      </w:r>
      <w:r>
        <w:rPr>
          <w:spacing w:val="14"/>
        </w:rPr>
        <w:t xml:space="preserve"> </w:t>
      </w:r>
      <w:r>
        <w:t>лингвистики,основные</w:t>
      </w:r>
      <w:r>
        <w:rPr>
          <w:spacing w:val="13"/>
        </w:rPr>
        <w:t xml:space="preserve"> </w:t>
      </w:r>
      <w:r>
        <w:t>единицы</w:t>
      </w:r>
      <w:r>
        <w:rPr>
          <w:spacing w:val="14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речи(звук,</w:t>
      </w:r>
      <w:r>
        <w:rPr>
          <w:spacing w:val="-57"/>
        </w:rPr>
        <w:t xml:space="preserve"> </w:t>
      </w:r>
      <w:r>
        <w:t>морфема,слово,словосочетание,предложение).</w:t>
      </w:r>
    </w:p>
    <w:p w14:paraId="6FF5357A" w14:textId="77777777" w:rsidR="00E65D0E" w:rsidRDefault="009F5DD6">
      <w:pPr>
        <w:pStyle w:val="11"/>
        <w:spacing w:before="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2D1173DF" w14:textId="77777777"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речью,диалогом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монологом,учитывать</w:t>
      </w:r>
      <w:r>
        <w:rPr>
          <w:spacing w:val="28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речевой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 повседневной жизни.</w:t>
      </w:r>
    </w:p>
    <w:p w14:paraId="1196F0E1" w14:textId="77777777" w:rsidR="00E65D0E" w:rsidRDefault="009F5DD6">
      <w:pPr>
        <w:pStyle w:val="a3"/>
        <w:spacing w:before="1" w:line="276" w:lineRule="auto"/>
        <w:ind w:right="263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менее5предложений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наблюдений,чтения</w:t>
      </w:r>
      <w:r>
        <w:rPr>
          <w:spacing w:val="1"/>
        </w:rPr>
        <w:t xml:space="preserve"> </w:t>
      </w:r>
      <w:r>
        <w:t>научно-учебной,художественной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литературы.</w:t>
      </w:r>
    </w:p>
    <w:p w14:paraId="66A3AA6C" w14:textId="77777777" w:rsidR="00E65D0E" w:rsidRDefault="009F5DD6">
      <w:pPr>
        <w:pStyle w:val="a3"/>
        <w:spacing w:line="276" w:lineRule="auto"/>
      </w:pP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диалоге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лингвистические</w:t>
      </w:r>
      <w:r>
        <w:rPr>
          <w:spacing w:val="4"/>
        </w:rPr>
        <w:t xml:space="preserve"> </w:t>
      </w:r>
      <w:r>
        <w:t>темы(в</w:t>
      </w:r>
      <w:r>
        <w:rPr>
          <w:spacing w:val="6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изученного)и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диалоге</w:t>
      </w:r>
      <w:r>
        <w:rPr>
          <w:spacing w:val="-57"/>
        </w:rPr>
        <w:t xml:space="preserve"> </w:t>
      </w:r>
      <w:r>
        <w:t>и(или)полилоге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менее3реплик.</w:t>
      </w:r>
    </w:p>
    <w:p w14:paraId="2FCDE467" w14:textId="77777777" w:rsidR="00E65D0E" w:rsidRDefault="009F5DD6">
      <w:pPr>
        <w:pStyle w:val="a3"/>
        <w:tabs>
          <w:tab w:val="left" w:pos="3308"/>
          <w:tab w:val="left" w:pos="4798"/>
          <w:tab w:val="left" w:pos="5779"/>
        </w:tabs>
        <w:spacing w:line="276" w:lineRule="auto"/>
        <w:ind w:right="368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6"/>
        </w:rPr>
        <w:t xml:space="preserve"> </w:t>
      </w:r>
      <w:r>
        <w:t>научно-учебных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</w:t>
      </w:r>
      <w:r>
        <w:rPr>
          <w:spacing w:val="-1"/>
        </w:rPr>
        <w:t xml:space="preserve"> </w:t>
      </w:r>
      <w:r>
        <w:t>речи.</w:t>
      </w:r>
    </w:p>
    <w:p w14:paraId="08BFFDDE" w14:textId="77777777"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8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14:paraId="487AD4D6" w14:textId="77777777" w:rsidR="00E65D0E" w:rsidRDefault="009F5DD6">
      <w:pPr>
        <w:pStyle w:val="a3"/>
        <w:spacing w:line="272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менее100</w:t>
      </w:r>
    </w:p>
    <w:p w14:paraId="2B43EF82" w14:textId="77777777" w:rsidR="00E65D0E" w:rsidRDefault="009F5DD6">
      <w:pPr>
        <w:pStyle w:val="a3"/>
        <w:spacing w:before="39"/>
        <w:ind w:firstLine="0"/>
      </w:pPr>
      <w:r>
        <w:t>слов.</w:t>
      </w:r>
    </w:p>
    <w:p w14:paraId="684818EE" w14:textId="77777777" w:rsidR="00E65D0E" w:rsidRDefault="009F5DD6">
      <w:pPr>
        <w:pStyle w:val="a3"/>
        <w:tabs>
          <w:tab w:val="left" w:pos="3534"/>
          <w:tab w:val="left" w:pos="5002"/>
          <w:tab w:val="left" w:pos="6807"/>
          <w:tab w:val="left" w:pos="7194"/>
          <w:tab w:val="left" w:pos="8822"/>
          <w:tab w:val="left" w:pos="10769"/>
        </w:tabs>
        <w:spacing w:before="41"/>
        <w:ind w:left="2251" w:firstLine="0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14:paraId="30F13FF9" w14:textId="77777777" w:rsidR="00E65D0E" w:rsidRDefault="009F5DD6">
      <w:pPr>
        <w:pStyle w:val="a3"/>
        <w:spacing w:before="44" w:line="276" w:lineRule="auto"/>
        <w:ind w:firstLine="0"/>
      </w:pPr>
      <w:r>
        <w:t>художественных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функционально-смысловых</w:t>
      </w:r>
      <w:r>
        <w:rPr>
          <w:spacing w:val="39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объёмом</w:t>
      </w:r>
      <w:r>
        <w:rPr>
          <w:spacing w:val="3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менее150слов:устно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 текста(для 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исходного</w:t>
      </w:r>
      <w:r>
        <w:rPr>
          <w:spacing w:val="3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менее100слов;для</w:t>
      </w:r>
      <w:r>
        <w:rPr>
          <w:spacing w:val="7"/>
        </w:rPr>
        <w:t xml:space="preserve"> </w:t>
      </w:r>
      <w:r>
        <w:t>сжатого</w:t>
      </w:r>
      <w:r>
        <w:rPr>
          <w:spacing w:val="4"/>
        </w:rPr>
        <w:t xml:space="preserve"> </w:t>
      </w:r>
      <w:r>
        <w:t>изложения</w:t>
      </w:r>
      <w:r>
        <w:rPr>
          <w:spacing w:val="1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менее110слов).</w:t>
      </w:r>
    </w:p>
    <w:p w14:paraId="3230014F" w14:textId="77777777" w:rsidR="00E65D0E" w:rsidRDefault="009F5DD6">
      <w:pPr>
        <w:pStyle w:val="a3"/>
        <w:spacing w:line="276" w:lineRule="auto"/>
        <w:ind w:right="255"/>
      </w:pPr>
      <w:r>
        <w:t>Осуществлять</w:t>
      </w:r>
      <w:r>
        <w:rPr>
          <w:spacing w:val="11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целью,темой и коммуникативным</w:t>
      </w:r>
      <w:r>
        <w:rPr>
          <w:spacing w:val="-1"/>
        </w:rPr>
        <w:t xml:space="preserve"> </w:t>
      </w:r>
      <w:r>
        <w:t>замыслом.</w:t>
      </w:r>
    </w:p>
    <w:p w14:paraId="76AF02F8" w14:textId="77777777" w:rsidR="00E65D0E" w:rsidRDefault="009F5DD6">
      <w:pPr>
        <w:pStyle w:val="a3"/>
        <w:spacing w:line="276" w:lineRule="auto"/>
        <w:ind w:right="363"/>
      </w:pPr>
      <w:r>
        <w:t>Соблюдать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письме</w:t>
      </w:r>
      <w:r>
        <w:rPr>
          <w:spacing w:val="35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современного</w:t>
      </w:r>
      <w:r>
        <w:rPr>
          <w:spacing w:val="36"/>
        </w:rPr>
        <w:t xml:space="preserve"> </w:t>
      </w:r>
      <w:r>
        <w:t>русского</w:t>
      </w:r>
      <w:r>
        <w:rPr>
          <w:spacing w:val="38"/>
        </w:rPr>
        <w:t xml:space="preserve"> </w:t>
      </w:r>
      <w:r>
        <w:t>литературного</w:t>
      </w:r>
      <w:r>
        <w:rPr>
          <w:spacing w:val="38"/>
        </w:rPr>
        <w:t xml:space="preserve"> </w:t>
      </w:r>
      <w:r>
        <w:t>языка,в</w:t>
      </w:r>
      <w:r>
        <w:rPr>
          <w:spacing w:val="36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 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 объёмом90-100слов,словарного</w:t>
      </w:r>
      <w:r>
        <w:rPr>
          <w:spacing w:val="1"/>
        </w:rPr>
        <w:t xml:space="preserve"> </w:t>
      </w:r>
      <w:r>
        <w:t>диктанта объёмом15-</w:t>
      </w:r>
      <w:r>
        <w:rPr>
          <w:spacing w:val="1"/>
        </w:rPr>
        <w:t xml:space="preserve"> </w:t>
      </w:r>
      <w:r>
        <w:t>20слов;диктанта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связного</w:t>
      </w:r>
      <w:r>
        <w:rPr>
          <w:spacing w:val="4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объёмом90-100слов,составленного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изученных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правописания(в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содержащего</w:t>
      </w:r>
      <w:r>
        <w:rPr>
          <w:spacing w:val="40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течение</w:t>
      </w:r>
    </w:p>
    <w:p w14:paraId="3311EB0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172BDB7" w14:textId="77777777" w:rsidR="00E65D0E" w:rsidRDefault="009F5DD6">
      <w:pPr>
        <w:pStyle w:val="a3"/>
        <w:spacing w:before="67" w:line="276" w:lineRule="auto"/>
        <w:ind w:right="466" w:firstLine="0"/>
        <w:jc w:val="both"/>
      </w:pP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написаниями),уметь пользоваться разными видами лексических словарей;соблюдать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39E50294" w14:textId="77777777" w:rsidR="00E65D0E" w:rsidRDefault="009F5DD6">
      <w:pPr>
        <w:pStyle w:val="11"/>
        <w:spacing w:before="6"/>
      </w:pPr>
      <w:r>
        <w:t>Текст</w:t>
      </w:r>
    </w:p>
    <w:p w14:paraId="21A0AD3A" w14:textId="77777777" w:rsidR="00E65D0E" w:rsidRDefault="009F5DD6">
      <w:pPr>
        <w:pStyle w:val="a3"/>
        <w:spacing w:before="36" w:line="276" w:lineRule="auto"/>
        <w:ind w:right="263"/>
      </w:pPr>
      <w:r>
        <w:t>Распознавать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текста,членить</w:t>
      </w:r>
      <w:r>
        <w:rPr>
          <w:spacing w:val="11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композиционно-</w:t>
      </w:r>
      <w:r>
        <w:rPr>
          <w:spacing w:val="-57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части(абзацы);распознавать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слова,однокоренные</w:t>
      </w:r>
      <w:r>
        <w:rPr>
          <w:spacing w:val="1"/>
        </w:rPr>
        <w:t xml:space="preserve"> </w:t>
      </w:r>
      <w:r>
        <w:t>слова,синонимы,антонимы,личные</w:t>
      </w:r>
      <w:r>
        <w:rPr>
          <w:spacing w:val="1"/>
        </w:rPr>
        <w:t xml:space="preserve"> </w:t>
      </w:r>
      <w:r>
        <w:t>местоимения,повтор</w:t>
      </w:r>
      <w:r>
        <w:rPr>
          <w:spacing w:val="1"/>
        </w:rPr>
        <w:t xml:space="preserve"> </w:t>
      </w:r>
      <w:r>
        <w:t>слова),применять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текста(устного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14:paraId="2C224C29" w14:textId="77777777" w:rsidR="00E65D0E" w:rsidRDefault="009F5DD6">
      <w:pPr>
        <w:pStyle w:val="a3"/>
        <w:tabs>
          <w:tab w:val="left" w:pos="3606"/>
          <w:tab w:val="left" w:pos="4976"/>
          <w:tab w:val="left" w:pos="5903"/>
          <w:tab w:val="left" w:pos="7176"/>
          <w:tab w:val="left" w:pos="9192"/>
        </w:tabs>
        <w:spacing w:line="278" w:lineRule="auto"/>
        <w:ind w:right="507"/>
      </w:pPr>
      <w:r>
        <w:t>Проводить</w:t>
      </w:r>
      <w:r>
        <w:tab/>
        <w:t>смысловой</w:t>
      </w:r>
      <w:r>
        <w:tab/>
        <w:t>анализ</w:t>
      </w:r>
      <w:r>
        <w:tab/>
        <w:t>текста,его</w:t>
      </w:r>
      <w:r>
        <w:tab/>
        <w:t>композиционных</w:t>
      </w:r>
      <w:r>
        <w:tab/>
      </w:r>
      <w:r>
        <w:rPr>
          <w:spacing w:val="-1"/>
        </w:rP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14:paraId="3AD07C50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31"/>
        </w:rPr>
        <w:t xml:space="preserve"> </w:t>
      </w:r>
      <w:r>
        <w:t>текст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точки</w:t>
      </w:r>
      <w:r>
        <w:rPr>
          <w:spacing w:val="30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соответствия</w:t>
      </w:r>
      <w:r>
        <w:rPr>
          <w:spacing w:val="29"/>
        </w:rPr>
        <w:t xml:space="preserve"> </w:t>
      </w:r>
      <w:r>
        <w:t>основным</w:t>
      </w:r>
      <w:r>
        <w:rPr>
          <w:spacing w:val="29"/>
        </w:rPr>
        <w:t xml:space="preserve"> </w:t>
      </w:r>
      <w:r>
        <w:t>признакам</w:t>
      </w:r>
      <w:r>
        <w:rPr>
          <w:spacing w:val="-57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темы,главной</w:t>
      </w:r>
      <w:r>
        <w:rPr>
          <w:spacing w:val="4"/>
        </w:rPr>
        <w:t xml:space="preserve"> </w:t>
      </w:r>
      <w:r>
        <w:t>мысли,грамматической</w:t>
      </w:r>
      <w:r>
        <w:rPr>
          <w:spacing w:val="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предложений,цельности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законченности),с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14:paraId="6B3DE479" w14:textId="77777777" w:rsidR="00E65D0E" w:rsidRDefault="009F5DD6">
      <w:pPr>
        <w:pStyle w:val="a3"/>
        <w:spacing w:line="276" w:lineRule="auto"/>
        <w:ind w:right="378"/>
        <w:jc w:val="both"/>
      </w:pPr>
      <w:r>
        <w:t>Использовать знание основных признаков текста,особенностей 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текста(в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4072E6E0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16"/>
        </w:rPr>
        <w:t xml:space="preserve"> </w:t>
      </w:r>
      <w:r>
        <w:t>знание</w:t>
      </w:r>
      <w:r>
        <w:rPr>
          <w:spacing w:val="13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текста(повествование)в</w:t>
      </w:r>
      <w:r>
        <w:rPr>
          <w:spacing w:val="16"/>
        </w:rPr>
        <w:t xml:space="preserve"> </w:t>
      </w:r>
      <w:r>
        <w:t>практике</w:t>
      </w:r>
      <w:r>
        <w:rPr>
          <w:spacing w:val="1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создания.</w:t>
      </w:r>
    </w:p>
    <w:p w14:paraId="130FEF07" w14:textId="77777777" w:rsidR="00E65D0E" w:rsidRDefault="009F5DD6">
      <w:pPr>
        <w:pStyle w:val="a3"/>
        <w:spacing w:line="276" w:lineRule="auto"/>
      </w:pPr>
      <w:r>
        <w:t>Создавать</w:t>
      </w:r>
      <w:r>
        <w:rPr>
          <w:spacing w:val="2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читательский</w:t>
      </w:r>
      <w:r>
        <w:rPr>
          <w:spacing w:val="2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>тексты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сюжетную</w:t>
      </w:r>
      <w:r>
        <w:rPr>
          <w:spacing w:val="22"/>
        </w:rPr>
        <w:t xml:space="preserve"> </w:t>
      </w:r>
      <w:r>
        <w:t>картину(в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сочинения-миниатюры</w:t>
      </w:r>
      <w:r>
        <w:rPr>
          <w:spacing w:val="21"/>
        </w:rPr>
        <w:t xml:space="preserve"> </w:t>
      </w:r>
      <w:r>
        <w:t>объёмом3и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предложений,классные сочинения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менее70слов).</w:t>
      </w:r>
    </w:p>
    <w:p w14:paraId="6551963D" w14:textId="77777777" w:rsidR="00E65D0E" w:rsidRDefault="009F5DD6">
      <w:pPr>
        <w:pStyle w:val="a3"/>
        <w:tabs>
          <w:tab w:val="left" w:pos="4352"/>
          <w:tab w:val="left" w:pos="6633"/>
          <w:tab w:val="left" w:pos="9009"/>
        </w:tabs>
        <w:spacing w:line="276" w:lineRule="auto"/>
        <w:ind w:right="621"/>
      </w:pPr>
      <w:r>
        <w:t>Восстанавливать</w:t>
      </w:r>
      <w:r>
        <w:tab/>
        <w:t>деформированный</w:t>
      </w:r>
      <w:r>
        <w:tab/>
        <w:t>текст,осуществлять</w:t>
      </w:r>
      <w:r>
        <w:tab/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 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14:paraId="05FD92EE" w14:textId="77777777" w:rsidR="00E65D0E" w:rsidRDefault="009F5DD6">
      <w:pPr>
        <w:pStyle w:val="a3"/>
        <w:tabs>
          <w:tab w:val="left" w:pos="4038"/>
          <w:tab w:val="left" w:pos="5589"/>
          <w:tab w:val="left" w:pos="6019"/>
          <w:tab w:val="left" w:pos="7323"/>
          <w:tab w:val="left" w:pos="8890"/>
          <w:tab w:val="left" w:pos="9473"/>
          <w:tab w:val="left" w:pos="10259"/>
        </w:tabs>
        <w:spacing w:line="276" w:lineRule="auto"/>
        <w:ind w:right="266"/>
      </w:pPr>
      <w:r>
        <w:t>Владеть</w:t>
      </w:r>
      <w:r>
        <w:rPr>
          <w:spacing w:val="34"/>
        </w:rPr>
        <w:t xml:space="preserve"> </w:t>
      </w:r>
      <w:r>
        <w:t>умениями</w:t>
      </w:r>
      <w:r>
        <w:rPr>
          <w:spacing w:val="28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переработки</w:t>
      </w:r>
      <w:r>
        <w:rPr>
          <w:spacing w:val="27"/>
        </w:rPr>
        <w:t xml:space="preserve"> </w:t>
      </w:r>
      <w:r>
        <w:t>прослушанного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научно-учебного,художественного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(простой,сложный)с</w:t>
      </w:r>
      <w:r>
        <w:rPr>
          <w:spacing w:val="10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дальнейшего</w:t>
      </w:r>
      <w:r>
        <w:rPr>
          <w:spacing w:val="12"/>
        </w:rPr>
        <w:t xml:space="preserve"> </w:t>
      </w:r>
      <w:r>
        <w:t>воспроизведения</w:t>
      </w:r>
      <w:r>
        <w:rPr>
          <w:spacing w:val="12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рассказчика,извлекать</w:t>
      </w:r>
      <w:r>
        <w:tab/>
        <w:t>информацию</w:t>
      </w:r>
      <w:r>
        <w:tab/>
        <w:t>из</w:t>
      </w:r>
      <w:r>
        <w:tab/>
        <w:t>различных</w:t>
      </w:r>
      <w:r>
        <w:tab/>
        <w:t>источников,в</w:t>
      </w:r>
      <w:r>
        <w:tab/>
        <w:t>том</w:t>
      </w:r>
      <w:r>
        <w:tab/>
        <w:t>числе</w:t>
      </w:r>
      <w:r>
        <w:tab/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38"/>
        </w:rPr>
        <w:t xml:space="preserve"> </w:t>
      </w:r>
      <w:r>
        <w:t>словарей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справочной</w:t>
      </w:r>
      <w:r>
        <w:rPr>
          <w:spacing w:val="39"/>
        </w:rPr>
        <w:t xml:space="preserve"> </w:t>
      </w:r>
      <w:r>
        <w:t>литературы,и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6BFA7619" w14:textId="77777777"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4"/>
        </w:rPr>
        <w:t xml:space="preserve"> </w:t>
      </w:r>
      <w:r>
        <w:t>сообщение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заданную</w:t>
      </w:r>
      <w:r>
        <w:rPr>
          <w:spacing w:val="4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презентации.Редактировать</w:t>
      </w:r>
      <w:r>
        <w:rPr>
          <w:spacing w:val="-57"/>
        </w:rPr>
        <w:t xml:space="preserve"> </w:t>
      </w:r>
      <w:r>
        <w:t>собственные(созданные</w:t>
      </w:r>
      <w:r>
        <w:rPr>
          <w:spacing w:val="15"/>
        </w:rPr>
        <w:t xml:space="preserve"> </w:t>
      </w:r>
      <w:r>
        <w:t>другими</w:t>
      </w:r>
      <w:r>
        <w:rPr>
          <w:spacing w:val="19"/>
        </w:rPr>
        <w:t xml:space="preserve"> </w:t>
      </w:r>
      <w:r>
        <w:t>обучающимися)тексты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совершенствования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содержания(проверка</w:t>
      </w:r>
      <w:r>
        <w:rPr>
          <w:spacing w:val="20"/>
        </w:rPr>
        <w:t xml:space="preserve"> </w:t>
      </w:r>
      <w:r>
        <w:t>фактического</w:t>
      </w:r>
      <w:r>
        <w:rPr>
          <w:spacing w:val="20"/>
        </w:rPr>
        <w:t xml:space="preserve"> </w:t>
      </w:r>
      <w:r>
        <w:t>материала,начальный</w:t>
      </w:r>
      <w:r>
        <w:rPr>
          <w:spacing w:val="21"/>
        </w:rPr>
        <w:t xml:space="preserve"> </w:t>
      </w:r>
      <w:r>
        <w:t>логический</w:t>
      </w:r>
      <w:r>
        <w:rPr>
          <w:spacing w:val="21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целостность,связность,информативность).</w:t>
      </w:r>
    </w:p>
    <w:p w14:paraId="02917B6C" w14:textId="77777777" w:rsidR="00E65D0E" w:rsidRDefault="009F5DD6">
      <w:pPr>
        <w:pStyle w:val="11"/>
        <w:spacing w:before="2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223885B9" w14:textId="77777777" w:rsidR="00E65D0E" w:rsidRDefault="009F5DD6">
      <w:pPr>
        <w:pStyle w:val="a3"/>
        <w:spacing w:before="36" w:line="276" w:lineRule="auto"/>
      </w:pPr>
      <w:r>
        <w:t>Иметь</w:t>
      </w:r>
      <w:r>
        <w:rPr>
          <w:spacing w:val="30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8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речи,функциональных</w:t>
      </w:r>
      <w:r>
        <w:rPr>
          <w:spacing w:val="-57"/>
        </w:rPr>
        <w:t xml:space="preserve"> </w:t>
      </w:r>
      <w:r>
        <w:t>стилей,языка</w:t>
      </w:r>
      <w:r>
        <w:rPr>
          <w:spacing w:val="-4"/>
        </w:rPr>
        <w:t xml:space="preserve"> </w:t>
      </w:r>
      <w:r>
        <w:t>художественной литературы.</w:t>
      </w:r>
    </w:p>
    <w:p w14:paraId="6D6ED97B" w14:textId="77777777" w:rsidR="00E65D0E" w:rsidRDefault="009F5DD6">
      <w:pPr>
        <w:pStyle w:val="11"/>
        <w:spacing w:before="6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509A3B45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Фонетика.Графика.Орфоэпия</w:t>
      </w:r>
    </w:p>
    <w:p w14:paraId="47E09C02" w14:textId="77777777" w:rsidR="00E65D0E" w:rsidRDefault="009F5DD6">
      <w:pPr>
        <w:pStyle w:val="a3"/>
        <w:tabs>
          <w:tab w:val="left" w:pos="4280"/>
          <w:tab w:val="left" w:pos="6194"/>
          <w:tab w:val="left" w:pos="7413"/>
          <w:tab w:val="left" w:pos="8372"/>
          <w:tab w:val="left" w:pos="9389"/>
          <w:tab w:val="left" w:pos="9815"/>
        </w:tabs>
        <w:spacing w:before="36" w:line="276" w:lineRule="auto"/>
        <w:ind w:right="565"/>
      </w:pPr>
      <w:r>
        <w:t>Характеризовать</w:t>
      </w:r>
      <w:r>
        <w:tab/>
        <w:t>звуки;понимать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2"/>
        </w:rPr>
        <w:t>буквой,</w:t>
      </w:r>
      <w:r>
        <w:rPr>
          <w:spacing w:val="-57"/>
        </w:rPr>
        <w:t xml:space="preserve"> </w:t>
      </w:r>
      <w:r>
        <w:t>характеризовать систему</w:t>
      </w:r>
      <w:r>
        <w:rPr>
          <w:spacing w:val="-3"/>
        </w:rPr>
        <w:t xml:space="preserve"> </w:t>
      </w:r>
      <w:r>
        <w:t>звуков.</w:t>
      </w:r>
    </w:p>
    <w:p w14:paraId="0ECDDFAE" w14:textId="77777777" w:rsidR="00E65D0E" w:rsidRDefault="009F5DD6">
      <w:pPr>
        <w:pStyle w:val="a3"/>
        <w:spacing w:before="1"/>
        <w:ind w:left="2251" w:firstLine="0"/>
      </w:pPr>
      <w:r>
        <w:t>Проводить</w:t>
      </w:r>
      <w:r>
        <w:rPr>
          <w:spacing w:val="-2"/>
        </w:rPr>
        <w:t xml:space="preserve"> </w:t>
      </w:r>
      <w:r>
        <w:t>фонетический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14:paraId="0B0ADFB8" w14:textId="77777777" w:rsidR="00E65D0E" w:rsidRDefault="009F5DD6">
      <w:pPr>
        <w:pStyle w:val="a3"/>
        <w:spacing w:before="42" w:line="276" w:lineRule="auto"/>
      </w:pPr>
      <w:r>
        <w:t>Использовать</w:t>
      </w:r>
      <w:r>
        <w:rPr>
          <w:spacing w:val="1"/>
        </w:rPr>
        <w:t xml:space="preserve"> </w:t>
      </w:r>
      <w:r>
        <w:t>знания по фонетике,графике и орфоэпии</w:t>
      </w:r>
      <w:r>
        <w:rPr>
          <w:spacing w:val="1"/>
        </w:rPr>
        <w:t xml:space="preserve"> </w:t>
      </w:r>
      <w:r>
        <w:t>в практике</w:t>
      </w:r>
      <w:r>
        <w:rPr>
          <w:spacing w:val="-1"/>
        </w:rPr>
        <w:t xml:space="preserve"> </w:t>
      </w:r>
      <w:r>
        <w:t>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14:paraId="3B355097" w14:textId="77777777" w:rsidR="00E65D0E" w:rsidRDefault="009F5DD6">
      <w:pPr>
        <w:pStyle w:val="11"/>
        <w:spacing w:before="3"/>
      </w:pPr>
      <w:r>
        <w:t>Орфография</w:t>
      </w:r>
    </w:p>
    <w:p w14:paraId="076173EC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0A8C7A7" w14:textId="77777777" w:rsidR="00E65D0E" w:rsidRDefault="009F5DD6">
      <w:pPr>
        <w:pStyle w:val="a3"/>
        <w:spacing w:before="67" w:line="278" w:lineRule="auto"/>
      </w:pPr>
      <w:r>
        <w:t>Оперировать</w:t>
      </w:r>
      <w:r>
        <w:rPr>
          <w:spacing w:val="40"/>
        </w:rPr>
        <w:t xml:space="preserve"> </w:t>
      </w:r>
      <w:r>
        <w:t>понятием«орфограмма»и</w:t>
      </w:r>
      <w:r>
        <w:rPr>
          <w:spacing w:val="39"/>
        </w:rPr>
        <w:t xml:space="preserve"> </w:t>
      </w:r>
      <w:r>
        <w:t>различать</w:t>
      </w:r>
      <w:r>
        <w:rPr>
          <w:spacing w:val="40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14:paraId="26001DDF" w14:textId="77777777" w:rsidR="00E65D0E" w:rsidRDefault="009F5DD6">
      <w:pPr>
        <w:pStyle w:val="a3"/>
        <w:spacing w:line="272" w:lineRule="exact"/>
        <w:ind w:left="2251" w:firstLine="0"/>
      </w:pP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14:paraId="6D86C36F" w14:textId="77777777" w:rsidR="00E65D0E" w:rsidRDefault="009F5DD6">
      <w:pPr>
        <w:pStyle w:val="a3"/>
        <w:spacing w:before="41" w:line="276" w:lineRule="auto"/>
        <w:ind w:right="311"/>
      </w:pPr>
      <w:r>
        <w:t>Применять знания по орфографии в практике правописания(в том числе применять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 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 ь).</w:t>
      </w:r>
    </w:p>
    <w:p w14:paraId="660467D7" w14:textId="77777777" w:rsidR="00E65D0E" w:rsidRDefault="009F5DD6">
      <w:pPr>
        <w:pStyle w:val="11"/>
        <w:spacing w:before="6"/>
      </w:pPr>
      <w:r>
        <w:t>Лексикология</w:t>
      </w:r>
    </w:p>
    <w:p w14:paraId="5210A04F" w14:textId="77777777" w:rsidR="00E65D0E" w:rsidRDefault="009F5DD6">
      <w:pPr>
        <w:pStyle w:val="a3"/>
        <w:spacing w:before="36" w:line="276" w:lineRule="auto"/>
        <w:ind w:right="327"/>
      </w:pPr>
      <w:r>
        <w:t>Объяснять</w:t>
      </w:r>
      <w:r>
        <w:rPr>
          <w:spacing w:val="13"/>
        </w:rPr>
        <w:t xml:space="preserve"> </w:t>
      </w:r>
      <w:r>
        <w:t>лексическое</w:t>
      </w:r>
      <w:r>
        <w:rPr>
          <w:spacing w:val="10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разными</w:t>
      </w:r>
      <w:r>
        <w:rPr>
          <w:spacing w:val="13"/>
        </w:rPr>
        <w:t xml:space="preserve"> </w:t>
      </w:r>
      <w:r>
        <w:t>способами(подбор</w:t>
      </w:r>
      <w:r>
        <w:rPr>
          <w:spacing w:val="13"/>
        </w:rPr>
        <w:t xml:space="preserve"> </w:t>
      </w:r>
      <w:r>
        <w:t>однокоренных</w:t>
      </w:r>
      <w:r>
        <w:rPr>
          <w:spacing w:val="-57"/>
        </w:rPr>
        <w:t xml:space="preserve"> </w:t>
      </w:r>
      <w:r>
        <w:t>слов;подбор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антонимов,определение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контексту,с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словаря).</w:t>
      </w:r>
    </w:p>
    <w:p w14:paraId="62E2E48B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3"/>
        </w:rPr>
        <w:t xml:space="preserve"> </w:t>
      </w:r>
      <w:r>
        <w:t>однозначные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многозначные</w:t>
      </w:r>
      <w:r>
        <w:rPr>
          <w:spacing w:val="21"/>
        </w:rPr>
        <w:t xml:space="preserve"> </w:t>
      </w:r>
      <w:r>
        <w:t>слова,различать</w:t>
      </w:r>
      <w:r>
        <w:rPr>
          <w:spacing w:val="22"/>
        </w:rPr>
        <w:t xml:space="preserve"> </w:t>
      </w:r>
      <w:r>
        <w:t>прямое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переносное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слова.</w:t>
      </w:r>
    </w:p>
    <w:p w14:paraId="35668D47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"/>
        </w:rPr>
        <w:t xml:space="preserve"> </w:t>
      </w:r>
      <w:r>
        <w:t>синонимы,антонимы,омонимы;различать</w:t>
      </w:r>
      <w:r>
        <w:rPr>
          <w:spacing w:val="2"/>
        </w:rPr>
        <w:t xml:space="preserve"> </w:t>
      </w:r>
      <w:r>
        <w:t>многозначные</w:t>
      </w:r>
      <w:r>
        <w:rPr>
          <w:spacing w:val="58"/>
        </w:rPr>
        <w:t xml:space="preserve"> </w:t>
      </w:r>
      <w:r>
        <w:t>слова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14:paraId="3A469C08" w14:textId="77777777" w:rsidR="00E65D0E" w:rsidRDefault="009F5DD6">
      <w:pPr>
        <w:pStyle w:val="a3"/>
        <w:spacing w:before="1" w:line="276" w:lineRule="auto"/>
        <w:ind w:left="2251" w:right="1385" w:firstLine="0"/>
      </w:pPr>
      <w:r>
        <w:t>Характеризовать тематические группы слов,родовые и видовые понятия.</w:t>
      </w:r>
      <w:r>
        <w:rPr>
          <w:spacing w:val="-58"/>
        </w:rPr>
        <w:t xml:space="preserve"> </w:t>
      </w:r>
      <w:r>
        <w:t>Проводить лексический</w:t>
      </w:r>
      <w:r>
        <w:rPr>
          <w:spacing w:val="-1"/>
        </w:rPr>
        <w:t xml:space="preserve"> </w:t>
      </w:r>
      <w:r>
        <w:t>анализ слов(в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41DCC46F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7"/>
        </w:rPr>
        <w:t xml:space="preserve"> </w:t>
      </w:r>
      <w:r>
        <w:t>лексическими</w:t>
      </w:r>
      <w:r>
        <w:rPr>
          <w:spacing w:val="38"/>
        </w:rPr>
        <w:t xml:space="preserve"> </w:t>
      </w:r>
      <w:r>
        <w:t>словарями(толковым</w:t>
      </w:r>
      <w:r>
        <w:rPr>
          <w:spacing w:val="37"/>
        </w:rPr>
        <w:t xml:space="preserve"> </w:t>
      </w:r>
      <w:r>
        <w:t>словарём,словарями</w:t>
      </w:r>
      <w:r>
        <w:rPr>
          <w:spacing w:val="-57"/>
        </w:rPr>
        <w:t xml:space="preserve"> </w:t>
      </w:r>
      <w:r>
        <w:t>синонимов,антонимов,омонимов,паронимов).</w:t>
      </w:r>
    </w:p>
    <w:p w14:paraId="4D68B4E2" w14:textId="77777777" w:rsidR="00E65D0E" w:rsidRDefault="009F5DD6">
      <w:pPr>
        <w:pStyle w:val="11"/>
        <w:spacing w:before="5"/>
      </w:pPr>
      <w:r>
        <w:t>Морфемика.Орфография</w:t>
      </w:r>
    </w:p>
    <w:p w14:paraId="44F024C8" w14:textId="77777777" w:rsidR="00E65D0E" w:rsidRDefault="009F5DD6">
      <w:pPr>
        <w:pStyle w:val="a3"/>
        <w:spacing w:before="36"/>
        <w:ind w:left="2251" w:firstLine="0"/>
      </w:pPr>
      <w:r>
        <w:t>Характеризовать</w:t>
      </w:r>
      <w:r>
        <w:rPr>
          <w:spacing w:val="-1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2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14:paraId="4BBFEEF6" w14:textId="77777777" w:rsidR="00E65D0E" w:rsidRDefault="009F5DD6">
      <w:pPr>
        <w:pStyle w:val="a3"/>
        <w:spacing w:before="41" w:line="276" w:lineRule="auto"/>
      </w:pPr>
      <w:r>
        <w:t>Распознавать</w:t>
      </w:r>
      <w:r>
        <w:rPr>
          <w:spacing w:val="8"/>
        </w:rPr>
        <w:t xml:space="preserve"> </w:t>
      </w:r>
      <w:r>
        <w:t>морфемы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слове(корень,приставку,суффикс,окончание),выделять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слова.</w:t>
      </w:r>
    </w:p>
    <w:p w14:paraId="1D3F3932" w14:textId="77777777" w:rsidR="00E65D0E" w:rsidRDefault="009F5DD6">
      <w:pPr>
        <w:pStyle w:val="a3"/>
        <w:spacing w:before="1" w:line="276" w:lineRule="auto"/>
        <w:ind w:right="383"/>
      </w:pPr>
      <w:r>
        <w:t>Находить</w:t>
      </w:r>
      <w:r>
        <w:rPr>
          <w:spacing w:val="56"/>
        </w:rPr>
        <w:t xml:space="preserve"> </w:t>
      </w:r>
      <w:r>
        <w:t>чередование</w:t>
      </w:r>
      <w:r>
        <w:rPr>
          <w:spacing w:val="56"/>
        </w:rPr>
        <w:t xml:space="preserve"> </w:t>
      </w:r>
      <w:r>
        <w:t>звуков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морфемах(в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чередование</w:t>
      </w:r>
      <w:r>
        <w:rPr>
          <w:spacing w:val="54"/>
        </w:rPr>
        <w:t xml:space="preserve"> </w:t>
      </w:r>
      <w:r>
        <w:t>гласных</w:t>
      </w:r>
      <w:r>
        <w:rPr>
          <w:spacing w:val="5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нулём</w:t>
      </w:r>
      <w:r>
        <w:rPr>
          <w:spacing w:val="-2"/>
        </w:rPr>
        <w:t xml:space="preserve"> </w:t>
      </w:r>
      <w:r>
        <w:t>звука).</w:t>
      </w:r>
    </w:p>
    <w:p w14:paraId="1D82073C" w14:textId="77777777" w:rsidR="00E65D0E" w:rsidRDefault="009F5DD6">
      <w:pPr>
        <w:pStyle w:val="a3"/>
        <w:spacing w:line="275" w:lineRule="exact"/>
        <w:ind w:left="2251" w:firstLine="0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14:paraId="205C5AFF" w14:textId="77777777" w:rsidR="00E65D0E" w:rsidRDefault="009F5DD6">
      <w:pPr>
        <w:pStyle w:val="a3"/>
        <w:tabs>
          <w:tab w:val="left" w:pos="2471"/>
          <w:tab w:val="left" w:pos="3519"/>
          <w:tab w:val="left" w:pos="4645"/>
          <w:tab w:val="left" w:pos="5005"/>
          <w:tab w:val="left" w:pos="5099"/>
          <w:tab w:val="left" w:pos="6015"/>
          <w:tab w:val="left" w:pos="6806"/>
          <w:tab w:val="left" w:pos="8332"/>
          <w:tab w:val="left" w:pos="8730"/>
          <w:tab w:val="left" w:pos="9637"/>
          <w:tab w:val="left" w:pos="10494"/>
        </w:tabs>
        <w:spacing w:before="41" w:line="276" w:lineRule="auto"/>
        <w:ind w:right="310"/>
      </w:pP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морфемике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39"/>
        </w:rPr>
        <w:t xml:space="preserve"> </w:t>
      </w:r>
      <w:r>
        <w:t>анализа</w:t>
      </w:r>
      <w:r>
        <w:rPr>
          <w:spacing w:val="3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практике</w:t>
      </w:r>
      <w:r>
        <w:rPr>
          <w:spacing w:val="26"/>
        </w:rPr>
        <w:t xml:space="preserve"> </w:t>
      </w:r>
      <w:r>
        <w:t>правописания</w:t>
      </w:r>
      <w:r>
        <w:rPr>
          <w:spacing w:val="26"/>
        </w:rPr>
        <w:t xml:space="preserve"> </w:t>
      </w:r>
      <w:r>
        <w:t>неизменяемых</w:t>
      </w:r>
      <w:r>
        <w:rPr>
          <w:spacing w:val="27"/>
        </w:rPr>
        <w:t xml:space="preserve"> </w:t>
      </w:r>
      <w:r>
        <w:t>приставок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приставок</w:t>
      </w:r>
      <w:r>
        <w:rPr>
          <w:spacing w:val="27"/>
        </w:rPr>
        <w:t xml:space="preserve"> </w:t>
      </w:r>
      <w:r>
        <w:t>на-з(-с);ы</w:t>
      </w:r>
      <w:r>
        <w:tab/>
        <w:t>и</w:t>
      </w:r>
      <w:r>
        <w:rPr>
          <w:spacing w:val="1"/>
        </w:rPr>
        <w:t xml:space="preserve"> </w:t>
      </w:r>
      <w:r>
        <w:t>после</w:t>
      </w:r>
      <w:r>
        <w:tab/>
        <w:t>приставок,корней</w:t>
      </w:r>
      <w:r>
        <w:tab/>
        <w:t>с</w:t>
      </w:r>
      <w:r>
        <w:tab/>
      </w:r>
      <w:r>
        <w:tab/>
        <w:t>безударными</w:t>
      </w:r>
      <w:r>
        <w:tab/>
        <w:t>проверяемыми,непроверяемыми,</w:t>
      </w:r>
      <w:r>
        <w:rPr>
          <w:spacing w:val="1"/>
        </w:rPr>
        <w:t xml:space="preserve"> </w:t>
      </w:r>
      <w:r>
        <w:t>чередующимися</w:t>
      </w:r>
      <w:r>
        <w:tab/>
        <w:t>гласными(в</w:t>
      </w:r>
      <w:r>
        <w:tab/>
        <w:t>рамках</w:t>
      </w:r>
      <w:r>
        <w:tab/>
        <w:t>изученного),корней</w:t>
      </w:r>
      <w:r>
        <w:tab/>
        <w:t>с</w:t>
      </w:r>
      <w:r>
        <w:tab/>
        <w:t>проверяемыми,</w:t>
      </w:r>
      <w:r>
        <w:rPr>
          <w:spacing w:val="1"/>
        </w:rPr>
        <w:t xml:space="preserve"> </w:t>
      </w:r>
      <w:r>
        <w:t>непроверяемыми,непроизносимыми</w:t>
      </w:r>
      <w:r>
        <w:rPr>
          <w:spacing w:val="72"/>
        </w:rPr>
        <w:t xml:space="preserve"> </w:t>
      </w:r>
      <w:r>
        <w:t>согласными(в</w:t>
      </w:r>
      <w:r>
        <w:rPr>
          <w:spacing w:val="70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изученного),ё</w:t>
      </w:r>
      <w:r>
        <w:tab/>
        <w:t>о</w:t>
      </w:r>
      <w:r>
        <w:rPr>
          <w:spacing w:val="1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 xml:space="preserve">слова,ы </w:t>
      </w:r>
      <w:r>
        <w:rPr>
          <w:spacing w:val="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ц.</w:t>
      </w:r>
    </w:p>
    <w:p w14:paraId="121BA615" w14:textId="77777777" w:rsidR="00E65D0E" w:rsidRDefault="009F5DD6">
      <w:pPr>
        <w:spacing w:before="1" w:line="278" w:lineRule="auto"/>
        <w:ind w:left="2251" w:right="1520"/>
        <w:rPr>
          <w:b/>
          <w:sz w:val="24"/>
        </w:rPr>
      </w:pPr>
      <w:r>
        <w:rPr>
          <w:sz w:val="24"/>
        </w:rPr>
        <w:t>Проводить орфографический анализ слов(в рамках изученного).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Морфология.Культура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речи.Орфография</w:t>
      </w:r>
    </w:p>
    <w:p w14:paraId="49BF2502" w14:textId="77777777" w:rsidR="00E65D0E" w:rsidRDefault="009F5DD6">
      <w:pPr>
        <w:pStyle w:val="a3"/>
        <w:spacing w:line="276" w:lineRule="auto"/>
        <w:ind w:right="377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разрядах</w:t>
      </w:r>
      <w:r>
        <w:rPr>
          <w:spacing w:val="1"/>
        </w:rPr>
        <w:t xml:space="preserve"> </w:t>
      </w:r>
      <w:r>
        <w:t>слов,о</w:t>
      </w:r>
      <w:r>
        <w:rPr>
          <w:spacing w:val="-57"/>
        </w:rPr>
        <w:t xml:space="preserve"> </w:t>
      </w:r>
      <w:r>
        <w:t>грамматическом значении слова,о системе частей речи в русском языке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44FB8C1A" w14:textId="77777777" w:rsidR="00E65D0E" w:rsidRDefault="009F5DD6">
      <w:pPr>
        <w:pStyle w:val="a3"/>
        <w:ind w:left="2251" w:firstLine="0"/>
        <w:jc w:val="both"/>
      </w:pPr>
      <w:r>
        <w:t>Распознавать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существительные,имена</w:t>
      </w:r>
      <w:r>
        <w:rPr>
          <w:spacing w:val="-4"/>
        </w:rPr>
        <w:t xml:space="preserve"> </w:t>
      </w:r>
      <w:r>
        <w:t>прилагательные,глаголы.</w:t>
      </w:r>
    </w:p>
    <w:p w14:paraId="013A9B23" w14:textId="77777777" w:rsidR="00E65D0E" w:rsidRDefault="009F5DD6">
      <w:pPr>
        <w:pStyle w:val="a3"/>
        <w:tabs>
          <w:tab w:val="left" w:pos="3666"/>
          <w:tab w:val="left" w:pos="5808"/>
          <w:tab w:val="left" w:pos="6791"/>
          <w:tab w:val="left" w:pos="7606"/>
        </w:tabs>
        <w:spacing w:before="32" w:line="278" w:lineRule="auto"/>
        <w:ind w:right="568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  <w:t>имён</w:t>
      </w:r>
      <w:r>
        <w:tab/>
      </w:r>
      <w:r>
        <w:rPr>
          <w:spacing w:val="-1"/>
        </w:rPr>
        <w:t>существительных,частичный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 имён</w:t>
      </w:r>
      <w:r>
        <w:rPr>
          <w:spacing w:val="-2"/>
        </w:rPr>
        <w:t xml:space="preserve"> </w:t>
      </w:r>
      <w:r>
        <w:t>прилагательных,глаголов.</w:t>
      </w:r>
    </w:p>
    <w:p w14:paraId="405E5173" w14:textId="77777777" w:rsidR="00E65D0E" w:rsidRDefault="009F5DD6">
      <w:pPr>
        <w:pStyle w:val="a3"/>
        <w:spacing w:line="276" w:lineRule="auto"/>
        <w:ind w:right="326"/>
      </w:pPr>
      <w:r>
        <w:t>Проводить</w:t>
      </w:r>
      <w:r>
        <w:rPr>
          <w:spacing w:val="2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имён</w:t>
      </w:r>
      <w:r>
        <w:rPr>
          <w:spacing w:val="1"/>
        </w:rPr>
        <w:t xml:space="preserve"> </w:t>
      </w:r>
      <w:r>
        <w:t>существительных,имён</w:t>
      </w:r>
      <w:r>
        <w:rPr>
          <w:spacing w:val="2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7D678A68" w14:textId="77777777" w:rsidR="00E65D0E" w:rsidRDefault="009F5DD6">
      <w:pPr>
        <w:pStyle w:val="a3"/>
        <w:spacing w:line="278" w:lineRule="auto"/>
      </w:pPr>
      <w:r>
        <w:t>Применять</w:t>
      </w:r>
      <w:r>
        <w:rPr>
          <w:spacing w:val="27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7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0835B717" w14:textId="77777777" w:rsidR="00E65D0E" w:rsidRDefault="009F5DD6">
      <w:pPr>
        <w:pStyle w:val="11"/>
      </w:pP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14:paraId="0FBD91D9" w14:textId="77777777" w:rsidR="00E65D0E" w:rsidRDefault="009F5DD6">
      <w:pPr>
        <w:pStyle w:val="a3"/>
        <w:tabs>
          <w:tab w:val="left" w:pos="3666"/>
          <w:tab w:val="left" w:pos="4518"/>
          <w:tab w:val="left" w:pos="6374"/>
          <w:tab w:val="left" w:pos="9387"/>
          <w:tab w:val="left" w:pos="10553"/>
        </w:tabs>
        <w:spacing w:before="32" w:line="276" w:lineRule="auto"/>
        <w:ind w:right="476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значение,морфологические</w:t>
      </w:r>
      <w:r>
        <w:tab/>
        <w:t>признаки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существительного,объяснять 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7690F6E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25D5AFB" w14:textId="77777777" w:rsidR="00E65D0E" w:rsidRDefault="009F5DD6">
      <w:pPr>
        <w:pStyle w:val="a3"/>
        <w:spacing w:before="67"/>
        <w:ind w:left="2251" w:firstLine="0"/>
        <w:jc w:val="both"/>
      </w:pPr>
      <w:r>
        <w:t>Определять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4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42781F48" w14:textId="77777777" w:rsidR="00E65D0E" w:rsidRDefault="009F5DD6">
      <w:pPr>
        <w:pStyle w:val="a3"/>
        <w:spacing w:before="43" w:line="276" w:lineRule="auto"/>
        <w:ind w:right="379"/>
        <w:jc w:val="both"/>
      </w:pPr>
      <w:r>
        <w:t>Различать типы склонения имён существительных,выявлять разносклоняемые 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14:paraId="1554EDAB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существительных.</w:t>
      </w:r>
    </w:p>
    <w:p w14:paraId="762E6ACC" w14:textId="77777777" w:rsidR="00E65D0E" w:rsidRDefault="009F5DD6">
      <w:pPr>
        <w:pStyle w:val="a3"/>
        <w:spacing w:before="41" w:line="276" w:lineRule="auto"/>
        <w:ind w:right="503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существительных.</w:t>
      </w:r>
    </w:p>
    <w:p w14:paraId="6DC3FE5B" w14:textId="77777777" w:rsidR="00E65D0E" w:rsidRDefault="009F5DD6">
      <w:pPr>
        <w:pStyle w:val="a3"/>
        <w:spacing w:before="1" w:line="276" w:lineRule="auto"/>
        <w:ind w:right="349"/>
        <w:jc w:val="both"/>
      </w:pPr>
      <w:r>
        <w:t>Соблюдать правила правописания имён существительных:безударных окончаний,</w:t>
      </w:r>
      <w:r>
        <w:rPr>
          <w:spacing w:val="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е(ё)после</w:t>
      </w:r>
      <w:r>
        <w:rPr>
          <w:spacing w:val="1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суффиксах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окончаниях,суффиксов-чик-</w:t>
      </w:r>
      <w:r>
        <w:rPr>
          <w:spacing w:val="7"/>
        </w:rPr>
        <w:t xml:space="preserve"> </w:t>
      </w:r>
      <w:r>
        <w:t>-щик-,</w:t>
      </w:r>
      <w:r>
        <w:rPr>
          <w:spacing w:val="2"/>
        </w:rPr>
        <w:t xml:space="preserve"> </w:t>
      </w:r>
      <w:r>
        <w:t>-ек-</w:t>
      </w:r>
      <w:r>
        <w:rPr>
          <w:spacing w:val="7"/>
        </w:rPr>
        <w:t xml:space="preserve"> </w:t>
      </w:r>
      <w:r>
        <w:t>-ик-</w:t>
      </w:r>
    </w:p>
    <w:p w14:paraId="1301D8C8" w14:textId="77777777" w:rsidR="00E65D0E" w:rsidRDefault="009F5DD6">
      <w:pPr>
        <w:pStyle w:val="a3"/>
        <w:tabs>
          <w:tab w:val="left" w:pos="3100"/>
          <w:tab w:val="left" w:pos="4858"/>
        </w:tabs>
        <w:spacing w:before="1" w:line="276" w:lineRule="auto"/>
        <w:ind w:right="438" w:firstLine="0"/>
      </w:pPr>
      <w:r>
        <w:t>(-чик-),корней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чередованием а(о):-лаг-</w:t>
      </w:r>
      <w:r>
        <w:rPr>
          <w:spacing w:val="10"/>
        </w:rPr>
        <w:t xml:space="preserve"> </w:t>
      </w:r>
      <w:r>
        <w:t>-лож-;</w:t>
      </w:r>
      <w:r>
        <w:rPr>
          <w:spacing w:val="2"/>
        </w:rPr>
        <w:t xml:space="preserve"> </w:t>
      </w:r>
      <w:r>
        <w:t>-раст-</w:t>
      </w:r>
      <w:r>
        <w:rPr>
          <w:spacing w:val="7"/>
        </w:rPr>
        <w:t xml:space="preserve"> </w:t>
      </w:r>
      <w:r>
        <w:t>-ращ-</w:t>
      </w:r>
      <w:r>
        <w:rPr>
          <w:spacing w:val="65"/>
        </w:rPr>
        <w:t xml:space="preserve"> </w:t>
      </w:r>
      <w:r>
        <w:t>рос-,</w:t>
      </w:r>
      <w:r>
        <w:rPr>
          <w:spacing w:val="1"/>
        </w:rPr>
        <w:t xml:space="preserve"> </w:t>
      </w:r>
      <w:r>
        <w:t>-гар-</w:t>
      </w:r>
      <w:r>
        <w:rPr>
          <w:spacing w:val="67"/>
        </w:rPr>
        <w:t xml:space="preserve"> </w:t>
      </w:r>
      <w:r>
        <w:t>-гор-,</w:t>
      </w:r>
      <w:r>
        <w:rPr>
          <w:spacing w:val="2"/>
        </w:rPr>
        <w:t xml:space="preserve"> </w:t>
      </w:r>
      <w:r>
        <w:t>-зар-</w:t>
      </w:r>
      <w:r>
        <w:rPr>
          <w:spacing w:val="68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зор-,</w:t>
      </w:r>
      <w:r>
        <w:rPr>
          <w:spacing w:val="51"/>
        </w:rPr>
        <w:t xml:space="preserve"> </w:t>
      </w:r>
      <w:r>
        <w:t>-клан-</w:t>
      </w:r>
      <w:r>
        <w:tab/>
        <w:t>-клон-,</w:t>
      </w:r>
      <w:r>
        <w:rPr>
          <w:spacing w:val="50"/>
        </w:rPr>
        <w:t xml:space="preserve"> </w:t>
      </w:r>
      <w:r>
        <w:t>-скак-</w:t>
      </w:r>
      <w:r>
        <w:tab/>
        <w:t>-скоч-,употребления(неупотребления)ь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после</w:t>
      </w:r>
      <w:r>
        <w:rPr>
          <w:spacing w:val="45"/>
        </w:rPr>
        <w:t xml:space="preserve"> </w:t>
      </w:r>
      <w:r>
        <w:t>шипящих;слитное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раздельное</w:t>
      </w:r>
      <w:r>
        <w:rPr>
          <w:spacing w:val="44"/>
        </w:rPr>
        <w:t xml:space="preserve"> </w:t>
      </w:r>
      <w:r>
        <w:t>написание</w:t>
      </w:r>
      <w:r>
        <w:rPr>
          <w:spacing w:val="44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именами</w:t>
      </w:r>
      <w:r>
        <w:rPr>
          <w:spacing w:val="-57"/>
        </w:rPr>
        <w:t xml:space="preserve"> </w:t>
      </w:r>
      <w:r>
        <w:t>существительными;правописание</w:t>
      </w:r>
      <w:r>
        <w:rPr>
          <w:spacing w:val="-2"/>
        </w:rPr>
        <w:t xml:space="preserve"> </w:t>
      </w:r>
      <w:r>
        <w:t>собственных имён</w:t>
      </w:r>
      <w:r>
        <w:rPr>
          <w:spacing w:val="-1"/>
        </w:rPr>
        <w:t xml:space="preserve"> </w:t>
      </w:r>
      <w:r>
        <w:t>существительных.</w:t>
      </w:r>
    </w:p>
    <w:p w14:paraId="48E61D8A" w14:textId="77777777" w:rsidR="00E65D0E" w:rsidRDefault="009F5DD6">
      <w:pPr>
        <w:pStyle w:val="11"/>
        <w:spacing w:before="6"/>
        <w:jc w:val="both"/>
      </w:pPr>
      <w:r>
        <w:t>Имя</w:t>
      </w:r>
      <w:r>
        <w:rPr>
          <w:spacing w:val="-1"/>
        </w:rPr>
        <w:t xml:space="preserve"> </w:t>
      </w:r>
      <w:r>
        <w:t>прилагательное</w:t>
      </w:r>
    </w:p>
    <w:p w14:paraId="3F080968" w14:textId="77777777" w:rsidR="00E65D0E" w:rsidRDefault="009F5DD6">
      <w:pPr>
        <w:pStyle w:val="a3"/>
        <w:spacing w:before="36" w:line="276" w:lineRule="auto"/>
        <w:ind w:right="467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имени прилагательного,объяснять его роль в речи;различать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 формы имён</w:t>
      </w:r>
      <w:r>
        <w:rPr>
          <w:spacing w:val="-1"/>
        </w:rPr>
        <w:t xml:space="preserve"> </w:t>
      </w:r>
      <w:r>
        <w:t>прилагательных.</w:t>
      </w:r>
    </w:p>
    <w:p w14:paraId="325D9F31" w14:textId="77777777" w:rsidR="00E65D0E" w:rsidRDefault="009F5DD6">
      <w:pPr>
        <w:pStyle w:val="a3"/>
        <w:spacing w:line="276" w:lineRule="auto"/>
        <w:ind w:right="385"/>
        <w:jc w:val="both"/>
      </w:pPr>
      <w:r>
        <w:t>Проводить частичный морфологический анализ имён прилагательных(в рамках</w:t>
      </w:r>
      <w:r>
        <w:rPr>
          <w:spacing w:val="1"/>
        </w:rPr>
        <w:t xml:space="preserve"> </w:t>
      </w:r>
      <w:r>
        <w:t>изученного).</w:t>
      </w:r>
    </w:p>
    <w:p w14:paraId="4CB0EE6C" w14:textId="77777777" w:rsidR="00E65D0E" w:rsidRDefault="009F5DD6">
      <w:pPr>
        <w:pStyle w:val="a3"/>
        <w:tabs>
          <w:tab w:val="left" w:pos="3668"/>
          <w:tab w:val="left" w:pos="4621"/>
          <w:tab w:val="left" w:pos="8115"/>
          <w:tab w:val="left" w:pos="8904"/>
        </w:tabs>
        <w:spacing w:line="276" w:lineRule="auto"/>
        <w:ind w:right="535"/>
      </w:pPr>
      <w:r>
        <w:t>Соблюдать</w:t>
      </w:r>
      <w:r>
        <w:tab/>
        <w:t>нормы</w:t>
      </w:r>
      <w:r>
        <w:tab/>
        <w:t>словоизменения,произношения</w:t>
      </w:r>
      <w:r>
        <w:tab/>
        <w:t>имён</w:t>
      </w:r>
      <w:r>
        <w:tab/>
      </w:r>
      <w:r>
        <w:rPr>
          <w:spacing w:val="-1"/>
        </w:rPr>
        <w:t>прилагательных,</w:t>
      </w:r>
      <w:r>
        <w:rPr>
          <w:spacing w:val="-57"/>
        </w:rPr>
        <w:t xml:space="preserve"> </w:t>
      </w:r>
      <w:r>
        <w:t>постановки в них</w:t>
      </w:r>
      <w:r>
        <w:rPr>
          <w:spacing w:val="4"/>
        </w:rPr>
        <w:t xml:space="preserve"> </w:t>
      </w:r>
      <w:r>
        <w:t>ударения(в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3AB773FC" w14:textId="77777777" w:rsidR="00E65D0E" w:rsidRDefault="009F5DD6">
      <w:pPr>
        <w:pStyle w:val="a3"/>
        <w:spacing w:before="1" w:line="276" w:lineRule="auto"/>
        <w:ind w:right="352"/>
      </w:pP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>
        <w:t>имён</w:t>
      </w:r>
      <w:r>
        <w:rPr>
          <w:spacing w:val="11"/>
        </w:rPr>
        <w:t xml:space="preserve"> </w:t>
      </w:r>
      <w:r>
        <w:t>прилагательных:безударных</w:t>
      </w:r>
      <w:r>
        <w:rPr>
          <w:spacing w:val="14"/>
        </w:rPr>
        <w:t xml:space="preserve"> </w:t>
      </w:r>
      <w:r>
        <w:t>окончаний,о</w:t>
      </w:r>
      <w:r>
        <w:rPr>
          <w:spacing w:val="1"/>
        </w:rPr>
        <w:t xml:space="preserve"> </w:t>
      </w:r>
      <w:r>
        <w:t>е</w:t>
      </w:r>
      <w:r>
        <w:rPr>
          <w:spacing w:val="24"/>
        </w:rPr>
        <w:t xml:space="preserve"> </w:t>
      </w:r>
      <w:r>
        <w:t>после</w:t>
      </w:r>
      <w:r>
        <w:rPr>
          <w:spacing w:val="25"/>
        </w:rPr>
        <w:t xml:space="preserve"> </w:t>
      </w:r>
      <w:r>
        <w:t>шипящих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суффиксах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окончаниях;кратких</w:t>
      </w:r>
      <w:r>
        <w:rPr>
          <w:spacing w:val="28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шипящие;правила</w:t>
      </w:r>
      <w:r>
        <w:rPr>
          <w:spacing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 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14:paraId="2AE960B7" w14:textId="77777777" w:rsidR="00E65D0E" w:rsidRDefault="009F5DD6">
      <w:pPr>
        <w:pStyle w:val="11"/>
        <w:spacing w:before="3"/>
      </w:pPr>
      <w:r>
        <w:t>Глагол</w:t>
      </w:r>
    </w:p>
    <w:p w14:paraId="563021F9" w14:textId="77777777" w:rsidR="00E65D0E" w:rsidRDefault="009F5DD6">
      <w:pPr>
        <w:pStyle w:val="a3"/>
        <w:spacing w:before="38" w:line="276" w:lineRule="auto"/>
        <w:ind w:right="415"/>
        <w:jc w:val="both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 функции глагола;объяснять его роль в словосочетании и предложении,а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0F9430F7" w14:textId="77777777" w:rsidR="00E65D0E" w:rsidRDefault="009F5DD6">
      <w:pPr>
        <w:pStyle w:val="a3"/>
        <w:spacing w:line="278" w:lineRule="auto"/>
        <w:ind w:right="507"/>
        <w:jc w:val="both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вида,возвратные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невозвратные.</w:t>
      </w:r>
    </w:p>
    <w:p w14:paraId="43272F99" w14:textId="77777777" w:rsidR="00E65D0E" w:rsidRDefault="009F5DD6">
      <w:pPr>
        <w:pStyle w:val="a3"/>
        <w:spacing w:line="276" w:lineRule="auto"/>
        <w:ind w:right="431"/>
        <w:jc w:val="both"/>
      </w:pPr>
      <w:r>
        <w:t>Называть грамматические свойства инфинитива(неопределённой формы)глагола,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основу,выделять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настоящего(будущего</w:t>
      </w:r>
      <w:r>
        <w:rPr>
          <w:spacing w:val="-1"/>
        </w:rPr>
        <w:t xml:space="preserve"> </w:t>
      </w:r>
      <w:r>
        <w:t>простого)времени</w:t>
      </w:r>
      <w:r>
        <w:rPr>
          <w:spacing w:val="-1"/>
        </w:rPr>
        <w:t xml:space="preserve"> </w:t>
      </w:r>
      <w:r>
        <w:t>глагола.</w:t>
      </w:r>
    </w:p>
    <w:p w14:paraId="5159DF71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Определять</w:t>
      </w:r>
      <w:r>
        <w:rPr>
          <w:spacing w:val="-4"/>
        </w:rPr>
        <w:t xml:space="preserve"> </w:t>
      </w:r>
      <w:r>
        <w:t>спряжение</w:t>
      </w:r>
      <w:r>
        <w:rPr>
          <w:spacing w:val="-6"/>
        </w:rPr>
        <w:t xml:space="preserve"> </w:t>
      </w:r>
      <w:r>
        <w:t>глагола,уметь</w:t>
      </w:r>
      <w:r>
        <w:rPr>
          <w:spacing w:val="-2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14:paraId="7FDDCA3D" w14:textId="77777777" w:rsidR="00E65D0E" w:rsidRDefault="009F5DD6">
      <w:pPr>
        <w:pStyle w:val="a3"/>
        <w:spacing w:before="37"/>
        <w:ind w:left="2251" w:firstLine="0"/>
        <w:jc w:val="both"/>
      </w:pPr>
      <w:r>
        <w:t>Проводить</w:t>
      </w:r>
      <w:r>
        <w:rPr>
          <w:spacing w:val="-3"/>
        </w:rPr>
        <w:t xml:space="preserve"> </w:t>
      </w:r>
      <w:r>
        <w:t>частичный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AA47E58" w14:textId="77777777" w:rsidR="00E65D0E" w:rsidRDefault="009F5DD6">
      <w:pPr>
        <w:pStyle w:val="a3"/>
        <w:spacing w:before="41" w:line="276" w:lineRule="auto"/>
        <w:ind w:right="373"/>
      </w:pPr>
      <w:r>
        <w:t>Соблюдать</w:t>
      </w:r>
      <w:r>
        <w:rPr>
          <w:spacing w:val="48"/>
        </w:rPr>
        <w:t xml:space="preserve"> </w:t>
      </w:r>
      <w:r>
        <w:t>нормы</w:t>
      </w:r>
      <w:r>
        <w:rPr>
          <w:spacing w:val="50"/>
        </w:rPr>
        <w:t xml:space="preserve"> </w:t>
      </w:r>
      <w:r>
        <w:t>словоизменения</w:t>
      </w:r>
      <w:r>
        <w:rPr>
          <w:spacing w:val="49"/>
        </w:rPr>
        <w:t xml:space="preserve"> </w:t>
      </w:r>
      <w:r>
        <w:t>глаголов,постановки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-57"/>
        </w:rPr>
        <w:t xml:space="preserve"> </w:t>
      </w:r>
      <w:r>
        <w:t>формах(в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138FDD4C" w14:textId="77777777" w:rsidR="00E65D0E" w:rsidRDefault="009F5DD6">
      <w:pPr>
        <w:pStyle w:val="a3"/>
        <w:tabs>
          <w:tab w:val="left" w:pos="2477"/>
          <w:tab w:val="left" w:pos="9755"/>
        </w:tabs>
        <w:spacing w:line="276" w:lineRule="auto"/>
        <w:ind w:right="339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</w:t>
      </w:r>
      <w:r>
        <w:rPr>
          <w:spacing w:val="15"/>
        </w:rPr>
        <w:t xml:space="preserve"> </w:t>
      </w:r>
      <w:r>
        <w:t>глаголов:корней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чередованием</w:t>
      </w:r>
      <w:r>
        <w:rPr>
          <w:spacing w:val="14"/>
        </w:rPr>
        <w:t xml:space="preserve"> </w:t>
      </w:r>
      <w:r>
        <w:t>е(и),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ь</w:t>
      </w:r>
      <w:r>
        <w:rPr>
          <w:spacing w:val="17"/>
        </w:rPr>
        <w:t xml:space="preserve"> </w:t>
      </w:r>
      <w:r>
        <w:t>после</w:t>
      </w:r>
      <w:r>
        <w:rPr>
          <w:spacing w:val="16"/>
        </w:rPr>
        <w:t xml:space="preserve"> </w:t>
      </w:r>
      <w:r>
        <w:t>шипящих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показателя</w:t>
      </w:r>
      <w:r>
        <w:rPr>
          <w:spacing w:val="17"/>
        </w:rPr>
        <w:t xml:space="preserve"> </w:t>
      </w:r>
      <w:r>
        <w:t>грамматической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инфинитиве,в</w:t>
      </w:r>
      <w:r>
        <w:rPr>
          <w:spacing w:val="-57"/>
        </w:rPr>
        <w:t xml:space="preserve"> </w:t>
      </w:r>
      <w:r>
        <w:t>форме2-го</w:t>
      </w:r>
      <w:r>
        <w:rPr>
          <w:spacing w:val="23"/>
        </w:rPr>
        <w:t xml:space="preserve"> </w:t>
      </w:r>
      <w:r>
        <w:t>лица</w:t>
      </w:r>
      <w:r>
        <w:rPr>
          <w:spacing w:val="23"/>
        </w:rPr>
        <w:t xml:space="preserve"> </w:t>
      </w:r>
      <w:r>
        <w:t>единственного</w:t>
      </w:r>
      <w:r>
        <w:rPr>
          <w:spacing w:val="23"/>
        </w:rPr>
        <w:t xml:space="preserve"> </w:t>
      </w:r>
      <w:r>
        <w:t>числа,-тся</w:t>
      </w:r>
      <w:r>
        <w:rPr>
          <w:spacing w:val="24"/>
        </w:rPr>
        <w:t xml:space="preserve"> </w:t>
      </w:r>
      <w:r>
        <w:t>и-ться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глаголах;суффиксов-ова-</w:t>
      </w:r>
      <w:r>
        <w:tab/>
        <w:t>-ева-,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ыва-</w:t>
      </w:r>
      <w:r>
        <w:tab/>
        <w:t>-ива-,личных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глагола,гласной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суффиксом-л- 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глагола,слитного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14:paraId="112972AC" w14:textId="77777777" w:rsidR="00E65D0E" w:rsidRDefault="009F5DD6">
      <w:pPr>
        <w:pStyle w:val="11"/>
        <w:spacing w:before="6"/>
      </w:pPr>
      <w:r>
        <w:t>Синтаксис.Культура</w:t>
      </w:r>
      <w:r>
        <w:rPr>
          <w:spacing w:val="-7"/>
        </w:rPr>
        <w:t xml:space="preserve"> </w:t>
      </w:r>
      <w:r>
        <w:t>речи.Пунктуация</w:t>
      </w:r>
    </w:p>
    <w:p w14:paraId="7E20DD96" w14:textId="77777777" w:rsidR="00E65D0E" w:rsidRDefault="009F5DD6">
      <w:pPr>
        <w:pStyle w:val="a3"/>
        <w:tabs>
          <w:tab w:val="left" w:pos="3497"/>
          <w:tab w:val="left" w:pos="4499"/>
          <w:tab w:val="left" w:pos="6445"/>
          <w:tab w:val="left" w:pos="6893"/>
          <w:tab w:val="left" w:pos="8073"/>
        </w:tabs>
        <w:spacing w:before="36" w:line="276" w:lineRule="auto"/>
        <w:ind w:right="498"/>
      </w:pPr>
      <w:r>
        <w:t>Распознавать</w:t>
      </w:r>
      <w:r>
        <w:rPr>
          <w:spacing w:val="21"/>
        </w:rPr>
        <w:t xml:space="preserve"> </w:t>
      </w:r>
      <w:r>
        <w:t>единицы</w:t>
      </w:r>
      <w:r>
        <w:rPr>
          <w:spacing w:val="20"/>
        </w:rPr>
        <w:t xml:space="preserve"> </w:t>
      </w:r>
      <w:r>
        <w:t>синтаксиса(словосочетание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предложение);проводить</w:t>
      </w:r>
      <w:r>
        <w:rPr>
          <w:spacing w:val="1"/>
        </w:rPr>
        <w:t xml:space="preserve"> </w:t>
      </w:r>
      <w:r>
        <w:t>синтаксический</w:t>
      </w:r>
      <w:r>
        <w:tab/>
        <w:t>анализ</w:t>
      </w:r>
      <w:r>
        <w:tab/>
        <w:t>словосочетаний</w:t>
      </w:r>
      <w:r>
        <w:tab/>
        <w:t>и</w:t>
      </w:r>
      <w:r>
        <w:tab/>
        <w:t>простых</w:t>
      </w:r>
      <w:r>
        <w:tab/>
        <w:t>предложений,проводить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>
        <w:t>осложнённых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предложений(в</w:t>
      </w:r>
      <w:r>
        <w:rPr>
          <w:spacing w:val="39"/>
        </w:rPr>
        <w:t xml:space="preserve"> </w:t>
      </w:r>
      <w:r>
        <w:t>рамках</w:t>
      </w:r>
    </w:p>
    <w:p w14:paraId="4DE1D10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B1CFE63" w14:textId="77777777" w:rsidR="00E65D0E" w:rsidRDefault="009F5DD6">
      <w:pPr>
        <w:pStyle w:val="a3"/>
        <w:spacing w:before="67" w:line="278" w:lineRule="auto"/>
        <w:ind w:firstLine="0"/>
      </w:pPr>
      <w:r>
        <w:t>изученного),применять</w:t>
      </w:r>
      <w:r>
        <w:rPr>
          <w:spacing w:val="28"/>
        </w:rPr>
        <w:t xml:space="preserve"> </w:t>
      </w:r>
      <w:r>
        <w:t>знания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синтаксису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пунктуации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28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14:paraId="52581E0A" w14:textId="77777777" w:rsidR="00E65D0E" w:rsidRDefault="009F5DD6">
      <w:pPr>
        <w:pStyle w:val="a3"/>
        <w:tabs>
          <w:tab w:val="left" w:pos="2733"/>
          <w:tab w:val="left" w:pos="3126"/>
          <w:tab w:val="left" w:pos="4588"/>
          <w:tab w:val="left" w:pos="5353"/>
          <w:tab w:val="left" w:pos="5995"/>
          <w:tab w:val="left" w:pos="7289"/>
          <w:tab w:val="left" w:pos="7789"/>
          <w:tab w:val="left" w:pos="9034"/>
          <w:tab w:val="left" w:pos="10239"/>
        </w:tabs>
        <w:spacing w:line="276" w:lineRule="auto"/>
        <w:ind w:right="265"/>
      </w:pPr>
      <w:r>
        <w:t>Распознавать</w:t>
      </w:r>
      <w:r>
        <w:rPr>
          <w:spacing w:val="52"/>
        </w:rPr>
        <w:t xml:space="preserve"> </w:t>
      </w:r>
      <w:r>
        <w:t>словосочетания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морфологическим</w:t>
      </w:r>
      <w:r>
        <w:rPr>
          <w:spacing w:val="49"/>
        </w:rPr>
        <w:t xml:space="preserve"> </w:t>
      </w:r>
      <w:r>
        <w:t>свойствам</w:t>
      </w:r>
      <w:r>
        <w:rPr>
          <w:spacing w:val="52"/>
        </w:rPr>
        <w:t xml:space="preserve"> </w:t>
      </w:r>
      <w:r>
        <w:t>главного</w:t>
      </w:r>
      <w:r>
        <w:rPr>
          <w:spacing w:val="5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(именные,глагольные,наречные),простые</w:t>
      </w:r>
      <w:r>
        <w:tab/>
        <w:t>неосложнённые</w:t>
      </w:r>
      <w:r>
        <w:rPr>
          <w:spacing w:val="1"/>
        </w:rPr>
        <w:t xml:space="preserve"> </w:t>
      </w:r>
      <w:r>
        <w:t>предложения;простые</w:t>
      </w:r>
      <w:r>
        <w:rPr>
          <w:spacing w:val="1"/>
        </w:rPr>
        <w:t xml:space="preserve"> </w:t>
      </w:r>
      <w:r>
        <w:t>предложения,осложнённые однородными</w:t>
      </w:r>
      <w:r>
        <w:rPr>
          <w:spacing w:val="3"/>
        </w:rPr>
        <w:t xml:space="preserve"> </w:t>
      </w:r>
      <w:r>
        <w:t>членами,включая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членах,обращением,распознавать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высказывания(повествовательные,побудительные,вопросительные),эмоциональной</w:t>
      </w:r>
      <w:r>
        <w:rPr>
          <w:spacing w:val="1"/>
        </w:rPr>
        <w:t xml:space="preserve"> </w:t>
      </w:r>
      <w:r>
        <w:t>окраске(восклицательные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tab/>
        <w:t>и</w:t>
      </w:r>
      <w:r>
        <w:tab/>
        <w:t>сложные),наличию</w:t>
      </w:r>
      <w:r>
        <w:tab/>
        <w:t>второстепенных</w:t>
      </w:r>
      <w:r>
        <w:tab/>
        <w:t>членов(распространённые</w:t>
      </w:r>
      <w:r>
        <w:tab/>
        <w:t>и</w:t>
      </w:r>
      <w:r>
        <w:rPr>
          <w:spacing w:val="1"/>
        </w:rPr>
        <w:t xml:space="preserve"> </w:t>
      </w:r>
      <w:r>
        <w:t>нераспространённые),определять</w:t>
      </w:r>
      <w:r>
        <w:rPr>
          <w:spacing w:val="2"/>
        </w:rPr>
        <w:t xml:space="preserve"> </w:t>
      </w:r>
      <w:r>
        <w:t>главные(грамматическую</w:t>
      </w:r>
      <w:r>
        <w:rPr>
          <w:spacing w:val="1"/>
        </w:rPr>
        <w:t xml:space="preserve"> </w:t>
      </w:r>
      <w:r>
        <w:t>основу)и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именительном</w:t>
      </w:r>
      <w:r>
        <w:rPr>
          <w:spacing w:val="2"/>
        </w:rPr>
        <w:t xml:space="preserve"> </w:t>
      </w:r>
      <w:r>
        <w:t>падеже,сочетанием</w:t>
      </w:r>
      <w:r>
        <w:rPr>
          <w:spacing w:val="3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существительного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-57"/>
        </w:rPr>
        <w:t xml:space="preserve"> </w:t>
      </w:r>
      <w:r>
        <w:t>падежа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предлогом,сочетанием</w:t>
      </w:r>
      <w:r>
        <w:rPr>
          <w:spacing w:val="24"/>
        </w:rPr>
        <w:t xml:space="preserve"> </w:t>
      </w:r>
      <w:r>
        <w:t>имени</w:t>
      </w:r>
      <w:r>
        <w:rPr>
          <w:spacing w:val="25"/>
        </w:rPr>
        <w:t xml:space="preserve"> </w:t>
      </w:r>
      <w:r>
        <w:t>числительного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именительного</w:t>
      </w:r>
      <w:r>
        <w:rPr>
          <w:spacing w:val="24"/>
        </w:rPr>
        <w:t xml:space="preserve"> </w:t>
      </w:r>
      <w:r>
        <w:t>падежа</w:t>
      </w:r>
      <w:r>
        <w:rPr>
          <w:spacing w:val="2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падежа)и</w:t>
      </w:r>
      <w:r>
        <w:rPr>
          <w:spacing w:val="1"/>
        </w:rPr>
        <w:t xml:space="preserve"> </w:t>
      </w:r>
      <w:r>
        <w:t>сказуемого(глаголом,именем</w:t>
      </w:r>
      <w:r>
        <w:rPr>
          <w:spacing w:val="1"/>
        </w:rPr>
        <w:t xml:space="preserve"> </w:t>
      </w:r>
      <w:r>
        <w:t>существительным,именем</w:t>
      </w:r>
      <w:r>
        <w:tab/>
        <w:t>прилагательным),типичные</w:t>
      </w:r>
      <w:r>
        <w:tab/>
        <w:t>средства</w:t>
      </w:r>
      <w:r>
        <w:tab/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3"/>
        </w:rPr>
        <w:t xml:space="preserve"> </w:t>
      </w:r>
      <w:r>
        <w:t>предложения(в</w:t>
      </w:r>
      <w:r>
        <w:rPr>
          <w:spacing w:val="-2"/>
        </w:rPr>
        <w:t xml:space="preserve"> </w:t>
      </w:r>
      <w:r>
        <w:t>рамках изученного).</w:t>
      </w:r>
    </w:p>
    <w:p w14:paraId="19854C10" w14:textId="77777777" w:rsidR="00E65D0E" w:rsidRDefault="009F5DD6">
      <w:pPr>
        <w:pStyle w:val="a3"/>
        <w:spacing w:line="276" w:lineRule="auto"/>
        <w:ind w:right="263"/>
      </w:pPr>
      <w:r>
        <w:t>Соблюдать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письме</w:t>
      </w:r>
      <w:r>
        <w:rPr>
          <w:spacing w:val="43"/>
        </w:rPr>
        <w:t xml:space="preserve"> </w:t>
      </w:r>
      <w:r>
        <w:t>пунктуационные</w:t>
      </w:r>
      <w:r>
        <w:rPr>
          <w:spacing w:val="42"/>
        </w:rPr>
        <w:t xml:space="preserve"> </w:t>
      </w:r>
      <w:r>
        <w:t>правила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постановке</w:t>
      </w:r>
      <w:r>
        <w:rPr>
          <w:spacing w:val="43"/>
        </w:rPr>
        <w:t xml:space="preserve"> </w:t>
      </w:r>
      <w:r>
        <w:t>тире</w:t>
      </w:r>
      <w:r>
        <w:rPr>
          <w:spacing w:val="4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подлежащим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сказуемым,выборе</w:t>
      </w:r>
      <w:r>
        <w:rPr>
          <w:spacing w:val="43"/>
        </w:rPr>
        <w:t xml:space="preserve"> </w:t>
      </w:r>
      <w:r>
        <w:t>знаков</w:t>
      </w:r>
      <w:r>
        <w:rPr>
          <w:spacing w:val="43"/>
        </w:rPr>
        <w:t xml:space="preserve"> </w:t>
      </w:r>
      <w:r>
        <w:t>препинания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предложениях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связью,одиночным союзом и,союзами</w:t>
      </w:r>
      <w:r>
        <w:rPr>
          <w:spacing w:val="1"/>
        </w:rPr>
        <w:t xml:space="preserve"> </w:t>
      </w:r>
      <w:r>
        <w:t>а,но,однако,</w:t>
      </w:r>
      <w:r>
        <w:rPr>
          <w:spacing w:val="1"/>
        </w:rPr>
        <w:t xml:space="preserve"> </w:t>
      </w:r>
      <w:r>
        <w:t>зато,да(в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и),да(в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но);с</w:t>
      </w:r>
      <w:r>
        <w:rPr>
          <w:spacing w:val="60"/>
        </w:rPr>
        <w:t xml:space="preserve"> </w:t>
      </w:r>
      <w:r>
        <w:t>обобщающим</w:t>
      </w:r>
      <w:r>
        <w:rPr>
          <w:spacing w:val="60"/>
        </w:rPr>
        <w:t xml:space="preserve"> </w:t>
      </w:r>
      <w:r>
        <w:t>словом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членах;с</w:t>
      </w:r>
      <w:r>
        <w:rPr>
          <w:spacing w:val="1"/>
        </w:rPr>
        <w:t xml:space="preserve"> </w:t>
      </w:r>
      <w:r>
        <w:t>обращением,в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частей,связанных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союзами и,но,а,однако,зато,да;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14:paraId="29C3C0E7" w14:textId="77777777" w:rsidR="00E65D0E" w:rsidRDefault="009F5DD6">
      <w:pPr>
        <w:pStyle w:val="a3"/>
        <w:spacing w:line="275" w:lineRule="exact"/>
        <w:ind w:left="2251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предложения(в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55CC3582" w14:textId="77777777" w:rsidR="00E65D0E" w:rsidRDefault="00E65D0E">
      <w:pPr>
        <w:pStyle w:val="a3"/>
        <w:spacing w:before="2"/>
        <w:ind w:left="0" w:firstLine="0"/>
      </w:pPr>
    </w:p>
    <w:p w14:paraId="162DA308" w14:textId="77777777" w:rsidR="00E65D0E" w:rsidRDefault="009F5DD6">
      <w:pPr>
        <w:pStyle w:val="a3"/>
        <w:spacing w:line="278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14:paraId="6FD42579" w14:textId="77777777" w:rsidR="00E65D0E" w:rsidRDefault="009F5DD6">
      <w:pPr>
        <w:pStyle w:val="11"/>
        <w:spacing w:before="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14:paraId="38AE7C4F" w14:textId="77777777"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8"/>
        </w:rPr>
        <w:t xml:space="preserve"> </w:t>
      </w:r>
      <w:r>
        <w:t>функции</w:t>
      </w:r>
      <w:r>
        <w:rPr>
          <w:spacing w:val="19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государственного</w:t>
      </w:r>
      <w:r>
        <w:rPr>
          <w:spacing w:val="17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межнационального</w:t>
      </w:r>
      <w:r>
        <w:rPr>
          <w:spacing w:val="28"/>
        </w:rPr>
        <w:t xml:space="preserve"> </w:t>
      </w:r>
      <w:r>
        <w:t>общения,приводить</w:t>
      </w:r>
      <w:r>
        <w:rPr>
          <w:spacing w:val="30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9"/>
        </w:rPr>
        <w:t xml:space="preserve"> </w:t>
      </w:r>
      <w:r>
        <w:t>языка</w:t>
      </w:r>
      <w:r>
        <w:rPr>
          <w:spacing w:val="9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18E3A52A" w14:textId="77777777" w:rsidR="00E65D0E" w:rsidRDefault="009F5DD6">
      <w:pPr>
        <w:pStyle w:val="a3"/>
        <w:spacing w:before="1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языке.</w:t>
      </w:r>
    </w:p>
    <w:p w14:paraId="7043F427" w14:textId="77777777" w:rsidR="00E65D0E" w:rsidRDefault="009F5DD6">
      <w:pPr>
        <w:pStyle w:val="11"/>
        <w:spacing w:before="4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79FA6956" w14:textId="77777777" w:rsidR="00E65D0E" w:rsidRDefault="009F5DD6">
      <w:pPr>
        <w:pStyle w:val="a3"/>
        <w:tabs>
          <w:tab w:val="left" w:pos="3135"/>
        </w:tabs>
        <w:spacing w:before="39" w:line="276" w:lineRule="auto"/>
        <w:ind w:right="397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менее6предложений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наблюдений,чтения</w:t>
      </w:r>
      <w:r>
        <w:rPr>
          <w:spacing w:val="1"/>
        </w:rPr>
        <w:t xml:space="preserve"> </w:t>
      </w:r>
      <w:r>
        <w:t>научно-учебной,художественной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57"/>
        </w:rPr>
        <w:t xml:space="preserve"> </w:t>
      </w:r>
      <w:r>
        <w:t>популярной</w:t>
      </w:r>
      <w:r>
        <w:tab/>
        <w:t>литературы(монолог-описание,монолог-повествование,монолог-</w:t>
      </w:r>
      <w:r>
        <w:rPr>
          <w:spacing w:val="1"/>
        </w:rPr>
        <w:t xml:space="preserve"> </w:t>
      </w:r>
      <w:r>
        <w:t>рассуждение),выступать с</w:t>
      </w:r>
      <w:r>
        <w:rPr>
          <w:spacing w:val="-1"/>
        </w:rPr>
        <w:t xml:space="preserve"> </w:t>
      </w:r>
      <w:r>
        <w:t>сообщением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14:paraId="16A7FB1C" w14:textId="77777777" w:rsidR="00E65D0E" w:rsidRDefault="009F5DD6">
      <w:pPr>
        <w:pStyle w:val="a3"/>
        <w:spacing w:line="276" w:lineRule="auto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действию,обмен</w:t>
      </w:r>
      <w:r>
        <w:rPr>
          <w:spacing w:val="1"/>
        </w:rPr>
        <w:t xml:space="preserve"> </w:t>
      </w:r>
      <w:r>
        <w:t>мнениями)объёмом</w:t>
      </w:r>
      <w:r>
        <w:rPr>
          <w:spacing w:val="1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менее4реплик.</w:t>
      </w:r>
    </w:p>
    <w:p w14:paraId="4559262E" w14:textId="77777777" w:rsidR="00E65D0E" w:rsidRDefault="009F5DD6">
      <w:pPr>
        <w:pStyle w:val="a3"/>
        <w:tabs>
          <w:tab w:val="left" w:pos="3308"/>
          <w:tab w:val="left" w:pos="4798"/>
          <w:tab w:val="left" w:pos="5779"/>
        </w:tabs>
        <w:spacing w:line="276" w:lineRule="auto"/>
        <w:ind w:right="368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6"/>
        </w:rPr>
        <w:t xml:space="preserve"> </w:t>
      </w:r>
      <w:r>
        <w:t>научно-учебных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функционально-</w:t>
      </w:r>
      <w:r>
        <w:rPr>
          <w:spacing w:val="-57"/>
        </w:rPr>
        <w:t xml:space="preserve"> </w:t>
      </w:r>
      <w:r>
        <w:t>смысловых типов</w:t>
      </w:r>
      <w:r>
        <w:rPr>
          <w:spacing w:val="-1"/>
        </w:rPr>
        <w:t xml:space="preserve"> </w:t>
      </w:r>
      <w:r>
        <w:t>речи.</w:t>
      </w:r>
    </w:p>
    <w:p w14:paraId="081A97B8" w14:textId="77777777"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6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14:paraId="7F3B1B9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99FA24B" w14:textId="77777777" w:rsidR="00E65D0E" w:rsidRDefault="00E65D0E">
      <w:pPr>
        <w:pStyle w:val="a3"/>
        <w:spacing w:before="7"/>
        <w:ind w:left="0" w:firstLine="0"/>
        <w:rPr>
          <w:sz w:val="33"/>
        </w:rPr>
      </w:pPr>
    </w:p>
    <w:p w14:paraId="1C21D0B8" w14:textId="77777777" w:rsidR="00E65D0E" w:rsidRDefault="009F5DD6">
      <w:pPr>
        <w:pStyle w:val="a3"/>
        <w:ind w:left="0" w:firstLine="0"/>
        <w:jc w:val="right"/>
      </w:pPr>
      <w:r>
        <w:t>слов.</w:t>
      </w:r>
    </w:p>
    <w:p w14:paraId="5850E288" w14:textId="77777777" w:rsidR="00E65D0E" w:rsidRDefault="009F5DD6">
      <w:pPr>
        <w:pStyle w:val="a3"/>
        <w:spacing w:before="67"/>
        <w:ind w:left="149" w:firstLine="0"/>
      </w:pPr>
      <w:r>
        <w:br w:type="column"/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4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менее110</w:t>
      </w:r>
    </w:p>
    <w:p w14:paraId="320F6462" w14:textId="77777777" w:rsidR="00E65D0E" w:rsidRDefault="00E65D0E">
      <w:pPr>
        <w:pStyle w:val="a3"/>
        <w:spacing w:before="4"/>
        <w:ind w:left="0" w:firstLine="0"/>
        <w:rPr>
          <w:sz w:val="31"/>
        </w:rPr>
      </w:pPr>
    </w:p>
    <w:p w14:paraId="138AC970" w14:textId="77777777" w:rsidR="00E65D0E" w:rsidRDefault="009F5DD6">
      <w:pPr>
        <w:pStyle w:val="a3"/>
        <w:tabs>
          <w:tab w:val="left" w:pos="1432"/>
          <w:tab w:val="left" w:pos="2900"/>
          <w:tab w:val="left" w:pos="4705"/>
          <w:tab w:val="left" w:pos="5092"/>
          <w:tab w:val="left" w:pos="6720"/>
          <w:tab w:val="left" w:pos="8660"/>
        </w:tabs>
        <w:ind w:left="149" w:firstLine="0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</w:t>
      </w:r>
      <w:r>
        <w:tab/>
        <w:t>и</w:t>
      </w:r>
    </w:p>
    <w:p w14:paraId="4E5E8C4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num="2" w:space="720" w:equalWidth="0">
            <w:col w:w="2062" w:space="40"/>
            <w:col w:w="9058"/>
          </w:cols>
        </w:sectPr>
      </w:pPr>
    </w:p>
    <w:p w14:paraId="1C3766CB" w14:textId="77777777" w:rsidR="00E65D0E" w:rsidRDefault="009F5DD6">
      <w:pPr>
        <w:pStyle w:val="a3"/>
        <w:tabs>
          <w:tab w:val="left" w:pos="9790"/>
        </w:tabs>
        <w:spacing w:before="41" w:line="276" w:lineRule="auto"/>
        <w:ind w:right="264" w:firstLine="0"/>
      </w:pPr>
      <w:r>
        <w:t>художественных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функционально-смысловых</w:t>
      </w:r>
      <w:r>
        <w:rPr>
          <w:spacing w:val="39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объёмом</w:t>
      </w:r>
      <w:r>
        <w:rPr>
          <w:spacing w:val="36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менее180слов:устно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главную</w:t>
      </w:r>
      <w:r>
        <w:rPr>
          <w:spacing w:val="7"/>
        </w:rPr>
        <w:t xml:space="preserve"> </w:t>
      </w:r>
      <w:r>
        <w:t>мысль</w:t>
      </w:r>
      <w:r>
        <w:rPr>
          <w:spacing w:val="5"/>
        </w:rPr>
        <w:t xml:space="preserve"> </w:t>
      </w:r>
      <w:r>
        <w:t>текста,вопросы</w:t>
      </w:r>
      <w:r>
        <w:rPr>
          <w:spacing w:val="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содержанию</w:t>
      </w:r>
      <w:r>
        <w:rPr>
          <w:spacing w:val="8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отвечать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них,подробно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сжато</w:t>
      </w:r>
      <w:r>
        <w:rPr>
          <w:spacing w:val="9"/>
        </w:rPr>
        <w:t xml:space="preserve"> </w:t>
      </w:r>
      <w:r>
        <w:t>передавать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8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прочитанных</w:t>
      </w:r>
      <w:r>
        <w:rPr>
          <w:spacing w:val="19"/>
        </w:rPr>
        <w:t xml:space="preserve"> </w:t>
      </w:r>
      <w:r>
        <w:t>научно-учебных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художественных</w:t>
      </w:r>
      <w:r>
        <w:rPr>
          <w:spacing w:val="20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функционально-смысловых</w:t>
      </w:r>
      <w:r>
        <w:rPr>
          <w:spacing w:val="17"/>
        </w:rPr>
        <w:t xml:space="preserve"> </w:t>
      </w:r>
      <w:r>
        <w:t>типов</w:t>
      </w:r>
      <w:r>
        <w:rPr>
          <w:spacing w:val="13"/>
        </w:rPr>
        <w:t xml:space="preserve"> </w:t>
      </w:r>
      <w:r>
        <w:t>речи(для</w:t>
      </w:r>
      <w:r>
        <w:rPr>
          <w:spacing w:val="15"/>
        </w:rPr>
        <w:t xml:space="preserve"> </w:t>
      </w:r>
      <w:r>
        <w:t>подробного</w:t>
      </w:r>
      <w:r>
        <w:rPr>
          <w:spacing w:val="15"/>
        </w:rPr>
        <w:t xml:space="preserve"> </w:t>
      </w:r>
      <w:r>
        <w:t>изложения</w:t>
      </w:r>
      <w:r>
        <w:rPr>
          <w:spacing w:val="15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менее160слов;для</w:t>
      </w:r>
      <w:r>
        <w:rPr>
          <w:spacing w:val="6"/>
        </w:rPr>
        <w:t xml:space="preserve"> </w:t>
      </w:r>
      <w:r>
        <w:t>сжатого</w:t>
      </w:r>
      <w:r>
        <w:rPr>
          <w:spacing w:val="6"/>
        </w:rPr>
        <w:t xml:space="preserve"> </w:t>
      </w:r>
      <w:r>
        <w:t>изложения</w:t>
      </w:r>
      <w:r>
        <w:tab/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165слов).</w:t>
      </w:r>
    </w:p>
    <w:p w14:paraId="146F30AC" w14:textId="77777777" w:rsidR="00E65D0E" w:rsidRDefault="009F5DD6">
      <w:pPr>
        <w:pStyle w:val="a3"/>
        <w:tabs>
          <w:tab w:val="left" w:pos="2219"/>
          <w:tab w:val="left" w:pos="2545"/>
          <w:tab w:val="left" w:pos="3358"/>
          <w:tab w:val="left" w:pos="4265"/>
          <w:tab w:val="left" w:pos="6409"/>
          <w:tab w:val="left" w:pos="6764"/>
          <w:tab w:val="left" w:pos="8613"/>
        </w:tabs>
        <w:spacing w:line="276" w:lineRule="auto"/>
        <w:ind w:right="368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слов,устаревших</w:t>
      </w:r>
      <w:r>
        <w:rPr>
          <w:spacing w:val="1"/>
        </w:rPr>
        <w:t xml:space="preserve"> </w:t>
      </w:r>
      <w:r>
        <w:t>слов,оценивать</w:t>
      </w:r>
      <w:r>
        <w:rPr>
          <w:spacing w:val="1"/>
        </w:rPr>
        <w:t xml:space="preserve"> </w:t>
      </w:r>
      <w:r>
        <w:t>свою и</w:t>
      </w:r>
      <w:r>
        <w:rPr>
          <w:spacing w:val="60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точного,уместного</w:t>
      </w:r>
      <w:r>
        <w:tab/>
        <w:t>и</w:t>
      </w:r>
      <w:r>
        <w:tab/>
        <w:t>выразительного</w:t>
      </w:r>
      <w:r>
        <w:tab/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14:paraId="08AAEF6F" w14:textId="77777777" w:rsidR="00E65D0E" w:rsidRDefault="009F5DD6">
      <w:pPr>
        <w:pStyle w:val="a3"/>
        <w:spacing w:before="1" w:line="276" w:lineRule="auto"/>
        <w:ind w:right="246"/>
      </w:pPr>
      <w:r>
        <w:t>Соблюдать в устной речи и на письме нормы современного русского литературного</w:t>
      </w:r>
      <w:r>
        <w:rPr>
          <w:spacing w:val="-58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объёмом100-110слов,словарного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7"/>
        </w:rPr>
        <w:t xml:space="preserve"> </w:t>
      </w:r>
      <w:r>
        <w:t>объёмом20-25слов,диктанта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объёмом100-110слов,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правописания(в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второго</w:t>
      </w:r>
      <w:r>
        <w:rPr>
          <w:spacing w:val="25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орфограммы,пунктограммы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27"/>
        </w:rPr>
        <w:t xml:space="preserve"> </w:t>
      </w:r>
      <w:r>
        <w:t>написаниями),соблюдать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письме</w:t>
      </w:r>
      <w:r>
        <w:rPr>
          <w:spacing w:val="26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20B02A9A" w14:textId="77777777" w:rsidR="00E65D0E" w:rsidRDefault="009F5DD6">
      <w:pPr>
        <w:pStyle w:val="11"/>
        <w:spacing w:before="6"/>
      </w:pPr>
      <w:r>
        <w:t>Текст</w:t>
      </w:r>
    </w:p>
    <w:p w14:paraId="215F0F0B" w14:textId="77777777"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 точки</w:t>
      </w:r>
      <w:r>
        <w:rPr>
          <w:spacing w:val="2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 соответствия</w:t>
      </w:r>
      <w:r>
        <w:rPr>
          <w:spacing w:val="1"/>
        </w:rPr>
        <w:t xml:space="preserve"> </w:t>
      </w:r>
      <w:r>
        <w:t>основным признакам,с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его принадлежности к 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8"/>
        </w:rPr>
        <w:t xml:space="preserve"> </w:t>
      </w:r>
      <w:r>
        <w:t>речи.</w:t>
      </w:r>
    </w:p>
    <w:p w14:paraId="56D0DC35" w14:textId="77777777" w:rsidR="00E65D0E" w:rsidRDefault="009F5DD6">
      <w:pPr>
        <w:pStyle w:val="a3"/>
        <w:tabs>
          <w:tab w:val="left" w:pos="4208"/>
          <w:tab w:val="left" w:pos="5134"/>
          <w:tab w:val="left" w:pos="6460"/>
          <w:tab w:val="left" w:pos="9533"/>
          <w:tab w:val="left" w:pos="10356"/>
        </w:tabs>
        <w:spacing w:line="276" w:lineRule="auto"/>
        <w:ind w:right="260"/>
      </w:pPr>
      <w:r>
        <w:t>Характеризовать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1"/>
        </w:rPr>
        <w:t>речи;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помещения,природы,местности,действий).</w:t>
      </w:r>
    </w:p>
    <w:p w14:paraId="259CB479" w14:textId="77777777" w:rsidR="00E65D0E" w:rsidRDefault="009F5DD6">
      <w:pPr>
        <w:pStyle w:val="a3"/>
        <w:spacing w:line="276" w:lineRule="auto"/>
        <w:ind w:right="374"/>
      </w:pPr>
      <w:r>
        <w:t>Выявлять</w:t>
      </w:r>
      <w:r>
        <w:rPr>
          <w:spacing w:val="51"/>
        </w:rPr>
        <w:t xml:space="preserve"> </w:t>
      </w:r>
      <w:r>
        <w:t>средства</w:t>
      </w:r>
      <w:r>
        <w:rPr>
          <w:spacing w:val="52"/>
        </w:rPr>
        <w:t xml:space="preserve"> </w:t>
      </w:r>
      <w:r>
        <w:t>связи</w:t>
      </w:r>
      <w:r>
        <w:rPr>
          <w:spacing w:val="48"/>
        </w:rPr>
        <w:t xml:space="preserve"> </w:t>
      </w:r>
      <w:r>
        <w:t>предложений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тексте,в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притяжательные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местоимения,видо-временную</w:t>
      </w:r>
      <w:r>
        <w:rPr>
          <w:spacing w:val="-1"/>
        </w:rPr>
        <w:t xml:space="preserve"> </w:t>
      </w:r>
      <w:r>
        <w:t>соотнесённость глагольных</w:t>
      </w:r>
      <w:r>
        <w:rPr>
          <w:spacing w:val="1"/>
        </w:rPr>
        <w:t xml:space="preserve"> </w:t>
      </w:r>
      <w:r>
        <w:t>форм.</w:t>
      </w:r>
    </w:p>
    <w:p w14:paraId="07C449EC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41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функционально-смысловых</w:t>
      </w:r>
      <w:r>
        <w:rPr>
          <w:spacing w:val="41"/>
        </w:rPr>
        <w:t xml:space="preserve"> </w:t>
      </w:r>
      <w:r>
        <w:t>типах</w:t>
      </w:r>
      <w:r>
        <w:rPr>
          <w:spacing w:val="42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речевой</w:t>
      </w:r>
      <w:r>
        <w:rPr>
          <w:spacing w:val="9"/>
        </w:rPr>
        <w:t xml:space="preserve"> </w:t>
      </w:r>
      <w:r>
        <w:t>практике,использовать</w:t>
      </w:r>
      <w:r>
        <w:rPr>
          <w:spacing w:val="9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 текста.</w:t>
      </w:r>
    </w:p>
    <w:p w14:paraId="10548C8C" w14:textId="77777777" w:rsidR="00E65D0E" w:rsidRDefault="009F5DD6">
      <w:pPr>
        <w:pStyle w:val="a3"/>
        <w:tabs>
          <w:tab w:val="left" w:pos="3606"/>
          <w:tab w:val="left" w:pos="4976"/>
          <w:tab w:val="left" w:pos="5903"/>
          <w:tab w:val="left" w:pos="7178"/>
          <w:tab w:val="left" w:pos="9195"/>
        </w:tabs>
        <w:spacing w:line="276" w:lineRule="auto"/>
        <w:ind w:right="505"/>
      </w:pPr>
      <w:r>
        <w:t>Проводить</w:t>
      </w:r>
      <w:r>
        <w:tab/>
        <w:t>смысловой</w:t>
      </w:r>
      <w:r>
        <w:tab/>
        <w:t>анализ</w:t>
      </w:r>
      <w:r>
        <w:tab/>
        <w:t>текста,его</w:t>
      </w:r>
      <w:r>
        <w:tab/>
        <w:t>композиционных</w:t>
      </w:r>
      <w:r>
        <w:tab/>
      </w:r>
      <w:r>
        <w:rPr>
          <w:spacing w:val="-1"/>
        </w:rP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14:paraId="16A097FA" w14:textId="77777777" w:rsidR="00E65D0E" w:rsidRDefault="009F5DD6">
      <w:pPr>
        <w:pStyle w:val="a3"/>
        <w:tabs>
          <w:tab w:val="left" w:pos="3666"/>
          <w:tab w:val="left" w:pos="4361"/>
          <w:tab w:val="left" w:pos="4743"/>
          <w:tab w:val="left" w:pos="5712"/>
          <w:tab w:val="left" w:pos="6223"/>
          <w:tab w:val="left" w:pos="9447"/>
          <w:tab w:val="left" w:pos="10420"/>
        </w:tabs>
        <w:spacing w:before="1" w:line="276" w:lineRule="auto"/>
        <w:ind w:right="263"/>
      </w:pPr>
      <w:r>
        <w:t>Создавать</w:t>
      </w:r>
      <w:r>
        <w:tab/>
        <w:t>тексты</w:t>
      </w:r>
      <w:r>
        <w:tab/>
        <w:t>различных</w:t>
      </w:r>
      <w:r>
        <w:tab/>
        <w:t>функционально-смысловых</w:t>
      </w:r>
      <w:r>
        <w:tab/>
        <w:t>типов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(повествование,описание</w:t>
      </w:r>
      <w:r>
        <w:tab/>
        <w:t>внешности</w:t>
      </w:r>
      <w:r>
        <w:tab/>
        <w:t>человека,помещения,природы,местности,</w:t>
      </w:r>
      <w:r>
        <w:rPr>
          <w:spacing w:val="1"/>
        </w:rPr>
        <w:t xml:space="preserve"> </w:t>
      </w:r>
      <w:r>
        <w:t>действий)с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опыт,произведение</w:t>
      </w:r>
      <w:r>
        <w:rPr>
          <w:spacing w:val="1"/>
        </w:rPr>
        <w:t xml:space="preserve"> </w:t>
      </w:r>
      <w:r>
        <w:t>искусства(в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объёмом5и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предложений;классные</w:t>
      </w:r>
      <w:r>
        <w:rPr>
          <w:spacing w:val="6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менее100слов</w:t>
      </w:r>
      <w:r>
        <w:rPr>
          <w:spacing w:val="1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функциональной</w:t>
      </w:r>
      <w:r>
        <w:rPr>
          <w:spacing w:val="13"/>
        </w:rPr>
        <w:t xml:space="preserve"> </w:t>
      </w:r>
      <w:r>
        <w:t>разновидности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жанра</w:t>
      </w:r>
      <w:r>
        <w:rPr>
          <w:spacing w:val="11"/>
        </w:rPr>
        <w:t xml:space="preserve"> </w:t>
      </w:r>
      <w:r>
        <w:t>сочинения,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14:paraId="29F2FF61" w14:textId="77777777" w:rsidR="00E65D0E" w:rsidRDefault="009F5DD6">
      <w:pPr>
        <w:pStyle w:val="a3"/>
        <w:tabs>
          <w:tab w:val="left" w:pos="3318"/>
          <w:tab w:val="left" w:pos="3438"/>
          <w:tab w:val="left" w:pos="4577"/>
          <w:tab w:val="left" w:pos="4998"/>
          <w:tab w:val="left" w:pos="5322"/>
          <w:tab w:val="left" w:pos="6606"/>
          <w:tab w:val="left" w:pos="7068"/>
          <w:tab w:val="left" w:pos="7408"/>
          <w:tab w:val="left" w:pos="8128"/>
          <w:tab w:val="left" w:pos="8974"/>
          <w:tab w:val="left" w:pos="10177"/>
        </w:tabs>
        <w:spacing w:line="276" w:lineRule="auto"/>
        <w:ind w:right="357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текста:составлять</w:t>
      </w:r>
      <w:r>
        <w:tab/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3"/>
        </w:rPr>
        <w:t xml:space="preserve"> </w:t>
      </w:r>
      <w:r>
        <w:t>текста(простой,сложный;назывной,вопросный)с</w:t>
      </w:r>
      <w:r>
        <w:rPr>
          <w:spacing w:val="58"/>
        </w:rPr>
        <w:t xml:space="preserve"> </w:t>
      </w:r>
      <w:r>
        <w:t>целью  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26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форме,выделять</w:t>
      </w:r>
      <w:r>
        <w:rPr>
          <w:spacing w:val="27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второстепенную</w:t>
      </w:r>
      <w:r>
        <w:tab/>
      </w:r>
      <w:r>
        <w:tab/>
        <w:t>информацию</w:t>
      </w:r>
      <w:r>
        <w:tab/>
        <w:t>в</w:t>
      </w:r>
      <w:r>
        <w:tab/>
        <w:t>прослушанном</w:t>
      </w:r>
      <w:r>
        <w:tab/>
        <w:t>и</w:t>
      </w:r>
      <w:r>
        <w:tab/>
        <w:t>прочитанном</w:t>
      </w:r>
      <w:r>
        <w:tab/>
        <w:t>тексте,извлекать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источников,в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лингвистических</w:t>
      </w:r>
      <w:r>
        <w:rPr>
          <w:spacing w:val="11"/>
        </w:rPr>
        <w:t xml:space="preserve"> </w:t>
      </w:r>
      <w:r>
        <w:t>словарей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6A3BF07F" w14:textId="77777777"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18862430" w14:textId="77777777" w:rsidR="00E65D0E" w:rsidRDefault="009F5DD6">
      <w:pPr>
        <w:pStyle w:val="a3"/>
        <w:spacing w:before="67" w:line="276" w:lineRule="auto"/>
      </w:pPr>
      <w:r>
        <w:t>Представлять</w:t>
      </w:r>
      <w:r>
        <w:rPr>
          <w:spacing w:val="16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заданную</w:t>
      </w:r>
      <w:r>
        <w:rPr>
          <w:spacing w:val="16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виде</w:t>
      </w:r>
      <w:r>
        <w:rPr>
          <w:spacing w:val="15"/>
        </w:rPr>
        <w:t xml:space="preserve"> </w:t>
      </w:r>
      <w:r>
        <w:t>презентации.Представлять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41"/>
        </w:rPr>
        <w:t xml:space="preserve"> </w:t>
      </w:r>
      <w:r>
        <w:t>прослушанного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научно-учебного</w:t>
      </w:r>
      <w:r>
        <w:rPr>
          <w:spacing w:val="42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схемы;представлять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таблицы,схемы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14:paraId="6D26F610" w14:textId="77777777" w:rsidR="00E65D0E" w:rsidRDefault="009F5DD6">
      <w:pPr>
        <w:pStyle w:val="a3"/>
        <w:spacing w:before="1" w:line="276" w:lineRule="auto"/>
      </w:pPr>
      <w:r>
        <w:t>Редактировать</w:t>
      </w:r>
      <w:r>
        <w:rPr>
          <w:spacing w:val="59"/>
        </w:rPr>
        <w:t xml:space="preserve"> </w:t>
      </w:r>
      <w:r>
        <w:t>собственные</w:t>
      </w:r>
      <w:r>
        <w:rPr>
          <w:spacing w:val="56"/>
        </w:rPr>
        <w:t xml:space="preserve"> </w:t>
      </w:r>
      <w:r>
        <w:t>тексты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знание</w:t>
      </w:r>
      <w:r>
        <w:rPr>
          <w:spacing w:val="56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14:paraId="0ABABF99" w14:textId="77777777" w:rsidR="00E65D0E" w:rsidRDefault="009F5DD6">
      <w:pPr>
        <w:pStyle w:val="11"/>
        <w:spacing w:before="6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395506C2" w14:textId="77777777" w:rsidR="00E65D0E" w:rsidRDefault="009F5DD6">
      <w:pPr>
        <w:pStyle w:val="a3"/>
        <w:spacing w:before="36" w:line="276" w:lineRule="auto"/>
        <w:ind w:right="35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>анализировать тексты разных функциональных разновидностей языка и жанров(рассказ;</w:t>
      </w:r>
      <w:r>
        <w:rPr>
          <w:spacing w:val="1"/>
        </w:rPr>
        <w:t xml:space="preserve"> </w:t>
      </w:r>
      <w:r>
        <w:t>заявление,расписка;словарная</w:t>
      </w:r>
      <w:r>
        <w:rPr>
          <w:spacing w:val="-1"/>
        </w:rPr>
        <w:t xml:space="preserve"> </w:t>
      </w:r>
      <w:r>
        <w:t>статья,научное</w:t>
      </w:r>
      <w:r>
        <w:rPr>
          <w:spacing w:val="-1"/>
        </w:rPr>
        <w:t xml:space="preserve"> </w:t>
      </w:r>
      <w:r>
        <w:t>сообщение).</w:t>
      </w:r>
    </w:p>
    <w:p w14:paraId="0DF10078" w14:textId="77777777" w:rsidR="00E65D0E" w:rsidRDefault="009F5DD6">
      <w:pPr>
        <w:pStyle w:val="a3"/>
        <w:spacing w:line="276" w:lineRule="auto"/>
        <w:ind w:right="264"/>
        <w:jc w:val="both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71ABB3B6" w14:textId="77777777" w:rsidR="00E65D0E" w:rsidRDefault="009F5DD6">
      <w:pPr>
        <w:pStyle w:val="11"/>
        <w:spacing w:before="4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631A4F31" w14:textId="77777777" w:rsidR="00E65D0E" w:rsidRDefault="009F5DD6">
      <w:pPr>
        <w:spacing w:before="44"/>
        <w:ind w:left="2251"/>
        <w:rPr>
          <w:b/>
          <w:sz w:val="24"/>
        </w:rPr>
      </w:pPr>
      <w:r>
        <w:rPr>
          <w:b/>
          <w:sz w:val="24"/>
        </w:rPr>
        <w:t>Лексикология.Культура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14:paraId="035CF13B" w14:textId="77777777" w:rsidR="00E65D0E" w:rsidRDefault="009F5DD6">
      <w:pPr>
        <w:pStyle w:val="a3"/>
        <w:tabs>
          <w:tab w:val="left" w:pos="3495"/>
          <w:tab w:val="left" w:pos="4277"/>
          <w:tab w:val="left" w:pos="4603"/>
          <w:tab w:val="left" w:pos="5414"/>
          <w:tab w:val="left" w:pos="6320"/>
          <w:tab w:val="left" w:pos="6785"/>
          <w:tab w:val="left" w:pos="9528"/>
          <w:tab w:val="left" w:pos="10549"/>
        </w:tabs>
        <w:spacing w:before="36" w:line="276" w:lineRule="auto"/>
        <w:ind w:right="356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происхождения:исконно</w:t>
      </w:r>
      <w:r>
        <w:tab/>
        <w:t>русские</w:t>
      </w:r>
      <w:r>
        <w:tab/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28"/>
        </w:rPr>
        <w:t xml:space="preserve"> </w:t>
      </w:r>
      <w:r>
        <w:t>слова,различать</w:t>
      </w:r>
      <w:r>
        <w:rPr>
          <w:spacing w:val="30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точки</w:t>
      </w:r>
      <w:r>
        <w:rPr>
          <w:spacing w:val="29"/>
        </w:rPr>
        <w:t xml:space="preserve"> </w:t>
      </w:r>
      <w:r>
        <w:t>зрения</w:t>
      </w:r>
      <w:r>
        <w:rPr>
          <w:spacing w:val="27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принадлежности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активному</w:t>
      </w:r>
      <w:r>
        <w:rPr>
          <w:spacing w:val="-5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пассивному</w:t>
      </w:r>
      <w:r>
        <w:rPr>
          <w:spacing w:val="5"/>
        </w:rPr>
        <w:t xml:space="preserve"> </w:t>
      </w:r>
      <w:r>
        <w:t>запасу:неологизмы,устаревшие</w:t>
      </w:r>
      <w:r>
        <w:rPr>
          <w:spacing w:val="10"/>
        </w:rPr>
        <w:t xml:space="preserve"> </w:t>
      </w:r>
      <w:r>
        <w:t>слова(историзмы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точки</w:t>
      </w:r>
      <w:r>
        <w:rPr>
          <w:spacing w:val="38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сферы</w:t>
      </w:r>
      <w:r>
        <w:rPr>
          <w:spacing w:val="36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употребления:общеупотребительные</w:t>
      </w:r>
      <w:r>
        <w:rPr>
          <w:spacing w:val="36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ограниченной</w:t>
      </w:r>
      <w:r>
        <w:rPr>
          <w:spacing w:val="12"/>
        </w:rPr>
        <w:t xml:space="preserve"> </w:t>
      </w:r>
      <w:r>
        <w:t>сферы</w:t>
      </w:r>
      <w:r>
        <w:rPr>
          <w:spacing w:val="12"/>
        </w:rPr>
        <w:t xml:space="preserve"> </w:t>
      </w:r>
      <w:r>
        <w:t>употребления(диалектизмы,термины,профессионализмы,</w:t>
      </w:r>
      <w:r>
        <w:rPr>
          <w:spacing w:val="1"/>
        </w:rPr>
        <w:t xml:space="preserve"> </w:t>
      </w:r>
      <w:r>
        <w:t>жаргонизмы),определять стилистическую окраску слова.Проводить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слов.</w:t>
      </w:r>
    </w:p>
    <w:p w14:paraId="1F9F2387" w14:textId="77777777" w:rsidR="00E65D0E" w:rsidRDefault="009F5DD6">
      <w:pPr>
        <w:pStyle w:val="a3"/>
        <w:tabs>
          <w:tab w:val="left" w:pos="3867"/>
          <w:tab w:val="left" w:pos="8677"/>
          <w:tab w:val="left" w:pos="9182"/>
        </w:tabs>
        <w:spacing w:line="276" w:lineRule="auto"/>
        <w:ind w:right="265"/>
      </w:pPr>
      <w:r>
        <w:t>Распознавать</w:t>
      </w:r>
      <w:r>
        <w:tab/>
        <w:t>эпитеты,метафоры,олицетворения,понимать</w:t>
      </w:r>
      <w:r>
        <w:tab/>
        <w:t>их</w:t>
      </w:r>
      <w:r>
        <w:tab/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41"/>
        </w:rPr>
        <w:t xml:space="preserve"> </w:t>
      </w:r>
      <w:r>
        <w:t>назначение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художественном</w:t>
      </w:r>
      <w:r>
        <w:rPr>
          <w:spacing w:val="42"/>
        </w:rPr>
        <w:t xml:space="preserve"> </w:t>
      </w:r>
      <w:r>
        <w:t>тексте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14:paraId="3722A346" w14:textId="77777777" w:rsidR="00E65D0E" w:rsidRDefault="009F5DD6">
      <w:pPr>
        <w:pStyle w:val="a3"/>
        <w:tabs>
          <w:tab w:val="left" w:pos="3884"/>
          <w:tab w:val="left" w:pos="4270"/>
          <w:tab w:val="left" w:pos="5186"/>
          <w:tab w:val="left" w:pos="7688"/>
          <w:tab w:val="left" w:pos="9111"/>
          <w:tab w:val="left" w:pos="9631"/>
        </w:tabs>
        <w:spacing w:line="276" w:lineRule="auto"/>
        <w:ind w:right="534"/>
      </w:pPr>
      <w:r>
        <w:t>Распознавать</w:t>
      </w:r>
      <w:r>
        <w:tab/>
        <w:t>в</w:t>
      </w:r>
      <w:r>
        <w:tab/>
        <w:t>тексте</w:t>
      </w:r>
      <w:r>
        <w:tab/>
        <w:t>фразеологизмы,уметь</w:t>
      </w:r>
      <w:r>
        <w:tab/>
        <w:t>определять</w:t>
      </w:r>
      <w:r>
        <w:tab/>
        <w:t>их</w:t>
      </w:r>
      <w:r>
        <w:tab/>
      </w:r>
      <w:r>
        <w:rPr>
          <w:spacing w:val="-1"/>
        </w:rPr>
        <w:t>значения;</w:t>
      </w:r>
      <w:r>
        <w:rPr>
          <w:spacing w:val="-57"/>
        </w:rPr>
        <w:t xml:space="preserve"> </w:t>
      </w:r>
      <w:r>
        <w:t>характеризовать 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14:paraId="46DE74DE" w14:textId="77777777" w:rsidR="00E65D0E" w:rsidRDefault="009F5DD6">
      <w:pPr>
        <w:pStyle w:val="a3"/>
        <w:tabs>
          <w:tab w:val="left" w:pos="2219"/>
          <w:tab w:val="left" w:pos="2545"/>
          <w:tab w:val="left" w:pos="3358"/>
          <w:tab w:val="left" w:pos="4265"/>
          <w:tab w:val="left" w:pos="6409"/>
          <w:tab w:val="left" w:pos="6759"/>
          <w:tab w:val="left" w:pos="8608"/>
        </w:tabs>
        <w:spacing w:line="276" w:lineRule="auto"/>
        <w:ind w:right="368"/>
      </w:pPr>
      <w:r>
        <w:t>Осуществлять</w:t>
      </w:r>
      <w:r>
        <w:rPr>
          <w:spacing w:val="59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средств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слов,устаревших</w:t>
      </w:r>
      <w:r>
        <w:rPr>
          <w:spacing w:val="1"/>
        </w:rPr>
        <w:t xml:space="preserve"> </w:t>
      </w:r>
      <w:r>
        <w:t>слов,оценивать</w:t>
      </w:r>
      <w:r>
        <w:rPr>
          <w:spacing w:val="1"/>
        </w:rPr>
        <w:t xml:space="preserve"> </w:t>
      </w:r>
      <w:r>
        <w:t>свою и</w:t>
      </w:r>
      <w:r>
        <w:rPr>
          <w:spacing w:val="60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точного,уместного</w:t>
      </w:r>
      <w:r>
        <w:tab/>
        <w:t>и</w:t>
      </w:r>
      <w:r>
        <w:tab/>
        <w:t>выразительного</w:t>
      </w:r>
      <w:r>
        <w:tab/>
        <w:t>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4"/>
        </w:rPr>
        <w:t xml:space="preserve"> </w:t>
      </w:r>
      <w:r>
        <w:t>словари.</w:t>
      </w:r>
    </w:p>
    <w:p w14:paraId="5F364A94" w14:textId="77777777" w:rsidR="00E65D0E" w:rsidRDefault="009F5DD6">
      <w:pPr>
        <w:pStyle w:val="11"/>
        <w:spacing w:before="5"/>
      </w:pPr>
      <w:r>
        <w:t>Словообразование.Культура</w:t>
      </w:r>
      <w:r>
        <w:rPr>
          <w:spacing w:val="-7"/>
        </w:rPr>
        <w:t xml:space="preserve"> </w:t>
      </w:r>
      <w:r>
        <w:t>речи.Орфография</w:t>
      </w:r>
    </w:p>
    <w:p w14:paraId="40D7F91D" w14:textId="77777777" w:rsidR="00E65D0E" w:rsidRDefault="009F5DD6">
      <w:pPr>
        <w:pStyle w:val="a3"/>
        <w:spacing w:before="36" w:line="276" w:lineRule="auto"/>
        <w:ind w:right="357"/>
      </w:pPr>
      <w:r>
        <w:t>Распознавать</w:t>
      </w:r>
      <w:r>
        <w:rPr>
          <w:spacing w:val="36"/>
        </w:rPr>
        <w:t xml:space="preserve"> </w:t>
      </w:r>
      <w:r>
        <w:t>формообразующие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словообразующие</w:t>
      </w:r>
      <w:r>
        <w:rPr>
          <w:spacing w:val="34"/>
        </w:rPr>
        <w:t xml:space="preserve"> </w:t>
      </w:r>
      <w:r>
        <w:t>морфемы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слове;выделять</w:t>
      </w:r>
      <w:r>
        <w:rPr>
          <w:spacing w:val="-57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14:paraId="387CB636" w14:textId="77777777" w:rsidR="00E65D0E" w:rsidRDefault="009F5DD6">
      <w:pPr>
        <w:pStyle w:val="a3"/>
        <w:tabs>
          <w:tab w:val="left" w:pos="3807"/>
          <w:tab w:val="left" w:pos="5026"/>
        </w:tabs>
        <w:spacing w:line="276" w:lineRule="auto"/>
        <w:ind w:right="380"/>
      </w:pPr>
      <w:r>
        <w:t>Определять</w:t>
      </w:r>
      <w:r>
        <w:tab/>
        <w:t>способы</w:t>
      </w:r>
      <w:r>
        <w:tab/>
        <w:t>словообразования(приставочный,суффиксальный,</w:t>
      </w:r>
      <w:r>
        <w:rPr>
          <w:spacing w:val="1"/>
        </w:rPr>
        <w:t xml:space="preserve"> </w:t>
      </w:r>
      <w:r>
        <w:t>приставочно-суффиксальный,бессуффиксный,сложение,переход из 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другую),проводить</w:t>
      </w:r>
      <w:r>
        <w:rPr>
          <w:spacing w:val="25"/>
        </w:rPr>
        <w:t xml:space="preserve"> </w:t>
      </w:r>
      <w:r>
        <w:t>морфемный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словообразовательный</w:t>
      </w:r>
      <w:r>
        <w:rPr>
          <w:spacing w:val="25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слов,применять</w:t>
      </w:r>
      <w:r>
        <w:rPr>
          <w:spacing w:val="24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видов.</w:t>
      </w:r>
    </w:p>
    <w:p w14:paraId="236705F1" w14:textId="77777777" w:rsidR="00E65D0E" w:rsidRDefault="009F5DD6">
      <w:pPr>
        <w:pStyle w:val="a3"/>
        <w:tabs>
          <w:tab w:val="left" w:pos="3670"/>
          <w:tab w:val="left" w:pos="4625"/>
          <w:tab w:val="left" w:pos="6751"/>
          <w:tab w:val="left" w:pos="7542"/>
        </w:tabs>
        <w:spacing w:line="276" w:lineRule="auto"/>
        <w:ind w:right="449"/>
      </w:pPr>
      <w:r>
        <w:t>Соблюдать</w:t>
      </w:r>
      <w:r>
        <w:tab/>
        <w:t>нормы</w:t>
      </w:r>
      <w:r>
        <w:tab/>
        <w:t>словообразования</w:t>
      </w:r>
      <w:r>
        <w:tab/>
        <w:t>имён</w:t>
      </w:r>
      <w:r>
        <w:tab/>
        <w:t>прилагательных.Распознавать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орфограммы;проводить</w:t>
      </w:r>
      <w:r>
        <w:rPr>
          <w:spacing w:val="31"/>
        </w:rPr>
        <w:t xml:space="preserve"> </w:t>
      </w:r>
      <w:r>
        <w:t>орфографический</w:t>
      </w:r>
      <w:r>
        <w:rPr>
          <w:spacing w:val="31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слов,применять</w:t>
      </w:r>
      <w:r>
        <w:rPr>
          <w:spacing w:val="28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 практике</w:t>
      </w:r>
      <w:r>
        <w:rPr>
          <w:spacing w:val="-4"/>
        </w:rPr>
        <w:t xml:space="preserve"> </w:t>
      </w:r>
      <w:r>
        <w:t>правописания.</w:t>
      </w:r>
    </w:p>
    <w:p w14:paraId="425BBD9A" w14:textId="77777777" w:rsidR="00E65D0E" w:rsidRDefault="009F5DD6">
      <w:pPr>
        <w:pStyle w:val="a3"/>
        <w:spacing w:before="1" w:line="276" w:lineRule="auto"/>
        <w:ind w:right="363"/>
      </w:pPr>
      <w:r>
        <w:t>Соблюдать</w:t>
      </w:r>
      <w:r>
        <w:rPr>
          <w:spacing w:val="36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правописания</w:t>
      </w:r>
      <w:r>
        <w:rPr>
          <w:spacing w:val="38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сложносокращённых</w:t>
      </w:r>
      <w:r>
        <w:rPr>
          <w:spacing w:val="35"/>
        </w:rPr>
        <w:t xml:space="preserve"> </w:t>
      </w:r>
      <w:r>
        <w:t>слов,правила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корня-кас-</w:t>
      </w:r>
      <w:r>
        <w:rPr>
          <w:spacing w:val="56"/>
        </w:rPr>
        <w:t xml:space="preserve"> </w:t>
      </w:r>
      <w:r>
        <w:t>-кос-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чередованием</w:t>
      </w:r>
      <w:r>
        <w:rPr>
          <w:spacing w:val="-2"/>
        </w:rPr>
        <w:t xml:space="preserve"> </w:t>
      </w:r>
      <w:r>
        <w:t>а(о),гласных в</w:t>
      </w:r>
      <w:r>
        <w:rPr>
          <w:spacing w:val="-1"/>
        </w:rPr>
        <w:t xml:space="preserve"> </w:t>
      </w:r>
      <w:r>
        <w:t>приставках</w:t>
      </w:r>
      <w:r>
        <w:rPr>
          <w:spacing w:val="4"/>
        </w:rPr>
        <w:t xml:space="preserve"> </w:t>
      </w:r>
      <w:r>
        <w:t>пре-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14:paraId="5485889F" w14:textId="77777777" w:rsidR="00E65D0E" w:rsidRDefault="009F5DD6">
      <w:pPr>
        <w:pStyle w:val="11"/>
        <w:spacing w:before="6"/>
      </w:pPr>
      <w:r>
        <w:t>Морфология.Культура</w:t>
      </w:r>
      <w:r>
        <w:rPr>
          <w:spacing w:val="-5"/>
        </w:rPr>
        <w:t xml:space="preserve"> </w:t>
      </w:r>
      <w:r>
        <w:t>речи.Орфография</w:t>
      </w:r>
    </w:p>
    <w:p w14:paraId="21D72723" w14:textId="77777777" w:rsidR="00E65D0E" w:rsidRDefault="009F5DD6">
      <w:pPr>
        <w:pStyle w:val="a3"/>
        <w:spacing w:before="36" w:line="276" w:lineRule="auto"/>
        <w:ind w:left="2251" w:right="846" w:firstLine="0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пол-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полу-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словами.</w:t>
      </w:r>
    </w:p>
    <w:p w14:paraId="5605285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EE9FF35" w14:textId="77777777" w:rsidR="00E65D0E" w:rsidRDefault="009F5DD6">
      <w:pPr>
        <w:pStyle w:val="a3"/>
        <w:spacing w:before="67" w:line="278" w:lineRule="auto"/>
      </w:pP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произношения,постановки</w:t>
      </w:r>
      <w:r>
        <w:rPr>
          <w:spacing w:val="12"/>
        </w:rPr>
        <w:t xml:space="preserve"> </w:t>
      </w:r>
      <w:r>
        <w:t>ударения(в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  <w:r>
        <w:rPr>
          <w:spacing w:val="-57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 существительных.</w:t>
      </w:r>
    </w:p>
    <w:p w14:paraId="11F0470F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13"/>
        </w:rPr>
        <w:t xml:space="preserve"> </w:t>
      </w:r>
      <w:r>
        <w:t>качественные,относительные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притяжательные</w:t>
      </w:r>
      <w:r>
        <w:rPr>
          <w:spacing w:val="10"/>
        </w:rPr>
        <w:t xml:space="preserve"> </w:t>
      </w:r>
      <w:r>
        <w:t>имена</w:t>
      </w:r>
      <w:r>
        <w:rPr>
          <w:spacing w:val="11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14:paraId="49E2C3C5" w14:textId="77777777" w:rsidR="00E65D0E" w:rsidRDefault="009F5DD6">
      <w:pPr>
        <w:pStyle w:val="a3"/>
        <w:tabs>
          <w:tab w:val="left" w:pos="3188"/>
          <w:tab w:val="left" w:pos="3535"/>
          <w:tab w:val="left" w:pos="3883"/>
          <w:tab w:val="left" w:pos="4362"/>
          <w:tab w:val="left" w:pos="4693"/>
          <w:tab w:val="left" w:pos="5654"/>
        </w:tabs>
        <w:spacing w:line="276" w:lineRule="auto"/>
        <w:ind w:right="355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29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прилагательных,нормы</w:t>
      </w:r>
      <w:r>
        <w:rPr>
          <w:spacing w:val="27"/>
        </w:rPr>
        <w:t xml:space="preserve"> </w:t>
      </w:r>
      <w:r>
        <w:t>произношения</w:t>
      </w:r>
      <w:r>
        <w:rPr>
          <w:spacing w:val="-5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прилагательных,нормы</w:t>
      </w:r>
      <w:r>
        <w:rPr>
          <w:spacing w:val="1"/>
        </w:rPr>
        <w:t xml:space="preserve"> </w:t>
      </w:r>
      <w:r>
        <w:t>ударения(в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tab/>
        <w:t>н</w:t>
      </w:r>
      <w:r>
        <w:tab/>
        <w:t>и</w:t>
      </w:r>
      <w:r>
        <w:tab/>
        <w:t>нн</w:t>
      </w:r>
      <w:r>
        <w:tab/>
        <w:t>в</w:t>
      </w:r>
      <w:r>
        <w:tab/>
        <w:t>именах</w:t>
      </w:r>
      <w:r>
        <w:tab/>
        <w:t>прилагательных,суффиксов-к- и-ск- имён</w:t>
      </w:r>
      <w:r>
        <w:rPr>
          <w:spacing w:val="1"/>
        </w:rPr>
        <w:t xml:space="preserve"> </w:t>
      </w:r>
      <w:r>
        <w:t>прилагательных,сложных имён</w:t>
      </w:r>
      <w:r>
        <w:rPr>
          <w:spacing w:val="-2"/>
        </w:rPr>
        <w:t xml:space="preserve"> </w:t>
      </w:r>
      <w:r>
        <w:t>прилагательных.</w:t>
      </w:r>
    </w:p>
    <w:p w14:paraId="1B7D34AF" w14:textId="77777777" w:rsidR="00E65D0E" w:rsidRDefault="009F5DD6">
      <w:pPr>
        <w:pStyle w:val="a3"/>
        <w:spacing w:line="278" w:lineRule="auto"/>
      </w:pPr>
      <w:r>
        <w:t>Распознавать</w:t>
      </w:r>
      <w:r>
        <w:rPr>
          <w:spacing w:val="8"/>
        </w:rPr>
        <w:t xml:space="preserve"> </w:t>
      </w:r>
      <w:r>
        <w:t>числительные;определять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грамматическое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числительного;различать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значению,по</w:t>
      </w:r>
      <w:r>
        <w:rPr>
          <w:spacing w:val="-1"/>
        </w:rPr>
        <w:t xml:space="preserve"> </w:t>
      </w:r>
      <w:r>
        <w:t>строению.</w:t>
      </w:r>
    </w:p>
    <w:p w14:paraId="2D5AE86E" w14:textId="77777777" w:rsidR="00E65D0E" w:rsidRDefault="009F5DD6">
      <w:pPr>
        <w:pStyle w:val="a3"/>
        <w:tabs>
          <w:tab w:val="left" w:pos="3131"/>
          <w:tab w:val="left" w:pos="4284"/>
          <w:tab w:val="left" w:pos="5958"/>
          <w:tab w:val="left" w:pos="6323"/>
          <w:tab w:val="left" w:pos="8239"/>
          <w:tab w:val="left" w:pos="9767"/>
        </w:tabs>
        <w:spacing w:line="276" w:lineRule="auto"/>
        <w:ind w:right="265"/>
      </w:pPr>
      <w:r>
        <w:t>Уметь</w:t>
      </w:r>
      <w:r>
        <w:tab/>
        <w:t>склонять</w:t>
      </w:r>
      <w:r>
        <w:tab/>
        <w:t>числительные</w:t>
      </w:r>
      <w:r>
        <w:tab/>
        <w:t>и</w:t>
      </w:r>
      <w:r>
        <w:tab/>
        <w:t>характеризовать</w:t>
      </w:r>
      <w:r>
        <w:tab/>
        <w:t>особенности</w:t>
      </w:r>
      <w:r>
        <w:tab/>
      </w:r>
      <w:r>
        <w:rPr>
          <w:spacing w:val="-1"/>
        </w:rPr>
        <w:t>склонения,</w:t>
      </w:r>
      <w:r>
        <w:rPr>
          <w:spacing w:val="-57"/>
        </w:rPr>
        <w:t xml:space="preserve"> </w:t>
      </w:r>
      <w:r>
        <w:t>словообразования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синтаксических</w:t>
      </w:r>
      <w:r>
        <w:rPr>
          <w:spacing w:val="31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числительных;характеризовать</w:t>
      </w:r>
      <w:r>
        <w:rPr>
          <w:spacing w:val="30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 речи.</w:t>
      </w:r>
    </w:p>
    <w:p w14:paraId="1393890C" w14:textId="77777777" w:rsidR="00E65D0E" w:rsidRDefault="009F5DD6">
      <w:pPr>
        <w:pStyle w:val="a3"/>
        <w:spacing w:line="276" w:lineRule="auto"/>
      </w:pPr>
      <w:r>
        <w:t>Правильно</w:t>
      </w:r>
      <w:r>
        <w:rPr>
          <w:spacing w:val="51"/>
        </w:rPr>
        <w:t xml:space="preserve"> </w:t>
      </w:r>
      <w:r>
        <w:t>употреблять</w:t>
      </w:r>
      <w:r>
        <w:rPr>
          <w:spacing w:val="51"/>
        </w:rPr>
        <w:t xml:space="preserve"> </w:t>
      </w:r>
      <w:r>
        <w:t>собирательные</w:t>
      </w:r>
      <w:r>
        <w:rPr>
          <w:spacing w:val="49"/>
        </w:rPr>
        <w:t xml:space="preserve"> </w:t>
      </w:r>
      <w:r>
        <w:t>имена</w:t>
      </w:r>
      <w:r>
        <w:rPr>
          <w:spacing w:val="49"/>
        </w:rPr>
        <w:t xml:space="preserve"> </w:t>
      </w:r>
      <w:r>
        <w:t>числительные,соблюдать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5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числительных,в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написание</w:t>
      </w:r>
      <w:r>
        <w:rPr>
          <w:spacing w:val="5"/>
        </w:rPr>
        <w:t xml:space="preserve"> </w:t>
      </w:r>
      <w:r>
        <w:t>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именах</w:t>
      </w:r>
      <w:r>
        <w:rPr>
          <w:spacing w:val="8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согласных;слитное,раздельное,дефисное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окончаний числительных.</w:t>
      </w:r>
    </w:p>
    <w:p w14:paraId="1DFD56F8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9"/>
        </w:rPr>
        <w:t xml:space="preserve"> </w:t>
      </w:r>
      <w:r>
        <w:t>местоимения;определять</w:t>
      </w:r>
      <w:r>
        <w:rPr>
          <w:spacing w:val="9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грамматическое</w:t>
      </w:r>
      <w:r>
        <w:rPr>
          <w:spacing w:val="7"/>
        </w:rPr>
        <w:t xml:space="preserve"> </w:t>
      </w:r>
      <w:r>
        <w:t>значение;различать</w:t>
      </w:r>
      <w:r>
        <w:rPr>
          <w:spacing w:val="-57"/>
        </w:rPr>
        <w:t xml:space="preserve"> </w:t>
      </w:r>
      <w:r>
        <w:t>разряды</w:t>
      </w:r>
      <w:r>
        <w:rPr>
          <w:spacing w:val="13"/>
        </w:rPr>
        <w:t xml:space="preserve"> </w:t>
      </w:r>
      <w:r>
        <w:t>местоимений,уметь</w:t>
      </w:r>
      <w:r>
        <w:rPr>
          <w:spacing w:val="15"/>
        </w:rPr>
        <w:t xml:space="preserve"> </w:t>
      </w:r>
      <w:r>
        <w:t>склонять</w:t>
      </w:r>
      <w:r>
        <w:rPr>
          <w:spacing w:val="15"/>
        </w:rPr>
        <w:t xml:space="preserve"> </w:t>
      </w:r>
      <w:r>
        <w:t>местоимения;характеризовать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склонения,словообразования,синтаксических</w:t>
      </w:r>
      <w:r>
        <w:rPr>
          <w:spacing w:val="-2"/>
        </w:rPr>
        <w:t xml:space="preserve"> </w:t>
      </w:r>
      <w:r>
        <w:t>функций,роли в речи.</w:t>
      </w:r>
    </w:p>
    <w:p w14:paraId="1AFE381F" w14:textId="77777777" w:rsidR="00E65D0E" w:rsidRDefault="009F5DD6">
      <w:pPr>
        <w:pStyle w:val="a3"/>
        <w:spacing w:line="276" w:lineRule="auto"/>
      </w:pPr>
      <w:r>
        <w:t>Правильно</w:t>
      </w:r>
      <w:r>
        <w:rPr>
          <w:spacing w:val="21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местоимения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требованиями</w:t>
      </w:r>
      <w:r>
        <w:rPr>
          <w:spacing w:val="20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1"/>
        </w:rPr>
        <w:t xml:space="preserve"> </w:t>
      </w:r>
      <w:r>
        <w:t>текста(устранение</w:t>
      </w:r>
      <w:r>
        <w:rPr>
          <w:spacing w:val="10"/>
        </w:rPr>
        <w:t xml:space="preserve"> </w:t>
      </w:r>
      <w:r>
        <w:t>двусмысленности,неточности);соблюдать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4"/>
        </w:rPr>
        <w:t xml:space="preserve"> </w:t>
      </w:r>
      <w:r>
        <w:t>местоимений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ни,слитного,раздельного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дефисного</w:t>
      </w:r>
      <w:r>
        <w:rPr>
          <w:spacing w:val="4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14:paraId="25BBB071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35"/>
        </w:rPr>
        <w:t xml:space="preserve"> </w:t>
      </w:r>
      <w:r>
        <w:t>переходные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непереходные</w:t>
      </w:r>
      <w:r>
        <w:rPr>
          <w:spacing w:val="32"/>
        </w:rPr>
        <w:t xml:space="preserve"> </w:t>
      </w:r>
      <w:r>
        <w:t>глаголы,разноспрягаемые</w:t>
      </w:r>
      <w:r>
        <w:rPr>
          <w:spacing w:val="32"/>
        </w:rPr>
        <w:t xml:space="preserve"> </w:t>
      </w:r>
      <w:r>
        <w:t>глаголы;</w:t>
      </w:r>
      <w:r>
        <w:rPr>
          <w:spacing w:val="-57"/>
        </w:rPr>
        <w:t xml:space="preserve"> </w:t>
      </w:r>
      <w:r>
        <w:t>определять</w:t>
      </w:r>
      <w:r>
        <w:rPr>
          <w:spacing w:val="11"/>
        </w:rPr>
        <w:t xml:space="preserve"> </w:t>
      </w:r>
      <w:r>
        <w:t>наклонение</w:t>
      </w:r>
      <w:r>
        <w:rPr>
          <w:spacing w:val="10"/>
        </w:rPr>
        <w:t xml:space="preserve"> </w:t>
      </w:r>
      <w:r>
        <w:t>глагола,значение</w:t>
      </w:r>
      <w:r>
        <w:rPr>
          <w:spacing w:val="10"/>
        </w:rPr>
        <w:t xml:space="preserve"> </w:t>
      </w:r>
      <w:r>
        <w:t>глаголов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изъявительном,условном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3"/>
        </w:rPr>
        <w:t xml:space="preserve"> </w:t>
      </w:r>
      <w:r>
        <w:t>наклонении;различать безличные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 глаголы,использовать</w:t>
      </w:r>
      <w:r>
        <w:rPr>
          <w:spacing w:val="2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14:paraId="2C6C94DA" w14:textId="77777777" w:rsidR="00E65D0E" w:rsidRDefault="009F5DD6">
      <w:pPr>
        <w:pStyle w:val="a3"/>
        <w:spacing w:line="278" w:lineRule="auto"/>
        <w:ind w:left="2251" w:right="372" w:firstLine="0"/>
      </w:pPr>
      <w:r>
        <w:t>Соблюдать правила правописания ь в формах глагола повелительного наклонения.</w:t>
      </w:r>
      <w:r>
        <w:rPr>
          <w:spacing w:val="-57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8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прилагательных,имён</w:t>
      </w:r>
      <w:r>
        <w:rPr>
          <w:spacing w:val="59"/>
        </w:rPr>
        <w:t xml:space="preserve"> </w:t>
      </w:r>
      <w:r>
        <w:t>числительных,</w:t>
      </w:r>
    </w:p>
    <w:p w14:paraId="5C9732B4" w14:textId="77777777" w:rsidR="00E65D0E" w:rsidRDefault="009F5DD6">
      <w:pPr>
        <w:pStyle w:val="a3"/>
        <w:spacing w:line="276" w:lineRule="auto"/>
        <w:ind w:right="263" w:firstLine="0"/>
      </w:pPr>
      <w:r>
        <w:t>местоимений,глаголов;применять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2F81167B" w14:textId="77777777" w:rsidR="00E65D0E" w:rsidRDefault="009F5DD6">
      <w:pPr>
        <w:pStyle w:val="a3"/>
        <w:spacing w:line="278" w:lineRule="auto"/>
        <w:ind w:right="327"/>
      </w:pPr>
      <w:r>
        <w:t>Проводить</w:t>
      </w:r>
      <w:r>
        <w:rPr>
          <w:spacing w:val="9"/>
        </w:rPr>
        <w:t xml:space="preserve"> </w:t>
      </w:r>
      <w:r>
        <w:t>фонетический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слов;использовать</w:t>
      </w:r>
      <w:r>
        <w:rPr>
          <w:spacing w:val="6"/>
        </w:rPr>
        <w:t xml:space="preserve"> </w:t>
      </w:r>
      <w:r>
        <w:t>знания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фонетике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графике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произношения и правописания слов.</w:t>
      </w:r>
    </w:p>
    <w:p w14:paraId="06484687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1DC6545B" w14:textId="77777777" w:rsidR="00E65D0E" w:rsidRDefault="009F5DD6">
      <w:pPr>
        <w:pStyle w:val="a3"/>
        <w:tabs>
          <w:tab w:val="left" w:pos="3716"/>
          <w:tab w:val="left" w:pos="5700"/>
          <w:tab w:val="left" w:pos="6738"/>
          <w:tab w:val="left" w:pos="10409"/>
        </w:tabs>
        <w:spacing w:line="276" w:lineRule="auto"/>
        <w:ind w:right="263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словосочетаний,синтаксический</w:t>
      </w:r>
      <w:r>
        <w:tab/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пунктуации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21"/>
        </w:rPr>
        <w:t xml:space="preserve"> </w:t>
      </w:r>
      <w:r>
        <w:t>языкового</w:t>
      </w:r>
      <w:r>
        <w:rPr>
          <w:spacing w:val="22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5C9EDA15" w14:textId="77777777" w:rsidR="00E65D0E" w:rsidRDefault="009F5DD6">
      <w:pPr>
        <w:pStyle w:val="a3"/>
        <w:spacing w:before="220" w:line="278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14:paraId="55214C37" w14:textId="77777777" w:rsidR="00E65D0E" w:rsidRDefault="009F5DD6">
      <w:pPr>
        <w:pStyle w:val="11"/>
        <w:spacing w:before="1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14:paraId="7975CC18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723A70F" w14:textId="77777777" w:rsidR="00E65D0E" w:rsidRDefault="009F5DD6">
      <w:pPr>
        <w:pStyle w:val="a3"/>
        <w:spacing w:before="67" w:line="278" w:lineRule="auto"/>
        <w:ind w:right="266"/>
      </w:pPr>
      <w:r>
        <w:t>Иметь</w:t>
      </w:r>
      <w:r>
        <w:rPr>
          <w:spacing w:val="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развивающемся</w:t>
      </w:r>
      <w:r>
        <w:rPr>
          <w:spacing w:val="3"/>
        </w:rPr>
        <w:t xml:space="preserve"> </w:t>
      </w:r>
      <w:r>
        <w:t>явлении.</w:t>
      </w:r>
      <w:r>
        <w:rPr>
          <w:spacing w:val="-2"/>
        </w:rPr>
        <w:t xml:space="preserve"> </w:t>
      </w:r>
      <w:r>
        <w:t>Осознавать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языка,культуры</w:t>
      </w:r>
      <w:r>
        <w:rPr>
          <w:spacing w:val="-1"/>
        </w:rPr>
        <w:t xml:space="preserve"> </w:t>
      </w:r>
      <w:r>
        <w:t>и истории народа(приводить</w:t>
      </w:r>
      <w:r>
        <w:rPr>
          <w:spacing w:val="-1"/>
        </w:rPr>
        <w:t xml:space="preserve"> </w:t>
      </w:r>
      <w:r>
        <w:t>примеры).</w:t>
      </w:r>
    </w:p>
    <w:p w14:paraId="6DCCCB7B" w14:textId="77777777" w:rsidR="00E65D0E" w:rsidRDefault="009F5DD6">
      <w:pPr>
        <w:pStyle w:val="11"/>
        <w:spacing w:before="1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64A71023" w14:textId="77777777" w:rsidR="00E65D0E" w:rsidRDefault="009F5DD6">
      <w:pPr>
        <w:pStyle w:val="a3"/>
        <w:tabs>
          <w:tab w:val="left" w:pos="3781"/>
        </w:tabs>
        <w:spacing w:before="36" w:line="276" w:lineRule="auto"/>
        <w:ind w:right="397"/>
      </w:pPr>
      <w:r>
        <w:t>Создавать</w:t>
      </w:r>
      <w:r>
        <w:rPr>
          <w:spacing w:val="6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менее7предложений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наблюдений,личных</w:t>
      </w:r>
      <w:r>
        <w:rPr>
          <w:spacing w:val="1"/>
        </w:rPr>
        <w:t xml:space="preserve"> </w:t>
      </w:r>
      <w:r>
        <w:t>впечатлений,чтения</w:t>
      </w:r>
      <w:r>
        <w:rPr>
          <w:spacing w:val="1"/>
        </w:rPr>
        <w:t xml:space="preserve"> </w:t>
      </w:r>
      <w:r>
        <w:t>научно-учебной,художественной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tab/>
        <w:t>литературы(монолог-описание,монолог-рассуждение,монолог-</w:t>
      </w:r>
      <w:r>
        <w:rPr>
          <w:spacing w:val="1"/>
        </w:rPr>
        <w:t xml:space="preserve"> </w:t>
      </w:r>
      <w:r>
        <w:t>повествование),выступать с</w:t>
      </w:r>
      <w:r>
        <w:rPr>
          <w:spacing w:val="-1"/>
        </w:rPr>
        <w:t xml:space="preserve"> </w:t>
      </w:r>
      <w:r>
        <w:t>научным сообщением.</w:t>
      </w:r>
    </w:p>
    <w:p w14:paraId="782302A0" w14:textId="77777777" w:rsidR="00E65D0E" w:rsidRDefault="009F5DD6">
      <w:pPr>
        <w:pStyle w:val="a3"/>
        <w:spacing w:line="276" w:lineRule="auto"/>
        <w:ind w:right="428"/>
      </w:pP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диалоге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лингвистические</w:t>
      </w:r>
      <w:r>
        <w:rPr>
          <w:spacing w:val="18"/>
        </w:rPr>
        <w:t xml:space="preserve"> </w:t>
      </w:r>
      <w:r>
        <w:t>темы(в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изученного)и</w:t>
      </w:r>
      <w:r>
        <w:rPr>
          <w:spacing w:val="21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менее5реплик.</w:t>
      </w:r>
    </w:p>
    <w:p w14:paraId="7228B440" w14:textId="77777777" w:rsidR="00E65D0E" w:rsidRDefault="009F5DD6">
      <w:pPr>
        <w:pStyle w:val="a3"/>
        <w:tabs>
          <w:tab w:val="left" w:pos="3304"/>
          <w:tab w:val="left" w:pos="4790"/>
          <w:tab w:val="left" w:pos="5767"/>
          <w:tab w:val="left" w:pos="8313"/>
        </w:tabs>
        <w:spacing w:before="1" w:line="276" w:lineRule="auto"/>
        <w:ind w:right="715"/>
      </w:pPr>
      <w:r>
        <w:t>Владеть</w:t>
      </w:r>
      <w:r>
        <w:tab/>
        <w:t>различными</w:t>
      </w:r>
      <w:r>
        <w:tab/>
        <w:t>видами</w:t>
      </w:r>
      <w:r>
        <w:tab/>
        <w:t>диалога:диалог-запрос</w:t>
      </w:r>
      <w:r>
        <w:tab/>
      </w:r>
      <w:r>
        <w:rPr>
          <w:spacing w:val="-1"/>
        </w:rPr>
        <w:t>информации,диалог-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14:paraId="1E97EC78" w14:textId="77777777" w:rsidR="00E65D0E" w:rsidRDefault="009F5DD6">
      <w:pPr>
        <w:pStyle w:val="a3"/>
        <w:tabs>
          <w:tab w:val="left" w:pos="3340"/>
          <w:tab w:val="left" w:pos="4862"/>
          <w:tab w:val="left" w:pos="5875"/>
        </w:tabs>
        <w:spacing w:line="276" w:lineRule="auto"/>
        <w:ind w:right="446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аудирования(выборочное,ознакомительное,</w:t>
      </w:r>
      <w:r>
        <w:rPr>
          <w:spacing w:val="1"/>
        </w:rPr>
        <w:t xml:space="preserve"> </w:t>
      </w:r>
      <w:r>
        <w:t>детальное)публицистических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функционально-смысловых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речи.</w:t>
      </w:r>
    </w:p>
    <w:p w14:paraId="45577CC1" w14:textId="77777777" w:rsidR="00E65D0E" w:rsidRDefault="009F5DD6">
      <w:pPr>
        <w:pStyle w:val="a3"/>
        <w:tabs>
          <w:tab w:val="left" w:pos="3388"/>
          <w:tab w:val="left" w:pos="4959"/>
          <w:tab w:val="left" w:pos="6019"/>
        </w:tabs>
        <w:spacing w:before="1" w:line="276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14:paraId="4859C4B1" w14:textId="77777777" w:rsidR="00E65D0E" w:rsidRDefault="009F5DD6">
      <w:pPr>
        <w:pStyle w:val="a3"/>
        <w:spacing w:line="275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прочитанный</w:t>
      </w:r>
      <w:r>
        <w:rPr>
          <w:spacing w:val="4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менее120</w:t>
      </w:r>
    </w:p>
    <w:p w14:paraId="36DB8634" w14:textId="77777777" w:rsidR="00E65D0E" w:rsidRDefault="009F5DD6">
      <w:pPr>
        <w:pStyle w:val="a3"/>
        <w:spacing w:before="41"/>
        <w:ind w:firstLine="0"/>
      </w:pPr>
      <w:r>
        <w:t>слов.</w:t>
      </w:r>
    </w:p>
    <w:p w14:paraId="1EB852CF" w14:textId="77777777" w:rsidR="00E65D0E" w:rsidRDefault="009F5DD6">
      <w:pPr>
        <w:pStyle w:val="a3"/>
        <w:spacing w:before="43"/>
        <w:ind w:left="2251" w:firstLine="0"/>
      </w:pPr>
      <w:r>
        <w:t>Понимать</w:t>
      </w:r>
      <w:r>
        <w:rPr>
          <w:spacing w:val="52"/>
        </w:rPr>
        <w:t xml:space="preserve"> </w:t>
      </w:r>
      <w:r>
        <w:t>содержание</w:t>
      </w:r>
      <w:r>
        <w:rPr>
          <w:spacing w:val="47"/>
        </w:rPr>
        <w:t xml:space="preserve"> </w:t>
      </w:r>
      <w:r>
        <w:t>прослушанных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прочитанных</w:t>
      </w:r>
      <w:r>
        <w:rPr>
          <w:spacing w:val="51"/>
        </w:rPr>
        <w:t xml:space="preserve"> </w:t>
      </w:r>
      <w:r>
        <w:t>публицистических</w:t>
      </w:r>
      <w:r>
        <w:rPr>
          <w:spacing w:val="50"/>
        </w:rPr>
        <w:t xml:space="preserve"> </w:t>
      </w:r>
      <w:r>
        <w:t>текстов</w:t>
      </w:r>
    </w:p>
    <w:p w14:paraId="204D817A" w14:textId="77777777" w:rsidR="00E65D0E" w:rsidRDefault="009F5DD6">
      <w:pPr>
        <w:pStyle w:val="a3"/>
        <w:spacing w:before="41" w:line="276" w:lineRule="auto"/>
        <w:ind w:right="265" w:firstLine="0"/>
      </w:pPr>
      <w:r>
        <w:t>(рассуждение-доказательство,рассуждение-объяснение,рассуждение-размышление)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менее230слов:устно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текста,формулировать</w:t>
      </w:r>
      <w:r>
        <w:rPr>
          <w:spacing w:val="10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содержанию</w:t>
      </w:r>
      <w:r>
        <w:rPr>
          <w:spacing w:val="9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отвечать</w:t>
      </w:r>
      <w:r>
        <w:rPr>
          <w:spacing w:val="10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них,подробно,сжато</w:t>
      </w:r>
      <w:r>
        <w:rPr>
          <w:spacing w:val="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выборочно</w:t>
      </w:r>
      <w:r>
        <w:rPr>
          <w:spacing w:val="32"/>
        </w:rPr>
        <w:t xml:space="preserve"> </w:t>
      </w:r>
      <w:r>
        <w:t>передавать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письменной</w:t>
      </w:r>
      <w:r>
        <w:rPr>
          <w:spacing w:val="32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публицистических</w:t>
      </w:r>
      <w:r>
        <w:rPr>
          <w:spacing w:val="42"/>
        </w:rPr>
        <w:t xml:space="preserve"> </w:t>
      </w:r>
      <w:r>
        <w:t>текстов(для</w:t>
      </w:r>
      <w:r>
        <w:rPr>
          <w:spacing w:val="42"/>
        </w:rPr>
        <w:t xml:space="preserve"> </w:t>
      </w:r>
      <w:r>
        <w:t>подробного</w:t>
      </w:r>
      <w:r>
        <w:rPr>
          <w:spacing w:val="39"/>
        </w:rPr>
        <w:t xml:space="preserve"> </w:t>
      </w:r>
      <w:r>
        <w:t>изложения</w:t>
      </w:r>
      <w:r>
        <w:rPr>
          <w:spacing w:val="42"/>
        </w:rPr>
        <w:t xml:space="preserve"> </w:t>
      </w:r>
      <w:r>
        <w:t>объём</w:t>
      </w:r>
      <w:r>
        <w:rPr>
          <w:spacing w:val="41"/>
        </w:rPr>
        <w:t xml:space="preserve"> </w:t>
      </w:r>
      <w:r>
        <w:t>исходного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менее180слов,для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5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менее200слов).</w:t>
      </w:r>
    </w:p>
    <w:p w14:paraId="586CFA96" w14:textId="77777777"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31"/>
        </w:rPr>
        <w:t xml:space="preserve"> </w:t>
      </w:r>
      <w:r>
        <w:t>адекватный</w:t>
      </w:r>
      <w:r>
        <w:rPr>
          <w:spacing w:val="30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языковых</w:t>
      </w:r>
      <w:r>
        <w:rPr>
          <w:spacing w:val="32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создания</w:t>
      </w:r>
      <w:r>
        <w:rPr>
          <w:spacing w:val="30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1"/>
        </w:rPr>
        <w:t xml:space="preserve"> </w:t>
      </w:r>
      <w:r>
        <w:t>замыслом.</w:t>
      </w:r>
    </w:p>
    <w:p w14:paraId="67D64174" w14:textId="77777777" w:rsidR="00E65D0E" w:rsidRDefault="009F5DD6">
      <w:pPr>
        <w:pStyle w:val="a3"/>
        <w:spacing w:line="276" w:lineRule="auto"/>
        <w:ind w:right="246"/>
      </w:pPr>
      <w:r>
        <w:t>Соблюдать в устной речи и на письме нормы современного русского литературного</w:t>
      </w:r>
      <w:r>
        <w:rPr>
          <w:spacing w:val="-58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объёмом110-120слов,словарного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6"/>
        </w:rPr>
        <w:t xml:space="preserve"> </w:t>
      </w:r>
      <w:r>
        <w:t>объёмом25-30слов,диктанта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объёмом110-120слов,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правописания(в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написаниями),соблюдать на</w:t>
      </w:r>
      <w:r>
        <w:rPr>
          <w:spacing w:val="-4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2199EDBD" w14:textId="77777777" w:rsidR="00E65D0E" w:rsidRDefault="009F5DD6">
      <w:pPr>
        <w:pStyle w:val="11"/>
        <w:spacing w:before="4"/>
      </w:pPr>
      <w:r>
        <w:t>Текст</w:t>
      </w:r>
    </w:p>
    <w:p w14:paraId="29422309" w14:textId="77777777" w:rsidR="00E65D0E" w:rsidRDefault="009F5DD6">
      <w:pPr>
        <w:pStyle w:val="a3"/>
        <w:tabs>
          <w:tab w:val="left" w:pos="2742"/>
          <w:tab w:val="left" w:pos="3323"/>
          <w:tab w:val="left" w:pos="5968"/>
          <w:tab w:val="left" w:pos="7251"/>
          <w:tab w:val="left" w:pos="9496"/>
        </w:tabs>
        <w:spacing w:before="37" w:line="276" w:lineRule="auto"/>
        <w:ind w:right="368"/>
      </w:pPr>
      <w:r>
        <w:t>Анализировать</w:t>
      </w:r>
      <w:r>
        <w:rPr>
          <w:spacing w:val="43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соответствия</w:t>
      </w:r>
      <w:r>
        <w:rPr>
          <w:spacing w:val="44"/>
        </w:rPr>
        <w:t xml:space="preserve"> </w:t>
      </w:r>
      <w:r>
        <w:t>основным</w:t>
      </w:r>
      <w:r>
        <w:rPr>
          <w:spacing w:val="43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структуру,особенности</w:t>
      </w:r>
      <w:r>
        <w:tab/>
        <w:t>абзацного</w:t>
      </w:r>
      <w:r>
        <w:tab/>
        <w:t>членения,языковые</w:t>
      </w:r>
      <w:r>
        <w:tab/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тексте:фонетические(звукопись),словообразовательные,лексические.</w:t>
      </w:r>
    </w:p>
    <w:p w14:paraId="6946CCA9" w14:textId="77777777" w:rsidR="00E65D0E" w:rsidRDefault="009F5DD6">
      <w:pPr>
        <w:pStyle w:val="a3"/>
        <w:tabs>
          <w:tab w:val="left" w:pos="3606"/>
          <w:tab w:val="left" w:pos="4976"/>
          <w:tab w:val="left" w:pos="5903"/>
          <w:tab w:val="left" w:pos="7176"/>
          <w:tab w:val="left" w:pos="9192"/>
        </w:tabs>
        <w:spacing w:line="276" w:lineRule="auto"/>
        <w:ind w:right="507"/>
      </w:pPr>
      <w:r>
        <w:t>Проводить</w:t>
      </w:r>
      <w:r>
        <w:tab/>
        <w:t>смысловой</w:t>
      </w:r>
      <w:r>
        <w:tab/>
        <w:t>анализ</w:t>
      </w:r>
      <w:r>
        <w:tab/>
        <w:t>текста,его</w:t>
      </w:r>
      <w:r>
        <w:tab/>
        <w:t>композиционных</w:t>
      </w:r>
      <w:r>
        <w:tab/>
      </w:r>
      <w:r>
        <w:rPr>
          <w:spacing w:val="-1"/>
        </w:rP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14:paraId="5C2658AB" w14:textId="77777777" w:rsidR="00E65D0E" w:rsidRDefault="009F5DD6">
      <w:pPr>
        <w:pStyle w:val="a3"/>
        <w:spacing w:before="2"/>
        <w:ind w:left="2251" w:firstLine="0"/>
      </w:pPr>
      <w:r>
        <w:t>Выявлять</w:t>
      </w:r>
      <w:r>
        <w:rPr>
          <w:spacing w:val="4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1"/>
        </w:rPr>
        <w:t xml:space="preserve"> </w:t>
      </w:r>
      <w:r>
        <w:t>связи</w:t>
      </w:r>
      <w:r>
        <w:rPr>
          <w:spacing w:val="63"/>
        </w:rPr>
        <w:t xml:space="preserve"> </w:t>
      </w:r>
      <w:r>
        <w:t>предложений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14:paraId="462479D4" w14:textId="77777777" w:rsidR="00E65D0E" w:rsidRDefault="009F5DD6">
      <w:pPr>
        <w:pStyle w:val="a3"/>
        <w:spacing w:before="41"/>
        <w:ind w:firstLine="0"/>
      </w:pPr>
      <w:r>
        <w:t>текста.</w:t>
      </w:r>
    </w:p>
    <w:p w14:paraId="00628E77" w14:textId="77777777" w:rsidR="00E65D0E" w:rsidRDefault="009F5DD6">
      <w:pPr>
        <w:pStyle w:val="a3"/>
        <w:spacing w:before="40"/>
        <w:ind w:left="2251" w:firstLine="0"/>
      </w:pPr>
      <w:r>
        <w:t>Создавать</w:t>
      </w:r>
      <w:r>
        <w:rPr>
          <w:spacing w:val="40"/>
        </w:rPr>
        <w:t xml:space="preserve"> </w:t>
      </w:r>
      <w:r>
        <w:t>тексты</w:t>
      </w:r>
      <w:r>
        <w:rPr>
          <w:spacing w:val="38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функционально-смысловых</w:t>
      </w:r>
      <w:r>
        <w:rPr>
          <w:spacing w:val="40"/>
        </w:rPr>
        <w:t xml:space="preserve"> </w:t>
      </w:r>
      <w:r>
        <w:t>типов</w:t>
      </w:r>
      <w:r>
        <w:rPr>
          <w:spacing w:val="38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</w:p>
    <w:p w14:paraId="6000138A" w14:textId="77777777" w:rsidR="00E65D0E" w:rsidRDefault="009F5DD6">
      <w:pPr>
        <w:pStyle w:val="a3"/>
        <w:spacing w:before="41" w:line="276" w:lineRule="auto"/>
        <w:ind w:right="263" w:firstLine="0"/>
      </w:pPr>
      <w:r>
        <w:t>жизненный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читательский</w:t>
      </w:r>
      <w:r>
        <w:rPr>
          <w:spacing w:val="50"/>
        </w:rPr>
        <w:t xml:space="preserve"> </w:t>
      </w:r>
      <w:r>
        <w:t>опыт,на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искусства(в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сочинения-</w:t>
      </w:r>
      <w:r>
        <w:rPr>
          <w:spacing w:val="-57"/>
        </w:rPr>
        <w:t xml:space="preserve"> </w:t>
      </w:r>
      <w:r>
        <w:t>миниатюры</w:t>
      </w:r>
      <w:r>
        <w:rPr>
          <w:spacing w:val="16"/>
        </w:rPr>
        <w:t xml:space="preserve"> </w:t>
      </w:r>
      <w:r>
        <w:t>объёмом6и</w:t>
      </w:r>
      <w:r>
        <w:rPr>
          <w:spacing w:val="17"/>
        </w:rPr>
        <w:t xml:space="preserve"> </w:t>
      </w:r>
      <w:r>
        <w:t>более</w:t>
      </w:r>
      <w:r>
        <w:rPr>
          <w:spacing w:val="15"/>
        </w:rPr>
        <w:t xml:space="preserve"> </w:t>
      </w:r>
      <w:r>
        <w:t>предложений,классные</w:t>
      </w:r>
      <w:r>
        <w:rPr>
          <w:spacing w:val="15"/>
        </w:rPr>
        <w:t xml:space="preserve"> </w:t>
      </w:r>
      <w:r>
        <w:t>сочинения</w:t>
      </w:r>
      <w:r>
        <w:rPr>
          <w:spacing w:val="16"/>
        </w:rPr>
        <w:t xml:space="preserve"> </w:t>
      </w:r>
      <w:r>
        <w:t>объёмом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менее150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стиля и жанра</w:t>
      </w:r>
      <w:r>
        <w:rPr>
          <w:spacing w:val="-1"/>
        </w:rPr>
        <w:t xml:space="preserve"> </w:t>
      </w:r>
      <w:r>
        <w:t>сочинения,характера</w:t>
      </w:r>
      <w:r>
        <w:rPr>
          <w:spacing w:val="-2"/>
        </w:rPr>
        <w:t xml:space="preserve"> </w:t>
      </w:r>
      <w:r>
        <w:t>темы).</w:t>
      </w:r>
    </w:p>
    <w:p w14:paraId="7DFA8AB1" w14:textId="77777777" w:rsidR="00E65D0E" w:rsidRDefault="009F5DD6">
      <w:pPr>
        <w:pStyle w:val="a3"/>
        <w:tabs>
          <w:tab w:val="left" w:pos="3318"/>
          <w:tab w:val="left" w:pos="4577"/>
          <w:tab w:val="left" w:pos="6606"/>
          <w:tab w:val="left" w:pos="8123"/>
          <w:tab w:val="left" w:pos="10172"/>
        </w:tabs>
        <w:spacing w:before="1" w:line="276" w:lineRule="auto"/>
        <w:ind w:right="504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текста:составлять</w:t>
      </w:r>
      <w:r>
        <w:tab/>
      </w:r>
      <w:r>
        <w:rPr>
          <w:spacing w:val="-2"/>
        </w:rPr>
        <w:t>план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текста(простой,сложный;назывной,вопросный,тезисный)с</w:t>
      </w:r>
      <w:r>
        <w:rPr>
          <w:spacing w:val="41"/>
        </w:rPr>
        <w:t xml:space="preserve"> </w:t>
      </w:r>
      <w:r>
        <w:t>целью</w:t>
      </w:r>
    </w:p>
    <w:p w14:paraId="0FA7B6A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0177618" w14:textId="77777777" w:rsidR="00E65D0E" w:rsidRDefault="009F5DD6">
      <w:pPr>
        <w:pStyle w:val="a3"/>
        <w:spacing w:before="67" w:line="276" w:lineRule="auto"/>
        <w:ind w:firstLine="0"/>
      </w:pPr>
      <w:r>
        <w:t>дальнейшего воспроизведения содержания текста в устной и письменной форме,выделять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второстепенную</w:t>
      </w:r>
      <w:r>
        <w:rPr>
          <w:spacing w:val="36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тексте,передавать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текста,извлекать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источников,в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0F1A447F" w14:textId="77777777" w:rsidR="00E65D0E" w:rsidRDefault="009F5DD6">
      <w:pPr>
        <w:pStyle w:val="a3"/>
        <w:spacing w:before="2"/>
        <w:ind w:left="225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презентации.</w:t>
      </w:r>
    </w:p>
    <w:p w14:paraId="7DC28470" w14:textId="77777777" w:rsidR="00E65D0E" w:rsidRDefault="009F5DD6">
      <w:pPr>
        <w:pStyle w:val="a3"/>
        <w:tabs>
          <w:tab w:val="left" w:pos="3851"/>
          <w:tab w:val="left" w:pos="5266"/>
          <w:tab w:val="left" w:pos="7202"/>
          <w:tab w:val="left" w:pos="8051"/>
          <w:tab w:val="left" w:pos="8368"/>
          <w:tab w:val="left" w:pos="9042"/>
        </w:tabs>
        <w:spacing w:before="41" w:line="276" w:lineRule="auto"/>
        <w:ind w:right="474"/>
      </w:pPr>
      <w:r>
        <w:t>Представлять</w:t>
      </w:r>
      <w:r>
        <w:tab/>
        <w:t>содержание</w:t>
      </w:r>
      <w:r>
        <w:tab/>
        <w:t>научно-учебного</w:t>
      </w:r>
      <w:r>
        <w:tab/>
        <w:t>текста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таблицы,схемы;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2A5FC7C2" w14:textId="77777777" w:rsidR="00E65D0E" w:rsidRDefault="009F5DD6">
      <w:pPr>
        <w:pStyle w:val="a3"/>
        <w:spacing w:line="276" w:lineRule="auto"/>
      </w:pPr>
      <w:r>
        <w:t>Редактировать</w:t>
      </w:r>
      <w:r>
        <w:rPr>
          <w:spacing w:val="1"/>
        </w:rPr>
        <w:t xml:space="preserve"> </w:t>
      </w:r>
      <w:r>
        <w:t>тексты:сопоставлять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5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совершенствования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 русского литературного языка.</w:t>
      </w:r>
    </w:p>
    <w:p w14:paraId="377F15C0" w14:textId="77777777" w:rsidR="00E65D0E" w:rsidRDefault="009F5DD6">
      <w:pPr>
        <w:pStyle w:val="11"/>
        <w:spacing w:before="4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21722A0A" w14:textId="77777777" w:rsidR="00E65D0E" w:rsidRDefault="009F5DD6">
      <w:pPr>
        <w:pStyle w:val="a3"/>
        <w:tabs>
          <w:tab w:val="left" w:pos="3542"/>
        </w:tabs>
        <w:spacing w:before="37" w:line="276" w:lineRule="auto"/>
        <w:ind w:right="498"/>
      </w:pPr>
      <w:r>
        <w:t>Характеризовать</w:t>
      </w:r>
      <w:r>
        <w:rPr>
          <w:spacing w:val="54"/>
        </w:rPr>
        <w:t xml:space="preserve"> </w:t>
      </w:r>
      <w:r>
        <w:t>функциональные</w:t>
      </w:r>
      <w:r>
        <w:rPr>
          <w:spacing w:val="51"/>
        </w:rPr>
        <w:t xml:space="preserve"> </w:t>
      </w:r>
      <w:r>
        <w:t>разновидности</w:t>
      </w:r>
      <w:r>
        <w:rPr>
          <w:spacing w:val="55"/>
        </w:rPr>
        <w:t xml:space="preserve"> </w:t>
      </w:r>
      <w:r>
        <w:t>языка:разговорную</w:t>
      </w:r>
      <w:r>
        <w:rPr>
          <w:spacing w:val="56"/>
        </w:rPr>
        <w:t xml:space="preserve"> </w:t>
      </w:r>
      <w:r>
        <w:t>речь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функциональные</w:t>
      </w:r>
      <w:r>
        <w:tab/>
        <w:t>стили(научный,публицистический,официально-деловой),язык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14:paraId="33C37975" w14:textId="77777777" w:rsidR="00E65D0E" w:rsidRDefault="009F5DD6">
      <w:pPr>
        <w:pStyle w:val="a3"/>
        <w:tabs>
          <w:tab w:val="left" w:pos="3787"/>
          <w:tab w:val="left" w:pos="5344"/>
          <w:tab w:val="left" w:pos="6759"/>
          <w:tab w:val="left" w:pos="7774"/>
          <w:tab w:val="left" w:pos="10021"/>
        </w:tabs>
        <w:spacing w:before="1" w:line="276" w:lineRule="auto"/>
        <w:ind w:right="465"/>
      </w:pP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3"/>
        </w:rPr>
        <w:t xml:space="preserve"> </w:t>
      </w:r>
      <w:r>
        <w:t>стиля(в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употребления,функции),употребления</w:t>
      </w:r>
      <w:r>
        <w:rPr>
          <w:spacing w:val="20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выразительности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tab/>
        <w:t>стиля,нормы</w:t>
      </w:r>
      <w:r>
        <w:tab/>
        <w:t>построения</w:t>
      </w:r>
      <w:r>
        <w:tab/>
        <w:t>текстов</w:t>
      </w:r>
      <w:r>
        <w:tab/>
        <w:t>публицистического</w:t>
      </w:r>
      <w:r>
        <w:tab/>
        <w:t>стиля,</w:t>
      </w:r>
      <w:r>
        <w:rPr>
          <w:spacing w:val="1"/>
        </w:rPr>
        <w:t xml:space="preserve"> </w:t>
      </w:r>
      <w:r>
        <w:t>особенности жанров(интервью,репортаж,заметка).</w:t>
      </w:r>
    </w:p>
    <w:p w14:paraId="6D173D57" w14:textId="77777777" w:rsidR="00E65D0E" w:rsidRDefault="009F5DD6">
      <w:pPr>
        <w:pStyle w:val="a3"/>
        <w:spacing w:line="276" w:lineRule="auto"/>
      </w:pPr>
      <w:r>
        <w:t>Создавать</w:t>
      </w:r>
      <w:r>
        <w:rPr>
          <w:spacing w:val="3"/>
        </w:rPr>
        <w:t xml:space="preserve"> </w:t>
      </w:r>
      <w:r>
        <w:t>тексты</w:t>
      </w:r>
      <w:r>
        <w:rPr>
          <w:spacing w:val="2"/>
        </w:rPr>
        <w:t xml:space="preserve"> </w:t>
      </w:r>
      <w:r>
        <w:t>публицистического</w:t>
      </w:r>
      <w:r>
        <w:rPr>
          <w:spacing w:val="2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репортажа,заметки,интервью;</w:t>
      </w:r>
      <w:r>
        <w:rPr>
          <w:spacing w:val="-57"/>
        </w:rPr>
        <w:t xml:space="preserve"> </w:t>
      </w:r>
      <w:r>
        <w:t>оформлять деловые</w:t>
      </w:r>
      <w:r>
        <w:rPr>
          <w:spacing w:val="-2"/>
        </w:rPr>
        <w:t xml:space="preserve"> </w:t>
      </w:r>
      <w:r>
        <w:t>бумаги(инструкция).</w:t>
      </w:r>
    </w:p>
    <w:p w14:paraId="2F992985" w14:textId="77777777" w:rsidR="00E65D0E" w:rsidRDefault="009F5DD6">
      <w:pPr>
        <w:pStyle w:val="a3"/>
        <w:spacing w:before="1"/>
        <w:ind w:left="2251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3"/>
        </w:rPr>
        <w:t xml:space="preserve"> </w:t>
      </w:r>
      <w:r>
        <w:t>стиля.</w:t>
      </w:r>
    </w:p>
    <w:p w14:paraId="21DA90FC" w14:textId="77777777"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употребления,функции,языковые</w:t>
      </w:r>
      <w:r>
        <w:rPr>
          <w:spacing w:val="-4"/>
        </w:rPr>
        <w:t xml:space="preserve"> </w:t>
      </w:r>
      <w:r>
        <w:t>особенности),особенности жанра</w:t>
      </w:r>
      <w:r>
        <w:rPr>
          <w:spacing w:val="-2"/>
        </w:rPr>
        <w:t xml:space="preserve"> </w:t>
      </w:r>
      <w:r>
        <w:t>инструкции.</w:t>
      </w:r>
    </w:p>
    <w:p w14:paraId="58F8D9D4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30"/>
        </w:rPr>
        <w:t xml:space="preserve"> </w:t>
      </w:r>
      <w:r>
        <w:t>знания</w:t>
      </w:r>
      <w:r>
        <w:rPr>
          <w:spacing w:val="29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функциональных</w:t>
      </w:r>
      <w:r>
        <w:rPr>
          <w:spacing w:val="31"/>
        </w:rPr>
        <w:t xml:space="preserve"> </w:t>
      </w:r>
      <w:r>
        <w:t>разновидностях</w:t>
      </w:r>
      <w:r>
        <w:rPr>
          <w:spacing w:val="31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5DC98264" w14:textId="77777777" w:rsidR="00E65D0E" w:rsidRDefault="009F5DD6">
      <w:pPr>
        <w:pStyle w:val="11"/>
        <w:spacing w:before="5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169C1125" w14:textId="77777777" w:rsidR="00E65D0E" w:rsidRDefault="009F5DD6">
      <w:pPr>
        <w:pStyle w:val="a3"/>
        <w:spacing w:before="36" w:line="276" w:lineRule="auto"/>
        <w:ind w:right="384"/>
        <w:jc w:val="both"/>
      </w:pPr>
      <w:r>
        <w:t>Распознавать</w:t>
      </w:r>
      <w:r>
        <w:rPr>
          <w:spacing w:val="1"/>
        </w:rPr>
        <w:t xml:space="preserve"> </w:t>
      </w:r>
      <w:r>
        <w:t>изученные орфограммы;проводить</w:t>
      </w:r>
      <w:r>
        <w:rPr>
          <w:spacing w:val="1"/>
        </w:rPr>
        <w:t xml:space="preserve"> </w:t>
      </w:r>
      <w:r>
        <w:t>орфографический 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 по орфографии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7C4A719C" w14:textId="77777777" w:rsidR="00E65D0E" w:rsidRDefault="009F5DD6">
      <w:pPr>
        <w:pStyle w:val="a3"/>
        <w:spacing w:line="278" w:lineRule="auto"/>
        <w:ind w:right="267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практике правописания.</w:t>
      </w:r>
    </w:p>
    <w:p w14:paraId="4EF55E37" w14:textId="77777777" w:rsidR="00E65D0E" w:rsidRDefault="009F5DD6">
      <w:pPr>
        <w:pStyle w:val="a3"/>
        <w:spacing w:line="276" w:lineRule="auto"/>
        <w:ind w:right="452"/>
        <w:jc w:val="both"/>
      </w:pPr>
      <w:r>
        <w:t>Объяснять значения фразеологизмов,пословиц и поговорок,афоризмов,крылатых</w:t>
      </w:r>
      <w:r>
        <w:rPr>
          <w:spacing w:val="1"/>
        </w:rPr>
        <w:t xml:space="preserve"> </w:t>
      </w:r>
      <w:r>
        <w:t>слов(на основе изученного),в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14:paraId="362C373A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"/>
        </w:rPr>
        <w:t xml:space="preserve"> </w:t>
      </w:r>
      <w:r>
        <w:t>метафору,олицетворение,эпитет,гиперболу,литоту;понимать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40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художественном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использовать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выразительности.</w:t>
      </w:r>
    </w:p>
    <w:p w14:paraId="594F7E57" w14:textId="77777777" w:rsidR="00E65D0E" w:rsidRDefault="009F5DD6">
      <w:pPr>
        <w:pStyle w:val="a3"/>
        <w:spacing w:line="276" w:lineRule="auto"/>
        <w:ind w:right="346"/>
        <w:jc w:val="both"/>
      </w:pPr>
      <w:r>
        <w:t>Характеризовать слово с точки зрения сферы его употребления,происхождения,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окраски;проводить лексический анализ</w:t>
      </w:r>
      <w:r>
        <w:rPr>
          <w:spacing w:val="1"/>
        </w:rPr>
        <w:t xml:space="preserve"> </w:t>
      </w:r>
      <w:r>
        <w:t>слов,применять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14:paraId="59AEBA61" w14:textId="77777777" w:rsidR="00E65D0E" w:rsidRDefault="009F5DD6">
      <w:pPr>
        <w:pStyle w:val="a3"/>
        <w:spacing w:line="278" w:lineRule="auto"/>
        <w:ind w:right="434"/>
        <w:jc w:val="both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омонимию,понимать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1F30EEDC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Использовать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14:paraId="33483CAC" w14:textId="77777777" w:rsidR="00E65D0E" w:rsidRDefault="009F5DD6">
      <w:pPr>
        <w:pStyle w:val="11"/>
        <w:spacing w:before="40"/>
        <w:jc w:val="both"/>
      </w:pPr>
      <w:r>
        <w:t>Морфология.Культура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14:paraId="754C68A6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F57A42A" w14:textId="77777777" w:rsidR="00E65D0E" w:rsidRDefault="009F5DD6">
      <w:pPr>
        <w:pStyle w:val="a3"/>
        <w:tabs>
          <w:tab w:val="left" w:pos="7147"/>
          <w:tab w:val="left" w:pos="8003"/>
          <w:tab w:val="left" w:pos="8420"/>
          <w:tab w:val="left" w:pos="9775"/>
        </w:tabs>
        <w:spacing w:before="67" w:line="276" w:lineRule="auto"/>
        <w:ind w:right="442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деепричастия,наречия,служебные</w:t>
      </w:r>
      <w:r>
        <w:rPr>
          <w:spacing w:val="1"/>
        </w:rPr>
        <w:t xml:space="preserve"> </w:t>
      </w:r>
      <w:r>
        <w:t>слова(предлоги,</w:t>
      </w:r>
      <w:r>
        <w:rPr>
          <w:spacing w:val="1"/>
        </w:rPr>
        <w:t xml:space="preserve"> </w:t>
      </w:r>
      <w:r>
        <w:t>союзы,частицы),междометия,звукоподражательные</w:t>
      </w:r>
      <w:r>
        <w:tab/>
        <w:t>слова</w:t>
      </w:r>
      <w:r>
        <w:tab/>
        <w:t>и</w:t>
      </w:r>
      <w:r>
        <w:tab/>
        <w:t>проводить</w:t>
      </w:r>
      <w:r>
        <w:tab/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22"/>
        </w:rPr>
        <w:t xml:space="preserve"> </w:t>
      </w:r>
      <w:r>
        <w:t>анализ:определять</w:t>
      </w:r>
      <w:r>
        <w:rPr>
          <w:spacing w:val="23"/>
        </w:rPr>
        <w:t xml:space="preserve"> </w:t>
      </w:r>
      <w:r>
        <w:t>общее</w:t>
      </w:r>
      <w:r>
        <w:rPr>
          <w:spacing w:val="21"/>
        </w:rPr>
        <w:t xml:space="preserve"> </w:t>
      </w:r>
      <w:r>
        <w:t>грамматическое</w:t>
      </w:r>
      <w:r>
        <w:rPr>
          <w:spacing w:val="21"/>
        </w:rPr>
        <w:t xml:space="preserve"> </w:t>
      </w:r>
      <w:r>
        <w:t>значение,морфологические</w:t>
      </w:r>
      <w:r>
        <w:rPr>
          <w:spacing w:val="-57"/>
        </w:rPr>
        <w:t xml:space="preserve"> </w:t>
      </w:r>
      <w:r>
        <w:t>признаки,синтаксические</w:t>
      </w:r>
      <w:r>
        <w:rPr>
          <w:spacing w:val="-2"/>
        </w:rPr>
        <w:t xml:space="preserve"> </w:t>
      </w:r>
      <w:r>
        <w:t>функции.</w:t>
      </w:r>
    </w:p>
    <w:p w14:paraId="30419C7A" w14:textId="77777777" w:rsidR="00E65D0E" w:rsidRDefault="009F5DD6">
      <w:pPr>
        <w:pStyle w:val="11"/>
        <w:spacing w:before="5"/>
      </w:pPr>
      <w:r>
        <w:t>Причастие</w:t>
      </w:r>
    </w:p>
    <w:p w14:paraId="601CB728" w14:textId="77777777" w:rsidR="00E65D0E" w:rsidRDefault="009F5DD6">
      <w:pPr>
        <w:pStyle w:val="a3"/>
        <w:spacing w:before="39" w:line="276" w:lineRule="auto"/>
        <w:ind w:right="413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14:paraId="48AB5445" w14:textId="77777777" w:rsidR="00E65D0E" w:rsidRDefault="009F5DD6">
      <w:pPr>
        <w:pStyle w:val="a3"/>
        <w:spacing w:line="276" w:lineRule="auto"/>
        <w:ind w:right="399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причастий,склонять</w:t>
      </w:r>
      <w:r>
        <w:rPr>
          <w:spacing w:val="-1"/>
        </w:rPr>
        <w:t xml:space="preserve"> </w:t>
      </w:r>
      <w:r>
        <w:t>причастия.</w:t>
      </w:r>
    </w:p>
    <w:p w14:paraId="6FCCB3A1" w14:textId="77777777" w:rsidR="00E65D0E" w:rsidRDefault="009F5DD6">
      <w:pPr>
        <w:pStyle w:val="a3"/>
        <w:spacing w:line="276" w:lineRule="auto"/>
        <w:ind w:right="452"/>
        <w:jc w:val="both"/>
      </w:pPr>
      <w:r>
        <w:t>Проводить морфологический,орфографический анализ причастий,применять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 речевой практике.</w:t>
      </w:r>
    </w:p>
    <w:p w14:paraId="1B141C27" w14:textId="77777777" w:rsidR="00E65D0E" w:rsidRDefault="009F5DD6">
      <w:pPr>
        <w:pStyle w:val="a3"/>
        <w:spacing w:line="276" w:lineRule="auto"/>
        <w:ind w:right="331"/>
        <w:jc w:val="both"/>
      </w:pPr>
      <w:r>
        <w:t>Составлять словосочетания с причастием в роли зависимого слова,конструировать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14:paraId="6D88D6F6" w14:textId="77777777" w:rsidR="00E65D0E" w:rsidRDefault="009F5DD6">
      <w:pPr>
        <w:pStyle w:val="a3"/>
        <w:spacing w:line="276" w:lineRule="auto"/>
        <w:ind w:right="358"/>
        <w:jc w:val="both"/>
      </w:pPr>
      <w:r>
        <w:t>Уместно использовать причастия в речи,различать созвучные причастия и имена</w:t>
      </w:r>
      <w:r>
        <w:rPr>
          <w:spacing w:val="1"/>
        </w:rPr>
        <w:t xml:space="preserve"> </w:t>
      </w:r>
      <w:r>
        <w:t>прилагательные(висящий—</w:t>
      </w:r>
      <w:r>
        <w:rPr>
          <w:spacing w:val="-4"/>
        </w:rPr>
        <w:t xml:space="preserve"> </w:t>
      </w:r>
      <w:r>
        <w:t>висячий,горящий—</w:t>
      </w:r>
      <w:r>
        <w:rPr>
          <w:spacing w:val="-3"/>
        </w:rPr>
        <w:t xml:space="preserve"> </w:t>
      </w:r>
      <w:r>
        <w:t>горячий).Правильно</w:t>
      </w:r>
      <w:r>
        <w:rPr>
          <w:spacing w:val="10"/>
        </w:rPr>
        <w:t xml:space="preserve"> </w:t>
      </w:r>
      <w:r>
        <w:t>ставить</w:t>
      </w:r>
      <w:r>
        <w:rPr>
          <w:spacing w:val="13"/>
        </w:rPr>
        <w:t xml:space="preserve"> </w:t>
      </w:r>
      <w:r>
        <w:t>ударение</w:t>
      </w:r>
    </w:p>
    <w:p w14:paraId="35AB908E" w14:textId="77777777" w:rsidR="00E65D0E" w:rsidRDefault="009F5DD6">
      <w:pPr>
        <w:pStyle w:val="a3"/>
        <w:tabs>
          <w:tab w:val="left" w:pos="3250"/>
          <w:tab w:val="left" w:pos="6617"/>
          <w:tab w:val="left" w:pos="7903"/>
          <w:tab w:val="left" w:pos="9406"/>
        </w:tabs>
        <w:spacing w:before="1" w:line="276" w:lineRule="auto"/>
        <w:ind w:right="332" w:firstLine="0"/>
      </w:pPr>
      <w:r>
        <w:t>в</w:t>
      </w:r>
      <w:r>
        <w:rPr>
          <w:spacing w:val="5"/>
        </w:rPr>
        <w:t xml:space="preserve"> </w:t>
      </w:r>
      <w:r>
        <w:t>некоторых</w:t>
      </w:r>
      <w:r>
        <w:rPr>
          <w:spacing w:val="9"/>
        </w:rPr>
        <w:t xml:space="preserve"> </w:t>
      </w:r>
      <w:r>
        <w:t>формах</w:t>
      </w:r>
      <w:r>
        <w:rPr>
          <w:spacing w:val="8"/>
        </w:rPr>
        <w:t xml:space="preserve"> </w:t>
      </w:r>
      <w:r>
        <w:t>причастий,применять</w:t>
      </w:r>
      <w:r>
        <w:rPr>
          <w:spacing w:val="8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правописания</w:t>
      </w:r>
      <w:r>
        <w:rPr>
          <w:spacing w:val="6"/>
        </w:rPr>
        <w:t xml:space="preserve"> </w:t>
      </w:r>
      <w:r>
        <w:t>падежных</w:t>
      </w:r>
      <w:r>
        <w:rPr>
          <w:spacing w:val="9"/>
        </w:rPr>
        <w:t xml:space="preserve"> </w:t>
      </w:r>
      <w:r>
        <w:t>окончаний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причастий;н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нн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причастиях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отглагольных</w:t>
      </w:r>
      <w:r>
        <w:rPr>
          <w:spacing w:val="7"/>
        </w:rPr>
        <w:t xml:space="preserve"> </w:t>
      </w:r>
      <w:r>
        <w:t>именах</w:t>
      </w:r>
      <w:r>
        <w:rPr>
          <w:spacing w:val="8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суффиксом-вш- действительных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времени,перед</w:t>
      </w:r>
      <w:r>
        <w:tab/>
        <w:t>суффиксом-нн-</w:t>
      </w:r>
      <w:r>
        <w:rPr>
          <w:spacing w:val="-2"/>
        </w:rPr>
        <w:t xml:space="preserve"> </w:t>
      </w:r>
      <w:r>
        <w:t>страдательных</w:t>
      </w:r>
      <w:r>
        <w:tab/>
        <w:t>причастий</w:t>
      </w:r>
      <w:r>
        <w:tab/>
        <w:t>прошедшего</w:t>
      </w:r>
      <w:r>
        <w:tab/>
        <w:t>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14:paraId="11D574BA" w14:textId="77777777" w:rsidR="00E65D0E" w:rsidRDefault="009F5DD6">
      <w:pPr>
        <w:pStyle w:val="a3"/>
        <w:ind w:left="2251" w:firstLine="0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 с</w:t>
      </w:r>
      <w:r>
        <w:rPr>
          <w:spacing w:val="-4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оборотом.</w:t>
      </w:r>
    </w:p>
    <w:p w14:paraId="44EBAE94" w14:textId="77777777" w:rsidR="00E65D0E" w:rsidRDefault="009F5DD6">
      <w:pPr>
        <w:pStyle w:val="a3"/>
        <w:spacing w:before="40" w:line="276" w:lineRule="auto"/>
      </w:pPr>
      <w:r>
        <w:t>Проводить</w:t>
      </w:r>
      <w:r>
        <w:rPr>
          <w:spacing w:val="23"/>
        </w:rPr>
        <w:t xml:space="preserve"> </w:t>
      </w:r>
      <w:r>
        <w:t>синтаксический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пунктуационный</w:t>
      </w:r>
      <w:r>
        <w:rPr>
          <w:spacing w:val="24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причастным</w:t>
      </w:r>
      <w:r>
        <w:rPr>
          <w:spacing w:val="-57"/>
        </w:rPr>
        <w:t xml:space="preserve"> </w:t>
      </w:r>
      <w:r>
        <w:t>оборотом(в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14:paraId="209547A6" w14:textId="77777777" w:rsidR="00E65D0E" w:rsidRDefault="009F5DD6">
      <w:pPr>
        <w:pStyle w:val="11"/>
        <w:spacing w:before="4"/>
      </w:pPr>
      <w:r>
        <w:t>Деепричастие</w:t>
      </w:r>
    </w:p>
    <w:p w14:paraId="19EA63A7" w14:textId="77777777" w:rsidR="00E65D0E" w:rsidRDefault="009F5DD6">
      <w:pPr>
        <w:pStyle w:val="a3"/>
        <w:spacing w:before="38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глагола.</w:t>
      </w:r>
    </w:p>
    <w:p w14:paraId="4FFDC7EC" w14:textId="77777777" w:rsidR="00E65D0E" w:rsidRDefault="009F5DD6">
      <w:pPr>
        <w:pStyle w:val="a3"/>
        <w:spacing w:before="41" w:line="276" w:lineRule="auto"/>
      </w:pPr>
      <w:r>
        <w:t>Определять</w:t>
      </w:r>
      <w:r>
        <w:rPr>
          <w:spacing w:val="6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деепричастии,синтаксическую</w:t>
      </w:r>
      <w:r>
        <w:rPr>
          <w:spacing w:val="6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14:paraId="55EB82CC" w14:textId="77777777" w:rsidR="00E65D0E" w:rsidRDefault="009F5DD6">
      <w:pPr>
        <w:pStyle w:val="a3"/>
        <w:spacing w:line="275" w:lineRule="exact"/>
        <w:ind w:left="2251" w:firstLine="0"/>
      </w:pPr>
      <w:r>
        <w:t>Распознавать</w:t>
      </w:r>
      <w:r>
        <w:rPr>
          <w:spacing w:val="-2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14:paraId="4705B2B0" w14:textId="77777777" w:rsidR="00E65D0E" w:rsidRDefault="009F5DD6">
      <w:pPr>
        <w:pStyle w:val="a3"/>
        <w:spacing w:before="43" w:line="276" w:lineRule="auto"/>
        <w:ind w:right="430"/>
      </w:pPr>
      <w:r>
        <w:t>Проводить</w:t>
      </w:r>
      <w:r>
        <w:rPr>
          <w:spacing w:val="46"/>
        </w:rPr>
        <w:t xml:space="preserve"> </w:t>
      </w:r>
      <w:r>
        <w:t>морфологический,орфографический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деепричастий,</w:t>
      </w:r>
      <w:r>
        <w:rPr>
          <w:spacing w:val="-3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 речевой практике.</w:t>
      </w:r>
    </w:p>
    <w:p w14:paraId="40A4D6F7" w14:textId="77777777" w:rsidR="00E65D0E" w:rsidRDefault="009F5DD6">
      <w:pPr>
        <w:pStyle w:val="a3"/>
        <w:tabs>
          <w:tab w:val="left" w:pos="4164"/>
          <w:tab w:val="left" w:pos="5989"/>
          <w:tab w:val="left" w:pos="8160"/>
          <w:tab w:val="left" w:pos="8884"/>
          <w:tab w:val="left" w:pos="10524"/>
        </w:tabs>
        <w:spacing w:line="276" w:lineRule="auto"/>
        <w:ind w:right="519"/>
      </w:pPr>
      <w:r>
        <w:t>Конструировать</w:t>
      </w:r>
      <w:r>
        <w:tab/>
        <w:t>деепричастный</w:t>
      </w:r>
      <w:r>
        <w:tab/>
        <w:t>оборот,определять</w:t>
      </w:r>
      <w:r>
        <w:tab/>
        <w:t>роль</w:t>
      </w:r>
      <w:r>
        <w:tab/>
        <w:t>деепричастия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предложении.</w:t>
      </w:r>
    </w:p>
    <w:p w14:paraId="0ED79115" w14:textId="77777777" w:rsidR="00E65D0E" w:rsidRDefault="009F5DD6">
      <w:pPr>
        <w:pStyle w:val="a3"/>
        <w:spacing w:before="1" w:line="276" w:lineRule="auto"/>
        <w:ind w:left="2251" w:right="4148" w:firstLine="0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деепричастиях.</w:t>
      </w:r>
    </w:p>
    <w:p w14:paraId="7EE593D0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58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написания</w:t>
      </w:r>
      <w:r>
        <w:rPr>
          <w:spacing w:val="55"/>
        </w:rPr>
        <w:t xml:space="preserve"> </w:t>
      </w:r>
      <w:r>
        <w:t>гласных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деепричастий,правила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деепричастиями.</w:t>
      </w:r>
    </w:p>
    <w:p w14:paraId="486493D0" w14:textId="77777777" w:rsidR="00E65D0E" w:rsidRDefault="009F5DD6">
      <w:pPr>
        <w:pStyle w:val="a3"/>
        <w:spacing w:line="276" w:lineRule="auto"/>
        <w:ind w:right="265"/>
      </w:pPr>
      <w:r>
        <w:t>Правильно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-57"/>
        </w:rPr>
        <w:t xml:space="preserve"> </w:t>
      </w:r>
      <w:r>
        <w:t>оборотами.</w:t>
      </w:r>
    </w:p>
    <w:p w14:paraId="55877923" w14:textId="77777777" w:rsidR="00E65D0E" w:rsidRDefault="009F5DD6">
      <w:pPr>
        <w:pStyle w:val="a3"/>
        <w:tabs>
          <w:tab w:val="left" w:pos="3606"/>
          <w:tab w:val="left" w:pos="5050"/>
          <w:tab w:val="left" w:pos="5860"/>
          <w:tab w:val="left" w:pos="7308"/>
          <w:tab w:val="left" w:pos="7656"/>
          <w:tab w:val="left" w:pos="9371"/>
          <w:tab w:val="left" w:pos="9711"/>
        </w:tabs>
        <w:spacing w:line="276" w:lineRule="auto"/>
        <w:ind w:right="262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</w:r>
      <w:r>
        <w:rPr>
          <w:spacing w:val="-1"/>
        </w:rP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14:paraId="493F271B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33"/>
        </w:rPr>
        <w:t xml:space="preserve"> </w:t>
      </w:r>
      <w:r>
        <w:t>синтаксический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пунктуационный</w:t>
      </w:r>
      <w:r>
        <w:rPr>
          <w:spacing w:val="33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3"/>
        </w:rPr>
        <w:t xml:space="preserve"> </w:t>
      </w:r>
      <w:r>
        <w:t>оборотом(в рамках</w:t>
      </w:r>
      <w:r>
        <w:rPr>
          <w:spacing w:val="1"/>
        </w:rPr>
        <w:t xml:space="preserve"> </w:t>
      </w:r>
      <w:r>
        <w:t>изученного).</w:t>
      </w:r>
    </w:p>
    <w:p w14:paraId="16CC0629" w14:textId="77777777" w:rsidR="00E65D0E" w:rsidRDefault="009F5DD6">
      <w:pPr>
        <w:pStyle w:val="11"/>
        <w:spacing w:before="4"/>
      </w:pPr>
      <w:r>
        <w:t>Наречие</w:t>
      </w:r>
    </w:p>
    <w:p w14:paraId="2C151415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FB04484" w14:textId="77777777" w:rsidR="00E65D0E" w:rsidRDefault="009F5DD6">
      <w:pPr>
        <w:pStyle w:val="a3"/>
        <w:spacing w:before="67" w:line="276" w:lineRule="auto"/>
        <w:ind w:right="335"/>
        <w:jc w:val="both"/>
      </w:pPr>
      <w:r>
        <w:t>Распознавать наречия в речи,определять общее грамматическое значение наречий,</w:t>
      </w:r>
      <w:r>
        <w:rPr>
          <w:spacing w:val="1"/>
        </w:rPr>
        <w:t xml:space="preserve"> </w:t>
      </w:r>
      <w:r>
        <w:t>различать разряды наречий по значению;характеризовать особенности словообразования</w:t>
      </w:r>
      <w:r>
        <w:rPr>
          <w:spacing w:val="1"/>
        </w:rPr>
        <w:t xml:space="preserve"> </w:t>
      </w:r>
      <w:r>
        <w:t>наречий,их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свойств,роли</w:t>
      </w:r>
      <w:r>
        <w:rPr>
          <w:spacing w:val="1"/>
        </w:rPr>
        <w:t xml:space="preserve"> </w:t>
      </w:r>
      <w:r>
        <w:t>в речи.</w:t>
      </w:r>
    </w:p>
    <w:p w14:paraId="68416274" w14:textId="77777777" w:rsidR="00E65D0E" w:rsidRDefault="009F5DD6">
      <w:pPr>
        <w:pStyle w:val="a3"/>
        <w:tabs>
          <w:tab w:val="left" w:pos="3592"/>
          <w:tab w:val="left" w:pos="7548"/>
          <w:tab w:val="left" w:pos="8459"/>
          <w:tab w:val="left" w:pos="9715"/>
        </w:tabs>
        <w:spacing w:before="1" w:line="276" w:lineRule="auto"/>
        <w:ind w:right="722"/>
      </w:pPr>
      <w:r>
        <w:t>Проводить</w:t>
      </w:r>
      <w:r>
        <w:tab/>
        <w:t>морфологический,орфографический</w:t>
      </w:r>
      <w:r>
        <w:tab/>
        <w:t>анализ</w:t>
      </w:r>
      <w:r>
        <w:tab/>
        <w:t>наречий(в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изученного),применять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14:paraId="2F6AE890" w14:textId="77777777" w:rsidR="00E65D0E" w:rsidRDefault="009F5DD6">
      <w:pPr>
        <w:pStyle w:val="a3"/>
        <w:spacing w:before="1" w:line="276" w:lineRule="auto"/>
      </w:pPr>
      <w:r>
        <w:t>Соблюдать</w:t>
      </w:r>
      <w:r>
        <w:rPr>
          <w:spacing w:val="16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степеней</w:t>
      </w:r>
      <w:r>
        <w:rPr>
          <w:spacing w:val="15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наречий,произношения</w:t>
      </w:r>
      <w:r>
        <w:rPr>
          <w:spacing w:val="-57"/>
        </w:rPr>
        <w:t xml:space="preserve"> </w:t>
      </w:r>
      <w:r>
        <w:t>наречий,постановки</w:t>
      </w:r>
      <w:r>
        <w:rPr>
          <w:spacing w:val="-1"/>
        </w:rPr>
        <w:t xml:space="preserve"> </w:t>
      </w:r>
      <w:r>
        <w:t>в них</w:t>
      </w:r>
      <w:r>
        <w:rPr>
          <w:spacing w:val="4"/>
        </w:rPr>
        <w:t xml:space="preserve"> </w:t>
      </w:r>
      <w:r>
        <w:t>ударения.</w:t>
      </w:r>
    </w:p>
    <w:p w14:paraId="3368AFC9" w14:textId="77777777" w:rsidR="00E65D0E" w:rsidRDefault="009F5DD6">
      <w:pPr>
        <w:pStyle w:val="a3"/>
        <w:spacing w:line="276" w:lineRule="auto"/>
        <w:ind w:right="44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17"/>
        </w:rPr>
        <w:t xml:space="preserve"> </w:t>
      </w:r>
      <w:r>
        <w:t>н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нн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наречиях</w:t>
      </w:r>
      <w:r>
        <w:rPr>
          <w:spacing w:val="20"/>
        </w:rPr>
        <w:t xml:space="preserve"> </w:t>
      </w:r>
      <w:r>
        <w:t>на-о</w:t>
      </w:r>
      <w:r>
        <w:rPr>
          <w:spacing w:val="17"/>
        </w:rPr>
        <w:t xml:space="preserve"> </w:t>
      </w:r>
      <w:r>
        <w:t>и-е;написания</w:t>
      </w:r>
      <w:r>
        <w:rPr>
          <w:spacing w:val="17"/>
        </w:rPr>
        <w:t xml:space="preserve"> </w:t>
      </w:r>
      <w:r>
        <w:t>суффиксов-а</w:t>
      </w:r>
      <w:r>
        <w:rPr>
          <w:spacing w:val="19"/>
        </w:rPr>
        <w:t xml:space="preserve"> </w:t>
      </w:r>
      <w:r>
        <w:t>и-о</w:t>
      </w:r>
      <w:r>
        <w:rPr>
          <w:spacing w:val="17"/>
        </w:rPr>
        <w:t xml:space="preserve"> </w:t>
      </w:r>
      <w:r>
        <w:t>наречий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из-,до-, с-,в-,на-,за-,употребления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шипящих,</w:t>
      </w:r>
      <w:r>
        <w:rPr>
          <w:spacing w:val="1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суффиксов</w:t>
      </w:r>
      <w:r>
        <w:rPr>
          <w:spacing w:val="6"/>
        </w:rPr>
        <w:t xml:space="preserve"> </w:t>
      </w:r>
      <w:r>
        <w:t>наречий-о</w:t>
      </w:r>
      <w:r>
        <w:rPr>
          <w:spacing w:val="7"/>
        </w:rPr>
        <w:t xml:space="preserve"> </w:t>
      </w:r>
      <w:r>
        <w:t>и-е</w:t>
      </w:r>
      <w:r>
        <w:rPr>
          <w:spacing w:val="6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шипящих;написания</w:t>
      </w:r>
      <w:r>
        <w:rPr>
          <w:spacing w:val="4"/>
        </w:rPr>
        <w:t xml:space="preserve"> </w:t>
      </w:r>
      <w:r>
        <w:t>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приставках</w:t>
      </w:r>
      <w:r>
        <w:rPr>
          <w:spacing w:val="7"/>
        </w:rPr>
        <w:t xml:space="preserve"> </w:t>
      </w:r>
      <w:r>
        <w:t>не-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ни-</w:t>
      </w:r>
      <w:r>
        <w:rPr>
          <w:spacing w:val="-2"/>
        </w:rPr>
        <w:t xml:space="preserve"> </w:t>
      </w:r>
      <w:r>
        <w:t>наречий;слитного</w:t>
      </w:r>
      <w:r>
        <w:rPr>
          <w:spacing w:val="-3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14:paraId="522C72D5" w14:textId="77777777" w:rsidR="00E65D0E" w:rsidRDefault="009F5DD6">
      <w:pPr>
        <w:pStyle w:val="11"/>
        <w:spacing w:before="4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</w:p>
    <w:p w14:paraId="0E3E33CB" w14:textId="77777777" w:rsidR="00E65D0E" w:rsidRDefault="009F5DD6">
      <w:pPr>
        <w:pStyle w:val="a3"/>
        <w:spacing w:before="38" w:line="276" w:lineRule="auto"/>
      </w:pPr>
      <w:r>
        <w:t>Определять</w:t>
      </w:r>
      <w:r>
        <w:rPr>
          <w:spacing w:val="35"/>
        </w:rPr>
        <w:t xml:space="preserve"> </w:t>
      </w:r>
      <w:r>
        <w:t>общее</w:t>
      </w:r>
      <w:r>
        <w:rPr>
          <w:spacing w:val="36"/>
        </w:rPr>
        <w:t xml:space="preserve"> </w:t>
      </w:r>
      <w:r>
        <w:t>грамматическое</w:t>
      </w:r>
      <w:r>
        <w:rPr>
          <w:spacing w:val="34"/>
        </w:rPr>
        <w:t xml:space="preserve"> </w:t>
      </w:r>
      <w:r>
        <w:t>значение,морфологические</w:t>
      </w:r>
      <w:r>
        <w:rPr>
          <w:spacing w:val="34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состояния,характеризовать 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355A121" w14:textId="77777777" w:rsidR="00E65D0E" w:rsidRDefault="009F5DD6">
      <w:pPr>
        <w:pStyle w:val="11"/>
        <w:spacing w:before="4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14:paraId="0713332D" w14:textId="77777777" w:rsidR="00E65D0E" w:rsidRDefault="009F5DD6">
      <w:pPr>
        <w:pStyle w:val="a3"/>
        <w:spacing w:before="36" w:line="278" w:lineRule="auto"/>
        <w:ind w:right="368"/>
      </w:pPr>
      <w:r>
        <w:t>Давать</w:t>
      </w:r>
      <w:r>
        <w:rPr>
          <w:spacing w:val="39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характеристику</w:t>
      </w:r>
      <w:r>
        <w:rPr>
          <w:spacing w:val="31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частей</w:t>
      </w:r>
      <w:r>
        <w:rPr>
          <w:spacing w:val="39"/>
        </w:rPr>
        <w:t xml:space="preserve"> </w:t>
      </w:r>
      <w:r>
        <w:t>речи;объяснять</w:t>
      </w:r>
      <w:r>
        <w:rPr>
          <w:spacing w:val="35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отличия</w:t>
      </w:r>
      <w:r>
        <w:rPr>
          <w:spacing w:val="3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самостоятельных частей речи.</w:t>
      </w:r>
    </w:p>
    <w:p w14:paraId="069F0411" w14:textId="77777777" w:rsidR="00E65D0E" w:rsidRDefault="009F5DD6">
      <w:pPr>
        <w:pStyle w:val="11"/>
        <w:spacing w:before="1"/>
      </w:pPr>
      <w:r>
        <w:t>Предлог</w:t>
      </w:r>
    </w:p>
    <w:p w14:paraId="1D6BB4EE" w14:textId="77777777"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6"/>
        </w:rPr>
        <w:t xml:space="preserve"> </w:t>
      </w:r>
      <w:r>
        <w:t>предлог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служебную</w:t>
      </w:r>
      <w:r>
        <w:rPr>
          <w:spacing w:val="7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речи,различать</w:t>
      </w:r>
      <w:r>
        <w:rPr>
          <w:spacing w:val="8"/>
        </w:rPr>
        <w:t xml:space="preserve"> </w:t>
      </w:r>
      <w:r>
        <w:t>производные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непроизводные</w:t>
      </w:r>
      <w:r>
        <w:rPr>
          <w:spacing w:val="-3"/>
        </w:rPr>
        <w:t xml:space="preserve"> </w:t>
      </w:r>
      <w:r>
        <w:t>предлоги,простые</w:t>
      </w:r>
      <w:r>
        <w:rPr>
          <w:spacing w:val="-1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предлоги.</w:t>
      </w:r>
    </w:p>
    <w:p w14:paraId="4808BD24" w14:textId="77777777" w:rsidR="00E65D0E" w:rsidRDefault="009F5DD6">
      <w:pPr>
        <w:pStyle w:val="a3"/>
        <w:spacing w:before="1" w:line="276" w:lineRule="auto"/>
        <w:ind w:right="264"/>
      </w:pPr>
      <w:r>
        <w:t>Употреблять</w:t>
      </w:r>
      <w:r>
        <w:rPr>
          <w:spacing w:val="34"/>
        </w:rPr>
        <w:t xml:space="preserve"> </w:t>
      </w:r>
      <w:r>
        <w:t>предлоги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значением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особенностями,соблюдать 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производных</w:t>
      </w:r>
      <w:r>
        <w:rPr>
          <w:spacing w:val="-1"/>
        </w:rPr>
        <w:t xml:space="preserve"> </w:t>
      </w:r>
      <w:r>
        <w:t>предлогов.</w:t>
      </w:r>
    </w:p>
    <w:p w14:paraId="124CEE24" w14:textId="77777777" w:rsidR="00E65D0E" w:rsidRDefault="009F5DD6">
      <w:pPr>
        <w:pStyle w:val="a3"/>
        <w:tabs>
          <w:tab w:val="left" w:pos="3606"/>
          <w:tab w:val="left" w:pos="4501"/>
          <w:tab w:val="left" w:pos="6122"/>
          <w:tab w:val="left" w:pos="6849"/>
          <w:tab w:val="left" w:pos="8878"/>
          <w:tab w:val="left" w:pos="9216"/>
          <w:tab w:val="left" w:pos="10789"/>
        </w:tabs>
        <w:spacing w:line="276" w:lineRule="auto"/>
        <w:ind w:right="261"/>
      </w:pPr>
      <w:r>
        <w:t>Соблюдать</w:t>
      </w:r>
      <w:r>
        <w:tab/>
        <w:t>нормы</w:t>
      </w:r>
      <w:r>
        <w:tab/>
        <w:t>употребления</w:t>
      </w:r>
      <w:r>
        <w:tab/>
        <w:t>имён</w:t>
      </w:r>
      <w:r>
        <w:tab/>
        <w:t>существительных</w:t>
      </w:r>
      <w:r>
        <w:tab/>
        <w:t>и</w:t>
      </w:r>
      <w:r>
        <w:tab/>
        <w:t>местоимений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предлогами,предлогов</w:t>
      </w:r>
      <w:r>
        <w:rPr>
          <w:spacing w:val="1"/>
        </w:rPr>
        <w:t xml:space="preserve"> </w:t>
      </w:r>
      <w:r>
        <w:t>из- с,в- 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словосочетаний,правила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14:paraId="2C58894F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14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предлогов,применять</w:t>
      </w:r>
      <w:r>
        <w:rPr>
          <w:spacing w:val="14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умение</w:t>
      </w:r>
      <w:r>
        <w:rPr>
          <w:spacing w:val="1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14:paraId="5B98784F" w14:textId="77777777" w:rsidR="00E65D0E" w:rsidRDefault="009F5DD6">
      <w:pPr>
        <w:pStyle w:val="11"/>
        <w:spacing w:before="4"/>
      </w:pPr>
      <w:r>
        <w:t>Союз</w:t>
      </w:r>
    </w:p>
    <w:p w14:paraId="034C5C06" w14:textId="77777777"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47"/>
        </w:rPr>
        <w:t xml:space="preserve"> </w:t>
      </w:r>
      <w:r>
        <w:t>союз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служебную</w:t>
      </w:r>
      <w:r>
        <w:rPr>
          <w:spacing w:val="49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речи,различать</w:t>
      </w:r>
      <w:r>
        <w:rPr>
          <w:spacing w:val="48"/>
        </w:rPr>
        <w:t xml:space="preserve"> </w:t>
      </w:r>
      <w:r>
        <w:t>разряды</w:t>
      </w:r>
      <w:r>
        <w:rPr>
          <w:spacing w:val="45"/>
        </w:rPr>
        <w:t xml:space="preserve"> </w:t>
      </w:r>
      <w:r>
        <w:t>союзов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значению,по</w:t>
      </w:r>
      <w:r>
        <w:rPr>
          <w:spacing w:val="28"/>
        </w:rPr>
        <w:t xml:space="preserve"> </w:t>
      </w:r>
      <w:r>
        <w:t>строению;объяснять</w:t>
      </w:r>
      <w:r>
        <w:rPr>
          <w:spacing w:val="30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союзов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тексте,в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 сложного</w:t>
      </w:r>
      <w:r>
        <w:rPr>
          <w:spacing w:val="-1"/>
        </w:rPr>
        <w:t xml:space="preserve"> </w:t>
      </w:r>
      <w:r>
        <w:t>предложения.</w:t>
      </w:r>
    </w:p>
    <w:p w14:paraId="2373062F" w14:textId="77777777" w:rsidR="00E65D0E" w:rsidRDefault="009F5DD6">
      <w:pPr>
        <w:pStyle w:val="a3"/>
        <w:spacing w:line="276" w:lineRule="auto"/>
        <w:ind w:right="265"/>
      </w:pPr>
      <w:r>
        <w:t>Употреблять</w:t>
      </w:r>
      <w:r>
        <w:rPr>
          <w:spacing w:val="4"/>
        </w:rPr>
        <w:t xml:space="preserve"> </w:t>
      </w:r>
      <w:r>
        <w:t>союзы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значением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стилистическими</w:t>
      </w:r>
      <w:r>
        <w:rPr>
          <w:spacing w:val="-57"/>
        </w:rPr>
        <w:t xml:space="preserve"> </w:t>
      </w:r>
      <w:r>
        <w:t>особенностями,соблюдать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правописания</w:t>
      </w:r>
      <w:r>
        <w:rPr>
          <w:spacing w:val="25"/>
        </w:rPr>
        <w:t xml:space="preserve"> </w:t>
      </w:r>
      <w:r>
        <w:t>союзов,постановки</w:t>
      </w:r>
      <w:r>
        <w:rPr>
          <w:spacing w:val="26"/>
        </w:rPr>
        <w:t xml:space="preserve"> </w:t>
      </w:r>
      <w:r>
        <w:t>знаков</w:t>
      </w:r>
      <w:r>
        <w:rPr>
          <w:spacing w:val="24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союзных</w:t>
      </w:r>
      <w:r>
        <w:rPr>
          <w:spacing w:val="2"/>
        </w:rPr>
        <w:t xml:space="preserve"> </w:t>
      </w:r>
      <w:r>
        <w:t>предложениях,постановки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5"/>
        </w:rPr>
        <w:t xml:space="preserve"> </w:t>
      </w:r>
      <w:r>
        <w:t>препинания  в</w:t>
      </w:r>
      <w:r>
        <w:rPr>
          <w:spacing w:val="59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14:paraId="0EC0EECE" w14:textId="77777777" w:rsidR="00E65D0E" w:rsidRDefault="009F5DD6">
      <w:pPr>
        <w:pStyle w:val="a3"/>
        <w:spacing w:before="1" w:line="276" w:lineRule="auto"/>
      </w:pPr>
      <w:r>
        <w:t>Проводить</w:t>
      </w:r>
      <w:r>
        <w:rPr>
          <w:spacing w:val="20"/>
        </w:rPr>
        <w:t xml:space="preserve"> </w:t>
      </w:r>
      <w:r>
        <w:t>морфологический</w:t>
      </w:r>
      <w:r>
        <w:rPr>
          <w:spacing w:val="20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союзов,применять</w:t>
      </w:r>
      <w:r>
        <w:rPr>
          <w:spacing w:val="19"/>
        </w:rPr>
        <w:t xml:space="preserve"> </w:t>
      </w:r>
      <w:r>
        <w:t>это</w:t>
      </w:r>
      <w:r>
        <w:rPr>
          <w:spacing w:val="19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14:paraId="1A960205" w14:textId="77777777" w:rsidR="00E65D0E" w:rsidRDefault="009F5DD6">
      <w:pPr>
        <w:pStyle w:val="11"/>
        <w:spacing w:before="6"/>
      </w:pPr>
      <w:r>
        <w:t>Частица</w:t>
      </w:r>
    </w:p>
    <w:p w14:paraId="07D8419A" w14:textId="77777777"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7"/>
        </w:rPr>
        <w:t xml:space="preserve"> </w:t>
      </w:r>
      <w:r>
        <w:t>частицу</w:t>
      </w:r>
      <w:r>
        <w:rPr>
          <w:spacing w:val="1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служебную</w:t>
      </w:r>
      <w:r>
        <w:rPr>
          <w:spacing w:val="19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речи,различать</w:t>
      </w:r>
      <w:r>
        <w:rPr>
          <w:spacing w:val="18"/>
        </w:rPr>
        <w:t xml:space="preserve"> </w:t>
      </w:r>
      <w:r>
        <w:t>разряды</w:t>
      </w:r>
      <w:r>
        <w:rPr>
          <w:spacing w:val="16"/>
        </w:rPr>
        <w:t xml:space="preserve"> </w:t>
      </w:r>
      <w:r>
        <w:t>частиц</w:t>
      </w:r>
      <w:r>
        <w:rPr>
          <w:spacing w:val="1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значению,по</w:t>
      </w:r>
      <w:r>
        <w:rPr>
          <w:spacing w:val="22"/>
        </w:rPr>
        <w:t xml:space="preserve"> </w:t>
      </w:r>
      <w:r>
        <w:t>составу,объяснять</w:t>
      </w:r>
      <w:r>
        <w:rPr>
          <w:spacing w:val="24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частиц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передаче</w:t>
      </w:r>
      <w:r>
        <w:rPr>
          <w:spacing w:val="21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оттенков</w:t>
      </w:r>
      <w:r>
        <w:rPr>
          <w:spacing w:val="22"/>
        </w:rPr>
        <w:t xml:space="preserve"> </w:t>
      </w:r>
      <w:r>
        <w:t>значения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тексте,в</w:t>
      </w:r>
      <w:r>
        <w:rPr>
          <w:spacing w:val="21"/>
        </w:rPr>
        <w:t xml:space="preserve"> </w:t>
      </w:r>
      <w:r>
        <w:t>образовании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глагола,понимать</w:t>
      </w:r>
      <w:r>
        <w:rPr>
          <w:spacing w:val="21"/>
        </w:rPr>
        <w:t xml:space="preserve"> </w:t>
      </w:r>
      <w:r>
        <w:t>интонационные</w:t>
      </w:r>
      <w:r>
        <w:rPr>
          <w:spacing w:val="2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14:paraId="0E5964E0" w14:textId="77777777" w:rsidR="00E65D0E" w:rsidRDefault="009F5DD6">
      <w:pPr>
        <w:pStyle w:val="a3"/>
        <w:spacing w:before="1" w:line="276" w:lineRule="auto"/>
      </w:pPr>
      <w:r>
        <w:t>Употреблять</w:t>
      </w:r>
      <w:r>
        <w:rPr>
          <w:spacing w:val="2"/>
        </w:rPr>
        <w:t xml:space="preserve"> </w:t>
      </w:r>
      <w:r>
        <w:t>частицы</w:t>
      </w:r>
      <w:r>
        <w:rPr>
          <w:spacing w:val="57"/>
        </w:rPr>
        <w:t xml:space="preserve"> </w:t>
      </w:r>
      <w:r>
        <w:t>в  речи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 их</w:t>
      </w:r>
      <w:r>
        <w:rPr>
          <w:spacing w:val="3"/>
        </w:rPr>
        <w:t xml:space="preserve"> </w:t>
      </w:r>
      <w:r>
        <w:t>значением  и</w:t>
      </w:r>
      <w:r>
        <w:rPr>
          <w:spacing w:val="2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 частиц.</w:t>
      </w:r>
    </w:p>
    <w:p w14:paraId="167F942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7629D04" w14:textId="77777777" w:rsidR="00E65D0E" w:rsidRDefault="009F5DD6">
      <w:pPr>
        <w:pStyle w:val="a3"/>
        <w:spacing w:before="67" w:line="278" w:lineRule="auto"/>
      </w:pPr>
      <w:r>
        <w:t>Проводить</w:t>
      </w:r>
      <w:r>
        <w:rPr>
          <w:spacing w:val="24"/>
        </w:rPr>
        <w:t xml:space="preserve"> </w:t>
      </w:r>
      <w:r>
        <w:t>морфологический</w:t>
      </w:r>
      <w:r>
        <w:rPr>
          <w:spacing w:val="24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частиц,применять</w:t>
      </w:r>
      <w:r>
        <w:rPr>
          <w:spacing w:val="23"/>
        </w:rPr>
        <w:t xml:space="preserve"> </w:t>
      </w:r>
      <w:r>
        <w:t>это</w:t>
      </w:r>
      <w:r>
        <w:rPr>
          <w:spacing w:val="23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14:paraId="5D2E72ED" w14:textId="77777777" w:rsidR="00E65D0E" w:rsidRDefault="009F5DD6">
      <w:pPr>
        <w:pStyle w:val="11"/>
        <w:spacing w:before="1"/>
      </w:pPr>
      <w:r>
        <w:t>Междометия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</w:t>
      </w:r>
      <w:r>
        <w:rPr>
          <w:spacing w:val="-3"/>
        </w:rPr>
        <w:t xml:space="preserve"> </w:t>
      </w:r>
      <w:r>
        <w:t>слова</w:t>
      </w:r>
    </w:p>
    <w:p w14:paraId="59FBCB15" w14:textId="77777777" w:rsidR="00E65D0E" w:rsidRDefault="009F5DD6">
      <w:pPr>
        <w:pStyle w:val="a3"/>
        <w:tabs>
          <w:tab w:val="left" w:pos="3035"/>
          <w:tab w:val="left" w:pos="3490"/>
          <w:tab w:val="left" w:pos="4201"/>
          <w:tab w:val="left" w:pos="5688"/>
          <w:tab w:val="left" w:pos="5785"/>
          <w:tab w:val="left" w:pos="6246"/>
          <w:tab w:val="left" w:pos="6459"/>
          <w:tab w:val="left" w:pos="7232"/>
          <w:tab w:val="left" w:pos="7951"/>
          <w:tab w:val="left" w:pos="8165"/>
          <w:tab w:val="left" w:pos="8270"/>
          <w:tab w:val="left" w:pos="9916"/>
        </w:tabs>
        <w:spacing w:before="36" w:line="276" w:lineRule="auto"/>
        <w:ind w:right="442"/>
      </w:pPr>
      <w:r>
        <w:t>Характеризовать</w:t>
      </w:r>
      <w:r>
        <w:tab/>
        <w:t>междометия</w:t>
      </w:r>
      <w:r>
        <w:tab/>
        <w:t>как</w:t>
      </w:r>
      <w:r>
        <w:tab/>
        <w:t>особую</w:t>
      </w:r>
      <w:r>
        <w:tab/>
        <w:t>группу</w:t>
      </w:r>
      <w:r>
        <w:tab/>
      </w:r>
      <w:r>
        <w:tab/>
        <w:t>слов,различать</w:t>
      </w:r>
      <w:r>
        <w:tab/>
        <w:t>группы</w:t>
      </w:r>
      <w:r>
        <w:rPr>
          <w:spacing w:val="-57"/>
        </w:rPr>
        <w:t xml:space="preserve"> </w:t>
      </w:r>
      <w:r>
        <w:t>междометий</w:t>
      </w:r>
      <w:r>
        <w:tab/>
        <w:t>по</w:t>
      </w:r>
      <w:r>
        <w:tab/>
        <w:t>значению,объяснять</w:t>
      </w:r>
      <w:r>
        <w:tab/>
      </w:r>
      <w:r>
        <w:tab/>
        <w:t>роль</w:t>
      </w:r>
      <w:r>
        <w:tab/>
        <w:t>междометий</w:t>
      </w:r>
      <w:r>
        <w:tab/>
        <w:t>в</w:t>
      </w:r>
      <w:r>
        <w:tab/>
      </w:r>
      <w:r>
        <w:tab/>
        <w:t>речи,характеризовать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звукоподражательных</w:t>
      </w:r>
      <w:r>
        <w:rPr>
          <w:spacing w:val="45"/>
        </w:rPr>
        <w:t xml:space="preserve"> </w:t>
      </w:r>
      <w:r>
        <w:t>слов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употребление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разговорной</w:t>
      </w:r>
      <w:r>
        <w:rPr>
          <w:spacing w:val="44"/>
        </w:rPr>
        <w:t xml:space="preserve"> </w:t>
      </w:r>
      <w:r>
        <w:t>речи,в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литературе.</w:t>
      </w:r>
    </w:p>
    <w:p w14:paraId="2BAACE6E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9"/>
        </w:rPr>
        <w:t xml:space="preserve"> </w:t>
      </w:r>
      <w:r>
        <w:t>морфологический</w:t>
      </w:r>
      <w:r>
        <w:rPr>
          <w:spacing w:val="8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междометий,применять</w:t>
      </w:r>
      <w:r>
        <w:rPr>
          <w:spacing w:val="6"/>
        </w:rPr>
        <w:t xml:space="preserve"> </w:t>
      </w:r>
      <w:r>
        <w:t>это</w:t>
      </w:r>
      <w:r>
        <w:rPr>
          <w:spacing w:val="11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практике.</w:t>
      </w:r>
    </w:p>
    <w:p w14:paraId="52BE17B8" w14:textId="77777777" w:rsidR="00E65D0E" w:rsidRDefault="009F5DD6">
      <w:pPr>
        <w:pStyle w:val="a3"/>
        <w:spacing w:before="1" w:line="276" w:lineRule="auto"/>
        <w:ind w:left="2251" w:right="484" w:firstLine="0"/>
      </w:pPr>
      <w:r>
        <w:t>Соблюдать пунктуационные правила оформления предложений с междометиями.</w:t>
      </w:r>
      <w:r>
        <w:rPr>
          <w:spacing w:val="-57"/>
        </w:rPr>
        <w:t xml:space="preserve"> </w:t>
      </w:r>
      <w:r>
        <w:t>Различать грамматические</w:t>
      </w:r>
      <w:r>
        <w:rPr>
          <w:spacing w:val="-1"/>
        </w:rPr>
        <w:t xml:space="preserve"> </w:t>
      </w:r>
      <w:r>
        <w:t>омонимы.</w:t>
      </w:r>
    </w:p>
    <w:p w14:paraId="61A0CBCD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70B76F21" w14:textId="77777777" w:rsidR="00E65D0E" w:rsidRDefault="009F5DD6">
      <w:pPr>
        <w:pStyle w:val="a3"/>
        <w:spacing w:before="1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14:paraId="482F4843" w14:textId="77777777" w:rsidR="00E65D0E" w:rsidRDefault="009F5DD6">
      <w:pPr>
        <w:pStyle w:val="11"/>
        <w:spacing w:before="6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14:paraId="58F4152B" w14:textId="77777777" w:rsidR="00E65D0E" w:rsidRDefault="009F5DD6">
      <w:pPr>
        <w:pStyle w:val="a3"/>
        <w:spacing w:before="36"/>
        <w:ind w:left="2251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языков.</w:t>
      </w:r>
    </w:p>
    <w:p w14:paraId="26DD02DE" w14:textId="77777777" w:rsidR="00E65D0E" w:rsidRDefault="009F5DD6">
      <w:pPr>
        <w:pStyle w:val="11"/>
        <w:spacing w:before="45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07C3B5E0" w14:textId="77777777" w:rsidR="00E65D0E" w:rsidRDefault="009F5DD6">
      <w:pPr>
        <w:pStyle w:val="a3"/>
        <w:tabs>
          <w:tab w:val="left" w:pos="6537"/>
        </w:tabs>
        <w:spacing w:before="36" w:line="276" w:lineRule="auto"/>
        <w:ind w:right="390"/>
      </w:pPr>
      <w:r>
        <w:t>Создавать</w:t>
      </w:r>
      <w:r>
        <w:rPr>
          <w:spacing w:val="7"/>
        </w:rPr>
        <w:t xml:space="preserve"> </w:t>
      </w:r>
      <w:r>
        <w:t>устные</w:t>
      </w:r>
      <w:r>
        <w:rPr>
          <w:spacing w:val="2"/>
        </w:rPr>
        <w:t xml:space="preserve"> </w:t>
      </w:r>
      <w:r>
        <w:t>монологические</w:t>
      </w:r>
      <w:r>
        <w:rPr>
          <w:spacing w:val="3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объёмом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менее8предложений</w:t>
      </w:r>
      <w:r>
        <w:rPr>
          <w:spacing w:val="-57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основе  </w:t>
      </w:r>
      <w:r>
        <w:rPr>
          <w:spacing w:val="13"/>
        </w:rPr>
        <w:t xml:space="preserve"> </w:t>
      </w:r>
      <w:r>
        <w:t xml:space="preserve">жизненных  </w:t>
      </w:r>
      <w:r>
        <w:rPr>
          <w:spacing w:val="14"/>
        </w:rPr>
        <w:t xml:space="preserve"> </w:t>
      </w:r>
      <w:r>
        <w:t>наблюдений,личных</w:t>
      </w:r>
      <w:r>
        <w:tab/>
        <w:t>впечатлений,чтения</w:t>
      </w:r>
      <w:r>
        <w:rPr>
          <w:spacing w:val="1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художественной,научно-популярной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публицистической</w:t>
      </w:r>
      <w:r>
        <w:rPr>
          <w:spacing w:val="-6"/>
        </w:rPr>
        <w:t xml:space="preserve"> </w:t>
      </w:r>
      <w:r>
        <w:t>литературы(монолог-описание,</w:t>
      </w:r>
      <w:r>
        <w:rPr>
          <w:spacing w:val="-57"/>
        </w:rPr>
        <w:t xml:space="preserve"> </w:t>
      </w:r>
      <w:r>
        <w:t>монолог-рассуждение,монолог-повествование);выступать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14:paraId="7A2500D4" w14:textId="77777777" w:rsidR="00E65D0E" w:rsidRDefault="009F5DD6">
      <w:pPr>
        <w:pStyle w:val="a3"/>
        <w:spacing w:before="1" w:line="278" w:lineRule="auto"/>
        <w:ind w:right="428"/>
      </w:pPr>
      <w:r>
        <w:t>Участвовать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диалоге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лингвистические</w:t>
      </w:r>
      <w:r>
        <w:rPr>
          <w:spacing w:val="18"/>
        </w:rPr>
        <w:t xml:space="preserve"> </w:t>
      </w:r>
      <w:r>
        <w:t>темы(в</w:t>
      </w:r>
      <w:r>
        <w:rPr>
          <w:spacing w:val="20"/>
        </w:rPr>
        <w:t xml:space="preserve"> </w:t>
      </w:r>
      <w:r>
        <w:t>рамках</w:t>
      </w:r>
      <w:r>
        <w:rPr>
          <w:spacing w:val="21"/>
        </w:rPr>
        <w:t xml:space="preserve"> </w:t>
      </w:r>
      <w:r>
        <w:t>изученного)и</w:t>
      </w:r>
      <w:r>
        <w:rPr>
          <w:spacing w:val="21"/>
        </w:rPr>
        <w:t xml:space="preserve"> </w:t>
      </w:r>
      <w:r>
        <w:t>темы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наблюдений(объём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менее6реплик).</w:t>
      </w:r>
    </w:p>
    <w:p w14:paraId="789DB687" w14:textId="77777777" w:rsidR="00E65D0E" w:rsidRDefault="009F5DD6">
      <w:pPr>
        <w:pStyle w:val="a3"/>
        <w:spacing w:line="276" w:lineRule="auto"/>
        <w:ind w:right="665"/>
        <w:jc w:val="both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детальным— научно-учебных,художественных,публицистических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55706070" w14:textId="77777777"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8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14:paraId="53308B38" w14:textId="77777777" w:rsidR="00E65D0E" w:rsidRDefault="009F5DD6">
      <w:pPr>
        <w:pStyle w:val="a3"/>
        <w:spacing w:line="272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менее140</w:t>
      </w:r>
    </w:p>
    <w:p w14:paraId="0859B7B7" w14:textId="77777777" w:rsidR="00E65D0E" w:rsidRDefault="009F5DD6">
      <w:pPr>
        <w:pStyle w:val="a3"/>
        <w:spacing w:before="35"/>
        <w:ind w:firstLine="0"/>
      </w:pPr>
      <w:r>
        <w:t>слов.</w:t>
      </w:r>
    </w:p>
    <w:p w14:paraId="74E9AF2F" w14:textId="77777777" w:rsidR="00E65D0E" w:rsidRDefault="009F5DD6">
      <w:pPr>
        <w:pStyle w:val="a3"/>
        <w:tabs>
          <w:tab w:val="left" w:pos="3601"/>
          <w:tab w:val="left" w:pos="5134"/>
          <w:tab w:val="left" w:pos="7005"/>
          <w:tab w:val="left" w:pos="7458"/>
          <w:tab w:val="left" w:pos="9151"/>
        </w:tabs>
        <w:spacing w:before="41"/>
        <w:ind w:left="2251" w:firstLine="0"/>
      </w:pPr>
      <w:r>
        <w:t>Понимать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  <w:t>научно-учебных,</w:t>
      </w:r>
    </w:p>
    <w:p w14:paraId="43F297C2" w14:textId="77777777" w:rsidR="00E65D0E" w:rsidRDefault="009F5DD6">
      <w:pPr>
        <w:pStyle w:val="a3"/>
        <w:tabs>
          <w:tab w:val="left" w:pos="3024"/>
          <w:tab w:val="left" w:pos="3922"/>
          <w:tab w:val="left" w:pos="5375"/>
          <w:tab w:val="left" w:pos="7167"/>
          <w:tab w:val="left" w:pos="7540"/>
          <w:tab w:val="left" w:pos="9152"/>
        </w:tabs>
        <w:spacing w:before="43" w:line="276" w:lineRule="auto"/>
        <w:ind w:right="267" w:firstLine="0"/>
      </w:pPr>
      <w:r>
        <w:t>художественных,публицистических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менее280слов:подробно,сжато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tab/>
        <w:t>форме</w:t>
      </w:r>
      <w:r>
        <w:tab/>
        <w:t>содержание</w:t>
      </w:r>
      <w:r>
        <w:tab/>
        <w:t>прослушанных</w:t>
      </w:r>
      <w:r>
        <w:tab/>
        <w:t>и</w:t>
      </w:r>
      <w:r>
        <w:tab/>
        <w:t>прочитанных</w:t>
      </w:r>
      <w:r>
        <w:tab/>
      </w:r>
      <w:r>
        <w:rPr>
          <w:spacing w:val="-1"/>
        </w:rPr>
        <w:t>научно-учебных,</w:t>
      </w:r>
      <w:r>
        <w:rPr>
          <w:spacing w:val="-57"/>
        </w:rPr>
        <w:t xml:space="preserve"> </w:t>
      </w:r>
      <w:r>
        <w:t>художественных,публицистических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функционально-смысловых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речи(для</w:t>
      </w:r>
      <w:r>
        <w:rPr>
          <w:spacing w:val="6"/>
        </w:rPr>
        <w:t xml:space="preserve"> </w:t>
      </w:r>
      <w:r>
        <w:t>подробного</w:t>
      </w:r>
      <w:r>
        <w:rPr>
          <w:spacing w:val="5"/>
        </w:rPr>
        <w:t xml:space="preserve"> </w:t>
      </w:r>
      <w:r>
        <w:t>изложения</w:t>
      </w:r>
      <w:r>
        <w:rPr>
          <w:spacing w:val="6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исходного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менее230</w:t>
      </w:r>
      <w:r>
        <w:rPr>
          <w:spacing w:val="1"/>
        </w:rPr>
        <w:t xml:space="preserve"> </w:t>
      </w:r>
      <w:r>
        <w:t>слов,для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менее260слов).</w:t>
      </w:r>
    </w:p>
    <w:p w14:paraId="4CB4C6B7" w14:textId="77777777" w:rsidR="00E65D0E" w:rsidRDefault="009F5DD6">
      <w:pPr>
        <w:pStyle w:val="a3"/>
        <w:spacing w:line="276" w:lineRule="auto"/>
        <w:ind w:right="262"/>
      </w:pPr>
      <w:r>
        <w:t>Осуществлять</w:t>
      </w:r>
      <w:r>
        <w:rPr>
          <w:spacing w:val="10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целью,темой и коммуникативным</w:t>
      </w:r>
      <w:r>
        <w:rPr>
          <w:spacing w:val="-1"/>
        </w:rPr>
        <w:t xml:space="preserve"> </w:t>
      </w:r>
      <w:r>
        <w:t>замыслом.</w:t>
      </w:r>
    </w:p>
    <w:p w14:paraId="4E384122" w14:textId="77777777" w:rsidR="00E65D0E" w:rsidRDefault="009F5DD6">
      <w:pPr>
        <w:pStyle w:val="a3"/>
        <w:spacing w:before="1" w:line="276" w:lineRule="auto"/>
        <w:ind w:right="246"/>
      </w:pPr>
      <w:r>
        <w:t>Соблюдать в устной речи и на письме нормы современного русского литературного</w:t>
      </w:r>
      <w:r>
        <w:rPr>
          <w:spacing w:val="-58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объёмом120-140слов,словарного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6"/>
        </w:rPr>
        <w:t xml:space="preserve"> </w:t>
      </w:r>
      <w:r>
        <w:t>объёмом30-35слов,диктанта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объёмом120-140слов,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правописания(в</w:t>
      </w:r>
      <w:r>
        <w:rPr>
          <w:spacing w:val="7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6"/>
        </w:rPr>
        <w:t xml:space="preserve"> </w:t>
      </w:r>
      <w:r>
        <w:t>написаниями),понимать</w:t>
      </w:r>
      <w:r>
        <w:rPr>
          <w:spacing w:val="6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мимики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жестов</w:t>
      </w:r>
      <w:r>
        <w:rPr>
          <w:spacing w:val="6"/>
        </w:rPr>
        <w:t xml:space="preserve"> </w:t>
      </w:r>
      <w:r>
        <w:t>в</w:t>
      </w:r>
    </w:p>
    <w:p w14:paraId="5F27895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ACCE690" w14:textId="77777777" w:rsidR="00E65D0E" w:rsidRDefault="009F5DD6">
      <w:pPr>
        <w:pStyle w:val="a3"/>
        <w:spacing w:before="67" w:line="278" w:lineRule="auto"/>
        <w:ind w:firstLine="0"/>
      </w:pPr>
      <w:r>
        <w:t>разговорной</w:t>
      </w:r>
      <w:r>
        <w:rPr>
          <w:spacing w:val="22"/>
        </w:rPr>
        <w:t xml:space="preserve"> </w:t>
      </w:r>
      <w:r>
        <w:t>речи,объяснять</w:t>
      </w:r>
      <w:r>
        <w:rPr>
          <w:spacing w:val="21"/>
        </w:rPr>
        <w:t xml:space="preserve"> </w:t>
      </w:r>
      <w:r>
        <w:t>национальную</w:t>
      </w:r>
      <w:r>
        <w:rPr>
          <w:spacing w:val="22"/>
        </w:rPr>
        <w:t xml:space="preserve"> </w:t>
      </w:r>
      <w:r>
        <w:t>обусловленность</w:t>
      </w:r>
      <w:r>
        <w:rPr>
          <w:spacing w:val="23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речевого</w:t>
      </w:r>
      <w:r>
        <w:rPr>
          <w:spacing w:val="21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 и на</w:t>
      </w:r>
      <w:r>
        <w:rPr>
          <w:spacing w:val="-5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71B5E3DF" w14:textId="77777777" w:rsidR="00E65D0E" w:rsidRDefault="009F5DD6">
      <w:pPr>
        <w:pStyle w:val="11"/>
        <w:spacing w:before="1"/>
      </w:pPr>
      <w:r>
        <w:t>Текст</w:t>
      </w:r>
    </w:p>
    <w:p w14:paraId="69F3DFBD" w14:textId="77777777"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43"/>
        </w:rPr>
        <w:t xml:space="preserve"> </w:t>
      </w:r>
      <w:r>
        <w:t>текст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точки</w:t>
      </w:r>
      <w:r>
        <w:rPr>
          <w:spacing w:val="45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соответствия</w:t>
      </w:r>
      <w:r>
        <w:rPr>
          <w:spacing w:val="44"/>
        </w:rPr>
        <w:t xml:space="preserve"> </w:t>
      </w:r>
      <w:r>
        <w:t>основным</w:t>
      </w:r>
      <w:r>
        <w:rPr>
          <w:spacing w:val="43"/>
        </w:rPr>
        <w:t xml:space="preserve"> </w:t>
      </w:r>
      <w:r>
        <w:t>признакам:</w:t>
      </w:r>
      <w:r>
        <w:rPr>
          <w:spacing w:val="-57"/>
        </w:rPr>
        <w:t xml:space="preserve"> </w:t>
      </w:r>
      <w:r>
        <w:t>наличия</w:t>
      </w:r>
      <w:r>
        <w:rPr>
          <w:spacing w:val="12"/>
        </w:rPr>
        <w:t xml:space="preserve"> </w:t>
      </w:r>
      <w:r>
        <w:t>темы,главной</w:t>
      </w:r>
      <w:r>
        <w:rPr>
          <w:spacing w:val="13"/>
        </w:rPr>
        <w:t xml:space="preserve"> </w:t>
      </w:r>
      <w:r>
        <w:t>мысли,грамматической</w:t>
      </w:r>
      <w:r>
        <w:rPr>
          <w:spacing w:val="13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предложений,цельности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2"/>
        </w:rPr>
        <w:t xml:space="preserve"> </w:t>
      </w:r>
      <w:r>
        <w:t>законченности,указывать</w:t>
      </w:r>
      <w:r>
        <w:rPr>
          <w:spacing w:val="5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предложений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8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принадлежности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функционально-смысловому</w:t>
      </w:r>
      <w:r>
        <w:rPr>
          <w:spacing w:val="-57"/>
        </w:rPr>
        <w:t xml:space="preserve"> </w:t>
      </w:r>
      <w:r>
        <w:t>типу речи,анализировать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тексте(фонетические,</w:t>
      </w:r>
      <w:r>
        <w:rPr>
          <w:spacing w:val="1"/>
        </w:rPr>
        <w:t xml:space="preserve"> </w:t>
      </w:r>
      <w:r>
        <w:t>словообразовательные,лексические,морфологические).</w:t>
      </w:r>
    </w:p>
    <w:p w14:paraId="4BDB4E12" w14:textId="77777777" w:rsidR="00E65D0E" w:rsidRDefault="009F5DD6">
      <w:pPr>
        <w:pStyle w:val="a3"/>
        <w:spacing w:before="1" w:line="276" w:lineRule="auto"/>
        <w:ind w:right="330"/>
        <w:jc w:val="both"/>
      </w:pPr>
      <w:r>
        <w:t>Распознавать тексты разных функционально-смысловых типов речи;анализировать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374EDE68" w14:textId="77777777" w:rsidR="00E65D0E" w:rsidRDefault="009F5DD6">
      <w:pPr>
        <w:pStyle w:val="a3"/>
        <w:spacing w:line="276" w:lineRule="auto"/>
        <w:ind w:right="304"/>
      </w:pP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38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функционально-смысловых</w:t>
      </w:r>
      <w:r>
        <w:rPr>
          <w:spacing w:val="40"/>
        </w:rPr>
        <w:t xml:space="preserve"> </w:t>
      </w:r>
      <w:r>
        <w:t>типов</w:t>
      </w:r>
      <w:r>
        <w:rPr>
          <w:spacing w:val="37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жизненный и читательский опыт,тексты с опорой на произведения искусства(в том 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9"/>
        </w:rPr>
        <w:t xml:space="preserve"> </w:t>
      </w:r>
      <w:r>
        <w:t>объёмом7и</w:t>
      </w:r>
      <w:r>
        <w:rPr>
          <w:spacing w:val="13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предложений,классные</w:t>
      </w:r>
      <w:r>
        <w:rPr>
          <w:spacing w:val="10"/>
        </w:rPr>
        <w:t xml:space="preserve"> </w:t>
      </w:r>
      <w:r>
        <w:t>сочинения</w:t>
      </w:r>
      <w:r>
        <w:rPr>
          <w:spacing w:val="13"/>
        </w:rPr>
        <w:t xml:space="preserve"> </w:t>
      </w:r>
      <w:r>
        <w:t>объёмом</w:t>
      </w:r>
      <w:r>
        <w:rPr>
          <w:spacing w:val="1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менее200слов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сочинения,характера</w:t>
      </w:r>
      <w:r>
        <w:rPr>
          <w:spacing w:val="-2"/>
        </w:rPr>
        <w:t xml:space="preserve"> </w:t>
      </w:r>
      <w:r>
        <w:t>темы).</w:t>
      </w:r>
    </w:p>
    <w:p w14:paraId="67B71BC3" w14:textId="77777777" w:rsidR="00E65D0E" w:rsidRDefault="009F5DD6">
      <w:pPr>
        <w:pStyle w:val="a3"/>
        <w:tabs>
          <w:tab w:val="left" w:pos="3292"/>
          <w:tab w:val="left" w:pos="3770"/>
          <w:tab w:val="left" w:pos="4524"/>
          <w:tab w:val="left" w:pos="5355"/>
          <w:tab w:val="left" w:pos="5818"/>
          <w:tab w:val="left" w:pos="6527"/>
          <w:tab w:val="left" w:pos="7156"/>
          <w:tab w:val="left" w:pos="8013"/>
          <w:tab w:val="left" w:pos="8756"/>
          <w:tab w:val="left" w:pos="9373"/>
          <w:tab w:val="left" w:pos="9918"/>
          <w:tab w:val="left" w:pos="10193"/>
        </w:tabs>
        <w:spacing w:line="276" w:lineRule="auto"/>
        <w:ind w:right="421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  <w:t>текста:создавать</w:t>
      </w:r>
      <w:r>
        <w:tab/>
        <w:t>тезисы,</w:t>
      </w:r>
      <w:r>
        <w:rPr>
          <w:spacing w:val="1"/>
        </w:rPr>
        <w:t xml:space="preserve"> </w:t>
      </w:r>
      <w:r>
        <w:t>конспект,извлекать</w:t>
      </w:r>
      <w:r>
        <w:tab/>
        <w:t>информацию</w:t>
      </w:r>
      <w:r>
        <w:tab/>
        <w:t>из</w:t>
      </w:r>
      <w:r>
        <w:tab/>
        <w:t>различных</w:t>
      </w:r>
      <w:r>
        <w:tab/>
        <w:t>источников,в</w:t>
      </w:r>
      <w:r>
        <w:tab/>
        <w:t>том</w:t>
      </w:r>
      <w:r>
        <w:tab/>
        <w:t>числе</w:t>
      </w:r>
      <w:r>
        <w:tab/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37"/>
        </w:rPr>
        <w:t xml:space="preserve"> </w:t>
      </w:r>
      <w:r>
        <w:t>словарей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справочной</w:t>
      </w:r>
      <w:r>
        <w:rPr>
          <w:spacing w:val="38"/>
        </w:rPr>
        <w:t xml:space="preserve"> </w:t>
      </w:r>
      <w:r>
        <w:t>литературы,и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14:paraId="76B0FBD3" w14:textId="77777777" w:rsidR="00E65D0E" w:rsidRDefault="009F5DD6">
      <w:pPr>
        <w:pStyle w:val="a3"/>
        <w:ind w:left="2251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презентации.</w:t>
      </w:r>
    </w:p>
    <w:p w14:paraId="7EB9D4BF" w14:textId="77777777" w:rsidR="00E65D0E" w:rsidRDefault="009F5DD6">
      <w:pPr>
        <w:pStyle w:val="a3"/>
        <w:spacing w:before="43" w:line="276" w:lineRule="auto"/>
      </w:pPr>
      <w:r>
        <w:t>Представлять</w:t>
      </w:r>
      <w:r>
        <w:rPr>
          <w:spacing w:val="55"/>
        </w:rPr>
        <w:t xml:space="preserve"> </w:t>
      </w:r>
      <w:r>
        <w:t>содержание</w:t>
      </w:r>
      <w:r>
        <w:rPr>
          <w:spacing w:val="53"/>
        </w:rPr>
        <w:t xml:space="preserve"> </w:t>
      </w:r>
      <w:r>
        <w:t>прослушанного</w:t>
      </w:r>
      <w:r>
        <w:rPr>
          <w:spacing w:val="54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прочитанного</w:t>
      </w:r>
      <w:r>
        <w:rPr>
          <w:spacing w:val="54"/>
        </w:rPr>
        <w:t xml:space="preserve"> </w:t>
      </w:r>
      <w:r>
        <w:t>научно-учебного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таблицы,схемы,представлять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3A239068" w14:textId="77777777" w:rsidR="00E65D0E" w:rsidRDefault="009F5DD6">
      <w:pPr>
        <w:pStyle w:val="a3"/>
        <w:spacing w:line="276" w:lineRule="auto"/>
        <w:ind w:right="263"/>
      </w:pPr>
      <w:r>
        <w:t>Редактировать</w:t>
      </w:r>
      <w:r>
        <w:rPr>
          <w:spacing w:val="6"/>
        </w:rPr>
        <w:t xml:space="preserve"> </w:t>
      </w:r>
      <w:r>
        <w:t>тексты:собственные</w:t>
      </w:r>
      <w:r>
        <w:rPr>
          <w:spacing w:val="3"/>
        </w:rPr>
        <w:t xml:space="preserve"> </w:t>
      </w:r>
      <w:r>
        <w:t>и(или)созданные</w:t>
      </w:r>
      <w:r>
        <w:rPr>
          <w:spacing w:val="3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совершенствования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формы,сопоставлять</w:t>
      </w:r>
      <w:r>
        <w:rPr>
          <w:spacing w:val="41"/>
        </w:rPr>
        <w:t xml:space="preserve"> </w:t>
      </w:r>
      <w:r>
        <w:t>исходный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14:paraId="0167CAB7" w14:textId="77777777" w:rsidR="00E65D0E" w:rsidRDefault="009F5DD6">
      <w:pPr>
        <w:pStyle w:val="11"/>
        <w:spacing w:before="4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05D8754C" w14:textId="77777777" w:rsidR="00E65D0E" w:rsidRDefault="009F5DD6">
      <w:pPr>
        <w:pStyle w:val="a3"/>
        <w:tabs>
          <w:tab w:val="left" w:pos="4395"/>
          <w:tab w:val="left" w:pos="6100"/>
          <w:tab w:val="left" w:pos="8757"/>
        </w:tabs>
        <w:spacing w:before="36" w:line="276" w:lineRule="auto"/>
        <w:ind w:right="344"/>
      </w:pPr>
      <w:r>
        <w:t>Характеризовать</w:t>
      </w:r>
      <w:r>
        <w:tab/>
        <w:t>особенности</w:t>
      </w:r>
      <w:r>
        <w:tab/>
        <w:t>официально-делового</w:t>
      </w:r>
      <w:r>
        <w:tab/>
        <w:t>стиля(заявление,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8"/>
        </w:rPr>
        <w:t xml:space="preserve"> </w:t>
      </w:r>
      <w:r>
        <w:t>записка,автобиография,характеристика)и</w:t>
      </w:r>
      <w:r>
        <w:rPr>
          <w:spacing w:val="9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стиля,основных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научного</w:t>
      </w:r>
      <w:r>
        <w:rPr>
          <w:spacing w:val="8"/>
        </w:rPr>
        <w:t xml:space="preserve"> </w:t>
      </w:r>
      <w:r>
        <w:t>стиля(реферат,доклад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научную</w:t>
      </w:r>
      <w:r>
        <w:rPr>
          <w:spacing w:val="66"/>
        </w:rPr>
        <w:t xml:space="preserve"> </w:t>
      </w:r>
      <w:r>
        <w:t>тему),выявлять</w:t>
      </w:r>
      <w:r>
        <w:rPr>
          <w:spacing w:val="67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тексте,средства</w:t>
      </w:r>
      <w:r>
        <w:rPr>
          <w:spacing w:val="16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5C189B88" w14:textId="77777777" w:rsidR="00E65D0E" w:rsidRDefault="009F5DD6">
      <w:pPr>
        <w:pStyle w:val="a3"/>
        <w:spacing w:line="276" w:lineRule="auto"/>
      </w:pPr>
      <w:r>
        <w:t>Создавать</w:t>
      </w:r>
      <w:r>
        <w:rPr>
          <w:spacing w:val="14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официально-делового</w:t>
      </w:r>
      <w:r>
        <w:rPr>
          <w:spacing w:val="13"/>
        </w:rPr>
        <w:t xml:space="preserve"> </w:t>
      </w:r>
      <w:r>
        <w:t>стиля(заявление,объяснительная</w:t>
      </w:r>
      <w:r>
        <w:rPr>
          <w:spacing w:val="12"/>
        </w:rPr>
        <w:t xml:space="preserve"> </w:t>
      </w:r>
      <w:r>
        <w:t>записка,</w:t>
      </w:r>
      <w:r>
        <w:rPr>
          <w:spacing w:val="-57"/>
        </w:rPr>
        <w:t xml:space="preserve"> </w:t>
      </w:r>
      <w:r>
        <w:t>автобиография,характеристика),публицистических</w:t>
      </w:r>
      <w:r>
        <w:rPr>
          <w:spacing w:val="-1"/>
        </w:rPr>
        <w:t xml:space="preserve"> </w:t>
      </w:r>
      <w:r>
        <w:t>жанров,оформлять</w:t>
      </w:r>
      <w:r>
        <w:rPr>
          <w:spacing w:val="-3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14:paraId="37139B36" w14:textId="77777777" w:rsidR="00E65D0E" w:rsidRDefault="009F5DD6">
      <w:pPr>
        <w:pStyle w:val="a3"/>
        <w:spacing w:before="2" w:line="276" w:lineRule="auto"/>
        <w:ind w:right="262"/>
      </w:pPr>
      <w:r>
        <w:t>Осуществлять</w:t>
      </w:r>
      <w:r>
        <w:rPr>
          <w:spacing w:val="10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языковых</w:t>
      </w:r>
      <w:r>
        <w:rPr>
          <w:spacing w:val="12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целью,темой и коммуникативным</w:t>
      </w:r>
      <w:r>
        <w:rPr>
          <w:spacing w:val="-1"/>
        </w:rPr>
        <w:t xml:space="preserve"> </w:t>
      </w:r>
      <w:r>
        <w:t>замыслом.</w:t>
      </w:r>
    </w:p>
    <w:p w14:paraId="0636494D" w14:textId="77777777" w:rsidR="00E65D0E" w:rsidRDefault="009F5DD6">
      <w:pPr>
        <w:pStyle w:val="11"/>
        <w:spacing w:before="3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6BA6CAEA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Синтаксис.Культура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речи.Пунктуация</w:t>
      </w:r>
    </w:p>
    <w:p w14:paraId="78C358D5" w14:textId="77777777" w:rsidR="00E65D0E" w:rsidRDefault="009F5DD6">
      <w:pPr>
        <w:pStyle w:val="a3"/>
        <w:spacing w:before="39" w:line="276" w:lineRule="auto"/>
        <w:ind w:left="2251" w:right="1520" w:firstLine="0"/>
      </w:pPr>
      <w:r>
        <w:t>Иметь представление о синтаксисе как разделе лингвистики.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синтаксиса.</w:t>
      </w:r>
      <w:r>
        <w:rPr>
          <w:spacing w:val="-57"/>
        </w:rPr>
        <w:t xml:space="preserve"> </w:t>
      </w:r>
      <w:r>
        <w:t>Различать функции знаков препинания.</w:t>
      </w:r>
    </w:p>
    <w:p w14:paraId="7933DDE2" w14:textId="77777777" w:rsidR="00E65D0E" w:rsidRDefault="009F5DD6">
      <w:pPr>
        <w:pStyle w:val="11"/>
        <w:spacing w:before="3"/>
      </w:pPr>
      <w:r>
        <w:t>Словосочетание</w:t>
      </w:r>
    </w:p>
    <w:p w14:paraId="55D426B4" w14:textId="77777777" w:rsidR="00E65D0E" w:rsidRDefault="009F5DD6">
      <w:pPr>
        <w:pStyle w:val="a3"/>
        <w:tabs>
          <w:tab w:val="left" w:pos="6142"/>
          <w:tab w:val="left" w:pos="6867"/>
          <w:tab w:val="left" w:pos="8373"/>
          <w:tab w:val="left" w:pos="8763"/>
          <w:tab w:val="left" w:pos="9519"/>
          <w:tab w:val="left" w:pos="10178"/>
        </w:tabs>
        <w:spacing w:before="38" w:line="276" w:lineRule="auto"/>
        <w:ind w:right="368"/>
      </w:pPr>
      <w:r>
        <w:t>Распознавать</w:t>
      </w:r>
      <w:r>
        <w:rPr>
          <w:spacing w:val="42"/>
        </w:rPr>
        <w:t xml:space="preserve"> </w:t>
      </w:r>
      <w:r>
        <w:t>словосочетания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морфологическим</w:t>
      </w:r>
      <w:r>
        <w:rPr>
          <w:spacing w:val="40"/>
        </w:rPr>
        <w:t xml:space="preserve"> </w:t>
      </w:r>
      <w:r>
        <w:t>свойствам</w:t>
      </w:r>
      <w:r>
        <w:rPr>
          <w:spacing w:val="40"/>
        </w:rPr>
        <w:t xml:space="preserve"> </w:t>
      </w:r>
      <w:r>
        <w:t>главного</w:t>
      </w:r>
      <w:r>
        <w:rPr>
          <w:spacing w:val="41"/>
        </w:rPr>
        <w:t xml:space="preserve"> </w:t>
      </w:r>
      <w:r>
        <w:t>слова:</w:t>
      </w:r>
      <w:r>
        <w:rPr>
          <w:spacing w:val="-57"/>
        </w:rPr>
        <w:t xml:space="preserve"> </w:t>
      </w:r>
      <w:r>
        <w:t>именные,глагольные,наречные;определять</w:t>
      </w:r>
      <w:r>
        <w:tab/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rPr>
          <w:spacing w:val="1"/>
        </w:rPr>
        <w:t xml:space="preserve"> </w:t>
      </w:r>
      <w:r>
        <w:t>словосочетании:согласование,управление,примыкание,выявлять</w:t>
      </w:r>
      <w:r>
        <w:tab/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14:paraId="46DDAE1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16D8FDD" w14:textId="77777777" w:rsidR="00E65D0E" w:rsidRDefault="009F5DD6">
      <w:pPr>
        <w:pStyle w:val="a3"/>
        <w:spacing w:before="67"/>
        <w:ind w:left="2251" w:firstLine="0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14:paraId="2334D865" w14:textId="77777777" w:rsidR="00E65D0E" w:rsidRDefault="009F5DD6">
      <w:pPr>
        <w:pStyle w:val="11"/>
        <w:spacing w:before="48"/>
      </w:pPr>
      <w:r>
        <w:t>Предложение</w:t>
      </w:r>
    </w:p>
    <w:p w14:paraId="3D5E5CA1" w14:textId="77777777" w:rsidR="00E65D0E" w:rsidRDefault="009F5DD6">
      <w:pPr>
        <w:pStyle w:val="a3"/>
        <w:spacing w:before="36" w:line="276" w:lineRule="auto"/>
        <w:ind w:right="547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 устной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речи,различать 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14:paraId="68146055" w14:textId="77777777" w:rsidR="00E65D0E" w:rsidRDefault="009F5DD6">
      <w:pPr>
        <w:pStyle w:val="a3"/>
        <w:spacing w:line="276" w:lineRule="auto"/>
        <w:ind w:right="464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14:paraId="70C08088" w14:textId="77777777" w:rsidR="00E65D0E" w:rsidRDefault="009F5DD6">
      <w:pPr>
        <w:pStyle w:val="a3"/>
        <w:tabs>
          <w:tab w:val="left" w:pos="7428"/>
          <w:tab w:val="left" w:pos="9034"/>
        </w:tabs>
        <w:spacing w:before="1" w:line="276" w:lineRule="auto"/>
        <w:ind w:right="401"/>
      </w:pPr>
      <w:r>
        <w:t xml:space="preserve">Распознавать  </w:t>
      </w:r>
      <w:r>
        <w:rPr>
          <w:spacing w:val="15"/>
        </w:rPr>
        <w:t xml:space="preserve"> </w:t>
      </w:r>
      <w:r>
        <w:t xml:space="preserve">предложения  </w:t>
      </w:r>
      <w:r>
        <w:rPr>
          <w:spacing w:val="16"/>
        </w:rPr>
        <w:t xml:space="preserve"> </w:t>
      </w:r>
      <w:r>
        <w:t xml:space="preserve">по  </w:t>
      </w:r>
      <w:r>
        <w:rPr>
          <w:spacing w:val="15"/>
        </w:rPr>
        <w:t xml:space="preserve"> </w:t>
      </w:r>
      <w:r>
        <w:t xml:space="preserve">количеству  </w:t>
      </w:r>
      <w:r>
        <w:rPr>
          <w:spacing w:val="13"/>
        </w:rPr>
        <w:t xml:space="preserve"> </w:t>
      </w:r>
      <w:r>
        <w:t>грамматических</w:t>
      </w:r>
      <w:r>
        <w:tab/>
        <w:t>основ,различать</w:t>
      </w:r>
      <w:r>
        <w:rPr>
          <w:spacing w:val="1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подлежащего,виды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выражения,применять</w:t>
      </w:r>
      <w:r>
        <w:rPr>
          <w:spacing w:val="-57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предложения,использования</w:t>
      </w:r>
      <w:r>
        <w:rPr>
          <w:spacing w:val="1"/>
        </w:rPr>
        <w:t xml:space="preserve"> </w:t>
      </w:r>
      <w:r>
        <w:t>инверсии;применять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7"/>
        </w:rPr>
        <w:t xml:space="preserve"> </w:t>
      </w:r>
      <w:r>
        <w:t>сказуемого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подлежащим,в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выраженным</w:t>
      </w:r>
      <w:r>
        <w:rPr>
          <w:spacing w:val="16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>
        <w:t>сложносокращёнными</w:t>
      </w:r>
      <w:r>
        <w:rPr>
          <w:spacing w:val="27"/>
        </w:rPr>
        <w:t xml:space="preserve"> </w:t>
      </w:r>
      <w:r>
        <w:t>словами,словами</w:t>
      </w:r>
      <w:r>
        <w:rPr>
          <w:spacing w:val="28"/>
        </w:rPr>
        <w:t xml:space="preserve"> </w:t>
      </w:r>
      <w:r>
        <w:t>большинство</w:t>
      </w:r>
      <w:r>
        <w:tab/>
        <w:t>меньшинство,количественными</w:t>
      </w:r>
      <w:r>
        <w:rPr>
          <w:spacing w:val="-57"/>
        </w:rPr>
        <w:t xml:space="preserve"> </w:t>
      </w:r>
      <w:r>
        <w:t>сочетаниями,применять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14:paraId="240FD193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3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наличию</w:t>
      </w:r>
      <w:r>
        <w:rPr>
          <w:spacing w:val="12"/>
        </w:rPr>
        <w:t xml:space="preserve"> </w:t>
      </w:r>
      <w:r>
        <w:t>главных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второстепенных</w:t>
      </w:r>
      <w:r>
        <w:rPr>
          <w:spacing w:val="11"/>
        </w:rPr>
        <w:t xml:space="preserve"> </w:t>
      </w:r>
      <w:r>
        <w:t>членов,</w:t>
      </w:r>
      <w:r>
        <w:rPr>
          <w:spacing w:val="-57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полные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неполные(понимать</w:t>
      </w:r>
      <w:r>
        <w:rPr>
          <w:spacing w:val="7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употребления</w:t>
      </w:r>
      <w:r>
        <w:rPr>
          <w:spacing w:val="6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предложения).</w:t>
      </w:r>
    </w:p>
    <w:p w14:paraId="0DE7CB19" w14:textId="77777777" w:rsidR="00E65D0E" w:rsidRDefault="009F5DD6">
      <w:pPr>
        <w:pStyle w:val="a3"/>
        <w:spacing w:line="276" w:lineRule="auto"/>
        <w:ind w:right="538"/>
        <w:jc w:val="both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дополнения,виды обстоятельств).</w:t>
      </w:r>
    </w:p>
    <w:p w14:paraId="106737A1" w14:textId="77777777" w:rsidR="00E65D0E" w:rsidRDefault="009F5DD6">
      <w:pPr>
        <w:pStyle w:val="a3"/>
        <w:tabs>
          <w:tab w:val="left" w:pos="2528"/>
          <w:tab w:val="left" w:pos="2790"/>
          <w:tab w:val="left" w:pos="3214"/>
          <w:tab w:val="left" w:pos="3893"/>
          <w:tab w:val="left" w:pos="5401"/>
          <w:tab w:val="left" w:pos="5716"/>
          <w:tab w:val="left" w:pos="5885"/>
          <w:tab w:val="left" w:pos="6160"/>
          <w:tab w:val="left" w:pos="7307"/>
          <w:tab w:val="left" w:pos="7429"/>
          <w:tab w:val="left" w:pos="7667"/>
          <w:tab w:val="left" w:pos="8741"/>
          <w:tab w:val="left" w:pos="8883"/>
          <w:tab w:val="left" w:pos="9091"/>
          <w:tab w:val="left" w:pos="9600"/>
          <w:tab w:val="left" w:pos="10533"/>
        </w:tabs>
        <w:spacing w:before="1" w:line="276" w:lineRule="auto"/>
        <w:ind w:right="265"/>
      </w:pPr>
      <w:r>
        <w:t>Распознавать</w:t>
      </w:r>
      <w:r>
        <w:tab/>
        <w:t>односоставные</w:t>
      </w:r>
      <w:r>
        <w:tab/>
        <w:t>предложения,их</w:t>
      </w:r>
      <w:r>
        <w:tab/>
      </w:r>
      <w:r>
        <w:tab/>
        <w:t>грамматические</w:t>
      </w:r>
      <w:r>
        <w:tab/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предложений(назывное</w:t>
      </w:r>
      <w:r>
        <w:rPr>
          <w:spacing w:val="11"/>
        </w:rPr>
        <w:t xml:space="preserve"> </w:t>
      </w:r>
      <w:r>
        <w:t>предложение,определённо-личное</w:t>
      </w:r>
      <w:r>
        <w:rPr>
          <w:spacing w:val="12"/>
        </w:rPr>
        <w:t xml:space="preserve"> </w:t>
      </w:r>
      <w:r>
        <w:t>предложение,неопределённо-</w:t>
      </w:r>
      <w:r>
        <w:rPr>
          <w:spacing w:val="1"/>
        </w:rPr>
        <w:t xml:space="preserve"> </w:t>
      </w:r>
      <w:r>
        <w:t>личное</w:t>
      </w:r>
      <w:r>
        <w:tab/>
        <w:t>предложение,обобщённо-личное</w:t>
      </w:r>
      <w:r>
        <w:tab/>
        <w:t>предложение,безличное</w:t>
      </w:r>
      <w:r>
        <w:tab/>
      </w:r>
      <w:r>
        <w:tab/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грамматические</w:t>
      </w:r>
      <w:r>
        <w:rPr>
          <w:spacing w:val="36"/>
        </w:rPr>
        <w:t xml:space="preserve"> </w:t>
      </w:r>
      <w:r>
        <w:t>различия</w:t>
      </w:r>
      <w:r>
        <w:rPr>
          <w:spacing w:val="38"/>
        </w:rPr>
        <w:t xml:space="preserve"> </w:t>
      </w:r>
      <w:r>
        <w:t>односоставных</w:t>
      </w:r>
      <w:r>
        <w:rPr>
          <w:spacing w:val="39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двусоставных</w:t>
      </w:r>
      <w:r>
        <w:rPr>
          <w:spacing w:val="-57"/>
        </w:rPr>
        <w:t xml:space="preserve"> </w:t>
      </w:r>
      <w:r>
        <w:t>неполных</w:t>
      </w:r>
      <w:r>
        <w:tab/>
        <w:t>предложений,выявлять</w:t>
      </w:r>
      <w:r>
        <w:tab/>
        <w:t>синтаксическую</w:t>
      </w:r>
      <w:r>
        <w:tab/>
        <w:t>синонимию</w:t>
      </w:r>
      <w:r>
        <w:tab/>
        <w:t>односоставных</w:t>
      </w:r>
      <w:r>
        <w:tab/>
        <w:t>и</w:t>
      </w:r>
      <w:r>
        <w:rPr>
          <w:spacing w:val="1"/>
        </w:rPr>
        <w:t xml:space="preserve"> </w:t>
      </w:r>
      <w:r>
        <w:t>двусоставных</w:t>
      </w:r>
      <w:r>
        <w:tab/>
        <w:t>предложений;понимать</w:t>
      </w:r>
      <w:r>
        <w:tab/>
      </w:r>
      <w:r>
        <w:tab/>
        <w:t>особенности</w:t>
      </w:r>
      <w:r>
        <w:tab/>
      </w:r>
      <w:r>
        <w:tab/>
        <w:t>употребления</w:t>
      </w:r>
      <w:r>
        <w:tab/>
      </w:r>
      <w:r>
        <w:tab/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речи;характеризовать</w:t>
      </w:r>
      <w:r>
        <w:rPr>
          <w:spacing w:val="2"/>
        </w:rPr>
        <w:t xml:space="preserve"> </w:t>
      </w:r>
      <w:r>
        <w:t>грамматические,интонационные 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особенности предложений со словами да,нет.</w:t>
      </w:r>
    </w:p>
    <w:p w14:paraId="62CDE225" w14:textId="77777777" w:rsidR="00E65D0E" w:rsidRDefault="009F5DD6">
      <w:pPr>
        <w:pStyle w:val="a3"/>
        <w:tabs>
          <w:tab w:val="left" w:pos="2742"/>
          <w:tab w:val="left" w:pos="4371"/>
          <w:tab w:val="left" w:pos="5193"/>
          <w:tab w:val="left" w:pos="5829"/>
          <w:tab w:val="left" w:pos="7349"/>
          <w:tab w:val="left" w:pos="9342"/>
        </w:tabs>
        <w:spacing w:line="276" w:lineRule="auto"/>
        <w:ind w:right="421"/>
      </w:pPr>
      <w:r>
        <w:t>Характеризовать</w:t>
      </w:r>
      <w:r>
        <w:rPr>
          <w:spacing w:val="4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однородных</w:t>
      </w:r>
      <w:r>
        <w:rPr>
          <w:spacing w:val="5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предложения,средства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(союзная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бессоюзная</w:t>
      </w:r>
      <w:r>
        <w:rPr>
          <w:spacing w:val="28"/>
        </w:rPr>
        <w:t xml:space="preserve"> </w:t>
      </w:r>
      <w:r>
        <w:t>связь),различать</w:t>
      </w:r>
      <w:r>
        <w:rPr>
          <w:spacing w:val="30"/>
        </w:rPr>
        <w:t xml:space="preserve"> </w:t>
      </w:r>
      <w:r>
        <w:t>однородные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неоднородные</w:t>
      </w:r>
      <w:r>
        <w:rPr>
          <w:spacing w:val="27"/>
        </w:rPr>
        <w:t xml:space="preserve"> </w:t>
      </w:r>
      <w:r>
        <w:t>определения;</w:t>
      </w:r>
      <w:r>
        <w:rPr>
          <w:spacing w:val="-57"/>
        </w:rPr>
        <w:t xml:space="preserve"> </w:t>
      </w:r>
      <w:r>
        <w:t>находить</w:t>
      </w:r>
      <w:r>
        <w:tab/>
        <w:t>обобщающие</w:t>
      </w:r>
      <w:r>
        <w:tab/>
        <w:t>слова</w:t>
      </w:r>
      <w:r>
        <w:tab/>
        <w:t>при</w:t>
      </w:r>
      <w:r>
        <w:tab/>
        <w:t>однородных</w:t>
      </w:r>
      <w:r>
        <w:tab/>
        <w:t>членах,понимать</w:t>
      </w:r>
      <w:r>
        <w:tab/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 речи 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разных</w:t>
      </w:r>
      <w:r>
        <w:rPr>
          <w:spacing w:val="-1"/>
        </w:rPr>
        <w:t xml:space="preserve"> </w:t>
      </w:r>
      <w:r>
        <w:t>типов.</w:t>
      </w:r>
    </w:p>
    <w:p w14:paraId="0F698A4C" w14:textId="77777777" w:rsidR="00E65D0E" w:rsidRDefault="009F5DD6">
      <w:pPr>
        <w:pStyle w:val="a3"/>
        <w:spacing w:line="276" w:lineRule="auto"/>
        <w:ind w:right="347"/>
      </w:pPr>
      <w:r>
        <w:t>Применять</w:t>
      </w:r>
      <w:r>
        <w:rPr>
          <w:spacing w:val="24"/>
        </w:rPr>
        <w:t xml:space="preserve"> </w:t>
      </w:r>
      <w:r>
        <w:t>нормы</w:t>
      </w:r>
      <w:r>
        <w:rPr>
          <w:spacing w:val="21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предложений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однородными</w:t>
      </w:r>
      <w:r>
        <w:rPr>
          <w:spacing w:val="25"/>
        </w:rPr>
        <w:t xml:space="preserve"> </w:t>
      </w:r>
      <w:r>
        <w:t>членами,связанными</w:t>
      </w:r>
      <w:r>
        <w:rPr>
          <w:spacing w:val="-57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только…но и,как…так и.</w:t>
      </w:r>
    </w:p>
    <w:p w14:paraId="5EEB4BD1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57"/>
        </w:rPr>
        <w:t xml:space="preserve"> </w:t>
      </w:r>
      <w:r>
        <w:t>членами,связанными</w:t>
      </w:r>
      <w:r>
        <w:rPr>
          <w:spacing w:val="3"/>
        </w:rPr>
        <w:t xml:space="preserve"> </w:t>
      </w:r>
      <w:r>
        <w:t>попарно,с</w:t>
      </w:r>
      <w:r>
        <w:rPr>
          <w:spacing w:val="59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3"/>
        </w:rPr>
        <w:t xml:space="preserve"> </w:t>
      </w:r>
      <w:r>
        <w:t>союзов(и...и,или...или,</w:t>
      </w:r>
      <w:r>
        <w:rPr>
          <w:spacing w:val="1"/>
        </w:rPr>
        <w:t xml:space="preserve"> </w:t>
      </w:r>
      <w:r>
        <w:t>либo...либo,ни...ни,тo...тo);правила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-2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</w:t>
      </w:r>
      <w:r>
        <w:rPr>
          <w:spacing w:val="1"/>
        </w:rPr>
        <w:t xml:space="preserve"> </w:t>
      </w:r>
      <w:r>
        <w:t>членах.</w:t>
      </w:r>
    </w:p>
    <w:p w14:paraId="03C87256" w14:textId="77777777" w:rsidR="00E65D0E" w:rsidRDefault="009F5DD6">
      <w:pPr>
        <w:pStyle w:val="a3"/>
        <w:tabs>
          <w:tab w:val="left" w:pos="3277"/>
          <w:tab w:val="left" w:pos="5256"/>
          <w:tab w:val="left" w:pos="8895"/>
          <w:tab w:val="left" w:pos="10082"/>
        </w:tabs>
        <w:spacing w:line="276" w:lineRule="auto"/>
        <w:ind w:right="374"/>
      </w:pPr>
      <w:r>
        <w:t>Распознавать</w:t>
      </w:r>
      <w:r>
        <w:rPr>
          <w:spacing w:val="46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неосложнённые</w:t>
      </w:r>
      <w:r>
        <w:rPr>
          <w:spacing w:val="43"/>
        </w:rPr>
        <w:t xml:space="preserve"> </w:t>
      </w:r>
      <w:r>
        <w:t>предложения,в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неоднородными</w:t>
      </w:r>
      <w:r>
        <w:rPr>
          <w:spacing w:val="13"/>
        </w:rPr>
        <w:t xml:space="preserve"> </w:t>
      </w:r>
      <w:r>
        <w:t>определениями;простые</w:t>
      </w:r>
      <w:r>
        <w:rPr>
          <w:spacing w:val="11"/>
        </w:rPr>
        <w:t xml:space="preserve"> </w:t>
      </w:r>
      <w:r>
        <w:t>предложения,осложнённые</w:t>
      </w:r>
      <w:r>
        <w:rPr>
          <w:spacing w:val="10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членами,включая</w:t>
      </w:r>
      <w:r>
        <w:rPr>
          <w:spacing w:val="12"/>
        </w:rPr>
        <w:t xml:space="preserve"> </w:t>
      </w:r>
      <w:r>
        <w:t>предложения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обобщающим</w:t>
      </w:r>
      <w:r>
        <w:rPr>
          <w:spacing w:val="11"/>
        </w:rPr>
        <w:t xml:space="preserve"> </w:t>
      </w:r>
      <w:r>
        <w:t>словом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однородных</w:t>
      </w:r>
      <w:r>
        <w:rPr>
          <w:spacing w:val="14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tab/>
        <w:t>обособленными</w:t>
      </w:r>
      <w:r>
        <w:tab/>
        <w:t>членами,обращением,вводными</w:t>
      </w:r>
      <w:r>
        <w:tab/>
        <w:t>словами</w:t>
      </w:r>
      <w:r>
        <w:tab/>
        <w:t>и</w:t>
      </w:r>
      <w:r>
        <w:rPr>
          <w:spacing w:val="1"/>
        </w:rPr>
        <w:t xml:space="preserve"> </w:t>
      </w:r>
      <w:r>
        <w:t>предложениями,вставными</w:t>
      </w:r>
      <w:r>
        <w:rPr>
          <w:spacing w:val="-1"/>
        </w:rPr>
        <w:t xml:space="preserve"> </w:t>
      </w:r>
      <w:r>
        <w:t>конструкциями,междометиями.</w:t>
      </w:r>
    </w:p>
    <w:p w14:paraId="3BD705D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306DBB9" w14:textId="77777777" w:rsidR="00E65D0E" w:rsidRDefault="009F5DD6">
      <w:pPr>
        <w:pStyle w:val="a3"/>
        <w:tabs>
          <w:tab w:val="left" w:pos="3370"/>
          <w:tab w:val="left" w:pos="3541"/>
          <w:tab w:val="left" w:pos="3751"/>
          <w:tab w:val="left" w:pos="4330"/>
          <w:tab w:val="left" w:pos="6069"/>
          <w:tab w:val="left" w:pos="7038"/>
          <w:tab w:val="left" w:pos="8534"/>
          <w:tab w:val="left" w:pos="9808"/>
          <w:tab w:val="left" w:pos="9961"/>
        </w:tabs>
        <w:spacing w:before="67" w:line="276" w:lineRule="auto"/>
        <w:ind w:right="355"/>
      </w:pPr>
      <w:r>
        <w:t>Различать</w:t>
      </w:r>
      <w:r>
        <w:tab/>
      </w:r>
      <w:r>
        <w:tab/>
        <w:t>виды</w:t>
      </w:r>
      <w:r>
        <w:tab/>
        <w:t>обособленных</w:t>
      </w:r>
      <w:r>
        <w:tab/>
        <w:t>членов</w:t>
      </w:r>
      <w:r>
        <w:tab/>
        <w:t>предложения,применять</w:t>
      </w:r>
      <w:r>
        <w:tab/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27"/>
        </w:rPr>
        <w:t xml:space="preserve"> </w:t>
      </w:r>
      <w:r>
        <w:t>согласованных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несогласованных</w:t>
      </w:r>
      <w:r>
        <w:rPr>
          <w:spacing w:val="29"/>
        </w:rPr>
        <w:t xml:space="preserve"> </w:t>
      </w:r>
      <w:r>
        <w:t>определений(в</w:t>
      </w:r>
      <w:r>
        <w:rPr>
          <w:spacing w:val="26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приложений),</w:t>
      </w:r>
      <w:r>
        <w:rPr>
          <w:spacing w:val="-57"/>
        </w:rPr>
        <w:t xml:space="preserve"> </w:t>
      </w:r>
      <w:r>
        <w:t>дополнений,обстоятельств,уточняющих</w:t>
      </w:r>
      <w:r>
        <w:rPr>
          <w:spacing w:val="1"/>
        </w:rPr>
        <w:t xml:space="preserve"> </w:t>
      </w:r>
      <w:r>
        <w:t>членов,пояснительных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конструкций,применять</w:t>
      </w:r>
      <w:r>
        <w:rPr>
          <w:spacing w:val="28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постановки</w:t>
      </w:r>
      <w:r>
        <w:rPr>
          <w:spacing w:val="26"/>
        </w:rPr>
        <w:t xml:space="preserve"> </w:t>
      </w:r>
      <w:r>
        <w:t>знаков</w:t>
      </w:r>
      <w:r>
        <w:rPr>
          <w:spacing w:val="22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предложениях</w:t>
      </w:r>
      <w:r>
        <w:rPr>
          <w:spacing w:val="2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0"/>
        </w:rPr>
        <w:t xml:space="preserve"> </w:t>
      </w:r>
      <w:r>
        <w:t>оборотом,правила</w:t>
      </w:r>
      <w:r>
        <w:rPr>
          <w:spacing w:val="11"/>
        </w:rPr>
        <w:t xml:space="preserve"> </w:t>
      </w:r>
      <w:r>
        <w:t>обособления</w:t>
      </w:r>
      <w:r>
        <w:rPr>
          <w:spacing w:val="12"/>
        </w:rPr>
        <w:t xml:space="preserve"> </w:t>
      </w:r>
      <w:r>
        <w:t>согласованных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приложений),дополнений,обстоятельств,уточняющих</w:t>
      </w:r>
      <w:r>
        <w:rPr>
          <w:spacing w:val="12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tab/>
        <w:t>и</w:t>
      </w:r>
      <w:r>
        <w:tab/>
      </w:r>
      <w:r>
        <w:tab/>
        <w:t>присоединительных</w:t>
      </w:r>
      <w:r>
        <w:tab/>
        <w:t>конструкций;правила</w:t>
      </w:r>
      <w:r>
        <w:tab/>
        <w:t>постановки</w:t>
      </w:r>
      <w:r>
        <w:tab/>
      </w:r>
      <w:r>
        <w:tab/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предложениях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вводными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вставными</w:t>
      </w:r>
      <w:r>
        <w:rPr>
          <w:spacing w:val="48"/>
        </w:rPr>
        <w:t xml:space="preserve"> </w:t>
      </w:r>
      <w:r>
        <w:t>конструкциями,обращениями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междометиями.</w:t>
      </w:r>
    </w:p>
    <w:p w14:paraId="792815E8" w14:textId="77777777" w:rsidR="00E65D0E" w:rsidRDefault="009F5DD6">
      <w:pPr>
        <w:pStyle w:val="a3"/>
        <w:spacing w:before="2" w:line="276" w:lineRule="auto"/>
      </w:pPr>
      <w:r>
        <w:t>Различать</w:t>
      </w:r>
      <w:r>
        <w:rPr>
          <w:spacing w:val="35"/>
        </w:rPr>
        <w:t xml:space="preserve"> </w:t>
      </w:r>
      <w:r>
        <w:t>группы</w:t>
      </w:r>
      <w:r>
        <w:rPr>
          <w:spacing w:val="33"/>
        </w:rPr>
        <w:t xml:space="preserve"> </w:t>
      </w:r>
      <w:r>
        <w:t>вводных</w:t>
      </w:r>
      <w:r>
        <w:rPr>
          <w:spacing w:val="35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значению,различать</w:t>
      </w:r>
      <w:r>
        <w:rPr>
          <w:spacing w:val="35"/>
        </w:rPr>
        <w:t xml:space="preserve"> </w:t>
      </w:r>
      <w:r>
        <w:t>вводные</w:t>
      </w:r>
      <w:r>
        <w:rPr>
          <w:spacing w:val="32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-57"/>
        </w:rPr>
        <w:t xml:space="preserve"> </w:t>
      </w:r>
      <w:r>
        <w:t>словами,вводными</w:t>
      </w:r>
      <w:r>
        <w:rPr>
          <w:spacing w:val="11"/>
        </w:rPr>
        <w:t xml:space="preserve"> </w:t>
      </w:r>
      <w:r>
        <w:t>предложениями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вставными</w:t>
      </w:r>
      <w:r>
        <w:rPr>
          <w:spacing w:val="11"/>
        </w:rPr>
        <w:t xml:space="preserve"> </w:t>
      </w:r>
      <w:r>
        <w:t>конструкциями,обращениями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речи,понимать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функции,выявлять</w:t>
      </w:r>
      <w:r>
        <w:rPr>
          <w:spacing w:val="9"/>
        </w:rPr>
        <w:t xml:space="preserve"> </w:t>
      </w:r>
      <w:r>
        <w:t>омонимию</w:t>
      </w:r>
      <w:r>
        <w:rPr>
          <w:spacing w:val="10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 слов,словосочетаний и</w:t>
      </w:r>
      <w:r>
        <w:rPr>
          <w:spacing w:val="-2"/>
        </w:rPr>
        <w:t xml:space="preserve"> </w:t>
      </w:r>
      <w:r>
        <w:t>предложений.</w:t>
      </w:r>
    </w:p>
    <w:p w14:paraId="11DD4CFC" w14:textId="77777777" w:rsidR="00E65D0E" w:rsidRDefault="009F5DD6">
      <w:pPr>
        <w:pStyle w:val="a3"/>
        <w:tabs>
          <w:tab w:val="left" w:pos="3695"/>
          <w:tab w:val="left" w:pos="4596"/>
          <w:tab w:val="left" w:pos="4683"/>
          <w:tab w:val="left" w:pos="6165"/>
          <w:tab w:val="left" w:pos="7855"/>
          <w:tab w:val="left" w:pos="8270"/>
          <w:tab w:val="left" w:pos="9616"/>
          <w:tab w:val="left" w:pos="10036"/>
          <w:tab w:val="left" w:pos="10769"/>
        </w:tabs>
        <w:spacing w:line="276" w:lineRule="auto"/>
        <w:ind w:right="259"/>
      </w:pPr>
      <w:r>
        <w:t>Применять</w:t>
      </w:r>
      <w:r>
        <w:tab/>
        <w:t>нормы</w:t>
      </w:r>
      <w:r>
        <w:tab/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вводными</w:t>
      </w:r>
      <w:r>
        <w:tab/>
        <w:t>словами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предложениями,вставными</w:t>
      </w:r>
      <w:r>
        <w:tab/>
        <w:t>конструкциями,обращениями(распространёнными</w:t>
      </w:r>
      <w:r>
        <w:tab/>
        <w:t>и</w:t>
      </w:r>
      <w:r>
        <w:rPr>
          <w:spacing w:val="1"/>
        </w:rPr>
        <w:t xml:space="preserve"> </w:t>
      </w:r>
      <w:r>
        <w:t>нераспространёнными),междометиями.</w:t>
      </w:r>
    </w:p>
    <w:p w14:paraId="71DF2201" w14:textId="77777777" w:rsidR="00E65D0E" w:rsidRDefault="009F5DD6">
      <w:pPr>
        <w:pStyle w:val="a3"/>
        <w:spacing w:before="1" w:line="276" w:lineRule="auto"/>
      </w:pPr>
      <w:r>
        <w:t>Распознавать</w:t>
      </w:r>
      <w:r>
        <w:rPr>
          <w:spacing w:val="44"/>
        </w:rPr>
        <w:t xml:space="preserve"> </w:t>
      </w:r>
      <w:r>
        <w:t>сложные</w:t>
      </w:r>
      <w:r>
        <w:rPr>
          <w:spacing w:val="41"/>
        </w:rPr>
        <w:t xml:space="preserve"> </w:t>
      </w:r>
      <w:r>
        <w:t>предложения,конструкции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чужой</w:t>
      </w:r>
      <w:r>
        <w:rPr>
          <w:spacing w:val="44"/>
        </w:rPr>
        <w:t xml:space="preserve"> </w:t>
      </w:r>
      <w:r>
        <w:t>речью(в</w:t>
      </w:r>
      <w:r>
        <w:rPr>
          <w:spacing w:val="4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изученного).</w:t>
      </w:r>
    </w:p>
    <w:p w14:paraId="182884FD" w14:textId="77777777" w:rsidR="00E65D0E" w:rsidRDefault="009F5DD6">
      <w:pPr>
        <w:pStyle w:val="a3"/>
        <w:tabs>
          <w:tab w:val="left" w:pos="3716"/>
          <w:tab w:val="left" w:pos="5700"/>
          <w:tab w:val="left" w:pos="6738"/>
          <w:tab w:val="left" w:pos="10413"/>
        </w:tabs>
        <w:spacing w:line="276" w:lineRule="auto"/>
        <w:ind w:right="333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словосочетаний,синтаксический</w:t>
      </w:r>
      <w:r>
        <w:tab/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предложений,применять</w:t>
      </w:r>
      <w:r>
        <w:rPr>
          <w:spacing w:val="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 речевой</w:t>
      </w:r>
      <w:r>
        <w:rPr>
          <w:spacing w:val="-1"/>
        </w:rPr>
        <w:t xml:space="preserve"> </w:t>
      </w:r>
      <w:r>
        <w:t>практике.</w:t>
      </w:r>
    </w:p>
    <w:p w14:paraId="6582A4DE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5FFBB303" w14:textId="77777777"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русскому</w:t>
      </w:r>
      <w:r>
        <w:rPr>
          <w:spacing w:val="-5"/>
        </w:rPr>
        <w:t xml:space="preserve"> </w:t>
      </w:r>
      <w:r>
        <w:t>языку:</w:t>
      </w:r>
    </w:p>
    <w:p w14:paraId="560F562D" w14:textId="77777777" w:rsidR="00E65D0E" w:rsidRDefault="009F5DD6">
      <w:pPr>
        <w:pStyle w:val="11"/>
        <w:spacing w:before="4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</w:t>
      </w:r>
    </w:p>
    <w:p w14:paraId="2569DF41" w14:textId="77777777" w:rsidR="00E65D0E" w:rsidRDefault="009F5DD6">
      <w:pPr>
        <w:pStyle w:val="a3"/>
        <w:spacing w:before="36" w:line="278" w:lineRule="auto"/>
        <w:ind w:right="985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человека,государства,общества;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14:paraId="69A69175" w14:textId="77777777" w:rsidR="00E65D0E" w:rsidRDefault="009F5DD6">
      <w:pPr>
        <w:pStyle w:val="11"/>
      </w:pPr>
      <w:r>
        <w:t>Язык</w:t>
      </w:r>
      <w:r>
        <w:rPr>
          <w:spacing w:val="-1"/>
        </w:rPr>
        <w:t xml:space="preserve"> </w:t>
      </w:r>
      <w:r>
        <w:t>и речь</w:t>
      </w:r>
    </w:p>
    <w:p w14:paraId="36273555" w14:textId="77777777" w:rsidR="00E65D0E" w:rsidRDefault="009F5DD6">
      <w:pPr>
        <w:pStyle w:val="a3"/>
        <w:tabs>
          <w:tab w:val="left" w:pos="3833"/>
        </w:tabs>
        <w:spacing w:before="36" w:line="276" w:lineRule="auto"/>
        <w:ind w:right="50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менее80слов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наблюдений,личных</w:t>
      </w:r>
      <w:r>
        <w:rPr>
          <w:spacing w:val="14"/>
        </w:rPr>
        <w:t xml:space="preserve"> </w:t>
      </w:r>
      <w:r>
        <w:t>впечатлений,чтения</w:t>
      </w:r>
      <w:r>
        <w:rPr>
          <w:spacing w:val="12"/>
        </w:rPr>
        <w:t xml:space="preserve"> </w:t>
      </w:r>
      <w:r>
        <w:t>научно-учебной,художественной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tab/>
        <w:t>литературы:монолог-сообщение,монолог-описание,монолог-</w:t>
      </w:r>
      <w:r>
        <w:rPr>
          <w:spacing w:val="1"/>
        </w:rPr>
        <w:t xml:space="preserve"> </w:t>
      </w:r>
      <w:r>
        <w:t>рассуждение,монолог-повествование;выступать с</w:t>
      </w:r>
      <w:r>
        <w:rPr>
          <w:spacing w:val="-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14:paraId="1935D313" w14:textId="77777777" w:rsidR="00E65D0E" w:rsidRDefault="009F5DD6">
      <w:pPr>
        <w:pStyle w:val="a3"/>
        <w:spacing w:before="1" w:line="276" w:lineRule="auto"/>
        <w:ind w:right="307"/>
      </w:pPr>
      <w:r>
        <w:t>Участвовать в диалогическом и полилогическом общении(побуждение к действию,</w:t>
      </w:r>
      <w:r>
        <w:rPr>
          <w:spacing w:val="-57"/>
        </w:rPr>
        <w:t xml:space="preserve"> </w:t>
      </w:r>
      <w:r>
        <w:t>обмен</w:t>
      </w:r>
      <w:r>
        <w:rPr>
          <w:spacing w:val="17"/>
        </w:rPr>
        <w:t xml:space="preserve"> </w:t>
      </w:r>
      <w:r>
        <w:t>мнениями,запрос</w:t>
      </w:r>
      <w:r>
        <w:rPr>
          <w:spacing w:val="16"/>
        </w:rPr>
        <w:t xml:space="preserve"> </w:t>
      </w:r>
      <w:r>
        <w:t>информации,сообщение</w:t>
      </w:r>
      <w:r>
        <w:rPr>
          <w:spacing w:val="16"/>
        </w:rPr>
        <w:t xml:space="preserve"> </w:t>
      </w:r>
      <w:r>
        <w:t>информации)на</w:t>
      </w:r>
      <w:r>
        <w:rPr>
          <w:spacing w:val="16"/>
        </w:rPr>
        <w:t xml:space="preserve"> </w:t>
      </w:r>
      <w:r>
        <w:t>бытовые,научно-</w:t>
      </w:r>
      <w:r>
        <w:rPr>
          <w:spacing w:val="1"/>
        </w:rPr>
        <w:t xml:space="preserve"> </w:t>
      </w:r>
      <w:r>
        <w:t>учебные(в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лингвистические)темы(объём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менее6реплик).</w:t>
      </w:r>
    </w:p>
    <w:p w14:paraId="40EF4789" w14:textId="77777777" w:rsidR="00E65D0E" w:rsidRDefault="009F5DD6">
      <w:pPr>
        <w:pStyle w:val="a3"/>
        <w:tabs>
          <w:tab w:val="left" w:pos="3308"/>
          <w:tab w:val="left" w:pos="4800"/>
          <w:tab w:val="left" w:pos="5781"/>
        </w:tabs>
        <w:spacing w:before="1" w:line="276" w:lineRule="auto"/>
        <w:ind w:right="640"/>
      </w:pPr>
      <w:r>
        <w:t>Владеть</w:t>
      </w:r>
      <w:r>
        <w:tab/>
        <w:t>различными</w:t>
      </w:r>
      <w:r>
        <w:tab/>
        <w:t>видами</w:t>
      </w:r>
      <w:r>
        <w:tab/>
        <w:t>аудирования:выборочным,ознакомительным,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научно-учебных,художественных,публицистических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функционально-смысловых типов</w:t>
      </w:r>
      <w:r>
        <w:rPr>
          <w:spacing w:val="-1"/>
        </w:rPr>
        <w:t xml:space="preserve"> </w:t>
      </w:r>
      <w:r>
        <w:t>речи.</w:t>
      </w:r>
    </w:p>
    <w:p w14:paraId="36981F1F" w14:textId="77777777" w:rsidR="00E65D0E" w:rsidRDefault="009F5DD6">
      <w:pPr>
        <w:pStyle w:val="a3"/>
        <w:tabs>
          <w:tab w:val="left" w:pos="3388"/>
          <w:tab w:val="left" w:pos="4958"/>
          <w:tab w:val="left" w:pos="6019"/>
        </w:tabs>
        <w:spacing w:line="276" w:lineRule="auto"/>
        <w:ind w:right="881"/>
      </w:pPr>
      <w:r>
        <w:t>Владеть</w:t>
      </w:r>
      <w:r>
        <w:tab/>
        <w:t>различными</w:t>
      </w:r>
      <w:r>
        <w:tab/>
        <w:t>видами</w:t>
      </w:r>
      <w:r>
        <w:tab/>
        <w:t>чтения:просмотровым,ознакомительным,</w:t>
      </w:r>
      <w:r>
        <w:rPr>
          <w:spacing w:val="-57"/>
        </w:rPr>
        <w:t xml:space="preserve"> </w:t>
      </w:r>
      <w:r>
        <w:t>изучающим,поисковым.</w:t>
      </w:r>
    </w:p>
    <w:p w14:paraId="04EEC5A0" w14:textId="77777777" w:rsidR="00E65D0E" w:rsidRDefault="009F5DD6">
      <w:pPr>
        <w:pStyle w:val="a3"/>
        <w:spacing w:line="275" w:lineRule="exact"/>
        <w:ind w:left="2251" w:firstLine="0"/>
      </w:pPr>
      <w:r>
        <w:t>Устно</w:t>
      </w:r>
      <w:r>
        <w:rPr>
          <w:spacing w:val="3"/>
        </w:rPr>
        <w:t xml:space="preserve"> </w:t>
      </w:r>
      <w:r>
        <w:t>пересказывать</w:t>
      </w:r>
      <w:r>
        <w:rPr>
          <w:spacing w:val="5"/>
        </w:rPr>
        <w:t xml:space="preserve"> </w:t>
      </w:r>
      <w:r>
        <w:t>прочитанный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прослушанный</w:t>
      </w:r>
      <w:r>
        <w:rPr>
          <w:spacing w:val="5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объёмом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менее150</w:t>
      </w:r>
    </w:p>
    <w:p w14:paraId="57204B0A" w14:textId="77777777" w:rsidR="00E65D0E" w:rsidRDefault="009F5DD6">
      <w:pPr>
        <w:pStyle w:val="a3"/>
        <w:spacing w:before="41"/>
        <w:ind w:firstLine="0"/>
      </w:pPr>
      <w:r>
        <w:t>слов.</w:t>
      </w:r>
    </w:p>
    <w:p w14:paraId="0CEB9627" w14:textId="77777777" w:rsidR="00E65D0E" w:rsidRDefault="009F5DD6">
      <w:pPr>
        <w:pStyle w:val="a3"/>
        <w:spacing w:before="44"/>
        <w:ind w:left="2251" w:firstLine="0"/>
      </w:pPr>
      <w:r>
        <w:t>Осуществлять</w:t>
      </w:r>
      <w:r>
        <w:rPr>
          <w:spacing w:val="10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языковых</w:t>
      </w:r>
      <w:r>
        <w:rPr>
          <w:spacing w:val="11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высказывания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</w:p>
    <w:p w14:paraId="44EC0FA3" w14:textId="77777777" w:rsidR="00E65D0E" w:rsidRDefault="009F5DD6">
      <w:pPr>
        <w:pStyle w:val="a3"/>
        <w:spacing w:before="41"/>
        <w:ind w:firstLine="0"/>
      </w:pPr>
      <w:r>
        <w:t>с</w:t>
      </w:r>
      <w:r>
        <w:rPr>
          <w:spacing w:val="-4"/>
        </w:rPr>
        <w:t xml:space="preserve"> </w:t>
      </w:r>
      <w:r>
        <w:t>целью,темой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замыслом.</w:t>
      </w:r>
    </w:p>
    <w:p w14:paraId="2F20C645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76307AE" w14:textId="77777777" w:rsidR="00E65D0E" w:rsidRDefault="009F5DD6">
      <w:pPr>
        <w:pStyle w:val="a3"/>
        <w:spacing w:before="67" w:line="276" w:lineRule="auto"/>
        <w:ind w:right="246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списывания</w:t>
      </w:r>
      <w:r>
        <w:rPr>
          <w:spacing w:val="61"/>
        </w:rPr>
        <w:t xml:space="preserve"> </w:t>
      </w:r>
      <w:r>
        <w:t>текста</w:t>
      </w:r>
      <w:r>
        <w:rPr>
          <w:spacing w:val="61"/>
        </w:rPr>
        <w:t xml:space="preserve"> </w:t>
      </w:r>
      <w:r>
        <w:t>объёмом140-160слов,словарного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6"/>
        </w:rPr>
        <w:t xml:space="preserve"> </w:t>
      </w:r>
      <w:r>
        <w:t>объёмом35-40слов,диктанта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связного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объёмом140-160слов,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изученных</w:t>
      </w:r>
      <w:r>
        <w:rPr>
          <w:spacing w:val="11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правописания(в</w:t>
      </w:r>
      <w:r>
        <w:rPr>
          <w:spacing w:val="8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14:paraId="4D2A640B" w14:textId="77777777" w:rsidR="00E65D0E" w:rsidRDefault="009F5DD6">
      <w:pPr>
        <w:pStyle w:val="11"/>
        <w:spacing w:before="6"/>
      </w:pPr>
      <w:r>
        <w:t>Текст</w:t>
      </w:r>
    </w:p>
    <w:p w14:paraId="6E4CDEEC" w14:textId="77777777"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12"/>
        </w:rPr>
        <w:t xml:space="preserve"> </w:t>
      </w:r>
      <w:r>
        <w:t>текст:определять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комментировать</w:t>
      </w:r>
      <w:r>
        <w:rPr>
          <w:spacing w:val="16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главную</w:t>
      </w:r>
      <w:r>
        <w:rPr>
          <w:spacing w:val="17"/>
        </w:rPr>
        <w:t xml:space="preserve"> </w:t>
      </w:r>
      <w:r>
        <w:t>мысль</w:t>
      </w:r>
      <w:r>
        <w:rPr>
          <w:spacing w:val="15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заголовок,отражающий 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главную мысль текста.</w:t>
      </w:r>
    </w:p>
    <w:p w14:paraId="1610F747" w14:textId="77777777" w:rsidR="00E65D0E" w:rsidRDefault="009F5DD6">
      <w:pPr>
        <w:pStyle w:val="a3"/>
        <w:spacing w:before="2" w:line="276" w:lineRule="auto"/>
        <w:ind w:left="2251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0"/>
        </w:rPr>
        <w:t xml:space="preserve"> </w:t>
      </w:r>
      <w:r>
        <w:t>типовые</w:t>
      </w:r>
      <w:r>
        <w:rPr>
          <w:spacing w:val="9"/>
        </w:rPr>
        <w:t xml:space="preserve"> </w:t>
      </w:r>
      <w:r>
        <w:t>фрагменты</w:t>
      </w:r>
      <w:r>
        <w:rPr>
          <w:spacing w:val="11"/>
        </w:rPr>
        <w:t xml:space="preserve"> </w:t>
      </w:r>
      <w:r>
        <w:t>описание,повествование,рассуждение-</w:t>
      </w:r>
    </w:p>
    <w:p w14:paraId="23EB15DE" w14:textId="77777777" w:rsidR="00E65D0E" w:rsidRDefault="009F5DD6">
      <w:pPr>
        <w:pStyle w:val="a3"/>
        <w:spacing w:line="275" w:lineRule="exact"/>
        <w:ind w:firstLine="0"/>
      </w:pPr>
      <w:r>
        <w:t>доказательство,оценочные</w:t>
      </w:r>
      <w:r>
        <w:rPr>
          <w:spacing w:val="-8"/>
        </w:rPr>
        <w:t xml:space="preserve"> </w:t>
      </w:r>
      <w:r>
        <w:t>высказывания.</w:t>
      </w:r>
    </w:p>
    <w:p w14:paraId="0CB2AC89" w14:textId="77777777" w:rsidR="00E65D0E" w:rsidRDefault="009F5DD6">
      <w:pPr>
        <w:pStyle w:val="a3"/>
        <w:spacing w:before="41" w:line="278" w:lineRule="auto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заголовку,ключевым</w:t>
      </w:r>
      <w:r>
        <w:rPr>
          <w:spacing w:val="1"/>
        </w:rPr>
        <w:t xml:space="preserve"> </w:t>
      </w:r>
      <w:r>
        <w:t>словам,зачину или</w:t>
      </w:r>
      <w:r>
        <w:rPr>
          <w:spacing w:val="-57"/>
        </w:rPr>
        <w:t xml:space="preserve"> </w:t>
      </w:r>
      <w:r>
        <w:t>концовке.</w:t>
      </w:r>
    </w:p>
    <w:p w14:paraId="3D91B0CD" w14:textId="77777777" w:rsidR="00E65D0E" w:rsidRDefault="009F5DD6">
      <w:pPr>
        <w:pStyle w:val="a3"/>
        <w:spacing w:line="272" w:lineRule="exact"/>
        <w:ind w:left="2251" w:firstLine="0"/>
      </w:pPr>
      <w:r>
        <w:t>Выявлять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14:paraId="193888AF" w14:textId="77777777" w:rsidR="00E65D0E" w:rsidRDefault="009F5DD6">
      <w:pPr>
        <w:pStyle w:val="a3"/>
        <w:tabs>
          <w:tab w:val="left" w:pos="3519"/>
          <w:tab w:val="left" w:pos="5193"/>
          <w:tab w:val="left" w:pos="5658"/>
          <w:tab w:val="left" w:pos="6582"/>
          <w:tab w:val="left" w:pos="8511"/>
          <w:tab w:val="left" w:pos="9190"/>
          <w:tab w:val="left" w:pos="10547"/>
        </w:tabs>
        <w:spacing w:before="41" w:line="276" w:lineRule="auto"/>
        <w:ind w:right="493"/>
      </w:pPr>
      <w:r>
        <w:t>Создавать</w:t>
      </w:r>
      <w:r>
        <w:tab/>
        <w:t>высказывание</w:t>
      </w:r>
      <w:r>
        <w:tab/>
        <w:t>на</w:t>
      </w:r>
      <w:r>
        <w:tab/>
        <w:t>основе</w:t>
      </w:r>
      <w:r>
        <w:tab/>
        <w:t>текста:выражать</w:t>
      </w:r>
      <w:r>
        <w:tab/>
        <w:t>своё</w:t>
      </w:r>
      <w:r>
        <w:tab/>
        <w:t>отношение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прочитанному</w:t>
      </w:r>
      <w:r>
        <w:rPr>
          <w:spacing w:val="-6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 и письменной</w:t>
      </w:r>
      <w:r>
        <w:rPr>
          <w:spacing w:val="-1"/>
        </w:rPr>
        <w:t xml:space="preserve"> </w:t>
      </w:r>
      <w:r>
        <w:t>форме.</w:t>
      </w:r>
    </w:p>
    <w:p w14:paraId="28E05DBE" w14:textId="77777777" w:rsidR="00E65D0E" w:rsidRDefault="009F5DD6">
      <w:pPr>
        <w:pStyle w:val="a3"/>
        <w:spacing w:before="1" w:line="276" w:lineRule="auto"/>
        <w:ind w:right="350"/>
      </w:pPr>
      <w:r>
        <w:t>Создавать</w:t>
      </w:r>
      <w:r>
        <w:rPr>
          <w:spacing w:val="32"/>
        </w:rPr>
        <w:t xml:space="preserve"> </w:t>
      </w:r>
      <w:r>
        <w:t>тексты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жизненный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читательский</w:t>
      </w:r>
      <w:r>
        <w:rPr>
          <w:spacing w:val="30"/>
        </w:rPr>
        <w:t xml:space="preserve"> </w:t>
      </w:r>
      <w:r>
        <w:t>опыт,на</w:t>
      </w:r>
      <w:r>
        <w:rPr>
          <w:spacing w:val="31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искусства(в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сочинения-миниатюры</w:t>
      </w:r>
      <w:r>
        <w:rPr>
          <w:spacing w:val="13"/>
        </w:rPr>
        <w:t xml:space="preserve"> </w:t>
      </w:r>
      <w:r>
        <w:t>объёмом8и</w:t>
      </w:r>
      <w:r>
        <w:rPr>
          <w:spacing w:val="15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объёмом</w:t>
      </w:r>
      <w:r>
        <w:rPr>
          <w:spacing w:val="15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менее6-7предложений</w:t>
      </w:r>
      <w:r>
        <w:rPr>
          <w:spacing w:val="16"/>
        </w:rPr>
        <w:t xml:space="preserve"> </w:t>
      </w:r>
      <w:r>
        <w:t>сложной</w:t>
      </w:r>
      <w:r>
        <w:rPr>
          <w:spacing w:val="16"/>
        </w:rPr>
        <w:t xml:space="preserve"> </w:t>
      </w:r>
      <w:r>
        <w:t>структуры,если</w:t>
      </w:r>
      <w:r>
        <w:rPr>
          <w:spacing w:val="16"/>
        </w:rPr>
        <w:t xml:space="preserve"> </w:t>
      </w:r>
      <w:r>
        <w:t>этот</w:t>
      </w:r>
      <w:r>
        <w:rPr>
          <w:spacing w:val="16"/>
        </w:rPr>
        <w:t xml:space="preserve"> </w:t>
      </w:r>
      <w:r>
        <w:t>объём</w:t>
      </w:r>
      <w:r>
        <w:rPr>
          <w:spacing w:val="14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2"/>
        </w:rPr>
        <w:t xml:space="preserve"> </w:t>
      </w:r>
      <w:r>
        <w:t>тему,выразить</w:t>
      </w:r>
      <w:r>
        <w:rPr>
          <w:spacing w:val="12"/>
        </w:rPr>
        <w:t xml:space="preserve"> </w:t>
      </w:r>
      <w:r>
        <w:t>главную</w:t>
      </w:r>
      <w:r>
        <w:rPr>
          <w:spacing w:val="12"/>
        </w:rPr>
        <w:t xml:space="preserve"> </w:t>
      </w:r>
      <w:r>
        <w:t>мысль),классные</w:t>
      </w:r>
      <w:r>
        <w:rPr>
          <w:spacing w:val="9"/>
        </w:rPr>
        <w:t xml:space="preserve"> </w:t>
      </w:r>
      <w:r>
        <w:t>сочинения</w:t>
      </w:r>
      <w:r>
        <w:rPr>
          <w:spacing w:val="12"/>
        </w:rPr>
        <w:t xml:space="preserve"> </w:t>
      </w:r>
      <w:r>
        <w:t>объёмом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менее250слов</w:t>
      </w:r>
      <w:r>
        <w:rPr>
          <w:spacing w:val="1"/>
        </w:rPr>
        <w:t xml:space="preserve"> </w:t>
      </w:r>
      <w:r>
        <w:t>с учётом стиля и жанра</w:t>
      </w:r>
      <w:r>
        <w:rPr>
          <w:spacing w:val="1"/>
        </w:rPr>
        <w:t xml:space="preserve"> </w:t>
      </w:r>
      <w:r>
        <w:t>сочинения,характера</w:t>
      </w:r>
      <w:r>
        <w:rPr>
          <w:spacing w:val="-2"/>
        </w:rPr>
        <w:t xml:space="preserve"> </w:t>
      </w:r>
      <w:r>
        <w:t>темы.</w:t>
      </w:r>
    </w:p>
    <w:p w14:paraId="42791665" w14:textId="77777777" w:rsidR="00E65D0E" w:rsidRDefault="009F5DD6">
      <w:pPr>
        <w:pStyle w:val="a3"/>
        <w:spacing w:line="276" w:lineRule="auto"/>
        <w:ind w:right="327"/>
      </w:pPr>
      <w:r>
        <w:t>Владеть</w:t>
      </w:r>
      <w:r>
        <w:rPr>
          <w:spacing w:val="34"/>
        </w:rPr>
        <w:t xml:space="preserve"> </w:t>
      </w:r>
      <w:r>
        <w:t>умениями</w:t>
      </w:r>
      <w:r>
        <w:rPr>
          <w:spacing w:val="28"/>
        </w:rPr>
        <w:t xml:space="preserve"> </w:t>
      </w:r>
      <w:r>
        <w:t>информационной</w:t>
      </w:r>
      <w:r>
        <w:rPr>
          <w:spacing w:val="28"/>
        </w:rPr>
        <w:t xml:space="preserve"> </w:t>
      </w:r>
      <w:r>
        <w:t>переработки</w:t>
      </w:r>
      <w:r>
        <w:rPr>
          <w:spacing w:val="28"/>
        </w:rPr>
        <w:t xml:space="preserve"> </w:t>
      </w:r>
      <w:r>
        <w:t>текста:выделять</w:t>
      </w:r>
      <w:r>
        <w:rPr>
          <w:spacing w:val="28"/>
        </w:rPr>
        <w:t xml:space="preserve"> </w:t>
      </w:r>
      <w:r>
        <w:t>главную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тексте,извлекать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источников,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лингвистических</w:t>
      </w:r>
      <w:r>
        <w:rPr>
          <w:spacing w:val="21"/>
        </w:rPr>
        <w:t xml:space="preserve"> </w:t>
      </w:r>
      <w:r>
        <w:t>словарей</w:t>
      </w:r>
      <w:r>
        <w:rPr>
          <w:spacing w:val="-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справочной</w:t>
      </w:r>
      <w:r>
        <w:rPr>
          <w:spacing w:val="20"/>
        </w:rPr>
        <w:t xml:space="preserve"> </w:t>
      </w:r>
      <w:r>
        <w:t>литературы,и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3A5CE866" w14:textId="77777777"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3"/>
        </w:rPr>
        <w:t xml:space="preserve"> </w:t>
      </w:r>
      <w:r>
        <w:t>сообщение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заданную</w:t>
      </w:r>
      <w:r>
        <w:rPr>
          <w:spacing w:val="23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презентации,представлять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прочитанного</w:t>
      </w:r>
      <w:r>
        <w:rPr>
          <w:spacing w:val="41"/>
        </w:rPr>
        <w:t xml:space="preserve"> </w:t>
      </w:r>
      <w:r>
        <w:t>научно-учебного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таблицы,</w:t>
      </w:r>
      <w:r>
        <w:rPr>
          <w:spacing w:val="-57"/>
        </w:rPr>
        <w:t xml:space="preserve"> </w:t>
      </w:r>
      <w:r>
        <w:t>схемы,представлять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таблицы,схемы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194C6461" w14:textId="77777777" w:rsidR="00E65D0E" w:rsidRDefault="009F5DD6">
      <w:pPr>
        <w:pStyle w:val="a3"/>
        <w:spacing w:line="276" w:lineRule="auto"/>
        <w:ind w:right="263"/>
      </w:pPr>
      <w:r>
        <w:t>Подробно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сжато</w:t>
      </w:r>
      <w:r>
        <w:rPr>
          <w:spacing w:val="8"/>
        </w:rPr>
        <w:t xml:space="preserve"> </w:t>
      </w:r>
      <w:r>
        <w:t>передавать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прочитанных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функционально-смысловых</w:t>
      </w:r>
      <w:r>
        <w:rPr>
          <w:spacing w:val="11"/>
        </w:rPr>
        <w:t xml:space="preserve"> </w:t>
      </w:r>
      <w:r>
        <w:t>типов</w:t>
      </w:r>
      <w:r>
        <w:rPr>
          <w:spacing w:val="8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объём 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должен</w:t>
      </w:r>
      <w:r>
        <w:rPr>
          <w:spacing w:val="4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менее280слов;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 изложения не</w:t>
      </w:r>
      <w:r>
        <w:rPr>
          <w:spacing w:val="-2"/>
        </w:rPr>
        <w:t xml:space="preserve"> </w:t>
      </w:r>
      <w:r>
        <w:t>менее300слов).</w:t>
      </w:r>
    </w:p>
    <w:p w14:paraId="22B3901E" w14:textId="77777777" w:rsidR="00E65D0E" w:rsidRDefault="009F5DD6">
      <w:pPr>
        <w:pStyle w:val="a3"/>
        <w:spacing w:line="276" w:lineRule="auto"/>
        <w:ind w:right="433"/>
        <w:jc w:val="both"/>
      </w:pPr>
      <w:r>
        <w:t>Редактировать собственные и(или)созданные другими обучающимися тексты с</w:t>
      </w:r>
      <w:r>
        <w:rPr>
          <w:spacing w:val="1"/>
        </w:rPr>
        <w:t xml:space="preserve"> </w:t>
      </w:r>
      <w:r>
        <w:t>целью совершенствования их содержания(проверка фактического материала,начальный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 текста</w:t>
      </w:r>
      <w:r>
        <w:rPr>
          <w:spacing w:val="-1"/>
        </w:rPr>
        <w:t xml:space="preserve"> </w:t>
      </w:r>
      <w:r>
        <w:t>целостность,связность,информативность).</w:t>
      </w:r>
    </w:p>
    <w:p w14:paraId="5DAC8F2F" w14:textId="77777777" w:rsidR="00E65D0E" w:rsidRDefault="009F5DD6">
      <w:pPr>
        <w:pStyle w:val="11"/>
        <w:spacing w:before="5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</w:t>
      </w:r>
    </w:p>
    <w:p w14:paraId="3FFDF86F" w14:textId="77777777"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употребления,функции,типичные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общения,задачи</w:t>
      </w:r>
      <w:r>
        <w:rPr>
          <w:spacing w:val="1"/>
        </w:rPr>
        <w:t xml:space="preserve"> </w:t>
      </w:r>
      <w:r>
        <w:t>речи,языковые</w:t>
      </w:r>
      <w:r>
        <w:rPr>
          <w:spacing w:val="1"/>
        </w:rPr>
        <w:t xml:space="preserve"> </w:t>
      </w:r>
      <w:r>
        <w:t>средства,характерные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стиля;основные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литературы;особенности</w:t>
      </w:r>
      <w:r>
        <w:rPr>
          <w:spacing w:val="9"/>
        </w:rPr>
        <w:t xml:space="preserve"> </w:t>
      </w:r>
      <w:r>
        <w:t>сочетания</w:t>
      </w:r>
      <w:r>
        <w:rPr>
          <w:spacing w:val="7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произведении.</w:t>
      </w:r>
    </w:p>
    <w:p w14:paraId="0D30858E" w14:textId="77777777" w:rsidR="00E65D0E" w:rsidRDefault="009F5DD6">
      <w:pPr>
        <w:pStyle w:val="a3"/>
        <w:tabs>
          <w:tab w:val="left" w:pos="2824"/>
          <w:tab w:val="left" w:pos="3882"/>
          <w:tab w:val="left" w:pos="4246"/>
          <w:tab w:val="left" w:pos="5225"/>
          <w:tab w:val="left" w:pos="5918"/>
          <w:tab w:val="left" w:pos="6311"/>
          <w:tab w:val="left" w:pos="8324"/>
          <w:tab w:val="left" w:pos="9082"/>
          <w:tab w:val="left" w:pos="9113"/>
          <w:tab w:val="left" w:pos="9480"/>
        </w:tabs>
        <w:spacing w:line="276" w:lineRule="auto"/>
        <w:ind w:right="350"/>
      </w:pPr>
      <w:r>
        <w:t>Характеризовать</w:t>
      </w:r>
      <w:r>
        <w:tab/>
        <w:t>разные</w:t>
      </w:r>
      <w:r>
        <w:tab/>
        <w:t>функционально-смысловые</w:t>
      </w:r>
      <w:r>
        <w:tab/>
        <w:t>типы</w:t>
      </w:r>
      <w:r>
        <w:tab/>
      </w:r>
      <w:r>
        <w:tab/>
        <w:t>речи,понимать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сочетания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одного</w:t>
      </w:r>
      <w:r>
        <w:rPr>
          <w:spacing w:val="4"/>
        </w:rPr>
        <w:t xml:space="preserve"> </w:t>
      </w:r>
      <w:r>
        <w:t>текста,понимать</w:t>
      </w:r>
      <w:r>
        <w:rPr>
          <w:spacing w:val="10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текстах,принадлежащих</w:t>
      </w:r>
      <w:r>
        <w:tab/>
        <w:t>к</w:t>
      </w:r>
      <w:r>
        <w:tab/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-4"/>
        </w:rPr>
        <w:t xml:space="preserve"> </w:t>
      </w:r>
      <w:r>
        <w:t>типам</w:t>
      </w:r>
      <w:r>
        <w:rPr>
          <w:spacing w:val="-2"/>
        </w:rPr>
        <w:t xml:space="preserve"> </w:t>
      </w:r>
      <w:r>
        <w:t>речи,функциональным</w:t>
      </w:r>
      <w:r>
        <w:rPr>
          <w:spacing w:val="-2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языка.</w:t>
      </w:r>
    </w:p>
    <w:p w14:paraId="19805A2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0F3B2B" w14:textId="77777777" w:rsidR="00E65D0E" w:rsidRDefault="009F5DD6">
      <w:pPr>
        <w:pStyle w:val="a3"/>
        <w:spacing w:before="67" w:line="276" w:lineRule="auto"/>
      </w:pPr>
      <w:r>
        <w:t>Использовать</w:t>
      </w:r>
      <w:r>
        <w:rPr>
          <w:spacing w:val="52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создании</w:t>
      </w:r>
      <w:r>
        <w:rPr>
          <w:spacing w:val="51"/>
        </w:rPr>
        <w:t xml:space="preserve"> </w:t>
      </w:r>
      <w:r>
        <w:t>собственного</w:t>
      </w:r>
      <w:r>
        <w:rPr>
          <w:spacing w:val="52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нормы</w:t>
      </w:r>
      <w:r>
        <w:rPr>
          <w:spacing w:val="52"/>
        </w:rPr>
        <w:t xml:space="preserve"> </w:t>
      </w:r>
      <w:r>
        <w:t>построения</w:t>
      </w:r>
      <w:r>
        <w:rPr>
          <w:spacing w:val="50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принадлежащих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различным</w:t>
      </w:r>
      <w:r>
        <w:rPr>
          <w:spacing w:val="35"/>
        </w:rPr>
        <w:t xml:space="preserve"> </w:t>
      </w:r>
      <w:r>
        <w:t>функционально-смысловым</w:t>
      </w:r>
      <w:r>
        <w:rPr>
          <w:spacing w:val="35"/>
        </w:rPr>
        <w:t xml:space="preserve"> </w:t>
      </w:r>
      <w:r>
        <w:t>типам</w:t>
      </w:r>
      <w:r>
        <w:rPr>
          <w:spacing w:val="36"/>
        </w:rPr>
        <w:t xml:space="preserve"> </w:t>
      </w:r>
      <w:r>
        <w:t>речи,функциональным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1"/>
        </w:rPr>
        <w:t xml:space="preserve"> </w:t>
      </w:r>
      <w:r>
        <w:t>языка,нормы</w:t>
      </w:r>
      <w:r>
        <w:rPr>
          <w:spacing w:val="-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тезисов,конспекта,написания</w:t>
      </w:r>
      <w:r>
        <w:rPr>
          <w:spacing w:val="-1"/>
        </w:rPr>
        <w:t xml:space="preserve"> </w:t>
      </w:r>
      <w:r>
        <w:t>реферата.</w:t>
      </w:r>
    </w:p>
    <w:p w14:paraId="1F5DD8E2" w14:textId="77777777" w:rsidR="00E65D0E" w:rsidRDefault="009F5DD6">
      <w:pPr>
        <w:pStyle w:val="a3"/>
        <w:spacing w:before="1" w:line="276" w:lineRule="auto"/>
        <w:ind w:right="263"/>
      </w:pPr>
      <w:r>
        <w:t>Составлять</w:t>
      </w:r>
      <w:r>
        <w:rPr>
          <w:spacing w:val="1"/>
        </w:rPr>
        <w:t xml:space="preserve"> </w:t>
      </w:r>
      <w:r>
        <w:t>тезисы,конспект,писать</w:t>
      </w:r>
      <w:r>
        <w:rPr>
          <w:spacing w:val="1"/>
        </w:rPr>
        <w:t xml:space="preserve"> </w:t>
      </w:r>
      <w:r>
        <w:t>рецензию,реферат,оценивать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6"/>
        </w:rPr>
        <w:t xml:space="preserve"> </w:t>
      </w:r>
      <w:r>
        <w:t>речевые</w:t>
      </w:r>
      <w:r>
        <w:rPr>
          <w:spacing w:val="19"/>
        </w:rPr>
        <w:t xml:space="preserve"> </w:t>
      </w:r>
      <w:r>
        <w:t>высказывания</w:t>
      </w:r>
      <w:r>
        <w:rPr>
          <w:spacing w:val="18"/>
        </w:rPr>
        <w:t xml:space="preserve"> </w:t>
      </w:r>
      <w:r>
        <w:t>разной</w:t>
      </w:r>
      <w:r>
        <w:rPr>
          <w:spacing w:val="16"/>
        </w:rPr>
        <w:t xml:space="preserve"> </w:t>
      </w:r>
      <w:r>
        <w:t>функциональной</w:t>
      </w:r>
      <w:r>
        <w:rPr>
          <w:spacing w:val="19"/>
        </w:rPr>
        <w:t xml:space="preserve"> </w:t>
      </w:r>
      <w:r>
        <w:t>направленности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недостатки,редактировать текст.</w:t>
      </w:r>
    </w:p>
    <w:p w14:paraId="6E561E1B" w14:textId="77777777" w:rsidR="00E65D0E" w:rsidRDefault="009F5DD6">
      <w:pPr>
        <w:pStyle w:val="a3"/>
        <w:tabs>
          <w:tab w:val="left" w:pos="3443"/>
          <w:tab w:val="left" w:pos="5206"/>
          <w:tab w:val="left" w:pos="6702"/>
          <w:tab w:val="left" w:pos="7492"/>
          <w:tab w:val="left" w:pos="9384"/>
          <w:tab w:val="left" w:pos="10777"/>
        </w:tabs>
        <w:spacing w:line="276" w:lineRule="auto"/>
        <w:ind w:right="266"/>
      </w:pPr>
      <w:r>
        <w:t>Выявлять</w:t>
      </w:r>
      <w:r>
        <w:tab/>
        <w:t>отличительные</w:t>
      </w:r>
      <w:r>
        <w:tab/>
        <w:t>особенности</w:t>
      </w:r>
      <w:r>
        <w:tab/>
        <w:t>языка</w:t>
      </w:r>
      <w:r>
        <w:tab/>
        <w:t>художественной</w:t>
      </w:r>
      <w:r>
        <w:tab/>
        <w:t>литературы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сравнении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функциональными</w:t>
      </w:r>
      <w:r>
        <w:rPr>
          <w:spacing w:val="17"/>
        </w:rPr>
        <w:t xml:space="preserve"> </w:t>
      </w:r>
      <w:r>
        <w:t>разновидностями</w:t>
      </w:r>
      <w:r>
        <w:rPr>
          <w:spacing w:val="17"/>
        </w:rPr>
        <w:t xml:space="preserve"> </w:t>
      </w:r>
      <w:r>
        <w:t>языка,распознавать</w:t>
      </w:r>
      <w:r>
        <w:rPr>
          <w:spacing w:val="17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олицетворение,эпитет,гиперболу,сравнение.</w:t>
      </w:r>
    </w:p>
    <w:p w14:paraId="78CDE100" w14:textId="77777777" w:rsidR="00E65D0E" w:rsidRDefault="009F5DD6">
      <w:pPr>
        <w:pStyle w:val="11"/>
        <w:spacing w:before="6"/>
      </w:pPr>
      <w:r>
        <w:t>СИСТЕМА</w:t>
      </w:r>
      <w:r>
        <w:rPr>
          <w:spacing w:val="-1"/>
        </w:rPr>
        <w:t xml:space="preserve"> </w:t>
      </w:r>
      <w:r>
        <w:t>ЯЗЫКА</w:t>
      </w:r>
    </w:p>
    <w:p w14:paraId="0D3DAC1F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Сложносочинённое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предложение</w:t>
      </w:r>
    </w:p>
    <w:p w14:paraId="1200E320" w14:textId="77777777" w:rsidR="00E65D0E" w:rsidRDefault="009F5DD6">
      <w:pPr>
        <w:pStyle w:val="a3"/>
        <w:spacing w:before="37" w:line="278" w:lineRule="auto"/>
      </w:pPr>
      <w:r>
        <w:t>Выявлять</w:t>
      </w:r>
      <w:r>
        <w:rPr>
          <w:spacing w:val="40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синтаксической</w:t>
      </w:r>
      <w:r>
        <w:rPr>
          <w:spacing w:val="40"/>
        </w:rPr>
        <w:t xml:space="preserve"> </w:t>
      </w:r>
      <w:r>
        <w:t>связи</w:t>
      </w:r>
      <w:r>
        <w:rPr>
          <w:spacing w:val="41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частями</w:t>
      </w:r>
      <w:r>
        <w:rPr>
          <w:spacing w:val="4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14:paraId="47160F80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42"/>
        </w:rPr>
        <w:t xml:space="preserve"> </w:t>
      </w:r>
      <w:r>
        <w:t>сложные</w:t>
      </w:r>
      <w:r>
        <w:rPr>
          <w:spacing w:val="37"/>
        </w:rPr>
        <w:t xml:space="preserve"> </w:t>
      </w:r>
      <w:r>
        <w:t>предложения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41"/>
        </w:rPr>
        <w:t xml:space="preserve"> </w:t>
      </w:r>
      <w:r>
        <w:t>видами</w:t>
      </w:r>
      <w:r>
        <w:rPr>
          <w:spacing w:val="41"/>
        </w:rPr>
        <w:t xml:space="preserve"> </w:t>
      </w:r>
      <w:r>
        <w:t>связи,бессоюзные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предложения(сложносочинённые</w:t>
      </w:r>
      <w:r>
        <w:rPr>
          <w:spacing w:val="-2"/>
        </w:rPr>
        <w:t xml:space="preserve"> </w:t>
      </w:r>
      <w:r>
        <w:t>и сложноподчинённые).</w:t>
      </w:r>
    </w:p>
    <w:p w14:paraId="345D8947" w14:textId="77777777" w:rsidR="00E65D0E" w:rsidRDefault="009F5DD6">
      <w:pPr>
        <w:pStyle w:val="a3"/>
        <w:tabs>
          <w:tab w:val="left" w:pos="4198"/>
          <w:tab w:val="left" w:pos="6366"/>
          <w:tab w:val="left" w:pos="8318"/>
        </w:tabs>
        <w:spacing w:line="278" w:lineRule="auto"/>
        <w:ind w:right="695"/>
      </w:pPr>
      <w:r>
        <w:t>Характеризовать</w:t>
      </w:r>
      <w:r>
        <w:tab/>
        <w:t>сложносочинённое</w:t>
      </w:r>
      <w:r>
        <w:tab/>
        <w:t>предложение,его</w:t>
      </w:r>
      <w:r>
        <w:tab/>
      </w:r>
      <w:r>
        <w:rPr>
          <w:spacing w:val="-1"/>
        </w:rPr>
        <w:t>строение,смысловое,</w:t>
      </w:r>
      <w:r>
        <w:rPr>
          <w:spacing w:val="-57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 интонационное</w:t>
      </w:r>
      <w:r>
        <w:rPr>
          <w:spacing w:val="-2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 предложения.</w:t>
      </w:r>
    </w:p>
    <w:p w14:paraId="0368323A" w14:textId="77777777" w:rsidR="00E65D0E" w:rsidRDefault="009F5DD6">
      <w:pPr>
        <w:pStyle w:val="a3"/>
        <w:spacing w:line="276" w:lineRule="auto"/>
        <w:ind w:right="258"/>
        <w:jc w:val="both"/>
      </w:pPr>
      <w:r>
        <w:t>Выявлять смысловые отношения между частями сложносочинённого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14:paraId="4F5B8ED8" w14:textId="77777777" w:rsidR="00E65D0E" w:rsidRDefault="009F5DD6">
      <w:pPr>
        <w:pStyle w:val="a3"/>
        <w:spacing w:line="276" w:lineRule="auto"/>
        <w:ind w:left="2251" w:right="787" w:firstLine="0"/>
        <w:jc w:val="both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14:paraId="0683E205" w14:textId="77777777" w:rsidR="00E65D0E" w:rsidRDefault="009F5DD6">
      <w:pPr>
        <w:pStyle w:val="a3"/>
        <w:tabs>
          <w:tab w:val="left" w:pos="2653"/>
          <w:tab w:val="left" w:pos="4272"/>
          <w:tab w:val="left" w:pos="4625"/>
          <w:tab w:val="left" w:pos="6294"/>
          <w:tab w:val="left" w:pos="8824"/>
        </w:tabs>
        <w:spacing w:line="276" w:lineRule="auto"/>
        <w:ind w:right="264"/>
      </w:pPr>
      <w:r>
        <w:t>Понимать</w:t>
      </w:r>
      <w:r>
        <w:rPr>
          <w:spacing w:val="16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грамматической</w:t>
      </w:r>
      <w:r>
        <w:rPr>
          <w:spacing w:val="16"/>
        </w:rPr>
        <w:t xml:space="preserve"> </w:t>
      </w:r>
      <w:r>
        <w:t>синонимии</w:t>
      </w:r>
      <w:r>
        <w:rPr>
          <w:spacing w:val="15"/>
        </w:rPr>
        <w:t xml:space="preserve"> </w:t>
      </w:r>
      <w:r>
        <w:t>сложносочинённых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простых</w:t>
      </w:r>
      <w:r>
        <w:tab/>
        <w:t>предложений</w:t>
      </w:r>
      <w:r>
        <w:tab/>
        <w:t>с</w:t>
      </w:r>
      <w:r>
        <w:tab/>
        <w:t>однородными</w:t>
      </w:r>
      <w:r>
        <w:tab/>
        <w:t>членами,использовать</w:t>
      </w:r>
      <w:r>
        <w:tab/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 речи.</w:t>
      </w:r>
    </w:p>
    <w:p w14:paraId="0C827C5D" w14:textId="77777777" w:rsidR="00E65D0E" w:rsidRDefault="009F5DD6">
      <w:pPr>
        <w:pStyle w:val="a3"/>
        <w:tabs>
          <w:tab w:val="left" w:pos="3630"/>
          <w:tab w:val="left" w:pos="5527"/>
          <w:tab w:val="left" w:pos="5920"/>
          <w:tab w:val="left" w:pos="7934"/>
          <w:tab w:val="left" w:pos="8891"/>
        </w:tabs>
        <w:spacing w:line="276" w:lineRule="auto"/>
        <w:ind w:right="261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сложносочинённых</w:t>
      </w:r>
      <w:r>
        <w:rPr>
          <w:spacing w:val="-57"/>
        </w:rPr>
        <w:t xml:space="preserve"> </w:t>
      </w:r>
      <w:r>
        <w:t>предложений.</w:t>
      </w:r>
    </w:p>
    <w:p w14:paraId="04E9A526" w14:textId="77777777" w:rsidR="00E65D0E" w:rsidRDefault="009F5DD6">
      <w:pPr>
        <w:pStyle w:val="a3"/>
        <w:tabs>
          <w:tab w:val="left" w:pos="3635"/>
          <w:tab w:val="left" w:pos="4704"/>
          <w:tab w:val="left" w:pos="6129"/>
          <w:tab w:val="left" w:pos="7054"/>
          <w:tab w:val="left" w:pos="8520"/>
          <w:tab w:val="left" w:pos="8882"/>
        </w:tabs>
        <w:spacing w:line="276" w:lineRule="auto"/>
        <w:ind w:right="268"/>
      </w:pPr>
      <w:r>
        <w:t>Применять</w:t>
      </w:r>
      <w:r>
        <w:tab/>
        <w:t>правила</w:t>
      </w:r>
      <w:r>
        <w:tab/>
        <w:t>постановки</w:t>
      </w:r>
      <w:r>
        <w:tab/>
        <w:t>знаков</w:t>
      </w:r>
      <w:r>
        <w:tab/>
        <w:t>препинания</w:t>
      </w:r>
      <w:r>
        <w:tab/>
        <w:t>в</w:t>
      </w:r>
      <w:r>
        <w:tab/>
      </w:r>
      <w:r>
        <w:rPr>
          <w:spacing w:val="-1"/>
        </w:rPr>
        <w:t>сложносочинённых</w:t>
      </w:r>
      <w:r>
        <w:rPr>
          <w:spacing w:val="-57"/>
        </w:rPr>
        <w:t xml:space="preserve"> </w:t>
      </w:r>
      <w:r>
        <w:t>предложениях.</w:t>
      </w:r>
    </w:p>
    <w:p w14:paraId="12716079" w14:textId="77777777" w:rsidR="00E65D0E" w:rsidRDefault="009F5DD6">
      <w:pPr>
        <w:pStyle w:val="11"/>
      </w:pPr>
      <w:r>
        <w:t>Сложноподчинённое</w:t>
      </w:r>
      <w:r>
        <w:rPr>
          <w:spacing w:val="-8"/>
        </w:rPr>
        <w:t xml:space="preserve"> </w:t>
      </w:r>
      <w:r>
        <w:t>предложение</w:t>
      </w:r>
    </w:p>
    <w:p w14:paraId="228EC83E" w14:textId="77777777" w:rsidR="00E65D0E" w:rsidRDefault="009F5DD6">
      <w:pPr>
        <w:pStyle w:val="a3"/>
        <w:spacing w:before="32" w:line="276" w:lineRule="auto"/>
      </w:pPr>
      <w:r>
        <w:t>Распознавать</w:t>
      </w:r>
      <w:r>
        <w:rPr>
          <w:spacing w:val="4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предложения,выделять</w:t>
      </w:r>
      <w:r>
        <w:rPr>
          <w:spacing w:val="3"/>
        </w:rPr>
        <w:t xml:space="preserve"> </w:t>
      </w:r>
      <w:r>
        <w:t>главную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придаточную</w:t>
      </w:r>
      <w:r>
        <w:rPr>
          <w:spacing w:val="-57"/>
        </w:rPr>
        <w:t xml:space="preserve"> </w:t>
      </w:r>
      <w:r>
        <w:t>части предложения,средства</w:t>
      </w:r>
      <w:r>
        <w:rPr>
          <w:spacing w:val="-1"/>
        </w:rPr>
        <w:t xml:space="preserve"> </w:t>
      </w:r>
      <w:r>
        <w:t>связи частей</w:t>
      </w:r>
      <w:r>
        <w:rPr>
          <w:spacing w:val="3"/>
        </w:rPr>
        <w:t xml:space="preserve"> </w:t>
      </w:r>
      <w:r>
        <w:t>сложноподчинённого</w:t>
      </w:r>
      <w:r>
        <w:rPr>
          <w:spacing w:val="-4"/>
        </w:rPr>
        <w:t xml:space="preserve"> </w:t>
      </w:r>
      <w:r>
        <w:t>предложения.</w:t>
      </w:r>
    </w:p>
    <w:p w14:paraId="5AA4B489" w14:textId="77777777" w:rsidR="00E65D0E" w:rsidRDefault="009F5DD6">
      <w:pPr>
        <w:pStyle w:val="a3"/>
        <w:spacing w:line="275" w:lineRule="exact"/>
        <w:ind w:left="2251" w:firstLine="0"/>
      </w:pPr>
      <w:r>
        <w:t>Различать</w:t>
      </w:r>
      <w:r>
        <w:rPr>
          <w:spacing w:val="-2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слова.</w:t>
      </w:r>
    </w:p>
    <w:p w14:paraId="7BAEC694" w14:textId="77777777" w:rsidR="00E65D0E" w:rsidRDefault="009F5DD6">
      <w:pPr>
        <w:pStyle w:val="a3"/>
        <w:spacing w:before="43" w:line="276" w:lineRule="auto"/>
      </w:pPr>
      <w:r>
        <w:t>Различать</w:t>
      </w:r>
      <w:r>
        <w:rPr>
          <w:spacing w:val="8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сложноподчинённых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характеру</w:t>
      </w:r>
      <w:r>
        <w:rPr>
          <w:spacing w:val="2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главной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придаточной</w:t>
      </w:r>
      <w:r>
        <w:rPr>
          <w:spacing w:val="13"/>
        </w:rPr>
        <w:t xml:space="preserve"> </w:t>
      </w:r>
      <w:r>
        <w:t>частями,структуре,синтаксическим</w:t>
      </w:r>
      <w:r>
        <w:rPr>
          <w:spacing w:val="1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связи,выявлять 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строения.</w:t>
      </w:r>
    </w:p>
    <w:p w14:paraId="7B0521A9" w14:textId="77777777" w:rsidR="00E65D0E" w:rsidRDefault="009F5DD6">
      <w:pPr>
        <w:pStyle w:val="a3"/>
        <w:tabs>
          <w:tab w:val="left" w:pos="3467"/>
          <w:tab w:val="left" w:pos="4057"/>
          <w:tab w:val="left" w:pos="5789"/>
          <w:tab w:val="left" w:pos="5837"/>
          <w:tab w:val="left" w:pos="6266"/>
          <w:tab w:val="left" w:pos="7420"/>
          <w:tab w:val="left" w:pos="7753"/>
          <w:tab w:val="left" w:pos="7969"/>
          <w:tab w:val="left" w:pos="9070"/>
          <w:tab w:val="left" w:pos="9312"/>
        </w:tabs>
        <w:spacing w:line="276" w:lineRule="auto"/>
        <w:ind w:right="263"/>
      </w:pPr>
      <w:r>
        <w:t>Выявлять</w:t>
      </w:r>
      <w:r>
        <w:tab/>
        <w:t>сложноподчинённые</w:t>
      </w:r>
      <w:r>
        <w:tab/>
      </w:r>
      <w:r>
        <w:tab/>
        <w:t>предложения</w:t>
      </w:r>
      <w:r>
        <w:tab/>
        <w:t>с</w:t>
      </w:r>
      <w:r>
        <w:tab/>
        <w:t>несколькими</w:t>
      </w:r>
      <w:r>
        <w:tab/>
      </w:r>
      <w:r>
        <w:rPr>
          <w:spacing w:val="-1"/>
        </w:rPr>
        <w:t>придаточными,</w:t>
      </w:r>
      <w:r>
        <w:rPr>
          <w:spacing w:val="-57"/>
        </w:rPr>
        <w:t xml:space="preserve"> </w:t>
      </w:r>
      <w:r>
        <w:t>сложноподчинённые</w:t>
      </w:r>
      <w:r>
        <w:tab/>
        <w:t>предложения</w:t>
      </w:r>
      <w:r>
        <w:tab/>
        <w:t>с</w:t>
      </w:r>
      <w:r>
        <w:tab/>
        <w:t>придаточной</w:t>
      </w:r>
      <w:r>
        <w:tab/>
      </w:r>
      <w:r>
        <w:tab/>
        <w:t>частью</w:t>
      </w:r>
      <w:r>
        <w:tab/>
      </w:r>
      <w:r>
        <w:rPr>
          <w:spacing w:val="-1"/>
        </w:rPr>
        <w:t>определительной,</w:t>
      </w:r>
      <w:r>
        <w:rPr>
          <w:spacing w:val="-57"/>
        </w:rPr>
        <w:t xml:space="preserve"> </w:t>
      </w:r>
      <w:r>
        <w:t>изъяснительной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обстоятельственной(места,времени,причины,образа</w:t>
      </w:r>
      <w:r>
        <w:rPr>
          <w:spacing w:val="3"/>
        </w:rPr>
        <w:t xml:space="preserve"> </w:t>
      </w:r>
      <w:r>
        <w:t>действия,меры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степени,сравнения,</w:t>
      </w:r>
      <w:r>
        <w:rPr>
          <w:spacing w:val="-1"/>
        </w:rPr>
        <w:t xml:space="preserve"> </w:t>
      </w:r>
      <w:r>
        <w:t>условия,уступки,следствия,цели).</w:t>
      </w:r>
    </w:p>
    <w:p w14:paraId="0EE94104" w14:textId="77777777" w:rsidR="00E65D0E" w:rsidRDefault="009F5DD6">
      <w:pPr>
        <w:pStyle w:val="a3"/>
        <w:spacing w:line="278" w:lineRule="auto"/>
        <w:ind w:right="329"/>
      </w:pPr>
      <w:r>
        <w:t>Выявлять</w:t>
      </w:r>
      <w:r>
        <w:rPr>
          <w:spacing w:val="4"/>
        </w:rPr>
        <w:t xml:space="preserve"> </w:t>
      </w:r>
      <w:r>
        <w:t>однородное,неоднородное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последовательное</w:t>
      </w:r>
      <w:r>
        <w:rPr>
          <w:spacing w:val="4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придаточных</w:t>
      </w:r>
      <w:r>
        <w:rPr>
          <w:spacing w:val="-57"/>
        </w:rPr>
        <w:t xml:space="preserve"> </w:t>
      </w:r>
      <w:r>
        <w:t>частей.</w:t>
      </w:r>
    </w:p>
    <w:p w14:paraId="256FEA3B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28"/>
        </w:rPr>
        <w:t xml:space="preserve"> </w:t>
      </w:r>
      <w:r>
        <w:t>явления</w:t>
      </w:r>
      <w:r>
        <w:rPr>
          <w:spacing w:val="27"/>
        </w:rPr>
        <w:t xml:space="preserve"> </w:t>
      </w:r>
      <w:r>
        <w:t>грамматической</w:t>
      </w:r>
      <w:r>
        <w:rPr>
          <w:spacing w:val="28"/>
        </w:rPr>
        <w:t xml:space="preserve"> </w:t>
      </w:r>
      <w:r>
        <w:t>синонимии</w:t>
      </w:r>
      <w:r>
        <w:rPr>
          <w:spacing w:val="27"/>
        </w:rPr>
        <w:t xml:space="preserve"> </w:t>
      </w:r>
      <w:r>
        <w:t>сложноподчинённых</w:t>
      </w:r>
      <w:r>
        <w:rPr>
          <w:spacing w:val="26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 речи.</w:t>
      </w:r>
    </w:p>
    <w:p w14:paraId="5179A09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213964E" w14:textId="77777777" w:rsidR="00E65D0E" w:rsidRDefault="009F5DD6">
      <w:pPr>
        <w:pStyle w:val="a3"/>
        <w:spacing w:before="67" w:line="278" w:lineRule="auto"/>
        <w:ind w:left="2251" w:firstLine="0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479FE10" w14:textId="77777777" w:rsidR="00E65D0E" w:rsidRDefault="009F5DD6">
      <w:pPr>
        <w:pStyle w:val="a3"/>
        <w:tabs>
          <w:tab w:val="left" w:pos="3601"/>
          <w:tab w:val="left" w:pos="5469"/>
          <w:tab w:val="left" w:pos="5834"/>
          <w:tab w:val="left" w:pos="7818"/>
          <w:tab w:val="left" w:pos="8739"/>
        </w:tabs>
        <w:spacing w:line="276" w:lineRule="auto"/>
        <w:ind w:right="268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>
        <w:rPr>
          <w:spacing w:val="-1"/>
        </w:rPr>
        <w:t>сложноподчинённых</w:t>
      </w:r>
      <w:r>
        <w:rPr>
          <w:spacing w:val="-57"/>
        </w:rPr>
        <w:t xml:space="preserve"> </w:t>
      </w:r>
      <w:r>
        <w:t>предложений.</w:t>
      </w:r>
    </w:p>
    <w:p w14:paraId="5714697A" w14:textId="77777777" w:rsidR="00E65D0E" w:rsidRDefault="009F5DD6">
      <w:pPr>
        <w:pStyle w:val="a3"/>
        <w:spacing w:line="278" w:lineRule="auto"/>
      </w:pPr>
      <w:r>
        <w:t>Применять</w:t>
      </w:r>
      <w:r>
        <w:rPr>
          <w:spacing w:val="15"/>
        </w:rPr>
        <w:t xml:space="preserve"> </w:t>
      </w:r>
      <w:r>
        <w:t>нормы</w:t>
      </w:r>
      <w:r>
        <w:rPr>
          <w:spacing w:val="15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сложноподчинённых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 в них.</w:t>
      </w:r>
    </w:p>
    <w:p w14:paraId="451F59F7" w14:textId="77777777" w:rsidR="00E65D0E" w:rsidRDefault="009F5DD6">
      <w:pPr>
        <w:pStyle w:val="11"/>
      </w:pPr>
      <w:r>
        <w:t>Бессоюзное</w:t>
      </w:r>
      <w:r>
        <w:rPr>
          <w:spacing w:val="-3"/>
        </w:rPr>
        <w:t xml:space="preserve"> </w:t>
      </w:r>
      <w:r>
        <w:t>сложное</w:t>
      </w:r>
      <w:r>
        <w:rPr>
          <w:spacing w:val="-3"/>
        </w:rPr>
        <w:t xml:space="preserve"> </w:t>
      </w:r>
      <w:r>
        <w:t>предложение</w:t>
      </w:r>
    </w:p>
    <w:p w14:paraId="5ECB411B" w14:textId="77777777" w:rsidR="00E65D0E" w:rsidRDefault="009F5DD6">
      <w:pPr>
        <w:pStyle w:val="a3"/>
        <w:spacing w:before="31" w:line="276" w:lineRule="auto"/>
      </w:pPr>
      <w:r>
        <w:t>Характеризовать</w:t>
      </w:r>
      <w:r>
        <w:rPr>
          <w:spacing w:val="23"/>
        </w:rPr>
        <w:t xml:space="preserve"> </w:t>
      </w:r>
      <w:r>
        <w:t>смысловые</w:t>
      </w:r>
      <w:r>
        <w:rPr>
          <w:spacing w:val="20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частями</w:t>
      </w:r>
      <w:r>
        <w:rPr>
          <w:spacing w:val="22"/>
        </w:rPr>
        <w:t xml:space="preserve"> </w:t>
      </w:r>
      <w:r>
        <w:t>бессоюзного</w:t>
      </w:r>
      <w:r>
        <w:rPr>
          <w:spacing w:val="2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14:paraId="368D839F" w14:textId="77777777" w:rsidR="00E65D0E" w:rsidRDefault="009F5DD6">
      <w:pPr>
        <w:pStyle w:val="a3"/>
        <w:spacing w:before="2" w:line="276" w:lineRule="auto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14:paraId="6DFF4A4B" w14:textId="77777777" w:rsidR="00E65D0E" w:rsidRDefault="009F5DD6">
      <w:pPr>
        <w:pStyle w:val="a3"/>
        <w:spacing w:line="275" w:lineRule="exact"/>
        <w:ind w:left="2251" w:firstLine="0"/>
      </w:pP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бессоюзных</w:t>
      </w:r>
      <w:r>
        <w:rPr>
          <w:spacing w:val="-2"/>
        </w:rPr>
        <w:t xml:space="preserve"> </w:t>
      </w:r>
      <w:r>
        <w:t>сложных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75D20FC9" w14:textId="77777777" w:rsidR="00E65D0E" w:rsidRDefault="009F5DD6">
      <w:pPr>
        <w:pStyle w:val="a3"/>
        <w:spacing w:before="41" w:line="278" w:lineRule="auto"/>
      </w:pPr>
      <w:r>
        <w:t>Проводить</w:t>
      </w:r>
      <w:r>
        <w:rPr>
          <w:spacing w:val="12"/>
        </w:rPr>
        <w:t xml:space="preserve"> </w:t>
      </w:r>
      <w:r>
        <w:t>синтаксический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пунктуационный</w:t>
      </w:r>
      <w:r>
        <w:rPr>
          <w:spacing w:val="11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бессоюзных</w:t>
      </w:r>
      <w:r>
        <w:rPr>
          <w:spacing w:val="12"/>
        </w:rPr>
        <w:t xml:space="preserve"> </w:t>
      </w:r>
      <w:r>
        <w:t>сложных</w:t>
      </w:r>
      <w:r>
        <w:rPr>
          <w:spacing w:val="-57"/>
        </w:rPr>
        <w:t xml:space="preserve"> </w:t>
      </w:r>
      <w:r>
        <w:t>предложений.</w:t>
      </w:r>
    </w:p>
    <w:p w14:paraId="16B48BA2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56"/>
        </w:rPr>
        <w:t xml:space="preserve"> </w:t>
      </w:r>
      <w:r>
        <w:t>грамматическую</w:t>
      </w:r>
      <w:r>
        <w:rPr>
          <w:spacing w:val="55"/>
        </w:rPr>
        <w:t xml:space="preserve"> </w:t>
      </w:r>
      <w:r>
        <w:t>синонимию</w:t>
      </w:r>
      <w:r>
        <w:rPr>
          <w:spacing w:val="55"/>
        </w:rPr>
        <w:t xml:space="preserve"> </w:t>
      </w:r>
      <w:r>
        <w:t>бессоюзных</w:t>
      </w:r>
      <w:r>
        <w:rPr>
          <w:spacing w:val="57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союзных</w:t>
      </w:r>
      <w:r>
        <w:rPr>
          <w:spacing w:val="13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предложений,использовать</w:t>
      </w:r>
      <w:r>
        <w:rPr>
          <w:spacing w:val="12"/>
        </w:rPr>
        <w:t xml:space="preserve"> </w:t>
      </w:r>
      <w:r>
        <w:t>соответствующие</w:t>
      </w:r>
      <w:r>
        <w:rPr>
          <w:spacing w:val="10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бессоюзных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предложениях.</w:t>
      </w:r>
    </w:p>
    <w:p w14:paraId="275D71D6" w14:textId="77777777" w:rsidR="00E65D0E" w:rsidRDefault="009F5DD6">
      <w:pPr>
        <w:pStyle w:val="11"/>
        <w:spacing w:before="1"/>
      </w:pP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связи</w:t>
      </w:r>
    </w:p>
    <w:p w14:paraId="46E4EA1F" w14:textId="77777777" w:rsidR="00E65D0E" w:rsidRDefault="009F5DD6">
      <w:pPr>
        <w:pStyle w:val="a3"/>
        <w:spacing w:before="36"/>
        <w:ind w:left="2251" w:firstLine="0"/>
      </w:pPr>
      <w:r>
        <w:t>Распознавать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14:paraId="56F676C2" w14:textId="77777777" w:rsidR="00E65D0E" w:rsidRDefault="009F5DD6">
      <w:pPr>
        <w:pStyle w:val="a3"/>
        <w:spacing w:before="41"/>
        <w:ind w:left="2251" w:firstLine="0"/>
      </w:pPr>
      <w:r>
        <w:t>Соблюдать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5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разными</w:t>
      </w:r>
      <w:r>
        <w:rPr>
          <w:spacing w:val="16"/>
        </w:rPr>
        <w:t xml:space="preserve"> </w:t>
      </w:r>
      <w:r>
        <w:t>видами</w:t>
      </w:r>
    </w:p>
    <w:p w14:paraId="4836E5F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21075F" w14:textId="77777777" w:rsidR="00E65D0E" w:rsidRDefault="009F5DD6">
      <w:pPr>
        <w:pStyle w:val="a3"/>
        <w:spacing w:before="41"/>
        <w:ind w:left="0" w:firstLine="0"/>
        <w:jc w:val="right"/>
      </w:pPr>
      <w:r>
        <w:t>связи.</w:t>
      </w:r>
    </w:p>
    <w:p w14:paraId="7724D520" w14:textId="77777777" w:rsidR="00E65D0E" w:rsidRDefault="009F5DD6">
      <w:pPr>
        <w:pStyle w:val="a3"/>
        <w:spacing w:before="4"/>
        <w:ind w:left="0" w:firstLine="0"/>
        <w:rPr>
          <w:sz w:val="31"/>
        </w:rPr>
      </w:pPr>
      <w:r>
        <w:br w:type="column"/>
      </w:r>
    </w:p>
    <w:p w14:paraId="5B111227" w14:textId="77777777" w:rsidR="00E65D0E" w:rsidRDefault="009F5DD6">
      <w:pPr>
        <w:pStyle w:val="a3"/>
        <w:ind w:left="55" w:firstLine="0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речи.</w:t>
      </w:r>
    </w:p>
    <w:p w14:paraId="38F240CE" w14:textId="77777777" w:rsidR="00E65D0E" w:rsidRDefault="009F5DD6">
      <w:pPr>
        <w:pStyle w:val="a3"/>
        <w:spacing w:before="41"/>
        <w:ind w:left="55" w:firstLine="0"/>
      </w:pPr>
      <w:r>
        <w:t>Проводить</w:t>
      </w:r>
      <w:r>
        <w:rPr>
          <w:spacing w:val="14"/>
        </w:rPr>
        <w:t xml:space="preserve"> </w:t>
      </w:r>
      <w:r>
        <w:t>синтаксический</w:t>
      </w:r>
      <w:r>
        <w:rPr>
          <w:spacing w:val="69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пунктуационный</w:t>
      </w:r>
      <w:r>
        <w:rPr>
          <w:spacing w:val="71"/>
        </w:rPr>
        <w:t xml:space="preserve"> </w:t>
      </w:r>
      <w:r>
        <w:t>анализ</w:t>
      </w:r>
      <w:r>
        <w:rPr>
          <w:spacing w:val="70"/>
        </w:rPr>
        <w:t xml:space="preserve"> </w:t>
      </w:r>
      <w:r>
        <w:t>сложных</w:t>
      </w:r>
      <w:r>
        <w:rPr>
          <w:spacing w:val="71"/>
        </w:rPr>
        <w:t xml:space="preserve"> </w:t>
      </w:r>
      <w:r>
        <w:t>предложений</w:t>
      </w:r>
      <w:r>
        <w:rPr>
          <w:spacing w:val="72"/>
        </w:rPr>
        <w:t xml:space="preserve"> </w:t>
      </w:r>
      <w:r>
        <w:t>с</w:t>
      </w:r>
    </w:p>
    <w:p w14:paraId="40ACE21F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56" w:space="40"/>
            <w:col w:w="8964"/>
          </w:cols>
        </w:sectPr>
      </w:pPr>
    </w:p>
    <w:p w14:paraId="436B9D72" w14:textId="77777777" w:rsidR="00E65D0E" w:rsidRDefault="009F5DD6">
      <w:pPr>
        <w:pStyle w:val="a3"/>
        <w:spacing w:before="41"/>
        <w:ind w:firstLine="0"/>
      </w:pP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14:paraId="1284049F" w14:textId="77777777" w:rsidR="00E65D0E" w:rsidRDefault="009F5DD6">
      <w:pPr>
        <w:pStyle w:val="a3"/>
        <w:spacing w:before="41" w:line="276" w:lineRule="auto"/>
      </w:pPr>
      <w:r>
        <w:t>Применять</w:t>
      </w:r>
      <w:r>
        <w:rPr>
          <w:spacing w:val="4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постановки</w:t>
      </w:r>
      <w:r>
        <w:rPr>
          <w:spacing w:val="3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предложениях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связи.</w:t>
      </w:r>
    </w:p>
    <w:p w14:paraId="6DB1F1F2" w14:textId="77777777" w:rsidR="00E65D0E" w:rsidRDefault="009F5DD6">
      <w:pPr>
        <w:pStyle w:val="11"/>
        <w:spacing w:before="6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косвенная</w:t>
      </w:r>
      <w:r>
        <w:rPr>
          <w:spacing w:val="-1"/>
        </w:rPr>
        <w:t xml:space="preserve"> </w:t>
      </w:r>
      <w:r>
        <w:t>речь</w:t>
      </w:r>
    </w:p>
    <w:p w14:paraId="5E9BB4DE" w14:textId="77777777" w:rsidR="00E65D0E" w:rsidRDefault="009F5DD6">
      <w:pPr>
        <w:pStyle w:val="a3"/>
        <w:spacing w:before="36" w:line="276" w:lineRule="auto"/>
        <w:ind w:right="263"/>
      </w:pPr>
      <w:r>
        <w:t>Распознавать</w:t>
      </w:r>
      <w:r>
        <w:rPr>
          <w:spacing w:val="12"/>
        </w:rPr>
        <w:t xml:space="preserve"> </w:t>
      </w:r>
      <w:r>
        <w:t>прямую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косвенную</w:t>
      </w:r>
      <w:r>
        <w:rPr>
          <w:spacing w:val="13"/>
        </w:rPr>
        <w:t xml:space="preserve"> </w:t>
      </w:r>
      <w:r>
        <w:t>речь;выявлять</w:t>
      </w:r>
      <w:r>
        <w:rPr>
          <w:spacing w:val="11"/>
        </w:rPr>
        <w:t xml:space="preserve"> </w:t>
      </w:r>
      <w:r>
        <w:t>синонимию</w:t>
      </w:r>
      <w:r>
        <w:rPr>
          <w:spacing w:val="10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косвенной речью.</w:t>
      </w:r>
    </w:p>
    <w:p w14:paraId="16768E7B" w14:textId="77777777"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2"/>
        </w:rPr>
        <w:t xml:space="preserve"> </w:t>
      </w:r>
      <w:r>
        <w:t>цитировать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цитат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14:paraId="5D44B263" w14:textId="77777777" w:rsidR="00E65D0E" w:rsidRDefault="009F5DD6">
      <w:pPr>
        <w:pStyle w:val="a3"/>
        <w:spacing w:before="43" w:line="276" w:lineRule="auto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построения</w:t>
      </w:r>
      <w:r>
        <w:rPr>
          <w:spacing w:val="29"/>
        </w:rPr>
        <w:t xml:space="preserve"> </w:t>
      </w:r>
      <w:r>
        <w:t>предложений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косвенной</w:t>
      </w:r>
      <w:r>
        <w:rPr>
          <w:spacing w:val="-57"/>
        </w:rPr>
        <w:t xml:space="preserve"> </w:t>
      </w:r>
      <w:r>
        <w:t>речью,при</w:t>
      </w:r>
      <w:r>
        <w:rPr>
          <w:spacing w:val="-1"/>
        </w:rPr>
        <w:t xml:space="preserve"> </w:t>
      </w:r>
      <w:r>
        <w:t>цитировании.</w:t>
      </w:r>
    </w:p>
    <w:p w14:paraId="2F7C7887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54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знаков</w:t>
      </w:r>
      <w:r>
        <w:rPr>
          <w:spacing w:val="52"/>
        </w:rPr>
        <w:t xml:space="preserve"> </w:t>
      </w:r>
      <w:r>
        <w:t>препинания</w:t>
      </w:r>
      <w:r>
        <w:rPr>
          <w:spacing w:val="5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предложениях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прямой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речью,при цитировании.</w:t>
      </w:r>
    </w:p>
    <w:p w14:paraId="5528907C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20" w:line="556" w:lineRule="exact"/>
        <w:ind w:left="2251" w:right="5600" w:firstLine="0"/>
        <w:rPr>
          <w:sz w:val="24"/>
        </w:rPr>
      </w:pP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14:paraId="103BBCCB" w14:textId="77777777" w:rsidR="00E65D0E" w:rsidRDefault="009F5DD6">
      <w:pPr>
        <w:pStyle w:val="a3"/>
        <w:spacing w:line="258" w:lineRule="exact"/>
        <w:ind w:left="2251" w:firstLine="0"/>
        <w:jc w:val="both"/>
      </w:pPr>
      <w:r>
        <w:t>Литература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наибольшей</w:t>
      </w:r>
      <w:r>
        <w:rPr>
          <w:spacing w:val="21"/>
        </w:rPr>
        <w:t xml:space="preserve"> </w:t>
      </w:r>
      <w:r>
        <w:t>степени</w:t>
      </w:r>
      <w:r>
        <w:rPr>
          <w:spacing w:val="19"/>
        </w:rPr>
        <w:t xml:space="preserve"> </w:t>
      </w:r>
      <w:r>
        <w:t>способствует</w:t>
      </w:r>
      <w:r>
        <w:rPr>
          <w:spacing w:val="21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духовного</w:t>
      </w:r>
      <w:r>
        <w:rPr>
          <w:spacing w:val="21"/>
        </w:rPr>
        <w:t xml:space="preserve"> </w:t>
      </w:r>
      <w:r>
        <w:t>облика</w:t>
      </w:r>
    </w:p>
    <w:p w14:paraId="5EC65FC2" w14:textId="77777777" w:rsidR="00E65D0E" w:rsidRDefault="009F5DD6">
      <w:pPr>
        <w:pStyle w:val="a3"/>
        <w:spacing w:before="41" w:line="276" w:lineRule="auto"/>
        <w:ind w:right="352" w:firstLine="0"/>
        <w:jc w:val="both"/>
      </w:pP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эмоциональном,интеллектуальном и эстетическом развитии обучающихся,в становлении</w:t>
      </w:r>
      <w:r>
        <w:rPr>
          <w:spacing w:val="1"/>
        </w:rPr>
        <w:t xml:space="preserve"> </w:t>
      </w:r>
      <w:r>
        <w:t>основ их миропонимания и национального самосознания.Особенности литературы как</w:t>
      </w:r>
      <w:r>
        <w:rPr>
          <w:spacing w:val="1"/>
        </w:rPr>
        <w:t xml:space="preserve"> </w:t>
      </w:r>
      <w:r>
        <w:t>учебного предмета связаны с тем,что литературные произведения являются феноменом</w:t>
      </w:r>
      <w:r>
        <w:rPr>
          <w:spacing w:val="1"/>
        </w:rPr>
        <w:t xml:space="preserve"> </w:t>
      </w:r>
      <w:r>
        <w:t>культуры:</w:t>
      </w:r>
    </w:p>
    <w:p w14:paraId="7B546F2A" w14:textId="77777777" w:rsidR="00E65D0E" w:rsidRDefault="009F5DD6">
      <w:pPr>
        <w:pStyle w:val="a3"/>
        <w:spacing w:before="2" w:line="276" w:lineRule="auto"/>
        <w:ind w:right="398"/>
        <w:jc w:val="both"/>
      </w:pP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0"/>
        </w:rPr>
        <w:t xml:space="preserve"> </w:t>
      </w:r>
      <w:r>
        <w:t>бытия</w:t>
      </w:r>
      <w:r>
        <w:rPr>
          <w:spacing w:val="10"/>
        </w:rPr>
        <w:t xml:space="preserve"> </w:t>
      </w:r>
      <w:r>
        <w:t>выражено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12"/>
        </w:rPr>
        <w:t xml:space="preserve"> </w:t>
      </w:r>
      <w:r>
        <w:t>образах,которые</w:t>
      </w:r>
      <w:r>
        <w:rPr>
          <w:spacing w:val="9"/>
        </w:rPr>
        <w:t xml:space="preserve"> </w:t>
      </w:r>
      <w:r>
        <w:t>содержат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себе</w:t>
      </w:r>
    </w:p>
    <w:p w14:paraId="7139885B" w14:textId="77777777" w:rsidR="00E65D0E" w:rsidRDefault="00E65D0E">
      <w:pPr>
        <w:spacing w:line="276" w:lineRule="auto"/>
        <w:jc w:val="both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4730ECB1" w14:textId="77777777" w:rsidR="00E65D0E" w:rsidRDefault="009F5DD6">
      <w:pPr>
        <w:pStyle w:val="a3"/>
        <w:spacing w:before="67" w:line="278" w:lineRule="auto"/>
        <w:ind w:firstLine="0"/>
      </w:pPr>
      <w:r>
        <w:t>потенциал</w:t>
      </w:r>
      <w:r>
        <w:rPr>
          <w:spacing w:val="46"/>
        </w:rPr>
        <w:t xml:space="preserve"> </w:t>
      </w:r>
      <w:r>
        <w:t>воздействия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читателей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приобщают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нравственно-эстетическим</w:t>
      </w:r>
      <w:r>
        <w:rPr>
          <w:spacing w:val="-57"/>
        </w:rPr>
        <w:t xml:space="preserve"> </w:t>
      </w:r>
      <w:r>
        <w:t>ценностям,как</w:t>
      </w:r>
      <w:r>
        <w:rPr>
          <w:spacing w:val="-3"/>
        </w:rPr>
        <w:t xml:space="preserve"> </w:t>
      </w:r>
      <w:r>
        <w:t>национальным,так и</w:t>
      </w:r>
      <w:r>
        <w:rPr>
          <w:spacing w:val="1"/>
        </w:rPr>
        <w:t xml:space="preserve"> </w:t>
      </w:r>
      <w:r>
        <w:t>общечеловеческим.</w:t>
      </w:r>
    </w:p>
    <w:p w14:paraId="3AF50FDA" w14:textId="77777777" w:rsidR="00E65D0E" w:rsidRDefault="009F5DD6">
      <w:pPr>
        <w:pStyle w:val="a3"/>
        <w:tabs>
          <w:tab w:val="left" w:pos="3080"/>
          <w:tab w:val="left" w:pos="5011"/>
          <w:tab w:val="left" w:pos="6641"/>
          <w:tab w:val="left" w:pos="6855"/>
          <w:tab w:val="left" w:pos="7663"/>
          <w:tab w:val="left" w:pos="7998"/>
          <w:tab w:val="left" w:pos="8253"/>
          <w:tab w:val="left" w:pos="8613"/>
          <w:tab w:val="left" w:pos="9087"/>
        </w:tabs>
        <w:spacing w:line="276" w:lineRule="auto"/>
        <w:ind w:right="368"/>
      </w:pPr>
      <w:r>
        <w:t>Основу</w:t>
      </w:r>
      <w:r>
        <w:rPr>
          <w:spacing w:val="13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литературного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составляют</w:t>
      </w:r>
      <w:r>
        <w:rPr>
          <w:spacing w:val="16"/>
        </w:rPr>
        <w:t xml:space="preserve"> </w:t>
      </w:r>
      <w:r>
        <w:t>чтение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выдающихся</w:t>
      </w:r>
      <w:r>
        <w:tab/>
        <w:t>художественных</w:t>
      </w:r>
      <w:r>
        <w:tab/>
        <w:t>произведений</w:t>
      </w:r>
      <w:r>
        <w:tab/>
        <w:t>русской</w:t>
      </w:r>
      <w:r>
        <w:tab/>
        <w:t>и</w:t>
      </w:r>
      <w:r>
        <w:tab/>
        <w:t>мировой</w:t>
      </w:r>
      <w:r>
        <w:tab/>
        <w:t>литературы,что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9"/>
        </w:rPr>
        <w:t xml:space="preserve"> </w:t>
      </w:r>
      <w:r>
        <w:t>постижению</w:t>
      </w:r>
      <w:r>
        <w:rPr>
          <w:spacing w:val="9"/>
        </w:rPr>
        <w:t xml:space="preserve"> </w:t>
      </w:r>
      <w:r>
        <w:t>таких</w:t>
      </w:r>
      <w:r>
        <w:rPr>
          <w:spacing w:val="10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категорий,как</w:t>
      </w:r>
      <w:r>
        <w:rPr>
          <w:spacing w:val="9"/>
        </w:rPr>
        <w:t xml:space="preserve"> </w:t>
      </w:r>
      <w:r>
        <w:t>добро,справедливость,</w:t>
      </w:r>
      <w:r>
        <w:rPr>
          <w:spacing w:val="1"/>
        </w:rPr>
        <w:t xml:space="preserve"> </w:t>
      </w:r>
      <w:r>
        <w:t>честь,патриотизм,гуманизм,дом,семья.Целостное</w:t>
      </w:r>
      <w:r>
        <w:tab/>
      </w:r>
      <w:r>
        <w:tab/>
        <w:t>восприятие</w:t>
      </w:r>
      <w:r>
        <w:tab/>
        <w:t>и</w:t>
      </w:r>
      <w:r>
        <w:tab/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произведения,его</w:t>
      </w:r>
      <w:r>
        <w:rPr>
          <w:spacing w:val="1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интерпретация</w:t>
      </w:r>
      <w:r>
        <w:rPr>
          <w:spacing w:val="59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0"/>
        </w:rPr>
        <w:t xml:space="preserve"> </w:t>
      </w:r>
      <w:r>
        <w:t>обучающихся,их</w:t>
      </w:r>
      <w:r>
        <w:rPr>
          <w:spacing w:val="29"/>
        </w:rPr>
        <w:t xml:space="preserve"> </w:t>
      </w:r>
      <w:r>
        <w:t>психического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и читательского опыта.</w:t>
      </w:r>
    </w:p>
    <w:p w14:paraId="666DF7F5" w14:textId="77777777" w:rsidR="00E65D0E" w:rsidRDefault="009F5DD6">
      <w:pPr>
        <w:pStyle w:val="a3"/>
        <w:tabs>
          <w:tab w:val="left" w:pos="2711"/>
          <w:tab w:val="left" w:pos="5316"/>
          <w:tab w:val="left" w:pos="6613"/>
          <w:tab w:val="left" w:pos="8096"/>
          <w:tab w:val="left" w:pos="9573"/>
        </w:tabs>
        <w:spacing w:line="276" w:lineRule="auto"/>
        <w:ind w:right="265"/>
      </w:pPr>
      <w:r>
        <w:t>Полноценное</w:t>
      </w:r>
      <w:r>
        <w:rPr>
          <w:spacing w:val="20"/>
        </w:rPr>
        <w:t xml:space="preserve"> </w:t>
      </w:r>
      <w:r>
        <w:t>литературное</w:t>
      </w:r>
      <w:r>
        <w:rPr>
          <w:spacing w:val="21"/>
        </w:rPr>
        <w:t xml:space="preserve"> </w:t>
      </w:r>
      <w:r>
        <w:t>образование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основного</w:t>
      </w:r>
      <w:r>
        <w:rPr>
          <w:spacing w:val="22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невозможно</w:t>
      </w:r>
      <w:r>
        <w:rPr>
          <w:spacing w:val="18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учёта</w:t>
      </w:r>
      <w:r>
        <w:rPr>
          <w:spacing w:val="20"/>
        </w:rPr>
        <w:t xml:space="preserve"> </w:t>
      </w:r>
      <w:r>
        <w:t>преемственности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учебным</w:t>
      </w:r>
      <w:r>
        <w:rPr>
          <w:spacing w:val="17"/>
        </w:rPr>
        <w:t xml:space="preserve"> </w:t>
      </w:r>
      <w:r>
        <w:t>предметом«Литературное</w:t>
      </w:r>
      <w:r>
        <w:rPr>
          <w:spacing w:val="19"/>
        </w:rPr>
        <w:t xml:space="preserve"> </w:t>
      </w:r>
      <w:r>
        <w:t>чтение»на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учебным</w:t>
      </w:r>
      <w:r>
        <w:tab/>
        <w:t>предметом«История»и</w:t>
      </w:r>
      <w:r>
        <w:tab/>
        <w:t>учебными</w:t>
      </w:r>
      <w:r>
        <w:tab/>
        <w:t>предметами</w:t>
      </w:r>
      <w:r>
        <w:tab/>
        <w:t>предметной</w:t>
      </w:r>
      <w:r>
        <w:tab/>
        <w:t>области</w:t>
      </w:r>
    </w:p>
    <w:p w14:paraId="23CE6313" w14:textId="77777777" w:rsidR="00E65D0E" w:rsidRDefault="009F5DD6">
      <w:pPr>
        <w:pStyle w:val="a3"/>
        <w:spacing w:line="276" w:lineRule="auto"/>
        <w:ind w:firstLine="0"/>
      </w:pPr>
      <w:r>
        <w:t>«Искусство»,что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речи,историзма</w:t>
      </w:r>
      <w:r>
        <w:rPr>
          <w:spacing w:val="1"/>
        </w:rPr>
        <w:t xml:space="preserve"> </w:t>
      </w:r>
      <w:r>
        <w:t>мышления,художественного</w:t>
      </w:r>
      <w:r>
        <w:rPr>
          <w:spacing w:val="1"/>
        </w:rPr>
        <w:t xml:space="preserve"> </w:t>
      </w:r>
      <w:r>
        <w:t>вкуса,формированию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4"/>
        </w:rPr>
        <w:t xml:space="preserve"> </w:t>
      </w:r>
      <w:r>
        <w:t>миру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14:paraId="3FBB870D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32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программе</w:t>
      </w:r>
      <w:r>
        <w:rPr>
          <w:spacing w:val="36"/>
        </w:rPr>
        <w:t xml:space="preserve"> </w:t>
      </w:r>
      <w:r>
        <w:t>учтены</w:t>
      </w:r>
      <w:r>
        <w:rPr>
          <w:spacing w:val="33"/>
        </w:rPr>
        <w:t xml:space="preserve"> </w:t>
      </w:r>
      <w:r>
        <w:t>все</w:t>
      </w:r>
      <w:r>
        <w:rPr>
          <w:spacing w:val="32"/>
        </w:rPr>
        <w:t xml:space="preserve"> </w:t>
      </w:r>
      <w:r>
        <w:t>этапы</w:t>
      </w:r>
      <w:r>
        <w:rPr>
          <w:spacing w:val="33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историко-литературного</w:t>
      </w:r>
      <w:r>
        <w:rPr>
          <w:spacing w:val="-57"/>
        </w:rPr>
        <w:t xml:space="preserve"> </w:t>
      </w:r>
      <w:r>
        <w:t>процесса(от</w:t>
      </w:r>
      <w:r>
        <w:rPr>
          <w:spacing w:val="15"/>
        </w:rPr>
        <w:t xml:space="preserve"> </w:t>
      </w:r>
      <w:r>
        <w:t>фольклора</w:t>
      </w:r>
      <w:r>
        <w:rPr>
          <w:spacing w:val="15"/>
        </w:rPr>
        <w:t xml:space="preserve"> </w:t>
      </w:r>
      <w:r>
        <w:t>до</w:t>
      </w:r>
      <w:r>
        <w:rPr>
          <w:spacing w:val="16"/>
        </w:rPr>
        <w:t xml:space="preserve"> </w:t>
      </w:r>
      <w:r>
        <w:t>новейшей</w:t>
      </w:r>
      <w:r>
        <w:rPr>
          <w:spacing w:val="16"/>
        </w:rPr>
        <w:t xml:space="preserve"> </w:t>
      </w:r>
      <w:r>
        <w:t>русской</w:t>
      </w:r>
      <w:r>
        <w:rPr>
          <w:spacing w:val="16"/>
        </w:rPr>
        <w:t xml:space="preserve"> </w:t>
      </w:r>
      <w:r>
        <w:t>литературы)и</w:t>
      </w:r>
      <w:r>
        <w:rPr>
          <w:spacing w:val="16"/>
        </w:rPr>
        <w:t xml:space="preserve"> </w:t>
      </w:r>
      <w:r>
        <w:t>представлены</w:t>
      </w:r>
      <w:r>
        <w:rPr>
          <w:spacing w:val="15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2"/>
        </w:rPr>
        <w:t xml:space="preserve"> </w:t>
      </w:r>
      <w:r>
        <w:t>зарубежной литературы.</w:t>
      </w:r>
    </w:p>
    <w:p w14:paraId="1838CB93" w14:textId="77777777" w:rsidR="00E65D0E" w:rsidRDefault="009F5DD6">
      <w:pPr>
        <w:pStyle w:val="a3"/>
        <w:spacing w:line="276" w:lineRule="auto"/>
        <w:ind w:right="264"/>
        <w:jc w:val="both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 литературе.</w:t>
      </w:r>
    </w:p>
    <w:p w14:paraId="55E695AD" w14:textId="77777777" w:rsidR="00E65D0E" w:rsidRDefault="00E65D0E">
      <w:pPr>
        <w:pStyle w:val="a3"/>
        <w:spacing w:before="7"/>
        <w:ind w:left="0" w:firstLine="0"/>
        <w:rPr>
          <w:sz w:val="20"/>
        </w:rPr>
      </w:pPr>
    </w:p>
    <w:p w14:paraId="0A08EE6F" w14:textId="77777777" w:rsidR="00E65D0E" w:rsidRDefault="009F5DD6">
      <w:pPr>
        <w:pStyle w:val="a3"/>
        <w:ind w:left="2251" w:firstLine="0"/>
      </w:pPr>
      <w:r>
        <w:t>ЦЕЛИ ИЗУЧЕНИЯ ПРЕДМЕТА«ЛИТЕРАТУРА»</w:t>
      </w:r>
    </w:p>
    <w:p w14:paraId="13AFD0F9" w14:textId="77777777" w:rsidR="00E65D0E" w:rsidRDefault="009F5DD6">
      <w:pPr>
        <w:pStyle w:val="a3"/>
        <w:tabs>
          <w:tab w:val="left" w:pos="3315"/>
          <w:tab w:val="left" w:pos="3675"/>
          <w:tab w:val="left" w:pos="5341"/>
          <w:tab w:val="left" w:pos="6879"/>
          <w:tab w:val="left" w:pos="7239"/>
          <w:tab w:val="left" w:pos="8896"/>
        </w:tabs>
        <w:spacing w:before="41" w:line="276" w:lineRule="auto"/>
        <w:ind w:right="263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tab/>
        <w:t>у</w:t>
      </w:r>
      <w:r>
        <w:tab/>
        <w:t>обучающихся</w:t>
      </w:r>
      <w:r>
        <w:tab/>
        <w:t>потребности</w:t>
      </w:r>
      <w:r>
        <w:tab/>
        <w:t>в</w:t>
      </w:r>
      <w:r>
        <w:tab/>
        <w:t>качественном</w:t>
      </w:r>
      <w:r>
        <w:tab/>
        <w:t>чтении,культуры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3"/>
        </w:rPr>
        <w:t xml:space="preserve"> </w:t>
      </w:r>
      <w:r>
        <w:t>восприятия,понимания</w:t>
      </w:r>
      <w:r>
        <w:rPr>
          <w:spacing w:val="12"/>
        </w:rPr>
        <w:t xml:space="preserve"> </w:t>
      </w:r>
      <w:r>
        <w:t>литературных</w:t>
      </w:r>
      <w:r>
        <w:rPr>
          <w:spacing w:val="14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письменных</w:t>
      </w:r>
      <w:r>
        <w:rPr>
          <w:spacing w:val="32"/>
        </w:rPr>
        <w:t xml:space="preserve"> </w:t>
      </w:r>
      <w:r>
        <w:t>высказываний,в</w:t>
      </w:r>
      <w:r>
        <w:rPr>
          <w:spacing w:val="30"/>
        </w:rPr>
        <w:t xml:space="preserve"> </w:t>
      </w:r>
      <w:r>
        <w:t>развитии</w:t>
      </w:r>
      <w:r>
        <w:rPr>
          <w:spacing w:val="31"/>
        </w:rPr>
        <w:t xml:space="preserve"> </w:t>
      </w:r>
      <w:r>
        <w:t>чувства</w:t>
      </w:r>
      <w:r>
        <w:rPr>
          <w:spacing w:val="31"/>
        </w:rPr>
        <w:t xml:space="preserve"> </w:t>
      </w:r>
      <w:r>
        <w:t>причастности</w:t>
      </w:r>
      <w:r>
        <w:rPr>
          <w:spacing w:val="4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другим</w:t>
      </w:r>
      <w:r>
        <w:rPr>
          <w:spacing w:val="42"/>
        </w:rPr>
        <w:t xml:space="preserve"> </w:t>
      </w:r>
      <w:r>
        <w:t>культурам,аксиологической</w:t>
      </w:r>
      <w:r>
        <w:rPr>
          <w:spacing w:val="43"/>
        </w:rPr>
        <w:t xml:space="preserve"> </w:t>
      </w:r>
      <w:r>
        <w:t>сферы</w:t>
      </w:r>
      <w:r>
        <w:rPr>
          <w:spacing w:val="42"/>
        </w:rPr>
        <w:t xml:space="preserve"> </w:t>
      </w:r>
      <w:r>
        <w:t>личности</w:t>
      </w:r>
      <w:r>
        <w:rPr>
          <w:spacing w:val="45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59"/>
        </w:rPr>
        <w:t xml:space="preserve"> </w:t>
      </w:r>
      <w:r>
        <w:t>идеалов,воплощённых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</w:t>
      </w:r>
    </w:p>
    <w:p w14:paraId="5AF0A038" w14:textId="77777777" w:rsidR="00E65D0E" w:rsidRDefault="009F5DD6">
      <w:pPr>
        <w:pStyle w:val="a3"/>
        <w:spacing w:before="1" w:line="276" w:lineRule="auto"/>
      </w:pPr>
      <w:r>
        <w:t>Достижение</w:t>
      </w:r>
      <w:r>
        <w:rPr>
          <w:spacing w:val="46"/>
        </w:rPr>
        <w:t xml:space="preserve"> </w:t>
      </w:r>
      <w:r>
        <w:t>целей</w:t>
      </w:r>
      <w:r>
        <w:rPr>
          <w:spacing w:val="49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литературы</w:t>
      </w:r>
      <w:r>
        <w:rPr>
          <w:spacing w:val="47"/>
        </w:rPr>
        <w:t xml:space="preserve"> </w:t>
      </w:r>
      <w:r>
        <w:t>возможно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усложняются от5к9классу.</w:t>
      </w:r>
    </w:p>
    <w:p w14:paraId="5C3F7449" w14:textId="77777777" w:rsidR="00E65D0E" w:rsidRDefault="009F5DD6">
      <w:pPr>
        <w:pStyle w:val="a3"/>
        <w:tabs>
          <w:tab w:val="left" w:pos="3241"/>
          <w:tab w:val="left" w:pos="3272"/>
          <w:tab w:val="left" w:pos="3500"/>
          <w:tab w:val="left" w:pos="4359"/>
          <w:tab w:val="left" w:pos="4416"/>
          <w:tab w:val="left" w:pos="4955"/>
          <w:tab w:val="left" w:pos="4991"/>
          <w:tab w:val="left" w:pos="5213"/>
          <w:tab w:val="left" w:pos="5445"/>
          <w:tab w:val="left" w:pos="5711"/>
          <w:tab w:val="left" w:pos="6316"/>
          <w:tab w:val="left" w:pos="6646"/>
          <w:tab w:val="left" w:pos="7175"/>
          <w:tab w:val="left" w:pos="7872"/>
          <w:tab w:val="left" w:pos="8093"/>
          <w:tab w:val="left" w:pos="8166"/>
          <w:tab w:val="left" w:pos="9469"/>
          <w:tab w:val="left" w:pos="9862"/>
          <w:tab w:val="left" w:pos="10169"/>
        </w:tabs>
        <w:spacing w:line="276" w:lineRule="auto"/>
        <w:ind w:right="264"/>
      </w:pPr>
      <w:r>
        <w:t>Задачи,связанные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9"/>
        </w:rPr>
        <w:t xml:space="preserve"> </w:t>
      </w:r>
      <w:r>
        <w:t>ценностей</w:t>
      </w:r>
      <w:r>
        <w:rPr>
          <w:spacing w:val="5"/>
        </w:rPr>
        <w:t xml:space="preserve"> </w:t>
      </w:r>
      <w:r>
        <w:t>народа,как</w:t>
      </w:r>
      <w:r>
        <w:rPr>
          <w:spacing w:val="8"/>
        </w:rPr>
        <w:t xml:space="preserve"> </w:t>
      </w:r>
      <w:r>
        <w:t>особого</w:t>
      </w:r>
      <w:r>
        <w:rPr>
          <w:spacing w:val="7"/>
        </w:rPr>
        <w:t xml:space="preserve"> </w:t>
      </w:r>
      <w:r>
        <w:t>способа</w:t>
      </w:r>
      <w:r>
        <w:rPr>
          <w:spacing w:val="6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жизни,с</w:t>
      </w:r>
      <w:r>
        <w:rPr>
          <w:spacing w:val="6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tab/>
      </w:r>
      <w:r>
        <w:tab/>
        <w:t>самоидентификации,осознанием</w:t>
      </w:r>
      <w:r>
        <w:tab/>
      </w:r>
      <w:r>
        <w:tab/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tab/>
        <w:t>родного</w:t>
      </w:r>
      <w:r>
        <w:tab/>
        <w:t>языка</w:t>
      </w:r>
      <w:r>
        <w:tab/>
      </w:r>
      <w:r>
        <w:tab/>
      </w:r>
      <w:r>
        <w:tab/>
        <w:t>на</w:t>
      </w:r>
      <w:r>
        <w:tab/>
        <w:t>основе</w:t>
      </w:r>
      <w:r>
        <w:tab/>
        <w:t>изучения</w:t>
      </w:r>
      <w:r>
        <w:tab/>
        <w:t>выдающихся</w:t>
      </w:r>
      <w:r>
        <w:tab/>
      </w:r>
      <w:r>
        <w:rPr>
          <w:spacing w:val="-1"/>
        </w:rPr>
        <w:t>произведений</w:t>
      </w:r>
      <w:r>
        <w:rPr>
          <w:spacing w:val="-57"/>
        </w:rPr>
        <w:t xml:space="preserve"> </w:t>
      </w:r>
      <w:r>
        <w:t>отечественной</w:t>
      </w:r>
      <w:r>
        <w:tab/>
        <w:t>культуры,культуры</w:t>
      </w:r>
      <w:r>
        <w:tab/>
        <w:t>своего</w:t>
      </w:r>
      <w:r>
        <w:tab/>
        <w:t>народа,мировой</w:t>
      </w:r>
      <w:r>
        <w:tab/>
      </w:r>
      <w:r>
        <w:tab/>
        <w:t>культуры,состоят</w:t>
      </w:r>
      <w:r>
        <w:tab/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3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наследию</w:t>
      </w:r>
      <w:r>
        <w:rPr>
          <w:spacing w:val="3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3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tab/>
      </w:r>
      <w:r>
        <w:tab/>
        <w:t>классике</w:t>
      </w:r>
      <w:r>
        <w:tab/>
      </w:r>
      <w:r>
        <w:tab/>
        <w:t>как</w:t>
      </w:r>
      <w:r>
        <w:tab/>
      </w:r>
      <w:r>
        <w:tab/>
        <w:t>высочайшему</w:t>
      </w:r>
      <w:r>
        <w:tab/>
        <w:t>достижению</w:t>
      </w:r>
      <w:r>
        <w:tab/>
      </w:r>
      <w:r>
        <w:tab/>
        <w:t>национальной</w:t>
      </w:r>
      <w:r>
        <w:tab/>
      </w:r>
      <w:r>
        <w:rPr>
          <w:spacing w:val="-1"/>
        </w:rPr>
        <w:t>культуры,</w:t>
      </w:r>
      <w:r>
        <w:rPr>
          <w:spacing w:val="-57"/>
        </w:rPr>
        <w:t xml:space="preserve"> </w:t>
      </w:r>
      <w:r>
        <w:t>способствующей</w:t>
      </w:r>
      <w:r>
        <w:tab/>
        <w:t>воспитанию</w:t>
      </w:r>
      <w:r>
        <w:tab/>
        <w:t>патриотизма,формированию</w:t>
      </w:r>
      <w:r>
        <w:tab/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способности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культур,освоению</w:t>
      </w:r>
      <w:r>
        <w:rPr>
          <w:spacing w:val="6"/>
        </w:rPr>
        <w:t xml:space="preserve"> </w:t>
      </w:r>
      <w:r>
        <w:t>духовного</w:t>
      </w:r>
      <w:r>
        <w:rPr>
          <w:spacing w:val="7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14:paraId="095CFC9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F533885" w14:textId="77777777" w:rsidR="00E65D0E" w:rsidRDefault="009F5DD6">
      <w:pPr>
        <w:pStyle w:val="a3"/>
        <w:tabs>
          <w:tab w:val="left" w:pos="3193"/>
          <w:tab w:val="left" w:pos="4416"/>
          <w:tab w:val="left" w:pos="6378"/>
          <w:tab w:val="left" w:pos="8348"/>
          <w:tab w:val="left" w:pos="8914"/>
          <w:tab w:val="left" w:pos="10523"/>
        </w:tabs>
        <w:spacing w:before="67" w:line="276" w:lineRule="auto"/>
        <w:ind w:right="332"/>
      </w:pPr>
      <w:r>
        <w:t>Задачи,связанные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осознанием</w:t>
      </w:r>
      <w:r>
        <w:rPr>
          <w:spacing w:val="51"/>
        </w:rPr>
        <w:t xml:space="preserve"> </w:t>
      </w:r>
      <w:r>
        <w:t>значимости</w:t>
      </w:r>
      <w:r>
        <w:rPr>
          <w:spacing w:val="51"/>
        </w:rPr>
        <w:t xml:space="preserve"> </w:t>
      </w:r>
      <w:r>
        <w:t>чтения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tab/>
        <w:t>развития</w:t>
      </w:r>
      <w:r>
        <w:tab/>
        <w:t>обучающихся,</w:t>
      </w:r>
      <w:r>
        <w:rPr>
          <w:spacing w:val="-1"/>
        </w:rPr>
        <w:t xml:space="preserve"> </w:t>
      </w:r>
      <w:r>
        <w:t>с</w:t>
      </w:r>
      <w:r>
        <w:tab/>
        <w:t>формированием</w:t>
      </w:r>
      <w:r>
        <w:tab/>
        <w:t>их</w:t>
      </w:r>
      <w:r>
        <w:tab/>
        <w:t>потребности</w:t>
      </w:r>
      <w:r>
        <w:tab/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3"/>
        </w:rPr>
        <w:t xml:space="preserve"> </w:t>
      </w:r>
      <w:r>
        <w:t>чтении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средстве</w:t>
      </w:r>
      <w:r>
        <w:rPr>
          <w:spacing w:val="4"/>
        </w:rPr>
        <w:t xml:space="preserve"> </w:t>
      </w:r>
      <w:r>
        <w:t>познания</w:t>
      </w:r>
      <w:r>
        <w:rPr>
          <w:spacing w:val="4"/>
        </w:rPr>
        <w:t xml:space="preserve"> </w:t>
      </w:r>
      <w:r>
        <w:t>мира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этом</w:t>
      </w:r>
      <w:r>
        <w:rPr>
          <w:spacing w:val="3"/>
        </w:rPr>
        <w:t xml:space="preserve"> </w:t>
      </w:r>
      <w:r>
        <w:t>мире,с</w:t>
      </w:r>
      <w:r>
        <w:rPr>
          <w:spacing w:val="4"/>
        </w:rPr>
        <w:t xml:space="preserve"> </w:t>
      </w:r>
      <w:r>
        <w:t>гармонизацией</w:t>
      </w:r>
      <w:r>
        <w:rPr>
          <w:spacing w:val="-57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общества,ориентированы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мотивации</w:t>
      </w:r>
      <w:r>
        <w:rPr>
          <w:spacing w:val="2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произведений,как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8"/>
        </w:rPr>
        <w:t xml:space="preserve"> </w:t>
      </w:r>
      <w:r>
        <w:t>самостоятельно,что</w:t>
      </w:r>
      <w:r>
        <w:rPr>
          <w:spacing w:val="8"/>
        </w:rPr>
        <w:t xml:space="preserve"> </w:t>
      </w:r>
      <w:r>
        <w:t>способствует</w:t>
      </w:r>
      <w:r>
        <w:rPr>
          <w:spacing w:val="8"/>
        </w:rPr>
        <w:t xml:space="preserve"> </w:t>
      </w:r>
      <w:r>
        <w:t>накоплению</w:t>
      </w:r>
      <w:r>
        <w:rPr>
          <w:spacing w:val="8"/>
        </w:rPr>
        <w:t xml:space="preserve"> </w:t>
      </w:r>
      <w:r>
        <w:t>позитивного</w:t>
      </w:r>
      <w:r>
        <w:rPr>
          <w:spacing w:val="6"/>
        </w:rPr>
        <w:t xml:space="preserve"> </w:t>
      </w:r>
      <w:r>
        <w:t>опыта</w:t>
      </w:r>
      <w:r>
        <w:rPr>
          <w:spacing w:val="7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7"/>
        </w:rPr>
        <w:t xml:space="preserve"> </w:t>
      </w:r>
      <w:r>
        <w:t>произведений,в</w:t>
      </w:r>
      <w:r>
        <w:rPr>
          <w:spacing w:val="15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участия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мероприятиях,</w:t>
      </w:r>
      <w:r>
        <w:rPr>
          <w:spacing w:val="-57"/>
        </w:rPr>
        <w:t xml:space="preserve"> </w:t>
      </w:r>
      <w:r>
        <w:t>посвящённых литературе,чтению,книжной культуре.</w:t>
      </w:r>
    </w:p>
    <w:p w14:paraId="46AC3656" w14:textId="77777777" w:rsidR="00E65D0E" w:rsidRDefault="009F5DD6">
      <w:pPr>
        <w:pStyle w:val="a3"/>
        <w:tabs>
          <w:tab w:val="left" w:pos="2859"/>
          <w:tab w:val="left" w:pos="2972"/>
          <w:tab w:val="left" w:pos="3018"/>
          <w:tab w:val="left" w:pos="3121"/>
          <w:tab w:val="left" w:pos="3255"/>
          <w:tab w:val="left" w:pos="3344"/>
          <w:tab w:val="left" w:pos="3500"/>
          <w:tab w:val="left" w:pos="4233"/>
          <w:tab w:val="left" w:pos="4322"/>
          <w:tab w:val="left" w:pos="4587"/>
          <w:tab w:val="left" w:pos="4675"/>
          <w:tab w:val="left" w:pos="5298"/>
          <w:tab w:val="left" w:pos="5373"/>
          <w:tab w:val="left" w:pos="5672"/>
          <w:tab w:val="left" w:pos="5903"/>
          <w:tab w:val="left" w:pos="6782"/>
          <w:tab w:val="left" w:pos="6874"/>
          <w:tab w:val="left" w:pos="7822"/>
          <w:tab w:val="left" w:pos="8115"/>
          <w:tab w:val="left" w:pos="8233"/>
          <w:tab w:val="left" w:pos="8394"/>
          <w:tab w:val="left" w:pos="8572"/>
          <w:tab w:val="left" w:pos="8737"/>
          <w:tab w:val="left" w:pos="9111"/>
          <w:tab w:val="left" w:pos="9276"/>
          <w:tab w:val="left" w:pos="9609"/>
          <w:tab w:val="left" w:pos="9654"/>
          <w:tab w:val="left" w:pos="10258"/>
          <w:tab w:val="left" w:pos="10507"/>
          <w:tab w:val="left" w:pos="10644"/>
        </w:tabs>
        <w:spacing w:line="276" w:lineRule="auto"/>
        <w:ind w:right="266"/>
      </w:pPr>
      <w:r>
        <w:t>Задачи,связанные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читателя,обладающего</w:t>
      </w:r>
      <w:r>
        <w:rPr>
          <w:spacing w:val="1"/>
        </w:rPr>
        <w:t xml:space="preserve"> </w:t>
      </w:r>
      <w:r>
        <w:t>эстетическим вкусом,с формированием умений воспринимать,анализировать,критически</w:t>
      </w:r>
      <w:r>
        <w:rPr>
          <w:spacing w:val="1"/>
        </w:rPr>
        <w:t xml:space="preserve"> </w:t>
      </w:r>
      <w:r>
        <w:t>оценивать</w:t>
      </w:r>
      <w:r>
        <w:tab/>
        <w:t>и</w:t>
      </w:r>
      <w:r>
        <w:tab/>
      </w:r>
      <w:r>
        <w:tab/>
      </w:r>
      <w:r>
        <w:tab/>
        <w:t>интерпретировать</w:t>
      </w:r>
      <w:r>
        <w:tab/>
      </w:r>
      <w:r>
        <w:tab/>
        <w:t>прочитанное,направлены</w:t>
      </w:r>
      <w:r>
        <w:tab/>
      </w:r>
      <w:r>
        <w:tab/>
        <w:t>на</w:t>
      </w:r>
      <w:r>
        <w:tab/>
      </w:r>
      <w:r>
        <w:tab/>
        <w:t>формирование</w:t>
      </w:r>
      <w:r>
        <w:tab/>
      </w:r>
      <w:r>
        <w:tab/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литературе</w:t>
      </w:r>
      <w:r>
        <w:rPr>
          <w:spacing w:val="3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искусстве</w:t>
      </w:r>
      <w:r>
        <w:rPr>
          <w:spacing w:val="32"/>
        </w:rPr>
        <w:t xml:space="preserve"> </w:t>
      </w:r>
      <w:r>
        <w:t>слова,в</w:t>
      </w:r>
      <w:r>
        <w:rPr>
          <w:spacing w:val="35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теоретико-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историко-литературных</w:t>
      </w:r>
      <w:r>
        <w:rPr>
          <w:spacing w:val="6"/>
        </w:rPr>
        <w:t xml:space="preserve"> </w:t>
      </w:r>
      <w:r>
        <w:t>знаний,необходимых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понимания,анализа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культурном</w:t>
      </w:r>
      <w:r>
        <w:rPr>
          <w:spacing w:val="16"/>
        </w:rPr>
        <w:t xml:space="preserve"> </w:t>
      </w:r>
      <w:r>
        <w:t>контексте,сопоставлять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произведениями</w:t>
      </w:r>
      <w:r>
        <w:rPr>
          <w:spacing w:val="18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искусства;развитие</w:t>
      </w:r>
      <w:r>
        <w:rPr>
          <w:spacing w:val="1"/>
        </w:rPr>
        <w:t xml:space="preserve"> </w:t>
      </w:r>
      <w:r>
        <w:t>читательских</w:t>
      </w:r>
      <w:r>
        <w:tab/>
      </w:r>
      <w:r>
        <w:tab/>
      </w:r>
      <w:r>
        <w:tab/>
        <w:t>умений,творческих</w:t>
      </w:r>
      <w:r>
        <w:tab/>
        <w:t>способностей,эстетического</w:t>
      </w:r>
      <w:r>
        <w:tab/>
      </w:r>
      <w:r>
        <w:tab/>
        <w:t>вкуса.Эти</w:t>
      </w:r>
      <w:r>
        <w:tab/>
        <w:t>задачи</w:t>
      </w:r>
      <w:r>
        <w:rPr>
          <w:spacing w:val="1"/>
        </w:rPr>
        <w:t xml:space="preserve"> </w:t>
      </w:r>
      <w:r>
        <w:t>направлены</w:t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  <w:t>развитие</w:t>
      </w:r>
      <w:r>
        <w:tab/>
      </w:r>
      <w:r>
        <w:tab/>
        <w:t>умения</w:t>
      </w:r>
      <w:r>
        <w:tab/>
        <w:t>выявлять</w:t>
      </w:r>
      <w:r>
        <w:tab/>
      </w:r>
      <w:r>
        <w:tab/>
        <w:t>проблематику</w:t>
      </w:r>
      <w:r>
        <w:tab/>
      </w:r>
      <w:r>
        <w:tab/>
        <w:t>произведений</w:t>
      </w:r>
      <w:r>
        <w:tab/>
        <w:t>и</w:t>
      </w:r>
      <w:r>
        <w:tab/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rPr>
          <w:spacing w:val="-1"/>
        </w:rPr>
        <w:t>художественные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особенности,комментировать</w:t>
      </w:r>
      <w:r>
        <w:tab/>
        <w:t>авторскую</w:t>
      </w:r>
      <w:r>
        <w:tab/>
        <w:t>позицию</w:t>
      </w:r>
      <w:r>
        <w:tab/>
      </w:r>
      <w:r>
        <w:tab/>
        <w:t>и</w:t>
      </w:r>
      <w:r>
        <w:tab/>
      </w:r>
      <w:r>
        <w:tab/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отношение</w:t>
      </w:r>
      <w:r>
        <w:tab/>
        <w:t>к</w:t>
      </w:r>
      <w:r>
        <w:tab/>
        <w:t>прочитанному;воспринимать</w:t>
      </w:r>
      <w:r>
        <w:tab/>
        <w:t>тексты</w:t>
      </w:r>
      <w:r>
        <w:tab/>
      </w:r>
      <w:r>
        <w:tab/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единстве</w:t>
      </w:r>
      <w:r>
        <w:rPr>
          <w:spacing w:val="8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содержания,реализуя</w:t>
      </w:r>
      <w:r>
        <w:rPr>
          <w:spacing w:val="12"/>
        </w:rPr>
        <w:t xml:space="preserve"> </w:t>
      </w:r>
      <w:r>
        <w:t>возможность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tab/>
      </w:r>
      <w:r>
        <w:tab/>
        <w:t>в</w:t>
      </w:r>
      <w:r>
        <w:tab/>
      </w:r>
      <w:r>
        <w:tab/>
      </w:r>
      <w:r>
        <w:tab/>
        <w:t>рамках</w:t>
      </w:r>
      <w:r>
        <w:tab/>
      </w:r>
      <w:r>
        <w:tab/>
        <w:t>достоверных</w:t>
      </w:r>
      <w:r>
        <w:tab/>
      </w:r>
      <w:r>
        <w:tab/>
        <w:t>интерпретаций,сопоставлять</w:t>
      </w:r>
      <w:r>
        <w:tab/>
        <w:t>и</w:t>
      </w:r>
      <w:r>
        <w:rPr>
          <w:spacing w:val="18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произведения,их</w:t>
      </w:r>
      <w:r>
        <w:rPr>
          <w:spacing w:val="8"/>
        </w:rPr>
        <w:t xml:space="preserve"> </w:t>
      </w:r>
      <w:r>
        <w:t>фрагменты,образы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проблемы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между собой,так</w:t>
      </w:r>
      <w:r>
        <w:rPr>
          <w:spacing w:val="6"/>
        </w:rPr>
        <w:t xml:space="preserve"> </w:t>
      </w:r>
      <w:r>
        <w:t>и</w:t>
      </w:r>
    </w:p>
    <w:p w14:paraId="57AD49EC" w14:textId="77777777" w:rsidR="00E65D0E" w:rsidRDefault="009F5DD6">
      <w:pPr>
        <w:pStyle w:val="a3"/>
        <w:spacing w:before="3" w:line="276" w:lineRule="auto"/>
        <w:ind w:right="325" w:firstLine="0"/>
        <w:jc w:val="both"/>
      </w:pPr>
      <w:r>
        <w:t>с</w:t>
      </w:r>
      <w:r>
        <w:rPr>
          <w:spacing w:val="12"/>
        </w:rPr>
        <w:t xml:space="preserve"> </w:t>
      </w:r>
      <w:r>
        <w:t>произведениями</w:t>
      </w:r>
      <w:r>
        <w:rPr>
          <w:spacing w:val="14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искусств,формировать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специфике</w:t>
      </w:r>
      <w:r>
        <w:rPr>
          <w:spacing w:val="12"/>
        </w:rPr>
        <w:t xml:space="preserve"> </w:t>
      </w:r>
      <w:r>
        <w:t>литературы</w:t>
      </w:r>
      <w:r>
        <w:rPr>
          <w:spacing w:val="-57"/>
        </w:rPr>
        <w:t xml:space="preserve"> </w:t>
      </w:r>
      <w:r>
        <w:t>в ряду других искусств и об историко-литературном процессе,развивать умения поиска</w:t>
      </w:r>
      <w:r>
        <w:rPr>
          <w:spacing w:val="1"/>
        </w:rPr>
        <w:t xml:space="preserve"> </w:t>
      </w:r>
      <w:r>
        <w:t>необходимой информации с использованием различных источников,владеть навыками их</w:t>
      </w:r>
      <w:r>
        <w:rPr>
          <w:spacing w:val="-57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14:paraId="2DF9C3EB" w14:textId="77777777" w:rsidR="00E65D0E" w:rsidRDefault="009F5DD6">
      <w:pPr>
        <w:pStyle w:val="a3"/>
        <w:spacing w:line="276" w:lineRule="auto"/>
        <w:ind w:right="263"/>
      </w:pPr>
      <w:r>
        <w:t>Задачи,связанные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47"/>
        </w:rPr>
        <w:t xml:space="preserve"> </w:t>
      </w:r>
      <w:r>
        <w:t>языка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7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культуры,культуры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народа,мировой</w:t>
      </w:r>
      <w:r>
        <w:rPr>
          <w:spacing w:val="5"/>
        </w:rPr>
        <w:t xml:space="preserve"> </w:t>
      </w:r>
      <w:r>
        <w:t>культуры,направлены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примере</w:t>
      </w:r>
      <w:r>
        <w:rPr>
          <w:spacing w:val="25"/>
        </w:rPr>
        <w:t xml:space="preserve"> </w:t>
      </w:r>
      <w:r>
        <w:t>высоких</w:t>
      </w:r>
      <w:r>
        <w:rPr>
          <w:spacing w:val="27"/>
        </w:rPr>
        <w:t xml:space="preserve"> </w:t>
      </w:r>
      <w:r>
        <w:t>образцов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литературы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высказываний,редактировать</w:t>
      </w:r>
      <w:r>
        <w:rPr>
          <w:spacing w:val="1"/>
        </w:rPr>
        <w:t xml:space="preserve"> </w:t>
      </w:r>
      <w:r>
        <w:t>их,а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учебном</w:t>
      </w:r>
      <w:r>
        <w:rPr>
          <w:spacing w:val="12"/>
        </w:rPr>
        <w:t xml:space="preserve"> </w:t>
      </w:r>
      <w:r>
        <w:t>диалоге,адекватно</w:t>
      </w:r>
      <w:r>
        <w:rPr>
          <w:spacing w:val="14"/>
        </w:rPr>
        <w:t xml:space="preserve"> </w:t>
      </w:r>
      <w:r>
        <w:t>воспринимая</w:t>
      </w:r>
      <w:r>
        <w:rPr>
          <w:spacing w:val="13"/>
        </w:rPr>
        <w:t xml:space="preserve"> </w:t>
      </w:r>
      <w:r>
        <w:t>чужую</w:t>
      </w:r>
      <w:r>
        <w:rPr>
          <w:spacing w:val="14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14:paraId="61DDD866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16C3AC94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ПРЕДМЕТА«ЛИТЕРАТУРА» В</w:t>
      </w:r>
      <w:r>
        <w:rPr>
          <w:spacing w:val="-2"/>
        </w:rPr>
        <w:t xml:space="preserve"> </w:t>
      </w:r>
      <w:r>
        <w:t>УЧЕБНОМ ПЛАНЕ</w:t>
      </w:r>
    </w:p>
    <w:p w14:paraId="6BC07657" w14:textId="77777777" w:rsidR="00E65D0E" w:rsidRDefault="009F5DD6">
      <w:pPr>
        <w:pStyle w:val="a3"/>
        <w:spacing w:before="41" w:line="276" w:lineRule="auto"/>
        <w:ind w:right="561"/>
      </w:pPr>
      <w:r>
        <w:t>Общее число часов,рекомендованных для изучения литературы,- 442часа:в5, 6, 9</w:t>
      </w:r>
      <w:r>
        <w:rPr>
          <w:spacing w:val="-5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отводится3часа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неделю,в7и8классах– 2часа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</w:p>
    <w:p w14:paraId="5188D9DF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0A1B1A01" w14:textId="77777777" w:rsidR="00E65D0E" w:rsidRDefault="009F5DD6">
      <w:pPr>
        <w:pStyle w:val="a3"/>
        <w:tabs>
          <w:tab w:val="left" w:pos="4191"/>
          <w:tab w:val="left" w:pos="5742"/>
          <w:tab w:val="left" w:pos="9468"/>
        </w:tabs>
        <w:spacing w:before="1" w:line="276" w:lineRule="auto"/>
        <w:ind w:right="828"/>
      </w:pPr>
      <w:r>
        <w:t>СОДЕРЖАНИЕ</w:t>
      </w:r>
      <w:r>
        <w:tab/>
        <w:t>УЧЕБНОГО</w:t>
      </w:r>
      <w:r>
        <w:tab/>
        <w:t>ПРЕДМЕТА«ЛИТЕРАТУРА»ПО</w:t>
      </w:r>
      <w:r>
        <w:tab/>
      </w:r>
      <w:r>
        <w:rPr>
          <w:spacing w:val="-2"/>
        </w:rPr>
        <w:t>ГОДАМ</w:t>
      </w:r>
      <w:r>
        <w:rPr>
          <w:spacing w:val="-57"/>
        </w:rPr>
        <w:t xml:space="preserve"> </w:t>
      </w:r>
      <w:r>
        <w:t>ИЗУЧЕНИЯ</w:t>
      </w:r>
    </w:p>
    <w:p w14:paraId="4CC1519C" w14:textId="77777777" w:rsidR="00E65D0E" w:rsidRDefault="009F5DD6">
      <w:pPr>
        <w:pStyle w:val="11"/>
        <w:spacing w:before="3"/>
      </w:pPr>
      <w:r>
        <w:t>5КЛАСС</w:t>
      </w:r>
    </w:p>
    <w:p w14:paraId="2F649ED2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Мифология</w:t>
      </w:r>
    </w:p>
    <w:p w14:paraId="422DAD44" w14:textId="77777777" w:rsidR="00E65D0E" w:rsidRDefault="009F5DD6">
      <w:pPr>
        <w:pStyle w:val="a3"/>
        <w:spacing w:before="39"/>
        <w:ind w:left="2251" w:firstLine="0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14:paraId="6D5CCE69" w14:textId="77777777" w:rsidR="00E65D0E" w:rsidRDefault="009F5DD6">
      <w:pPr>
        <w:pStyle w:val="11"/>
        <w:spacing w:before="46"/>
      </w:pPr>
      <w:r>
        <w:t>Фольклор</w:t>
      </w:r>
    </w:p>
    <w:p w14:paraId="1C6781A4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9E52ED8" w14:textId="77777777" w:rsidR="00E65D0E" w:rsidRDefault="009F5DD6">
      <w:pPr>
        <w:pStyle w:val="a3"/>
        <w:spacing w:before="67" w:line="278" w:lineRule="auto"/>
        <w:ind w:right="621"/>
      </w:pPr>
      <w:r>
        <w:t>Малые</w:t>
      </w:r>
      <w:r>
        <w:rPr>
          <w:spacing w:val="25"/>
        </w:rPr>
        <w:t xml:space="preserve"> </w:t>
      </w:r>
      <w:r>
        <w:t>жанры:пословицы,поговорки,загадки.Сказки</w:t>
      </w:r>
      <w:r>
        <w:rPr>
          <w:spacing w:val="27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мира(не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трёх).</w:t>
      </w:r>
    </w:p>
    <w:p w14:paraId="7842EC22" w14:textId="77777777" w:rsidR="00E65D0E" w:rsidRDefault="009F5DD6">
      <w:pPr>
        <w:pStyle w:val="11"/>
        <w:spacing w:before="1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14:paraId="3A69C21F" w14:textId="77777777" w:rsidR="00E65D0E" w:rsidRDefault="009F5DD6">
      <w:pPr>
        <w:pStyle w:val="a3"/>
        <w:spacing w:before="36" w:line="276" w:lineRule="auto"/>
        <w:ind w:right="985"/>
      </w:pPr>
      <w:r>
        <w:t>И.А.Крылов.Басни(три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выбору).Например,</w:t>
      </w:r>
      <w:r>
        <w:rPr>
          <w:spacing w:val="8"/>
        </w:rPr>
        <w:t xml:space="preserve"> </w:t>
      </w:r>
      <w:r>
        <w:t>«Волк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псарне»,</w:t>
      </w:r>
      <w:r>
        <w:rPr>
          <w:spacing w:val="10"/>
        </w:rPr>
        <w:t xml:space="preserve"> </w:t>
      </w:r>
      <w:r>
        <w:t>«Листы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Корни»,</w:t>
      </w:r>
      <w:r>
        <w:rPr>
          <w:spacing w:val="1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Дубом»,</w:t>
      </w:r>
      <w:r>
        <w:rPr>
          <w:spacing w:val="3"/>
        </w:rPr>
        <w:t xml:space="preserve"> </w:t>
      </w:r>
      <w:r>
        <w:t>«Квартет»,</w:t>
      </w:r>
      <w:r>
        <w:rPr>
          <w:spacing w:val="2"/>
        </w:rPr>
        <w:t xml:space="preserve"> </w:t>
      </w:r>
      <w:r>
        <w:t>«Осёл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</w:t>
      </w:r>
      <w:r>
        <w:rPr>
          <w:spacing w:val="2"/>
        </w:rPr>
        <w:t xml:space="preserve"> </w:t>
      </w:r>
      <w:r>
        <w:t>«Ворона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Лисица».</w:t>
      </w:r>
    </w:p>
    <w:p w14:paraId="0648FD27" w14:textId="77777777" w:rsidR="00E65D0E" w:rsidRDefault="009F5DD6">
      <w:pPr>
        <w:pStyle w:val="a3"/>
        <w:spacing w:before="1" w:line="276" w:lineRule="auto"/>
      </w:pPr>
      <w:r>
        <w:t>А.С.Пушкин.Стихотворения(не</w:t>
      </w:r>
      <w:r>
        <w:rPr>
          <w:spacing w:val="49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трёх).</w:t>
      </w:r>
      <w:r>
        <w:rPr>
          <w:spacing w:val="55"/>
        </w:rPr>
        <w:t xml:space="preserve"> </w:t>
      </w:r>
      <w:r>
        <w:t>«Зимнее</w:t>
      </w:r>
      <w:r>
        <w:rPr>
          <w:spacing w:val="55"/>
        </w:rPr>
        <w:t xml:space="preserve"> </w:t>
      </w:r>
      <w:r>
        <w:t>утро»,</w:t>
      </w:r>
      <w:r>
        <w:rPr>
          <w:spacing w:val="57"/>
        </w:rPr>
        <w:t xml:space="preserve"> </w:t>
      </w:r>
      <w:r>
        <w:t>«Зимний</w:t>
      </w:r>
      <w:r>
        <w:rPr>
          <w:spacing w:val="49"/>
        </w:rPr>
        <w:t xml:space="preserve"> </w:t>
      </w:r>
      <w:r>
        <w:t>вечер»,</w:t>
      </w:r>
      <w:r>
        <w:rPr>
          <w:spacing w:val="-57"/>
        </w:rPr>
        <w:t xml:space="preserve"> </w:t>
      </w:r>
      <w:r>
        <w:t>Няне»и</w:t>
      </w:r>
      <w:r>
        <w:rPr>
          <w:spacing w:val="-1"/>
        </w:rPr>
        <w:t xml:space="preserve"> </w:t>
      </w:r>
      <w:r>
        <w:t>другие,</w:t>
      </w:r>
      <w:r>
        <w:rPr>
          <w:spacing w:val="4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 мёртвой царевне</w:t>
      </w:r>
      <w:r>
        <w:rPr>
          <w:spacing w:val="-2"/>
        </w:rPr>
        <w:t xml:space="preserve"> </w:t>
      </w:r>
      <w:r>
        <w:t>и о семи</w:t>
      </w:r>
      <w:r>
        <w:rPr>
          <w:spacing w:val="-1"/>
        </w:rPr>
        <w:t xml:space="preserve"> </w:t>
      </w:r>
      <w:r>
        <w:t>богатырях».</w:t>
      </w:r>
    </w:p>
    <w:p w14:paraId="39246522" w14:textId="77777777" w:rsidR="00E65D0E" w:rsidRDefault="009F5DD6">
      <w:pPr>
        <w:pStyle w:val="a3"/>
        <w:spacing w:line="275" w:lineRule="exact"/>
        <w:ind w:left="2251" w:firstLine="0"/>
      </w:pPr>
      <w:r>
        <w:t>М.Ю.Лермонтов.Стихотворение«Бородино».</w:t>
      </w:r>
    </w:p>
    <w:p w14:paraId="4448AA62" w14:textId="77777777" w:rsidR="00E65D0E" w:rsidRDefault="009F5DD6">
      <w:pPr>
        <w:pStyle w:val="a3"/>
        <w:spacing w:before="41"/>
        <w:ind w:left="2251" w:firstLine="0"/>
      </w:pPr>
      <w:r>
        <w:t>Н</w:t>
      </w:r>
      <w:r>
        <w:rPr>
          <w:spacing w:val="-1"/>
        </w:rPr>
        <w:t xml:space="preserve"> </w:t>
      </w:r>
      <w:r>
        <w:t>В.Гоголь.Повесть«Ночь</w:t>
      </w:r>
      <w:r>
        <w:rPr>
          <w:spacing w:val="-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Рождеством»из</w:t>
      </w:r>
      <w:r>
        <w:rPr>
          <w:spacing w:val="-1"/>
        </w:rPr>
        <w:t xml:space="preserve"> </w:t>
      </w:r>
      <w:r>
        <w:t>сборника.</w:t>
      </w:r>
    </w:p>
    <w:p w14:paraId="32BD540F" w14:textId="77777777" w:rsidR="00E65D0E" w:rsidRDefault="009F5DD6">
      <w:pPr>
        <w:spacing w:before="43" w:line="276" w:lineRule="auto"/>
        <w:ind w:left="2251" w:right="4693"/>
        <w:rPr>
          <w:sz w:val="24"/>
        </w:rPr>
      </w:pPr>
      <w:r>
        <w:rPr>
          <w:sz w:val="24"/>
        </w:rPr>
        <w:t>«Вечера на хуторе близ Диканьки».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половиныXIXвека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И.С.Тургенев.Рассказ«Муму».</w:t>
      </w:r>
    </w:p>
    <w:p w14:paraId="244E90DA" w14:textId="77777777" w:rsidR="00E65D0E" w:rsidRDefault="009F5DD6">
      <w:pPr>
        <w:pStyle w:val="a3"/>
        <w:spacing w:line="275" w:lineRule="exact"/>
        <w:ind w:left="2251" w:firstLine="0"/>
      </w:pPr>
      <w:r>
        <w:t>И.С.Тургенев.Рассказ«Муму».</w:t>
      </w:r>
    </w:p>
    <w:p w14:paraId="7517C705" w14:textId="77777777" w:rsidR="00E65D0E" w:rsidRDefault="009F5DD6">
      <w:pPr>
        <w:pStyle w:val="a3"/>
        <w:spacing w:before="43"/>
        <w:ind w:left="2251" w:firstLine="0"/>
      </w:pPr>
      <w:r>
        <w:t>Н.А.Некрасов.Стихотворения(не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14:paraId="2C3B0420" w14:textId="77777777" w:rsidR="00E65D0E" w:rsidRDefault="009F5DD6">
      <w:pPr>
        <w:pStyle w:val="a3"/>
        <w:spacing w:before="41"/>
        <w:ind w:firstLine="0"/>
      </w:pPr>
      <w:r>
        <w:t>Поэма«Мороз,Красный</w:t>
      </w:r>
      <w:r>
        <w:rPr>
          <w:spacing w:val="-1"/>
        </w:rPr>
        <w:t xml:space="preserve"> </w:t>
      </w:r>
      <w:r>
        <w:t>нос»</w:t>
      </w:r>
      <w:r>
        <w:rPr>
          <w:spacing w:val="-7"/>
        </w:rPr>
        <w:t xml:space="preserve"> </w:t>
      </w:r>
      <w:r>
        <w:t>(фрагмент).</w:t>
      </w:r>
    </w:p>
    <w:p w14:paraId="6F1A1C75" w14:textId="77777777" w:rsidR="00E65D0E" w:rsidRDefault="009F5DD6">
      <w:pPr>
        <w:pStyle w:val="a3"/>
        <w:spacing w:before="41"/>
        <w:ind w:left="2251" w:firstLine="0"/>
      </w:pPr>
      <w:r>
        <w:t>Л.Н.Толстой.Рассказ«Кавказский</w:t>
      </w:r>
      <w:r>
        <w:rPr>
          <w:spacing w:val="-9"/>
        </w:rPr>
        <w:t xml:space="preserve"> </w:t>
      </w:r>
      <w:r>
        <w:t>пленник».</w:t>
      </w:r>
    </w:p>
    <w:p w14:paraId="57C2B6BA" w14:textId="77777777" w:rsidR="00E65D0E" w:rsidRDefault="009F5DD6">
      <w:pPr>
        <w:pStyle w:val="11"/>
        <w:spacing w:before="46"/>
      </w:pPr>
      <w:r>
        <w:t>ЛитератураXIX-ХХ</w:t>
      </w:r>
      <w:r>
        <w:rPr>
          <w:spacing w:val="-3"/>
        </w:rPr>
        <w:t xml:space="preserve"> </w:t>
      </w:r>
      <w:r>
        <w:t>веков</w:t>
      </w:r>
    </w:p>
    <w:p w14:paraId="63E8F215" w14:textId="77777777" w:rsidR="00E65D0E" w:rsidRDefault="009F5DD6">
      <w:pPr>
        <w:pStyle w:val="a3"/>
        <w:spacing w:before="38" w:line="276" w:lineRule="auto"/>
        <w:ind w:right="358"/>
      </w:pPr>
      <w:r>
        <w:t>Стихотворения</w:t>
      </w:r>
      <w:r>
        <w:rPr>
          <w:spacing w:val="31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поэтовXIX-ХХ</w:t>
      </w:r>
      <w:r>
        <w:rPr>
          <w:spacing w:val="30"/>
        </w:rPr>
        <w:t xml:space="preserve"> </w:t>
      </w:r>
      <w:r>
        <w:t>веков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родной</w:t>
      </w:r>
      <w:r>
        <w:rPr>
          <w:spacing w:val="32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Родиной(не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5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трёх</w:t>
      </w:r>
      <w:r>
        <w:rPr>
          <w:spacing w:val="4"/>
        </w:rPr>
        <w:t xml:space="preserve"> </w:t>
      </w:r>
      <w:r>
        <w:t>поэтов).Например,стихотворения</w:t>
      </w:r>
      <w:r>
        <w:rPr>
          <w:spacing w:val="1"/>
        </w:rPr>
        <w:t xml:space="preserve"> </w:t>
      </w:r>
      <w:r>
        <w:t>А.К.Толстого,Ф.И.Тютчева,А.А.Фета,И.А.Бунина,А.А.Блока,С.А.Есенина,Н.М.</w:t>
      </w:r>
      <w:r>
        <w:rPr>
          <w:spacing w:val="1"/>
        </w:rPr>
        <w:t xml:space="preserve"> </w:t>
      </w:r>
      <w:r>
        <w:t>Рубцова,Ю.П.Кузнецова.</w:t>
      </w:r>
    </w:p>
    <w:p w14:paraId="7A9BFAC6" w14:textId="77777777" w:rsidR="00E65D0E" w:rsidRDefault="009F5DD6">
      <w:pPr>
        <w:pStyle w:val="a3"/>
        <w:spacing w:line="276" w:lineRule="auto"/>
        <w:ind w:right="414"/>
      </w:pPr>
      <w:r>
        <w:t>Юмористические</w:t>
      </w:r>
      <w:r>
        <w:rPr>
          <w:spacing w:val="59"/>
        </w:rPr>
        <w:t xml:space="preserve"> </w:t>
      </w:r>
      <w:r>
        <w:t>рассказы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писателейXIX-XXвеков</w:t>
      </w:r>
      <w:r>
        <w:rPr>
          <w:spacing w:val="1"/>
        </w:rPr>
        <w:t xml:space="preserve"> </w:t>
      </w:r>
      <w:r>
        <w:t>А.П.Чехов</w:t>
      </w:r>
      <w:r>
        <w:rPr>
          <w:spacing w:val="1"/>
        </w:rPr>
        <w:t xml:space="preserve"> </w:t>
      </w:r>
      <w:r>
        <w:t>(два</w:t>
      </w:r>
      <w:r>
        <w:rPr>
          <w:spacing w:val="18"/>
        </w:rPr>
        <w:t xml:space="preserve"> </w:t>
      </w:r>
      <w:r>
        <w:t>рассказа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выбору).Например,</w:t>
      </w:r>
      <w:r>
        <w:rPr>
          <w:spacing w:val="24"/>
        </w:rPr>
        <w:t xml:space="preserve"> </w:t>
      </w:r>
      <w:r>
        <w:t>«Лошадиная</w:t>
      </w:r>
      <w:r>
        <w:rPr>
          <w:spacing w:val="20"/>
        </w:rPr>
        <w:t xml:space="preserve"> </w:t>
      </w:r>
      <w:r>
        <w:t>фамилия»,</w:t>
      </w:r>
      <w:r>
        <w:rPr>
          <w:spacing w:val="24"/>
        </w:rPr>
        <w:t xml:space="preserve"> </w:t>
      </w:r>
      <w:r>
        <w:t>«Мальчики»,</w:t>
      </w:r>
      <w:r>
        <w:rPr>
          <w:spacing w:val="25"/>
        </w:rPr>
        <w:t xml:space="preserve"> </w:t>
      </w:r>
      <w:r>
        <w:t>«Хирургия»и</w:t>
      </w:r>
      <w:r>
        <w:rPr>
          <w:spacing w:val="-57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М.М.Зощенко(два</w:t>
      </w:r>
      <w:r>
        <w:rPr>
          <w:spacing w:val="17"/>
        </w:rPr>
        <w:t xml:space="preserve"> </w:t>
      </w:r>
      <w:r>
        <w:t>рассказа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выбору).Например,</w:t>
      </w:r>
      <w:r>
        <w:rPr>
          <w:spacing w:val="23"/>
        </w:rPr>
        <w:t xml:space="preserve"> </w:t>
      </w:r>
      <w:r>
        <w:t>«Галоша»,</w:t>
      </w:r>
      <w:r>
        <w:rPr>
          <w:spacing w:val="23"/>
        </w:rPr>
        <w:t xml:space="preserve"> </w:t>
      </w:r>
      <w:r>
        <w:t>«Лёля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Минька»,</w:t>
      </w:r>
    </w:p>
    <w:p w14:paraId="4CF07464" w14:textId="77777777" w:rsidR="00E65D0E" w:rsidRDefault="009F5DD6">
      <w:pPr>
        <w:pStyle w:val="a3"/>
        <w:spacing w:line="275" w:lineRule="exact"/>
        <w:ind w:firstLine="0"/>
      </w:pPr>
      <w:r>
        <w:t>«Ёлка»,</w:t>
      </w:r>
      <w:r>
        <w:rPr>
          <w:spacing w:val="3"/>
        </w:rPr>
        <w:t xml:space="preserve"> </w:t>
      </w:r>
      <w:r>
        <w:t>«Золотые</w:t>
      </w:r>
      <w:r>
        <w:rPr>
          <w:spacing w:val="-2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«Встреча»и</w:t>
      </w:r>
      <w:r>
        <w:rPr>
          <w:spacing w:val="-2"/>
        </w:rPr>
        <w:t xml:space="preserve"> </w:t>
      </w:r>
      <w:r>
        <w:t>другие.</w:t>
      </w:r>
    </w:p>
    <w:p w14:paraId="3FAE00E9" w14:textId="77777777" w:rsidR="00E65D0E" w:rsidRDefault="009F5DD6">
      <w:pPr>
        <w:pStyle w:val="a3"/>
        <w:spacing w:before="41"/>
        <w:ind w:left="2251" w:firstLine="0"/>
      </w:pPr>
      <w:r>
        <w:t>Произведения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31"/>
        </w:rPr>
        <w:t xml:space="preserve"> </w:t>
      </w:r>
      <w:r>
        <w:t>литературы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природе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животных(не</w:t>
      </w:r>
      <w:r>
        <w:rPr>
          <w:spacing w:val="27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двух).</w:t>
      </w:r>
    </w:p>
    <w:p w14:paraId="1165C9A8" w14:textId="77777777" w:rsidR="00E65D0E" w:rsidRDefault="009F5DD6">
      <w:pPr>
        <w:pStyle w:val="a3"/>
        <w:spacing w:before="43"/>
        <w:ind w:firstLine="0"/>
      </w:pPr>
      <w:r>
        <w:t>Например,А.И.Куприна,М.М.Пришвина,К.Г.Паустовского.</w:t>
      </w:r>
    </w:p>
    <w:p w14:paraId="08F5F1CD" w14:textId="77777777" w:rsidR="00E65D0E" w:rsidRDefault="009F5DD6">
      <w:pPr>
        <w:pStyle w:val="a3"/>
        <w:spacing w:before="41" w:line="276" w:lineRule="auto"/>
        <w:ind w:right="985"/>
      </w:pPr>
      <w:r>
        <w:t>А.П.Платонов.Рассказы(один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выбору).Например,</w:t>
      </w:r>
      <w:r>
        <w:rPr>
          <w:spacing w:val="18"/>
        </w:rPr>
        <w:t xml:space="preserve"> </w:t>
      </w:r>
      <w:r>
        <w:t>«Корова»,</w:t>
      </w:r>
      <w:r>
        <w:rPr>
          <w:spacing w:val="18"/>
        </w:rPr>
        <w:t xml:space="preserve"> </w:t>
      </w:r>
      <w:r>
        <w:t>«Никита»и</w:t>
      </w:r>
      <w:r>
        <w:rPr>
          <w:spacing w:val="-57"/>
        </w:rPr>
        <w:t xml:space="preserve"> </w:t>
      </w:r>
      <w:r>
        <w:t>другие.</w:t>
      </w:r>
    </w:p>
    <w:p w14:paraId="5E49E8B0" w14:textId="77777777" w:rsidR="00E65D0E" w:rsidRDefault="009F5DD6">
      <w:pPr>
        <w:pStyle w:val="a3"/>
        <w:spacing w:line="275" w:lineRule="exact"/>
        <w:ind w:left="2251" w:firstLine="0"/>
      </w:pPr>
      <w:r>
        <w:t>В.П.Астафьев.Рассказ«Васюткино</w:t>
      </w:r>
      <w:r>
        <w:rPr>
          <w:spacing w:val="-6"/>
        </w:rPr>
        <w:t xml:space="preserve"> </w:t>
      </w:r>
      <w:r>
        <w:t>озеро».</w:t>
      </w:r>
    </w:p>
    <w:p w14:paraId="54709003" w14:textId="77777777" w:rsidR="00E65D0E" w:rsidRDefault="009F5DD6">
      <w:pPr>
        <w:pStyle w:val="11"/>
        <w:spacing w:before="48"/>
      </w:pPr>
      <w:r>
        <w:t>ЛитератураXX-XXIвеков</w:t>
      </w:r>
    </w:p>
    <w:p w14:paraId="7D51A864" w14:textId="77777777" w:rsidR="00E65D0E" w:rsidRDefault="009F5DD6">
      <w:pPr>
        <w:pStyle w:val="a3"/>
        <w:spacing w:before="36"/>
        <w:ind w:left="2251" w:firstLine="0"/>
      </w:pPr>
      <w:r>
        <w:t>Произведения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прозы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тему«Человек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войне»</w:t>
      </w:r>
      <w:r>
        <w:rPr>
          <w:spacing w:val="24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двух).</w:t>
      </w:r>
    </w:p>
    <w:p w14:paraId="40B5F459" w14:textId="77777777" w:rsidR="00E65D0E" w:rsidRDefault="009F5DD6">
      <w:pPr>
        <w:pStyle w:val="a3"/>
        <w:spacing w:before="41" w:line="276" w:lineRule="auto"/>
        <w:ind w:right="263" w:firstLine="0"/>
      </w:pPr>
      <w:r>
        <w:t>Например,Л.А.Кассиль.</w:t>
      </w:r>
      <w:r>
        <w:rPr>
          <w:spacing w:val="3"/>
        </w:rPr>
        <w:t xml:space="preserve"> </w:t>
      </w:r>
      <w:r>
        <w:t>«Дорогие</w:t>
      </w:r>
      <w:r>
        <w:rPr>
          <w:spacing w:val="60"/>
        </w:rPr>
        <w:t xml:space="preserve"> </w:t>
      </w:r>
      <w:r>
        <w:t>мои</w:t>
      </w:r>
      <w:r>
        <w:rPr>
          <w:spacing w:val="4"/>
        </w:rPr>
        <w:t xml:space="preserve"> </w:t>
      </w:r>
      <w:r>
        <w:t>мальчишки»,Ю.Я.Яковлев.</w:t>
      </w:r>
      <w:r>
        <w:rPr>
          <w:spacing w:val="5"/>
        </w:rPr>
        <w:t xml:space="preserve"> </w:t>
      </w:r>
      <w:r>
        <w:t>«Девочки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острова»,В.П.Катаев.</w:t>
      </w:r>
      <w:r>
        <w:rPr>
          <w:spacing w:val="3"/>
        </w:rPr>
        <w:t xml:space="preserve"> </w:t>
      </w:r>
      <w:r>
        <w:t>«Сын полка»и</w:t>
      </w:r>
      <w:r>
        <w:rPr>
          <w:spacing w:val="-1"/>
        </w:rPr>
        <w:t xml:space="preserve"> </w:t>
      </w:r>
      <w:r>
        <w:t>другие.</w:t>
      </w:r>
    </w:p>
    <w:p w14:paraId="1F6BC317" w14:textId="77777777" w:rsidR="00E65D0E" w:rsidRDefault="009F5DD6">
      <w:pPr>
        <w:pStyle w:val="a3"/>
        <w:spacing w:before="2" w:line="276" w:lineRule="auto"/>
      </w:pPr>
      <w:r>
        <w:t>Произведения</w:t>
      </w:r>
      <w:r>
        <w:rPr>
          <w:spacing w:val="19"/>
        </w:rPr>
        <w:t xml:space="preserve"> </w:t>
      </w:r>
      <w:r>
        <w:t>отечественных</w:t>
      </w:r>
      <w:r>
        <w:rPr>
          <w:spacing w:val="18"/>
        </w:rPr>
        <w:t xml:space="preserve"> </w:t>
      </w:r>
      <w:r>
        <w:t>писателейXIX-XXIвеков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детства(не</w:t>
      </w:r>
      <w:r>
        <w:rPr>
          <w:spacing w:val="18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двух).Например,произведения</w:t>
      </w:r>
      <w:r>
        <w:rPr>
          <w:spacing w:val="5"/>
        </w:rPr>
        <w:t xml:space="preserve"> </w:t>
      </w:r>
      <w:r>
        <w:t>В.Г.Короленко,В.П.Катаева,В.П.Крапивина,Ю.П.</w:t>
      </w:r>
      <w:r>
        <w:rPr>
          <w:spacing w:val="1"/>
        </w:rPr>
        <w:t xml:space="preserve"> </w:t>
      </w:r>
      <w:r>
        <w:t>Казакова,А.Г.Алексина,В.П.Астафьева,В.К.Железникова,Ю.Я.Яковлева,И.Коваля,</w:t>
      </w:r>
      <w:r>
        <w:rPr>
          <w:spacing w:val="1"/>
        </w:rPr>
        <w:t xml:space="preserve"> </w:t>
      </w:r>
      <w:r>
        <w:t>А.А.Гиваргизова,М.С.Аромштам,Н.Ю.Абгарян.</w:t>
      </w:r>
    </w:p>
    <w:p w14:paraId="04280B26" w14:textId="77777777" w:rsidR="00E65D0E" w:rsidRDefault="009F5DD6">
      <w:pPr>
        <w:pStyle w:val="a3"/>
        <w:tabs>
          <w:tab w:val="left" w:pos="3910"/>
          <w:tab w:val="left" w:pos="6052"/>
          <w:tab w:val="left" w:pos="6887"/>
          <w:tab w:val="left" w:pos="8623"/>
          <w:tab w:val="left" w:pos="10436"/>
        </w:tabs>
        <w:spacing w:line="276" w:lineRule="auto"/>
        <w:ind w:right="472"/>
      </w:pPr>
      <w:r>
        <w:t>Произведения</w:t>
      </w:r>
      <w:r>
        <w:tab/>
        <w:t>приключенческого</w:t>
      </w:r>
      <w:r>
        <w:tab/>
        <w:t>жанра</w:t>
      </w:r>
      <w:r>
        <w:tab/>
        <w:t>отечественных</w:t>
      </w:r>
      <w:r>
        <w:tab/>
        <w:t>писателей(одно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выбору).Например,К.Булычёв.</w:t>
      </w:r>
      <w:r>
        <w:rPr>
          <w:spacing w:val="1"/>
        </w:rPr>
        <w:t xml:space="preserve"> </w:t>
      </w:r>
      <w:r>
        <w:t>«Девочка,с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случится»,</w:t>
      </w:r>
      <w:r>
        <w:rPr>
          <w:spacing w:val="1"/>
        </w:rPr>
        <w:t xml:space="preserve"> </w:t>
      </w:r>
      <w:r>
        <w:t>«Миллион</w:t>
      </w:r>
      <w:r>
        <w:rPr>
          <w:spacing w:val="1"/>
        </w:rPr>
        <w:t xml:space="preserve"> </w:t>
      </w:r>
      <w:r>
        <w:t>приключений»и</w:t>
      </w:r>
      <w:r>
        <w:rPr>
          <w:spacing w:val="-1"/>
        </w:rPr>
        <w:t xml:space="preserve"> </w:t>
      </w:r>
      <w:r>
        <w:t>другие(главы</w:t>
      </w:r>
      <w:r>
        <w:rPr>
          <w:spacing w:val="-1"/>
        </w:rPr>
        <w:t xml:space="preserve"> </w:t>
      </w:r>
      <w:r>
        <w:t>по выбору).</w:t>
      </w:r>
    </w:p>
    <w:p w14:paraId="0F40505A" w14:textId="77777777" w:rsidR="00E65D0E" w:rsidRDefault="009F5DD6">
      <w:pPr>
        <w:pStyle w:val="11"/>
        <w:spacing w:before="3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14:paraId="3157523B" w14:textId="77777777" w:rsidR="00E65D0E" w:rsidRDefault="009F5DD6">
      <w:pPr>
        <w:pStyle w:val="a3"/>
        <w:spacing w:before="38" w:line="276" w:lineRule="auto"/>
        <w:ind w:right="747"/>
      </w:pPr>
      <w:r>
        <w:t>Стихотворения(одно</w:t>
      </w:r>
      <w:r>
        <w:rPr>
          <w:spacing w:val="2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выбору).Например,Р.Г.Гамзатов.</w:t>
      </w:r>
      <w:r>
        <w:rPr>
          <w:spacing w:val="36"/>
        </w:rPr>
        <w:t xml:space="preserve"> </w:t>
      </w:r>
      <w:r>
        <w:t>«Песня</w:t>
      </w:r>
      <w:r>
        <w:rPr>
          <w:spacing w:val="35"/>
        </w:rPr>
        <w:t xml:space="preserve"> </w:t>
      </w:r>
      <w:r>
        <w:t>соловья»;М.</w:t>
      </w:r>
      <w:r>
        <w:rPr>
          <w:spacing w:val="-57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14:paraId="7DFA6A7C" w14:textId="77777777" w:rsidR="00E65D0E" w:rsidRDefault="009F5DD6">
      <w:pPr>
        <w:pStyle w:val="11"/>
        <w:spacing w:before="4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14:paraId="0AD41B1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61F5D7B" w14:textId="77777777" w:rsidR="00E65D0E" w:rsidRDefault="009F5DD6">
      <w:pPr>
        <w:pStyle w:val="a3"/>
        <w:spacing w:before="67"/>
        <w:ind w:left="2251" w:firstLine="0"/>
      </w:pPr>
      <w:r>
        <w:t>Х.К.Андерсен.Сказки(одна</w:t>
      </w:r>
      <w:r>
        <w:rPr>
          <w:spacing w:val="63"/>
        </w:rPr>
        <w:t xml:space="preserve"> </w:t>
      </w:r>
      <w:r>
        <w:t xml:space="preserve">по  </w:t>
      </w:r>
      <w:r>
        <w:rPr>
          <w:spacing w:val="4"/>
        </w:rPr>
        <w:t xml:space="preserve"> </w:t>
      </w:r>
      <w:r>
        <w:t xml:space="preserve">выбору).Например,  </w:t>
      </w:r>
      <w:r>
        <w:rPr>
          <w:spacing w:val="9"/>
        </w:rPr>
        <w:t xml:space="preserve"> </w:t>
      </w:r>
      <w:r>
        <w:t xml:space="preserve">«Снежная  </w:t>
      </w:r>
      <w:r>
        <w:rPr>
          <w:spacing w:val="5"/>
        </w:rPr>
        <w:t xml:space="preserve"> </w:t>
      </w:r>
      <w:r>
        <w:t>королева»,</w:t>
      </w:r>
    </w:p>
    <w:p w14:paraId="7C51E649" w14:textId="77777777" w:rsidR="00E65D0E" w:rsidRDefault="009F5DD6">
      <w:pPr>
        <w:pStyle w:val="a3"/>
        <w:spacing w:before="43"/>
        <w:ind w:firstLine="0"/>
      </w:pPr>
      <w:r>
        <w:t>«Соловей»и</w:t>
      </w:r>
      <w:r>
        <w:rPr>
          <w:spacing w:val="-1"/>
        </w:rPr>
        <w:t xml:space="preserve"> </w:t>
      </w:r>
      <w:r>
        <w:t>другие.</w:t>
      </w:r>
    </w:p>
    <w:p w14:paraId="6CFC7DF8" w14:textId="77777777" w:rsidR="00E65D0E" w:rsidRDefault="009F5DD6">
      <w:pPr>
        <w:pStyle w:val="a3"/>
        <w:spacing w:before="41" w:line="276" w:lineRule="auto"/>
        <w:ind w:right="472"/>
      </w:pPr>
      <w:r>
        <w:t>Зарубежная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проза(одно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выбору).Например,Л.</w:t>
      </w:r>
      <w:r>
        <w:rPr>
          <w:spacing w:val="1"/>
        </w:rPr>
        <w:t xml:space="preserve"> </w:t>
      </w:r>
      <w:r>
        <w:t>Кэрролл.</w:t>
      </w:r>
      <w:r>
        <w:rPr>
          <w:spacing w:val="14"/>
        </w:rPr>
        <w:t xml:space="preserve"> </w:t>
      </w:r>
      <w:r>
        <w:t>«Алиса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Стране</w:t>
      </w:r>
      <w:r>
        <w:rPr>
          <w:spacing w:val="9"/>
        </w:rPr>
        <w:t xml:space="preserve"> </w:t>
      </w:r>
      <w:r>
        <w:t>Чудес»</w:t>
      </w:r>
      <w:r>
        <w:rPr>
          <w:spacing w:val="5"/>
        </w:rPr>
        <w:t xml:space="preserve"> </w:t>
      </w:r>
      <w:r>
        <w:t>(главы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выбору),Дж.Р.Р.Толкин.</w:t>
      </w:r>
      <w:r>
        <w:rPr>
          <w:spacing w:val="16"/>
        </w:rPr>
        <w:t xml:space="preserve"> </w:t>
      </w:r>
      <w:r>
        <w:t>«Хоббит,или</w:t>
      </w:r>
      <w:r>
        <w:rPr>
          <w:spacing w:val="11"/>
        </w:rPr>
        <w:t xml:space="preserve"> </w:t>
      </w:r>
      <w:r>
        <w:t>Туда</w:t>
      </w:r>
      <w:r>
        <w:rPr>
          <w:spacing w:val="-57"/>
        </w:rPr>
        <w:t xml:space="preserve"> </w:t>
      </w:r>
      <w:r>
        <w:t>и обратно»</w:t>
      </w:r>
      <w:r>
        <w:rPr>
          <w:spacing w:val="-8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выбору).</w:t>
      </w:r>
    </w:p>
    <w:p w14:paraId="2D799240" w14:textId="77777777" w:rsidR="00E65D0E" w:rsidRDefault="009F5DD6">
      <w:pPr>
        <w:pStyle w:val="a3"/>
        <w:spacing w:before="1" w:line="276" w:lineRule="auto"/>
        <w:ind w:right="368"/>
      </w:pPr>
      <w:r>
        <w:t>Зарубежная</w:t>
      </w:r>
      <w:r>
        <w:rPr>
          <w:spacing w:val="19"/>
        </w:rPr>
        <w:t xml:space="preserve"> </w:t>
      </w:r>
      <w:r>
        <w:t>проза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детях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подростках(два</w:t>
      </w:r>
      <w:r>
        <w:rPr>
          <w:spacing w:val="20"/>
        </w:rPr>
        <w:t xml:space="preserve"> </w:t>
      </w:r>
      <w:r>
        <w:t>произведения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выбору).Например,</w:t>
      </w:r>
      <w:r>
        <w:rPr>
          <w:spacing w:val="-57"/>
        </w:rPr>
        <w:t xml:space="preserve"> </w:t>
      </w:r>
      <w:r>
        <w:t>М.Твен.</w:t>
      </w:r>
      <w:r>
        <w:rPr>
          <w:spacing w:val="7"/>
        </w:rPr>
        <w:t xml:space="preserve"> </w:t>
      </w:r>
      <w:r>
        <w:t>«Приключения</w:t>
      </w:r>
      <w:r>
        <w:rPr>
          <w:spacing w:val="2"/>
        </w:rPr>
        <w:t xml:space="preserve"> </w:t>
      </w:r>
      <w:r>
        <w:t>Тома</w:t>
      </w:r>
      <w:r>
        <w:rPr>
          <w:spacing w:val="1"/>
        </w:rPr>
        <w:t xml:space="preserve"> </w:t>
      </w:r>
      <w:r>
        <w:t>Сойера»</w:t>
      </w:r>
      <w:r>
        <w:rPr>
          <w:spacing w:val="53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выбору);Дж.Лондон.</w:t>
      </w:r>
      <w:r>
        <w:rPr>
          <w:spacing w:val="2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Кише»;Р.Брэдбери.Рассказы.Например,</w:t>
      </w:r>
      <w:r>
        <w:rPr>
          <w:spacing w:val="1"/>
        </w:rPr>
        <w:t xml:space="preserve"> </w:t>
      </w:r>
      <w:r>
        <w:t>«Каникулы»,</w:t>
      </w:r>
      <w:r>
        <w:rPr>
          <w:spacing w:val="1"/>
        </w:rPr>
        <w:t xml:space="preserve"> </w:t>
      </w:r>
      <w:r>
        <w:t>«Звук</w:t>
      </w:r>
      <w:r>
        <w:rPr>
          <w:spacing w:val="1"/>
        </w:rPr>
        <w:t xml:space="preserve"> </w:t>
      </w:r>
      <w:r>
        <w:t>бегущих</w:t>
      </w:r>
      <w:r>
        <w:rPr>
          <w:spacing w:val="1"/>
        </w:rPr>
        <w:t xml:space="preserve"> </w:t>
      </w:r>
      <w:r>
        <w:t>ног»,</w:t>
      </w:r>
      <w:r>
        <w:rPr>
          <w:spacing w:val="1"/>
        </w:rPr>
        <w:t xml:space="preserve"> </w:t>
      </w:r>
      <w:r>
        <w:t>«Зелёное</w:t>
      </w:r>
      <w:r>
        <w:rPr>
          <w:spacing w:val="1"/>
        </w:rPr>
        <w:t xml:space="preserve"> </w:t>
      </w:r>
      <w:r>
        <w:t>утро»и</w:t>
      </w:r>
      <w:r>
        <w:rPr>
          <w:spacing w:val="-1"/>
        </w:rPr>
        <w:t xml:space="preserve"> </w:t>
      </w:r>
      <w:r>
        <w:t>другие.</w:t>
      </w:r>
    </w:p>
    <w:p w14:paraId="2BEC5E2B" w14:textId="77777777" w:rsidR="00E65D0E" w:rsidRDefault="009F5DD6">
      <w:pPr>
        <w:pStyle w:val="a3"/>
        <w:spacing w:line="276" w:lineRule="auto"/>
      </w:pPr>
      <w:r>
        <w:t>Зарубежная</w:t>
      </w:r>
      <w:r>
        <w:rPr>
          <w:spacing w:val="8"/>
        </w:rPr>
        <w:t xml:space="preserve"> </w:t>
      </w:r>
      <w:r>
        <w:t>приключенческая</w:t>
      </w:r>
      <w:r>
        <w:rPr>
          <w:spacing w:val="8"/>
        </w:rPr>
        <w:t xml:space="preserve"> </w:t>
      </w:r>
      <w:r>
        <w:t>проза(два</w:t>
      </w:r>
      <w:r>
        <w:rPr>
          <w:spacing w:val="7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выбору).Например,Р.Л.</w:t>
      </w:r>
      <w:r>
        <w:rPr>
          <w:spacing w:val="-57"/>
        </w:rPr>
        <w:t xml:space="preserve"> </w:t>
      </w:r>
      <w:r>
        <w:t>Стивенсон.</w:t>
      </w:r>
      <w:r>
        <w:rPr>
          <w:spacing w:val="1"/>
        </w:rPr>
        <w:t xml:space="preserve"> </w:t>
      </w:r>
      <w:r>
        <w:t>«Остров</w:t>
      </w:r>
      <w:r>
        <w:rPr>
          <w:spacing w:val="-1"/>
        </w:rPr>
        <w:t xml:space="preserve"> </w:t>
      </w:r>
      <w:r>
        <w:t>сокровищ»,</w:t>
      </w:r>
      <w:r>
        <w:rPr>
          <w:spacing w:val="4"/>
        </w:rPr>
        <w:t xml:space="preserve"> </w:t>
      </w:r>
      <w:r>
        <w:t>«Чёрная стрела»и другие.</w:t>
      </w:r>
    </w:p>
    <w:p w14:paraId="25E564F3" w14:textId="77777777" w:rsidR="00E65D0E" w:rsidRDefault="009F5DD6">
      <w:pPr>
        <w:pStyle w:val="a3"/>
        <w:spacing w:line="276" w:lineRule="auto"/>
        <w:ind w:right="629"/>
      </w:pPr>
      <w:r>
        <w:t>Зарубежная</w:t>
      </w:r>
      <w:r>
        <w:rPr>
          <w:spacing w:val="17"/>
        </w:rPr>
        <w:t xml:space="preserve"> </w:t>
      </w:r>
      <w:r>
        <w:t>проза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животных(одно-два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выбору).Э.Сетон-</w:t>
      </w:r>
      <w:r>
        <w:rPr>
          <w:spacing w:val="1"/>
        </w:rPr>
        <w:t xml:space="preserve"> </w:t>
      </w:r>
      <w:r>
        <w:t>Томпсон.</w:t>
      </w:r>
      <w:r>
        <w:rPr>
          <w:spacing w:val="28"/>
        </w:rPr>
        <w:t xml:space="preserve"> </w:t>
      </w:r>
      <w:r>
        <w:t>«Королевская</w:t>
      </w:r>
      <w:r>
        <w:rPr>
          <w:spacing w:val="26"/>
        </w:rPr>
        <w:t xml:space="preserve"> </w:t>
      </w:r>
      <w:r>
        <w:t>аналостанка»;Дж.Даррелл.</w:t>
      </w:r>
      <w:r>
        <w:rPr>
          <w:spacing w:val="31"/>
        </w:rPr>
        <w:t xml:space="preserve"> </w:t>
      </w:r>
      <w:r>
        <w:t>«Говорящий</w:t>
      </w:r>
      <w:r>
        <w:rPr>
          <w:spacing w:val="28"/>
        </w:rPr>
        <w:t xml:space="preserve"> </w:t>
      </w:r>
      <w:r>
        <w:t>свёрток»;Дж.Лондон.</w:t>
      </w:r>
    </w:p>
    <w:p w14:paraId="6C5E8322" w14:textId="77777777" w:rsidR="00E65D0E" w:rsidRDefault="009F5DD6">
      <w:pPr>
        <w:pStyle w:val="a3"/>
        <w:spacing w:before="1"/>
        <w:ind w:firstLine="0"/>
      </w:pPr>
      <w:r>
        <w:t>«Белый</w:t>
      </w:r>
      <w:r>
        <w:rPr>
          <w:spacing w:val="-4"/>
        </w:rPr>
        <w:t xml:space="preserve"> </w:t>
      </w:r>
      <w:r>
        <w:t>клык»;Дж.Р.Киплинг.</w:t>
      </w:r>
      <w:r>
        <w:rPr>
          <w:spacing w:val="-3"/>
        </w:rPr>
        <w:t xml:space="preserve"> </w:t>
      </w:r>
      <w:r>
        <w:t>«Маугли», «Рикки-Тикки-Тави»и</w:t>
      </w:r>
      <w:r>
        <w:rPr>
          <w:spacing w:val="-4"/>
        </w:rPr>
        <w:t xml:space="preserve"> </w:t>
      </w:r>
      <w:r>
        <w:t>другие.</w:t>
      </w:r>
    </w:p>
    <w:p w14:paraId="00D9ACC9" w14:textId="77777777" w:rsidR="00E65D0E" w:rsidRDefault="00E65D0E">
      <w:pPr>
        <w:pStyle w:val="a3"/>
        <w:spacing w:before="9"/>
        <w:ind w:left="0" w:firstLine="0"/>
      </w:pPr>
    </w:p>
    <w:p w14:paraId="39C65132" w14:textId="77777777" w:rsidR="00E65D0E" w:rsidRDefault="009F5DD6">
      <w:pPr>
        <w:pStyle w:val="11"/>
      </w:pPr>
      <w:r>
        <w:t>6КЛАСС</w:t>
      </w:r>
    </w:p>
    <w:p w14:paraId="0825AB28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Античная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2823E11E" w14:textId="77777777" w:rsidR="00E65D0E" w:rsidRDefault="009F5DD6">
      <w:pPr>
        <w:pStyle w:val="a3"/>
        <w:spacing w:before="36"/>
        <w:ind w:left="2251" w:firstLine="0"/>
      </w:pPr>
      <w:r>
        <w:t>Гомер.Поэмы.</w:t>
      </w:r>
      <w:r>
        <w:rPr>
          <w:spacing w:val="2"/>
        </w:rPr>
        <w:t xml:space="preserve"> </w:t>
      </w:r>
      <w:r>
        <w:t>«Илиада»,</w:t>
      </w:r>
      <w:r>
        <w:rPr>
          <w:spacing w:val="2"/>
        </w:rPr>
        <w:t xml:space="preserve"> </w:t>
      </w:r>
      <w:r>
        <w:t>«Одиссея»</w:t>
      </w:r>
      <w:r>
        <w:rPr>
          <w:spacing w:val="-8"/>
        </w:rPr>
        <w:t xml:space="preserve"> </w:t>
      </w:r>
      <w:r>
        <w:t>(фрагменты).</w:t>
      </w:r>
    </w:p>
    <w:p w14:paraId="03800F99" w14:textId="77777777" w:rsidR="00E65D0E" w:rsidRDefault="009F5DD6">
      <w:pPr>
        <w:pStyle w:val="11"/>
        <w:spacing w:before="48"/>
      </w:pPr>
      <w:r>
        <w:t>Фольклор</w:t>
      </w:r>
    </w:p>
    <w:p w14:paraId="62E30FEF" w14:textId="77777777" w:rsidR="00E65D0E" w:rsidRDefault="009F5DD6">
      <w:pPr>
        <w:pStyle w:val="a3"/>
        <w:spacing w:before="36" w:line="276" w:lineRule="auto"/>
        <w:ind w:right="368"/>
      </w:pPr>
      <w:r>
        <w:t>Русские</w:t>
      </w:r>
      <w:r>
        <w:rPr>
          <w:spacing w:val="7"/>
        </w:rPr>
        <w:t xml:space="preserve"> </w:t>
      </w:r>
      <w:r>
        <w:t>былины(не</w:t>
      </w:r>
      <w:r>
        <w:rPr>
          <w:spacing w:val="10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двух).Например,</w:t>
      </w:r>
      <w:r>
        <w:rPr>
          <w:spacing w:val="13"/>
        </w:rPr>
        <w:t xml:space="preserve"> </w:t>
      </w:r>
      <w:r>
        <w:t>«Илья</w:t>
      </w:r>
      <w:r>
        <w:rPr>
          <w:spacing w:val="8"/>
        </w:rPr>
        <w:t xml:space="preserve"> </w:t>
      </w:r>
      <w:r>
        <w:t>Муромец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Соловей-</w:t>
      </w:r>
      <w:r>
        <w:rPr>
          <w:spacing w:val="-5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14:paraId="3BE73C3C" w14:textId="77777777" w:rsidR="00E65D0E" w:rsidRDefault="009F5DD6">
      <w:pPr>
        <w:pStyle w:val="a3"/>
        <w:tabs>
          <w:tab w:val="left" w:pos="3876"/>
          <w:tab w:val="left" w:pos="4856"/>
          <w:tab w:val="left" w:pos="5211"/>
          <w:tab w:val="left" w:pos="6402"/>
          <w:tab w:val="left" w:pos="7995"/>
          <w:tab w:val="left" w:pos="8980"/>
          <w:tab w:val="left" w:pos="9335"/>
        </w:tabs>
        <w:spacing w:line="276" w:lineRule="auto"/>
        <w:ind w:right="384"/>
      </w:pPr>
      <w:r>
        <w:t>Народные песни и баллады народов</w:t>
      </w:r>
      <w:r>
        <w:rPr>
          <w:spacing w:val="1"/>
        </w:rPr>
        <w:t xml:space="preserve"> </w:t>
      </w:r>
      <w:r>
        <w:t>России и мира(не</w:t>
      </w:r>
      <w:r>
        <w:rPr>
          <w:spacing w:val="1"/>
        </w:rPr>
        <w:t xml:space="preserve"> </w:t>
      </w:r>
      <w:r>
        <w:t>менее трёх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баллады).Например,</w:t>
      </w:r>
      <w:r>
        <w:tab/>
        <w:t>«Песнь</w:t>
      </w:r>
      <w:r>
        <w:tab/>
        <w:t>о</w:t>
      </w:r>
      <w:r>
        <w:tab/>
        <w:t>Роланде»</w:t>
      </w:r>
      <w:r>
        <w:tab/>
        <w:t>(фрагменты).</w:t>
      </w:r>
      <w:r>
        <w:tab/>
        <w:t>«Песнь</w:t>
      </w:r>
      <w:r>
        <w:tab/>
        <w:t>о</w:t>
      </w:r>
      <w:r>
        <w:tab/>
        <w:t>Нибелунгах»</w:t>
      </w:r>
      <w:r>
        <w:rPr>
          <w:spacing w:val="1"/>
        </w:rPr>
        <w:t xml:space="preserve"> </w:t>
      </w:r>
      <w:r>
        <w:t>(фрагменты),баллада«Аника-воин»и</w:t>
      </w:r>
      <w:r>
        <w:rPr>
          <w:spacing w:val="-1"/>
        </w:rPr>
        <w:t xml:space="preserve"> </w:t>
      </w:r>
      <w:r>
        <w:t>другие.</w:t>
      </w:r>
    </w:p>
    <w:p w14:paraId="30FE9FAA" w14:textId="77777777" w:rsidR="00E65D0E" w:rsidRDefault="009F5DD6">
      <w:pPr>
        <w:pStyle w:val="11"/>
        <w:spacing w:before="5"/>
      </w:pPr>
      <w:r>
        <w:t>Древнерусская</w:t>
      </w:r>
      <w:r>
        <w:rPr>
          <w:spacing w:val="-2"/>
        </w:rPr>
        <w:t xml:space="preserve"> </w:t>
      </w:r>
      <w:r>
        <w:t>литература</w:t>
      </w:r>
    </w:p>
    <w:p w14:paraId="33401CBE" w14:textId="77777777" w:rsidR="00E65D0E" w:rsidRDefault="009F5DD6">
      <w:pPr>
        <w:pStyle w:val="a3"/>
        <w:spacing w:before="36" w:line="276" w:lineRule="auto"/>
        <w:ind w:right="257"/>
      </w:pP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фрагмента).Например,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белгородском киселе», «Сказание о походе князя Олега на Царьград», «Предание о смерти</w:t>
      </w:r>
      <w:r>
        <w:rPr>
          <w:spacing w:val="-57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14:paraId="3D9B72A6" w14:textId="77777777" w:rsidR="00E65D0E" w:rsidRDefault="009F5DD6">
      <w:pPr>
        <w:pStyle w:val="11"/>
        <w:spacing w:before="6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14:paraId="0F8A2B0A" w14:textId="77777777" w:rsidR="00E65D0E" w:rsidRDefault="009F5DD6">
      <w:pPr>
        <w:pStyle w:val="a3"/>
        <w:spacing w:before="36" w:line="276" w:lineRule="auto"/>
      </w:pPr>
      <w:r>
        <w:t>А.С.Пушкин.Стихотворения(не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трёх).</w:t>
      </w:r>
      <w:r>
        <w:rPr>
          <w:spacing w:val="44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вещем</w:t>
      </w:r>
      <w:r>
        <w:rPr>
          <w:spacing w:val="39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4"/>
        </w:rPr>
        <w:t xml:space="preserve"> </w:t>
      </w:r>
      <w:r>
        <w:t>«Туча»и другие,Роман«Дубровский».</w:t>
      </w:r>
    </w:p>
    <w:p w14:paraId="42A1E537" w14:textId="77777777" w:rsidR="00E65D0E" w:rsidRDefault="009F5DD6">
      <w:pPr>
        <w:pStyle w:val="a3"/>
        <w:spacing w:before="1"/>
        <w:ind w:left="2251" w:firstLine="0"/>
      </w:pPr>
      <w:r>
        <w:t>М.Ю.Лермонтов.Стихотворения(не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трёх).</w:t>
      </w:r>
      <w:r>
        <w:rPr>
          <w:spacing w:val="4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пальмы»,</w:t>
      </w:r>
      <w:r>
        <w:rPr>
          <w:spacing w:val="7"/>
        </w:rPr>
        <w:t xml:space="preserve"> </w:t>
      </w:r>
      <w:r>
        <w:t>«Листок»,</w:t>
      </w:r>
      <w:r>
        <w:rPr>
          <w:spacing w:val="3"/>
        </w:rPr>
        <w:t xml:space="preserve"> </w:t>
      </w:r>
      <w:r>
        <w:t>«Утёс»</w:t>
      </w:r>
    </w:p>
    <w:p w14:paraId="57E34CDD" w14:textId="77777777" w:rsidR="00E65D0E" w:rsidRDefault="009F5DD6">
      <w:pPr>
        <w:pStyle w:val="a3"/>
        <w:spacing w:before="41"/>
        <w:ind w:firstLine="0"/>
      </w:pPr>
      <w:r>
        <w:t>и</w:t>
      </w:r>
      <w:r>
        <w:rPr>
          <w:spacing w:val="-3"/>
        </w:rPr>
        <w:t xml:space="preserve"> </w:t>
      </w:r>
      <w:r>
        <w:t>другие.</w:t>
      </w:r>
    </w:p>
    <w:p w14:paraId="4608AAFA" w14:textId="77777777" w:rsidR="00E65D0E" w:rsidRDefault="009F5DD6">
      <w:pPr>
        <w:pStyle w:val="a3"/>
        <w:spacing w:before="41" w:line="276" w:lineRule="auto"/>
        <w:ind w:right="263"/>
      </w:pPr>
      <w:r>
        <w:t>А.В.Кольцов.Стихотворения(не менее двух).Например,</w:t>
      </w:r>
      <w:r>
        <w:rPr>
          <w:spacing w:val="1"/>
        </w:rPr>
        <w:t xml:space="preserve"> </w:t>
      </w:r>
      <w:r>
        <w:t>«Косарь»,</w:t>
      </w:r>
      <w:r>
        <w:rPr>
          <w:spacing w:val="1"/>
        </w:rPr>
        <w:t xml:space="preserve"> </w:t>
      </w:r>
      <w:r>
        <w:t>«Соловей»и</w:t>
      </w:r>
      <w:r>
        <w:rPr>
          <w:spacing w:val="-58"/>
        </w:rPr>
        <w:t xml:space="preserve"> </w:t>
      </w:r>
      <w:r>
        <w:t>другие.</w:t>
      </w:r>
    </w:p>
    <w:p w14:paraId="559419DA" w14:textId="77777777" w:rsidR="00E65D0E" w:rsidRDefault="009F5DD6">
      <w:pPr>
        <w:pStyle w:val="11"/>
        <w:spacing w:before="6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половиныXIXвека</w:t>
      </w:r>
    </w:p>
    <w:p w14:paraId="2DB0A2A7" w14:textId="77777777" w:rsidR="00E65D0E" w:rsidRDefault="009F5DD6">
      <w:pPr>
        <w:pStyle w:val="a3"/>
        <w:spacing w:before="36"/>
        <w:ind w:left="2251" w:firstLine="0"/>
      </w:pPr>
      <w:r>
        <w:t>Ф.И.Тютчев.Стихотворения(не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7"/>
        </w:rPr>
        <w:t xml:space="preserve"> </w:t>
      </w:r>
      <w:r>
        <w:t>«Есть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14:paraId="6C5CAE11" w14:textId="77777777" w:rsidR="00E65D0E" w:rsidRDefault="009F5DD6">
      <w:pPr>
        <w:pStyle w:val="a3"/>
        <w:spacing w:before="41"/>
        <w:ind w:firstLine="0"/>
      </w:pPr>
      <w:r>
        <w:t>«С</w:t>
      </w:r>
      <w:r>
        <w:rPr>
          <w:spacing w:val="-1"/>
        </w:rPr>
        <w:t xml:space="preserve"> </w:t>
      </w:r>
      <w:r>
        <w:t>поляны</w:t>
      </w:r>
      <w:r>
        <w:rPr>
          <w:spacing w:val="-2"/>
        </w:rPr>
        <w:t xml:space="preserve"> </w:t>
      </w:r>
      <w:r>
        <w:t>коршун</w:t>
      </w:r>
      <w:r>
        <w:rPr>
          <w:spacing w:val="-2"/>
        </w:rPr>
        <w:t xml:space="preserve"> </w:t>
      </w:r>
      <w:r>
        <w:t>поднялся…».</w:t>
      </w:r>
    </w:p>
    <w:p w14:paraId="3A8EB45E" w14:textId="77777777" w:rsidR="00E65D0E" w:rsidRDefault="009F5DD6">
      <w:pPr>
        <w:pStyle w:val="a3"/>
        <w:tabs>
          <w:tab w:val="left" w:pos="8165"/>
        </w:tabs>
        <w:spacing w:before="41" w:line="278" w:lineRule="auto"/>
        <w:ind w:right="582"/>
      </w:pPr>
      <w:r>
        <w:t>А.А.Фет.Стихотворения(не</w:t>
      </w:r>
      <w:r>
        <w:rPr>
          <w:spacing w:val="16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двух).</w:t>
      </w:r>
      <w:r>
        <w:rPr>
          <w:spacing w:val="22"/>
        </w:rPr>
        <w:t xml:space="preserve"> </w:t>
      </w:r>
      <w:r>
        <w:t>«Учись</w:t>
      </w:r>
      <w:r>
        <w:rPr>
          <w:spacing w:val="2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них</w:t>
      </w:r>
      <w:r>
        <w:tab/>
        <w:t>у</w:t>
      </w:r>
      <w:r>
        <w:rPr>
          <w:spacing w:val="6"/>
        </w:rPr>
        <w:t xml:space="preserve"> </w:t>
      </w:r>
      <w:r>
        <w:t>дуба,у</w:t>
      </w:r>
      <w:r>
        <w:rPr>
          <w:spacing w:val="10"/>
        </w:rPr>
        <w:t xml:space="preserve"> </w:t>
      </w:r>
      <w:r>
        <w:t>берёзы…»,</w:t>
      </w:r>
      <w:r>
        <w:rPr>
          <w:spacing w:val="17"/>
        </w:rPr>
        <w:t xml:space="preserve"> </w:t>
      </w:r>
      <w:r>
        <w:t>«Я</w:t>
      </w:r>
      <w:r>
        <w:rPr>
          <w:spacing w:val="-57"/>
        </w:rPr>
        <w:t xml:space="preserve"> </w:t>
      </w:r>
      <w:r>
        <w:t>пришёл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14:paraId="0FAA4D19" w14:textId="77777777" w:rsidR="00E65D0E" w:rsidRDefault="009F5DD6">
      <w:pPr>
        <w:pStyle w:val="a3"/>
        <w:spacing w:line="276" w:lineRule="auto"/>
        <w:ind w:left="2251" w:right="2795" w:firstLine="0"/>
      </w:pPr>
      <w:r>
        <w:rPr>
          <w:spacing w:val="-1"/>
        </w:rPr>
        <w:t xml:space="preserve">И.С.Тургенев.Рассказ«Бежин </w:t>
      </w:r>
      <w:r>
        <w:t>луг».</w:t>
      </w:r>
      <w:r>
        <w:rPr>
          <w:spacing w:val="-57"/>
        </w:rPr>
        <w:t xml:space="preserve"> </w:t>
      </w:r>
      <w:r>
        <w:t>Н.С.Лесков.Сказ«Левша».</w:t>
      </w:r>
    </w:p>
    <w:p w14:paraId="135C6E7C" w14:textId="77777777" w:rsidR="00E65D0E" w:rsidRDefault="009F5DD6">
      <w:pPr>
        <w:pStyle w:val="a3"/>
        <w:spacing w:line="275" w:lineRule="exact"/>
        <w:ind w:left="2251" w:firstLine="0"/>
      </w:pPr>
      <w:r>
        <w:t>Л.Н.Толстой.Повесть«Детство»</w:t>
      </w:r>
      <w:r>
        <w:rPr>
          <w:spacing w:val="-9"/>
        </w:rPr>
        <w:t xml:space="preserve"> </w:t>
      </w:r>
      <w:r>
        <w:t>(главы).</w:t>
      </w:r>
    </w:p>
    <w:p w14:paraId="5C073993" w14:textId="77777777" w:rsidR="00E65D0E" w:rsidRDefault="009F5DD6">
      <w:pPr>
        <w:pStyle w:val="a3"/>
        <w:tabs>
          <w:tab w:val="left" w:pos="4965"/>
          <w:tab w:val="left" w:pos="5421"/>
          <w:tab w:val="left" w:pos="7624"/>
          <w:tab w:val="left" w:pos="8840"/>
          <w:tab w:val="left" w:pos="9176"/>
        </w:tabs>
        <w:spacing w:before="39"/>
        <w:ind w:left="2251" w:firstLine="0"/>
      </w:pPr>
      <w:r>
        <w:t>А.П.Чехов.Рассказы(три</w:t>
      </w:r>
      <w:r>
        <w:tab/>
        <w:t>по</w:t>
      </w:r>
      <w:r>
        <w:tab/>
        <w:t>выбору).Например,</w:t>
      </w:r>
      <w:r>
        <w:tab/>
        <w:t>«Толстый</w:t>
      </w:r>
      <w:r>
        <w:tab/>
        <w:t>и</w:t>
      </w:r>
      <w:r>
        <w:tab/>
        <w:t>тонкий»,</w:t>
      </w:r>
    </w:p>
    <w:p w14:paraId="1C38B4E4" w14:textId="77777777" w:rsidR="00E65D0E" w:rsidRDefault="009F5DD6">
      <w:pPr>
        <w:pStyle w:val="a3"/>
        <w:spacing w:before="41"/>
        <w:ind w:firstLine="0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чиновника»и</w:t>
      </w:r>
      <w:r>
        <w:rPr>
          <w:spacing w:val="-2"/>
        </w:rPr>
        <w:t xml:space="preserve"> </w:t>
      </w:r>
      <w:r>
        <w:t>другие.</w:t>
      </w:r>
    </w:p>
    <w:p w14:paraId="4680454D" w14:textId="77777777" w:rsidR="00E65D0E" w:rsidRDefault="009F5DD6">
      <w:pPr>
        <w:pStyle w:val="a3"/>
        <w:spacing w:before="41"/>
        <w:ind w:left="2251" w:firstLine="0"/>
      </w:pPr>
      <w:r>
        <w:t>А.И.Куприн.Рассказ«Чудесный</w:t>
      </w:r>
      <w:r>
        <w:rPr>
          <w:spacing w:val="-8"/>
        </w:rPr>
        <w:t xml:space="preserve"> </w:t>
      </w:r>
      <w:r>
        <w:t>доктор».</w:t>
      </w:r>
    </w:p>
    <w:p w14:paraId="41EF76D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AAEBDBF" w14:textId="77777777" w:rsidR="00E65D0E" w:rsidRDefault="009F5DD6">
      <w:pPr>
        <w:pStyle w:val="11"/>
        <w:spacing w:before="72"/>
      </w:pPr>
      <w:r>
        <w:t>ЛитератураXXвека</w:t>
      </w:r>
    </w:p>
    <w:p w14:paraId="3CB1FF3C" w14:textId="77777777" w:rsidR="00E65D0E" w:rsidRDefault="009F5DD6">
      <w:pPr>
        <w:pStyle w:val="a3"/>
        <w:spacing w:before="38" w:line="276" w:lineRule="auto"/>
      </w:pPr>
      <w:r>
        <w:t>Стихотворения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23"/>
        </w:rPr>
        <w:t xml:space="preserve"> </w:t>
      </w:r>
      <w:r>
        <w:t>поэтов</w:t>
      </w:r>
      <w:r>
        <w:rPr>
          <w:spacing w:val="21"/>
        </w:rPr>
        <w:t xml:space="preserve"> </w:t>
      </w:r>
      <w:r>
        <w:t>начала</w:t>
      </w:r>
      <w:r>
        <w:rPr>
          <w:spacing w:val="23"/>
        </w:rPr>
        <w:t xml:space="preserve"> </w:t>
      </w:r>
      <w:r>
        <w:t>ХХ</w:t>
      </w:r>
      <w:r>
        <w:rPr>
          <w:spacing w:val="21"/>
        </w:rPr>
        <w:t xml:space="preserve"> </w:t>
      </w:r>
      <w:r>
        <w:t>века(не</w:t>
      </w:r>
      <w:r>
        <w:rPr>
          <w:spacing w:val="21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двух).Например,</w:t>
      </w:r>
      <w:r>
        <w:rPr>
          <w:spacing w:val="-57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С.А.Есенина,В.В.Маяковского,А.А.Блока</w:t>
      </w:r>
      <w:r>
        <w:rPr>
          <w:spacing w:val="-1"/>
        </w:rPr>
        <w:t xml:space="preserve"> </w:t>
      </w:r>
      <w:r>
        <w:t>и другие.</w:t>
      </w:r>
    </w:p>
    <w:p w14:paraId="13997924" w14:textId="77777777" w:rsidR="00E65D0E" w:rsidRDefault="009F5DD6">
      <w:pPr>
        <w:pStyle w:val="a3"/>
        <w:spacing w:line="276" w:lineRule="auto"/>
        <w:ind w:right="555"/>
      </w:pPr>
      <w:r>
        <w:t>Стихотворения</w:t>
      </w:r>
      <w:r>
        <w:rPr>
          <w:spacing w:val="35"/>
        </w:rPr>
        <w:t xml:space="preserve"> </w:t>
      </w:r>
      <w:r>
        <w:t>отечественных</w:t>
      </w:r>
      <w:r>
        <w:rPr>
          <w:spacing w:val="35"/>
        </w:rPr>
        <w:t xml:space="preserve"> </w:t>
      </w:r>
      <w:r>
        <w:t>поэтовXXвека(не</w:t>
      </w:r>
      <w:r>
        <w:rPr>
          <w:spacing w:val="35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четырёх</w:t>
      </w:r>
      <w:r>
        <w:rPr>
          <w:spacing w:val="38"/>
        </w:rPr>
        <w:t xml:space="preserve"> </w:t>
      </w:r>
      <w:r>
        <w:t>стихотворений</w:t>
      </w:r>
      <w:r>
        <w:rPr>
          <w:spacing w:val="-57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поэтов).Например,стихотворения О.Ф.Берггольц,В.С.Высоцкого,Е.А.Евтушенко,</w:t>
      </w:r>
      <w:r>
        <w:rPr>
          <w:spacing w:val="1"/>
        </w:rPr>
        <w:t xml:space="preserve"> </w:t>
      </w:r>
      <w:r>
        <w:t>А.С.Кушнера,Ю.Д.Левитанского,Ю.П.Мориц,Б.Ш.Окуджавы,Д.С.Самойлова.</w:t>
      </w:r>
    </w:p>
    <w:p w14:paraId="01C9137A" w14:textId="77777777" w:rsidR="00E65D0E" w:rsidRDefault="009F5DD6">
      <w:pPr>
        <w:pStyle w:val="a3"/>
        <w:spacing w:line="276" w:lineRule="auto"/>
        <w:ind w:right="628"/>
      </w:pPr>
      <w:r>
        <w:t>Проза</w:t>
      </w:r>
      <w:r>
        <w:rPr>
          <w:spacing w:val="11"/>
        </w:rPr>
        <w:t xml:space="preserve"> </w:t>
      </w:r>
      <w:r>
        <w:t>отечественных</w:t>
      </w:r>
      <w:r>
        <w:rPr>
          <w:spacing w:val="12"/>
        </w:rPr>
        <w:t xml:space="preserve"> </w:t>
      </w:r>
      <w:r>
        <w:t>писателей</w:t>
      </w:r>
      <w:r>
        <w:rPr>
          <w:spacing w:val="11"/>
        </w:rPr>
        <w:t xml:space="preserve"> </w:t>
      </w:r>
      <w:r>
        <w:t>концаXXначалаXXIвека,в</w:t>
      </w:r>
      <w:r>
        <w:rPr>
          <w:spacing w:val="12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6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войне(два</w:t>
      </w:r>
      <w:r>
        <w:rPr>
          <w:spacing w:val="28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выбору).Например,Б.Л.Васильев.</w:t>
      </w:r>
    </w:p>
    <w:p w14:paraId="19FCE80B" w14:textId="77777777" w:rsidR="00E65D0E" w:rsidRDefault="009F5DD6">
      <w:pPr>
        <w:pStyle w:val="a3"/>
        <w:spacing w:line="275" w:lineRule="exact"/>
        <w:ind w:firstLine="0"/>
      </w:pPr>
      <w:r>
        <w:t>«Экспонат</w:t>
      </w:r>
      <w:r>
        <w:rPr>
          <w:spacing w:val="51"/>
        </w:rPr>
        <w:t xml:space="preserve"> </w:t>
      </w:r>
      <w:r>
        <w:t>№...»;Б.П.Екимов.</w:t>
      </w:r>
      <w:r>
        <w:rPr>
          <w:spacing w:val="52"/>
        </w:rPr>
        <w:t xml:space="preserve"> </w:t>
      </w:r>
      <w:r>
        <w:t>«Ночь</w:t>
      </w:r>
      <w:r>
        <w:rPr>
          <w:spacing w:val="52"/>
        </w:rPr>
        <w:t xml:space="preserve"> </w:t>
      </w:r>
      <w:r>
        <w:t>исцеления»,А.В.Жвалевский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Е.Б.Пастернак.</w:t>
      </w:r>
    </w:p>
    <w:p w14:paraId="165EB4BC" w14:textId="77777777" w:rsidR="00E65D0E" w:rsidRDefault="009F5DD6">
      <w:pPr>
        <w:pStyle w:val="a3"/>
        <w:spacing w:before="43"/>
        <w:ind w:firstLine="0"/>
      </w:pPr>
      <w:r>
        <w:t>«Правдивая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Деда</w:t>
      </w:r>
      <w:r>
        <w:rPr>
          <w:spacing w:val="-3"/>
        </w:rPr>
        <w:t xml:space="preserve"> </w:t>
      </w:r>
      <w:r>
        <w:t>Мороза»</w:t>
      </w:r>
      <w:r>
        <w:rPr>
          <w:spacing w:val="-9"/>
        </w:rPr>
        <w:t xml:space="preserve"> </w:t>
      </w:r>
      <w:r>
        <w:t>(глава«Очень</w:t>
      </w:r>
      <w:r>
        <w:rPr>
          <w:spacing w:val="-2"/>
        </w:rPr>
        <w:t xml:space="preserve"> </w:t>
      </w:r>
      <w:r>
        <w:t>страшный1942Новый</w:t>
      </w:r>
      <w:r>
        <w:rPr>
          <w:spacing w:val="-2"/>
        </w:rPr>
        <w:t xml:space="preserve"> </w:t>
      </w:r>
      <w:r>
        <w:t>год»)и</w:t>
      </w:r>
      <w:r>
        <w:rPr>
          <w:spacing w:val="-1"/>
        </w:rPr>
        <w:t xml:space="preserve"> </w:t>
      </w:r>
      <w:r>
        <w:t>другие.</w:t>
      </w:r>
    </w:p>
    <w:p w14:paraId="4A484665" w14:textId="77777777" w:rsidR="00E65D0E" w:rsidRDefault="009F5DD6">
      <w:pPr>
        <w:pStyle w:val="a3"/>
        <w:spacing w:before="41"/>
        <w:ind w:left="2251" w:firstLine="0"/>
      </w:pPr>
      <w:r>
        <w:t>В.Г.Распутин.Рассказ«Уроки</w:t>
      </w:r>
      <w:r>
        <w:rPr>
          <w:spacing w:val="-8"/>
        </w:rPr>
        <w:t xml:space="preserve"> </w:t>
      </w:r>
      <w:r>
        <w:t>французского».</w:t>
      </w:r>
    </w:p>
    <w:p w14:paraId="51C17013" w14:textId="77777777" w:rsidR="00E65D0E" w:rsidRDefault="009F5DD6">
      <w:pPr>
        <w:pStyle w:val="a3"/>
        <w:spacing w:before="41" w:line="276" w:lineRule="auto"/>
        <w:ind w:right="368"/>
      </w:pPr>
      <w:r>
        <w:t>Произведения</w:t>
      </w:r>
      <w:r>
        <w:rPr>
          <w:spacing w:val="55"/>
        </w:rPr>
        <w:t xml:space="preserve"> </w:t>
      </w:r>
      <w:r>
        <w:t>отечественных</w:t>
      </w:r>
      <w:r>
        <w:rPr>
          <w:spacing w:val="55"/>
        </w:rPr>
        <w:t xml:space="preserve"> </w:t>
      </w:r>
      <w:r>
        <w:t>писателей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тему</w:t>
      </w:r>
      <w:r>
        <w:rPr>
          <w:spacing w:val="51"/>
        </w:rPr>
        <w:t xml:space="preserve"> </w:t>
      </w:r>
      <w:r>
        <w:t>взросления</w:t>
      </w:r>
      <w:r>
        <w:rPr>
          <w:spacing w:val="56"/>
        </w:rPr>
        <w:t xml:space="preserve"> </w:t>
      </w:r>
      <w:r>
        <w:t>человека(не</w:t>
      </w:r>
      <w:r>
        <w:rPr>
          <w:spacing w:val="55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двух).Например,Р.П.Погодин.</w:t>
      </w:r>
      <w:r>
        <w:rPr>
          <w:spacing w:val="1"/>
        </w:rPr>
        <w:t xml:space="preserve"> </w:t>
      </w:r>
      <w:r>
        <w:t>«Кирпичные</w:t>
      </w:r>
      <w:r>
        <w:rPr>
          <w:spacing w:val="1"/>
        </w:rPr>
        <w:t xml:space="preserve"> </w:t>
      </w:r>
      <w:r>
        <w:t>острова»;Р.И.Фраерман.</w:t>
      </w:r>
      <w:r>
        <w:rPr>
          <w:spacing w:val="1"/>
        </w:rPr>
        <w:t xml:space="preserve"> </w:t>
      </w:r>
      <w:r>
        <w:t>«Дикая</w:t>
      </w:r>
      <w:r>
        <w:rPr>
          <w:spacing w:val="1"/>
        </w:rPr>
        <w:t xml:space="preserve"> </w:t>
      </w:r>
      <w:r>
        <w:t>собака</w:t>
      </w:r>
      <w:r>
        <w:rPr>
          <w:spacing w:val="1"/>
        </w:rPr>
        <w:t xml:space="preserve"> </w:t>
      </w:r>
      <w:r>
        <w:t>Динго,или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любви»;Ю.И.Коваль.</w:t>
      </w:r>
      <w:r>
        <w:rPr>
          <w:spacing w:val="1"/>
        </w:rPr>
        <w:t xml:space="preserve"> </w:t>
      </w:r>
      <w:r>
        <w:t>«Самая</w:t>
      </w:r>
      <w:r>
        <w:rPr>
          <w:spacing w:val="1"/>
        </w:rPr>
        <w:t xml:space="preserve"> </w:t>
      </w:r>
      <w:r>
        <w:t>лёгкая</w:t>
      </w:r>
      <w:r>
        <w:rPr>
          <w:spacing w:val="60"/>
        </w:rPr>
        <w:t xml:space="preserve"> </w:t>
      </w:r>
      <w:r>
        <w:t>лодка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мире»и</w:t>
      </w:r>
      <w:r>
        <w:rPr>
          <w:spacing w:val="1"/>
        </w:rPr>
        <w:t xml:space="preserve"> </w:t>
      </w:r>
      <w:r>
        <w:t>другие.</w:t>
      </w:r>
    </w:p>
    <w:p w14:paraId="04F56B83" w14:textId="77777777" w:rsidR="00E65D0E" w:rsidRDefault="009F5DD6">
      <w:pPr>
        <w:pStyle w:val="a3"/>
        <w:spacing w:before="1"/>
        <w:ind w:left="2251" w:firstLine="0"/>
      </w:pPr>
      <w:r>
        <w:t>Произведения</w:t>
      </w:r>
      <w:r>
        <w:rPr>
          <w:spacing w:val="35"/>
        </w:rPr>
        <w:t xml:space="preserve"> </w:t>
      </w:r>
      <w:r>
        <w:t>современных</w:t>
      </w:r>
      <w:r>
        <w:rPr>
          <w:spacing w:val="38"/>
        </w:rPr>
        <w:t xml:space="preserve"> </w:t>
      </w:r>
      <w:r>
        <w:t>отечественных</w:t>
      </w:r>
      <w:r>
        <w:rPr>
          <w:spacing w:val="38"/>
        </w:rPr>
        <w:t xml:space="preserve"> </w:t>
      </w:r>
      <w:r>
        <w:t>писателей-фантастов(не</w:t>
      </w:r>
      <w:r>
        <w:rPr>
          <w:spacing w:val="37"/>
        </w:rPr>
        <w:t xml:space="preserve"> </w:t>
      </w:r>
      <w:r>
        <w:t>менее</w:t>
      </w:r>
      <w:r>
        <w:rPr>
          <w:spacing w:val="37"/>
        </w:rPr>
        <w:t xml:space="preserve"> </w:t>
      </w:r>
      <w:r>
        <w:t>двух).</w:t>
      </w:r>
    </w:p>
    <w:p w14:paraId="562A3590" w14:textId="77777777" w:rsidR="00E65D0E" w:rsidRDefault="009F5DD6">
      <w:pPr>
        <w:pStyle w:val="a3"/>
        <w:spacing w:before="40"/>
        <w:ind w:firstLine="0"/>
      </w:pPr>
      <w:r>
        <w:t>Например,А.В.Жвалевский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Е.Б.Пастернак.</w:t>
      </w:r>
      <w:r>
        <w:rPr>
          <w:spacing w:val="8"/>
        </w:rPr>
        <w:t xml:space="preserve"> </w:t>
      </w:r>
      <w:r>
        <w:t>«Время</w:t>
      </w:r>
      <w:r>
        <w:rPr>
          <w:spacing w:val="6"/>
        </w:rPr>
        <w:t xml:space="preserve"> </w:t>
      </w:r>
      <w:r>
        <w:t>всегда</w:t>
      </w:r>
      <w:r>
        <w:rPr>
          <w:spacing w:val="3"/>
        </w:rPr>
        <w:t xml:space="preserve"> </w:t>
      </w:r>
      <w:r>
        <w:t>хорошее»;С.В.Лукьяненко.</w:t>
      </w:r>
    </w:p>
    <w:p w14:paraId="2C55BF43" w14:textId="77777777" w:rsidR="00E65D0E" w:rsidRDefault="009F5DD6">
      <w:pPr>
        <w:pStyle w:val="a3"/>
        <w:spacing w:before="44"/>
        <w:ind w:firstLine="0"/>
      </w:pPr>
      <w:r>
        <w:t>«Мальчик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Тьма»;В.В.Ледерман.</w:t>
      </w:r>
      <w:r>
        <w:rPr>
          <w:spacing w:val="2"/>
        </w:rPr>
        <w:t xml:space="preserve"> </w:t>
      </w:r>
      <w:r>
        <w:t>«Календарь</w:t>
      </w:r>
      <w:r>
        <w:rPr>
          <w:spacing w:val="-2"/>
        </w:rPr>
        <w:t xml:space="preserve"> </w:t>
      </w:r>
      <w:r>
        <w:t>ма(й)я»и</w:t>
      </w:r>
      <w:r>
        <w:rPr>
          <w:spacing w:val="-2"/>
        </w:rPr>
        <w:t xml:space="preserve"> </w:t>
      </w:r>
      <w:r>
        <w:t>другие.</w:t>
      </w:r>
    </w:p>
    <w:p w14:paraId="70974108" w14:textId="77777777" w:rsidR="00E65D0E" w:rsidRDefault="009F5DD6">
      <w:pPr>
        <w:pStyle w:val="11"/>
        <w:spacing w:before="45"/>
      </w:pPr>
      <w:r>
        <w:t>Литература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</w:p>
    <w:p w14:paraId="75A6CBFC" w14:textId="77777777" w:rsidR="00E65D0E" w:rsidRDefault="009F5DD6">
      <w:pPr>
        <w:pStyle w:val="a3"/>
        <w:spacing w:before="36"/>
        <w:ind w:left="2251" w:firstLine="0"/>
      </w:pPr>
      <w:r>
        <w:t>Стихотворения(два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выбору).Например,М.Карим.</w:t>
      </w:r>
      <w:r>
        <w:rPr>
          <w:spacing w:val="24"/>
        </w:rPr>
        <w:t xml:space="preserve"> </w:t>
      </w:r>
      <w:r>
        <w:t>«Бессмертие»</w:t>
      </w:r>
      <w:r>
        <w:rPr>
          <w:spacing w:val="16"/>
        </w:rPr>
        <w:t xml:space="preserve"> </w:t>
      </w:r>
      <w:r>
        <w:t>(фрагменты);</w:t>
      </w:r>
    </w:p>
    <w:p w14:paraId="1AEC7AF6" w14:textId="77777777" w:rsidR="00E65D0E" w:rsidRDefault="009F5DD6">
      <w:pPr>
        <w:pStyle w:val="a3"/>
        <w:spacing w:before="41"/>
        <w:ind w:firstLine="0"/>
      </w:pPr>
      <w:r>
        <w:t>Г.Тукай.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6"/>
        </w:rPr>
        <w:t xml:space="preserve"> </w:t>
      </w:r>
      <w:r>
        <w:t>деревня»,</w:t>
      </w:r>
      <w:r>
        <w:rPr>
          <w:spacing w:val="50"/>
        </w:rPr>
        <w:t xml:space="preserve"> </w:t>
      </w:r>
      <w:r>
        <w:t>«Книга»;К.Кулиев.</w:t>
      </w:r>
      <w:r>
        <w:rPr>
          <w:spacing w:val="50"/>
        </w:rPr>
        <w:t xml:space="preserve"> </w:t>
      </w:r>
      <w:r>
        <w:t>«Когда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меня</w:t>
      </w:r>
      <w:r>
        <w:rPr>
          <w:spacing w:val="48"/>
        </w:rPr>
        <w:t xml:space="preserve"> </w:t>
      </w:r>
      <w:r>
        <w:t>навалилась</w:t>
      </w:r>
      <w:r>
        <w:rPr>
          <w:spacing w:val="45"/>
        </w:rPr>
        <w:t xml:space="preserve"> </w:t>
      </w:r>
      <w:r>
        <w:t>беда…»,</w:t>
      </w:r>
    </w:p>
    <w:p w14:paraId="7D35DEF1" w14:textId="77777777" w:rsidR="00E65D0E" w:rsidRDefault="009F5DD6">
      <w:pPr>
        <w:pStyle w:val="a3"/>
        <w:spacing w:before="43"/>
        <w:ind w:firstLine="0"/>
      </w:pPr>
      <w:r>
        <w:t>«Каким</w:t>
      </w:r>
      <w:r>
        <w:rPr>
          <w:spacing w:val="-2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малым</w:t>
      </w:r>
      <w:r>
        <w:rPr>
          <w:spacing w:val="-2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народ…»,</w:t>
      </w:r>
      <w:r>
        <w:rPr>
          <w:spacing w:val="3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делалось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14:paraId="16B6D0DE" w14:textId="77777777" w:rsidR="00E65D0E" w:rsidRDefault="009F5DD6">
      <w:pPr>
        <w:pStyle w:val="11"/>
        <w:spacing w:before="46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14:paraId="7E779E4D" w14:textId="77777777" w:rsidR="00E65D0E" w:rsidRDefault="009F5DD6">
      <w:pPr>
        <w:pStyle w:val="a3"/>
        <w:spacing w:before="36" w:line="276" w:lineRule="auto"/>
        <w:ind w:right="3700" w:firstLine="0"/>
      </w:pPr>
      <w:r>
        <w:t>Д.Дефо.</w:t>
      </w:r>
      <w:r>
        <w:rPr>
          <w:spacing w:val="9"/>
        </w:rPr>
        <w:t xml:space="preserve"> </w:t>
      </w:r>
      <w:r>
        <w:t>«Робинзон</w:t>
      </w:r>
      <w:r>
        <w:rPr>
          <w:spacing w:val="4"/>
        </w:rPr>
        <w:t xml:space="preserve"> </w:t>
      </w:r>
      <w:r>
        <w:t>Крузо»</w:t>
      </w:r>
      <w:r>
        <w:rPr>
          <w:spacing w:val="-1"/>
        </w:rPr>
        <w:t xml:space="preserve"> </w:t>
      </w:r>
      <w:r>
        <w:t>(главы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Дж.Свифт.</w:t>
      </w:r>
      <w:r>
        <w:rPr>
          <w:spacing w:val="1"/>
        </w:rPr>
        <w:t xml:space="preserve"> </w:t>
      </w:r>
      <w:r>
        <w:t>«Путешествия Гулливера»</w:t>
      </w:r>
      <w:r>
        <w:rPr>
          <w:spacing w:val="-6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4E00DF04" w14:textId="77777777" w:rsidR="00E65D0E" w:rsidRDefault="009F5DD6">
      <w:pPr>
        <w:pStyle w:val="a3"/>
        <w:spacing w:line="276" w:lineRule="auto"/>
        <w:ind w:right="263" w:firstLine="0"/>
      </w:pPr>
      <w:r>
        <w:t>Произведения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-57"/>
        </w:rPr>
        <w:t xml:space="preserve"> </w:t>
      </w:r>
      <w:r>
        <w:t>Например,Ж.Верн.</w:t>
      </w:r>
      <w:r>
        <w:rPr>
          <w:spacing w:val="13"/>
        </w:rPr>
        <w:t xml:space="preserve"> </w:t>
      </w:r>
      <w:r>
        <w:t>«Дети</w:t>
      </w:r>
      <w:r>
        <w:rPr>
          <w:spacing w:val="8"/>
        </w:rPr>
        <w:t xml:space="preserve"> </w:t>
      </w:r>
      <w:r>
        <w:t>капитана</w:t>
      </w:r>
      <w:r>
        <w:rPr>
          <w:spacing w:val="6"/>
        </w:rPr>
        <w:t xml:space="preserve"> </w:t>
      </w:r>
      <w:r>
        <w:t>Гранта»</w:t>
      </w:r>
      <w:r>
        <w:rPr>
          <w:spacing w:val="59"/>
        </w:rPr>
        <w:t xml:space="preserve"> </w:t>
      </w:r>
      <w:r>
        <w:t>(главы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выбору).Х.Ли.</w:t>
      </w:r>
      <w:r>
        <w:rPr>
          <w:spacing w:val="11"/>
        </w:rPr>
        <w:t xml:space="preserve"> </w:t>
      </w:r>
      <w:r>
        <w:t>«Убить</w:t>
      </w:r>
      <w:r>
        <w:rPr>
          <w:spacing w:val="1"/>
        </w:rPr>
        <w:t xml:space="preserve"> </w:t>
      </w:r>
      <w:r>
        <w:t>пересмешника»</w:t>
      </w:r>
      <w:r>
        <w:rPr>
          <w:spacing w:val="-7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 выбору)и</w:t>
      </w:r>
      <w:r>
        <w:rPr>
          <w:spacing w:val="-1"/>
        </w:rPr>
        <w:t xml:space="preserve"> </w:t>
      </w:r>
      <w:r>
        <w:t>другие.</w:t>
      </w:r>
    </w:p>
    <w:p w14:paraId="12787DCA" w14:textId="77777777" w:rsidR="00E65D0E" w:rsidRDefault="009F5DD6">
      <w:pPr>
        <w:pStyle w:val="a3"/>
        <w:spacing w:line="276" w:lineRule="auto"/>
        <w:ind w:right="263" w:firstLine="0"/>
      </w:pPr>
      <w:r>
        <w:t>Произведения</w:t>
      </w:r>
      <w:r>
        <w:rPr>
          <w:spacing w:val="6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зарубежных</w:t>
      </w:r>
      <w:r>
        <w:rPr>
          <w:spacing w:val="9"/>
        </w:rPr>
        <w:t xml:space="preserve"> </w:t>
      </w:r>
      <w:r>
        <w:t>писателей-фантастов(не</w:t>
      </w:r>
      <w:r>
        <w:rPr>
          <w:spacing w:val="7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двух).Например,</w:t>
      </w:r>
      <w:r>
        <w:rPr>
          <w:spacing w:val="-57"/>
        </w:rPr>
        <w:t xml:space="preserve"> </w:t>
      </w:r>
      <w:r>
        <w:t>Дж.К.Роулинг.</w:t>
      </w:r>
      <w:r>
        <w:rPr>
          <w:spacing w:val="1"/>
        </w:rPr>
        <w:t xml:space="preserve"> </w:t>
      </w:r>
      <w:r>
        <w:t>«Гарри</w:t>
      </w:r>
      <w:r>
        <w:rPr>
          <w:spacing w:val="1"/>
        </w:rPr>
        <w:t xml:space="preserve"> </w:t>
      </w:r>
      <w:r>
        <w:t>Поттер» (главы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выбору),Д.У.Джонс.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характером»и</w:t>
      </w:r>
      <w:r>
        <w:rPr>
          <w:spacing w:val="1"/>
        </w:rPr>
        <w:t xml:space="preserve"> </w:t>
      </w:r>
      <w:r>
        <w:t>другие.</w:t>
      </w:r>
    </w:p>
    <w:p w14:paraId="337E5FFD" w14:textId="77777777" w:rsidR="00E65D0E" w:rsidRDefault="00E65D0E">
      <w:pPr>
        <w:pStyle w:val="a3"/>
        <w:spacing w:before="4"/>
        <w:ind w:left="0" w:firstLine="0"/>
        <w:rPr>
          <w:sz w:val="21"/>
        </w:rPr>
      </w:pPr>
    </w:p>
    <w:p w14:paraId="123529D4" w14:textId="77777777" w:rsidR="00E65D0E" w:rsidRDefault="009F5DD6">
      <w:pPr>
        <w:pStyle w:val="11"/>
      </w:pPr>
      <w:r>
        <w:t>7КЛАСС</w:t>
      </w:r>
    </w:p>
    <w:p w14:paraId="1C927758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39F92FD4" w14:textId="77777777" w:rsidR="00E65D0E" w:rsidRDefault="009F5DD6">
      <w:pPr>
        <w:pStyle w:val="a3"/>
        <w:tabs>
          <w:tab w:val="left" w:pos="4001"/>
          <w:tab w:val="left" w:pos="5573"/>
          <w:tab w:val="left" w:pos="6571"/>
          <w:tab w:val="left" w:pos="7029"/>
          <w:tab w:val="left" w:pos="9237"/>
        </w:tabs>
        <w:spacing w:before="36"/>
        <w:ind w:left="2251" w:firstLine="0"/>
      </w:pPr>
      <w:r>
        <w:t>Древнерусские</w:t>
      </w:r>
      <w:r>
        <w:tab/>
        <w:t>повести(одна</w:t>
      </w:r>
      <w:r>
        <w:tab/>
        <w:t>повесть</w:t>
      </w:r>
      <w:r>
        <w:tab/>
        <w:t>по</w:t>
      </w:r>
      <w:r>
        <w:tab/>
        <w:t>выбору).Например,</w:t>
      </w:r>
      <w:r>
        <w:tab/>
        <w:t>«Поучение»</w:t>
      </w:r>
    </w:p>
    <w:p w14:paraId="27ACAF16" w14:textId="77777777" w:rsidR="00E65D0E" w:rsidRDefault="009F5DD6">
      <w:pPr>
        <w:pStyle w:val="a3"/>
        <w:spacing w:before="44"/>
        <w:ind w:firstLine="0"/>
      </w:pPr>
      <w:r>
        <w:t>Владимира</w:t>
      </w:r>
      <w:r>
        <w:rPr>
          <w:spacing w:val="-4"/>
        </w:rPr>
        <w:t xml:space="preserve"> </w:t>
      </w:r>
      <w:r>
        <w:t>Мономаха(в</w:t>
      </w:r>
      <w:r>
        <w:rPr>
          <w:spacing w:val="-4"/>
        </w:rPr>
        <w:t xml:space="preserve"> </w:t>
      </w:r>
      <w:r>
        <w:t>сокращении)и</w:t>
      </w:r>
      <w:r>
        <w:rPr>
          <w:spacing w:val="-2"/>
        </w:rPr>
        <w:t xml:space="preserve"> </w:t>
      </w:r>
      <w:r>
        <w:t>другие.</w:t>
      </w:r>
    </w:p>
    <w:p w14:paraId="26C59504" w14:textId="77777777" w:rsidR="00E65D0E" w:rsidRDefault="009F5DD6">
      <w:pPr>
        <w:pStyle w:val="11"/>
        <w:spacing w:before="4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14:paraId="04F292DF" w14:textId="77777777" w:rsidR="00E65D0E" w:rsidRDefault="009F5DD6">
      <w:pPr>
        <w:pStyle w:val="a3"/>
        <w:spacing w:before="36" w:line="276" w:lineRule="auto"/>
        <w:ind w:right="446"/>
      </w:pPr>
      <w:r>
        <w:t>А.С.Пушкин.Стихотворения(не</w:t>
      </w:r>
      <w:r>
        <w:rPr>
          <w:spacing w:val="4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четырёх).Например,</w:t>
      </w:r>
      <w:r>
        <w:rPr>
          <w:spacing w:val="7"/>
        </w:rPr>
        <w:t xml:space="preserve"> </w:t>
      </w:r>
      <w:r>
        <w:t>«Во</w:t>
      </w:r>
      <w:r>
        <w:rPr>
          <w:spacing w:val="7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28"/>
        </w:rPr>
        <w:t xml:space="preserve"> </w:t>
      </w:r>
      <w:r>
        <w:t>руд…»,</w:t>
      </w:r>
      <w:r>
        <w:rPr>
          <w:spacing w:val="36"/>
        </w:rPr>
        <w:t xml:space="preserve"> </w:t>
      </w:r>
      <w:r>
        <w:t>«19октября»</w:t>
      </w:r>
      <w:r>
        <w:rPr>
          <w:spacing w:val="22"/>
        </w:rPr>
        <w:t xml:space="preserve"> </w:t>
      </w:r>
      <w:r>
        <w:t>(«Роняет</w:t>
      </w:r>
      <w:r>
        <w:rPr>
          <w:spacing w:val="30"/>
        </w:rPr>
        <w:t xml:space="preserve"> </w:t>
      </w:r>
      <w:r>
        <w:t>лес</w:t>
      </w:r>
      <w:r>
        <w:rPr>
          <w:spacing w:val="29"/>
        </w:rPr>
        <w:t xml:space="preserve"> </w:t>
      </w:r>
      <w:r>
        <w:t>багряный</w:t>
      </w:r>
      <w:r>
        <w:rPr>
          <w:spacing w:val="29"/>
        </w:rPr>
        <w:t xml:space="preserve"> </w:t>
      </w:r>
      <w:r>
        <w:t>свой</w:t>
      </w:r>
      <w:r>
        <w:rPr>
          <w:spacing w:val="32"/>
        </w:rPr>
        <w:t xml:space="preserve"> </w:t>
      </w:r>
      <w:r>
        <w:t>убор…»),</w:t>
      </w:r>
      <w:r>
        <w:rPr>
          <w:spacing w:val="33"/>
        </w:rPr>
        <w:t xml:space="preserve"> </w:t>
      </w:r>
      <w:r>
        <w:t>«И.И.Пущину»,</w:t>
      </w:r>
    </w:p>
    <w:p w14:paraId="68F9355F" w14:textId="77777777" w:rsidR="00E65D0E" w:rsidRDefault="009F5DD6">
      <w:pPr>
        <w:pStyle w:val="a3"/>
        <w:spacing w:before="2" w:line="276" w:lineRule="auto"/>
        <w:ind w:firstLine="0"/>
      </w:pPr>
      <w:r>
        <w:t>«На</w:t>
      </w:r>
      <w:r>
        <w:rPr>
          <w:spacing w:val="26"/>
        </w:rPr>
        <w:t xml:space="preserve"> </w:t>
      </w:r>
      <w:r>
        <w:t>холмах</w:t>
      </w:r>
      <w:r>
        <w:rPr>
          <w:spacing w:val="27"/>
        </w:rPr>
        <w:t xml:space="preserve"> </w:t>
      </w:r>
      <w:r>
        <w:t>Грузии</w:t>
      </w:r>
      <w:r>
        <w:rPr>
          <w:spacing w:val="26"/>
        </w:rPr>
        <w:t xml:space="preserve"> </w:t>
      </w:r>
      <w:r>
        <w:t>лежит</w:t>
      </w:r>
      <w:r>
        <w:rPr>
          <w:spacing w:val="25"/>
        </w:rPr>
        <w:t xml:space="preserve"> </w:t>
      </w:r>
      <w:r>
        <w:t>ночная</w:t>
      </w:r>
      <w:r>
        <w:rPr>
          <w:spacing w:val="25"/>
        </w:rPr>
        <w:t xml:space="preserve"> </w:t>
      </w:r>
      <w:r>
        <w:t>мгла…»,и</w:t>
      </w:r>
      <w:r>
        <w:rPr>
          <w:spacing w:val="26"/>
        </w:rPr>
        <w:t xml:space="preserve"> </w:t>
      </w:r>
      <w:r>
        <w:t>другие«Повести</w:t>
      </w:r>
      <w:r>
        <w:rPr>
          <w:spacing w:val="26"/>
        </w:rPr>
        <w:t xml:space="preserve"> </w:t>
      </w:r>
      <w:r>
        <w:t>Белкина»</w:t>
      </w:r>
      <w:r>
        <w:rPr>
          <w:spacing w:val="21"/>
        </w:rPr>
        <w:t xml:space="preserve"> </w:t>
      </w:r>
      <w:r>
        <w:t>(«Станционный</w:t>
      </w:r>
      <w:r>
        <w:rPr>
          <w:spacing w:val="-57"/>
        </w:rPr>
        <w:t xml:space="preserve"> </w:t>
      </w:r>
      <w:r>
        <w:t>смотритель»).Поэма«Полтава»</w:t>
      </w:r>
      <w:r>
        <w:rPr>
          <w:spacing w:val="-7"/>
        </w:rPr>
        <w:t xml:space="preserve"> </w:t>
      </w:r>
      <w:r>
        <w:t>(фрагмент)и другие.</w:t>
      </w:r>
    </w:p>
    <w:p w14:paraId="3B817ED7" w14:textId="77777777" w:rsidR="00E65D0E" w:rsidRDefault="009F5DD6">
      <w:pPr>
        <w:pStyle w:val="a3"/>
        <w:tabs>
          <w:tab w:val="left" w:pos="9169"/>
        </w:tabs>
        <w:spacing w:line="275" w:lineRule="exact"/>
        <w:ind w:left="2251" w:firstLine="0"/>
      </w:pPr>
      <w:r>
        <w:t xml:space="preserve">М.Ю.Лермонтов.Стихотворения(не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>
        <w:t>четырёх).Например,</w:t>
      </w:r>
      <w:r>
        <w:tab/>
        <w:t>«Узник»,</w:t>
      </w:r>
    </w:p>
    <w:p w14:paraId="71EBC536" w14:textId="77777777" w:rsidR="00E65D0E" w:rsidRDefault="009F5DD6">
      <w:pPr>
        <w:pStyle w:val="a3"/>
        <w:spacing w:before="40" w:line="276" w:lineRule="auto"/>
        <w:ind w:firstLine="0"/>
      </w:pPr>
      <w:r>
        <w:t>«Парус»,</w:t>
      </w:r>
      <w:r>
        <w:rPr>
          <w:spacing w:val="21"/>
        </w:rPr>
        <w:t xml:space="preserve"> </w:t>
      </w:r>
      <w:r>
        <w:t>«Тучи»,</w:t>
      </w:r>
      <w:r>
        <w:rPr>
          <w:spacing w:val="22"/>
        </w:rPr>
        <w:t xml:space="preserve"> </w:t>
      </w:r>
      <w:r>
        <w:t>«Желанье»</w:t>
      </w:r>
      <w:r>
        <w:rPr>
          <w:spacing w:val="7"/>
        </w:rPr>
        <w:t xml:space="preserve"> </w:t>
      </w:r>
      <w:r>
        <w:t>(«Отворите</w:t>
      </w:r>
      <w:r>
        <w:rPr>
          <w:spacing w:val="15"/>
        </w:rPr>
        <w:t xml:space="preserve"> </w:t>
      </w:r>
      <w:r>
        <w:t>мне</w:t>
      </w:r>
      <w:r>
        <w:rPr>
          <w:spacing w:val="16"/>
        </w:rPr>
        <w:t xml:space="preserve"> </w:t>
      </w:r>
      <w:r>
        <w:t>темницу…»),</w:t>
      </w:r>
      <w:r>
        <w:rPr>
          <w:spacing w:val="19"/>
        </w:rPr>
        <w:t xml:space="preserve"> </w:t>
      </w:r>
      <w:r>
        <w:t>«Когда</w:t>
      </w:r>
      <w:r>
        <w:rPr>
          <w:spacing w:val="14"/>
        </w:rPr>
        <w:t xml:space="preserve"> </w:t>
      </w:r>
      <w:r>
        <w:t>волнуется</w:t>
      </w:r>
      <w:r>
        <w:rPr>
          <w:spacing w:val="15"/>
        </w:rPr>
        <w:t xml:space="preserve"> </w:t>
      </w:r>
      <w:r>
        <w:t>желтеющая</w:t>
      </w:r>
      <w:r>
        <w:rPr>
          <w:spacing w:val="-57"/>
        </w:rPr>
        <w:t xml:space="preserve"> </w:t>
      </w:r>
      <w:r>
        <w:t>нива…»,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 («В</w:t>
      </w:r>
      <w:r>
        <w:rPr>
          <w:spacing w:val="1"/>
        </w:rPr>
        <w:t xml:space="preserve"> </w:t>
      </w:r>
      <w:r>
        <w:t>минуту жизни трудную…»)и</w:t>
      </w:r>
      <w:r>
        <w:rPr>
          <w:spacing w:val="1"/>
        </w:rPr>
        <w:t xml:space="preserve"> </w:t>
      </w:r>
      <w:r>
        <w:t>другие«Песня</w:t>
      </w:r>
      <w:r>
        <w:rPr>
          <w:spacing w:val="1"/>
        </w:rPr>
        <w:t xml:space="preserve"> </w:t>
      </w:r>
      <w:r>
        <w:t>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Васильевича,молодого</w:t>
      </w:r>
      <w:r>
        <w:rPr>
          <w:spacing w:val="-1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 купца</w:t>
      </w:r>
      <w:r>
        <w:rPr>
          <w:spacing w:val="-2"/>
        </w:rPr>
        <w:t xml:space="preserve"> </w:t>
      </w:r>
      <w:r>
        <w:t>Калашникова».</w:t>
      </w:r>
    </w:p>
    <w:p w14:paraId="7CF990EA" w14:textId="77777777" w:rsidR="00E65D0E" w:rsidRDefault="009F5DD6">
      <w:pPr>
        <w:pStyle w:val="a3"/>
        <w:spacing w:before="1"/>
        <w:ind w:left="2251" w:firstLine="0"/>
      </w:pPr>
      <w:r>
        <w:t>Н.В.Гоголь.Повесть«Тарас</w:t>
      </w:r>
      <w:r>
        <w:rPr>
          <w:spacing w:val="-5"/>
        </w:rPr>
        <w:t xml:space="preserve"> </w:t>
      </w:r>
      <w:r>
        <w:t>Бульба».</w:t>
      </w:r>
    </w:p>
    <w:p w14:paraId="0D395B38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6D30B5" w14:textId="77777777" w:rsidR="00E65D0E" w:rsidRDefault="009F5DD6">
      <w:pPr>
        <w:pStyle w:val="11"/>
        <w:spacing w:before="72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половиныXIXвека</w:t>
      </w:r>
    </w:p>
    <w:p w14:paraId="33F286E4" w14:textId="77777777" w:rsidR="00E65D0E" w:rsidRDefault="009F5DD6">
      <w:pPr>
        <w:pStyle w:val="a3"/>
        <w:spacing w:before="38"/>
        <w:ind w:left="2251" w:firstLine="0"/>
      </w:pPr>
      <w:r>
        <w:t>И.С.Тургенев.Рассказы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цикла«Записки</w:t>
      </w:r>
      <w:r>
        <w:rPr>
          <w:spacing w:val="13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выбору).Например,</w:t>
      </w:r>
    </w:p>
    <w:p w14:paraId="7A2DAB79" w14:textId="77777777" w:rsidR="00E65D0E" w:rsidRDefault="009F5DD6">
      <w:pPr>
        <w:pStyle w:val="a3"/>
        <w:spacing w:before="41"/>
        <w:ind w:firstLine="0"/>
      </w:pPr>
      <w:r>
        <w:t>«Бирюк»,</w:t>
      </w:r>
      <w:r>
        <w:rPr>
          <w:spacing w:val="6"/>
        </w:rPr>
        <w:t xml:space="preserve"> </w:t>
      </w:r>
      <w:r>
        <w:t>«Хорь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Калиныч»и</w:t>
      </w:r>
      <w:r>
        <w:rPr>
          <w:spacing w:val="2"/>
        </w:rPr>
        <w:t xml:space="preserve"> </w:t>
      </w:r>
      <w:r>
        <w:t>другие Стихотворения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прозе.Например,</w:t>
      </w:r>
      <w:r>
        <w:rPr>
          <w:spacing w:val="6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14:paraId="45182835" w14:textId="77777777" w:rsidR="00E65D0E" w:rsidRDefault="009F5DD6">
      <w:pPr>
        <w:pStyle w:val="a3"/>
        <w:spacing w:before="41"/>
        <w:ind w:firstLine="0"/>
      </w:pPr>
      <w:r>
        <w:t>«Воробей»и другие.</w:t>
      </w:r>
    </w:p>
    <w:p w14:paraId="4ACB5EC8" w14:textId="77777777" w:rsidR="00E65D0E" w:rsidRDefault="009F5DD6">
      <w:pPr>
        <w:pStyle w:val="a3"/>
        <w:spacing w:before="41"/>
        <w:ind w:left="2251" w:firstLine="0"/>
      </w:pPr>
      <w:r>
        <w:t>Л.Н.Толстой.Рассказ«После</w:t>
      </w:r>
      <w:r>
        <w:rPr>
          <w:spacing w:val="-8"/>
        </w:rPr>
        <w:t xml:space="preserve"> </w:t>
      </w:r>
      <w:r>
        <w:t>бала».</w:t>
      </w:r>
    </w:p>
    <w:p w14:paraId="76FFFD36" w14:textId="77777777" w:rsidR="00E65D0E" w:rsidRDefault="009F5DD6">
      <w:pPr>
        <w:pStyle w:val="a3"/>
        <w:tabs>
          <w:tab w:val="left" w:pos="5824"/>
          <w:tab w:val="left" w:pos="6625"/>
          <w:tab w:val="left" w:pos="8538"/>
        </w:tabs>
        <w:spacing w:before="43" w:line="276" w:lineRule="auto"/>
        <w:ind w:right="1072"/>
      </w:pPr>
      <w:r>
        <w:t>Н.А.Некрасов.Стихотворения(не</w:t>
      </w:r>
      <w:r>
        <w:tab/>
        <w:t>менее</w:t>
      </w:r>
      <w:r>
        <w:tab/>
        <w:t>двух).Например,</w:t>
      </w:r>
      <w:r>
        <w:tab/>
      </w:r>
      <w:r>
        <w:rPr>
          <w:spacing w:val="-1"/>
        </w:rPr>
        <w:t>«Размышления</w:t>
      </w:r>
      <w:r>
        <w:rPr>
          <w:spacing w:val="-57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6"/>
        </w:rPr>
        <w:t xml:space="preserve"> </w:t>
      </w:r>
      <w:r>
        <w:t>«Железная дорога»и</w:t>
      </w:r>
      <w:r>
        <w:rPr>
          <w:spacing w:val="-1"/>
        </w:rPr>
        <w:t xml:space="preserve"> </w:t>
      </w:r>
      <w:r>
        <w:t>другие.</w:t>
      </w:r>
    </w:p>
    <w:p w14:paraId="55A209A9" w14:textId="77777777" w:rsidR="00E65D0E" w:rsidRDefault="009F5DD6">
      <w:pPr>
        <w:pStyle w:val="a3"/>
        <w:spacing w:line="275" w:lineRule="exact"/>
        <w:ind w:left="2251" w:firstLine="0"/>
      </w:pPr>
      <w:r>
        <w:t>Поэзия</w:t>
      </w:r>
      <w:r>
        <w:rPr>
          <w:spacing w:val="11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половиныXIXвека.Ф.И.Тютчев,А.А.Фет,А.К.Толстой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</w:t>
      </w:r>
    </w:p>
    <w:p w14:paraId="44597AC7" w14:textId="77777777" w:rsidR="00E65D0E" w:rsidRDefault="009F5DD6">
      <w:pPr>
        <w:pStyle w:val="a3"/>
        <w:spacing w:before="41"/>
        <w:ind w:firstLine="0"/>
      </w:pP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37C7EABA" w14:textId="77777777" w:rsidR="00E65D0E" w:rsidRDefault="009F5DD6">
      <w:pPr>
        <w:pStyle w:val="a3"/>
        <w:spacing w:before="43" w:line="276" w:lineRule="auto"/>
        <w:ind w:right="368"/>
      </w:pPr>
      <w:r>
        <w:t>М.Е.Салтыков-Щедрин.Сказки(две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том,как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пискарь»и</w:t>
      </w:r>
      <w:r>
        <w:rPr>
          <w:spacing w:val="-57"/>
        </w:rPr>
        <w:t xml:space="preserve"> </w:t>
      </w:r>
      <w:r>
        <w:t>другие.</w:t>
      </w:r>
    </w:p>
    <w:p w14:paraId="0B84B186" w14:textId="77777777" w:rsidR="00E65D0E" w:rsidRDefault="009F5DD6">
      <w:pPr>
        <w:pStyle w:val="a3"/>
        <w:spacing w:line="278" w:lineRule="auto"/>
      </w:pPr>
      <w:r>
        <w:t>Произведения</w:t>
      </w:r>
      <w:r>
        <w:rPr>
          <w:spacing w:val="32"/>
        </w:rPr>
        <w:t xml:space="preserve"> </w:t>
      </w:r>
      <w:r>
        <w:t>отечественных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4"/>
        </w:rPr>
        <w:t xml:space="preserve"> </w:t>
      </w:r>
      <w:r>
        <w:t>писателей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историческую</w:t>
      </w:r>
      <w:r>
        <w:rPr>
          <w:spacing w:val="33"/>
        </w:rPr>
        <w:t xml:space="preserve"> </w:t>
      </w:r>
      <w:r>
        <w:t>тему(не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двух).Например,А.К.Толстого,Р.Сабатини,Ф.Купера.</w:t>
      </w:r>
    </w:p>
    <w:p w14:paraId="7C9B0DE2" w14:textId="77777777" w:rsidR="00E65D0E" w:rsidRDefault="009F5DD6">
      <w:pPr>
        <w:pStyle w:val="11"/>
      </w:pPr>
      <w:r>
        <w:t>Литература</w:t>
      </w:r>
      <w:r>
        <w:rPr>
          <w:spacing w:val="-3"/>
        </w:rPr>
        <w:t xml:space="preserve"> </w:t>
      </w:r>
      <w:r>
        <w:t>концаXIX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началаXXвека</w:t>
      </w:r>
    </w:p>
    <w:p w14:paraId="63709DBF" w14:textId="77777777" w:rsidR="00E65D0E" w:rsidRDefault="009F5DD6">
      <w:pPr>
        <w:pStyle w:val="a3"/>
        <w:spacing w:before="36" w:line="276" w:lineRule="auto"/>
      </w:pPr>
      <w:r>
        <w:t>А.П.Чехов.Рассказы(один</w:t>
      </w:r>
      <w:r>
        <w:rPr>
          <w:spacing w:val="2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выбору).Например,</w:t>
      </w:r>
      <w:r>
        <w:rPr>
          <w:spacing w:val="27"/>
        </w:rPr>
        <w:t xml:space="preserve"> </w:t>
      </w:r>
      <w:r>
        <w:t>«Тоска»,</w:t>
      </w:r>
      <w:r>
        <w:rPr>
          <w:spacing w:val="30"/>
        </w:rPr>
        <w:t xml:space="preserve"> </w:t>
      </w:r>
      <w:r>
        <w:t>«Злоумышленник»и</w:t>
      </w:r>
      <w:r>
        <w:rPr>
          <w:spacing w:val="-57"/>
        </w:rPr>
        <w:t xml:space="preserve"> </w:t>
      </w:r>
      <w:r>
        <w:t>другие.</w:t>
      </w:r>
    </w:p>
    <w:p w14:paraId="726091F5" w14:textId="77777777" w:rsidR="00E65D0E" w:rsidRDefault="009F5DD6">
      <w:pPr>
        <w:pStyle w:val="a3"/>
        <w:spacing w:before="1" w:line="276" w:lineRule="auto"/>
      </w:pPr>
      <w:r>
        <w:t>М.Горький.Ранние</w:t>
      </w:r>
      <w:r>
        <w:rPr>
          <w:spacing w:val="5"/>
        </w:rPr>
        <w:t xml:space="preserve"> </w:t>
      </w:r>
      <w:r>
        <w:t>рассказы(одно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выбору).Например,</w:t>
      </w:r>
      <w:r>
        <w:rPr>
          <w:spacing w:val="11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3"/>
        </w:rPr>
        <w:t xml:space="preserve"> </w:t>
      </w:r>
      <w:r>
        <w:t>«Челкаш»и другие.</w:t>
      </w:r>
    </w:p>
    <w:p w14:paraId="7DCC6195" w14:textId="77777777" w:rsidR="00E65D0E" w:rsidRDefault="009F5DD6">
      <w:pPr>
        <w:pStyle w:val="a3"/>
        <w:spacing w:line="276" w:lineRule="auto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двух).Например,М.М.Зощенко,А.Т.Аверченко,Н.Тэффи,О.Генри,Я.Гашека.</w:t>
      </w:r>
    </w:p>
    <w:p w14:paraId="24C87B74" w14:textId="77777777" w:rsidR="00E65D0E" w:rsidRDefault="009F5DD6">
      <w:pPr>
        <w:pStyle w:val="11"/>
        <w:spacing w:before="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половиныXXвека</w:t>
      </w:r>
    </w:p>
    <w:p w14:paraId="3A34E164" w14:textId="77777777" w:rsidR="00E65D0E" w:rsidRDefault="009F5DD6">
      <w:pPr>
        <w:pStyle w:val="a3"/>
        <w:spacing w:before="36" w:line="276" w:lineRule="auto"/>
        <w:ind w:right="578"/>
      </w:pPr>
      <w:r>
        <w:t>А.С.Грин.Повести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рассказы(одно</w:t>
      </w:r>
      <w:r>
        <w:rPr>
          <w:spacing w:val="20"/>
        </w:rPr>
        <w:t xml:space="preserve"> </w:t>
      </w:r>
      <w:r>
        <w:t>произведение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выбору).Например,</w:t>
      </w:r>
      <w:r>
        <w:rPr>
          <w:spacing w:val="25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«Зелёная</w:t>
      </w:r>
      <w:r>
        <w:rPr>
          <w:spacing w:val="-1"/>
        </w:rPr>
        <w:t xml:space="preserve"> </w:t>
      </w:r>
      <w:r>
        <w:t>лампа»и другие.</w:t>
      </w:r>
    </w:p>
    <w:p w14:paraId="19B78169" w14:textId="77777777" w:rsidR="00E65D0E" w:rsidRDefault="009F5DD6">
      <w:pPr>
        <w:pStyle w:val="a3"/>
        <w:spacing w:line="276" w:lineRule="auto"/>
        <w:ind w:right="500"/>
      </w:pPr>
      <w:r>
        <w:t>Отечественная</w:t>
      </w:r>
      <w:r>
        <w:rPr>
          <w:spacing w:val="17"/>
        </w:rPr>
        <w:t xml:space="preserve"> </w:t>
      </w:r>
      <w:r>
        <w:t>поэзия</w:t>
      </w:r>
      <w:r>
        <w:rPr>
          <w:spacing w:val="16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половиныXXвека.Стихотворения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мечты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реальности(два-три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выбору).Например,стихотворения</w:t>
      </w:r>
      <w:r>
        <w:rPr>
          <w:spacing w:val="1"/>
        </w:rPr>
        <w:t xml:space="preserve"> </w:t>
      </w:r>
      <w:r>
        <w:t>А.А.Блока,Н.С.Гумилёва,</w:t>
      </w:r>
      <w:r>
        <w:rPr>
          <w:spacing w:val="1"/>
        </w:rPr>
        <w:t xml:space="preserve"> </w:t>
      </w:r>
      <w:r>
        <w:t>М.И.Цветаевой</w:t>
      </w:r>
      <w:r>
        <w:rPr>
          <w:spacing w:val="-1"/>
        </w:rPr>
        <w:t xml:space="preserve"> </w:t>
      </w:r>
      <w:r>
        <w:t>и другие.</w:t>
      </w:r>
    </w:p>
    <w:p w14:paraId="2FEC68F2" w14:textId="77777777" w:rsidR="00E65D0E" w:rsidRDefault="009F5DD6">
      <w:pPr>
        <w:pStyle w:val="a3"/>
        <w:spacing w:line="276" w:lineRule="auto"/>
      </w:pPr>
      <w:r>
        <w:t>В.В.Маяковский.Стихотворения(одно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2"/>
        </w:rPr>
        <w:t xml:space="preserve"> </w:t>
      </w:r>
      <w:r>
        <w:t>летом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9"/>
        </w:rPr>
        <w:t xml:space="preserve"> </w:t>
      </w:r>
      <w:r>
        <w:t>«Хорошее</w:t>
      </w:r>
      <w:r>
        <w:rPr>
          <w:spacing w:val="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лошадям»и другие.</w:t>
      </w:r>
    </w:p>
    <w:p w14:paraId="1B82D08D" w14:textId="77777777" w:rsidR="00E65D0E" w:rsidRDefault="009F5DD6">
      <w:pPr>
        <w:pStyle w:val="a3"/>
        <w:spacing w:before="1" w:line="276" w:lineRule="auto"/>
        <w:ind w:right="263"/>
      </w:pPr>
      <w:r>
        <w:t>А.П.Платонов.Рассказы(один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-57"/>
        </w:rPr>
        <w:t xml:space="preserve"> </w:t>
      </w:r>
      <w:r>
        <w:t>цветок»и</w:t>
      </w:r>
      <w:r>
        <w:rPr>
          <w:spacing w:val="-1"/>
        </w:rPr>
        <w:t xml:space="preserve"> </w:t>
      </w:r>
      <w:r>
        <w:t>другие.</w:t>
      </w:r>
    </w:p>
    <w:p w14:paraId="04877363" w14:textId="77777777" w:rsidR="00E65D0E" w:rsidRDefault="009F5DD6">
      <w:pPr>
        <w:pStyle w:val="11"/>
        <w:spacing w:before="3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половиныXXвека</w:t>
      </w:r>
    </w:p>
    <w:p w14:paraId="5B625F5A" w14:textId="77777777" w:rsidR="00E65D0E" w:rsidRDefault="009F5DD6">
      <w:pPr>
        <w:pStyle w:val="a3"/>
        <w:spacing w:before="37"/>
        <w:ind w:left="2251" w:firstLine="0"/>
      </w:pPr>
      <w:r>
        <w:t>В.М.Шукшин.Рассказы(один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выбору).Например,</w:t>
      </w:r>
      <w:r>
        <w:rPr>
          <w:spacing w:val="26"/>
        </w:rPr>
        <w:t xml:space="preserve"> </w:t>
      </w:r>
      <w:r>
        <w:t>«Чудик»,</w:t>
      </w:r>
      <w:r>
        <w:rPr>
          <w:spacing w:val="26"/>
        </w:rPr>
        <w:t xml:space="preserve"> </w:t>
      </w:r>
      <w:r>
        <w:t>«Стенька</w:t>
      </w:r>
      <w:r>
        <w:rPr>
          <w:spacing w:val="19"/>
        </w:rPr>
        <w:t xml:space="preserve"> </w:t>
      </w:r>
      <w:r>
        <w:t>Разин»,</w:t>
      </w:r>
    </w:p>
    <w:p w14:paraId="67F0D6FC" w14:textId="77777777" w:rsidR="00E65D0E" w:rsidRDefault="009F5DD6">
      <w:pPr>
        <w:pStyle w:val="a3"/>
        <w:spacing w:before="43"/>
        <w:ind w:firstLine="0"/>
      </w:pPr>
      <w:r>
        <w:t>«Критики»и другие.</w:t>
      </w:r>
    </w:p>
    <w:p w14:paraId="1D7472D7" w14:textId="77777777" w:rsidR="00E65D0E" w:rsidRDefault="009F5DD6">
      <w:pPr>
        <w:pStyle w:val="a3"/>
        <w:tabs>
          <w:tab w:val="left" w:pos="4057"/>
          <w:tab w:val="left" w:pos="5825"/>
          <w:tab w:val="left" w:pos="8491"/>
          <w:tab w:val="left" w:pos="9330"/>
        </w:tabs>
        <w:spacing w:before="41" w:line="276" w:lineRule="auto"/>
        <w:ind w:right="660"/>
      </w:pPr>
      <w:r>
        <w:t>Стихотворения</w:t>
      </w:r>
      <w:r>
        <w:tab/>
        <w:t>отечественных</w:t>
      </w:r>
      <w:r>
        <w:tab/>
        <w:t>поэтовXX-XXIвеков(не</w:t>
      </w:r>
      <w:r>
        <w:tab/>
        <w:t>менее</w:t>
      </w:r>
      <w:r>
        <w:tab/>
        <w:t>четырёх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поэтов).Например,стихотворения</w:t>
      </w:r>
      <w:r>
        <w:rPr>
          <w:spacing w:val="11"/>
        </w:rPr>
        <w:t xml:space="preserve"> </w:t>
      </w:r>
      <w:r>
        <w:t>М.И.Цветаевой,Е.А.Евтушенко,</w:t>
      </w:r>
      <w:r>
        <w:rPr>
          <w:spacing w:val="-57"/>
        </w:rPr>
        <w:t xml:space="preserve"> </w:t>
      </w:r>
      <w:r>
        <w:t>Б.А.Ахмадулиной,Ю.Д.Левитанского</w:t>
      </w:r>
      <w:r>
        <w:rPr>
          <w:spacing w:val="-1"/>
        </w:rPr>
        <w:t xml:space="preserve"> </w:t>
      </w:r>
      <w:r>
        <w:t>и другие.</w:t>
      </w:r>
    </w:p>
    <w:p w14:paraId="17666E29" w14:textId="77777777" w:rsidR="00E65D0E" w:rsidRDefault="009F5DD6">
      <w:pPr>
        <w:pStyle w:val="a3"/>
        <w:spacing w:before="1" w:line="276" w:lineRule="auto"/>
        <w:ind w:right="368"/>
      </w:pPr>
      <w:r>
        <w:t>Произведения</w:t>
      </w:r>
      <w:r>
        <w:rPr>
          <w:spacing w:val="33"/>
        </w:rPr>
        <w:t xml:space="preserve"> </w:t>
      </w:r>
      <w:r>
        <w:t>отечественных</w:t>
      </w:r>
      <w:r>
        <w:rPr>
          <w:spacing w:val="33"/>
        </w:rPr>
        <w:t xml:space="preserve"> </w:t>
      </w:r>
      <w:r>
        <w:t>прозаиков</w:t>
      </w:r>
      <w:r>
        <w:rPr>
          <w:spacing w:val="34"/>
        </w:rPr>
        <w:t xml:space="preserve"> </w:t>
      </w:r>
      <w:r>
        <w:t>второй</w:t>
      </w:r>
      <w:r>
        <w:rPr>
          <w:spacing w:val="34"/>
        </w:rPr>
        <w:t xml:space="preserve"> </w:t>
      </w:r>
      <w:r>
        <w:t>половиныXX</w:t>
      </w:r>
      <w:r>
        <w:rPr>
          <w:spacing w:val="3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началаXXIвека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двух).Например,произведения</w:t>
      </w:r>
      <w:r>
        <w:rPr>
          <w:spacing w:val="1"/>
        </w:rPr>
        <w:t xml:space="preserve"> </w:t>
      </w:r>
      <w:r>
        <w:t>Ф.А.Абрамова,В.П.Астафьева,В.И.Белова,</w:t>
      </w:r>
      <w:r>
        <w:rPr>
          <w:spacing w:val="1"/>
        </w:rPr>
        <w:t xml:space="preserve"> </w:t>
      </w:r>
      <w:r>
        <w:t>Ф.А.Искандера</w:t>
      </w:r>
      <w:r>
        <w:rPr>
          <w:spacing w:val="-2"/>
        </w:rPr>
        <w:t xml:space="preserve"> </w:t>
      </w:r>
      <w:r>
        <w:t>и другие.</w:t>
      </w:r>
    </w:p>
    <w:p w14:paraId="4F9CDC62" w14:textId="77777777" w:rsidR="00E65D0E" w:rsidRDefault="009F5DD6">
      <w:pPr>
        <w:pStyle w:val="a3"/>
        <w:spacing w:line="276" w:lineRule="auto"/>
      </w:pPr>
      <w:r>
        <w:t>Тема</w:t>
      </w:r>
      <w:r>
        <w:rPr>
          <w:spacing w:val="1"/>
        </w:rPr>
        <w:t xml:space="preserve"> </w:t>
      </w:r>
      <w:r>
        <w:t>взаимоотношения поколений,становления</w:t>
      </w:r>
      <w:r>
        <w:rPr>
          <w:spacing w:val="1"/>
        </w:rPr>
        <w:t xml:space="preserve"> </w:t>
      </w:r>
      <w:r>
        <w:t>человека,выбора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жизненного</w:t>
      </w:r>
      <w:r>
        <w:rPr>
          <w:spacing w:val="-57"/>
        </w:rPr>
        <w:t xml:space="preserve"> </w:t>
      </w:r>
      <w:r>
        <w:t>пути(не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писателей).</w:t>
      </w:r>
      <w:r>
        <w:rPr>
          <w:spacing w:val="-57"/>
        </w:rPr>
        <w:t xml:space="preserve"> </w:t>
      </w:r>
      <w:r>
        <w:t>Например,Л.Л.Волкова.</w:t>
      </w:r>
      <w:r>
        <w:rPr>
          <w:spacing w:val="11"/>
        </w:rPr>
        <w:t xml:space="preserve"> </w:t>
      </w:r>
      <w:r>
        <w:t>«Всем</w:t>
      </w:r>
      <w:r>
        <w:rPr>
          <w:spacing w:val="9"/>
        </w:rPr>
        <w:t xml:space="preserve"> </w:t>
      </w:r>
      <w:r>
        <w:t>выйти</w:t>
      </w:r>
      <w:r>
        <w:rPr>
          <w:spacing w:val="9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кадра»,Т.В.Михеева.</w:t>
      </w:r>
      <w:r>
        <w:rPr>
          <w:spacing w:val="12"/>
        </w:rPr>
        <w:t xml:space="preserve"> </w:t>
      </w:r>
      <w:r>
        <w:t>«Лёгкие</w:t>
      </w:r>
      <w:r>
        <w:rPr>
          <w:spacing w:val="6"/>
        </w:rPr>
        <w:t xml:space="preserve"> </w:t>
      </w:r>
      <w:r>
        <w:t>горы»,У.Старк.</w:t>
      </w:r>
    </w:p>
    <w:p w14:paraId="4FBF6C00" w14:textId="77777777" w:rsidR="00E65D0E" w:rsidRDefault="009F5DD6">
      <w:pPr>
        <w:pStyle w:val="a3"/>
        <w:ind w:firstLine="0"/>
      </w:pPr>
      <w:r>
        <w:t>«Умеешь ли</w:t>
      </w:r>
      <w:r>
        <w:rPr>
          <w:spacing w:val="1"/>
        </w:rPr>
        <w:t xml:space="preserve"> </w:t>
      </w:r>
      <w:r>
        <w:t>ты свистеть,Йоханна?»и другие.</w:t>
      </w:r>
    </w:p>
    <w:p w14:paraId="7D9F1204" w14:textId="77777777" w:rsidR="00E65D0E" w:rsidRDefault="009F5DD6">
      <w:pPr>
        <w:pStyle w:val="11"/>
        <w:spacing w:before="45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14:paraId="5A83115F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3E5555" w14:textId="77777777" w:rsidR="00E65D0E" w:rsidRDefault="009F5DD6">
      <w:pPr>
        <w:pStyle w:val="a3"/>
        <w:spacing w:before="67" w:line="278" w:lineRule="auto"/>
      </w:pPr>
      <w:r>
        <w:t>М.де</w:t>
      </w:r>
      <w:r>
        <w:rPr>
          <w:spacing w:val="23"/>
        </w:rPr>
        <w:t xml:space="preserve"> </w:t>
      </w:r>
      <w:r>
        <w:t>Сервантес</w:t>
      </w:r>
      <w:r>
        <w:rPr>
          <w:spacing w:val="22"/>
        </w:rPr>
        <w:t xml:space="preserve"> </w:t>
      </w:r>
      <w:r>
        <w:t>Сааведра.Роман«Хитроумный</w:t>
      </w:r>
      <w:r>
        <w:rPr>
          <w:spacing w:val="24"/>
        </w:rPr>
        <w:t xml:space="preserve"> </w:t>
      </w:r>
      <w:r>
        <w:t>идальго</w:t>
      </w:r>
      <w:r>
        <w:rPr>
          <w:spacing w:val="23"/>
        </w:rPr>
        <w:t xml:space="preserve"> </w:t>
      </w:r>
      <w:r>
        <w:t>Дон</w:t>
      </w:r>
      <w:r>
        <w:rPr>
          <w:spacing w:val="24"/>
        </w:rPr>
        <w:t xml:space="preserve"> </w:t>
      </w:r>
      <w:r>
        <w:t>Кихот</w:t>
      </w:r>
      <w:r>
        <w:rPr>
          <w:spacing w:val="22"/>
        </w:rPr>
        <w:t xml:space="preserve"> </w:t>
      </w:r>
      <w:r>
        <w:t>Ламанчский»</w:t>
      </w:r>
      <w:r>
        <w:rPr>
          <w:spacing w:val="-57"/>
        </w:rPr>
        <w:t xml:space="preserve"> </w:t>
      </w:r>
      <w:r>
        <w:t>(главы).</w:t>
      </w:r>
    </w:p>
    <w:p w14:paraId="7F5C8653" w14:textId="77777777" w:rsidR="00E65D0E" w:rsidRDefault="009F5DD6">
      <w:pPr>
        <w:pStyle w:val="a3"/>
        <w:spacing w:line="276" w:lineRule="auto"/>
        <w:ind w:right="263"/>
      </w:pPr>
      <w:r>
        <w:t>Зарубежная</w:t>
      </w:r>
      <w:r>
        <w:rPr>
          <w:spacing w:val="43"/>
        </w:rPr>
        <w:t xml:space="preserve"> </w:t>
      </w:r>
      <w:r>
        <w:t>новеллистика(одно-два</w:t>
      </w:r>
      <w:r>
        <w:rPr>
          <w:spacing w:val="42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выбору).Например,П.</w:t>
      </w:r>
      <w:r>
        <w:rPr>
          <w:spacing w:val="-57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 Фальконе»;О.Генри.</w:t>
      </w:r>
      <w:r>
        <w:rPr>
          <w:spacing w:val="3"/>
        </w:rPr>
        <w:t xml:space="preserve"> </w:t>
      </w:r>
      <w:r>
        <w:t>«Дары волхвов»,</w:t>
      </w:r>
      <w:r>
        <w:rPr>
          <w:spacing w:val="3"/>
        </w:rPr>
        <w:t xml:space="preserve"> </w:t>
      </w:r>
      <w:r>
        <w:t>«Последний</w:t>
      </w:r>
      <w:r>
        <w:rPr>
          <w:spacing w:val="-3"/>
        </w:rPr>
        <w:t xml:space="preserve"> </w:t>
      </w:r>
      <w:r>
        <w:t>лист».</w:t>
      </w:r>
    </w:p>
    <w:p w14:paraId="1B9A2673" w14:textId="77777777" w:rsidR="00E65D0E" w:rsidRDefault="009F5DD6">
      <w:pPr>
        <w:pStyle w:val="a3"/>
        <w:spacing w:line="275" w:lineRule="exact"/>
        <w:ind w:left="2251" w:firstLine="0"/>
      </w:pPr>
      <w:r>
        <w:t>А.де</w:t>
      </w:r>
      <w:r>
        <w:rPr>
          <w:spacing w:val="-7"/>
        </w:rPr>
        <w:t xml:space="preserve"> </w:t>
      </w:r>
      <w:r>
        <w:t>Сент</w:t>
      </w:r>
      <w:r>
        <w:rPr>
          <w:spacing w:val="-4"/>
        </w:rPr>
        <w:t xml:space="preserve"> </w:t>
      </w:r>
      <w:r>
        <w:t>Экзюпери.Повесть-сказка«Маленький</w:t>
      </w:r>
      <w:r>
        <w:rPr>
          <w:spacing w:val="-5"/>
        </w:rPr>
        <w:t xml:space="preserve"> </w:t>
      </w:r>
      <w:r>
        <w:t>принц».</w:t>
      </w:r>
    </w:p>
    <w:p w14:paraId="03C1CCD8" w14:textId="77777777" w:rsidR="00E65D0E" w:rsidRDefault="00E65D0E">
      <w:pPr>
        <w:pStyle w:val="a3"/>
        <w:spacing w:before="8"/>
        <w:ind w:left="0" w:firstLine="0"/>
      </w:pPr>
    </w:p>
    <w:p w14:paraId="3CDC1D63" w14:textId="77777777" w:rsidR="00E65D0E" w:rsidRDefault="009F5DD6">
      <w:pPr>
        <w:pStyle w:val="11"/>
      </w:pPr>
      <w:r>
        <w:t>8КЛАСС</w:t>
      </w:r>
    </w:p>
    <w:p w14:paraId="63602B2A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7B64E00B" w14:textId="77777777" w:rsidR="00E65D0E" w:rsidRDefault="009F5DD6">
      <w:pPr>
        <w:pStyle w:val="a3"/>
        <w:spacing w:before="36" w:line="276" w:lineRule="auto"/>
      </w:pPr>
      <w:r>
        <w:t>Житийная</w:t>
      </w:r>
      <w:r>
        <w:rPr>
          <w:spacing w:val="25"/>
        </w:rPr>
        <w:t xml:space="preserve"> </w:t>
      </w:r>
      <w:r>
        <w:t>литература(одно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выбору).Например,</w:t>
      </w:r>
      <w:r>
        <w:rPr>
          <w:spacing w:val="31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14:paraId="67F3F483" w14:textId="77777777" w:rsidR="00E65D0E" w:rsidRDefault="009F5DD6">
      <w:pPr>
        <w:spacing w:before="6" w:line="276" w:lineRule="auto"/>
        <w:ind w:left="2251" w:right="4686"/>
        <w:rPr>
          <w:b/>
          <w:sz w:val="24"/>
        </w:rPr>
      </w:pPr>
      <w:r>
        <w:rPr>
          <w:b/>
          <w:sz w:val="24"/>
        </w:rPr>
        <w:t>ЛитератураXVIIIвека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Д.И.Фонвизин.Комедия«Недоросль».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половиныXIXвека</w:t>
      </w:r>
    </w:p>
    <w:p w14:paraId="14F842CC" w14:textId="77777777" w:rsidR="00E65D0E" w:rsidRDefault="009F5DD6">
      <w:pPr>
        <w:pStyle w:val="a3"/>
        <w:spacing w:line="278" w:lineRule="auto"/>
        <w:ind w:right="453"/>
      </w:pPr>
      <w:r>
        <w:t>А.С.Пушкин.Стихотворения(не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двух).Например,</w:t>
      </w:r>
      <w:r>
        <w:rPr>
          <w:spacing w:val="8"/>
        </w:rPr>
        <w:t xml:space="preserve"> </w:t>
      </w:r>
      <w:r>
        <w:t>«К</w:t>
      </w:r>
      <w:r>
        <w:rPr>
          <w:spacing w:val="5"/>
        </w:rPr>
        <w:t xml:space="preserve"> </w:t>
      </w:r>
      <w:r>
        <w:t>Чаадаеву»,</w:t>
      </w:r>
      <w:r>
        <w:rPr>
          <w:spacing w:val="10"/>
        </w:rPr>
        <w:t xml:space="preserve"> </w:t>
      </w:r>
      <w:r>
        <w:t>«Анчар»и</w:t>
      </w:r>
      <w:r>
        <w:rPr>
          <w:spacing w:val="1"/>
        </w:rPr>
        <w:t xml:space="preserve"> </w:t>
      </w:r>
      <w:r>
        <w:t>другие«Маленькие</w:t>
      </w:r>
      <w:r>
        <w:rPr>
          <w:spacing w:val="30"/>
        </w:rPr>
        <w:t xml:space="preserve"> </w:t>
      </w:r>
      <w:r>
        <w:t>трагедии»</w:t>
      </w:r>
      <w:r>
        <w:rPr>
          <w:spacing w:val="25"/>
        </w:rPr>
        <w:t xml:space="preserve"> </w:t>
      </w:r>
      <w:r>
        <w:t>(одна</w:t>
      </w:r>
      <w:r>
        <w:rPr>
          <w:spacing w:val="31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выбору).Например,</w:t>
      </w:r>
      <w:r>
        <w:rPr>
          <w:spacing w:val="36"/>
        </w:rPr>
        <w:t xml:space="preserve"> </w:t>
      </w:r>
      <w:r>
        <w:t>«Моцарт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Сальери»,</w:t>
      </w:r>
    </w:p>
    <w:p w14:paraId="13275398" w14:textId="77777777" w:rsidR="00E65D0E" w:rsidRDefault="009F5DD6">
      <w:pPr>
        <w:pStyle w:val="a3"/>
        <w:spacing w:line="272" w:lineRule="exact"/>
        <w:ind w:firstLine="0"/>
      </w:pPr>
      <w:r>
        <w:t>«Каменный</w:t>
      </w:r>
      <w:r>
        <w:rPr>
          <w:spacing w:val="-5"/>
        </w:rPr>
        <w:t xml:space="preserve"> </w:t>
      </w:r>
      <w:r>
        <w:t>гость».Роман«Капитанская</w:t>
      </w:r>
      <w:r>
        <w:rPr>
          <w:spacing w:val="-5"/>
        </w:rPr>
        <w:t xml:space="preserve"> </w:t>
      </w:r>
      <w:r>
        <w:t>дочка».</w:t>
      </w:r>
    </w:p>
    <w:p w14:paraId="66BEACA2" w14:textId="77777777" w:rsidR="00E65D0E" w:rsidRDefault="009F5DD6">
      <w:pPr>
        <w:pStyle w:val="a3"/>
        <w:spacing w:before="35" w:line="276" w:lineRule="auto"/>
        <w:ind w:right="586"/>
      </w:pPr>
      <w:r>
        <w:t>М.Ю.Лермонтов.Стихотворения(не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двух).Например,</w:t>
      </w:r>
      <w:r>
        <w:rPr>
          <w:spacing w:val="7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хочу,чтоб</w:t>
      </w:r>
      <w:r>
        <w:rPr>
          <w:spacing w:val="4"/>
        </w:rPr>
        <w:t xml:space="preserve"> </w:t>
      </w:r>
      <w:r>
        <w:t>свет</w:t>
      </w:r>
      <w:r>
        <w:rPr>
          <w:spacing w:val="-57"/>
        </w:rPr>
        <w:t xml:space="preserve"> </w:t>
      </w:r>
      <w:r>
        <w:t>узнал…»,</w:t>
      </w:r>
      <w:r>
        <w:rPr>
          <w:spacing w:val="15"/>
        </w:rPr>
        <w:t xml:space="preserve"> </w:t>
      </w:r>
      <w:r>
        <w:t>«Из-под</w:t>
      </w:r>
      <w:r>
        <w:rPr>
          <w:spacing w:val="6"/>
        </w:rPr>
        <w:t xml:space="preserve"> </w:t>
      </w:r>
      <w:r>
        <w:t>таинственной,холодной</w:t>
      </w:r>
      <w:r>
        <w:rPr>
          <w:spacing w:val="4"/>
        </w:rPr>
        <w:t xml:space="preserve"> </w:t>
      </w:r>
      <w:r>
        <w:t>полумаски…»,</w:t>
      </w:r>
      <w:r>
        <w:rPr>
          <w:spacing w:val="13"/>
        </w:rPr>
        <w:t xml:space="preserve"> </w:t>
      </w:r>
      <w:r>
        <w:t>«Нищий»и</w:t>
      </w:r>
      <w:r>
        <w:rPr>
          <w:spacing w:val="7"/>
        </w:rPr>
        <w:t xml:space="preserve"> </w:t>
      </w:r>
      <w:r>
        <w:t>другие.Поэма</w:t>
      </w:r>
    </w:p>
    <w:p w14:paraId="3BF1A874" w14:textId="77777777" w:rsidR="00E65D0E" w:rsidRDefault="009F5DD6">
      <w:pPr>
        <w:pStyle w:val="a3"/>
        <w:spacing w:before="1"/>
        <w:ind w:firstLine="0"/>
      </w:pPr>
      <w:r>
        <w:t>«Мцыри».</w:t>
      </w:r>
    </w:p>
    <w:p w14:paraId="40D84FAB" w14:textId="77777777" w:rsidR="00E65D0E" w:rsidRDefault="009F5DD6">
      <w:pPr>
        <w:pStyle w:val="a3"/>
        <w:spacing w:before="41"/>
        <w:ind w:left="2251" w:firstLine="0"/>
      </w:pPr>
      <w:r>
        <w:t>Н.В.Гоголь.Повесть«Шинель».Комедия«Ревизор».</w:t>
      </w:r>
    </w:p>
    <w:p w14:paraId="457531AE" w14:textId="77777777" w:rsidR="00E65D0E" w:rsidRDefault="009F5DD6">
      <w:pPr>
        <w:pStyle w:val="11"/>
        <w:spacing w:before="46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половиныXIXвека</w:t>
      </w:r>
    </w:p>
    <w:p w14:paraId="3BFFC2E4" w14:textId="77777777" w:rsidR="00E65D0E" w:rsidRDefault="009F5DD6">
      <w:pPr>
        <w:pStyle w:val="a3"/>
        <w:spacing w:before="36" w:line="276" w:lineRule="auto"/>
        <w:ind w:left="2251" w:right="410" w:firstLine="0"/>
      </w:pPr>
      <w:r>
        <w:t>И.С.Тургенев.Повести(одна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выбору).Например,</w:t>
      </w:r>
      <w:r>
        <w:rPr>
          <w:spacing w:val="2"/>
        </w:rPr>
        <w:t xml:space="preserve"> </w:t>
      </w:r>
      <w:r>
        <w:t>«Ася»,</w:t>
      </w:r>
      <w:r>
        <w:rPr>
          <w:spacing w:val="4"/>
        </w:rPr>
        <w:t xml:space="preserve"> </w:t>
      </w:r>
      <w:r>
        <w:t>«Первая</w:t>
      </w:r>
      <w:r>
        <w:rPr>
          <w:spacing w:val="-1"/>
        </w:rPr>
        <w:t xml:space="preserve"> </w:t>
      </w:r>
      <w:r>
        <w:t>любовь».</w:t>
      </w:r>
      <w:r>
        <w:rPr>
          <w:spacing w:val="1"/>
        </w:rPr>
        <w:t xml:space="preserve"> </w:t>
      </w:r>
      <w:r>
        <w:t>Ф.М.Достоевский. «Бедные люди», «Белые ночи» (одно произведение по выбору).</w:t>
      </w:r>
      <w:r>
        <w:rPr>
          <w:spacing w:val="-57"/>
        </w:rPr>
        <w:t xml:space="preserve"> </w:t>
      </w:r>
      <w:r>
        <w:t>Л.Н.Толстой.Повести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рассказы(одно</w:t>
      </w:r>
      <w:r>
        <w:rPr>
          <w:spacing w:val="7"/>
        </w:rPr>
        <w:t xml:space="preserve"> </w:t>
      </w:r>
      <w:r>
        <w:t>произведение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выбору).Например,</w:t>
      </w:r>
    </w:p>
    <w:p w14:paraId="5DE48722" w14:textId="77777777" w:rsidR="00E65D0E" w:rsidRDefault="009F5DD6">
      <w:pPr>
        <w:pStyle w:val="a3"/>
        <w:spacing w:before="1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14:paraId="2321092E" w14:textId="77777777" w:rsidR="00E65D0E" w:rsidRDefault="009F5DD6">
      <w:pPr>
        <w:pStyle w:val="11"/>
        <w:spacing w:before="45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половиныXXвека</w:t>
      </w:r>
    </w:p>
    <w:p w14:paraId="4569FDC8" w14:textId="77777777" w:rsidR="00E65D0E" w:rsidRDefault="009F5DD6">
      <w:pPr>
        <w:pStyle w:val="a3"/>
        <w:spacing w:before="36" w:line="276" w:lineRule="auto"/>
        <w:ind w:right="387"/>
      </w:pPr>
      <w:r>
        <w:t>Произведения писателей русского зарубежья(не менее двух по выбору).Например,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9"/>
        </w:rPr>
        <w:t xml:space="preserve"> </w:t>
      </w:r>
      <w:r>
        <w:t>И.С.Шмелёва,М.А.Осоргина,В.В.Набокова,Н.Тэффи,А.Т.Аверченко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0E39B3DB" w14:textId="77777777" w:rsidR="00E65D0E" w:rsidRDefault="009F5DD6">
      <w:pPr>
        <w:pStyle w:val="a3"/>
        <w:spacing w:before="1" w:line="276" w:lineRule="auto"/>
        <w:ind w:right="368"/>
      </w:pPr>
      <w:r>
        <w:t>Поэзия</w:t>
      </w:r>
      <w:r>
        <w:rPr>
          <w:spacing w:val="12"/>
        </w:rPr>
        <w:t xml:space="preserve"> </w:t>
      </w:r>
      <w:r>
        <w:t>первой</w:t>
      </w:r>
      <w:r>
        <w:rPr>
          <w:spacing w:val="11"/>
        </w:rPr>
        <w:t xml:space="preserve"> </w:t>
      </w:r>
      <w:r>
        <w:t>половины</w:t>
      </w:r>
      <w:r>
        <w:rPr>
          <w:spacing w:val="12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века(не</w:t>
      </w:r>
      <w:r>
        <w:rPr>
          <w:spacing w:val="15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трёх</w:t>
      </w:r>
      <w:r>
        <w:rPr>
          <w:spacing w:val="15"/>
        </w:rPr>
        <w:t xml:space="preserve"> </w:t>
      </w:r>
      <w:r>
        <w:t>стихотворений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тему«Человек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эпоха»по</w:t>
      </w:r>
      <w:r>
        <w:rPr>
          <w:spacing w:val="1"/>
        </w:rPr>
        <w:t xml:space="preserve"> </w:t>
      </w:r>
      <w:r>
        <w:t>выбору).Например,стихотворения</w:t>
      </w:r>
      <w:r>
        <w:rPr>
          <w:spacing w:val="1"/>
        </w:rPr>
        <w:t xml:space="preserve"> </w:t>
      </w:r>
      <w:r>
        <w:t>В.В.Маяковского,М.И.Цветаевой,О.Э.</w:t>
      </w:r>
      <w:r>
        <w:rPr>
          <w:spacing w:val="1"/>
        </w:rPr>
        <w:t xml:space="preserve"> </w:t>
      </w:r>
      <w:r>
        <w:t>Мандельштама,Б.Л.Пастернака</w:t>
      </w:r>
      <w:r>
        <w:rPr>
          <w:spacing w:val="-2"/>
        </w:rPr>
        <w:t xml:space="preserve"> </w:t>
      </w:r>
      <w:r>
        <w:t>и другие.</w:t>
      </w:r>
    </w:p>
    <w:p w14:paraId="56B59600" w14:textId="77777777" w:rsidR="00E65D0E" w:rsidRDefault="009F5DD6">
      <w:pPr>
        <w:pStyle w:val="a3"/>
        <w:spacing w:before="1"/>
        <w:ind w:left="2251" w:firstLine="0"/>
      </w:pPr>
      <w:r>
        <w:t>М.А.Булгаков(одна</w:t>
      </w:r>
      <w:r>
        <w:rPr>
          <w:spacing w:val="-3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выбору).Например,</w:t>
      </w:r>
      <w:r>
        <w:rPr>
          <w:spacing w:val="2"/>
        </w:rPr>
        <w:t xml:space="preserve"> </w:t>
      </w:r>
      <w:r>
        <w:t>«Собачье</w:t>
      </w:r>
      <w:r>
        <w:rPr>
          <w:spacing w:val="-1"/>
        </w:rPr>
        <w:t xml:space="preserve"> </w:t>
      </w:r>
      <w:r>
        <w:t>сердце»и</w:t>
      </w:r>
      <w:r>
        <w:rPr>
          <w:spacing w:val="-1"/>
        </w:rPr>
        <w:t xml:space="preserve"> </w:t>
      </w:r>
      <w:r>
        <w:t>другие.</w:t>
      </w:r>
    </w:p>
    <w:p w14:paraId="0F4855BF" w14:textId="77777777" w:rsidR="00E65D0E" w:rsidRDefault="009F5DD6">
      <w:pPr>
        <w:pStyle w:val="11"/>
        <w:spacing w:before="46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половиныXXвека</w:t>
      </w:r>
    </w:p>
    <w:p w14:paraId="650E2866" w14:textId="77777777" w:rsidR="00E65D0E" w:rsidRDefault="009F5DD6">
      <w:pPr>
        <w:pStyle w:val="a3"/>
        <w:spacing w:before="36" w:line="278" w:lineRule="auto"/>
        <w:ind w:right="534"/>
      </w:pPr>
      <w:r>
        <w:t>А.Т.Твардовский.Поэма«Василий</w:t>
      </w:r>
      <w:r>
        <w:rPr>
          <w:spacing w:val="8"/>
        </w:rPr>
        <w:t xml:space="preserve"> </w:t>
      </w:r>
      <w:r>
        <w:t>Тёркин» (главы«Переправа»,</w:t>
      </w:r>
      <w:r>
        <w:rPr>
          <w:spacing w:val="15"/>
        </w:rPr>
        <w:t xml:space="preserve"> </w:t>
      </w:r>
      <w:r>
        <w:t>«Гармонь»,</w:t>
      </w:r>
      <w:r>
        <w:rPr>
          <w:spacing w:val="12"/>
        </w:rPr>
        <w:t xml:space="preserve"> </w:t>
      </w:r>
      <w:r>
        <w:t>«Два</w:t>
      </w:r>
      <w:r>
        <w:rPr>
          <w:spacing w:val="-57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«Поединок»и другие).</w:t>
      </w:r>
    </w:p>
    <w:p w14:paraId="6B30AABE" w14:textId="77777777" w:rsidR="00E65D0E" w:rsidRDefault="009F5DD6">
      <w:pPr>
        <w:pStyle w:val="a3"/>
        <w:spacing w:line="276" w:lineRule="auto"/>
        <w:ind w:left="2251" w:right="4379" w:firstLine="0"/>
      </w:pPr>
      <w:r>
        <w:t>М.А.Шолохов.Рассказ«Судьба человека».</w:t>
      </w:r>
      <w:r>
        <w:rPr>
          <w:spacing w:val="1"/>
        </w:rPr>
        <w:t xml:space="preserve"> </w:t>
      </w:r>
      <w:r>
        <w:t>А.И.Солженицын.Рассказ«Матрёнин</w:t>
      </w:r>
      <w:r>
        <w:rPr>
          <w:spacing w:val="-7"/>
        </w:rPr>
        <w:t xml:space="preserve"> </w:t>
      </w:r>
      <w:r>
        <w:t>двор».</w:t>
      </w:r>
    </w:p>
    <w:p w14:paraId="4513251F" w14:textId="77777777" w:rsidR="00E65D0E" w:rsidRDefault="009F5DD6">
      <w:pPr>
        <w:pStyle w:val="a3"/>
        <w:spacing w:line="278" w:lineRule="auto"/>
        <w:ind w:right="263"/>
      </w:pPr>
      <w:r>
        <w:t>Произведения отечественных</w:t>
      </w:r>
      <w:r>
        <w:rPr>
          <w:spacing w:val="1"/>
        </w:rPr>
        <w:t xml:space="preserve"> </w:t>
      </w:r>
      <w:r>
        <w:t>прозаиков второй половиныXX-XXIвека(не</w:t>
      </w:r>
      <w:r>
        <w:rPr>
          <w:spacing w:val="1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произведений).Например,произведения</w:t>
      </w:r>
      <w:r>
        <w:rPr>
          <w:spacing w:val="-3"/>
        </w:rPr>
        <w:t xml:space="preserve"> </w:t>
      </w:r>
      <w:r>
        <w:t>Е.И.Носова,</w:t>
      </w:r>
    </w:p>
    <w:p w14:paraId="0A83F7E6" w14:textId="77777777" w:rsidR="00E65D0E" w:rsidRDefault="009F5DD6">
      <w:pPr>
        <w:pStyle w:val="a3"/>
        <w:spacing w:line="272" w:lineRule="exact"/>
        <w:ind w:left="2251" w:firstLine="0"/>
      </w:pPr>
      <w:r>
        <w:t>А.Н.и</w:t>
      </w:r>
      <w:r>
        <w:rPr>
          <w:spacing w:val="-3"/>
        </w:rPr>
        <w:t xml:space="preserve"> </w:t>
      </w:r>
      <w:r>
        <w:t>Б.Н.Стругацких,В.Ф.Тендрякова,Б.П.Екимова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03C9D9AC" w14:textId="77777777" w:rsidR="00E65D0E" w:rsidRDefault="009F5DD6">
      <w:pPr>
        <w:pStyle w:val="a3"/>
        <w:spacing w:before="35" w:line="276" w:lineRule="auto"/>
        <w:ind w:right="357"/>
        <w:jc w:val="both"/>
      </w:pPr>
      <w:r>
        <w:t>Произведения отечественных и зарубежных прозаиков второй половиныXX-XXI</w:t>
      </w:r>
      <w:r>
        <w:rPr>
          <w:spacing w:val="1"/>
        </w:rPr>
        <w:t xml:space="preserve"> </w:t>
      </w:r>
      <w:r>
        <w:t>века(не менее двух произведений на тему«Человек в ситуации нравственного выбора»).</w:t>
      </w:r>
      <w:r>
        <w:rPr>
          <w:spacing w:val="1"/>
        </w:rPr>
        <w:t xml:space="preserve"> </w:t>
      </w:r>
      <w:r>
        <w:t>Например,произведения</w:t>
      </w:r>
      <w:r>
        <w:rPr>
          <w:spacing w:val="13"/>
        </w:rPr>
        <w:t xml:space="preserve"> </w:t>
      </w:r>
      <w:r>
        <w:t>В.П.Астафьева,Ю.В.Бондарева,Н.С.Дашевской,Дж.</w:t>
      </w:r>
    </w:p>
    <w:p w14:paraId="71B047EA" w14:textId="77777777" w:rsidR="00E65D0E" w:rsidRDefault="009F5DD6">
      <w:pPr>
        <w:pStyle w:val="a3"/>
        <w:spacing w:before="1"/>
        <w:ind w:firstLine="0"/>
        <w:jc w:val="both"/>
      </w:pPr>
      <w:r>
        <w:t>Сэлинджера,К.Патерсон,Б.Кауфман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12C3D133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3D484C" w14:textId="77777777" w:rsidR="00E65D0E" w:rsidRDefault="009F5DD6">
      <w:pPr>
        <w:pStyle w:val="a3"/>
        <w:spacing w:before="67"/>
        <w:ind w:left="2251" w:firstLine="0"/>
      </w:pPr>
      <w:r>
        <w:t>Поэзия</w:t>
      </w:r>
      <w:r>
        <w:rPr>
          <w:spacing w:val="40"/>
        </w:rPr>
        <w:t xml:space="preserve"> </w:t>
      </w:r>
      <w:r>
        <w:t>второй</w:t>
      </w:r>
      <w:r>
        <w:rPr>
          <w:spacing w:val="43"/>
        </w:rPr>
        <w:t xml:space="preserve"> </w:t>
      </w:r>
      <w:r>
        <w:t>половиныXXначалаXXIвека(не</w:t>
      </w:r>
      <w:r>
        <w:rPr>
          <w:spacing w:val="43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трёх</w:t>
      </w:r>
      <w:r>
        <w:rPr>
          <w:spacing w:val="42"/>
        </w:rPr>
        <w:t xml:space="preserve"> </w:t>
      </w:r>
      <w:r>
        <w:t>стихотворений).</w:t>
      </w:r>
    </w:p>
    <w:p w14:paraId="330B8359" w14:textId="77777777" w:rsidR="00E65D0E" w:rsidRDefault="009F5DD6">
      <w:pPr>
        <w:pStyle w:val="a3"/>
        <w:spacing w:before="43" w:line="276" w:lineRule="auto"/>
        <w:ind w:firstLine="0"/>
      </w:pPr>
      <w:r>
        <w:t>Например,стихотворения</w:t>
      </w:r>
      <w:r>
        <w:rPr>
          <w:spacing w:val="4"/>
        </w:rPr>
        <w:t xml:space="preserve"> </w:t>
      </w:r>
      <w:r>
        <w:t>Н.А.Заболоцкого,М.А.Светлова,М.В.Исаковского,К.М.</w:t>
      </w:r>
      <w:r>
        <w:rPr>
          <w:spacing w:val="-57"/>
        </w:rPr>
        <w:t xml:space="preserve"> </w:t>
      </w:r>
      <w:r>
        <w:t>Симонова,Р.Г.Гамзатова,Б.Ш.Окуджавы,В.С.Высоцкого,А.А.Вознесенского,Е.А.</w:t>
      </w:r>
      <w:r>
        <w:rPr>
          <w:spacing w:val="1"/>
        </w:rPr>
        <w:t xml:space="preserve"> </w:t>
      </w:r>
      <w:r>
        <w:t>Евтушенко,Р.И.Рождественского,И.А.Бродского,А.С.Кушнера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BBAAAFF" w14:textId="77777777" w:rsidR="00E65D0E" w:rsidRDefault="009F5DD6">
      <w:pPr>
        <w:pStyle w:val="11"/>
        <w:spacing w:before="4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14:paraId="233EE549" w14:textId="77777777" w:rsidR="00E65D0E" w:rsidRDefault="009F5DD6">
      <w:pPr>
        <w:pStyle w:val="a3"/>
        <w:spacing w:before="38" w:line="276" w:lineRule="auto"/>
        <w:ind w:right="421"/>
      </w:pPr>
      <w:r>
        <w:t>У.Шекспир.Сонеты(один-два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выбору).Например,№66</w:t>
      </w:r>
      <w:r>
        <w:rPr>
          <w:spacing w:val="1"/>
        </w:rPr>
        <w:t xml:space="preserve"> </w:t>
      </w:r>
      <w:r>
        <w:t>«Измучась</w:t>
      </w:r>
      <w:r>
        <w:rPr>
          <w:spacing w:val="1"/>
        </w:rPr>
        <w:t xml:space="preserve"> </w:t>
      </w:r>
      <w:r>
        <w:t>всем,я</w:t>
      </w:r>
      <w:r>
        <w:rPr>
          <w:spacing w:val="1"/>
        </w:rPr>
        <w:t xml:space="preserve"> </w:t>
      </w:r>
      <w:r>
        <w:t>умереть</w:t>
      </w:r>
      <w:r>
        <w:rPr>
          <w:spacing w:val="20"/>
        </w:rPr>
        <w:t xml:space="preserve"> </w:t>
      </w:r>
      <w:r>
        <w:t>хочу…»,№ 130</w:t>
      </w:r>
      <w:r>
        <w:rPr>
          <w:spacing w:val="25"/>
        </w:rPr>
        <w:t xml:space="preserve"> </w:t>
      </w:r>
      <w:r>
        <w:t>«Её</w:t>
      </w:r>
      <w:r>
        <w:rPr>
          <w:spacing w:val="19"/>
        </w:rPr>
        <w:t xml:space="preserve"> </w:t>
      </w:r>
      <w:r>
        <w:t>глаза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звёзды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похожи…»и</w:t>
      </w:r>
      <w:r>
        <w:rPr>
          <w:spacing w:val="21"/>
        </w:rPr>
        <w:t xml:space="preserve"> </w:t>
      </w:r>
      <w:r>
        <w:t>другие.Трагедия«Ромео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14:paraId="3EEEE388" w14:textId="77777777" w:rsidR="00E65D0E" w:rsidRDefault="009F5DD6">
      <w:pPr>
        <w:pStyle w:val="a3"/>
        <w:spacing w:line="274" w:lineRule="exact"/>
        <w:ind w:left="2251" w:firstLine="0"/>
      </w:pPr>
      <w:r>
        <w:t>Ж.-Б.Мольер.Комедия«Мещанин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дворянстве»</w:t>
      </w:r>
      <w:r>
        <w:rPr>
          <w:spacing w:val="-7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 выбору).</w:t>
      </w:r>
    </w:p>
    <w:p w14:paraId="6D9BB338" w14:textId="77777777" w:rsidR="00E65D0E" w:rsidRDefault="00E65D0E">
      <w:pPr>
        <w:pStyle w:val="a3"/>
        <w:ind w:left="0" w:firstLine="0"/>
        <w:rPr>
          <w:sz w:val="25"/>
        </w:rPr>
      </w:pPr>
    </w:p>
    <w:p w14:paraId="09374AE2" w14:textId="77777777" w:rsidR="00E65D0E" w:rsidRDefault="009F5DD6">
      <w:pPr>
        <w:pStyle w:val="11"/>
        <w:spacing w:before="1"/>
      </w:pPr>
      <w:r>
        <w:t>9КЛАСС</w:t>
      </w:r>
    </w:p>
    <w:p w14:paraId="294063FE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Древнерусская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14:paraId="2648E157" w14:textId="77777777" w:rsidR="00E65D0E" w:rsidRDefault="009F5DD6">
      <w:pPr>
        <w:pStyle w:val="a3"/>
        <w:spacing w:before="37"/>
        <w:ind w:left="2251" w:firstLine="0"/>
      </w:pPr>
      <w:r>
        <w:t>«Слово</w:t>
      </w:r>
      <w:r>
        <w:rPr>
          <w:spacing w:val="-1"/>
        </w:rPr>
        <w:t xml:space="preserve"> </w:t>
      </w:r>
      <w:r>
        <w:t>о полку</w:t>
      </w:r>
      <w:r>
        <w:rPr>
          <w:spacing w:val="-6"/>
        </w:rPr>
        <w:t xml:space="preserve"> </w:t>
      </w:r>
      <w:r>
        <w:t>Игореве».</w:t>
      </w:r>
    </w:p>
    <w:p w14:paraId="54F986D1" w14:textId="77777777" w:rsidR="00E65D0E" w:rsidRDefault="009F5DD6">
      <w:pPr>
        <w:pStyle w:val="11"/>
        <w:spacing w:before="46"/>
      </w:pPr>
      <w:r>
        <w:t>ЛитератураXVIIIвека</w:t>
      </w:r>
    </w:p>
    <w:p w14:paraId="03B5F352" w14:textId="77777777" w:rsidR="00E65D0E" w:rsidRDefault="009F5DD6">
      <w:pPr>
        <w:pStyle w:val="a3"/>
        <w:spacing w:before="38" w:line="276" w:lineRule="auto"/>
        <w:ind w:right="368"/>
      </w:pPr>
      <w:r>
        <w:t>М.В.Ломоносов.</w:t>
      </w:r>
      <w:r>
        <w:rPr>
          <w:spacing w:val="11"/>
        </w:rPr>
        <w:t xml:space="preserve"> </w:t>
      </w:r>
      <w:r>
        <w:t>«Ода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восшествия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Всероссийский</w:t>
      </w:r>
      <w:r>
        <w:rPr>
          <w:spacing w:val="3"/>
        </w:rPr>
        <w:t xml:space="preserve"> </w:t>
      </w:r>
      <w:r>
        <w:t>престол</w:t>
      </w:r>
      <w:r>
        <w:rPr>
          <w:spacing w:val="5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6"/>
        </w:rPr>
        <w:t xml:space="preserve"> </w:t>
      </w:r>
      <w:r>
        <w:t>Государыни</w:t>
      </w:r>
      <w:r>
        <w:rPr>
          <w:spacing w:val="8"/>
        </w:rPr>
        <w:t xml:space="preserve"> </w:t>
      </w:r>
      <w:r>
        <w:t>Императрицы</w:t>
      </w:r>
      <w:r>
        <w:rPr>
          <w:spacing w:val="7"/>
        </w:rPr>
        <w:t xml:space="preserve"> </w:t>
      </w:r>
      <w:r>
        <w:t>Елисаветы</w:t>
      </w:r>
      <w:r>
        <w:rPr>
          <w:spacing w:val="7"/>
        </w:rPr>
        <w:t xml:space="preserve"> </w:t>
      </w:r>
      <w:r>
        <w:t>Петровны1747года»и</w:t>
      </w:r>
      <w:r>
        <w:rPr>
          <w:spacing w:val="8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стихотворения(по</w:t>
      </w:r>
      <w:r>
        <w:rPr>
          <w:spacing w:val="-1"/>
        </w:rPr>
        <w:t xml:space="preserve"> </w:t>
      </w:r>
      <w:r>
        <w:t>выбору).</w:t>
      </w:r>
    </w:p>
    <w:p w14:paraId="764439C6" w14:textId="77777777" w:rsidR="00E65D0E" w:rsidRDefault="009F5DD6">
      <w:pPr>
        <w:pStyle w:val="a3"/>
        <w:spacing w:line="278" w:lineRule="auto"/>
        <w:ind w:right="368"/>
      </w:pPr>
      <w:r>
        <w:t>Г.Р.Державин.Стихотворения(два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выбору).Например,</w:t>
      </w:r>
      <w:r>
        <w:rPr>
          <w:spacing w:val="51"/>
        </w:rPr>
        <w:t xml:space="preserve"> </w:t>
      </w:r>
      <w:r>
        <w:t>«Властителям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судиям»,</w:t>
      </w:r>
      <w:r>
        <w:rPr>
          <w:spacing w:val="5"/>
        </w:rPr>
        <w:t xml:space="preserve"> </w:t>
      </w:r>
      <w:r>
        <w:t>«Памятник»и</w:t>
      </w:r>
      <w:r>
        <w:rPr>
          <w:spacing w:val="6"/>
        </w:rPr>
        <w:t xml:space="preserve"> </w:t>
      </w:r>
      <w:r>
        <w:t>другие.</w:t>
      </w:r>
    </w:p>
    <w:p w14:paraId="3269487B" w14:textId="77777777" w:rsidR="00E65D0E" w:rsidRDefault="009F5DD6">
      <w:pPr>
        <w:pStyle w:val="a3"/>
        <w:spacing w:line="272" w:lineRule="exact"/>
        <w:ind w:left="2251" w:firstLine="0"/>
      </w:pPr>
      <w:r>
        <w:t>Н.М.Карамзин.Повесть«Бедная</w:t>
      </w:r>
      <w:r>
        <w:rPr>
          <w:spacing w:val="-7"/>
        </w:rPr>
        <w:t xml:space="preserve"> </w:t>
      </w:r>
      <w:r>
        <w:t>Лиза».</w:t>
      </w:r>
    </w:p>
    <w:p w14:paraId="0C0E71BA" w14:textId="77777777" w:rsidR="00E65D0E" w:rsidRDefault="009F5DD6">
      <w:pPr>
        <w:pStyle w:val="11"/>
        <w:spacing w:before="44"/>
      </w:pPr>
      <w:r>
        <w:t>Литература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половиныXIXвека</w:t>
      </w:r>
    </w:p>
    <w:p w14:paraId="212D9449" w14:textId="77777777" w:rsidR="00E65D0E" w:rsidRDefault="009F5DD6">
      <w:pPr>
        <w:pStyle w:val="a3"/>
        <w:spacing w:before="36"/>
        <w:ind w:left="2251" w:firstLine="0"/>
      </w:pPr>
      <w:r>
        <w:t>В.А.Жуковский.Баллады,элегии(одна-две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выбору).Например,</w:t>
      </w:r>
      <w:r>
        <w:rPr>
          <w:spacing w:val="50"/>
        </w:rPr>
        <w:t xml:space="preserve"> </w:t>
      </w:r>
      <w:r>
        <w:t>«Светлана»,</w:t>
      </w:r>
    </w:p>
    <w:p w14:paraId="6C9E7255" w14:textId="77777777" w:rsidR="00E65D0E" w:rsidRDefault="009F5DD6">
      <w:pPr>
        <w:pStyle w:val="a3"/>
        <w:spacing w:before="43"/>
        <w:ind w:firstLine="0"/>
      </w:pPr>
      <w:r>
        <w:t>«Невыразимое»,</w:t>
      </w:r>
      <w:r>
        <w:rPr>
          <w:spacing w:val="2"/>
        </w:rPr>
        <w:t xml:space="preserve"> </w:t>
      </w:r>
      <w:r>
        <w:t>«Море»и</w:t>
      </w:r>
      <w:r>
        <w:rPr>
          <w:spacing w:val="-3"/>
        </w:rPr>
        <w:t xml:space="preserve"> </w:t>
      </w:r>
      <w:r>
        <w:t>другие.</w:t>
      </w:r>
    </w:p>
    <w:p w14:paraId="15952177" w14:textId="77777777" w:rsidR="00E65D0E" w:rsidRDefault="009F5DD6">
      <w:pPr>
        <w:pStyle w:val="a3"/>
        <w:spacing w:before="41"/>
        <w:ind w:left="2251" w:firstLine="0"/>
      </w:pPr>
      <w:r>
        <w:t>А.С.Грибоедов.Комедия«Горе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ума».</w:t>
      </w:r>
    </w:p>
    <w:p w14:paraId="15318C01" w14:textId="77777777" w:rsidR="00E65D0E" w:rsidRDefault="009F5DD6">
      <w:pPr>
        <w:pStyle w:val="a3"/>
        <w:spacing w:before="41" w:line="276" w:lineRule="auto"/>
        <w:ind w:right="1198"/>
      </w:pPr>
      <w:r>
        <w:t>Поэзия</w:t>
      </w:r>
      <w:r>
        <w:rPr>
          <w:spacing w:val="15"/>
        </w:rPr>
        <w:t xml:space="preserve"> </w:t>
      </w:r>
      <w:r>
        <w:t>пушкинской</w:t>
      </w:r>
      <w:r>
        <w:rPr>
          <w:spacing w:val="16"/>
        </w:rPr>
        <w:t xml:space="preserve"> </w:t>
      </w:r>
      <w:r>
        <w:t>эпохи.К.Н.Батюшков,А.А.Дельвиг,Н.М.Языков,Е.А.</w:t>
      </w:r>
      <w:r>
        <w:rPr>
          <w:spacing w:val="-57"/>
        </w:rPr>
        <w:t xml:space="preserve"> </w:t>
      </w:r>
      <w:r>
        <w:t>Баратынский(не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14:paraId="28D4B790" w14:textId="77777777" w:rsidR="00E65D0E" w:rsidRDefault="009F5DD6">
      <w:pPr>
        <w:pStyle w:val="a3"/>
        <w:spacing w:line="276" w:lineRule="auto"/>
        <w:ind w:right="246"/>
      </w:pPr>
      <w:r>
        <w:t>А.С.Пушкин.Стихотворения.Например,</w:t>
      </w:r>
      <w:r>
        <w:rPr>
          <w:spacing w:val="1"/>
        </w:rPr>
        <w:t xml:space="preserve"> </w:t>
      </w:r>
      <w:r>
        <w:t>«Бесы»,</w:t>
      </w:r>
      <w:r>
        <w:rPr>
          <w:spacing w:val="1"/>
        </w:rPr>
        <w:t xml:space="preserve"> </w:t>
      </w:r>
      <w:r>
        <w:t>«Брожу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шумных…»,</w:t>
      </w:r>
      <w:r>
        <w:rPr>
          <w:spacing w:val="42"/>
        </w:rPr>
        <w:t xml:space="preserve"> </w:t>
      </w:r>
      <w:r>
        <w:t>«…Вновь</w:t>
      </w:r>
      <w:r>
        <w:rPr>
          <w:spacing w:val="38"/>
        </w:rPr>
        <w:t xml:space="preserve"> </w:t>
      </w:r>
      <w:r>
        <w:t>я</w:t>
      </w:r>
      <w:r>
        <w:rPr>
          <w:spacing w:val="37"/>
        </w:rPr>
        <w:t xml:space="preserve"> </w:t>
      </w:r>
      <w:r>
        <w:t>посетил…»,</w:t>
      </w:r>
      <w:r>
        <w:rPr>
          <w:spacing w:val="43"/>
        </w:rPr>
        <w:t xml:space="preserve"> </w:t>
      </w:r>
      <w:r>
        <w:t>«Из</w:t>
      </w:r>
      <w:r>
        <w:rPr>
          <w:spacing w:val="38"/>
        </w:rPr>
        <w:t xml:space="preserve"> </w:t>
      </w:r>
      <w:r>
        <w:t>Пиндемонти»,</w:t>
      </w:r>
      <w:r>
        <w:rPr>
          <w:spacing w:val="42"/>
        </w:rPr>
        <w:t xml:space="preserve"> </w:t>
      </w:r>
      <w:r>
        <w:t>«К</w:t>
      </w:r>
      <w:r>
        <w:rPr>
          <w:spacing w:val="40"/>
        </w:rPr>
        <w:t xml:space="preserve"> </w:t>
      </w:r>
      <w:r>
        <w:t>морю»,</w:t>
      </w:r>
      <w:r>
        <w:rPr>
          <w:spacing w:val="46"/>
        </w:rPr>
        <w:t xml:space="preserve"> </w:t>
      </w:r>
      <w:r>
        <w:t>«К***»</w:t>
      </w:r>
      <w:r>
        <w:rPr>
          <w:spacing w:val="33"/>
        </w:rPr>
        <w:t xml:space="preserve"> </w:t>
      </w:r>
      <w:r>
        <w:t>(«Я</w:t>
      </w:r>
      <w:r>
        <w:rPr>
          <w:spacing w:val="40"/>
        </w:rPr>
        <w:t xml:space="preserve"> </w:t>
      </w:r>
      <w:r>
        <w:t>помню</w:t>
      </w:r>
      <w:r>
        <w:rPr>
          <w:spacing w:val="-57"/>
        </w:rPr>
        <w:t xml:space="preserve"> </w:t>
      </w:r>
      <w:r>
        <w:t>чудное</w:t>
      </w:r>
      <w:r>
        <w:rPr>
          <w:spacing w:val="1"/>
        </w:rPr>
        <w:t xml:space="preserve"> </w:t>
      </w:r>
      <w:r>
        <w:t>мгновенье…»),</w:t>
      </w:r>
      <w:r>
        <w:rPr>
          <w:spacing w:val="1"/>
        </w:rPr>
        <w:t xml:space="preserve"> </w:t>
      </w:r>
      <w:r>
        <w:t>«Мадонна»,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«Отцы-пустынники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жёны</w:t>
      </w:r>
      <w:r>
        <w:rPr>
          <w:spacing w:val="-57"/>
        </w:rPr>
        <w:t xml:space="preserve"> </w:t>
      </w:r>
      <w:r>
        <w:t>непорочны…»,</w:t>
      </w:r>
      <w:r>
        <w:rPr>
          <w:spacing w:val="25"/>
        </w:rPr>
        <w:t xml:space="preserve"> </w:t>
      </w:r>
      <w:r>
        <w:t>«Пора,мой</w:t>
      </w:r>
      <w:r>
        <w:rPr>
          <w:spacing w:val="21"/>
        </w:rPr>
        <w:t xml:space="preserve"> </w:t>
      </w:r>
      <w:r>
        <w:t>друг,пора!Покоя</w:t>
      </w:r>
      <w:r>
        <w:rPr>
          <w:spacing w:val="20"/>
        </w:rPr>
        <w:t xml:space="preserve"> </w:t>
      </w:r>
      <w:r>
        <w:t>сердце</w:t>
      </w:r>
      <w:r>
        <w:rPr>
          <w:spacing w:val="19"/>
        </w:rPr>
        <w:t xml:space="preserve"> </w:t>
      </w:r>
      <w:r>
        <w:t>просит…»,</w:t>
      </w:r>
      <w:r>
        <w:rPr>
          <w:spacing w:val="27"/>
        </w:rPr>
        <w:t xml:space="preserve"> </w:t>
      </w:r>
      <w:r>
        <w:t>«Поэт»,</w:t>
      </w:r>
      <w:r>
        <w:rPr>
          <w:spacing w:val="27"/>
        </w:rPr>
        <w:t xml:space="preserve"> </w:t>
      </w:r>
      <w:r>
        <w:t>«Пророк»,</w:t>
      </w:r>
    </w:p>
    <w:p w14:paraId="0392E7CF" w14:textId="77777777" w:rsidR="00E65D0E" w:rsidRDefault="009F5DD6">
      <w:pPr>
        <w:pStyle w:val="a3"/>
        <w:spacing w:line="276" w:lineRule="auto"/>
        <w:ind w:firstLine="0"/>
      </w:pPr>
      <w:r>
        <w:t>«Свободы</w:t>
      </w:r>
      <w:r>
        <w:rPr>
          <w:spacing w:val="20"/>
        </w:rPr>
        <w:t xml:space="preserve"> </w:t>
      </w:r>
      <w:r>
        <w:t>сеятель</w:t>
      </w:r>
      <w:r>
        <w:rPr>
          <w:spacing w:val="22"/>
        </w:rPr>
        <w:t xml:space="preserve"> </w:t>
      </w:r>
      <w:r>
        <w:t>пустынный…»,</w:t>
      </w:r>
      <w:r>
        <w:rPr>
          <w:spacing w:val="26"/>
        </w:rPr>
        <w:t xml:space="preserve"> </w:t>
      </w:r>
      <w:r>
        <w:t>«Элегия»</w:t>
      </w:r>
      <w:r>
        <w:rPr>
          <w:spacing w:val="14"/>
        </w:rPr>
        <w:t xml:space="preserve"> </w:t>
      </w:r>
      <w:r>
        <w:t>(«Безумных</w:t>
      </w:r>
      <w:r>
        <w:rPr>
          <w:spacing w:val="22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угасшее</w:t>
      </w:r>
      <w:r>
        <w:rPr>
          <w:spacing w:val="23"/>
        </w:rPr>
        <w:t xml:space="preserve"> </w:t>
      </w:r>
      <w:r>
        <w:t>веселье…»),</w:t>
      </w:r>
      <w:r>
        <w:rPr>
          <w:spacing w:val="25"/>
        </w:rPr>
        <w:t xml:space="preserve"> </w:t>
      </w:r>
      <w:r>
        <w:t>«Я</w:t>
      </w:r>
      <w:r>
        <w:rPr>
          <w:spacing w:val="22"/>
        </w:rPr>
        <w:t xml:space="preserve"> </w:t>
      </w:r>
      <w:r>
        <w:t>вас</w:t>
      </w:r>
      <w:r>
        <w:rPr>
          <w:spacing w:val="-57"/>
        </w:rPr>
        <w:t xml:space="preserve"> </w:t>
      </w:r>
      <w:r>
        <w:t>любил:любовь</w:t>
      </w:r>
      <w:r>
        <w:rPr>
          <w:spacing w:val="7"/>
        </w:rPr>
        <w:t xml:space="preserve"> </w:t>
      </w:r>
      <w:r>
        <w:t>ещё,быть</w:t>
      </w:r>
      <w:r>
        <w:rPr>
          <w:spacing w:val="8"/>
        </w:rPr>
        <w:t xml:space="preserve"> </w:t>
      </w:r>
      <w:r>
        <w:t>может…»,</w:t>
      </w:r>
      <w:r>
        <w:rPr>
          <w:spacing w:val="11"/>
        </w:rPr>
        <w:t xml:space="preserve"> </w:t>
      </w:r>
      <w:r>
        <w:t>«Я</w:t>
      </w:r>
      <w:r>
        <w:rPr>
          <w:spacing w:val="7"/>
        </w:rPr>
        <w:t xml:space="preserve"> </w:t>
      </w:r>
      <w:r>
        <w:t>памятник</w:t>
      </w:r>
      <w:r>
        <w:rPr>
          <w:spacing w:val="7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воздвиг</w:t>
      </w:r>
      <w:r>
        <w:rPr>
          <w:spacing w:val="4"/>
        </w:rPr>
        <w:t xml:space="preserve"> </w:t>
      </w:r>
      <w:r>
        <w:t>нерукотворный…»и</w:t>
      </w:r>
      <w:r>
        <w:rPr>
          <w:spacing w:val="1"/>
        </w:rPr>
        <w:t xml:space="preserve"> </w:t>
      </w:r>
      <w:r>
        <w:t>другие.Поэма«Медный</w:t>
      </w:r>
      <w:r>
        <w:rPr>
          <w:spacing w:val="-1"/>
        </w:rPr>
        <w:t xml:space="preserve"> </w:t>
      </w:r>
      <w:r>
        <w:t>всадник».Роман в</w:t>
      </w:r>
      <w:r>
        <w:rPr>
          <w:spacing w:val="-1"/>
        </w:rPr>
        <w:t xml:space="preserve"> </w:t>
      </w:r>
      <w:r>
        <w:t>стихах«Евгений Онегин».</w:t>
      </w:r>
    </w:p>
    <w:p w14:paraId="35D3912B" w14:textId="77777777" w:rsidR="00E65D0E" w:rsidRDefault="009F5DD6">
      <w:pPr>
        <w:pStyle w:val="a3"/>
        <w:spacing w:before="1"/>
        <w:ind w:left="2251" w:firstLine="0"/>
      </w:pPr>
      <w:r>
        <w:t>М.Ю.Лермонтов.Стихотворения.Например,</w:t>
      </w:r>
      <w:r>
        <w:rPr>
          <w:spacing w:val="37"/>
        </w:rPr>
        <w:t xml:space="preserve"> </w:t>
      </w:r>
      <w:r>
        <w:t>«Выхожу</w:t>
      </w:r>
      <w:r>
        <w:rPr>
          <w:spacing w:val="86"/>
        </w:rPr>
        <w:t xml:space="preserve"> </w:t>
      </w:r>
      <w:r>
        <w:t>один</w:t>
      </w:r>
      <w:r>
        <w:rPr>
          <w:spacing w:val="92"/>
        </w:rPr>
        <w:t xml:space="preserve"> </w:t>
      </w:r>
      <w:r>
        <w:t>я</w:t>
      </w:r>
      <w:r>
        <w:rPr>
          <w:spacing w:val="88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дорогу…»,</w:t>
      </w:r>
    </w:p>
    <w:p w14:paraId="1074F577" w14:textId="77777777" w:rsidR="00E65D0E" w:rsidRDefault="009F5DD6">
      <w:pPr>
        <w:pStyle w:val="a3"/>
        <w:spacing w:before="40" w:line="276" w:lineRule="auto"/>
        <w:ind w:firstLine="0"/>
      </w:pPr>
      <w:r>
        <w:t>«Дума»,</w:t>
      </w:r>
      <w:r>
        <w:rPr>
          <w:spacing w:val="13"/>
        </w:rPr>
        <w:t xml:space="preserve"> </w:t>
      </w:r>
      <w:r>
        <w:t>«И</w:t>
      </w:r>
      <w:r>
        <w:rPr>
          <w:spacing w:val="9"/>
        </w:rPr>
        <w:t xml:space="preserve"> </w:t>
      </w:r>
      <w:r>
        <w:t>скучно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грустно»,</w:t>
      </w:r>
      <w:r>
        <w:rPr>
          <w:spacing w:val="14"/>
        </w:rPr>
        <w:t xml:space="preserve"> </w:t>
      </w:r>
      <w:r>
        <w:t>«Как</w:t>
      </w:r>
      <w:r>
        <w:rPr>
          <w:spacing w:val="8"/>
        </w:rPr>
        <w:t xml:space="preserve"> </w:t>
      </w:r>
      <w:r>
        <w:t>часто,пёстрою</w:t>
      </w:r>
      <w:r>
        <w:rPr>
          <w:spacing w:val="7"/>
        </w:rPr>
        <w:t xml:space="preserve"> </w:t>
      </w:r>
      <w:r>
        <w:t>толпою</w:t>
      </w:r>
      <w:r>
        <w:rPr>
          <w:spacing w:val="7"/>
        </w:rPr>
        <w:t xml:space="preserve"> </w:t>
      </w:r>
      <w:r>
        <w:t>окружён…»,</w:t>
      </w:r>
      <w:r>
        <w:rPr>
          <w:spacing w:val="12"/>
        </w:rPr>
        <w:t xml:space="preserve"> </w:t>
      </w:r>
      <w:r>
        <w:t>«Молитва»</w:t>
      </w:r>
      <w:r>
        <w:rPr>
          <w:spacing w:val="4"/>
        </w:rPr>
        <w:t xml:space="preserve"> </w:t>
      </w:r>
      <w:r>
        <w:t>(«Я,</w:t>
      </w:r>
      <w:r>
        <w:rPr>
          <w:spacing w:val="-57"/>
        </w:rPr>
        <w:t xml:space="preserve"> </w:t>
      </w:r>
      <w:r>
        <w:t>Матерь</w:t>
      </w:r>
      <w:r>
        <w:rPr>
          <w:spacing w:val="33"/>
        </w:rPr>
        <w:t xml:space="preserve"> </w:t>
      </w:r>
      <w:r>
        <w:t>Божия,ныне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молитвою…»),</w:t>
      </w:r>
      <w:r>
        <w:rPr>
          <w:spacing w:val="38"/>
        </w:rPr>
        <w:t xml:space="preserve"> </w:t>
      </w:r>
      <w:r>
        <w:t>«Нет,не</w:t>
      </w:r>
      <w:r>
        <w:rPr>
          <w:spacing w:val="32"/>
        </w:rPr>
        <w:t xml:space="preserve"> </w:t>
      </w:r>
      <w:r>
        <w:t>тебя</w:t>
      </w:r>
      <w:r>
        <w:rPr>
          <w:spacing w:val="32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пылко</w:t>
      </w:r>
      <w:r>
        <w:rPr>
          <w:spacing w:val="33"/>
        </w:rPr>
        <w:t xml:space="preserve"> </w:t>
      </w:r>
      <w:r>
        <w:t>я</w:t>
      </w:r>
      <w:r>
        <w:rPr>
          <w:spacing w:val="32"/>
        </w:rPr>
        <w:t xml:space="preserve"> </w:t>
      </w:r>
      <w:r>
        <w:t>люблю…»,</w:t>
      </w:r>
      <w:r>
        <w:rPr>
          <w:spacing w:val="39"/>
        </w:rPr>
        <w:t xml:space="preserve"> </w:t>
      </w:r>
      <w:r>
        <w:t>«Нет,я</w:t>
      </w:r>
      <w:r>
        <w:rPr>
          <w:spacing w:val="3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Байрон,я</w:t>
      </w:r>
      <w:r>
        <w:rPr>
          <w:spacing w:val="40"/>
        </w:rPr>
        <w:t xml:space="preserve"> </w:t>
      </w:r>
      <w:r>
        <w:t>другой…»,</w:t>
      </w:r>
      <w:r>
        <w:rPr>
          <w:spacing w:val="45"/>
        </w:rPr>
        <w:t xml:space="preserve"> </w:t>
      </w:r>
      <w:r>
        <w:t>«Поэт»</w:t>
      </w:r>
      <w:r>
        <w:rPr>
          <w:spacing w:val="36"/>
        </w:rPr>
        <w:t xml:space="preserve"> </w:t>
      </w:r>
      <w:r>
        <w:t>(«Отделкой</w:t>
      </w:r>
      <w:r>
        <w:rPr>
          <w:spacing w:val="41"/>
        </w:rPr>
        <w:t xml:space="preserve"> </w:t>
      </w:r>
      <w:r>
        <w:t>золотой</w:t>
      </w:r>
      <w:r>
        <w:rPr>
          <w:spacing w:val="41"/>
        </w:rPr>
        <w:t xml:space="preserve"> </w:t>
      </w:r>
      <w:r>
        <w:t>блистает</w:t>
      </w:r>
      <w:r>
        <w:rPr>
          <w:spacing w:val="41"/>
        </w:rPr>
        <w:t xml:space="preserve"> </w:t>
      </w:r>
      <w:r>
        <w:t>мой</w:t>
      </w:r>
      <w:r>
        <w:rPr>
          <w:spacing w:val="42"/>
        </w:rPr>
        <w:t xml:space="preserve"> </w:t>
      </w:r>
      <w:r>
        <w:t>кинжал…»),</w:t>
      </w:r>
      <w:r>
        <w:rPr>
          <w:spacing w:val="47"/>
        </w:rPr>
        <w:t xml:space="preserve"> </w:t>
      </w:r>
      <w:r>
        <w:t>«Пророк»,</w:t>
      </w:r>
    </w:p>
    <w:p w14:paraId="71F99DB6" w14:textId="77777777" w:rsidR="00E65D0E" w:rsidRDefault="009F5DD6">
      <w:pPr>
        <w:pStyle w:val="a3"/>
        <w:spacing w:before="1" w:line="276" w:lineRule="auto"/>
        <w:ind w:firstLine="0"/>
      </w:pPr>
      <w:r>
        <w:t>«Родина»,</w:t>
      </w:r>
      <w:r>
        <w:rPr>
          <w:spacing w:val="1"/>
        </w:rPr>
        <w:t xml:space="preserve"> </w:t>
      </w:r>
      <w:r>
        <w:t>«Смерть Поэта»,</w:t>
      </w:r>
      <w:r>
        <w:rPr>
          <w:spacing w:val="1"/>
        </w:rPr>
        <w:t xml:space="preserve"> </w:t>
      </w:r>
      <w:r>
        <w:t>«Сон» («В полдневный жар в долине Дагестана…»),</w:t>
      </w:r>
      <w:r>
        <w:rPr>
          <w:spacing w:val="1"/>
        </w:rPr>
        <w:t xml:space="preserve"> </w:t>
      </w:r>
      <w:r>
        <w:t>«Я жить</w:t>
      </w:r>
      <w:r>
        <w:rPr>
          <w:spacing w:val="-57"/>
        </w:rPr>
        <w:t xml:space="preserve"> </w:t>
      </w:r>
      <w:r>
        <w:t>хочу,хочу</w:t>
      </w:r>
      <w:r>
        <w:rPr>
          <w:spacing w:val="-6"/>
        </w:rPr>
        <w:t xml:space="preserve"> </w:t>
      </w:r>
      <w:r>
        <w:t>печали…»и</w:t>
      </w:r>
      <w:r>
        <w:rPr>
          <w:spacing w:val="3"/>
        </w:rPr>
        <w:t xml:space="preserve"> </w:t>
      </w:r>
      <w:r>
        <w:t>другие.Роман«Герой нашего времени».</w:t>
      </w:r>
    </w:p>
    <w:p w14:paraId="102433E6" w14:textId="77777777" w:rsidR="00E65D0E" w:rsidRDefault="009F5DD6">
      <w:pPr>
        <w:pStyle w:val="a3"/>
        <w:spacing w:before="1"/>
        <w:ind w:left="2251" w:firstLine="0"/>
        <w:jc w:val="both"/>
      </w:pPr>
      <w:r>
        <w:t>Н.В.Гоголь.Поэма«Мёртвые</w:t>
      </w:r>
      <w:r>
        <w:rPr>
          <w:spacing w:val="-4"/>
        </w:rPr>
        <w:t xml:space="preserve"> </w:t>
      </w:r>
      <w:r>
        <w:t>души».</w:t>
      </w:r>
    </w:p>
    <w:p w14:paraId="57E7BDDE" w14:textId="77777777" w:rsidR="00E65D0E" w:rsidRDefault="009F5DD6">
      <w:pPr>
        <w:pStyle w:val="a3"/>
        <w:spacing w:before="41" w:line="276" w:lineRule="auto"/>
        <w:ind w:right="462"/>
        <w:jc w:val="both"/>
      </w:pPr>
      <w:r>
        <w:t>Отечественная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половиныXIXв.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Например,произведения: «Лафертовская маковница»Антония Погорельского, «Часы и</w:t>
      </w:r>
      <w:r>
        <w:rPr>
          <w:spacing w:val="1"/>
        </w:rPr>
        <w:t xml:space="preserve"> </w:t>
      </w:r>
      <w:r>
        <w:t>зеркало»А.А.Бестужева-Марлинского, «Кто виноват?» (главы по выбору)А.И.Герцена и</w:t>
      </w:r>
      <w:r>
        <w:rPr>
          <w:spacing w:val="1"/>
        </w:rPr>
        <w:t xml:space="preserve"> </w:t>
      </w:r>
      <w:r>
        <w:t>другие.</w:t>
      </w:r>
    </w:p>
    <w:p w14:paraId="706BDA24" w14:textId="77777777" w:rsidR="00E65D0E" w:rsidRDefault="009F5DD6">
      <w:pPr>
        <w:pStyle w:val="11"/>
        <w:spacing w:before="5"/>
        <w:jc w:val="both"/>
      </w:pPr>
      <w:r>
        <w:t>Зарубежная</w:t>
      </w:r>
      <w:r>
        <w:rPr>
          <w:spacing w:val="-2"/>
        </w:rPr>
        <w:t xml:space="preserve"> </w:t>
      </w:r>
      <w:r>
        <w:t>литература</w:t>
      </w:r>
    </w:p>
    <w:p w14:paraId="749C97E1" w14:textId="77777777" w:rsidR="00E65D0E" w:rsidRDefault="009F5DD6">
      <w:pPr>
        <w:pStyle w:val="a3"/>
        <w:spacing w:before="36"/>
        <w:ind w:left="2251" w:firstLine="0"/>
        <w:jc w:val="both"/>
      </w:pPr>
      <w:r>
        <w:t>Данте.</w:t>
      </w:r>
      <w:r>
        <w:rPr>
          <w:spacing w:val="2"/>
        </w:rPr>
        <w:t xml:space="preserve"> </w:t>
      </w:r>
      <w:r>
        <w:t>«Божественная</w:t>
      </w:r>
      <w:r>
        <w:rPr>
          <w:spacing w:val="-1"/>
        </w:rPr>
        <w:t xml:space="preserve"> </w:t>
      </w:r>
      <w:r>
        <w:t>комедия»</w:t>
      </w:r>
      <w:r>
        <w:rPr>
          <w:spacing w:val="-9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 фрагментов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14:paraId="367B75DF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965AB7A" w14:textId="77777777" w:rsidR="00E65D0E" w:rsidRDefault="009F5DD6">
      <w:pPr>
        <w:pStyle w:val="a3"/>
        <w:spacing w:before="67"/>
        <w:ind w:left="2251" w:firstLine="0"/>
      </w:pPr>
      <w:r>
        <w:t>У.Шекспир.Трагедия«Гамлет»</w:t>
      </w:r>
      <w:r>
        <w:rPr>
          <w:spacing w:val="-6"/>
        </w:rPr>
        <w:t xml:space="preserve"> </w:t>
      </w:r>
      <w:r>
        <w:t>(фрагменты по</w:t>
      </w:r>
      <w:r>
        <w:rPr>
          <w:spacing w:val="1"/>
        </w:rPr>
        <w:t xml:space="preserve"> </w:t>
      </w:r>
      <w:r>
        <w:t>выбору).</w:t>
      </w:r>
    </w:p>
    <w:p w14:paraId="0C703B65" w14:textId="77777777" w:rsidR="00E65D0E" w:rsidRDefault="009F5DD6">
      <w:pPr>
        <w:pStyle w:val="a3"/>
        <w:spacing w:before="43" w:line="276" w:lineRule="auto"/>
        <w:ind w:left="2251" w:right="756" w:firstLine="0"/>
      </w:pPr>
      <w:r>
        <w:t>И.-В.Гёте.Трагедия«Фауст» (не менее двух фрагментов по выбору).</w:t>
      </w:r>
      <w:r>
        <w:rPr>
          <w:spacing w:val="1"/>
        </w:rPr>
        <w:t xml:space="preserve"> </w:t>
      </w:r>
      <w:r>
        <w:t>Дж.Г.Байрон.Стихотворения(одно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выбору).Например,</w:t>
      </w:r>
      <w:r>
        <w:rPr>
          <w:spacing w:val="43"/>
        </w:rPr>
        <w:t xml:space="preserve"> </w:t>
      </w:r>
      <w:r>
        <w:t>«Душа</w:t>
      </w:r>
      <w:r>
        <w:rPr>
          <w:spacing w:val="37"/>
        </w:rPr>
        <w:t xml:space="preserve"> </w:t>
      </w:r>
      <w:r>
        <w:t>моя</w:t>
      </w:r>
      <w:r>
        <w:rPr>
          <w:spacing w:val="39"/>
        </w:rPr>
        <w:t xml:space="preserve"> </w:t>
      </w:r>
      <w:r>
        <w:t>мрачна.</w:t>
      </w:r>
    </w:p>
    <w:p w14:paraId="48A33D86" w14:textId="77777777" w:rsidR="00E65D0E" w:rsidRDefault="009F5DD6">
      <w:pPr>
        <w:pStyle w:val="a3"/>
        <w:spacing w:line="276" w:lineRule="auto"/>
        <w:ind w:right="859" w:firstLine="0"/>
      </w:pPr>
      <w:r>
        <w:t>Скорей,певец,скорей!..»,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Поэма«Паломничество</w:t>
      </w:r>
      <w:r>
        <w:rPr>
          <w:spacing w:val="-57"/>
        </w:rPr>
        <w:t xml:space="preserve"> </w:t>
      </w:r>
      <w:r>
        <w:t>Чайльд-Гарольда»</w:t>
      </w:r>
      <w:r>
        <w:rPr>
          <w:spacing w:val="-9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 фрагмента</w:t>
      </w:r>
      <w:r>
        <w:rPr>
          <w:spacing w:val="-1"/>
        </w:rPr>
        <w:t xml:space="preserve"> </w:t>
      </w:r>
      <w:r>
        <w:t>по выбору).</w:t>
      </w:r>
    </w:p>
    <w:p w14:paraId="397C217C" w14:textId="77777777" w:rsidR="00E65D0E" w:rsidRDefault="009F5DD6">
      <w:pPr>
        <w:pStyle w:val="a3"/>
        <w:spacing w:before="1"/>
        <w:ind w:left="2251" w:firstLine="0"/>
      </w:pPr>
      <w:r>
        <w:t>Зарубежная</w:t>
      </w:r>
      <w:r>
        <w:rPr>
          <w:spacing w:val="36"/>
        </w:rPr>
        <w:t xml:space="preserve"> </w:t>
      </w:r>
      <w:r>
        <w:t>проза</w:t>
      </w:r>
      <w:r>
        <w:rPr>
          <w:spacing w:val="94"/>
        </w:rPr>
        <w:t xml:space="preserve"> </w:t>
      </w:r>
      <w:r>
        <w:t>первой</w:t>
      </w:r>
      <w:r>
        <w:rPr>
          <w:spacing w:val="95"/>
        </w:rPr>
        <w:t xml:space="preserve"> </w:t>
      </w:r>
      <w:r>
        <w:t>половиныXIXв.</w:t>
      </w:r>
      <w:r>
        <w:rPr>
          <w:spacing w:val="96"/>
        </w:rPr>
        <w:t xml:space="preserve"> </w:t>
      </w:r>
      <w:r>
        <w:t>(одно</w:t>
      </w:r>
      <w:r>
        <w:rPr>
          <w:spacing w:val="96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выбору).</w:t>
      </w:r>
    </w:p>
    <w:p w14:paraId="6A1D69C9" w14:textId="77777777" w:rsidR="00E65D0E" w:rsidRDefault="009F5DD6">
      <w:pPr>
        <w:pStyle w:val="a3"/>
        <w:spacing w:before="40"/>
        <w:ind w:firstLine="0"/>
      </w:pPr>
      <w:r>
        <w:t>Например,произведения</w:t>
      </w:r>
      <w:r>
        <w:rPr>
          <w:spacing w:val="-4"/>
        </w:rPr>
        <w:t xml:space="preserve"> </w:t>
      </w:r>
      <w:r>
        <w:t>Э.Т.А.Гофмана,В.Гюго,В.Скотта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057038C3" w14:textId="77777777" w:rsidR="00E65D0E" w:rsidRDefault="00E65D0E">
      <w:pPr>
        <w:pStyle w:val="a3"/>
        <w:spacing w:before="5"/>
        <w:ind w:left="0" w:firstLine="0"/>
      </w:pPr>
    </w:p>
    <w:p w14:paraId="3D3E442B" w14:textId="77777777" w:rsidR="00E65D0E" w:rsidRDefault="009F5DD6">
      <w:pPr>
        <w:pStyle w:val="a3"/>
        <w:spacing w:line="276" w:lineRule="auto"/>
        <w:ind w:right="248"/>
      </w:pPr>
      <w:r>
        <w:t>ПЛАНИРУЕМЫЕ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ЛИТЕРАТУРЕ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18C9E95C" w14:textId="77777777" w:rsidR="00E65D0E" w:rsidRDefault="009F5DD6">
      <w:pPr>
        <w:pStyle w:val="a3"/>
        <w:tabs>
          <w:tab w:val="left" w:pos="3210"/>
          <w:tab w:val="left" w:pos="3625"/>
          <w:tab w:val="left" w:pos="5592"/>
          <w:tab w:val="left" w:pos="7244"/>
          <w:tab w:val="left" w:pos="9534"/>
          <w:tab w:val="left" w:pos="9973"/>
        </w:tabs>
        <w:spacing w:before="2" w:line="276" w:lineRule="auto"/>
        <w:ind w:right="263"/>
      </w:pPr>
      <w:r>
        <w:rPr>
          <w:b/>
        </w:rPr>
        <w:t>Личностные</w:t>
      </w:r>
      <w:r>
        <w:rPr>
          <w:b/>
          <w:spacing w:val="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достигаются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</w:t>
      </w:r>
      <w:r>
        <w:rPr>
          <w:spacing w:val="42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tab/>
        <w:t>с</w:t>
      </w:r>
      <w:r>
        <w:tab/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39"/>
        </w:rPr>
        <w:t xml:space="preserve"> </w:t>
      </w:r>
      <w:r>
        <w:t>ценностями,принятыми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нормами</w:t>
      </w:r>
      <w:r>
        <w:rPr>
          <w:spacing w:val="39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150A29B1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59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41EE38C7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</w:tabs>
        <w:jc w:val="left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14:paraId="6B04FD16" w14:textId="77777777" w:rsidR="00E65D0E" w:rsidRDefault="009F5DD6">
      <w:pPr>
        <w:pStyle w:val="a3"/>
        <w:spacing w:before="36" w:line="276" w:lineRule="auto"/>
        <w:ind w:right="368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семьи,образовательной</w:t>
      </w:r>
      <w:r>
        <w:rPr>
          <w:spacing w:val="1"/>
        </w:rPr>
        <w:t xml:space="preserve"> </w:t>
      </w:r>
      <w:r>
        <w:t>организации,местного</w:t>
      </w:r>
      <w:r>
        <w:rPr>
          <w:spacing w:val="1"/>
        </w:rPr>
        <w:t xml:space="preserve"> </w:t>
      </w:r>
      <w:r>
        <w:t>сообщества,родного</w:t>
      </w:r>
      <w:r>
        <w:rPr>
          <w:spacing w:val="1"/>
        </w:rPr>
        <w:t xml:space="preserve"> </w:t>
      </w:r>
      <w:r>
        <w:t>края,страны,в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сопоставлении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ситуациями,отражёнными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произведениях;</w:t>
      </w:r>
    </w:p>
    <w:p w14:paraId="396E2A2E" w14:textId="77777777" w:rsidR="00E65D0E" w:rsidRDefault="009F5DD6">
      <w:pPr>
        <w:pStyle w:val="a3"/>
        <w:spacing w:before="1" w:line="276" w:lineRule="auto"/>
        <w:ind w:right="349"/>
        <w:jc w:val="both"/>
      </w:pPr>
      <w:r>
        <w:t>неприятие любых форм экстремизма,дискриминации;понимание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человека,представление об основных правах,свободах и</w:t>
      </w:r>
      <w:r>
        <w:rPr>
          <w:spacing w:val="1"/>
        </w:rPr>
        <w:t xml:space="preserve"> </w:t>
      </w:r>
      <w:r>
        <w:t>обязанностях гражданина,социальных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многоконфессиональном</w:t>
      </w:r>
      <w:r>
        <w:rPr>
          <w:spacing w:val="23"/>
        </w:rPr>
        <w:t xml:space="preserve"> </w:t>
      </w:r>
      <w:r>
        <w:t>обществе,в</w:t>
      </w:r>
      <w:r>
        <w:rPr>
          <w:spacing w:val="22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14:paraId="525503D9" w14:textId="77777777" w:rsidR="00E65D0E" w:rsidRDefault="009F5DD6">
      <w:pPr>
        <w:pStyle w:val="a3"/>
        <w:tabs>
          <w:tab w:val="left" w:pos="3368"/>
          <w:tab w:val="left" w:pos="4069"/>
          <w:tab w:val="left" w:pos="4510"/>
          <w:tab w:val="left" w:pos="4869"/>
          <w:tab w:val="left" w:pos="5765"/>
          <w:tab w:val="left" w:pos="7790"/>
          <w:tab w:val="left" w:pos="7839"/>
          <w:tab w:val="left" w:pos="8222"/>
          <w:tab w:val="left" w:pos="10455"/>
        </w:tabs>
        <w:spacing w:line="276" w:lineRule="auto"/>
        <w:ind w:right="499"/>
      </w:pPr>
      <w:r>
        <w:t>представление</w:t>
      </w:r>
      <w:r>
        <w:tab/>
        <w:t>о</w:t>
      </w:r>
      <w:r>
        <w:tab/>
        <w:t>способах</w:t>
      </w:r>
      <w:r>
        <w:tab/>
        <w:t>противодействия</w:t>
      </w:r>
      <w:r>
        <w:tab/>
      </w:r>
      <w:r>
        <w:tab/>
        <w:t>коррупции,готовность</w:t>
      </w:r>
      <w:r>
        <w:tab/>
        <w:t>к</w:t>
      </w:r>
      <w:r>
        <w:rPr>
          <w:spacing w:val="1"/>
        </w:rPr>
        <w:t xml:space="preserve"> </w:t>
      </w:r>
      <w:r>
        <w:t>разнообразной</w:t>
      </w:r>
      <w:r>
        <w:tab/>
        <w:t>совместной</w:t>
      </w:r>
      <w:r>
        <w:tab/>
        <w:t>деятельности,стремление</w:t>
      </w:r>
      <w:r>
        <w:tab/>
        <w:t>к</w:t>
      </w:r>
      <w:r>
        <w:tab/>
        <w:t>взаимопониманию</w:t>
      </w:r>
      <w:r>
        <w:tab/>
        <w:t>и</w:t>
      </w:r>
      <w:r>
        <w:rPr>
          <w:spacing w:val="1"/>
        </w:rPr>
        <w:t xml:space="preserve"> </w:t>
      </w:r>
      <w:r>
        <w:t>взаимопомощи,в</w:t>
      </w:r>
      <w:r>
        <w:rPr>
          <w:spacing w:val="51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литературы,активное</w:t>
      </w:r>
      <w:r>
        <w:rPr>
          <w:spacing w:val="53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14:paraId="22816D35" w14:textId="77777777" w:rsidR="00E65D0E" w:rsidRDefault="009F5DD6">
      <w:pPr>
        <w:pStyle w:val="21"/>
        <w:numPr>
          <w:ilvl w:val="0"/>
          <w:numId w:val="56"/>
        </w:numPr>
        <w:tabs>
          <w:tab w:val="left" w:pos="2377"/>
        </w:tabs>
        <w:spacing w:before="4"/>
        <w:ind w:left="2376" w:hanging="268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5A4747C5" w14:textId="77777777" w:rsidR="00E65D0E" w:rsidRDefault="009F5DD6">
      <w:pPr>
        <w:pStyle w:val="a3"/>
        <w:tabs>
          <w:tab w:val="left" w:pos="3579"/>
          <w:tab w:val="left" w:pos="5047"/>
          <w:tab w:val="left" w:pos="6654"/>
          <w:tab w:val="left" w:pos="8368"/>
          <w:tab w:val="left" w:pos="8769"/>
          <w:tab w:val="left" w:pos="10759"/>
        </w:tabs>
        <w:spacing w:before="37" w:line="276" w:lineRule="auto"/>
        <w:ind w:right="269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27"/>
        </w:rPr>
        <w:t xml:space="preserve"> </w:t>
      </w:r>
      <w:r>
        <w:t>обществе,проявление</w:t>
      </w:r>
      <w:r>
        <w:rPr>
          <w:spacing w:val="27"/>
        </w:rPr>
        <w:t xml:space="preserve"> </w:t>
      </w:r>
      <w:r>
        <w:t>интереса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познанию</w:t>
      </w:r>
      <w:r>
        <w:rPr>
          <w:spacing w:val="28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истории,культуры</w:t>
      </w:r>
      <w:r>
        <w:rPr>
          <w:spacing w:val="14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Федерации,своего</w:t>
      </w:r>
      <w:r>
        <w:rPr>
          <w:spacing w:val="14"/>
        </w:rPr>
        <w:t xml:space="preserve"> </w:t>
      </w:r>
      <w:r>
        <w:t>края,народов</w:t>
      </w:r>
      <w:r>
        <w:rPr>
          <w:spacing w:val="16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России;</w:t>
      </w:r>
    </w:p>
    <w:p w14:paraId="7B992F46" w14:textId="77777777" w:rsidR="00E65D0E" w:rsidRDefault="009F5DD6">
      <w:pPr>
        <w:pStyle w:val="a3"/>
        <w:tabs>
          <w:tab w:val="left" w:pos="3088"/>
          <w:tab w:val="left" w:pos="3450"/>
          <w:tab w:val="left" w:pos="5424"/>
          <w:tab w:val="left" w:pos="8039"/>
          <w:tab w:val="left" w:pos="8236"/>
          <w:tab w:val="left" w:pos="8603"/>
          <w:tab w:val="left" w:pos="9851"/>
        </w:tabs>
        <w:spacing w:line="276" w:lineRule="auto"/>
        <w:ind w:right="399"/>
      </w:pPr>
      <w:r>
        <w:t>ценностное</w:t>
      </w:r>
      <w:r>
        <w:rPr>
          <w:spacing w:val="16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достижениям</w:t>
      </w:r>
      <w:r>
        <w:rPr>
          <w:spacing w:val="16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Родины</w:t>
      </w:r>
      <w:r>
        <w:tab/>
        <w:t>России,к</w:t>
      </w:r>
      <w:r>
        <w:rPr>
          <w:spacing w:val="13"/>
        </w:rPr>
        <w:t xml:space="preserve"> </w:t>
      </w:r>
      <w:r>
        <w:t>науке,искусству,</w:t>
      </w:r>
      <w:r>
        <w:rPr>
          <w:spacing w:val="-57"/>
        </w:rPr>
        <w:t xml:space="preserve"> </w:t>
      </w:r>
      <w:r>
        <w:t>спорту,технологиям,боевым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tab/>
        <w:t>в</w:t>
      </w:r>
      <w:r>
        <w:tab/>
        <w:t>художественных</w:t>
      </w:r>
      <w:r>
        <w:tab/>
        <w:t>произведениях;уважение</w:t>
      </w:r>
      <w:r>
        <w:tab/>
      </w:r>
      <w:r>
        <w:tab/>
        <w:t>к</w:t>
      </w:r>
      <w:r>
        <w:tab/>
        <w:t>символам</w:t>
      </w:r>
      <w:r>
        <w:tab/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0"/>
        </w:rPr>
        <w:t xml:space="preserve"> </w:t>
      </w:r>
      <w:r>
        <w:t>праздникам,историческому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природному</w:t>
      </w:r>
      <w:r>
        <w:rPr>
          <w:spacing w:val="7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памятникам,</w:t>
      </w:r>
      <w:r>
        <w:rPr>
          <w:spacing w:val="-57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литературе;</w:t>
      </w:r>
    </w:p>
    <w:p w14:paraId="3EB7810C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</w:tabs>
        <w:spacing w:before="6"/>
        <w:jc w:val="left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20DE838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3678CAF" w14:textId="77777777" w:rsidR="00E65D0E" w:rsidRDefault="009F5DD6">
      <w:pPr>
        <w:pStyle w:val="a3"/>
        <w:spacing w:before="67" w:line="276" w:lineRule="auto"/>
        <w:ind w:right="263"/>
      </w:pPr>
      <w:r>
        <w:t>ориентация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моральные</w:t>
      </w:r>
      <w:r>
        <w:rPr>
          <w:spacing w:val="20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нормы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ситуациях</w:t>
      </w:r>
      <w:r>
        <w:rPr>
          <w:spacing w:val="22"/>
        </w:rPr>
        <w:t xml:space="preserve"> </w:t>
      </w:r>
      <w:r>
        <w:t>нравственного</w:t>
      </w:r>
      <w:r>
        <w:rPr>
          <w:spacing w:val="21"/>
        </w:rPr>
        <w:t xml:space="preserve"> </w:t>
      </w:r>
      <w:r>
        <w:t>выбора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оценкой</w:t>
      </w:r>
      <w:r>
        <w:rPr>
          <w:spacing w:val="14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поступков</w:t>
      </w:r>
      <w:r>
        <w:rPr>
          <w:spacing w:val="17"/>
        </w:rPr>
        <w:t xml:space="preserve"> </w:t>
      </w:r>
      <w:r>
        <w:t>персонажей</w:t>
      </w:r>
      <w:r>
        <w:rPr>
          <w:spacing w:val="16"/>
        </w:rPr>
        <w:t xml:space="preserve"> </w:t>
      </w:r>
      <w:r>
        <w:t>литературных</w:t>
      </w:r>
      <w:r>
        <w:rPr>
          <w:spacing w:val="17"/>
        </w:rPr>
        <w:t xml:space="preserve"> </w:t>
      </w:r>
      <w:r>
        <w:t>произведений;готовность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 и</w:t>
      </w:r>
      <w:r>
        <w:rPr>
          <w:spacing w:val="1"/>
        </w:rPr>
        <w:t xml:space="preserve"> </w:t>
      </w:r>
      <w:r>
        <w:t>поступки,а 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14:paraId="068CDE7C" w14:textId="77777777" w:rsidR="00E65D0E" w:rsidRDefault="009F5DD6">
      <w:pPr>
        <w:pStyle w:val="a3"/>
        <w:spacing w:line="278" w:lineRule="auto"/>
      </w:pP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поступков,свобода и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653FE468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</w:tabs>
        <w:spacing w:before="1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5F2A4DCF" w14:textId="77777777" w:rsidR="00E65D0E" w:rsidRDefault="009F5DD6">
      <w:pPr>
        <w:pStyle w:val="a3"/>
        <w:spacing w:before="36" w:line="276" w:lineRule="auto"/>
        <w:ind w:right="368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искусства,традициям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творчеству</w:t>
      </w:r>
      <w:r>
        <w:rPr>
          <w:spacing w:val="57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народов,понимание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воздействия</w:t>
      </w:r>
      <w:r>
        <w:rPr>
          <w:spacing w:val="12"/>
        </w:rPr>
        <w:t xml:space="preserve"> </w:t>
      </w:r>
      <w:r>
        <w:t>искусства,в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14:paraId="74F7EAD8" w14:textId="77777777" w:rsidR="00E65D0E" w:rsidRDefault="009F5DD6">
      <w:pPr>
        <w:pStyle w:val="a3"/>
        <w:tabs>
          <w:tab w:val="left" w:pos="3495"/>
          <w:tab w:val="left" w:pos="4668"/>
          <w:tab w:val="left" w:pos="6563"/>
          <w:tab w:val="left" w:pos="7954"/>
          <w:tab w:val="left" w:pos="8287"/>
          <w:tab w:val="left" w:pos="9462"/>
          <w:tab w:val="left" w:pos="10007"/>
        </w:tabs>
        <w:spacing w:before="1" w:line="276" w:lineRule="auto"/>
        <w:ind w:right="267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литературы</w:t>
      </w:r>
      <w:r>
        <w:tab/>
        <w:t>и</w:t>
      </w:r>
      <w:r>
        <w:tab/>
        <w:t>культуры</w:t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14:paraId="65F948D8" w14:textId="77777777" w:rsidR="00E65D0E" w:rsidRDefault="009F5DD6">
      <w:pPr>
        <w:pStyle w:val="a3"/>
        <w:spacing w:line="276" w:lineRule="auto"/>
        <w:ind w:right="373"/>
        <w:jc w:val="both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 и народного творчества;стремление к самовыражению в разных</w:t>
      </w:r>
      <w:r>
        <w:rPr>
          <w:spacing w:val="1"/>
        </w:rPr>
        <w:t xml:space="preserve"> </w:t>
      </w:r>
      <w:r>
        <w:t>видах искусства;</w:t>
      </w:r>
    </w:p>
    <w:p w14:paraId="276C615C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  <w:tab w:val="left" w:pos="4160"/>
          <w:tab w:val="left" w:pos="7406"/>
          <w:tab w:val="left" w:pos="8767"/>
          <w:tab w:val="left" w:pos="9999"/>
        </w:tabs>
        <w:spacing w:line="276" w:lineRule="auto"/>
        <w:ind w:left="1543" w:right="1024" w:firstLine="707"/>
        <w:jc w:val="left"/>
      </w:pPr>
      <w:r>
        <w:t>физического</w:t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03DFC691" w14:textId="77777777" w:rsidR="00E65D0E" w:rsidRDefault="009F5DD6">
      <w:pPr>
        <w:pStyle w:val="a3"/>
        <w:spacing w:line="276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 и читательский</w:t>
      </w:r>
      <w:r>
        <w:rPr>
          <w:spacing w:val="-57"/>
        </w:rPr>
        <w:t xml:space="preserve"> </w:t>
      </w:r>
      <w:r>
        <w:t>опыт,ответственное</w:t>
      </w:r>
      <w:r>
        <w:rPr>
          <w:spacing w:val="9"/>
        </w:rPr>
        <w:t xml:space="preserve"> </w:t>
      </w:r>
      <w:r>
        <w:t>отношение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своему</w:t>
      </w:r>
      <w:r>
        <w:rPr>
          <w:spacing w:val="6"/>
        </w:rPr>
        <w:t xml:space="preserve"> </w:t>
      </w:r>
      <w:r>
        <w:t>здоровью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установка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здоровый</w:t>
      </w:r>
      <w:r>
        <w:rPr>
          <w:spacing w:val="11"/>
        </w:rPr>
        <w:t xml:space="preserve"> </w:t>
      </w:r>
      <w:r>
        <w:t>образ</w:t>
      </w:r>
      <w:r>
        <w:rPr>
          <w:spacing w:val="1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8"/>
        </w:rPr>
        <w:t xml:space="preserve"> </w:t>
      </w:r>
      <w:r>
        <w:t>питание,соблюдение</w:t>
      </w:r>
      <w:r>
        <w:rPr>
          <w:spacing w:val="19"/>
        </w:rPr>
        <w:t xml:space="preserve"> </w:t>
      </w:r>
      <w:r>
        <w:t>гигиенических</w:t>
      </w:r>
      <w:r>
        <w:rPr>
          <w:spacing w:val="21"/>
        </w:rPr>
        <w:t xml:space="preserve"> </w:t>
      </w:r>
      <w:r>
        <w:t>правил,сбалансированный</w:t>
      </w:r>
      <w:r>
        <w:rPr>
          <w:spacing w:val="20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отдыха,регулярная физическая активность);</w:t>
      </w:r>
    </w:p>
    <w:p w14:paraId="3AD1485F" w14:textId="77777777" w:rsidR="00E65D0E" w:rsidRDefault="009F5DD6">
      <w:pPr>
        <w:pStyle w:val="a3"/>
        <w:spacing w:line="276" w:lineRule="auto"/>
        <w:ind w:right="383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соблюдение</w:t>
      </w:r>
      <w:r>
        <w:rPr>
          <w:spacing w:val="7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безопасности,в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навыки</w:t>
      </w:r>
      <w:r>
        <w:rPr>
          <w:spacing w:val="9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14:paraId="09D237FC" w14:textId="77777777" w:rsidR="00E65D0E" w:rsidRDefault="009F5DD6">
      <w:pPr>
        <w:pStyle w:val="a3"/>
        <w:tabs>
          <w:tab w:val="left" w:pos="2874"/>
          <w:tab w:val="left" w:pos="4665"/>
          <w:tab w:val="left" w:pos="5918"/>
          <w:tab w:val="left" w:pos="6584"/>
          <w:tab w:val="left" w:pos="6934"/>
          <w:tab w:val="left" w:pos="8853"/>
          <w:tab w:val="left" w:pos="9308"/>
          <w:tab w:val="left" w:pos="10445"/>
        </w:tabs>
        <w:spacing w:line="276" w:lineRule="auto"/>
        <w:ind w:right="267"/>
      </w:pPr>
      <w:r>
        <w:t>способность</w:t>
      </w:r>
      <w:r>
        <w:rPr>
          <w:spacing w:val="19"/>
        </w:rPr>
        <w:t xml:space="preserve"> </w:t>
      </w:r>
      <w:r>
        <w:t>адаптироваться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стрессовым</w:t>
      </w:r>
      <w:r>
        <w:rPr>
          <w:spacing w:val="20"/>
        </w:rPr>
        <w:t xml:space="preserve"> </w:t>
      </w:r>
      <w:r>
        <w:t>ситуациям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меняющимся</w:t>
      </w:r>
      <w:r>
        <w:rPr>
          <w:spacing w:val="19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8"/>
        </w:rPr>
        <w:t xml:space="preserve"> </w:t>
      </w:r>
      <w:r>
        <w:t>дальнейшие</w:t>
      </w:r>
      <w:r>
        <w:rPr>
          <w:spacing w:val="7"/>
        </w:rPr>
        <w:t xml:space="preserve"> </w:t>
      </w:r>
      <w:r>
        <w:t>цели,умение</w:t>
      </w:r>
      <w:r>
        <w:rPr>
          <w:spacing w:val="7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других,не</w:t>
      </w:r>
      <w:r>
        <w:rPr>
          <w:spacing w:val="7"/>
        </w:rPr>
        <w:t xml:space="preserve"> </w:t>
      </w:r>
      <w:r>
        <w:t>осуждая;умение</w:t>
      </w:r>
      <w:r>
        <w:rPr>
          <w:spacing w:val="1"/>
        </w:rPr>
        <w:t xml:space="preserve"> </w:t>
      </w:r>
      <w:r>
        <w:t>осознавать</w:t>
      </w:r>
      <w:r>
        <w:tab/>
        <w:t>эмоциональное</w:t>
      </w:r>
      <w:r>
        <w:tab/>
        <w:t>состояние</w:t>
      </w:r>
      <w:r>
        <w:tab/>
        <w:t>себя</w:t>
      </w:r>
      <w:r>
        <w:tab/>
        <w:t>и</w:t>
      </w:r>
      <w:r>
        <w:tab/>
        <w:t>других,опираясь</w:t>
      </w:r>
      <w:r>
        <w:tab/>
        <w:t>на</w:t>
      </w:r>
      <w:r>
        <w:tab/>
        <w:t>примеры</w:t>
      </w:r>
      <w:r>
        <w:tab/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эмоциональным 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60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поступков литературных</w:t>
      </w:r>
      <w:r>
        <w:rPr>
          <w:spacing w:val="1"/>
        </w:rPr>
        <w:t xml:space="preserve"> </w:t>
      </w:r>
      <w:r>
        <w:t>героев;</w:t>
      </w:r>
    </w:p>
    <w:p w14:paraId="60BA7F5C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</w:tabs>
        <w:spacing w:before="0"/>
        <w:jc w:val="left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14:paraId="6DB4CAD4" w14:textId="77777777" w:rsidR="00E65D0E" w:rsidRDefault="009F5DD6">
      <w:pPr>
        <w:pStyle w:val="a3"/>
        <w:spacing w:before="36" w:line="276" w:lineRule="auto"/>
      </w:pP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задач(в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школы,города,края)технологической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инициировать,планировать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14:paraId="4BD6221F" w14:textId="77777777" w:rsidR="00E65D0E" w:rsidRDefault="009F5DD6">
      <w:pPr>
        <w:pStyle w:val="a3"/>
        <w:tabs>
          <w:tab w:val="left" w:pos="2351"/>
          <w:tab w:val="left" w:pos="2814"/>
          <w:tab w:val="left" w:pos="3735"/>
          <w:tab w:val="left" w:pos="5202"/>
          <w:tab w:val="left" w:pos="6593"/>
          <w:tab w:val="left" w:pos="8128"/>
          <w:tab w:val="left" w:pos="9052"/>
          <w:tab w:val="left" w:pos="9409"/>
          <w:tab w:val="left" w:pos="10783"/>
        </w:tabs>
        <w:spacing w:before="1" w:line="276" w:lineRule="auto"/>
        <w:ind w:right="267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60"/>
        </w:rPr>
        <w:t xml:space="preserve"> </w:t>
      </w:r>
      <w:r>
        <w:t>рода,в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на</w:t>
      </w:r>
      <w:r>
        <w:tab/>
        <w:t>основе</w:t>
      </w:r>
      <w:r>
        <w:tab/>
        <w:t>применения</w:t>
      </w:r>
      <w:r>
        <w:tab/>
        <w:t>изучаемого</w:t>
      </w:r>
      <w:r>
        <w:tab/>
        <w:t>предметного</w:t>
      </w:r>
      <w:r>
        <w:tab/>
        <w:t>знания</w:t>
      </w:r>
      <w:r>
        <w:tab/>
        <w:t>и</w:t>
      </w:r>
      <w:r>
        <w:tab/>
        <w:t>знакомства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 на</w:t>
      </w:r>
      <w:r>
        <w:rPr>
          <w:spacing w:val="-2"/>
        </w:rPr>
        <w:t xml:space="preserve"> </w:t>
      </w:r>
      <w:r>
        <w:t>страницах</w:t>
      </w:r>
      <w:r>
        <w:rPr>
          <w:spacing w:val="2"/>
        </w:rPr>
        <w:t xml:space="preserve"> </w:t>
      </w:r>
      <w:r>
        <w:t>литературных произведений;</w:t>
      </w:r>
    </w:p>
    <w:p w14:paraId="70E7E9E2" w14:textId="77777777" w:rsidR="00E65D0E" w:rsidRDefault="009F5DD6">
      <w:pPr>
        <w:pStyle w:val="a3"/>
        <w:tabs>
          <w:tab w:val="left" w:pos="3507"/>
          <w:tab w:val="left" w:pos="4694"/>
          <w:tab w:val="left" w:pos="5867"/>
          <w:tab w:val="left" w:pos="6317"/>
          <w:tab w:val="left" w:pos="7773"/>
          <w:tab w:val="left" w:pos="8442"/>
          <w:tab w:val="left" w:pos="9303"/>
          <w:tab w:val="left" w:pos="9872"/>
        </w:tabs>
        <w:spacing w:before="1" w:line="276" w:lineRule="auto"/>
        <w:ind w:right="267"/>
      </w:pPr>
      <w:r>
        <w:t>осознание</w:t>
      </w:r>
      <w:r>
        <w:tab/>
        <w:t>важности</w:t>
      </w:r>
      <w:r>
        <w:tab/>
        <w:t>обучения</w:t>
      </w:r>
      <w:r>
        <w:tab/>
        <w:t>на</w:t>
      </w:r>
      <w:r>
        <w:tab/>
        <w:t>протяжении</w:t>
      </w:r>
      <w:r>
        <w:tab/>
        <w:t>всей</w:t>
      </w:r>
      <w:r>
        <w:tab/>
        <w:t>жизни</w:t>
      </w:r>
      <w:r>
        <w:tab/>
        <w:t>для</w:t>
      </w:r>
      <w:r>
        <w:tab/>
      </w:r>
      <w:r>
        <w:rPr>
          <w:spacing w:val="-2"/>
        </w:rP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необходимых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этого;готовность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0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фольклора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33"/>
        </w:rPr>
        <w:t xml:space="preserve"> </w:t>
      </w:r>
      <w:r>
        <w:t>выбор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построение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33"/>
        </w:rPr>
        <w:t xml:space="preserve"> </w:t>
      </w:r>
      <w:r>
        <w:t>траектории</w:t>
      </w:r>
      <w:r>
        <w:rPr>
          <w:spacing w:val="34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14:paraId="0C046F27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</w:tabs>
        <w:spacing w:before="4"/>
        <w:jc w:val="left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14:paraId="2128DBF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78AB645" w14:textId="77777777" w:rsidR="00E65D0E" w:rsidRDefault="009F5DD6">
      <w:pPr>
        <w:pStyle w:val="a3"/>
        <w:spacing w:before="67" w:line="276" w:lineRule="auto"/>
      </w:pPr>
      <w:r>
        <w:t>ориентация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естественных</w:t>
      </w:r>
      <w:r>
        <w:rPr>
          <w:spacing w:val="41"/>
        </w:rPr>
        <w:t xml:space="preserve"> </w:t>
      </w:r>
      <w:r>
        <w:t>наук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среды,планирования</w:t>
      </w:r>
      <w:r>
        <w:rPr>
          <w:spacing w:val="12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14:paraId="5F7F495C" w14:textId="77777777" w:rsidR="00E65D0E" w:rsidRDefault="009F5DD6">
      <w:pPr>
        <w:pStyle w:val="a3"/>
        <w:spacing w:before="1" w:line="276" w:lineRule="auto"/>
        <w:ind w:right="263"/>
      </w:pPr>
      <w:r>
        <w:t>повышение</w:t>
      </w:r>
      <w:r>
        <w:rPr>
          <w:spacing w:val="30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экологической</w:t>
      </w:r>
      <w:r>
        <w:rPr>
          <w:spacing w:val="29"/>
        </w:rPr>
        <w:t xml:space="preserve"> </w:t>
      </w:r>
      <w:r>
        <w:t>культуры,осознание</w:t>
      </w:r>
      <w:r>
        <w:rPr>
          <w:spacing w:val="29"/>
        </w:rPr>
        <w:t xml:space="preserve"> </w:t>
      </w:r>
      <w:r>
        <w:t>глобального</w:t>
      </w:r>
      <w:r>
        <w:rPr>
          <w:spacing w:val="29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путей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решения;активное</w:t>
      </w:r>
      <w:r>
        <w:rPr>
          <w:spacing w:val="25"/>
        </w:rPr>
        <w:t xml:space="preserve"> </w:t>
      </w:r>
      <w:r>
        <w:t>неприятие</w:t>
      </w:r>
      <w:r>
        <w:rPr>
          <w:spacing w:val="24"/>
        </w:rPr>
        <w:t xml:space="preserve"> </w:t>
      </w:r>
      <w:r>
        <w:t>действий,приносящих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26"/>
        </w:rPr>
        <w:t xml:space="preserve"> </w:t>
      </w:r>
      <w:r>
        <w:t>окружающей</w:t>
      </w:r>
      <w:r>
        <w:rPr>
          <w:spacing w:val="27"/>
        </w:rPr>
        <w:t xml:space="preserve"> </w:t>
      </w:r>
      <w:r>
        <w:t>среде,в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сформированное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знакомстве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литературными</w:t>
      </w:r>
      <w:r>
        <w:rPr>
          <w:spacing w:val="-57"/>
        </w:rPr>
        <w:t xml:space="preserve"> </w:t>
      </w:r>
      <w:r>
        <w:t>произведениями,поднимающими</w:t>
      </w:r>
      <w:r>
        <w:rPr>
          <w:spacing w:val="8"/>
        </w:rPr>
        <w:t xml:space="preserve"> </w:t>
      </w:r>
      <w:r>
        <w:t>экологические</w:t>
      </w:r>
      <w:r>
        <w:rPr>
          <w:spacing w:val="6"/>
        </w:rPr>
        <w:t xml:space="preserve"> </w:t>
      </w:r>
      <w:r>
        <w:t>проблемы;осознание</w:t>
      </w:r>
      <w:r>
        <w:rPr>
          <w:spacing w:val="6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среды,готовность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направленности;</w:t>
      </w:r>
    </w:p>
    <w:p w14:paraId="312E3586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</w:tabs>
        <w:spacing w:before="6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54C82D1F" w14:textId="77777777" w:rsidR="00E65D0E" w:rsidRDefault="009F5DD6">
      <w:pPr>
        <w:pStyle w:val="a3"/>
        <w:spacing w:before="36" w:line="276" w:lineRule="auto"/>
        <w:ind w:right="25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8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природной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средой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опорой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изученные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прочитанные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14:paraId="1E77D721" w14:textId="77777777" w:rsidR="00E65D0E" w:rsidRDefault="009F5DD6">
      <w:pPr>
        <w:pStyle w:val="a3"/>
        <w:spacing w:line="276" w:lineRule="auto"/>
      </w:pPr>
      <w:r>
        <w:t>овладение</w:t>
      </w:r>
      <w:r>
        <w:rPr>
          <w:spacing w:val="23"/>
        </w:rPr>
        <w:t xml:space="preserve"> </w:t>
      </w:r>
      <w:r>
        <w:t>языковой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читательской</w:t>
      </w:r>
      <w:r>
        <w:rPr>
          <w:spacing w:val="23"/>
        </w:rPr>
        <w:t xml:space="preserve"> </w:t>
      </w:r>
      <w:r>
        <w:t>культурой</w:t>
      </w:r>
      <w:r>
        <w:rPr>
          <w:spacing w:val="29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средством</w:t>
      </w:r>
      <w:r>
        <w:rPr>
          <w:spacing w:val="23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опыта,наблюдений,поступков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совершенствовать</w:t>
      </w:r>
      <w:r>
        <w:rPr>
          <w:spacing w:val="14"/>
        </w:rPr>
        <w:t xml:space="preserve"> </w:t>
      </w:r>
      <w:r>
        <w:t>пути</w:t>
      </w:r>
      <w:r>
        <w:rPr>
          <w:spacing w:val="14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благополучия.</w:t>
      </w:r>
    </w:p>
    <w:p w14:paraId="7684D0CC" w14:textId="77777777" w:rsidR="00E65D0E" w:rsidRDefault="009F5DD6">
      <w:pPr>
        <w:pStyle w:val="21"/>
        <w:numPr>
          <w:ilvl w:val="0"/>
          <w:numId w:val="56"/>
        </w:numPr>
        <w:tabs>
          <w:tab w:val="left" w:pos="2518"/>
          <w:tab w:val="left" w:pos="4047"/>
          <w:tab w:val="left" w:pos="5481"/>
          <w:tab w:val="left" w:pos="7223"/>
          <w:tab w:val="left" w:pos="7578"/>
          <w:tab w:val="left" w:pos="9470"/>
        </w:tabs>
        <w:spacing w:line="278" w:lineRule="auto"/>
        <w:ind w:left="1543" w:right="705" w:firstLine="707"/>
        <w:jc w:val="left"/>
      </w:pPr>
      <w:r>
        <w:t>обеспечение</w:t>
      </w:r>
      <w:r>
        <w:tab/>
        <w:t>адаптации</w:t>
      </w:r>
      <w:r>
        <w:tab/>
        <w:t>обучающегося</w:t>
      </w:r>
      <w:r>
        <w:tab/>
        <w:t>к</w:t>
      </w:r>
      <w:r>
        <w:tab/>
        <w:t>изменяющимся</w:t>
      </w:r>
      <w:r>
        <w:tab/>
      </w:r>
      <w:r>
        <w:rPr>
          <w:spacing w:val="-1"/>
        </w:rPr>
        <w:t>условиям</w:t>
      </w:r>
      <w:r>
        <w:rPr>
          <w:spacing w:val="-5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 природной среды:</w:t>
      </w:r>
    </w:p>
    <w:p w14:paraId="604B0AB5" w14:textId="77777777" w:rsidR="00E65D0E" w:rsidRDefault="009F5DD6">
      <w:pPr>
        <w:pStyle w:val="a3"/>
        <w:tabs>
          <w:tab w:val="left" w:pos="3392"/>
          <w:tab w:val="left" w:pos="3577"/>
          <w:tab w:val="left" w:pos="4658"/>
          <w:tab w:val="left" w:pos="5186"/>
          <w:tab w:val="left" w:pos="6229"/>
          <w:tab w:val="left" w:pos="6687"/>
          <w:tab w:val="left" w:pos="7884"/>
          <w:tab w:val="left" w:pos="8215"/>
          <w:tab w:val="left" w:pos="8581"/>
          <w:tab w:val="left" w:pos="9133"/>
          <w:tab w:val="left" w:pos="10024"/>
        </w:tabs>
        <w:spacing w:line="276" w:lineRule="auto"/>
        <w:ind w:right="369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опыта,основных</w:t>
      </w:r>
      <w:r>
        <w:tab/>
        <w:t>социальных</w:t>
      </w:r>
      <w:r>
        <w:tab/>
        <w:t>ролей,</w:t>
      </w:r>
      <w:r>
        <w:rPr>
          <w:spacing w:val="1"/>
        </w:rPr>
        <w:t xml:space="preserve"> </w:t>
      </w:r>
      <w:r>
        <w:t>соответствующих</w:t>
      </w:r>
      <w:r>
        <w:tab/>
      </w:r>
      <w:r>
        <w:tab/>
        <w:t>ведущей</w:t>
      </w:r>
      <w:r>
        <w:tab/>
        <w:t>деятельности</w:t>
      </w:r>
      <w:r>
        <w:tab/>
        <w:t>возраста,норм</w:t>
      </w:r>
      <w:r>
        <w:tab/>
        <w:t>и</w:t>
      </w:r>
      <w:r>
        <w:tab/>
        <w:t>правил</w:t>
      </w:r>
      <w:r>
        <w:tab/>
        <w:t>общественного</w:t>
      </w:r>
      <w:r>
        <w:rPr>
          <w:spacing w:val="1"/>
        </w:rPr>
        <w:t xml:space="preserve"> </w:t>
      </w:r>
      <w:r>
        <w:t>поведения,форм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сообществах,включая</w:t>
      </w:r>
      <w:r>
        <w:rPr>
          <w:spacing w:val="1"/>
        </w:rPr>
        <w:t xml:space="preserve"> </w:t>
      </w:r>
      <w:r>
        <w:t>семью,группы,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людьми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другой</w:t>
      </w:r>
      <w:r>
        <w:rPr>
          <w:spacing w:val="38"/>
        </w:rPr>
        <w:t xml:space="preserve"> </w:t>
      </w:r>
      <w:r>
        <w:t>культурной</w:t>
      </w:r>
      <w:r>
        <w:rPr>
          <w:spacing w:val="37"/>
        </w:rPr>
        <w:t xml:space="preserve"> </w:t>
      </w:r>
      <w:r>
        <w:t>среды;изучение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</w:t>
      </w:r>
      <w:r>
        <w:rPr>
          <w:spacing w:val="1"/>
        </w:rPr>
        <w:t xml:space="preserve"> </w:t>
      </w:r>
      <w:r>
        <w:t>произведений;</w:t>
      </w:r>
    </w:p>
    <w:p w14:paraId="39E6B179" w14:textId="77777777" w:rsidR="00E65D0E" w:rsidRDefault="009F5DD6">
      <w:pPr>
        <w:pStyle w:val="a3"/>
        <w:tabs>
          <w:tab w:val="left" w:pos="2190"/>
          <w:tab w:val="left" w:pos="3042"/>
          <w:tab w:val="left" w:pos="3879"/>
          <w:tab w:val="left" w:pos="6616"/>
          <w:tab w:val="left" w:pos="7921"/>
          <w:tab w:val="left" w:pos="9509"/>
          <w:tab w:val="left" w:pos="10492"/>
        </w:tabs>
        <w:spacing w:line="276" w:lineRule="auto"/>
        <w:ind w:right="333"/>
      </w:pPr>
      <w:r>
        <w:t>потребность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взаимодействии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неопределённости,открытость</w:t>
      </w:r>
      <w:r>
        <w:rPr>
          <w:spacing w:val="8"/>
        </w:rPr>
        <w:t xml:space="preserve"> </w:t>
      </w:r>
      <w:r>
        <w:t>опыту и</w:t>
      </w:r>
      <w:r>
        <w:rPr>
          <w:spacing w:val="-57"/>
        </w:rPr>
        <w:t xml:space="preserve"> </w:t>
      </w:r>
      <w:r>
        <w:t>знаниям</w:t>
      </w:r>
      <w:r>
        <w:rPr>
          <w:spacing w:val="12"/>
        </w:rPr>
        <w:t xml:space="preserve"> </w:t>
      </w:r>
      <w:r>
        <w:t>других,в</w:t>
      </w:r>
      <w:r>
        <w:rPr>
          <w:spacing w:val="13"/>
        </w:rPr>
        <w:t xml:space="preserve"> </w:t>
      </w:r>
      <w:r>
        <w:t>действии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условиях</w:t>
      </w:r>
      <w:r>
        <w:rPr>
          <w:spacing w:val="14"/>
        </w:rPr>
        <w:t xml:space="preserve"> </w:t>
      </w:r>
      <w:r>
        <w:t>неопределенности,повышение</w:t>
      </w:r>
      <w:r>
        <w:rPr>
          <w:spacing w:val="14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практическую</w:t>
      </w:r>
      <w:r>
        <w:rPr>
          <w:spacing w:val="22"/>
        </w:rPr>
        <w:t xml:space="preserve"> </w:t>
      </w:r>
      <w:r>
        <w:t>деятельность,в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учиться</w:t>
      </w:r>
      <w:r>
        <w:rPr>
          <w:spacing w:val="2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людей,осознавать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 знания,навыки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других,в</w:t>
      </w:r>
      <w:r>
        <w:rPr>
          <w:spacing w:val="9"/>
        </w:rPr>
        <w:t xml:space="preserve"> </w:t>
      </w:r>
      <w:r>
        <w:t>выявлении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связывании</w:t>
      </w:r>
      <w:r>
        <w:rPr>
          <w:spacing w:val="10"/>
        </w:rPr>
        <w:t xml:space="preserve"> </w:t>
      </w:r>
      <w:r>
        <w:t>образов,необходимость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формировании</w:t>
      </w:r>
      <w:r>
        <w:rPr>
          <w:spacing w:val="1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идеи,понятия,гипотезы</w:t>
      </w:r>
      <w:r>
        <w:rPr>
          <w:spacing w:val="60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объектах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явлениях,в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ранее</w:t>
      </w:r>
      <w:r>
        <w:tab/>
        <w:t>неизвестных,осознавать</w:t>
      </w:r>
      <w:r>
        <w:tab/>
        <w:t>дефициты</w:t>
      </w:r>
      <w:r>
        <w:tab/>
        <w:t>собственных</w:t>
      </w:r>
      <w:r>
        <w:tab/>
        <w:t>знаний</w:t>
      </w:r>
      <w:r>
        <w:tab/>
        <w:t>и</w:t>
      </w:r>
      <w:r>
        <w:rPr>
          <w:spacing w:val="1"/>
        </w:rPr>
        <w:t xml:space="preserve"> </w:t>
      </w:r>
      <w:r>
        <w:t>компетентностей,планировать</w:t>
      </w:r>
      <w:r>
        <w:rPr>
          <w:spacing w:val="6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развитие,умение</w:t>
      </w:r>
      <w:r>
        <w:rPr>
          <w:spacing w:val="5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представлениями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концепции</w:t>
      </w:r>
      <w:r>
        <w:rPr>
          <w:spacing w:val="6"/>
        </w:rPr>
        <w:t xml:space="preserve"> </w:t>
      </w:r>
      <w:r>
        <w:t>устойчивого</w:t>
      </w:r>
      <w:r>
        <w:rPr>
          <w:spacing w:val="3"/>
        </w:rPr>
        <w:t xml:space="preserve"> </w:t>
      </w:r>
      <w:r>
        <w:t>развития;анализировать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выявлять</w:t>
      </w:r>
      <w:r>
        <w:rPr>
          <w:spacing w:val="3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природы,общества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экономики;оценивать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 последствий;</w:t>
      </w:r>
    </w:p>
    <w:p w14:paraId="62334220" w14:textId="77777777" w:rsidR="00E65D0E" w:rsidRDefault="009F5DD6">
      <w:pPr>
        <w:pStyle w:val="a3"/>
        <w:spacing w:line="276" w:lineRule="auto"/>
        <w:ind w:right="327"/>
      </w:pPr>
      <w:r>
        <w:t>способность осознавать стрессовую ситуацию,оценивать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последствия,опираясь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жизненный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читательский</w:t>
      </w:r>
      <w:r>
        <w:rPr>
          <w:spacing w:val="76"/>
        </w:rPr>
        <w:t xml:space="preserve"> </w:t>
      </w:r>
      <w:r>
        <w:t>опыт;воспринимать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4"/>
        </w:rPr>
        <w:t xml:space="preserve"> </w:t>
      </w:r>
      <w:r>
        <w:t>ситуацию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вызов,требующий</w:t>
      </w:r>
      <w:r>
        <w:rPr>
          <w:spacing w:val="12"/>
        </w:rPr>
        <w:t xml:space="preserve"> </w:t>
      </w:r>
      <w:r>
        <w:t>контрмер,оценивать</w:t>
      </w:r>
      <w:r>
        <w:rPr>
          <w:spacing w:val="12"/>
        </w:rPr>
        <w:t xml:space="preserve"> </w:t>
      </w:r>
      <w:r>
        <w:t>ситуацию</w:t>
      </w:r>
      <w:r>
        <w:rPr>
          <w:spacing w:val="1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8"/>
        </w:rPr>
        <w:t xml:space="preserve"> </w:t>
      </w:r>
      <w:r>
        <w:t>принимаемые</w:t>
      </w:r>
      <w:r>
        <w:rPr>
          <w:spacing w:val="28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действия;формулировать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последствия,формировать</w:t>
      </w:r>
      <w:r>
        <w:rPr>
          <w:spacing w:val="1"/>
        </w:rPr>
        <w:t xml:space="preserve"> </w:t>
      </w:r>
      <w:r>
        <w:t>опыт,уметь</w:t>
      </w:r>
      <w:r>
        <w:rPr>
          <w:spacing w:val="1"/>
        </w:rPr>
        <w:t xml:space="preserve"> </w:t>
      </w:r>
      <w:r>
        <w:t>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 гарантий</w:t>
      </w:r>
      <w:r>
        <w:rPr>
          <w:spacing w:val="3"/>
        </w:rPr>
        <w:t xml:space="preserve"> </w:t>
      </w:r>
      <w:r>
        <w:t>успеха.</w:t>
      </w:r>
    </w:p>
    <w:p w14:paraId="637CB74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29080C7" w14:textId="77777777" w:rsidR="00E65D0E" w:rsidRDefault="009F5DD6">
      <w:pPr>
        <w:pStyle w:val="11"/>
        <w:spacing w:before="7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3CA9258A" w14:textId="77777777"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38" w:line="276" w:lineRule="auto"/>
        <w:ind w:right="259"/>
      </w:pPr>
      <w:r>
        <w:t>В</w:t>
      </w:r>
      <w:r>
        <w:rPr>
          <w:spacing w:val="59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14:paraId="4011F168" w14:textId="77777777"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0B66E732" w14:textId="77777777" w:rsidR="00E65D0E" w:rsidRDefault="009F5DD6">
      <w:pPr>
        <w:pStyle w:val="a3"/>
        <w:spacing w:before="40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05C0166D" w14:textId="77777777" w:rsidR="00E65D0E" w:rsidRDefault="009F5DD6">
      <w:pPr>
        <w:pStyle w:val="a3"/>
        <w:spacing w:before="41" w:line="276" w:lineRule="auto"/>
        <w:ind w:right="263"/>
      </w:pPr>
      <w:r>
        <w:t>выявлять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4"/>
        </w:rPr>
        <w:t xml:space="preserve"> </w:t>
      </w:r>
      <w:r>
        <w:t>существенные</w:t>
      </w:r>
      <w:r>
        <w:rPr>
          <w:spacing w:val="21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объектов(художественных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текстов,литературных</w:t>
      </w:r>
      <w:r>
        <w:rPr>
          <w:spacing w:val="1"/>
        </w:rPr>
        <w:t xml:space="preserve"> </w:t>
      </w:r>
      <w:r>
        <w:t>героев и</w:t>
      </w:r>
      <w:r>
        <w:rPr>
          <w:spacing w:val="1"/>
        </w:rPr>
        <w:t xml:space="preserve"> </w:t>
      </w:r>
      <w:r>
        <w:t>другие)и</w:t>
      </w:r>
      <w:r>
        <w:rPr>
          <w:spacing w:val="1"/>
        </w:rPr>
        <w:t xml:space="preserve"> </w:t>
      </w:r>
      <w:r>
        <w:t>явлений(литературных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57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14:paraId="3528FBFC" w14:textId="77777777" w:rsidR="00E65D0E" w:rsidRDefault="009F5DD6">
      <w:pPr>
        <w:pStyle w:val="a3"/>
        <w:spacing w:before="1" w:line="276" w:lineRule="auto"/>
        <w:ind w:right="400"/>
        <w:jc w:val="both"/>
      </w:pPr>
      <w:r>
        <w:t>устанавливать</w:t>
      </w:r>
      <w:r>
        <w:rPr>
          <w:spacing w:val="1"/>
        </w:rPr>
        <w:t xml:space="preserve"> </w:t>
      </w:r>
      <w:r>
        <w:t>существенный 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признаку,устанавливать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сравнения,определять критерии</w:t>
      </w:r>
      <w:r>
        <w:rPr>
          <w:spacing w:val="-2"/>
        </w:rPr>
        <w:t xml:space="preserve"> </w:t>
      </w:r>
      <w:r>
        <w:t>проводимого анализа;</w:t>
      </w:r>
    </w:p>
    <w:p w14:paraId="0057C8B8" w14:textId="77777777" w:rsidR="00E65D0E" w:rsidRDefault="009F5DD6">
      <w:pPr>
        <w:pStyle w:val="a3"/>
        <w:spacing w:before="1" w:line="276" w:lineRule="auto"/>
        <w:ind w:right="263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10"/>
        </w:rPr>
        <w:t xml:space="preserve"> </w:t>
      </w:r>
      <w:r>
        <w:t>литературных</w:t>
      </w:r>
      <w:r>
        <w:rPr>
          <w:spacing w:val="10"/>
        </w:rPr>
        <w:t xml:space="preserve"> </w:t>
      </w:r>
      <w:r>
        <w:t>фактах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наблюдениях</w:t>
      </w:r>
      <w:r>
        <w:rPr>
          <w:spacing w:val="10"/>
        </w:rPr>
        <w:t xml:space="preserve"> </w:t>
      </w:r>
      <w:r>
        <w:t>над</w:t>
      </w:r>
      <w:r>
        <w:rPr>
          <w:spacing w:val="10"/>
        </w:rPr>
        <w:t xml:space="preserve"> </w:t>
      </w:r>
      <w:r>
        <w:t>текстом;предлагать</w:t>
      </w:r>
      <w:r>
        <w:rPr>
          <w:spacing w:val="10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 с учётом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42BBE9F9" w14:textId="77777777" w:rsidR="00E65D0E" w:rsidRDefault="009F5DD6">
      <w:pPr>
        <w:pStyle w:val="a3"/>
        <w:spacing w:line="278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3E0BD8F7" w14:textId="77777777" w:rsidR="00E65D0E" w:rsidRDefault="009F5DD6">
      <w:pPr>
        <w:pStyle w:val="a3"/>
        <w:spacing w:line="276" w:lineRule="auto"/>
        <w:ind w:right="262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аналогии;формулировать гипотезы 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взаимосвязях;</w:t>
      </w:r>
    </w:p>
    <w:p w14:paraId="678F45FB" w14:textId="77777777" w:rsidR="00E65D0E" w:rsidRDefault="009F5DD6">
      <w:pPr>
        <w:pStyle w:val="a3"/>
        <w:tabs>
          <w:tab w:val="left" w:pos="2533"/>
          <w:tab w:val="left" w:pos="4762"/>
          <w:tab w:val="left" w:pos="6045"/>
          <w:tab w:val="left" w:pos="7326"/>
          <w:tab w:val="left" w:pos="9477"/>
        </w:tabs>
        <w:spacing w:line="276" w:lineRule="auto"/>
        <w:ind w:right="263"/>
      </w:pPr>
      <w:r>
        <w:t>самостоятельно</w:t>
      </w:r>
      <w:r>
        <w:rPr>
          <w:spacing w:val="36"/>
        </w:rPr>
        <w:t xml:space="preserve"> </w:t>
      </w:r>
      <w:r>
        <w:t>выбирать</w:t>
      </w:r>
      <w:r>
        <w:rPr>
          <w:spacing w:val="38"/>
        </w:rPr>
        <w:t xml:space="preserve"> </w:t>
      </w:r>
      <w:r>
        <w:t>способ</w:t>
      </w:r>
      <w:r>
        <w:rPr>
          <w:spacing w:val="37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типами</w:t>
      </w:r>
      <w:r>
        <w:tab/>
        <w:t>текстов(сравнивать</w:t>
      </w:r>
      <w:r>
        <w:tab/>
        <w:t>несколько</w:t>
      </w:r>
      <w:r>
        <w:tab/>
        <w:t>вариантов</w:t>
      </w:r>
      <w:r>
        <w:tab/>
        <w:t>решения,выбирать</w:t>
      </w:r>
      <w:r>
        <w:tab/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14:paraId="7E7CAE9B" w14:textId="77777777"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14:paraId="10437D40" w14:textId="77777777" w:rsidR="00E65D0E" w:rsidRDefault="009F5DD6">
      <w:pPr>
        <w:pStyle w:val="a3"/>
        <w:spacing w:line="276" w:lineRule="auto"/>
        <w:ind w:right="258"/>
      </w:pPr>
      <w:r>
        <w:t>использовать вопросы как исследовательский инструмент познания в литературном</w:t>
      </w:r>
      <w:r>
        <w:rPr>
          <w:spacing w:val="-57"/>
        </w:rPr>
        <w:t xml:space="preserve"> </w:t>
      </w:r>
      <w:r>
        <w:t>образовании;</w:t>
      </w:r>
    </w:p>
    <w:p w14:paraId="0828CD5B" w14:textId="77777777" w:rsidR="00E65D0E" w:rsidRDefault="009F5DD6">
      <w:pPr>
        <w:pStyle w:val="a3"/>
        <w:spacing w:line="276" w:lineRule="auto"/>
      </w:pP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ситуации,объекта,и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205ACC04" w14:textId="77777777" w:rsidR="00E65D0E" w:rsidRDefault="009F5DD6">
      <w:pPr>
        <w:pStyle w:val="a3"/>
        <w:spacing w:line="276" w:lineRule="auto"/>
      </w:pPr>
      <w:r>
        <w:t>формировать</w:t>
      </w:r>
      <w:r>
        <w:rPr>
          <w:spacing w:val="30"/>
        </w:rPr>
        <w:t xml:space="preserve"> </w:t>
      </w:r>
      <w:r>
        <w:t>гипотезу</w:t>
      </w:r>
      <w:r>
        <w:rPr>
          <w:spacing w:val="23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истинности</w:t>
      </w:r>
      <w:r>
        <w:rPr>
          <w:spacing w:val="31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суждений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других,</w:t>
      </w:r>
      <w:r>
        <w:rPr>
          <w:spacing w:val="-57"/>
        </w:rPr>
        <w:t xml:space="preserve"> </w:t>
      </w:r>
      <w:r>
        <w:t>аргументировать свою позицию,мнение;</w:t>
      </w:r>
    </w:p>
    <w:p w14:paraId="56517285" w14:textId="77777777"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3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объекта</w:t>
      </w:r>
      <w:r>
        <w:rPr>
          <w:spacing w:val="12"/>
        </w:rPr>
        <w:t xml:space="preserve"> </w:t>
      </w:r>
      <w:r>
        <w:t>изучения,причинно-следственных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14:paraId="0DA33395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исследования(эксперимента);</w:t>
      </w:r>
    </w:p>
    <w:p w14:paraId="48FE97BF" w14:textId="77777777" w:rsidR="00E65D0E" w:rsidRDefault="009F5DD6">
      <w:pPr>
        <w:pStyle w:val="a3"/>
        <w:tabs>
          <w:tab w:val="left" w:pos="5999"/>
          <w:tab w:val="left" w:pos="7800"/>
          <w:tab w:val="left" w:pos="8747"/>
        </w:tabs>
        <w:spacing w:line="276" w:lineRule="auto"/>
        <w:ind w:right="260"/>
      </w:pPr>
      <w:r>
        <w:t>самостоятельно</w:t>
      </w:r>
      <w:r>
        <w:rPr>
          <w:spacing w:val="5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наблюдения,опыта,исследования;владеть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6A105233" w14:textId="77777777" w:rsidR="00E65D0E" w:rsidRDefault="009F5DD6">
      <w:pPr>
        <w:pStyle w:val="a3"/>
        <w:spacing w:line="276" w:lineRule="auto"/>
        <w:ind w:right="262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14:paraId="0F2E6A3D" w14:textId="77777777" w:rsidR="00E65D0E" w:rsidRDefault="009F5DD6">
      <w:pPr>
        <w:spacing w:line="276" w:lineRule="auto"/>
        <w:ind w:left="1543" w:right="519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02AE555E" w14:textId="77777777"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50DBB41" w14:textId="77777777" w:rsidR="00E65D0E" w:rsidRDefault="009F5DD6">
      <w:pPr>
        <w:pStyle w:val="a3"/>
        <w:spacing w:before="67" w:line="276" w:lineRule="auto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методы,инструменты</w:t>
      </w:r>
      <w:r>
        <w:rPr>
          <w:spacing w:val="1"/>
        </w:rPr>
        <w:t xml:space="preserve"> </w:t>
      </w:r>
      <w:r>
        <w:t>и 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другой</w:t>
      </w:r>
      <w:r>
        <w:rPr>
          <w:spacing w:val="33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данных</w:t>
      </w:r>
      <w:r>
        <w:rPr>
          <w:spacing w:val="32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источников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14:paraId="2AD5B117" w14:textId="77777777" w:rsidR="00E65D0E" w:rsidRDefault="009F5DD6">
      <w:pPr>
        <w:pStyle w:val="a3"/>
        <w:spacing w:before="1" w:line="276" w:lineRule="auto"/>
        <w:ind w:right="454"/>
      </w:pPr>
      <w:r>
        <w:t>выбирать,анализировать,систематизировать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литературную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62F78F4D" w14:textId="77777777" w:rsidR="00E65D0E" w:rsidRDefault="009F5DD6">
      <w:pPr>
        <w:pStyle w:val="a3"/>
        <w:spacing w:before="1"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4E4175E8" w14:textId="77777777" w:rsidR="00E65D0E" w:rsidRDefault="009F5DD6">
      <w:pPr>
        <w:pStyle w:val="a3"/>
        <w:spacing w:line="276" w:lineRule="auto"/>
        <w:ind w:right="263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информации и иллюстрировать решаемые учебные задачи несложными схемами,</w:t>
      </w:r>
      <w:r>
        <w:rPr>
          <w:spacing w:val="1"/>
        </w:rPr>
        <w:t xml:space="preserve"> </w:t>
      </w:r>
      <w:r>
        <w:t>диаграммами,иной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40552590" w14:textId="77777777" w:rsidR="00E65D0E" w:rsidRDefault="009F5DD6">
      <w:pPr>
        <w:pStyle w:val="a3"/>
        <w:spacing w:line="276" w:lineRule="auto"/>
        <w:ind w:right="263"/>
        <w:jc w:val="both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1D8EEED0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информацию.</w:t>
      </w:r>
    </w:p>
    <w:p w14:paraId="0F6C71D0" w14:textId="77777777" w:rsidR="00E65D0E" w:rsidRDefault="009F5DD6">
      <w:pPr>
        <w:pStyle w:val="a3"/>
        <w:spacing w:before="43" w:line="276" w:lineRule="auto"/>
        <w:ind w:right="46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 xml:space="preserve">общения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4E5700A5" w14:textId="77777777" w:rsidR="00E65D0E" w:rsidRDefault="009F5DD6">
      <w:pPr>
        <w:pStyle w:val="a3"/>
        <w:spacing w:line="276" w:lineRule="auto"/>
        <w:ind w:right="401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 и целями общения;выражать себя(свою точку зрения)в устных и письменных</w:t>
      </w:r>
      <w:r>
        <w:rPr>
          <w:spacing w:val="1"/>
        </w:rPr>
        <w:t xml:space="preserve"> </w:t>
      </w:r>
      <w:r>
        <w:t>текстах;</w:t>
      </w:r>
    </w:p>
    <w:p w14:paraId="7AC089BD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общения,понимать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произведениях,и</w:t>
      </w:r>
      <w:r>
        <w:rPr>
          <w:spacing w:val="-1"/>
        </w:rPr>
        <w:t xml:space="preserve"> </w:t>
      </w:r>
      <w:r>
        <w:t>смягчать конфликты,вести</w:t>
      </w:r>
      <w:r>
        <w:rPr>
          <w:spacing w:val="1"/>
        </w:rPr>
        <w:t xml:space="preserve"> </w:t>
      </w:r>
      <w:r>
        <w:t>переговоры;</w:t>
      </w:r>
    </w:p>
    <w:p w14:paraId="477102A8" w14:textId="77777777" w:rsidR="00E65D0E" w:rsidRDefault="009F5DD6">
      <w:pPr>
        <w:pStyle w:val="a3"/>
        <w:spacing w:line="276" w:lineRule="auto"/>
        <w:ind w:right="339"/>
      </w:pPr>
      <w:r>
        <w:t>понимать</w:t>
      </w:r>
      <w:r>
        <w:rPr>
          <w:spacing w:val="21"/>
        </w:rPr>
        <w:t xml:space="preserve"> </w:t>
      </w:r>
      <w:r>
        <w:t>намерения</w:t>
      </w:r>
      <w:r>
        <w:rPr>
          <w:spacing w:val="23"/>
        </w:rPr>
        <w:t xml:space="preserve"> </w:t>
      </w:r>
      <w:r>
        <w:t>других,проявлять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1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собеседнику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возражения;в</w:t>
      </w:r>
      <w:r>
        <w:rPr>
          <w:spacing w:val="1"/>
        </w:rPr>
        <w:t xml:space="preserve"> </w:t>
      </w:r>
      <w:r>
        <w:t>ходе 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48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существу</w:t>
      </w:r>
      <w:r>
        <w:rPr>
          <w:spacing w:val="41"/>
        </w:rPr>
        <w:t xml:space="preserve"> </w:t>
      </w:r>
      <w:r>
        <w:t>обсуждаемой</w:t>
      </w:r>
      <w:r>
        <w:rPr>
          <w:spacing w:val="49"/>
        </w:rPr>
        <w:t xml:space="preserve"> </w:t>
      </w:r>
      <w:r>
        <w:t>темы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высказывать</w:t>
      </w:r>
      <w:r>
        <w:rPr>
          <w:spacing w:val="48"/>
        </w:rPr>
        <w:t xml:space="preserve"> </w:t>
      </w:r>
      <w:r>
        <w:t>идеи,нацеленные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поддержание</w:t>
      </w:r>
      <w:r>
        <w:rPr>
          <w:spacing w:val="7"/>
        </w:rPr>
        <w:t xml:space="preserve"> </w:t>
      </w:r>
      <w:r>
        <w:t>благожелательности</w:t>
      </w:r>
      <w:r>
        <w:rPr>
          <w:spacing w:val="11"/>
        </w:rPr>
        <w:t xml:space="preserve"> </w:t>
      </w:r>
      <w:r>
        <w:t>общения;сопоставлять</w:t>
      </w:r>
      <w:r>
        <w:rPr>
          <w:spacing w:val="9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суждения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суждениями</w:t>
      </w:r>
      <w:r>
        <w:rPr>
          <w:spacing w:val="31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диалога,обнаруживать</w:t>
      </w:r>
      <w:r>
        <w:rPr>
          <w:spacing w:val="34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позиций;</w:t>
      </w:r>
    </w:p>
    <w:p w14:paraId="557FCF8E" w14:textId="77777777" w:rsidR="00E65D0E" w:rsidRDefault="009F5DD6">
      <w:pPr>
        <w:pStyle w:val="a3"/>
        <w:spacing w:line="276" w:lineRule="auto"/>
      </w:pPr>
      <w:r>
        <w:t>публично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выполненного</w:t>
      </w:r>
      <w:r>
        <w:rPr>
          <w:spacing w:val="15"/>
        </w:rPr>
        <w:t xml:space="preserve"> </w:t>
      </w:r>
      <w:r>
        <w:t>опыта(литературоведческого</w:t>
      </w:r>
      <w:r>
        <w:rPr>
          <w:spacing w:val="-57"/>
        </w:rPr>
        <w:t xml:space="preserve"> </w:t>
      </w:r>
      <w:r>
        <w:t>эксперимента,исследования,проекта);</w:t>
      </w:r>
    </w:p>
    <w:p w14:paraId="234A6356" w14:textId="77777777" w:rsidR="00E65D0E" w:rsidRDefault="009F5DD6">
      <w:pPr>
        <w:pStyle w:val="a3"/>
        <w:spacing w:line="276" w:lineRule="auto"/>
        <w:ind w:right="262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14:paraId="77D1B188" w14:textId="77777777" w:rsidR="00E65D0E" w:rsidRDefault="009F5DD6">
      <w:pPr>
        <w:pStyle w:val="a3"/>
        <w:spacing w:line="276" w:lineRule="auto"/>
        <w:ind w:right="390"/>
        <w:jc w:val="both"/>
      </w:pPr>
      <w:r>
        <w:t>У обучающегося будут сформированы следующие</w:t>
      </w:r>
      <w:r>
        <w:rPr>
          <w:b/>
        </w:rPr>
        <w:t xml:space="preserve">умения самоорганизации </w:t>
      </w:r>
      <w:r>
        <w:t>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42949FB3" w14:textId="77777777" w:rsidR="00E65D0E" w:rsidRDefault="009F5DD6">
      <w:pPr>
        <w:pStyle w:val="a3"/>
        <w:spacing w:before="1" w:line="276" w:lineRule="auto"/>
        <w:ind w:right="364"/>
        <w:jc w:val="both"/>
      </w:pPr>
      <w:r>
        <w:t>выявлять проблемы для решения в учебных и жизненных ситуациях,анализируя</w:t>
      </w:r>
      <w:r>
        <w:rPr>
          <w:spacing w:val="1"/>
        </w:rPr>
        <w:t xml:space="preserve"> </w:t>
      </w:r>
      <w:r>
        <w:t>ситуации,изображённые</w:t>
      </w:r>
      <w:r>
        <w:rPr>
          <w:spacing w:val="-3"/>
        </w:rPr>
        <w:t xml:space="preserve"> </w:t>
      </w:r>
      <w:r>
        <w:t>в художественной литературе;</w:t>
      </w:r>
    </w:p>
    <w:p w14:paraId="5ABF6214" w14:textId="77777777" w:rsidR="00E65D0E" w:rsidRDefault="009F5DD6">
      <w:pPr>
        <w:pStyle w:val="a3"/>
        <w:spacing w:line="276" w:lineRule="auto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 группой);</w:t>
      </w:r>
    </w:p>
    <w:p w14:paraId="7B22811D" w14:textId="77777777" w:rsidR="00E65D0E" w:rsidRDefault="009F5DD6">
      <w:pPr>
        <w:pStyle w:val="a3"/>
        <w:spacing w:line="276" w:lineRule="auto"/>
        <w:ind w:right="266"/>
      </w:pPr>
      <w:r>
        <w:t>самостоятельно</w:t>
      </w:r>
      <w:r>
        <w:rPr>
          <w:spacing w:val="15"/>
        </w:rPr>
        <w:t xml:space="preserve"> </w:t>
      </w:r>
      <w:r>
        <w:t>составлять</w:t>
      </w:r>
      <w:r>
        <w:rPr>
          <w:spacing w:val="16"/>
        </w:rPr>
        <w:t xml:space="preserve"> </w:t>
      </w:r>
      <w:r>
        <w:t>алгоритм</w:t>
      </w:r>
      <w:r>
        <w:rPr>
          <w:spacing w:val="15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задачи(или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имеющихся</w:t>
      </w:r>
      <w:r>
        <w:rPr>
          <w:spacing w:val="24"/>
        </w:rPr>
        <w:t xml:space="preserve"> </w:t>
      </w:r>
      <w:r>
        <w:t>ресурсов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14:paraId="75C02C4B" w14:textId="77777777"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объекте;делать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14:paraId="687035B3" w14:textId="77777777" w:rsidR="00E65D0E" w:rsidRDefault="009F5DD6">
      <w:pPr>
        <w:tabs>
          <w:tab w:val="left" w:pos="2634"/>
          <w:tab w:val="left" w:pos="4342"/>
          <w:tab w:val="left" w:pos="5145"/>
          <w:tab w:val="left" w:pos="6892"/>
          <w:tab w:val="left" w:pos="9077"/>
        </w:tabs>
        <w:spacing w:line="276" w:lineRule="auto"/>
        <w:ind w:left="1543" w:right="42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14:paraId="33C908FE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26AC081" w14:textId="77777777" w:rsidR="00E65D0E" w:rsidRDefault="009F5DD6">
      <w:pPr>
        <w:pStyle w:val="a3"/>
        <w:spacing w:before="67" w:line="278" w:lineRule="auto"/>
      </w:pPr>
      <w:r>
        <w:t>владеть</w:t>
      </w:r>
      <w:r>
        <w:rPr>
          <w:spacing w:val="11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самоконтроля,самомотивации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рефлексии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литературном</w:t>
      </w:r>
      <w:r>
        <w:rPr>
          <w:spacing w:val="-57"/>
        </w:rPr>
        <w:t xml:space="preserve"> </w:t>
      </w:r>
      <w:r>
        <w:t>образовании;</w:t>
      </w:r>
    </w:p>
    <w:p w14:paraId="1467F29A" w14:textId="77777777" w:rsidR="00E65D0E" w:rsidRDefault="009F5DD6">
      <w:pPr>
        <w:pStyle w:val="a3"/>
        <w:spacing w:line="276" w:lineRule="auto"/>
        <w:ind w:right="263"/>
      </w:pPr>
      <w:r>
        <w:t>давать</w:t>
      </w:r>
      <w:r>
        <w:rPr>
          <w:spacing w:val="8"/>
        </w:rPr>
        <w:t xml:space="preserve"> </w:t>
      </w:r>
      <w:r>
        <w:t>адекватную</w:t>
      </w:r>
      <w:r>
        <w:rPr>
          <w:spacing w:val="7"/>
        </w:rPr>
        <w:t xml:space="preserve"> </w:t>
      </w:r>
      <w:r>
        <w:t>оценку</w:t>
      </w:r>
      <w:r>
        <w:rPr>
          <w:spacing w:val="4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план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изменения;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 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72D2BA56" w14:textId="77777777" w:rsidR="00E65D0E" w:rsidRDefault="009F5DD6">
      <w:pPr>
        <w:pStyle w:val="a3"/>
        <w:tabs>
          <w:tab w:val="left" w:pos="8958"/>
        </w:tabs>
        <w:spacing w:line="276" w:lineRule="auto"/>
        <w:ind w:right="26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достижения(недостижения)результатов</w:t>
      </w:r>
      <w:r>
        <w:rPr>
          <w:spacing w:val="1"/>
        </w:rPr>
        <w:t xml:space="preserve"> </w:t>
      </w:r>
      <w:r>
        <w:t>деятельности,давать</w:t>
      </w:r>
      <w:r>
        <w:rPr>
          <w:spacing w:val="1"/>
        </w:rPr>
        <w:t xml:space="preserve"> </w:t>
      </w:r>
      <w:r>
        <w:t>оценку приобретённому</w:t>
      </w:r>
      <w:r>
        <w:rPr>
          <w:spacing w:val="1"/>
        </w:rPr>
        <w:t xml:space="preserve"> </w:t>
      </w:r>
      <w:r>
        <w:t>опыту,уметь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4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обстоятельств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 xml:space="preserve">ситуаций,установленных  </w:t>
      </w:r>
      <w:r>
        <w:rPr>
          <w:spacing w:val="6"/>
        </w:rPr>
        <w:t xml:space="preserve"> </w:t>
      </w:r>
      <w:r>
        <w:t xml:space="preserve">ошибок,возникших  </w:t>
      </w:r>
      <w:r>
        <w:rPr>
          <w:spacing w:val="7"/>
        </w:rPr>
        <w:t xml:space="preserve"> </w:t>
      </w:r>
      <w:r>
        <w:t>трудностей,оценивать</w:t>
      </w:r>
      <w:r>
        <w:tab/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 и</w:t>
      </w:r>
      <w:r>
        <w:rPr>
          <w:spacing w:val="3"/>
        </w:rPr>
        <w:t xml:space="preserve"> </w:t>
      </w:r>
      <w:r>
        <w:t>условиям;</w:t>
      </w:r>
    </w:p>
    <w:p w14:paraId="19435E85" w14:textId="77777777" w:rsidR="00E65D0E" w:rsidRDefault="009F5DD6">
      <w:pPr>
        <w:pStyle w:val="a3"/>
        <w:spacing w:line="276" w:lineRule="auto"/>
      </w:pPr>
      <w:r>
        <w:t>развивать</w:t>
      </w:r>
      <w:r>
        <w:rPr>
          <w:spacing w:val="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4"/>
        </w:rPr>
        <w:t xml:space="preserve"> </w:t>
      </w:r>
      <w:r>
        <w:t>эмоции,управлять</w:t>
      </w:r>
      <w:r>
        <w:rPr>
          <w:spacing w:val="8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14:paraId="488DCFBC" w14:textId="77777777" w:rsidR="00E65D0E" w:rsidRDefault="009F5DD6">
      <w:pPr>
        <w:pStyle w:val="a3"/>
        <w:spacing w:line="276" w:lineRule="auto"/>
        <w:ind w:right="391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человека,понимать мотивы и намерения другого,анализируя примеры из художественной</w:t>
      </w:r>
      <w:r>
        <w:rPr>
          <w:spacing w:val="-57"/>
        </w:rPr>
        <w:t xml:space="preserve"> </w:t>
      </w:r>
      <w:r>
        <w:t>литературы;регулировать способ выражения своих</w:t>
      </w:r>
      <w:r>
        <w:rPr>
          <w:spacing w:val="2"/>
        </w:rPr>
        <w:t xml:space="preserve"> </w:t>
      </w:r>
      <w:r>
        <w:t>эмоций;</w:t>
      </w:r>
    </w:p>
    <w:p w14:paraId="03673AB7" w14:textId="77777777" w:rsidR="00E65D0E" w:rsidRDefault="009F5DD6">
      <w:pPr>
        <w:pStyle w:val="a3"/>
        <w:tabs>
          <w:tab w:val="left" w:pos="3526"/>
          <w:tab w:val="left" w:pos="4886"/>
          <w:tab w:val="left" w:pos="5224"/>
          <w:tab w:val="left" w:pos="6296"/>
          <w:tab w:val="left" w:pos="7831"/>
          <w:tab w:val="left" w:pos="10095"/>
        </w:tabs>
        <w:spacing w:line="276" w:lineRule="auto"/>
        <w:ind w:right="354"/>
      </w:pPr>
      <w:r>
        <w:t>осознанно</w:t>
      </w:r>
      <w:r>
        <w:tab/>
        <w:t>относиться</w:t>
      </w:r>
      <w:r>
        <w:tab/>
        <w:t>к</w:t>
      </w:r>
      <w:r>
        <w:tab/>
        <w:t>другому</w:t>
      </w:r>
      <w:r>
        <w:tab/>
        <w:t>человеку,его</w:t>
      </w:r>
      <w:r>
        <w:tab/>
        <w:t>мнению,размышляя</w:t>
      </w:r>
      <w:r>
        <w:tab/>
        <w:t>над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28"/>
        </w:rPr>
        <w:t xml:space="preserve"> </w:t>
      </w:r>
      <w:r>
        <w:t>литературных</w:t>
      </w:r>
      <w:r>
        <w:rPr>
          <w:spacing w:val="29"/>
        </w:rPr>
        <w:t xml:space="preserve"> </w:t>
      </w:r>
      <w:r>
        <w:t>героев;признавать</w:t>
      </w:r>
      <w:r>
        <w:rPr>
          <w:spacing w:val="29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ошибку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такое</w:t>
      </w:r>
      <w:r>
        <w:rPr>
          <w:spacing w:val="30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14:paraId="2A4422AC" w14:textId="77777777" w:rsidR="00E65D0E" w:rsidRDefault="009F5DD6">
      <w:pPr>
        <w:pStyle w:val="a3"/>
        <w:spacing w:line="276" w:lineRule="auto"/>
      </w:pPr>
      <w:r>
        <w:t>принимать</w:t>
      </w:r>
      <w:r>
        <w:rPr>
          <w:spacing w:val="24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других,не</w:t>
      </w:r>
      <w:r>
        <w:rPr>
          <w:spacing w:val="22"/>
        </w:rPr>
        <w:t xml:space="preserve"> </w:t>
      </w:r>
      <w:r>
        <w:t>осуждая;проявлять</w:t>
      </w:r>
      <w:r>
        <w:rPr>
          <w:spacing w:val="24"/>
        </w:rPr>
        <w:t xml:space="preserve"> </w:t>
      </w:r>
      <w:r>
        <w:t>открытость</w:t>
      </w:r>
      <w:r>
        <w:rPr>
          <w:spacing w:val="23"/>
        </w:rPr>
        <w:t xml:space="preserve"> </w:t>
      </w:r>
      <w:r>
        <w:t>себе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другим;</w:t>
      </w:r>
      <w:r>
        <w:rPr>
          <w:spacing w:val="-57"/>
        </w:rPr>
        <w:t xml:space="preserve"> </w:t>
      </w:r>
      <w:r>
        <w:t>осознавать 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-2"/>
        </w:rPr>
        <w:t xml:space="preserve"> </w:t>
      </w:r>
      <w:r>
        <w:t>вокруг.</w:t>
      </w:r>
    </w:p>
    <w:p w14:paraId="12F2F010" w14:textId="77777777"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line="280" w:lineRule="auto"/>
        <w:ind w:left="1543" w:right="537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14:paraId="0CF0458C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командной(парной,групповой,коллективной)и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решении</w:t>
      </w:r>
      <w:r>
        <w:rPr>
          <w:spacing w:val="30"/>
        </w:rPr>
        <w:t xml:space="preserve"> </w:t>
      </w:r>
      <w:r>
        <w:t>конкретной</w:t>
      </w:r>
      <w:r>
        <w:rPr>
          <w:spacing w:val="30"/>
        </w:rPr>
        <w:t xml:space="preserve"> </w:t>
      </w:r>
      <w:r>
        <w:t>проблемы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уроках</w:t>
      </w:r>
      <w:r>
        <w:rPr>
          <w:spacing w:val="3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7"/>
        </w:rPr>
        <w:t xml:space="preserve"> </w:t>
      </w:r>
      <w:r>
        <w:t>применения</w:t>
      </w:r>
      <w:r>
        <w:rPr>
          <w:spacing w:val="16"/>
        </w:rPr>
        <w:t xml:space="preserve"> </w:t>
      </w:r>
      <w:r>
        <w:t>групповых</w:t>
      </w:r>
      <w:r>
        <w:rPr>
          <w:spacing w:val="18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78A8B405" w14:textId="77777777" w:rsidR="00E65D0E" w:rsidRDefault="009F5DD6">
      <w:pPr>
        <w:pStyle w:val="a3"/>
        <w:spacing w:line="276" w:lineRule="auto"/>
        <w:ind w:right="263"/>
      </w:pPr>
      <w:r>
        <w:t>принимать</w:t>
      </w:r>
      <w:r>
        <w:rPr>
          <w:spacing w:val="22"/>
        </w:rPr>
        <w:t xml:space="preserve"> </w:t>
      </w:r>
      <w:r>
        <w:t>цель</w:t>
      </w:r>
      <w:r>
        <w:rPr>
          <w:spacing w:val="23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деятельности,коллективно</w:t>
      </w:r>
      <w:r>
        <w:rPr>
          <w:spacing w:val="22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достижению:распределять</w:t>
      </w:r>
      <w:r>
        <w:rPr>
          <w:spacing w:val="1"/>
        </w:rPr>
        <w:t xml:space="preserve"> </w:t>
      </w:r>
      <w:r>
        <w:t>роли,договариваться,обсуждать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7B0F0B70" w14:textId="77777777" w:rsidR="00E65D0E" w:rsidRDefault="009F5DD6">
      <w:pPr>
        <w:pStyle w:val="a3"/>
        <w:spacing w:line="276" w:lineRule="auto"/>
        <w:ind w:right="392"/>
      </w:pPr>
      <w:r>
        <w:t>уметь</w:t>
      </w:r>
      <w:r>
        <w:rPr>
          <w:spacing w:val="21"/>
        </w:rPr>
        <w:t xml:space="preserve"> </w:t>
      </w:r>
      <w:r>
        <w:t>обобщать</w:t>
      </w:r>
      <w:r>
        <w:rPr>
          <w:spacing w:val="22"/>
        </w:rPr>
        <w:t xml:space="preserve"> </w:t>
      </w:r>
      <w:r>
        <w:t>мнения</w:t>
      </w:r>
      <w:r>
        <w:rPr>
          <w:spacing w:val="21"/>
        </w:rPr>
        <w:t xml:space="preserve"> </w:t>
      </w:r>
      <w:r>
        <w:t>нескольких</w:t>
      </w:r>
      <w:r>
        <w:rPr>
          <w:spacing w:val="21"/>
        </w:rPr>
        <w:t xml:space="preserve"> </w:t>
      </w:r>
      <w:r>
        <w:t>людей;проявлять</w:t>
      </w:r>
      <w:r>
        <w:rPr>
          <w:spacing w:val="21"/>
        </w:rPr>
        <w:t xml:space="preserve"> </w:t>
      </w:r>
      <w:r>
        <w:t>готовность</w:t>
      </w:r>
      <w:r>
        <w:rPr>
          <w:spacing w:val="20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поручения,подчиняться;планировать</w:t>
      </w:r>
      <w:r>
        <w:rPr>
          <w:spacing w:val="17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учебной деятельности,определять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штурмы»и иные);</w:t>
      </w:r>
    </w:p>
    <w:p w14:paraId="0B36CFFC" w14:textId="77777777" w:rsidR="00E65D0E" w:rsidRDefault="009F5DD6">
      <w:pPr>
        <w:pStyle w:val="a3"/>
        <w:tabs>
          <w:tab w:val="left" w:pos="2399"/>
          <w:tab w:val="left" w:pos="3528"/>
          <w:tab w:val="left" w:pos="4387"/>
          <w:tab w:val="left" w:pos="5572"/>
          <w:tab w:val="left" w:pos="5963"/>
          <w:tab w:val="left" w:pos="7459"/>
          <w:tab w:val="left" w:pos="10009"/>
        </w:tabs>
        <w:spacing w:line="276" w:lineRule="auto"/>
        <w:ind w:right="329"/>
      </w:pPr>
      <w:r>
        <w:t>выполнять</w:t>
      </w:r>
      <w:r>
        <w:rPr>
          <w:spacing w:val="24"/>
        </w:rPr>
        <w:t xml:space="preserve"> </w:t>
      </w:r>
      <w:r>
        <w:t>свою</w:t>
      </w:r>
      <w:r>
        <w:rPr>
          <w:spacing w:val="23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работы,достигать</w:t>
      </w:r>
      <w:r>
        <w:rPr>
          <w:spacing w:val="24"/>
        </w:rPr>
        <w:t xml:space="preserve"> </w:t>
      </w:r>
      <w:r>
        <w:t>качественного</w:t>
      </w:r>
      <w:r>
        <w:rPr>
          <w:spacing w:val="22"/>
        </w:rPr>
        <w:t xml:space="preserve"> </w:t>
      </w:r>
      <w:r>
        <w:t>результата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команды;оценивать</w:t>
      </w:r>
      <w:r>
        <w:rPr>
          <w:spacing w:val="-57"/>
        </w:rPr>
        <w:t xml:space="preserve"> </w:t>
      </w:r>
      <w:r>
        <w:t>качество своего вклада в общий результат по критериям,сформулированным участниками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занятиях;сравнивать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исходной</w:t>
      </w:r>
      <w:r>
        <w:rPr>
          <w:spacing w:val="23"/>
        </w:rPr>
        <w:t xml:space="preserve"> </w:t>
      </w:r>
      <w:r>
        <w:t>задачей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вклад</w:t>
      </w:r>
      <w:r>
        <w:tab/>
        <w:t>каждого</w:t>
      </w:r>
      <w:r>
        <w:tab/>
        <w:t>члена</w:t>
      </w:r>
      <w:r>
        <w:tab/>
        <w:t>команды</w:t>
      </w:r>
      <w:r>
        <w:tab/>
        <w:t>в</w:t>
      </w:r>
      <w:r>
        <w:tab/>
        <w:t>достижение</w:t>
      </w:r>
      <w:r>
        <w:tab/>
        <w:t>результатов,разделять</w:t>
      </w:r>
      <w:r>
        <w:tab/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14:paraId="50D5B99B" w14:textId="77777777" w:rsidR="00E65D0E" w:rsidRDefault="009F5DD6">
      <w:pPr>
        <w:pStyle w:val="a3"/>
        <w:spacing w:line="278" w:lineRule="auto"/>
      </w:pPr>
      <w:r>
        <w:rPr>
          <w:b/>
        </w:rPr>
        <w:t>Предметные</w:t>
      </w:r>
      <w:r>
        <w:rPr>
          <w:b/>
          <w:spacing w:val="2"/>
        </w:rPr>
        <w:t xml:space="preserve"> </w:t>
      </w:r>
      <w:r>
        <w:rPr>
          <w:b/>
        </w:rPr>
        <w:t>результаты</w:t>
      </w:r>
      <w:r>
        <w:rPr>
          <w:b/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литературе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 обеспечивать:</w:t>
      </w:r>
    </w:p>
    <w:p w14:paraId="323E5EF4" w14:textId="77777777" w:rsidR="00E65D0E" w:rsidRDefault="009F5DD6">
      <w:pPr>
        <w:pStyle w:val="a5"/>
        <w:numPr>
          <w:ilvl w:val="0"/>
          <w:numId w:val="55"/>
        </w:numPr>
        <w:tabs>
          <w:tab w:val="left" w:pos="2008"/>
          <w:tab w:val="left" w:pos="2512"/>
          <w:tab w:val="left" w:pos="3884"/>
          <w:tab w:val="left" w:pos="6232"/>
          <w:tab w:val="left" w:pos="6714"/>
          <w:tab w:val="left" w:pos="9626"/>
        </w:tabs>
        <w:spacing w:line="276" w:lineRule="auto"/>
        <w:ind w:right="287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её</w:t>
      </w:r>
      <w:r>
        <w:rPr>
          <w:spacing w:val="14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формировании</w:t>
      </w:r>
      <w:r>
        <w:rPr>
          <w:sz w:val="24"/>
        </w:rPr>
        <w:tab/>
        <w:t>гражданственности</w:t>
      </w:r>
      <w:r>
        <w:rPr>
          <w:sz w:val="24"/>
        </w:rPr>
        <w:tab/>
        <w:t>и</w:t>
      </w:r>
      <w:r>
        <w:rPr>
          <w:sz w:val="24"/>
        </w:rPr>
        <w:tab/>
        <w:t>патриотизма,укреплении</w:t>
      </w:r>
      <w:r>
        <w:rPr>
          <w:sz w:val="24"/>
        </w:rPr>
        <w:tab/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1DCD82D8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02167E4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</w:tabs>
        <w:spacing w:before="67" w:line="278" w:lineRule="auto"/>
        <w:ind w:right="380" w:firstLine="707"/>
        <w:rPr>
          <w:sz w:val="24"/>
        </w:rPr>
      </w:pPr>
      <w:r>
        <w:rPr>
          <w:sz w:val="24"/>
        </w:rPr>
        <w:t>понимание специфики литературы как вида искусства,принципиальных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научного,делового,публицистического;</w:t>
      </w:r>
    </w:p>
    <w:p w14:paraId="4C9B8459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2869"/>
          <w:tab w:val="left" w:pos="4246"/>
          <w:tab w:val="left" w:pos="4637"/>
          <w:tab w:val="left" w:pos="6587"/>
          <w:tab w:val="left" w:pos="9123"/>
        </w:tabs>
        <w:spacing w:line="276" w:lineRule="auto"/>
        <w:ind w:right="33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z w:val="24"/>
        </w:rPr>
        <w:tab/>
        <w:t>творчества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литературы,умениями</w:t>
      </w:r>
      <w:r>
        <w:rPr>
          <w:sz w:val="24"/>
        </w:rPr>
        <w:tab/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мира,отражённую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произведениях,с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14:paraId="0531212E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2927"/>
          <w:tab w:val="left" w:pos="3722"/>
          <w:tab w:val="left" w:pos="4830"/>
          <w:tab w:val="left" w:pos="5157"/>
          <w:tab w:val="left" w:pos="6535"/>
          <w:tab w:val="left" w:pos="7169"/>
          <w:tab w:val="left" w:pos="8156"/>
          <w:tab w:val="left" w:pos="8487"/>
          <w:tab w:val="left" w:pos="8759"/>
          <w:tab w:val="left" w:pos="9619"/>
          <w:tab w:val="left" w:pos="10465"/>
          <w:tab w:val="left" w:pos="10545"/>
        </w:tabs>
        <w:spacing w:line="276" w:lineRule="auto"/>
        <w:ind w:right="484" w:firstLine="707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умением</w:t>
      </w:r>
      <w:r>
        <w:rPr>
          <w:sz w:val="24"/>
        </w:rPr>
        <w:tab/>
        <w:t>анализировать</w:t>
      </w:r>
      <w:r>
        <w:rPr>
          <w:sz w:val="24"/>
        </w:rPr>
        <w:tab/>
        <w:t>произведение</w:t>
      </w:r>
      <w:r>
        <w:rPr>
          <w:sz w:val="24"/>
        </w:rPr>
        <w:tab/>
        <w:t>в</w:t>
      </w:r>
      <w:r>
        <w:rPr>
          <w:sz w:val="24"/>
        </w:rPr>
        <w:tab/>
        <w:t>единстве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46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произведения,родовую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произведения;выявлять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героя,повествователя,рассказчика,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z w:val="24"/>
        </w:rPr>
        <w:tab/>
        <w:t>позицию,учитывая</w:t>
      </w:r>
      <w:r>
        <w:rPr>
          <w:sz w:val="24"/>
        </w:rPr>
        <w:tab/>
        <w:t>художественные</w:t>
      </w:r>
      <w:r>
        <w:rPr>
          <w:sz w:val="24"/>
        </w:rPr>
        <w:tab/>
        <w:t>особенности</w:t>
      </w:r>
      <w:r>
        <w:rPr>
          <w:sz w:val="24"/>
        </w:rPr>
        <w:tab/>
      </w:r>
      <w:r>
        <w:rPr>
          <w:sz w:val="24"/>
        </w:rPr>
        <w:tab/>
        <w:t>произведения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нём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реалии,характеризовать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5"/>
          <w:sz w:val="24"/>
        </w:rPr>
        <w:t xml:space="preserve"> </w:t>
      </w:r>
      <w:r>
        <w:rPr>
          <w:sz w:val="24"/>
        </w:rPr>
        <w:t>пафос,выявлять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48D282D4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3538"/>
          <w:tab w:val="left" w:pos="4934"/>
          <w:tab w:val="left" w:pos="5327"/>
          <w:tab w:val="left" w:pos="6270"/>
          <w:tab w:val="left" w:pos="7481"/>
          <w:tab w:val="left" w:pos="9499"/>
          <w:tab w:val="left" w:pos="9887"/>
        </w:tabs>
        <w:spacing w:line="276" w:lineRule="auto"/>
        <w:ind w:right="34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анализа,интерпретации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  <w:t>творчество,проза</w:t>
      </w:r>
      <w:r>
        <w:rPr>
          <w:sz w:val="24"/>
        </w:rPr>
        <w:tab/>
        <w:t>и</w:t>
      </w:r>
      <w:r>
        <w:rPr>
          <w:sz w:val="24"/>
        </w:rPr>
        <w:tab/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образ,факт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вымысел,литературные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направления(классицизм,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сентиментализм,романтизм,реализм),роды(лирика,эпос,драма),жанры(рассказ,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притча,повесть,роман,комедия,драма,трагедия,поэма,басня,баллада,песня,ода,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элегия,послание,отрывок,сонет,эпиграмма,лироэпические(поэма,баллада)),форма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произведения,тема,идея,проблематика,пафос(героический,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трагический,комический),сюжет,композиция,эпиграф,стадии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(экспозиция,завязка,развитие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действия,кульминация,развязка,эпилог,авторское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отступление,конфликт),система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автора,повествователь,рассказчик,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герой(персонаж),лирический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7"/>
          <w:sz w:val="24"/>
        </w:rPr>
        <w:t xml:space="preserve"> </w:t>
      </w:r>
      <w:r>
        <w:rPr>
          <w:sz w:val="24"/>
        </w:rPr>
        <w:t>героя,реплика,диалог,монолог;ремарка;портрет,пейзаж,интерьер,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деталь,символ,подтекст,психологизм;сатира,юмор,ирония,сарказм,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гротеск;эпитет,метафора,сравнение,олицетворение,гипербола;антитеза,аллегория,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вопрос,риторическое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восклицание,инверсия;повтор,анафора;умолчание,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параллелизм,звукопись(аллитерация,ассонанс),стиль;стих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проза,стихотворный</w:t>
      </w:r>
      <w:r>
        <w:rPr>
          <w:spacing w:val="14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(хорей,ямб,дактиль,амфибрахий,анапест),ритм,рифма,строфа,афоризм;</w:t>
      </w:r>
    </w:p>
    <w:p w14:paraId="4EF1E3CB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3275"/>
          <w:tab w:val="left" w:pos="5660"/>
          <w:tab w:val="left" w:pos="6027"/>
          <w:tab w:val="left" w:pos="7329"/>
          <w:tab w:val="left" w:pos="7943"/>
          <w:tab w:val="left" w:pos="8965"/>
        </w:tabs>
        <w:spacing w:line="276" w:lineRule="auto"/>
        <w:ind w:right="34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9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z w:val="24"/>
        </w:rPr>
        <w:tab/>
        <w:t>процесса(определять</w:t>
      </w:r>
      <w:r>
        <w:rPr>
          <w:sz w:val="24"/>
        </w:rPr>
        <w:tab/>
        <w:t>и</w:t>
      </w:r>
      <w:r>
        <w:rPr>
          <w:sz w:val="24"/>
        </w:rPr>
        <w:tab/>
        <w:t>учитывать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времени,определённому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14:paraId="30BCC85A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  <w:tab w:val="left" w:pos="3409"/>
          <w:tab w:val="left" w:pos="5126"/>
          <w:tab w:val="left" w:pos="7222"/>
        </w:tabs>
        <w:spacing w:line="276" w:lineRule="auto"/>
        <w:ind w:right="39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7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7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писателей(в том числе А.С.Грибоедова,А.С.Пушкина,М.Ю.Лермонтова,Н.В.Гоголя)и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z w:val="24"/>
        </w:rPr>
        <w:tab/>
        <w:t>исторической</w:t>
      </w:r>
      <w:r>
        <w:rPr>
          <w:sz w:val="24"/>
        </w:rPr>
        <w:tab/>
        <w:t>эпохи,авторского</w:t>
      </w:r>
      <w:r>
        <w:rPr>
          <w:sz w:val="24"/>
        </w:rPr>
        <w:tab/>
        <w:t>мировоззрения,проблематики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555EE3DC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</w:tabs>
        <w:spacing w:line="276" w:lineRule="auto"/>
        <w:ind w:right="46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38"/>
          <w:sz w:val="24"/>
        </w:rPr>
        <w:t xml:space="preserve"> </w:t>
      </w:r>
      <w:r>
        <w:rPr>
          <w:sz w:val="24"/>
        </w:rPr>
        <w:t>связей),образы</w:t>
      </w:r>
      <w:r>
        <w:rPr>
          <w:spacing w:val="36"/>
          <w:sz w:val="24"/>
        </w:rPr>
        <w:t xml:space="preserve"> </w:t>
      </w:r>
      <w:r>
        <w:rPr>
          <w:sz w:val="24"/>
        </w:rPr>
        <w:t>персонажей,литературные</w:t>
      </w:r>
      <w:r>
        <w:rPr>
          <w:spacing w:val="3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факты,сюжеты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произведений,темы,проблемы,жанры,приёмы,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 текста;</w:t>
      </w:r>
    </w:p>
    <w:p w14:paraId="34584D7B" w14:textId="77777777" w:rsidR="00E65D0E" w:rsidRDefault="009F5DD6">
      <w:pPr>
        <w:pStyle w:val="a5"/>
        <w:numPr>
          <w:ilvl w:val="0"/>
          <w:numId w:val="55"/>
        </w:numPr>
        <w:tabs>
          <w:tab w:val="left" w:pos="2453"/>
        </w:tabs>
        <w:spacing w:line="276" w:lineRule="auto"/>
        <w:ind w:right="26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(живопись,музыка,театр,кино);</w:t>
      </w:r>
    </w:p>
    <w:p w14:paraId="3AA14A5D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8AEB417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67" w:line="276" w:lineRule="auto"/>
        <w:ind w:right="748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обучающихся)читать,в том числе наизусть,не менее12произведений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(или)фрагментов;</w:t>
      </w:r>
    </w:p>
    <w:p w14:paraId="413FBC2F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  <w:tab w:val="left" w:pos="6307"/>
          <w:tab w:val="left" w:pos="8335"/>
          <w:tab w:val="left" w:pos="8771"/>
          <w:tab w:val="left" w:pos="9841"/>
        </w:tabs>
        <w:spacing w:before="1" w:line="276" w:lineRule="auto"/>
        <w:ind w:right="62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57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53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произведение,используя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подробный,сжатый,выборочный,творческий</w:t>
      </w:r>
      <w:r>
        <w:rPr>
          <w:sz w:val="24"/>
        </w:rPr>
        <w:tab/>
        <w:t>пересказ,отвечать</w:t>
      </w:r>
      <w:r>
        <w:rPr>
          <w:sz w:val="24"/>
        </w:rPr>
        <w:tab/>
        <w:t>на</w:t>
      </w:r>
      <w:r>
        <w:rPr>
          <w:sz w:val="24"/>
        </w:rPr>
        <w:tab/>
        <w:t>вопросы</w:t>
      </w:r>
      <w:r>
        <w:rPr>
          <w:sz w:val="24"/>
        </w:rPr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тексту;</w:t>
      </w:r>
    </w:p>
    <w:p w14:paraId="45232B25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1" w:line="276" w:lineRule="auto"/>
        <w:ind w:right="343" w:firstLine="70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темы,соотносить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дискуссии,давать 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14:paraId="713AFCA3" w14:textId="77777777" w:rsidR="00E65D0E" w:rsidRDefault="009F5DD6">
      <w:pPr>
        <w:pStyle w:val="a5"/>
        <w:numPr>
          <w:ilvl w:val="0"/>
          <w:numId w:val="55"/>
        </w:numPr>
        <w:tabs>
          <w:tab w:val="left" w:pos="2490"/>
          <w:tab w:val="left" w:pos="2573"/>
          <w:tab w:val="left" w:pos="4203"/>
          <w:tab w:val="left" w:pos="6886"/>
          <w:tab w:val="left" w:pos="7348"/>
          <w:tab w:val="left" w:pos="8497"/>
          <w:tab w:val="left" w:pos="9176"/>
          <w:tab w:val="left" w:pos="9495"/>
          <w:tab w:val="left" w:pos="10447"/>
        </w:tabs>
        <w:spacing w:line="276" w:lineRule="auto"/>
        <w:ind w:right="411" w:firstLine="707"/>
        <w:rPr>
          <w:sz w:val="24"/>
        </w:rPr>
      </w:pPr>
      <w:r>
        <w:rPr>
          <w:sz w:val="24"/>
        </w:rPr>
        <w:t>совершенствование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z w:val="24"/>
        </w:rPr>
        <w:tab/>
        <w:t>жанров,писать</w:t>
      </w:r>
      <w:r>
        <w:rPr>
          <w:sz w:val="24"/>
        </w:rPr>
        <w:tab/>
        <w:t>сочинение-рассуждение</w:t>
      </w:r>
      <w:r>
        <w:rPr>
          <w:sz w:val="24"/>
        </w:rPr>
        <w:tab/>
        <w:t>по</w:t>
      </w:r>
      <w:r>
        <w:rPr>
          <w:sz w:val="24"/>
        </w:rPr>
        <w:tab/>
        <w:t>заданной</w:t>
      </w:r>
      <w:r>
        <w:rPr>
          <w:sz w:val="24"/>
        </w:rPr>
        <w:tab/>
        <w:t>теме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произведения(не</w:t>
      </w:r>
      <w:r>
        <w:rPr>
          <w:spacing w:val="16"/>
          <w:sz w:val="24"/>
        </w:rPr>
        <w:t xml:space="preserve"> </w:t>
      </w:r>
      <w:r>
        <w:rPr>
          <w:sz w:val="24"/>
        </w:rPr>
        <w:t>менее250слов),аннотацию,отзыв,рецензию,применять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14:paraId="7EFADD04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  <w:tab w:val="left" w:pos="9552"/>
        </w:tabs>
        <w:spacing w:line="276" w:lineRule="auto"/>
        <w:ind w:right="353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изученных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художественных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9"/>
          <w:sz w:val="24"/>
        </w:rPr>
        <w:t xml:space="preserve"> </w:t>
      </w:r>
      <w:r>
        <w:rPr>
          <w:sz w:val="24"/>
        </w:rPr>
        <w:t>древнерусской,классической</w:t>
      </w:r>
      <w:r>
        <w:rPr>
          <w:sz w:val="24"/>
        </w:rPr>
        <w:tab/>
        <w:t>русской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авторов(в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8"/>
          <w:sz w:val="24"/>
        </w:rPr>
        <w:t xml:space="preserve"> </w:t>
      </w:r>
      <w:r>
        <w:rPr>
          <w:sz w:val="24"/>
        </w:rPr>
        <w:t>числе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анализа):</w:t>
      </w:r>
      <w:r>
        <w:rPr>
          <w:spacing w:val="43"/>
          <w:sz w:val="24"/>
        </w:rPr>
        <w:t xml:space="preserve"> </w:t>
      </w:r>
      <w:r>
        <w:rPr>
          <w:sz w:val="24"/>
        </w:rPr>
        <w:t>«Слово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полку</w:t>
      </w:r>
      <w:r>
        <w:rPr>
          <w:spacing w:val="33"/>
          <w:sz w:val="24"/>
        </w:rPr>
        <w:t xml:space="preserve"> </w:t>
      </w:r>
      <w:r>
        <w:rPr>
          <w:sz w:val="24"/>
        </w:rPr>
        <w:t>Игореве»;стихотворения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М.В.Ломоносова,Г.Р.Державина;комедия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Д.И.Фонвизина«Недоросль»,повесть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Карамзина«Бедная</w:t>
      </w:r>
      <w:r>
        <w:rPr>
          <w:spacing w:val="17"/>
          <w:sz w:val="24"/>
        </w:rPr>
        <w:t xml:space="preserve"> </w:t>
      </w:r>
      <w:r>
        <w:rPr>
          <w:sz w:val="24"/>
        </w:rPr>
        <w:t>Лиза»,басни</w:t>
      </w:r>
      <w:r>
        <w:rPr>
          <w:spacing w:val="16"/>
          <w:sz w:val="24"/>
        </w:rPr>
        <w:t xml:space="preserve"> </w:t>
      </w:r>
      <w:r>
        <w:rPr>
          <w:sz w:val="24"/>
        </w:rPr>
        <w:t>И.А.Крылова;стихотворения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баллады</w:t>
      </w:r>
      <w:r>
        <w:rPr>
          <w:spacing w:val="15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Жуковского,комедия</w:t>
      </w:r>
      <w:r>
        <w:rPr>
          <w:spacing w:val="1"/>
          <w:sz w:val="24"/>
        </w:rPr>
        <w:t xml:space="preserve"> </w:t>
      </w:r>
      <w:r>
        <w:rPr>
          <w:sz w:val="24"/>
        </w:rPr>
        <w:t>А.С.Грибоедова«Горе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ума»,произведения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А.С.Пушкина: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стихотворения,поэма«Медный</w:t>
      </w:r>
      <w:r>
        <w:rPr>
          <w:spacing w:val="14"/>
          <w:sz w:val="24"/>
        </w:rPr>
        <w:t xml:space="preserve"> </w:t>
      </w:r>
      <w:r>
        <w:rPr>
          <w:sz w:val="24"/>
        </w:rPr>
        <w:t>всадник»,роман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стихах«Евгений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Онегин»,роман</w:t>
      </w:r>
    </w:p>
    <w:p w14:paraId="78FDE08E" w14:textId="77777777" w:rsidR="00E65D0E" w:rsidRDefault="009F5DD6">
      <w:pPr>
        <w:pStyle w:val="a3"/>
        <w:tabs>
          <w:tab w:val="left" w:pos="3219"/>
          <w:tab w:val="left" w:pos="6564"/>
          <w:tab w:val="left" w:pos="9569"/>
        </w:tabs>
        <w:spacing w:before="1" w:line="276" w:lineRule="auto"/>
        <w:ind w:right="414" w:firstLine="0"/>
      </w:pPr>
      <w:r>
        <w:t>«Капитанская</w:t>
      </w:r>
      <w:r>
        <w:tab/>
        <w:t>дочка»,повесть«Станционный</w:t>
      </w:r>
      <w:r>
        <w:tab/>
        <w:t>смотритель»,произведения</w:t>
      </w:r>
      <w:r>
        <w:tab/>
        <w:t>М.Ю.</w:t>
      </w:r>
      <w:r>
        <w:rPr>
          <w:spacing w:val="1"/>
        </w:rPr>
        <w:t xml:space="preserve"> </w:t>
      </w:r>
      <w:r>
        <w:t>Лермонтова:стихотворения,</w:t>
      </w:r>
      <w:r>
        <w:rPr>
          <w:spacing w:val="19"/>
        </w:rPr>
        <w:t xml:space="preserve"> </w:t>
      </w:r>
      <w:r>
        <w:t>«Песня</w:t>
      </w:r>
      <w:r>
        <w:rPr>
          <w:spacing w:val="16"/>
        </w:rPr>
        <w:t xml:space="preserve"> </w:t>
      </w:r>
      <w:r>
        <w:t>про</w:t>
      </w:r>
      <w:r>
        <w:rPr>
          <w:spacing w:val="16"/>
        </w:rPr>
        <w:t xml:space="preserve"> </w:t>
      </w:r>
      <w:r>
        <w:t>царя</w:t>
      </w:r>
      <w:r>
        <w:rPr>
          <w:spacing w:val="16"/>
        </w:rPr>
        <w:t xml:space="preserve"> </w:t>
      </w:r>
      <w:r>
        <w:t>Ивана</w:t>
      </w:r>
      <w:r>
        <w:rPr>
          <w:spacing w:val="16"/>
        </w:rPr>
        <w:t xml:space="preserve"> </w:t>
      </w:r>
      <w:r>
        <w:t>Васильевича,молодого</w:t>
      </w:r>
      <w:r>
        <w:rPr>
          <w:spacing w:val="17"/>
        </w:rPr>
        <w:t xml:space="preserve"> </w:t>
      </w:r>
      <w:r>
        <w:t>опричника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удалого</w:t>
      </w:r>
      <w:r>
        <w:rPr>
          <w:spacing w:val="13"/>
        </w:rPr>
        <w:t xml:space="preserve"> </w:t>
      </w:r>
      <w:r>
        <w:t>купца</w:t>
      </w:r>
      <w:r>
        <w:rPr>
          <w:spacing w:val="12"/>
        </w:rPr>
        <w:t xml:space="preserve"> </w:t>
      </w:r>
      <w:r>
        <w:t>Калашникова»,поэма«Мцыри»,роман«Герой</w:t>
      </w:r>
      <w:r>
        <w:rPr>
          <w:spacing w:val="14"/>
        </w:rPr>
        <w:t xml:space="preserve"> </w:t>
      </w:r>
      <w:r>
        <w:t>нашего</w:t>
      </w:r>
      <w:r>
        <w:rPr>
          <w:spacing w:val="13"/>
        </w:rPr>
        <w:t xml:space="preserve"> </w:t>
      </w:r>
      <w:r>
        <w:t>времени»,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Н.В.Гоголя:комедия«Ревизор»,повесть «Шинель»,поэма«Мёртвые</w:t>
      </w:r>
      <w:r>
        <w:rPr>
          <w:spacing w:val="1"/>
        </w:rPr>
        <w:t xml:space="preserve"> </w:t>
      </w:r>
      <w:r>
        <w:t>души»,стихотворения</w:t>
      </w:r>
      <w:r>
        <w:rPr>
          <w:spacing w:val="43"/>
        </w:rPr>
        <w:t xml:space="preserve"> </w:t>
      </w:r>
      <w:r>
        <w:t>Ф.И.Тютчева,А.А.Фета,Н.А.Некрасова;</w:t>
      </w:r>
      <w:r>
        <w:rPr>
          <w:spacing w:val="54"/>
        </w:rPr>
        <w:t xml:space="preserve"> </w:t>
      </w:r>
      <w:r>
        <w:t>«Повесть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том,как</w:t>
      </w:r>
    </w:p>
    <w:p w14:paraId="3E9C9C66" w14:textId="77777777" w:rsidR="00E65D0E" w:rsidRDefault="009F5DD6">
      <w:pPr>
        <w:pStyle w:val="a3"/>
        <w:tabs>
          <w:tab w:val="left" w:pos="2262"/>
          <w:tab w:val="left" w:pos="3159"/>
          <w:tab w:val="left" w:pos="3849"/>
          <w:tab w:val="left" w:pos="5085"/>
          <w:tab w:val="left" w:pos="9484"/>
        </w:tabs>
        <w:spacing w:line="276" w:lineRule="auto"/>
        <w:ind w:right="746" w:firstLine="0"/>
      </w:pPr>
      <w:r>
        <w:t>один</w:t>
      </w:r>
      <w:r>
        <w:tab/>
        <w:t>мужик</w:t>
      </w:r>
      <w:r>
        <w:tab/>
        <w:t>двух</w:t>
      </w:r>
      <w:r>
        <w:tab/>
        <w:t>генералов</w:t>
      </w:r>
      <w:r>
        <w:tab/>
        <w:t>прокормил»М.Е.Салтыкова-Щедрина,по</w:t>
      </w:r>
      <w:r>
        <w:tab/>
        <w:t>одному</w:t>
      </w:r>
      <w:r>
        <w:rPr>
          <w:spacing w:val="1"/>
        </w:rPr>
        <w:t xml:space="preserve"> </w:t>
      </w:r>
      <w:r>
        <w:t>произведению(по выбору)следующих писателей:Ф.М.Достоевский,И.С.Тургенев,Л.Н.</w:t>
      </w:r>
      <w:r>
        <w:rPr>
          <w:spacing w:val="-57"/>
        </w:rPr>
        <w:t xml:space="preserve"> </w:t>
      </w:r>
      <w:r>
        <w:t>Толстой,Н.С.Лесков,рассказы А.П.Чехова,стихотворения И.А.Бунина,А.А.Блока,В.В.</w:t>
      </w:r>
      <w:r>
        <w:rPr>
          <w:spacing w:val="1"/>
        </w:rPr>
        <w:t xml:space="preserve"> </w:t>
      </w:r>
      <w:r>
        <w:t>Маяковского,С.А.Есенина,А.А.Ахматовой,М.И.Цветаевой,О.Э.Мандельштама,Б.Л.</w:t>
      </w:r>
      <w:r>
        <w:rPr>
          <w:spacing w:val="1"/>
        </w:rPr>
        <w:t xml:space="preserve"> </w:t>
      </w:r>
      <w:r>
        <w:t>Пастернака,рассказ</w:t>
      </w:r>
      <w:r>
        <w:rPr>
          <w:spacing w:val="51"/>
        </w:rPr>
        <w:t xml:space="preserve"> </w:t>
      </w:r>
      <w:r>
        <w:t>М.А.Шолохова«Судьба</w:t>
      </w:r>
      <w:r>
        <w:rPr>
          <w:spacing w:val="50"/>
        </w:rPr>
        <w:t xml:space="preserve"> </w:t>
      </w:r>
      <w:r>
        <w:t>человека»,поэма</w:t>
      </w:r>
      <w:r>
        <w:rPr>
          <w:spacing w:val="51"/>
        </w:rPr>
        <w:t xml:space="preserve"> </w:t>
      </w:r>
      <w:r>
        <w:t>А.Т.Твардовского</w:t>
      </w:r>
    </w:p>
    <w:p w14:paraId="1928D5CA" w14:textId="77777777" w:rsidR="00E65D0E" w:rsidRDefault="009F5DD6">
      <w:pPr>
        <w:pStyle w:val="a3"/>
        <w:spacing w:line="276" w:lineRule="auto"/>
        <w:ind w:right="263" w:firstLine="0"/>
      </w:pPr>
      <w:r>
        <w:t>«Василий</w:t>
      </w:r>
      <w:r>
        <w:rPr>
          <w:spacing w:val="17"/>
        </w:rPr>
        <w:t xml:space="preserve"> </w:t>
      </w:r>
      <w:r>
        <w:t>Тёркин»</w:t>
      </w:r>
      <w:r>
        <w:rPr>
          <w:spacing w:val="9"/>
        </w:rPr>
        <w:t xml:space="preserve"> </w:t>
      </w:r>
      <w:r>
        <w:t>(избранные</w:t>
      </w:r>
      <w:r>
        <w:rPr>
          <w:spacing w:val="15"/>
        </w:rPr>
        <w:t xml:space="preserve"> </w:t>
      </w:r>
      <w:r>
        <w:t>главы),;рассказы</w:t>
      </w:r>
      <w:r>
        <w:rPr>
          <w:spacing w:val="16"/>
        </w:rPr>
        <w:t xml:space="preserve"> </w:t>
      </w:r>
      <w:r>
        <w:t>В.М.Шукшина:</w:t>
      </w:r>
      <w:r>
        <w:rPr>
          <w:spacing w:val="22"/>
        </w:rPr>
        <w:t xml:space="preserve"> </w:t>
      </w:r>
      <w:r>
        <w:t>«Чудик»,</w:t>
      </w:r>
      <w:r>
        <w:rPr>
          <w:spacing w:val="21"/>
        </w:rPr>
        <w:t xml:space="preserve"> </w:t>
      </w:r>
      <w:r>
        <w:t>«Стенька</w:t>
      </w:r>
      <w:r>
        <w:rPr>
          <w:spacing w:val="-57"/>
        </w:rPr>
        <w:t xml:space="preserve"> </w:t>
      </w:r>
      <w:r>
        <w:t>Разин»,рассказ</w:t>
      </w:r>
      <w:r>
        <w:rPr>
          <w:spacing w:val="1"/>
        </w:rPr>
        <w:t xml:space="preserve"> </w:t>
      </w:r>
      <w:r>
        <w:t>А.И.Солженицына«Матрёнин</w:t>
      </w:r>
      <w:r>
        <w:rPr>
          <w:spacing w:val="1"/>
        </w:rPr>
        <w:t xml:space="preserve"> </w:t>
      </w:r>
      <w:r>
        <w:t>двор»,рассказ</w:t>
      </w:r>
      <w:r>
        <w:rPr>
          <w:spacing w:val="1"/>
        </w:rPr>
        <w:t xml:space="preserve"> </w:t>
      </w:r>
      <w:r>
        <w:t>В.Г.Распутина«Уроки</w:t>
      </w:r>
      <w:r>
        <w:rPr>
          <w:spacing w:val="1"/>
        </w:rPr>
        <w:t xml:space="preserve"> </w:t>
      </w:r>
      <w:r>
        <w:t>французского»,по</w:t>
      </w:r>
      <w:r>
        <w:rPr>
          <w:spacing w:val="1"/>
        </w:rPr>
        <w:t xml:space="preserve"> </w:t>
      </w:r>
      <w:r>
        <w:t>одному произведению(по</w:t>
      </w:r>
      <w:r>
        <w:rPr>
          <w:spacing w:val="1"/>
        </w:rPr>
        <w:t xml:space="preserve"> </w:t>
      </w:r>
      <w:r>
        <w:t>выбору)А.П.Платонова,М.А.Булгакова,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второй</w:t>
      </w:r>
      <w:r>
        <w:rPr>
          <w:spacing w:val="14"/>
        </w:rPr>
        <w:t xml:space="preserve"> </w:t>
      </w:r>
      <w:r>
        <w:t>половиныXX-XXIв.:не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</w:t>
      </w:r>
      <w:r>
        <w:rPr>
          <w:spacing w:val="15"/>
        </w:rPr>
        <w:t xml:space="preserve"> </w:t>
      </w:r>
      <w:r>
        <w:t>прозаиков</w:t>
      </w:r>
      <w:r>
        <w:rPr>
          <w:spacing w:val="1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выбору(в</w:t>
      </w:r>
      <w:r>
        <w:rPr>
          <w:spacing w:val="59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Ф.А.Абрамов,Ч.Т.Айтматов,В.П.Астафьев,В.И.Белов,В.В.</w:t>
      </w:r>
      <w:r>
        <w:rPr>
          <w:spacing w:val="1"/>
        </w:rPr>
        <w:t xml:space="preserve"> </w:t>
      </w:r>
      <w:r>
        <w:t>Быков,Ф.А.Искандер,Ю.П.Казаков,В.Л.Кондратьев,Е.И.Носов,А.Н.и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Стругацкие,В.Ф.Тендряков),не</w:t>
      </w:r>
      <w:r>
        <w:rPr>
          <w:spacing w:val="5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трёх</w:t>
      </w:r>
      <w:r>
        <w:rPr>
          <w:spacing w:val="6"/>
        </w:rPr>
        <w:t xml:space="preserve"> </w:t>
      </w:r>
      <w:r>
        <w:t>поэтов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выбору(в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Р.Г.Гамзатов,</w:t>
      </w:r>
      <w:r>
        <w:rPr>
          <w:spacing w:val="1"/>
        </w:rPr>
        <w:t xml:space="preserve"> </w:t>
      </w:r>
      <w:r>
        <w:t>О.Ф.Берггольц,И.А.Бродский,А.А.Вознесенский,В.С.Высоцкий,Е.А.Евтушенко,Н.А.</w:t>
      </w:r>
      <w:r>
        <w:rPr>
          <w:spacing w:val="1"/>
        </w:rPr>
        <w:t xml:space="preserve"> </w:t>
      </w:r>
      <w:r>
        <w:t>Заболоцкий,Ю.П.Кузнецов,А.С.Кушнер,Б.Ш.Окуджава,Р.И.Рождественский,Н.М.</w:t>
      </w:r>
      <w:r>
        <w:rPr>
          <w:spacing w:val="1"/>
        </w:rPr>
        <w:t xml:space="preserve"> </w:t>
      </w:r>
      <w:r>
        <w:t>Рубцов),Гомера,М.Сервантеса,У.Шекспира;</w:t>
      </w:r>
    </w:p>
    <w:p w14:paraId="4E9E6CF7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1" w:line="276" w:lineRule="auto"/>
        <w:ind w:right="412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2EC71D9E" w14:textId="77777777"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7C800BB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before="67" w:line="278" w:lineRule="auto"/>
        <w:ind w:right="530" w:firstLine="707"/>
        <w:rPr>
          <w:sz w:val="24"/>
        </w:rPr>
      </w:pPr>
      <w:r>
        <w:rPr>
          <w:sz w:val="24"/>
        </w:rPr>
        <w:t>развитие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4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45"/>
          <w:sz w:val="24"/>
        </w:rPr>
        <w:t xml:space="preserve"> </w:t>
      </w:r>
      <w:r>
        <w:rPr>
          <w:sz w:val="24"/>
        </w:rPr>
        <w:t>чтение,формировать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3ED0C09A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  <w:tab w:val="left" w:pos="3369"/>
          <w:tab w:val="left" w:pos="5216"/>
          <w:tab w:val="left" w:pos="6110"/>
          <w:tab w:val="left" w:pos="7595"/>
          <w:tab w:val="left" w:pos="9370"/>
        </w:tabs>
        <w:spacing w:line="276" w:lineRule="auto"/>
        <w:ind w:right="455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деятельности(с</w:t>
      </w:r>
      <w:r>
        <w:rPr>
          <w:sz w:val="24"/>
        </w:rPr>
        <w:tab/>
        <w:t>приобретением</w:t>
      </w:r>
      <w:r>
        <w:rPr>
          <w:sz w:val="24"/>
        </w:rPr>
        <w:tab/>
        <w:t>опыта</w:t>
      </w:r>
      <w:r>
        <w:rPr>
          <w:sz w:val="24"/>
        </w:rPr>
        <w:tab/>
        <w:t>публичного</w:t>
      </w:r>
      <w:r>
        <w:rPr>
          <w:sz w:val="24"/>
        </w:rPr>
        <w:tab/>
        <w:t>представления</w:t>
      </w:r>
      <w:r>
        <w:rPr>
          <w:sz w:val="24"/>
        </w:rPr>
        <w:tab/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14:paraId="6979B666" w14:textId="77777777" w:rsidR="00E65D0E" w:rsidRDefault="009F5DD6">
      <w:pPr>
        <w:pStyle w:val="a5"/>
        <w:numPr>
          <w:ilvl w:val="0"/>
          <w:numId w:val="55"/>
        </w:numPr>
        <w:tabs>
          <w:tab w:val="left" w:pos="2573"/>
        </w:tabs>
        <w:spacing w:line="276" w:lineRule="auto"/>
        <w:ind w:right="325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фондах,в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технологии(далее–</w:t>
      </w:r>
      <w:r>
        <w:rPr>
          <w:spacing w:val="-2"/>
          <w:sz w:val="24"/>
        </w:rPr>
        <w:t xml:space="preserve"> </w:t>
      </w:r>
      <w:r>
        <w:rPr>
          <w:sz w:val="24"/>
        </w:rPr>
        <w:t>ИКТ),соблюдать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14:paraId="7D575AD1" w14:textId="77777777" w:rsidR="00E65D0E" w:rsidRDefault="009F5DD6">
      <w:pPr>
        <w:pStyle w:val="1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литературы.</w:t>
      </w:r>
    </w:p>
    <w:p w14:paraId="1B43F61E" w14:textId="77777777" w:rsidR="00E65D0E" w:rsidRDefault="009F5DD6">
      <w:pPr>
        <w:pStyle w:val="a3"/>
        <w:spacing w:before="37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14:paraId="1945AFD9" w14:textId="77777777"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before="43" w:line="276" w:lineRule="auto"/>
        <w:ind w:right="392" w:firstLine="707"/>
        <w:rPr>
          <w:sz w:val="24"/>
        </w:rPr>
      </w:pP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дружбы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2177CE3B" w14:textId="77777777"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line="276" w:lineRule="auto"/>
        <w:ind w:right="650" w:firstLine="707"/>
        <w:rPr>
          <w:sz w:val="24"/>
        </w:rPr>
      </w:pPr>
      <w:r>
        <w:rPr>
          <w:sz w:val="24"/>
        </w:rPr>
        <w:t>понимать,что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литература—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51"/>
          <w:sz w:val="24"/>
        </w:rPr>
        <w:t xml:space="preserve"> </w:t>
      </w:r>
      <w:r>
        <w:rPr>
          <w:sz w:val="24"/>
        </w:rPr>
        <w:t>вид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что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 научного,делового,публицистического;</w:t>
      </w:r>
    </w:p>
    <w:p w14:paraId="0C2F8255" w14:textId="77777777" w:rsidR="00E65D0E" w:rsidRDefault="009F5DD6">
      <w:pPr>
        <w:pStyle w:val="a5"/>
        <w:numPr>
          <w:ilvl w:val="0"/>
          <w:numId w:val="54"/>
        </w:numPr>
        <w:tabs>
          <w:tab w:val="left" w:pos="2453"/>
          <w:tab w:val="left" w:pos="3626"/>
          <w:tab w:val="left" w:pos="5641"/>
          <w:tab w:val="left" w:pos="7056"/>
        </w:tabs>
        <w:spacing w:line="276" w:lineRule="auto"/>
        <w:ind w:right="1049" w:firstLine="707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элементарными</w:t>
      </w:r>
      <w:r>
        <w:rPr>
          <w:sz w:val="24"/>
        </w:rPr>
        <w:tab/>
        <w:t>умениями</w:t>
      </w:r>
      <w:r>
        <w:rPr>
          <w:sz w:val="24"/>
        </w:rPr>
        <w:tab/>
      </w:r>
      <w:r>
        <w:rPr>
          <w:spacing w:val="-1"/>
          <w:sz w:val="24"/>
        </w:rPr>
        <w:t>воспринимать,анализировать,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и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14:paraId="15A7A2A4" w14:textId="77777777" w:rsidR="00E65D0E" w:rsidRDefault="009F5DD6">
      <w:pPr>
        <w:pStyle w:val="a5"/>
        <w:numPr>
          <w:ilvl w:val="0"/>
          <w:numId w:val="54"/>
        </w:numPr>
        <w:tabs>
          <w:tab w:val="left" w:pos="2063"/>
          <w:tab w:val="left" w:pos="2453"/>
          <w:tab w:val="left" w:pos="3851"/>
          <w:tab w:val="left" w:pos="4585"/>
          <w:tab w:val="left" w:pos="4966"/>
          <w:tab w:val="left" w:pos="6082"/>
          <w:tab w:val="left" w:pos="6759"/>
          <w:tab w:val="left" w:pos="6983"/>
          <w:tab w:val="left" w:pos="8471"/>
          <w:tab w:val="left" w:pos="9305"/>
          <w:tab w:val="left" w:pos="10035"/>
        </w:tabs>
        <w:spacing w:line="276" w:lineRule="auto"/>
        <w:ind w:right="433" w:firstLine="707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тему</w:t>
      </w:r>
      <w:r>
        <w:rPr>
          <w:sz w:val="24"/>
        </w:rPr>
        <w:tab/>
        <w:t>и</w:t>
      </w:r>
      <w:r>
        <w:rPr>
          <w:sz w:val="24"/>
        </w:rPr>
        <w:tab/>
        <w:t>главную</w:t>
      </w:r>
      <w:r>
        <w:rPr>
          <w:sz w:val="24"/>
        </w:rPr>
        <w:tab/>
        <w:t>мысль</w:t>
      </w:r>
      <w:r>
        <w:rPr>
          <w:sz w:val="24"/>
        </w:rPr>
        <w:tab/>
      </w:r>
      <w:r>
        <w:rPr>
          <w:sz w:val="24"/>
        </w:rPr>
        <w:tab/>
        <w:t>произведения,иметь</w:t>
      </w:r>
      <w:r>
        <w:rPr>
          <w:sz w:val="24"/>
        </w:rPr>
        <w:tab/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родах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литературы,характеризовать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  <w:t>сравнительные</w:t>
      </w:r>
      <w:r>
        <w:rPr>
          <w:sz w:val="24"/>
        </w:rPr>
        <w:tab/>
        <w:t>характеристики,выявлять</w:t>
      </w:r>
      <w:r>
        <w:rPr>
          <w:sz w:val="24"/>
        </w:rPr>
        <w:tab/>
        <w:t>элементарные</w:t>
      </w:r>
      <w:r>
        <w:rPr>
          <w:sz w:val="24"/>
        </w:rPr>
        <w:tab/>
        <w:t>особенности</w:t>
      </w:r>
      <w:r>
        <w:rPr>
          <w:sz w:val="24"/>
        </w:rPr>
        <w:tab/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прозаической речи;</w:t>
      </w:r>
    </w:p>
    <w:p w14:paraId="5B17240D" w14:textId="77777777" w:rsidR="00E65D0E" w:rsidRDefault="009F5DD6">
      <w:pPr>
        <w:pStyle w:val="a5"/>
        <w:numPr>
          <w:ilvl w:val="0"/>
          <w:numId w:val="54"/>
        </w:numPr>
        <w:tabs>
          <w:tab w:val="left" w:pos="2327"/>
          <w:tab w:val="left" w:pos="2453"/>
          <w:tab w:val="left" w:pos="2670"/>
          <w:tab w:val="left" w:pos="5361"/>
          <w:tab w:val="left" w:pos="7621"/>
          <w:tab w:val="left" w:pos="9541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1"/>
          <w:sz w:val="24"/>
        </w:rPr>
        <w:t xml:space="preserve"> </w:t>
      </w:r>
      <w:r>
        <w:rPr>
          <w:sz w:val="24"/>
        </w:rPr>
        <w:t>таких</w:t>
      </w:r>
      <w:r>
        <w:rPr>
          <w:spacing w:val="52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z w:val="24"/>
        </w:rPr>
        <w:tab/>
        <w:t>и</w:t>
      </w:r>
      <w:r>
        <w:rPr>
          <w:sz w:val="24"/>
        </w:rPr>
        <w:tab/>
        <w:t>поэзия,художественный</w:t>
      </w:r>
      <w:r>
        <w:rPr>
          <w:sz w:val="24"/>
        </w:rPr>
        <w:tab/>
        <w:t>образ,литературные</w:t>
      </w:r>
      <w:r>
        <w:rPr>
          <w:sz w:val="24"/>
        </w:rPr>
        <w:tab/>
        <w:t>жанры(народная</w:t>
      </w:r>
      <w:r>
        <w:rPr>
          <w:sz w:val="24"/>
        </w:rPr>
        <w:tab/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сказка,рассказ,повесть,стихотворение,басня),тема,идея,проблематика,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сюжет,композиция,литературный</w:t>
      </w:r>
      <w:r>
        <w:rPr>
          <w:spacing w:val="4"/>
          <w:sz w:val="24"/>
        </w:rPr>
        <w:t xml:space="preserve"> </w:t>
      </w:r>
      <w:r>
        <w:rPr>
          <w:sz w:val="24"/>
        </w:rPr>
        <w:t>герой(персонаж),речевая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характеристика 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портрет,пейзаж,художественная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деталь,эпитет,сравнение,метафора,олицетворение,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аллегория;ритм,рифма;</w:t>
      </w:r>
    </w:p>
    <w:p w14:paraId="21CEE296" w14:textId="77777777"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ind w:left="2452" w:hanging="202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произведений,образы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14:paraId="18D7627F" w14:textId="77777777"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before="41" w:line="276" w:lineRule="auto"/>
        <w:ind w:right="255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9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возраста,литературного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обучающихся);</w:t>
      </w:r>
    </w:p>
    <w:p w14:paraId="19EA58FD" w14:textId="77777777" w:rsidR="00E65D0E" w:rsidRDefault="009F5DD6">
      <w:pPr>
        <w:pStyle w:val="a5"/>
        <w:numPr>
          <w:ilvl w:val="0"/>
          <w:numId w:val="54"/>
        </w:numPr>
        <w:tabs>
          <w:tab w:val="left" w:pos="2453"/>
          <w:tab w:val="left" w:pos="4067"/>
          <w:tab w:val="left" w:pos="5111"/>
          <w:tab w:val="left" w:pos="5689"/>
          <w:tab w:val="left" w:pos="6471"/>
          <w:tab w:val="left" w:pos="7883"/>
        </w:tabs>
        <w:spacing w:before="1" w:line="276" w:lineRule="auto"/>
        <w:ind w:right="631" w:firstLine="707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  <w:t>читать,в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наизусть(не</w:t>
      </w:r>
      <w:r>
        <w:rPr>
          <w:sz w:val="24"/>
        </w:rPr>
        <w:tab/>
        <w:t>менее5поэтических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4E6493E3" w14:textId="77777777" w:rsidR="00E65D0E" w:rsidRDefault="009F5DD6">
      <w:pPr>
        <w:pStyle w:val="a5"/>
        <w:numPr>
          <w:ilvl w:val="0"/>
          <w:numId w:val="54"/>
        </w:numPr>
        <w:tabs>
          <w:tab w:val="left" w:pos="2453"/>
        </w:tabs>
        <w:spacing w:before="1" w:line="276" w:lineRule="auto"/>
        <w:ind w:right="335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59"/>
          <w:sz w:val="24"/>
        </w:rPr>
        <w:t xml:space="preserve"> </w:t>
      </w:r>
      <w:r>
        <w:rPr>
          <w:sz w:val="24"/>
        </w:rPr>
        <w:t>произведение,используя</w:t>
      </w:r>
      <w:r>
        <w:rPr>
          <w:spacing w:val="60"/>
          <w:sz w:val="24"/>
        </w:rPr>
        <w:t xml:space="preserve"> </w:t>
      </w:r>
      <w:r>
        <w:rPr>
          <w:sz w:val="24"/>
        </w:rPr>
        <w:t>подробный,сжатый,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8"/>
          <w:sz w:val="24"/>
        </w:rPr>
        <w:t xml:space="preserve"> </w:t>
      </w:r>
      <w:r>
        <w:rPr>
          <w:sz w:val="24"/>
        </w:rPr>
        <w:t>пересказ,отвечать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тексту;</w:t>
      </w:r>
    </w:p>
    <w:p w14:paraId="038A4B3A" w14:textId="77777777"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8" w:lineRule="auto"/>
        <w:ind w:right="567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произведении,подбирать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прочитанного(с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14:paraId="6B74A8CA" w14:textId="77777777"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6" w:lineRule="auto"/>
        <w:ind w:right="396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5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менее70слов(с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14:paraId="757C3A7A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9DC4625" w14:textId="77777777"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before="67" w:line="278" w:lineRule="auto"/>
        <w:ind w:right="328" w:firstLine="707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14:paraId="527BBB9A" w14:textId="77777777" w:rsidR="00E65D0E" w:rsidRDefault="009F5DD6">
      <w:pPr>
        <w:pStyle w:val="a5"/>
        <w:numPr>
          <w:ilvl w:val="0"/>
          <w:numId w:val="54"/>
        </w:numPr>
        <w:tabs>
          <w:tab w:val="left" w:pos="2573"/>
          <w:tab w:val="left" w:pos="2922"/>
          <w:tab w:val="left" w:pos="3318"/>
          <w:tab w:val="left" w:pos="5275"/>
          <w:tab w:val="left" w:pos="6731"/>
          <w:tab w:val="left" w:pos="7350"/>
          <w:tab w:val="left" w:pos="8561"/>
        </w:tabs>
        <w:spacing w:line="276" w:lineRule="auto"/>
        <w:ind w:right="416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для</w:t>
      </w:r>
      <w:r>
        <w:rPr>
          <w:sz w:val="24"/>
        </w:rPr>
        <w:tab/>
        <w:t>познания</w:t>
      </w:r>
      <w:r>
        <w:rPr>
          <w:sz w:val="24"/>
        </w:rPr>
        <w:tab/>
        <w:t>мира,формирования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6FD8EBB1" w14:textId="77777777"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6" w:lineRule="auto"/>
        <w:ind w:right="339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0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чтение,расширять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2"/>
          <w:sz w:val="24"/>
        </w:rPr>
        <w:t xml:space="preserve"> </w:t>
      </w:r>
      <w:r>
        <w:rPr>
          <w:sz w:val="24"/>
        </w:rPr>
        <w:t>круг</w:t>
      </w:r>
      <w:r>
        <w:rPr>
          <w:spacing w:val="12"/>
          <w:sz w:val="24"/>
        </w:rPr>
        <w:t xml:space="preserve"> </w:t>
      </w:r>
      <w:r>
        <w:rPr>
          <w:sz w:val="24"/>
        </w:rPr>
        <w:t>чтения,в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счёт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подростков;</w:t>
      </w:r>
    </w:p>
    <w:p w14:paraId="6FD6E2F4" w14:textId="77777777" w:rsidR="00E65D0E" w:rsidRDefault="009F5DD6">
      <w:pPr>
        <w:pStyle w:val="a5"/>
        <w:numPr>
          <w:ilvl w:val="0"/>
          <w:numId w:val="54"/>
        </w:numPr>
        <w:tabs>
          <w:tab w:val="left" w:pos="2573"/>
        </w:tabs>
        <w:spacing w:line="276" w:lineRule="auto"/>
        <w:ind w:right="393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21CD9C02" w14:textId="77777777" w:rsidR="00E65D0E" w:rsidRDefault="009F5DD6">
      <w:pPr>
        <w:pStyle w:val="a5"/>
        <w:numPr>
          <w:ilvl w:val="0"/>
          <w:numId w:val="54"/>
        </w:numPr>
        <w:tabs>
          <w:tab w:val="left" w:pos="2573"/>
          <w:tab w:val="left" w:pos="3248"/>
          <w:tab w:val="left" w:pos="3627"/>
          <w:tab w:val="left" w:pos="4744"/>
          <w:tab w:val="left" w:pos="6378"/>
          <w:tab w:val="left" w:pos="8128"/>
          <w:tab w:val="left" w:pos="8756"/>
          <w:tab w:val="left" w:pos="9586"/>
          <w:tab w:val="left" w:pos="10061"/>
        </w:tabs>
        <w:spacing w:line="276" w:lineRule="auto"/>
        <w:ind w:right="413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форме;пользоваться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8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библиотеками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67E6CBD2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1C2621FD" w14:textId="77777777"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14:paraId="7DF2B38F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  <w:tab w:val="left" w:pos="2903"/>
          <w:tab w:val="left" w:pos="3363"/>
          <w:tab w:val="left" w:pos="4080"/>
          <w:tab w:val="left" w:pos="4443"/>
          <w:tab w:val="left" w:pos="5886"/>
          <w:tab w:val="left" w:pos="6795"/>
          <w:tab w:val="left" w:pos="7160"/>
          <w:tab w:val="left" w:pos="8148"/>
          <w:tab w:val="left" w:pos="8522"/>
          <w:tab w:val="left" w:pos="9975"/>
        </w:tabs>
        <w:spacing w:before="41" w:line="276" w:lineRule="auto"/>
        <w:ind w:right="26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z w:val="24"/>
        </w:rPr>
        <w:tab/>
        <w:t>её</w:t>
      </w:r>
      <w:r>
        <w:rPr>
          <w:sz w:val="24"/>
        </w:rPr>
        <w:tab/>
        <w:t>роль</w:t>
      </w:r>
      <w:r>
        <w:rPr>
          <w:sz w:val="24"/>
        </w:rPr>
        <w:tab/>
        <w:t>в</w:t>
      </w:r>
      <w:r>
        <w:rPr>
          <w:sz w:val="24"/>
        </w:rPr>
        <w:tab/>
        <w:t>воспитании</w:t>
      </w:r>
      <w:r>
        <w:rPr>
          <w:sz w:val="24"/>
        </w:rPr>
        <w:tab/>
        <w:t>любви</w:t>
      </w:r>
      <w:r>
        <w:rPr>
          <w:sz w:val="24"/>
        </w:rPr>
        <w:tab/>
        <w:t>к</w:t>
      </w:r>
      <w:r>
        <w:rPr>
          <w:sz w:val="24"/>
        </w:rPr>
        <w:tab/>
        <w:t>Родине</w:t>
      </w:r>
      <w:r>
        <w:rPr>
          <w:sz w:val="24"/>
        </w:rPr>
        <w:tab/>
        <w:t>и</w:t>
      </w:r>
      <w:r>
        <w:rPr>
          <w:sz w:val="24"/>
        </w:rPr>
        <w:tab/>
        <w:t>укреплении</w:t>
      </w:r>
      <w:r>
        <w:rPr>
          <w:sz w:val="24"/>
        </w:rPr>
        <w:tab/>
      </w:r>
      <w:r>
        <w:rPr>
          <w:spacing w:val="-1"/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62DF6E2E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before="1" w:line="276" w:lineRule="auto"/>
        <w:ind w:right="523" w:firstLine="707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вида</w:t>
      </w:r>
      <w:r>
        <w:rPr>
          <w:spacing w:val="9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искусства,отличать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научного,делового,публицистического;</w:t>
      </w:r>
    </w:p>
    <w:p w14:paraId="3092D705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  <w:tab w:val="left" w:pos="3059"/>
          <w:tab w:val="left" w:pos="3615"/>
          <w:tab w:val="left" w:pos="4006"/>
          <w:tab w:val="left" w:pos="5298"/>
          <w:tab w:val="left" w:pos="5735"/>
          <w:tab w:val="left" w:pos="7043"/>
          <w:tab w:val="left" w:pos="8004"/>
          <w:tab w:val="left" w:pos="9744"/>
        </w:tabs>
        <w:spacing w:before="1" w:line="276" w:lineRule="auto"/>
        <w:ind w:right="384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литературы,воспринимать,анализировать,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прочитанное(с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0C4F9B68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line="276" w:lineRule="auto"/>
        <w:ind w:right="355" w:firstLine="70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произведения,основные вопросы,поднятые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5"/>
          <w:sz w:val="24"/>
        </w:rPr>
        <w:t xml:space="preserve"> </w:t>
      </w:r>
      <w:r>
        <w:rPr>
          <w:sz w:val="24"/>
        </w:rPr>
        <w:t>героя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позицию,характеризовать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характеристики,выявлять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языка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 речи;</w:t>
      </w:r>
    </w:p>
    <w:p w14:paraId="6509AE49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line="276" w:lineRule="auto"/>
        <w:ind w:right="335" w:firstLine="707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произведений,оформления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5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наблюдений:художественная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творчество,проза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образ,роды(лирика,эпос),жанры(рассказ,повесть,роман,басня,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произведения;тема,идея,проблематика,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сюжет,композиция;стадии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действия:экспозиция,завязка,развитие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кульминация,развязка;повествователь,рассказчик,литературный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герой,речевая характеристика героя,портрет,пейзаж,художественная 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юмор,ирония,эпитет,метафора,сравнение,олицетворение,гипербола;антитеза,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аллегория,стихотворный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метр(хорей,ямб),ритм,рифма,строфа;</w:t>
      </w:r>
    </w:p>
    <w:p w14:paraId="3F7007A1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line="276" w:lineRule="auto"/>
        <w:ind w:right="376" w:firstLine="707"/>
        <w:rPr>
          <w:sz w:val="24"/>
        </w:rPr>
      </w:pPr>
      <w:r>
        <w:rPr>
          <w:sz w:val="24"/>
        </w:rPr>
        <w:t>выделять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5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формы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47E16E8D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before="2" w:line="276" w:lineRule="auto"/>
        <w:ind w:right="560" w:firstLine="707"/>
        <w:jc w:val="both"/>
        <w:rPr>
          <w:sz w:val="24"/>
        </w:rPr>
      </w:pPr>
      <w:r>
        <w:rPr>
          <w:sz w:val="24"/>
        </w:rPr>
        <w:t>сопоставлять произведения,их фрагменты,образы персонажей,сюжеты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произведений,темы,проблемы,жанры(с учётом возраста и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14:paraId="2E5AE081" w14:textId="77777777"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F638110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</w:tabs>
        <w:spacing w:before="67" w:line="276" w:lineRule="auto"/>
        <w:ind w:right="266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9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(живопись,музыка,театр,кино);</w:t>
      </w:r>
    </w:p>
    <w:p w14:paraId="575B3899" w14:textId="77777777" w:rsidR="00E65D0E" w:rsidRDefault="009F5DD6">
      <w:pPr>
        <w:pStyle w:val="a5"/>
        <w:numPr>
          <w:ilvl w:val="0"/>
          <w:numId w:val="53"/>
        </w:numPr>
        <w:tabs>
          <w:tab w:val="left" w:pos="2453"/>
          <w:tab w:val="left" w:pos="3434"/>
          <w:tab w:val="left" w:pos="4382"/>
          <w:tab w:val="left" w:pos="6109"/>
          <w:tab w:val="left" w:pos="9041"/>
        </w:tabs>
        <w:spacing w:before="1" w:line="276" w:lineRule="auto"/>
        <w:ind w:right="57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менее7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61973419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line="276" w:lineRule="auto"/>
        <w:ind w:right="388" w:firstLine="707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выборочный,творческий пересказ,отвечать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14:paraId="00B6A037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before="1" w:line="276" w:lineRule="auto"/>
        <w:ind w:right="66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произведении,давать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14:paraId="792D1E7E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line="276" w:lineRule="auto"/>
        <w:ind w:right="498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менее100слов),писать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произведения,аннотацию,отзыв;</w:t>
      </w:r>
    </w:p>
    <w:p w14:paraId="52F7B0AC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  <w:tab w:val="left" w:pos="3217"/>
          <w:tab w:val="left" w:pos="3609"/>
          <w:tab w:val="left" w:pos="4885"/>
          <w:tab w:val="left" w:pos="6679"/>
          <w:tab w:val="left" w:pos="6999"/>
          <w:tab w:val="left" w:pos="7058"/>
          <w:tab w:val="left" w:pos="7372"/>
          <w:tab w:val="left" w:pos="8041"/>
          <w:tab w:val="left" w:pos="8840"/>
          <w:tab w:val="left" w:pos="9532"/>
          <w:tab w:val="left" w:pos="10274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интерпретации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оценки</w:t>
      </w:r>
      <w:r>
        <w:rPr>
          <w:sz w:val="24"/>
        </w:rPr>
        <w:tab/>
        <w:t>текстуально</w:t>
      </w:r>
      <w:r>
        <w:rPr>
          <w:sz w:val="24"/>
        </w:rPr>
        <w:tab/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фольклора,древнерусской,русской</w:t>
      </w:r>
      <w:r>
        <w:rPr>
          <w:sz w:val="24"/>
        </w:rPr>
        <w:tab/>
        <w:t>и</w:t>
      </w:r>
      <w:r>
        <w:rPr>
          <w:sz w:val="24"/>
        </w:rPr>
        <w:tab/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14:paraId="0341A741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  <w:tab w:val="left" w:pos="2922"/>
          <w:tab w:val="left" w:pos="3318"/>
          <w:tab w:val="left" w:pos="5275"/>
          <w:tab w:val="left" w:pos="6731"/>
          <w:tab w:val="left" w:pos="7350"/>
          <w:tab w:val="left" w:pos="8561"/>
        </w:tabs>
        <w:spacing w:line="276" w:lineRule="auto"/>
        <w:ind w:right="416" w:firstLine="707"/>
        <w:rPr>
          <w:sz w:val="24"/>
        </w:rPr>
      </w:pPr>
      <w:r>
        <w:rPr>
          <w:sz w:val="24"/>
        </w:rPr>
        <w:t>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z w:val="24"/>
        </w:rPr>
        <w:tab/>
        <w:t>и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для</w:t>
      </w:r>
      <w:r>
        <w:rPr>
          <w:sz w:val="24"/>
        </w:rPr>
        <w:tab/>
        <w:t>познания</w:t>
      </w:r>
      <w:r>
        <w:rPr>
          <w:sz w:val="24"/>
        </w:rPr>
        <w:tab/>
        <w:t>мира,формирования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08BA2A41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before="1" w:line="276" w:lineRule="auto"/>
        <w:ind w:right="356" w:firstLine="707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учителя,в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6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5"/>
          <w:sz w:val="24"/>
        </w:rPr>
        <w:t xml:space="preserve"> </w:t>
      </w:r>
      <w:r>
        <w:rPr>
          <w:sz w:val="24"/>
        </w:rPr>
        <w:t>счёт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подростков;</w:t>
      </w:r>
    </w:p>
    <w:p w14:paraId="68F3B796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  <w:tab w:val="left" w:pos="3866"/>
          <w:tab w:val="left" w:pos="4904"/>
          <w:tab w:val="left" w:pos="6622"/>
          <w:tab w:val="left" w:pos="7988"/>
          <w:tab w:val="left" w:pos="8660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умения</w:t>
      </w:r>
      <w:r>
        <w:rPr>
          <w:sz w:val="24"/>
        </w:rPr>
        <w:tab/>
        <w:t>коллективной</w:t>
      </w:r>
      <w:r>
        <w:rPr>
          <w:sz w:val="24"/>
        </w:rPr>
        <w:tab/>
        <w:t>проектной</w:t>
      </w:r>
      <w:r>
        <w:rPr>
          <w:sz w:val="24"/>
        </w:rPr>
        <w:tab/>
        <w:t>или</w:t>
      </w:r>
      <w:r>
        <w:rPr>
          <w:sz w:val="24"/>
        </w:rPr>
        <w:tab/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под</w:t>
      </w:r>
      <w:r>
        <w:rPr>
          <w:spacing w:val="4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3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14:paraId="68D6DA42" w14:textId="77777777" w:rsidR="00E65D0E" w:rsidRDefault="009F5DD6">
      <w:pPr>
        <w:pStyle w:val="a5"/>
        <w:numPr>
          <w:ilvl w:val="0"/>
          <w:numId w:val="53"/>
        </w:numPr>
        <w:tabs>
          <w:tab w:val="left" w:pos="2573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форме;пользоваться под руководством учителя электронными библиотеками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материалами,в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числа</w:t>
      </w:r>
      <w:r>
        <w:rPr>
          <w:spacing w:val="5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158012A9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6D589A75" w14:textId="77777777"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14:paraId="7B2A7C20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2903"/>
          <w:tab w:val="left" w:pos="3363"/>
          <w:tab w:val="left" w:pos="4080"/>
          <w:tab w:val="left" w:pos="4443"/>
          <w:tab w:val="left" w:pos="5886"/>
          <w:tab w:val="left" w:pos="6795"/>
          <w:tab w:val="left" w:pos="7160"/>
          <w:tab w:val="left" w:pos="8148"/>
          <w:tab w:val="left" w:pos="8522"/>
          <w:tab w:val="left" w:pos="9975"/>
        </w:tabs>
        <w:spacing w:before="41" w:line="276" w:lineRule="auto"/>
        <w:ind w:right="26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z w:val="24"/>
        </w:rPr>
        <w:tab/>
        <w:t>её</w:t>
      </w:r>
      <w:r>
        <w:rPr>
          <w:sz w:val="24"/>
        </w:rPr>
        <w:tab/>
        <w:t>роль</w:t>
      </w:r>
      <w:r>
        <w:rPr>
          <w:sz w:val="24"/>
        </w:rPr>
        <w:tab/>
        <w:t>в</w:t>
      </w:r>
      <w:r>
        <w:rPr>
          <w:sz w:val="24"/>
        </w:rPr>
        <w:tab/>
        <w:t>воспитании</w:t>
      </w:r>
      <w:r>
        <w:rPr>
          <w:sz w:val="24"/>
        </w:rPr>
        <w:tab/>
        <w:t>любви</w:t>
      </w:r>
      <w:r>
        <w:rPr>
          <w:sz w:val="24"/>
        </w:rPr>
        <w:tab/>
        <w:t>к</w:t>
      </w:r>
      <w:r>
        <w:rPr>
          <w:sz w:val="24"/>
        </w:rPr>
        <w:tab/>
        <w:t>Родине</w:t>
      </w:r>
      <w:r>
        <w:rPr>
          <w:sz w:val="24"/>
        </w:rPr>
        <w:tab/>
        <w:t>и</w:t>
      </w:r>
      <w:r>
        <w:rPr>
          <w:sz w:val="24"/>
        </w:rPr>
        <w:tab/>
        <w:t>укреплении</w:t>
      </w:r>
      <w:r>
        <w:rPr>
          <w:sz w:val="24"/>
        </w:rPr>
        <w:tab/>
      </w:r>
      <w:r>
        <w:rPr>
          <w:spacing w:val="-1"/>
          <w:sz w:val="24"/>
        </w:rPr>
        <w:t>единства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27E8E11F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</w:tabs>
        <w:spacing w:line="276" w:lineRule="auto"/>
        <w:ind w:right="5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вида</w:t>
      </w:r>
      <w:r>
        <w:rPr>
          <w:spacing w:val="2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искусства,выявлять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научного,делового,публицистического;</w:t>
      </w:r>
    </w:p>
    <w:p w14:paraId="2C1121BA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509"/>
          <w:tab w:val="left" w:pos="9935"/>
        </w:tabs>
        <w:spacing w:before="2" w:line="276" w:lineRule="auto"/>
        <w:ind w:right="443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5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литературы,воспринимать,анализировать,интерпретировать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прочитанное(с</w:t>
      </w:r>
      <w:r>
        <w:rPr>
          <w:spacing w:val="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обучающихся),понимать,что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 картина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2847B0A4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</w:tabs>
        <w:spacing w:line="276" w:lineRule="auto"/>
        <w:ind w:right="329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9"/>
          <w:sz w:val="24"/>
        </w:rPr>
        <w:t xml:space="preserve"> </w:t>
      </w:r>
      <w:r>
        <w:rPr>
          <w:sz w:val="24"/>
        </w:rPr>
        <w:t>мысль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произведения,его</w:t>
      </w:r>
      <w:r>
        <w:rPr>
          <w:spacing w:val="9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0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4"/>
          <w:sz w:val="24"/>
        </w:rPr>
        <w:t xml:space="preserve"> </w:t>
      </w:r>
      <w:r>
        <w:rPr>
          <w:sz w:val="24"/>
        </w:rPr>
        <w:t>героя,рассказчика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37"/>
          <w:sz w:val="24"/>
        </w:rPr>
        <w:t xml:space="preserve"> </w:t>
      </w:r>
      <w:r>
        <w:rPr>
          <w:sz w:val="24"/>
        </w:rPr>
        <w:t>позицию,учитывая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художественные</w:t>
      </w:r>
    </w:p>
    <w:p w14:paraId="615055C6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F770BC" w14:textId="77777777" w:rsidR="00E65D0E" w:rsidRDefault="009F5DD6">
      <w:pPr>
        <w:pStyle w:val="a3"/>
        <w:tabs>
          <w:tab w:val="left" w:pos="3303"/>
          <w:tab w:val="left" w:pos="4352"/>
          <w:tab w:val="left" w:pos="4474"/>
          <w:tab w:val="left" w:pos="4735"/>
          <w:tab w:val="left" w:pos="6342"/>
          <w:tab w:val="left" w:pos="7238"/>
          <w:tab w:val="left" w:pos="8050"/>
          <w:tab w:val="left" w:pos="8485"/>
          <w:tab w:val="left" w:pos="9917"/>
          <w:tab w:val="left" w:pos="10042"/>
        </w:tabs>
        <w:spacing w:before="67" w:line="276" w:lineRule="auto"/>
        <w:ind w:right="353" w:firstLine="0"/>
      </w:pPr>
      <w:r>
        <w:t>особенности</w:t>
      </w:r>
      <w:r>
        <w:rPr>
          <w:spacing w:val="10"/>
        </w:rPr>
        <w:t xml:space="preserve"> </w:t>
      </w:r>
      <w:r>
        <w:t>произведения,характеризовать</w:t>
      </w:r>
      <w:r>
        <w:rPr>
          <w:spacing w:val="10"/>
        </w:rPr>
        <w:t xml:space="preserve"> </w:t>
      </w:r>
      <w:r>
        <w:t>героев-персонажей,давать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характеристики,оценивать</w:t>
      </w:r>
      <w:r>
        <w:rPr>
          <w:spacing w:val="1"/>
        </w:rPr>
        <w:t xml:space="preserve"> </w:t>
      </w:r>
      <w:r>
        <w:t>систему персонажей,определять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конфликт</w:t>
      </w:r>
      <w:r>
        <w:rPr>
          <w:spacing w:val="22"/>
        </w:rPr>
        <w:t xml:space="preserve"> </w:t>
      </w:r>
      <w:r>
        <w:t>произведения,объяснять</w:t>
      </w:r>
      <w:r>
        <w:rPr>
          <w:spacing w:val="22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нравственно-философской,</w:t>
      </w:r>
      <w:r>
        <w:rPr>
          <w:spacing w:val="-57"/>
        </w:rPr>
        <w:t xml:space="preserve"> </w:t>
      </w:r>
      <w:r>
        <w:t>социально-исторической</w:t>
      </w:r>
      <w:r>
        <w:tab/>
        <w:t>и</w:t>
      </w:r>
      <w:r>
        <w:tab/>
        <w:t>эстетической</w:t>
      </w:r>
      <w:r>
        <w:tab/>
        <w:t>проблематики</w:t>
      </w:r>
      <w:r>
        <w:tab/>
        <w:t>произведений(с</w:t>
      </w:r>
      <w:r>
        <w:tab/>
        <w:t>учётом</w:t>
      </w:r>
      <w:r>
        <w:rPr>
          <w:spacing w:val="1"/>
        </w:rPr>
        <w:t xml:space="preserve"> </w:t>
      </w:r>
      <w:r>
        <w:t>литературного</w:t>
      </w:r>
      <w:r>
        <w:tab/>
        <w:t>развития</w:t>
      </w:r>
      <w:r>
        <w:tab/>
      </w:r>
      <w:r>
        <w:tab/>
        <w:t>обучающихся),выявлять</w:t>
      </w:r>
      <w:r>
        <w:tab/>
        <w:t>основные</w:t>
      </w:r>
      <w:r>
        <w:tab/>
        <w:t>особенности</w:t>
      </w:r>
      <w:r>
        <w:tab/>
      </w:r>
      <w:r>
        <w:tab/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36"/>
        </w:rPr>
        <w:t xml:space="preserve"> </w:t>
      </w:r>
      <w:r>
        <w:t>средства,характерные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творческой</w:t>
      </w:r>
      <w:r>
        <w:rPr>
          <w:spacing w:val="38"/>
        </w:rPr>
        <w:t xml:space="preserve"> </w:t>
      </w:r>
      <w:r>
        <w:t>манеры</w:t>
      </w:r>
      <w:r>
        <w:rPr>
          <w:spacing w:val="37"/>
        </w:rPr>
        <w:t xml:space="preserve"> </w:t>
      </w:r>
      <w:r>
        <w:t>писателя,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14:paraId="6CACB409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356"/>
          <w:tab w:val="left" w:pos="3476"/>
          <w:tab w:val="left" w:pos="3538"/>
          <w:tab w:val="left" w:pos="3681"/>
          <w:tab w:val="left" w:pos="3831"/>
          <w:tab w:val="left" w:pos="4202"/>
          <w:tab w:val="left" w:pos="4911"/>
          <w:tab w:val="left" w:pos="5289"/>
          <w:tab w:val="left" w:pos="5327"/>
          <w:tab w:val="left" w:pos="5654"/>
          <w:tab w:val="left" w:pos="6270"/>
          <w:tab w:val="left" w:pos="6370"/>
          <w:tab w:val="left" w:pos="6981"/>
          <w:tab w:val="left" w:pos="7393"/>
          <w:tab w:val="left" w:pos="7481"/>
          <w:tab w:val="left" w:pos="7960"/>
          <w:tab w:val="left" w:pos="8377"/>
          <w:tab w:val="left" w:pos="8950"/>
          <w:tab w:val="left" w:pos="9038"/>
          <w:tab w:val="left" w:pos="9351"/>
          <w:tab w:val="left" w:pos="9499"/>
          <w:tab w:val="left" w:pos="9534"/>
          <w:tab w:val="left" w:pos="9887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сущность</w:t>
      </w:r>
      <w:r>
        <w:rPr>
          <w:sz w:val="24"/>
        </w:rPr>
        <w:tab/>
        <w:t>и</w:t>
      </w:r>
      <w:r>
        <w:rPr>
          <w:sz w:val="24"/>
        </w:rPr>
        <w:tab/>
        <w:t>элементарные</w:t>
      </w:r>
      <w:r>
        <w:rPr>
          <w:sz w:val="24"/>
        </w:rPr>
        <w:tab/>
        <w:t>смысловые</w:t>
      </w:r>
      <w:r>
        <w:rPr>
          <w:sz w:val="24"/>
        </w:rPr>
        <w:tab/>
        <w:t>функции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произведений,оформления</w:t>
      </w:r>
      <w:r>
        <w:rPr>
          <w:sz w:val="24"/>
        </w:rPr>
        <w:tab/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z w:val="24"/>
        </w:rPr>
        <w:tab/>
        <w:t>и</w:t>
      </w:r>
      <w:r>
        <w:rPr>
          <w:sz w:val="24"/>
        </w:rPr>
        <w:tab/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</w:r>
      <w:r>
        <w:rPr>
          <w:sz w:val="24"/>
        </w:rPr>
        <w:tab/>
        <w:t>творчество,проза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образ,роды(лирика,эпос),жанры (рассказ,повесть,роман,послание,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поэма,песня),форма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содержание</w:t>
      </w:r>
      <w:r>
        <w:rPr>
          <w:sz w:val="24"/>
        </w:rPr>
        <w:tab/>
        <w:t>литературного</w:t>
      </w:r>
      <w:r>
        <w:rPr>
          <w:sz w:val="24"/>
        </w:rPr>
        <w:tab/>
        <w:t>произведения;тема,идея,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проблематика,пафос(героический,патриотический,гражданский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композиция,эпиграф,стадии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действия(экспозиция,завязка,развитие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кульминация,развязка)автор,повествователь,рассказчик,литературный</w:t>
      </w:r>
      <w:r>
        <w:rPr>
          <w:sz w:val="24"/>
        </w:rPr>
        <w:tab/>
      </w:r>
      <w:r>
        <w:rPr>
          <w:sz w:val="24"/>
        </w:rPr>
        <w:tab/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героя,портрет,пейзаж,интерьер,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z w:val="24"/>
        </w:rPr>
        <w:tab/>
      </w:r>
      <w:r>
        <w:rPr>
          <w:sz w:val="24"/>
        </w:rPr>
        <w:tab/>
        <w:t>деталь,юмор,ирония,сатира,эпитет,метафора,сравнение;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олицетворение,гипербола,антитеза,аллегория,анафора;стихотворный</w:t>
      </w:r>
      <w:r>
        <w:rPr>
          <w:spacing w:val="12"/>
          <w:sz w:val="24"/>
        </w:rPr>
        <w:t xml:space="preserve"> </w:t>
      </w:r>
      <w:r>
        <w:rPr>
          <w:sz w:val="24"/>
        </w:rPr>
        <w:t>метр(хорей,ямб,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дактиль,амфибрахий,анапест),ритм,рифма,строфа);</w:t>
      </w:r>
    </w:p>
    <w:p w14:paraId="3883B202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</w:tabs>
        <w:spacing w:before="3" w:line="276" w:lineRule="auto"/>
        <w:ind w:right="381" w:firstLine="70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2F50D091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224"/>
          <w:tab w:val="left" w:pos="9075"/>
        </w:tabs>
        <w:spacing w:line="276" w:lineRule="auto"/>
        <w:ind w:right="576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7"/>
          <w:sz w:val="24"/>
        </w:rPr>
        <w:t xml:space="preserve"> </w:t>
      </w:r>
      <w:r>
        <w:rPr>
          <w:sz w:val="24"/>
        </w:rPr>
        <w:t>фрагменты,образы</w:t>
      </w:r>
      <w:r>
        <w:rPr>
          <w:spacing w:val="14"/>
          <w:sz w:val="24"/>
        </w:rPr>
        <w:t xml:space="preserve"> </w:t>
      </w:r>
      <w:r>
        <w:rPr>
          <w:sz w:val="24"/>
        </w:rPr>
        <w:t>персонажей,сюжеты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произведений,темы,проблемы,жанры,художественные</w:t>
      </w:r>
      <w:r>
        <w:rPr>
          <w:sz w:val="24"/>
        </w:rPr>
        <w:tab/>
        <w:t>приёмы,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4A5E1C59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4050"/>
          <w:tab w:val="left" w:pos="5393"/>
          <w:tab w:val="left" w:pos="5772"/>
          <w:tab w:val="left" w:pos="7636"/>
          <w:tab w:val="left" w:pos="9236"/>
        </w:tabs>
        <w:spacing w:line="276" w:lineRule="auto"/>
        <w:ind w:right="434" w:firstLine="707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изученные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прочитанные</w:t>
      </w:r>
      <w:r>
        <w:rPr>
          <w:sz w:val="24"/>
        </w:rPr>
        <w:tab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5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4"/>
          <w:sz w:val="24"/>
        </w:rPr>
        <w:t xml:space="preserve"> </w:t>
      </w:r>
      <w:r>
        <w:rPr>
          <w:sz w:val="24"/>
        </w:rPr>
        <w:t>видов</w:t>
      </w:r>
      <w:r>
        <w:rPr>
          <w:spacing w:val="52"/>
          <w:sz w:val="24"/>
        </w:rPr>
        <w:t xml:space="preserve"> </w:t>
      </w:r>
      <w:r>
        <w:rPr>
          <w:sz w:val="24"/>
        </w:rPr>
        <w:t>искусства(живопись,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музыка,театр,кино);</w:t>
      </w:r>
    </w:p>
    <w:p w14:paraId="17725BB9" w14:textId="77777777" w:rsidR="00E65D0E" w:rsidRDefault="009F5DD6">
      <w:pPr>
        <w:pStyle w:val="a5"/>
        <w:numPr>
          <w:ilvl w:val="0"/>
          <w:numId w:val="52"/>
        </w:numPr>
        <w:tabs>
          <w:tab w:val="left" w:pos="2453"/>
          <w:tab w:val="left" w:pos="3434"/>
          <w:tab w:val="left" w:pos="4382"/>
          <w:tab w:val="left" w:pos="6109"/>
          <w:tab w:val="left" w:pos="9047"/>
        </w:tabs>
        <w:spacing w:line="276" w:lineRule="auto"/>
        <w:ind w:right="63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менее9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1935966F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288"/>
          <w:tab w:val="left" w:pos="5835"/>
          <w:tab w:val="left" w:pos="8570"/>
          <w:tab w:val="left" w:pos="9893"/>
        </w:tabs>
        <w:spacing w:line="276" w:lineRule="auto"/>
        <w:ind w:right="417" w:firstLine="707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прочитанное</w:t>
      </w:r>
      <w:r>
        <w:rPr>
          <w:sz w:val="24"/>
        </w:rPr>
        <w:tab/>
        <w:t>произведение,используя</w:t>
      </w:r>
      <w:r>
        <w:rPr>
          <w:sz w:val="24"/>
        </w:rPr>
        <w:tab/>
        <w:t>различные</w:t>
      </w:r>
      <w:r>
        <w:rPr>
          <w:sz w:val="24"/>
        </w:rPr>
        <w:tab/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пересказов,отвечать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вопросы к тексту;пересказывать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фабулу;</w:t>
      </w:r>
    </w:p>
    <w:p w14:paraId="37D8EC14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</w:tabs>
        <w:spacing w:line="276" w:lineRule="auto"/>
        <w:ind w:right="52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14:paraId="17E5873F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3159"/>
          <w:tab w:val="left" w:pos="5263"/>
          <w:tab w:val="left" w:pos="5950"/>
          <w:tab w:val="left" w:pos="6952"/>
          <w:tab w:val="left" w:pos="7456"/>
          <w:tab w:val="left" w:pos="8026"/>
          <w:tab w:val="left" w:pos="9088"/>
          <w:tab w:val="left" w:pos="9341"/>
          <w:tab w:val="left" w:pos="9988"/>
          <w:tab w:val="left" w:pos="10501"/>
        </w:tabs>
        <w:spacing w:before="1" w:line="276" w:lineRule="auto"/>
        <w:ind w:right="432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менее150слов),писать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9"/>
          <w:sz w:val="24"/>
        </w:rPr>
        <w:t xml:space="preserve"> </w:t>
      </w:r>
      <w:r>
        <w:rPr>
          <w:sz w:val="24"/>
        </w:rPr>
        <w:t>теме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z w:val="24"/>
        </w:rPr>
        <w:tab/>
        <w:t>произведения,под</w:t>
      </w:r>
      <w:r>
        <w:rPr>
          <w:sz w:val="24"/>
        </w:rPr>
        <w:tab/>
        <w:t>руководством</w:t>
      </w:r>
      <w:r>
        <w:rPr>
          <w:sz w:val="24"/>
        </w:rPr>
        <w:tab/>
        <w:t>учителя</w:t>
      </w:r>
      <w:r>
        <w:rPr>
          <w:sz w:val="24"/>
        </w:rPr>
        <w:tab/>
        <w:t>учиться</w:t>
      </w:r>
      <w:r>
        <w:rPr>
          <w:sz w:val="24"/>
        </w:rPr>
        <w:tab/>
        <w:t>исправлять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тексты;собирать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плана,таблицы,схемы,доклада,конспекта,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аннотации,эссе,литературно-творческой</w:t>
      </w:r>
      <w:r>
        <w:rPr>
          <w:sz w:val="24"/>
        </w:rPr>
        <w:tab/>
        <w:t>работы</w:t>
      </w:r>
      <w:r>
        <w:rPr>
          <w:sz w:val="24"/>
        </w:rPr>
        <w:tab/>
        <w:t>на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z w:val="24"/>
        </w:rPr>
        <w:tab/>
        <w:t>или</w:t>
      </w:r>
      <w:r>
        <w:rPr>
          <w:sz w:val="24"/>
        </w:rPr>
        <w:tab/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 публицистическую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14:paraId="5B823668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6E084D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411"/>
          <w:tab w:val="left" w:pos="6485"/>
          <w:tab w:val="left" w:pos="6837"/>
          <w:tab w:val="left" w:pos="8108"/>
          <w:tab w:val="left" w:pos="9576"/>
        </w:tabs>
        <w:spacing w:before="67" w:line="276" w:lineRule="auto"/>
        <w:ind w:right="263" w:firstLine="707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текстуально</w:t>
      </w:r>
      <w:r>
        <w:rPr>
          <w:sz w:val="24"/>
        </w:rPr>
        <w:tab/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 w14:paraId="7141479D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3798"/>
          <w:tab w:val="left" w:pos="5000"/>
          <w:tab w:val="left" w:pos="5947"/>
          <w:tab w:val="left" w:pos="6324"/>
          <w:tab w:val="left" w:pos="7508"/>
          <w:tab w:val="left" w:pos="9179"/>
          <w:tab w:val="left" w:pos="10515"/>
        </w:tabs>
        <w:spacing w:line="276" w:lineRule="auto"/>
        <w:ind w:right="340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важность</w:t>
      </w:r>
      <w:r>
        <w:rPr>
          <w:sz w:val="24"/>
        </w:rPr>
        <w:tab/>
        <w:t>чтения</w:t>
      </w:r>
      <w:r>
        <w:rPr>
          <w:sz w:val="24"/>
        </w:rPr>
        <w:tab/>
        <w:t>и</w:t>
      </w:r>
      <w:r>
        <w:rPr>
          <w:sz w:val="24"/>
        </w:rPr>
        <w:tab/>
        <w:t>изучения</w:t>
      </w:r>
      <w:r>
        <w:rPr>
          <w:sz w:val="24"/>
        </w:rPr>
        <w:tab/>
        <w:t>произведений</w:t>
      </w:r>
      <w:r>
        <w:rPr>
          <w:sz w:val="24"/>
        </w:rPr>
        <w:tab/>
        <w:t>фольклора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мира,развития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впечатлений;</w:t>
      </w:r>
    </w:p>
    <w:p w14:paraId="70654379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065"/>
          <w:tab w:val="left" w:pos="4717"/>
          <w:tab w:val="left" w:pos="5952"/>
          <w:tab w:val="left" w:pos="7987"/>
          <w:tab w:val="left" w:pos="8663"/>
          <w:tab w:val="left" w:pos="9325"/>
          <w:tab w:val="left" w:pos="10232"/>
        </w:tabs>
        <w:spacing w:before="1" w:line="276" w:lineRule="auto"/>
        <w:ind w:right="369" w:firstLine="707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своё</w:t>
      </w:r>
      <w:r>
        <w:rPr>
          <w:sz w:val="24"/>
        </w:rPr>
        <w:tab/>
        <w:t>досуговое</w:t>
      </w:r>
      <w:r>
        <w:rPr>
          <w:sz w:val="24"/>
        </w:rPr>
        <w:tab/>
        <w:t>чтение,обогащать</w:t>
      </w:r>
      <w:r>
        <w:rPr>
          <w:sz w:val="24"/>
        </w:rPr>
        <w:tab/>
        <w:t>свой</w:t>
      </w:r>
      <w:r>
        <w:rPr>
          <w:sz w:val="24"/>
        </w:rPr>
        <w:tab/>
        <w:t>круг</w:t>
      </w:r>
      <w:r>
        <w:rPr>
          <w:sz w:val="24"/>
        </w:rPr>
        <w:tab/>
        <w:t>чтения</w:t>
      </w:r>
      <w:r>
        <w:rPr>
          <w:sz w:val="24"/>
        </w:rPr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сверстников,в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39"/>
          <w:sz w:val="24"/>
        </w:rPr>
        <w:t xml:space="preserve"> </w:t>
      </w:r>
      <w:r>
        <w:rPr>
          <w:sz w:val="24"/>
        </w:rPr>
        <w:t>за</w:t>
      </w:r>
      <w:r>
        <w:rPr>
          <w:spacing w:val="39"/>
          <w:sz w:val="24"/>
        </w:rPr>
        <w:t xml:space="preserve"> </w:t>
      </w:r>
      <w:r>
        <w:rPr>
          <w:sz w:val="24"/>
        </w:rPr>
        <w:t>счёт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14:paraId="77DA7975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4120"/>
          <w:tab w:val="left" w:pos="4559"/>
          <w:tab w:val="left" w:pos="6307"/>
          <w:tab w:val="left" w:pos="6761"/>
          <w:tab w:val="left" w:pos="8789"/>
          <w:tab w:val="left" w:pos="10189"/>
        </w:tabs>
        <w:spacing w:before="1" w:line="276" w:lineRule="auto"/>
        <w:ind w:right="592" w:firstLine="707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</w:t>
      </w:r>
      <w:r>
        <w:rPr>
          <w:sz w:val="24"/>
        </w:rPr>
        <w:tab/>
        <w:t>индивидуальной</w:t>
      </w:r>
      <w:r>
        <w:rPr>
          <w:sz w:val="24"/>
        </w:rPr>
        <w:tab/>
        <w:t>проектной</w:t>
      </w:r>
      <w:r>
        <w:rPr>
          <w:sz w:val="24"/>
        </w:rPr>
        <w:tab/>
      </w:r>
      <w:r>
        <w:rPr>
          <w:spacing w:val="-2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14:paraId="13726B21" w14:textId="77777777" w:rsidR="00E65D0E" w:rsidRDefault="009F5DD6">
      <w:pPr>
        <w:pStyle w:val="a5"/>
        <w:numPr>
          <w:ilvl w:val="0"/>
          <w:numId w:val="52"/>
        </w:numPr>
        <w:tabs>
          <w:tab w:val="left" w:pos="2573"/>
          <w:tab w:val="left" w:pos="2639"/>
          <w:tab w:val="left" w:pos="4253"/>
          <w:tab w:val="left" w:pos="5981"/>
          <w:tab w:val="left" w:pos="6586"/>
          <w:tab w:val="left" w:pos="7394"/>
          <w:tab w:val="left" w:pos="7847"/>
          <w:tab w:val="left" w:pos="8655"/>
        </w:tabs>
        <w:spacing w:line="276" w:lineRule="auto"/>
        <w:ind w:right="33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5"/>
          <w:sz w:val="24"/>
        </w:rPr>
        <w:t xml:space="preserve"> </w:t>
      </w:r>
      <w:r>
        <w:rPr>
          <w:sz w:val="24"/>
        </w:rPr>
        <w:t>форме,самостоятельно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z w:val="24"/>
        </w:rPr>
        <w:tab/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27847A93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205F2BFA" w14:textId="77777777"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14:paraId="7E26CFBD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before="44"/>
        <w:ind w:hanging="202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</w:p>
    <w:p w14:paraId="31FC6F29" w14:textId="77777777" w:rsidR="00E65D0E" w:rsidRDefault="009F5DD6">
      <w:pPr>
        <w:pStyle w:val="a3"/>
        <w:spacing w:before="40" w:line="276" w:lineRule="auto"/>
      </w:pPr>
      <w:r>
        <w:t>в</w:t>
      </w:r>
      <w:r>
        <w:rPr>
          <w:spacing w:val="8"/>
        </w:rPr>
        <w:t xml:space="preserve"> </w:t>
      </w:r>
      <w:r>
        <w:t>воспитании</w:t>
      </w:r>
      <w:r>
        <w:rPr>
          <w:spacing w:val="9"/>
        </w:rPr>
        <w:t xml:space="preserve"> </w:t>
      </w:r>
      <w:r>
        <w:t>патриотизма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укреплении</w:t>
      </w:r>
      <w:r>
        <w:rPr>
          <w:spacing w:val="9"/>
        </w:rPr>
        <w:t xml:space="preserve"> </w:t>
      </w:r>
      <w:r>
        <w:t>единства</w:t>
      </w:r>
      <w:r>
        <w:rPr>
          <w:spacing w:val="8"/>
        </w:rPr>
        <w:t xml:space="preserve"> </w:t>
      </w:r>
      <w:r>
        <w:t>многонационального</w:t>
      </w:r>
      <w:r>
        <w:rPr>
          <w:spacing w:val="8"/>
        </w:rPr>
        <w:t xml:space="preserve"> </w:t>
      </w:r>
      <w:r>
        <w:t>народа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3C414825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line="278" w:lineRule="auto"/>
        <w:ind w:left="1543" w:right="5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2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вида</w:t>
      </w:r>
      <w:r>
        <w:rPr>
          <w:spacing w:val="26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искусства,выявлять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научного,делового,публицистического;</w:t>
      </w:r>
    </w:p>
    <w:p w14:paraId="2F797B86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3509"/>
          <w:tab w:val="left" w:pos="9935"/>
        </w:tabs>
        <w:spacing w:line="276" w:lineRule="auto"/>
        <w:ind w:left="1543" w:right="390" w:firstLine="70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z w:val="24"/>
        </w:rPr>
        <w:tab/>
        <w:t>литературы,воспринимать,анализировать,интерпретировать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смыслов,заложенных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произведениях:</w:t>
      </w:r>
    </w:p>
    <w:p w14:paraId="6284937A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2730"/>
          <w:tab w:val="left" w:pos="3202"/>
          <w:tab w:val="left" w:pos="3961"/>
          <w:tab w:val="left" w:pos="4940"/>
          <w:tab w:val="left" w:pos="5498"/>
          <w:tab w:val="left" w:pos="6182"/>
          <w:tab w:val="left" w:pos="7525"/>
          <w:tab w:val="left" w:pos="9695"/>
          <w:tab w:val="left" w:pos="10520"/>
        </w:tabs>
        <w:spacing w:line="276" w:lineRule="auto"/>
        <w:ind w:left="1543" w:right="327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героя,повествователя,рассказчика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нём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реалии;характеризовать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7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произведения,характеризовать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нравственно-философской,социально-исторической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произведений(с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z w:val="24"/>
        </w:rPr>
        <w:tab/>
        <w:t>языковые</w:t>
      </w:r>
      <w:r>
        <w:rPr>
          <w:sz w:val="24"/>
        </w:rPr>
        <w:tab/>
        <w:t>особенности</w:t>
      </w:r>
      <w:r>
        <w:rPr>
          <w:sz w:val="24"/>
        </w:rPr>
        <w:tab/>
        <w:t>художественного</w:t>
      </w:r>
      <w:r>
        <w:rPr>
          <w:sz w:val="24"/>
        </w:rPr>
        <w:tab/>
        <w:t>произведения,поэтической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z w:val="24"/>
        </w:rPr>
        <w:tab/>
        <w:t>речи,находить</w:t>
      </w:r>
      <w:r>
        <w:rPr>
          <w:sz w:val="24"/>
        </w:rPr>
        <w:tab/>
        <w:t>основные</w:t>
      </w:r>
      <w:r>
        <w:rPr>
          <w:sz w:val="24"/>
        </w:rPr>
        <w:tab/>
        <w:t>изобразительно-выразительные</w:t>
      </w:r>
      <w:r>
        <w:rPr>
          <w:sz w:val="24"/>
        </w:rPr>
        <w:tab/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стиля</w:t>
      </w:r>
      <w:r>
        <w:rPr>
          <w:spacing w:val="48"/>
          <w:sz w:val="24"/>
        </w:rPr>
        <w:t xml:space="preserve"> </w:t>
      </w:r>
      <w:r>
        <w:rPr>
          <w:sz w:val="24"/>
        </w:rPr>
        <w:t>писателя,определять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14:paraId="131A9A52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3356"/>
          <w:tab w:val="left" w:pos="3538"/>
          <w:tab w:val="left" w:pos="3609"/>
          <w:tab w:val="left" w:pos="4932"/>
          <w:tab w:val="left" w:pos="5029"/>
          <w:tab w:val="left" w:pos="5323"/>
          <w:tab w:val="left" w:pos="5415"/>
          <w:tab w:val="left" w:pos="6263"/>
          <w:tab w:val="left" w:pos="6370"/>
          <w:tab w:val="left" w:pos="6947"/>
          <w:tab w:val="left" w:pos="7474"/>
          <w:tab w:val="left" w:pos="7960"/>
          <w:tab w:val="left" w:pos="8365"/>
          <w:tab w:val="left" w:pos="8950"/>
          <w:tab w:val="left" w:pos="9351"/>
          <w:tab w:val="left" w:pos="9496"/>
          <w:tab w:val="left" w:pos="9527"/>
          <w:tab w:val="left" w:pos="9882"/>
        </w:tabs>
        <w:spacing w:line="276" w:lineRule="auto"/>
        <w:ind w:left="1543" w:right="257" w:firstLine="707"/>
        <w:rPr>
          <w:sz w:val="24"/>
        </w:rPr>
      </w:pPr>
      <w:r>
        <w:rPr>
          <w:spacing w:val="-1"/>
          <w:sz w:val="24"/>
        </w:rPr>
        <w:t>овладеть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сущностью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пониманием</w:t>
      </w:r>
      <w:r>
        <w:rPr>
          <w:sz w:val="24"/>
        </w:rPr>
        <w:tab/>
        <w:t>смысловых</w:t>
      </w:r>
      <w:r>
        <w:rPr>
          <w:sz w:val="24"/>
        </w:rPr>
        <w:tab/>
        <w:t>функций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произведений,оформления</w:t>
      </w:r>
      <w:r>
        <w:rPr>
          <w:sz w:val="24"/>
        </w:rPr>
        <w:tab/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z w:val="24"/>
        </w:rPr>
        <w:tab/>
        <w:t>и</w:t>
      </w:r>
      <w:r>
        <w:rPr>
          <w:sz w:val="24"/>
        </w:rPr>
        <w:tab/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  <w:t>творчество;проза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образ,факт,вымысел;роды(лирика,эпос,драма),жанры(рассказ,</w:t>
      </w:r>
    </w:p>
    <w:p w14:paraId="7E9EFDF2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4813C07" w14:textId="77777777" w:rsidR="00E65D0E" w:rsidRDefault="009F5DD6">
      <w:pPr>
        <w:pStyle w:val="a3"/>
        <w:tabs>
          <w:tab w:val="left" w:pos="2444"/>
          <w:tab w:val="left" w:pos="3555"/>
          <w:tab w:val="left" w:pos="7694"/>
        </w:tabs>
        <w:spacing w:before="67" w:line="276" w:lineRule="auto"/>
        <w:ind w:right="717" w:firstLine="0"/>
      </w:pPr>
      <w:r>
        <w:t>повесть,роман,баллада,послание,поэма,песня,сонет,лироэпические(поэма,баллада)),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произведения,тема,идея,проблематика;пафос</w:t>
      </w:r>
      <w:r>
        <w:rPr>
          <w:spacing w:val="-57"/>
        </w:rPr>
        <w:t xml:space="preserve"> </w:t>
      </w:r>
      <w:r>
        <w:t>(героический,патриотический,гражданский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другие),сюжет,композиция,эпиграф,</w:t>
      </w:r>
      <w:r>
        <w:rPr>
          <w:spacing w:val="1"/>
        </w:rPr>
        <w:t xml:space="preserve"> </w:t>
      </w:r>
      <w:r>
        <w:t>стадии</w:t>
      </w:r>
      <w:r>
        <w:tab/>
        <w:t>развития</w:t>
      </w:r>
      <w:r>
        <w:tab/>
        <w:t>действия(экспозиция,завязка,развитие</w:t>
      </w:r>
      <w:r>
        <w:tab/>
        <w:t>действия,кульминация,</w:t>
      </w:r>
      <w:r>
        <w:rPr>
          <w:spacing w:val="1"/>
        </w:rPr>
        <w:t xml:space="preserve"> </w:t>
      </w:r>
      <w:r>
        <w:t>развязка),конфликт,система</w:t>
      </w:r>
      <w:r>
        <w:rPr>
          <w:spacing w:val="1"/>
        </w:rPr>
        <w:t xml:space="preserve"> </w:t>
      </w:r>
      <w:r>
        <w:t>образов,автор,повествователь,рассказчик,литературный</w:t>
      </w:r>
      <w:r>
        <w:rPr>
          <w:spacing w:val="1"/>
        </w:rPr>
        <w:t xml:space="preserve"> </w:t>
      </w:r>
      <w:r>
        <w:t>герой(персонаж),лирический</w:t>
      </w:r>
      <w:r>
        <w:rPr>
          <w:spacing w:val="14"/>
        </w:rPr>
        <w:t xml:space="preserve"> </w:t>
      </w:r>
      <w:r>
        <w:t>герой,речевая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героя,портрет,пейзаж,</w:t>
      </w:r>
      <w:r>
        <w:rPr>
          <w:spacing w:val="1"/>
        </w:rPr>
        <w:t xml:space="preserve"> </w:t>
      </w:r>
      <w:r>
        <w:t>интерьер,художественная деталь,символ, юмор,ирония,сатира,сарказм,гротеск,эпитет,</w:t>
      </w:r>
      <w:r>
        <w:rPr>
          <w:spacing w:val="-57"/>
        </w:rPr>
        <w:t xml:space="preserve"> </w:t>
      </w:r>
      <w:r>
        <w:t>метафора,сравнение,олицетворение,гипербола,антитеза,аллегория,анафора,звукопись</w:t>
      </w:r>
      <w:r>
        <w:rPr>
          <w:spacing w:val="1"/>
        </w:rPr>
        <w:t xml:space="preserve"> </w:t>
      </w:r>
      <w:r>
        <w:t>(аллитерация,ассонанс),стихотворный</w:t>
      </w:r>
      <w:r>
        <w:rPr>
          <w:spacing w:val="13"/>
        </w:rPr>
        <w:t xml:space="preserve"> </w:t>
      </w:r>
      <w:r>
        <w:t>метр(хорей,ямб,дактиль,амфибрахий,анапест),</w:t>
      </w:r>
      <w:r>
        <w:rPr>
          <w:spacing w:val="1"/>
        </w:rPr>
        <w:t xml:space="preserve"> </w:t>
      </w:r>
      <w:r>
        <w:t>ритм,рифма,строфа,афоризм);</w:t>
      </w:r>
    </w:p>
    <w:p w14:paraId="5CE8AFFC" w14:textId="77777777" w:rsidR="00E65D0E" w:rsidRDefault="009F5DD6">
      <w:pPr>
        <w:pStyle w:val="a5"/>
        <w:numPr>
          <w:ilvl w:val="0"/>
          <w:numId w:val="51"/>
        </w:numPr>
        <w:tabs>
          <w:tab w:val="left" w:pos="2511"/>
          <w:tab w:val="left" w:pos="3275"/>
          <w:tab w:val="left" w:pos="4213"/>
          <w:tab w:val="left" w:pos="5508"/>
          <w:tab w:val="left" w:pos="5660"/>
          <w:tab w:val="left" w:pos="6027"/>
          <w:tab w:val="left" w:pos="6819"/>
          <w:tab w:val="left" w:pos="7329"/>
          <w:tab w:val="left" w:pos="7943"/>
          <w:tab w:val="left" w:pos="8443"/>
          <w:tab w:val="left" w:pos="8772"/>
          <w:tab w:val="left" w:pos="8965"/>
          <w:tab w:val="left" w:pos="9711"/>
        </w:tabs>
        <w:spacing w:before="2" w:line="276" w:lineRule="auto"/>
        <w:ind w:left="1543" w:right="418" w:firstLine="707"/>
        <w:rPr>
          <w:sz w:val="24"/>
        </w:rPr>
      </w:pPr>
      <w:r>
        <w:rPr>
          <w:sz w:val="24"/>
        </w:rPr>
        <w:t>рассматривать</w:t>
      </w:r>
      <w:r>
        <w:rPr>
          <w:sz w:val="24"/>
        </w:rPr>
        <w:tab/>
        <w:t>отдельные</w:t>
      </w:r>
      <w:r>
        <w:rPr>
          <w:sz w:val="24"/>
        </w:rPr>
        <w:tab/>
        <w:t>изученные</w:t>
      </w:r>
      <w:r>
        <w:rPr>
          <w:sz w:val="24"/>
        </w:rPr>
        <w:tab/>
        <w:t>произведения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</w:r>
      <w:r>
        <w:rPr>
          <w:spacing w:val="-1"/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z w:val="24"/>
        </w:rPr>
        <w:tab/>
        <w:t>процесса(определять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учитывать</w:t>
      </w:r>
      <w:r>
        <w:rPr>
          <w:sz w:val="24"/>
        </w:rPr>
        <w:tab/>
        <w:t>при</w:t>
      </w:r>
      <w:r>
        <w:rPr>
          <w:sz w:val="24"/>
        </w:rPr>
        <w:tab/>
        <w:t>анализе</w:t>
      </w:r>
      <w:r>
        <w:rPr>
          <w:sz w:val="24"/>
        </w:rPr>
        <w:tab/>
      </w:r>
      <w:r>
        <w:rPr>
          <w:sz w:val="24"/>
        </w:rPr>
        <w:tab/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14:paraId="65B42F69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before="1" w:line="276" w:lineRule="auto"/>
        <w:ind w:left="1543" w:right="368" w:firstLine="707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4C8BB951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</w:tabs>
        <w:spacing w:line="276" w:lineRule="auto"/>
        <w:ind w:left="1543" w:right="614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факты,сюжеты</w:t>
      </w:r>
      <w:r>
        <w:rPr>
          <w:spacing w:val="2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произведений,темы,проблемы,жанры,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приёмы,эпизоды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27514107" w14:textId="77777777" w:rsidR="00E65D0E" w:rsidRDefault="009F5DD6">
      <w:pPr>
        <w:pStyle w:val="a5"/>
        <w:numPr>
          <w:ilvl w:val="0"/>
          <w:numId w:val="51"/>
        </w:numPr>
        <w:tabs>
          <w:tab w:val="left" w:pos="2453"/>
          <w:tab w:val="left" w:pos="4050"/>
          <w:tab w:val="left" w:pos="5393"/>
          <w:tab w:val="left" w:pos="5772"/>
          <w:tab w:val="left" w:pos="7636"/>
          <w:tab w:val="left" w:pos="9236"/>
        </w:tabs>
        <w:spacing w:line="276" w:lineRule="auto"/>
        <w:ind w:left="1543" w:right="346" w:firstLine="707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изученные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прочитанные</w:t>
      </w:r>
      <w:r>
        <w:rPr>
          <w:sz w:val="24"/>
        </w:rPr>
        <w:tab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 произведениями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искусства(изобразительное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искусство,музыка,театр,балет,кино,фотоискусство,компьютерная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14:paraId="733872E5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3434"/>
          <w:tab w:val="left" w:pos="4382"/>
          <w:tab w:val="left" w:pos="6109"/>
          <w:tab w:val="left" w:pos="9041"/>
        </w:tabs>
        <w:spacing w:line="276" w:lineRule="auto"/>
        <w:ind w:left="1543" w:right="63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6"/>
          <w:sz w:val="24"/>
        </w:rPr>
        <w:t xml:space="preserve"> </w:t>
      </w:r>
      <w:r>
        <w:rPr>
          <w:sz w:val="24"/>
        </w:rPr>
        <w:t>стихи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24"/>
          <w:sz w:val="24"/>
        </w:rPr>
        <w:t xml:space="preserve"> </w:t>
      </w:r>
      <w:r>
        <w:rPr>
          <w:sz w:val="24"/>
        </w:rPr>
        <w:t>менее11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579CB4B9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2831"/>
          <w:tab w:val="left" w:pos="4173"/>
          <w:tab w:val="left" w:pos="4264"/>
          <w:tab w:val="left" w:pos="4953"/>
          <w:tab w:val="left" w:pos="5525"/>
          <w:tab w:val="left" w:pos="5867"/>
          <w:tab w:val="left" w:pos="7695"/>
          <w:tab w:val="left" w:pos="7760"/>
          <w:tab w:val="left" w:pos="8900"/>
          <w:tab w:val="left" w:pos="9218"/>
          <w:tab w:val="left" w:pos="9389"/>
          <w:tab w:val="left" w:pos="10511"/>
        </w:tabs>
        <w:spacing w:line="276" w:lineRule="auto"/>
        <w:ind w:left="1543" w:right="390" w:firstLine="707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</w:r>
      <w:r>
        <w:rPr>
          <w:sz w:val="24"/>
        </w:rPr>
        <w:tab/>
        <w:t>изученное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прочитанное</w:t>
      </w:r>
      <w:r>
        <w:rPr>
          <w:sz w:val="24"/>
        </w:rPr>
        <w:tab/>
        <w:t>произведение,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различные</w:t>
      </w:r>
      <w:r>
        <w:rPr>
          <w:sz w:val="24"/>
        </w:rPr>
        <w:tab/>
        <w:t>виды</w:t>
      </w:r>
      <w:r>
        <w:rPr>
          <w:sz w:val="24"/>
        </w:rPr>
        <w:tab/>
        <w:t>пересказов,обстоятельно</w:t>
      </w:r>
      <w:r>
        <w:rPr>
          <w:sz w:val="24"/>
        </w:rPr>
        <w:tab/>
      </w:r>
      <w:r>
        <w:rPr>
          <w:sz w:val="24"/>
        </w:rPr>
        <w:tab/>
        <w:t>отвечать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вопросы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тексту;пересказывать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сюжет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фабулу;</w:t>
      </w:r>
    </w:p>
    <w:p w14:paraId="31CE0F06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428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произведении,соотносить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3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диалога,давать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14:paraId="49232FA6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327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менее200слов),писать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6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произведения;исправлять и редактировать собственные письменные тексты;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плана,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таблицы,схемы,доклада,конспекта,аннотации,эссе,отзыва,литературно-творческой</w:t>
      </w:r>
    </w:p>
    <w:p w14:paraId="65E7BE4E" w14:textId="77777777" w:rsidR="00E65D0E" w:rsidRDefault="009F5DD6">
      <w:pPr>
        <w:pStyle w:val="a3"/>
        <w:spacing w:before="1" w:line="276" w:lineRule="auto"/>
        <w:ind w:firstLine="0"/>
      </w:pPr>
      <w:r>
        <w:t>работы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самостоятельно</w:t>
      </w:r>
      <w:r>
        <w:rPr>
          <w:spacing w:val="54"/>
        </w:rPr>
        <w:t xml:space="preserve"> </w:t>
      </w:r>
      <w:r>
        <w:t>выбранную</w:t>
      </w:r>
      <w:r>
        <w:rPr>
          <w:spacing w:val="54"/>
        </w:rPr>
        <w:t xml:space="preserve"> </w:t>
      </w:r>
      <w:r>
        <w:t>литературную</w:t>
      </w:r>
      <w:r>
        <w:rPr>
          <w:spacing w:val="57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публицистическую</w:t>
      </w:r>
      <w:r>
        <w:rPr>
          <w:spacing w:val="54"/>
        </w:rPr>
        <w:t xml:space="preserve"> </w:t>
      </w:r>
      <w:r>
        <w:t>тему,</w:t>
      </w:r>
      <w:r>
        <w:rPr>
          <w:spacing w:val="-57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цитирования;</w:t>
      </w:r>
    </w:p>
    <w:p w14:paraId="067CAFB9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267" w:firstLine="707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4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0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14:paraId="786E0992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3798"/>
          <w:tab w:val="left" w:pos="5000"/>
          <w:tab w:val="left" w:pos="5947"/>
          <w:tab w:val="left" w:pos="6324"/>
          <w:tab w:val="left" w:pos="7508"/>
          <w:tab w:val="left" w:pos="9186"/>
          <w:tab w:val="left" w:pos="10522"/>
        </w:tabs>
        <w:spacing w:line="276" w:lineRule="auto"/>
        <w:ind w:left="1543" w:right="266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важность</w:t>
      </w:r>
      <w:r>
        <w:rPr>
          <w:sz w:val="24"/>
        </w:rPr>
        <w:tab/>
        <w:t>чтения</w:t>
      </w:r>
      <w:r>
        <w:rPr>
          <w:sz w:val="24"/>
        </w:rPr>
        <w:tab/>
        <w:t>и</w:t>
      </w:r>
      <w:r>
        <w:rPr>
          <w:sz w:val="24"/>
        </w:rPr>
        <w:tab/>
        <w:t>изучения</w:t>
      </w:r>
      <w:r>
        <w:rPr>
          <w:sz w:val="24"/>
        </w:rPr>
        <w:tab/>
        <w:t>произведений</w:t>
      </w:r>
      <w:r>
        <w:rPr>
          <w:sz w:val="24"/>
        </w:rPr>
        <w:tab/>
        <w:t>фольклора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</w:p>
    <w:p w14:paraId="30721D2D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4D619FF" w14:textId="77777777" w:rsidR="00E65D0E" w:rsidRDefault="009F5DD6">
      <w:pPr>
        <w:pStyle w:val="a3"/>
        <w:spacing w:before="67" w:line="278" w:lineRule="auto"/>
        <w:ind w:firstLine="0"/>
      </w:pPr>
      <w:r>
        <w:t>источника</w:t>
      </w:r>
      <w:r>
        <w:rPr>
          <w:spacing w:val="43"/>
        </w:rPr>
        <w:t xml:space="preserve"> </w:t>
      </w:r>
      <w:r>
        <w:t>эмоциональных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эстетических</w:t>
      </w:r>
      <w:r>
        <w:rPr>
          <w:spacing w:val="46"/>
        </w:rPr>
        <w:t xml:space="preserve"> </w:t>
      </w:r>
      <w:r>
        <w:t>впечатлений,а</w:t>
      </w:r>
      <w:r>
        <w:rPr>
          <w:spacing w:val="45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развития;</w:t>
      </w:r>
    </w:p>
    <w:p w14:paraId="44B00C86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  <w:tab w:val="left" w:pos="4423"/>
          <w:tab w:val="left" w:pos="5945"/>
          <w:tab w:val="left" w:pos="6627"/>
          <w:tab w:val="left" w:pos="7888"/>
          <w:tab w:val="left" w:pos="9960"/>
        </w:tabs>
        <w:spacing w:line="276" w:lineRule="auto"/>
        <w:ind w:left="1543" w:right="358" w:firstLine="707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своё</w:t>
      </w:r>
      <w:r>
        <w:rPr>
          <w:sz w:val="24"/>
        </w:rPr>
        <w:tab/>
        <w:t>досуговое</w:t>
      </w:r>
      <w:r>
        <w:rPr>
          <w:sz w:val="24"/>
        </w:rPr>
        <w:tab/>
        <w:t>чтение,обогащать</w:t>
      </w:r>
      <w:r>
        <w:rPr>
          <w:sz w:val="24"/>
        </w:rPr>
        <w:tab/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28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сверстников,а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сети«Интернет»,в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за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14:paraId="30DD560F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336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 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14:paraId="363B4E13" w14:textId="77777777" w:rsidR="00E65D0E" w:rsidRDefault="009F5DD6">
      <w:pPr>
        <w:pStyle w:val="a5"/>
        <w:numPr>
          <w:ilvl w:val="0"/>
          <w:numId w:val="51"/>
        </w:numPr>
        <w:tabs>
          <w:tab w:val="left" w:pos="2573"/>
        </w:tabs>
        <w:spacing w:line="276" w:lineRule="auto"/>
        <w:ind w:left="1543" w:right="435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энциклопедии,словари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46"/>
          <w:sz w:val="24"/>
        </w:rPr>
        <w:t xml:space="preserve"> </w:t>
      </w:r>
      <w:r>
        <w:rPr>
          <w:sz w:val="24"/>
        </w:rPr>
        <w:t>форме,пользоваться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46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материалами,в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47"/>
          <w:sz w:val="24"/>
        </w:rPr>
        <w:t xml:space="preserve"> </w:t>
      </w:r>
      <w:r>
        <w:rPr>
          <w:sz w:val="24"/>
        </w:rPr>
        <w:t>из</w:t>
      </w:r>
      <w:r>
        <w:rPr>
          <w:spacing w:val="49"/>
          <w:sz w:val="24"/>
        </w:rPr>
        <w:t xml:space="preserve"> </w:t>
      </w:r>
      <w:r>
        <w:rPr>
          <w:sz w:val="24"/>
        </w:rPr>
        <w:t>числа</w:t>
      </w:r>
      <w:r>
        <w:rPr>
          <w:spacing w:val="47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ресурсов,включённых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 федеральный перечень.</w:t>
      </w:r>
    </w:p>
    <w:p w14:paraId="1C2EF377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503ED76C" w14:textId="77777777" w:rsidR="00E65D0E" w:rsidRDefault="009F5DD6">
      <w:pPr>
        <w:pStyle w:val="a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14:paraId="15DB371C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2778"/>
          <w:tab w:val="left" w:pos="3151"/>
          <w:tab w:val="left" w:pos="3726"/>
          <w:tab w:val="left" w:pos="3984"/>
          <w:tab w:val="left" w:pos="4981"/>
          <w:tab w:val="left" w:pos="5367"/>
          <w:tab w:val="left" w:pos="5835"/>
          <w:tab w:val="left" w:pos="6396"/>
          <w:tab w:val="left" w:pos="6825"/>
          <w:tab w:val="left" w:pos="7363"/>
          <w:tab w:val="left" w:pos="9661"/>
          <w:tab w:val="left" w:pos="9719"/>
        </w:tabs>
        <w:spacing w:before="43" w:line="276" w:lineRule="auto"/>
        <w:ind w:right="407" w:firstLine="707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духовно-нравственную</w:t>
      </w:r>
      <w:r>
        <w:rPr>
          <w:sz w:val="24"/>
        </w:rPr>
        <w:tab/>
        <w:t>и</w:t>
      </w:r>
      <w:r>
        <w:rPr>
          <w:sz w:val="24"/>
        </w:rPr>
        <w:tab/>
        <w:t>культурно-эстетическую</w:t>
      </w:r>
      <w:r>
        <w:rPr>
          <w:sz w:val="24"/>
        </w:rPr>
        <w:tab/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её</w:t>
      </w:r>
      <w:r>
        <w:rPr>
          <w:spacing w:val="26"/>
          <w:sz w:val="24"/>
        </w:rPr>
        <w:t xml:space="preserve"> </w:t>
      </w:r>
      <w:r>
        <w:rPr>
          <w:sz w:val="24"/>
        </w:rPr>
        <w:t>роль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Родине</w:t>
      </w:r>
      <w:r>
        <w:rPr>
          <w:sz w:val="24"/>
        </w:rPr>
        <w:tab/>
        <w:t>и</w:t>
      </w:r>
      <w:r>
        <w:rPr>
          <w:sz w:val="24"/>
        </w:rPr>
        <w:tab/>
        <w:t>её</w:t>
      </w:r>
      <w:r>
        <w:rPr>
          <w:sz w:val="24"/>
        </w:rPr>
        <w:tab/>
        <w:t>героической</w:t>
      </w:r>
      <w:r>
        <w:rPr>
          <w:sz w:val="24"/>
        </w:rPr>
        <w:tab/>
        <w:t>истории,укреплении</w:t>
      </w:r>
      <w:r>
        <w:rPr>
          <w:sz w:val="24"/>
        </w:rPr>
        <w:tab/>
      </w:r>
      <w:r>
        <w:rPr>
          <w:sz w:val="24"/>
        </w:rPr>
        <w:tab/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15DDDDBA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line="276" w:lineRule="auto"/>
        <w:ind w:right="446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 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 словесного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14:paraId="7B8FF704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3219"/>
          <w:tab w:val="left" w:pos="3277"/>
          <w:tab w:val="left" w:pos="3637"/>
          <w:tab w:val="left" w:pos="4006"/>
          <w:tab w:val="left" w:pos="5097"/>
          <w:tab w:val="left" w:pos="5164"/>
          <w:tab w:val="left" w:pos="5296"/>
          <w:tab w:val="left" w:pos="5497"/>
          <w:tab w:val="left" w:pos="6509"/>
          <w:tab w:val="left" w:pos="6908"/>
          <w:tab w:val="left" w:pos="7040"/>
          <w:tab w:val="left" w:pos="8002"/>
          <w:tab w:val="left" w:pos="8567"/>
          <w:tab w:val="left" w:pos="8675"/>
          <w:tab w:val="left" w:pos="9170"/>
          <w:tab w:val="left" w:pos="9741"/>
          <w:tab w:val="left" w:pos="10119"/>
          <w:tab w:val="left" w:pos="10524"/>
        </w:tabs>
        <w:spacing w:line="276" w:lineRule="auto"/>
        <w:ind w:right="259" w:firstLine="707"/>
        <w:rPr>
          <w:sz w:val="24"/>
        </w:rPr>
      </w:pPr>
      <w:r>
        <w:rPr>
          <w:sz w:val="24"/>
        </w:rPr>
        <w:t>владеть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  <w:t>художественной</w:t>
      </w:r>
      <w:r>
        <w:rPr>
          <w:sz w:val="24"/>
        </w:rPr>
        <w:tab/>
      </w:r>
      <w:r>
        <w:rPr>
          <w:sz w:val="24"/>
        </w:rPr>
        <w:tab/>
        <w:t>литературы(от</w:t>
      </w:r>
      <w:r>
        <w:rPr>
          <w:sz w:val="24"/>
        </w:rPr>
        <w:tab/>
        <w:t>древнерусской</w:t>
      </w:r>
      <w:r>
        <w:rPr>
          <w:sz w:val="24"/>
        </w:rPr>
        <w:tab/>
      </w:r>
      <w:r>
        <w:rPr>
          <w:sz w:val="24"/>
        </w:rPr>
        <w:tab/>
        <w:t>до</w:t>
      </w:r>
      <w:r>
        <w:rPr>
          <w:sz w:val="24"/>
        </w:rPr>
        <w:tab/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жанров,воспринимать,анализировать,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прочитанное(с</w:t>
      </w:r>
      <w:r>
        <w:rPr>
          <w:sz w:val="24"/>
        </w:rPr>
        <w:tab/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</w:r>
      <w:r>
        <w:rPr>
          <w:sz w:val="24"/>
        </w:rPr>
        <w:tab/>
        <w:t>произведениях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учётом</w:t>
      </w:r>
      <w:r>
        <w:rPr>
          <w:sz w:val="24"/>
        </w:rPr>
        <w:tab/>
        <w:t>неоднозначности</w:t>
      </w:r>
      <w:r>
        <w:rPr>
          <w:sz w:val="24"/>
        </w:rPr>
        <w:tab/>
        <w:t>заложенных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3"/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смыслов;</w:t>
      </w:r>
    </w:p>
    <w:p w14:paraId="5D045B79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2517"/>
          <w:tab w:val="left" w:pos="4837"/>
          <w:tab w:val="left" w:pos="5285"/>
          <w:tab w:val="left" w:pos="9198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героя,повествователя,рассказчика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нём</w:t>
      </w:r>
      <w:r>
        <w:rPr>
          <w:spacing w:val="15"/>
          <w:sz w:val="24"/>
        </w:rPr>
        <w:t xml:space="preserve"> </w:t>
      </w:r>
      <w:r>
        <w:rPr>
          <w:sz w:val="24"/>
        </w:rPr>
        <w:t>реалии,характеризовать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героев-персонажей,давать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9"/>
          <w:sz w:val="24"/>
        </w:rPr>
        <w:t xml:space="preserve"> </w:t>
      </w:r>
      <w:r>
        <w:rPr>
          <w:sz w:val="24"/>
        </w:rPr>
        <w:t>конфликт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произведения,характеризовать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взаимоотношений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как адресатом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нравственно-философской,социально-исторической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произведений(с</w:t>
      </w:r>
      <w:r>
        <w:rPr>
          <w:spacing w:val="3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обучающихся),выявлять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произведения,поэтической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средства,характерные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манеры</w:t>
      </w:r>
      <w:r>
        <w:rPr>
          <w:sz w:val="24"/>
        </w:rPr>
        <w:tab/>
        <w:t>писателя,определять</w:t>
      </w:r>
      <w:r>
        <w:rPr>
          <w:sz w:val="24"/>
        </w:rPr>
        <w:tab/>
        <w:t>их</w:t>
      </w:r>
      <w:r>
        <w:rPr>
          <w:sz w:val="24"/>
        </w:rPr>
        <w:tab/>
        <w:t xml:space="preserve">художественные  </w:t>
      </w:r>
      <w:r>
        <w:rPr>
          <w:spacing w:val="10"/>
          <w:sz w:val="24"/>
        </w:rPr>
        <w:t xml:space="preserve"> </w:t>
      </w:r>
      <w:r>
        <w:rPr>
          <w:sz w:val="24"/>
        </w:rPr>
        <w:t>функции,выявляя</w:t>
      </w:r>
      <w:r>
        <w:rPr>
          <w:sz w:val="24"/>
        </w:rPr>
        <w:tab/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стиля;</w:t>
      </w:r>
    </w:p>
    <w:p w14:paraId="0B361716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  <w:tab w:val="left" w:pos="3356"/>
          <w:tab w:val="left" w:pos="3538"/>
          <w:tab w:val="left" w:pos="3609"/>
          <w:tab w:val="left" w:pos="4934"/>
          <w:tab w:val="left" w:pos="5029"/>
          <w:tab w:val="left" w:pos="5325"/>
          <w:tab w:val="left" w:pos="5415"/>
          <w:tab w:val="left" w:pos="6268"/>
          <w:tab w:val="left" w:pos="6370"/>
          <w:tab w:val="left" w:pos="6947"/>
          <w:tab w:val="left" w:pos="7479"/>
          <w:tab w:val="left" w:pos="7960"/>
          <w:tab w:val="left" w:pos="8365"/>
          <w:tab w:val="left" w:pos="8950"/>
          <w:tab w:val="left" w:pos="9351"/>
          <w:tab w:val="left" w:pos="9496"/>
          <w:tab w:val="left" w:pos="9527"/>
          <w:tab w:val="left" w:pos="9882"/>
        </w:tabs>
        <w:spacing w:line="276" w:lineRule="auto"/>
        <w:ind w:right="265" w:firstLine="707"/>
        <w:rPr>
          <w:sz w:val="24"/>
        </w:rPr>
      </w:pPr>
      <w:r>
        <w:rPr>
          <w:spacing w:val="-1"/>
          <w:sz w:val="24"/>
        </w:rPr>
        <w:t>овладеть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сущностью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пониманием</w:t>
      </w:r>
      <w:r>
        <w:rPr>
          <w:sz w:val="24"/>
        </w:rPr>
        <w:tab/>
        <w:t>смысловых</w:t>
      </w:r>
      <w:r>
        <w:rPr>
          <w:sz w:val="24"/>
        </w:rPr>
        <w:tab/>
        <w:t>функций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  <w:t>произведений,оформления</w:t>
      </w:r>
      <w:r>
        <w:rPr>
          <w:sz w:val="24"/>
        </w:rPr>
        <w:tab/>
      </w:r>
      <w:r>
        <w:rPr>
          <w:sz w:val="24"/>
        </w:rPr>
        <w:tab/>
        <w:t>собственных</w:t>
      </w:r>
      <w:r>
        <w:rPr>
          <w:sz w:val="24"/>
        </w:rPr>
        <w:tab/>
        <w:t>оценок</w:t>
      </w:r>
      <w:r>
        <w:rPr>
          <w:sz w:val="24"/>
        </w:rPr>
        <w:tab/>
        <w:t>и</w:t>
      </w:r>
      <w:r>
        <w:rPr>
          <w:sz w:val="24"/>
        </w:rPr>
        <w:tab/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z w:val="24"/>
        </w:rPr>
        <w:tab/>
      </w:r>
      <w:r>
        <w:rPr>
          <w:sz w:val="24"/>
        </w:rPr>
        <w:tab/>
        <w:t>литература</w:t>
      </w:r>
      <w:r>
        <w:rPr>
          <w:sz w:val="24"/>
        </w:rPr>
        <w:tab/>
        <w:t>и</w:t>
      </w:r>
      <w:r>
        <w:rPr>
          <w:sz w:val="24"/>
        </w:rPr>
        <w:tab/>
        <w:t>устное</w:t>
      </w:r>
      <w:r>
        <w:rPr>
          <w:sz w:val="24"/>
        </w:rPr>
        <w:tab/>
        <w:t>народное</w:t>
      </w:r>
      <w:r>
        <w:rPr>
          <w:sz w:val="24"/>
        </w:rPr>
        <w:tab/>
        <w:t>творчество,проза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поэзия;</w:t>
      </w:r>
    </w:p>
    <w:p w14:paraId="35207093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88B791E" w14:textId="77777777" w:rsidR="00E65D0E" w:rsidRDefault="009F5DD6">
      <w:pPr>
        <w:pStyle w:val="a3"/>
        <w:tabs>
          <w:tab w:val="left" w:pos="2957"/>
          <w:tab w:val="left" w:pos="3339"/>
          <w:tab w:val="left" w:pos="3512"/>
          <w:tab w:val="left" w:pos="4992"/>
          <w:tab w:val="left" w:pos="6111"/>
          <w:tab w:val="left" w:pos="6797"/>
          <w:tab w:val="left" w:pos="7317"/>
          <w:tab w:val="left" w:pos="7391"/>
          <w:tab w:val="left" w:pos="7915"/>
          <w:tab w:val="left" w:pos="8280"/>
          <w:tab w:val="left" w:pos="9040"/>
          <w:tab w:val="left" w:pos="9333"/>
        </w:tabs>
        <w:spacing w:before="67" w:line="276" w:lineRule="auto"/>
        <w:ind w:right="732" w:firstLine="0"/>
      </w:pPr>
      <w:r>
        <w:t>художественный</w:t>
      </w:r>
      <w:r>
        <w:tab/>
      </w:r>
      <w:r>
        <w:tab/>
        <w:t>образ,факт,вымысел,литературные</w:t>
      </w:r>
      <w:r>
        <w:tab/>
        <w:t>направления(классицизм,</w:t>
      </w:r>
      <w:r>
        <w:rPr>
          <w:spacing w:val="1"/>
        </w:rPr>
        <w:t xml:space="preserve"> </w:t>
      </w:r>
      <w:r>
        <w:t>сентиментализм,романтизм,реализм),роды(лирика,эпос,драма),жанры(рассказ,</w:t>
      </w:r>
      <w:r>
        <w:rPr>
          <w:spacing w:val="1"/>
        </w:rPr>
        <w:t xml:space="preserve"> </w:t>
      </w:r>
      <w:r>
        <w:t>притча,повесть,роман,комедия,драма,трагедия,баллада,послание,поэма,ода,элегия,</w:t>
      </w:r>
      <w:r>
        <w:rPr>
          <w:spacing w:val="1"/>
        </w:rPr>
        <w:t xml:space="preserve"> </w:t>
      </w:r>
      <w:r>
        <w:t>песня,отрывок,сонет,лироэпические(поэма,баллада)),форма</w:t>
      </w:r>
      <w:r>
        <w:tab/>
        <w:t>и</w:t>
      </w:r>
      <w:r>
        <w:tab/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tab/>
        <w:t>произведения,тема,идея,проблематика,пафос(героический,</w:t>
      </w:r>
      <w:r>
        <w:rPr>
          <w:spacing w:val="1"/>
        </w:rPr>
        <w:t xml:space="preserve"> </w:t>
      </w:r>
      <w:r>
        <w:t>патриотический,гражданский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другие),сюжет,композиция,эпиграф,стадии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действия:экспозиция,завязка,развитие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(кульминация,развязка,эпилог,</w:t>
      </w:r>
      <w:r>
        <w:rPr>
          <w:spacing w:val="1"/>
        </w:rPr>
        <w:t xml:space="preserve"> </w:t>
      </w:r>
      <w:r>
        <w:t>авторское(лирическое)отступление),конфликт,система</w:t>
      </w:r>
      <w:r>
        <w:tab/>
      </w:r>
      <w:r>
        <w:tab/>
        <w:t>образов,образ</w:t>
      </w:r>
      <w:r>
        <w:tab/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-6"/>
        </w:rPr>
        <w:t xml:space="preserve"> </w:t>
      </w:r>
      <w:r>
        <w:t>рассказчик,литературный</w:t>
      </w:r>
      <w:r>
        <w:tab/>
        <w:t>герой(персонаж),лирический</w:t>
      </w:r>
      <w:r>
        <w:tab/>
        <w:t>герой,</w:t>
      </w:r>
      <w:r>
        <w:rPr>
          <w:spacing w:val="1"/>
        </w:rPr>
        <w:t xml:space="preserve"> </w:t>
      </w:r>
      <w:r>
        <w:t>лирический</w:t>
      </w:r>
      <w:r>
        <w:tab/>
        <w:t>персонаж,речевая</w:t>
      </w:r>
      <w:r>
        <w:tab/>
        <w:t>характеристика</w:t>
      </w:r>
      <w:r>
        <w:tab/>
        <w:t>героя,портрет,пейзаж,интерьер,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деталь,символ,подтекст,психологизм,реплика,диалог,монолог;</w:t>
      </w:r>
      <w:r>
        <w:rPr>
          <w:spacing w:val="1"/>
        </w:rPr>
        <w:t xml:space="preserve"> </w:t>
      </w:r>
      <w:r>
        <w:t>ремарка,юмор,ирония,сатира,сарказм,гротеск,эпитет,метафора,метонимия,сравнение,</w:t>
      </w:r>
      <w:r>
        <w:rPr>
          <w:spacing w:val="1"/>
        </w:rPr>
        <w:t xml:space="preserve"> </w:t>
      </w:r>
      <w:r>
        <w:t>олицетворение,гипербола,умолчание,параллелизм,антитеза,аллегория;риторический</w:t>
      </w:r>
      <w:r>
        <w:rPr>
          <w:spacing w:val="1"/>
        </w:rPr>
        <w:t xml:space="preserve"> </w:t>
      </w:r>
      <w:r>
        <w:t>вопрос,риторическое</w:t>
      </w:r>
      <w:r>
        <w:rPr>
          <w:spacing w:val="27"/>
        </w:rPr>
        <w:t xml:space="preserve"> </w:t>
      </w:r>
      <w:r>
        <w:t>восклицание,инверсия,анафора,повтор,художественное</w:t>
      </w:r>
      <w:r>
        <w:rPr>
          <w:spacing w:val="27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пространство,звукопись(аллитерация,ассонанс),стиль;стихотворный</w:t>
      </w:r>
      <w:r>
        <w:rPr>
          <w:spacing w:val="13"/>
        </w:rPr>
        <w:t xml:space="preserve"> </w:t>
      </w:r>
      <w:r>
        <w:t>метр(хорей,ямб,</w:t>
      </w:r>
      <w:r>
        <w:rPr>
          <w:spacing w:val="1"/>
        </w:rPr>
        <w:t xml:space="preserve"> </w:t>
      </w:r>
      <w:r>
        <w:t>дактиль,амфибрахий,анапест),ритм,рифма,строфа,афоризм);</w:t>
      </w:r>
    </w:p>
    <w:p w14:paraId="59B232D6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before="1" w:line="276" w:lineRule="auto"/>
        <w:ind w:right="333" w:firstLine="707"/>
        <w:jc w:val="both"/>
        <w:rPr>
          <w:sz w:val="24"/>
        </w:rPr>
      </w:pPr>
      <w:r>
        <w:rPr>
          <w:sz w:val="24"/>
        </w:rPr>
        <w:t>рассматривать изученные и самостоятельно прочитанные произведения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историко-литературного процесса(определять и учитывать при анализе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14:paraId="24552BC3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before="1" w:line="276" w:lineRule="auto"/>
        <w:ind w:right="426" w:firstLine="707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связь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8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6"/>
          <w:sz w:val="24"/>
        </w:rPr>
        <w:t xml:space="preserve"> </w:t>
      </w:r>
      <w:r>
        <w:rPr>
          <w:sz w:val="24"/>
        </w:rPr>
        <w:t>писателей(в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А.С.Грибоедова,А.С.Пушкина,М.Ю.Лермонтова,Н.В.Гоголя)и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эпохи,авторского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мировоззрения,проблематики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14:paraId="727CA084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before="1" w:line="276" w:lineRule="auto"/>
        <w:ind w:right="357" w:firstLine="707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ними;определять родо-жанровую специфику изученного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14:paraId="3226EF80" w14:textId="77777777" w:rsidR="00E65D0E" w:rsidRDefault="009F5DD6">
      <w:pPr>
        <w:pStyle w:val="a5"/>
        <w:numPr>
          <w:ilvl w:val="0"/>
          <w:numId w:val="50"/>
        </w:numPr>
        <w:tabs>
          <w:tab w:val="left" w:pos="2453"/>
        </w:tabs>
        <w:spacing w:line="276" w:lineRule="auto"/>
        <w:ind w:right="673" w:firstLine="70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межтекстовых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связей),образы</w:t>
      </w:r>
      <w:r>
        <w:rPr>
          <w:spacing w:val="23"/>
          <w:sz w:val="24"/>
        </w:rPr>
        <w:t xml:space="preserve"> </w:t>
      </w:r>
      <w:r>
        <w:rPr>
          <w:sz w:val="24"/>
        </w:rPr>
        <w:t>персонажей,литературные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факты,сюжеты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произведений,темы,проблемы,жанры,художественные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-57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1ABECB9B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4149"/>
          <w:tab w:val="left" w:pos="5472"/>
          <w:tab w:val="left" w:pos="5829"/>
          <w:tab w:val="left" w:pos="7676"/>
          <w:tab w:val="left" w:pos="9256"/>
        </w:tabs>
        <w:spacing w:line="276" w:lineRule="auto"/>
        <w:ind w:right="346" w:firstLine="707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изученные</w:t>
      </w:r>
      <w:r>
        <w:rPr>
          <w:sz w:val="24"/>
        </w:rPr>
        <w:tab/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прочитанные</w:t>
      </w:r>
      <w:r>
        <w:rPr>
          <w:sz w:val="24"/>
        </w:rPr>
        <w:tab/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 произведениями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искусства(изобразительное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искусство,музыка,театр,балет,кино,фотоискусство,компьютерная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14:paraId="2495C570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3434"/>
          <w:tab w:val="left" w:pos="4382"/>
          <w:tab w:val="left" w:pos="6109"/>
          <w:tab w:val="left" w:pos="9041"/>
        </w:tabs>
        <w:spacing w:line="276" w:lineRule="auto"/>
        <w:ind w:right="636" w:firstLine="707"/>
        <w:rPr>
          <w:sz w:val="24"/>
        </w:rPr>
      </w:pP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6"/>
          <w:sz w:val="24"/>
        </w:rPr>
        <w:t xml:space="preserve"> </w:t>
      </w:r>
      <w:r>
        <w:rPr>
          <w:sz w:val="24"/>
        </w:rPr>
        <w:t>стихи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прозу,в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2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4"/>
          <w:sz w:val="24"/>
        </w:rPr>
        <w:t xml:space="preserve"> </w:t>
      </w:r>
      <w:r>
        <w:rPr>
          <w:sz w:val="24"/>
        </w:rPr>
        <w:t>наизусть(не</w:t>
      </w:r>
      <w:r>
        <w:rPr>
          <w:spacing w:val="24"/>
          <w:sz w:val="24"/>
        </w:rPr>
        <w:t xml:space="preserve"> </w:t>
      </w:r>
      <w:r>
        <w:rPr>
          <w:sz w:val="24"/>
        </w:rPr>
        <w:t>менее12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произведений,не</w:t>
      </w:r>
      <w:r>
        <w:rPr>
          <w:spacing w:val="3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ранее),передавая</w:t>
      </w:r>
      <w:r>
        <w:rPr>
          <w:spacing w:val="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произведению(с</w:t>
      </w:r>
      <w:r>
        <w:rPr>
          <w:sz w:val="24"/>
        </w:rPr>
        <w:tab/>
        <w:t>учётом</w:t>
      </w:r>
      <w:r>
        <w:rPr>
          <w:sz w:val="24"/>
        </w:rPr>
        <w:tab/>
        <w:t>литературного</w:t>
      </w:r>
      <w:r>
        <w:rPr>
          <w:sz w:val="24"/>
        </w:rPr>
        <w:tab/>
        <w:t>развития,индивидуальных</w:t>
      </w:r>
      <w:r>
        <w:rPr>
          <w:sz w:val="24"/>
        </w:rPr>
        <w:tab/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20C42225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4264"/>
          <w:tab w:val="left" w:pos="5717"/>
          <w:tab w:val="left" w:pos="7545"/>
          <w:tab w:val="left" w:pos="9068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  <w:t>изученное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прочитанное</w:t>
      </w:r>
      <w:r>
        <w:rPr>
          <w:sz w:val="24"/>
        </w:rPr>
        <w:tab/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3"/>
          <w:sz w:val="24"/>
        </w:rPr>
        <w:t xml:space="preserve"> </w:t>
      </w:r>
      <w:r>
        <w:rPr>
          <w:sz w:val="24"/>
        </w:rPr>
        <w:t>виды</w:t>
      </w:r>
      <w:r>
        <w:rPr>
          <w:spacing w:val="3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пересказов,обстоятельно</w:t>
      </w:r>
      <w:r>
        <w:rPr>
          <w:spacing w:val="3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тексту;пересказывать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фабулу;</w:t>
      </w:r>
    </w:p>
    <w:p w14:paraId="1F5EB1B9" w14:textId="77777777" w:rsidR="00E65D0E" w:rsidRDefault="009F5DD6">
      <w:pPr>
        <w:pStyle w:val="a5"/>
        <w:numPr>
          <w:ilvl w:val="0"/>
          <w:numId w:val="50"/>
        </w:numPr>
        <w:tabs>
          <w:tab w:val="left" w:pos="2632"/>
        </w:tabs>
        <w:spacing w:line="276" w:lineRule="auto"/>
        <w:ind w:right="343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произведении,в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темы,соотносить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6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дискуссии,давать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 свою 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 аргументы;</w:t>
      </w:r>
    </w:p>
    <w:p w14:paraId="0ED4B63D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before="1" w:line="276" w:lineRule="auto"/>
        <w:ind w:right="506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жанров(объёмом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менее250слов),писать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сочинение-рассуждение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8"/>
          <w:sz w:val="24"/>
        </w:rPr>
        <w:t xml:space="preserve"> </w:t>
      </w:r>
      <w:r>
        <w:rPr>
          <w:sz w:val="24"/>
        </w:rPr>
        <w:t>теме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</w:p>
    <w:p w14:paraId="11600633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BDA834F" w14:textId="77777777" w:rsidR="00E65D0E" w:rsidRDefault="009F5DD6">
      <w:pPr>
        <w:pStyle w:val="a3"/>
        <w:spacing w:before="67" w:line="276" w:lineRule="auto"/>
        <w:ind w:firstLine="0"/>
      </w:pPr>
      <w:r>
        <w:t>прочитанные</w:t>
      </w:r>
      <w:r>
        <w:rPr>
          <w:spacing w:val="21"/>
        </w:rPr>
        <w:t xml:space="preserve"> </w:t>
      </w:r>
      <w:r>
        <w:t>произведения,представлять</w:t>
      </w:r>
      <w:r>
        <w:rPr>
          <w:spacing w:val="23"/>
        </w:rPr>
        <w:t xml:space="preserve"> </w:t>
      </w:r>
      <w:r>
        <w:t>развёрнутый</w:t>
      </w:r>
      <w:r>
        <w:rPr>
          <w:spacing w:val="27"/>
        </w:rPr>
        <w:t xml:space="preserve"> </w:t>
      </w:r>
      <w:r>
        <w:t>устный</w:t>
      </w:r>
      <w:r>
        <w:rPr>
          <w:spacing w:val="23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письменный</w:t>
      </w:r>
      <w:r>
        <w:rPr>
          <w:spacing w:val="24"/>
        </w:rPr>
        <w:t xml:space="preserve"> </w:t>
      </w:r>
      <w:r>
        <w:t>ответ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проблемный</w:t>
      </w:r>
      <w:r>
        <w:rPr>
          <w:spacing w:val="30"/>
        </w:rPr>
        <w:t xml:space="preserve"> </w:t>
      </w:r>
      <w:r>
        <w:t>вопрос,исправлять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редактировать</w:t>
      </w:r>
      <w:r>
        <w:rPr>
          <w:spacing w:val="31"/>
        </w:rPr>
        <w:t xml:space="preserve"> </w:t>
      </w:r>
      <w:r>
        <w:t>собственные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чужие</w:t>
      </w:r>
      <w:r>
        <w:rPr>
          <w:spacing w:val="29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тексты,собирать</w:t>
      </w:r>
      <w:r>
        <w:rPr>
          <w:spacing w:val="34"/>
        </w:rPr>
        <w:t xml:space="preserve"> </w:t>
      </w:r>
      <w:r>
        <w:t>материал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обрабатывать</w:t>
      </w:r>
      <w:r>
        <w:rPr>
          <w:spacing w:val="35"/>
        </w:rPr>
        <w:t xml:space="preserve"> </w:t>
      </w:r>
      <w:r>
        <w:t>информацию,необходимую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плана,таблицы,схемы,доклада,конспекта,аннотации,эссе,отзыва,рецензии,</w:t>
      </w:r>
    </w:p>
    <w:p w14:paraId="78EC2AB0" w14:textId="77777777" w:rsidR="00E65D0E" w:rsidRDefault="009F5DD6">
      <w:pPr>
        <w:pStyle w:val="a3"/>
        <w:tabs>
          <w:tab w:val="left" w:pos="4266"/>
          <w:tab w:val="left" w:pos="5206"/>
          <w:tab w:val="left" w:pos="5647"/>
          <w:tab w:val="left" w:pos="7470"/>
          <w:tab w:val="left" w:pos="8854"/>
          <w:tab w:val="left" w:pos="10516"/>
        </w:tabs>
        <w:spacing w:line="278" w:lineRule="auto"/>
        <w:ind w:right="263" w:firstLine="0"/>
      </w:pPr>
      <w:r>
        <w:t>литературно-творческой</w:t>
      </w:r>
      <w:r>
        <w:tab/>
        <w:t>работы</w:t>
      </w:r>
      <w:r>
        <w:tab/>
        <w:t>на</w:t>
      </w:r>
      <w:r>
        <w:tab/>
        <w:t>самостоятельно</w:t>
      </w:r>
      <w:r>
        <w:tab/>
        <w:t>выбранную</w:t>
      </w:r>
      <w:r>
        <w:tab/>
        <w:t>литературную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тему,применяя 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цитирования;</w:t>
      </w:r>
    </w:p>
    <w:p w14:paraId="172E9C99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line="276" w:lineRule="auto"/>
        <w:ind w:right="266" w:firstLine="70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прочитанные художественные произведения древнерусской,классической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9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смыслового чтения и 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14:paraId="723A5A64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14:paraId="43AAB31A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4423"/>
          <w:tab w:val="left" w:pos="5945"/>
          <w:tab w:val="left" w:pos="6627"/>
          <w:tab w:val="left" w:pos="7888"/>
          <w:tab w:val="left" w:pos="9955"/>
        </w:tabs>
        <w:spacing w:line="276" w:lineRule="auto"/>
        <w:ind w:right="353" w:firstLine="707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своё</w:t>
      </w:r>
      <w:r>
        <w:rPr>
          <w:sz w:val="24"/>
        </w:rPr>
        <w:tab/>
        <w:t>досуговое</w:t>
      </w:r>
      <w:r>
        <w:rPr>
          <w:sz w:val="24"/>
        </w:rPr>
        <w:tab/>
        <w:t>чтение,обогащать</w:t>
      </w:r>
      <w:r>
        <w:rPr>
          <w:sz w:val="24"/>
        </w:rPr>
        <w:tab/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29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сверстников,а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7"/>
          <w:sz w:val="24"/>
        </w:rPr>
        <w:t xml:space="preserve"> </w:t>
      </w:r>
      <w:r>
        <w:rPr>
          <w:sz w:val="24"/>
        </w:rPr>
        <w:t>сети«Интернет»,в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5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литературы;</w:t>
      </w:r>
    </w:p>
    <w:p w14:paraId="06A5C131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</w:tabs>
        <w:spacing w:line="276" w:lineRule="auto"/>
        <w:ind w:right="343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14:paraId="1FF138FD" w14:textId="77777777" w:rsidR="00E65D0E" w:rsidRDefault="009F5DD6">
      <w:pPr>
        <w:pStyle w:val="a5"/>
        <w:numPr>
          <w:ilvl w:val="0"/>
          <w:numId w:val="50"/>
        </w:numPr>
        <w:tabs>
          <w:tab w:val="left" w:pos="2573"/>
          <w:tab w:val="left" w:pos="3248"/>
          <w:tab w:val="left" w:pos="3627"/>
          <w:tab w:val="left" w:pos="4744"/>
          <w:tab w:val="left" w:pos="6378"/>
          <w:tab w:val="left" w:pos="8128"/>
          <w:tab w:val="left" w:pos="8756"/>
          <w:tab w:val="left" w:pos="9586"/>
          <w:tab w:val="left" w:pos="10061"/>
        </w:tabs>
        <w:spacing w:line="276" w:lineRule="auto"/>
        <w:ind w:right="399" w:firstLine="707"/>
        <w:rPr>
          <w:sz w:val="24"/>
        </w:rPr>
      </w:pPr>
      <w:r>
        <w:rPr>
          <w:sz w:val="24"/>
        </w:rPr>
        <w:t>уметь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энциклопедиями,словарями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литературой,информационно-справочными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системами,в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23"/>
          <w:sz w:val="24"/>
        </w:rPr>
        <w:t xml:space="preserve"> </w:t>
      </w:r>
      <w:r>
        <w:rPr>
          <w:sz w:val="24"/>
        </w:rPr>
        <w:t>библиотек,библиографическими</w:t>
      </w:r>
      <w:r>
        <w:rPr>
          <w:spacing w:val="25"/>
          <w:sz w:val="24"/>
        </w:rPr>
        <w:t xml:space="preserve"> </w:t>
      </w:r>
      <w:r>
        <w:rPr>
          <w:sz w:val="24"/>
        </w:rPr>
        <w:t>указателями,системой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сети«Интернет»,работать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z w:val="24"/>
        </w:rPr>
        <w:tab/>
        <w:t>и</w:t>
      </w:r>
      <w:r>
        <w:rPr>
          <w:sz w:val="24"/>
        </w:rPr>
        <w:tab/>
        <w:t>другими</w:t>
      </w:r>
      <w:r>
        <w:rPr>
          <w:sz w:val="24"/>
        </w:rPr>
        <w:tab/>
        <w:t>справочными</w:t>
      </w:r>
      <w:r>
        <w:rPr>
          <w:sz w:val="24"/>
        </w:rPr>
        <w:tab/>
        <w:t>материалами,в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14:paraId="042400A1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7" w:line="556" w:lineRule="exact"/>
        <w:ind w:left="2251" w:right="5600" w:firstLine="0"/>
        <w:rPr>
          <w:sz w:val="24"/>
        </w:rPr>
      </w:pPr>
      <w:r>
        <w:rPr>
          <w:sz w:val="24"/>
        </w:rPr>
        <w:t>АНГЛИЙСКИЙ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14:paraId="7438D53C" w14:textId="77777777" w:rsidR="00E65D0E" w:rsidRDefault="009F5DD6">
      <w:pPr>
        <w:pStyle w:val="a3"/>
        <w:spacing w:line="258" w:lineRule="exact"/>
        <w:ind w:left="2251" w:firstLine="0"/>
      </w:pPr>
      <w:r>
        <w:t>Предмету«Иностранный(английский)язык»принадлежит</w:t>
      </w:r>
      <w:r>
        <w:rPr>
          <w:spacing w:val="6"/>
        </w:rPr>
        <w:t xml:space="preserve"> </w:t>
      </w:r>
      <w:r>
        <w:t>важное</w:t>
      </w:r>
      <w:r>
        <w:rPr>
          <w:spacing w:val="3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</w:p>
    <w:p w14:paraId="43595A34" w14:textId="77777777" w:rsidR="00E65D0E" w:rsidRDefault="009F5DD6">
      <w:pPr>
        <w:pStyle w:val="a3"/>
        <w:tabs>
          <w:tab w:val="left" w:pos="2589"/>
          <w:tab w:val="left" w:pos="4153"/>
          <w:tab w:val="left" w:pos="4577"/>
          <w:tab w:val="left" w:pos="6045"/>
          <w:tab w:val="left" w:pos="7758"/>
          <w:tab w:val="left" w:pos="9720"/>
        </w:tabs>
        <w:spacing w:before="41" w:line="276" w:lineRule="auto"/>
        <w:ind w:right="263" w:firstLine="0"/>
      </w:pPr>
      <w:r>
        <w:t>общего</w:t>
      </w:r>
      <w:r>
        <w:tab/>
        <w:t>образования</w:t>
      </w:r>
      <w:r>
        <w:tab/>
        <w:t>и</w:t>
      </w:r>
      <w:r>
        <w:tab/>
        <w:t>воспитания</w:t>
      </w:r>
      <w:r>
        <w:tab/>
        <w:t>современного</w:t>
      </w:r>
      <w:r>
        <w:tab/>
        <w:t>обучающегося</w:t>
      </w:r>
      <w:r>
        <w:rPr>
          <w:spacing w:val="-2"/>
        </w:rPr>
        <w:t xml:space="preserve"> </w:t>
      </w:r>
      <w:r>
        <w:t>в</w:t>
      </w:r>
      <w:r>
        <w:tab/>
        <w:t>условиях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мира.Изучение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обучающихся,осознание</w:t>
      </w:r>
      <w:r>
        <w:rPr>
          <w:spacing w:val="12"/>
        </w:rPr>
        <w:t xml:space="preserve"> </w:t>
      </w:r>
      <w:r>
        <w:t>роли</w:t>
      </w:r>
      <w:r>
        <w:rPr>
          <w:spacing w:val="14"/>
        </w:rPr>
        <w:t xml:space="preserve"> </w:t>
      </w:r>
      <w:r>
        <w:t>языков</w:t>
      </w:r>
      <w:r>
        <w:rPr>
          <w:spacing w:val="1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5"/>
        </w:rPr>
        <w:t xml:space="preserve"> </w:t>
      </w:r>
      <w:r>
        <w:t>межличностного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межкультурного</w:t>
      </w:r>
      <w:r>
        <w:rPr>
          <w:spacing w:val="15"/>
        </w:rPr>
        <w:t xml:space="preserve"> </w:t>
      </w:r>
      <w:r>
        <w:t>взаимодействия,способствует</w:t>
      </w:r>
      <w:r>
        <w:rPr>
          <w:spacing w:val="7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2"/>
        </w:rPr>
        <w:t xml:space="preserve"> </w:t>
      </w:r>
      <w:r>
        <w:t>речевому</w:t>
      </w:r>
      <w:r>
        <w:rPr>
          <w:spacing w:val="12"/>
        </w:rPr>
        <w:t xml:space="preserve"> </w:t>
      </w:r>
      <w:r>
        <w:t>развитию,воспитанию</w:t>
      </w:r>
      <w:r>
        <w:rPr>
          <w:spacing w:val="15"/>
        </w:rPr>
        <w:t xml:space="preserve"> </w:t>
      </w:r>
      <w:r>
        <w:t>гражданской</w:t>
      </w:r>
      <w:r>
        <w:rPr>
          <w:spacing w:val="17"/>
        </w:rPr>
        <w:t xml:space="preserve"> </w:t>
      </w:r>
      <w:r>
        <w:t>идентичности,расширению</w:t>
      </w:r>
      <w:r>
        <w:rPr>
          <w:spacing w:val="1"/>
        </w:rPr>
        <w:t xml:space="preserve"> </w:t>
      </w:r>
      <w:r>
        <w:t>кругозора,воспитанию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эмоций.Наряду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52"/>
        </w:rPr>
        <w:t xml:space="preserve"> </w:t>
      </w:r>
      <w:r>
        <w:t>овладения</w:t>
      </w:r>
      <w:r>
        <w:rPr>
          <w:spacing w:val="52"/>
        </w:rPr>
        <w:t xml:space="preserve"> </w:t>
      </w:r>
      <w:r>
        <w:t>другими</w:t>
      </w:r>
      <w:r>
        <w:rPr>
          <w:spacing w:val="53"/>
        </w:rPr>
        <w:t xml:space="preserve"> </w:t>
      </w:r>
      <w:r>
        <w:t>предметными</w:t>
      </w:r>
      <w:r>
        <w:rPr>
          <w:spacing w:val="53"/>
        </w:rPr>
        <w:t xml:space="preserve"> </w:t>
      </w:r>
      <w:r>
        <w:t>областями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гуманитарных,</w:t>
      </w:r>
      <w:r>
        <w:rPr>
          <w:spacing w:val="-57"/>
        </w:rPr>
        <w:t xml:space="preserve"> </w:t>
      </w:r>
      <w:r>
        <w:t>математических,естественно-научных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наук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становится</w:t>
      </w:r>
      <w:r>
        <w:rPr>
          <w:spacing w:val="13"/>
        </w:rPr>
        <w:t xml:space="preserve"> </w:t>
      </w:r>
      <w:r>
        <w:t>важной</w:t>
      </w:r>
      <w:r>
        <w:rPr>
          <w:spacing w:val="14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для общего и специального образования.</w:t>
      </w:r>
    </w:p>
    <w:p w14:paraId="55E65D06" w14:textId="77777777" w:rsidR="00E65D0E" w:rsidRDefault="009F5DD6">
      <w:pPr>
        <w:pStyle w:val="a3"/>
        <w:tabs>
          <w:tab w:val="left" w:pos="2437"/>
          <w:tab w:val="left" w:pos="3423"/>
          <w:tab w:val="left" w:pos="3779"/>
          <w:tab w:val="left" w:pos="4083"/>
          <w:tab w:val="left" w:pos="4359"/>
          <w:tab w:val="left" w:pos="4716"/>
          <w:tab w:val="left" w:pos="5249"/>
          <w:tab w:val="left" w:pos="6161"/>
          <w:tab w:val="left" w:pos="6262"/>
          <w:tab w:val="left" w:pos="6496"/>
          <w:tab w:val="left" w:pos="7741"/>
          <w:tab w:val="left" w:pos="7807"/>
          <w:tab w:val="left" w:pos="7851"/>
          <w:tab w:val="left" w:pos="8352"/>
          <w:tab w:val="left" w:pos="8957"/>
          <w:tab w:val="left" w:pos="9401"/>
          <w:tab w:val="left" w:pos="9627"/>
          <w:tab w:val="left" w:pos="10077"/>
          <w:tab w:val="left" w:pos="10657"/>
        </w:tabs>
        <w:spacing w:before="2" w:line="276" w:lineRule="auto"/>
        <w:ind w:right="264"/>
      </w:pPr>
      <w:r>
        <w:t>Построение</w:t>
      </w:r>
      <w:r>
        <w:tab/>
        <w:t>программы</w:t>
      </w:r>
      <w:r>
        <w:tab/>
        <w:t>имеет</w:t>
      </w:r>
      <w:r>
        <w:tab/>
        <w:t>нелинейный</w:t>
      </w:r>
      <w:r>
        <w:tab/>
        <w:t>характер</w:t>
      </w:r>
      <w:r>
        <w:tab/>
        <w:t>и</w:t>
      </w:r>
      <w:r>
        <w:tab/>
        <w:t>основано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концентрическом</w:t>
      </w:r>
      <w:r>
        <w:rPr>
          <w:spacing w:val="12"/>
        </w:rPr>
        <w:t xml:space="preserve"> </w:t>
      </w:r>
      <w:r>
        <w:t>принципе.В</w:t>
      </w:r>
      <w:r>
        <w:rPr>
          <w:spacing w:val="10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даются</w:t>
      </w:r>
      <w:r>
        <w:rPr>
          <w:spacing w:val="11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элементы</w:t>
      </w:r>
      <w:r>
        <w:rPr>
          <w:spacing w:val="12"/>
        </w:rPr>
        <w:t xml:space="preserve"> </w:t>
      </w:r>
      <w:r>
        <w:t>содержания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tab/>
        <w:t>требования.В</w:t>
      </w:r>
      <w:r>
        <w:tab/>
        <w:t>процессе</w:t>
      </w:r>
      <w:r>
        <w:tab/>
        <w:t>обучения</w:t>
      </w:r>
      <w:r>
        <w:tab/>
      </w:r>
      <w:r>
        <w:tab/>
        <w:t>освоенные</w:t>
      </w:r>
      <w:r>
        <w:tab/>
      </w:r>
      <w:r>
        <w:tab/>
      </w:r>
      <w:r>
        <w:tab/>
        <w:t>на</w:t>
      </w:r>
      <w:r>
        <w:tab/>
        <w:t>определённом</w:t>
      </w:r>
      <w:r>
        <w:tab/>
        <w:t>этапе</w:t>
      </w:r>
      <w:r>
        <w:rPr>
          <w:spacing w:val="1"/>
        </w:rPr>
        <w:t xml:space="preserve"> </w:t>
      </w:r>
      <w:r>
        <w:t>грамматические</w:t>
      </w:r>
      <w:r>
        <w:tab/>
        <w:t>формы</w:t>
      </w:r>
      <w:r>
        <w:tab/>
        <w:t>и</w:t>
      </w:r>
      <w:r>
        <w:tab/>
        <w:t>конструкции</w:t>
      </w:r>
      <w:r>
        <w:tab/>
      </w:r>
      <w:r>
        <w:tab/>
        <w:t>повторяются</w:t>
      </w:r>
      <w:r>
        <w:tab/>
      </w:r>
      <w:r>
        <w:tab/>
        <w:t>и</w:t>
      </w:r>
      <w:r>
        <w:rPr>
          <w:spacing w:val="-4"/>
        </w:rPr>
        <w:t xml:space="preserve"> </w:t>
      </w:r>
      <w:r>
        <w:t>закрепляются</w:t>
      </w:r>
      <w:r>
        <w:tab/>
      </w:r>
      <w:r>
        <w:tab/>
        <w:t>на</w:t>
      </w:r>
      <w:r>
        <w:tab/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речи.</w:t>
      </w:r>
    </w:p>
    <w:p w14:paraId="018B8AB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567383" w14:textId="77777777" w:rsidR="00E65D0E" w:rsidRDefault="009F5DD6">
      <w:pPr>
        <w:pStyle w:val="a3"/>
        <w:tabs>
          <w:tab w:val="left" w:pos="3959"/>
          <w:tab w:val="left" w:pos="5031"/>
          <w:tab w:val="left" w:pos="7947"/>
          <w:tab w:val="left" w:pos="9600"/>
        </w:tabs>
        <w:spacing w:before="67" w:line="276" w:lineRule="auto"/>
        <w:ind w:right="265"/>
      </w:pPr>
      <w:r>
        <w:t>В</w:t>
      </w:r>
      <w:r>
        <w:rPr>
          <w:spacing w:val="49"/>
        </w:rPr>
        <w:t xml:space="preserve"> </w:t>
      </w:r>
      <w:r>
        <w:t>последние</w:t>
      </w:r>
      <w:r>
        <w:rPr>
          <w:spacing w:val="50"/>
        </w:rPr>
        <w:t xml:space="preserve"> </w:t>
      </w:r>
      <w:r>
        <w:t>десятилетия</w:t>
      </w:r>
      <w:r>
        <w:rPr>
          <w:spacing w:val="51"/>
        </w:rPr>
        <w:t xml:space="preserve"> </w:t>
      </w:r>
      <w:r>
        <w:t>наблюдается</w:t>
      </w:r>
      <w:r>
        <w:rPr>
          <w:spacing w:val="51"/>
        </w:rPr>
        <w:t xml:space="preserve"> </w:t>
      </w:r>
      <w:r>
        <w:t>трансформация</w:t>
      </w:r>
      <w:r>
        <w:rPr>
          <w:spacing w:val="51"/>
        </w:rPr>
        <w:t xml:space="preserve"> </w:t>
      </w:r>
      <w:r>
        <w:t>взглядов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владение</w:t>
      </w:r>
      <w:r>
        <w:rPr>
          <w:spacing w:val="-57"/>
        </w:rPr>
        <w:t xml:space="preserve"> </w:t>
      </w:r>
      <w:r>
        <w:t>иностранным</w:t>
      </w:r>
      <w:r>
        <w:rPr>
          <w:spacing w:val="3"/>
        </w:rPr>
        <w:t xml:space="preserve"> </w:t>
      </w:r>
      <w:r>
        <w:t>языком,усиление</w:t>
      </w:r>
      <w:r>
        <w:rPr>
          <w:spacing w:val="4"/>
        </w:rPr>
        <w:t xml:space="preserve"> </w:t>
      </w:r>
      <w:r>
        <w:t>общественных</w:t>
      </w:r>
      <w:r>
        <w:rPr>
          <w:spacing w:val="4"/>
        </w:rPr>
        <w:t xml:space="preserve"> </w:t>
      </w:r>
      <w:r>
        <w:t>запросов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квалифицированных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0"/>
        </w:rPr>
        <w:t xml:space="preserve"> </w:t>
      </w:r>
      <w:r>
        <w:t>людей,способных</w:t>
      </w:r>
      <w:r>
        <w:rPr>
          <w:spacing w:val="10"/>
        </w:rPr>
        <w:t xml:space="preserve"> </w:t>
      </w:r>
      <w:r>
        <w:t>быстро</w:t>
      </w:r>
      <w:r>
        <w:rPr>
          <w:spacing w:val="9"/>
        </w:rPr>
        <w:t xml:space="preserve"> </w:t>
      </w:r>
      <w:r>
        <w:t>адаптироваться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изменяющимся</w:t>
      </w:r>
      <w:r>
        <w:rPr>
          <w:spacing w:val="8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общества,овладевать</w:t>
      </w:r>
      <w:r>
        <w:tab/>
        <w:t>новыми</w:t>
      </w:r>
      <w:r>
        <w:tab/>
        <w:t>компетенциями.Владение</w:t>
      </w:r>
      <w:r>
        <w:tab/>
        <w:t>иностранным</w:t>
      </w:r>
      <w:r>
        <w:tab/>
        <w:t>языком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3"/>
        </w:rPr>
        <w:t xml:space="preserve"> </w:t>
      </w:r>
      <w:r>
        <w:t>быстрый</w:t>
      </w:r>
      <w:r>
        <w:rPr>
          <w:spacing w:val="14"/>
        </w:rPr>
        <w:t xml:space="preserve"> </w:t>
      </w:r>
      <w:r>
        <w:t>доступ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передовым</w:t>
      </w:r>
      <w:r>
        <w:rPr>
          <w:spacing w:val="12"/>
        </w:rPr>
        <w:t xml:space="preserve"> </w:t>
      </w:r>
      <w:r>
        <w:t>международным</w:t>
      </w:r>
      <w:r>
        <w:rPr>
          <w:spacing w:val="9"/>
        </w:rPr>
        <w:t xml:space="preserve"> </w:t>
      </w:r>
      <w:r>
        <w:t>научным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технологическим</w:t>
      </w:r>
      <w:r>
        <w:rPr>
          <w:spacing w:val="-57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26"/>
        </w:rPr>
        <w:t xml:space="preserve"> </w:t>
      </w:r>
      <w:r>
        <w:t>языком</w:t>
      </w:r>
      <w:r>
        <w:rPr>
          <w:spacing w:val="28"/>
        </w:rPr>
        <w:t xml:space="preserve"> </w:t>
      </w:r>
      <w:r>
        <w:t>сейчас</w:t>
      </w:r>
      <w:r>
        <w:rPr>
          <w:spacing w:val="27"/>
        </w:rPr>
        <w:t xml:space="preserve"> </w:t>
      </w:r>
      <w:r>
        <w:t>рассматривается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профессии,поэтому</w:t>
      </w:r>
      <w:r>
        <w:rPr>
          <w:spacing w:val="24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предметом,которым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независимо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выбранных</w:t>
      </w:r>
      <w:r>
        <w:rPr>
          <w:spacing w:val="9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профильных</w:t>
      </w:r>
      <w:r>
        <w:rPr>
          <w:spacing w:val="9"/>
        </w:rPr>
        <w:t xml:space="preserve"> </w:t>
      </w:r>
      <w:r>
        <w:t>предметов(математики,истории,химии,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предметов).Таким</w:t>
      </w:r>
      <w:r>
        <w:rPr>
          <w:spacing w:val="1"/>
        </w:rPr>
        <w:t xml:space="preserve"> </w:t>
      </w:r>
      <w:r>
        <w:t>образом,владение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становится</w:t>
      </w:r>
      <w:r>
        <w:rPr>
          <w:spacing w:val="46"/>
        </w:rPr>
        <w:t xml:space="preserve"> </w:t>
      </w:r>
      <w:r>
        <w:t>одним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важнейших</w:t>
      </w:r>
      <w:r>
        <w:rPr>
          <w:spacing w:val="48"/>
        </w:rPr>
        <w:t xml:space="preserve"> </w:t>
      </w:r>
      <w:r>
        <w:t>средств</w:t>
      </w:r>
      <w:r>
        <w:rPr>
          <w:spacing w:val="47"/>
        </w:rPr>
        <w:t xml:space="preserve"> </w:t>
      </w:r>
      <w:r>
        <w:t>социализации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успешной</w:t>
      </w:r>
      <w:r>
        <w:rPr>
          <w:spacing w:val="47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 выпускника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C9A5649" w14:textId="77777777" w:rsidR="00E65D0E" w:rsidRDefault="009F5DD6">
      <w:pPr>
        <w:pStyle w:val="a3"/>
        <w:tabs>
          <w:tab w:val="left" w:pos="3237"/>
          <w:tab w:val="left" w:pos="5105"/>
          <w:tab w:val="left" w:pos="6427"/>
          <w:tab w:val="left" w:pos="7412"/>
          <w:tab w:val="left" w:pos="7786"/>
          <w:tab w:val="left" w:pos="8638"/>
          <w:tab w:val="left" w:pos="10765"/>
        </w:tabs>
        <w:spacing w:before="1" w:line="276" w:lineRule="auto"/>
        <w:ind w:right="263"/>
      </w:pPr>
      <w:r>
        <w:t>Возрастает</w:t>
      </w:r>
      <w:r>
        <w:rPr>
          <w:spacing w:val="37"/>
        </w:rPr>
        <w:t xml:space="preserve"> </w:t>
      </w:r>
      <w:r>
        <w:t>значимость</w:t>
      </w:r>
      <w:r>
        <w:rPr>
          <w:spacing w:val="38"/>
        </w:rPr>
        <w:t xml:space="preserve"> </w:t>
      </w:r>
      <w:r>
        <w:t>владения</w:t>
      </w:r>
      <w:r>
        <w:rPr>
          <w:spacing w:val="36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иностранными</w:t>
      </w:r>
      <w:r>
        <w:rPr>
          <w:spacing w:val="37"/>
        </w:rPr>
        <w:t xml:space="preserve"> </w:t>
      </w:r>
      <w:r>
        <w:t>языками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первого,так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второго.Расширение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tab/>
        <w:t>стратегическим</w:t>
      </w:r>
      <w:r>
        <w:tab/>
        <w:t>интересам</w:t>
      </w:r>
      <w:r>
        <w:tab/>
        <w:t>России</w:t>
      </w:r>
      <w:r>
        <w:tab/>
        <w:t>в</w:t>
      </w:r>
      <w:r>
        <w:tab/>
        <w:t>эпоху</w:t>
      </w:r>
      <w:r>
        <w:tab/>
        <w:t>постглобализации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многополярного мира.Знание родного языка экономического или политического партнёра</w:t>
      </w:r>
      <w:r>
        <w:rPr>
          <w:spacing w:val="1"/>
        </w:rPr>
        <w:t xml:space="preserve"> </w:t>
      </w:r>
      <w:r>
        <w:t>обеспечивает более эффективное общение,учитывающее особенности культуры партнёра,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-2"/>
        </w:rPr>
        <w:t xml:space="preserve"> </w:t>
      </w:r>
      <w:r>
        <w:t>решать возникающие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 избегать</w:t>
      </w:r>
      <w:r>
        <w:rPr>
          <w:spacing w:val="-2"/>
        </w:rPr>
        <w:t xml:space="preserve"> </w:t>
      </w:r>
      <w:r>
        <w:t>конфликтов.</w:t>
      </w:r>
    </w:p>
    <w:p w14:paraId="57ED10D3" w14:textId="77777777" w:rsidR="00E65D0E" w:rsidRDefault="009F5DD6">
      <w:pPr>
        <w:pStyle w:val="a3"/>
        <w:spacing w:before="2" w:line="276" w:lineRule="auto"/>
      </w:pPr>
      <w:r>
        <w:t>Естественно,возрастание</w:t>
      </w:r>
      <w:r>
        <w:rPr>
          <w:spacing w:val="4"/>
        </w:rPr>
        <w:t xml:space="preserve"> </w:t>
      </w:r>
      <w:r>
        <w:t>значимости</w:t>
      </w:r>
      <w:r>
        <w:rPr>
          <w:spacing w:val="6"/>
        </w:rPr>
        <w:t xml:space="preserve"> </w:t>
      </w:r>
      <w:r>
        <w:t>владения</w:t>
      </w:r>
      <w:r>
        <w:rPr>
          <w:spacing w:val="5"/>
        </w:rPr>
        <w:t xml:space="preserve"> </w:t>
      </w:r>
      <w:r>
        <w:t>иностранными</w:t>
      </w:r>
      <w:r>
        <w:rPr>
          <w:spacing w:val="6"/>
        </w:rPr>
        <w:t xml:space="preserve"> </w:t>
      </w:r>
      <w:r>
        <w:t>языками</w:t>
      </w:r>
      <w:r>
        <w:rPr>
          <w:spacing w:val="6"/>
        </w:rPr>
        <w:t xml:space="preserve"> </w:t>
      </w:r>
      <w:r>
        <w:t>приводит</w:t>
      </w:r>
      <w:r>
        <w:rPr>
          <w:spacing w:val="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 содержания обучения</w:t>
      </w:r>
      <w:r>
        <w:rPr>
          <w:spacing w:val="-1"/>
        </w:rPr>
        <w:t xml:space="preserve"> </w:t>
      </w:r>
      <w:r>
        <w:t>предмету.</w:t>
      </w:r>
    </w:p>
    <w:p w14:paraId="3CAB547B" w14:textId="77777777" w:rsidR="00E65D0E" w:rsidRDefault="009F5DD6">
      <w:pPr>
        <w:pStyle w:val="a3"/>
        <w:tabs>
          <w:tab w:val="left" w:pos="4367"/>
          <w:tab w:val="left" w:pos="5509"/>
          <w:tab w:val="left" w:pos="6501"/>
          <w:tab w:val="left" w:pos="8557"/>
          <w:tab w:val="left" w:pos="8917"/>
        </w:tabs>
        <w:spacing w:line="276" w:lineRule="auto"/>
        <w:ind w:right="267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5"/>
        </w:rPr>
        <w:t xml:space="preserve"> </w:t>
      </w:r>
      <w:r>
        <w:t>сказанного</w:t>
      </w:r>
      <w:r>
        <w:rPr>
          <w:spacing w:val="3"/>
        </w:rPr>
        <w:t xml:space="preserve"> </w:t>
      </w:r>
      <w:r>
        <w:t>выше</w:t>
      </w:r>
      <w:r>
        <w:rPr>
          <w:spacing w:val="2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иноязычного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становятся</w:t>
      </w:r>
      <w:r>
        <w:rPr>
          <w:spacing w:val="3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сложными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структуре,формулируются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ценностном,когнитивном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и,соответственно,воплощаются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личностных,метапредметных(общеучебных,</w:t>
      </w:r>
      <w:r>
        <w:rPr>
          <w:spacing w:val="1"/>
        </w:rPr>
        <w:t xml:space="preserve"> </w:t>
      </w:r>
      <w:r>
        <w:t>универсальных)и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обучения.А</w:t>
      </w:r>
      <w:r>
        <w:rPr>
          <w:spacing w:val="1"/>
        </w:rPr>
        <w:t xml:space="preserve"> </w:t>
      </w:r>
      <w:r>
        <w:t>иностранные языки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средством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ценным</w:t>
      </w:r>
      <w:r>
        <w:rPr>
          <w:spacing w:val="13"/>
        </w:rPr>
        <w:t xml:space="preserve"> </w:t>
      </w:r>
      <w:r>
        <w:t>ресурсом</w:t>
      </w:r>
      <w:r>
        <w:rPr>
          <w:spacing w:val="13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самореализации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адаптации,инструментом</w:t>
      </w:r>
      <w:r>
        <w:tab/>
        <w:t>развития</w:t>
      </w:r>
      <w:r>
        <w:tab/>
        <w:t>умений</w:t>
      </w:r>
      <w:r>
        <w:tab/>
        <w:t>поиска,обработки</w:t>
      </w:r>
      <w:r>
        <w:tab/>
        <w:t>и</w:t>
      </w:r>
      <w:r>
        <w:tab/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познавательных</w:t>
      </w:r>
      <w:r>
        <w:rPr>
          <w:spacing w:val="25"/>
        </w:rPr>
        <w:t xml:space="preserve"> </w:t>
      </w:r>
      <w:r>
        <w:t>целях,одним</w:t>
      </w:r>
      <w:r>
        <w:rPr>
          <w:spacing w:val="20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патриота,развития</w:t>
      </w:r>
      <w:r>
        <w:rPr>
          <w:spacing w:val="18"/>
        </w:rPr>
        <w:t xml:space="preserve"> </w:t>
      </w:r>
      <w:r>
        <w:t>национального</w:t>
      </w:r>
      <w:r>
        <w:rPr>
          <w:spacing w:val="18"/>
        </w:rPr>
        <w:t xml:space="preserve"> </w:t>
      </w:r>
      <w:r>
        <w:t>самосознания,стремления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взаимопониманию</w:t>
      </w:r>
      <w:r>
        <w:rPr>
          <w:spacing w:val="1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стран.</w:t>
      </w:r>
    </w:p>
    <w:p w14:paraId="13D4C6C2" w14:textId="77777777" w:rsidR="00E65D0E" w:rsidRDefault="00E65D0E">
      <w:pPr>
        <w:pStyle w:val="a3"/>
        <w:spacing w:before="8"/>
        <w:ind w:left="0" w:firstLine="0"/>
        <w:rPr>
          <w:sz w:val="20"/>
        </w:rPr>
      </w:pPr>
    </w:p>
    <w:p w14:paraId="64D9AC4F" w14:textId="77777777" w:rsidR="00E65D0E" w:rsidRDefault="009F5DD6">
      <w:pPr>
        <w:pStyle w:val="a3"/>
        <w:tabs>
          <w:tab w:val="left" w:pos="3243"/>
          <w:tab w:val="left" w:pos="5306"/>
          <w:tab w:val="left" w:pos="6855"/>
          <w:tab w:val="left" w:pos="8473"/>
          <w:tab w:val="left" w:pos="9903"/>
          <w:tab w:val="left" w:pos="10680"/>
        </w:tabs>
        <w:spacing w:before="1" w:line="276" w:lineRule="auto"/>
        <w:ind w:right="265"/>
      </w:pPr>
      <w:r>
        <w:t>На</w:t>
      </w:r>
      <w:r>
        <w:rPr>
          <w:spacing w:val="37"/>
        </w:rPr>
        <w:t xml:space="preserve"> </w:t>
      </w:r>
      <w:r>
        <w:t>прагматическом</w:t>
      </w:r>
      <w:r>
        <w:rPr>
          <w:spacing w:val="42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иноязычного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формирование</w:t>
      </w:r>
      <w:r>
        <w:tab/>
        <w:t>коммуникативной</w:t>
      </w:r>
      <w:r>
        <w:tab/>
        <w:t>компетенции</w:t>
      </w:r>
      <w:r>
        <w:tab/>
        <w:t>обучающихся</w:t>
      </w:r>
      <w:r>
        <w:tab/>
        <w:t xml:space="preserve">в  </w:t>
      </w:r>
      <w:r>
        <w:rPr>
          <w:spacing w:val="17"/>
        </w:rPr>
        <w:t xml:space="preserve"> </w:t>
      </w:r>
      <w:r>
        <w:t>единстве</w:t>
      </w:r>
      <w:r>
        <w:tab/>
        <w:t>таких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составляющих,как</w:t>
      </w:r>
      <w:r>
        <w:rPr>
          <w:spacing w:val="-2"/>
        </w:rPr>
        <w:t xml:space="preserve"> </w:t>
      </w:r>
      <w:r>
        <w:t>речевая,языковая,социокультурная,компенсаторная</w:t>
      </w:r>
      <w:r>
        <w:rPr>
          <w:spacing w:val="-2"/>
        </w:rPr>
        <w:t xml:space="preserve"> </w:t>
      </w:r>
      <w:r>
        <w:t>компетенции:</w:t>
      </w:r>
    </w:p>
    <w:p w14:paraId="0DB43682" w14:textId="77777777" w:rsidR="00E65D0E" w:rsidRDefault="009F5DD6">
      <w:pPr>
        <w:pStyle w:val="a3"/>
        <w:spacing w:before="1" w:line="276" w:lineRule="auto"/>
        <w:ind w:right="263"/>
      </w:pPr>
      <w:r>
        <w:t>речевая</w:t>
      </w:r>
      <w:r>
        <w:rPr>
          <w:spacing w:val="1"/>
        </w:rPr>
        <w:t xml:space="preserve"> </w:t>
      </w:r>
      <w:r>
        <w:t>компетенция– развитие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видах речевой</w:t>
      </w:r>
      <w:r>
        <w:rPr>
          <w:spacing w:val="-1"/>
        </w:rPr>
        <w:t xml:space="preserve"> </w:t>
      </w:r>
      <w:r>
        <w:t>деятельности(говорении,аудировании,чтении,письме);</w:t>
      </w:r>
    </w:p>
    <w:p w14:paraId="559BCA9A" w14:textId="77777777" w:rsidR="00E65D0E" w:rsidRDefault="009F5DD6">
      <w:pPr>
        <w:pStyle w:val="a3"/>
        <w:tabs>
          <w:tab w:val="left" w:pos="3532"/>
          <w:tab w:val="left" w:pos="6437"/>
          <w:tab w:val="left" w:pos="7588"/>
          <w:tab w:val="left" w:pos="9092"/>
        </w:tabs>
        <w:spacing w:before="1" w:line="276" w:lineRule="auto"/>
        <w:ind w:right="339"/>
      </w:pPr>
      <w:r>
        <w:t>языковая</w:t>
      </w:r>
      <w:r>
        <w:tab/>
        <w:t>компетенция–</w:t>
      </w:r>
      <w:r>
        <w:rPr>
          <w:spacing w:val="-3"/>
        </w:rPr>
        <w:t xml:space="preserve"> </w:t>
      </w:r>
      <w:r>
        <w:t>овладение</w:t>
      </w:r>
      <w:r>
        <w:tab/>
        <w:t>новыми</w:t>
      </w:r>
      <w:r>
        <w:tab/>
        <w:t>языковыми</w:t>
      </w:r>
      <w:r>
        <w:tab/>
        <w:t>средствами</w:t>
      </w:r>
      <w:r>
        <w:rPr>
          <w:spacing w:val="1"/>
        </w:rPr>
        <w:t xml:space="preserve"> </w:t>
      </w:r>
      <w:r>
        <w:t>(фонетическими,орфографическими,лексическими,грамматическими)в</w:t>
      </w:r>
      <w:r>
        <w:rPr>
          <w:spacing w:val="1"/>
        </w:rPr>
        <w:t xml:space="preserve"> </w:t>
      </w:r>
      <w:r>
        <w:t>соответствииc</w:t>
      </w:r>
      <w:r>
        <w:rPr>
          <w:spacing w:val="1"/>
        </w:rPr>
        <w:t xml:space="preserve"> </w:t>
      </w:r>
      <w:r>
        <w:t>отобранными</w:t>
      </w:r>
      <w:r>
        <w:rPr>
          <w:spacing w:val="16"/>
        </w:rPr>
        <w:t xml:space="preserve"> </w:t>
      </w:r>
      <w:r>
        <w:t>темами</w:t>
      </w:r>
      <w:r>
        <w:rPr>
          <w:spacing w:val="19"/>
        </w:rPr>
        <w:t xml:space="preserve"> </w:t>
      </w:r>
      <w:r>
        <w:t>общения;освоение</w:t>
      </w:r>
      <w:r>
        <w:rPr>
          <w:spacing w:val="17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языковых</w:t>
      </w:r>
      <w:r>
        <w:rPr>
          <w:spacing w:val="19"/>
        </w:rPr>
        <w:t xml:space="preserve"> </w:t>
      </w:r>
      <w:r>
        <w:t>явлениях</w:t>
      </w:r>
      <w:r>
        <w:rPr>
          <w:spacing w:val="18"/>
        </w:rPr>
        <w:t xml:space="preserve"> </w:t>
      </w:r>
      <w:r>
        <w:t>изучаемого</w:t>
      </w:r>
      <w:r>
        <w:rPr>
          <w:spacing w:val="18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разных способах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 родном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14:paraId="54B86AAF" w14:textId="77777777" w:rsidR="00E65D0E" w:rsidRDefault="009F5DD6">
      <w:pPr>
        <w:pStyle w:val="a3"/>
        <w:tabs>
          <w:tab w:val="left" w:pos="8750"/>
          <w:tab w:val="left" w:pos="9088"/>
        </w:tabs>
        <w:spacing w:line="276" w:lineRule="auto"/>
        <w:ind w:right="439"/>
      </w:pPr>
      <w:r>
        <w:t>социокультурная(межкультурная)компетенция–</w:t>
      </w:r>
      <w:r>
        <w:rPr>
          <w:spacing w:val="-7"/>
        </w:rPr>
        <w:t xml:space="preserve"> </w:t>
      </w:r>
      <w:r>
        <w:t>приобщение</w:t>
      </w:r>
      <w:r>
        <w:tab/>
        <w:t>к</w:t>
      </w:r>
      <w:r>
        <w:tab/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23"/>
        </w:rPr>
        <w:t xml:space="preserve"> </w:t>
      </w:r>
      <w:r>
        <w:t>реалиям</w:t>
      </w:r>
      <w:r>
        <w:rPr>
          <w:spacing w:val="24"/>
        </w:rPr>
        <w:t xml:space="preserve"> </w:t>
      </w:r>
      <w:r>
        <w:t>стран(страны)изучаемого</w:t>
      </w:r>
      <w:r>
        <w:rPr>
          <w:spacing w:val="24"/>
        </w:rPr>
        <w:t xml:space="preserve"> </w:t>
      </w:r>
      <w:r>
        <w:t>языка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6"/>
        </w:rPr>
        <w:t xml:space="preserve"> </w:t>
      </w:r>
      <w:r>
        <w:t>тем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ситуаций</w:t>
      </w:r>
      <w:r>
        <w:rPr>
          <w:spacing w:val="26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отвечающих</w:t>
      </w:r>
      <w:r>
        <w:rPr>
          <w:spacing w:val="4"/>
        </w:rPr>
        <w:t xml:space="preserve"> </w:t>
      </w:r>
      <w:r>
        <w:t>опыту,интересам,</w:t>
      </w:r>
      <w:r>
        <w:rPr>
          <w:spacing w:val="-1"/>
        </w:rPr>
        <w:t xml:space="preserve"> </w:t>
      </w:r>
      <w:r>
        <w:t>психологическим</w:t>
      </w:r>
      <w:r>
        <w:rPr>
          <w:spacing w:val="3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обучающихся5–9классов</w:t>
      </w:r>
      <w:r>
        <w:rPr>
          <w:spacing w:val="-5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этапах(5–7и8–9классы),формирование</w:t>
      </w:r>
      <w:r>
        <w:rPr>
          <w:spacing w:val="11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представлять</w:t>
      </w:r>
      <w:r>
        <w:rPr>
          <w:spacing w:val="10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страну,её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14:paraId="41E19543" w14:textId="77777777" w:rsidR="00E65D0E" w:rsidRDefault="009F5DD6">
      <w:pPr>
        <w:pStyle w:val="a3"/>
        <w:spacing w:line="276" w:lineRule="auto"/>
        <w:ind w:right="263"/>
      </w:pPr>
      <w:r>
        <w:t>компенсаторная</w:t>
      </w:r>
      <w:r>
        <w:rPr>
          <w:spacing w:val="56"/>
        </w:rPr>
        <w:t xml:space="preserve"> </w:t>
      </w:r>
      <w:r>
        <w:t>компетенция–</w:t>
      </w:r>
      <w:r>
        <w:rPr>
          <w:spacing w:val="-1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умений</w:t>
      </w:r>
      <w:r>
        <w:rPr>
          <w:spacing w:val="57"/>
        </w:rPr>
        <w:t xml:space="preserve"> </w:t>
      </w:r>
      <w:r>
        <w:t>выходить</w:t>
      </w:r>
      <w:r>
        <w:rPr>
          <w:spacing w:val="57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положения</w:t>
      </w:r>
      <w:r>
        <w:rPr>
          <w:spacing w:val="5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14:paraId="0628157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ACB4B52" w14:textId="77777777" w:rsidR="00E65D0E" w:rsidRDefault="009F5DD6">
      <w:pPr>
        <w:pStyle w:val="a3"/>
        <w:tabs>
          <w:tab w:val="left" w:pos="6207"/>
          <w:tab w:val="left" w:pos="6955"/>
          <w:tab w:val="left" w:pos="8977"/>
        </w:tabs>
        <w:spacing w:before="67" w:line="276" w:lineRule="auto"/>
        <w:ind w:right="264"/>
      </w:pPr>
      <w:r>
        <w:t>Наряду</w:t>
      </w:r>
      <w:r>
        <w:rPr>
          <w:spacing w:val="3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иноязычной</w:t>
      </w:r>
      <w:r>
        <w:rPr>
          <w:spacing w:val="43"/>
        </w:rPr>
        <w:t xml:space="preserve"> </w:t>
      </w:r>
      <w:r>
        <w:t>коммуникативной</w:t>
      </w:r>
      <w:r>
        <w:rPr>
          <w:spacing w:val="44"/>
        </w:rPr>
        <w:t xml:space="preserve"> </w:t>
      </w:r>
      <w:r>
        <w:t>компетенцией</w:t>
      </w:r>
      <w:r>
        <w:rPr>
          <w:spacing w:val="45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формируются</w:t>
      </w:r>
      <w:r>
        <w:rPr>
          <w:spacing w:val="9"/>
        </w:rPr>
        <w:t xml:space="preserve"> </w:t>
      </w:r>
      <w:r>
        <w:t>ключевые</w:t>
      </w:r>
      <w:r>
        <w:rPr>
          <w:spacing w:val="10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компетенции,включающие</w:t>
      </w:r>
      <w:r>
        <w:rPr>
          <w:spacing w:val="1"/>
        </w:rPr>
        <w:t xml:space="preserve"> </w:t>
      </w:r>
      <w:r>
        <w:t>образовательную,ценностно-ориентационную,общекультурную,учебно-познавательную,</w:t>
      </w:r>
      <w:r>
        <w:rPr>
          <w:spacing w:val="1"/>
        </w:rPr>
        <w:t xml:space="preserve"> </w:t>
      </w:r>
      <w:r>
        <w:t>информационную,социально-трудовую</w:t>
      </w:r>
      <w:r>
        <w:tab/>
        <w:t>и</w:t>
      </w:r>
      <w:r>
        <w:tab/>
        <w:t>компетенцию</w:t>
      </w:r>
      <w:r>
        <w:tab/>
        <w:t>личностного</w:t>
      </w:r>
      <w:r>
        <w:rPr>
          <w:spacing w:val="1"/>
        </w:rPr>
        <w:t xml:space="preserve"> </w:t>
      </w:r>
      <w:r>
        <w:t>самосовершенствования.</w:t>
      </w:r>
    </w:p>
    <w:p w14:paraId="74155643" w14:textId="77777777" w:rsidR="00E65D0E" w:rsidRDefault="009F5DD6">
      <w:pPr>
        <w:pStyle w:val="a3"/>
        <w:tabs>
          <w:tab w:val="left" w:pos="2812"/>
          <w:tab w:val="left" w:pos="3776"/>
          <w:tab w:val="left" w:pos="5207"/>
          <w:tab w:val="left" w:pos="5629"/>
          <w:tab w:val="left" w:pos="6831"/>
          <w:tab w:val="left" w:pos="7687"/>
          <w:tab w:val="left" w:pos="9505"/>
        </w:tabs>
        <w:spacing w:before="2" w:line="276" w:lineRule="auto"/>
        <w:ind w:right="261"/>
      </w:pP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личностно</w:t>
      </w:r>
      <w:r>
        <w:rPr>
          <w:spacing w:val="8"/>
        </w:rPr>
        <w:t xml:space="preserve"> </w:t>
      </w:r>
      <w:r>
        <w:t>ориентированной</w:t>
      </w:r>
      <w:r>
        <w:rPr>
          <w:spacing w:val="8"/>
        </w:rPr>
        <w:t xml:space="preserve"> </w:t>
      </w:r>
      <w:r>
        <w:t>парадигмой</w:t>
      </w:r>
      <w:r>
        <w:rPr>
          <w:spacing w:val="9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подходами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обучению</w:t>
      </w:r>
      <w:r>
        <w:rPr>
          <w:spacing w:val="40"/>
        </w:rPr>
        <w:t xml:space="preserve"> </w:t>
      </w:r>
      <w:r>
        <w:t>иностранным</w:t>
      </w:r>
      <w:r>
        <w:rPr>
          <w:spacing w:val="39"/>
        </w:rPr>
        <w:t xml:space="preserve"> </w:t>
      </w:r>
      <w:r>
        <w:t>языкам</w:t>
      </w:r>
      <w:r>
        <w:rPr>
          <w:spacing w:val="39"/>
        </w:rPr>
        <w:t xml:space="preserve"> </w:t>
      </w:r>
      <w:r>
        <w:t>признаются</w:t>
      </w:r>
      <w:r>
        <w:rPr>
          <w:spacing w:val="40"/>
        </w:rPr>
        <w:t xml:space="preserve"> </w:t>
      </w:r>
      <w:r>
        <w:t>компетентностный,системно-</w:t>
      </w:r>
      <w:r>
        <w:rPr>
          <w:spacing w:val="1"/>
        </w:rPr>
        <w:t xml:space="preserve"> </w:t>
      </w:r>
      <w:r>
        <w:t>деятельностный,межкультурный</w:t>
      </w:r>
      <w:r>
        <w:tab/>
        <w:t>и</w:t>
      </w:r>
      <w:r>
        <w:tab/>
        <w:t>коммуникативно-когнитивный.Совокупность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27"/>
        </w:rPr>
        <w:t xml:space="preserve"> </w:t>
      </w:r>
      <w:r>
        <w:t>подходов</w:t>
      </w:r>
      <w:r>
        <w:rPr>
          <w:spacing w:val="27"/>
        </w:rPr>
        <w:t xml:space="preserve"> </w:t>
      </w:r>
      <w:r>
        <w:t>предполагает</w:t>
      </w:r>
      <w:r>
        <w:rPr>
          <w:spacing w:val="28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реализовать</w:t>
      </w:r>
      <w:r>
        <w:rPr>
          <w:spacing w:val="27"/>
        </w:rPr>
        <w:t xml:space="preserve"> </w:t>
      </w:r>
      <w:r>
        <w:t>поставленные</w:t>
      </w:r>
      <w:r>
        <w:rPr>
          <w:spacing w:val="26"/>
        </w:rPr>
        <w:t xml:space="preserve"> </w:t>
      </w:r>
      <w:r>
        <w:t>цели,</w:t>
      </w:r>
      <w:r>
        <w:rPr>
          <w:spacing w:val="-57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содержания,отобранного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основного</w:t>
      </w:r>
      <w:r>
        <w:tab/>
        <w:t>общего</w:t>
      </w:r>
      <w:r>
        <w:tab/>
        <w:t>образования,использования</w:t>
      </w:r>
      <w:r>
        <w:tab/>
        <w:t>новых</w:t>
      </w:r>
      <w:r>
        <w:tab/>
        <w:t>педагогических</w:t>
      </w:r>
      <w:r>
        <w:tab/>
        <w:t>технологий</w:t>
      </w:r>
      <w:r>
        <w:rPr>
          <w:spacing w:val="1"/>
        </w:rPr>
        <w:t xml:space="preserve"> </w:t>
      </w:r>
      <w:r>
        <w:t>(дифференциация,индивидуализация,проектная</w:t>
      </w:r>
      <w:r>
        <w:rPr>
          <w:spacing w:val="4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технологии)и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средств обучения.</w:t>
      </w:r>
    </w:p>
    <w:p w14:paraId="719B417F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6C2C9A66" w14:textId="77777777" w:rsidR="00E65D0E" w:rsidRDefault="009F5DD6">
      <w:pPr>
        <w:pStyle w:val="a3"/>
        <w:spacing w:line="276" w:lineRule="auto"/>
        <w:ind w:right="471"/>
      </w:pPr>
      <w:r>
        <w:t>МЕСТО</w:t>
      </w:r>
      <w:r>
        <w:rPr>
          <w:spacing w:val="21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«ИНОСТРАННЫЙ(АНГЛИЙСКИЙ)ЯЗЫК»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062C1F3D" w14:textId="77777777" w:rsidR="00E65D0E" w:rsidRDefault="009F5DD6">
      <w:pPr>
        <w:pStyle w:val="a3"/>
        <w:spacing w:line="276" w:lineRule="auto"/>
      </w:pPr>
      <w:r>
        <w:t>Обязательный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предмет«Иностранный(английский)язык»входит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область«Иностранные</w:t>
      </w:r>
      <w:r>
        <w:rPr>
          <w:spacing w:val="-2"/>
        </w:rPr>
        <w:t xml:space="preserve"> </w:t>
      </w:r>
      <w:r>
        <w:t>языки».</w:t>
      </w:r>
    </w:p>
    <w:p w14:paraId="65B71517" w14:textId="77777777" w:rsidR="00E65D0E" w:rsidRDefault="009F5DD6">
      <w:pPr>
        <w:pStyle w:val="a3"/>
        <w:spacing w:line="276" w:lineRule="auto"/>
        <w:ind w:right="421"/>
      </w:pPr>
      <w:r>
        <w:t>Общее</w:t>
      </w:r>
      <w:r>
        <w:rPr>
          <w:spacing w:val="41"/>
        </w:rPr>
        <w:t xml:space="preserve"> </w:t>
      </w:r>
      <w:r>
        <w:t>число</w:t>
      </w:r>
      <w:r>
        <w:rPr>
          <w:spacing w:val="44"/>
        </w:rPr>
        <w:t xml:space="preserve"> </w:t>
      </w:r>
      <w:r>
        <w:t>часов,рекомендованных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иностранного(английского)</w:t>
      </w:r>
      <w:r>
        <w:rPr>
          <w:spacing w:val="-57"/>
        </w:rPr>
        <w:t xml:space="preserve"> </w:t>
      </w:r>
      <w:r>
        <w:t>языка,</w:t>
      </w:r>
      <w:r>
        <w:rPr>
          <w:spacing w:val="8"/>
        </w:rPr>
        <w:t xml:space="preserve"> </w:t>
      </w:r>
      <w:r>
        <w:t>– 510часов:в5классе– 102часа</w:t>
      </w:r>
      <w:r>
        <w:rPr>
          <w:spacing w:val="-1"/>
        </w:rPr>
        <w:t xml:space="preserve"> </w:t>
      </w:r>
      <w:r>
        <w:t>(3часа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неделю),в6классе–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неделю),в7классе–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</w:t>
      </w:r>
      <w:r>
        <w:rPr>
          <w:spacing w:val="1"/>
        </w:rPr>
        <w:t xml:space="preserve"> </w:t>
      </w:r>
      <w:r>
        <w:t>9классе–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-1"/>
        </w:rPr>
        <w:t xml:space="preserve"> </w:t>
      </w:r>
      <w:r>
        <w:t>в неделю).</w:t>
      </w:r>
    </w:p>
    <w:p w14:paraId="3BB0FA75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0F8531F3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ОБУЧЕНИЯ УЧЕБНОМУ</w:t>
      </w:r>
      <w:r>
        <w:rPr>
          <w:spacing w:val="-1"/>
        </w:rPr>
        <w:t xml:space="preserve"> </w:t>
      </w:r>
      <w:r>
        <w:t>ПРЕДМЕТУ«АНГЛИЙСКИЙ</w:t>
      </w:r>
      <w:r>
        <w:rPr>
          <w:spacing w:val="-1"/>
        </w:rPr>
        <w:t xml:space="preserve"> </w:t>
      </w:r>
      <w:r>
        <w:t>ЯЗЫК»</w:t>
      </w:r>
    </w:p>
    <w:p w14:paraId="03D9E9C8" w14:textId="77777777" w:rsidR="00E65D0E" w:rsidRDefault="00E65D0E">
      <w:pPr>
        <w:pStyle w:val="a3"/>
        <w:spacing w:before="9"/>
        <w:ind w:left="0" w:firstLine="0"/>
      </w:pPr>
    </w:p>
    <w:p w14:paraId="59EA6177" w14:textId="77777777" w:rsidR="00E65D0E" w:rsidRDefault="009F5DD6">
      <w:pPr>
        <w:pStyle w:val="11"/>
        <w:numPr>
          <w:ilvl w:val="0"/>
          <w:numId w:val="49"/>
        </w:numPr>
        <w:tabs>
          <w:tab w:val="left" w:pos="2432"/>
        </w:tabs>
        <w:ind w:hanging="181"/>
      </w:pPr>
      <w:r>
        <w:t>КЛАСС</w:t>
      </w:r>
    </w:p>
    <w:p w14:paraId="0FA9FAD5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умения</w:t>
      </w:r>
    </w:p>
    <w:p w14:paraId="070886BD" w14:textId="77777777" w:rsidR="00E65D0E" w:rsidRDefault="009F5DD6">
      <w:pPr>
        <w:pStyle w:val="a3"/>
        <w:spacing w:before="36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6D25AD77" w14:textId="77777777" w:rsidR="00E65D0E" w:rsidRDefault="009F5DD6">
      <w:pPr>
        <w:pStyle w:val="a3"/>
        <w:spacing w:before="1" w:line="276" w:lineRule="auto"/>
        <w:ind w:left="2251" w:right="1505" w:firstLine="0"/>
      </w:pPr>
      <w:r>
        <w:t>Моя</w:t>
      </w:r>
      <w:r>
        <w:rPr>
          <w:spacing w:val="-4"/>
        </w:rPr>
        <w:t xml:space="preserve"> </w:t>
      </w:r>
      <w:r>
        <w:t>семья.Мои</w:t>
      </w:r>
      <w:r>
        <w:rPr>
          <w:spacing w:val="-2"/>
        </w:rPr>
        <w:t xml:space="preserve"> </w:t>
      </w:r>
      <w:r>
        <w:t>друзья.Семейные</w:t>
      </w:r>
      <w:r>
        <w:rPr>
          <w:spacing w:val="-5"/>
        </w:rPr>
        <w:t xml:space="preserve"> </w:t>
      </w:r>
      <w:r>
        <w:t>праздники:день</w:t>
      </w:r>
      <w:r>
        <w:rPr>
          <w:spacing w:val="-3"/>
        </w:rPr>
        <w:t xml:space="preserve"> </w:t>
      </w:r>
      <w:r>
        <w:t>рождения,Новый</w:t>
      </w:r>
      <w:r>
        <w:rPr>
          <w:spacing w:val="-5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Внешность и характер</w:t>
      </w:r>
      <w:r>
        <w:rPr>
          <w:spacing w:val="-1"/>
        </w:rPr>
        <w:t xml:space="preserve"> </w:t>
      </w:r>
      <w:r>
        <w:t>человека(литературного персонажа).</w:t>
      </w:r>
    </w:p>
    <w:p w14:paraId="597C9FE5" w14:textId="77777777" w:rsidR="00E65D0E" w:rsidRDefault="009F5DD6">
      <w:pPr>
        <w:pStyle w:val="a3"/>
        <w:spacing w:line="278" w:lineRule="auto"/>
        <w:ind w:left="2251" w:right="1586" w:firstLine="0"/>
      </w:pPr>
      <w:r>
        <w:t>Досуг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увлечения(хобби)современного</w:t>
      </w:r>
      <w:r>
        <w:rPr>
          <w:spacing w:val="-6"/>
        </w:rPr>
        <w:t xml:space="preserve"> </w:t>
      </w:r>
      <w:r>
        <w:t>подростка(чтение,кино,спорт).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жизни:режим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отдыха,здоровое</w:t>
      </w:r>
      <w:r>
        <w:rPr>
          <w:spacing w:val="-3"/>
        </w:rPr>
        <w:t xml:space="preserve"> </w:t>
      </w:r>
      <w:r>
        <w:t>питание.</w:t>
      </w:r>
    </w:p>
    <w:p w14:paraId="1D0F032A" w14:textId="77777777" w:rsidR="00E65D0E" w:rsidRDefault="009F5DD6">
      <w:pPr>
        <w:pStyle w:val="a3"/>
        <w:spacing w:line="272" w:lineRule="exact"/>
        <w:ind w:left="2251" w:firstLine="0"/>
      </w:pPr>
      <w:r>
        <w:t>Покупки:одежда,обувь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14:paraId="63F9161B" w14:textId="77777777" w:rsidR="00E65D0E" w:rsidRDefault="009F5DD6">
      <w:pPr>
        <w:pStyle w:val="a3"/>
        <w:spacing w:before="40" w:line="276" w:lineRule="auto"/>
      </w:pPr>
      <w:r>
        <w:t>Школа,школьная</w:t>
      </w:r>
      <w:r>
        <w:rPr>
          <w:spacing w:val="17"/>
        </w:rPr>
        <w:t xml:space="preserve"> </w:t>
      </w:r>
      <w:r>
        <w:t>жизнь,школьная</w:t>
      </w:r>
      <w:r>
        <w:rPr>
          <w:spacing w:val="17"/>
        </w:rPr>
        <w:t xml:space="preserve"> </w:t>
      </w:r>
      <w:r>
        <w:t>форма,изучаемые</w:t>
      </w:r>
      <w:r>
        <w:rPr>
          <w:spacing w:val="16"/>
        </w:rPr>
        <w:t xml:space="preserve"> </w:t>
      </w:r>
      <w:r>
        <w:t>предметы.Переписка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14:paraId="65D1FE52" w14:textId="77777777" w:rsidR="00E65D0E" w:rsidRDefault="009F5DD6">
      <w:pPr>
        <w:pStyle w:val="a3"/>
        <w:spacing w:before="1" w:line="276" w:lineRule="auto"/>
        <w:ind w:left="2251" w:right="3931" w:firstLine="0"/>
      </w:pP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года.Виды</w:t>
      </w:r>
      <w:r>
        <w:rPr>
          <w:spacing w:val="-4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Природа:дикие и домашние животные.Погода.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город(село).Транспорт.</w:t>
      </w:r>
    </w:p>
    <w:p w14:paraId="44167AF0" w14:textId="77777777" w:rsidR="00E65D0E" w:rsidRDefault="009F5DD6">
      <w:pPr>
        <w:pStyle w:val="a3"/>
        <w:spacing w:line="276" w:lineRule="auto"/>
      </w:pPr>
      <w:r>
        <w:t>Родная</w:t>
      </w:r>
      <w:r>
        <w:rPr>
          <w:spacing w:val="10"/>
        </w:rPr>
        <w:t xml:space="preserve"> </w:t>
      </w:r>
      <w:r>
        <w:t>страна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страна(страны)изучаемого</w:t>
      </w:r>
      <w:r>
        <w:rPr>
          <w:spacing w:val="13"/>
        </w:rPr>
        <w:t xml:space="preserve"> </w:t>
      </w:r>
      <w:r>
        <w:t>языка.Их</w:t>
      </w:r>
      <w:r>
        <w:rPr>
          <w:spacing w:val="13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столицы,достопримечательности,культурные</w:t>
      </w:r>
      <w:r>
        <w:rPr>
          <w:spacing w:val="15"/>
        </w:rPr>
        <w:t xml:space="preserve"> </w:t>
      </w:r>
      <w:r>
        <w:t>особенности(национальные</w:t>
      </w:r>
      <w:r>
        <w:rPr>
          <w:spacing w:val="15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традиции,обычаи).</w:t>
      </w:r>
    </w:p>
    <w:p w14:paraId="2D77194A" w14:textId="77777777" w:rsidR="00E65D0E" w:rsidRDefault="009F5DD6">
      <w:pPr>
        <w:pStyle w:val="a3"/>
        <w:ind w:left="2251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4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страны(стран)изучаемого</w:t>
      </w:r>
      <w:r>
        <w:rPr>
          <w:spacing w:val="35"/>
        </w:rPr>
        <w:t xml:space="preserve"> </w:t>
      </w:r>
      <w:r>
        <w:t>языка:писатели,</w:t>
      </w:r>
    </w:p>
    <w:p w14:paraId="4D11E607" w14:textId="77777777" w:rsidR="00E65D0E" w:rsidRDefault="009F5DD6">
      <w:pPr>
        <w:pStyle w:val="a3"/>
        <w:spacing w:before="40"/>
        <w:ind w:firstLine="0"/>
      </w:pPr>
      <w:r>
        <w:t>поэты.</w:t>
      </w:r>
    </w:p>
    <w:p w14:paraId="42B27295" w14:textId="77777777" w:rsidR="00E65D0E" w:rsidRDefault="009F5DD6">
      <w:pPr>
        <w:pStyle w:val="11"/>
        <w:spacing w:before="48"/>
      </w:pPr>
      <w:r>
        <w:t>Говорение</w:t>
      </w:r>
    </w:p>
    <w:p w14:paraId="52E2A86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C625A71" w14:textId="77777777" w:rsidR="00E65D0E" w:rsidRDefault="009F5DD6">
      <w:pPr>
        <w:pStyle w:val="a3"/>
        <w:tabs>
          <w:tab w:val="left" w:pos="3373"/>
          <w:tab w:val="left" w:pos="5475"/>
          <w:tab w:val="left" w:pos="8064"/>
          <w:tab w:val="left" w:pos="9078"/>
          <w:tab w:val="left" w:pos="9716"/>
        </w:tabs>
        <w:spacing w:before="67" w:line="278" w:lineRule="auto"/>
        <w:ind w:right="622"/>
      </w:pPr>
      <w:r>
        <w:t>Развитие</w:t>
      </w:r>
      <w:r>
        <w:tab/>
        <w:t>коммуникативных</w:t>
      </w:r>
      <w:r>
        <w:tab/>
        <w:t>умений</w:t>
      </w:r>
      <w:r>
        <w:rPr>
          <w:b/>
        </w:rPr>
        <w:t>диалогической</w:t>
      </w:r>
      <w:r>
        <w:rPr>
          <w:b/>
        </w:rPr>
        <w:tab/>
        <w:t>речи</w:t>
      </w:r>
      <w:r>
        <w:rPr>
          <w:b/>
          <w:spacing w:val="-1"/>
        </w:rPr>
        <w:t xml:space="preserve"> </w:t>
      </w:r>
      <w:r>
        <w:t>на</w:t>
      </w:r>
      <w:r>
        <w:tab/>
        <w:t>базе</w:t>
      </w:r>
      <w:r>
        <w:tab/>
      </w:r>
      <w:r>
        <w:rPr>
          <w:spacing w:val="-2"/>
        </w:rP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14:paraId="44348CA6" w14:textId="77777777" w:rsidR="00E65D0E" w:rsidRDefault="009F5DD6">
      <w:pPr>
        <w:pStyle w:val="a3"/>
        <w:tabs>
          <w:tab w:val="left" w:pos="4237"/>
          <w:tab w:val="left" w:pos="6901"/>
          <w:tab w:val="left" w:pos="8662"/>
          <w:tab w:val="left" w:pos="10267"/>
        </w:tabs>
        <w:spacing w:line="276" w:lineRule="auto"/>
        <w:ind w:right="362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разговор(в</w:t>
      </w:r>
      <w:r>
        <w:rPr>
          <w:spacing w:val="1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разговор</w:t>
      </w:r>
      <w:r>
        <w:rPr>
          <w:spacing w:val="38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телефону),поздравлять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праздником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вежливо</w:t>
      </w:r>
      <w:r>
        <w:rPr>
          <w:spacing w:val="39"/>
        </w:rPr>
        <w:t xml:space="preserve"> </w:t>
      </w:r>
      <w:r>
        <w:t>реагировать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поздравление,выражать</w:t>
      </w:r>
      <w:r>
        <w:tab/>
        <w:t>благодарность,вежливо</w:t>
      </w:r>
      <w:r>
        <w:tab/>
        <w:t>соглашатьсяна</w:t>
      </w:r>
      <w:r>
        <w:tab/>
        <w:t>предложение</w:t>
      </w:r>
      <w:r>
        <w:tab/>
        <w:t>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1"/>
        </w:rPr>
        <w:t xml:space="preserve"> </w:t>
      </w:r>
      <w:r>
        <w:t>от предложения собеседника;</w:t>
      </w:r>
    </w:p>
    <w:p w14:paraId="2F048FDA" w14:textId="77777777" w:rsidR="00E65D0E" w:rsidRDefault="009F5DD6">
      <w:pPr>
        <w:pStyle w:val="a3"/>
        <w:spacing w:line="276" w:lineRule="auto"/>
        <w:ind w:right="484"/>
        <w:jc w:val="both"/>
      </w:pPr>
      <w:r>
        <w:t>диалог-побуждение к действию:обращаться с просьбой,вежливо соглашаться(не</w:t>
      </w:r>
      <w:r>
        <w:rPr>
          <w:spacing w:val="1"/>
        </w:rPr>
        <w:t xml:space="preserve"> </w:t>
      </w:r>
      <w:r>
        <w:t>соглашаться)выполнить просьбу,приглашать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соглашаться(не</w:t>
      </w:r>
      <w:r>
        <w:rPr>
          <w:spacing w:val="-1"/>
        </w:rPr>
        <w:t xml:space="preserve"> </w:t>
      </w:r>
      <w:r>
        <w:t>соглашаться)на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5D0F65FA" w14:textId="77777777" w:rsidR="00E65D0E" w:rsidRDefault="009F5DD6">
      <w:pPr>
        <w:pStyle w:val="a3"/>
        <w:spacing w:line="276" w:lineRule="auto"/>
        <w:ind w:right="415"/>
        <w:jc w:val="both"/>
      </w:pPr>
      <w:r>
        <w:t>диалог-расспрос:сообщать фактическую информацию,отвечая на вопросы разных</w:t>
      </w:r>
      <w:r>
        <w:rPr>
          <w:spacing w:val="1"/>
        </w:rPr>
        <w:t xml:space="preserve"> </w:t>
      </w:r>
      <w:r>
        <w:t>видов;запрашивать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14:paraId="32C8021C" w14:textId="77777777" w:rsidR="00E65D0E" w:rsidRDefault="009F5DD6">
      <w:pPr>
        <w:pStyle w:val="a3"/>
        <w:spacing w:line="276" w:lineRule="auto"/>
        <w:ind w:right="263"/>
      </w:pPr>
      <w:r>
        <w:t>Вышеперечисленные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диалогической</w:t>
      </w:r>
      <w:r>
        <w:rPr>
          <w:spacing w:val="49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развиваются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39"/>
        </w:rPr>
        <w:t xml:space="preserve"> </w:t>
      </w:r>
      <w:r>
        <w:t>неофициального</w:t>
      </w:r>
      <w:r>
        <w:rPr>
          <w:spacing w:val="38"/>
        </w:rPr>
        <w:t xml:space="preserve"> </w:t>
      </w:r>
      <w:r>
        <w:t>общения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38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класса</w:t>
      </w:r>
      <w:r>
        <w:rPr>
          <w:spacing w:val="3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и(или)иллюстрации,фотографии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языка.</w:t>
      </w:r>
    </w:p>
    <w:p w14:paraId="3E05C14A" w14:textId="77777777" w:rsidR="00E65D0E" w:rsidRDefault="009F5DD6">
      <w:pPr>
        <w:pStyle w:val="a3"/>
        <w:ind w:left="2251" w:firstLine="0"/>
      </w:pPr>
      <w:r>
        <w:t>Объём</w:t>
      </w:r>
      <w:r>
        <w:rPr>
          <w:spacing w:val="-3"/>
        </w:rPr>
        <w:t xml:space="preserve"> </w:t>
      </w:r>
      <w:r>
        <w:t>диалога–</w:t>
      </w:r>
      <w:r>
        <w:rPr>
          <w:spacing w:val="-1"/>
        </w:rPr>
        <w:t xml:space="preserve"> </w:t>
      </w:r>
      <w:r>
        <w:t>до5реплик 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собеседника.</w:t>
      </w:r>
    </w:p>
    <w:p w14:paraId="7DD51AE8" w14:textId="77777777" w:rsidR="00E65D0E" w:rsidRDefault="009F5DD6">
      <w:pPr>
        <w:pStyle w:val="a3"/>
        <w:spacing w:before="37" w:line="278" w:lineRule="auto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b/>
        </w:rPr>
        <w:t>монологической</w:t>
      </w:r>
      <w:r>
        <w:rPr>
          <w:b/>
          <w:spacing w:val="1"/>
        </w:rPr>
        <w:t xml:space="preserve"> </w:t>
      </w:r>
      <w:r>
        <w:rPr>
          <w:b/>
        </w:rPr>
        <w:t xml:space="preserve">речи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14:paraId="73762D1D" w14:textId="77777777"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line="276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речи:</w:t>
      </w:r>
    </w:p>
    <w:p w14:paraId="17ADB509" w14:textId="77777777" w:rsidR="00E65D0E" w:rsidRDefault="009F5DD6">
      <w:pPr>
        <w:pStyle w:val="a3"/>
        <w:spacing w:line="275" w:lineRule="exact"/>
        <w:ind w:left="2251" w:firstLine="0"/>
      </w:pPr>
      <w:r>
        <w:t>описание(предмета,внешности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</w:p>
    <w:p w14:paraId="7E06EBB7" w14:textId="77777777" w:rsidR="00E65D0E" w:rsidRDefault="009F5DD6">
      <w:pPr>
        <w:pStyle w:val="a3"/>
        <w:spacing w:before="39" w:line="276" w:lineRule="auto"/>
        <w:ind w:left="2251" w:right="2505" w:hanging="708"/>
      </w:pPr>
      <w:r>
        <w:t>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  <w:r>
        <w:rPr>
          <w:spacing w:val="-57"/>
        </w:rPr>
        <w:t xml:space="preserve"> </w:t>
      </w:r>
      <w:r>
        <w:t>повествование(сообщение);</w:t>
      </w:r>
    </w:p>
    <w:p w14:paraId="6A8DB653" w14:textId="77777777" w:rsidR="00E65D0E" w:rsidRDefault="009F5DD6">
      <w:pPr>
        <w:pStyle w:val="a3"/>
        <w:spacing w:line="276" w:lineRule="auto"/>
        <w:ind w:left="2251" w:right="2170" w:firstLine="0"/>
      </w:pPr>
      <w:r>
        <w:t>изложение(пересказ)основного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59988F41" w14:textId="77777777" w:rsidR="00E65D0E" w:rsidRDefault="009F5DD6">
      <w:pPr>
        <w:pStyle w:val="a3"/>
        <w:spacing w:line="276" w:lineRule="auto"/>
        <w:ind w:right="265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слова,вопросы,план</w:t>
      </w:r>
      <w:r>
        <w:rPr>
          <w:spacing w:val="-1"/>
        </w:rPr>
        <w:t xml:space="preserve"> </w:t>
      </w:r>
      <w:r>
        <w:t>и(или)иллюстрации,фотографии.</w:t>
      </w:r>
    </w:p>
    <w:p w14:paraId="4CBC892E" w14:textId="77777777" w:rsidR="00E65D0E" w:rsidRDefault="009F5DD6">
      <w:pPr>
        <w:pStyle w:val="a3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5–6фраз.</w:t>
      </w:r>
    </w:p>
    <w:p w14:paraId="77E77802" w14:textId="77777777" w:rsidR="00E65D0E" w:rsidRDefault="009F5DD6">
      <w:pPr>
        <w:pStyle w:val="11"/>
        <w:spacing w:before="45"/>
      </w:pPr>
      <w:r>
        <w:t>Аудирование</w:t>
      </w:r>
    </w:p>
    <w:p w14:paraId="05F3DDD1" w14:textId="77777777" w:rsidR="00E65D0E" w:rsidRDefault="009F5DD6">
      <w:pPr>
        <w:pStyle w:val="a3"/>
        <w:spacing w:before="38" w:line="276" w:lineRule="auto"/>
        <w:ind w:right="263"/>
      </w:pPr>
      <w:r>
        <w:t>Развитие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умений</w:t>
      </w:r>
      <w:r>
        <w:rPr>
          <w:spacing w:val="6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базе</w:t>
      </w:r>
      <w:r>
        <w:rPr>
          <w:spacing w:val="7"/>
        </w:rPr>
        <w:t xml:space="preserve"> </w:t>
      </w:r>
      <w:r>
        <w:t>умений,сформированных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14:paraId="77913C6A" w14:textId="77777777" w:rsidR="00E65D0E" w:rsidRDefault="009F5DD6">
      <w:pPr>
        <w:pStyle w:val="a3"/>
        <w:tabs>
          <w:tab w:val="left" w:pos="2896"/>
          <w:tab w:val="left" w:pos="5059"/>
          <w:tab w:val="left" w:pos="7439"/>
          <w:tab w:val="left" w:pos="7940"/>
          <w:tab w:val="left" w:pos="8671"/>
          <w:tab w:val="left" w:pos="9419"/>
          <w:tab w:val="left" w:pos="10494"/>
        </w:tabs>
        <w:spacing w:line="276" w:lineRule="auto"/>
        <w:ind w:right="534"/>
      </w:pPr>
      <w:r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вербальная(невербальная)реакция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14:paraId="19C7B621" w14:textId="77777777" w:rsidR="00E65D0E" w:rsidRDefault="009F5DD6">
      <w:pPr>
        <w:pStyle w:val="a3"/>
        <w:tabs>
          <w:tab w:val="left" w:pos="2831"/>
          <w:tab w:val="left" w:pos="4721"/>
          <w:tab w:val="left" w:pos="7123"/>
          <w:tab w:val="left" w:pos="8231"/>
          <w:tab w:val="left" w:pos="9192"/>
        </w:tabs>
        <w:spacing w:before="1" w:line="276" w:lineRule="auto"/>
        <w:ind w:right="421"/>
      </w:pPr>
      <w:r>
        <w:t>при</w:t>
      </w:r>
      <w:r>
        <w:tab/>
        <w:t>опосредованном</w:t>
      </w:r>
      <w:r>
        <w:tab/>
        <w:t>общении:дальнейшее</w:t>
      </w:r>
      <w:r>
        <w:tab/>
        <w:t>развитие</w:t>
      </w:r>
      <w:r>
        <w:tab/>
        <w:t>умений</w:t>
      </w:r>
      <w:r>
        <w:tab/>
        <w:t>восприятия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7"/>
        </w:rPr>
        <w:t xml:space="preserve"> </w:t>
      </w:r>
      <w:r>
        <w:t>незнакомые</w:t>
      </w:r>
      <w:r>
        <w:rPr>
          <w:spacing w:val="17"/>
        </w:rPr>
        <w:t xml:space="preserve"> </w:t>
      </w:r>
      <w:r>
        <w:t>слова,с</w:t>
      </w:r>
      <w:r>
        <w:rPr>
          <w:spacing w:val="18"/>
        </w:rPr>
        <w:t xml:space="preserve"> </w:t>
      </w:r>
      <w:r>
        <w:t>разной</w:t>
      </w:r>
      <w:r>
        <w:rPr>
          <w:spacing w:val="19"/>
        </w:rPr>
        <w:t xml:space="preserve"> </w:t>
      </w:r>
      <w:r>
        <w:t>глубиной</w:t>
      </w:r>
      <w:r>
        <w:rPr>
          <w:spacing w:val="17"/>
        </w:rPr>
        <w:t xml:space="preserve"> </w:t>
      </w:r>
      <w:r>
        <w:t>проникновения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поставленной</w:t>
      </w:r>
      <w:r>
        <w:rPr>
          <w:spacing w:val="13"/>
        </w:rPr>
        <w:t xml:space="preserve"> </w:t>
      </w:r>
      <w:r>
        <w:t>коммуникативной</w:t>
      </w:r>
      <w:r>
        <w:rPr>
          <w:spacing w:val="12"/>
        </w:rPr>
        <w:t xml:space="preserve"> </w:t>
      </w:r>
      <w:r>
        <w:t>задачи:с</w:t>
      </w:r>
      <w:r>
        <w:rPr>
          <w:spacing w:val="12"/>
        </w:rPr>
        <w:t xml:space="preserve"> </w:t>
      </w:r>
      <w:r>
        <w:t>пониманием</w:t>
      </w:r>
      <w:r>
        <w:rPr>
          <w:spacing w:val="1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иллюстрации.</w:t>
      </w:r>
    </w:p>
    <w:p w14:paraId="1DA2E123" w14:textId="77777777"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основную</w:t>
      </w:r>
      <w:r>
        <w:rPr>
          <w:spacing w:val="13"/>
        </w:rPr>
        <w:t xml:space="preserve"> </w:t>
      </w:r>
      <w:r>
        <w:t>тему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главные</w:t>
      </w:r>
      <w:r>
        <w:rPr>
          <w:spacing w:val="9"/>
        </w:rPr>
        <w:t xml:space="preserve"> </w:t>
      </w:r>
      <w:r>
        <w:t>факты(события)в</w:t>
      </w:r>
      <w:r>
        <w:rPr>
          <w:spacing w:val="10"/>
        </w:rPr>
        <w:t xml:space="preserve"> </w:t>
      </w:r>
      <w:r>
        <w:t>воспринимаемом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14:paraId="0CA3CAB1" w14:textId="77777777"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запрашиваемой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4"/>
        </w:rPr>
        <w:t xml:space="preserve"> </w:t>
      </w:r>
      <w:r>
        <w:t>в эксплицитной(явной)форме,в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02A3AD0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C311538" w14:textId="77777777" w:rsidR="00E65D0E" w:rsidRDefault="009F5DD6">
      <w:pPr>
        <w:pStyle w:val="a3"/>
        <w:spacing w:before="67" w:line="278" w:lineRule="auto"/>
      </w:pPr>
      <w:r>
        <w:t>Тексты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аудирования:диалог(беседа),высказывания</w:t>
      </w:r>
      <w:r>
        <w:rPr>
          <w:spacing w:val="8"/>
        </w:rPr>
        <w:t xml:space="preserve"> </w:t>
      </w:r>
      <w:r>
        <w:t>собеседников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6207E9F9" w14:textId="77777777" w:rsidR="00E65D0E" w:rsidRDefault="009F5DD6">
      <w:pPr>
        <w:pStyle w:val="a3"/>
        <w:spacing w:line="272" w:lineRule="exact"/>
        <w:ind w:left="225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2"/>
        </w:rPr>
        <w:t xml:space="preserve"> </w:t>
      </w:r>
      <w:r>
        <w:t>до1минуты.</w:t>
      </w:r>
    </w:p>
    <w:p w14:paraId="64A7E420" w14:textId="77777777" w:rsidR="00E65D0E" w:rsidRDefault="009F5DD6">
      <w:pPr>
        <w:pStyle w:val="11"/>
        <w:spacing w:before="45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17E78455" w14:textId="77777777" w:rsidR="00E65D0E" w:rsidRDefault="009F5DD6">
      <w:pPr>
        <w:pStyle w:val="a3"/>
        <w:spacing w:before="36" w:line="276" w:lineRule="auto"/>
      </w:pPr>
      <w:r>
        <w:t>Развитие</w:t>
      </w:r>
      <w:r>
        <w:rPr>
          <w:spacing w:val="12"/>
        </w:rPr>
        <w:t xml:space="preserve"> </w:t>
      </w:r>
      <w:r>
        <w:t>сформированных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школе</w:t>
      </w:r>
      <w:r>
        <w:rPr>
          <w:spacing w:val="15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адаптированные</w:t>
      </w:r>
      <w:r>
        <w:rPr>
          <w:spacing w:val="4"/>
        </w:rPr>
        <w:t xml:space="preserve"> </w:t>
      </w:r>
      <w:r>
        <w:t>аутентичные</w:t>
      </w:r>
      <w:r>
        <w:rPr>
          <w:spacing w:val="4"/>
        </w:rPr>
        <w:t xml:space="preserve"> </w:t>
      </w:r>
      <w:r>
        <w:t>тексты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жанров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стилей,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задачи:с</w:t>
      </w:r>
      <w:r>
        <w:rPr>
          <w:spacing w:val="1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информации.</w:t>
      </w:r>
    </w:p>
    <w:p w14:paraId="27CC6927" w14:textId="77777777" w:rsidR="00E65D0E" w:rsidRDefault="009F5DD6">
      <w:pPr>
        <w:pStyle w:val="a3"/>
        <w:tabs>
          <w:tab w:val="left" w:pos="2903"/>
          <w:tab w:val="left" w:pos="3198"/>
          <w:tab w:val="left" w:pos="3517"/>
          <w:tab w:val="left" w:pos="4128"/>
          <w:tab w:val="left" w:pos="4823"/>
          <w:tab w:val="left" w:pos="5011"/>
          <w:tab w:val="left" w:pos="5164"/>
          <w:tab w:val="left" w:pos="6210"/>
          <w:tab w:val="left" w:pos="6282"/>
          <w:tab w:val="left" w:pos="7712"/>
          <w:tab w:val="left" w:pos="8196"/>
          <w:tab w:val="left" w:pos="8571"/>
          <w:tab w:val="left" w:pos="9767"/>
          <w:tab w:val="left" w:pos="10154"/>
        </w:tabs>
        <w:spacing w:before="2" w:line="276" w:lineRule="auto"/>
        <w:ind w:right="264"/>
      </w:pPr>
      <w:r>
        <w:t>Чтение</w:t>
      </w:r>
      <w:r>
        <w:tab/>
        <w:t>с</w:t>
      </w:r>
      <w:r>
        <w:tab/>
        <w:t>пониманием</w:t>
      </w:r>
      <w:r>
        <w:tab/>
      </w:r>
      <w:r>
        <w:tab/>
        <w:t>основного</w:t>
      </w:r>
      <w:r>
        <w:tab/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основную</w:t>
      </w:r>
      <w:r>
        <w:tab/>
        <w:t>тему</w:t>
      </w:r>
      <w:r>
        <w:tab/>
        <w:t>и</w:t>
      </w:r>
      <w:r>
        <w:tab/>
      </w:r>
      <w:r>
        <w:tab/>
        <w:t>главные</w:t>
      </w:r>
      <w:r>
        <w:tab/>
        <w:t>факты(события)в</w:t>
      </w:r>
      <w:r>
        <w:tab/>
        <w:t>прочитанном</w:t>
      </w:r>
      <w:r>
        <w:tab/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3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14:paraId="67EAC074" w14:textId="77777777" w:rsidR="00E65D0E" w:rsidRDefault="009F5DD6">
      <w:pPr>
        <w:pStyle w:val="a3"/>
        <w:spacing w:line="276" w:lineRule="auto"/>
        <w:ind w:right="263"/>
      </w:pPr>
      <w:r>
        <w:t>Чтение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эксплицитной(явной)форме.</w:t>
      </w:r>
    </w:p>
    <w:p w14:paraId="33E60054" w14:textId="77777777" w:rsidR="00E65D0E" w:rsidRDefault="009F5DD6">
      <w:pPr>
        <w:pStyle w:val="a3"/>
        <w:spacing w:line="276" w:lineRule="auto"/>
        <w:ind w:right="263"/>
      </w:pPr>
      <w:r>
        <w:t>Чтение</w:t>
      </w:r>
      <w:r>
        <w:rPr>
          <w:spacing w:val="14"/>
        </w:rPr>
        <w:t xml:space="preserve"> </w:t>
      </w:r>
      <w:r>
        <w:t>несплошных</w:t>
      </w:r>
      <w:r>
        <w:rPr>
          <w:spacing w:val="17"/>
        </w:rPr>
        <w:t xml:space="preserve"> </w:t>
      </w:r>
      <w:r>
        <w:t>текстов(таблиц)и</w:t>
      </w:r>
      <w:r>
        <w:rPr>
          <w:spacing w:val="16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представленной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14:paraId="19A7565B" w14:textId="77777777" w:rsidR="00E65D0E" w:rsidRDefault="009F5DD6">
      <w:pPr>
        <w:pStyle w:val="a3"/>
        <w:tabs>
          <w:tab w:val="left" w:pos="2637"/>
          <w:tab w:val="left" w:pos="3097"/>
          <w:tab w:val="left" w:pos="3994"/>
          <w:tab w:val="left" w:pos="6347"/>
          <w:tab w:val="left" w:pos="8778"/>
        </w:tabs>
        <w:spacing w:before="1" w:line="276" w:lineRule="auto"/>
        <w:ind w:right="496"/>
      </w:pP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чтения:беседа(диалог),рассказ,сказка,сообщение</w:t>
      </w:r>
      <w:r>
        <w:rPr>
          <w:spacing w:val="8"/>
        </w:rPr>
        <w:t xml:space="preserve"> </w:t>
      </w:r>
      <w:r>
        <w:t>личного</w:t>
      </w:r>
      <w:r>
        <w:rPr>
          <w:spacing w:val="9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tab/>
        <w:t>из</w:t>
      </w:r>
      <w:r>
        <w:tab/>
        <w:t>статьи</w:t>
      </w:r>
      <w:r>
        <w:tab/>
        <w:t>научно-популярного</w:t>
      </w:r>
      <w:r>
        <w:tab/>
        <w:t>характера,сообщение</w:t>
      </w:r>
      <w:r>
        <w:tab/>
      </w:r>
      <w:r>
        <w:rPr>
          <w:spacing w:val="-1"/>
        </w:rPr>
        <w:t>информационного</w:t>
      </w:r>
      <w:r>
        <w:rPr>
          <w:spacing w:val="-57"/>
        </w:rPr>
        <w:t xml:space="preserve"> </w:t>
      </w:r>
      <w:r>
        <w:t>характера,стихотворение;несплошной</w:t>
      </w:r>
      <w:r>
        <w:rPr>
          <w:spacing w:val="-1"/>
        </w:rPr>
        <w:t xml:space="preserve"> </w:t>
      </w:r>
      <w:r>
        <w:t>текст(таблица).</w:t>
      </w:r>
    </w:p>
    <w:p w14:paraId="43A8B19B" w14:textId="77777777" w:rsidR="00E65D0E" w:rsidRDefault="009F5DD6">
      <w:pPr>
        <w:pStyle w:val="a3"/>
        <w:spacing w:line="274" w:lineRule="exact"/>
        <w:ind w:left="2251" w:firstLine="0"/>
      </w:pPr>
      <w:r>
        <w:t>Объём</w:t>
      </w:r>
      <w:r>
        <w:rPr>
          <w:spacing w:val="-3"/>
        </w:rPr>
        <w:t xml:space="preserve"> </w:t>
      </w:r>
      <w:r>
        <w:t>текста(текстов)для чтения– 180–200слов.</w:t>
      </w:r>
    </w:p>
    <w:p w14:paraId="39B26B43" w14:textId="77777777" w:rsidR="00E65D0E" w:rsidRDefault="009F5DD6">
      <w:pPr>
        <w:pStyle w:val="11"/>
        <w:spacing w:before="48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14:paraId="0CC9CF05" w14:textId="77777777" w:rsidR="00E65D0E" w:rsidRDefault="009F5DD6">
      <w:pPr>
        <w:pStyle w:val="a3"/>
        <w:spacing w:before="37" w:line="276" w:lineRule="auto"/>
      </w:pPr>
      <w:r>
        <w:t>Развитие</w:t>
      </w:r>
      <w:r>
        <w:rPr>
          <w:spacing w:val="52"/>
        </w:rPr>
        <w:t xml:space="preserve"> </w:t>
      </w:r>
      <w:r>
        <w:t>умений</w:t>
      </w:r>
      <w:r>
        <w:rPr>
          <w:spacing w:val="52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базе</w:t>
      </w:r>
      <w:r>
        <w:rPr>
          <w:spacing w:val="51"/>
        </w:rPr>
        <w:t xml:space="preserve"> </w:t>
      </w:r>
      <w:r>
        <w:t>умений,сформированных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14:paraId="3517B8F3" w14:textId="77777777" w:rsidR="00E65D0E" w:rsidRDefault="009F5DD6">
      <w:pPr>
        <w:pStyle w:val="a3"/>
        <w:spacing w:line="276" w:lineRule="auto"/>
      </w:pPr>
      <w:r>
        <w:t>списывание</w:t>
      </w:r>
      <w:r>
        <w:rPr>
          <w:spacing w:val="36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него</w:t>
      </w:r>
      <w:r>
        <w:rPr>
          <w:spacing w:val="37"/>
        </w:rPr>
        <w:t xml:space="preserve"> </w:t>
      </w:r>
      <w:r>
        <w:t>слов,словосочетаний,предложений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14:paraId="6A1F1CB7" w14:textId="77777777" w:rsidR="00E65D0E" w:rsidRDefault="009F5DD6">
      <w:pPr>
        <w:pStyle w:val="a3"/>
        <w:spacing w:line="276" w:lineRule="auto"/>
        <w:ind w:right="263"/>
      </w:pPr>
      <w:r>
        <w:t>написание</w:t>
      </w:r>
      <w:r>
        <w:rPr>
          <w:spacing w:val="46"/>
        </w:rPr>
        <w:t xml:space="preserve"> </w:t>
      </w:r>
      <w:r>
        <w:t>коротких</w:t>
      </w:r>
      <w:r>
        <w:rPr>
          <w:spacing w:val="49"/>
        </w:rPr>
        <w:t xml:space="preserve"> </w:t>
      </w:r>
      <w:r>
        <w:t>поздравлений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праздниками(с</w:t>
      </w:r>
      <w:r>
        <w:rPr>
          <w:spacing w:val="47"/>
        </w:rPr>
        <w:t xml:space="preserve"> </w:t>
      </w:r>
      <w:r>
        <w:t>Новым</w:t>
      </w:r>
      <w:r>
        <w:rPr>
          <w:spacing w:val="48"/>
        </w:rPr>
        <w:t xml:space="preserve"> </w:t>
      </w:r>
      <w:r>
        <w:t>годом,Рождеством,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рождения);</w:t>
      </w:r>
    </w:p>
    <w:p w14:paraId="469D7B89" w14:textId="77777777" w:rsidR="00E65D0E" w:rsidRDefault="009F5DD6">
      <w:pPr>
        <w:pStyle w:val="a3"/>
        <w:spacing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</w:t>
      </w:r>
      <w:r>
        <w:rPr>
          <w:spacing w:val="-1"/>
        </w:rPr>
        <w:t xml:space="preserve"> </w:t>
      </w:r>
      <w:r>
        <w:t>в стране(странах)изучаемого языка;</w:t>
      </w:r>
    </w:p>
    <w:p w14:paraId="2299158E" w14:textId="77777777" w:rsidR="00E65D0E" w:rsidRDefault="009F5DD6">
      <w:pPr>
        <w:pStyle w:val="a3"/>
        <w:tabs>
          <w:tab w:val="left" w:pos="3524"/>
          <w:tab w:val="left" w:pos="5110"/>
          <w:tab w:val="left" w:pos="6441"/>
          <w:tab w:val="left" w:pos="7477"/>
          <w:tab w:val="left" w:pos="9877"/>
        </w:tabs>
        <w:spacing w:line="276" w:lineRule="auto"/>
        <w:ind w:right="384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характера:сообщение</w:t>
      </w:r>
      <w:r>
        <w:tab/>
        <w:t>кратких</w:t>
      </w:r>
      <w:r>
        <w:rPr>
          <w:spacing w:val="1"/>
        </w:rPr>
        <w:t xml:space="preserve"> </w:t>
      </w:r>
      <w:r>
        <w:t>сведений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себе;оформление</w:t>
      </w:r>
      <w:r>
        <w:rPr>
          <w:spacing w:val="1"/>
        </w:rPr>
        <w:t xml:space="preserve"> </w:t>
      </w:r>
      <w:r>
        <w:t>обращения,завершающей</w:t>
      </w:r>
      <w:r>
        <w:rPr>
          <w:spacing w:val="3"/>
        </w:rPr>
        <w:t xml:space="preserve"> </w:t>
      </w:r>
      <w:r>
        <w:t>фразы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подписи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12"/>
        </w:rPr>
        <w:t xml:space="preserve"> </w:t>
      </w:r>
      <w:r>
        <w:t>неофициального</w:t>
      </w:r>
      <w:r>
        <w:rPr>
          <w:spacing w:val="11"/>
        </w:rPr>
        <w:t xml:space="preserve"> </w:t>
      </w:r>
      <w:r>
        <w:t>общения,принятыми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стране(странах)изучаемого</w:t>
      </w:r>
      <w:r>
        <w:rPr>
          <w:spacing w:val="11"/>
        </w:rPr>
        <w:t xml:space="preserve"> </w:t>
      </w:r>
      <w:r>
        <w:t>языка.</w:t>
      </w:r>
    </w:p>
    <w:p w14:paraId="65DCB9CE" w14:textId="77777777" w:rsidR="00E65D0E" w:rsidRDefault="009F5DD6">
      <w:pPr>
        <w:pStyle w:val="a3"/>
        <w:spacing w:line="275" w:lineRule="exact"/>
        <w:ind w:firstLine="0"/>
      </w:pPr>
      <w:r>
        <w:t>Объём</w:t>
      </w:r>
      <w:r>
        <w:rPr>
          <w:spacing w:val="-3"/>
        </w:rPr>
        <w:t xml:space="preserve"> </w:t>
      </w:r>
      <w:r>
        <w:t>сообщения– до60слов.</w:t>
      </w:r>
    </w:p>
    <w:p w14:paraId="5FD11024" w14:textId="77777777" w:rsidR="00E65D0E" w:rsidRDefault="009F5DD6">
      <w:pPr>
        <w:pStyle w:val="11"/>
        <w:spacing w:before="48" w:line="276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72651C07" w14:textId="77777777" w:rsidR="00E65D0E" w:rsidRDefault="009F5DD6">
      <w:pPr>
        <w:pStyle w:val="a3"/>
        <w:spacing w:line="276" w:lineRule="auto"/>
        <w:ind w:right="266"/>
      </w:pPr>
      <w:r>
        <w:t>Различение на 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адекватное,без</w:t>
      </w:r>
      <w:r>
        <w:rPr>
          <w:spacing w:val="1"/>
        </w:rPr>
        <w:t xml:space="preserve"> </w:t>
      </w:r>
      <w:r>
        <w:t>ошибок,ведущих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 коммуникации,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адекватное,без</w:t>
      </w:r>
      <w:r>
        <w:rPr>
          <w:spacing w:val="1"/>
        </w:rPr>
        <w:t xml:space="preserve"> </w:t>
      </w:r>
      <w:r>
        <w:t>ошибок,ведущих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8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правильного</w:t>
      </w:r>
      <w:r>
        <w:rPr>
          <w:spacing w:val="21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фраз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служебных словах,чтение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 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2BF1286A" w14:textId="77777777" w:rsidR="00E65D0E" w:rsidRDefault="009F5DD6">
      <w:pPr>
        <w:pStyle w:val="a3"/>
        <w:spacing w:line="276" w:lineRule="auto"/>
        <w:ind w:right="371"/>
        <w:jc w:val="both"/>
      </w:pPr>
      <w:r>
        <w:t>Чтение вслух небольших адаптированных аутентичных текстов,построенных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5DA82553" w14:textId="77777777" w:rsidR="00E65D0E" w:rsidRDefault="009F5DD6">
      <w:pPr>
        <w:pStyle w:val="a3"/>
        <w:spacing w:line="276" w:lineRule="auto"/>
        <w:ind w:right="83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вслух:беседа(диалог),рассказ,отрывок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 научно-</w:t>
      </w:r>
      <w:r>
        <w:rPr>
          <w:spacing w:val="-57"/>
        </w:rPr>
        <w:t xml:space="preserve"> </w:t>
      </w:r>
      <w:r>
        <w:t>популярного</w:t>
      </w:r>
      <w:r>
        <w:rPr>
          <w:spacing w:val="-2"/>
        </w:rPr>
        <w:t xml:space="preserve"> </w:t>
      </w:r>
      <w:r>
        <w:t>характера,сообщение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16ACD18C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EEFAD04" w14:textId="77777777" w:rsidR="00E65D0E" w:rsidRDefault="009F5DD6">
      <w:pPr>
        <w:spacing w:before="67" w:line="276" w:lineRule="auto"/>
        <w:ind w:left="2251" w:right="4533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до90слов.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14:paraId="4BCD6565" w14:textId="77777777" w:rsidR="00E65D0E" w:rsidRDefault="009F5DD6">
      <w:pPr>
        <w:pStyle w:val="a3"/>
        <w:tabs>
          <w:tab w:val="left" w:pos="3714"/>
          <w:tab w:val="left" w:pos="5459"/>
          <w:tab w:val="left" w:pos="6382"/>
          <w:tab w:val="left" w:pos="10294"/>
        </w:tabs>
        <w:spacing w:before="1"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1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апострофа.</w:t>
      </w:r>
    </w:p>
    <w:p w14:paraId="21B79FBF" w14:textId="77777777" w:rsidR="00E65D0E" w:rsidRDefault="009F5DD6">
      <w:pPr>
        <w:pStyle w:val="a3"/>
        <w:tabs>
          <w:tab w:val="left" w:pos="4096"/>
          <w:tab w:val="left" w:pos="5673"/>
          <w:tab w:val="left" w:pos="7254"/>
          <w:tab w:val="left" w:pos="7583"/>
          <w:tab w:val="left" w:pos="8712"/>
          <w:tab w:val="left" w:pos="9840"/>
        </w:tabs>
        <w:spacing w:before="1" w:line="276" w:lineRule="auto"/>
        <w:ind w:right="485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14:paraId="1C7823E0" w14:textId="77777777" w:rsidR="00E65D0E" w:rsidRDefault="009F5DD6">
      <w:pPr>
        <w:pStyle w:val="11"/>
        <w:spacing w:before="5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480518C6" w14:textId="77777777" w:rsidR="00E65D0E" w:rsidRDefault="009F5DD6">
      <w:pPr>
        <w:pStyle w:val="a3"/>
        <w:tabs>
          <w:tab w:val="left" w:pos="3022"/>
          <w:tab w:val="left" w:pos="3459"/>
          <w:tab w:val="left" w:pos="3739"/>
          <w:tab w:val="left" w:pos="4610"/>
          <w:tab w:val="left" w:pos="5254"/>
          <w:tab w:val="left" w:pos="6025"/>
          <w:tab w:val="left" w:pos="9374"/>
          <w:tab w:val="left" w:pos="9909"/>
        </w:tabs>
        <w:spacing w:before="36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rPr>
          <w:spacing w:val="-2"/>
        </w:rPr>
        <w:t xml:space="preserve"> </w:t>
      </w:r>
      <w:r>
        <w:t xml:space="preserve">тематического  </w:t>
      </w:r>
      <w:r>
        <w:rPr>
          <w:spacing w:val="13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14:paraId="069439F4" w14:textId="77777777" w:rsidR="00E65D0E" w:rsidRDefault="009F5DD6">
      <w:pPr>
        <w:pStyle w:val="a3"/>
        <w:tabs>
          <w:tab w:val="left" w:pos="3174"/>
          <w:tab w:val="left" w:pos="4498"/>
          <w:tab w:val="left" w:pos="5636"/>
          <w:tab w:val="left" w:pos="7516"/>
          <w:tab w:val="left" w:pos="8506"/>
          <w:tab w:val="left" w:pos="9104"/>
        </w:tabs>
        <w:spacing w:before="1" w:line="276" w:lineRule="auto"/>
        <w:ind w:right="516"/>
      </w:pPr>
      <w:r>
        <w:t>Объём</w:t>
      </w:r>
      <w:r>
        <w:tab/>
        <w:t>изучаемой</w:t>
      </w:r>
      <w:r>
        <w:tab/>
        <w:t>лексики:</w:t>
      </w:r>
      <w:r>
        <w:tab/>
        <w:t>625лексических</w:t>
      </w:r>
      <w:r>
        <w:tab/>
        <w:t>единиц</w:t>
      </w:r>
      <w:r>
        <w:tab/>
        <w:t>для</w:t>
      </w:r>
      <w:r>
        <w:tab/>
      </w:r>
      <w:r>
        <w:rPr>
          <w:spacing w:val="-1"/>
        </w:rPr>
        <w:t>продуктивного</w:t>
      </w:r>
      <w:r>
        <w:rPr>
          <w:spacing w:val="-57"/>
        </w:rPr>
        <w:t xml:space="preserve"> </w:t>
      </w:r>
      <w:r>
        <w:t>использования(включая500лексических</w:t>
      </w:r>
      <w:r>
        <w:rPr>
          <w:spacing w:val="1"/>
        </w:rPr>
        <w:t xml:space="preserve"> </w:t>
      </w:r>
      <w:r>
        <w:t>единиц,изученных</w:t>
      </w:r>
      <w:r>
        <w:rPr>
          <w:spacing w:val="1"/>
        </w:rPr>
        <w:t xml:space="preserve"> </w:t>
      </w:r>
      <w:r>
        <w:t>в2–4классах)и675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усвоения(включая625лексических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7F7FE6D5" w14:textId="77777777" w:rsidR="00E65D0E" w:rsidRDefault="009F5DD6">
      <w:pPr>
        <w:pStyle w:val="a3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14:paraId="68C76520" w14:textId="77777777" w:rsidR="00E65D0E" w:rsidRDefault="009F5DD6">
      <w:pPr>
        <w:pStyle w:val="a3"/>
        <w:spacing w:before="41"/>
        <w:ind w:left="2251" w:firstLine="0"/>
      </w:pPr>
      <w:r>
        <w:t>аффиксация:</w:t>
      </w:r>
    </w:p>
    <w:p w14:paraId="447F5E42" w14:textId="77777777" w:rsidR="00E65D0E" w:rsidRDefault="009F5DD6">
      <w:pPr>
        <w:pStyle w:val="a3"/>
        <w:spacing w:before="41"/>
        <w:ind w:left="2251" w:firstLine="0"/>
      </w:pPr>
      <w:r>
        <w:t>образование</w:t>
      </w:r>
      <w:r>
        <w:rPr>
          <w:spacing w:val="6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суффиксов-er/-or</w:t>
      </w:r>
      <w:r>
        <w:rPr>
          <w:spacing w:val="8"/>
        </w:rPr>
        <w:t xml:space="preserve"> </w:t>
      </w:r>
      <w:r>
        <w:t>(teacher/visitor),</w:t>
      </w:r>
    </w:p>
    <w:p w14:paraId="654FD773" w14:textId="77777777" w:rsidR="00E65D0E" w:rsidRPr="000B5BA1" w:rsidRDefault="009F5DD6">
      <w:pPr>
        <w:pStyle w:val="a3"/>
        <w:spacing w:before="43"/>
        <w:ind w:firstLine="0"/>
        <w:rPr>
          <w:lang w:val="en-US"/>
        </w:rPr>
      </w:pPr>
      <w:r w:rsidRPr="000B5BA1">
        <w:rPr>
          <w:lang w:val="en-US"/>
        </w:rPr>
        <w:t>-ist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(scientist,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tourist),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-sion/-tion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(discussion/invitation);</w:t>
      </w:r>
    </w:p>
    <w:p w14:paraId="43094FF0" w14:textId="77777777" w:rsidR="00E65D0E" w:rsidRPr="000B5BA1" w:rsidRDefault="009F5DD6">
      <w:pPr>
        <w:pStyle w:val="a3"/>
        <w:spacing w:before="41" w:line="276" w:lineRule="auto"/>
        <w:rPr>
          <w:lang w:val="en-US"/>
        </w:rPr>
      </w:pPr>
      <w:r>
        <w:t>образование</w:t>
      </w:r>
      <w:r w:rsidRPr="000B5BA1">
        <w:rPr>
          <w:spacing w:val="6"/>
          <w:lang w:val="en-US"/>
        </w:rPr>
        <w:t xml:space="preserve"> </w:t>
      </w:r>
      <w:r>
        <w:t>имён</w:t>
      </w:r>
      <w:r w:rsidRPr="000B5BA1">
        <w:rPr>
          <w:spacing w:val="8"/>
          <w:lang w:val="en-US"/>
        </w:rPr>
        <w:t xml:space="preserve"> </w:t>
      </w:r>
      <w:r>
        <w:t>прилагательных</w:t>
      </w:r>
      <w:r w:rsidRPr="000B5BA1">
        <w:rPr>
          <w:spacing w:val="9"/>
          <w:lang w:val="en-US"/>
        </w:rPr>
        <w:t xml:space="preserve"> </w:t>
      </w:r>
      <w:r>
        <w:t>при</w:t>
      </w:r>
      <w:r w:rsidRPr="000B5BA1">
        <w:rPr>
          <w:spacing w:val="7"/>
          <w:lang w:val="en-US"/>
        </w:rPr>
        <w:t xml:space="preserve"> </w:t>
      </w:r>
      <w:r>
        <w:t>помощи</w:t>
      </w:r>
      <w:r w:rsidRPr="000B5BA1">
        <w:rPr>
          <w:spacing w:val="8"/>
          <w:lang w:val="en-US"/>
        </w:rPr>
        <w:t xml:space="preserve"> </w:t>
      </w:r>
      <w:r>
        <w:t>суффиксов</w:t>
      </w:r>
      <w:r w:rsidRPr="000B5BA1">
        <w:rPr>
          <w:lang w:val="en-US"/>
        </w:rPr>
        <w:t>-ful</w:t>
      </w:r>
      <w:r w:rsidRPr="000B5BA1">
        <w:rPr>
          <w:spacing w:val="8"/>
          <w:lang w:val="en-US"/>
        </w:rPr>
        <w:t xml:space="preserve"> </w:t>
      </w:r>
      <w:r w:rsidRPr="000B5BA1">
        <w:rPr>
          <w:lang w:val="en-US"/>
        </w:rPr>
        <w:t>(wonderful),</w:t>
      </w:r>
      <w:r w:rsidRPr="000B5BA1">
        <w:rPr>
          <w:spacing w:val="8"/>
          <w:lang w:val="en-US"/>
        </w:rPr>
        <w:t xml:space="preserve"> </w:t>
      </w:r>
      <w:r w:rsidRPr="000B5BA1">
        <w:rPr>
          <w:lang w:val="en-US"/>
        </w:rPr>
        <w:t>-ian/-an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(Russian/American);</w:t>
      </w:r>
    </w:p>
    <w:p w14:paraId="574C7903" w14:textId="77777777" w:rsidR="00E65D0E" w:rsidRDefault="009F5DD6">
      <w:pPr>
        <w:pStyle w:val="a3"/>
        <w:spacing w:line="275" w:lineRule="exact"/>
        <w:ind w:left="2251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суффикса-ly</w:t>
      </w:r>
      <w:r>
        <w:rPr>
          <w:spacing w:val="-5"/>
        </w:rPr>
        <w:t xml:space="preserve"> </w:t>
      </w:r>
      <w:r>
        <w:t>(recently);</w:t>
      </w:r>
    </w:p>
    <w:p w14:paraId="2BCB453A" w14:textId="77777777" w:rsidR="00E65D0E" w:rsidRDefault="009F5DD6">
      <w:pPr>
        <w:pStyle w:val="a3"/>
        <w:spacing w:before="41" w:line="278" w:lineRule="auto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прилагательных,имён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отрицательного</w:t>
      </w:r>
      <w:r>
        <w:rPr>
          <w:spacing w:val="-1"/>
        </w:rPr>
        <w:t xml:space="preserve"> </w:t>
      </w:r>
      <w:r>
        <w:t>префиксаun (unhappy,</w:t>
      </w:r>
      <w:r>
        <w:rPr>
          <w:spacing w:val="2"/>
        </w:rPr>
        <w:t xml:space="preserve"> </w:t>
      </w:r>
      <w:r>
        <w:t>unreality, unusually).</w:t>
      </w:r>
    </w:p>
    <w:p w14:paraId="302B9372" w14:textId="77777777" w:rsidR="00E65D0E" w:rsidRDefault="009F5DD6">
      <w:pPr>
        <w:pStyle w:val="11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12C439EF" w14:textId="77777777" w:rsidR="00E65D0E" w:rsidRDefault="009F5DD6">
      <w:pPr>
        <w:pStyle w:val="a3"/>
        <w:spacing w:before="36"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0CEF3E2C" w14:textId="77777777" w:rsidR="00E65D0E" w:rsidRDefault="009F5DD6">
      <w:pPr>
        <w:pStyle w:val="a3"/>
        <w:spacing w:before="1" w:line="276" w:lineRule="auto"/>
      </w:pP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несколькими</w:t>
      </w:r>
      <w:r>
        <w:rPr>
          <w:spacing w:val="42"/>
        </w:rPr>
        <w:t xml:space="preserve"> </w:t>
      </w:r>
      <w:r>
        <w:t>обстоятельствами,следующими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порядке.</w:t>
      </w:r>
    </w:p>
    <w:p w14:paraId="5130E83D" w14:textId="77777777" w:rsidR="00E65D0E" w:rsidRDefault="009F5DD6">
      <w:pPr>
        <w:pStyle w:val="a3"/>
        <w:spacing w:line="275" w:lineRule="exact"/>
        <w:ind w:left="2251" w:firstLine="0"/>
      </w:pPr>
      <w:r>
        <w:t>Вопросительные</w:t>
      </w:r>
      <w:r>
        <w:rPr>
          <w:spacing w:val="52"/>
        </w:rPr>
        <w:t xml:space="preserve"> </w:t>
      </w:r>
      <w:r>
        <w:t>предложения(альтернативный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разделительный</w:t>
      </w:r>
      <w:r>
        <w:rPr>
          <w:spacing w:val="113"/>
        </w:rPr>
        <w:t xml:space="preserve"> </w:t>
      </w:r>
      <w:r>
        <w:t>вопросы</w:t>
      </w:r>
      <w:r>
        <w:rPr>
          <w:spacing w:val="111"/>
        </w:rPr>
        <w:t xml:space="preserve"> </w:t>
      </w:r>
      <w:r>
        <w:t>в</w:t>
      </w:r>
    </w:p>
    <w:p w14:paraId="5C4A4639" w14:textId="77777777" w:rsidR="00E65D0E" w:rsidRPr="000B5BA1" w:rsidRDefault="009F5DD6">
      <w:pPr>
        <w:pStyle w:val="a3"/>
        <w:spacing w:before="43"/>
        <w:ind w:firstLine="0"/>
        <w:rPr>
          <w:lang w:val="en-US"/>
        </w:rPr>
      </w:pPr>
      <w:r w:rsidRPr="000B5BA1">
        <w:rPr>
          <w:lang w:val="en-US"/>
        </w:rPr>
        <w:t>Present/Past/Future</w:t>
      </w:r>
      <w:r w:rsidRPr="000B5BA1">
        <w:rPr>
          <w:spacing w:val="-4"/>
          <w:lang w:val="en-US"/>
        </w:rPr>
        <w:t xml:space="preserve"> </w:t>
      </w:r>
      <w:r w:rsidRPr="000B5BA1">
        <w:rPr>
          <w:lang w:val="en-US"/>
        </w:rPr>
        <w:t>Simple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Tense).</w:t>
      </w:r>
    </w:p>
    <w:p w14:paraId="2874DF49" w14:textId="77777777" w:rsidR="00E65D0E" w:rsidRDefault="009F5DD6">
      <w:pPr>
        <w:pStyle w:val="a3"/>
        <w:tabs>
          <w:tab w:val="left" w:pos="3017"/>
          <w:tab w:val="left" w:pos="4100"/>
          <w:tab w:val="left" w:pos="5040"/>
          <w:tab w:val="left" w:pos="5990"/>
          <w:tab w:val="left" w:pos="9978"/>
        </w:tabs>
        <w:spacing w:before="41" w:line="276" w:lineRule="auto"/>
        <w:ind w:right="263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8"/>
        </w:rPr>
        <w:t xml:space="preserve"> </w:t>
      </w:r>
      <w:r>
        <w:t>наклонении</w:t>
      </w:r>
      <w:r>
        <w:tab/>
        <w:t>вPresent</w:t>
      </w:r>
      <w:r>
        <w:tab/>
        <w:t>Perfect</w:t>
      </w:r>
      <w:r>
        <w:tab/>
        <w:t>Tenseв</w:t>
      </w:r>
      <w:r>
        <w:tab/>
        <w:t>повествовательных(утвердительных</w:t>
      </w:r>
      <w:r>
        <w:tab/>
        <w:t>и</w:t>
      </w:r>
      <w:r>
        <w:rPr>
          <w:spacing w:val="1"/>
        </w:rPr>
        <w:t xml:space="preserve"> </w:t>
      </w:r>
      <w:r>
        <w:t>отрицательных)и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предложениях.</w:t>
      </w:r>
    </w:p>
    <w:p w14:paraId="26A6C08C" w14:textId="77777777" w:rsidR="00E65D0E" w:rsidRDefault="009F5DD6">
      <w:pPr>
        <w:pStyle w:val="a3"/>
        <w:tabs>
          <w:tab w:val="left" w:pos="3162"/>
          <w:tab w:val="left" w:pos="5215"/>
          <w:tab w:val="left" w:pos="5695"/>
          <w:tab w:val="left" w:pos="7573"/>
          <w:tab w:val="left" w:pos="8575"/>
          <w:tab w:val="left" w:pos="9196"/>
          <w:tab w:val="left" w:pos="10023"/>
        </w:tabs>
        <w:spacing w:before="1" w:line="276" w:lineRule="auto"/>
        <w:ind w:right="512"/>
      </w:pPr>
      <w:r>
        <w:t>Имена</w:t>
      </w:r>
      <w:r>
        <w:tab/>
        <w:t>существительные</w:t>
      </w:r>
      <w:r>
        <w:tab/>
        <w:t>во</w:t>
      </w:r>
      <w:r>
        <w:tab/>
        <w:t>множественном</w:t>
      </w:r>
      <w:r>
        <w:tab/>
        <w:t>числе,в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существительные,имеющие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числа.</w:t>
      </w:r>
    </w:p>
    <w:p w14:paraId="66358A35" w14:textId="77777777" w:rsidR="00E65D0E" w:rsidRDefault="009F5DD6">
      <w:pPr>
        <w:pStyle w:val="a3"/>
        <w:spacing w:line="275" w:lineRule="exact"/>
        <w:ind w:left="2251" w:firstLine="0"/>
      </w:pP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времени.</w:t>
      </w:r>
    </w:p>
    <w:p w14:paraId="2F03FACE" w14:textId="77777777" w:rsidR="00E65D0E" w:rsidRDefault="009F5DD6">
      <w:pPr>
        <w:pStyle w:val="a3"/>
        <w:spacing w:before="41" w:line="278" w:lineRule="auto"/>
        <w:ind w:right="263"/>
      </w:pPr>
      <w:r>
        <w:t>Наречия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положительной,сравнительной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превосходной</w:t>
      </w:r>
      <w:r>
        <w:rPr>
          <w:spacing w:val="11"/>
        </w:rPr>
        <w:t xml:space="preserve"> </w:t>
      </w:r>
      <w:r>
        <w:t>степенях,образованные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правилу,и исключения.</w:t>
      </w:r>
    </w:p>
    <w:p w14:paraId="46B98BB9" w14:textId="77777777" w:rsidR="00E65D0E" w:rsidRDefault="009F5DD6">
      <w:pPr>
        <w:pStyle w:val="11"/>
        <w:spacing w:before="1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14:paraId="57321EB5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8D0F22D" w14:textId="77777777" w:rsidR="00E65D0E" w:rsidRDefault="009F5DD6">
      <w:pPr>
        <w:pStyle w:val="a3"/>
        <w:spacing w:before="67" w:line="276" w:lineRule="auto"/>
        <w:ind w:right="263"/>
      </w:pP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социокультурных</w:t>
      </w:r>
      <w:r>
        <w:rPr>
          <w:spacing w:val="27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стране(странах)изучаемого</w:t>
      </w:r>
      <w:r>
        <w:rPr>
          <w:spacing w:val="15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тематического</w:t>
      </w:r>
      <w:r>
        <w:rPr>
          <w:spacing w:val="13"/>
        </w:rPr>
        <w:t xml:space="preserve"> </w:t>
      </w:r>
      <w:r>
        <w:t>содержания(в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числе«В</w:t>
      </w:r>
      <w:r>
        <w:rPr>
          <w:spacing w:val="-1"/>
        </w:rPr>
        <w:t xml:space="preserve"> </w:t>
      </w:r>
      <w:r>
        <w:t>семье»,</w:t>
      </w:r>
      <w:r>
        <w:rPr>
          <w:spacing w:val="5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«На</w:t>
      </w:r>
      <w:r>
        <w:rPr>
          <w:spacing w:val="4"/>
        </w:rPr>
        <w:t xml:space="preserve"> </w:t>
      </w:r>
      <w:r>
        <w:t>улице»).</w:t>
      </w:r>
    </w:p>
    <w:p w14:paraId="42E77BD1" w14:textId="77777777" w:rsidR="00E65D0E" w:rsidRDefault="009F5DD6">
      <w:pPr>
        <w:pStyle w:val="a3"/>
        <w:spacing w:before="1" w:line="276" w:lineRule="auto"/>
        <w:ind w:right="268"/>
        <w:jc w:val="both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14:paraId="4585E81A" w14:textId="77777777" w:rsidR="00E65D0E" w:rsidRDefault="009F5DD6">
      <w:pPr>
        <w:pStyle w:val="a3"/>
        <w:spacing w:before="1" w:line="276" w:lineRule="auto"/>
        <w:ind w:right="368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языка:знакомство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традициями</w:t>
      </w:r>
      <w:r>
        <w:rPr>
          <w:spacing w:val="8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национальных</w:t>
      </w:r>
      <w:r>
        <w:rPr>
          <w:spacing w:val="9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(Рождества,Нового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праздников),с особенностями</w:t>
      </w:r>
      <w:r>
        <w:rPr>
          <w:spacing w:val="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языка(известных</w:t>
      </w:r>
      <w:r>
        <w:rPr>
          <w:spacing w:val="1"/>
        </w:rPr>
        <w:t xml:space="preserve"> </w:t>
      </w:r>
      <w:r>
        <w:t>достопримечательностях,выдающихся</w:t>
      </w:r>
      <w:r>
        <w:rPr>
          <w:spacing w:val="1"/>
        </w:rPr>
        <w:t xml:space="preserve"> </w:t>
      </w:r>
      <w:r>
        <w:t>людях),с</w:t>
      </w:r>
      <w:r>
        <w:rPr>
          <w:spacing w:val="2"/>
        </w:rPr>
        <w:t xml:space="preserve"> </w:t>
      </w:r>
      <w:r>
        <w:t>доступными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языковом</w:t>
      </w:r>
      <w:r>
        <w:rPr>
          <w:spacing w:val="2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образцами</w:t>
      </w:r>
      <w:r>
        <w:rPr>
          <w:spacing w:val="3"/>
        </w:rPr>
        <w:t xml:space="preserve"> </w:t>
      </w:r>
      <w:r>
        <w:t>детской</w:t>
      </w:r>
      <w:r>
        <w:rPr>
          <w:spacing w:val="2"/>
        </w:rPr>
        <w:t xml:space="preserve"> </w:t>
      </w:r>
      <w:r>
        <w:t>поэзии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прозы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3D260BDB" w14:textId="77777777" w:rsidR="00E65D0E" w:rsidRDefault="009F5DD6">
      <w:pPr>
        <w:pStyle w:val="a3"/>
        <w:spacing w:line="276" w:lineRule="exact"/>
        <w:ind w:left="2251" w:firstLine="0"/>
      </w:pPr>
      <w:r>
        <w:t>Формирование</w:t>
      </w:r>
      <w:r>
        <w:rPr>
          <w:spacing w:val="-2"/>
        </w:rPr>
        <w:t xml:space="preserve"> </w:t>
      </w:r>
      <w:r>
        <w:t>умений:</w:t>
      </w:r>
    </w:p>
    <w:p w14:paraId="77A1A54D" w14:textId="77777777" w:rsidR="00E65D0E" w:rsidRDefault="009F5DD6">
      <w:pPr>
        <w:pStyle w:val="a3"/>
        <w:spacing w:before="43" w:line="276" w:lineRule="auto"/>
      </w:pPr>
      <w:r>
        <w:t>писать</w:t>
      </w:r>
      <w:r>
        <w:rPr>
          <w:spacing w:val="49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фамилию,а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имена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9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родственников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14:paraId="0F4F6586" w14:textId="77777777" w:rsidR="00E65D0E" w:rsidRDefault="009F5DD6">
      <w:pPr>
        <w:pStyle w:val="a3"/>
        <w:spacing w:line="276" w:lineRule="auto"/>
        <w:ind w:left="2251" w:right="1048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3"/>
        </w:rPr>
        <w:t xml:space="preserve"> </w:t>
      </w:r>
      <w:r>
        <w:t>анкете,формуляре);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 и</w:t>
      </w:r>
      <w:r>
        <w:rPr>
          <w:spacing w:val="-1"/>
        </w:rPr>
        <w:t xml:space="preserve"> </w:t>
      </w:r>
      <w:r>
        <w:t>страну(страны)изучаемого языка;</w:t>
      </w:r>
    </w:p>
    <w:p w14:paraId="73F6848B" w14:textId="77777777" w:rsidR="00E65D0E" w:rsidRDefault="009F5DD6">
      <w:pPr>
        <w:pStyle w:val="a3"/>
        <w:spacing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питании).</w:t>
      </w:r>
    </w:p>
    <w:p w14:paraId="5347B18B" w14:textId="77777777" w:rsidR="00E65D0E" w:rsidRDefault="009F5DD6">
      <w:pPr>
        <w:pStyle w:val="11"/>
        <w:spacing w:before="3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14:paraId="007314D1" w14:textId="77777777" w:rsidR="00E65D0E" w:rsidRDefault="009F5DD6">
      <w:pPr>
        <w:pStyle w:val="a3"/>
        <w:spacing w:before="38" w:line="276" w:lineRule="auto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аудировании</w:t>
      </w:r>
      <w:r>
        <w:rPr>
          <w:spacing w:val="9"/>
        </w:rPr>
        <w:t xml:space="preserve"> </w:t>
      </w:r>
      <w:r>
        <w:t>языковой,в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контекстуальной,</w:t>
      </w:r>
      <w:r>
        <w:rPr>
          <w:spacing w:val="-57"/>
        </w:rPr>
        <w:t xml:space="preserve"> </w:t>
      </w:r>
      <w:r>
        <w:t>догадки.</w:t>
      </w:r>
    </w:p>
    <w:p w14:paraId="59F237F1" w14:textId="77777777" w:rsidR="00E65D0E" w:rsidRDefault="009F5DD6">
      <w:pPr>
        <w:pStyle w:val="a3"/>
        <w:spacing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14:paraId="3C590439" w14:textId="77777777" w:rsidR="00E65D0E" w:rsidRDefault="009F5DD6">
      <w:pPr>
        <w:pStyle w:val="a3"/>
        <w:tabs>
          <w:tab w:val="left" w:pos="4066"/>
          <w:tab w:val="left" w:pos="5878"/>
          <w:tab w:val="left" w:pos="7371"/>
          <w:tab w:val="left" w:pos="8963"/>
          <w:tab w:val="left" w:pos="9536"/>
        </w:tabs>
        <w:spacing w:line="276" w:lineRule="auto"/>
        <w:ind w:right="489"/>
      </w:pPr>
      <w:r>
        <w:t>Игнорирование</w:t>
      </w:r>
      <w:r>
        <w:tab/>
        <w:t>информации,не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содержания,прочитанного(прослушанного)текста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3E03E4AF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3668EF95" w14:textId="77777777" w:rsidR="00E65D0E" w:rsidRDefault="009F5DD6">
      <w:pPr>
        <w:pStyle w:val="11"/>
        <w:numPr>
          <w:ilvl w:val="0"/>
          <w:numId w:val="49"/>
        </w:numPr>
        <w:tabs>
          <w:tab w:val="left" w:pos="2432"/>
        </w:tabs>
        <w:spacing w:before="1"/>
        <w:ind w:hanging="181"/>
      </w:pPr>
      <w:r>
        <w:t>КЛАСС</w:t>
      </w:r>
    </w:p>
    <w:p w14:paraId="72BBF115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14:paraId="2F1C972F" w14:textId="77777777" w:rsidR="00E65D0E" w:rsidRDefault="009F5DD6">
      <w:pPr>
        <w:pStyle w:val="a3"/>
        <w:spacing w:before="39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продуктивные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речевой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76E0B6EB" w14:textId="77777777" w:rsidR="00E65D0E" w:rsidRDefault="009F5DD6">
      <w:pPr>
        <w:pStyle w:val="a3"/>
        <w:spacing w:line="278" w:lineRule="auto"/>
        <w:ind w:left="2251" w:right="1520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друзьями.Семейные</w:t>
      </w:r>
      <w:r>
        <w:rPr>
          <w:spacing w:val="-5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человека(литературного</w:t>
      </w:r>
      <w:r>
        <w:rPr>
          <w:spacing w:val="-1"/>
        </w:rPr>
        <w:t xml:space="preserve"> </w:t>
      </w:r>
      <w:r>
        <w:t>персонажа).</w:t>
      </w:r>
    </w:p>
    <w:p w14:paraId="25D65533" w14:textId="77777777" w:rsidR="00E65D0E" w:rsidRDefault="009F5DD6">
      <w:pPr>
        <w:pStyle w:val="a3"/>
        <w:spacing w:line="276" w:lineRule="auto"/>
        <w:ind w:left="2251" w:right="528" w:firstLine="0"/>
      </w:pPr>
      <w:r>
        <w:t>Досуг и увлечения(хобби)современного подростка(чтение,кино,театр,спорт).</w:t>
      </w:r>
      <w:r>
        <w:rPr>
          <w:spacing w:val="1"/>
        </w:rPr>
        <w:t xml:space="preserve"> </w:t>
      </w:r>
      <w:r>
        <w:t>Здоровый образ жизни:режим труда и отдыха,фитнес,сбалансированное питание.</w:t>
      </w:r>
      <w:r>
        <w:rPr>
          <w:spacing w:val="-57"/>
        </w:rPr>
        <w:t xml:space="preserve"> </w:t>
      </w:r>
      <w:r>
        <w:t>Покупки:одежда,обувь</w:t>
      </w:r>
      <w:r>
        <w:rPr>
          <w:spacing w:val="-1"/>
        </w:rPr>
        <w:t xml:space="preserve"> </w:t>
      </w:r>
      <w:r>
        <w:t>и продукты питания.</w:t>
      </w:r>
    </w:p>
    <w:p w14:paraId="2A8F5ADF" w14:textId="77777777" w:rsidR="00E65D0E" w:rsidRDefault="009F5DD6">
      <w:pPr>
        <w:pStyle w:val="a3"/>
        <w:spacing w:line="276" w:lineRule="auto"/>
      </w:pPr>
      <w:r>
        <w:t>Школа,школьная</w:t>
      </w:r>
      <w:r>
        <w:rPr>
          <w:spacing w:val="5"/>
        </w:rPr>
        <w:t xml:space="preserve"> </w:t>
      </w:r>
      <w:r>
        <w:t>жизнь,школьная</w:t>
      </w:r>
      <w:r>
        <w:rPr>
          <w:spacing w:val="5"/>
        </w:rPr>
        <w:t xml:space="preserve"> </w:t>
      </w:r>
      <w:r>
        <w:t>форма,изучаемые</w:t>
      </w:r>
      <w:r>
        <w:rPr>
          <w:spacing w:val="4"/>
        </w:rPr>
        <w:t xml:space="preserve"> </w:t>
      </w:r>
      <w:r>
        <w:t>предметы,любимый</w:t>
      </w:r>
      <w:r>
        <w:rPr>
          <w:spacing w:val="-57"/>
        </w:rPr>
        <w:t xml:space="preserve"> </w:t>
      </w:r>
      <w:r>
        <w:t>предмет,правила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14:paraId="589DF294" w14:textId="77777777" w:rsidR="00E65D0E" w:rsidRDefault="009F5DD6">
      <w:pPr>
        <w:pStyle w:val="a3"/>
        <w:spacing w:line="276" w:lineRule="auto"/>
        <w:ind w:left="2251" w:right="3931" w:firstLine="0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года.Виды</w:t>
      </w:r>
      <w:r>
        <w:rPr>
          <w:spacing w:val="-4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14:paraId="3E70023D" w14:textId="77777777" w:rsidR="00E65D0E" w:rsidRDefault="009F5DD6">
      <w:pPr>
        <w:pStyle w:val="a3"/>
        <w:ind w:left="2251" w:firstLine="0"/>
      </w:pPr>
      <w:r>
        <w:t>Природа:дикие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животные.Климат,погода.</w:t>
      </w:r>
    </w:p>
    <w:p w14:paraId="6A12BC45" w14:textId="77777777" w:rsidR="00E65D0E" w:rsidRDefault="009F5DD6">
      <w:pPr>
        <w:pStyle w:val="a3"/>
        <w:spacing w:before="36"/>
        <w:ind w:left="2251" w:firstLine="0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местности.Описание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города(села).Транспорт.</w:t>
      </w:r>
    </w:p>
    <w:p w14:paraId="6BCD824C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60C98A4" w14:textId="77777777" w:rsidR="00E65D0E" w:rsidRDefault="009F5DD6">
      <w:pPr>
        <w:pStyle w:val="a3"/>
        <w:tabs>
          <w:tab w:val="left" w:pos="5269"/>
        </w:tabs>
        <w:spacing w:before="67" w:line="276" w:lineRule="auto"/>
        <w:ind w:right="479"/>
      </w:pPr>
      <w:r>
        <w:t>Родная</w:t>
      </w:r>
      <w:r>
        <w:rPr>
          <w:spacing w:val="10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страна(страны)изучаемого</w:t>
      </w:r>
      <w:r>
        <w:rPr>
          <w:spacing w:val="12"/>
        </w:rPr>
        <w:t xml:space="preserve"> </w:t>
      </w:r>
      <w:r>
        <w:t>языка.Их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столицы,население,официальные</w:t>
      </w:r>
      <w:r>
        <w:tab/>
        <w:t>языки,достопримечательности,культурные</w:t>
      </w:r>
      <w:r>
        <w:rPr>
          <w:spacing w:val="1"/>
        </w:rPr>
        <w:t xml:space="preserve"> </w:t>
      </w:r>
      <w:r>
        <w:t>особенности(национальные</w:t>
      </w:r>
      <w:r>
        <w:rPr>
          <w:spacing w:val="-3"/>
        </w:rPr>
        <w:t xml:space="preserve"> </w:t>
      </w:r>
      <w:r>
        <w:t>праздники,традиции,обычаи).</w:t>
      </w:r>
    </w:p>
    <w:p w14:paraId="6C48AF4E" w14:textId="77777777" w:rsidR="00E65D0E" w:rsidRDefault="009F5DD6">
      <w:pPr>
        <w:pStyle w:val="a3"/>
        <w:spacing w:before="1" w:line="276" w:lineRule="auto"/>
        <w:ind w:right="549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4"/>
        </w:rPr>
        <w:t xml:space="preserve"> </w:t>
      </w:r>
      <w:r>
        <w:t>родной</w:t>
      </w:r>
      <w:r>
        <w:rPr>
          <w:spacing w:val="34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страны(стран)изучаемого</w:t>
      </w:r>
      <w:r>
        <w:rPr>
          <w:spacing w:val="35"/>
        </w:rPr>
        <w:t xml:space="preserve"> </w:t>
      </w:r>
      <w:r>
        <w:t>языка:писатели,</w:t>
      </w:r>
      <w:r>
        <w:rPr>
          <w:spacing w:val="-57"/>
        </w:rPr>
        <w:t xml:space="preserve"> </w:t>
      </w:r>
      <w:r>
        <w:t>поэты,учёные.</w:t>
      </w:r>
    </w:p>
    <w:p w14:paraId="3B7A3A79" w14:textId="77777777" w:rsidR="00E65D0E" w:rsidRDefault="009F5DD6">
      <w:pPr>
        <w:pStyle w:val="11"/>
        <w:spacing w:before="6"/>
      </w:pPr>
      <w:r>
        <w:t>Говорение</w:t>
      </w:r>
    </w:p>
    <w:p w14:paraId="5B22069A" w14:textId="77777777" w:rsidR="00E65D0E" w:rsidRDefault="009F5DD6">
      <w:pPr>
        <w:pStyle w:val="a3"/>
        <w:spacing w:before="36" w:line="276" w:lineRule="auto"/>
        <w:ind w:right="520"/>
        <w:jc w:val="right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вести:</w:t>
      </w:r>
      <w:r>
        <w:rPr>
          <w:spacing w:val="-57"/>
        </w:rPr>
        <w:t xml:space="preserve"> </w:t>
      </w:r>
      <w:r>
        <w:t>диалог</w:t>
      </w:r>
      <w:r>
        <w:rPr>
          <w:spacing w:val="61"/>
        </w:rPr>
        <w:t xml:space="preserve"> </w:t>
      </w:r>
      <w:r>
        <w:t>этикетного</w:t>
      </w:r>
      <w:r>
        <w:rPr>
          <w:spacing w:val="60"/>
        </w:rPr>
        <w:t xml:space="preserve"> </w:t>
      </w:r>
      <w:r>
        <w:t>характера:начинать,поддерживать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заканчивать</w:t>
      </w:r>
      <w:r>
        <w:rPr>
          <w:spacing w:val="6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</w:p>
    <w:p w14:paraId="43642932" w14:textId="77777777"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before="1" w:line="276" w:lineRule="auto"/>
        <w:ind w:right="702" w:firstLine="0"/>
      </w:pP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14:paraId="748D488A" w14:textId="77777777" w:rsidR="00E65D0E" w:rsidRDefault="009F5DD6">
      <w:pPr>
        <w:pStyle w:val="a3"/>
        <w:spacing w:line="276" w:lineRule="auto"/>
        <w:ind w:right="478"/>
      </w:pPr>
      <w:r>
        <w:t>диалог-побуждение к</w:t>
      </w:r>
      <w:r>
        <w:rPr>
          <w:spacing w:val="1"/>
        </w:rPr>
        <w:t xml:space="preserve"> </w:t>
      </w:r>
      <w:r>
        <w:t>действию:обращаться с</w:t>
      </w:r>
      <w:r>
        <w:rPr>
          <w:spacing w:val="1"/>
        </w:rPr>
        <w:t xml:space="preserve"> </w:t>
      </w:r>
      <w:r>
        <w:t>просьбой,вежливо соглашаться(не</w:t>
      </w:r>
      <w:r>
        <w:rPr>
          <w:spacing w:val="-57"/>
        </w:rPr>
        <w:t xml:space="preserve"> </w:t>
      </w:r>
      <w:r>
        <w:t>соглашаться)выполнить</w:t>
      </w:r>
      <w:r>
        <w:rPr>
          <w:spacing w:val="52"/>
        </w:rPr>
        <w:t xml:space="preserve"> </w:t>
      </w:r>
      <w:r>
        <w:t>просьбу,приглашать</w:t>
      </w:r>
      <w:r>
        <w:rPr>
          <w:spacing w:val="52"/>
        </w:rPr>
        <w:t xml:space="preserve"> </w:t>
      </w:r>
      <w:r>
        <w:t>собеседника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соглашаться(не</w:t>
      </w:r>
      <w:r>
        <w:rPr>
          <w:spacing w:val="1"/>
        </w:rPr>
        <w:t xml:space="preserve"> </w:t>
      </w:r>
      <w:r>
        <w:t>соглашаться)на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14:paraId="6B24CD1E" w14:textId="77777777" w:rsidR="00E65D0E" w:rsidRDefault="009F5DD6">
      <w:pPr>
        <w:pStyle w:val="a3"/>
        <w:tabs>
          <w:tab w:val="left" w:pos="3324"/>
          <w:tab w:val="left" w:pos="6101"/>
          <w:tab w:val="left" w:pos="7465"/>
          <w:tab w:val="left" w:pos="9345"/>
          <w:tab w:val="left" w:pos="9782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видов,выражать</w:t>
      </w:r>
      <w:r>
        <w:rPr>
          <w:spacing w:val="30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обсуждаемым</w:t>
      </w:r>
      <w:r>
        <w:rPr>
          <w:spacing w:val="28"/>
        </w:rPr>
        <w:t xml:space="preserve"> </w:t>
      </w:r>
      <w:r>
        <w:t>фактам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событиям,запрашивать</w:t>
      </w:r>
      <w:r>
        <w:rPr>
          <w:spacing w:val="1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14:paraId="7DDDE2D1" w14:textId="77777777" w:rsidR="00E65D0E" w:rsidRDefault="009F5DD6">
      <w:pPr>
        <w:pStyle w:val="a3"/>
        <w:spacing w:line="276" w:lineRule="auto"/>
        <w:ind w:right="248"/>
      </w:pPr>
      <w:r>
        <w:t>Вышеперечисленные</w:t>
      </w:r>
      <w:r>
        <w:rPr>
          <w:spacing w:val="46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диалогической</w:t>
      </w:r>
      <w:r>
        <w:rPr>
          <w:spacing w:val="49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развиваются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 неофициального общения в рамках тематического содержания речи с опорой на</w:t>
      </w:r>
      <w:r>
        <w:rPr>
          <w:spacing w:val="-57"/>
        </w:rPr>
        <w:t xml:space="preserve"> </w:t>
      </w:r>
      <w:r>
        <w:t>речевые</w:t>
      </w:r>
      <w:r>
        <w:rPr>
          <w:spacing w:val="60"/>
        </w:rPr>
        <w:t xml:space="preserve"> </w:t>
      </w:r>
      <w:r>
        <w:t>ситуации,ключевые</w:t>
      </w:r>
      <w:r>
        <w:rPr>
          <w:spacing w:val="60"/>
        </w:rPr>
        <w:t xml:space="preserve"> </w:t>
      </w:r>
      <w:r>
        <w:t>слова</w:t>
      </w:r>
      <w:r>
        <w:rPr>
          <w:spacing w:val="60"/>
        </w:rPr>
        <w:t xml:space="preserve"> </w:t>
      </w:r>
      <w:r>
        <w:t>и(или)иллюстрации,фотографии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 этикета,принятых</w:t>
      </w:r>
      <w:r>
        <w:rPr>
          <w:spacing w:val="1"/>
        </w:rPr>
        <w:t xml:space="preserve"> </w:t>
      </w:r>
      <w:r>
        <w:t>в стране(странах)изучаемого</w:t>
      </w:r>
      <w:r>
        <w:rPr>
          <w:spacing w:val="-1"/>
        </w:rPr>
        <w:t xml:space="preserve"> </w:t>
      </w:r>
      <w:r>
        <w:t>языка.</w:t>
      </w:r>
    </w:p>
    <w:p w14:paraId="445373EC" w14:textId="77777777" w:rsidR="00E65D0E" w:rsidRDefault="009F5DD6">
      <w:pPr>
        <w:pStyle w:val="a3"/>
        <w:spacing w:line="276" w:lineRule="auto"/>
        <w:ind w:left="2251" w:right="2579" w:firstLine="0"/>
      </w:pPr>
      <w:r>
        <w:t>Объём диалога– до5реплик со стороны каждого 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 умений</w:t>
      </w:r>
      <w:r>
        <w:rPr>
          <w:b/>
        </w:rPr>
        <w:t>монологической</w:t>
      </w:r>
      <w:r>
        <w:rPr>
          <w:b/>
          <w:spacing w:val="-3"/>
        </w:rPr>
        <w:t xml:space="preserve"> </w:t>
      </w:r>
      <w:r>
        <w:t>речи:</w:t>
      </w:r>
    </w:p>
    <w:p w14:paraId="5092F249" w14:textId="77777777"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line="278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3065B449" w14:textId="77777777" w:rsidR="00E65D0E" w:rsidRDefault="009F5DD6">
      <w:pPr>
        <w:pStyle w:val="a3"/>
        <w:spacing w:line="272" w:lineRule="exact"/>
        <w:ind w:left="2251" w:firstLine="0"/>
      </w:pPr>
      <w:r>
        <w:t>описание(предмета,внешности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</w:p>
    <w:p w14:paraId="48C21F39" w14:textId="77777777" w:rsidR="00E65D0E" w:rsidRDefault="009F5DD6">
      <w:pPr>
        <w:pStyle w:val="a3"/>
        <w:spacing w:before="40" w:line="276" w:lineRule="auto"/>
        <w:ind w:left="2251" w:right="2501" w:hanging="708"/>
      </w:pPr>
      <w:r>
        <w:t>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персонажа);</w:t>
      </w:r>
      <w:r>
        <w:rPr>
          <w:spacing w:val="-57"/>
        </w:rPr>
        <w:t xml:space="preserve"> </w:t>
      </w:r>
      <w:r>
        <w:t>повествование(сообщение);</w:t>
      </w:r>
    </w:p>
    <w:p w14:paraId="5A34AB37" w14:textId="77777777" w:rsidR="00E65D0E" w:rsidRDefault="009F5DD6">
      <w:pPr>
        <w:pStyle w:val="a3"/>
        <w:spacing w:before="1" w:line="276" w:lineRule="auto"/>
        <w:ind w:left="2251" w:right="2170" w:firstLine="0"/>
      </w:pPr>
      <w:r>
        <w:t>изложение(пересказ)основного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31995132" w14:textId="77777777" w:rsidR="00E65D0E" w:rsidRDefault="009F5DD6">
      <w:pPr>
        <w:pStyle w:val="a3"/>
        <w:spacing w:line="276" w:lineRule="auto"/>
        <w:ind w:right="263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слова,план,вопросы,таблицы</w:t>
      </w:r>
      <w:r>
        <w:rPr>
          <w:spacing w:val="-1"/>
        </w:rPr>
        <w:t xml:space="preserve"> </w:t>
      </w:r>
      <w:r>
        <w:t>и(или)иллюстрации,фотографии.</w:t>
      </w:r>
    </w:p>
    <w:p w14:paraId="61CCBA70" w14:textId="77777777" w:rsidR="00E65D0E" w:rsidRDefault="009F5DD6">
      <w:pPr>
        <w:pStyle w:val="a3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7–8фраз.</w:t>
      </w:r>
    </w:p>
    <w:p w14:paraId="06193B46" w14:textId="77777777" w:rsidR="00E65D0E" w:rsidRDefault="009F5DD6">
      <w:pPr>
        <w:pStyle w:val="11"/>
        <w:spacing w:before="46"/>
      </w:pPr>
      <w:r>
        <w:t>Аудирование</w:t>
      </w:r>
    </w:p>
    <w:p w14:paraId="1103A514" w14:textId="77777777"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before="36" w:line="278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53E0B007" w14:textId="77777777" w:rsidR="00E65D0E" w:rsidRDefault="009F5DD6">
      <w:pPr>
        <w:pStyle w:val="a3"/>
        <w:spacing w:line="272" w:lineRule="exact"/>
        <w:ind w:left="2251" w:firstLine="0"/>
      </w:pPr>
      <w:r>
        <w:t>описание(предмета,внешности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1"/>
        </w:rPr>
        <w:t xml:space="preserve"> </w:t>
      </w:r>
      <w:r>
        <w:t>человека),в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</w:p>
    <w:p w14:paraId="6DCDEC7C" w14:textId="77777777" w:rsidR="00E65D0E" w:rsidRDefault="009F5DD6">
      <w:pPr>
        <w:pStyle w:val="a3"/>
        <w:spacing w:before="40" w:line="276" w:lineRule="auto"/>
        <w:ind w:left="2251" w:right="2505" w:hanging="708"/>
      </w:pPr>
      <w:r>
        <w:t>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  <w:r>
        <w:rPr>
          <w:spacing w:val="-57"/>
        </w:rPr>
        <w:t xml:space="preserve"> </w:t>
      </w:r>
      <w:r>
        <w:t>повествование(сообщение);</w:t>
      </w:r>
    </w:p>
    <w:p w14:paraId="0FF63920" w14:textId="77777777" w:rsidR="00E65D0E" w:rsidRDefault="009F5DD6">
      <w:pPr>
        <w:pStyle w:val="a3"/>
        <w:spacing w:before="2" w:line="276" w:lineRule="auto"/>
        <w:ind w:left="2251" w:right="2157" w:firstLine="0"/>
      </w:pPr>
      <w:r>
        <w:t>изложение(пересказ)основного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73FA3FA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2684733" w14:textId="77777777" w:rsidR="00E65D0E" w:rsidRDefault="009F5DD6">
      <w:pPr>
        <w:pStyle w:val="a3"/>
        <w:spacing w:before="67" w:line="276" w:lineRule="auto"/>
        <w:ind w:right="265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слова,план,вопросы,таблицы</w:t>
      </w:r>
      <w:r>
        <w:rPr>
          <w:spacing w:val="-1"/>
        </w:rPr>
        <w:t xml:space="preserve"> </w:t>
      </w:r>
      <w:r>
        <w:t>и(или)иллюстрации,фотографии.</w:t>
      </w:r>
    </w:p>
    <w:p w14:paraId="55805A73" w14:textId="77777777" w:rsidR="00E65D0E" w:rsidRDefault="009F5DD6">
      <w:pPr>
        <w:pStyle w:val="a3"/>
        <w:spacing w:before="1"/>
        <w:ind w:left="2251" w:firstLine="0"/>
        <w:jc w:val="both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7–8фраз.</w:t>
      </w:r>
    </w:p>
    <w:p w14:paraId="381ACF56" w14:textId="77777777" w:rsidR="00E65D0E" w:rsidRDefault="009F5DD6">
      <w:pPr>
        <w:pStyle w:val="11"/>
        <w:spacing w:before="46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7790DCBF" w14:textId="77777777" w:rsidR="00E65D0E" w:rsidRDefault="009F5DD6">
      <w:pPr>
        <w:pStyle w:val="a3"/>
        <w:spacing w:before="38" w:line="276" w:lineRule="auto"/>
        <w:ind w:right="257"/>
      </w:pPr>
      <w:r>
        <w:t>Развитие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читать</w:t>
      </w:r>
      <w:r>
        <w:rPr>
          <w:spacing w:val="14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адаптированные</w:t>
      </w:r>
      <w:r>
        <w:rPr>
          <w:spacing w:val="12"/>
        </w:rPr>
        <w:t xml:space="preserve"> </w:t>
      </w:r>
      <w:r>
        <w:t>аутентичные</w:t>
      </w:r>
      <w:r>
        <w:rPr>
          <w:spacing w:val="12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жанров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стилей,содержащие</w:t>
      </w:r>
      <w:r>
        <w:rPr>
          <w:spacing w:val="2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незнакомые</w:t>
      </w:r>
      <w:r>
        <w:rPr>
          <w:spacing w:val="2"/>
        </w:rPr>
        <w:t xml:space="preserve"> </w:t>
      </w:r>
      <w:r>
        <w:t>слова,с</w:t>
      </w:r>
      <w:r>
        <w:rPr>
          <w:spacing w:val="4"/>
        </w:rPr>
        <w:t xml:space="preserve"> </w:t>
      </w:r>
      <w:r>
        <w:t>различной</w:t>
      </w:r>
      <w:r>
        <w:rPr>
          <w:spacing w:val="4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0B7188AC" w14:textId="77777777" w:rsidR="00E65D0E" w:rsidRDefault="009F5DD6">
      <w:pPr>
        <w:pStyle w:val="a3"/>
        <w:tabs>
          <w:tab w:val="left" w:pos="2931"/>
          <w:tab w:val="left" w:pos="3198"/>
          <w:tab w:val="left" w:pos="3517"/>
          <w:tab w:val="left" w:pos="4755"/>
          <w:tab w:val="left" w:pos="5011"/>
          <w:tab w:val="left" w:pos="6282"/>
          <w:tab w:val="left" w:pos="6616"/>
          <w:tab w:val="left" w:pos="7712"/>
          <w:tab w:val="left" w:pos="8571"/>
          <w:tab w:val="left" w:pos="10154"/>
        </w:tabs>
        <w:spacing w:line="276" w:lineRule="auto"/>
        <w:ind w:right="264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тему(основную</w:t>
      </w:r>
      <w:r>
        <w:tab/>
        <w:t>мысль),главные</w:t>
      </w:r>
      <w:r>
        <w:tab/>
        <w:t>факты(события),прогнозировать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заголовку(началу</w:t>
      </w:r>
      <w:r>
        <w:rPr>
          <w:spacing w:val="1"/>
        </w:rPr>
        <w:t xml:space="preserve"> </w:t>
      </w:r>
      <w:r>
        <w:t>текста),игнорировать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содержания,понимать</w:t>
      </w:r>
      <w:r>
        <w:rPr>
          <w:spacing w:val="7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контексте.Чтение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пониманием</w:t>
      </w:r>
      <w:r>
        <w:rPr>
          <w:spacing w:val="31"/>
        </w:rPr>
        <w:t xml:space="preserve"> </w:t>
      </w:r>
      <w:r>
        <w:t>запрашиваемой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запрашиваемую</w:t>
      </w:r>
      <w:r>
        <w:rPr>
          <w:spacing w:val="-1"/>
        </w:rPr>
        <w:t xml:space="preserve"> </w:t>
      </w:r>
      <w:r>
        <w:t>информацию.</w:t>
      </w:r>
    </w:p>
    <w:p w14:paraId="1D94D693" w14:textId="77777777" w:rsidR="00E65D0E" w:rsidRDefault="009F5DD6">
      <w:pPr>
        <w:pStyle w:val="a3"/>
        <w:spacing w:line="276" w:lineRule="auto"/>
        <w:ind w:right="263"/>
      </w:pPr>
      <w:r>
        <w:t>Чтение</w:t>
      </w:r>
      <w:r>
        <w:rPr>
          <w:spacing w:val="14"/>
        </w:rPr>
        <w:t xml:space="preserve"> </w:t>
      </w:r>
      <w:r>
        <w:t>несплошных</w:t>
      </w:r>
      <w:r>
        <w:rPr>
          <w:spacing w:val="17"/>
        </w:rPr>
        <w:t xml:space="preserve"> </w:t>
      </w:r>
      <w:r>
        <w:t>текстов(таблиц)и</w:t>
      </w:r>
      <w:r>
        <w:rPr>
          <w:spacing w:val="16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представленной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14:paraId="71F87FB2" w14:textId="77777777" w:rsidR="00E65D0E" w:rsidRDefault="009F5DD6">
      <w:pPr>
        <w:pStyle w:val="a3"/>
        <w:tabs>
          <w:tab w:val="left" w:pos="4176"/>
          <w:tab w:val="left" w:pos="4655"/>
          <w:tab w:val="left" w:pos="5569"/>
          <w:tab w:val="left" w:pos="7937"/>
        </w:tabs>
        <w:spacing w:before="1" w:line="276" w:lineRule="auto"/>
        <w:ind w:right="45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чтения:беседа;отрывок</w:t>
      </w:r>
      <w:r>
        <w:rPr>
          <w:spacing w:val="3"/>
        </w:rPr>
        <w:t xml:space="preserve"> </w:t>
      </w:r>
      <w:r>
        <w:t>из художественного</w:t>
      </w:r>
      <w:r>
        <w:rPr>
          <w:spacing w:val="2"/>
        </w:rPr>
        <w:t xml:space="preserve"> </w:t>
      </w:r>
      <w:r>
        <w:t>произведения,в</w:t>
      </w:r>
      <w:r>
        <w:rPr>
          <w:spacing w:val="1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рассказ,сказка,отрывок</w:t>
      </w:r>
      <w:r>
        <w:tab/>
        <w:t>из</w:t>
      </w:r>
      <w:r>
        <w:tab/>
        <w:t>статьи</w:t>
      </w:r>
      <w:r>
        <w:tab/>
        <w:t>научно-популярного</w:t>
      </w:r>
      <w:r>
        <w:tab/>
        <w:t>характера,сообщение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характера,объявление,кулинарный</w:t>
      </w:r>
      <w:r>
        <w:rPr>
          <w:spacing w:val="1"/>
        </w:rPr>
        <w:t xml:space="preserve"> </w:t>
      </w:r>
      <w:r>
        <w:t>рецепт,стихотворение,несплошной</w:t>
      </w:r>
      <w:r>
        <w:rPr>
          <w:spacing w:val="-3"/>
        </w:rPr>
        <w:t xml:space="preserve"> </w:t>
      </w:r>
      <w:r>
        <w:t>текст(таблица).</w:t>
      </w:r>
    </w:p>
    <w:p w14:paraId="6547B5A4" w14:textId="77777777" w:rsidR="00E65D0E" w:rsidRDefault="009F5DD6">
      <w:pPr>
        <w:pStyle w:val="a3"/>
        <w:ind w:left="2251" w:firstLine="0"/>
      </w:pPr>
      <w:r>
        <w:t>Объём</w:t>
      </w:r>
      <w:r>
        <w:rPr>
          <w:spacing w:val="-3"/>
        </w:rPr>
        <w:t xml:space="preserve"> </w:t>
      </w:r>
      <w:r>
        <w:t>текста(текстов)для чтения– 250–300слов.</w:t>
      </w:r>
    </w:p>
    <w:p w14:paraId="0B1036AA" w14:textId="77777777" w:rsidR="00E65D0E" w:rsidRDefault="009F5DD6">
      <w:pPr>
        <w:pStyle w:val="11"/>
        <w:spacing w:before="46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14:paraId="080DC252" w14:textId="77777777"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12E47DDD" w14:textId="77777777" w:rsidR="00E65D0E" w:rsidRDefault="009F5DD6">
      <w:pPr>
        <w:pStyle w:val="a3"/>
        <w:spacing w:before="41" w:line="276" w:lineRule="auto"/>
      </w:pPr>
      <w:r>
        <w:t>списывание</w:t>
      </w:r>
      <w:r>
        <w:rPr>
          <w:spacing w:val="36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него</w:t>
      </w:r>
      <w:r>
        <w:rPr>
          <w:spacing w:val="37"/>
        </w:rPr>
        <w:t xml:space="preserve"> </w:t>
      </w:r>
      <w:r>
        <w:t>слов,словосочетаний,предложений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 задачей;</w:t>
      </w:r>
    </w:p>
    <w:p w14:paraId="62BD31FE" w14:textId="77777777" w:rsidR="00E65D0E" w:rsidRDefault="009F5DD6">
      <w:pPr>
        <w:pStyle w:val="a3"/>
        <w:spacing w:before="1"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 в</w:t>
      </w:r>
      <w:r>
        <w:rPr>
          <w:spacing w:val="-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14:paraId="0F33CBA5" w14:textId="77777777" w:rsidR="00E65D0E" w:rsidRDefault="009F5DD6">
      <w:pPr>
        <w:pStyle w:val="a3"/>
        <w:spacing w:line="276" w:lineRule="auto"/>
        <w:ind w:right="263"/>
      </w:pPr>
      <w:r>
        <w:t>написание 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 сведения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себе,расспрашивать</w:t>
      </w:r>
      <w:r>
        <w:rPr>
          <w:spacing w:val="1"/>
        </w:rPr>
        <w:t xml:space="preserve"> </w:t>
      </w:r>
      <w:r>
        <w:t>друга(подругу)по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его(её)увлечениях,выражать</w:t>
      </w:r>
      <w:r>
        <w:rPr>
          <w:spacing w:val="1"/>
        </w:rPr>
        <w:t xml:space="preserve"> </w:t>
      </w:r>
      <w:r>
        <w:t>благодарность,извинение,оформлять</w:t>
      </w:r>
      <w:r>
        <w:rPr>
          <w:spacing w:val="1"/>
        </w:rPr>
        <w:t xml:space="preserve"> </w:t>
      </w:r>
      <w:r>
        <w:t>обращение,завершающую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языка.Объём</w:t>
      </w:r>
      <w:r>
        <w:rPr>
          <w:spacing w:val="-1"/>
        </w:rPr>
        <w:t xml:space="preserve"> </w:t>
      </w:r>
      <w:r>
        <w:t>письма– до70слов;</w:t>
      </w:r>
    </w:p>
    <w:p w14:paraId="511841C5" w14:textId="77777777" w:rsidR="00E65D0E" w:rsidRDefault="009F5DD6">
      <w:pPr>
        <w:pStyle w:val="a3"/>
        <w:spacing w:line="278" w:lineRule="auto"/>
      </w:pP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иллюстрацию.Объём</w:t>
      </w:r>
      <w:r>
        <w:rPr>
          <w:spacing w:val="-3"/>
        </w:rPr>
        <w:t xml:space="preserve"> </w:t>
      </w:r>
      <w:r>
        <w:t>письменного высказывания– до70слов.</w:t>
      </w:r>
    </w:p>
    <w:p w14:paraId="2AA011B0" w14:textId="77777777" w:rsidR="00E65D0E" w:rsidRDefault="009F5DD6">
      <w:pPr>
        <w:pStyle w:val="11"/>
        <w:spacing w:line="276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59D34EB9" w14:textId="77777777" w:rsidR="00E65D0E" w:rsidRDefault="009F5DD6">
      <w:pPr>
        <w:pStyle w:val="a3"/>
        <w:spacing w:line="276" w:lineRule="auto"/>
        <w:ind w:right="425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1A7FFB7B" w14:textId="77777777" w:rsidR="00E65D0E" w:rsidRDefault="009F5DD6">
      <w:pPr>
        <w:pStyle w:val="a3"/>
        <w:spacing w:line="276" w:lineRule="auto"/>
        <w:ind w:right="371"/>
        <w:jc w:val="both"/>
      </w:pPr>
      <w:r>
        <w:t>Чтение вслух небольших адаптированных аутентичных текстов,построенных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3ADF6338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6EE2467" w14:textId="77777777" w:rsidR="00E65D0E" w:rsidRDefault="009F5DD6">
      <w:pPr>
        <w:pStyle w:val="a3"/>
        <w:spacing w:before="67" w:line="278" w:lineRule="auto"/>
        <w:ind w:right="368"/>
      </w:pP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вслух:сообщение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характера,отрывок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характера,рассказ,диалог(беседа).</w:t>
      </w:r>
    </w:p>
    <w:p w14:paraId="18F73AB8" w14:textId="77777777" w:rsidR="00E65D0E" w:rsidRDefault="009F5DD6">
      <w:pPr>
        <w:spacing w:line="276" w:lineRule="auto"/>
        <w:ind w:left="2251" w:right="4533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до95слов.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14:paraId="5F945A44" w14:textId="77777777"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50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8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17"/>
        </w:rPr>
        <w:t xml:space="preserve"> </w:t>
      </w:r>
      <w:r>
        <w:t>предложения;запятой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перечислении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обращении;</w:t>
      </w:r>
      <w:r>
        <w:rPr>
          <w:spacing w:val="-57"/>
        </w:rPr>
        <w:t xml:space="preserve"> </w:t>
      </w:r>
      <w:r>
        <w:t>апострофа.</w:t>
      </w:r>
    </w:p>
    <w:p w14:paraId="5957D019" w14:textId="77777777" w:rsidR="00E65D0E" w:rsidRDefault="009F5DD6">
      <w:pPr>
        <w:pStyle w:val="a3"/>
        <w:tabs>
          <w:tab w:val="left" w:pos="4096"/>
          <w:tab w:val="left" w:pos="5676"/>
          <w:tab w:val="left" w:pos="7257"/>
          <w:tab w:val="left" w:pos="7586"/>
          <w:tab w:val="left" w:pos="8715"/>
          <w:tab w:val="left" w:pos="9843"/>
        </w:tabs>
        <w:spacing w:line="276" w:lineRule="auto"/>
        <w:ind w:right="482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14:paraId="18D7306B" w14:textId="77777777" w:rsidR="00E65D0E" w:rsidRDefault="009F5DD6">
      <w:pPr>
        <w:pStyle w:val="1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12692A7A" w14:textId="77777777" w:rsidR="00E65D0E" w:rsidRDefault="009F5DD6">
      <w:pPr>
        <w:pStyle w:val="a3"/>
        <w:tabs>
          <w:tab w:val="left" w:pos="3023"/>
          <w:tab w:val="left" w:pos="3459"/>
          <w:tab w:val="left" w:pos="3740"/>
          <w:tab w:val="left" w:pos="4610"/>
          <w:tab w:val="left" w:pos="5256"/>
          <w:tab w:val="left" w:pos="6025"/>
          <w:tab w:val="left" w:pos="6948"/>
          <w:tab w:val="left" w:pos="9375"/>
          <w:tab w:val="left" w:pos="10052"/>
        </w:tabs>
        <w:spacing w:before="37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14:paraId="678F473C" w14:textId="77777777" w:rsidR="00E65D0E" w:rsidRDefault="009F5DD6">
      <w:pPr>
        <w:pStyle w:val="a3"/>
        <w:spacing w:line="276" w:lineRule="auto"/>
        <w:ind w:right="260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14:paraId="7EACBC7C" w14:textId="77777777" w:rsidR="00E65D0E" w:rsidRDefault="009F5DD6">
      <w:pPr>
        <w:pStyle w:val="a3"/>
        <w:spacing w:before="1" w:line="276" w:lineRule="auto"/>
        <w:ind w:right="368"/>
      </w:pPr>
      <w:r>
        <w:t>Объём:около750лексических</w:t>
      </w:r>
      <w:r>
        <w:rPr>
          <w:spacing w:val="5"/>
        </w:rPr>
        <w:t xml:space="preserve"> </w:t>
      </w:r>
      <w:r>
        <w:t>единиц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продуктивного</w:t>
      </w:r>
      <w:r>
        <w:rPr>
          <w:spacing w:val="4"/>
        </w:rPr>
        <w:t xml:space="preserve"> </w:t>
      </w:r>
      <w:r>
        <w:t>использования(включая</w:t>
      </w:r>
      <w:r>
        <w:rPr>
          <w:spacing w:val="-57"/>
        </w:rPr>
        <w:t xml:space="preserve"> </w:t>
      </w:r>
      <w:r>
        <w:t>650лексических</w:t>
      </w:r>
      <w:r>
        <w:rPr>
          <w:spacing w:val="1"/>
        </w:rPr>
        <w:t xml:space="preserve"> </w:t>
      </w:r>
      <w:r>
        <w:t>единиц,изученных</w:t>
      </w:r>
      <w:r>
        <w:rPr>
          <w:spacing w:val="1"/>
        </w:rPr>
        <w:t xml:space="preserve"> </w:t>
      </w:r>
      <w:r>
        <w:t>ранее)и</w:t>
      </w:r>
      <w:r>
        <w:rPr>
          <w:spacing w:val="1"/>
        </w:rPr>
        <w:t xml:space="preserve"> </w:t>
      </w:r>
      <w:r>
        <w:t>около800лексических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-2"/>
        </w:rPr>
        <w:t xml:space="preserve"> </w:t>
      </w:r>
      <w:r>
        <w:t>усвоения(включая750лексических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</w:t>
      </w:r>
      <w:r>
        <w:rPr>
          <w:spacing w:val="-3"/>
        </w:rPr>
        <w:t xml:space="preserve"> </w:t>
      </w:r>
      <w:r>
        <w:t>минимума).</w:t>
      </w:r>
    </w:p>
    <w:p w14:paraId="43C7CC45" w14:textId="77777777" w:rsidR="00E65D0E" w:rsidRDefault="009F5DD6">
      <w:pPr>
        <w:pStyle w:val="a3"/>
        <w:spacing w:before="1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14:paraId="62F44A35" w14:textId="77777777" w:rsidR="00E65D0E" w:rsidRDefault="009F5DD6">
      <w:pPr>
        <w:pStyle w:val="a3"/>
        <w:spacing w:before="41"/>
        <w:ind w:left="2251" w:firstLine="0"/>
      </w:pPr>
      <w:r>
        <w:t>аффиксация:</w:t>
      </w:r>
    </w:p>
    <w:p w14:paraId="50CFB69C" w14:textId="77777777" w:rsidR="00E65D0E" w:rsidRDefault="009F5DD6">
      <w:pPr>
        <w:pStyle w:val="a3"/>
        <w:spacing w:before="41"/>
        <w:ind w:left="2251" w:firstLine="0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суффикса-ing</w:t>
      </w:r>
      <w:r>
        <w:rPr>
          <w:spacing w:val="-7"/>
        </w:rPr>
        <w:t xml:space="preserve"> </w:t>
      </w:r>
      <w:r>
        <w:t>(reading);</w:t>
      </w:r>
    </w:p>
    <w:p w14:paraId="4B9D52F7" w14:textId="77777777" w:rsidR="00E65D0E" w:rsidRDefault="009F5DD6">
      <w:pPr>
        <w:pStyle w:val="a3"/>
        <w:spacing w:before="40"/>
        <w:ind w:left="2251" w:firstLine="0"/>
      </w:pPr>
      <w:r>
        <w:t>образование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суффиксов-al</w:t>
      </w:r>
      <w:r>
        <w:rPr>
          <w:spacing w:val="-3"/>
        </w:rPr>
        <w:t xml:space="preserve"> </w:t>
      </w:r>
      <w:r>
        <w:t>(typical),</w:t>
      </w:r>
    </w:p>
    <w:p w14:paraId="6D84B4D4" w14:textId="77777777" w:rsidR="00E65D0E" w:rsidRDefault="009F5DD6">
      <w:pPr>
        <w:spacing w:before="44" w:line="278" w:lineRule="auto"/>
        <w:ind w:left="2251" w:right="3773"/>
        <w:rPr>
          <w:b/>
          <w:sz w:val="24"/>
        </w:rPr>
      </w:pPr>
      <w:r w:rsidRPr="000B5BA1">
        <w:rPr>
          <w:sz w:val="24"/>
          <w:lang w:val="en-US"/>
        </w:rPr>
        <w:t>-ing (amazing), -less (useless), -ive (impressive).</w:t>
      </w:r>
      <w:r w:rsidRPr="000B5BA1">
        <w:rPr>
          <w:spacing w:val="1"/>
          <w:sz w:val="24"/>
          <w:lang w:val="en-US"/>
        </w:rPr>
        <w:t xml:space="preserve"> </w:t>
      </w:r>
      <w:r>
        <w:rPr>
          <w:sz w:val="24"/>
        </w:rPr>
        <w:t>Синонимы.Антонимы.Интернациональные слова.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Грамматическая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 речи</w:t>
      </w:r>
    </w:p>
    <w:p w14:paraId="171A26D3" w14:textId="77777777" w:rsidR="00E65D0E" w:rsidRDefault="009F5DD6">
      <w:pPr>
        <w:pStyle w:val="a3"/>
        <w:spacing w:line="276" w:lineRule="auto"/>
        <w:ind w:right="262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61501F3A" w14:textId="77777777" w:rsidR="00E65D0E" w:rsidRDefault="009F5DD6">
      <w:pPr>
        <w:pStyle w:val="a3"/>
        <w:spacing w:line="276" w:lineRule="auto"/>
        <w:ind w:right="263"/>
        <w:jc w:val="both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словамиwho, which, that.</w:t>
      </w:r>
    </w:p>
    <w:p w14:paraId="59CAE536" w14:textId="77777777" w:rsidR="00E65D0E" w:rsidRDefault="009F5DD6">
      <w:pPr>
        <w:pStyle w:val="a3"/>
        <w:ind w:left="2251" w:firstLine="0"/>
        <w:jc w:val="both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союзамиfor,</w:t>
      </w:r>
      <w:r>
        <w:rPr>
          <w:spacing w:val="-2"/>
        </w:rPr>
        <w:t xml:space="preserve"> </w:t>
      </w:r>
      <w:r>
        <w:t>since.</w:t>
      </w:r>
    </w:p>
    <w:p w14:paraId="57C82D18" w14:textId="77777777" w:rsidR="00E65D0E" w:rsidRDefault="009F5DD6">
      <w:pPr>
        <w:pStyle w:val="a3"/>
        <w:spacing w:before="33"/>
        <w:ind w:left="2251" w:firstLine="0"/>
        <w:jc w:val="both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конструкциямиas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as.</w:t>
      </w:r>
    </w:p>
    <w:p w14:paraId="3576E1D0" w14:textId="77777777" w:rsidR="00E65D0E" w:rsidRDefault="009F5DD6">
      <w:pPr>
        <w:pStyle w:val="a3"/>
        <w:spacing w:before="41" w:line="276" w:lineRule="auto"/>
        <w:ind w:right="627"/>
      </w:pPr>
      <w:r>
        <w:t>Все</w:t>
      </w:r>
      <w:r>
        <w:rPr>
          <w:spacing w:val="54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вопросительных</w:t>
      </w:r>
      <w:r>
        <w:rPr>
          <w:spacing w:val="55"/>
        </w:rPr>
        <w:t xml:space="preserve"> </w:t>
      </w:r>
      <w:r>
        <w:t>предложений(общий,специальный,альтернативный,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вопросы)вPresent/Past Continuous</w:t>
      </w:r>
      <w:r>
        <w:rPr>
          <w:spacing w:val="-1"/>
        </w:rPr>
        <w:t xml:space="preserve"> </w:t>
      </w:r>
      <w:r>
        <w:t>Tense.</w:t>
      </w:r>
    </w:p>
    <w:p w14:paraId="2CC1B836" w14:textId="77777777" w:rsidR="00E65D0E" w:rsidRDefault="009F5DD6">
      <w:pPr>
        <w:pStyle w:val="a3"/>
        <w:spacing w:before="1" w:line="276" w:lineRule="auto"/>
      </w:pPr>
      <w:r>
        <w:t>Глаголы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видо-временных</w:t>
      </w:r>
      <w:r>
        <w:rPr>
          <w:spacing w:val="46"/>
        </w:rPr>
        <w:t xml:space="preserve"> </w:t>
      </w:r>
      <w:r>
        <w:t>формах</w:t>
      </w:r>
      <w:r>
        <w:rPr>
          <w:spacing w:val="48"/>
        </w:rPr>
        <w:t xml:space="preserve"> </w:t>
      </w:r>
      <w:r>
        <w:t>действительного</w:t>
      </w:r>
      <w:r>
        <w:rPr>
          <w:spacing w:val="44"/>
        </w:rPr>
        <w:t xml:space="preserve"> </w:t>
      </w:r>
      <w:r>
        <w:t>залога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вPresent/Past Continuous Tense.</w:t>
      </w:r>
    </w:p>
    <w:p w14:paraId="1EC4CCAE" w14:textId="77777777" w:rsidR="00E65D0E" w:rsidRPr="000B5BA1" w:rsidRDefault="009F5DD6">
      <w:pPr>
        <w:pStyle w:val="a3"/>
        <w:spacing w:line="275" w:lineRule="exact"/>
        <w:ind w:left="2251" w:firstLine="0"/>
        <w:rPr>
          <w:lang w:val="en-US"/>
        </w:rPr>
      </w:pPr>
      <w:r>
        <w:t>Модальные</w:t>
      </w:r>
      <w:r w:rsidRPr="000B5BA1">
        <w:rPr>
          <w:spacing w:val="-1"/>
          <w:lang w:val="en-US"/>
        </w:rPr>
        <w:t xml:space="preserve"> </w:t>
      </w:r>
      <w:r>
        <w:t>глаголы</w:t>
      </w:r>
      <w:r w:rsidRPr="000B5BA1">
        <w:rPr>
          <w:lang w:val="en-US"/>
        </w:rPr>
        <w:t xml:space="preserve"> </w:t>
      </w:r>
      <w:r>
        <w:t>и</w:t>
      </w:r>
      <w:r w:rsidRPr="000B5BA1">
        <w:rPr>
          <w:spacing w:val="-1"/>
          <w:lang w:val="en-US"/>
        </w:rPr>
        <w:t xml:space="preserve"> </w:t>
      </w:r>
      <w:r>
        <w:t>их</w:t>
      </w:r>
      <w:r w:rsidRPr="000B5BA1">
        <w:rPr>
          <w:lang w:val="en-US"/>
        </w:rPr>
        <w:t xml:space="preserve"> </w:t>
      </w:r>
      <w:r>
        <w:t>эквиваленты</w:t>
      </w:r>
      <w:r w:rsidRPr="000B5BA1">
        <w:rPr>
          <w:spacing w:val="47"/>
          <w:lang w:val="en-US"/>
        </w:rPr>
        <w:t xml:space="preserve"> </w:t>
      </w:r>
      <w:r w:rsidRPr="000B5BA1">
        <w:rPr>
          <w:lang w:val="en-US"/>
        </w:rPr>
        <w:t>(can/be</w:t>
      </w:r>
      <w:r w:rsidRPr="000B5BA1">
        <w:rPr>
          <w:spacing w:val="46"/>
          <w:lang w:val="en-US"/>
        </w:rPr>
        <w:t xml:space="preserve"> </w:t>
      </w:r>
      <w:r w:rsidRPr="000B5BA1">
        <w:rPr>
          <w:lang w:val="en-US"/>
        </w:rPr>
        <w:t>able</w:t>
      </w:r>
      <w:r w:rsidRPr="000B5BA1">
        <w:rPr>
          <w:spacing w:val="48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7"/>
          <w:lang w:val="en-US"/>
        </w:rPr>
        <w:t xml:space="preserve"> </w:t>
      </w:r>
      <w:r w:rsidRPr="000B5BA1">
        <w:rPr>
          <w:lang w:val="en-US"/>
        </w:rPr>
        <w:t>must/have</w:t>
      </w:r>
      <w:r w:rsidRPr="000B5BA1">
        <w:rPr>
          <w:spacing w:val="45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7"/>
          <w:lang w:val="en-US"/>
        </w:rPr>
        <w:t xml:space="preserve"> </w:t>
      </w:r>
      <w:r w:rsidRPr="000B5BA1">
        <w:rPr>
          <w:lang w:val="en-US"/>
        </w:rPr>
        <w:t>may,</w:t>
      </w:r>
      <w:r w:rsidRPr="000B5BA1">
        <w:rPr>
          <w:spacing w:val="46"/>
          <w:lang w:val="en-US"/>
        </w:rPr>
        <w:t xml:space="preserve"> </w:t>
      </w:r>
      <w:r w:rsidRPr="000B5BA1">
        <w:rPr>
          <w:lang w:val="en-US"/>
        </w:rPr>
        <w:t>should,</w:t>
      </w:r>
    </w:p>
    <w:p w14:paraId="7EECF99C" w14:textId="77777777" w:rsidR="00E65D0E" w:rsidRPr="000B5BA1" w:rsidRDefault="00E65D0E">
      <w:pPr>
        <w:spacing w:line="275" w:lineRule="exact"/>
        <w:rPr>
          <w:lang w:val="en-US"/>
        </w:rPr>
        <w:sectPr w:rsidR="00E65D0E" w:rsidRPr="000B5BA1">
          <w:pgSz w:w="11920" w:h="16840"/>
          <w:pgMar w:top="1060" w:right="600" w:bottom="280" w:left="160" w:header="720" w:footer="720" w:gutter="0"/>
          <w:cols w:space="720"/>
        </w:sectPr>
      </w:pPr>
    </w:p>
    <w:p w14:paraId="6430E409" w14:textId="77777777" w:rsidR="00E65D0E" w:rsidRPr="000B5BA1" w:rsidRDefault="009F5DD6">
      <w:pPr>
        <w:pStyle w:val="a3"/>
        <w:spacing w:before="41"/>
        <w:ind w:left="0" w:firstLine="0"/>
        <w:jc w:val="right"/>
        <w:rPr>
          <w:lang w:val="en-US"/>
        </w:rPr>
      </w:pPr>
      <w:r w:rsidRPr="000B5BA1">
        <w:rPr>
          <w:lang w:val="en-US"/>
        </w:rPr>
        <w:t>need).</w:t>
      </w:r>
    </w:p>
    <w:p w14:paraId="42A90B9B" w14:textId="77777777" w:rsidR="00E65D0E" w:rsidRPr="000B5BA1" w:rsidRDefault="009F5DD6">
      <w:pPr>
        <w:pStyle w:val="a3"/>
        <w:spacing w:before="3"/>
        <w:ind w:left="0" w:firstLine="0"/>
        <w:rPr>
          <w:sz w:val="31"/>
          <w:lang w:val="en-US"/>
        </w:rPr>
      </w:pPr>
      <w:r w:rsidRPr="000B5BA1">
        <w:rPr>
          <w:lang w:val="en-US"/>
        </w:rPr>
        <w:br w:type="column"/>
      </w:r>
    </w:p>
    <w:p w14:paraId="6A2F0715" w14:textId="77777777" w:rsidR="00E65D0E" w:rsidRPr="000B5BA1" w:rsidRDefault="009F5DD6">
      <w:pPr>
        <w:pStyle w:val="a3"/>
        <w:spacing w:before="1"/>
        <w:ind w:left="76" w:firstLine="0"/>
        <w:rPr>
          <w:lang w:val="en-US"/>
        </w:rPr>
      </w:pPr>
      <w:r>
        <w:t>Слова</w:t>
      </w:r>
      <w:r w:rsidRPr="000B5BA1">
        <w:rPr>
          <w:lang w:val="en-US"/>
        </w:rPr>
        <w:t>,</w:t>
      </w:r>
      <w:r w:rsidRPr="000B5BA1">
        <w:rPr>
          <w:spacing w:val="-1"/>
          <w:lang w:val="en-US"/>
        </w:rPr>
        <w:t xml:space="preserve"> </w:t>
      </w:r>
      <w:r>
        <w:t>выражающие</w:t>
      </w:r>
      <w:r w:rsidRPr="000B5BA1">
        <w:rPr>
          <w:spacing w:val="-1"/>
          <w:lang w:val="en-US"/>
        </w:rPr>
        <w:t xml:space="preserve"> </w:t>
      </w:r>
      <w:r>
        <w:t>количество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(little/a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little,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few/a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few).</w:t>
      </w:r>
    </w:p>
    <w:p w14:paraId="292F9F4D" w14:textId="77777777" w:rsidR="00E65D0E" w:rsidRDefault="009F5DD6">
      <w:pPr>
        <w:pStyle w:val="a3"/>
        <w:tabs>
          <w:tab w:val="left" w:pos="3263"/>
          <w:tab w:val="left" w:pos="5472"/>
          <w:tab w:val="left" w:pos="6248"/>
          <w:tab w:val="left" w:pos="6718"/>
        </w:tabs>
        <w:spacing w:before="41"/>
        <w:ind w:left="76" w:firstLine="0"/>
      </w:pPr>
      <w:r>
        <w:t>Возвратные,неопределённые</w:t>
      </w:r>
      <w:r>
        <w:tab/>
        <w:t>местоимения(some,</w:t>
      </w:r>
      <w:r>
        <w:tab/>
        <w:t>any)и</w:t>
      </w:r>
      <w:r>
        <w:tab/>
        <w:t>их</w:t>
      </w:r>
      <w:r>
        <w:tab/>
        <w:t>производные</w:t>
      </w:r>
    </w:p>
    <w:p w14:paraId="22FF0B51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35" w:space="40"/>
            <w:col w:w="8985"/>
          </w:cols>
        </w:sectPr>
      </w:pPr>
    </w:p>
    <w:p w14:paraId="2D61DAB3" w14:textId="77777777" w:rsidR="00E65D0E" w:rsidRPr="000B5BA1" w:rsidRDefault="009F5DD6">
      <w:pPr>
        <w:pStyle w:val="a3"/>
        <w:spacing w:before="41"/>
        <w:ind w:firstLine="0"/>
        <w:rPr>
          <w:lang w:val="en-US"/>
        </w:rPr>
      </w:pPr>
      <w:r w:rsidRPr="000B5BA1">
        <w:rPr>
          <w:lang w:val="en-US"/>
        </w:rPr>
        <w:t>(somebody,</w:t>
      </w:r>
      <w:r w:rsidRPr="000B5BA1">
        <w:rPr>
          <w:spacing w:val="31"/>
          <w:lang w:val="en-US"/>
        </w:rPr>
        <w:t xml:space="preserve"> </w:t>
      </w:r>
      <w:r w:rsidRPr="000B5BA1">
        <w:rPr>
          <w:lang w:val="en-US"/>
        </w:rPr>
        <w:t>anybody;</w:t>
      </w:r>
      <w:r w:rsidRPr="000B5BA1">
        <w:rPr>
          <w:spacing w:val="91"/>
          <w:lang w:val="en-US"/>
        </w:rPr>
        <w:t xml:space="preserve"> </w:t>
      </w:r>
      <w:r w:rsidRPr="000B5BA1">
        <w:rPr>
          <w:lang w:val="en-US"/>
        </w:rPr>
        <w:t>something,</w:t>
      </w:r>
      <w:r w:rsidRPr="000B5BA1">
        <w:rPr>
          <w:spacing w:val="90"/>
          <w:lang w:val="en-US"/>
        </w:rPr>
        <w:t xml:space="preserve"> </w:t>
      </w:r>
      <w:r w:rsidRPr="000B5BA1">
        <w:rPr>
          <w:lang w:val="en-US"/>
        </w:rPr>
        <w:t>anything</w:t>
      </w:r>
      <w:r>
        <w:t>и</w:t>
      </w:r>
      <w:r w:rsidRPr="000B5BA1">
        <w:rPr>
          <w:spacing w:val="91"/>
          <w:lang w:val="en-US"/>
        </w:rPr>
        <w:t xml:space="preserve"> </w:t>
      </w:r>
      <w:r>
        <w:t>другие</w:t>
      </w:r>
      <w:r w:rsidRPr="000B5BA1">
        <w:rPr>
          <w:lang w:val="en-US"/>
        </w:rPr>
        <w:t>)</w:t>
      </w:r>
      <w:r w:rsidRPr="000B5BA1">
        <w:rPr>
          <w:spacing w:val="89"/>
          <w:lang w:val="en-US"/>
        </w:rPr>
        <w:t xml:space="preserve"> </w:t>
      </w:r>
      <w:r w:rsidRPr="000B5BA1">
        <w:rPr>
          <w:lang w:val="en-US"/>
        </w:rPr>
        <w:t>every</w:t>
      </w:r>
      <w:r>
        <w:t>и</w:t>
      </w:r>
      <w:r w:rsidRPr="000B5BA1">
        <w:rPr>
          <w:spacing w:val="91"/>
          <w:lang w:val="en-US"/>
        </w:rPr>
        <w:t xml:space="preserve"> </w:t>
      </w:r>
      <w:r>
        <w:t>производные</w:t>
      </w:r>
      <w:r w:rsidRPr="000B5BA1">
        <w:rPr>
          <w:lang w:val="en-US"/>
        </w:rPr>
        <w:t>(everybody,</w:t>
      </w:r>
    </w:p>
    <w:p w14:paraId="1E0FC851" w14:textId="77777777" w:rsidR="00E65D0E" w:rsidRPr="000B5BA1" w:rsidRDefault="00E65D0E">
      <w:pPr>
        <w:rPr>
          <w:lang w:val="en-US"/>
        </w:rPr>
        <w:sectPr w:rsidR="00E65D0E" w:rsidRPr="000B5BA1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5E84833F" w14:textId="77777777" w:rsidR="00E65D0E" w:rsidRDefault="009F5DD6">
      <w:pPr>
        <w:pStyle w:val="a3"/>
        <w:tabs>
          <w:tab w:val="left" w:pos="2909"/>
          <w:tab w:val="left" w:pos="4007"/>
          <w:tab w:val="left" w:pos="7942"/>
          <w:tab w:val="left" w:pos="8280"/>
        </w:tabs>
        <w:spacing w:before="67" w:line="278" w:lineRule="auto"/>
        <w:ind w:right="1111" w:firstLine="0"/>
      </w:pPr>
      <w:r>
        <w:t>everythingи</w:t>
      </w:r>
      <w:r>
        <w:tab/>
        <w:t>другие)в</w:t>
      </w:r>
      <w:r>
        <w:tab/>
        <w:t>повествовательных(утвердительных</w:t>
      </w:r>
      <w:r>
        <w:tab/>
        <w:t>и</w:t>
      </w:r>
      <w:r>
        <w:tab/>
      </w:r>
      <w:r>
        <w:rPr>
          <w:spacing w:val="-1"/>
        </w:rPr>
        <w:t>отрицательных)и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14:paraId="1CABEE17" w14:textId="77777777" w:rsidR="00E65D0E" w:rsidRDefault="009F5DD6">
      <w:pPr>
        <w:pStyle w:val="a3"/>
        <w:spacing w:line="272" w:lineRule="exact"/>
        <w:ind w:left="2251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чисел(100–1000).</w:t>
      </w:r>
    </w:p>
    <w:p w14:paraId="0AD9B8E8" w14:textId="77777777" w:rsidR="00E65D0E" w:rsidRDefault="009F5DD6">
      <w:pPr>
        <w:pStyle w:val="11"/>
        <w:spacing w:before="4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</w:p>
    <w:p w14:paraId="5D9759DF" w14:textId="77777777" w:rsidR="00E65D0E" w:rsidRDefault="009F5DD6">
      <w:pPr>
        <w:pStyle w:val="a3"/>
        <w:tabs>
          <w:tab w:val="left" w:pos="3205"/>
          <w:tab w:val="left" w:pos="3569"/>
          <w:tab w:val="left" w:pos="5312"/>
          <w:tab w:val="left" w:pos="6641"/>
          <w:tab w:val="left" w:pos="8696"/>
          <w:tab w:val="left" w:pos="9987"/>
        </w:tabs>
        <w:spacing w:before="36" w:line="276" w:lineRule="auto"/>
        <w:ind w:right="267"/>
      </w:pPr>
      <w:r>
        <w:t>Знание</w:t>
      </w:r>
      <w:r>
        <w:tab/>
        <w:t>и</w:t>
      </w:r>
      <w:r>
        <w:tab/>
        <w:t>использование</w:t>
      </w:r>
      <w:r>
        <w:tab/>
        <w:t>отдельных</w:t>
      </w:r>
      <w:r>
        <w:tab/>
        <w:t>социокультурных</w:t>
      </w:r>
      <w:r>
        <w:tab/>
        <w:t>элементов</w:t>
      </w:r>
      <w:r>
        <w:tab/>
      </w:r>
      <w:r>
        <w:rPr>
          <w:spacing w:val="-1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4"/>
        </w:rPr>
        <w:t xml:space="preserve"> </w:t>
      </w:r>
      <w:r>
        <w:t>этикета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стране(странах)изучаемого</w:t>
      </w:r>
      <w:r>
        <w:rPr>
          <w:spacing w:val="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7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речи(в</w:t>
      </w:r>
      <w:r>
        <w:rPr>
          <w:spacing w:val="-3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общения,в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14:paraId="125FA5B1" w14:textId="77777777" w:rsidR="00E65D0E" w:rsidRDefault="009F5DD6">
      <w:pPr>
        <w:pStyle w:val="a3"/>
        <w:tabs>
          <w:tab w:val="left" w:pos="3226"/>
          <w:tab w:val="left" w:pos="5539"/>
          <w:tab w:val="left" w:pos="5862"/>
          <w:tab w:val="left" w:pos="6925"/>
          <w:tab w:val="left" w:pos="7265"/>
          <w:tab w:val="left" w:pos="8676"/>
        </w:tabs>
        <w:spacing w:before="1" w:line="276" w:lineRule="auto"/>
        <w:ind w:right="264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</w:t>
      </w:r>
      <w:r>
        <w:rPr>
          <w:spacing w:val="15"/>
        </w:rPr>
        <w:t xml:space="preserve"> </w:t>
      </w:r>
      <w:r>
        <w:t>фоновой</w:t>
      </w:r>
      <w:r>
        <w:rPr>
          <w:spacing w:val="15"/>
        </w:rPr>
        <w:t xml:space="preserve"> </w:t>
      </w:r>
      <w:r>
        <w:t>лексики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тематического</w:t>
      </w:r>
      <w:r>
        <w:rPr>
          <w:spacing w:val="15"/>
        </w:rPr>
        <w:t xml:space="preserve"> </w:t>
      </w:r>
      <w:r>
        <w:t>содержания(некоторые</w:t>
      </w:r>
      <w:r>
        <w:rPr>
          <w:spacing w:val="1"/>
        </w:rPr>
        <w:t xml:space="preserve"> </w:t>
      </w:r>
      <w:r>
        <w:t>национальные</w:t>
      </w:r>
      <w:r>
        <w:tab/>
        <w:t>праздники,традиции</w:t>
      </w:r>
      <w:r>
        <w:tab/>
        <w:t>в</w:t>
      </w:r>
      <w:r>
        <w:tab/>
        <w:t>питании</w:t>
      </w:r>
      <w:r>
        <w:tab/>
        <w:t>и</w:t>
      </w:r>
      <w:r>
        <w:tab/>
        <w:t>проведении</w:t>
      </w:r>
      <w:r>
        <w:tab/>
        <w:t>досуга,этикетные</w:t>
      </w:r>
      <w:r>
        <w:rPr>
          <w:spacing w:val="1"/>
        </w:rPr>
        <w:t xml:space="preserve"> </w:t>
      </w:r>
      <w:r>
        <w:t>особенности посещения гостей).</w:t>
      </w:r>
    </w:p>
    <w:p w14:paraId="7A643D6E" w14:textId="77777777" w:rsidR="00E65D0E" w:rsidRDefault="009F5DD6">
      <w:pPr>
        <w:pStyle w:val="a3"/>
        <w:spacing w:line="276" w:lineRule="auto"/>
        <w:ind w:right="26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языка:знакомство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символикой(флагом),некоторыми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праздников(Рождества,</w:t>
      </w:r>
      <w:r>
        <w:rPr>
          <w:spacing w:val="1"/>
        </w:rPr>
        <w:t xml:space="preserve"> </w:t>
      </w:r>
      <w:r>
        <w:t>Нового года,Дня 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праздников),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9"/>
        </w:rPr>
        <w:t xml:space="preserve"> </w:t>
      </w:r>
      <w:r>
        <w:t>языка(известными</w:t>
      </w:r>
      <w:r>
        <w:rPr>
          <w:spacing w:val="10"/>
        </w:rPr>
        <w:t xml:space="preserve"> </w:t>
      </w:r>
      <w:r>
        <w:t>достопримечательностями,некоторыми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3"/>
        </w:rPr>
        <w:t xml:space="preserve"> </w:t>
      </w:r>
      <w:r>
        <w:t>людьми),</w:t>
      </w:r>
      <w:r>
        <w:rPr>
          <w:spacing w:val="-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доступными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языковом</w:t>
      </w:r>
      <w:r>
        <w:rPr>
          <w:spacing w:val="13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образцами</w:t>
      </w:r>
      <w:r>
        <w:rPr>
          <w:spacing w:val="14"/>
        </w:rPr>
        <w:t xml:space="preserve"> </w:t>
      </w:r>
      <w:r>
        <w:t>детской</w:t>
      </w:r>
      <w:r>
        <w:rPr>
          <w:spacing w:val="16"/>
        </w:rPr>
        <w:t xml:space="preserve"> </w:t>
      </w:r>
      <w:r>
        <w:t>поэзии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14:paraId="7295A5C3" w14:textId="77777777" w:rsidR="00E65D0E" w:rsidRDefault="009F5DD6">
      <w:pPr>
        <w:pStyle w:val="a3"/>
        <w:spacing w:before="2"/>
        <w:ind w:left="2251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72050CF8" w14:textId="77777777" w:rsidR="00E65D0E" w:rsidRDefault="009F5DD6">
      <w:pPr>
        <w:pStyle w:val="a3"/>
        <w:spacing w:before="41" w:line="276" w:lineRule="auto"/>
        <w:ind w:right="263"/>
      </w:pPr>
      <w:r>
        <w:t>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имя и</w:t>
      </w:r>
      <w:r>
        <w:rPr>
          <w:spacing w:val="1"/>
        </w:rPr>
        <w:t xml:space="preserve"> </w:t>
      </w:r>
      <w:r>
        <w:t>фамилию,а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имена 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14:paraId="46CF6BEC" w14:textId="77777777" w:rsidR="00E65D0E" w:rsidRDefault="009F5DD6">
      <w:pPr>
        <w:pStyle w:val="a3"/>
        <w:spacing w:before="1" w:line="276" w:lineRule="auto"/>
        <w:ind w:left="2251" w:right="1048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3"/>
        </w:rPr>
        <w:t xml:space="preserve"> </w:t>
      </w:r>
      <w:r>
        <w:t>анкете,формуляре);</w:t>
      </w:r>
      <w:r>
        <w:rPr>
          <w:spacing w:val="-57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Россию и</w:t>
      </w:r>
      <w:r>
        <w:rPr>
          <w:spacing w:val="-1"/>
        </w:rPr>
        <w:t xml:space="preserve"> </w:t>
      </w:r>
      <w:r>
        <w:t>страну(страны)изучаемого языка;</w:t>
      </w:r>
    </w:p>
    <w:p w14:paraId="1E6C10E2" w14:textId="77777777" w:rsidR="00E65D0E" w:rsidRDefault="009F5DD6">
      <w:pPr>
        <w:pStyle w:val="a3"/>
        <w:spacing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достопримечательности;</w:t>
      </w:r>
    </w:p>
    <w:p w14:paraId="32D060E7" w14:textId="77777777" w:rsidR="00E65D0E" w:rsidRDefault="009F5DD6">
      <w:pPr>
        <w:pStyle w:val="a3"/>
        <w:spacing w:line="276" w:lineRule="auto"/>
      </w:pPr>
      <w:r>
        <w:t>кратко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3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выдающихся</w:t>
      </w:r>
      <w:r>
        <w:rPr>
          <w:spacing w:val="40"/>
        </w:rPr>
        <w:t xml:space="preserve"> </w:t>
      </w:r>
      <w:r>
        <w:t>людях</w:t>
      </w:r>
      <w:r>
        <w:rPr>
          <w:spacing w:val="40"/>
        </w:rPr>
        <w:t xml:space="preserve"> </w:t>
      </w:r>
      <w:r>
        <w:t>родной</w:t>
      </w:r>
      <w:r>
        <w:rPr>
          <w:spacing w:val="41"/>
        </w:rPr>
        <w:t xml:space="preserve"> </w:t>
      </w:r>
      <w:r>
        <w:t>страны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языка(учёных,писателях,поэтах).</w:t>
      </w:r>
    </w:p>
    <w:p w14:paraId="7F225D99" w14:textId="77777777" w:rsidR="00E65D0E" w:rsidRDefault="009F5DD6">
      <w:pPr>
        <w:pStyle w:val="11"/>
        <w:spacing w:before="3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14:paraId="646DB50F" w14:textId="77777777" w:rsidR="00E65D0E" w:rsidRDefault="009F5DD6">
      <w:pPr>
        <w:pStyle w:val="a3"/>
        <w:spacing w:before="36" w:line="278" w:lineRule="auto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контекстуальной.</w:t>
      </w:r>
    </w:p>
    <w:p w14:paraId="5FC7F1AA" w14:textId="77777777" w:rsidR="00E65D0E" w:rsidRDefault="009F5DD6">
      <w:pPr>
        <w:pStyle w:val="a3"/>
        <w:spacing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14:paraId="148EF235" w14:textId="77777777" w:rsidR="00E65D0E" w:rsidRDefault="009F5DD6">
      <w:pPr>
        <w:pStyle w:val="a3"/>
        <w:spacing w:line="276" w:lineRule="auto"/>
        <w:ind w:right="489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прочитанного(прослушанного)текста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4AEEA0DD" w14:textId="77777777" w:rsidR="00E65D0E" w:rsidRDefault="009F5DD6">
      <w:pPr>
        <w:pStyle w:val="a3"/>
        <w:spacing w:line="276" w:lineRule="auto"/>
        <w:ind w:right="459"/>
        <w:jc w:val="both"/>
      </w:pPr>
      <w:r>
        <w:t>Сравнение(в том числе установление основания для 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3F9E0E4F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2D97C63D" w14:textId="77777777" w:rsidR="00E65D0E" w:rsidRDefault="009F5DD6">
      <w:pPr>
        <w:pStyle w:val="11"/>
        <w:numPr>
          <w:ilvl w:val="0"/>
          <w:numId w:val="49"/>
        </w:numPr>
        <w:tabs>
          <w:tab w:val="left" w:pos="2432"/>
        </w:tabs>
        <w:ind w:hanging="181"/>
      </w:pPr>
      <w:r>
        <w:t>КЛАСС</w:t>
      </w:r>
    </w:p>
    <w:p w14:paraId="329CEE53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14:paraId="496FA9AA" w14:textId="77777777" w:rsidR="00E65D0E" w:rsidRDefault="009F5DD6">
      <w:pPr>
        <w:pStyle w:val="a3"/>
        <w:spacing w:before="36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5BCCAB7C" w14:textId="77777777" w:rsidR="00E65D0E" w:rsidRDefault="009F5DD6">
      <w:pPr>
        <w:pStyle w:val="a3"/>
        <w:spacing w:before="1"/>
        <w:ind w:left="2251" w:firstLine="0"/>
      </w:pPr>
      <w:r>
        <w:t>Взаимоотношения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семье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друзьями.Семейные</w:t>
      </w:r>
      <w:r>
        <w:rPr>
          <w:spacing w:val="51"/>
        </w:rPr>
        <w:t xml:space="preserve"> </w:t>
      </w:r>
      <w:r>
        <w:t>праздники.Обязанности</w:t>
      </w:r>
      <w:r>
        <w:rPr>
          <w:spacing w:val="53"/>
        </w:rPr>
        <w:t xml:space="preserve"> </w:t>
      </w:r>
      <w:r>
        <w:t>по</w:t>
      </w:r>
    </w:p>
    <w:p w14:paraId="55DB8DE3" w14:textId="77777777" w:rsidR="00E65D0E" w:rsidRDefault="009F5DD6">
      <w:pPr>
        <w:pStyle w:val="a3"/>
        <w:spacing w:before="41"/>
        <w:ind w:firstLine="0"/>
      </w:pPr>
      <w:r>
        <w:t>дому.</w:t>
      </w:r>
    </w:p>
    <w:p w14:paraId="62DF0F2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2548B1B" w14:textId="77777777" w:rsidR="00E65D0E" w:rsidRDefault="009F5DD6">
      <w:pPr>
        <w:pStyle w:val="a3"/>
        <w:spacing w:before="67"/>
        <w:ind w:left="2251" w:firstLine="0"/>
      </w:pP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человека(литературного</w:t>
      </w:r>
      <w:r>
        <w:rPr>
          <w:spacing w:val="-2"/>
        </w:rPr>
        <w:t xml:space="preserve"> </w:t>
      </w:r>
      <w:r>
        <w:t>персонажа).</w:t>
      </w:r>
    </w:p>
    <w:p w14:paraId="20695909" w14:textId="77777777" w:rsidR="00E65D0E" w:rsidRDefault="009F5DD6">
      <w:pPr>
        <w:pStyle w:val="a3"/>
        <w:spacing w:before="43" w:line="276" w:lineRule="auto"/>
      </w:pPr>
      <w:r>
        <w:t>Досуг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увлечения(хобби)современного</w:t>
      </w:r>
      <w:r>
        <w:rPr>
          <w:spacing w:val="38"/>
        </w:rPr>
        <w:t xml:space="preserve"> </w:t>
      </w:r>
      <w:r>
        <w:t>подростка(чтение,кино,театр,музей,</w:t>
      </w:r>
      <w:r>
        <w:rPr>
          <w:spacing w:val="-57"/>
        </w:rPr>
        <w:t xml:space="preserve"> </w:t>
      </w:r>
      <w:r>
        <w:t>спорт,музыка).</w:t>
      </w:r>
    </w:p>
    <w:p w14:paraId="04897A07" w14:textId="77777777" w:rsidR="00E65D0E" w:rsidRDefault="009F5DD6">
      <w:pPr>
        <w:pStyle w:val="a3"/>
        <w:spacing w:line="276" w:lineRule="auto"/>
        <w:ind w:left="2251" w:right="528" w:firstLine="0"/>
      </w:pPr>
      <w:r>
        <w:t>Здоровый образ жизни:режим труда и отдыха,фитнес,сбалансированное питание.</w:t>
      </w:r>
      <w:r>
        <w:rPr>
          <w:spacing w:val="-57"/>
        </w:rPr>
        <w:t xml:space="preserve"> </w:t>
      </w:r>
      <w:r>
        <w:t>Покупки:одежда,обувь</w:t>
      </w:r>
      <w:r>
        <w:rPr>
          <w:spacing w:val="-1"/>
        </w:rPr>
        <w:t xml:space="preserve"> </w:t>
      </w:r>
      <w:r>
        <w:t>и продукты питания.</w:t>
      </w:r>
    </w:p>
    <w:p w14:paraId="291B0429" w14:textId="77777777" w:rsidR="00E65D0E" w:rsidRDefault="009F5DD6">
      <w:pPr>
        <w:pStyle w:val="a3"/>
        <w:spacing w:before="1" w:line="276" w:lineRule="auto"/>
      </w:pPr>
      <w:r>
        <w:t>Школа,школьная</w:t>
      </w:r>
      <w:r>
        <w:rPr>
          <w:spacing w:val="8"/>
        </w:rPr>
        <w:t xml:space="preserve"> </w:t>
      </w:r>
      <w:r>
        <w:t>жизнь,школьная</w:t>
      </w:r>
      <w:r>
        <w:rPr>
          <w:spacing w:val="8"/>
        </w:rPr>
        <w:t xml:space="preserve"> </w:t>
      </w:r>
      <w:r>
        <w:t>форма,изучаемые</w:t>
      </w:r>
      <w:r>
        <w:rPr>
          <w:spacing w:val="7"/>
        </w:rPr>
        <w:t xml:space="preserve"> </w:t>
      </w:r>
      <w:r>
        <w:t>предметы,любимый</w:t>
      </w:r>
      <w:r>
        <w:rPr>
          <w:spacing w:val="1"/>
        </w:rPr>
        <w:t xml:space="preserve"> </w:t>
      </w:r>
      <w:r>
        <w:t>предмет,правила</w:t>
      </w:r>
      <w:r>
        <w:rPr>
          <w:spacing w:val="23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школе,посещение</w:t>
      </w:r>
      <w:r>
        <w:rPr>
          <w:spacing w:val="23"/>
        </w:rPr>
        <w:t xml:space="preserve"> </w:t>
      </w:r>
      <w:r>
        <w:t>школьной</w:t>
      </w:r>
      <w:r>
        <w:rPr>
          <w:spacing w:val="25"/>
        </w:rPr>
        <w:t xml:space="preserve"> </w:t>
      </w:r>
      <w:r>
        <w:t>библиотеки(ресурсного</w:t>
      </w:r>
      <w:r>
        <w:rPr>
          <w:spacing w:val="-57"/>
        </w:rPr>
        <w:t xml:space="preserve"> </w:t>
      </w:r>
      <w:r>
        <w:t>центра).Переписка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14:paraId="0C7B536B" w14:textId="77777777" w:rsidR="00E65D0E" w:rsidRDefault="009F5DD6">
      <w:pPr>
        <w:pStyle w:val="a3"/>
        <w:spacing w:line="278" w:lineRule="auto"/>
      </w:pPr>
      <w:r>
        <w:t>Каникулы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различное</w:t>
      </w:r>
      <w:r>
        <w:rPr>
          <w:spacing w:val="28"/>
        </w:rPr>
        <w:t xml:space="preserve"> </w:t>
      </w:r>
      <w:r>
        <w:t>время</w:t>
      </w:r>
      <w:r>
        <w:rPr>
          <w:spacing w:val="28"/>
        </w:rPr>
        <w:t xml:space="preserve"> </w:t>
      </w:r>
      <w:r>
        <w:t>года.Виды</w:t>
      </w:r>
      <w:r>
        <w:rPr>
          <w:spacing w:val="31"/>
        </w:rPr>
        <w:t xml:space="preserve"> </w:t>
      </w:r>
      <w:r>
        <w:t>отдыха.Путешествия</w:t>
      </w:r>
      <w:r>
        <w:rPr>
          <w:spacing w:val="3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зарубежным странам.</w:t>
      </w:r>
    </w:p>
    <w:p w14:paraId="723BDE06" w14:textId="77777777" w:rsidR="00E65D0E" w:rsidRDefault="009F5DD6">
      <w:pPr>
        <w:pStyle w:val="a3"/>
        <w:spacing w:line="272" w:lineRule="exact"/>
        <w:ind w:left="2251" w:firstLine="0"/>
      </w:pPr>
      <w:r>
        <w:t>Природа:дикие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животные.Климат,погода.</w:t>
      </w:r>
    </w:p>
    <w:p w14:paraId="7DC1882F" w14:textId="77777777" w:rsidR="00E65D0E" w:rsidRDefault="009F5DD6">
      <w:pPr>
        <w:pStyle w:val="a3"/>
        <w:spacing w:before="39" w:line="276" w:lineRule="auto"/>
        <w:ind w:left="2251" w:right="508" w:firstLine="0"/>
      </w:pPr>
      <w:r>
        <w:t>Жизнь в городе и сельской местности.Описание родного города(села).Транспорт.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массовой информации(телевидение,журналы,Интернет).</w:t>
      </w:r>
    </w:p>
    <w:p w14:paraId="04926498" w14:textId="77777777" w:rsidR="00E65D0E" w:rsidRDefault="009F5DD6">
      <w:pPr>
        <w:pStyle w:val="a3"/>
        <w:tabs>
          <w:tab w:val="left" w:pos="5269"/>
        </w:tabs>
        <w:spacing w:before="2" w:line="276" w:lineRule="auto"/>
        <w:ind w:right="482"/>
      </w:pP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страна(страны)изучаемого</w:t>
      </w:r>
      <w:r>
        <w:rPr>
          <w:spacing w:val="11"/>
        </w:rPr>
        <w:t xml:space="preserve"> </w:t>
      </w:r>
      <w:r>
        <w:t>языка.Их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столицы,население,официальные</w:t>
      </w:r>
      <w:r>
        <w:tab/>
        <w:t>языки,достопримечательности,культурные</w:t>
      </w:r>
      <w:r>
        <w:rPr>
          <w:spacing w:val="1"/>
        </w:rPr>
        <w:t xml:space="preserve"> </w:t>
      </w:r>
      <w:r>
        <w:t>особенности(национальные</w:t>
      </w:r>
      <w:r>
        <w:rPr>
          <w:spacing w:val="-3"/>
        </w:rPr>
        <w:t xml:space="preserve"> </w:t>
      </w:r>
      <w:r>
        <w:t>праздники,традиции,обычаи).</w:t>
      </w:r>
    </w:p>
    <w:p w14:paraId="7F29D5E2" w14:textId="77777777" w:rsidR="00E65D0E" w:rsidRDefault="009F5DD6">
      <w:pPr>
        <w:pStyle w:val="a3"/>
        <w:spacing w:line="278" w:lineRule="auto"/>
        <w:ind w:right="614"/>
      </w:pPr>
      <w:r>
        <w:t>Выдающиеся</w:t>
      </w:r>
      <w:r>
        <w:rPr>
          <w:spacing w:val="54"/>
        </w:rPr>
        <w:t xml:space="preserve"> </w:t>
      </w:r>
      <w:r>
        <w:t>люди</w:t>
      </w:r>
      <w:r>
        <w:rPr>
          <w:spacing w:val="55"/>
        </w:rPr>
        <w:t xml:space="preserve"> </w:t>
      </w:r>
      <w:r>
        <w:t>родной</w:t>
      </w:r>
      <w:r>
        <w:rPr>
          <w:spacing w:val="55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страны(стран)изучаемого</w:t>
      </w:r>
      <w:r>
        <w:rPr>
          <w:spacing w:val="54"/>
        </w:rPr>
        <w:t xml:space="preserve"> </w:t>
      </w:r>
      <w:r>
        <w:t>языка:учёные,</w:t>
      </w:r>
      <w:r>
        <w:rPr>
          <w:spacing w:val="-57"/>
        </w:rPr>
        <w:t xml:space="preserve"> </w:t>
      </w:r>
      <w:r>
        <w:t>писатели,поэты,спортсмены.</w:t>
      </w:r>
    </w:p>
    <w:p w14:paraId="02FF47ED" w14:textId="77777777" w:rsidR="00E65D0E" w:rsidRDefault="009F5DD6">
      <w:pPr>
        <w:pStyle w:val="11"/>
      </w:pPr>
      <w:r>
        <w:t>Говорение</w:t>
      </w:r>
    </w:p>
    <w:p w14:paraId="1676F64A" w14:textId="77777777" w:rsidR="00E65D0E" w:rsidRDefault="009F5DD6">
      <w:pPr>
        <w:pStyle w:val="a3"/>
        <w:spacing w:before="34" w:line="276" w:lineRule="auto"/>
        <w:ind w:right="456"/>
        <w:jc w:val="both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вести:</w:t>
      </w:r>
      <w:r>
        <w:rPr>
          <w:spacing w:val="1"/>
        </w:rPr>
        <w:t xml:space="preserve"> </w:t>
      </w:r>
      <w:r>
        <w:t>диалог диалог этикетного характера,диалог-побуждение к действию,диалог-расспрос,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-1"/>
        </w:rPr>
        <w:t xml:space="preserve"> </w:t>
      </w:r>
      <w:r>
        <w:t>диалог,включающий различные</w:t>
      </w:r>
      <w:r>
        <w:rPr>
          <w:spacing w:val="-3"/>
        </w:rPr>
        <w:t xml:space="preserve"> </w:t>
      </w:r>
      <w:r>
        <w:t>виды диалогов:</w:t>
      </w:r>
    </w:p>
    <w:p w14:paraId="6CD32849" w14:textId="77777777"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before="1" w:line="276" w:lineRule="auto"/>
        <w:ind w:right="58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14:paraId="7BBD5A39" w14:textId="77777777" w:rsidR="00E65D0E" w:rsidRDefault="009F5DD6">
      <w:pPr>
        <w:pStyle w:val="a3"/>
        <w:spacing w:before="1" w:line="276" w:lineRule="auto"/>
        <w:ind w:right="521"/>
        <w:jc w:val="both"/>
      </w:pPr>
      <w:r>
        <w:t>диалог-побуждение к действию:обращаться с просьбой,вежливо соглашаться(не</w:t>
      </w:r>
      <w:r>
        <w:rPr>
          <w:spacing w:val="1"/>
        </w:rPr>
        <w:t xml:space="preserve"> </w:t>
      </w:r>
      <w:r>
        <w:t>соглашаться)выполнить просьбу,приглашать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соглашаться(не соглашаться)на предложение собеседника,объясняя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14:paraId="2A3B3784" w14:textId="77777777" w:rsidR="00E65D0E" w:rsidRDefault="009F5DD6">
      <w:pPr>
        <w:pStyle w:val="a3"/>
        <w:tabs>
          <w:tab w:val="left" w:pos="3324"/>
          <w:tab w:val="left" w:pos="6101"/>
          <w:tab w:val="left" w:pos="7465"/>
          <w:tab w:val="left" w:pos="9345"/>
          <w:tab w:val="left" w:pos="9782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видов;выражать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событиям,запрашивать</w:t>
      </w:r>
      <w:r>
        <w:rPr>
          <w:spacing w:val="1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14:paraId="3CCD91B4" w14:textId="77777777" w:rsidR="00E65D0E" w:rsidRDefault="009F5DD6">
      <w:pPr>
        <w:pStyle w:val="a3"/>
        <w:spacing w:line="276" w:lineRule="auto"/>
      </w:pPr>
      <w:r>
        <w:t>Названные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диалогической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стандартных</w:t>
      </w:r>
      <w:r>
        <w:rPr>
          <w:spacing w:val="24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слов,речевых</w:t>
      </w:r>
      <w:r>
        <w:rPr>
          <w:spacing w:val="4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и(или)иллюстраций,фотографий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2"/>
        </w:rPr>
        <w:t xml:space="preserve"> </w:t>
      </w:r>
      <w:r>
        <w:t>в стране(странах)изучаемого</w:t>
      </w:r>
      <w:r>
        <w:rPr>
          <w:spacing w:val="-1"/>
        </w:rPr>
        <w:t xml:space="preserve"> </w:t>
      </w:r>
      <w:r>
        <w:t>языка.</w:t>
      </w:r>
    </w:p>
    <w:p w14:paraId="355B7C8F" w14:textId="77777777" w:rsidR="00E65D0E" w:rsidRDefault="009F5DD6">
      <w:pPr>
        <w:pStyle w:val="a3"/>
        <w:spacing w:before="1" w:line="276" w:lineRule="auto"/>
        <w:ind w:left="2251" w:right="2579" w:firstLine="0"/>
      </w:pPr>
      <w:r>
        <w:t>Объём диалога– до6реплик со стороны каждого 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b/>
        </w:rPr>
        <w:t>монологической</w:t>
      </w:r>
      <w:r>
        <w:rPr>
          <w:b/>
          <w:spacing w:val="-4"/>
        </w:rPr>
        <w:t xml:space="preserve"> </w:t>
      </w:r>
      <w:r>
        <w:t>речи:</w:t>
      </w:r>
    </w:p>
    <w:p w14:paraId="11C64F72" w14:textId="77777777"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8920"/>
          <w:tab w:val="left" w:pos="9232"/>
        </w:tabs>
        <w:spacing w:line="276" w:lineRule="auto"/>
        <w:ind w:right="263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7FE2858D" w14:textId="77777777" w:rsidR="00E65D0E" w:rsidRDefault="009F5DD6">
      <w:pPr>
        <w:pStyle w:val="a3"/>
        <w:spacing w:line="276" w:lineRule="auto"/>
      </w:pPr>
      <w:r>
        <w:t>описание(предмета,местности,внешности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одежды</w:t>
      </w:r>
      <w:r>
        <w:rPr>
          <w:spacing w:val="23"/>
        </w:rPr>
        <w:t xml:space="preserve"> </w:t>
      </w:r>
      <w:r>
        <w:t>человека),в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характеристика(черты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 литературного</w:t>
      </w:r>
      <w:r>
        <w:rPr>
          <w:spacing w:val="-2"/>
        </w:rPr>
        <w:t xml:space="preserve"> </w:t>
      </w:r>
      <w:r>
        <w:t>персонажа);</w:t>
      </w:r>
    </w:p>
    <w:p w14:paraId="302A7AD1" w14:textId="77777777" w:rsidR="00E65D0E" w:rsidRDefault="009F5DD6">
      <w:pPr>
        <w:pStyle w:val="a3"/>
        <w:spacing w:line="275" w:lineRule="exact"/>
        <w:ind w:left="2251" w:firstLine="0"/>
      </w:pPr>
      <w:r>
        <w:t>повествование(сообщение);</w:t>
      </w:r>
    </w:p>
    <w:p w14:paraId="68B682DC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CC71115" w14:textId="77777777" w:rsidR="00E65D0E" w:rsidRDefault="009F5DD6">
      <w:pPr>
        <w:pStyle w:val="a3"/>
        <w:spacing w:before="67" w:line="278" w:lineRule="auto"/>
        <w:ind w:right="1051"/>
        <w:jc w:val="both"/>
      </w:pPr>
      <w:r>
        <w:t>изложение(пересказ)основного</w:t>
      </w:r>
      <w:r>
        <w:rPr>
          <w:spacing w:val="1"/>
        </w:rPr>
        <w:t xml:space="preserve"> </w:t>
      </w:r>
      <w:r>
        <w:t>содержания,прочитанного(прослушанного)</w:t>
      </w:r>
      <w:r>
        <w:rPr>
          <w:spacing w:val="-57"/>
        </w:rPr>
        <w:t xml:space="preserve"> </w:t>
      </w:r>
      <w:r>
        <w:t>текста;</w:t>
      </w:r>
    </w:p>
    <w:p w14:paraId="3BE72055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14:paraId="2CD01E38" w14:textId="77777777" w:rsidR="00E65D0E" w:rsidRDefault="009F5DD6">
      <w:pPr>
        <w:pStyle w:val="a3"/>
        <w:spacing w:before="41" w:line="276" w:lineRule="auto"/>
        <w:ind w:right="265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ключевые</w:t>
      </w:r>
      <w:r>
        <w:rPr>
          <w:spacing w:val="-57"/>
        </w:rPr>
        <w:t xml:space="preserve"> </w:t>
      </w:r>
      <w:r>
        <w:t>слова,план,вопросы</w:t>
      </w:r>
      <w:r>
        <w:rPr>
          <w:spacing w:val="-2"/>
        </w:rPr>
        <w:t xml:space="preserve"> </w:t>
      </w:r>
      <w:r>
        <w:t>и(или)иллюстрации,фотографии,таблицы.</w:t>
      </w:r>
    </w:p>
    <w:p w14:paraId="47240CCE" w14:textId="77777777" w:rsidR="00E65D0E" w:rsidRDefault="009F5DD6">
      <w:pPr>
        <w:pStyle w:val="a3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8–9фраз.</w:t>
      </w:r>
    </w:p>
    <w:p w14:paraId="4D0C1918" w14:textId="77777777" w:rsidR="00E65D0E" w:rsidRDefault="009F5DD6">
      <w:pPr>
        <w:pStyle w:val="11"/>
        <w:spacing w:before="46"/>
      </w:pPr>
      <w:r>
        <w:t>Аудирование</w:t>
      </w:r>
    </w:p>
    <w:p w14:paraId="642B9AE3" w14:textId="77777777" w:rsidR="00E65D0E" w:rsidRDefault="009F5DD6">
      <w:pPr>
        <w:pStyle w:val="a3"/>
        <w:tabs>
          <w:tab w:val="left" w:pos="2934"/>
          <w:tab w:val="left" w:pos="5093"/>
          <w:tab w:val="left" w:pos="7468"/>
          <w:tab w:val="left" w:pos="7964"/>
          <w:tab w:val="left" w:pos="8688"/>
          <w:tab w:val="left" w:pos="9439"/>
          <w:tab w:val="left" w:pos="10506"/>
        </w:tabs>
        <w:spacing w:before="36" w:line="278" w:lineRule="auto"/>
        <w:ind w:right="522"/>
      </w:pPr>
      <w:r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и вербальная(невербальная)реакция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услышанное.</w:t>
      </w:r>
    </w:p>
    <w:p w14:paraId="77E1E940" w14:textId="77777777" w:rsidR="00E65D0E" w:rsidRDefault="009F5DD6">
      <w:pPr>
        <w:pStyle w:val="a3"/>
        <w:tabs>
          <w:tab w:val="left" w:pos="2782"/>
          <w:tab w:val="left" w:pos="3641"/>
          <w:tab w:val="left" w:pos="4639"/>
          <w:tab w:val="left" w:pos="4723"/>
          <w:tab w:val="left" w:pos="5025"/>
          <w:tab w:val="left" w:pos="5550"/>
          <w:tab w:val="left" w:pos="6237"/>
          <w:tab w:val="left" w:pos="7035"/>
          <w:tab w:val="left" w:pos="7421"/>
          <w:tab w:val="left" w:pos="7527"/>
          <w:tab w:val="left" w:pos="8985"/>
          <w:tab w:val="left" w:pos="9143"/>
          <w:tab w:val="left" w:pos="9484"/>
        </w:tabs>
        <w:spacing w:line="276" w:lineRule="auto"/>
        <w:ind w:right="261"/>
      </w:pPr>
      <w:r>
        <w:t>При</w:t>
      </w:r>
      <w:r>
        <w:rPr>
          <w:spacing w:val="33"/>
        </w:rPr>
        <w:t xml:space="preserve"> </w:t>
      </w:r>
      <w:r>
        <w:t>опосредованном</w:t>
      </w:r>
      <w:r>
        <w:rPr>
          <w:spacing w:val="33"/>
        </w:rPr>
        <w:t xml:space="preserve"> </w:t>
      </w:r>
      <w:r>
        <w:t>общении:дальнейшее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восприятия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понимания</w:t>
      </w:r>
      <w:r>
        <w:rPr>
          <w:spacing w:val="3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 несложных аутентичных текстов,содержащих отдельные незнакомые слова,с разной</w:t>
      </w:r>
      <w:r>
        <w:rPr>
          <w:spacing w:val="1"/>
        </w:rPr>
        <w:t xml:space="preserve"> </w:t>
      </w:r>
      <w:r>
        <w:t>глубиной</w:t>
      </w:r>
      <w:r>
        <w:tab/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tab/>
        <w:t>от</w:t>
      </w:r>
      <w:r>
        <w:tab/>
      </w:r>
      <w:r>
        <w:rPr>
          <w:spacing w:val="-1"/>
        </w:rP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tab/>
        <w:t>задачи:с</w:t>
      </w:r>
      <w:r>
        <w:tab/>
      </w:r>
      <w:r>
        <w:tab/>
        <w:t>пониманием</w:t>
      </w:r>
      <w:r>
        <w:tab/>
        <w:t>основного</w:t>
      </w:r>
      <w:r>
        <w:tab/>
      </w:r>
      <w:r>
        <w:tab/>
        <w:t>содержания,с</w:t>
      </w:r>
      <w:r>
        <w:tab/>
      </w:r>
      <w:r>
        <w:tab/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14:paraId="30BE46F2" w14:textId="77777777"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основную</w:t>
      </w:r>
      <w:r>
        <w:rPr>
          <w:spacing w:val="12"/>
        </w:rPr>
        <w:t xml:space="preserve"> </w:t>
      </w:r>
      <w:r>
        <w:t>тему(идею)и</w:t>
      </w:r>
      <w:r>
        <w:rPr>
          <w:spacing w:val="14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факты(события)в</w:t>
      </w:r>
      <w:r>
        <w:rPr>
          <w:spacing w:val="12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0EB46DC9" w14:textId="77777777" w:rsidR="00E65D0E" w:rsidRDefault="009F5DD6">
      <w:pPr>
        <w:pStyle w:val="a3"/>
        <w:spacing w:line="276" w:lineRule="auto"/>
      </w:pPr>
      <w:r>
        <w:t>Аудирование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пониманием</w:t>
      </w:r>
      <w:r>
        <w:rPr>
          <w:spacing w:val="23"/>
        </w:rPr>
        <w:t xml:space="preserve"> </w:t>
      </w:r>
      <w:r>
        <w:t>запрашиваемой</w:t>
      </w:r>
      <w:r>
        <w:rPr>
          <w:spacing w:val="24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предполагает</w:t>
      </w:r>
      <w:r>
        <w:rPr>
          <w:spacing w:val="29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выделять</w:t>
      </w:r>
      <w:r>
        <w:rPr>
          <w:spacing w:val="2"/>
        </w:rPr>
        <w:t xml:space="preserve"> </w:t>
      </w:r>
      <w:r>
        <w:t>запрашиваемую</w:t>
      </w:r>
      <w:r>
        <w:rPr>
          <w:spacing w:val="4"/>
        </w:rPr>
        <w:t xml:space="preserve"> </w:t>
      </w:r>
      <w:r>
        <w:t>информацию,представленную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эксплицитной(явной)форме,в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14:paraId="3AE47084" w14:textId="77777777" w:rsidR="00E65D0E" w:rsidRDefault="009F5DD6">
      <w:pPr>
        <w:pStyle w:val="a3"/>
        <w:spacing w:line="276" w:lineRule="auto"/>
      </w:pPr>
      <w:r>
        <w:t>Тексты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аудирования:диалог(беседа),высказывания</w:t>
      </w:r>
      <w:r>
        <w:rPr>
          <w:spacing w:val="8"/>
        </w:rPr>
        <w:t xml:space="preserve"> </w:t>
      </w:r>
      <w:r>
        <w:t>собеседников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68BD5024" w14:textId="77777777" w:rsidR="00E65D0E" w:rsidRDefault="009F5DD6">
      <w:pPr>
        <w:pStyle w:val="a3"/>
        <w:spacing w:line="275" w:lineRule="exact"/>
        <w:ind w:left="2251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1"/>
        </w:rPr>
        <w:t xml:space="preserve"> </w:t>
      </w:r>
      <w:r>
        <w:t>до1,5минуты.</w:t>
      </w:r>
    </w:p>
    <w:p w14:paraId="41B86D43" w14:textId="77777777" w:rsidR="00E65D0E" w:rsidRDefault="009F5DD6">
      <w:pPr>
        <w:pStyle w:val="11"/>
        <w:spacing w:before="43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5B448AAA" w14:textId="77777777" w:rsidR="00E65D0E" w:rsidRDefault="009F5DD6">
      <w:pPr>
        <w:pStyle w:val="a3"/>
        <w:tabs>
          <w:tab w:val="left" w:pos="1893"/>
          <w:tab w:val="left" w:pos="3416"/>
          <w:tab w:val="left" w:pos="4713"/>
          <w:tab w:val="left" w:pos="6337"/>
          <w:tab w:val="left" w:pos="7860"/>
        </w:tabs>
        <w:spacing w:before="38" w:line="276" w:lineRule="auto"/>
        <w:ind w:right="259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жанров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стилей,содержащие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3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tab/>
        <w:t>нужной(запрашиваемой)</w:t>
      </w:r>
      <w:r>
        <w:rPr>
          <w:spacing w:val="1"/>
        </w:rPr>
        <w:t xml:space="preserve"> </w:t>
      </w:r>
      <w:r>
        <w:t>информации,с</w:t>
      </w:r>
      <w:r>
        <w:rPr>
          <w:spacing w:val="-2"/>
        </w:rPr>
        <w:t xml:space="preserve"> </w:t>
      </w:r>
      <w:r>
        <w:t>полным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 текста.</w:t>
      </w:r>
    </w:p>
    <w:p w14:paraId="6F88881A" w14:textId="77777777" w:rsidR="00E65D0E" w:rsidRDefault="009F5DD6">
      <w:pPr>
        <w:pStyle w:val="a3"/>
        <w:tabs>
          <w:tab w:val="left" w:pos="2931"/>
          <w:tab w:val="left" w:pos="3198"/>
          <w:tab w:val="left" w:pos="3517"/>
          <w:tab w:val="left" w:pos="4751"/>
          <w:tab w:val="left" w:pos="5011"/>
          <w:tab w:val="left" w:pos="6282"/>
          <w:tab w:val="left" w:pos="6613"/>
          <w:tab w:val="left" w:pos="7712"/>
          <w:tab w:val="left" w:pos="8571"/>
          <w:tab w:val="left" w:pos="10154"/>
        </w:tabs>
        <w:spacing w:line="276" w:lineRule="auto"/>
        <w:ind w:right="264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2"/>
        </w:rP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тему(основную</w:t>
      </w:r>
      <w:r>
        <w:tab/>
        <w:t>мысль),главные</w:t>
      </w:r>
      <w:r>
        <w:tab/>
        <w:t>факты(события),прогнозировать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заголовку(началу</w:t>
      </w:r>
      <w:r>
        <w:rPr>
          <w:spacing w:val="5"/>
        </w:rPr>
        <w:t xml:space="preserve"> </w:t>
      </w:r>
      <w:r>
        <w:t>текста),последовательность</w:t>
      </w:r>
      <w:r>
        <w:rPr>
          <w:spacing w:val="12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(событий),умение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14:paraId="63DA404F" w14:textId="77777777" w:rsidR="00E65D0E" w:rsidRDefault="009F5DD6">
      <w:pPr>
        <w:pStyle w:val="a3"/>
        <w:spacing w:line="276" w:lineRule="auto"/>
      </w:pPr>
      <w:r>
        <w:t>Чтение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пониманием</w:t>
      </w:r>
      <w:r>
        <w:rPr>
          <w:spacing w:val="16"/>
        </w:rPr>
        <w:t xml:space="preserve"> </w:t>
      </w:r>
      <w:r>
        <w:t>нужной(запрашиваемой)информации</w:t>
      </w:r>
      <w:r>
        <w:rPr>
          <w:spacing w:val="19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находить 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14:paraId="46E20212" w14:textId="77777777" w:rsidR="00E65D0E" w:rsidRDefault="009F5DD6">
      <w:pPr>
        <w:pStyle w:val="a3"/>
        <w:tabs>
          <w:tab w:val="left" w:pos="3190"/>
          <w:tab w:val="left" w:pos="3505"/>
          <w:tab w:val="left" w:pos="4524"/>
          <w:tab w:val="left" w:pos="6011"/>
          <w:tab w:val="left" w:pos="7584"/>
          <w:tab w:val="left" w:pos="8517"/>
          <w:tab w:val="left" w:pos="8855"/>
          <w:tab w:val="left" w:pos="9762"/>
        </w:tabs>
        <w:spacing w:before="1" w:line="276" w:lineRule="auto"/>
        <w:ind w:right="265"/>
      </w:pPr>
      <w:r>
        <w:t>Чтение</w:t>
      </w:r>
      <w:r>
        <w:tab/>
        <w:t>с</w:t>
      </w:r>
      <w:r>
        <w:tab/>
        <w:t>полным</w:t>
      </w:r>
      <w:r>
        <w:tab/>
        <w:t>пониманием</w:t>
      </w:r>
      <w:r>
        <w:tab/>
        <w:t>предполагает</w:t>
      </w:r>
      <w:r>
        <w:tab/>
        <w:t>полное</w:t>
      </w:r>
      <w:r>
        <w:tab/>
        <w:t>и</w:t>
      </w:r>
      <w:r>
        <w:tab/>
        <w:t>точное</w:t>
      </w:r>
      <w:r>
        <w:tab/>
      </w:r>
      <w:r>
        <w:rPr>
          <w:spacing w:val="-1"/>
        </w:rPr>
        <w:t>понимание</w:t>
      </w:r>
      <w:r>
        <w:rPr>
          <w:spacing w:val="-57"/>
        </w:rPr>
        <w:t xml:space="preserve"> </w:t>
      </w:r>
      <w:r>
        <w:t>информации,представленной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тексте,в</w:t>
      </w:r>
      <w:r>
        <w:rPr>
          <w:spacing w:val="-1"/>
        </w:rPr>
        <w:t xml:space="preserve"> </w:t>
      </w:r>
      <w:r>
        <w:t>эксплицитной(явной)форме.</w:t>
      </w:r>
    </w:p>
    <w:p w14:paraId="6776518A" w14:textId="77777777" w:rsidR="00E65D0E" w:rsidRDefault="009F5DD6">
      <w:pPr>
        <w:pStyle w:val="a3"/>
        <w:spacing w:line="276" w:lineRule="auto"/>
        <w:ind w:right="368"/>
      </w:pPr>
      <w:r>
        <w:t>Чтение</w:t>
      </w:r>
      <w:r>
        <w:rPr>
          <w:spacing w:val="49"/>
        </w:rPr>
        <w:t xml:space="preserve"> </w:t>
      </w:r>
      <w:r>
        <w:t>несплошных</w:t>
      </w:r>
      <w:r>
        <w:rPr>
          <w:spacing w:val="50"/>
        </w:rPr>
        <w:t xml:space="preserve"> </w:t>
      </w:r>
      <w:r>
        <w:t>текстов(таблиц,диаграмм)и</w:t>
      </w:r>
      <w:r>
        <w:rPr>
          <w:spacing w:val="51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представленной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412315A4" w14:textId="77777777" w:rsidR="00E65D0E" w:rsidRDefault="009F5DD6">
      <w:pPr>
        <w:pStyle w:val="a3"/>
        <w:spacing w:line="276" w:lineRule="auto"/>
        <w:ind w:right="263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чтения:интервью,диалог(беседа),отрывок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произведения,в</w:t>
      </w:r>
      <w:r>
        <w:rPr>
          <w:spacing w:val="41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рассказа,отрывок</w:t>
      </w:r>
      <w:r>
        <w:rPr>
          <w:spacing w:val="4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статьи</w:t>
      </w:r>
      <w:r>
        <w:rPr>
          <w:spacing w:val="44"/>
        </w:rPr>
        <w:t xml:space="preserve"> </w:t>
      </w:r>
      <w:r>
        <w:t>научно-популярного</w:t>
      </w:r>
      <w:r>
        <w:rPr>
          <w:spacing w:val="43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характера,объявление,кулинарный</w:t>
      </w:r>
      <w:r>
        <w:rPr>
          <w:spacing w:val="1"/>
        </w:rPr>
        <w:t xml:space="preserve"> </w:t>
      </w:r>
      <w:r>
        <w:t>рецепт,сообщение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характера,стихотворение,несплошной текст(таблица,диаграмма).</w:t>
      </w:r>
    </w:p>
    <w:p w14:paraId="7A020DB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BD611B5" w14:textId="77777777" w:rsidR="00E65D0E" w:rsidRDefault="009F5DD6">
      <w:pPr>
        <w:pStyle w:val="a3"/>
        <w:spacing w:before="67"/>
        <w:ind w:left="2251" w:firstLine="0"/>
      </w:pPr>
      <w:r>
        <w:t>Объём</w:t>
      </w:r>
      <w:r>
        <w:rPr>
          <w:spacing w:val="-3"/>
        </w:rPr>
        <w:t xml:space="preserve"> </w:t>
      </w:r>
      <w:r>
        <w:t>текста(текстов)для</w:t>
      </w:r>
      <w:r>
        <w:rPr>
          <w:spacing w:val="-1"/>
        </w:rPr>
        <w:t xml:space="preserve"> </w:t>
      </w:r>
      <w:r>
        <w:t>чтения–</w:t>
      </w:r>
      <w:r>
        <w:rPr>
          <w:spacing w:val="-1"/>
        </w:rPr>
        <w:t xml:space="preserve"> </w:t>
      </w:r>
      <w:r>
        <w:t>до350слов.</w:t>
      </w:r>
    </w:p>
    <w:p w14:paraId="1E7224F2" w14:textId="77777777" w:rsidR="00E65D0E" w:rsidRDefault="009F5DD6">
      <w:pPr>
        <w:pStyle w:val="11"/>
        <w:spacing w:before="48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14:paraId="1C0029BD" w14:textId="77777777"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4D4DF89F" w14:textId="77777777" w:rsidR="00E65D0E" w:rsidRDefault="009F5DD6">
      <w:pPr>
        <w:pStyle w:val="a3"/>
        <w:spacing w:before="41" w:line="276" w:lineRule="auto"/>
        <w:ind w:right="263"/>
      </w:pPr>
      <w:r>
        <w:t>списывание</w:t>
      </w:r>
      <w:r>
        <w:rPr>
          <w:spacing w:val="36"/>
        </w:rPr>
        <w:t xml:space="preserve"> </w:t>
      </w:r>
      <w:r>
        <w:t>текста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выписывание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него</w:t>
      </w:r>
      <w:r>
        <w:rPr>
          <w:spacing w:val="38"/>
        </w:rPr>
        <w:t xml:space="preserve"> </w:t>
      </w:r>
      <w:r>
        <w:t>слов,словосочетаний,предложений</w:t>
      </w:r>
      <w:r>
        <w:rPr>
          <w:spacing w:val="3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коммуникативной</w:t>
      </w:r>
      <w:r>
        <w:rPr>
          <w:spacing w:val="4"/>
        </w:rPr>
        <w:t xml:space="preserve"> </w:t>
      </w:r>
      <w:r>
        <w:t>задачей,составление</w:t>
      </w:r>
      <w:r>
        <w:rPr>
          <w:spacing w:val="6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прочитанного</w:t>
      </w:r>
      <w:r>
        <w:rPr>
          <w:spacing w:val="-57"/>
        </w:rPr>
        <w:t xml:space="preserve"> </w:t>
      </w:r>
      <w:r>
        <w:t>текста;</w:t>
      </w:r>
    </w:p>
    <w:p w14:paraId="4347D81C" w14:textId="77777777" w:rsidR="00E65D0E" w:rsidRDefault="009F5DD6">
      <w:pPr>
        <w:pStyle w:val="a3"/>
        <w:spacing w:before="1"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</w:t>
      </w:r>
      <w:r>
        <w:rPr>
          <w:spacing w:val="-1"/>
        </w:rPr>
        <w:t xml:space="preserve"> </w:t>
      </w:r>
      <w:r>
        <w:t>в стране(странах)изучаемого языка;</w:t>
      </w:r>
    </w:p>
    <w:p w14:paraId="363A76AD" w14:textId="77777777" w:rsidR="00E65D0E" w:rsidRDefault="009F5DD6">
      <w:pPr>
        <w:pStyle w:val="a3"/>
        <w:spacing w:line="276" w:lineRule="auto"/>
        <w:ind w:right="327"/>
      </w:pPr>
      <w:r>
        <w:t>написание электронного</w:t>
      </w:r>
      <w:r>
        <w:rPr>
          <w:spacing w:val="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 сведения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себе,расспрашивать</w:t>
      </w:r>
      <w:r>
        <w:rPr>
          <w:spacing w:val="1"/>
        </w:rPr>
        <w:t xml:space="preserve"> </w:t>
      </w:r>
      <w:r>
        <w:t>друга(подругу)по</w:t>
      </w:r>
      <w:r>
        <w:rPr>
          <w:spacing w:val="1"/>
        </w:rPr>
        <w:t xml:space="preserve"> </w:t>
      </w:r>
      <w:r>
        <w:t>переписке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его(её)увлечениях,выражать</w:t>
      </w:r>
      <w:r>
        <w:rPr>
          <w:spacing w:val="1"/>
        </w:rPr>
        <w:t xml:space="preserve"> </w:t>
      </w:r>
      <w:r>
        <w:t>благодарность,извинение,просьбу,оформлять</w:t>
      </w:r>
      <w:r>
        <w:rPr>
          <w:spacing w:val="61"/>
        </w:rPr>
        <w:t xml:space="preserve"> </w:t>
      </w:r>
      <w:r>
        <w:t>обращение, завершающую</w:t>
      </w:r>
      <w:r>
        <w:rPr>
          <w:spacing w:val="61"/>
        </w:rPr>
        <w:t xml:space="preserve"> </w:t>
      </w:r>
      <w:r>
        <w:t>фразу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неофициального</w:t>
      </w:r>
      <w:r>
        <w:rPr>
          <w:spacing w:val="37"/>
        </w:rPr>
        <w:t xml:space="preserve"> </w:t>
      </w:r>
      <w:r>
        <w:t>общения,принятыми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(странах)изучаемого</w:t>
      </w:r>
      <w:r>
        <w:rPr>
          <w:spacing w:val="-2"/>
        </w:rPr>
        <w:t xml:space="preserve"> </w:t>
      </w:r>
      <w:r>
        <w:t>языка.Объём</w:t>
      </w:r>
      <w:r>
        <w:rPr>
          <w:spacing w:val="-1"/>
        </w:rPr>
        <w:t xml:space="preserve"> </w:t>
      </w:r>
      <w:r>
        <w:t>письма– до90слов;</w:t>
      </w:r>
    </w:p>
    <w:p w14:paraId="7BE78FC7" w14:textId="77777777" w:rsidR="00E65D0E" w:rsidRDefault="009F5DD6">
      <w:pPr>
        <w:pStyle w:val="a3"/>
        <w:spacing w:before="1" w:line="276" w:lineRule="auto"/>
      </w:pP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таблицу.Объём</w:t>
      </w:r>
      <w:r>
        <w:rPr>
          <w:spacing w:val="-3"/>
        </w:rPr>
        <w:t xml:space="preserve"> </w:t>
      </w:r>
      <w:r>
        <w:t>письменного высказывания– до90слов.</w:t>
      </w:r>
    </w:p>
    <w:p w14:paraId="7D83C9B0" w14:textId="77777777" w:rsidR="00E65D0E" w:rsidRDefault="009F5DD6">
      <w:pPr>
        <w:pStyle w:val="11"/>
        <w:spacing w:before="4" w:line="276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43DD63A4" w14:textId="77777777" w:rsidR="00E65D0E" w:rsidRDefault="009F5DD6">
      <w:pPr>
        <w:pStyle w:val="a3"/>
        <w:spacing w:line="276" w:lineRule="auto"/>
        <w:ind w:right="425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1F446A6A" w14:textId="77777777" w:rsidR="00E65D0E" w:rsidRDefault="009F5DD6">
      <w:pPr>
        <w:pStyle w:val="a3"/>
        <w:spacing w:line="276" w:lineRule="auto"/>
        <w:ind w:right="416"/>
        <w:jc w:val="both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1EB32433" w14:textId="77777777" w:rsidR="00E65D0E" w:rsidRDefault="009F5DD6">
      <w:pPr>
        <w:pStyle w:val="a3"/>
        <w:spacing w:line="278" w:lineRule="auto"/>
        <w:ind w:right="663"/>
        <w:jc w:val="both"/>
      </w:pPr>
      <w:r>
        <w:t>Тексты для чтения вслух:диалог(беседа),рассказ,сообщение информационного</w:t>
      </w:r>
      <w:r>
        <w:rPr>
          <w:spacing w:val="1"/>
        </w:rPr>
        <w:t xml:space="preserve"> </w:t>
      </w:r>
      <w:r>
        <w:t>характера,отрывок</w:t>
      </w:r>
      <w:r>
        <w:rPr>
          <w:spacing w:val="-1"/>
        </w:rPr>
        <w:t xml:space="preserve"> </w:t>
      </w:r>
      <w:r>
        <w:t>из статьи</w:t>
      </w:r>
      <w:r>
        <w:rPr>
          <w:spacing w:val="-2"/>
        </w:rPr>
        <w:t xml:space="preserve"> </w:t>
      </w:r>
      <w:r>
        <w:t>научно-популярного характера.</w:t>
      </w:r>
    </w:p>
    <w:p w14:paraId="59807B23" w14:textId="77777777" w:rsidR="00E65D0E" w:rsidRDefault="009F5DD6">
      <w:pPr>
        <w:spacing w:line="276" w:lineRule="auto"/>
        <w:ind w:left="2251" w:right="4413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до100слов.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14:paraId="3100D9EA" w14:textId="77777777"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9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обращении;</w:t>
      </w:r>
      <w:r>
        <w:rPr>
          <w:spacing w:val="-57"/>
        </w:rPr>
        <w:t xml:space="preserve"> </w:t>
      </w:r>
      <w:r>
        <w:t>апострофа.</w:t>
      </w:r>
    </w:p>
    <w:p w14:paraId="08B4A494" w14:textId="77777777" w:rsidR="00E65D0E" w:rsidRDefault="009F5DD6">
      <w:pPr>
        <w:pStyle w:val="a3"/>
        <w:tabs>
          <w:tab w:val="left" w:pos="4096"/>
          <w:tab w:val="left" w:pos="5676"/>
          <w:tab w:val="left" w:pos="7257"/>
          <w:tab w:val="left" w:pos="7586"/>
          <w:tab w:val="left" w:pos="8716"/>
          <w:tab w:val="left" w:pos="9843"/>
        </w:tabs>
        <w:spacing w:line="276" w:lineRule="auto"/>
        <w:ind w:right="482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14:paraId="151A6895" w14:textId="77777777" w:rsidR="00E65D0E" w:rsidRDefault="009F5DD6">
      <w:pPr>
        <w:pStyle w:val="1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312AD30D" w14:textId="77777777" w:rsidR="00E65D0E" w:rsidRDefault="009F5DD6">
      <w:pPr>
        <w:pStyle w:val="a3"/>
        <w:tabs>
          <w:tab w:val="left" w:pos="3022"/>
          <w:tab w:val="left" w:pos="3459"/>
          <w:tab w:val="left" w:pos="3740"/>
          <w:tab w:val="left" w:pos="4610"/>
          <w:tab w:val="left" w:pos="5256"/>
          <w:tab w:val="left" w:pos="6025"/>
          <w:tab w:val="left" w:pos="6948"/>
          <w:tab w:val="left" w:pos="9376"/>
          <w:tab w:val="left" w:pos="10052"/>
        </w:tabs>
        <w:spacing w:before="31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14:paraId="52EF7908" w14:textId="77777777" w:rsidR="00E65D0E" w:rsidRDefault="009F5DD6">
      <w:pPr>
        <w:pStyle w:val="a3"/>
        <w:spacing w:line="276" w:lineRule="auto"/>
        <w:ind w:right="259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14:paraId="4803038B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6ABCAF5" w14:textId="77777777" w:rsidR="00E65D0E" w:rsidRDefault="009F5DD6">
      <w:pPr>
        <w:pStyle w:val="a3"/>
        <w:spacing w:before="67" w:line="276" w:lineRule="auto"/>
      </w:pPr>
      <w:r>
        <w:t>Объём–</w:t>
      </w:r>
      <w:r>
        <w:rPr>
          <w:spacing w:val="-4"/>
        </w:rPr>
        <w:t xml:space="preserve"> </w:t>
      </w:r>
      <w:r>
        <w:t>900лексических</w:t>
      </w:r>
      <w:r>
        <w:rPr>
          <w:spacing w:val="19"/>
        </w:rPr>
        <w:t xml:space="preserve"> </w:t>
      </w:r>
      <w:r>
        <w:t>единиц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продуктивного</w:t>
      </w:r>
      <w:r>
        <w:rPr>
          <w:spacing w:val="20"/>
        </w:rPr>
        <w:t xml:space="preserve"> </w:t>
      </w:r>
      <w:r>
        <w:t>использования(включая750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5"/>
        </w:rPr>
        <w:t xml:space="preserve"> </w:t>
      </w:r>
      <w:r>
        <w:t>единиц,изученных</w:t>
      </w:r>
      <w:r>
        <w:rPr>
          <w:spacing w:val="4"/>
        </w:rPr>
        <w:t xml:space="preserve"> </w:t>
      </w:r>
      <w:r>
        <w:t>ранее)и1000лексических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усвоения(включая900лексических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7795DC36" w14:textId="77777777" w:rsidR="00E65D0E" w:rsidRDefault="009F5DD6">
      <w:pPr>
        <w:pStyle w:val="a3"/>
        <w:spacing w:before="1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14:paraId="4B2E0132" w14:textId="77777777" w:rsidR="00E65D0E" w:rsidRDefault="009F5DD6">
      <w:pPr>
        <w:pStyle w:val="a3"/>
        <w:spacing w:before="41"/>
        <w:ind w:left="2251" w:firstLine="0"/>
      </w:pPr>
      <w:r>
        <w:t>а)аффиксация:</w:t>
      </w:r>
    </w:p>
    <w:p w14:paraId="3EF0C57D" w14:textId="77777777" w:rsidR="00E65D0E" w:rsidRDefault="009F5DD6">
      <w:pPr>
        <w:pStyle w:val="a3"/>
        <w:spacing w:before="43" w:line="276" w:lineRule="auto"/>
        <w:ind w:right="263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префиксаun</w:t>
      </w:r>
      <w:r>
        <w:rPr>
          <w:spacing w:val="1"/>
        </w:rPr>
        <w:t xml:space="preserve"> </w:t>
      </w:r>
      <w:r>
        <w:t>(unreality)и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суффиксов:-ment (development),</w:t>
      </w:r>
      <w:r>
        <w:rPr>
          <w:spacing w:val="1"/>
        </w:rPr>
        <w:t xml:space="preserve"> </w:t>
      </w:r>
      <w:r>
        <w:t>-ness</w:t>
      </w:r>
      <w:r>
        <w:rPr>
          <w:spacing w:val="1"/>
        </w:rPr>
        <w:t xml:space="preserve"> </w:t>
      </w:r>
      <w:r>
        <w:t>(darkness);</w:t>
      </w:r>
    </w:p>
    <w:p w14:paraId="35D51C96" w14:textId="77777777" w:rsidR="00E65D0E" w:rsidRDefault="009F5DD6">
      <w:pPr>
        <w:pStyle w:val="a3"/>
        <w:spacing w:line="276" w:lineRule="auto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29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суффиксов-ly</w:t>
      </w:r>
      <w:r>
        <w:rPr>
          <w:spacing w:val="26"/>
        </w:rPr>
        <w:t xml:space="preserve"> </w:t>
      </w:r>
      <w:r>
        <w:t>(friendly),</w:t>
      </w:r>
      <w:r>
        <w:rPr>
          <w:spacing w:val="31"/>
        </w:rPr>
        <w:t xml:space="preserve"> </w:t>
      </w:r>
      <w:r>
        <w:t>-ous</w:t>
      </w:r>
      <w:r>
        <w:rPr>
          <w:spacing w:val="-57"/>
        </w:rPr>
        <w:t xml:space="preserve"> </w:t>
      </w:r>
      <w:r>
        <w:t>(famous), -y</w:t>
      </w:r>
      <w:r>
        <w:rPr>
          <w:spacing w:val="-3"/>
        </w:rPr>
        <w:t xml:space="preserve"> </w:t>
      </w:r>
      <w:r>
        <w:t>(busy);</w:t>
      </w:r>
    </w:p>
    <w:p w14:paraId="4BB6679B" w14:textId="77777777" w:rsidR="00E65D0E" w:rsidRDefault="009F5DD6">
      <w:pPr>
        <w:pStyle w:val="a3"/>
        <w:spacing w:line="276" w:lineRule="auto"/>
      </w:pPr>
      <w:r>
        <w:t>образование</w:t>
      </w:r>
      <w:r>
        <w:rPr>
          <w:spacing w:val="35"/>
        </w:rPr>
        <w:t xml:space="preserve"> </w:t>
      </w:r>
      <w:r>
        <w:t>имён</w:t>
      </w:r>
      <w:r>
        <w:rPr>
          <w:spacing w:val="37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наречий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префиксовin-/im-</w:t>
      </w:r>
      <w:r>
        <w:rPr>
          <w:spacing w:val="-57"/>
        </w:rPr>
        <w:t xml:space="preserve"> </w:t>
      </w:r>
      <w:r>
        <w:t>(informal,</w:t>
      </w:r>
      <w:r>
        <w:rPr>
          <w:spacing w:val="-1"/>
        </w:rPr>
        <w:t xml:space="preserve"> </w:t>
      </w:r>
      <w:r>
        <w:t>independently,</w:t>
      </w:r>
      <w:r>
        <w:rPr>
          <w:spacing w:val="2"/>
        </w:rPr>
        <w:t xml:space="preserve"> </w:t>
      </w:r>
      <w:r>
        <w:t>impossible);</w:t>
      </w:r>
    </w:p>
    <w:p w14:paraId="2FB1793B" w14:textId="77777777" w:rsidR="00E65D0E" w:rsidRDefault="009F5DD6">
      <w:pPr>
        <w:pStyle w:val="a3"/>
        <w:spacing w:line="275" w:lineRule="exact"/>
        <w:ind w:left="2251" w:firstLine="0"/>
      </w:pPr>
      <w:r>
        <w:t>б)словосложение:</w:t>
      </w:r>
    </w:p>
    <w:p w14:paraId="468490B1" w14:textId="77777777" w:rsidR="00E65D0E" w:rsidRDefault="009F5DD6">
      <w:pPr>
        <w:pStyle w:val="a3"/>
        <w:spacing w:before="42" w:line="278" w:lineRule="auto"/>
        <w:ind w:right="253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суффикса-ed (blue-eyed).</w:t>
      </w:r>
    </w:p>
    <w:p w14:paraId="66AFC258" w14:textId="77777777" w:rsidR="00E65D0E" w:rsidRDefault="009F5DD6">
      <w:pPr>
        <w:pStyle w:val="a3"/>
        <w:spacing w:line="276" w:lineRule="auto"/>
      </w:pPr>
      <w:r>
        <w:t>Многозначные</w:t>
      </w:r>
      <w:r>
        <w:rPr>
          <w:spacing w:val="22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единицы.Синонимы.Антонимы.Интернациональные</w:t>
      </w:r>
      <w:r>
        <w:rPr>
          <w:spacing w:val="-57"/>
        </w:rPr>
        <w:t xml:space="preserve"> </w:t>
      </w:r>
      <w:r>
        <w:t>слова.Наиболее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</w:p>
    <w:p w14:paraId="7FBFA752" w14:textId="77777777" w:rsidR="00E65D0E" w:rsidRDefault="009F5DD6">
      <w:pPr>
        <w:pStyle w:val="11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7682F091" w14:textId="77777777" w:rsidR="00E65D0E" w:rsidRDefault="009F5DD6">
      <w:pPr>
        <w:pStyle w:val="a3"/>
        <w:spacing w:before="37"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1853ED94" w14:textId="77777777" w:rsidR="00E65D0E" w:rsidRDefault="009F5DD6">
      <w:pPr>
        <w:pStyle w:val="a3"/>
        <w:spacing w:line="278" w:lineRule="auto"/>
        <w:ind w:right="422"/>
      </w:pPr>
      <w:r>
        <w:t>Предложения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дополнением(Complex</w:t>
      </w:r>
      <w:r>
        <w:rPr>
          <w:spacing w:val="23"/>
        </w:rPr>
        <w:t xml:space="preserve"> </w:t>
      </w:r>
      <w:r>
        <w:t>Object).Условные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реального(Conditional</w:t>
      </w:r>
      <w:r>
        <w:rPr>
          <w:spacing w:val="-4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I)характера.</w:t>
      </w:r>
    </w:p>
    <w:p w14:paraId="66CE06D4" w14:textId="77777777" w:rsidR="00E65D0E" w:rsidRDefault="009F5DD6">
      <w:pPr>
        <w:pStyle w:val="a3"/>
        <w:spacing w:line="276" w:lineRule="auto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конструкциейto</w:t>
      </w:r>
      <w:r>
        <w:rPr>
          <w:spacing w:val="34"/>
        </w:rPr>
        <w:t xml:space="preserve"> </w:t>
      </w:r>
      <w:r>
        <w:t>be</w:t>
      </w:r>
      <w:r>
        <w:rPr>
          <w:spacing w:val="34"/>
        </w:rPr>
        <w:t xml:space="preserve"> </w:t>
      </w:r>
      <w:r>
        <w:t>going</w:t>
      </w:r>
      <w:r>
        <w:rPr>
          <w:spacing w:val="31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+инфинитив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формыFuture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TenseиPresent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Tenseдля 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действия.</w:t>
      </w:r>
    </w:p>
    <w:p w14:paraId="08E8D879" w14:textId="77777777" w:rsidR="00E65D0E" w:rsidRDefault="009F5DD6">
      <w:pPr>
        <w:pStyle w:val="a3"/>
        <w:spacing w:line="275" w:lineRule="exact"/>
        <w:ind w:left="2251" w:firstLine="0"/>
      </w:pPr>
      <w:r>
        <w:t>Конструкцияused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+инфинитив</w:t>
      </w:r>
      <w:r>
        <w:rPr>
          <w:spacing w:val="-2"/>
        </w:rPr>
        <w:t xml:space="preserve"> </w:t>
      </w:r>
      <w:r>
        <w:t>глагола.</w:t>
      </w:r>
    </w:p>
    <w:p w14:paraId="67C54B2F" w14:textId="77777777" w:rsidR="00E65D0E" w:rsidRDefault="009F5DD6">
      <w:pPr>
        <w:pStyle w:val="a3"/>
        <w:spacing w:before="36"/>
        <w:ind w:left="2251" w:firstLine="0"/>
      </w:pPr>
      <w:r>
        <w:t>Глаголы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употребительных</w:t>
      </w:r>
      <w:r>
        <w:rPr>
          <w:spacing w:val="36"/>
        </w:rPr>
        <w:t xml:space="preserve"> </w:t>
      </w:r>
      <w:r>
        <w:t>формах</w:t>
      </w:r>
      <w:r>
        <w:rPr>
          <w:spacing w:val="36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залога(Present/Past</w:t>
      </w:r>
    </w:p>
    <w:p w14:paraId="16E230E1" w14:textId="77777777" w:rsidR="00E65D0E" w:rsidRDefault="009F5DD6">
      <w:pPr>
        <w:pStyle w:val="a3"/>
        <w:spacing w:before="43"/>
        <w:ind w:firstLine="0"/>
      </w:pPr>
      <w:r>
        <w:t>Simple</w:t>
      </w:r>
      <w:r>
        <w:rPr>
          <w:spacing w:val="-1"/>
        </w:rPr>
        <w:t xml:space="preserve"> </w:t>
      </w:r>
      <w:r>
        <w:t>Passive).</w:t>
      </w:r>
    </w:p>
    <w:p w14:paraId="7E79E34E" w14:textId="77777777" w:rsidR="00E65D0E" w:rsidRDefault="009F5DD6">
      <w:pPr>
        <w:pStyle w:val="a3"/>
        <w:spacing w:before="41" w:line="276" w:lineRule="auto"/>
        <w:ind w:left="2251" w:right="2494" w:firstLine="0"/>
      </w:pPr>
      <w:r>
        <w:t>Предлоги,употребляемые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глаголmight.</w:t>
      </w:r>
    </w:p>
    <w:p w14:paraId="251210B0" w14:textId="77777777" w:rsidR="00E65D0E" w:rsidRDefault="009F5DD6">
      <w:pPr>
        <w:pStyle w:val="a3"/>
        <w:spacing w:line="275" w:lineRule="exact"/>
        <w:ind w:left="2251" w:firstLine="0"/>
      </w:pPr>
      <w:r>
        <w:t>Наречия,совпадающие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прилагательными(fast,</w:t>
      </w:r>
      <w:r>
        <w:rPr>
          <w:spacing w:val="-2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</w:p>
    <w:p w14:paraId="4116F266" w14:textId="77777777" w:rsidR="00E65D0E" w:rsidRPr="000B5BA1" w:rsidRDefault="009F5DD6">
      <w:pPr>
        <w:pStyle w:val="a3"/>
        <w:spacing w:before="43"/>
        <w:ind w:left="2251" w:firstLine="0"/>
        <w:rPr>
          <w:lang w:val="en-US"/>
        </w:rPr>
      </w:pPr>
      <w:r>
        <w:t>Местоимения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other/another,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both,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all,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one.</w:t>
      </w:r>
    </w:p>
    <w:p w14:paraId="285E1151" w14:textId="77777777" w:rsidR="00E65D0E" w:rsidRDefault="009F5DD6">
      <w:pPr>
        <w:pStyle w:val="a3"/>
        <w:spacing w:before="41"/>
        <w:ind w:left="2251" w:firstLine="0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чисел(до1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14:paraId="3BCB173C" w14:textId="77777777" w:rsidR="00E65D0E" w:rsidRDefault="009F5DD6">
      <w:pPr>
        <w:pStyle w:val="11"/>
        <w:spacing w:before="45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14:paraId="79472538" w14:textId="77777777" w:rsidR="00E65D0E" w:rsidRDefault="009F5DD6">
      <w:pPr>
        <w:pStyle w:val="a3"/>
        <w:tabs>
          <w:tab w:val="left" w:pos="3205"/>
          <w:tab w:val="left" w:pos="3569"/>
          <w:tab w:val="left" w:pos="5312"/>
          <w:tab w:val="left" w:pos="6641"/>
          <w:tab w:val="left" w:pos="8696"/>
          <w:tab w:val="left" w:pos="9987"/>
        </w:tabs>
        <w:spacing w:before="37" w:line="276" w:lineRule="auto"/>
        <w:ind w:right="267"/>
      </w:pPr>
      <w:r>
        <w:t>Знание</w:t>
      </w:r>
      <w:r>
        <w:tab/>
        <w:t>и</w:t>
      </w:r>
      <w:r>
        <w:tab/>
        <w:t>использование</w:t>
      </w:r>
      <w:r>
        <w:tab/>
        <w:t>отдельных</w:t>
      </w:r>
      <w:r>
        <w:tab/>
        <w:t>социокультурных</w:t>
      </w:r>
      <w:r>
        <w:tab/>
        <w:t>элементов</w:t>
      </w:r>
      <w:r>
        <w:tab/>
      </w:r>
      <w:r>
        <w:rPr>
          <w:spacing w:val="-1"/>
        </w:rPr>
        <w:t>речевого</w:t>
      </w:r>
      <w:r>
        <w:rPr>
          <w:spacing w:val="-57"/>
        </w:rPr>
        <w:t xml:space="preserve"> </w:t>
      </w:r>
      <w:r>
        <w:t>поведенческого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стране(странах)изучаемого</w:t>
      </w:r>
      <w:r>
        <w:rPr>
          <w:spacing w:val="8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содержания(в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числе«В</w:t>
      </w:r>
      <w:r>
        <w:rPr>
          <w:spacing w:val="1"/>
        </w:rPr>
        <w:t xml:space="preserve"> </w:t>
      </w:r>
      <w:r>
        <w:t>городе»,</w:t>
      </w:r>
      <w:r>
        <w:rPr>
          <w:spacing w:val="1"/>
        </w:rPr>
        <w:t xml:space="preserve"> </w:t>
      </w:r>
      <w:r>
        <w:t>«Проведение</w:t>
      </w:r>
      <w:r>
        <w:rPr>
          <w:spacing w:val="1"/>
        </w:rPr>
        <w:t xml:space="preserve"> </w:t>
      </w:r>
      <w:r>
        <w:t>досуга»,</w:t>
      </w:r>
      <w:r>
        <w:rPr>
          <w:spacing w:val="60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14:paraId="396BE009" w14:textId="77777777" w:rsidR="00E65D0E" w:rsidRDefault="009F5DD6">
      <w:pPr>
        <w:pStyle w:val="a3"/>
        <w:spacing w:line="276" w:lineRule="auto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наиболее</w:t>
      </w:r>
      <w:r>
        <w:rPr>
          <w:spacing w:val="41"/>
        </w:rPr>
        <w:t xml:space="preserve"> </w:t>
      </w:r>
      <w:r>
        <w:t>употребительной</w:t>
      </w:r>
      <w:r>
        <w:rPr>
          <w:spacing w:val="-57"/>
        </w:rPr>
        <w:t xml:space="preserve"> </w:t>
      </w:r>
      <w:r>
        <w:t>тематической</w:t>
      </w:r>
      <w:r>
        <w:rPr>
          <w:spacing w:val="2"/>
        </w:rPr>
        <w:t xml:space="preserve"> </w:t>
      </w:r>
      <w:r>
        <w:t>фоновой лексики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отобранного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досуга,система</w:t>
      </w:r>
      <w:r>
        <w:rPr>
          <w:spacing w:val="-57"/>
        </w:rPr>
        <w:t xml:space="preserve"> </w:t>
      </w:r>
      <w:r>
        <w:t>образования).</w:t>
      </w:r>
    </w:p>
    <w:p w14:paraId="7A7E9B7F" w14:textId="77777777" w:rsidR="00E65D0E" w:rsidRDefault="009F5DD6">
      <w:pPr>
        <w:pStyle w:val="a3"/>
        <w:spacing w:line="276" w:lineRule="auto"/>
      </w:pPr>
      <w:r>
        <w:t>Социокультурный</w:t>
      </w:r>
      <w:r>
        <w:rPr>
          <w:spacing w:val="13"/>
        </w:rPr>
        <w:t xml:space="preserve"> </w:t>
      </w:r>
      <w:r>
        <w:t>портрет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страны(стран)изучаемого</w:t>
      </w:r>
      <w:r>
        <w:rPr>
          <w:spacing w:val="1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традициями</w:t>
      </w:r>
      <w:r>
        <w:rPr>
          <w:spacing w:val="49"/>
        </w:rPr>
        <w:t xml:space="preserve"> </w:t>
      </w:r>
      <w:r>
        <w:t>проведения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национальных</w:t>
      </w:r>
      <w:r>
        <w:rPr>
          <w:spacing w:val="51"/>
        </w:rPr>
        <w:t xml:space="preserve"> </w:t>
      </w:r>
      <w:r>
        <w:t>праздников(Рождества,</w:t>
      </w:r>
      <w:r>
        <w:rPr>
          <w:spacing w:val="-57"/>
        </w:rPr>
        <w:t xml:space="preserve"> </w:t>
      </w:r>
      <w:r>
        <w:t>Нового года,Дня матери и других праздников),с особенностями образа жизни и культуры</w:t>
      </w:r>
      <w:r>
        <w:rPr>
          <w:spacing w:val="-57"/>
        </w:rPr>
        <w:t xml:space="preserve"> </w:t>
      </w:r>
      <w:r>
        <w:t>страны(стран)изучаемого</w:t>
      </w:r>
      <w:r>
        <w:rPr>
          <w:spacing w:val="8"/>
        </w:rPr>
        <w:t xml:space="preserve"> </w:t>
      </w:r>
      <w:r>
        <w:t>языка(известными</w:t>
      </w:r>
      <w:r>
        <w:rPr>
          <w:spacing w:val="9"/>
        </w:rPr>
        <w:t xml:space="preserve"> </w:t>
      </w:r>
      <w:r>
        <w:t>достопримечательностями;некоторыми</w:t>
      </w:r>
    </w:p>
    <w:p w14:paraId="66205C5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2840DC4" w14:textId="77777777" w:rsidR="00E65D0E" w:rsidRDefault="009F5DD6">
      <w:pPr>
        <w:pStyle w:val="a3"/>
        <w:spacing w:before="67" w:line="278" w:lineRule="auto"/>
        <w:ind w:right="263" w:firstLine="0"/>
      </w:pPr>
      <w:r>
        <w:t>выдающимися</w:t>
      </w:r>
      <w:r>
        <w:rPr>
          <w:spacing w:val="12"/>
        </w:rPr>
        <w:t xml:space="preserve"> </w:t>
      </w:r>
      <w:r>
        <w:t>людьми),с</w:t>
      </w:r>
      <w:r>
        <w:rPr>
          <w:spacing w:val="12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языковом</w:t>
      </w:r>
      <w:r>
        <w:rPr>
          <w:spacing w:val="11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образцами</w:t>
      </w:r>
      <w:r>
        <w:rPr>
          <w:spacing w:val="13"/>
        </w:rPr>
        <w:t xml:space="preserve"> </w:t>
      </w:r>
      <w:r>
        <w:t>поэзии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прозы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1F10D19A" w14:textId="77777777" w:rsidR="00E65D0E" w:rsidRDefault="009F5DD6">
      <w:pPr>
        <w:pStyle w:val="a3"/>
        <w:spacing w:line="272" w:lineRule="exact"/>
        <w:ind w:left="2251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6345B9AB" w14:textId="77777777" w:rsidR="00E65D0E" w:rsidRDefault="009F5DD6">
      <w:pPr>
        <w:pStyle w:val="a3"/>
        <w:spacing w:before="41" w:line="276" w:lineRule="auto"/>
      </w:pPr>
      <w:r>
        <w:t>писать</w:t>
      </w:r>
      <w:r>
        <w:rPr>
          <w:spacing w:val="49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фамилию,а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имена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9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родственников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14:paraId="04F0B2DC" w14:textId="77777777" w:rsidR="00E65D0E" w:rsidRDefault="009F5DD6">
      <w:pPr>
        <w:pStyle w:val="a3"/>
        <w:spacing w:before="1"/>
        <w:ind w:left="2251" w:firstLine="0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2"/>
        </w:rPr>
        <w:t xml:space="preserve"> </w:t>
      </w:r>
      <w:r>
        <w:t>анкете);</w:t>
      </w:r>
    </w:p>
    <w:p w14:paraId="210A5E51" w14:textId="77777777" w:rsidR="00E65D0E" w:rsidRDefault="009F5DD6">
      <w:pPr>
        <w:pStyle w:val="a3"/>
        <w:spacing w:before="41" w:line="276" w:lineRule="auto"/>
        <w:ind w:right="260"/>
      </w:pPr>
      <w:r>
        <w:t>правильно</w:t>
      </w:r>
      <w:r>
        <w:rPr>
          <w:spacing w:val="17"/>
        </w:rPr>
        <w:t xml:space="preserve"> </w:t>
      </w:r>
      <w:r>
        <w:t>оформлять</w:t>
      </w:r>
      <w:r>
        <w:rPr>
          <w:spacing w:val="19"/>
        </w:rPr>
        <w:t xml:space="preserve"> </w:t>
      </w:r>
      <w:r>
        <w:t>электронное</w:t>
      </w:r>
      <w:r>
        <w:rPr>
          <w:spacing w:val="18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личного</w:t>
      </w:r>
      <w:r>
        <w:rPr>
          <w:spacing w:val="18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языка;</w:t>
      </w:r>
    </w:p>
    <w:p w14:paraId="25D10C57" w14:textId="77777777" w:rsidR="00E65D0E" w:rsidRDefault="009F5DD6">
      <w:pPr>
        <w:pStyle w:val="a3"/>
        <w:spacing w:line="275" w:lineRule="exact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14:paraId="5FD320F2" w14:textId="77777777" w:rsidR="00E65D0E" w:rsidRDefault="009F5DD6">
      <w:pPr>
        <w:pStyle w:val="a3"/>
        <w:spacing w:before="43"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питании),наиболее</w:t>
      </w:r>
      <w:r>
        <w:rPr>
          <w:spacing w:val="-2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14:paraId="41A3DEB9" w14:textId="77777777" w:rsidR="00E65D0E" w:rsidRDefault="009F5DD6">
      <w:pPr>
        <w:pStyle w:val="a3"/>
        <w:spacing w:line="278" w:lineRule="auto"/>
      </w:pPr>
      <w:r>
        <w:t>кратко</w:t>
      </w:r>
      <w:r>
        <w:rPr>
          <w:spacing w:val="39"/>
        </w:rPr>
        <w:t xml:space="preserve"> </w:t>
      </w:r>
      <w:r>
        <w:t>рассказывать</w:t>
      </w:r>
      <w:r>
        <w:rPr>
          <w:spacing w:val="4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выдающихся</w:t>
      </w:r>
      <w:r>
        <w:rPr>
          <w:spacing w:val="39"/>
        </w:rPr>
        <w:t xml:space="preserve"> </w:t>
      </w:r>
      <w:r>
        <w:t>людях</w:t>
      </w:r>
      <w:r>
        <w:rPr>
          <w:spacing w:val="39"/>
        </w:rPr>
        <w:t xml:space="preserve"> </w:t>
      </w:r>
      <w:r>
        <w:t>родной</w:t>
      </w:r>
      <w:r>
        <w:rPr>
          <w:spacing w:val="40"/>
        </w:rPr>
        <w:t xml:space="preserve"> </w:t>
      </w:r>
      <w:r>
        <w:t>страны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языка(учёных,писателях,поэтах,спортсменах).</w:t>
      </w:r>
    </w:p>
    <w:p w14:paraId="46A42DE2" w14:textId="77777777" w:rsidR="00E65D0E" w:rsidRDefault="009F5DD6">
      <w:pPr>
        <w:pStyle w:val="11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14:paraId="2381064E" w14:textId="77777777" w:rsidR="00E65D0E" w:rsidRDefault="009F5DD6">
      <w:pPr>
        <w:pStyle w:val="a3"/>
        <w:spacing w:before="35" w:line="276" w:lineRule="auto"/>
        <w:ind w:right="341"/>
        <w:jc w:val="both"/>
      </w:pPr>
      <w:r>
        <w:t>Использование при чтении и аудировании языковой,в том числе контекстуальной,</w:t>
      </w:r>
      <w:r>
        <w:rPr>
          <w:spacing w:val="1"/>
        </w:rPr>
        <w:t xml:space="preserve"> </w:t>
      </w:r>
      <w:r>
        <w:t>догадки,при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мимики.</w:t>
      </w:r>
    </w:p>
    <w:p w14:paraId="27DB9197" w14:textId="77777777" w:rsidR="00E65D0E" w:rsidRDefault="009F5DD6">
      <w:pPr>
        <w:pStyle w:val="a3"/>
        <w:spacing w:before="1"/>
        <w:ind w:left="2251" w:firstLine="0"/>
        <w:jc w:val="both"/>
      </w:pPr>
      <w:r>
        <w:t>Переспрашивать,просить</w:t>
      </w:r>
      <w:r>
        <w:rPr>
          <w:spacing w:val="-5"/>
        </w:rPr>
        <w:t xml:space="preserve"> </w:t>
      </w:r>
      <w:r>
        <w:t>повторить,уточняя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14:paraId="2D6D0AA0" w14:textId="77777777" w:rsidR="00E65D0E" w:rsidRDefault="009F5DD6">
      <w:pPr>
        <w:pStyle w:val="a3"/>
        <w:spacing w:before="41"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14:paraId="4B3D5B84" w14:textId="77777777" w:rsidR="00E65D0E" w:rsidRDefault="009F5DD6">
      <w:pPr>
        <w:pStyle w:val="a3"/>
        <w:tabs>
          <w:tab w:val="left" w:pos="4066"/>
          <w:tab w:val="left" w:pos="5878"/>
          <w:tab w:val="left" w:pos="7371"/>
          <w:tab w:val="left" w:pos="8963"/>
          <w:tab w:val="left" w:pos="9536"/>
        </w:tabs>
        <w:spacing w:before="1" w:line="276" w:lineRule="auto"/>
        <w:ind w:right="489"/>
      </w:pPr>
      <w:r>
        <w:t>Игнорирование</w:t>
      </w:r>
      <w:r>
        <w:tab/>
        <w:t>информации,не</w:t>
      </w:r>
      <w:r>
        <w:tab/>
        <w:t>являющейся</w:t>
      </w:r>
      <w:r>
        <w:tab/>
        <w:t>необходимой</w:t>
      </w:r>
      <w:r>
        <w:tab/>
        <w:t>для</w:t>
      </w:r>
      <w:r>
        <w:tab/>
      </w:r>
      <w:r>
        <w:rPr>
          <w:spacing w:val="-1"/>
        </w:rPr>
        <w:t>понимания</w:t>
      </w:r>
      <w:r>
        <w:rPr>
          <w:spacing w:val="-57"/>
        </w:rPr>
        <w:t xml:space="preserve"> </w:t>
      </w:r>
      <w:r>
        <w:t>основного</w:t>
      </w:r>
      <w:r>
        <w:rPr>
          <w:spacing w:val="17"/>
        </w:rPr>
        <w:t xml:space="preserve"> </w:t>
      </w:r>
      <w:r>
        <w:t>содержания,прочитанного(прослушанного)текста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нахождения</w:t>
      </w:r>
      <w:r>
        <w:rPr>
          <w:spacing w:val="1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0BECA40F" w14:textId="77777777" w:rsidR="00E65D0E" w:rsidRDefault="009F5DD6">
      <w:pPr>
        <w:pStyle w:val="a3"/>
        <w:spacing w:line="276" w:lineRule="auto"/>
      </w:pPr>
      <w:r>
        <w:t>Сравнение(в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установление 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105E8368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14E3E9DA" w14:textId="77777777" w:rsidR="00E65D0E" w:rsidRDefault="009F5DD6">
      <w:pPr>
        <w:pStyle w:val="11"/>
        <w:numPr>
          <w:ilvl w:val="0"/>
          <w:numId w:val="49"/>
        </w:numPr>
        <w:tabs>
          <w:tab w:val="left" w:pos="2432"/>
        </w:tabs>
        <w:ind w:hanging="181"/>
        <w:jc w:val="both"/>
      </w:pPr>
      <w:r>
        <w:t>КЛАСС</w:t>
      </w:r>
    </w:p>
    <w:p w14:paraId="068F0519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14:paraId="37C34CB3" w14:textId="77777777" w:rsidR="00E65D0E" w:rsidRDefault="009F5DD6">
      <w:pPr>
        <w:pStyle w:val="a3"/>
        <w:spacing w:before="36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5A6246D8" w14:textId="77777777" w:rsidR="00E65D0E" w:rsidRDefault="009F5DD6">
      <w:pPr>
        <w:pStyle w:val="a3"/>
        <w:spacing w:before="1"/>
        <w:ind w:left="2251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14:paraId="0744A1D1" w14:textId="77777777" w:rsidR="00E65D0E" w:rsidRDefault="009F5DD6">
      <w:pPr>
        <w:pStyle w:val="a3"/>
        <w:spacing w:before="41"/>
        <w:ind w:left="2251" w:firstLine="0"/>
      </w:pP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человека(литературного</w:t>
      </w:r>
      <w:r>
        <w:rPr>
          <w:spacing w:val="-2"/>
        </w:rPr>
        <w:t xml:space="preserve"> </w:t>
      </w:r>
      <w:r>
        <w:t>персонажа).</w:t>
      </w:r>
    </w:p>
    <w:p w14:paraId="6F007E21" w14:textId="77777777" w:rsidR="00E65D0E" w:rsidRDefault="009F5DD6">
      <w:pPr>
        <w:pStyle w:val="a3"/>
        <w:spacing w:before="41" w:line="278" w:lineRule="auto"/>
      </w:pPr>
      <w:r>
        <w:t>Досуг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увлечения(хобби)современного</w:t>
      </w:r>
      <w:r>
        <w:rPr>
          <w:spacing w:val="38"/>
        </w:rPr>
        <w:t xml:space="preserve"> </w:t>
      </w:r>
      <w:r>
        <w:t>подростка(чтение,кино,театр,музей,</w:t>
      </w:r>
      <w:r>
        <w:rPr>
          <w:spacing w:val="-57"/>
        </w:rPr>
        <w:t xml:space="preserve"> </w:t>
      </w:r>
      <w:r>
        <w:t>спорт,музыка).</w:t>
      </w:r>
    </w:p>
    <w:p w14:paraId="00F3A277" w14:textId="77777777" w:rsidR="00E65D0E" w:rsidRDefault="009F5DD6">
      <w:pPr>
        <w:pStyle w:val="a3"/>
        <w:spacing w:line="272" w:lineRule="exact"/>
        <w:ind w:left="2251" w:firstLine="0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отдыха,фитнес,сбалансированное</w:t>
      </w:r>
      <w:r>
        <w:rPr>
          <w:spacing w:val="8"/>
        </w:rPr>
        <w:t xml:space="preserve"> </w:t>
      </w:r>
      <w:r>
        <w:t>питание.</w:t>
      </w:r>
    </w:p>
    <w:p w14:paraId="1DAC670E" w14:textId="77777777" w:rsidR="00E65D0E" w:rsidRDefault="009F5DD6">
      <w:pPr>
        <w:pStyle w:val="a3"/>
        <w:spacing w:before="41"/>
        <w:ind w:firstLine="0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14:paraId="79FA43EC" w14:textId="77777777" w:rsidR="00E65D0E" w:rsidRDefault="009F5DD6">
      <w:pPr>
        <w:pStyle w:val="a3"/>
        <w:spacing w:before="41"/>
        <w:ind w:left="2251" w:firstLine="0"/>
        <w:jc w:val="both"/>
      </w:pPr>
      <w:r>
        <w:t>Покупки:одежда,обувь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питания.Карманные</w:t>
      </w:r>
      <w:r>
        <w:rPr>
          <w:spacing w:val="-5"/>
        </w:rPr>
        <w:t xml:space="preserve"> </w:t>
      </w:r>
      <w:r>
        <w:t>деньги.</w:t>
      </w:r>
    </w:p>
    <w:p w14:paraId="110CB726" w14:textId="77777777" w:rsidR="00E65D0E" w:rsidRDefault="009F5DD6">
      <w:pPr>
        <w:pStyle w:val="a3"/>
        <w:spacing w:before="43" w:line="276" w:lineRule="auto"/>
        <w:ind w:right="577"/>
        <w:jc w:val="both"/>
      </w:pPr>
      <w:r>
        <w:t>Школа,школьная жизнь,школьная форма,изучаемые предметы и отношение к</w:t>
      </w:r>
      <w:r>
        <w:rPr>
          <w:spacing w:val="1"/>
        </w:rPr>
        <w:t xml:space="preserve"> </w:t>
      </w:r>
      <w:r>
        <w:t>ним.Посещение школьной библиотеки(ресурсного центра).Переписка с зарубежными</w:t>
      </w:r>
      <w:r>
        <w:rPr>
          <w:spacing w:val="1"/>
        </w:rPr>
        <w:t xml:space="preserve"> </w:t>
      </w:r>
      <w:r>
        <w:t>сверстниками.</w:t>
      </w:r>
    </w:p>
    <w:p w14:paraId="2FDAF928" w14:textId="77777777" w:rsidR="00E65D0E" w:rsidRDefault="009F5DD6">
      <w:pPr>
        <w:pStyle w:val="a3"/>
        <w:spacing w:line="278" w:lineRule="auto"/>
        <w:ind w:right="263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различное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года.Путешествия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</w:p>
    <w:p w14:paraId="7E9550E3" w14:textId="77777777" w:rsidR="00E65D0E" w:rsidRDefault="009F5DD6">
      <w:pPr>
        <w:pStyle w:val="a3"/>
        <w:spacing w:line="276" w:lineRule="auto"/>
        <w:ind w:right="985"/>
      </w:pPr>
      <w:r>
        <w:t>Природа:флора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фауна.Проблемы</w:t>
      </w:r>
      <w:r>
        <w:rPr>
          <w:spacing w:val="56"/>
        </w:rPr>
        <w:t xml:space="preserve"> </w:t>
      </w:r>
      <w:r>
        <w:t>экологии.Климат,погода.Стихийные</w:t>
      </w:r>
      <w:r>
        <w:rPr>
          <w:spacing w:val="-57"/>
        </w:rPr>
        <w:t xml:space="preserve"> </w:t>
      </w:r>
      <w:r>
        <w:t>бедствия.</w:t>
      </w:r>
    </w:p>
    <w:p w14:paraId="414D211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6FBE066" w14:textId="77777777" w:rsidR="00E65D0E" w:rsidRDefault="009F5DD6">
      <w:pPr>
        <w:pStyle w:val="a3"/>
        <w:spacing w:before="67"/>
        <w:ind w:left="2251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городской(сельской)местности.Транспорт.</w:t>
      </w:r>
    </w:p>
    <w:p w14:paraId="47DC8FDB" w14:textId="77777777" w:rsidR="00E65D0E" w:rsidRDefault="009F5DD6">
      <w:pPr>
        <w:pStyle w:val="a3"/>
        <w:tabs>
          <w:tab w:val="left" w:pos="4266"/>
          <w:tab w:val="left" w:pos="8897"/>
        </w:tabs>
        <w:spacing w:before="43" w:line="276" w:lineRule="auto"/>
        <w:ind w:right="780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информации(телевидение,радио,пресса,Интернет).Родная</w:t>
      </w:r>
      <w:r>
        <w:rPr>
          <w:spacing w:val="1"/>
        </w:rPr>
        <w:t xml:space="preserve"> </w:t>
      </w:r>
      <w:r>
        <w:t>страна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страна(страны)изучаемого</w:t>
      </w:r>
      <w:r>
        <w:rPr>
          <w:spacing w:val="6"/>
        </w:rPr>
        <w:t xml:space="preserve"> </w:t>
      </w:r>
      <w:r>
        <w:t>языка.Их</w:t>
      </w:r>
      <w:r>
        <w:rPr>
          <w:spacing w:val="7"/>
        </w:rPr>
        <w:t xml:space="preserve"> </w:t>
      </w:r>
      <w:r>
        <w:t>географическое</w:t>
      </w:r>
      <w:r>
        <w:rPr>
          <w:spacing w:val="5"/>
        </w:rPr>
        <w:t xml:space="preserve"> </w:t>
      </w:r>
      <w:r>
        <w:t>положение,столицы,</w:t>
      </w:r>
      <w:r>
        <w:rPr>
          <w:spacing w:val="-57"/>
        </w:rPr>
        <w:t xml:space="preserve"> </w:t>
      </w:r>
      <w:r>
        <w:t>население,официальные</w:t>
      </w:r>
      <w:r>
        <w:tab/>
        <w:t>языки,достопримечательности,культурные</w:t>
      </w:r>
      <w:r>
        <w:tab/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праздники,традиции,обычаи).</w:t>
      </w:r>
    </w:p>
    <w:p w14:paraId="7387A67D" w14:textId="77777777" w:rsidR="00E65D0E" w:rsidRDefault="009F5DD6">
      <w:pPr>
        <w:pStyle w:val="a3"/>
        <w:spacing w:before="1" w:line="276" w:lineRule="auto"/>
        <w:ind w:right="614"/>
      </w:pPr>
      <w:r>
        <w:t>Выдающиеся</w:t>
      </w:r>
      <w:r>
        <w:rPr>
          <w:spacing w:val="54"/>
        </w:rPr>
        <w:t xml:space="preserve"> </w:t>
      </w:r>
      <w:r>
        <w:t>люди</w:t>
      </w:r>
      <w:r>
        <w:rPr>
          <w:spacing w:val="55"/>
        </w:rPr>
        <w:t xml:space="preserve"> </w:t>
      </w:r>
      <w:r>
        <w:t>родной</w:t>
      </w:r>
      <w:r>
        <w:rPr>
          <w:spacing w:val="55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страны(стран)изучаемого</w:t>
      </w:r>
      <w:r>
        <w:rPr>
          <w:spacing w:val="54"/>
        </w:rPr>
        <w:t xml:space="preserve"> </w:t>
      </w:r>
      <w:r>
        <w:t>языка:учёные,</w:t>
      </w:r>
      <w:r>
        <w:rPr>
          <w:spacing w:val="-57"/>
        </w:rPr>
        <w:t xml:space="preserve"> </w:t>
      </w:r>
      <w:r>
        <w:t>писатели,поэты,художники,музыканты,спортсмены.</w:t>
      </w:r>
    </w:p>
    <w:p w14:paraId="360AF2C3" w14:textId="77777777" w:rsidR="00E65D0E" w:rsidRDefault="009F5DD6">
      <w:pPr>
        <w:pStyle w:val="11"/>
        <w:spacing w:before="3"/>
      </w:pPr>
      <w:r>
        <w:t>Говорение</w:t>
      </w:r>
    </w:p>
    <w:p w14:paraId="5D0FE54D" w14:textId="77777777" w:rsidR="00E65D0E" w:rsidRDefault="009F5DD6">
      <w:pPr>
        <w:pStyle w:val="a3"/>
        <w:spacing w:before="36" w:line="276" w:lineRule="auto"/>
        <w:ind w:right="456"/>
        <w:jc w:val="both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 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57"/>
        </w:rPr>
        <w:t xml:space="preserve"> </w:t>
      </w:r>
      <w:r>
        <w:t>диалог-расспрос,комбинированный</w:t>
      </w:r>
      <w:r>
        <w:rPr>
          <w:spacing w:val="-2"/>
        </w:rPr>
        <w:t xml:space="preserve"> </w:t>
      </w:r>
      <w:r>
        <w:t>диалог,включающий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14:paraId="45DC993B" w14:textId="77777777"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before="1" w:line="276" w:lineRule="auto"/>
        <w:ind w:right="58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14:paraId="3AEF599B" w14:textId="77777777" w:rsidR="00E65D0E" w:rsidRDefault="009F5DD6">
      <w:pPr>
        <w:pStyle w:val="a3"/>
        <w:spacing w:before="1" w:line="276" w:lineRule="auto"/>
        <w:ind w:right="482"/>
      </w:pPr>
      <w:r>
        <w:t>диалог-побуждение к</w:t>
      </w:r>
      <w:r>
        <w:rPr>
          <w:spacing w:val="1"/>
        </w:rPr>
        <w:t xml:space="preserve"> </w:t>
      </w:r>
      <w:r>
        <w:t>действию:обращаться с</w:t>
      </w:r>
      <w:r>
        <w:rPr>
          <w:spacing w:val="1"/>
        </w:rPr>
        <w:t xml:space="preserve"> </w:t>
      </w:r>
      <w:r>
        <w:t>просьбой,вежливо соглашаться(не</w:t>
      </w:r>
      <w:r>
        <w:rPr>
          <w:spacing w:val="-57"/>
        </w:rPr>
        <w:t xml:space="preserve"> </w:t>
      </w:r>
      <w:r>
        <w:t>соглашаться)выполнить</w:t>
      </w:r>
      <w:r>
        <w:rPr>
          <w:spacing w:val="51"/>
        </w:rPr>
        <w:t xml:space="preserve"> </w:t>
      </w:r>
      <w:r>
        <w:t>просьбу,приглашать</w:t>
      </w:r>
      <w:r>
        <w:rPr>
          <w:spacing w:val="51"/>
        </w:rPr>
        <w:t xml:space="preserve"> </w:t>
      </w:r>
      <w:r>
        <w:t>собеседника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39"/>
        </w:rPr>
        <w:t xml:space="preserve"> </w:t>
      </w:r>
      <w:r>
        <w:t>соглашаться(не</w:t>
      </w:r>
      <w:r>
        <w:rPr>
          <w:spacing w:val="40"/>
        </w:rPr>
        <w:t xml:space="preserve"> </w:t>
      </w:r>
      <w:r>
        <w:t>соглашаться)на</w:t>
      </w:r>
      <w:r>
        <w:rPr>
          <w:spacing w:val="43"/>
        </w:rPr>
        <w:t xml:space="preserve"> </w:t>
      </w:r>
      <w:r>
        <w:t>предложение</w:t>
      </w:r>
      <w:r>
        <w:rPr>
          <w:spacing w:val="40"/>
        </w:rPr>
        <w:t xml:space="preserve"> </w:t>
      </w:r>
      <w:r>
        <w:t>собеседника,объясняя</w:t>
      </w:r>
      <w:r>
        <w:rPr>
          <w:spacing w:val="40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14:paraId="0B4D5BBD" w14:textId="77777777" w:rsidR="00E65D0E" w:rsidRDefault="009F5DD6">
      <w:pPr>
        <w:pStyle w:val="a3"/>
        <w:tabs>
          <w:tab w:val="left" w:pos="3324"/>
          <w:tab w:val="left" w:pos="6101"/>
          <w:tab w:val="left" w:pos="7471"/>
          <w:tab w:val="left" w:pos="9352"/>
          <w:tab w:val="left" w:pos="9788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видов,выражать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событиям,запрашивать</w:t>
      </w:r>
      <w:r>
        <w:rPr>
          <w:spacing w:val="-57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14:paraId="31C51FA1" w14:textId="77777777" w:rsidR="00E65D0E" w:rsidRDefault="009F5DD6">
      <w:pPr>
        <w:pStyle w:val="a3"/>
        <w:spacing w:line="276" w:lineRule="auto"/>
        <w:ind w:right="263"/>
      </w:pPr>
      <w:r>
        <w:t>Названные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диалогической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стандартных</w:t>
      </w:r>
      <w:r>
        <w:rPr>
          <w:spacing w:val="24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10"/>
        </w:rPr>
        <w:t xml:space="preserve"> </w:t>
      </w:r>
      <w:r>
        <w:t>слов,речевых</w:t>
      </w:r>
      <w:r>
        <w:rPr>
          <w:spacing w:val="10"/>
        </w:rPr>
        <w:t xml:space="preserve"> </w:t>
      </w:r>
      <w:r>
        <w:t>ситуаций</w:t>
      </w:r>
      <w:r>
        <w:rPr>
          <w:spacing w:val="68"/>
        </w:rPr>
        <w:t xml:space="preserve"> </w:t>
      </w:r>
      <w:r>
        <w:t>и(или)иллюстраций,фотографий</w:t>
      </w:r>
      <w:r>
        <w:rPr>
          <w:spacing w:val="68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1"/>
        </w:rPr>
        <w:t xml:space="preserve"> </w:t>
      </w:r>
      <w:r>
        <w:t>в стране(странах)изучаемого</w:t>
      </w:r>
      <w:r>
        <w:rPr>
          <w:spacing w:val="-1"/>
        </w:rPr>
        <w:t xml:space="preserve"> </w:t>
      </w:r>
      <w:r>
        <w:t>языка.</w:t>
      </w:r>
    </w:p>
    <w:p w14:paraId="725B1F47" w14:textId="77777777" w:rsidR="00E65D0E" w:rsidRDefault="009F5DD6">
      <w:pPr>
        <w:pStyle w:val="a3"/>
        <w:spacing w:line="276" w:lineRule="auto"/>
        <w:ind w:left="2251" w:right="2579" w:firstLine="0"/>
      </w:pPr>
      <w:r>
        <w:t>Объём диалога– до7реплик со стороны каждого 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b/>
        </w:rPr>
        <w:t>монологической</w:t>
      </w:r>
      <w:r>
        <w:rPr>
          <w:b/>
          <w:spacing w:val="-4"/>
        </w:rPr>
        <w:t xml:space="preserve"> </w:t>
      </w:r>
      <w:r>
        <w:t>речи:</w:t>
      </w:r>
    </w:p>
    <w:p w14:paraId="2CCBE50C" w14:textId="77777777" w:rsidR="00E65D0E" w:rsidRDefault="009F5DD6">
      <w:pPr>
        <w:pStyle w:val="a3"/>
        <w:tabs>
          <w:tab w:val="left" w:pos="3373"/>
          <w:tab w:val="left" w:pos="4318"/>
          <w:tab w:val="left" w:pos="5358"/>
          <w:tab w:val="left" w:pos="7248"/>
          <w:tab w:val="left" w:pos="9084"/>
        </w:tabs>
        <w:spacing w:line="278" w:lineRule="auto"/>
        <w:ind w:right="410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rPr>
          <w:spacing w:val="-2"/>
        </w:rPr>
        <w:t xml:space="preserve"> </w:t>
      </w:r>
      <w:r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251ED9BF" w14:textId="77777777" w:rsidR="00E65D0E" w:rsidRDefault="009F5DD6">
      <w:pPr>
        <w:pStyle w:val="a3"/>
        <w:spacing w:line="276" w:lineRule="auto"/>
      </w:pPr>
      <w:r>
        <w:t>описание(предмета,местности,внешности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одежды</w:t>
      </w:r>
      <w:r>
        <w:rPr>
          <w:spacing w:val="23"/>
        </w:rPr>
        <w:t xml:space="preserve"> </w:t>
      </w:r>
      <w:r>
        <w:t>человека),в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</w:p>
    <w:p w14:paraId="2B944CCE" w14:textId="77777777" w:rsidR="00E65D0E" w:rsidRDefault="009F5DD6">
      <w:pPr>
        <w:pStyle w:val="a3"/>
        <w:spacing w:line="275" w:lineRule="exact"/>
        <w:ind w:left="2251" w:firstLine="0"/>
      </w:pPr>
      <w:r>
        <w:t>повествование(сообщение);</w:t>
      </w:r>
    </w:p>
    <w:p w14:paraId="73533B32" w14:textId="77777777" w:rsidR="00E65D0E" w:rsidRDefault="009F5DD6">
      <w:pPr>
        <w:pStyle w:val="a3"/>
        <w:spacing w:before="38"/>
        <w:ind w:left="2251" w:firstLine="0"/>
      </w:pPr>
      <w:r>
        <w:t>выражение</w:t>
      </w:r>
      <w:r>
        <w:rPr>
          <w:spacing w:val="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аргументирование</w:t>
      </w:r>
      <w:r>
        <w:rPr>
          <w:spacing w:val="68"/>
        </w:rPr>
        <w:t xml:space="preserve"> </w:t>
      </w:r>
      <w:r>
        <w:t>своего</w:t>
      </w:r>
      <w:r>
        <w:rPr>
          <w:spacing w:val="69"/>
        </w:rPr>
        <w:t xml:space="preserve"> </w:t>
      </w:r>
      <w:r>
        <w:t>мнения</w:t>
      </w:r>
      <w:r>
        <w:rPr>
          <w:spacing w:val="70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отношению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услышанному</w:t>
      </w:r>
    </w:p>
    <w:p w14:paraId="5B12EE7D" w14:textId="77777777" w:rsidR="00E65D0E" w:rsidRDefault="009F5DD6">
      <w:pPr>
        <w:pStyle w:val="a3"/>
        <w:spacing w:before="41"/>
        <w:ind w:firstLine="0"/>
      </w:pPr>
      <w:r>
        <w:t>(прочитанному);</w:t>
      </w:r>
    </w:p>
    <w:p w14:paraId="00541F09" w14:textId="77777777" w:rsidR="00E65D0E" w:rsidRDefault="009F5DD6">
      <w:pPr>
        <w:pStyle w:val="a3"/>
        <w:spacing w:before="41" w:line="276" w:lineRule="auto"/>
        <w:ind w:right="985"/>
      </w:pPr>
      <w:r>
        <w:t>изложение(пересказ)основного</w:t>
      </w:r>
      <w:r>
        <w:rPr>
          <w:spacing w:val="3"/>
        </w:rPr>
        <w:t xml:space="preserve"> </w:t>
      </w:r>
      <w:r>
        <w:t>содержания,прочитанного(прослушанного)</w:t>
      </w:r>
      <w:r>
        <w:rPr>
          <w:spacing w:val="-57"/>
        </w:rPr>
        <w:t xml:space="preserve"> </w:t>
      </w:r>
      <w:r>
        <w:t>текста;</w:t>
      </w:r>
    </w:p>
    <w:p w14:paraId="363745C8" w14:textId="77777777" w:rsidR="00E65D0E" w:rsidRDefault="009F5DD6">
      <w:pPr>
        <w:pStyle w:val="a3"/>
        <w:spacing w:before="1"/>
        <w:ind w:left="2251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14:paraId="017CD544" w14:textId="77777777" w:rsidR="00E65D0E" w:rsidRDefault="009F5DD6">
      <w:pPr>
        <w:pStyle w:val="a3"/>
        <w:spacing w:before="41"/>
        <w:ind w:left="2251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2D0E37C5" w14:textId="77777777" w:rsidR="00E65D0E" w:rsidRDefault="009F5DD6">
      <w:pPr>
        <w:pStyle w:val="a3"/>
        <w:spacing w:before="41" w:line="276" w:lineRule="auto"/>
        <w:ind w:right="263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слова,план и(или)иллюстрации,фотографии,таблицы.</w:t>
      </w:r>
    </w:p>
    <w:p w14:paraId="157E3E89" w14:textId="77777777" w:rsidR="00E65D0E" w:rsidRDefault="009F5DD6">
      <w:pPr>
        <w:pStyle w:val="a3"/>
        <w:spacing w:before="1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9-10фраз.</w:t>
      </w:r>
    </w:p>
    <w:p w14:paraId="2731D511" w14:textId="77777777" w:rsidR="00E65D0E" w:rsidRDefault="009F5DD6">
      <w:pPr>
        <w:pStyle w:val="11"/>
        <w:spacing w:before="46"/>
      </w:pPr>
      <w:r>
        <w:t>Аудирование</w:t>
      </w:r>
    </w:p>
    <w:p w14:paraId="3DC7AD5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052326C" w14:textId="77777777" w:rsidR="00E65D0E" w:rsidRDefault="009F5DD6">
      <w:pPr>
        <w:pStyle w:val="a3"/>
        <w:tabs>
          <w:tab w:val="left" w:pos="2934"/>
          <w:tab w:val="left" w:pos="5093"/>
          <w:tab w:val="left" w:pos="7468"/>
          <w:tab w:val="left" w:pos="7964"/>
          <w:tab w:val="left" w:pos="8688"/>
          <w:tab w:val="left" w:pos="9431"/>
          <w:tab w:val="left" w:pos="10499"/>
        </w:tabs>
        <w:spacing w:before="67" w:line="276" w:lineRule="auto"/>
        <w:ind w:right="530"/>
      </w:pPr>
      <w:r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вербальная(невербальная)реакция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услышанное,использование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14:paraId="5C65176C" w14:textId="77777777" w:rsidR="00E65D0E" w:rsidRDefault="009F5DD6">
      <w:pPr>
        <w:pStyle w:val="a3"/>
        <w:tabs>
          <w:tab w:val="left" w:pos="3171"/>
          <w:tab w:val="left" w:pos="5250"/>
          <w:tab w:val="left" w:pos="6313"/>
          <w:tab w:val="left" w:pos="7807"/>
          <w:tab w:val="left" w:pos="9079"/>
        </w:tabs>
        <w:spacing w:before="1" w:line="276" w:lineRule="auto"/>
        <w:ind w:right="355"/>
      </w:pPr>
      <w:r>
        <w:t>При</w:t>
      </w:r>
      <w:r>
        <w:rPr>
          <w:spacing w:val="33"/>
        </w:rPr>
        <w:t xml:space="preserve"> </w:t>
      </w:r>
      <w:r>
        <w:t>опосредованном</w:t>
      </w:r>
      <w:r>
        <w:rPr>
          <w:spacing w:val="33"/>
        </w:rPr>
        <w:t xml:space="preserve"> </w:t>
      </w:r>
      <w:r>
        <w:t>общении:дальнейшее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восприятия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понимания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аутентичных</w:t>
      </w:r>
      <w:r>
        <w:rPr>
          <w:spacing w:val="6"/>
        </w:rPr>
        <w:t xml:space="preserve"> </w:t>
      </w:r>
      <w:r>
        <w:t>текстов,содержащих</w:t>
      </w:r>
      <w:r>
        <w:rPr>
          <w:spacing w:val="6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неизученные</w:t>
      </w:r>
      <w:r>
        <w:rPr>
          <w:spacing w:val="2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явления,с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глубиной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tab/>
        <w:t>коммуникативной</w:t>
      </w:r>
      <w:r>
        <w:tab/>
        <w:t>задачи:с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нужной(интересующей,запрашиваемой)информации.</w:t>
      </w:r>
    </w:p>
    <w:p w14:paraId="2D40814C" w14:textId="77777777" w:rsidR="00E65D0E" w:rsidRDefault="009F5DD6">
      <w:pPr>
        <w:pStyle w:val="a3"/>
        <w:spacing w:line="276" w:lineRule="auto"/>
        <w:ind w:right="263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основную</w:t>
      </w:r>
      <w:r>
        <w:rPr>
          <w:spacing w:val="12"/>
        </w:rPr>
        <w:t xml:space="preserve"> </w:t>
      </w:r>
      <w:r>
        <w:t>тему(идею)и</w:t>
      </w:r>
      <w:r>
        <w:rPr>
          <w:spacing w:val="13"/>
        </w:rPr>
        <w:t xml:space="preserve"> </w:t>
      </w:r>
      <w:r>
        <w:t>главные</w:t>
      </w:r>
      <w:r>
        <w:rPr>
          <w:spacing w:val="11"/>
        </w:rPr>
        <w:t xml:space="preserve"> </w:t>
      </w:r>
      <w:r>
        <w:t>факты(события)в</w:t>
      </w:r>
      <w:r>
        <w:rPr>
          <w:spacing w:val="11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1EAD0C24" w14:textId="77777777" w:rsidR="00E65D0E" w:rsidRDefault="009F5DD6">
      <w:pPr>
        <w:pStyle w:val="a3"/>
        <w:spacing w:before="2" w:line="276" w:lineRule="auto"/>
        <w:ind w:right="503"/>
        <w:jc w:val="both"/>
      </w:pPr>
      <w:r>
        <w:t>Аудирование с пониманием нужной(интересующей,запрашиваемой)информации</w:t>
      </w:r>
      <w:r>
        <w:rPr>
          <w:spacing w:val="-57"/>
        </w:rPr>
        <w:t xml:space="preserve"> </w:t>
      </w:r>
      <w:r>
        <w:t>предполагает умение выделять нужную(интересующую,запрашиваемую)информацию,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эксплицитной(явной)форме,в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14:paraId="6FB77826" w14:textId="77777777" w:rsidR="00E65D0E" w:rsidRDefault="009F5DD6">
      <w:pPr>
        <w:pStyle w:val="a3"/>
        <w:spacing w:line="278" w:lineRule="auto"/>
        <w:ind w:right="485"/>
        <w:jc w:val="both"/>
      </w:pPr>
      <w:r>
        <w:t>Тексты для аудирования:диалог(беседа),высказывания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 характера.</w:t>
      </w:r>
    </w:p>
    <w:p w14:paraId="6C89370C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3"/>
        </w:rPr>
        <w:t xml:space="preserve"> </w:t>
      </w:r>
      <w:r>
        <w:t>до2минут.</w:t>
      </w:r>
    </w:p>
    <w:p w14:paraId="6711C144" w14:textId="77777777" w:rsidR="00E65D0E" w:rsidRDefault="009F5DD6">
      <w:pPr>
        <w:pStyle w:val="11"/>
        <w:spacing w:before="44"/>
        <w:jc w:val="both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2F303BED" w14:textId="77777777" w:rsidR="00E65D0E" w:rsidRDefault="009F5DD6">
      <w:pPr>
        <w:pStyle w:val="a3"/>
        <w:spacing w:before="36" w:line="276" w:lineRule="auto"/>
        <w:ind w:right="263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явления,с</w:t>
      </w:r>
      <w:r>
        <w:rPr>
          <w:spacing w:val="1"/>
        </w:rPr>
        <w:t xml:space="preserve"> </w:t>
      </w:r>
      <w:r>
        <w:t>различной</w:t>
      </w:r>
      <w:r>
        <w:rPr>
          <w:spacing w:val="4"/>
        </w:rPr>
        <w:t xml:space="preserve"> </w:t>
      </w:r>
      <w:r>
        <w:t>глубиной</w:t>
      </w:r>
      <w:r>
        <w:rPr>
          <w:spacing w:val="4"/>
        </w:rPr>
        <w:t xml:space="preserve"> </w:t>
      </w:r>
      <w:r>
        <w:t>проникновения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(интересующей,запрашиваемой)информации,с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14:paraId="6877ADFD" w14:textId="77777777" w:rsidR="00E65D0E" w:rsidRDefault="009F5DD6">
      <w:pPr>
        <w:pStyle w:val="a3"/>
        <w:tabs>
          <w:tab w:val="left" w:pos="3186"/>
          <w:tab w:val="left" w:pos="3495"/>
          <w:tab w:val="left" w:pos="4977"/>
          <w:tab w:val="left" w:pos="6236"/>
          <w:tab w:val="left" w:pos="8362"/>
          <w:tab w:val="left" w:pos="9935"/>
        </w:tabs>
        <w:spacing w:line="276" w:lineRule="auto"/>
        <w:ind w:right="412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rPr>
          <w:spacing w:val="-1"/>
        </w:rPr>
        <w:t xml:space="preserve"> </w:t>
      </w:r>
      <w:r>
        <w:t>текста</w:t>
      </w:r>
      <w:r>
        <w:tab/>
        <w:t>предполагает</w:t>
      </w:r>
      <w:r>
        <w:tab/>
      </w:r>
      <w:r>
        <w:rPr>
          <w:spacing w:val="-1"/>
        </w:rPr>
        <w:t>умения:</w:t>
      </w:r>
      <w:r>
        <w:rPr>
          <w:spacing w:val="-57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тему(основную</w:t>
      </w:r>
      <w:r>
        <w:rPr>
          <w:spacing w:val="8"/>
        </w:rPr>
        <w:t xml:space="preserve"> </w:t>
      </w:r>
      <w:r>
        <w:t>мысль),выделять</w:t>
      </w:r>
      <w:r>
        <w:rPr>
          <w:spacing w:val="9"/>
        </w:rPr>
        <w:t xml:space="preserve"> </w:t>
      </w:r>
      <w:r>
        <w:t>главные</w:t>
      </w:r>
      <w:r>
        <w:rPr>
          <w:spacing w:val="7"/>
        </w:rPr>
        <w:t xml:space="preserve"> </w:t>
      </w:r>
      <w:r>
        <w:t>факты(события)</w:t>
      </w:r>
      <w:r>
        <w:rPr>
          <w:spacing w:val="7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фактов,событий,игнорировать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9"/>
        </w:rPr>
        <w:t xml:space="preserve"> </w:t>
      </w:r>
      <w:r>
        <w:t>слова,несущественные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понимания</w:t>
      </w:r>
      <w:r>
        <w:rPr>
          <w:spacing w:val="20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содержания,понимать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14:paraId="525ABA45" w14:textId="77777777" w:rsidR="00E65D0E" w:rsidRDefault="009F5DD6">
      <w:pPr>
        <w:pStyle w:val="a3"/>
        <w:tabs>
          <w:tab w:val="left" w:pos="3133"/>
          <w:tab w:val="left" w:pos="4092"/>
          <w:tab w:val="left" w:pos="5253"/>
          <w:tab w:val="left" w:pos="6831"/>
          <w:tab w:val="left" w:pos="7697"/>
          <w:tab w:val="left" w:pos="8047"/>
          <w:tab w:val="left" w:pos="9244"/>
        </w:tabs>
        <w:spacing w:before="1" w:line="276" w:lineRule="auto"/>
        <w:ind w:right="26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нужной(интересующей,запрашиваемой)информации</w:t>
      </w:r>
      <w:r>
        <w:rPr>
          <w:spacing w:val="1"/>
        </w:rPr>
        <w:t xml:space="preserve"> </w:t>
      </w:r>
      <w:r>
        <w:t>предполагает</w:t>
      </w:r>
      <w:r>
        <w:tab/>
        <w:t>умение</w:t>
      </w:r>
      <w:r>
        <w:tab/>
        <w:t>находить</w:t>
      </w:r>
      <w:r>
        <w:tab/>
        <w:t>прочитанном</w:t>
      </w:r>
      <w:r>
        <w:tab/>
        <w:t>тексте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запрашиваемую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эксплицитной(явной)форме,оценивать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14:paraId="7DA8D077" w14:textId="77777777" w:rsidR="00E65D0E" w:rsidRDefault="009F5DD6">
      <w:pPr>
        <w:pStyle w:val="a3"/>
        <w:spacing w:before="1" w:line="276" w:lineRule="auto"/>
        <w:ind w:right="486"/>
      </w:pPr>
      <w:r>
        <w:t>Чтение несплошных текстов(таблиц,диаграмм,схем)и понимание 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14:paraId="5052588B" w14:textId="77777777" w:rsidR="00E65D0E" w:rsidRDefault="009F5DD6">
      <w:pPr>
        <w:pStyle w:val="a3"/>
        <w:tabs>
          <w:tab w:val="left" w:pos="3794"/>
          <w:tab w:val="left" w:pos="6523"/>
          <w:tab w:val="left" w:pos="9246"/>
        </w:tabs>
        <w:spacing w:line="276" w:lineRule="auto"/>
        <w:ind w:right="261"/>
      </w:pPr>
      <w:r>
        <w:t>Чтение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полным</w:t>
      </w:r>
      <w:r>
        <w:rPr>
          <w:spacing w:val="47"/>
        </w:rPr>
        <w:t xml:space="preserve"> </w:t>
      </w:r>
      <w:r>
        <w:t>пониманием</w:t>
      </w:r>
      <w:r>
        <w:rPr>
          <w:spacing w:val="47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несложных</w:t>
      </w:r>
      <w:r>
        <w:rPr>
          <w:spacing w:val="47"/>
        </w:rPr>
        <w:t xml:space="preserve"> </w:t>
      </w:r>
      <w:r>
        <w:t>аутентичных</w:t>
      </w:r>
      <w:r>
        <w:rPr>
          <w:spacing w:val="47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развиваются</w:t>
      </w:r>
      <w:r>
        <w:rPr>
          <w:spacing w:val="5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полно и</w:t>
      </w:r>
      <w:r>
        <w:rPr>
          <w:spacing w:val="3"/>
        </w:rPr>
        <w:t xml:space="preserve"> </w:t>
      </w:r>
      <w:r>
        <w:t>точно понимать</w:t>
      </w:r>
      <w:r>
        <w:rPr>
          <w:spacing w:val="4"/>
        </w:rPr>
        <w:t xml:space="preserve"> </w:t>
      </w:r>
      <w:r>
        <w:t>текст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2"/>
        </w:rPr>
        <w:t xml:space="preserve"> </w:t>
      </w:r>
      <w:r>
        <w:t>переработки(смыслового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структурного</w:t>
      </w:r>
      <w:r>
        <w:rPr>
          <w:spacing w:val="11"/>
        </w:rPr>
        <w:t xml:space="preserve"> </w:t>
      </w:r>
      <w:r>
        <w:t>анализа</w:t>
      </w:r>
      <w:r>
        <w:rPr>
          <w:spacing w:val="10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текста,выборочного</w:t>
      </w:r>
      <w:r>
        <w:tab/>
        <w:t>перевода),устанавливать</w:t>
      </w:r>
      <w:r>
        <w:tab/>
        <w:t>причинно-следственную</w:t>
      </w:r>
      <w:r>
        <w:tab/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событий,восстанавливать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14:paraId="021BBB52" w14:textId="77777777" w:rsidR="00E65D0E" w:rsidRDefault="009F5DD6">
      <w:pPr>
        <w:pStyle w:val="a3"/>
        <w:tabs>
          <w:tab w:val="left" w:pos="3273"/>
          <w:tab w:val="left" w:pos="3906"/>
          <w:tab w:val="left" w:pos="9269"/>
        </w:tabs>
        <w:spacing w:before="1" w:line="276" w:lineRule="auto"/>
        <w:ind w:right="985"/>
      </w:pPr>
      <w:r>
        <w:t>Тексты</w:t>
      </w:r>
      <w:r>
        <w:tab/>
        <w:t>для</w:t>
      </w:r>
      <w:r>
        <w:tab/>
        <w:t>чтения:интервью,диалог(беседа),рассказ,отрывок</w:t>
      </w:r>
      <w:r>
        <w:tab/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произведения,отрывок</w:t>
      </w:r>
      <w:r>
        <w:rPr>
          <w:spacing w:val="11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статьи</w:t>
      </w:r>
      <w:r>
        <w:rPr>
          <w:spacing w:val="14"/>
        </w:rPr>
        <w:t xml:space="preserve"> </w:t>
      </w:r>
      <w:r>
        <w:t>научно-популярного</w:t>
      </w:r>
      <w:r>
        <w:rPr>
          <w:spacing w:val="13"/>
        </w:rPr>
        <w:t xml:space="preserve"> </w:t>
      </w:r>
      <w:r>
        <w:t>характера,</w:t>
      </w:r>
    </w:p>
    <w:p w14:paraId="7CEDDEB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C8575C9" w14:textId="77777777" w:rsidR="00E65D0E" w:rsidRDefault="009F5DD6">
      <w:pPr>
        <w:pStyle w:val="a3"/>
        <w:tabs>
          <w:tab w:val="left" w:pos="2898"/>
          <w:tab w:val="left" w:pos="5016"/>
          <w:tab w:val="left" w:pos="8814"/>
        </w:tabs>
        <w:spacing w:before="67" w:line="278" w:lineRule="auto"/>
        <w:ind w:right="962" w:firstLine="0"/>
      </w:pPr>
      <w:r>
        <w:t>сообщение</w:t>
      </w:r>
      <w:r>
        <w:tab/>
        <w:t>информационного</w:t>
      </w:r>
      <w:r>
        <w:tab/>
        <w:t>характера,объявление,кулинарный</w:t>
      </w:r>
      <w:r>
        <w:tab/>
      </w:r>
      <w:r>
        <w:rPr>
          <w:spacing w:val="-1"/>
        </w:rPr>
        <w:t>рецепт,меню,</w:t>
      </w:r>
      <w:r>
        <w:rPr>
          <w:spacing w:val="-57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характера,стихотворение.</w:t>
      </w:r>
    </w:p>
    <w:p w14:paraId="37047B0F" w14:textId="77777777" w:rsidR="00E65D0E" w:rsidRDefault="009F5DD6">
      <w:pPr>
        <w:pStyle w:val="a3"/>
        <w:spacing w:line="272" w:lineRule="exact"/>
        <w:ind w:left="2251" w:firstLine="0"/>
      </w:pPr>
      <w:r>
        <w:t>Объём</w:t>
      </w:r>
      <w:r>
        <w:rPr>
          <w:spacing w:val="-2"/>
        </w:rPr>
        <w:t xml:space="preserve"> </w:t>
      </w:r>
      <w:r>
        <w:t>текста(текстов)для чтения– 350–500слов.</w:t>
      </w:r>
    </w:p>
    <w:p w14:paraId="41F1BC86" w14:textId="77777777" w:rsidR="00E65D0E" w:rsidRDefault="009F5DD6">
      <w:pPr>
        <w:pStyle w:val="11"/>
        <w:spacing w:before="45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14:paraId="71DA44DB" w14:textId="77777777"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5D908024" w14:textId="77777777" w:rsidR="00E65D0E" w:rsidRDefault="009F5DD6">
      <w:pPr>
        <w:pStyle w:val="a3"/>
        <w:spacing w:before="44"/>
        <w:ind w:left="2251" w:firstLine="0"/>
      </w:pPr>
      <w:r>
        <w:t>составление</w:t>
      </w:r>
      <w:r>
        <w:rPr>
          <w:spacing w:val="-5"/>
        </w:rPr>
        <w:t xml:space="preserve"> </w:t>
      </w:r>
      <w:r>
        <w:t>плана(тезисов)устного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14:paraId="0B90C537" w14:textId="77777777" w:rsidR="00E65D0E" w:rsidRDefault="009F5DD6">
      <w:pPr>
        <w:pStyle w:val="a3"/>
        <w:spacing w:before="41" w:line="276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 в</w:t>
      </w:r>
      <w:r>
        <w:rPr>
          <w:spacing w:val="-1"/>
        </w:rPr>
        <w:t xml:space="preserve"> </w:t>
      </w:r>
      <w:r>
        <w:t>стране(странах)изучаемого языка;</w:t>
      </w:r>
    </w:p>
    <w:p w14:paraId="4BEA842E" w14:textId="77777777" w:rsidR="00E65D0E" w:rsidRDefault="009F5DD6">
      <w:pPr>
        <w:pStyle w:val="a3"/>
        <w:spacing w:line="276" w:lineRule="auto"/>
        <w:ind w:right="26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события,делиться</w:t>
      </w:r>
      <w:r>
        <w:rPr>
          <w:spacing w:val="1"/>
        </w:rPr>
        <w:t xml:space="preserve"> </w:t>
      </w:r>
      <w:r>
        <w:t>впечатлениями,выражать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извинения,просьбу,запрашивать</w:t>
      </w:r>
      <w:r>
        <w:rPr>
          <w:spacing w:val="4"/>
        </w:rPr>
        <w:t xml:space="preserve"> </w:t>
      </w:r>
      <w:r>
        <w:t>интересующую</w:t>
      </w:r>
      <w:r>
        <w:rPr>
          <w:spacing w:val="3"/>
        </w:rPr>
        <w:t xml:space="preserve"> </w:t>
      </w:r>
      <w:r>
        <w:t>информацию,оформлять</w:t>
      </w:r>
      <w:r>
        <w:rPr>
          <w:spacing w:val="3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6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подпись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неофициального</w:t>
      </w:r>
      <w:r>
        <w:rPr>
          <w:spacing w:val="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 языка.Объём</w:t>
      </w:r>
      <w:r>
        <w:rPr>
          <w:spacing w:val="-2"/>
        </w:rPr>
        <w:t xml:space="preserve"> </w:t>
      </w:r>
      <w:r>
        <w:t>письма– до110слов;</w:t>
      </w:r>
    </w:p>
    <w:p w14:paraId="7EDDB133" w14:textId="77777777" w:rsidR="00E65D0E" w:rsidRDefault="009F5DD6">
      <w:pPr>
        <w:pStyle w:val="a3"/>
        <w:spacing w:before="1" w:line="276" w:lineRule="auto"/>
        <w:ind w:right="263"/>
      </w:pP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и(или)прочитанный(прослушанный)текст.Объём</w:t>
      </w:r>
      <w:r>
        <w:rPr>
          <w:spacing w:val="3"/>
        </w:rPr>
        <w:t xml:space="preserve"> </w:t>
      </w:r>
      <w:r>
        <w:t>письменного</w:t>
      </w:r>
      <w:r>
        <w:rPr>
          <w:spacing w:val="4"/>
        </w:rPr>
        <w:t xml:space="preserve"> </w:t>
      </w:r>
      <w:r>
        <w:t>высказывания–</w:t>
      </w:r>
      <w:r>
        <w:rPr>
          <w:spacing w:val="1"/>
        </w:rPr>
        <w:t xml:space="preserve"> </w:t>
      </w:r>
      <w:r>
        <w:t>до110слов.</w:t>
      </w:r>
    </w:p>
    <w:p w14:paraId="19E3DF3A" w14:textId="77777777" w:rsidR="00E65D0E" w:rsidRDefault="009F5DD6">
      <w:pPr>
        <w:pStyle w:val="11"/>
        <w:spacing w:before="3" w:line="278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55F7648C" w14:textId="77777777" w:rsidR="00E65D0E" w:rsidRDefault="009F5DD6">
      <w:pPr>
        <w:pStyle w:val="a3"/>
        <w:spacing w:line="276" w:lineRule="auto"/>
        <w:ind w:right="418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0ED93CB5" w14:textId="77777777" w:rsidR="00E65D0E" w:rsidRDefault="009F5DD6">
      <w:pPr>
        <w:pStyle w:val="a3"/>
        <w:spacing w:line="276" w:lineRule="auto"/>
        <w:ind w:right="419"/>
        <w:jc w:val="both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3EFAAA2B" w14:textId="77777777" w:rsidR="00E65D0E" w:rsidRDefault="009F5DD6">
      <w:pPr>
        <w:pStyle w:val="a3"/>
        <w:spacing w:line="276" w:lineRule="auto"/>
        <w:ind w:right="529"/>
        <w:jc w:val="both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характера,рассказ,диалог(беседа).</w:t>
      </w:r>
    </w:p>
    <w:p w14:paraId="315F193A" w14:textId="77777777" w:rsidR="00E65D0E" w:rsidRDefault="009F5DD6">
      <w:pPr>
        <w:spacing w:line="276" w:lineRule="auto"/>
        <w:ind w:left="2251" w:right="4412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3"/>
          <w:sz w:val="24"/>
        </w:rPr>
        <w:t xml:space="preserve"> </w:t>
      </w:r>
      <w:r>
        <w:rPr>
          <w:sz w:val="24"/>
        </w:rPr>
        <w:t>до110слов.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14:paraId="2857853D" w14:textId="77777777"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1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вводных</w:t>
      </w:r>
      <w:r>
        <w:rPr>
          <w:spacing w:val="16"/>
        </w:rPr>
        <w:t xml:space="preserve"> </w:t>
      </w:r>
      <w:r>
        <w:t>словах,обозначающих</w:t>
      </w:r>
      <w:r>
        <w:rPr>
          <w:spacing w:val="16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мыслей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связь(например,в</w:t>
      </w:r>
      <w:r>
        <w:rPr>
          <w:spacing w:val="14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 one</w:t>
      </w:r>
      <w:r>
        <w:rPr>
          <w:spacing w:val="-1"/>
        </w:rPr>
        <w:t xml:space="preserve"> </w:t>
      </w:r>
      <w:r>
        <w:t>hand,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</w:t>
      </w:r>
      <w:r>
        <w:rPr>
          <w:spacing w:val="-2"/>
        </w:rPr>
        <w:t xml:space="preserve"> </w:t>
      </w:r>
      <w:r>
        <w:t>hand),апострофа.</w:t>
      </w:r>
    </w:p>
    <w:p w14:paraId="409F2D5B" w14:textId="77777777" w:rsidR="00E65D0E" w:rsidRDefault="009F5DD6">
      <w:pPr>
        <w:pStyle w:val="a3"/>
        <w:spacing w:line="276" w:lineRule="auto"/>
        <w:ind w:right="327"/>
      </w:pPr>
      <w:r>
        <w:t>Пунктуационно</w:t>
      </w:r>
      <w:r>
        <w:rPr>
          <w:spacing w:val="6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8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этикета,принятыми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6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359BDEBD" w14:textId="77777777" w:rsidR="00E65D0E" w:rsidRDefault="009F5DD6">
      <w:pPr>
        <w:pStyle w:val="1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37BCDAF8" w14:textId="77777777" w:rsidR="00E65D0E" w:rsidRDefault="009F5DD6">
      <w:pPr>
        <w:pStyle w:val="a3"/>
        <w:tabs>
          <w:tab w:val="left" w:pos="3022"/>
          <w:tab w:val="left" w:pos="3459"/>
          <w:tab w:val="left" w:pos="3739"/>
          <w:tab w:val="left" w:pos="4610"/>
          <w:tab w:val="left" w:pos="5254"/>
          <w:tab w:val="left" w:pos="6025"/>
          <w:tab w:val="left" w:pos="6948"/>
          <w:tab w:val="left" w:pos="9374"/>
          <w:tab w:val="left" w:pos="10052"/>
        </w:tabs>
        <w:spacing w:before="33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14:paraId="63291B8E" w14:textId="77777777" w:rsidR="00E65D0E" w:rsidRDefault="009F5DD6">
      <w:pPr>
        <w:pStyle w:val="a3"/>
        <w:spacing w:before="1" w:line="276" w:lineRule="auto"/>
        <w:ind w:right="702"/>
        <w:jc w:val="both"/>
      </w:pPr>
      <w:r>
        <w:t>Объём– 1050лексических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использования(включая</w:t>
      </w:r>
      <w:r>
        <w:rPr>
          <w:spacing w:val="-57"/>
        </w:rPr>
        <w:t xml:space="preserve"> </w:t>
      </w:r>
      <w:r>
        <w:t>лексические единицы,изученные ранее)и1250лексических единиц для рецептивного</w:t>
      </w:r>
      <w:r>
        <w:rPr>
          <w:spacing w:val="1"/>
        </w:rPr>
        <w:t xml:space="preserve"> </w:t>
      </w:r>
      <w:r>
        <w:t>усвоения(включая1050лексических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3B131105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580BF03" w14:textId="77777777" w:rsidR="00E65D0E" w:rsidRDefault="009F5DD6">
      <w:pPr>
        <w:pStyle w:val="a3"/>
        <w:spacing w:before="67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словообразования:</w:t>
      </w:r>
    </w:p>
    <w:p w14:paraId="172CB9E6" w14:textId="77777777" w:rsidR="00E65D0E" w:rsidRDefault="009F5DD6">
      <w:pPr>
        <w:pStyle w:val="a3"/>
        <w:spacing w:before="43"/>
        <w:ind w:left="2251" w:firstLine="0"/>
      </w:pPr>
      <w:r>
        <w:t>а)аффиксация:</w:t>
      </w:r>
    </w:p>
    <w:p w14:paraId="29E45DEF" w14:textId="77777777" w:rsidR="00E65D0E" w:rsidRPr="000B5BA1" w:rsidRDefault="009F5DD6">
      <w:pPr>
        <w:pStyle w:val="a3"/>
        <w:tabs>
          <w:tab w:val="left" w:pos="8803"/>
        </w:tabs>
        <w:spacing w:before="41" w:line="276" w:lineRule="auto"/>
        <w:ind w:right="1247"/>
        <w:rPr>
          <w:lang w:val="en-US"/>
        </w:rPr>
      </w:pPr>
      <w:r>
        <w:t>образование</w:t>
      </w:r>
      <w:r w:rsidRPr="000B5BA1">
        <w:rPr>
          <w:spacing w:val="-4"/>
          <w:lang w:val="en-US"/>
        </w:rPr>
        <w:t xml:space="preserve"> </w:t>
      </w:r>
      <w:r>
        <w:t>имен</w:t>
      </w:r>
      <w:r w:rsidRPr="000B5BA1">
        <w:rPr>
          <w:spacing w:val="-3"/>
          <w:lang w:val="en-US"/>
        </w:rPr>
        <w:t xml:space="preserve"> </w:t>
      </w:r>
      <w:r>
        <w:t>существительных</w:t>
      </w:r>
      <w:r w:rsidRPr="000B5BA1">
        <w:rPr>
          <w:spacing w:val="-3"/>
          <w:lang w:val="en-US"/>
        </w:rPr>
        <w:t xml:space="preserve"> </w:t>
      </w:r>
      <w:r>
        <w:t>при</w:t>
      </w:r>
      <w:r w:rsidRPr="000B5BA1">
        <w:rPr>
          <w:spacing w:val="-3"/>
          <w:lang w:val="en-US"/>
        </w:rPr>
        <w:t xml:space="preserve"> </w:t>
      </w:r>
      <w:r>
        <w:t>помощи</w:t>
      </w:r>
      <w:r w:rsidRPr="000B5BA1">
        <w:rPr>
          <w:spacing w:val="-3"/>
          <w:lang w:val="en-US"/>
        </w:rPr>
        <w:t xml:space="preserve"> </w:t>
      </w:r>
      <w:r>
        <w:t>суффиксов</w:t>
      </w:r>
      <w:r w:rsidRPr="000B5BA1">
        <w:rPr>
          <w:lang w:val="en-US"/>
        </w:rPr>
        <w:t>:</w:t>
      </w:r>
      <w:r w:rsidRPr="000B5BA1">
        <w:rPr>
          <w:lang w:val="en-US"/>
        </w:rPr>
        <w:tab/>
      </w:r>
      <w:r w:rsidRPr="000B5BA1">
        <w:rPr>
          <w:spacing w:val="-1"/>
          <w:lang w:val="en-US"/>
        </w:rPr>
        <w:t>-ance/-ence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(performance/residence),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-ity</w:t>
      </w:r>
      <w:r w:rsidRPr="000B5BA1">
        <w:rPr>
          <w:spacing w:val="-5"/>
          <w:lang w:val="en-US"/>
        </w:rPr>
        <w:t xml:space="preserve"> </w:t>
      </w:r>
      <w:r w:rsidRPr="000B5BA1">
        <w:rPr>
          <w:lang w:val="en-US"/>
        </w:rPr>
        <w:t>(activity);</w:t>
      </w:r>
      <w:r w:rsidRPr="000B5BA1">
        <w:rPr>
          <w:spacing w:val="3"/>
          <w:lang w:val="en-US"/>
        </w:rPr>
        <w:t xml:space="preserve"> </w:t>
      </w:r>
      <w:r w:rsidRPr="000B5BA1">
        <w:rPr>
          <w:lang w:val="en-US"/>
        </w:rPr>
        <w:t>-ship (friendship);</w:t>
      </w:r>
    </w:p>
    <w:p w14:paraId="38F46833" w14:textId="77777777" w:rsidR="00E65D0E" w:rsidRDefault="009F5DD6">
      <w:pPr>
        <w:pStyle w:val="a3"/>
        <w:spacing w:line="276" w:lineRule="auto"/>
        <w:ind w:left="2251" w:firstLine="0"/>
      </w:pPr>
      <w:r>
        <w:t>образование имен прилагательных при помощи префиксаinter- (international);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помощи-edи-ing</w:t>
      </w:r>
      <w:r>
        <w:rPr>
          <w:spacing w:val="-6"/>
        </w:rPr>
        <w:t xml:space="preserve"> </w:t>
      </w:r>
      <w:r>
        <w:t>(interested/interesting);</w:t>
      </w:r>
      <w:r>
        <w:rPr>
          <w:spacing w:val="-57"/>
        </w:rPr>
        <w:t xml:space="preserve"> </w:t>
      </w:r>
      <w:r>
        <w:t>б)конверсия:</w:t>
      </w:r>
    </w:p>
    <w:p w14:paraId="134E4638" w14:textId="77777777" w:rsidR="00E65D0E" w:rsidRDefault="009F5DD6">
      <w:pPr>
        <w:pStyle w:val="a3"/>
        <w:ind w:left="2251" w:firstLine="0"/>
      </w:pPr>
      <w:r>
        <w:t>образование</w:t>
      </w:r>
      <w:r>
        <w:rPr>
          <w:spacing w:val="6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существительного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неопределённой</w:t>
      </w:r>
      <w:r>
        <w:rPr>
          <w:spacing w:val="9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глагола(to</w:t>
      </w:r>
      <w:r>
        <w:rPr>
          <w:spacing w:val="8"/>
        </w:rPr>
        <w:t xml:space="preserve"> </w:t>
      </w:r>
      <w:r>
        <w:t>walk</w:t>
      </w:r>
      <w:r>
        <w:rPr>
          <w:spacing w:val="11"/>
        </w:rPr>
        <w:t xml:space="preserve"> </w:t>
      </w:r>
      <w:r>
        <w:t>–</w:t>
      </w:r>
    </w:p>
    <w:p w14:paraId="3CE89614" w14:textId="77777777" w:rsidR="00E65D0E" w:rsidRDefault="009F5DD6">
      <w:pPr>
        <w:pStyle w:val="a3"/>
        <w:spacing w:before="41"/>
        <w:ind w:firstLine="0"/>
      </w:pPr>
      <w:r>
        <w:t>a</w:t>
      </w:r>
      <w:r>
        <w:rPr>
          <w:spacing w:val="-2"/>
        </w:rPr>
        <w:t xml:space="preserve"> </w:t>
      </w:r>
      <w:r>
        <w:t>walk);</w:t>
      </w:r>
    </w:p>
    <w:p w14:paraId="41D25EE6" w14:textId="77777777" w:rsidR="00E65D0E" w:rsidRDefault="009F5DD6">
      <w:pPr>
        <w:pStyle w:val="a3"/>
        <w:spacing w:before="43"/>
        <w:ind w:left="2251" w:firstLine="0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существительного(a</w:t>
      </w:r>
      <w:r>
        <w:rPr>
          <w:spacing w:val="-2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14:paraId="3E8F6B08" w14:textId="77777777" w:rsidR="00E65D0E" w:rsidRDefault="009F5DD6">
      <w:pPr>
        <w:pStyle w:val="a3"/>
        <w:spacing w:before="41"/>
        <w:ind w:left="2251" w:firstLine="0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прилагательного(rich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rich);</w:t>
      </w:r>
    </w:p>
    <w:p w14:paraId="1F09E4B4" w14:textId="77777777" w:rsidR="00E65D0E" w:rsidRDefault="009F5DD6">
      <w:pPr>
        <w:pStyle w:val="a3"/>
        <w:spacing w:before="41" w:line="276" w:lineRule="auto"/>
      </w:pPr>
      <w:r>
        <w:t>Многозначные</w:t>
      </w:r>
      <w:r>
        <w:rPr>
          <w:spacing w:val="22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единицы.Синонимы.Антонимы.Интернациональные</w:t>
      </w:r>
      <w:r>
        <w:rPr>
          <w:spacing w:val="-57"/>
        </w:rPr>
        <w:t xml:space="preserve"> </w:t>
      </w:r>
      <w:r>
        <w:t>слова.Наиболее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3"/>
        </w:rPr>
        <w:t xml:space="preserve"> </w:t>
      </w:r>
      <w:r>
        <w:t>глаголы.Сокращения и</w:t>
      </w:r>
      <w:r>
        <w:rPr>
          <w:spacing w:val="-1"/>
        </w:rPr>
        <w:t xml:space="preserve"> </w:t>
      </w:r>
      <w:r>
        <w:t>аббревиатуры.</w:t>
      </w:r>
    </w:p>
    <w:p w14:paraId="59979C37" w14:textId="77777777" w:rsidR="00E65D0E" w:rsidRDefault="009F5DD6">
      <w:pPr>
        <w:pStyle w:val="a3"/>
        <w:spacing w:before="1" w:line="276" w:lineRule="auto"/>
        <w:ind w:right="263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тексте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обеспечения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целостности(firstly,</w:t>
      </w:r>
      <w:r>
        <w:rPr>
          <w:spacing w:val="-57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finally,</w:t>
      </w:r>
      <w:r>
        <w:rPr>
          <w:spacing w:val="2"/>
        </w:rPr>
        <w:t xml:space="preserve"> </w:t>
      </w:r>
      <w:r>
        <w:t>at last, etc.).</w:t>
      </w:r>
    </w:p>
    <w:p w14:paraId="2850C71E" w14:textId="77777777" w:rsidR="00E65D0E" w:rsidRDefault="009F5DD6">
      <w:pPr>
        <w:pStyle w:val="11"/>
        <w:spacing w:before="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3DF39B45" w14:textId="77777777" w:rsidR="00E65D0E" w:rsidRDefault="009F5DD6">
      <w:pPr>
        <w:pStyle w:val="a3"/>
        <w:spacing w:before="36" w:line="276" w:lineRule="auto"/>
        <w:ind w:right="259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459889F2" w14:textId="77777777" w:rsidR="00E65D0E" w:rsidRPr="000B5BA1" w:rsidRDefault="009F5DD6">
      <w:pPr>
        <w:pStyle w:val="a3"/>
        <w:spacing w:before="1" w:line="276" w:lineRule="auto"/>
        <w:ind w:right="353"/>
        <w:jc w:val="both"/>
        <w:rPr>
          <w:lang w:val="en-US"/>
        </w:rPr>
      </w:pPr>
      <w:r>
        <w:t>Предложения</w:t>
      </w:r>
      <w:r w:rsidRPr="000B5BA1">
        <w:rPr>
          <w:lang w:val="en-US"/>
        </w:rPr>
        <w:t xml:space="preserve"> </w:t>
      </w:r>
      <w:r>
        <w:t>со</w:t>
      </w:r>
      <w:r w:rsidRPr="000B5BA1">
        <w:rPr>
          <w:lang w:val="en-US"/>
        </w:rPr>
        <w:t xml:space="preserve"> </w:t>
      </w:r>
      <w:r>
        <w:t>сложным</w:t>
      </w:r>
      <w:r w:rsidRPr="000B5BA1">
        <w:rPr>
          <w:lang w:val="en-US"/>
        </w:rPr>
        <w:t xml:space="preserve"> </w:t>
      </w:r>
      <w:r>
        <w:t>дополнением</w:t>
      </w:r>
      <w:r w:rsidRPr="000B5BA1">
        <w:rPr>
          <w:lang w:val="en-US"/>
        </w:rPr>
        <w:t xml:space="preserve"> (Complex Object) (I saw her cross/crossing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the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road.).</w:t>
      </w:r>
    </w:p>
    <w:p w14:paraId="07F0E7A1" w14:textId="77777777" w:rsidR="00E65D0E" w:rsidRDefault="009F5DD6">
      <w:pPr>
        <w:pStyle w:val="a3"/>
        <w:tabs>
          <w:tab w:val="left" w:pos="6252"/>
          <w:tab w:val="left" w:pos="6641"/>
          <w:tab w:val="left" w:pos="10259"/>
        </w:tabs>
        <w:spacing w:before="1" w:line="276" w:lineRule="auto"/>
        <w:ind w:right="770"/>
      </w:pPr>
      <w:r>
        <w:t>Повествовательные(утвердительные</w:t>
      </w:r>
      <w:r>
        <w:tab/>
        <w:t>и</w:t>
      </w:r>
      <w:r>
        <w:tab/>
        <w:t>отрицательные),вопросительные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3FF2AF61" w14:textId="77777777" w:rsidR="00E65D0E" w:rsidRDefault="009F5DD6">
      <w:pPr>
        <w:pStyle w:val="a3"/>
        <w:spacing w:line="276" w:lineRule="auto"/>
        <w:ind w:right="371"/>
      </w:pPr>
      <w:r>
        <w:t>Все типы вопросительных предложений вPast Perfect Tense.Согласование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14:paraId="5C3EF64D" w14:textId="77777777" w:rsidR="00E65D0E" w:rsidRDefault="009F5DD6">
      <w:pPr>
        <w:pStyle w:val="a3"/>
        <w:tabs>
          <w:tab w:val="left" w:pos="3911"/>
          <w:tab w:val="left" w:pos="6968"/>
          <w:tab w:val="left" w:pos="8801"/>
        </w:tabs>
        <w:spacing w:line="275" w:lineRule="exact"/>
        <w:ind w:left="2251" w:firstLine="0"/>
      </w:pPr>
      <w:r>
        <w:t>Согласование</w:t>
      </w:r>
      <w:r>
        <w:tab/>
        <w:t>подлежащего,выраженного</w:t>
      </w:r>
      <w:r>
        <w:tab/>
        <w:t>собирательным</w:t>
      </w:r>
      <w:r>
        <w:tab/>
        <w:t>существительным</w:t>
      </w:r>
    </w:p>
    <w:p w14:paraId="767BCE8C" w14:textId="77777777" w:rsidR="00E65D0E" w:rsidRDefault="009F5DD6">
      <w:pPr>
        <w:pStyle w:val="a3"/>
        <w:spacing w:before="43"/>
        <w:ind w:firstLine="0"/>
      </w:pPr>
      <w:r>
        <w:t>(family,</w:t>
      </w:r>
      <w:r>
        <w:rPr>
          <w:spacing w:val="-4"/>
        </w:rPr>
        <w:t xml:space="preserve"> </w:t>
      </w:r>
      <w:r>
        <w:t>police)со</w:t>
      </w:r>
      <w:r>
        <w:rPr>
          <w:spacing w:val="-2"/>
        </w:rPr>
        <w:t xml:space="preserve"> </w:t>
      </w:r>
      <w:r>
        <w:t>сказуемым.</w:t>
      </w:r>
    </w:p>
    <w:p w14:paraId="06AFC441" w14:textId="77777777" w:rsidR="00E65D0E" w:rsidRPr="000B5BA1" w:rsidRDefault="009F5DD6">
      <w:pPr>
        <w:pStyle w:val="a3"/>
        <w:spacing w:before="40"/>
        <w:ind w:left="2251" w:firstLine="0"/>
        <w:rPr>
          <w:lang w:val="en-US"/>
        </w:rPr>
      </w:pPr>
      <w:r>
        <w:t>Конструкции</w:t>
      </w:r>
      <w:r w:rsidRPr="000B5BA1">
        <w:rPr>
          <w:spacing w:val="-2"/>
          <w:lang w:val="en-US"/>
        </w:rPr>
        <w:t xml:space="preserve"> </w:t>
      </w:r>
      <w:r>
        <w:t>с</w:t>
      </w:r>
      <w:r w:rsidRPr="000B5BA1">
        <w:rPr>
          <w:spacing w:val="-2"/>
          <w:lang w:val="en-US"/>
        </w:rPr>
        <w:t xml:space="preserve"> </w:t>
      </w:r>
      <w:r>
        <w:t>глаголами</w:t>
      </w:r>
      <w:r w:rsidRPr="000B5BA1">
        <w:rPr>
          <w:spacing w:val="-1"/>
          <w:lang w:val="en-US"/>
        </w:rPr>
        <w:t xml:space="preserve"> </w:t>
      </w:r>
      <w:r>
        <w:t>на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-ing: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love/hate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4"/>
          <w:lang w:val="en-US"/>
        </w:rPr>
        <w:t xml:space="preserve"> </w:t>
      </w:r>
      <w:r w:rsidRPr="000B5BA1">
        <w:rPr>
          <w:lang w:val="en-US"/>
        </w:rPr>
        <w:t>something.</w:t>
      </w:r>
    </w:p>
    <w:p w14:paraId="20089A9A" w14:textId="77777777" w:rsidR="00E65D0E" w:rsidRPr="000B5BA1" w:rsidRDefault="009F5DD6">
      <w:pPr>
        <w:pStyle w:val="a3"/>
        <w:spacing w:before="41"/>
        <w:ind w:left="2251" w:firstLine="0"/>
        <w:rPr>
          <w:lang w:val="en-US"/>
        </w:rPr>
      </w:pPr>
      <w:r>
        <w:t>Конструкции</w:t>
      </w:r>
      <w:r w:rsidRPr="000B5BA1">
        <w:rPr>
          <w:lang w:val="en-US"/>
        </w:rPr>
        <w:t>,</w:t>
      </w:r>
      <w:r w:rsidRPr="000B5BA1">
        <w:rPr>
          <w:spacing w:val="-2"/>
          <w:lang w:val="en-US"/>
        </w:rPr>
        <w:t xml:space="preserve"> </w:t>
      </w:r>
      <w:r>
        <w:t>содержащие</w:t>
      </w:r>
      <w:r w:rsidRPr="000B5BA1">
        <w:rPr>
          <w:spacing w:val="-1"/>
          <w:lang w:val="en-US"/>
        </w:rPr>
        <w:t xml:space="preserve"> </w:t>
      </w:r>
      <w:r>
        <w:t>глаголы</w:t>
      </w:r>
      <w:r w:rsidRPr="000B5BA1">
        <w:rPr>
          <w:lang w:val="en-US"/>
        </w:rPr>
        <w:t>-</w:t>
      </w:r>
      <w:r>
        <w:t>связки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be/to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look/to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feel/to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seem.</w:t>
      </w:r>
    </w:p>
    <w:p w14:paraId="051FC723" w14:textId="77777777" w:rsidR="00E65D0E" w:rsidRPr="000B5BA1" w:rsidRDefault="009F5DD6">
      <w:pPr>
        <w:pStyle w:val="a3"/>
        <w:spacing w:before="41" w:line="278" w:lineRule="auto"/>
        <w:ind w:right="270"/>
        <w:rPr>
          <w:lang w:val="en-US"/>
        </w:rPr>
      </w:pPr>
      <w:r>
        <w:t>Конструкции</w:t>
      </w:r>
      <w:r w:rsidRPr="000B5BA1">
        <w:rPr>
          <w:lang w:val="en-US"/>
        </w:rPr>
        <w:t xml:space="preserve"> be/get used to + </w:t>
      </w:r>
      <w:r>
        <w:t>инфинитив</w:t>
      </w:r>
      <w:r w:rsidRPr="000B5BA1">
        <w:rPr>
          <w:lang w:val="en-US"/>
        </w:rPr>
        <w:t xml:space="preserve"> </w:t>
      </w:r>
      <w:r>
        <w:t>глагола</w:t>
      </w:r>
      <w:r w:rsidRPr="000B5BA1">
        <w:rPr>
          <w:lang w:val="en-US"/>
        </w:rPr>
        <w:t xml:space="preserve">, be/get used to + </w:t>
      </w:r>
      <w:r>
        <w:t>инфинитив</w:t>
      </w:r>
      <w:r w:rsidRPr="000B5BA1">
        <w:rPr>
          <w:lang w:val="en-US"/>
        </w:rPr>
        <w:t xml:space="preserve"> </w:t>
      </w:r>
      <w:r>
        <w:t>глагол</w:t>
      </w:r>
      <w:r w:rsidRPr="000B5BA1">
        <w:rPr>
          <w:lang w:val="en-US"/>
        </w:rPr>
        <w:t>,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be/get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used to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something, be/get used to something.</w:t>
      </w:r>
    </w:p>
    <w:p w14:paraId="2F273E3E" w14:textId="77777777" w:rsidR="00E65D0E" w:rsidRPr="000B5BA1" w:rsidRDefault="009F5DD6">
      <w:pPr>
        <w:pStyle w:val="a3"/>
        <w:spacing w:line="272" w:lineRule="exact"/>
        <w:ind w:left="2251" w:firstLine="0"/>
        <w:rPr>
          <w:lang w:val="en-US"/>
        </w:rPr>
      </w:pPr>
      <w:r>
        <w:t>Конструкция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both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…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and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….</w:t>
      </w:r>
    </w:p>
    <w:p w14:paraId="0F8B90AA" w14:textId="77777777" w:rsidR="00E65D0E" w:rsidRPr="000B5BA1" w:rsidRDefault="009F5DD6">
      <w:pPr>
        <w:pStyle w:val="a3"/>
        <w:spacing w:before="41" w:line="276" w:lineRule="auto"/>
        <w:rPr>
          <w:lang w:val="en-US"/>
        </w:rPr>
      </w:pPr>
      <w:r>
        <w:t>Конструкции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c</w:t>
      </w:r>
      <w:r w:rsidRPr="000B5BA1">
        <w:rPr>
          <w:spacing w:val="-2"/>
          <w:lang w:val="en-US"/>
        </w:rPr>
        <w:t xml:space="preserve"> </w:t>
      </w:r>
      <w:r>
        <w:t>глаголами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stop,</w:t>
      </w:r>
      <w:r w:rsidRPr="000B5BA1">
        <w:rPr>
          <w:spacing w:val="13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remember,</w:t>
      </w:r>
      <w:r w:rsidRPr="000B5BA1">
        <w:rPr>
          <w:spacing w:val="11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3"/>
          <w:lang w:val="en-US"/>
        </w:rPr>
        <w:t xml:space="preserve"> </w:t>
      </w:r>
      <w:r w:rsidRPr="000B5BA1">
        <w:rPr>
          <w:lang w:val="en-US"/>
        </w:rPr>
        <w:t>forget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(</w:t>
      </w:r>
      <w:r>
        <w:t>разница</w:t>
      </w:r>
      <w:r w:rsidRPr="000B5BA1">
        <w:rPr>
          <w:spacing w:val="-1"/>
          <w:lang w:val="en-US"/>
        </w:rPr>
        <w:t xml:space="preserve"> </w:t>
      </w:r>
      <w:r>
        <w:t>в</w:t>
      </w:r>
      <w:r w:rsidRPr="000B5BA1">
        <w:rPr>
          <w:spacing w:val="-2"/>
          <w:lang w:val="en-US"/>
        </w:rPr>
        <w:t xml:space="preserve"> </w:t>
      </w:r>
      <w:r>
        <w:t>значении</w:t>
      </w:r>
      <w:r w:rsidRPr="000B5BA1">
        <w:rPr>
          <w:spacing w:val="13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2"/>
          <w:lang w:val="en-US"/>
        </w:rPr>
        <w:t xml:space="preserve"> </w:t>
      </w:r>
      <w:r w:rsidRPr="000B5BA1">
        <w:rPr>
          <w:lang w:val="en-US"/>
        </w:rPr>
        <w:t>stop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 xml:space="preserve">smth </w:t>
      </w:r>
      <w:r>
        <w:t>и</w:t>
      </w:r>
      <w:r w:rsidRPr="000B5BA1">
        <w:rPr>
          <w:lang w:val="en-US"/>
        </w:rPr>
        <w:t xml:space="preserve"> to stop to do smth).</w:t>
      </w:r>
    </w:p>
    <w:p w14:paraId="78398FD0" w14:textId="77777777" w:rsidR="00E65D0E" w:rsidRPr="000B5BA1" w:rsidRDefault="009F5DD6">
      <w:pPr>
        <w:pStyle w:val="a3"/>
        <w:spacing w:before="2" w:line="276" w:lineRule="auto"/>
        <w:ind w:right="1000"/>
        <w:rPr>
          <w:lang w:val="en-US"/>
        </w:rPr>
      </w:pPr>
      <w:r>
        <w:t>Глаголы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видо</w:t>
      </w:r>
      <w:r w:rsidRPr="000B5BA1">
        <w:rPr>
          <w:lang w:val="en-US"/>
        </w:rPr>
        <w:t>-</w:t>
      </w:r>
      <w:r>
        <w:t>временных</w:t>
      </w:r>
      <w:r w:rsidRPr="000B5BA1">
        <w:rPr>
          <w:lang w:val="en-US"/>
        </w:rPr>
        <w:t xml:space="preserve"> </w:t>
      </w:r>
      <w:r>
        <w:t>формах</w:t>
      </w:r>
      <w:r w:rsidRPr="000B5BA1">
        <w:rPr>
          <w:lang w:val="en-US"/>
        </w:rPr>
        <w:t xml:space="preserve"> </w:t>
      </w:r>
      <w:r>
        <w:t>действительного</w:t>
      </w:r>
      <w:r w:rsidRPr="000B5BA1">
        <w:rPr>
          <w:lang w:val="en-US"/>
        </w:rPr>
        <w:t xml:space="preserve"> </w:t>
      </w:r>
      <w:r>
        <w:t>залога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изъявительном</w:t>
      </w:r>
      <w:r w:rsidRPr="000B5BA1">
        <w:rPr>
          <w:spacing w:val="-57"/>
          <w:lang w:val="en-US"/>
        </w:rPr>
        <w:t xml:space="preserve"> </w:t>
      </w:r>
      <w:r>
        <w:t>наклонении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(Past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Present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 Continuous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Future-in-the-Past).</w:t>
      </w:r>
    </w:p>
    <w:p w14:paraId="534F1865" w14:textId="77777777" w:rsidR="00E65D0E" w:rsidRDefault="009F5DD6">
      <w:pPr>
        <w:pStyle w:val="a3"/>
        <w:spacing w:line="275" w:lineRule="exact"/>
        <w:ind w:left="225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14:paraId="1C67C205" w14:textId="77777777" w:rsidR="00E65D0E" w:rsidRDefault="009F5DD6">
      <w:pPr>
        <w:pStyle w:val="a3"/>
        <w:tabs>
          <w:tab w:val="left" w:pos="3503"/>
          <w:tab w:val="left" w:pos="4419"/>
          <w:tab w:val="left" w:pos="8744"/>
          <w:tab w:val="left" w:pos="10144"/>
        </w:tabs>
        <w:spacing w:before="40" w:line="278" w:lineRule="auto"/>
        <w:ind w:right="884"/>
      </w:pPr>
      <w:r>
        <w:t>Неличные</w:t>
      </w:r>
      <w:r>
        <w:tab/>
        <w:t>формы</w:t>
      </w:r>
      <w:r>
        <w:tab/>
        <w:t>глагола(инфинитив,герундий,причастия</w:t>
      </w:r>
      <w:r>
        <w:tab/>
        <w:t>настоящего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14:paraId="538AFFCC" w14:textId="77777777" w:rsidR="00E65D0E" w:rsidRDefault="009F5DD6">
      <w:pPr>
        <w:pStyle w:val="a3"/>
        <w:spacing w:line="272" w:lineRule="exact"/>
        <w:ind w:left="2251" w:firstLine="0"/>
      </w:pPr>
      <w:r>
        <w:t>Наречияtoo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14:paraId="168427FA" w14:textId="77777777" w:rsidR="00E65D0E" w:rsidRDefault="009F5DD6">
      <w:pPr>
        <w:pStyle w:val="a3"/>
        <w:spacing w:before="41"/>
        <w:ind w:left="2251" w:firstLine="0"/>
      </w:pPr>
      <w:r>
        <w:t>Отрицательные</w:t>
      </w:r>
      <w:r>
        <w:rPr>
          <w:spacing w:val="59"/>
        </w:rPr>
        <w:t xml:space="preserve"> </w:t>
      </w:r>
      <w:r>
        <w:t>местоименияno</w:t>
      </w:r>
      <w:r>
        <w:rPr>
          <w:spacing w:val="2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производныеnobody,</w:t>
      </w:r>
      <w:r>
        <w:rPr>
          <w:spacing w:val="63"/>
        </w:rPr>
        <w:t xml:space="preserve"> </w:t>
      </w:r>
      <w:r>
        <w:t>nothingи</w:t>
      </w:r>
      <w:r>
        <w:rPr>
          <w:spacing w:val="62"/>
        </w:rPr>
        <w:t xml:space="preserve"> </w:t>
      </w:r>
      <w:r>
        <w:t>другие),</w:t>
      </w:r>
    </w:p>
    <w:p w14:paraId="66FE66C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8B8D826" w14:textId="77777777" w:rsidR="00E65D0E" w:rsidRDefault="009F5DD6">
      <w:pPr>
        <w:pStyle w:val="a3"/>
        <w:spacing w:before="41"/>
        <w:ind w:left="0" w:firstLine="0"/>
        <w:jc w:val="right"/>
      </w:pPr>
      <w:r>
        <w:t>none.</w:t>
      </w:r>
    </w:p>
    <w:p w14:paraId="76490211" w14:textId="77777777" w:rsidR="00E65D0E" w:rsidRDefault="009F5DD6">
      <w:pPr>
        <w:pStyle w:val="a3"/>
        <w:spacing w:before="8"/>
        <w:ind w:left="0" w:firstLine="0"/>
        <w:rPr>
          <w:sz w:val="31"/>
        </w:rPr>
      </w:pPr>
      <w:r>
        <w:br w:type="column"/>
      </w:r>
    </w:p>
    <w:p w14:paraId="69E14554" w14:textId="77777777" w:rsidR="00E65D0E" w:rsidRDefault="009F5DD6">
      <w:pPr>
        <w:pStyle w:val="11"/>
        <w:spacing w:before="1"/>
        <w:ind w:left="14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14:paraId="022D8ACD" w14:textId="77777777" w:rsidR="00E65D0E" w:rsidRDefault="009F5DD6">
      <w:pPr>
        <w:pStyle w:val="a3"/>
        <w:spacing w:before="36"/>
        <w:ind w:left="142" w:firstLine="0"/>
      </w:pPr>
      <w:r>
        <w:t>Осуществление</w:t>
      </w:r>
      <w:r>
        <w:rPr>
          <w:spacing w:val="12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межкультурного</w:t>
      </w:r>
      <w:r>
        <w:rPr>
          <w:spacing w:val="72"/>
        </w:rPr>
        <w:t xml:space="preserve"> </w:t>
      </w:r>
      <w:r>
        <w:t>общения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использованием</w:t>
      </w:r>
    </w:p>
    <w:p w14:paraId="28328170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069" w:space="40"/>
            <w:col w:w="9051"/>
          </w:cols>
        </w:sectPr>
      </w:pPr>
    </w:p>
    <w:p w14:paraId="349C6A8D" w14:textId="77777777" w:rsidR="00E65D0E" w:rsidRDefault="009F5DD6">
      <w:pPr>
        <w:pStyle w:val="a3"/>
        <w:tabs>
          <w:tab w:val="left" w:pos="2461"/>
          <w:tab w:val="left" w:pos="2783"/>
          <w:tab w:val="left" w:pos="5607"/>
          <w:tab w:val="left" w:pos="7204"/>
          <w:tab w:val="left" w:pos="7979"/>
          <w:tab w:val="left" w:pos="8907"/>
          <w:tab w:val="left" w:pos="9238"/>
        </w:tabs>
        <w:spacing w:before="41" w:line="276" w:lineRule="auto"/>
        <w:ind w:right="457" w:firstLine="0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6"/>
        </w:rPr>
        <w:t xml:space="preserve"> </w:t>
      </w:r>
      <w:r>
        <w:t>языка,основных</w:t>
      </w:r>
      <w:r>
        <w:rPr>
          <w:spacing w:val="6"/>
        </w:rPr>
        <w:t xml:space="preserve"> </w:t>
      </w:r>
      <w:r>
        <w:t>социокультурных</w:t>
      </w:r>
      <w:r>
        <w:rPr>
          <w:spacing w:val="6"/>
        </w:rPr>
        <w:t xml:space="preserve"> </w:t>
      </w:r>
      <w:r>
        <w:t>элементов</w:t>
      </w:r>
      <w:r>
        <w:rPr>
          <w:spacing w:val="4"/>
        </w:rPr>
        <w:t xml:space="preserve"> </w:t>
      </w:r>
      <w:r>
        <w:t>речевого</w:t>
      </w:r>
      <w:r>
        <w:rPr>
          <w:spacing w:val="4"/>
        </w:rPr>
        <w:t xml:space="preserve"> </w:t>
      </w:r>
      <w:r>
        <w:t>поведенческого</w:t>
      </w:r>
    </w:p>
    <w:p w14:paraId="6FB06AED" w14:textId="77777777"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5E02FFC8" w14:textId="77777777" w:rsidR="00E65D0E" w:rsidRDefault="009F5DD6">
      <w:pPr>
        <w:pStyle w:val="a3"/>
        <w:tabs>
          <w:tab w:val="left" w:pos="2716"/>
          <w:tab w:val="left" w:pos="4716"/>
          <w:tab w:val="left" w:pos="6350"/>
          <w:tab w:val="left" w:pos="7470"/>
          <w:tab w:val="left" w:pos="8525"/>
          <w:tab w:val="left" w:pos="8885"/>
          <w:tab w:val="left" w:pos="9827"/>
          <w:tab w:val="left" w:pos="10172"/>
        </w:tabs>
        <w:spacing w:before="67" w:line="276" w:lineRule="auto"/>
        <w:ind w:right="265" w:firstLine="0"/>
      </w:pPr>
      <w:r>
        <w:t>этикета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англоязычной</w:t>
      </w:r>
      <w:r>
        <w:rPr>
          <w:spacing w:val="7"/>
        </w:rPr>
        <w:t xml:space="preserve"> </w:t>
      </w:r>
      <w:r>
        <w:t>среде,знание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tab/>
        <w:t>употребительной</w:t>
      </w:r>
      <w:r>
        <w:tab/>
        <w:t>тематической</w:t>
      </w:r>
      <w:r>
        <w:tab/>
        <w:t>фоновой</w:t>
      </w:r>
      <w:r>
        <w:tab/>
        <w:t>лексики</w:t>
      </w:r>
      <w:r>
        <w:tab/>
        <w:t>и</w:t>
      </w:r>
      <w:r>
        <w:tab/>
        <w:t>реалий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содержания.</w:t>
      </w:r>
    </w:p>
    <w:p w14:paraId="341B74E6" w14:textId="77777777" w:rsidR="00E65D0E" w:rsidRDefault="009F5DD6">
      <w:pPr>
        <w:pStyle w:val="a3"/>
        <w:spacing w:before="1" w:line="276" w:lineRule="auto"/>
        <w:ind w:right="262"/>
        <w:jc w:val="both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14:paraId="1C605BD8" w14:textId="77777777" w:rsidR="00E65D0E" w:rsidRDefault="009F5DD6">
      <w:pPr>
        <w:pStyle w:val="a3"/>
        <w:tabs>
          <w:tab w:val="left" w:pos="2514"/>
          <w:tab w:val="left" w:pos="3463"/>
          <w:tab w:val="left" w:pos="3895"/>
          <w:tab w:val="left" w:pos="5168"/>
          <w:tab w:val="left" w:pos="5823"/>
          <w:tab w:val="left" w:pos="7541"/>
          <w:tab w:val="left" w:pos="8091"/>
          <w:tab w:val="left" w:pos="8886"/>
          <w:tab w:val="left" w:pos="10385"/>
        </w:tabs>
        <w:spacing w:before="1" w:line="276" w:lineRule="auto"/>
        <w:ind w:right="375"/>
      </w:pPr>
      <w:r>
        <w:t>Социокультурный</w:t>
      </w:r>
      <w:r>
        <w:rPr>
          <w:spacing w:val="13"/>
        </w:rPr>
        <w:t xml:space="preserve"> </w:t>
      </w:r>
      <w:r>
        <w:t>портрет</w:t>
      </w:r>
      <w:r>
        <w:rPr>
          <w:spacing w:val="13"/>
        </w:rPr>
        <w:t xml:space="preserve"> </w:t>
      </w:r>
      <w:r>
        <w:t>родной</w:t>
      </w:r>
      <w:r>
        <w:rPr>
          <w:spacing w:val="13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страны(стран)изучаемого</w:t>
      </w:r>
      <w:r>
        <w:rPr>
          <w:spacing w:val="13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традициями</w:t>
      </w:r>
      <w:r>
        <w:rPr>
          <w:spacing w:val="49"/>
        </w:rPr>
        <w:t xml:space="preserve"> </w:t>
      </w:r>
      <w:r>
        <w:t>проведения</w:t>
      </w:r>
      <w:r>
        <w:rPr>
          <w:spacing w:val="48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национальных</w:t>
      </w:r>
      <w:r>
        <w:rPr>
          <w:spacing w:val="50"/>
        </w:rPr>
        <w:t xml:space="preserve"> </w:t>
      </w:r>
      <w:r>
        <w:t>праздников(Рождества,</w:t>
      </w:r>
      <w:r>
        <w:rPr>
          <w:spacing w:val="-57"/>
        </w:rPr>
        <w:t xml:space="preserve"> </w:t>
      </w:r>
      <w:r>
        <w:t>Нового</w:t>
      </w:r>
      <w:r>
        <w:rPr>
          <w:spacing w:val="10"/>
        </w:rPr>
        <w:t xml:space="preserve"> </w:t>
      </w:r>
      <w:r>
        <w:t>года,Дня</w:t>
      </w:r>
      <w:r>
        <w:rPr>
          <w:spacing w:val="10"/>
        </w:rPr>
        <w:t xml:space="preserve"> </w:t>
      </w:r>
      <w:r>
        <w:t>матери,Дня</w:t>
      </w:r>
      <w:r>
        <w:rPr>
          <w:spacing w:val="10"/>
        </w:rPr>
        <w:t xml:space="preserve"> </w:t>
      </w:r>
      <w:r>
        <w:t>благодарения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праздников),</w:t>
      </w:r>
      <w:r>
        <w:rPr>
          <w:spacing w:val="-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tab/>
        <w:t>жизни</w:t>
      </w:r>
      <w:r>
        <w:tab/>
        <w:t>и</w:t>
      </w:r>
      <w:r>
        <w:tab/>
        <w:t>культуры</w:t>
      </w:r>
      <w:r>
        <w:tab/>
        <w:t>страны(стран)изучаемого</w:t>
      </w:r>
      <w:r>
        <w:tab/>
        <w:t>языка(известными</w:t>
      </w:r>
      <w:r>
        <w:rPr>
          <w:spacing w:val="1"/>
        </w:rPr>
        <w:t xml:space="preserve"> </w:t>
      </w:r>
      <w:r>
        <w:t>достопримечательностями;некоторыми</w:t>
      </w:r>
      <w:r>
        <w:tab/>
        <w:t>выдающимися</w:t>
      </w:r>
      <w:r>
        <w:tab/>
        <w:t>людьми), с</w:t>
      </w:r>
      <w:r>
        <w:tab/>
        <w:t>доступными</w:t>
      </w:r>
      <w:r>
        <w:tab/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37B04177" w14:textId="77777777" w:rsidR="00E65D0E" w:rsidRDefault="009F5DD6">
      <w:pPr>
        <w:pStyle w:val="a3"/>
        <w:tabs>
          <w:tab w:val="left" w:pos="2461"/>
          <w:tab w:val="left" w:pos="2782"/>
          <w:tab w:val="left" w:pos="5605"/>
          <w:tab w:val="left" w:pos="7203"/>
          <w:tab w:val="left" w:pos="7978"/>
          <w:tab w:val="left" w:pos="8906"/>
          <w:tab w:val="left" w:pos="9237"/>
        </w:tabs>
        <w:spacing w:line="276" w:lineRule="auto"/>
        <w:ind w:right="263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межкультурного</w:t>
      </w:r>
      <w:r>
        <w:rPr>
          <w:spacing w:val="14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7FCC3D74" w14:textId="77777777" w:rsidR="00E65D0E" w:rsidRDefault="009F5DD6">
      <w:pPr>
        <w:pStyle w:val="a3"/>
        <w:ind w:left="2251" w:firstLine="0"/>
      </w:pPr>
      <w:r>
        <w:t>Соблюдение</w:t>
      </w:r>
      <w:r>
        <w:rPr>
          <w:spacing w:val="-6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 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общении.</w:t>
      </w:r>
    </w:p>
    <w:p w14:paraId="595E996E" w14:textId="77777777" w:rsidR="00E65D0E" w:rsidRDefault="009F5DD6">
      <w:pPr>
        <w:pStyle w:val="a3"/>
        <w:spacing w:before="41" w:line="276" w:lineRule="auto"/>
      </w:pPr>
      <w:r>
        <w:t>Знание</w:t>
      </w:r>
      <w:r>
        <w:rPr>
          <w:spacing w:val="50"/>
        </w:rPr>
        <w:t xml:space="preserve"> </w:t>
      </w:r>
      <w:r>
        <w:t>социокультурного</w:t>
      </w:r>
      <w:r>
        <w:rPr>
          <w:spacing w:val="50"/>
        </w:rPr>
        <w:t xml:space="preserve"> </w:t>
      </w:r>
      <w:r>
        <w:t>портрета</w:t>
      </w:r>
      <w:r>
        <w:rPr>
          <w:spacing w:val="50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страны(стран)изучаемого</w:t>
      </w:r>
      <w:r>
        <w:rPr>
          <w:spacing w:val="-57"/>
        </w:rPr>
        <w:t xml:space="preserve"> </w:t>
      </w:r>
      <w:r>
        <w:t>языка:символики,достопримечательностей,культурных</w:t>
      </w:r>
      <w:r>
        <w:rPr>
          <w:spacing w:val="1"/>
        </w:rPr>
        <w:t xml:space="preserve"> </w:t>
      </w:r>
      <w:r>
        <w:t>особенностей(национальные</w:t>
      </w:r>
      <w:r>
        <w:rPr>
          <w:spacing w:val="1"/>
        </w:rPr>
        <w:t xml:space="preserve"> </w:t>
      </w:r>
      <w:r>
        <w:t>праздники,традиции),образцов</w:t>
      </w:r>
      <w:r>
        <w:rPr>
          <w:spacing w:val="-2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прозы,доступных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14:paraId="1D30E868" w14:textId="77777777" w:rsidR="00E65D0E" w:rsidRDefault="009F5DD6">
      <w:pPr>
        <w:pStyle w:val="a3"/>
        <w:ind w:left="2251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14:paraId="78509048" w14:textId="77777777" w:rsidR="00E65D0E" w:rsidRDefault="009F5DD6">
      <w:pPr>
        <w:pStyle w:val="a3"/>
        <w:spacing w:before="41" w:line="278" w:lineRule="auto"/>
      </w:pPr>
      <w:r>
        <w:t>кратко</w:t>
      </w:r>
      <w:r>
        <w:rPr>
          <w:spacing w:val="11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Россию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страну(страны)изучаемого</w:t>
      </w:r>
      <w:r>
        <w:rPr>
          <w:spacing w:val="13"/>
        </w:rPr>
        <w:t xml:space="preserve"> </w:t>
      </w:r>
      <w:r>
        <w:t>языка(культурные</w:t>
      </w:r>
      <w:r>
        <w:rPr>
          <w:spacing w:val="-57"/>
        </w:rPr>
        <w:t xml:space="preserve"> </w:t>
      </w:r>
      <w:r>
        <w:t>явления,события,достопримечательности);</w:t>
      </w:r>
    </w:p>
    <w:p w14:paraId="45BC0454" w14:textId="77777777" w:rsidR="00E65D0E" w:rsidRDefault="009F5DD6">
      <w:pPr>
        <w:pStyle w:val="a3"/>
        <w:tabs>
          <w:tab w:val="left" w:pos="3656"/>
        </w:tabs>
        <w:spacing w:line="276" w:lineRule="auto"/>
        <w:ind w:right="368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(стран)изучаемого</w:t>
      </w:r>
      <w:r>
        <w:tab/>
        <w:t>языка(учёных,писателях,поэтах,художниках,музыкантах,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людях);</w:t>
      </w:r>
    </w:p>
    <w:p w14:paraId="58FEF330" w14:textId="77777777" w:rsidR="00E65D0E" w:rsidRDefault="009F5DD6">
      <w:pPr>
        <w:pStyle w:val="a3"/>
        <w:spacing w:line="274" w:lineRule="exact"/>
        <w:ind w:left="2251" w:firstLine="0"/>
      </w:pPr>
      <w:r>
        <w:t>оказывать</w:t>
      </w:r>
      <w:r>
        <w:rPr>
          <w:spacing w:val="57"/>
        </w:rPr>
        <w:t xml:space="preserve"> </w:t>
      </w:r>
      <w:r>
        <w:t>помощь</w:t>
      </w:r>
      <w:r>
        <w:rPr>
          <w:spacing w:val="115"/>
        </w:rPr>
        <w:t xml:space="preserve"> </w:t>
      </w:r>
      <w:r>
        <w:t>зарубежным</w:t>
      </w:r>
      <w:r>
        <w:rPr>
          <w:spacing w:val="115"/>
        </w:rPr>
        <w:t xml:space="preserve"> </w:t>
      </w:r>
      <w:r>
        <w:t>гостям</w:t>
      </w:r>
      <w:r>
        <w:rPr>
          <w:spacing w:val="116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ситуациях</w:t>
      </w:r>
      <w:r>
        <w:rPr>
          <w:spacing w:val="116"/>
        </w:rPr>
        <w:t xml:space="preserve"> </w:t>
      </w:r>
      <w:r>
        <w:t>повседневного</w:t>
      </w:r>
      <w:r>
        <w:rPr>
          <w:spacing w:val="114"/>
        </w:rPr>
        <w:t xml:space="preserve"> </w:t>
      </w:r>
      <w:r>
        <w:t>общения</w:t>
      </w:r>
    </w:p>
    <w:p w14:paraId="47C46F20" w14:textId="77777777" w:rsidR="00E65D0E" w:rsidRDefault="009F5DD6">
      <w:pPr>
        <w:pStyle w:val="a3"/>
        <w:spacing w:before="40"/>
        <w:ind w:firstLine="0"/>
      </w:pP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маршрут).</w:t>
      </w:r>
    </w:p>
    <w:p w14:paraId="55E7EDAC" w14:textId="77777777" w:rsidR="00E65D0E" w:rsidRDefault="009F5DD6">
      <w:pPr>
        <w:pStyle w:val="11"/>
        <w:spacing w:before="45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14:paraId="3D95D187" w14:textId="77777777" w:rsidR="00E65D0E" w:rsidRDefault="009F5DD6">
      <w:pPr>
        <w:pStyle w:val="a3"/>
        <w:spacing w:before="36" w:line="276" w:lineRule="auto"/>
        <w:ind w:right="263"/>
      </w:pPr>
      <w:r>
        <w:t>Использование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чтении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аудировании</w:t>
      </w:r>
      <w:r>
        <w:rPr>
          <w:spacing w:val="10"/>
        </w:rPr>
        <w:t xml:space="preserve"> </w:t>
      </w:r>
      <w:r>
        <w:t>языковой,в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догадки,использование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говорении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</w:t>
      </w:r>
      <w:r>
        <w:rPr>
          <w:spacing w:val="12"/>
        </w:rPr>
        <w:t xml:space="preserve"> </w:t>
      </w:r>
      <w:r>
        <w:t>перифраз(толкование),синонимические</w:t>
      </w:r>
      <w:r>
        <w:rPr>
          <w:spacing w:val="1"/>
        </w:rPr>
        <w:t xml:space="preserve"> </w:t>
      </w:r>
      <w:r>
        <w:t>средства,описание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значении</w:t>
      </w:r>
      <w:r>
        <w:rPr>
          <w:spacing w:val="27"/>
        </w:rPr>
        <w:t xml:space="preserve"> </w:t>
      </w:r>
      <w:r>
        <w:t>незнакомых</w:t>
      </w:r>
      <w:r>
        <w:rPr>
          <w:spacing w:val="31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используемых</w:t>
      </w:r>
      <w:r>
        <w:rPr>
          <w:spacing w:val="30"/>
        </w:rPr>
        <w:t xml:space="preserve"> </w:t>
      </w:r>
      <w:r>
        <w:t>собеседником</w:t>
      </w:r>
      <w:r>
        <w:rPr>
          <w:spacing w:val="-57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мимики.</w:t>
      </w:r>
    </w:p>
    <w:p w14:paraId="3793ED0E" w14:textId="77777777" w:rsidR="00E65D0E" w:rsidRDefault="009F5DD6">
      <w:pPr>
        <w:pStyle w:val="a3"/>
        <w:ind w:left="2251" w:firstLine="0"/>
      </w:pPr>
      <w:r>
        <w:t>Переспрашивать,просить</w:t>
      </w:r>
      <w:r>
        <w:rPr>
          <w:spacing w:val="-5"/>
        </w:rPr>
        <w:t xml:space="preserve"> </w:t>
      </w:r>
      <w:r>
        <w:t>повторить,уточняя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14:paraId="40F9F0BA" w14:textId="77777777" w:rsidR="00E65D0E" w:rsidRDefault="009F5DD6">
      <w:pPr>
        <w:pStyle w:val="a3"/>
        <w:spacing w:before="44" w:line="276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14:paraId="4F94E3B7" w14:textId="77777777" w:rsidR="00E65D0E" w:rsidRDefault="009F5DD6">
      <w:pPr>
        <w:pStyle w:val="a3"/>
        <w:spacing w:line="276" w:lineRule="auto"/>
        <w:ind w:right="489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прочитанного(прослушанного)текста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1DF0BCA6" w14:textId="77777777" w:rsidR="00E65D0E" w:rsidRDefault="009F5DD6">
      <w:pPr>
        <w:pStyle w:val="a3"/>
        <w:spacing w:line="276" w:lineRule="auto"/>
        <w:ind w:right="456"/>
        <w:jc w:val="both"/>
      </w:pPr>
      <w:r>
        <w:t>Сравнение(в том числе установление основания для 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3781E5A0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0D53033E" w14:textId="77777777" w:rsidR="00E65D0E" w:rsidRDefault="009F5DD6">
      <w:pPr>
        <w:pStyle w:val="11"/>
        <w:numPr>
          <w:ilvl w:val="0"/>
          <w:numId w:val="49"/>
        </w:numPr>
        <w:tabs>
          <w:tab w:val="left" w:pos="2432"/>
        </w:tabs>
        <w:ind w:hanging="181"/>
      </w:pPr>
      <w:r>
        <w:t>КЛАСС</w:t>
      </w:r>
    </w:p>
    <w:p w14:paraId="44B02C60" w14:textId="77777777" w:rsidR="00E65D0E" w:rsidRDefault="009F5DD6">
      <w:pPr>
        <w:spacing w:before="44"/>
        <w:ind w:left="225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14:paraId="35A34A53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46717C3" w14:textId="77777777" w:rsidR="00E65D0E" w:rsidRDefault="009F5DD6">
      <w:pPr>
        <w:pStyle w:val="a3"/>
        <w:spacing w:before="67" w:line="276" w:lineRule="auto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общаться</w:t>
      </w:r>
      <w:r>
        <w:rPr>
          <w:spacing w:val="6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продуктивные</w:t>
      </w:r>
      <w:r>
        <w:rPr>
          <w:spacing w:val="50"/>
        </w:rPr>
        <w:t xml:space="preserve"> </w:t>
      </w:r>
      <w:r>
        <w:t>виды</w:t>
      </w:r>
      <w:r>
        <w:rPr>
          <w:spacing w:val="51"/>
        </w:rPr>
        <w:t xml:space="preserve"> </w:t>
      </w:r>
      <w:r>
        <w:t>речевой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14:paraId="120763DE" w14:textId="77777777" w:rsidR="00E65D0E" w:rsidRDefault="009F5DD6">
      <w:pPr>
        <w:pStyle w:val="a3"/>
        <w:spacing w:before="1" w:line="276" w:lineRule="auto"/>
        <w:ind w:left="2251" w:right="1753" w:firstLine="0"/>
      </w:pPr>
      <w:r>
        <w:t>Взаимоотношения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друзьями.Конфликты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разрешение.</w:t>
      </w:r>
      <w:r>
        <w:rPr>
          <w:spacing w:val="-57"/>
        </w:rPr>
        <w:t xml:space="preserve"> </w:t>
      </w:r>
      <w:r>
        <w:t>Внешность 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человека(литературного персонажа).</w:t>
      </w:r>
    </w:p>
    <w:p w14:paraId="408EEED3" w14:textId="77777777" w:rsidR="00E65D0E" w:rsidRDefault="009F5DD6">
      <w:pPr>
        <w:pStyle w:val="a3"/>
        <w:spacing w:before="1" w:line="276" w:lineRule="auto"/>
      </w:pPr>
      <w:r>
        <w:t>Досуг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увлечения(хобби)современного</w:t>
      </w:r>
      <w:r>
        <w:rPr>
          <w:spacing w:val="22"/>
        </w:rPr>
        <w:t xml:space="preserve"> </w:t>
      </w:r>
      <w:r>
        <w:t>подростка(чтение,кино,театр,музыка,</w:t>
      </w:r>
      <w:r>
        <w:rPr>
          <w:spacing w:val="-57"/>
        </w:rPr>
        <w:t xml:space="preserve"> </w:t>
      </w:r>
      <w:r>
        <w:t>музей,спорт,живопись;компьютерные</w:t>
      </w:r>
      <w:r>
        <w:rPr>
          <w:spacing w:val="-3"/>
        </w:rPr>
        <w:t xml:space="preserve"> </w:t>
      </w:r>
      <w:r>
        <w:t>игры).Роль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подростка.</w:t>
      </w:r>
    </w:p>
    <w:p w14:paraId="466CF0D0" w14:textId="77777777" w:rsidR="00E65D0E" w:rsidRDefault="009F5DD6">
      <w:pPr>
        <w:pStyle w:val="a3"/>
        <w:spacing w:line="275" w:lineRule="exact"/>
        <w:ind w:left="2251" w:firstLine="0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отдыха,фитнес,сбалансированное</w:t>
      </w:r>
      <w:r>
        <w:rPr>
          <w:spacing w:val="8"/>
        </w:rPr>
        <w:t xml:space="preserve"> </w:t>
      </w:r>
      <w:r>
        <w:t>питание.</w:t>
      </w:r>
    </w:p>
    <w:p w14:paraId="5C5F456F" w14:textId="77777777" w:rsidR="00E65D0E" w:rsidRDefault="009F5DD6">
      <w:pPr>
        <w:pStyle w:val="a3"/>
        <w:spacing w:before="41"/>
        <w:ind w:firstLine="0"/>
      </w:pPr>
      <w:r>
        <w:t>Посещение</w:t>
      </w:r>
      <w:r>
        <w:rPr>
          <w:spacing w:val="-4"/>
        </w:rPr>
        <w:t xml:space="preserve"> </w:t>
      </w:r>
      <w:r>
        <w:t>врача.</w:t>
      </w:r>
    </w:p>
    <w:p w14:paraId="4DF7A66A" w14:textId="77777777" w:rsidR="00E65D0E" w:rsidRDefault="009F5DD6">
      <w:pPr>
        <w:pStyle w:val="a3"/>
        <w:spacing w:before="43"/>
        <w:ind w:left="2251" w:firstLine="0"/>
      </w:pPr>
      <w:r>
        <w:t>Покупки:одежда,обувь</w:t>
      </w:r>
      <w:r>
        <w:rPr>
          <w:spacing w:val="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продукты</w:t>
      </w:r>
      <w:r>
        <w:rPr>
          <w:spacing w:val="66"/>
        </w:rPr>
        <w:t xml:space="preserve"> </w:t>
      </w:r>
      <w:r>
        <w:t>питания.Карманные</w:t>
      </w:r>
      <w:r>
        <w:rPr>
          <w:spacing w:val="65"/>
        </w:rPr>
        <w:t xml:space="preserve"> </w:t>
      </w:r>
      <w:r>
        <w:t>деньги.Молодёжная</w:t>
      </w:r>
    </w:p>
    <w:p w14:paraId="30B80A59" w14:textId="77777777" w:rsidR="00E65D0E" w:rsidRDefault="009F5DD6">
      <w:pPr>
        <w:pStyle w:val="a3"/>
        <w:spacing w:before="41"/>
        <w:ind w:firstLine="0"/>
      </w:pPr>
      <w:r>
        <w:t>мода.</w:t>
      </w:r>
    </w:p>
    <w:p w14:paraId="1F71CA02" w14:textId="77777777" w:rsidR="00E65D0E" w:rsidRDefault="009F5DD6">
      <w:pPr>
        <w:pStyle w:val="a3"/>
        <w:tabs>
          <w:tab w:val="left" w:pos="4293"/>
          <w:tab w:val="left" w:pos="6356"/>
          <w:tab w:val="left" w:pos="7640"/>
          <w:tab w:val="left" w:pos="8052"/>
          <w:tab w:val="left" w:pos="9460"/>
          <w:tab w:val="left" w:pos="9858"/>
        </w:tabs>
        <w:spacing w:before="41"/>
        <w:ind w:left="2251" w:firstLine="0"/>
      </w:pPr>
      <w:r>
        <w:t>Школа,школьная</w:t>
      </w:r>
      <w:r>
        <w:tab/>
        <w:t>жизнь,изучаемые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14:paraId="6B5F61C0" w14:textId="77777777" w:rsidR="00E65D0E" w:rsidRDefault="009F5DD6">
      <w:pPr>
        <w:pStyle w:val="a3"/>
        <w:spacing w:before="41" w:line="278" w:lineRule="auto"/>
        <w:ind w:right="263" w:firstLine="0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14:paraId="4535F757" w14:textId="77777777" w:rsidR="00E65D0E" w:rsidRDefault="009F5DD6">
      <w:pPr>
        <w:pStyle w:val="a3"/>
        <w:spacing w:line="276" w:lineRule="auto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различное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года.Путешествия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странам.Транспорт.</w:t>
      </w:r>
    </w:p>
    <w:p w14:paraId="425E905C" w14:textId="77777777" w:rsidR="00E65D0E" w:rsidRDefault="009F5DD6">
      <w:pPr>
        <w:pStyle w:val="a3"/>
        <w:spacing w:line="278" w:lineRule="auto"/>
        <w:ind w:right="518"/>
      </w:pPr>
      <w:r>
        <w:t>Природа:флора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фауна.Проблемы</w:t>
      </w:r>
      <w:r>
        <w:rPr>
          <w:spacing w:val="2"/>
        </w:rPr>
        <w:t xml:space="preserve"> </w:t>
      </w:r>
      <w:r>
        <w:t>экологии.Защита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среды.Климат,</w:t>
      </w:r>
      <w:r>
        <w:rPr>
          <w:spacing w:val="-57"/>
        </w:rPr>
        <w:t xml:space="preserve"> </w:t>
      </w:r>
      <w:r>
        <w:t>погода.Стихийные</w:t>
      </w:r>
      <w:r>
        <w:rPr>
          <w:spacing w:val="-3"/>
        </w:rPr>
        <w:t xml:space="preserve"> </w:t>
      </w:r>
      <w:r>
        <w:t>бедствия.</w:t>
      </w:r>
    </w:p>
    <w:p w14:paraId="40D4E566" w14:textId="77777777" w:rsidR="00E65D0E" w:rsidRDefault="009F5DD6">
      <w:pPr>
        <w:pStyle w:val="a3"/>
        <w:spacing w:line="272" w:lineRule="exact"/>
        <w:ind w:left="2251" w:firstLine="0"/>
      </w:pPr>
      <w:r>
        <w:t>Средства</w:t>
      </w:r>
      <w:r>
        <w:rPr>
          <w:spacing w:val="-4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информации(телевидение,радио,пресса,Интернет).</w:t>
      </w:r>
    </w:p>
    <w:p w14:paraId="42715AF0" w14:textId="77777777" w:rsidR="00E65D0E" w:rsidRDefault="009F5DD6">
      <w:pPr>
        <w:pStyle w:val="a3"/>
        <w:tabs>
          <w:tab w:val="left" w:pos="2790"/>
          <w:tab w:val="left" w:pos="3296"/>
          <w:tab w:val="left" w:pos="4550"/>
          <w:tab w:val="left" w:pos="5681"/>
          <w:tab w:val="left" w:pos="8937"/>
          <w:tab w:val="left" w:pos="9092"/>
        </w:tabs>
        <w:spacing w:before="36" w:line="276" w:lineRule="auto"/>
        <w:ind w:right="482"/>
      </w:pP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страна(страны)изучаемого</w:t>
      </w:r>
      <w:r>
        <w:rPr>
          <w:spacing w:val="11"/>
        </w:rPr>
        <w:t xml:space="preserve"> </w:t>
      </w:r>
      <w:r>
        <w:t>языка.Их</w:t>
      </w:r>
      <w:r>
        <w:rPr>
          <w:spacing w:val="12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  <w:r>
        <w:rPr>
          <w:spacing w:val="-57"/>
        </w:rPr>
        <w:t xml:space="preserve"> </w:t>
      </w:r>
      <w:r>
        <w:t>столицы</w:t>
      </w:r>
      <w:r>
        <w:tab/>
        <w:t>и</w:t>
      </w:r>
      <w:r>
        <w:tab/>
        <w:t>крупные</w:t>
      </w:r>
      <w:r>
        <w:tab/>
        <w:t>города,регионы,население,официальные</w:t>
      </w:r>
      <w:r>
        <w:tab/>
      </w:r>
      <w:r>
        <w:tab/>
        <w:t>языки,</w:t>
      </w:r>
      <w:r>
        <w:rPr>
          <w:spacing w:val="1"/>
        </w:rPr>
        <w:t xml:space="preserve"> </w:t>
      </w:r>
      <w:r>
        <w:t>достопримечательности,культурные</w:t>
      </w:r>
      <w:r>
        <w:tab/>
        <w:t>особенности(национальные</w:t>
      </w:r>
      <w:r>
        <w:tab/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даты,традиции,обычаи),страницы</w:t>
      </w:r>
      <w:r>
        <w:rPr>
          <w:spacing w:val="-3"/>
        </w:rPr>
        <w:t xml:space="preserve"> </w:t>
      </w:r>
      <w:r>
        <w:t>истории.</w:t>
      </w:r>
    </w:p>
    <w:p w14:paraId="11BA7DB6" w14:textId="77777777" w:rsidR="00E65D0E" w:rsidRDefault="009F5DD6">
      <w:pPr>
        <w:pStyle w:val="a3"/>
        <w:tabs>
          <w:tab w:val="left" w:pos="2667"/>
          <w:tab w:val="left" w:pos="3801"/>
          <w:tab w:val="left" w:pos="6755"/>
        </w:tabs>
        <w:spacing w:line="276" w:lineRule="auto"/>
        <w:ind w:right="508"/>
      </w:pPr>
      <w:r>
        <w:t>Выдающиеся</w:t>
      </w:r>
      <w:r>
        <w:rPr>
          <w:spacing w:val="22"/>
        </w:rPr>
        <w:t xml:space="preserve"> </w:t>
      </w:r>
      <w:r>
        <w:t>люди</w:t>
      </w:r>
      <w:r>
        <w:rPr>
          <w:spacing w:val="23"/>
        </w:rPr>
        <w:t xml:space="preserve"> </w:t>
      </w:r>
      <w:r>
        <w:t>родной</w:t>
      </w:r>
      <w:r>
        <w:rPr>
          <w:spacing w:val="23"/>
        </w:rPr>
        <w:t xml:space="preserve"> </w:t>
      </w: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страны(стран)изучаемого</w:t>
      </w:r>
      <w:r>
        <w:rPr>
          <w:spacing w:val="22"/>
        </w:rPr>
        <w:t xml:space="preserve"> </w:t>
      </w:r>
      <w:r>
        <w:t>языка,их</w:t>
      </w:r>
      <w:r>
        <w:rPr>
          <w:spacing w:val="24"/>
        </w:rPr>
        <w:t xml:space="preserve"> </w:t>
      </w:r>
      <w:r>
        <w:t>вклад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науку  </w:t>
      </w:r>
      <w:r>
        <w:rPr>
          <w:spacing w:val="16"/>
        </w:rPr>
        <w:t xml:space="preserve"> </w:t>
      </w:r>
      <w:r>
        <w:t>и</w:t>
      </w:r>
      <w:r>
        <w:tab/>
        <w:t>мировую</w:t>
      </w:r>
      <w:r>
        <w:tab/>
        <w:t>культуру:государственные</w:t>
      </w:r>
      <w:r>
        <w:tab/>
        <w:t>деятели,учёные,писатели,поэты,</w:t>
      </w:r>
      <w:r>
        <w:rPr>
          <w:spacing w:val="1"/>
        </w:rPr>
        <w:t xml:space="preserve"> </w:t>
      </w:r>
      <w:r>
        <w:t>художники,музыканты,спортсмены.</w:t>
      </w:r>
    </w:p>
    <w:p w14:paraId="3A755E66" w14:textId="77777777" w:rsidR="00E65D0E" w:rsidRDefault="009F5DD6">
      <w:pPr>
        <w:pStyle w:val="11"/>
        <w:spacing w:before="6"/>
      </w:pPr>
      <w:r>
        <w:t>Говорение</w:t>
      </w:r>
    </w:p>
    <w:p w14:paraId="43B33A22" w14:textId="77777777" w:rsidR="00E65D0E" w:rsidRDefault="009F5DD6">
      <w:pPr>
        <w:pStyle w:val="a3"/>
        <w:spacing w:before="36" w:line="276" w:lineRule="auto"/>
        <w:ind w:right="475"/>
        <w:jc w:val="both"/>
      </w:pPr>
      <w:r>
        <w:t>Развитие коммуникативных умений</w:t>
      </w:r>
      <w:r>
        <w:rPr>
          <w:b/>
        </w:rPr>
        <w:t xml:space="preserve">диалогической </w:t>
      </w:r>
      <w:r>
        <w:t>речи,а именно умений 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диалогов(этикетный</w:t>
      </w:r>
      <w:r>
        <w:rPr>
          <w:spacing w:val="1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диалог-побуждение</w:t>
      </w:r>
      <w:r>
        <w:rPr>
          <w:spacing w:val="-2"/>
        </w:rPr>
        <w:t xml:space="preserve"> </w:t>
      </w:r>
      <w:r>
        <w:t>к действию,диалог-расспрос),диалог-обмен мнениями:</w:t>
      </w:r>
    </w:p>
    <w:p w14:paraId="4DCA0457" w14:textId="77777777" w:rsidR="00E65D0E" w:rsidRDefault="009F5DD6">
      <w:pPr>
        <w:pStyle w:val="a3"/>
        <w:tabs>
          <w:tab w:val="left" w:pos="2994"/>
          <w:tab w:val="left" w:pos="3447"/>
          <w:tab w:val="left" w:pos="6103"/>
          <w:tab w:val="left" w:pos="8729"/>
          <w:tab w:val="left" w:pos="10219"/>
        </w:tabs>
        <w:spacing w:line="276" w:lineRule="auto"/>
        <w:ind w:right="580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характера:начинать,поддерживать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-57"/>
        </w:rPr>
        <w:t xml:space="preserve"> </w:t>
      </w:r>
      <w:r>
        <w:t>вежливо</w:t>
      </w:r>
      <w:r>
        <w:rPr>
          <w:spacing w:val="4"/>
        </w:rPr>
        <w:t xml:space="preserve"> </w:t>
      </w:r>
      <w:r>
        <w:t>переспрашивать,поздравлять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праздником,выражать</w:t>
      </w:r>
      <w:r>
        <w:rPr>
          <w:spacing w:val="6"/>
        </w:rPr>
        <w:t xml:space="preserve"> </w:t>
      </w:r>
      <w:r>
        <w:t>пожелания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вежливо</w:t>
      </w:r>
      <w:r>
        <w:rPr>
          <w:spacing w:val="-57"/>
        </w:rPr>
        <w:t xml:space="preserve"> </w:t>
      </w:r>
      <w:r>
        <w:t>реагировать</w:t>
      </w:r>
      <w:r>
        <w:tab/>
        <w:t>на</w:t>
      </w:r>
      <w:r>
        <w:tab/>
        <w:t>поздравление,выражать</w:t>
      </w:r>
      <w:r>
        <w:tab/>
        <w:t>благодарность,вежливо</w:t>
      </w:r>
      <w:r>
        <w:tab/>
        <w:t>соглашаться</w:t>
      </w:r>
      <w:r>
        <w:tab/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отказываться от предложения собеседника;</w:t>
      </w:r>
    </w:p>
    <w:p w14:paraId="5A155D36" w14:textId="77777777" w:rsidR="00E65D0E" w:rsidRDefault="009F5DD6">
      <w:pPr>
        <w:pStyle w:val="a3"/>
        <w:spacing w:before="1" w:line="276" w:lineRule="auto"/>
        <w:ind w:right="477"/>
      </w:pPr>
      <w:r>
        <w:t>диалог-побуждение к</w:t>
      </w:r>
      <w:r>
        <w:rPr>
          <w:spacing w:val="1"/>
        </w:rPr>
        <w:t xml:space="preserve"> </w:t>
      </w:r>
      <w:r>
        <w:t>действию:обращаться с</w:t>
      </w:r>
      <w:r>
        <w:rPr>
          <w:spacing w:val="1"/>
        </w:rPr>
        <w:t xml:space="preserve"> </w:t>
      </w:r>
      <w:r>
        <w:t>просьбой,вежливо соглашаться(не</w:t>
      </w:r>
      <w:r>
        <w:rPr>
          <w:spacing w:val="-57"/>
        </w:rPr>
        <w:t xml:space="preserve"> </w:t>
      </w:r>
      <w:r>
        <w:t>соглашаться)выполнить</w:t>
      </w:r>
      <w:r>
        <w:rPr>
          <w:spacing w:val="52"/>
        </w:rPr>
        <w:t xml:space="preserve"> </w:t>
      </w:r>
      <w:r>
        <w:t>просьбу,приглашать</w:t>
      </w:r>
      <w:r>
        <w:rPr>
          <w:spacing w:val="52"/>
        </w:rPr>
        <w:t xml:space="preserve"> </w:t>
      </w:r>
      <w:r>
        <w:t>собеседника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соглашаться(не</w:t>
      </w:r>
      <w:r>
        <w:rPr>
          <w:spacing w:val="1"/>
        </w:rPr>
        <w:t xml:space="preserve"> </w:t>
      </w:r>
      <w:r>
        <w:t>соглашаться)на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собеседника,объясняя</w:t>
      </w:r>
      <w:r>
        <w:rPr>
          <w:spacing w:val="1"/>
        </w:rPr>
        <w:t xml:space="preserve"> </w:t>
      </w:r>
      <w:r>
        <w:t>причину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14:paraId="00A5D822" w14:textId="77777777" w:rsidR="00E65D0E" w:rsidRDefault="009F5DD6">
      <w:pPr>
        <w:pStyle w:val="a3"/>
        <w:tabs>
          <w:tab w:val="left" w:pos="3324"/>
          <w:tab w:val="left" w:pos="6101"/>
          <w:tab w:val="left" w:pos="7465"/>
          <w:tab w:val="left" w:pos="9345"/>
          <w:tab w:val="left" w:pos="9782"/>
        </w:tabs>
        <w:spacing w:line="276" w:lineRule="auto"/>
        <w:ind w:right="415"/>
      </w:pPr>
      <w:r>
        <w:t>диалог-расспрос:сообщать</w:t>
      </w:r>
      <w:r>
        <w:rPr>
          <w:spacing w:val="12"/>
        </w:rPr>
        <w:t xml:space="preserve"> </w:t>
      </w:r>
      <w:r>
        <w:t>фактическую</w:t>
      </w:r>
      <w:r>
        <w:rPr>
          <w:spacing w:val="11"/>
        </w:rPr>
        <w:t xml:space="preserve"> </w:t>
      </w:r>
      <w:r>
        <w:t>информацию,отвечая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видов,выражать</w:t>
      </w:r>
      <w:r>
        <w:rPr>
          <w:spacing w:val="29"/>
        </w:rPr>
        <w:t xml:space="preserve"> </w:t>
      </w:r>
      <w:r>
        <w:t>своё</w:t>
      </w:r>
      <w:r>
        <w:rPr>
          <w:spacing w:val="28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обсуждаемым</w:t>
      </w:r>
      <w:r>
        <w:rPr>
          <w:spacing w:val="27"/>
        </w:rPr>
        <w:t xml:space="preserve"> </w:t>
      </w:r>
      <w:r>
        <w:t>фактам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событиям,запрашивать</w:t>
      </w:r>
      <w:r>
        <w:rPr>
          <w:spacing w:val="1"/>
        </w:rPr>
        <w:t xml:space="preserve"> </w:t>
      </w:r>
      <w:r>
        <w:t>интересующую</w:t>
      </w:r>
      <w:r>
        <w:tab/>
        <w:t>информацию,переходить</w:t>
      </w:r>
      <w:r>
        <w:tab/>
        <w:t xml:space="preserve">с  </w:t>
      </w:r>
      <w:r>
        <w:rPr>
          <w:spacing w:val="15"/>
        </w:rPr>
        <w:t xml:space="preserve"> </w:t>
      </w:r>
      <w:r>
        <w:t>позиции</w:t>
      </w:r>
      <w:r>
        <w:tab/>
        <w:t>спрашивающего</w:t>
      </w:r>
      <w:r>
        <w:tab/>
        <w:t>на</w:t>
      </w:r>
      <w:r>
        <w:tab/>
        <w:t>позицию</w:t>
      </w:r>
      <w:r>
        <w:rPr>
          <w:spacing w:val="-57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14:paraId="756138F6" w14:textId="77777777" w:rsidR="00E65D0E" w:rsidRDefault="009F5DD6">
      <w:pPr>
        <w:pStyle w:val="a3"/>
        <w:spacing w:line="276" w:lineRule="auto"/>
        <w:ind w:right="455"/>
      </w:pPr>
      <w:r>
        <w:t>диалог-обмен</w:t>
      </w:r>
      <w:r>
        <w:rPr>
          <w:spacing w:val="3"/>
        </w:rPr>
        <w:t xml:space="preserve"> </w:t>
      </w:r>
      <w:r>
        <w:t>мнениями:выражать</w:t>
      </w:r>
      <w:r>
        <w:rPr>
          <w:spacing w:val="4"/>
        </w:rPr>
        <w:t xml:space="preserve"> </w:t>
      </w:r>
      <w:r>
        <w:t>свою</w:t>
      </w:r>
      <w:r>
        <w:rPr>
          <w:spacing w:val="60"/>
        </w:rPr>
        <w:t xml:space="preserve"> </w:t>
      </w:r>
      <w:r>
        <w:t>точку</w:t>
      </w:r>
      <w:r>
        <w:rPr>
          <w:spacing w:val="55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согласие(несогласие)с</w:t>
      </w:r>
      <w:r>
        <w:rPr>
          <w:spacing w:val="-1"/>
        </w:rPr>
        <w:t xml:space="preserve"> </w:t>
      </w:r>
      <w:r>
        <w:t>точкой зрения собеседника,выражать</w:t>
      </w:r>
      <w:r>
        <w:rPr>
          <w:spacing w:val="2"/>
        </w:rPr>
        <w:t xml:space="preserve"> </w:t>
      </w:r>
      <w:r>
        <w:t>сомнение,</w:t>
      </w:r>
      <w:r>
        <w:rPr>
          <w:spacing w:val="-57"/>
        </w:rPr>
        <w:t xml:space="preserve"> </w:t>
      </w:r>
      <w:r>
        <w:t>давать</w:t>
      </w:r>
      <w:r>
        <w:rPr>
          <w:spacing w:val="13"/>
        </w:rPr>
        <w:t xml:space="preserve"> </w:t>
      </w:r>
      <w:r>
        <w:t>эмоциональную</w:t>
      </w:r>
      <w:r>
        <w:rPr>
          <w:spacing w:val="14"/>
        </w:rPr>
        <w:t xml:space="preserve"> </w:t>
      </w:r>
      <w:r>
        <w:t>оценку</w:t>
      </w:r>
      <w:r>
        <w:rPr>
          <w:spacing w:val="5"/>
        </w:rPr>
        <w:t xml:space="preserve"> </w:t>
      </w:r>
      <w:r>
        <w:t>обсуждаемым</w:t>
      </w:r>
      <w:r>
        <w:rPr>
          <w:spacing w:val="11"/>
        </w:rPr>
        <w:t xml:space="preserve"> </w:t>
      </w:r>
      <w:r>
        <w:t>событиям:восхищение,удивление,радость,</w:t>
      </w:r>
      <w:r>
        <w:rPr>
          <w:spacing w:val="-57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 так далее.</w:t>
      </w:r>
    </w:p>
    <w:p w14:paraId="2DD3207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79063CC" w14:textId="77777777" w:rsidR="00E65D0E" w:rsidRDefault="009F5DD6">
      <w:pPr>
        <w:pStyle w:val="a3"/>
        <w:spacing w:before="67" w:line="276" w:lineRule="auto"/>
      </w:pPr>
      <w:r>
        <w:t>Названные</w:t>
      </w:r>
      <w:r>
        <w:rPr>
          <w:spacing w:val="24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диалогической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стандартных</w:t>
      </w:r>
      <w:r>
        <w:rPr>
          <w:spacing w:val="24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ключевых</w:t>
      </w:r>
      <w:r>
        <w:rPr>
          <w:spacing w:val="5"/>
        </w:rPr>
        <w:t xml:space="preserve"> </w:t>
      </w:r>
      <w:r>
        <w:t>слов,речевых</w:t>
      </w:r>
      <w:r>
        <w:rPr>
          <w:spacing w:val="5"/>
        </w:rPr>
        <w:t xml:space="preserve"> </w:t>
      </w:r>
      <w:r>
        <w:t>ситуаций</w:t>
      </w:r>
      <w:r>
        <w:rPr>
          <w:spacing w:val="4"/>
        </w:rPr>
        <w:t xml:space="preserve"> </w:t>
      </w:r>
      <w:r>
        <w:t>и(или)иллюстраций,фотографий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опор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языка.</w:t>
      </w:r>
    </w:p>
    <w:p w14:paraId="19514D4C" w14:textId="77777777" w:rsidR="00E65D0E" w:rsidRDefault="009F5DD6">
      <w:pPr>
        <w:pStyle w:val="a3"/>
        <w:spacing w:line="276" w:lineRule="auto"/>
        <w:ind w:right="691"/>
      </w:pPr>
      <w:r>
        <w:t>Объём</w:t>
      </w:r>
      <w:r>
        <w:rPr>
          <w:spacing w:val="1"/>
        </w:rPr>
        <w:t xml:space="preserve"> </w:t>
      </w:r>
      <w:r>
        <w:t>диалога– до8реплик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9"/>
        </w:rPr>
        <w:t xml:space="preserve"> </w:t>
      </w:r>
      <w:r>
        <w:t>диалога,до6реплик</w:t>
      </w:r>
      <w:r>
        <w:rPr>
          <w:spacing w:val="20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собеседника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диалога-обмена</w:t>
      </w:r>
      <w:r>
        <w:rPr>
          <w:spacing w:val="-2"/>
        </w:rPr>
        <w:t xml:space="preserve"> </w:t>
      </w:r>
      <w:r>
        <w:t>мнениями.</w:t>
      </w:r>
    </w:p>
    <w:p w14:paraId="5F0F1B53" w14:textId="77777777" w:rsidR="00E65D0E" w:rsidRDefault="009F5DD6">
      <w:pPr>
        <w:pStyle w:val="a3"/>
        <w:spacing w:before="1" w:line="276" w:lineRule="auto"/>
        <w:ind w:right="263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b/>
        </w:rPr>
        <w:t xml:space="preserve">монологической </w:t>
      </w:r>
      <w:r>
        <w:t>речи:создание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53"/>
        </w:rPr>
        <w:t xml:space="preserve"> </w:t>
      </w:r>
      <w:r>
        <w:t>монологических</w:t>
      </w:r>
      <w:r>
        <w:rPr>
          <w:spacing w:val="53"/>
        </w:rPr>
        <w:t xml:space="preserve"> </w:t>
      </w:r>
      <w:r>
        <w:t>высказываний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14:paraId="61981A43" w14:textId="77777777" w:rsidR="00E65D0E" w:rsidRDefault="009F5DD6">
      <w:pPr>
        <w:pStyle w:val="a3"/>
        <w:spacing w:before="1" w:line="276" w:lineRule="auto"/>
      </w:pPr>
      <w:r>
        <w:t>описание(предмета,местности,внешности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одежды</w:t>
      </w:r>
      <w:r>
        <w:rPr>
          <w:spacing w:val="23"/>
        </w:rPr>
        <w:t xml:space="preserve"> </w:t>
      </w:r>
      <w:r>
        <w:t>человека),в</w:t>
      </w:r>
      <w:r>
        <w:rPr>
          <w:spacing w:val="23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характеристика(черты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персонажа);</w:t>
      </w:r>
    </w:p>
    <w:p w14:paraId="233477C0" w14:textId="77777777" w:rsidR="00E65D0E" w:rsidRDefault="009F5DD6">
      <w:pPr>
        <w:pStyle w:val="a3"/>
        <w:spacing w:line="278" w:lineRule="auto"/>
        <w:ind w:left="2251" w:right="6042" w:firstLine="0"/>
      </w:pPr>
      <w:r>
        <w:t>повествование(сообщение);</w:t>
      </w:r>
      <w:r>
        <w:rPr>
          <w:spacing w:val="-57"/>
        </w:rPr>
        <w:t xml:space="preserve"> </w:t>
      </w:r>
      <w:r>
        <w:t>рассуждение;</w:t>
      </w:r>
    </w:p>
    <w:p w14:paraId="2EE2BA72" w14:textId="77777777" w:rsidR="00E65D0E" w:rsidRDefault="009F5DD6">
      <w:pPr>
        <w:pStyle w:val="a3"/>
        <w:tabs>
          <w:tab w:val="left" w:pos="3599"/>
          <w:tab w:val="left" w:pos="3941"/>
          <w:tab w:val="left" w:pos="4946"/>
          <w:tab w:val="left" w:pos="7049"/>
          <w:tab w:val="left" w:pos="7928"/>
          <w:tab w:val="left" w:pos="8896"/>
          <w:tab w:val="left" w:pos="9359"/>
          <w:tab w:val="left" w:pos="10781"/>
        </w:tabs>
        <w:spacing w:line="276" w:lineRule="auto"/>
        <w:ind w:right="260"/>
      </w:pPr>
      <w:r>
        <w:t>выражение</w:t>
      </w:r>
      <w:r>
        <w:tab/>
        <w:t>и</w:t>
      </w:r>
      <w:r>
        <w:tab/>
        <w:t>краткое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услышанному(прочитанному);</w:t>
      </w:r>
    </w:p>
    <w:p w14:paraId="4B177C02" w14:textId="77777777" w:rsidR="00E65D0E" w:rsidRDefault="009F5DD6">
      <w:pPr>
        <w:pStyle w:val="a3"/>
        <w:spacing w:line="278" w:lineRule="auto"/>
        <w:ind w:right="524"/>
      </w:pPr>
      <w:r>
        <w:t>изложение(пересказ)основного содержания прочитанного(прослушанного)текста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14:paraId="5EFD3556" w14:textId="77777777" w:rsidR="00E65D0E" w:rsidRDefault="009F5DD6">
      <w:pPr>
        <w:pStyle w:val="a3"/>
        <w:spacing w:line="272" w:lineRule="exact"/>
        <w:ind w:left="2251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картинкам;</w:t>
      </w:r>
    </w:p>
    <w:p w14:paraId="32F41190" w14:textId="77777777" w:rsidR="00E65D0E" w:rsidRDefault="009F5DD6">
      <w:pPr>
        <w:pStyle w:val="a3"/>
        <w:spacing w:before="35"/>
        <w:ind w:left="2251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14:paraId="58529BAD" w14:textId="77777777" w:rsidR="00E65D0E" w:rsidRDefault="009F5DD6">
      <w:pPr>
        <w:pStyle w:val="a3"/>
        <w:spacing w:before="40" w:line="276" w:lineRule="auto"/>
        <w:ind w:right="266"/>
        <w:jc w:val="both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в рамках тематического содержания речи с опорой на вопросы,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слова,план и(или)иллюстрации,фотографии,таблицы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14:paraId="742B17EF" w14:textId="77777777" w:rsidR="00E65D0E" w:rsidRDefault="009F5DD6">
      <w:pPr>
        <w:pStyle w:val="a3"/>
        <w:spacing w:before="2"/>
        <w:ind w:left="2251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высказывания–</w:t>
      </w:r>
      <w:r>
        <w:rPr>
          <w:spacing w:val="-2"/>
        </w:rPr>
        <w:t xml:space="preserve"> </w:t>
      </w:r>
      <w:r>
        <w:t>10–12фраз.</w:t>
      </w:r>
    </w:p>
    <w:p w14:paraId="34420EBB" w14:textId="77777777" w:rsidR="00E65D0E" w:rsidRDefault="009F5DD6">
      <w:pPr>
        <w:pStyle w:val="11"/>
        <w:spacing w:before="45"/>
      </w:pPr>
      <w:r>
        <w:t>Аудирование</w:t>
      </w:r>
    </w:p>
    <w:p w14:paraId="653BECC7" w14:textId="77777777" w:rsidR="00E65D0E" w:rsidRDefault="009F5DD6">
      <w:pPr>
        <w:pStyle w:val="a3"/>
        <w:tabs>
          <w:tab w:val="left" w:pos="2934"/>
          <w:tab w:val="left" w:pos="5093"/>
          <w:tab w:val="left" w:pos="7468"/>
          <w:tab w:val="left" w:pos="7964"/>
          <w:tab w:val="left" w:pos="8688"/>
          <w:tab w:val="left" w:pos="9431"/>
          <w:tab w:val="left" w:pos="10499"/>
        </w:tabs>
        <w:spacing w:before="36" w:line="276" w:lineRule="auto"/>
        <w:ind w:right="530"/>
      </w:pPr>
      <w:r>
        <w:t>При</w:t>
      </w:r>
      <w:r>
        <w:tab/>
        <w:t>непосредственном</w:t>
      </w:r>
      <w:r>
        <w:tab/>
        <w:t>общении:понимание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вербальная(невербальная)реакция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услышанное,использование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6"/>
        </w:rPr>
        <w:t xml:space="preserve"> </w:t>
      </w:r>
      <w:r>
        <w:t>повторить для</w:t>
      </w:r>
      <w:r>
        <w:rPr>
          <w:spacing w:val="1"/>
        </w:rPr>
        <w:t xml:space="preserve"> </w:t>
      </w:r>
      <w:r>
        <w:t>уточнения отдельных</w:t>
      </w:r>
      <w:r>
        <w:rPr>
          <w:spacing w:val="2"/>
        </w:rPr>
        <w:t xml:space="preserve"> </w:t>
      </w:r>
      <w:r>
        <w:t>деталей.</w:t>
      </w:r>
    </w:p>
    <w:p w14:paraId="46F78E1F" w14:textId="77777777" w:rsidR="00E65D0E" w:rsidRDefault="009F5DD6">
      <w:pPr>
        <w:pStyle w:val="a3"/>
        <w:tabs>
          <w:tab w:val="left" w:pos="3171"/>
          <w:tab w:val="left" w:pos="5253"/>
          <w:tab w:val="left" w:pos="6316"/>
          <w:tab w:val="left" w:pos="7810"/>
          <w:tab w:val="left" w:pos="9082"/>
        </w:tabs>
        <w:spacing w:before="1" w:line="276" w:lineRule="auto"/>
        <w:ind w:right="368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восприятия и понимания на</w:t>
      </w:r>
      <w:r>
        <w:rPr>
          <w:spacing w:val="-5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аутентичных</w:t>
      </w:r>
      <w:r>
        <w:rPr>
          <w:spacing w:val="6"/>
        </w:rPr>
        <w:t xml:space="preserve"> </w:t>
      </w:r>
      <w:r>
        <w:t>текстов,содержащих</w:t>
      </w:r>
      <w:r>
        <w:rPr>
          <w:spacing w:val="6"/>
        </w:rPr>
        <w:t xml:space="preserve"> </w:t>
      </w:r>
      <w:r>
        <w:t>отдельные</w:t>
      </w:r>
      <w:r>
        <w:rPr>
          <w:spacing w:val="2"/>
        </w:rPr>
        <w:t xml:space="preserve"> </w:t>
      </w:r>
      <w:r>
        <w:t>неизученные</w:t>
      </w:r>
      <w:r>
        <w:rPr>
          <w:spacing w:val="2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явления,с</w:t>
      </w:r>
      <w:r>
        <w:rPr>
          <w:spacing w:val="9"/>
        </w:rPr>
        <w:t xml:space="preserve"> </w:t>
      </w:r>
      <w:r>
        <w:t>разной</w:t>
      </w:r>
      <w:r>
        <w:rPr>
          <w:spacing w:val="11"/>
        </w:rPr>
        <w:t xml:space="preserve"> </w:t>
      </w:r>
      <w:r>
        <w:t>глубиной</w:t>
      </w:r>
      <w:r>
        <w:rPr>
          <w:spacing w:val="11"/>
        </w:rPr>
        <w:t xml:space="preserve"> </w:t>
      </w:r>
      <w:r>
        <w:t>проникновения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tab/>
        <w:t>коммуникативной</w:t>
      </w:r>
      <w:r>
        <w:tab/>
        <w:t>задачи:с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нужной(интересующей,запрашиваемой)информации.</w:t>
      </w:r>
    </w:p>
    <w:p w14:paraId="22141075" w14:textId="77777777" w:rsidR="00E65D0E" w:rsidRDefault="009F5DD6">
      <w:pPr>
        <w:pStyle w:val="a3"/>
        <w:spacing w:line="276" w:lineRule="auto"/>
        <w:ind w:right="263"/>
      </w:pPr>
      <w:r>
        <w:t>Аудирование</w:t>
      </w:r>
      <w:r>
        <w:rPr>
          <w:spacing w:val="59"/>
        </w:rPr>
        <w:t xml:space="preserve"> </w:t>
      </w:r>
      <w:r>
        <w:t>с  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предполагает</w:t>
      </w:r>
      <w:r>
        <w:rPr>
          <w:spacing w:val="4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основную</w:t>
      </w:r>
      <w:r>
        <w:rPr>
          <w:spacing w:val="13"/>
        </w:rPr>
        <w:t xml:space="preserve"> </w:t>
      </w:r>
      <w:r>
        <w:t>тему(идею)и</w:t>
      </w:r>
      <w:r>
        <w:rPr>
          <w:spacing w:val="13"/>
        </w:rPr>
        <w:t xml:space="preserve"> </w:t>
      </w:r>
      <w:r>
        <w:t>главные</w:t>
      </w:r>
      <w:r>
        <w:rPr>
          <w:spacing w:val="12"/>
        </w:rPr>
        <w:t xml:space="preserve"> </w:t>
      </w:r>
      <w:r>
        <w:t>факты(события)в</w:t>
      </w:r>
      <w:r>
        <w:rPr>
          <w:spacing w:val="12"/>
        </w:rPr>
        <w:t xml:space="preserve"> </w:t>
      </w:r>
      <w:r>
        <w:t>воспринимаемом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тексте,отделять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 содержания.</w:t>
      </w:r>
    </w:p>
    <w:p w14:paraId="76C82022" w14:textId="77777777" w:rsidR="00E65D0E" w:rsidRDefault="009F5DD6">
      <w:pPr>
        <w:pStyle w:val="a3"/>
        <w:spacing w:before="2" w:line="276" w:lineRule="auto"/>
        <w:ind w:right="503"/>
        <w:jc w:val="both"/>
      </w:pPr>
      <w:r>
        <w:t>Аудирование с пониманием нужной(интересующей,запрашиваемой)информации</w:t>
      </w:r>
      <w:r>
        <w:rPr>
          <w:spacing w:val="-57"/>
        </w:rPr>
        <w:t xml:space="preserve"> </w:t>
      </w:r>
      <w:r>
        <w:t>предполагает умение выделять нужную(интересующую, запрашиваемую)информацию,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эксплицитной(явной)форме,в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14:paraId="7685AB10" w14:textId="77777777" w:rsidR="00E65D0E" w:rsidRDefault="009F5DD6">
      <w:pPr>
        <w:pStyle w:val="a3"/>
        <w:spacing w:line="278" w:lineRule="auto"/>
        <w:ind w:right="477"/>
        <w:jc w:val="both"/>
      </w:pPr>
      <w:r>
        <w:t>Тексты для аудирования:диалог(беседа),высказывания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общения,рассказ,сообщение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0100889E" w14:textId="77777777" w:rsidR="00E65D0E" w:rsidRDefault="009F5DD6">
      <w:pPr>
        <w:pStyle w:val="a3"/>
        <w:spacing w:line="276" w:lineRule="auto"/>
        <w:ind w:right="262"/>
        <w:jc w:val="both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уровню(А2</w:t>
      </w:r>
      <w:r>
        <w:rPr>
          <w:spacing w:val="-1"/>
        </w:rPr>
        <w:t xml:space="preserve"> </w:t>
      </w:r>
      <w:r>
        <w:t>– допороговому</w:t>
      </w:r>
      <w:r>
        <w:rPr>
          <w:spacing w:val="-1"/>
        </w:rPr>
        <w:t xml:space="preserve"> </w:t>
      </w:r>
      <w:r>
        <w:t>уровню по общеевропейской</w:t>
      </w:r>
      <w:r>
        <w:rPr>
          <w:spacing w:val="1"/>
        </w:rPr>
        <w:t xml:space="preserve"> </w:t>
      </w:r>
      <w:r>
        <w:t>шкале).</w:t>
      </w:r>
    </w:p>
    <w:p w14:paraId="0C85B5FF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до2минут.</w:t>
      </w:r>
    </w:p>
    <w:p w14:paraId="00A3ABA4" w14:textId="77777777" w:rsidR="00E65D0E" w:rsidRDefault="00E65D0E">
      <w:pPr>
        <w:spacing w:line="275" w:lineRule="exact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1FC73CE" w14:textId="77777777" w:rsidR="00E65D0E" w:rsidRDefault="009F5DD6">
      <w:pPr>
        <w:pStyle w:val="11"/>
        <w:spacing w:before="72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14:paraId="6CF37106" w14:textId="77777777" w:rsidR="00E65D0E" w:rsidRDefault="009F5DD6">
      <w:pPr>
        <w:pStyle w:val="a3"/>
        <w:spacing w:before="38" w:line="276" w:lineRule="auto"/>
        <w:ind w:right="263"/>
      </w:pPr>
      <w:r>
        <w:t>Развитие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14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аутентичные</w:t>
      </w:r>
      <w:r>
        <w:rPr>
          <w:spacing w:val="13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явления,с</w:t>
      </w:r>
      <w:r>
        <w:rPr>
          <w:spacing w:val="1"/>
        </w:rPr>
        <w:t xml:space="preserve"> </w:t>
      </w:r>
      <w:r>
        <w:t>различной</w:t>
      </w:r>
      <w:r>
        <w:rPr>
          <w:spacing w:val="5"/>
        </w:rPr>
        <w:t xml:space="preserve"> </w:t>
      </w:r>
      <w:r>
        <w:t>глубиной</w:t>
      </w:r>
      <w:r>
        <w:rPr>
          <w:spacing w:val="5"/>
        </w:rPr>
        <w:t xml:space="preserve"> </w:t>
      </w:r>
      <w:r>
        <w:t>проникновения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(интересующей,запрашиваемой)информации,с</w:t>
      </w:r>
      <w:r>
        <w:rPr>
          <w:spacing w:val="-4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14:paraId="5243F64E" w14:textId="77777777" w:rsidR="00E65D0E" w:rsidRDefault="009F5DD6">
      <w:pPr>
        <w:pStyle w:val="a3"/>
        <w:tabs>
          <w:tab w:val="left" w:pos="3186"/>
          <w:tab w:val="left" w:pos="3495"/>
          <w:tab w:val="left" w:pos="4977"/>
          <w:tab w:val="left" w:pos="6236"/>
          <w:tab w:val="left" w:pos="7656"/>
          <w:tab w:val="left" w:pos="8505"/>
          <w:tab w:val="left" w:pos="10079"/>
        </w:tabs>
        <w:spacing w:line="276" w:lineRule="auto"/>
        <w:ind w:right="268"/>
      </w:pPr>
      <w:r>
        <w:t>Чтение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</w:t>
      </w:r>
      <w:r>
        <w:tab/>
        <w:t>текста</w:t>
      </w:r>
      <w:r>
        <w:tab/>
        <w:t>предполагает</w:t>
      </w:r>
      <w:r>
        <w:tab/>
      </w:r>
      <w:r>
        <w:rPr>
          <w:spacing w:val="-1"/>
        </w:rPr>
        <w:t>умения:</w:t>
      </w:r>
      <w:r>
        <w:rPr>
          <w:spacing w:val="-57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тему(основную</w:t>
      </w:r>
      <w:r>
        <w:rPr>
          <w:spacing w:val="8"/>
        </w:rPr>
        <w:t xml:space="preserve"> </w:t>
      </w:r>
      <w:r>
        <w:t>мысль),выделять</w:t>
      </w:r>
      <w:r>
        <w:rPr>
          <w:spacing w:val="9"/>
        </w:rPr>
        <w:t xml:space="preserve"> </w:t>
      </w:r>
      <w:r>
        <w:t>главные</w:t>
      </w:r>
      <w:r>
        <w:rPr>
          <w:spacing w:val="7"/>
        </w:rPr>
        <w:t xml:space="preserve"> </w:t>
      </w:r>
      <w:r>
        <w:t>факты(события)</w:t>
      </w:r>
      <w:r>
        <w:rPr>
          <w:spacing w:val="7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логическую</w:t>
      </w:r>
      <w:r>
        <w:rPr>
          <w:spacing w:val="14"/>
        </w:rPr>
        <w:t xml:space="preserve"> </w:t>
      </w:r>
      <w:r>
        <w:t>последовательность</w:t>
      </w:r>
      <w:r>
        <w:rPr>
          <w:spacing w:val="14"/>
        </w:rPr>
        <w:t xml:space="preserve"> </w:t>
      </w:r>
      <w:r>
        <w:t>главных</w:t>
      </w:r>
      <w:r>
        <w:rPr>
          <w:spacing w:val="14"/>
        </w:rPr>
        <w:t xml:space="preserve"> </w:t>
      </w:r>
      <w:r>
        <w:t>фактов,событий,разбивать</w:t>
      </w:r>
      <w:r>
        <w:rPr>
          <w:spacing w:val="13"/>
        </w:rPr>
        <w:t xml:space="preserve"> </w:t>
      </w:r>
      <w:r>
        <w:t>текст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3"/>
        </w:rPr>
        <w:t xml:space="preserve"> </w:t>
      </w:r>
      <w:r>
        <w:t>самостоятельные</w:t>
      </w:r>
      <w:r>
        <w:rPr>
          <w:spacing w:val="12"/>
        </w:rPr>
        <w:t xml:space="preserve"> </w:t>
      </w:r>
      <w:r>
        <w:t>смысловые</w:t>
      </w:r>
      <w:r>
        <w:rPr>
          <w:spacing w:val="-2"/>
        </w:rPr>
        <w:t xml:space="preserve"> </w:t>
      </w:r>
      <w:r>
        <w:t>части,озаглавливать</w:t>
      </w:r>
      <w:r>
        <w:rPr>
          <w:spacing w:val="1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(его</w:t>
      </w:r>
      <w:r>
        <w:rPr>
          <w:spacing w:val="13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части),игнорировать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слова,несущественные 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содержания,понимать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слова.</w:t>
      </w:r>
    </w:p>
    <w:p w14:paraId="144CE362" w14:textId="77777777" w:rsidR="00E65D0E" w:rsidRDefault="009F5DD6">
      <w:pPr>
        <w:pStyle w:val="a3"/>
        <w:tabs>
          <w:tab w:val="left" w:pos="3133"/>
          <w:tab w:val="left" w:pos="4092"/>
          <w:tab w:val="left" w:pos="5255"/>
          <w:tab w:val="left" w:pos="6833"/>
          <w:tab w:val="left" w:pos="7699"/>
          <w:tab w:val="left" w:pos="8049"/>
          <w:tab w:val="left" w:pos="9246"/>
        </w:tabs>
        <w:spacing w:before="1" w:line="276" w:lineRule="auto"/>
        <w:ind w:right="2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нужной(интересующей,запрашиваемой)информации</w:t>
      </w:r>
      <w:r>
        <w:rPr>
          <w:spacing w:val="1"/>
        </w:rPr>
        <w:t xml:space="preserve"> </w:t>
      </w:r>
      <w:r>
        <w:t>предполагает</w:t>
      </w:r>
      <w:r>
        <w:tab/>
        <w:t>умение</w:t>
      </w:r>
      <w:r>
        <w:tab/>
        <w:t>находить</w:t>
      </w:r>
      <w:r>
        <w:tab/>
        <w:t>прочитанном</w:t>
      </w:r>
      <w:r>
        <w:tab/>
        <w:t>тексте</w:t>
      </w:r>
      <w:r>
        <w:tab/>
        <w:t>и</w:t>
      </w:r>
      <w:r>
        <w:tab/>
        <w:t>понимать</w:t>
      </w:r>
      <w:r>
        <w:tab/>
      </w:r>
      <w:r>
        <w:rPr>
          <w:spacing w:val="-1"/>
        </w:rPr>
        <w:t>запрашиваемую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эксплицитной(явной)и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форме(неявной)</w:t>
      </w:r>
      <w:r>
        <w:rPr>
          <w:spacing w:val="1"/>
        </w:rPr>
        <w:t xml:space="preserve"> </w:t>
      </w:r>
      <w:r>
        <w:t>форме,оценивать</w:t>
      </w:r>
      <w:r>
        <w:rPr>
          <w:spacing w:val="43"/>
        </w:rPr>
        <w:t xml:space="preserve"> </w:t>
      </w:r>
      <w:r>
        <w:t>найденную</w:t>
      </w:r>
      <w:r>
        <w:rPr>
          <w:spacing w:val="45"/>
        </w:rPr>
        <w:t xml:space="preserve"> </w:t>
      </w:r>
      <w:r>
        <w:t>информацию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значимости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64BBE04B" w14:textId="77777777" w:rsidR="00E65D0E" w:rsidRDefault="009F5DD6">
      <w:pPr>
        <w:pStyle w:val="a3"/>
        <w:spacing w:line="276" w:lineRule="auto"/>
        <w:ind w:right="486"/>
      </w:pPr>
      <w:r>
        <w:t>Чтение несплошных текстов(таблиц,диаграмм,схем)и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14:paraId="16989835" w14:textId="77777777" w:rsidR="00E65D0E" w:rsidRDefault="009F5DD6">
      <w:pPr>
        <w:pStyle w:val="a3"/>
        <w:tabs>
          <w:tab w:val="left" w:pos="3794"/>
          <w:tab w:val="left" w:pos="6523"/>
          <w:tab w:val="left" w:pos="9246"/>
        </w:tabs>
        <w:spacing w:line="276" w:lineRule="auto"/>
        <w:ind w:right="263"/>
      </w:pPr>
      <w:r>
        <w:t>Чтение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полным</w:t>
      </w:r>
      <w:r>
        <w:rPr>
          <w:spacing w:val="46"/>
        </w:rPr>
        <w:t xml:space="preserve"> </w:t>
      </w:r>
      <w:r>
        <w:t>пониманием</w:t>
      </w:r>
      <w:r>
        <w:rPr>
          <w:spacing w:val="47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несложных</w:t>
      </w:r>
      <w:r>
        <w:rPr>
          <w:spacing w:val="47"/>
        </w:rPr>
        <w:t xml:space="preserve"> </w:t>
      </w:r>
      <w:r>
        <w:t>аутентичных</w:t>
      </w:r>
      <w:r>
        <w:rPr>
          <w:spacing w:val="47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развиваются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полно и</w:t>
      </w:r>
      <w:r>
        <w:rPr>
          <w:spacing w:val="3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текст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11"/>
        </w:rPr>
        <w:t xml:space="preserve"> </w:t>
      </w:r>
      <w:r>
        <w:t>переработки(смыслового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структурного</w:t>
      </w:r>
      <w:r>
        <w:rPr>
          <w:spacing w:val="10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текста,выборочного</w:t>
      </w:r>
      <w:r>
        <w:tab/>
        <w:t>перевода),устанавливать</w:t>
      </w:r>
      <w:r>
        <w:tab/>
        <w:t>причинно-следственную</w:t>
      </w:r>
      <w:r>
        <w:tab/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фактов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событий,восстанавливать</w:t>
      </w:r>
      <w:r>
        <w:rPr>
          <w:spacing w:val="28"/>
        </w:rPr>
        <w:t xml:space="preserve"> </w:t>
      </w:r>
      <w:r>
        <w:t>текст</w:t>
      </w:r>
      <w:r>
        <w:rPr>
          <w:spacing w:val="27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разрозненных</w:t>
      </w:r>
      <w:r>
        <w:rPr>
          <w:spacing w:val="28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добавления выпущенных</w:t>
      </w:r>
      <w:r>
        <w:rPr>
          <w:spacing w:val="1"/>
        </w:rPr>
        <w:t xml:space="preserve"> </w:t>
      </w:r>
      <w:r>
        <w:t>фрагментов.</w:t>
      </w:r>
    </w:p>
    <w:p w14:paraId="7713DF80" w14:textId="77777777" w:rsidR="00E65D0E" w:rsidRDefault="009F5DD6">
      <w:pPr>
        <w:pStyle w:val="a3"/>
        <w:tabs>
          <w:tab w:val="left" w:pos="3273"/>
          <w:tab w:val="left" w:pos="3553"/>
          <w:tab w:val="left" w:pos="3906"/>
          <w:tab w:val="left" w:pos="5896"/>
          <w:tab w:val="left" w:pos="8240"/>
          <w:tab w:val="left" w:pos="9262"/>
        </w:tabs>
        <w:spacing w:line="276" w:lineRule="auto"/>
        <w:ind w:right="678"/>
      </w:pPr>
      <w:r>
        <w:t>Тексты</w:t>
      </w:r>
      <w:r>
        <w:tab/>
        <w:t>для</w:t>
      </w:r>
      <w:r>
        <w:tab/>
        <w:t>чтения:диалог(беседа),интервью,рассказ,отрывок</w:t>
      </w:r>
      <w:r>
        <w:tab/>
        <w:t>из</w:t>
      </w:r>
      <w:r>
        <w:rPr>
          <w:spacing w:val="1"/>
        </w:rPr>
        <w:t xml:space="preserve"> </w:t>
      </w:r>
      <w:r>
        <w:t>художественного</w:t>
      </w:r>
      <w:r>
        <w:tab/>
        <w:t>произведения,статья</w:t>
      </w:r>
      <w:r>
        <w:tab/>
        <w:t>научно-популярного</w:t>
      </w:r>
      <w:r>
        <w:tab/>
        <w:t>характера,сообщение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32"/>
        </w:rPr>
        <w:t xml:space="preserve"> </w:t>
      </w:r>
      <w:r>
        <w:t>характера,объявление,памятка,инструкция,электронное</w:t>
      </w:r>
      <w:r>
        <w:rPr>
          <w:spacing w:val="36"/>
        </w:rPr>
        <w:t xml:space="preserve"> </w:t>
      </w:r>
      <w:r>
        <w:t>сообщение</w:t>
      </w:r>
      <w:r>
        <w:rPr>
          <w:spacing w:val="-57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характера,стихотворение;несплошной текст(таблица,диаграмма).</w:t>
      </w:r>
    </w:p>
    <w:p w14:paraId="50721ED2" w14:textId="77777777" w:rsidR="00E65D0E" w:rsidRDefault="009F5DD6">
      <w:pPr>
        <w:pStyle w:val="a3"/>
        <w:ind w:left="2251" w:firstLine="0"/>
      </w:pPr>
      <w:r>
        <w:t>Языковая</w:t>
      </w:r>
      <w:r>
        <w:rPr>
          <w:spacing w:val="14"/>
        </w:rPr>
        <w:t xml:space="preserve"> </w:t>
      </w:r>
      <w:r>
        <w:t>сложность</w:t>
      </w:r>
      <w:r>
        <w:rPr>
          <w:spacing w:val="14"/>
        </w:rPr>
        <w:t xml:space="preserve"> </w:t>
      </w:r>
      <w:r>
        <w:t>текстов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должна</w:t>
      </w:r>
      <w:r>
        <w:rPr>
          <w:spacing w:val="14"/>
        </w:rPr>
        <w:t xml:space="preserve"> </w:t>
      </w:r>
      <w:r>
        <w:t>соответствовать</w:t>
      </w:r>
      <w:r>
        <w:rPr>
          <w:spacing w:val="17"/>
        </w:rPr>
        <w:t xml:space="preserve"> </w:t>
      </w:r>
      <w:r>
        <w:t>базовому</w:t>
      </w:r>
      <w:r>
        <w:rPr>
          <w:spacing w:val="13"/>
        </w:rPr>
        <w:t xml:space="preserve"> </w:t>
      </w:r>
      <w:r>
        <w:t>уровню</w:t>
      </w:r>
    </w:p>
    <w:p w14:paraId="451538BA" w14:textId="77777777" w:rsidR="00E65D0E" w:rsidRDefault="009F5DD6">
      <w:pPr>
        <w:pStyle w:val="a3"/>
        <w:spacing w:before="41"/>
        <w:ind w:firstLine="0"/>
      </w:pPr>
      <w:r>
        <w:t>(А2</w:t>
      </w:r>
      <w:r>
        <w:rPr>
          <w:spacing w:val="-2"/>
        </w:rPr>
        <w:t xml:space="preserve"> </w:t>
      </w:r>
      <w:r>
        <w:t>– допороговому</w:t>
      </w:r>
      <w:r>
        <w:rPr>
          <w:spacing w:val="-2"/>
        </w:rPr>
        <w:t xml:space="preserve"> </w:t>
      </w:r>
      <w:r>
        <w:t>уровню по</w:t>
      </w:r>
      <w:r>
        <w:rPr>
          <w:spacing w:val="-1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14:paraId="5A2E1AA0" w14:textId="77777777" w:rsidR="00E65D0E" w:rsidRDefault="009F5DD6">
      <w:pPr>
        <w:pStyle w:val="a3"/>
        <w:spacing w:before="41"/>
        <w:ind w:left="2251" w:firstLine="0"/>
      </w:pPr>
      <w:r>
        <w:t>Объём</w:t>
      </w:r>
      <w:r>
        <w:rPr>
          <w:spacing w:val="-1"/>
        </w:rPr>
        <w:t xml:space="preserve"> </w:t>
      </w:r>
      <w:r>
        <w:t>текста(текстов)для чтения– 500–600слов.</w:t>
      </w:r>
    </w:p>
    <w:p w14:paraId="35C04AE9" w14:textId="77777777" w:rsidR="00E65D0E" w:rsidRDefault="009F5DD6">
      <w:pPr>
        <w:pStyle w:val="11"/>
        <w:spacing w:before="48"/>
      </w:pPr>
      <w:r>
        <w:t>Письменная</w:t>
      </w:r>
      <w:r>
        <w:rPr>
          <w:spacing w:val="-2"/>
        </w:rPr>
        <w:t xml:space="preserve"> </w:t>
      </w:r>
      <w:r>
        <w:t>речь</w:t>
      </w:r>
    </w:p>
    <w:p w14:paraId="2D069DDE" w14:textId="77777777" w:rsidR="00E65D0E" w:rsidRDefault="009F5DD6">
      <w:pPr>
        <w:pStyle w:val="a3"/>
        <w:spacing w:before="36"/>
        <w:ind w:left="2251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</w:p>
    <w:p w14:paraId="71E32397" w14:textId="77777777" w:rsidR="00E65D0E" w:rsidRDefault="009F5DD6">
      <w:pPr>
        <w:pStyle w:val="a3"/>
        <w:spacing w:before="41"/>
        <w:ind w:left="2251" w:firstLine="0"/>
      </w:pPr>
      <w:r>
        <w:t>составление</w:t>
      </w:r>
      <w:r>
        <w:rPr>
          <w:spacing w:val="-5"/>
        </w:rPr>
        <w:t xml:space="preserve"> </w:t>
      </w:r>
      <w:r>
        <w:t>плана(тезисов)устного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14:paraId="31D93ECF" w14:textId="77777777" w:rsidR="00E65D0E" w:rsidRDefault="009F5DD6">
      <w:pPr>
        <w:pStyle w:val="a3"/>
        <w:spacing w:before="41" w:line="278" w:lineRule="auto"/>
        <w:ind w:right="263"/>
      </w:pPr>
      <w:r>
        <w:t>заполнение</w:t>
      </w:r>
      <w:r>
        <w:rPr>
          <w:spacing w:val="9"/>
        </w:rPr>
        <w:t xml:space="preserve"> </w:t>
      </w:r>
      <w:r>
        <w:t>анкет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формуляров:сообщение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себе</w:t>
      </w:r>
      <w:r>
        <w:rPr>
          <w:spacing w:val="12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сведений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нормами,принятыми</w:t>
      </w:r>
      <w:r>
        <w:rPr>
          <w:spacing w:val="-1"/>
        </w:rPr>
        <w:t xml:space="preserve"> </w:t>
      </w:r>
      <w:r>
        <w:t>в стране(странах)изучаемого языка;</w:t>
      </w:r>
    </w:p>
    <w:p w14:paraId="764B54DA" w14:textId="77777777" w:rsidR="00E65D0E" w:rsidRDefault="009F5DD6">
      <w:pPr>
        <w:pStyle w:val="a3"/>
        <w:spacing w:line="276" w:lineRule="auto"/>
        <w:ind w:right="26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характера:сообщать</w:t>
      </w:r>
      <w:r>
        <w:rPr>
          <w:spacing w:val="4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себе,излагать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события,делиться</w:t>
      </w:r>
      <w:r>
        <w:rPr>
          <w:spacing w:val="1"/>
        </w:rPr>
        <w:t xml:space="preserve"> </w:t>
      </w:r>
      <w:r>
        <w:t>впечатлениями,выражать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извинение,просьбу,запрашивать</w:t>
      </w:r>
      <w:r>
        <w:rPr>
          <w:spacing w:val="5"/>
        </w:rPr>
        <w:t xml:space="preserve"> </w:t>
      </w:r>
      <w:r>
        <w:t>интересующую</w:t>
      </w:r>
      <w:r>
        <w:rPr>
          <w:spacing w:val="5"/>
        </w:rPr>
        <w:t xml:space="preserve"> </w:t>
      </w:r>
      <w:r>
        <w:t>информацию,оформлять</w:t>
      </w:r>
      <w:r>
        <w:rPr>
          <w:spacing w:val="5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6"/>
        </w:rPr>
        <w:t xml:space="preserve"> </w:t>
      </w:r>
      <w:r>
        <w:t>фразу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подпись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неофициального</w:t>
      </w:r>
      <w:r>
        <w:rPr>
          <w:spacing w:val="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 языка(объём</w:t>
      </w:r>
      <w:r>
        <w:rPr>
          <w:spacing w:val="-2"/>
        </w:rPr>
        <w:t xml:space="preserve"> </w:t>
      </w:r>
      <w:r>
        <w:t>письма– до120слов);</w:t>
      </w:r>
    </w:p>
    <w:p w14:paraId="43031E3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9ABEB7D" w14:textId="77777777" w:rsidR="00E65D0E" w:rsidRDefault="009F5DD6">
      <w:pPr>
        <w:pStyle w:val="a3"/>
        <w:spacing w:before="67" w:line="276" w:lineRule="auto"/>
        <w:ind w:right="263"/>
      </w:pPr>
      <w:r>
        <w:t>создание</w:t>
      </w:r>
      <w:r>
        <w:rPr>
          <w:spacing w:val="32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письменного</w:t>
      </w:r>
      <w:r>
        <w:rPr>
          <w:spacing w:val="33"/>
        </w:rPr>
        <w:t xml:space="preserve"> </w:t>
      </w:r>
      <w:r>
        <w:t>высказывания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образец,план,</w:t>
      </w:r>
      <w:r>
        <w:rPr>
          <w:spacing w:val="-57"/>
        </w:rPr>
        <w:t xml:space="preserve"> </w:t>
      </w:r>
      <w:r>
        <w:t>таблицу и(или)прочитанный/прослушанный</w:t>
      </w:r>
      <w:r>
        <w:rPr>
          <w:spacing w:val="1"/>
        </w:rPr>
        <w:t xml:space="preserve"> </w:t>
      </w:r>
      <w:r>
        <w:t>текст(объём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высказывания–</w:t>
      </w:r>
      <w:r>
        <w:rPr>
          <w:spacing w:val="1"/>
        </w:rPr>
        <w:t xml:space="preserve"> </w:t>
      </w:r>
      <w:r>
        <w:t>до120слов);</w:t>
      </w:r>
    </w:p>
    <w:p w14:paraId="037618BE" w14:textId="77777777" w:rsidR="00E65D0E" w:rsidRDefault="009F5DD6">
      <w:pPr>
        <w:pStyle w:val="a3"/>
        <w:tabs>
          <w:tab w:val="left" w:pos="3742"/>
          <w:tab w:val="left" w:pos="4937"/>
          <w:tab w:val="left" w:pos="5366"/>
          <w:tab w:val="left" w:pos="6505"/>
          <w:tab w:val="left" w:pos="7932"/>
          <w:tab w:val="left" w:pos="9467"/>
        </w:tabs>
        <w:spacing w:before="1"/>
        <w:ind w:left="2251" w:firstLine="0"/>
      </w:pPr>
      <w:r>
        <w:t>заполнение</w:t>
      </w:r>
      <w:r>
        <w:tab/>
        <w:t>таблицы</w:t>
      </w:r>
      <w:r>
        <w:tab/>
        <w:t>с</w:t>
      </w:r>
      <w:r>
        <w:tab/>
        <w:t>краткой</w:t>
      </w:r>
      <w:r>
        <w:tab/>
        <w:t>фиксацией</w:t>
      </w:r>
      <w:r>
        <w:tab/>
        <w:t>содержания</w:t>
      </w:r>
      <w:r>
        <w:tab/>
        <w:t>прочитанного</w:t>
      </w:r>
    </w:p>
    <w:p w14:paraId="649FEDF0" w14:textId="77777777" w:rsidR="00E65D0E" w:rsidRDefault="009F5DD6">
      <w:pPr>
        <w:pStyle w:val="a3"/>
        <w:spacing w:before="41"/>
        <w:ind w:firstLine="0"/>
      </w:pPr>
      <w:r>
        <w:t>(прослушанного)текста;</w:t>
      </w:r>
    </w:p>
    <w:p w14:paraId="667803E0" w14:textId="77777777" w:rsidR="00E65D0E" w:rsidRDefault="009F5DD6">
      <w:pPr>
        <w:pStyle w:val="a3"/>
        <w:spacing w:before="43" w:line="276" w:lineRule="auto"/>
        <w:ind w:left="2251" w:firstLine="0"/>
      </w:pPr>
      <w:r>
        <w:t>преобразование таблицы,схемы в текстовый вариант представления информации;</w:t>
      </w:r>
      <w:r>
        <w:rPr>
          <w:spacing w:val="-57"/>
        </w:rPr>
        <w:t xml:space="preserve"> </w:t>
      </w:r>
      <w:r>
        <w:t>письменное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6"/>
        </w:rPr>
        <w:t xml:space="preserve"> </w:t>
      </w:r>
      <w:r>
        <w:t>работы(объём–</w:t>
      </w:r>
    </w:p>
    <w:p w14:paraId="25399399" w14:textId="77777777" w:rsidR="00E65D0E" w:rsidRDefault="009F5DD6">
      <w:pPr>
        <w:pStyle w:val="a3"/>
        <w:spacing w:line="275" w:lineRule="exact"/>
        <w:ind w:firstLine="0"/>
      </w:pPr>
      <w:r>
        <w:t>100–120слов).</w:t>
      </w:r>
    </w:p>
    <w:p w14:paraId="2CE02BA6" w14:textId="77777777" w:rsidR="00E65D0E" w:rsidRDefault="009F5DD6">
      <w:pPr>
        <w:pStyle w:val="11"/>
        <w:spacing w:before="46" w:line="278" w:lineRule="auto"/>
        <w:ind w:right="5846"/>
      </w:pPr>
      <w:r>
        <w:t>Языковые знания и умения</w:t>
      </w:r>
      <w:r>
        <w:rPr>
          <w:spacing w:val="-57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2EF75BB1" w14:textId="77777777" w:rsidR="00E65D0E" w:rsidRDefault="009F5DD6">
      <w:pPr>
        <w:pStyle w:val="a3"/>
        <w:spacing w:line="276" w:lineRule="auto"/>
        <w:ind w:right="419"/>
        <w:jc w:val="both"/>
      </w:pPr>
      <w:r>
        <w:t>Различение на слух и адекватное,без фонематических ошибок,ведущих к сбою в</w:t>
      </w:r>
      <w:r>
        <w:rPr>
          <w:spacing w:val="1"/>
        </w:rPr>
        <w:t xml:space="preserve"> </w:t>
      </w:r>
      <w:r>
        <w:t>коммуникации,произнесение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62856DB7" w14:textId="77777777" w:rsidR="00E65D0E" w:rsidRDefault="009F5DD6">
      <w:pPr>
        <w:pStyle w:val="a3"/>
        <w:ind w:left="2251" w:firstLine="0"/>
        <w:jc w:val="both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значения,чувства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14:paraId="33CEEC35" w14:textId="77777777" w:rsidR="00E65D0E" w:rsidRDefault="009F5DD6">
      <w:pPr>
        <w:pStyle w:val="a3"/>
        <w:spacing w:before="32" w:line="278" w:lineRule="auto"/>
      </w:pPr>
      <w:r>
        <w:t>Различение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британского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американского</w:t>
      </w:r>
      <w:r>
        <w:rPr>
          <w:spacing w:val="25"/>
        </w:rPr>
        <w:t xml:space="preserve"> </w:t>
      </w:r>
      <w:r>
        <w:t>вариантов</w:t>
      </w:r>
      <w:r>
        <w:rPr>
          <w:spacing w:val="25"/>
        </w:rPr>
        <w:t xml:space="preserve"> </w:t>
      </w:r>
      <w:r>
        <w:t>произношения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прослушанных текстах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14:paraId="24488838" w14:textId="77777777" w:rsidR="00E65D0E" w:rsidRDefault="009F5DD6">
      <w:pPr>
        <w:pStyle w:val="a3"/>
        <w:tabs>
          <w:tab w:val="left" w:pos="1852"/>
          <w:tab w:val="left" w:pos="3447"/>
          <w:tab w:val="left" w:pos="4368"/>
          <w:tab w:val="left" w:pos="5270"/>
          <w:tab w:val="left" w:pos="5603"/>
          <w:tab w:val="left" w:pos="7623"/>
        </w:tabs>
        <w:spacing w:line="276" w:lineRule="auto"/>
        <w:ind w:right="340"/>
      </w:pPr>
      <w:r>
        <w:t>Чтение</w:t>
      </w:r>
      <w:r>
        <w:rPr>
          <w:spacing w:val="7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8"/>
        </w:rPr>
        <w:t xml:space="preserve"> </w:t>
      </w:r>
      <w:r>
        <w:t>языковом</w:t>
      </w:r>
      <w:r>
        <w:rPr>
          <w:spacing w:val="9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tab/>
        <w:t>и</w:t>
      </w:r>
      <w:r>
        <w:tab/>
        <w:t>соответствующей</w:t>
      </w:r>
      <w:r>
        <w:tab/>
        <w:t>интонации,демонстрирующее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14:paraId="0D9E9374" w14:textId="77777777" w:rsidR="00E65D0E" w:rsidRDefault="009F5DD6">
      <w:pPr>
        <w:pStyle w:val="a3"/>
        <w:spacing w:line="276" w:lineRule="auto"/>
        <w:ind w:right="368"/>
      </w:pPr>
      <w:r>
        <w:t>Тексты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вслух:сообщение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характера,отрывок</w:t>
      </w:r>
      <w:r>
        <w:rPr>
          <w:spacing w:val="9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 характера,рассказ,диалог(беседа).</w:t>
      </w:r>
    </w:p>
    <w:p w14:paraId="178B8B15" w14:textId="77777777" w:rsidR="00E65D0E" w:rsidRDefault="009F5DD6">
      <w:pPr>
        <w:spacing w:line="276" w:lineRule="auto"/>
        <w:ind w:left="2251" w:right="4413"/>
        <w:rPr>
          <w:sz w:val="24"/>
        </w:rPr>
      </w:pPr>
      <w:r>
        <w:rPr>
          <w:sz w:val="24"/>
        </w:rPr>
        <w:t>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вслух–</w:t>
      </w:r>
      <w:r>
        <w:rPr>
          <w:spacing w:val="-4"/>
          <w:sz w:val="24"/>
        </w:rPr>
        <w:t xml:space="preserve"> </w:t>
      </w:r>
      <w:r>
        <w:rPr>
          <w:sz w:val="24"/>
        </w:rPr>
        <w:t>до110слов.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Графика,орфография и пунктуация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14:paraId="5F63521C" w14:textId="77777777" w:rsidR="00E65D0E" w:rsidRDefault="009F5DD6">
      <w:pPr>
        <w:pStyle w:val="a3"/>
        <w:tabs>
          <w:tab w:val="left" w:pos="3714"/>
          <w:tab w:val="left" w:pos="5459"/>
          <w:tab w:val="left" w:pos="6378"/>
          <w:tab w:val="left" w:pos="10290"/>
        </w:tabs>
        <w:spacing w:line="276" w:lineRule="auto"/>
        <w:ind w:right="347"/>
      </w:pPr>
      <w:r>
        <w:t>Правильное</w:t>
      </w:r>
      <w:r>
        <w:tab/>
        <w:t>использование</w:t>
      </w:r>
      <w:r>
        <w:tab/>
        <w:t>знаков</w:t>
      </w:r>
      <w:r>
        <w:tab/>
        <w:t>препинания:точки,вопросительного</w:t>
      </w:r>
      <w:r>
        <w:tab/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21"/>
        </w:rPr>
        <w:t xml:space="preserve"> </w:t>
      </w:r>
      <w:r>
        <w:t>знаков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1"/>
        </w:rPr>
        <w:t xml:space="preserve"> </w:t>
      </w:r>
      <w:r>
        <w:t>предложения,запятой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перечислении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вводных</w:t>
      </w:r>
      <w:r>
        <w:rPr>
          <w:spacing w:val="17"/>
        </w:rPr>
        <w:t xml:space="preserve"> </w:t>
      </w:r>
      <w:r>
        <w:t>словах,обозначающих</w:t>
      </w:r>
      <w:r>
        <w:rPr>
          <w:spacing w:val="17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мыслей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связь(например,в</w:t>
      </w:r>
      <w:r>
        <w:rPr>
          <w:spacing w:val="15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языке:</w:t>
      </w:r>
      <w:r>
        <w:rPr>
          <w:spacing w:val="-1"/>
        </w:rPr>
        <w:t xml:space="preserve"> </w:t>
      </w:r>
      <w:r>
        <w:t>firstly/first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secondly,</w:t>
      </w:r>
      <w:r>
        <w:rPr>
          <w:spacing w:val="1"/>
        </w:rPr>
        <w:t xml:space="preserve"> </w:t>
      </w:r>
      <w:r>
        <w:t>finally; on</w:t>
      </w:r>
      <w:r>
        <w:rPr>
          <w:spacing w:val="-1"/>
        </w:rPr>
        <w:t xml:space="preserve"> </w:t>
      </w:r>
      <w:r>
        <w:t>the one</w:t>
      </w:r>
      <w:r>
        <w:rPr>
          <w:spacing w:val="-1"/>
        </w:rPr>
        <w:t xml:space="preserve"> </w:t>
      </w:r>
      <w:r>
        <w:t>hand,on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hand),апострофа.</w:t>
      </w:r>
    </w:p>
    <w:p w14:paraId="0051DFD5" w14:textId="77777777" w:rsidR="00E65D0E" w:rsidRDefault="009F5DD6">
      <w:pPr>
        <w:pStyle w:val="a3"/>
        <w:tabs>
          <w:tab w:val="left" w:pos="4096"/>
          <w:tab w:val="left" w:pos="5673"/>
          <w:tab w:val="left" w:pos="7254"/>
          <w:tab w:val="left" w:pos="7583"/>
          <w:tab w:val="left" w:pos="8712"/>
          <w:tab w:val="left" w:pos="9840"/>
        </w:tabs>
        <w:spacing w:line="276" w:lineRule="auto"/>
        <w:ind w:right="485"/>
      </w:pPr>
      <w:r>
        <w:t>Пунктуационно</w:t>
      </w:r>
      <w:r>
        <w:tab/>
        <w:t>правильное,в</w:t>
      </w:r>
      <w:r>
        <w:tab/>
        <w:t>соответствии</w:t>
      </w:r>
      <w:r>
        <w:tab/>
        <w:t>с</w:t>
      </w:r>
      <w:r>
        <w:tab/>
        <w:t>нормами</w:t>
      </w:r>
      <w:r>
        <w:tab/>
        <w:t>речевого</w:t>
      </w:r>
      <w:r>
        <w:tab/>
      </w:r>
      <w:r>
        <w:rPr>
          <w:spacing w:val="-1"/>
        </w:rPr>
        <w:t>этикета,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5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14:paraId="600491D2" w14:textId="77777777" w:rsidR="00E65D0E" w:rsidRDefault="009F5DD6">
      <w:pPr>
        <w:pStyle w:val="1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2A5AFBE9" w14:textId="77777777" w:rsidR="00E65D0E" w:rsidRDefault="009F5DD6">
      <w:pPr>
        <w:pStyle w:val="a3"/>
        <w:tabs>
          <w:tab w:val="left" w:pos="3022"/>
          <w:tab w:val="left" w:pos="3459"/>
          <w:tab w:val="left" w:pos="3739"/>
          <w:tab w:val="left" w:pos="4610"/>
          <w:tab w:val="left" w:pos="5254"/>
          <w:tab w:val="left" w:pos="6025"/>
          <w:tab w:val="left" w:pos="6948"/>
          <w:tab w:val="left" w:pos="9374"/>
          <w:tab w:val="left" w:pos="10052"/>
        </w:tabs>
        <w:spacing w:before="38" w:line="276" w:lineRule="auto"/>
        <w:ind w:right="368"/>
      </w:pPr>
      <w:r>
        <w:t>Распознавание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письменном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звучащем</w:t>
      </w:r>
      <w:r>
        <w:rPr>
          <w:spacing w:val="28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tab/>
        <w:t>речи</w:t>
      </w:r>
      <w:r>
        <w:tab/>
        <w:t>лексических</w:t>
      </w:r>
      <w:r>
        <w:tab/>
        <w:t>единиц(слов,словосочетаний,речевых</w:t>
      </w:r>
      <w:r>
        <w:tab/>
        <w:t>клише),</w:t>
      </w:r>
      <w:r>
        <w:rPr>
          <w:spacing w:val="1"/>
        </w:rPr>
        <w:t xml:space="preserve"> </w:t>
      </w:r>
      <w:r>
        <w:t>обслуживающих</w:t>
      </w:r>
      <w:r>
        <w:tab/>
        <w:t>ситуации</w:t>
      </w:r>
      <w:r>
        <w:tab/>
        <w:t xml:space="preserve">общения  </w:t>
      </w:r>
      <w:r>
        <w:rPr>
          <w:spacing w:val="17"/>
        </w:rPr>
        <w:t xml:space="preserve"> </w:t>
      </w:r>
      <w:r>
        <w:t>в</w:t>
      </w:r>
      <w:r>
        <w:tab/>
        <w:t>рамках</w:t>
      </w:r>
      <w:r>
        <w:tab/>
        <w:t xml:space="preserve">тематического  </w:t>
      </w:r>
      <w:r>
        <w:rPr>
          <w:spacing w:val="14"/>
        </w:rPr>
        <w:t xml:space="preserve"> </w:t>
      </w:r>
      <w:r>
        <w:t>содержания</w:t>
      </w:r>
      <w:r>
        <w:tab/>
        <w:t>речи,с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14:paraId="7F7EDA9B" w14:textId="77777777" w:rsidR="00E65D0E" w:rsidRDefault="009F5DD6">
      <w:pPr>
        <w:pStyle w:val="a3"/>
        <w:spacing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различных средств связи для обеспечения логичности и целостности</w:t>
      </w:r>
      <w:r>
        <w:rPr>
          <w:spacing w:val="1"/>
        </w:rPr>
        <w:t xml:space="preserve"> </w:t>
      </w:r>
      <w:r>
        <w:t>высказывания.</w:t>
      </w:r>
    </w:p>
    <w:p w14:paraId="409558A8" w14:textId="77777777" w:rsidR="00E65D0E" w:rsidRDefault="009F5DD6">
      <w:pPr>
        <w:pStyle w:val="a3"/>
        <w:spacing w:line="276" w:lineRule="auto"/>
        <w:ind w:right="578"/>
        <w:jc w:val="both"/>
      </w:pPr>
      <w:r>
        <w:t>Объём–</w:t>
      </w:r>
      <w:r>
        <w:rPr>
          <w:spacing w:val="1"/>
        </w:rPr>
        <w:t xml:space="preserve"> </w:t>
      </w:r>
      <w:r>
        <w:t>1200 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использования(включая</w:t>
      </w:r>
      <w:r>
        <w:rPr>
          <w:spacing w:val="-57"/>
        </w:rPr>
        <w:t xml:space="preserve"> </w:t>
      </w:r>
      <w:r>
        <w:t>1050лексических единиц,изученных ранее)и1350лексических единиц для рецептивного</w:t>
      </w:r>
      <w:r>
        <w:rPr>
          <w:spacing w:val="-57"/>
        </w:rPr>
        <w:t xml:space="preserve"> </w:t>
      </w:r>
      <w:r>
        <w:t>усвоения(включая1200лексических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минимума).</w:t>
      </w:r>
    </w:p>
    <w:p w14:paraId="3C76F1AF" w14:textId="77777777" w:rsidR="00E65D0E" w:rsidRDefault="009F5DD6">
      <w:pPr>
        <w:pStyle w:val="a3"/>
        <w:spacing w:line="276" w:lineRule="auto"/>
        <w:ind w:left="2251" w:right="4968" w:firstLine="0"/>
        <w:jc w:val="both"/>
      </w:pPr>
      <w:r>
        <w:t>Основные способы словообразования:</w:t>
      </w:r>
      <w:r>
        <w:rPr>
          <w:spacing w:val="-58"/>
        </w:rPr>
        <w:t xml:space="preserve"> </w:t>
      </w:r>
      <w:r>
        <w:t>а)аффиксация:</w:t>
      </w:r>
    </w:p>
    <w:p w14:paraId="3A229972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C658035" w14:textId="77777777" w:rsidR="00E65D0E" w:rsidRDefault="009F5DD6">
      <w:pPr>
        <w:pStyle w:val="a3"/>
        <w:spacing w:before="67"/>
        <w:ind w:left="2251" w:firstLine="0"/>
      </w:pPr>
      <w:r>
        <w:t>глаголов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 mis-;</w:t>
      </w:r>
    </w:p>
    <w:p w14:paraId="3CF44A45" w14:textId="77777777" w:rsidR="00E65D0E" w:rsidRDefault="009F5DD6">
      <w:pPr>
        <w:pStyle w:val="a3"/>
        <w:spacing w:before="43"/>
        <w:ind w:left="2251" w:firstLine="0"/>
      </w:pPr>
      <w:r>
        <w:t>имён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суффиксов-able/-ible;</w:t>
      </w:r>
    </w:p>
    <w:p w14:paraId="02D20AD1" w14:textId="77777777" w:rsidR="00E65D0E" w:rsidRDefault="009F5DD6">
      <w:pPr>
        <w:pStyle w:val="a3"/>
        <w:spacing w:before="41" w:line="276" w:lineRule="auto"/>
        <w:ind w:left="2251" w:right="1764" w:firstLine="0"/>
      </w:pPr>
      <w:r>
        <w:t>имён существительных с помощью отрицательных префиксовin-/im-;</w:t>
      </w:r>
      <w:r>
        <w:rPr>
          <w:spacing w:val="-58"/>
        </w:rPr>
        <w:t xml:space="preserve"> </w:t>
      </w:r>
      <w:r>
        <w:t>б)словосложение:</w:t>
      </w:r>
    </w:p>
    <w:p w14:paraId="4EF5ADEB" w14:textId="77777777" w:rsidR="00E65D0E" w:rsidRDefault="009F5DD6">
      <w:pPr>
        <w:pStyle w:val="a3"/>
        <w:spacing w:line="278" w:lineRule="auto"/>
      </w:pPr>
      <w:r>
        <w:t>образование</w:t>
      </w:r>
      <w:r>
        <w:rPr>
          <w:spacing w:val="3"/>
        </w:rPr>
        <w:t xml:space="preserve"> </w:t>
      </w:r>
      <w:r>
        <w:t>сложных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суффикса–ed (eight-legged);</w:t>
      </w:r>
    </w:p>
    <w:p w14:paraId="421E00D7" w14:textId="77777777" w:rsidR="00E65D0E" w:rsidRDefault="009F5DD6">
      <w:pPr>
        <w:pStyle w:val="a3"/>
        <w:spacing w:line="276" w:lineRule="auto"/>
        <w:ind w:right="263"/>
      </w:pPr>
      <w:r>
        <w:t>образование</w:t>
      </w:r>
      <w:r>
        <w:rPr>
          <w:spacing w:val="5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7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соединения</w:t>
      </w:r>
      <w:r>
        <w:rPr>
          <w:spacing w:val="7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предлогом(father-in-law);</w:t>
      </w:r>
    </w:p>
    <w:p w14:paraId="14131B3D" w14:textId="77777777" w:rsidR="00E65D0E" w:rsidRDefault="009F5DD6">
      <w:pPr>
        <w:pStyle w:val="a3"/>
        <w:spacing w:line="278" w:lineRule="auto"/>
        <w:ind w:right="253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времени(nice-looking);</w:t>
      </w:r>
    </w:p>
    <w:p w14:paraId="3C08B28D" w14:textId="77777777" w:rsidR="00E65D0E" w:rsidRDefault="009F5DD6">
      <w:pPr>
        <w:pStyle w:val="a3"/>
        <w:spacing w:line="276" w:lineRule="auto"/>
        <w:ind w:right="253"/>
      </w:pPr>
      <w:r>
        <w:t>образование сложных прилагательных путём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 времени(well-behaved);</w:t>
      </w:r>
    </w:p>
    <w:p w14:paraId="34B69853" w14:textId="77777777" w:rsidR="00E65D0E" w:rsidRDefault="009F5DD6">
      <w:pPr>
        <w:pStyle w:val="a3"/>
        <w:spacing w:line="275" w:lineRule="exact"/>
        <w:ind w:left="2251" w:firstLine="0"/>
      </w:pPr>
      <w:r>
        <w:t>в)конверсия:</w:t>
      </w:r>
    </w:p>
    <w:p w14:paraId="5BFE7E78" w14:textId="77777777" w:rsidR="00E65D0E" w:rsidRDefault="009F5DD6">
      <w:pPr>
        <w:pStyle w:val="a3"/>
        <w:tabs>
          <w:tab w:val="left" w:pos="3027"/>
          <w:tab w:val="left" w:pos="8460"/>
        </w:tabs>
        <w:spacing w:before="33" w:line="276" w:lineRule="auto"/>
        <w:ind w:right="575"/>
      </w:pPr>
      <w:r>
        <w:t>образование</w:t>
      </w:r>
      <w:r>
        <w:rPr>
          <w:spacing w:val="43"/>
        </w:rPr>
        <w:t xml:space="preserve"> </w:t>
      </w:r>
      <w:r>
        <w:t>глагола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имени</w:t>
      </w:r>
      <w:r>
        <w:rPr>
          <w:spacing w:val="46"/>
        </w:rPr>
        <w:t xml:space="preserve"> </w:t>
      </w:r>
      <w:r>
        <w:t>прилагательного(cool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cool).Многозначность</w:t>
      </w:r>
      <w:r>
        <w:rPr>
          <w:spacing w:val="-57"/>
        </w:rPr>
        <w:t xml:space="preserve"> </w:t>
      </w:r>
      <w:r>
        <w:t>лексических</w:t>
      </w:r>
      <w:r>
        <w:tab/>
        <w:t>единиц.Синонимы.Антонимы.Интернациональные</w:t>
      </w:r>
      <w:r>
        <w:tab/>
        <w:t>слова.Наиболее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глаголы.Сокращения и аббревиатуры.</w:t>
      </w:r>
    </w:p>
    <w:p w14:paraId="4D46A506" w14:textId="77777777" w:rsidR="00E65D0E" w:rsidRDefault="009F5DD6">
      <w:pPr>
        <w:pStyle w:val="a3"/>
        <w:spacing w:line="274" w:lineRule="exact"/>
        <w:ind w:left="2251" w:firstLine="0"/>
      </w:pPr>
      <w:r>
        <w:t>Различные</w:t>
      </w:r>
      <w:r>
        <w:rPr>
          <w:spacing w:val="33"/>
        </w:rPr>
        <w:t xml:space="preserve"> </w:t>
      </w:r>
      <w:r>
        <w:t>средства</w:t>
      </w:r>
      <w:r>
        <w:rPr>
          <w:spacing w:val="92"/>
        </w:rPr>
        <w:t xml:space="preserve"> </w:t>
      </w:r>
      <w:r>
        <w:t>связи</w:t>
      </w:r>
      <w:r>
        <w:rPr>
          <w:spacing w:val="94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3"/>
        </w:rPr>
        <w:t xml:space="preserve"> </w:t>
      </w:r>
      <w:r>
        <w:t>для</w:t>
      </w:r>
      <w:r>
        <w:rPr>
          <w:spacing w:val="91"/>
        </w:rPr>
        <w:t xml:space="preserve"> </w:t>
      </w:r>
      <w:r>
        <w:t>обеспечения</w:t>
      </w:r>
      <w:r>
        <w:rPr>
          <w:spacing w:val="92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целостности(firstly,</w:t>
      </w:r>
    </w:p>
    <w:p w14:paraId="2A35B272" w14:textId="77777777" w:rsidR="00E65D0E" w:rsidRPr="000B5BA1" w:rsidRDefault="009F5DD6">
      <w:pPr>
        <w:pStyle w:val="a3"/>
        <w:spacing w:before="43"/>
        <w:ind w:firstLine="0"/>
        <w:rPr>
          <w:lang w:val="en-US"/>
        </w:rPr>
      </w:pPr>
      <w:r w:rsidRPr="000B5BA1">
        <w:rPr>
          <w:lang w:val="en-US"/>
        </w:rPr>
        <w:t>however,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finally, at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last,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etc.).</w:t>
      </w:r>
    </w:p>
    <w:p w14:paraId="690B7C07" w14:textId="77777777" w:rsidR="00E65D0E" w:rsidRDefault="009F5DD6">
      <w:pPr>
        <w:pStyle w:val="11"/>
        <w:spacing w:before="46"/>
        <w:jc w:val="both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14:paraId="78A216B8" w14:textId="77777777" w:rsidR="00E65D0E" w:rsidRDefault="009F5DD6">
      <w:pPr>
        <w:pStyle w:val="a3"/>
        <w:spacing w:before="36" w:line="276" w:lineRule="auto"/>
        <w:ind w:right="265"/>
        <w:jc w:val="both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7D4E8C8C" w14:textId="77777777" w:rsidR="00E65D0E" w:rsidRPr="000B5BA1" w:rsidRDefault="009F5DD6">
      <w:pPr>
        <w:pStyle w:val="a3"/>
        <w:spacing w:before="1"/>
        <w:ind w:left="2251" w:firstLine="0"/>
        <w:jc w:val="both"/>
        <w:rPr>
          <w:lang w:val="en-US"/>
        </w:rPr>
      </w:pPr>
      <w:r>
        <w:t>Предложения</w:t>
      </w:r>
      <w:r w:rsidRPr="000B5BA1">
        <w:rPr>
          <w:spacing w:val="-1"/>
          <w:lang w:val="en-US"/>
        </w:rPr>
        <w:t xml:space="preserve"> </w:t>
      </w:r>
      <w:r>
        <w:t>со</w:t>
      </w:r>
      <w:r w:rsidRPr="000B5BA1">
        <w:rPr>
          <w:lang w:val="en-US"/>
        </w:rPr>
        <w:t xml:space="preserve"> </w:t>
      </w:r>
      <w:r>
        <w:t>сложным</w:t>
      </w:r>
      <w:r w:rsidRPr="000B5BA1">
        <w:rPr>
          <w:lang w:val="en-US"/>
        </w:rPr>
        <w:t xml:space="preserve"> </w:t>
      </w:r>
      <w:r>
        <w:t>дополнением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(Complex</w:t>
      </w:r>
      <w:r w:rsidRPr="000B5BA1">
        <w:rPr>
          <w:spacing w:val="40"/>
          <w:lang w:val="en-US"/>
        </w:rPr>
        <w:t xml:space="preserve"> </w:t>
      </w:r>
      <w:r w:rsidRPr="000B5BA1">
        <w:rPr>
          <w:lang w:val="en-US"/>
        </w:rPr>
        <w:t>Object)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(I</w:t>
      </w:r>
      <w:r w:rsidRPr="000B5BA1">
        <w:rPr>
          <w:spacing w:val="31"/>
          <w:lang w:val="en-US"/>
        </w:rPr>
        <w:t xml:space="preserve"> </w:t>
      </w:r>
      <w:r w:rsidRPr="000B5BA1">
        <w:rPr>
          <w:lang w:val="en-US"/>
        </w:rPr>
        <w:t>want</w:t>
      </w:r>
      <w:r w:rsidRPr="000B5BA1">
        <w:rPr>
          <w:spacing w:val="38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have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my</w:t>
      </w:r>
      <w:r w:rsidRPr="000B5BA1">
        <w:rPr>
          <w:spacing w:val="33"/>
          <w:lang w:val="en-US"/>
        </w:rPr>
        <w:t xml:space="preserve"> </w:t>
      </w:r>
      <w:r w:rsidRPr="000B5BA1">
        <w:rPr>
          <w:lang w:val="en-US"/>
        </w:rPr>
        <w:t>hair</w:t>
      </w:r>
    </w:p>
    <w:p w14:paraId="4972D2DE" w14:textId="77777777" w:rsidR="00E65D0E" w:rsidRPr="000B5BA1" w:rsidRDefault="00E65D0E">
      <w:pPr>
        <w:jc w:val="both"/>
        <w:rPr>
          <w:lang w:val="en-US"/>
        </w:rPr>
        <w:sectPr w:rsidR="00E65D0E" w:rsidRPr="000B5BA1">
          <w:pgSz w:w="11920" w:h="16840"/>
          <w:pgMar w:top="1060" w:right="600" w:bottom="280" w:left="160" w:header="720" w:footer="720" w:gutter="0"/>
          <w:cols w:space="720"/>
        </w:sectPr>
      </w:pPr>
    </w:p>
    <w:p w14:paraId="551059CD" w14:textId="77777777" w:rsidR="00E65D0E" w:rsidRPr="000B5BA1" w:rsidRDefault="009F5DD6">
      <w:pPr>
        <w:pStyle w:val="a3"/>
        <w:spacing w:before="41"/>
        <w:ind w:left="0" w:firstLine="0"/>
        <w:jc w:val="right"/>
        <w:rPr>
          <w:lang w:val="en-US"/>
        </w:rPr>
      </w:pPr>
      <w:r w:rsidRPr="000B5BA1">
        <w:rPr>
          <w:lang w:val="en-US"/>
        </w:rPr>
        <w:t>cut.).</w:t>
      </w:r>
    </w:p>
    <w:p w14:paraId="6F51EE6D" w14:textId="77777777" w:rsidR="00E65D0E" w:rsidRPr="000B5BA1" w:rsidRDefault="009F5DD6">
      <w:pPr>
        <w:pStyle w:val="a3"/>
        <w:spacing w:before="1"/>
        <w:ind w:left="0" w:firstLine="0"/>
        <w:rPr>
          <w:sz w:val="31"/>
          <w:lang w:val="en-US"/>
        </w:rPr>
      </w:pPr>
      <w:r w:rsidRPr="000B5BA1">
        <w:rPr>
          <w:lang w:val="en-US"/>
        </w:rPr>
        <w:br w:type="column"/>
      </w:r>
    </w:p>
    <w:p w14:paraId="3534CD73" w14:textId="77777777" w:rsidR="00E65D0E" w:rsidRDefault="009F5DD6">
      <w:pPr>
        <w:pStyle w:val="a3"/>
        <w:ind w:left="175" w:firstLine="0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характера(Conditional</w:t>
      </w:r>
      <w:r>
        <w:rPr>
          <w:spacing w:val="-1"/>
        </w:rPr>
        <w:t xml:space="preserve"> </w:t>
      </w:r>
      <w:r>
        <w:t>II).</w:t>
      </w:r>
    </w:p>
    <w:p w14:paraId="45BA8660" w14:textId="77777777" w:rsidR="00E65D0E" w:rsidRDefault="009F5DD6">
      <w:pPr>
        <w:pStyle w:val="a3"/>
        <w:spacing w:before="41"/>
        <w:ind w:left="175" w:firstLine="0"/>
      </w:pPr>
      <w:r>
        <w:t>Конструкции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предпочтенияI</w:t>
      </w:r>
      <w:r>
        <w:rPr>
          <w:spacing w:val="-8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….</w:t>
      </w:r>
    </w:p>
    <w:p w14:paraId="1FC1E34C" w14:textId="77777777" w:rsidR="00E65D0E" w:rsidRDefault="009F5DD6">
      <w:pPr>
        <w:pStyle w:val="a3"/>
        <w:spacing w:before="43"/>
        <w:ind w:left="175" w:firstLine="0"/>
      </w:pPr>
      <w:r>
        <w:t>КонструкцияI</w:t>
      </w:r>
      <w:r>
        <w:rPr>
          <w:spacing w:val="-8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….</w:t>
      </w:r>
    </w:p>
    <w:p w14:paraId="6C39ACF4" w14:textId="77777777" w:rsidR="00E65D0E" w:rsidRDefault="009F5DD6">
      <w:pPr>
        <w:pStyle w:val="a3"/>
        <w:spacing w:before="41"/>
        <w:ind w:left="17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nor.</w:t>
      </w:r>
    </w:p>
    <w:p w14:paraId="7BACFE61" w14:textId="77777777" w:rsidR="00E65D0E" w:rsidRDefault="009F5DD6">
      <w:pPr>
        <w:pStyle w:val="a3"/>
        <w:spacing w:before="41"/>
        <w:ind w:left="175" w:firstLine="0"/>
      </w:pPr>
      <w:r>
        <w:t>Глаголы</w:t>
      </w:r>
      <w:r>
        <w:rPr>
          <w:spacing w:val="58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видовременных</w:t>
      </w:r>
      <w:r>
        <w:rPr>
          <w:spacing w:val="119"/>
        </w:rPr>
        <w:t xml:space="preserve"> </w:t>
      </w:r>
      <w:r>
        <w:t>формах</w:t>
      </w:r>
      <w:r>
        <w:rPr>
          <w:spacing w:val="117"/>
        </w:rPr>
        <w:t xml:space="preserve"> </w:t>
      </w:r>
      <w:r>
        <w:t>действительного</w:t>
      </w:r>
      <w:r>
        <w:rPr>
          <w:spacing w:val="115"/>
        </w:rPr>
        <w:t xml:space="preserve"> </w:t>
      </w:r>
      <w:r>
        <w:t>залога</w:t>
      </w:r>
      <w:r>
        <w:rPr>
          <w:spacing w:val="118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изъявительном</w:t>
      </w:r>
    </w:p>
    <w:p w14:paraId="36A7C540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036" w:space="40"/>
            <w:col w:w="9084"/>
          </w:cols>
        </w:sectPr>
      </w:pPr>
    </w:p>
    <w:p w14:paraId="5D470562" w14:textId="77777777" w:rsidR="00E65D0E" w:rsidRPr="000B5BA1" w:rsidRDefault="009F5DD6">
      <w:pPr>
        <w:pStyle w:val="a3"/>
        <w:spacing w:before="40" w:line="276" w:lineRule="auto"/>
        <w:ind w:right="340" w:firstLine="0"/>
        <w:rPr>
          <w:lang w:val="en-US"/>
        </w:rPr>
      </w:pPr>
      <w:r>
        <w:t>наклонении</w:t>
      </w:r>
      <w:r w:rsidRPr="000B5BA1">
        <w:rPr>
          <w:lang w:val="en-US"/>
        </w:rPr>
        <w:t>(Present/Past/Future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Simple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Present/Past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Perfect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Present/Past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Continuous</w:t>
      </w:r>
      <w:r w:rsidRPr="000B5BA1">
        <w:rPr>
          <w:spacing w:val="17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18"/>
          <w:lang w:val="en-US"/>
        </w:rPr>
        <w:t xml:space="preserve"> </w:t>
      </w:r>
      <w:r w:rsidRPr="000B5BA1">
        <w:rPr>
          <w:lang w:val="en-US"/>
        </w:rPr>
        <w:t>Future-in-the-Past)</w:t>
      </w:r>
      <w:r>
        <w:t>и</w:t>
      </w:r>
      <w:r w:rsidRPr="000B5BA1">
        <w:rPr>
          <w:spacing w:val="19"/>
          <w:lang w:val="en-US"/>
        </w:rPr>
        <w:t xml:space="preserve"> </w:t>
      </w:r>
      <w:r>
        <w:t>наиболее</w:t>
      </w:r>
      <w:r w:rsidRPr="000B5BA1">
        <w:rPr>
          <w:spacing w:val="22"/>
          <w:lang w:val="en-US"/>
        </w:rPr>
        <w:t xml:space="preserve"> </w:t>
      </w:r>
      <w:r>
        <w:t>употребительных</w:t>
      </w:r>
      <w:r w:rsidRPr="000B5BA1">
        <w:rPr>
          <w:spacing w:val="19"/>
          <w:lang w:val="en-US"/>
        </w:rPr>
        <w:t xml:space="preserve"> </w:t>
      </w:r>
      <w:r>
        <w:t>формах</w:t>
      </w:r>
      <w:r w:rsidRPr="000B5BA1">
        <w:rPr>
          <w:spacing w:val="20"/>
          <w:lang w:val="en-US"/>
        </w:rPr>
        <w:t xml:space="preserve"> </w:t>
      </w:r>
      <w:r>
        <w:t>страдательного</w:t>
      </w:r>
      <w:r w:rsidRPr="000B5BA1">
        <w:rPr>
          <w:spacing w:val="-57"/>
          <w:lang w:val="en-US"/>
        </w:rPr>
        <w:t xml:space="preserve"> </w:t>
      </w:r>
      <w:r>
        <w:t>залога</w:t>
      </w:r>
      <w:r w:rsidRPr="000B5BA1">
        <w:rPr>
          <w:lang w:val="en-US"/>
        </w:rPr>
        <w:t>(Present/Past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Simple Passive, Present Perfect Passive).</w:t>
      </w:r>
    </w:p>
    <w:p w14:paraId="08A67857" w14:textId="77777777" w:rsidR="00E65D0E" w:rsidRDefault="009F5DD6">
      <w:pPr>
        <w:pStyle w:val="a3"/>
        <w:spacing w:before="1"/>
        <w:ind w:left="2251" w:firstLine="0"/>
      </w:pPr>
      <w:r>
        <w:t>Порядок</w:t>
      </w:r>
      <w:r>
        <w:rPr>
          <w:spacing w:val="-2"/>
        </w:rPr>
        <w:t xml:space="preserve"> </w:t>
      </w:r>
      <w:r>
        <w:t>следования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прилагательных(nice</w:t>
      </w:r>
      <w:r>
        <w:rPr>
          <w:spacing w:val="-3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hair).</w:t>
      </w:r>
    </w:p>
    <w:p w14:paraId="75635F1E" w14:textId="77777777" w:rsidR="00E65D0E" w:rsidRDefault="009F5DD6">
      <w:pPr>
        <w:pStyle w:val="11"/>
        <w:spacing w:before="46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14:paraId="004506FA" w14:textId="77777777" w:rsidR="00E65D0E" w:rsidRDefault="009F5DD6">
      <w:pPr>
        <w:pStyle w:val="a3"/>
        <w:tabs>
          <w:tab w:val="left" w:pos="2461"/>
          <w:tab w:val="left" w:pos="2782"/>
          <w:tab w:val="left" w:pos="5605"/>
          <w:tab w:val="left" w:pos="7203"/>
          <w:tab w:val="left" w:pos="7980"/>
          <w:tab w:val="left" w:pos="8909"/>
          <w:tab w:val="left" w:pos="9239"/>
        </w:tabs>
        <w:spacing w:before="39" w:line="276" w:lineRule="auto"/>
        <w:ind w:right="265"/>
      </w:pPr>
      <w:r>
        <w:t>Осуществление</w:t>
      </w:r>
      <w:r>
        <w:rPr>
          <w:spacing w:val="12"/>
        </w:rPr>
        <w:t xml:space="preserve"> </w:t>
      </w:r>
      <w:r>
        <w:t>межличностного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межкультурного</w:t>
      </w:r>
      <w:r>
        <w:rPr>
          <w:spacing w:val="13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языка,основных</w:t>
      </w:r>
      <w:r>
        <w:rPr>
          <w:spacing w:val="7"/>
        </w:rPr>
        <w:t xml:space="preserve"> </w:t>
      </w:r>
      <w:r>
        <w:t>социокультурных</w:t>
      </w:r>
      <w:r>
        <w:rPr>
          <w:spacing w:val="7"/>
        </w:rPr>
        <w:t xml:space="preserve"> </w:t>
      </w:r>
      <w:r>
        <w:t>элементов</w:t>
      </w:r>
      <w:r>
        <w:rPr>
          <w:spacing w:val="5"/>
        </w:rPr>
        <w:t xml:space="preserve"> </w:t>
      </w:r>
      <w:r>
        <w:t>речевого</w:t>
      </w:r>
      <w:r>
        <w:rPr>
          <w:spacing w:val="65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англоязычной</w:t>
      </w:r>
      <w:r>
        <w:rPr>
          <w:spacing w:val="7"/>
        </w:rPr>
        <w:t xml:space="preserve"> </w:t>
      </w:r>
      <w:r>
        <w:t>среде,знание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употребительной тематической</w:t>
      </w:r>
      <w:r>
        <w:rPr>
          <w:spacing w:val="3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3"/>
        </w:rPr>
        <w:t xml:space="preserve"> </w:t>
      </w:r>
      <w:r>
        <w:t>и реалий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отобранного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6"/>
        </w:rPr>
        <w:t xml:space="preserve"> </w:t>
      </w:r>
      <w:r>
        <w:t>содержания(основные</w:t>
      </w:r>
      <w:r>
        <w:rPr>
          <w:spacing w:val="5"/>
        </w:rPr>
        <w:t xml:space="preserve"> </w:t>
      </w:r>
      <w:r>
        <w:t>национальные</w:t>
      </w:r>
      <w:r>
        <w:rPr>
          <w:spacing w:val="4"/>
        </w:rPr>
        <w:t xml:space="preserve"> </w:t>
      </w:r>
      <w:r>
        <w:t>праздники,традиции,обычаи,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 питании</w:t>
      </w:r>
      <w:r>
        <w:rPr>
          <w:spacing w:val="-3"/>
        </w:rPr>
        <w:t xml:space="preserve"> </w:t>
      </w:r>
      <w:r>
        <w:t>и проведении досуга,система</w:t>
      </w:r>
      <w:r>
        <w:rPr>
          <w:spacing w:val="-2"/>
        </w:rPr>
        <w:t xml:space="preserve"> </w:t>
      </w:r>
      <w:r>
        <w:t>образования).</w:t>
      </w:r>
    </w:p>
    <w:p w14:paraId="732948B5" w14:textId="77777777" w:rsidR="00E65D0E" w:rsidRDefault="009F5DD6">
      <w:pPr>
        <w:pStyle w:val="a3"/>
        <w:spacing w:line="276" w:lineRule="auto"/>
        <w:ind w:right="263"/>
      </w:pPr>
      <w:r>
        <w:t>Знание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-57"/>
        </w:rPr>
        <w:t xml:space="preserve"> </w:t>
      </w:r>
      <w:r>
        <w:t>языка:знакомство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традициями</w:t>
      </w:r>
      <w:r>
        <w:rPr>
          <w:spacing w:val="7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национальных</w:t>
      </w:r>
      <w:r>
        <w:rPr>
          <w:spacing w:val="8"/>
        </w:rPr>
        <w:t xml:space="preserve"> </w:t>
      </w:r>
      <w:r>
        <w:t>праздников</w:t>
      </w:r>
      <w:r>
        <w:rPr>
          <w:spacing w:val="-57"/>
        </w:rPr>
        <w:t xml:space="preserve"> </w:t>
      </w:r>
      <w:r>
        <w:t>(Рождества,Нового</w:t>
      </w:r>
      <w:r>
        <w:rPr>
          <w:spacing w:val="1"/>
        </w:rPr>
        <w:t xml:space="preserve"> </w:t>
      </w:r>
      <w:r>
        <w:t>года,Дня</w:t>
      </w:r>
      <w:r>
        <w:rPr>
          <w:spacing w:val="1"/>
        </w:rPr>
        <w:t xml:space="preserve"> </w:t>
      </w:r>
      <w:r>
        <w:t>матери,Дня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33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страны(стран)изучаемого</w:t>
      </w:r>
      <w:r>
        <w:rPr>
          <w:spacing w:val="33"/>
        </w:rPr>
        <w:t xml:space="preserve"> </w:t>
      </w:r>
      <w:r>
        <w:t>языка(известными</w:t>
      </w:r>
    </w:p>
    <w:p w14:paraId="11D74830" w14:textId="77777777"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0AF901AD" w14:textId="77777777" w:rsidR="00E65D0E" w:rsidRDefault="009F5DD6">
      <w:pPr>
        <w:pStyle w:val="a3"/>
        <w:tabs>
          <w:tab w:val="left" w:pos="5823"/>
          <w:tab w:val="left" w:pos="7541"/>
          <w:tab w:val="left" w:pos="8831"/>
          <w:tab w:val="left" w:pos="10330"/>
        </w:tabs>
        <w:spacing w:before="67" w:line="278" w:lineRule="auto"/>
        <w:ind w:right="714" w:firstLine="0"/>
      </w:pPr>
      <w:r>
        <w:t>достопримечательностями;некоторыми</w:t>
      </w:r>
      <w:r>
        <w:tab/>
        <w:t>выдающимися</w:t>
      </w:r>
      <w:r>
        <w:tab/>
        <w:t>людьми),с</w:t>
      </w:r>
      <w:r>
        <w:tab/>
        <w:t>доступными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14:paraId="0DC21215" w14:textId="77777777" w:rsidR="00E65D0E" w:rsidRDefault="009F5DD6">
      <w:pPr>
        <w:pStyle w:val="a3"/>
        <w:spacing w:line="272" w:lineRule="exact"/>
        <w:ind w:left="2251" w:firstLine="0"/>
      </w:pPr>
      <w:r>
        <w:t>Формирование</w:t>
      </w:r>
      <w:r>
        <w:rPr>
          <w:spacing w:val="31"/>
        </w:rPr>
        <w:t xml:space="preserve"> </w:t>
      </w:r>
      <w:r>
        <w:t>элементарного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вариантах</w:t>
      </w:r>
      <w:r>
        <w:rPr>
          <w:spacing w:val="32"/>
        </w:rPr>
        <w:t xml:space="preserve"> </w:t>
      </w:r>
      <w:r>
        <w:t>английского</w:t>
      </w:r>
    </w:p>
    <w:p w14:paraId="693C6700" w14:textId="77777777" w:rsidR="00E65D0E" w:rsidRDefault="009F5DD6">
      <w:pPr>
        <w:pStyle w:val="a3"/>
        <w:spacing w:before="41"/>
        <w:ind w:firstLine="0"/>
      </w:pPr>
      <w:r>
        <w:t>языка.</w:t>
      </w:r>
    </w:p>
    <w:p w14:paraId="4D484DC1" w14:textId="77777777" w:rsidR="00E65D0E" w:rsidRDefault="009F5DD6">
      <w:pPr>
        <w:pStyle w:val="a3"/>
        <w:spacing w:before="40"/>
        <w:ind w:left="2251" w:firstLine="0"/>
      </w:pPr>
      <w:r>
        <w:t>Осуществление</w:t>
      </w:r>
      <w:r>
        <w:rPr>
          <w:spacing w:val="12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межкультурного</w:t>
      </w:r>
      <w:r>
        <w:rPr>
          <w:spacing w:val="72"/>
        </w:rPr>
        <w:t xml:space="preserve"> </w:t>
      </w:r>
      <w:r>
        <w:t>общения</w:t>
      </w:r>
      <w:r>
        <w:rPr>
          <w:spacing w:val="73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использованием</w:t>
      </w:r>
    </w:p>
    <w:p w14:paraId="69DBCE63" w14:textId="77777777" w:rsidR="00E65D0E" w:rsidRDefault="009F5DD6">
      <w:pPr>
        <w:pStyle w:val="a3"/>
        <w:tabs>
          <w:tab w:val="left" w:pos="2461"/>
          <w:tab w:val="left" w:pos="2782"/>
          <w:tab w:val="left" w:pos="5606"/>
          <w:tab w:val="left" w:pos="7203"/>
          <w:tab w:val="left" w:pos="7978"/>
          <w:tab w:val="left" w:pos="8906"/>
          <w:tab w:val="left" w:pos="9237"/>
        </w:tabs>
        <w:spacing w:before="44" w:line="276" w:lineRule="auto"/>
        <w:ind w:right="468" w:firstLine="0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</w:r>
      <w:r>
        <w:rPr>
          <w:spacing w:val="-1"/>
        </w:rP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30898DAC" w14:textId="77777777" w:rsidR="00E65D0E" w:rsidRDefault="009F5DD6">
      <w:pPr>
        <w:pStyle w:val="a3"/>
        <w:spacing w:line="276" w:lineRule="auto"/>
        <w:ind w:left="2251" w:right="263" w:firstLine="0"/>
      </w:pPr>
      <w:r>
        <w:t>Соблюдение нормы вежливости в межкультурном общении.Развитие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49"/>
        </w:rPr>
        <w:t xml:space="preserve"> </w:t>
      </w:r>
      <w:r>
        <w:t>свои</w:t>
      </w:r>
      <w:r>
        <w:rPr>
          <w:spacing w:val="48"/>
        </w:rPr>
        <w:t xml:space="preserve"> </w:t>
      </w:r>
      <w:r>
        <w:t>имя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фамилию,а</w:t>
      </w:r>
      <w:r>
        <w:rPr>
          <w:spacing w:val="47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имена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фамилии</w:t>
      </w:r>
      <w:r>
        <w:rPr>
          <w:spacing w:val="49"/>
        </w:rPr>
        <w:t xml:space="preserve"> </w:t>
      </w:r>
      <w:r>
        <w:t>своих</w:t>
      </w:r>
      <w:r>
        <w:rPr>
          <w:spacing w:val="50"/>
        </w:rPr>
        <w:t xml:space="preserve"> </w:t>
      </w:r>
      <w:r>
        <w:t>родственников</w:t>
      </w:r>
      <w:r>
        <w:rPr>
          <w:spacing w:val="48"/>
        </w:rPr>
        <w:t xml:space="preserve"> </w:t>
      </w:r>
      <w:r>
        <w:t>и</w:t>
      </w:r>
    </w:p>
    <w:p w14:paraId="280CD3EE" w14:textId="77777777" w:rsidR="00E65D0E" w:rsidRDefault="009F5DD6">
      <w:pPr>
        <w:pStyle w:val="a3"/>
        <w:ind w:firstLine="0"/>
      </w:pP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14:paraId="0F2B2024" w14:textId="77777777" w:rsidR="00E65D0E" w:rsidRDefault="009F5DD6">
      <w:pPr>
        <w:pStyle w:val="a3"/>
        <w:spacing w:before="41"/>
        <w:ind w:left="2251" w:firstLine="0"/>
      </w:pP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языке(в</w:t>
      </w:r>
      <w:r>
        <w:rPr>
          <w:spacing w:val="-2"/>
        </w:rPr>
        <w:t xml:space="preserve"> </w:t>
      </w:r>
      <w:r>
        <w:t>анкете);</w:t>
      </w:r>
    </w:p>
    <w:p w14:paraId="047CADEB" w14:textId="77777777" w:rsidR="00E65D0E" w:rsidRDefault="009F5DD6">
      <w:pPr>
        <w:pStyle w:val="a3"/>
        <w:spacing w:before="40" w:line="276" w:lineRule="auto"/>
      </w:pPr>
      <w:r>
        <w:t>правильно</w:t>
      </w:r>
      <w:r>
        <w:rPr>
          <w:spacing w:val="17"/>
        </w:rPr>
        <w:t xml:space="preserve"> </w:t>
      </w:r>
      <w:r>
        <w:t>оформлять</w:t>
      </w:r>
      <w:r>
        <w:rPr>
          <w:spacing w:val="19"/>
        </w:rPr>
        <w:t xml:space="preserve"> </w:t>
      </w:r>
      <w:r>
        <w:t>электронное</w:t>
      </w:r>
      <w:r>
        <w:rPr>
          <w:spacing w:val="17"/>
        </w:rPr>
        <w:t xml:space="preserve"> </w:t>
      </w:r>
      <w:r>
        <w:t>сообщение</w:t>
      </w:r>
      <w:r>
        <w:rPr>
          <w:spacing w:val="18"/>
        </w:rPr>
        <w:t xml:space="preserve"> </w:t>
      </w:r>
      <w:r>
        <w:t>личного</w:t>
      </w:r>
      <w:r>
        <w:rPr>
          <w:spacing w:val="17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1"/>
        </w:rPr>
        <w:t xml:space="preserve"> </w:t>
      </w:r>
      <w:r>
        <w:t>общения,принятыми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языка;</w:t>
      </w:r>
    </w:p>
    <w:p w14:paraId="3E28C39F" w14:textId="77777777" w:rsidR="00E65D0E" w:rsidRDefault="009F5DD6">
      <w:pPr>
        <w:pStyle w:val="a3"/>
        <w:spacing w:before="2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14:paraId="3CE58DE4" w14:textId="77777777" w:rsidR="00E65D0E" w:rsidRDefault="009F5DD6">
      <w:pPr>
        <w:pStyle w:val="a3"/>
        <w:spacing w:before="41" w:line="276" w:lineRule="auto"/>
        <w:ind w:right="263"/>
      </w:pPr>
      <w:r>
        <w:t>кратко</w:t>
      </w:r>
      <w:r>
        <w:rPr>
          <w:spacing w:val="25"/>
        </w:rPr>
        <w:t xml:space="preserve"> </w:t>
      </w:r>
      <w:r>
        <w:t>представлять</w:t>
      </w:r>
      <w:r>
        <w:rPr>
          <w:spacing w:val="25"/>
        </w:rPr>
        <w:t xml:space="preserve"> </w:t>
      </w:r>
      <w:r>
        <w:t>некоторые</w:t>
      </w:r>
      <w:r>
        <w:rPr>
          <w:spacing w:val="24"/>
        </w:rPr>
        <w:t xml:space="preserve"> </w:t>
      </w:r>
      <w:r>
        <w:t>культурные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родной</w:t>
      </w:r>
      <w:r>
        <w:rPr>
          <w:spacing w:val="26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1"/>
        </w:rPr>
        <w:t xml:space="preserve"> </w:t>
      </w:r>
      <w:r>
        <w:t>языка(основные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питании,достопримечательности);</w:t>
      </w:r>
    </w:p>
    <w:p w14:paraId="4D814995" w14:textId="77777777" w:rsidR="00E65D0E" w:rsidRDefault="009F5DD6">
      <w:pPr>
        <w:pStyle w:val="a3"/>
        <w:spacing w:before="1" w:line="276" w:lineRule="auto"/>
      </w:pPr>
      <w:r>
        <w:t>кратко</w:t>
      </w:r>
      <w:r>
        <w:rPr>
          <w:spacing w:val="27"/>
        </w:rPr>
        <w:t xml:space="preserve"> </w:t>
      </w:r>
      <w:r>
        <w:t>представлять</w:t>
      </w:r>
      <w:r>
        <w:rPr>
          <w:spacing w:val="28"/>
        </w:rPr>
        <w:t xml:space="preserve"> </w:t>
      </w:r>
      <w:r>
        <w:t>некоторых</w:t>
      </w:r>
      <w:r>
        <w:rPr>
          <w:spacing w:val="29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людей</w:t>
      </w:r>
      <w:r>
        <w:rPr>
          <w:spacing w:val="28"/>
        </w:rPr>
        <w:t xml:space="preserve"> </w:t>
      </w:r>
      <w:r>
        <w:t>родной</w:t>
      </w:r>
      <w:r>
        <w:rPr>
          <w:spacing w:val="28"/>
        </w:rPr>
        <w:t xml:space="preserve"> </w:t>
      </w:r>
      <w:r>
        <w:t>страны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(стран)изучаемого</w:t>
      </w:r>
      <w:r>
        <w:rPr>
          <w:spacing w:val="7"/>
        </w:rPr>
        <w:t xml:space="preserve"> </w:t>
      </w:r>
      <w:r>
        <w:t>языка(учёных,писателей,поэтов,художников,композиторов,</w:t>
      </w:r>
      <w:r>
        <w:rPr>
          <w:spacing w:val="1"/>
        </w:rPr>
        <w:t xml:space="preserve"> </w:t>
      </w:r>
      <w:r>
        <w:t>музыкантов,спортсменов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людей);</w:t>
      </w:r>
    </w:p>
    <w:p w14:paraId="73F0A63A" w14:textId="77777777" w:rsidR="00E65D0E" w:rsidRDefault="009F5DD6">
      <w:pPr>
        <w:pStyle w:val="a3"/>
        <w:spacing w:line="276" w:lineRule="auto"/>
      </w:pPr>
      <w:r>
        <w:t>оказывать</w:t>
      </w:r>
      <w:r>
        <w:rPr>
          <w:spacing w:val="56"/>
        </w:rPr>
        <w:t xml:space="preserve"> </w:t>
      </w:r>
      <w:r>
        <w:t>помощь</w:t>
      </w:r>
      <w:r>
        <w:rPr>
          <w:spacing w:val="56"/>
        </w:rPr>
        <w:t xml:space="preserve"> </w:t>
      </w:r>
      <w:r>
        <w:t>зарубежным</w:t>
      </w:r>
      <w:r>
        <w:rPr>
          <w:spacing w:val="56"/>
        </w:rPr>
        <w:t xml:space="preserve"> </w:t>
      </w:r>
      <w:r>
        <w:t>гостям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ситуациях</w:t>
      </w:r>
      <w:r>
        <w:rPr>
          <w:spacing w:val="57"/>
        </w:rPr>
        <w:t xml:space="preserve"> </w:t>
      </w:r>
      <w:r>
        <w:t>повседневного</w:t>
      </w:r>
      <w:r>
        <w:rPr>
          <w:spacing w:val="55"/>
        </w:rPr>
        <w:t xml:space="preserve"> </w:t>
      </w:r>
      <w:r>
        <w:t>общения</w:t>
      </w:r>
      <w:r>
        <w:rPr>
          <w:spacing w:val="-57"/>
        </w:rPr>
        <w:t xml:space="preserve"> </w:t>
      </w:r>
      <w:r>
        <w:t>(объяснить</w:t>
      </w:r>
      <w:r>
        <w:rPr>
          <w:spacing w:val="15"/>
        </w:rPr>
        <w:t xml:space="preserve"> </w:t>
      </w:r>
      <w:r>
        <w:t>местонахождение</w:t>
      </w:r>
      <w:r>
        <w:rPr>
          <w:spacing w:val="12"/>
        </w:rPr>
        <w:t xml:space="preserve"> </w:t>
      </w:r>
      <w:r>
        <w:t>объекта,сообщить</w:t>
      </w:r>
      <w:r>
        <w:rPr>
          <w:spacing w:val="15"/>
        </w:rPr>
        <w:t xml:space="preserve"> </w:t>
      </w:r>
      <w:r>
        <w:t>возможный</w:t>
      </w:r>
      <w:r>
        <w:rPr>
          <w:spacing w:val="14"/>
        </w:rPr>
        <w:t xml:space="preserve"> </w:t>
      </w:r>
      <w:r>
        <w:t>маршрут,уточнить</w:t>
      </w:r>
      <w:r>
        <w:rPr>
          <w:spacing w:val="15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14:paraId="7225FBC0" w14:textId="77777777" w:rsidR="00E65D0E" w:rsidRDefault="009F5DD6">
      <w:pPr>
        <w:pStyle w:val="11"/>
        <w:spacing w:before="4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14:paraId="3637D82E" w14:textId="77777777" w:rsidR="00E65D0E" w:rsidRDefault="009F5DD6">
      <w:pPr>
        <w:pStyle w:val="a3"/>
        <w:spacing w:before="36" w:line="276" w:lineRule="auto"/>
        <w:ind w:right="263"/>
      </w:pPr>
      <w:r>
        <w:t>Использование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аудировании</w:t>
      </w:r>
      <w:r>
        <w:rPr>
          <w:spacing w:val="9"/>
        </w:rPr>
        <w:t xml:space="preserve"> </w:t>
      </w:r>
      <w:r>
        <w:t>языковой,в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письме– перифраза(толкования),синонимических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20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вместо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непосредственном</w:t>
      </w:r>
      <w:r>
        <w:rPr>
          <w:spacing w:val="21"/>
        </w:rPr>
        <w:t xml:space="preserve"> </w:t>
      </w:r>
      <w:r>
        <w:t>общении</w:t>
      </w:r>
      <w:r>
        <w:rPr>
          <w:spacing w:val="22"/>
        </w:rPr>
        <w:t xml:space="preserve"> </w:t>
      </w:r>
      <w:r>
        <w:t>догадываться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незнакомых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собеседником</w:t>
      </w:r>
      <w:r>
        <w:rPr>
          <w:spacing w:val="-3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мимики.</w:t>
      </w:r>
    </w:p>
    <w:p w14:paraId="176D380D" w14:textId="77777777" w:rsidR="00E65D0E" w:rsidRDefault="009F5DD6">
      <w:pPr>
        <w:pStyle w:val="a3"/>
        <w:ind w:left="2251" w:firstLine="0"/>
      </w:pPr>
      <w:r>
        <w:t>Переспрашивать,просить</w:t>
      </w:r>
      <w:r>
        <w:rPr>
          <w:spacing w:val="-5"/>
        </w:rPr>
        <w:t xml:space="preserve"> </w:t>
      </w:r>
      <w:r>
        <w:t>повторить,уточняя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14:paraId="540C0E4F" w14:textId="77777777" w:rsidR="00E65D0E" w:rsidRDefault="009F5DD6">
      <w:pPr>
        <w:pStyle w:val="a3"/>
        <w:spacing w:before="41" w:line="278" w:lineRule="auto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порождении</w:t>
      </w:r>
      <w:r>
        <w:rPr>
          <w:spacing w:val="22"/>
        </w:rPr>
        <w:t xml:space="preserve"> </w:t>
      </w:r>
      <w:r>
        <w:t>собственных</w:t>
      </w:r>
      <w:r>
        <w:rPr>
          <w:spacing w:val="21"/>
        </w:rPr>
        <w:t xml:space="preserve"> </w:t>
      </w:r>
      <w:r>
        <w:t>высказываний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слов,плана.</w:t>
      </w:r>
    </w:p>
    <w:p w14:paraId="6D8DC064" w14:textId="77777777" w:rsidR="00E65D0E" w:rsidRDefault="009F5DD6">
      <w:pPr>
        <w:pStyle w:val="a3"/>
        <w:spacing w:line="276" w:lineRule="auto"/>
        <w:ind w:right="675"/>
        <w:jc w:val="both"/>
      </w:pPr>
      <w:r>
        <w:t>Игнорирование</w:t>
      </w:r>
      <w:r>
        <w:rPr>
          <w:spacing w:val="1"/>
        </w:rPr>
        <w:t xml:space="preserve"> </w:t>
      </w:r>
      <w:r>
        <w:t>информации,не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содержания,прочитанного(прослушанного)текста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14:paraId="721AB868" w14:textId="77777777" w:rsidR="00E65D0E" w:rsidRDefault="009F5DD6">
      <w:pPr>
        <w:pStyle w:val="a3"/>
        <w:spacing w:line="276" w:lineRule="auto"/>
        <w:ind w:right="456"/>
        <w:jc w:val="both"/>
      </w:pPr>
      <w:r>
        <w:t>Сравнение(в том числе установление основания для сравнения)объектов,явлений,</w:t>
      </w:r>
      <w:r>
        <w:rPr>
          <w:spacing w:val="-57"/>
        </w:rPr>
        <w:t xml:space="preserve"> </w:t>
      </w:r>
      <w:r>
        <w:t>процессов,их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14:paraId="06216632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4A5A3BBE" w14:textId="77777777" w:rsidR="00E65D0E" w:rsidRDefault="009F5DD6">
      <w:pPr>
        <w:pStyle w:val="a3"/>
        <w:tabs>
          <w:tab w:val="left" w:pos="4624"/>
          <w:tab w:val="left" w:pos="8047"/>
          <w:tab w:val="left" w:pos="10110"/>
        </w:tabs>
        <w:spacing w:line="276" w:lineRule="auto"/>
        <w:ind w:right="480"/>
      </w:pPr>
      <w:r>
        <w:t>ПЛАНИРУЕМЫЕ</w:t>
      </w:r>
      <w:r>
        <w:tab/>
        <w:t>РЕЗУЛЬТАТЫ</w:t>
      </w:r>
      <w:r>
        <w:rPr>
          <w:spacing w:val="-3"/>
        </w:rPr>
        <w:t xml:space="preserve"> </w:t>
      </w:r>
      <w:r>
        <w:t>ОСВОЕНИЯ</w:t>
      </w:r>
      <w:r>
        <w:tab/>
        <w:t>ПРОГРАММЫ</w:t>
      </w:r>
      <w:r>
        <w:tab/>
        <w:t>ПО</w:t>
      </w:r>
      <w:r>
        <w:rPr>
          <w:spacing w:val="1"/>
        </w:rPr>
        <w:t xml:space="preserve"> </w:t>
      </w:r>
      <w:r>
        <w:t>ИНОСТРАННОМУ(АНГЛИЙСКОМУ)ЯЗЫКУ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02B2CEFB" w14:textId="77777777" w:rsidR="00E65D0E" w:rsidRDefault="009F5DD6">
      <w:pPr>
        <w:pStyle w:val="a3"/>
        <w:spacing w:before="1" w:line="276" w:lineRule="auto"/>
        <w:ind w:right="349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иностранного(английского)языка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личностные,метапредметные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предметные</w:t>
      </w:r>
      <w:r>
        <w:rPr>
          <w:spacing w:val="3"/>
        </w:rPr>
        <w:t xml:space="preserve"> </w:t>
      </w:r>
      <w:r>
        <w:t>результаты,обеспечивающие</w:t>
      </w:r>
      <w:r>
        <w:rPr>
          <w:spacing w:val="6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образование.</w:t>
      </w:r>
    </w:p>
    <w:p w14:paraId="20BB1654" w14:textId="77777777" w:rsidR="00E65D0E" w:rsidRDefault="009F5DD6">
      <w:pPr>
        <w:pStyle w:val="11"/>
        <w:spacing w:before="5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14:paraId="44544F4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719767" w14:textId="77777777" w:rsidR="00E65D0E" w:rsidRDefault="009F5DD6">
      <w:pPr>
        <w:pStyle w:val="a3"/>
        <w:tabs>
          <w:tab w:val="left" w:pos="3040"/>
          <w:tab w:val="left" w:pos="3210"/>
          <w:tab w:val="left" w:pos="3361"/>
          <w:tab w:val="left" w:pos="3625"/>
          <w:tab w:val="left" w:pos="4486"/>
          <w:tab w:val="left" w:pos="5538"/>
          <w:tab w:val="left" w:pos="5592"/>
          <w:tab w:val="left" w:pos="5876"/>
          <w:tab w:val="left" w:pos="7244"/>
          <w:tab w:val="left" w:pos="7709"/>
          <w:tab w:val="left" w:pos="9283"/>
          <w:tab w:val="left" w:pos="9534"/>
          <w:tab w:val="left" w:pos="9973"/>
          <w:tab w:val="left" w:pos="10779"/>
        </w:tabs>
        <w:spacing w:before="67" w:line="276" w:lineRule="auto"/>
        <w:ind w:right="263"/>
      </w:pPr>
      <w:r>
        <w:t>Личностные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tab/>
        <w:t>в</w:t>
      </w:r>
      <w:r>
        <w:tab/>
      </w:r>
      <w:r>
        <w:tab/>
        <w:t>единстве</w:t>
      </w:r>
      <w:r>
        <w:tab/>
        <w:t>учебной</w:t>
      </w:r>
      <w:r>
        <w:tab/>
        <w:t>и</w:t>
      </w:r>
      <w:r>
        <w:tab/>
        <w:t>воспитательной</w:t>
      </w:r>
      <w:r>
        <w:tab/>
        <w:t>деятельности</w:t>
      </w:r>
      <w:r>
        <w:tab/>
        <w:t>организации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tab/>
      </w:r>
      <w:r>
        <w:tab/>
        <w:t>с</w:t>
      </w:r>
      <w:r>
        <w:tab/>
      </w:r>
      <w:r>
        <w:tab/>
        <w:t>традиционными</w:t>
      </w:r>
      <w:r>
        <w:tab/>
      </w:r>
      <w:r>
        <w:tab/>
        <w:t>российскими</w:t>
      </w:r>
      <w:r>
        <w:tab/>
        <w:t>социокультурными</w:t>
      </w:r>
      <w:r>
        <w:tab/>
      </w:r>
      <w:r>
        <w:tab/>
        <w:t>и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ценностями,принятыми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2DCA30FF" w14:textId="77777777" w:rsidR="00E65D0E" w:rsidRDefault="009F5DD6">
      <w:pPr>
        <w:pStyle w:val="a3"/>
        <w:spacing w:before="2" w:line="276" w:lineRule="auto"/>
        <w:ind w:right="264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40C673BD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</w:tabs>
        <w:jc w:val="both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14:paraId="1852EFFB" w14:textId="77777777" w:rsidR="00E65D0E" w:rsidRDefault="009F5DD6">
      <w:pPr>
        <w:pStyle w:val="a3"/>
        <w:spacing w:before="36" w:line="276" w:lineRule="auto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прав,свобод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14:paraId="40CD2D40" w14:textId="77777777" w:rsidR="00E65D0E" w:rsidRDefault="009F5DD6">
      <w:pPr>
        <w:pStyle w:val="a3"/>
        <w:spacing w:before="1" w:line="276" w:lineRule="auto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семьи,организации,местного</w:t>
      </w:r>
      <w:r>
        <w:rPr>
          <w:spacing w:val="6"/>
        </w:rPr>
        <w:t xml:space="preserve"> </w:t>
      </w:r>
      <w:r>
        <w:t>сообщества,родного</w:t>
      </w:r>
      <w:r>
        <w:rPr>
          <w:spacing w:val="6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14:paraId="1A4DCB84" w14:textId="77777777" w:rsidR="00E65D0E" w:rsidRDefault="009F5DD6">
      <w:pPr>
        <w:pStyle w:val="a3"/>
        <w:spacing w:line="275" w:lineRule="exact"/>
        <w:ind w:left="2251" w:firstLine="0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экстремизма,дискриминации;</w:t>
      </w:r>
    </w:p>
    <w:p w14:paraId="35854392" w14:textId="77777777" w:rsidR="00E65D0E" w:rsidRDefault="009F5DD6">
      <w:pPr>
        <w:pStyle w:val="a3"/>
        <w:tabs>
          <w:tab w:val="left" w:pos="3954"/>
          <w:tab w:val="left" w:pos="4402"/>
          <w:tab w:val="left" w:pos="5608"/>
          <w:tab w:val="left" w:pos="7499"/>
          <w:tab w:val="left" w:pos="7834"/>
          <w:tab w:val="left" w:pos="9410"/>
        </w:tabs>
        <w:spacing w:before="41" w:line="278" w:lineRule="auto"/>
        <w:ind w:left="2251" w:right="474" w:firstLine="0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14:paraId="547E0FDB" w14:textId="77777777" w:rsidR="00E65D0E" w:rsidRDefault="009F5DD6">
      <w:pPr>
        <w:pStyle w:val="a3"/>
        <w:spacing w:line="276" w:lineRule="auto"/>
        <w:ind w:firstLine="0"/>
      </w:pPr>
      <w:r>
        <w:t>социальных</w:t>
      </w:r>
      <w:r>
        <w:rPr>
          <w:spacing w:val="10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отношений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поликультурном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14:paraId="033319E8" w14:textId="77777777" w:rsidR="00E65D0E" w:rsidRDefault="009F5DD6">
      <w:pPr>
        <w:pStyle w:val="a3"/>
        <w:spacing w:line="275" w:lineRule="exact"/>
        <w:ind w:left="2251" w:firstLine="0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коррупции;</w:t>
      </w:r>
    </w:p>
    <w:p w14:paraId="5A75887C" w14:textId="77777777" w:rsidR="00E65D0E" w:rsidRDefault="009F5DD6">
      <w:pPr>
        <w:pStyle w:val="a3"/>
        <w:tabs>
          <w:tab w:val="left" w:pos="3707"/>
          <w:tab w:val="left" w:pos="4155"/>
          <w:tab w:val="left" w:pos="5997"/>
          <w:tab w:val="left" w:pos="7511"/>
        </w:tabs>
        <w:spacing w:before="39" w:line="276" w:lineRule="auto"/>
        <w:ind w:right="867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</w:r>
      <w:r>
        <w:rPr>
          <w:spacing w:val="-1"/>
        </w:rPr>
        <w:t>деятельности,стремление</w:t>
      </w:r>
      <w:r>
        <w:t xml:space="preserve"> к</w:t>
      </w:r>
      <w:r>
        <w:rPr>
          <w:spacing w:val="-57"/>
        </w:rPr>
        <w:t xml:space="preserve"> </w:t>
      </w:r>
      <w:r>
        <w:t>взаимопониманию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взаимопомощи,активное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14:paraId="6A01E785" w14:textId="77777777" w:rsidR="00E65D0E" w:rsidRDefault="009F5DD6">
      <w:pPr>
        <w:pStyle w:val="a3"/>
        <w:spacing w:line="276" w:lineRule="auto"/>
        <w:ind w:right="397"/>
      </w:pPr>
      <w:r>
        <w:t>готовность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деятельности(волонтёрство,помощь</w:t>
      </w:r>
      <w:r>
        <w:rPr>
          <w:spacing w:val="4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 ней);</w:t>
      </w:r>
    </w:p>
    <w:p w14:paraId="661BCE6D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</w:tabs>
        <w:spacing w:before="3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14:paraId="53CB2821" w14:textId="77777777" w:rsidR="00E65D0E" w:rsidRDefault="009F5DD6">
      <w:pPr>
        <w:pStyle w:val="a3"/>
        <w:tabs>
          <w:tab w:val="left" w:pos="3579"/>
          <w:tab w:val="left" w:pos="5047"/>
          <w:tab w:val="left" w:pos="6654"/>
          <w:tab w:val="left" w:pos="8368"/>
          <w:tab w:val="left" w:pos="8769"/>
          <w:tab w:val="left" w:pos="10759"/>
        </w:tabs>
        <w:spacing w:before="39" w:line="276" w:lineRule="auto"/>
        <w:ind w:right="269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27"/>
        </w:rPr>
        <w:t xml:space="preserve"> </w:t>
      </w:r>
      <w:r>
        <w:t>обществе,проявление</w:t>
      </w:r>
      <w:r>
        <w:rPr>
          <w:spacing w:val="27"/>
        </w:rPr>
        <w:t xml:space="preserve"> </w:t>
      </w:r>
      <w:r>
        <w:t>интереса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познанию</w:t>
      </w:r>
      <w:r>
        <w:rPr>
          <w:spacing w:val="28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истории,культуры</w:t>
      </w:r>
      <w:r>
        <w:rPr>
          <w:spacing w:val="-1"/>
        </w:rPr>
        <w:t xml:space="preserve"> </w:t>
      </w:r>
      <w:r>
        <w:t>Российской Федерации,своего</w:t>
      </w:r>
      <w:r>
        <w:rPr>
          <w:spacing w:val="-1"/>
        </w:rPr>
        <w:t xml:space="preserve"> </w:t>
      </w:r>
      <w:r>
        <w:t>края,народов России;</w:t>
      </w:r>
    </w:p>
    <w:p w14:paraId="33CF4F7C" w14:textId="77777777" w:rsidR="00E65D0E" w:rsidRDefault="009F5DD6">
      <w:pPr>
        <w:pStyle w:val="a3"/>
        <w:spacing w:line="278" w:lineRule="auto"/>
      </w:pPr>
      <w:r>
        <w:t>ценностное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достижениям</w:t>
      </w:r>
      <w:r>
        <w:rPr>
          <w:spacing w:val="10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Родины–</w:t>
      </w:r>
      <w:r>
        <w:rPr>
          <w:spacing w:val="-2"/>
        </w:rPr>
        <w:t xml:space="preserve"> </w:t>
      </w:r>
      <w:r>
        <w:t>России,к</w:t>
      </w:r>
      <w:r>
        <w:rPr>
          <w:spacing w:val="9"/>
        </w:rPr>
        <w:t xml:space="preserve"> </w:t>
      </w:r>
      <w:r>
        <w:t>науке,искусству,</w:t>
      </w:r>
      <w:r>
        <w:rPr>
          <w:spacing w:val="-57"/>
        </w:rPr>
        <w:t xml:space="preserve"> </w:t>
      </w:r>
      <w:r>
        <w:t>спорту,технологиям,боевым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 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14:paraId="33290531" w14:textId="77777777" w:rsidR="00E65D0E" w:rsidRDefault="009F5DD6">
      <w:pPr>
        <w:pStyle w:val="a3"/>
        <w:spacing w:line="276" w:lineRule="auto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России,государственным</w:t>
      </w:r>
      <w:r>
        <w:rPr>
          <w:spacing w:val="1"/>
        </w:rPr>
        <w:t xml:space="preserve"> </w:t>
      </w:r>
      <w:r>
        <w:t>праздникам,историческому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-1"/>
        </w:rPr>
        <w:t xml:space="preserve"> </w:t>
      </w:r>
      <w:r>
        <w:t>наследию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памятникам,традициям</w:t>
      </w:r>
      <w:r>
        <w:rPr>
          <w:spacing w:val="3"/>
        </w:rPr>
        <w:t xml:space="preserve"> </w:t>
      </w:r>
      <w:r>
        <w:t>разных</w:t>
      </w:r>
      <w:r>
        <w:rPr>
          <w:spacing w:val="7"/>
        </w:rPr>
        <w:t xml:space="preserve"> </w:t>
      </w:r>
      <w:r>
        <w:t>народов,проживающих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стране;</w:t>
      </w:r>
    </w:p>
    <w:p w14:paraId="47B8E4AB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</w:tabs>
        <w:spacing w:before="0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1B2952FC" w14:textId="77777777" w:rsidR="00E65D0E" w:rsidRDefault="009F5DD6">
      <w:pPr>
        <w:pStyle w:val="a3"/>
        <w:spacing w:before="36" w:line="276" w:lineRule="auto"/>
        <w:ind w:left="2251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оценивать</w:t>
      </w:r>
      <w:r>
        <w:rPr>
          <w:spacing w:val="43"/>
        </w:rPr>
        <w:t xml:space="preserve"> </w:t>
      </w:r>
      <w:r>
        <w:t>своё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поступки,поведение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14:paraId="1B613F60" w14:textId="77777777" w:rsidR="00E65D0E" w:rsidRDefault="009F5DD6">
      <w:pPr>
        <w:pStyle w:val="a3"/>
        <w:spacing w:line="278" w:lineRule="auto"/>
        <w:ind w:firstLine="0"/>
      </w:pPr>
      <w:r>
        <w:t>людей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нравственных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правовых</w:t>
      </w:r>
      <w:r>
        <w:rPr>
          <w:spacing w:val="28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поступков;</w:t>
      </w:r>
    </w:p>
    <w:p w14:paraId="7CC917B1" w14:textId="77777777" w:rsidR="00E65D0E" w:rsidRDefault="009F5DD6">
      <w:pPr>
        <w:pStyle w:val="a3"/>
        <w:spacing w:line="276" w:lineRule="auto"/>
      </w:pPr>
      <w:r>
        <w:t>активное</w:t>
      </w:r>
      <w:r>
        <w:rPr>
          <w:spacing w:val="1"/>
        </w:rPr>
        <w:t xml:space="preserve"> </w:t>
      </w:r>
      <w:r>
        <w:t>неприятие асоциальных поступков,свобода и</w:t>
      </w:r>
      <w:r>
        <w:rPr>
          <w:spacing w:val="2"/>
        </w:rPr>
        <w:t xml:space="preserve"> </w:t>
      </w:r>
      <w:r>
        <w:t>ответственность</w:t>
      </w:r>
      <w:r>
        <w:rPr>
          <w:spacing w:val="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499EEEFD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</w:tabs>
        <w:spacing w:before="0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14:paraId="71434C54" w14:textId="77777777" w:rsidR="00E65D0E" w:rsidRDefault="009F5DD6">
      <w:pPr>
        <w:pStyle w:val="a3"/>
        <w:spacing w:before="36" w:line="276" w:lineRule="auto"/>
        <w:ind w:right="263"/>
      </w:pPr>
      <w:r>
        <w:t>восприимчивость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искусства,традициям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творчеству</w:t>
      </w:r>
      <w:r>
        <w:rPr>
          <w:spacing w:val="56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14:paraId="3DD42C59" w14:textId="77777777" w:rsidR="00E65D0E" w:rsidRDefault="009F5DD6">
      <w:pPr>
        <w:pStyle w:val="a3"/>
        <w:spacing w:line="276" w:lineRule="auto"/>
      </w:pPr>
      <w:r>
        <w:t>осознание</w:t>
      </w:r>
      <w:r>
        <w:rPr>
          <w:spacing w:val="31"/>
        </w:rPr>
        <w:t xml:space="preserve"> </w:t>
      </w:r>
      <w:r>
        <w:t>важности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культуры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14:paraId="0FB639A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CCECE60" w14:textId="77777777" w:rsidR="00E65D0E" w:rsidRDefault="009F5DD6">
      <w:pPr>
        <w:pStyle w:val="a3"/>
        <w:spacing w:before="67" w:line="278" w:lineRule="auto"/>
      </w:pPr>
      <w:r>
        <w:t>понимание</w:t>
      </w:r>
      <w:r>
        <w:rPr>
          <w:spacing w:val="42"/>
        </w:rPr>
        <w:t xml:space="preserve"> </w:t>
      </w:r>
      <w:r>
        <w:t>ценности</w:t>
      </w:r>
      <w:r>
        <w:rPr>
          <w:spacing w:val="41"/>
        </w:rPr>
        <w:t xml:space="preserve"> </w:t>
      </w:r>
      <w:r>
        <w:t>отечественного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мирового</w:t>
      </w:r>
      <w:r>
        <w:rPr>
          <w:spacing w:val="42"/>
        </w:rPr>
        <w:t xml:space="preserve"> </w:t>
      </w:r>
      <w:r>
        <w:t>искусства,роли</w:t>
      </w:r>
      <w:r>
        <w:rPr>
          <w:spacing w:val="44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14:paraId="04D02BBE" w14:textId="77777777" w:rsidR="00E65D0E" w:rsidRDefault="009F5DD6">
      <w:pPr>
        <w:pStyle w:val="a3"/>
        <w:spacing w:line="272" w:lineRule="exact"/>
        <w:ind w:left="2251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</w:p>
    <w:p w14:paraId="412ADCF5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  <w:tab w:val="left" w:pos="4160"/>
          <w:tab w:val="left" w:pos="7406"/>
          <w:tab w:val="left" w:pos="8767"/>
          <w:tab w:val="left" w:pos="9999"/>
        </w:tabs>
        <w:spacing w:before="45" w:line="276" w:lineRule="auto"/>
        <w:ind w:left="1543" w:right="1024" w:firstLine="707"/>
      </w:pPr>
      <w:r>
        <w:t>физического</w:t>
      </w:r>
      <w:r>
        <w:tab/>
        <w:t>воспитания,формирования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246B810A" w14:textId="77777777" w:rsidR="00E65D0E" w:rsidRDefault="009F5DD6">
      <w:pPr>
        <w:pStyle w:val="a3"/>
        <w:spacing w:line="272" w:lineRule="exact"/>
        <w:ind w:left="2251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жизни;</w:t>
      </w:r>
    </w:p>
    <w:p w14:paraId="4B4234E6" w14:textId="77777777" w:rsidR="00E65D0E" w:rsidRDefault="009F5DD6">
      <w:pPr>
        <w:pStyle w:val="a3"/>
        <w:spacing w:before="41" w:line="276" w:lineRule="auto"/>
        <w:ind w:right="263"/>
      </w:pPr>
      <w:r>
        <w:t>ответственное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установка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здоровый</w:t>
      </w:r>
      <w:r>
        <w:rPr>
          <w:spacing w:val="3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(здоровое</w:t>
      </w:r>
      <w:r>
        <w:rPr>
          <w:spacing w:val="19"/>
        </w:rPr>
        <w:t xml:space="preserve"> </w:t>
      </w:r>
      <w:r>
        <w:t>питание,соблюдение</w:t>
      </w:r>
      <w:r>
        <w:rPr>
          <w:spacing w:val="19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правил,сбалансированный</w:t>
      </w:r>
      <w:r>
        <w:rPr>
          <w:spacing w:val="20"/>
        </w:rPr>
        <w:t xml:space="preserve"> </w:t>
      </w:r>
      <w:r>
        <w:t>режим</w:t>
      </w:r>
      <w:r>
        <w:rPr>
          <w:spacing w:val="19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отдыха,регулярная физическая активность);</w:t>
      </w:r>
    </w:p>
    <w:p w14:paraId="45F43458" w14:textId="77777777" w:rsidR="00E65D0E" w:rsidRDefault="009F5DD6">
      <w:pPr>
        <w:pStyle w:val="a3"/>
        <w:spacing w:before="1" w:line="276" w:lineRule="auto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14:paraId="4488F72D" w14:textId="77777777" w:rsidR="00E65D0E" w:rsidRDefault="009F5DD6">
      <w:pPr>
        <w:pStyle w:val="a3"/>
        <w:spacing w:line="276" w:lineRule="auto"/>
        <w:ind w:right="367"/>
      </w:pPr>
      <w:r>
        <w:t>соблюдение</w:t>
      </w:r>
      <w:r>
        <w:rPr>
          <w:spacing w:val="35"/>
        </w:rPr>
        <w:t xml:space="preserve"> </w:t>
      </w:r>
      <w:r>
        <w:t>правил</w:t>
      </w:r>
      <w:r>
        <w:rPr>
          <w:spacing w:val="37"/>
        </w:rPr>
        <w:t xml:space="preserve"> </w:t>
      </w:r>
      <w:r>
        <w:t>безопасности,в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навыков</w:t>
      </w:r>
      <w:r>
        <w:rPr>
          <w:spacing w:val="36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Интернет-среде;</w:t>
      </w:r>
    </w:p>
    <w:p w14:paraId="557F3FB4" w14:textId="77777777" w:rsidR="00E65D0E" w:rsidRDefault="009F5DD6">
      <w:pPr>
        <w:pStyle w:val="a3"/>
        <w:spacing w:before="1" w:line="276" w:lineRule="auto"/>
      </w:pPr>
      <w:r>
        <w:t>способность</w:t>
      </w:r>
      <w:r>
        <w:rPr>
          <w:spacing w:val="19"/>
        </w:rPr>
        <w:t xml:space="preserve"> </w:t>
      </w:r>
      <w:r>
        <w:t>адаптироваться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стрессовым</w:t>
      </w:r>
      <w:r>
        <w:rPr>
          <w:spacing w:val="20"/>
        </w:rPr>
        <w:t xml:space="preserve"> </w:t>
      </w:r>
      <w:r>
        <w:t>ситуациям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меняющимся</w:t>
      </w:r>
      <w:r>
        <w:rPr>
          <w:spacing w:val="19"/>
        </w:rPr>
        <w:t xml:space="preserve"> </w:t>
      </w:r>
      <w:r>
        <w:t>социальным,</w:t>
      </w:r>
      <w:r>
        <w:rPr>
          <w:spacing w:val="-57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0DBBCBBD" w14:textId="77777777" w:rsidR="00E65D0E" w:rsidRDefault="009F5DD6">
      <w:pPr>
        <w:pStyle w:val="a3"/>
        <w:spacing w:line="274" w:lineRule="exact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4"/>
        </w:rPr>
        <w:t xml:space="preserve"> </w:t>
      </w:r>
      <w:r>
        <w:t>осуждая;</w:t>
      </w:r>
    </w:p>
    <w:p w14:paraId="7883C1FC" w14:textId="77777777" w:rsidR="00E65D0E" w:rsidRDefault="009F5DD6">
      <w:pPr>
        <w:pStyle w:val="a3"/>
        <w:spacing w:before="43" w:line="276" w:lineRule="auto"/>
      </w:pPr>
      <w:r>
        <w:t>умение</w:t>
      </w:r>
      <w:r>
        <w:rPr>
          <w:spacing w:val="9"/>
        </w:rPr>
        <w:t xml:space="preserve"> </w:t>
      </w:r>
      <w:r>
        <w:t>осознавать</w:t>
      </w:r>
      <w:r>
        <w:rPr>
          <w:spacing w:val="11"/>
        </w:rPr>
        <w:t xml:space="preserve"> </w:t>
      </w:r>
      <w:r>
        <w:t>эмоциональное</w:t>
      </w:r>
      <w:r>
        <w:rPr>
          <w:spacing w:val="9"/>
        </w:rPr>
        <w:t xml:space="preserve"> </w:t>
      </w:r>
      <w:r>
        <w:t>состояние</w:t>
      </w:r>
      <w:r>
        <w:rPr>
          <w:spacing w:val="9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других,умение</w:t>
      </w:r>
      <w:r>
        <w:rPr>
          <w:spacing w:val="11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71B5E6D1" w14:textId="77777777" w:rsidR="00E65D0E" w:rsidRDefault="009F5DD6">
      <w:pPr>
        <w:pStyle w:val="a3"/>
        <w:spacing w:line="276" w:lineRule="auto"/>
        <w:ind w:right="263"/>
      </w:pPr>
      <w:r>
        <w:t>сформированность</w:t>
      </w:r>
      <w:r>
        <w:rPr>
          <w:spacing w:val="15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рефлексии,признание</w:t>
      </w:r>
      <w:r>
        <w:rPr>
          <w:spacing w:val="13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права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14:paraId="6A64CCF2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</w:tabs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14:paraId="381744D8" w14:textId="77777777" w:rsidR="00E65D0E" w:rsidRDefault="009F5DD6">
      <w:pPr>
        <w:pStyle w:val="a3"/>
        <w:spacing w:before="36" w:line="276" w:lineRule="auto"/>
      </w:pPr>
      <w:r>
        <w:t>установка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решении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1"/>
        </w:rPr>
        <w:t xml:space="preserve"> </w:t>
      </w:r>
      <w:r>
        <w:t>задач(в</w:t>
      </w:r>
      <w:r>
        <w:rPr>
          <w:spacing w:val="48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организации,города,края)технологической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деятельность;</w:t>
      </w:r>
    </w:p>
    <w:p w14:paraId="6FB8DFA4" w14:textId="77777777" w:rsidR="00E65D0E" w:rsidRDefault="009F5DD6">
      <w:pPr>
        <w:pStyle w:val="a3"/>
        <w:spacing w:line="278" w:lineRule="auto"/>
      </w:pPr>
      <w:r>
        <w:t>интерес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практическому</w:t>
      </w:r>
      <w:r>
        <w:rPr>
          <w:spacing w:val="52"/>
        </w:rPr>
        <w:t xml:space="preserve"> </w:t>
      </w:r>
      <w:r>
        <w:t>изучению</w:t>
      </w:r>
      <w:r>
        <w:rPr>
          <w:spacing w:val="58"/>
        </w:rPr>
        <w:t xml:space="preserve"> </w:t>
      </w:r>
      <w:r>
        <w:t>профессий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труда</w:t>
      </w:r>
      <w:r>
        <w:rPr>
          <w:spacing w:val="57"/>
        </w:rPr>
        <w:t xml:space="preserve"> </w:t>
      </w:r>
      <w:r>
        <w:t>различного</w:t>
      </w:r>
      <w:r>
        <w:rPr>
          <w:spacing w:val="57"/>
        </w:rPr>
        <w:t xml:space="preserve"> </w:t>
      </w:r>
      <w:r>
        <w:t>рода,в</w:t>
      </w:r>
      <w:r>
        <w:rPr>
          <w:spacing w:val="5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</w:t>
      </w:r>
      <w:r>
        <w:rPr>
          <w:spacing w:val="-1"/>
        </w:rPr>
        <w:t xml:space="preserve"> </w:t>
      </w:r>
      <w:r>
        <w:t>знания;</w:t>
      </w:r>
    </w:p>
    <w:p w14:paraId="22689A3B" w14:textId="77777777" w:rsidR="00E65D0E" w:rsidRDefault="009F5DD6">
      <w:pPr>
        <w:pStyle w:val="a3"/>
        <w:tabs>
          <w:tab w:val="left" w:pos="3507"/>
          <w:tab w:val="left" w:pos="4694"/>
          <w:tab w:val="left" w:pos="6162"/>
          <w:tab w:val="left" w:pos="7617"/>
          <w:tab w:val="left" w:pos="8287"/>
          <w:tab w:val="left" w:pos="9147"/>
          <w:tab w:val="left" w:pos="9716"/>
        </w:tabs>
        <w:spacing w:line="276" w:lineRule="auto"/>
        <w:ind w:right="423"/>
      </w:pPr>
      <w:r>
        <w:t>осознание</w:t>
      </w:r>
      <w:r>
        <w:tab/>
        <w:t>важности</w:t>
      </w:r>
      <w:r>
        <w:tab/>
        <w:t>обучения</w:t>
      </w:r>
      <w:r>
        <w:rPr>
          <w:spacing w:val="-1"/>
        </w:rPr>
        <w:t xml:space="preserve"> </w:t>
      </w:r>
      <w:r>
        <w:t>на</w:t>
      </w:r>
      <w:r>
        <w:tab/>
        <w:t>протяжении</w:t>
      </w:r>
      <w:r>
        <w:tab/>
        <w:t>всей</w:t>
      </w:r>
      <w:r>
        <w:tab/>
        <w:t>жизни</w:t>
      </w:r>
      <w:r>
        <w:tab/>
        <w:t>для</w:t>
      </w:r>
      <w:r>
        <w:tab/>
      </w:r>
      <w:r>
        <w:rPr>
          <w:spacing w:val="-2"/>
        </w:rP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14:paraId="21F18275" w14:textId="77777777" w:rsidR="00E65D0E" w:rsidRDefault="009F5DD6">
      <w:pPr>
        <w:pStyle w:val="a3"/>
        <w:spacing w:line="278" w:lineRule="auto"/>
        <w:ind w:left="2251" w:right="3109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49267EBF" w14:textId="77777777" w:rsidR="00E65D0E" w:rsidRDefault="009F5DD6">
      <w:pPr>
        <w:pStyle w:val="a3"/>
        <w:spacing w:line="276" w:lineRule="auto"/>
      </w:pPr>
      <w:r>
        <w:t>осознанный</w:t>
      </w:r>
      <w:r>
        <w:rPr>
          <w:spacing w:val="55"/>
        </w:rPr>
        <w:t xml:space="preserve"> </w:t>
      </w:r>
      <w:r>
        <w:t>выбор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построение</w:t>
      </w:r>
      <w:r>
        <w:rPr>
          <w:spacing w:val="53"/>
        </w:rPr>
        <w:t xml:space="preserve"> </w:t>
      </w:r>
      <w:r>
        <w:t>индивидуальной</w:t>
      </w:r>
      <w:r>
        <w:rPr>
          <w:spacing w:val="54"/>
        </w:rPr>
        <w:t xml:space="preserve"> </w:t>
      </w:r>
      <w:r>
        <w:t>траектории</w:t>
      </w:r>
      <w:r>
        <w:rPr>
          <w:spacing w:val="5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интересов,и потребностей;</w:t>
      </w:r>
    </w:p>
    <w:p w14:paraId="64D940B9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</w:tabs>
        <w:spacing w:before="0"/>
      </w:pP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14:paraId="7D94E327" w14:textId="77777777" w:rsidR="00E65D0E" w:rsidRDefault="009F5DD6">
      <w:pPr>
        <w:pStyle w:val="a3"/>
        <w:spacing w:before="32" w:line="276" w:lineRule="auto"/>
      </w:pPr>
      <w:r>
        <w:t>ориентация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естественных</w:t>
      </w:r>
      <w:r>
        <w:rPr>
          <w:spacing w:val="41"/>
        </w:rPr>
        <w:t xml:space="preserve"> </w:t>
      </w:r>
      <w:r>
        <w:t>наук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среды,планирования</w:t>
      </w:r>
      <w:r>
        <w:rPr>
          <w:spacing w:val="-1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14:paraId="53DB493A" w14:textId="77777777" w:rsidR="00E65D0E" w:rsidRDefault="009F5DD6">
      <w:pPr>
        <w:pStyle w:val="a3"/>
        <w:spacing w:line="276" w:lineRule="auto"/>
        <w:ind w:right="417"/>
        <w:jc w:val="both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решения;активное неприятие действий,приносящих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14:paraId="1E950BDE" w14:textId="77777777" w:rsidR="00E65D0E" w:rsidRDefault="009F5DD6">
      <w:pPr>
        <w:pStyle w:val="a3"/>
        <w:spacing w:line="276" w:lineRule="auto"/>
      </w:pPr>
      <w:r>
        <w:t>осознание</w:t>
      </w:r>
      <w:r>
        <w:rPr>
          <w:spacing w:val="19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роли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гражданина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потребителя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2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природной,технологической</w:t>
      </w:r>
      <w:r>
        <w:rPr>
          <w:spacing w:val="-1"/>
        </w:rPr>
        <w:t xml:space="preserve"> </w:t>
      </w:r>
      <w:r>
        <w:t>и социальной сред;</w:t>
      </w:r>
    </w:p>
    <w:p w14:paraId="56F4F64D" w14:textId="77777777" w:rsidR="00E65D0E" w:rsidRDefault="009F5DD6">
      <w:pPr>
        <w:pStyle w:val="a3"/>
        <w:ind w:left="2251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14:paraId="0E99B9B9" w14:textId="77777777" w:rsidR="00E65D0E" w:rsidRDefault="009F5DD6">
      <w:pPr>
        <w:pStyle w:val="21"/>
        <w:numPr>
          <w:ilvl w:val="0"/>
          <w:numId w:val="48"/>
        </w:numPr>
        <w:tabs>
          <w:tab w:val="left" w:pos="2518"/>
        </w:tabs>
        <w:spacing w:before="4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3A76A834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51F9CFE" w14:textId="77777777" w:rsidR="00E65D0E" w:rsidRDefault="009F5DD6">
      <w:pPr>
        <w:pStyle w:val="a3"/>
        <w:spacing w:before="67" w:line="276" w:lineRule="auto"/>
        <w:ind w:right="253"/>
      </w:pPr>
      <w:r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современную</w:t>
      </w:r>
      <w:r>
        <w:rPr>
          <w:spacing w:val="56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14:paraId="58D6AEC3" w14:textId="77777777" w:rsidR="00E65D0E" w:rsidRDefault="009F5DD6">
      <w:pPr>
        <w:pStyle w:val="a3"/>
        <w:spacing w:before="1" w:line="276" w:lineRule="auto"/>
        <w:ind w:left="2251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деятельности,установка</w:t>
      </w:r>
      <w:r>
        <w:rPr>
          <w:spacing w:val="8"/>
        </w:rPr>
        <w:t xml:space="preserve"> </w:t>
      </w:r>
      <w:r>
        <w:t>на</w:t>
      </w:r>
    </w:p>
    <w:p w14:paraId="3EFB5DA9" w14:textId="77777777" w:rsidR="00E65D0E" w:rsidRDefault="009F5DD6">
      <w:pPr>
        <w:pStyle w:val="a3"/>
        <w:tabs>
          <w:tab w:val="left" w:pos="10011"/>
        </w:tabs>
        <w:spacing w:before="1" w:line="276" w:lineRule="auto"/>
        <w:ind w:right="665" w:firstLine="0"/>
      </w:pPr>
      <w:r>
        <w:t xml:space="preserve">осмысление  </w:t>
      </w:r>
      <w:r>
        <w:rPr>
          <w:spacing w:val="13"/>
        </w:rPr>
        <w:t xml:space="preserve"> </w:t>
      </w:r>
      <w:r>
        <w:t xml:space="preserve">опыта,наблюдений,поступков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стремление  </w:t>
      </w:r>
      <w:r>
        <w:rPr>
          <w:spacing w:val="14"/>
        </w:rPr>
        <w:t xml:space="preserve"> </w:t>
      </w:r>
      <w:r>
        <w:t>совершенствовать</w:t>
      </w:r>
      <w:r>
        <w:tab/>
      </w:r>
      <w:r>
        <w:rPr>
          <w:spacing w:val="-2"/>
        </w:rPr>
        <w:t>пути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14:paraId="4C44E8AC" w14:textId="77777777" w:rsidR="00E65D0E" w:rsidRDefault="009F5DD6">
      <w:pPr>
        <w:pStyle w:val="21"/>
        <w:numPr>
          <w:ilvl w:val="0"/>
          <w:numId w:val="48"/>
        </w:numPr>
        <w:tabs>
          <w:tab w:val="left" w:pos="2511"/>
        </w:tabs>
        <w:spacing w:before="0" w:line="275" w:lineRule="exact"/>
        <w:ind w:left="2510" w:hanging="260"/>
        <w:rPr>
          <w:b w:val="0"/>
          <w:i w:val="0"/>
        </w:rPr>
      </w:pPr>
      <w:r>
        <w:t>адаптации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19"/>
        </w:rPr>
        <w:t xml:space="preserve"> </w:t>
      </w:r>
      <w:r>
        <w:t>к</w:t>
      </w:r>
      <w:r>
        <w:rPr>
          <w:spacing w:val="119"/>
        </w:rPr>
        <w:t xml:space="preserve"> </w:t>
      </w:r>
      <w:r>
        <w:t>изменяющимся</w:t>
      </w:r>
      <w:r>
        <w:rPr>
          <w:spacing w:val="120"/>
        </w:rPr>
        <w:t xml:space="preserve"> </w:t>
      </w:r>
      <w:r>
        <w:t>условиям</w:t>
      </w:r>
      <w:r>
        <w:rPr>
          <w:spacing w:val="120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rPr>
          <w:b w:val="0"/>
          <w:i w:val="0"/>
        </w:rPr>
        <w:t>и</w:t>
      </w:r>
    </w:p>
    <w:p w14:paraId="0A9EE4E1" w14:textId="77777777" w:rsidR="00E65D0E" w:rsidRDefault="009F5DD6">
      <w:pPr>
        <w:spacing w:before="46"/>
        <w:ind w:left="1543"/>
        <w:rPr>
          <w:b/>
          <w:i/>
          <w:sz w:val="24"/>
        </w:rPr>
      </w:pPr>
      <w:r>
        <w:rPr>
          <w:b/>
          <w:i/>
          <w:sz w:val="24"/>
        </w:rPr>
        <w:t>природной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среды:</w:t>
      </w:r>
    </w:p>
    <w:p w14:paraId="0CBF4FC7" w14:textId="77777777" w:rsidR="00E65D0E" w:rsidRDefault="009F5DD6">
      <w:pPr>
        <w:pStyle w:val="a3"/>
        <w:tabs>
          <w:tab w:val="left" w:pos="3392"/>
          <w:tab w:val="left" w:pos="3577"/>
          <w:tab w:val="left" w:pos="4658"/>
          <w:tab w:val="left" w:pos="5186"/>
          <w:tab w:val="left" w:pos="6229"/>
          <w:tab w:val="left" w:pos="6687"/>
          <w:tab w:val="left" w:pos="7884"/>
          <w:tab w:val="left" w:pos="8215"/>
          <w:tab w:val="left" w:pos="8581"/>
          <w:tab w:val="left" w:pos="9133"/>
          <w:tab w:val="left" w:pos="10024"/>
        </w:tabs>
        <w:spacing w:before="38" w:line="276" w:lineRule="auto"/>
        <w:ind w:right="421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опыта,основных</w:t>
      </w:r>
      <w:r>
        <w:tab/>
        <w:t>социальных</w:t>
      </w:r>
      <w:r>
        <w:tab/>
        <w:t>ролей,</w:t>
      </w:r>
      <w:r>
        <w:rPr>
          <w:spacing w:val="1"/>
        </w:rPr>
        <w:t xml:space="preserve"> </w:t>
      </w:r>
      <w:r>
        <w:t>соответствующих</w:t>
      </w:r>
      <w:r>
        <w:tab/>
      </w:r>
      <w:r>
        <w:tab/>
        <w:t>ведущей</w:t>
      </w:r>
      <w:r>
        <w:tab/>
        <w:t>деятельности</w:t>
      </w:r>
      <w:r>
        <w:tab/>
        <w:t>возраста,норм</w:t>
      </w:r>
      <w:r>
        <w:tab/>
        <w:t>и</w:t>
      </w:r>
      <w:r>
        <w:tab/>
        <w:t>правил</w:t>
      </w:r>
      <w:r>
        <w:tab/>
        <w:t>общественного</w:t>
      </w:r>
      <w:r>
        <w:rPr>
          <w:spacing w:val="1"/>
        </w:rPr>
        <w:t xml:space="preserve"> </w:t>
      </w:r>
      <w:r>
        <w:t>поведения,форм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сообществах,включая</w:t>
      </w:r>
      <w:r>
        <w:rPr>
          <w:spacing w:val="1"/>
        </w:rPr>
        <w:t xml:space="preserve"> </w:t>
      </w:r>
      <w:r>
        <w:t>семью,группы,</w:t>
      </w:r>
      <w:r>
        <w:rPr>
          <w:spacing w:val="-57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14:paraId="22643613" w14:textId="77777777" w:rsidR="00E65D0E" w:rsidRDefault="009F5DD6">
      <w:pPr>
        <w:pStyle w:val="a3"/>
        <w:tabs>
          <w:tab w:val="left" w:pos="3726"/>
          <w:tab w:val="left" w:pos="5347"/>
          <w:tab w:val="left" w:pos="7498"/>
          <w:tab w:val="left" w:pos="7815"/>
          <w:tab w:val="left" w:pos="8952"/>
        </w:tabs>
        <w:spacing w:line="276" w:lineRule="auto"/>
        <w:ind w:right="264"/>
      </w:pPr>
      <w:r>
        <w:t>способность</w:t>
      </w:r>
      <w:r>
        <w:tab/>
        <w:t>обучающихся</w:t>
      </w:r>
      <w:r>
        <w:tab/>
        <w:t>взаимодействовать</w:t>
      </w:r>
      <w:r>
        <w:tab/>
        <w:t>в</w:t>
      </w:r>
      <w:r>
        <w:tab/>
        <w:t>условиях</w:t>
      </w:r>
      <w:r>
        <w:tab/>
      </w:r>
      <w:r>
        <w:rPr>
          <w:spacing w:val="-1"/>
        </w:rPr>
        <w:t>неопределённости,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14:paraId="797B33E4" w14:textId="77777777" w:rsidR="00E65D0E" w:rsidRDefault="009F5DD6">
      <w:pPr>
        <w:pStyle w:val="a3"/>
        <w:spacing w:line="276" w:lineRule="auto"/>
        <w:ind w:right="309"/>
      </w:pPr>
      <w:r>
        <w:t>способность</w:t>
      </w:r>
      <w:r>
        <w:rPr>
          <w:spacing w:val="40"/>
        </w:rPr>
        <w:t xml:space="preserve"> </w:t>
      </w:r>
      <w:r>
        <w:t>действовать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неопределённости,</w:t>
      </w:r>
      <w:r>
        <w:rPr>
          <w:spacing w:val="-3"/>
        </w:rPr>
        <w:t xml:space="preserve"> </w:t>
      </w:r>
      <w:r>
        <w:t>повышать</w:t>
      </w:r>
      <w:r>
        <w:rPr>
          <w:spacing w:val="39"/>
        </w:rPr>
        <w:t xml:space="preserve"> </w:t>
      </w:r>
      <w:r>
        <w:t>уровень</w:t>
      </w:r>
      <w:r>
        <w:rPr>
          <w:spacing w:val="3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1"/>
        </w:rPr>
        <w:t xml:space="preserve"> </w:t>
      </w:r>
      <w:r>
        <w:t>деятельность,в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учиться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людей,осознавать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 знания,навыки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14:paraId="0682AC7D" w14:textId="77777777" w:rsidR="00E65D0E" w:rsidRDefault="009F5DD6">
      <w:pPr>
        <w:pStyle w:val="a3"/>
        <w:tabs>
          <w:tab w:val="left" w:pos="1876"/>
          <w:tab w:val="left" w:pos="2473"/>
          <w:tab w:val="left" w:pos="3275"/>
          <w:tab w:val="left" w:pos="4066"/>
          <w:tab w:val="left" w:pos="4521"/>
          <w:tab w:val="left" w:pos="6975"/>
          <w:tab w:val="left" w:pos="8071"/>
          <w:tab w:val="left" w:pos="9608"/>
          <w:tab w:val="left" w:pos="10541"/>
        </w:tabs>
        <w:spacing w:line="276" w:lineRule="auto"/>
        <w:ind w:right="331"/>
      </w:pPr>
      <w:r>
        <w:t>навык</w:t>
      </w:r>
      <w:r>
        <w:rPr>
          <w:spacing w:val="10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связывания</w:t>
      </w:r>
      <w:r>
        <w:rPr>
          <w:spacing w:val="9"/>
        </w:rPr>
        <w:t xml:space="preserve"> </w:t>
      </w:r>
      <w:r>
        <w:t>образов,способность</w:t>
      </w:r>
      <w:r>
        <w:rPr>
          <w:spacing w:val="11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идеи,понятия,гипотезы</w:t>
      </w:r>
      <w:r>
        <w:rPr>
          <w:spacing w:val="5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объектах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ранее</w:t>
      </w:r>
      <w:r>
        <w:tab/>
        <w:t>не</w:t>
      </w:r>
      <w:r>
        <w:tab/>
        <w:t>известных,осознавать</w:t>
      </w:r>
      <w:r>
        <w:tab/>
        <w:t>дефицит</w:t>
      </w:r>
      <w:r>
        <w:tab/>
        <w:t>собственных</w:t>
      </w:r>
      <w:r>
        <w:tab/>
        <w:t>знаний</w:t>
      </w:r>
      <w:r>
        <w:tab/>
        <w:t>и</w:t>
      </w:r>
      <w:r>
        <w:rPr>
          <w:spacing w:val="1"/>
        </w:rPr>
        <w:t xml:space="preserve"> </w:t>
      </w:r>
      <w:r>
        <w:t>компетентностей,планировать своё</w:t>
      </w:r>
      <w:r>
        <w:rPr>
          <w:spacing w:val="-2"/>
        </w:rPr>
        <w:t xml:space="preserve"> </w:t>
      </w:r>
      <w:r>
        <w:t>развитие;</w:t>
      </w:r>
    </w:p>
    <w:p w14:paraId="5E1FF839" w14:textId="77777777" w:rsidR="00E65D0E" w:rsidRDefault="009F5DD6">
      <w:pPr>
        <w:pStyle w:val="a3"/>
        <w:tabs>
          <w:tab w:val="left" w:pos="4447"/>
          <w:tab w:val="left" w:pos="6056"/>
          <w:tab w:val="left" w:pos="6910"/>
          <w:tab w:val="left" w:pos="8443"/>
          <w:tab w:val="left" w:pos="9822"/>
        </w:tabs>
        <w:spacing w:line="276" w:lineRule="auto"/>
        <w:ind w:right="261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характерным</w:t>
      </w:r>
      <w:r>
        <w:rPr>
          <w:spacing w:val="2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определением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простейшими</w:t>
      </w:r>
      <w:r>
        <w:rPr>
          <w:spacing w:val="8"/>
        </w:rPr>
        <w:t xml:space="preserve"> </w:t>
      </w:r>
      <w:r>
        <w:t>свойствами</w:t>
      </w:r>
      <w:r>
        <w:rPr>
          <w:spacing w:val="14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11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примерами,использовать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задач(далее–</w:t>
      </w:r>
      <w:r>
        <w:rPr>
          <w:spacing w:val="-2"/>
        </w:rPr>
        <w:t xml:space="preserve"> </w:t>
      </w:r>
      <w:r>
        <w:t>оперировать</w:t>
      </w:r>
      <w:r>
        <w:tab/>
        <w:t>понятиями),а</w:t>
      </w:r>
      <w:r>
        <w:tab/>
        <w:t>также</w:t>
      </w:r>
      <w:r>
        <w:tab/>
        <w:t>оперировать</w:t>
      </w:r>
      <w:r>
        <w:tab/>
        <w:t>терминами</w:t>
      </w:r>
      <w:r>
        <w:tab/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 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14:paraId="0B82811F" w14:textId="77777777" w:rsidR="00E65D0E" w:rsidRDefault="009F5DD6">
      <w:pPr>
        <w:pStyle w:val="a3"/>
        <w:spacing w:line="278" w:lineRule="auto"/>
        <w:ind w:left="2251" w:firstLine="0"/>
      </w:pPr>
      <w:r>
        <w:t>умение анализировать и выявлять взаимосвязи природы,общества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влияния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окружающую</w:t>
      </w:r>
      <w:r>
        <w:rPr>
          <w:spacing w:val="47"/>
        </w:rPr>
        <w:t xml:space="preserve"> </w:t>
      </w:r>
      <w:r>
        <w:t>среду,</w:t>
      </w:r>
    </w:p>
    <w:p w14:paraId="28A030A5" w14:textId="77777777" w:rsidR="00E65D0E" w:rsidRDefault="009F5DD6">
      <w:pPr>
        <w:pStyle w:val="a3"/>
        <w:tabs>
          <w:tab w:val="left" w:pos="3834"/>
          <w:tab w:val="left" w:pos="5563"/>
          <w:tab w:val="left" w:pos="6980"/>
          <w:tab w:val="left" w:pos="8472"/>
        </w:tabs>
        <w:spacing w:line="276" w:lineRule="auto"/>
        <w:ind w:left="2251" w:right="574" w:hanging="708"/>
      </w:pPr>
      <w:r>
        <w:t>достижений целей и преодоления вызовов,возможных глобальных последствий;</w:t>
      </w:r>
      <w:r>
        <w:rPr>
          <w:spacing w:val="1"/>
        </w:rPr>
        <w:t xml:space="preserve"> </w:t>
      </w:r>
      <w:r>
        <w:t>способность</w:t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ситуацию,оценивать</w:t>
      </w:r>
    </w:p>
    <w:p w14:paraId="2476EE21" w14:textId="77777777" w:rsidR="00E65D0E" w:rsidRDefault="009F5DD6">
      <w:pPr>
        <w:pStyle w:val="a3"/>
        <w:spacing w:line="275" w:lineRule="exact"/>
        <w:ind w:firstLine="0"/>
      </w:pPr>
      <w:r>
        <w:t>происходящие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последствия;</w:t>
      </w:r>
    </w:p>
    <w:p w14:paraId="019A26B5" w14:textId="77777777" w:rsidR="00E65D0E" w:rsidRDefault="009F5DD6">
      <w:pPr>
        <w:pStyle w:val="a3"/>
        <w:spacing w:before="38" w:line="276" w:lineRule="auto"/>
        <w:ind w:left="2251" w:right="651" w:firstLine="0"/>
      </w:pPr>
      <w:r>
        <w:t>воспринимать</w:t>
      </w:r>
      <w:r>
        <w:rPr>
          <w:spacing w:val="9"/>
        </w:rPr>
        <w:t xml:space="preserve"> </w:t>
      </w:r>
      <w:r>
        <w:t>стрессовую</w:t>
      </w:r>
      <w:r>
        <w:rPr>
          <w:spacing w:val="11"/>
        </w:rPr>
        <w:t xml:space="preserve"> </w:t>
      </w:r>
      <w:r>
        <w:t>ситуацию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вызов,требующий</w:t>
      </w:r>
      <w:r>
        <w:rPr>
          <w:spacing w:val="9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стресса,корректировать</w:t>
      </w:r>
      <w:r>
        <w:rPr>
          <w:spacing w:val="-4"/>
        </w:rPr>
        <w:t xml:space="preserve"> </w:t>
      </w:r>
      <w:r>
        <w:t>принимаемые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14:paraId="11CBA282" w14:textId="77777777" w:rsidR="00E65D0E" w:rsidRDefault="009F5DD6">
      <w:pPr>
        <w:pStyle w:val="a3"/>
        <w:spacing w:line="276" w:lineRule="auto"/>
        <w:ind w:right="263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последствия,формировать</w:t>
      </w:r>
      <w:r>
        <w:rPr>
          <w:spacing w:val="40"/>
        </w:rPr>
        <w:t xml:space="preserve"> </w:t>
      </w:r>
      <w:r>
        <w:t>опыт,уметь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 произошедшей ситуации;</w:t>
      </w:r>
    </w:p>
    <w:p w14:paraId="4C2603E8" w14:textId="77777777" w:rsidR="00E65D0E" w:rsidRDefault="009F5DD6">
      <w:pPr>
        <w:pStyle w:val="a3"/>
        <w:ind w:left="2251" w:firstLine="0"/>
      </w:pPr>
      <w:r>
        <w:t>быть</w:t>
      </w:r>
      <w:r>
        <w:rPr>
          <w:spacing w:val="-1"/>
        </w:rPr>
        <w:t xml:space="preserve"> </w:t>
      </w:r>
      <w:r>
        <w:t>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успеха.</w:t>
      </w:r>
    </w:p>
    <w:p w14:paraId="6970C6D7" w14:textId="77777777" w:rsidR="00E65D0E" w:rsidRDefault="009F5DD6">
      <w:pPr>
        <w:pStyle w:val="11"/>
        <w:spacing w:before="46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14:paraId="26890950" w14:textId="77777777" w:rsidR="00E65D0E" w:rsidRDefault="009F5DD6">
      <w:pPr>
        <w:pStyle w:val="a3"/>
        <w:tabs>
          <w:tab w:val="left" w:pos="2620"/>
          <w:tab w:val="left" w:pos="4220"/>
          <w:tab w:val="left" w:pos="4661"/>
          <w:tab w:val="left" w:pos="6486"/>
          <w:tab w:val="left" w:pos="7400"/>
          <w:tab w:val="left" w:pos="9259"/>
        </w:tabs>
        <w:spacing w:before="36" w:line="276" w:lineRule="auto"/>
        <w:ind w:right="261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иностранного(английского)языка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tab/>
        <w:t>образования</w:t>
      </w:r>
      <w:r>
        <w:tab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</w:r>
      <w:r>
        <w:rPr>
          <w:spacing w:val="-1"/>
        </w:rP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14:paraId="7237086B" w14:textId="77777777"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0"/>
          <w:sz w:val="24"/>
        </w:rPr>
        <w:t xml:space="preserve"> </w:t>
      </w:r>
      <w:r>
        <w:rPr>
          <w:sz w:val="24"/>
        </w:rPr>
        <w:t>будут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действия</w:t>
      </w:r>
    </w:p>
    <w:p w14:paraId="444AE037" w14:textId="77777777" w:rsidR="00E65D0E" w:rsidRDefault="009F5DD6">
      <w:pPr>
        <w:pStyle w:val="a3"/>
        <w:spacing w:before="40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078874D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8F68A23" w14:textId="77777777" w:rsidR="00E65D0E" w:rsidRDefault="009F5DD6">
      <w:pPr>
        <w:pStyle w:val="a3"/>
        <w:spacing w:before="67" w:line="278" w:lineRule="auto"/>
        <w:ind w:left="2251" w:firstLine="0"/>
      </w:pPr>
      <w:r>
        <w:t>выявлять и характеризовать существенные признаки объектов(явлений);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4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классификации,основания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</w:p>
    <w:p w14:paraId="451E1F21" w14:textId="77777777" w:rsidR="00E65D0E" w:rsidRDefault="009F5DD6">
      <w:pPr>
        <w:pStyle w:val="a3"/>
        <w:spacing w:line="272" w:lineRule="exact"/>
        <w:ind w:firstLine="0"/>
      </w:pPr>
      <w:r>
        <w:t>сравнения,критерии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14:paraId="2F9D1A98" w14:textId="77777777" w:rsidR="00E65D0E" w:rsidRDefault="009F5DD6">
      <w:pPr>
        <w:pStyle w:val="a3"/>
        <w:spacing w:before="41" w:line="276" w:lineRule="auto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фактах,данных</w:t>
      </w:r>
      <w:r>
        <w:rPr>
          <w:spacing w:val="-1"/>
        </w:rPr>
        <w:t xml:space="preserve"> </w:t>
      </w:r>
      <w:r>
        <w:t>и наблюдениях;</w:t>
      </w:r>
    </w:p>
    <w:p w14:paraId="3911F862" w14:textId="77777777" w:rsidR="00E65D0E" w:rsidRDefault="009F5DD6">
      <w:pPr>
        <w:pStyle w:val="a3"/>
        <w:spacing w:before="1"/>
        <w:ind w:left="2251" w:firstLine="0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0172A62A" w14:textId="77777777"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23"/>
        </w:rPr>
        <w:t xml:space="preserve"> </w:t>
      </w:r>
      <w:r>
        <w:t>дефицит</w:t>
      </w:r>
      <w:r>
        <w:rPr>
          <w:spacing w:val="20"/>
        </w:rPr>
        <w:t xml:space="preserve"> </w:t>
      </w:r>
      <w:r>
        <w:t>информации,данных,необходимых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14:paraId="265D5594" w14:textId="77777777"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14:paraId="65A8CAB5" w14:textId="77777777" w:rsidR="00E65D0E" w:rsidRDefault="009F5DD6">
      <w:pPr>
        <w:pStyle w:val="a3"/>
        <w:spacing w:before="43" w:line="276" w:lineRule="auto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дедуктивных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индуктивных</w:t>
      </w:r>
      <w:r>
        <w:rPr>
          <w:spacing w:val="7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аналогии,формулировать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14:paraId="17757316" w14:textId="77777777"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line="276" w:lineRule="auto"/>
        <w:ind w:right="362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14:paraId="0FCCCF63" w14:textId="77777777"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3F3CCBE0" w14:textId="77777777" w:rsidR="00E65D0E" w:rsidRDefault="009F5DD6">
      <w:pPr>
        <w:pStyle w:val="a3"/>
        <w:spacing w:line="278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14:paraId="1A663216" w14:textId="77777777" w:rsidR="00E65D0E" w:rsidRDefault="009F5DD6">
      <w:pPr>
        <w:pStyle w:val="a3"/>
        <w:spacing w:line="276" w:lineRule="auto"/>
        <w:ind w:left="2251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суждений</w:t>
      </w:r>
      <w:r>
        <w:rPr>
          <w:spacing w:val="-1"/>
        </w:rPr>
        <w:t xml:space="preserve"> </w:t>
      </w:r>
      <w:r>
        <w:t>других,</w:t>
      </w:r>
    </w:p>
    <w:p w14:paraId="5D9C2412" w14:textId="77777777" w:rsidR="00E65D0E" w:rsidRDefault="009F5DD6">
      <w:pPr>
        <w:pStyle w:val="a3"/>
        <w:spacing w:line="275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14:paraId="4A20BB94" w14:textId="77777777" w:rsidR="00E65D0E" w:rsidRDefault="009F5DD6">
      <w:pPr>
        <w:pStyle w:val="a3"/>
        <w:spacing w:before="38" w:line="276" w:lineRule="auto"/>
        <w:ind w:right="331"/>
        <w:jc w:val="both"/>
      </w:pPr>
      <w:r>
        <w:t>проводить по самостоятельно составленному плану опыт,несложный 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изучения,причинно-</w:t>
      </w:r>
      <w:r>
        <w:rPr>
          <w:spacing w:val="1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64C8EBF7" w14:textId="77777777" w:rsidR="00E65D0E" w:rsidRDefault="009F5DD6">
      <w:pPr>
        <w:pStyle w:val="a3"/>
        <w:spacing w:line="276" w:lineRule="auto"/>
        <w:ind w:right="390"/>
        <w:jc w:val="both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исследования(эксперимента);</w:t>
      </w:r>
    </w:p>
    <w:p w14:paraId="0B113C59" w14:textId="77777777" w:rsidR="00E65D0E" w:rsidRDefault="009F5DD6">
      <w:pPr>
        <w:pStyle w:val="a3"/>
        <w:tabs>
          <w:tab w:val="left" w:pos="5995"/>
          <w:tab w:val="left" w:pos="7796"/>
          <w:tab w:val="left" w:pos="8746"/>
        </w:tabs>
        <w:spacing w:line="276" w:lineRule="auto"/>
        <w:ind w:right="260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12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наблюдения,опыта,исследования,владеть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2F44DF1A" w14:textId="77777777"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line="276" w:lineRule="auto"/>
        <w:ind w:right="421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002FA7D7" w14:textId="77777777"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14:paraId="3F4689D8" w14:textId="77777777"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1022F9CA" w14:textId="77777777"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28D585D6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9"/>
        </w:rPr>
        <w:t xml:space="preserve"> </w:t>
      </w:r>
      <w:r>
        <w:t>аргументы(подтверждающие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опровергающие</w:t>
      </w:r>
      <w:r>
        <w:rPr>
          <w:spacing w:val="20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ту</w:t>
      </w:r>
      <w:r>
        <w:rPr>
          <w:spacing w:val="15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227C3936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14:paraId="12AB97A0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22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критериям,предложенным</w:t>
      </w:r>
      <w:r>
        <w:rPr>
          <w:spacing w:val="19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5BE481C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53B962" w14:textId="77777777" w:rsidR="00E65D0E" w:rsidRDefault="009F5DD6">
      <w:pPr>
        <w:pStyle w:val="a3"/>
        <w:spacing w:before="67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6EFBDBBC" w14:textId="77777777" w:rsidR="00E65D0E" w:rsidRDefault="009F5DD6">
      <w:pPr>
        <w:pStyle w:val="a3"/>
        <w:spacing w:before="43" w:line="276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4F29B428" w14:textId="77777777" w:rsidR="00E65D0E" w:rsidRDefault="009F5DD6">
      <w:pPr>
        <w:pStyle w:val="a3"/>
        <w:spacing w:line="276" w:lineRule="auto"/>
        <w:ind w:right="263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14:paraId="0DF13BED" w14:textId="77777777" w:rsidR="00E65D0E" w:rsidRDefault="009F5DD6">
      <w:pPr>
        <w:pStyle w:val="a3"/>
        <w:spacing w:before="1"/>
        <w:ind w:left="2251" w:firstLine="0"/>
      </w:pPr>
      <w:r>
        <w:t>выражать</w:t>
      </w:r>
      <w:r>
        <w:rPr>
          <w:spacing w:val="-2"/>
        </w:rPr>
        <w:t xml:space="preserve"> </w:t>
      </w:r>
      <w:r>
        <w:t>себя(свою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14:paraId="7A949AF5" w14:textId="77777777" w:rsidR="00E65D0E" w:rsidRDefault="009F5DD6">
      <w:pPr>
        <w:pStyle w:val="a3"/>
        <w:spacing w:before="40" w:line="276" w:lineRule="auto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знаков,знать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предпосылки</w:t>
      </w:r>
      <w:r>
        <w:rPr>
          <w:spacing w:val="7"/>
        </w:rPr>
        <w:t xml:space="preserve"> </w:t>
      </w:r>
      <w:r>
        <w:t>конфликтных</w:t>
      </w:r>
      <w:r>
        <w:rPr>
          <w:spacing w:val="9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смягчать</w:t>
      </w:r>
      <w:r>
        <w:rPr>
          <w:spacing w:val="9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14:paraId="32099B1F" w14:textId="77777777" w:rsidR="00E65D0E" w:rsidRDefault="009F5DD6">
      <w:pPr>
        <w:pStyle w:val="a3"/>
        <w:spacing w:before="1"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4"/>
        </w:rPr>
        <w:t xml:space="preserve"> </w:t>
      </w:r>
      <w:r>
        <w:t>уважительное отношение 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3590C051" w14:textId="77777777" w:rsidR="00E65D0E" w:rsidRDefault="009F5DD6">
      <w:pPr>
        <w:pStyle w:val="a3"/>
        <w:spacing w:line="276" w:lineRule="auto"/>
        <w:ind w:right="353"/>
        <w:jc w:val="both"/>
      </w:pPr>
      <w:r>
        <w:t>в ходе диалога и(или)дискуссии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0D2EA4EB" w14:textId="77777777" w:rsidR="00E65D0E" w:rsidRDefault="009F5DD6">
      <w:pPr>
        <w:pStyle w:val="a3"/>
        <w:spacing w:line="276" w:lineRule="auto"/>
        <w:ind w:right="265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14:paraId="51797568" w14:textId="77777777" w:rsidR="00E65D0E" w:rsidRDefault="009F5DD6">
      <w:pPr>
        <w:pStyle w:val="a3"/>
        <w:spacing w:line="278" w:lineRule="auto"/>
        <w:ind w:right="565"/>
        <w:jc w:val="both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опыта(эксперимента,</w:t>
      </w:r>
      <w:r>
        <w:rPr>
          <w:spacing w:val="-57"/>
        </w:rPr>
        <w:t xml:space="preserve"> </w:t>
      </w:r>
      <w:r>
        <w:t>исследования,проекта);</w:t>
      </w:r>
    </w:p>
    <w:p w14:paraId="3B99ECCD" w14:textId="77777777" w:rsidR="00E65D0E" w:rsidRDefault="009F5DD6">
      <w:pPr>
        <w:pStyle w:val="a3"/>
        <w:spacing w:line="276" w:lineRule="auto"/>
        <w:ind w:right="26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14:paraId="1B1E3C08" w14:textId="77777777" w:rsidR="00E65D0E" w:rsidRDefault="009F5DD6">
      <w:pPr>
        <w:tabs>
          <w:tab w:val="left" w:pos="2711"/>
          <w:tab w:val="left" w:pos="4494"/>
          <w:tab w:val="left" w:pos="5371"/>
          <w:tab w:val="left" w:pos="7194"/>
          <w:tab w:val="left" w:pos="9373"/>
        </w:tabs>
        <w:spacing w:line="276" w:lineRule="auto"/>
        <w:ind w:left="1543" w:right="555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i/>
          <w:sz w:val="24"/>
        </w:rPr>
        <w:t>умения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совместной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71F1C44A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63042C5D" w14:textId="77777777" w:rsidR="00E65D0E" w:rsidRDefault="009F5DD6">
      <w:pPr>
        <w:pStyle w:val="a3"/>
        <w:tabs>
          <w:tab w:val="left" w:pos="4468"/>
          <w:tab w:val="left" w:pos="7936"/>
          <w:tab w:val="left" w:pos="8961"/>
          <w:tab w:val="left" w:pos="9297"/>
        </w:tabs>
        <w:spacing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3226D1C4" w14:textId="77777777" w:rsidR="00E65D0E" w:rsidRDefault="009F5DD6">
      <w:pPr>
        <w:pStyle w:val="a3"/>
        <w:spacing w:line="278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14:paraId="164A07D9" w14:textId="77777777" w:rsidR="00E65D0E" w:rsidRDefault="009F5DD6">
      <w:pPr>
        <w:pStyle w:val="a3"/>
        <w:spacing w:line="276" w:lineRule="auto"/>
        <w:ind w:right="263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8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мнениями,мозговые</w:t>
      </w:r>
      <w:r>
        <w:rPr>
          <w:spacing w:val="-2"/>
        </w:rPr>
        <w:t xml:space="preserve"> </w:t>
      </w:r>
      <w:r>
        <w:t>штурмы и иные);</w:t>
      </w:r>
    </w:p>
    <w:p w14:paraId="311BD9CA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 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14:paraId="147ED894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61475019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исходной</w:t>
      </w:r>
      <w:r>
        <w:rPr>
          <w:spacing w:val="1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члена</w:t>
      </w:r>
      <w:r>
        <w:rPr>
          <w:spacing w:val="12"/>
        </w:rPr>
        <w:t xml:space="preserve"> </w:t>
      </w:r>
      <w:r>
        <w:t>команды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результатов,разделять</w:t>
      </w:r>
      <w:r>
        <w:rPr>
          <w:spacing w:val="23"/>
        </w:rPr>
        <w:t xml:space="preserve"> </w:t>
      </w:r>
      <w:r>
        <w:t>сферу</w:t>
      </w:r>
      <w:r>
        <w:rPr>
          <w:spacing w:val="17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14:paraId="07D8C0FA" w14:textId="77777777" w:rsidR="00E65D0E" w:rsidRDefault="009F5DD6">
      <w:pPr>
        <w:pStyle w:val="a3"/>
        <w:spacing w:line="276" w:lineRule="auto"/>
        <w:ind w:right="262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14:paraId="216FEDE5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E063112" w14:textId="77777777" w:rsidR="00E65D0E" w:rsidRDefault="009F5DD6">
      <w:pPr>
        <w:pStyle w:val="a3"/>
        <w:spacing w:before="67" w:line="278" w:lineRule="auto"/>
        <w:ind w:right="388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E95794D" w14:textId="77777777" w:rsidR="00E65D0E" w:rsidRDefault="009F5DD6">
      <w:pPr>
        <w:pStyle w:val="a3"/>
        <w:spacing w:line="276" w:lineRule="auto"/>
        <w:ind w:left="2251" w:right="263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</w:p>
    <w:p w14:paraId="375B38D1" w14:textId="77777777" w:rsidR="00E65D0E" w:rsidRDefault="009F5DD6">
      <w:pPr>
        <w:pStyle w:val="a3"/>
        <w:spacing w:line="275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группе,принятие</w:t>
      </w:r>
      <w:r>
        <w:rPr>
          <w:spacing w:val="-5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14:paraId="419F8C75" w14:textId="77777777"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39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14:paraId="20DC38E0" w14:textId="77777777"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объекте;</w:t>
      </w:r>
    </w:p>
    <w:p w14:paraId="3B7EB115" w14:textId="77777777" w:rsidR="00E65D0E" w:rsidRDefault="009F5DD6">
      <w:pPr>
        <w:pStyle w:val="a3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14:paraId="065C45F4" w14:textId="77777777" w:rsidR="00E65D0E" w:rsidRDefault="009F5DD6">
      <w:pPr>
        <w:pStyle w:val="a3"/>
        <w:spacing w:before="41" w:line="278" w:lineRule="auto"/>
        <w:ind w:right="368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22"/>
        </w:rPr>
        <w:t xml:space="preserve"> </w:t>
      </w:r>
      <w:r>
        <w:rPr>
          <w:b/>
        </w:rPr>
        <w:t>самоконтроля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CF45485" w14:textId="77777777" w:rsidR="00E65D0E" w:rsidRDefault="009F5DD6">
      <w:pPr>
        <w:pStyle w:val="a3"/>
        <w:spacing w:line="276" w:lineRule="auto"/>
        <w:ind w:left="2251" w:right="1793" w:firstLine="0"/>
      </w:pPr>
      <w:r>
        <w:t>владеть способами самоконтроля,самомотивации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14:paraId="645B329A" w14:textId="77777777" w:rsidR="00E65D0E" w:rsidRDefault="009F5DD6">
      <w:pPr>
        <w:pStyle w:val="a3"/>
        <w:spacing w:line="278" w:lineRule="auto"/>
      </w:pPr>
      <w:r>
        <w:t>учитывать</w:t>
      </w:r>
      <w:r>
        <w:rPr>
          <w:spacing w:val="40"/>
        </w:rPr>
        <w:t xml:space="preserve"> </w:t>
      </w:r>
      <w:r>
        <w:t>контекст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предвидеть</w:t>
      </w:r>
      <w:r>
        <w:rPr>
          <w:spacing w:val="37"/>
        </w:rPr>
        <w:t xml:space="preserve"> </w:t>
      </w:r>
      <w:r>
        <w:t>трудности,которые</w:t>
      </w:r>
      <w:r>
        <w:rPr>
          <w:spacing w:val="37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19B1384E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достижения(недостижения)результатов</w:t>
      </w:r>
      <w:r>
        <w:rPr>
          <w:spacing w:val="23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3EC9D390" w14:textId="77777777" w:rsidR="00E65D0E" w:rsidRDefault="009F5DD6">
      <w:pPr>
        <w:pStyle w:val="a3"/>
        <w:spacing w:line="278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14:paraId="5FC6233D" w14:textId="77777777" w:rsidR="00E65D0E" w:rsidRDefault="009F5DD6">
      <w:pPr>
        <w:pStyle w:val="a3"/>
        <w:spacing w:line="272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14:paraId="4F42B287" w14:textId="77777777" w:rsidR="00E65D0E" w:rsidRDefault="009F5DD6">
      <w:pPr>
        <w:spacing w:before="30"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sz w:val="24"/>
        </w:rPr>
        <w:t>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4CC7B6F0" w14:textId="77777777" w:rsidR="00E65D0E" w:rsidRDefault="009F5DD6">
      <w:pPr>
        <w:pStyle w:val="a3"/>
        <w:spacing w:line="278" w:lineRule="auto"/>
        <w:ind w:left="2251" w:right="908" w:firstLine="0"/>
      </w:pPr>
      <w:r>
        <w:t>различать,называть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14:paraId="24C2037C" w14:textId="77777777" w:rsidR="00E65D0E" w:rsidRDefault="009F5DD6">
      <w:pPr>
        <w:pStyle w:val="a3"/>
        <w:spacing w:line="276" w:lineRule="auto"/>
        <w:ind w:left="2251" w:right="715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14:paraId="420C6DE9" w14:textId="77777777" w:rsidR="00E65D0E" w:rsidRDefault="009F5DD6">
      <w:pPr>
        <w:spacing w:line="278" w:lineRule="auto"/>
        <w:ind w:left="1543" w:right="263" w:firstLine="707"/>
        <w:rPr>
          <w:sz w:val="24"/>
        </w:rPr>
      </w:pP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принимать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71E15085" w14:textId="77777777" w:rsidR="00E65D0E" w:rsidRDefault="009F5DD6">
      <w:pPr>
        <w:pStyle w:val="a3"/>
        <w:spacing w:line="276" w:lineRule="auto"/>
      </w:pPr>
      <w:r>
        <w:t>осознанно</w:t>
      </w:r>
      <w:r>
        <w:rPr>
          <w:spacing w:val="25"/>
        </w:rPr>
        <w:t xml:space="preserve"> </w:t>
      </w:r>
      <w:r>
        <w:t>относиться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другому</w:t>
      </w:r>
      <w:r>
        <w:rPr>
          <w:spacing w:val="22"/>
        </w:rPr>
        <w:t xml:space="preserve"> </w:t>
      </w:r>
      <w:r>
        <w:t>человеку,его</w:t>
      </w:r>
      <w:r>
        <w:rPr>
          <w:spacing w:val="25"/>
        </w:rPr>
        <w:t xml:space="preserve"> </w:t>
      </w:r>
      <w:r>
        <w:t>мнению;признавать</w:t>
      </w:r>
      <w:r>
        <w:rPr>
          <w:spacing w:val="26"/>
        </w:rPr>
        <w:t xml:space="preserve"> </w:t>
      </w:r>
      <w:r>
        <w:t>своё</w:t>
      </w:r>
      <w:r>
        <w:rPr>
          <w:spacing w:val="23"/>
        </w:rPr>
        <w:t xml:space="preserve"> </w:t>
      </w:r>
      <w:r>
        <w:t>право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14:paraId="6BDAE617" w14:textId="77777777" w:rsidR="00E65D0E" w:rsidRDefault="009F5DD6">
      <w:pPr>
        <w:pStyle w:val="a3"/>
        <w:spacing w:line="278" w:lineRule="auto"/>
        <w:ind w:left="2251" w:right="5060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14:paraId="47B9F039" w14:textId="77777777" w:rsidR="00E65D0E" w:rsidRDefault="009F5DD6">
      <w:pPr>
        <w:pStyle w:val="a3"/>
        <w:spacing w:line="272" w:lineRule="exact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14:paraId="43419BE4" w14:textId="77777777" w:rsidR="00E65D0E" w:rsidRDefault="009F5DD6">
      <w:pPr>
        <w:pStyle w:val="a3"/>
        <w:tabs>
          <w:tab w:val="left" w:pos="2931"/>
          <w:tab w:val="left" w:pos="3248"/>
          <w:tab w:val="left" w:pos="4013"/>
          <w:tab w:val="left" w:pos="4618"/>
          <w:tab w:val="left" w:pos="5856"/>
          <w:tab w:val="left" w:pos="6454"/>
          <w:tab w:val="left" w:pos="8271"/>
          <w:tab w:val="left" w:pos="9319"/>
        </w:tabs>
        <w:spacing w:before="29" w:line="276" w:lineRule="auto"/>
        <w:ind w:right="269"/>
      </w:pPr>
      <w:r>
        <w:t>Овладение 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 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личности(внутренняя</w:t>
      </w:r>
      <w:r>
        <w:tab/>
        <w:t>позиция</w:t>
      </w:r>
      <w:r>
        <w:tab/>
        <w:t>личности)и</w:t>
      </w:r>
      <w:r>
        <w:rPr>
          <w:spacing w:val="1"/>
        </w:rPr>
        <w:t xml:space="preserve"> </w:t>
      </w:r>
      <w:r>
        <w:t>жизненных</w:t>
      </w:r>
      <w:r>
        <w:tab/>
        <w:t>навыков</w:t>
      </w:r>
      <w:r>
        <w:tab/>
        <w:t>личности(управления</w:t>
      </w:r>
      <w:r>
        <w:tab/>
        <w:t>собой,самодисциплины,устойчивого</w:t>
      </w:r>
      <w:r>
        <w:rPr>
          <w:spacing w:val="1"/>
        </w:rPr>
        <w:t xml:space="preserve"> </w:t>
      </w:r>
      <w:r>
        <w:t>поведения).</w:t>
      </w:r>
    </w:p>
    <w:p w14:paraId="470643DB" w14:textId="77777777" w:rsidR="00E65D0E" w:rsidRDefault="009F5DD6">
      <w:pPr>
        <w:pStyle w:val="11"/>
        <w:spacing w:before="5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56661414" w14:textId="77777777" w:rsidR="00E65D0E" w:rsidRDefault="009F5DD6">
      <w:pPr>
        <w:pStyle w:val="a3"/>
        <w:tabs>
          <w:tab w:val="left" w:pos="2730"/>
          <w:tab w:val="left" w:pos="4106"/>
          <w:tab w:val="left" w:pos="6131"/>
          <w:tab w:val="left" w:pos="7283"/>
          <w:tab w:val="left" w:pos="9439"/>
        </w:tabs>
        <w:spacing w:before="36" w:line="276" w:lineRule="auto"/>
        <w:ind w:right="2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знаний,умений</w:t>
      </w:r>
      <w:r>
        <w:rPr>
          <w:spacing w:val="1"/>
        </w:rPr>
        <w:t xml:space="preserve"> </w:t>
      </w:r>
      <w:r>
        <w:t>и навыков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tab/>
        <w:t>жизненных</w:t>
      </w:r>
      <w:r>
        <w:tab/>
        <w:t>условиях,должны</w:t>
      </w:r>
      <w:r>
        <w:tab/>
        <w:t>отражать</w:t>
      </w:r>
      <w:r>
        <w:tab/>
        <w:t>сформированность</w:t>
      </w:r>
      <w:r>
        <w:tab/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компетенции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допороговом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совокупности</w:t>
      </w:r>
      <w:r>
        <w:rPr>
          <w:spacing w:val="16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составляющих</w:t>
      </w:r>
    </w:p>
    <w:p w14:paraId="251D363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B55B27" w14:textId="77777777"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67" w:line="278" w:lineRule="auto"/>
        <w:ind w:right="1368" w:firstLine="0"/>
        <w:rPr>
          <w:sz w:val="24"/>
        </w:rPr>
      </w:pPr>
      <w:r>
        <w:rPr>
          <w:sz w:val="24"/>
        </w:rPr>
        <w:t>речевой,языковой,социокультурной,компенсаторной,метапредметной(учебно-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познавательной).</w:t>
      </w:r>
    </w:p>
    <w:p w14:paraId="0476E773" w14:textId="77777777"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5 КЛАССЕ</w:t>
      </w:r>
      <w:r>
        <w:t>:</w:t>
      </w:r>
    </w:p>
    <w:p w14:paraId="6099D90D" w14:textId="77777777" w:rsidR="00E65D0E" w:rsidRDefault="009F5DD6">
      <w:pPr>
        <w:pStyle w:val="a5"/>
        <w:numPr>
          <w:ilvl w:val="0"/>
          <w:numId w:val="46"/>
        </w:numPr>
        <w:tabs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0928C35C" w14:textId="77777777" w:rsidR="00E65D0E" w:rsidRDefault="009F5DD6">
      <w:pPr>
        <w:pStyle w:val="a3"/>
        <w:spacing w:before="39" w:line="276" w:lineRule="auto"/>
      </w:pPr>
      <w:r>
        <w:rPr>
          <w:b/>
        </w:rPr>
        <w:t>говорение</w:t>
      </w:r>
      <w:r>
        <w:t>:</w:t>
      </w:r>
      <w:r>
        <w:rPr>
          <w:spacing w:val="-1"/>
        </w:rPr>
        <w:t xml:space="preserve"> </w:t>
      </w:r>
      <w:r>
        <w:t>вести</w:t>
      </w:r>
      <w:r>
        <w:rPr>
          <w:spacing w:val="5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действию,диалог-расспрос)в</w:t>
      </w:r>
      <w:r>
        <w:rPr>
          <w:spacing w:val="53"/>
        </w:rPr>
        <w:t xml:space="preserve"> </w:t>
      </w:r>
      <w:r>
        <w:t>рамках</w:t>
      </w:r>
      <w:r>
        <w:rPr>
          <w:spacing w:val="54"/>
        </w:rPr>
        <w:t xml:space="preserve"> </w:t>
      </w:r>
      <w:r>
        <w:t>тематического</w:t>
      </w:r>
      <w:r>
        <w:rPr>
          <w:spacing w:val="55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стандартных</w:t>
      </w:r>
      <w:r>
        <w:rPr>
          <w:spacing w:val="49"/>
        </w:rPr>
        <w:t xml:space="preserve"> </w:t>
      </w:r>
      <w:r>
        <w:t>ситуациях</w:t>
      </w:r>
      <w:r>
        <w:rPr>
          <w:spacing w:val="48"/>
        </w:rPr>
        <w:t xml:space="preserve"> </w:t>
      </w:r>
      <w:r>
        <w:t>неофициального</w:t>
      </w:r>
      <w:r>
        <w:rPr>
          <w:spacing w:val="46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вербальными</w:t>
      </w:r>
      <w:r>
        <w:rPr>
          <w:spacing w:val="46"/>
        </w:rPr>
        <w:t xml:space="preserve"> </w:t>
      </w:r>
      <w:r>
        <w:t>и(или)зрительными</w:t>
      </w:r>
      <w:r>
        <w:rPr>
          <w:spacing w:val="-57"/>
        </w:rPr>
        <w:t xml:space="preserve"> </w:t>
      </w:r>
      <w:r>
        <w:t>опорами,с</w:t>
      </w:r>
      <w:r>
        <w:rPr>
          <w:spacing w:val="5"/>
        </w:rPr>
        <w:t xml:space="preserve"> </w:t>
      </w:r>
      <w:r>
        <w:t>соблюдением</w:t>
      </w:r>
      <w:r>
        <w:rPr>
          <w:spacing w:val="6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этикета,принятого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языка(до5реплик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7BDB48A8" w14:textId="77777777" w:rsidR="00E65D0E" w:rsidRDefault="009F5DD6">
      <w:pPr>
        <w:pStyle w:val="a3"/>
        <w:spacing w:line="276" w:lineRule="auto"/>
        <w:ind w:right="328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речи(объём</w:t>
      </w:r>
      <w:r>
        <w:rPr>
          <w:spacing w:val="4"/>
        </w:rPr>
        <w:t xml:space="preserve"> </w:t>
      </w:r>
      <w:r>
        <w:t>монологического</w:t>
      </w:r>
      <w:r>
        <w:rPr>
          <w:spacing w:val="3"/>
        </w:rPr>
        <w:t xml:space="preserve"> </w:t>
      </w:r>
      <w:r>
        <w:t>высказывания</w:t>
      </w:r>
    </w:p>
    <w:p w14:paraId="267F43A1" w14:textId="77777777" w:rsidR="00E65D0E" w:rsidRDefault="009F5DD6">
      <w:pPr>
        <w:pStyle w:val="a5"/>
        <w:numPr>
          <w:ilvl w:val="0"/>
          <w:numId w:val="47"/>
        </w:numPr>
        <w:tabs>
          <w:tab w:val="left" w:pos="1757"/>
        </w:tabs>
        <w:spacing w:before="1" w:line="276" w:lineRule="auto"/>
        <w:ind w:right="544" w:firstLine="0"/>
        <w:rPr>
          <w:sz w:val="24"/>
        </w:rPr>
      </w:pPr>
      <w:r>
        <w:rPr>
          <w:sz w:val="24"/>
        </w:rPr>
        <w:t>5–6фраз),излагать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опорами(объём–</w:t>
      </w:r>
      <w:r>
        <w:rPr>
          <w:spacing w:val="14"/>
          <w:sz w:val="24"/>
        </w:rPr>
        <w:t xml:space="preserve"> </w:t>
      </w:r>
      <w:r>
        <w:rPr>
          <w:sz w:val="24"/>
        </w:rPr>
        <w:t>5–6фраз),кратко</w:t>
      </w:r>
      <w:r>
        <w:rPr>
          <w:spacing w:val="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работы(объём– до6фраз);</w:t>
      </w:r>
    </w:p>
    <w:p w14:paraId="7B522EDB" w14:textId="77777777" w:rsidR="00E65D0E" w:rsidRDefault="009F5DD6">
      <w:pPr>
        <w:pStyle w:val="a3"/>
        <w:tabs>
          <w:tab w:val="left" w:pos="3056"/>
          <w:tab w:val="left" w:pos="3171"/>
          <w:tab w:val="left" w:pos="4884"/>
          <w:tab w:val="left" w:pos="5250"/>
          <w:tab w:val="left" w:pos="6313"/>
          <w:tab w:val="left" w:pos="7097"/>
          <w:tab w:val="left" w:pos="7807"/>
          <w:tab w:val="left" w:pos="8257"/>
          <w:tab w:val="left" w:pos="9086"/>
        </w:tabs>
        <w:spacing w:line="276" w:lineRule="auto"/>
        <w:ind w:right="368"/>
      </w:pPr>
      <w:r>
        <w:rPr>
          <w:b/>
        </w:rPr>
        <w:t>аудирование</w:t>
      </w:r>
      <w:r>
        <w:t>: 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</w:t>
      </w:r>
      <w:r>
        <w:rPr>
          <w:spacing w:val="14"/>
        </w:rPr>
        <w:t xml:space="preserve"> </w:t>
      </w:r>
      <w:r>
        <w:t>тексты,содержащие</w:t>
      </w:r>
      <w:r>
        <w:rPr>
          <w:spacing w:val="16"/>
        </w:rPr>
        <w:t xml:space="preserve"> </w:t>
      </w:r>
      <w:r>
        <w:t>отдельные</w:t>
      </w:r>
      <w:r>
        <w:rPr>
          <w:spacing w:val="15"/>
        </w:rPr>
        <w:t xml:space="preserve"> </w:t>
      </w:r>
      <w:r>
        <w:t>незнакомые</w:t>
      </w:r>
      <w:r>
        <w:rPr>
          <w:spacing w:val="15"/>
        </w:rPr>
        <w:t xml:space="preserve"> </w:t>
      </w:r>
      <w:r>
        <w:t>слова,со</w:t>
      </w:r>
      <w:r>
        <w:rPr>
          <w:spacing w:val="16"/>
        </w:rPr>
        <w:t xml:space="preserve"> </w:t>
      </w:r>
      <w:r>
        <w:t>зрительными</w:t>
      </w:r>
      <w:r>
        <w:rPr>
          <w:spacing w:val="15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поставленной</w:t>
      </w:r>
      <w:r>
        <w:tab/>
      </w:r>
      <w:r>
        <w:tab/>
        <w:t>коммуникативной</w:t>
      </w:r>
      <w:r>
        <w:tab/>
        <w:t>задачи:с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rPr>
          <w:spacing w:val="1"/>
        </w:rPr>
        <w:t xml:space="preserve"> </w:t>
      </w:r>
      <w:r>
        <w:t>пониманием</w:t>
      </w:r>
      <w:r>
        <w:tab/>
        <w:t>запрашиваемой</w:t>
      </w:r>
      <w:r>
        <w:tab/>
        <w:t>информации(время</w:t>
      </w:r>
      <w:r>
        <w:tab/>
        <w:t>звучания</w:t>
      </w:r>
      <w:r>
        <w:tab/>
        <w:t>текста(текстов)для</w:t>
      </w:r>
      <w:r>
        <w:rPr>
          <w:spacing w:val="1"/>
        </w:rPr>
        <w:t xml:space="preserve"> </w:t>
      </w:r>
      <w:r>
        <w:t>аудирования–</w:t>
      </w:r>
      <w:r>
        <w:rPr>
          <w:spacing w:val="-1"/>
        </w:rPr>
        <w:t xml:space="preserve"> </w:t>
      </w:r>
      <w:r>
        <w:t>до1минуты);</w:t>
      </w:r>
    </w:p>
    <w:p w14:paraId="1ADC90AE" w14:textId="77777777" w:rsidR="00E65D0E" w:rsidRDefault="009F5DD6">
      <w:pPr>
        <w:pStyle w:val="a3"/>
        <w:spacing w:line="276" w:lineRule="auto"/>
        <w:ind w:right="257"/>
      </w:pPr>
      <w:r>
        <w:rPr>
          <w:b/>
        </w:rPr>
        <w:t>смысловое</w:t>
      </w:r>
      <w:r>
        <w:rPr>
          <w:b/>
          <w:spacing w:val="34"/>
        </w:rPr>
        <w:t xml:space="preserve"> </w:t>
      </w:r>
      <w:r>
        <w:rPr>
          <w:b/>
        </w:rPr>
        <w:t>чтение</w:t>
      </w:r>
      <w:r>
        <w:t>:</w:t>
      </w:r>
      <w:r>
        <w:rPr>
          <w:spacing w:val="-1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про</w:t>
      </w:r>
      <w:r>
        <w:rPr>
          <w:spacing w:val="33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несложные</w:t>
      </w:r>
      <w:r>
        <w:rPr>
          <w:spacing w:val="32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содержания,с пониманием запрашиваемой</w:t>
      </w:r>
      <w:r>
        <w:rPr>
          <w:spacing w:val="1"/>
        </w:rPr>
        <w:t xml:space="preserve"> </w:t>
      </w:r>
      <w:r>
        <w:t>информации(объём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чтения–</w:t>
      </w:r>
      <w:r>
        <w:rPr>
          <w:spacing w:val="1"/>
        </w:rPr>
        <w:t xml:space="preserve"> </w:t>
      </w:r>
      <w:r>
        <w:t>180–200слов),читать</w:t>
      </w:r>
      <w:r>
        <w:rPr>
          <w:spacing w:val="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6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14:paraId="1AA72646" w14:textId="77777777" w:rsidR="00E65D0E" w:rsidRDefault="009F5DD6">
      <w:pPr>
        <w:pStyle w:val="a3"/>
        <w:spacing w:line="276" w:lineRule="auto"/>
        <w:ind w:right="332"/>
      </w:pPr>
      <w:r>
        <w:rPr>
          <w:b/>
        </w:rPr>
        <w:t>письменная речь</w:t>
      </w:r>
      <w:r>
        <w:t>: писать короткие поздравления с праздниками,заполнять анкеты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формуляры,сообщая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нормами,принятыми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языка(объём</w:t>
      </w:r>
      <w:r>
        <w:rPr>
          <w:spacing w:val="1"/>
        </w:rPr>
        <w:t xml:space="preserve"> </w:t>
      </w:r>
      <w:r>
        <w:t>сообщения–</w:t>
      </w:r>
      <w:r>
        <w:rPr>
          <w:spacing w:val="-1"/>
        </w:rPr>
        <w:t xml:space="preserve"> </w:t>
      </w:r>
      <w:r>
        <w:t>до60слов);</w:t>
      </w:r>
    </w:p>
    <w:p w14:paraId="197414B6" w14:textId="77777777" w:rsidR="00E65D0E" w:rsidRDefault="009F5DD6">
      <w:pPr>
        <w:pStyle w:val="a5"/>
        <w:numPr>
          <w:ilvl w:val="0"/>
          <w:numId w:val="46"/>
        </w:numPr>
        <w:tabs>
          <w:tab w:val="left" w:pos="2511"/>
        </w:tabs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адекватно,</w:t>
      </w:r>
    </w:p>
    <w:p w14:paraId="154B5652" w14:textId="77777777" w:rsidR="00E65D0E" w:rsidRDefault="009F5DD6">
      <w:pPr>
        <w:pStyle w:val="a3"/>
        <w:spacing w:before="42" w:line="276" w:lineRule="auto"/>
      </w:pPr>
      <w:r>
        <w:t>без</w:t>
      </w:r>
      <w:r>
        <w:rPr>
          <w:spacing w:val="3"/>
        </w:rPr>
        <w:t xml:space="preserve"> </w:t>
      </w:r>
      <w:r>
        <w:t>ошибок,ведущих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сбою</w:t>
      </w:r>
      <w:r>
        <w:rPr>
          <w:spacing w:val="59"/>
        </w:rPr>
        <w:t xml:space="preserve"> </w:t>
      </w:r>
      <w:r>
        <w:t>коммуникации,произносить</w:t>
      </w:r>
      <w:r>
        <w:rPr>
          <w:spacing w:val="4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3"/>
        </w:rPr>
        <w:t xml:space="preserve"> </w:t>
      </w:r>
      <w:r>
        <w:t>особенностей,в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применять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отсутствия</w:t>
      </w:r>
      <w:r>
        <w:rPr>
          <w:spacing w:val="35"/>
        </w:rPr>
        <w:t xml:space="preserve"> </w:t>
      </w:r>
      <w:r>
        <w:t>фразового</w:t>
      </w:r>
      <w:r>
        <w:rPr>
          <w:spacing w:val="38"/>
        </w:rPr>
        <w:t xml:space="preserve"> </w:t>
      </w:r>
      <w:r>
        <w:t>ударения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служебных</w:t>
      </w:r>
      <w:r>
        <w:rPr>
          <w:spacing w:val="35"/>
        </w:rPr>
        <w:t xml:space="preserve"> </w:t>
      </w:r>
      <w:r>
        <w:t>словах,выразительно</w:t>
      </w:r>
      <w:r>
        <w:rPr>
          <w:spacing w:val="-5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до90слов,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интонацией,демонстрируя</w:t>
      </w:r>
      <w:r>
        <w:rPr>
          <w:spacing w:val="5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текста,читать</w:t>
      </w:r>
      <w:r>
        <w:rPr>
          <w:spacing w:val="4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14:paraId="063B5738" w14:textId="77777777" w:rsidR="00E65D0E" w:rsidRDefault="009F5DD6">
      <w:pPr>
        <w:spacing w:line="278" w:lineRule="auto"/>
        <w:ind w:left="2251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орфографическими навыками</w:t>
      </w:r>
      <w:r>
        <w:rPr>
          <w:sz w:val="24"/>
        </w:rPr>
        <w:t>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b/>
          <w:sz w:val="24"/>
        </w:rPr>
        <w:t>пунктуационными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14:paraId="2D8DA123" w14:textId="77777777"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89"/>
          <w:tab w:val="left" w:pos="9832"/>
        </w:tabs>
        <w:spacing w:line="276" w:lineRule="auto"/>
        <w:ind w:right="360"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14:paraId="2D6B927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2DF5F90" w14:textId="77777777" w:rsidR="00E65D0E" w:rsidRDefault="009F5DD6">
      <w:pPr>
        <w:pStyle w:val="a5"/>
        <w:numPr>
          <w:ilvl w:val="0"/>
          <w:numId w:val="46"/>
        </w:numPr>
        <w:tabs>
          <w:tab w:val="left" w:pos="2512"/>
        </w:tabs>
        <w:spacing w:before="67" w:line="276" w:lineRule="auto"/>
        <w:ind w:left="1543" w:right="45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тексте675лексических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625лексических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единиц(включая500лексических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школе),обслуживающих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6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14:paraId="1E61D9DA" w14:textId="77777777" w:rsidR="00E65D0E" w:rsidRDefault="009F5DD6">
      <w:pPr>
        <w:pStyle w:val="a3"/>
        <w:spacing w:before="2" w:line="276" w:lineRule="auto"/>
        <w:ind w:right="263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аффиксации:имена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суффиксами-er/-</w:t>
      </w:r>
      <w:r>
        <w:rPr>
          <w:spacing w:val="1"/>
        </w:rPr>
        <w:t xml:space="preserve"> </w:t>
      </w:r>
      <w:r>
        <w:t>or,</w:t>
      </w:r>
      <w:r>
        <w:rPr>
          <w:spacing w:val="2"/>
        </w:rPr>
        <w:t xml:space="preserve"> </w:t>
      </w:r>
      <w:r>
        <w:t>-ist,</w:t>
      </w:r>
      <w:r>
        <w:rPr>
          <w:spacing w:val="4"/>
        </w:rPr>
        <w:t xml:space="preserve"> </w:t>
      </w:r>
      <w:r>
        <w:t>-sion/-tion,имена</w:t>
      </w:r>
      <w:r>
        <w:rPr>
          <w:spacing w:val="2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суффиксами-ful,</w:t>
      </w:r>
      <w:r>
        <w:rPr>
          <w:spacing w:val="3"/>
        </w:rPr>
        <w:t xml:space="preserve"> </w:t>
      </w:r>
      <w:r>
        <w:t>-ian/-an,наречия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суффиксом</w:t>
      </w:r>
    </w:p>
    <w:p w14:paraId="2AEF3F10" w14:textId="77777777" w:rsidR="00E65D0E" w:rsidRDefault="009F5DD6">
      <w:pPr>
        <w:pStyle w:val="a3"/>
        <w:tabs>
          <w:tab w:val="left" w:pos="2692"/>
          <w:tab w:val="left" w:pos="5224"/>
          <w:tab w:val="left" w:pos="7233"/>
          <w:tab w:val="left" w:pos="7564"/>
          <w:tab w:val="left" w:pos="8586"/>
          <w:tab w:val="left" w:pos="8895"/>
        </w:tabs>
        <w:spacing w:line="278" w:lineRule="auto"/>
        <w:ind w:right="669" w:firstLine="0"/>
      </w:pPr>
      <w:r>
        <w:t>-ly,имена</w:t>
      </w:r>
      <w:r>
        <w:tab/>
        <w:t>прилагательные,имена</w:t>
      </w:r>
      <w:r>
        <w:tab/>
        <w:t>существительные</w:t>
      </w:r>
      <w:r>
        <w:tab/>
        <w:t>и</w:t>
      </w:r>
      <w:r>
        <w:tab/>
        <w:t>наречия</w:t>
      </w:r>
      <w:r>
        <w:tab/>
        <w:t>с</w:t>
      </w:r>
      <w:r>
        <w:tab/>
      </w:r>
      <w:r>
        <w:rPr>
          <w:spacing w:val="-1"/>
        </w:rPr>
        <w:t>отрицательным</w:t>
      </w:r>
      <w:r>
        <w:rPr>
          <w:spacing w:val="-57"/>
        </w:rPr>
        <w:t xml:space="preserve"> </w:t>
      </w:r>
      <w:r>
        <w:t>префиксомun-;</w:t>
      </w:r>
    </w:p>
    <w:p w14:paraId="37530B80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употреблять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33"/>
        </w:rPr>
        <w:t xml:space="preserve"> </w:t>
      </w:r>
      <w:r>
        <w:t>изученные</w:t>
      </w:r>
      <w:r>
        <w:rPr>
          <w:spacing w:val="31"/>
        </w:rPr>
        <w:t xml:space="preserve"> </w:t>
      </w:r>
      <w:r>
        <w:t>синонимы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14:paraId="07ECFA4E" w14:textId="77777777" w:rsidR="00E65D0E" w:rsidRDefault="009F5DD6">
      <w:pPr>
        <w:pStyle w:val="a5"/>
        <w:numPr>
          <w:ilvl w:val="0"/>
          <w:numId w:val="46"/>
        </w:numPr>
        <w:tabs>
          <w:tab w:val="left" w:pos="2453"/>
        </w:tabs>
        <w:spacing w:line="278" w:lineRule="auto"/>
        <w:ind w:left="1543" w:right="391" w:firstLine="707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14:paraId="294B3CC8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14:paraId="46679235" w14:textId="77777777" w:rsidR="00E65D0E" w:rsidRDefault="009F5DD6">
      <w:pPr>
        <w:pStyle w:val="a3"/>
        <w:spacing w:line="278" w:lineRule="auto"/>
        <w:ind w:right="263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определённом</w:t>
      </w:r>
      <w:r>
        <w:rPr>
          <w:spacing w:val="-57"/>
        </w:rPr>
        <w:t xml:space="preserve"> </w:t>
      </w:r>
      <w:r>
        <w:t>порядке;</w:t>
      </w:r>
    </w:p>
    <w:p w14:paraId="0E60D505" w14:textId="77777777" w:rsidR="00E65D0E" w:rsidRDefault="009F5DD6">
      <w:pPr>
        <w:pStyle w:val="a3"/>
        <w:spacing w:line="272" w:lineRule="exact"/>
        <w:ind w:left="2251" w:firstLine="0"/>
      </w:pPr>
      <w:r>
        <w:t>вопросительные</w:t>
      </w:r>
      <w:r>
        <w:rPr>
          <w:spacing w:val="119"/>
        </w:rPr>
        <w:t xml:space="preserve"> </w:t>
      </w:r>
      <w:r>
        <w:t>предложения(альтернативный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разделительный</w:t>
      </w:r>
      <w:r>
        <w:rPr>
          <w:spacing w:val="119"/>
        </w:rPr>
        <w:t xml:space="preserve"> </w:t>
      </w:r>
      <w:r>
        <w:t xml:space="preserve">вопросы  </w:t>
      </w:r>
      <w:r>
        <w:rPr>
          <w:spacing w:val="1"/>
        </w:rPr>
        <w:t xml:space="preserve"> </w:t>
      </w:r>
      <w:r>
        <w:t>в</w:t>
      </w:r>
    </w:p>
    <w:p w14:paraId="33D8EB85" w14:textId="77777777" w:rsidR="00E65D0E" w:rsidRPr="000B5BA1" w:rsidRDefault="009F5DD6">
      <w:pPr>
        <w:pStyle w:val="a3"/>
        <w:spacing w:before="29"/>
        <w:ind w:firstLine="0"/>
        <w:rPr>
          <w:lang w:val="en-US"/>
        </w:rPr>
      </w:pPr>
      <w:r w:rsidRPr="000B5BA1">
        <w:rPr>
          <w:lang w:val="en-US"/>
        </w:rPr>
        <w:t>Present/Past/Future</w:t>
      </w:r>
      <w:r w:rsidRPr="000B5BA1">
        <w:rPr>
          <w:spacing w:val="-4"/>
          <w:lang w:val="en-US"/>
        </w:rPr>
        <w:t xml:space="preserve"> </w:t>
      </w:r>
      <w:r w:rsidRPr="000B5BA1">
        <w:rPr>
          <w:lang w:val="en-US"/>
        </w:rPr>
        <w:t>Simple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Tense);</w:t>
      </w:r>
    </w:p>
    <w:p w14:paraId="23D02AD4" w14:textId="77777777" w:rsidR="00E65D0E" w:rsidRDefault="009F5DD6">
      <w:pPr>
        <w:pStyle w:val="a3"/>
        <w:tabs>
          <w:tab w:val="left" w:pos="3017"/>
          <w:tab w:val="left" w:pos="4100"/>
          <w:tab w:val="left" w:pos="5040"/>
          <w:tab w:val="left" w:pos="5990"/>
          <w:tab w:val="left" w:pos="9978"/>
        </w:tabs>
        <w:spacing w:before="41" w:line="276" w:lineRule="auto"/>
        <w:ind w:right="263"/>
      </w:pPr>
      <w:r>
        <w:t>глаголы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видо-временных</w:t>
      </w:r>
      <w:r>
        <w:rPr>
          <w:spacing w:val="55"/>
        </w:rPr>
        <w:t xml:space="preserve"> </w:t>
      </w:r>
      <w:r>
        <w:t>формах</w:t>
      </w:r>
      <w:r>
        <w:rPr>
          <w:spacing w:val="53"/>
        </w:rPr>
        <w:t xml:space="preserve"> </w:t>
      </w:r>
      <w:r>
        <w:t>действительного</w:t>
      </w:r>
      <w:r>
        <w:rPr>
          <w:spacing w:val="51"/>
        </w:rPr>
        <w:t xml:space="preserve"> </w:t>
      </w:r>
      <w:r>
        <w:t>залога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tab/>
        <w:t>вPresent</w:t>
      </w:r>
      <w:r>
        <w:tab/>
        <w:t>Perfect</w:t>
      </w:r>
      <w:r>
        <w:tab/>
        <w:t>Tenseв</w:t>
      </w:r>
      <w:r>
        <w:tab/>
        <w:t>повествовательных(утвердительных</w:t>
      </w:r>
      <w:r>
        <w:tab/>
        <w:t>и</w:t>
      </w:r>
      <w:r>
        <w:rPr>
          <w:spacing w:val="1"/>
        </w:rPr>
        <w:t xml:space="preserve"> </w:t>
      </w:r>
      <w:r>
        <w:t>отрицательных)и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2"/>
        </w:rPr>
        <w:t xml:space="preserve"> </w:t>
      </w:r>
      <w:r>
        <w:t>предложениях;</w:t>
      </w:r>
    </w:p>
    <w:p w14:paraId="0407D4DF" w14:textId="77777777" w:rsidR="00E65D0E" w:rsidRDefault="009F5DD6">
      <w:pPr>
        <w:pStyle w:val="a3"/>
        <w:tabs>
          <w:tab w:val="left" w:pos="3123"/>
          <w:tab w:val="left" w:pos="5181"/>
          <w:tab w:val="left" w:pos="5666"/>
          <w:tab w:val="left" w:pos="7551"/>
          <w:tab w:val="left" w:pos="8557"/>
          <w:tab w:val="left" w:pos="9188"/>
          <w:tab w:val="left" w:pos="10020"/>
        </w:tabs>
        <w:spacing w:before="1" w:line="276" w:lineRule="auto"/>
        <w:ind w:right="515"/>
      </w:pPr>
      <w:r>
        <w:t>имена</w:t>
      </w:r>
      <w:r>
        <w:tab/>
        <w:t>существительные</w:t>
      </w:r>
      <w:r>
        <w:tab/>
        <w:t>во</w:t>
      </w:r>
      <w:r>
        <w:tab/>
        <w:t>множественном</w:t>
      </w:r>
      <w:r>
        <w:tab/>
        <w:t>числе,в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существительные,имеющие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только множественного числа;</w:t>
      </w:r>
    </w:p>
    <w:p w14:paraId="3B7E17EC" w14:textId="77777777" w:rsidR="00E65D0E" w:rsidRDefault="009F5DD6">
      <w:pPr>
        <w:pStyle w:val="a3"/>
        <w:spacing w:line="278" w:lineRule="auto"/>
        <w:ind w:left="2251" w:right="368" w:firstLine="0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положительной,сравнительной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7"/>
        </w:rPr>
        <w:t xml:space="preserve"> </w:t>
      </w:r>
      <w:r>
        <w:t>степенях,образованные</w:t>
      </w:r>
    </w:p>
    <w:p w14:paraId="6F689950" w14:textId="77777777" w:rsidR="00E65D0E" w:rsidRDefault="009F5DD6">
      <w:pPr>
        <w:pStyle w:val="a3"/>
        <w:spacing w:line="272" w:lineRule="exact"/>
        <w:ind w:firstLine="0"/>
      </w:pPr>
      <w:r>
        <w:t>по</w:t>
      </w:r>
      <w:r>
        <w:rPr>
          <w:spacing w:val="-1"/>
        </w:rPr>
        <w:t xml:space="preserve"> </w:t>
      </w:r>
      <w:r>
        <w:t>правилу,и</w:t>
      </w:r>
      <w:r>
        <w:rPr>
          <w:spacing w:val="-1"/>
        </w:rPr>
        <w:t xml:space="preserve"> </w:t>
      </w:r>
      <w:r>
        <w:t>исключения;</w:t>
      </w:r>
    </w:p>
    <w:p w14:paraId="1ACE9770" w14:textId="77777777" w:rsidR="00E65D0E" w:rsidRDefault="009F5DD6">
      <w:pPr>
        <w:pStyle w:val="a5"/>
        <w:numPr>
          <w:ilvl w:val="0"/>
          <w:numId w:val="46"/>
        </w:numPr>
        <w:tabs>
          <w:tab w:val="left" w:pos="2453"/>
        </w:tabs>
        <w:spacing w:before="40"/>
        <w:ind w:left="2452" w:hanging="202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14:paraId="02946375" w14:textId="77777777" w:rsidR="00E65D0E" w:rsidRDefault="009F5DD6">
      <w:pPr>
        <w:pStyle w:val="a3"/>
        <w:spacing w:before="41" w:line="278" w:lineRule="auto"/>
      </w:pPr>
      <w:r>
        <w:t>использовать</w:t>
      </w:r>
      <w:r>
        <w:rPr>
          <w:spacing w:val="54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социокультурные</w:t>
      </w:r>
      <w:r>
        <w:rPr>
          <w:spacing w:val="56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содержания;</w:t>
      </w:r>
    </w:p>
    <w:p w14:paraId="11B822B9" w14:textId="77777777" w:rsidR="00E65D0E" w:rsidRDefault="009F5DD6">
      <w:pPr>
        <w:pStyle w:val="a3"/>
        <w:tabs>
          <w:tab w:val="left" w:pos="4268"/>
          <w:tab w:val="left" w:pos="5838"/>
          <w:tab w:val="left" w:pos="6162"/>
          <w:tab w:val="left" w:pos="7076"/>
          <w:tab w:val="left" w:pos="7411"/>
          <w:tab w:val="left" w:pos="8857"/>
          <w:tab w:val="left" w:pos="9538"/>
        </w:tabs>
        <w:spacing w:line="276" w:lineRule="auto"/>
        <w:ind w:right="580"/>
      </w:pPr>
      <w:r>
        <w:t>знать(понимать)и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8"/>
        </w:rPr>
        <w:t xml:space="preserve"> </w:t>
      </w:r>
      <w:r>
        <w:t>лексику,обозначающую</w:t>
      </w:r>
      <w:r>
        <w:rPr>
          <w:spacing w:val="8"/>
        </w:rPr>
        <w:t xml:space="preserve"> </w:t>
      </w:r>
      <w:r>
        <w:t>фоновую</w:t>
      </w:r>
      <w:r>
        <w:rPr>
          <w:spacing w:val="8"/>
        </w:rPr>
        <w:t xml:space="preserve"> </w:t>
      </w:r>
      <w:r>
        <w:t>лексику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реалии</w:t>
      </w:r>
      <w:r>
        <w:rPr>
          <w:spacing w:val="9"/>
        </w:rPr>
        <w:t xml:space="preserve"> </w:t>
      </w:r>
      <w:r>
        <w:t>страны(стран)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14:paraId="6018D4EB" w14:textId="77777777" w:rsidR="00E65D0E" w:rsidRDefault="009F5DD6">
      <w:pPr>
        <w:pStyle w:val="a3"/>
        <w:spacing w:line="276" w:lineRule="auto"/>
        <w:ind w:right="263"/>
      </w:pPr>
      <w:r>
        <w:t>правильно</w:t>
      </w:r>
      <w:r>
        <w:rPr>
          <w:spacing w:val="13"/>
        </w:rPr>
        <w:t xml:space="preserve"> </w:t>
      </w:r>
      <w:r>
        <w:t>оформлять</w:t>
      </w:r>
      <w:r>
        <w:rPr>
          <w:spacing w:val="11"/>
        </w:rPr>
        <w:t xml:space="preserve"> </w:t>
      </w:r>
      <w:r>
        <w:t>адрес,писать</w:t>
      </w:r>
      <w:r>
        <w:rPr>
          <w:spacing w:val="14"/>
        </w:rPr>
        <w:t xml:space="preserve"> </w:t>
      </w:r>
      <w:r>
        <w:t>фамилии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имена(свои,родственников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друзей)на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языке(в</w:t>
      </w:r>
      <w:r>
        <w:rPr>
          <w:spacing w:val="-1"/>
        </w:rPr>
        <w:t xml:space="preserve"> </w:t>
      </w:r>
      <w:r>
        <w:t>анкете,формуляре);</w:t>
      </w:r>
    </w:p>
    <w:p w14:paraId="33AD37AE" w14:textId="77777777" w:rsidR="00E65D0E" w:rsidRDefault="009F5DD6">
      <w:pPr>
        <w:pStyle w:val="a3"/>
        <w:spacing w:line="275" w:lineRule="exact"/>
        <w:ind w:left="2251" w:firstLine="0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4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социокультурном</w:t>
      </w:r>
      <w:r>
        <w:rPr>
          <w:spacing w:val="2"/>
        </w:rPr>
        <w:t xml:space="preserve"> </w:t>
      </w:r>
      <w:r>
        <w:t>портрете</w:t>
      </w:r>
      <w:r>
        <w:rPr>
          <w:spacing w:val="3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страны</w:t>
      </w:r>
    </w:p>
    <w:p w14:paraId="173DCECD" w14:textId="77777777" w:rsidR="00E65D0E" w:rsidRDefault="009F5DD6">
      <w:pPr>
        <w:pStyle w:val="a3"/>
        <w:spacing w:before="37"/>
        <w:ind w:firstLine="0"/>
      </w:pPr>
      <w:r>
        <w:t>(стран)изучаемого</w:t>
      </w:r>
      <w:r>
        <w:rPr>
          <w:spacing w:val="-3"/>
        </w:rPr>
        <w:t xml:space="preserve"> </w:t>
      </w:r>
      <w:r>
        <w:t>языка;</w:t>
      </w:r>
    </w:p>
    <w:p w14:paraId="393357FA" w14:textId="77777777" w:rsidR="00E65D0E" w:rsidRDefault="009F5DD6">
      <w:pPr>
        <w:pStyle w:val="a3"/>
        <w:spacing w:before="44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страны(стран)изучаемого</w:t>
      </w:r>
      <w:r>
        <w:rPr>
          <w:spacing w:val="-3"/>
        </w:rPr>
        <w:t xml:space="preserve"> </w:t>
      </w:r>
      <w:r>
        <w:t>языка;</w:t>
      </w:r>
    </w:p>
    <w:p w14:paraId="01C2F2EE" w14:textId="77777777" w:rsidR="00E65D0E" w:rsidRDefault="009F5DD6">
      <w:pPr>
        <w:pStyle w:val="a5"/>
        <w:numPr>
          <w:ilvl w:val="0"/>
          <w:numId w:val="46"/>
        </w:numPr>
        <w:tabs>
          <w:tab w:val="left" w:pos="2453"/>
          <w:tab w:val="left" w:pos="3109"/>
          <w:tab w:val="left" w:pos="4716"/>
          <w:tab w:val="left" w:pos="5304"/>
          <w:tab w:val="left" w:pos="6668"/>
          <w:tab w:val="left" w:pos="7959"/>
        </w:tabs>
        <w:spacing w:before="40" w:line="276" w:lineRule="auto"/>
        <w:ind w:left="1543" w:right="462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8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контекстуальную,игнорировать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z w:val="24"/>
        </w:rPr>
        <w:tab/>
        <w:t>необходимой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содержания,прочитанного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(прослушанного)текста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2EEE5786" w14:textId="77777777" w:rsidR="00E65D0E" w:rsidRDefault="009F5DD6">
      <w:pPr>
        <w:pStyle w:val="a5"/>
        <w:numPr>
          <w:ilvl w:val="0"/>
          <w:numId w:val="46"/>
        </w:numPr>
        <w:tabs>
          <w:tab w:val="left" w:pos="2453"/>
          <w:tab w:val="left" w:pos="2987"/>
          <w:tab w:val="left" w:pos="3815"/>
          <w:tab w:val="left" w:pos="4158"/>
          <w:tab w:val="left" w:pos="5781"/>
          <w:tab w:val="left" w:pos="9659"/>
        </w:tabs>
        <w:spacing w:before="1" w:line="276" w:lineRule="auto"/>
        <w:ind w:left="1543" w:right="263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08A078F7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F4D5893" w14:textId="77777777" w:rsidR="00E65D0E" w:rsidRDefault="009F5DD6">
      <w:pPr>
        <w:pStyle w:val="a5"/>
        <w:numPr>
          <w:ilvl w:val="0"/>
          <w:numId w:val="46"/>
        </w:numPr>
        <w:tabs>
          <w:tab w:val="left" w:pos="2453"/>
        </w:tabs>
        <w:spacing w:before="67" w:line="278" w:lineRule="auto"/>
        <w:ind w:left="1543" w:right="41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14:paraId="254BC5C3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66EE92D1" w14:textId="77777777"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6 КЛАССЕ</w:t>
      </w:r>
      <w:r>
        <w:t>:</w:t>
      </w:r>
    </w:p>
    <w:p w14:paraId="698358FB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6EF97517" w14:textId="77777777" w:rsidR="00E65D0E" w:rsidRDefault="009F5DD6">
      <w:pPr>
        <w:pStyle w:val="a3"/>
        <w:tabs>
          <w:tab w:val="left" w:pos="3013"/>
          <w:tab w:val="left" w:pos="3353"/>
          <w:tab w:val="left" w:pos="6505"/>
          <w:tab w:val="left" w:pos="7450"/>
          <w:tab w:val="left" w:pos="8958"/>
        </w:tabs>
        <w:spacing w:before="43" w:line="276" w:lineRule="auto"/>
        <w:ind w:right="264"/>
      </w:pPr>
      <w:r>
        <w:rPr>
          <w:b/>
        </w:rPr>
        <w:t>говорение</w:t>
      </w:r>
      <w:r>
        <w:t>:вести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характера,ьдиалог-</w:t>
      </w:r>
      <w:r>
        <w:rPr>
          <w:spacing w:val="1"/>
        </w:rPr>
        <w:t xml:space="preserve"> </w:t>
      </w:r>
      <w:r>
        <w:t>побуждение</w:t>
      </w:r>
      <w:r>
        <w:tab/>
        <w:t>к</w:t>
      </w:r>
      <w:r>
        <w:tab/>
        <w:t>действию,диалог-расспрос)в</w:t>
      </w:r>
      <w:r>
        <w:tab/>
        <w:t>рамках</w:t>
      </w:r>
      <w:r>
        <w:tab/>
        <w:t>отобранного</w:t>
      </w:r>
      <w:r>
        <w:tab/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47"/>
        </w:rPr>
        <w:t xml:space="preserve"> </w:t>
      </w:r>
      <w:r>
        <w:t>речи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стандартных</w:t>
      </w:r>
      <w:r>
        <w:rPr>
          <w:spacing w:val="49"/>
        </w:rPr>
        <w:t xml:space="preserve"> </w:t>
      </w:r>
      <w:r>
        <w:t>ситуациях</w:t>
      </w:r>
      <w:r>
        <w:rPr>
          <w:spacing w:val="46"/>
        </w:rPr>
        <w:t xml:space="preserve"> </w:t>
      </w:r>
      <w:r>
        <w:t>неофициального</w:t>
      </w:r>
      <w:r>
        <w:rPr>
          <w:spacing w:val="47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вербальными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(или)со</w:t>
      </w:r>
      <w:r>
        <w:rPr>
          <w:spacing w:val="2"/>
        </w:rPr>
        <w:t xml:space="preserve"> </w:t>
      </w:r>
      <w:r>
        <w:t>зрительными</w:t>
      </w:r>
      <w:r>
        <w:rPr>
          <w:spacing w:val="3"/>
        </w:rPr>
        <w:t xml:space="preserve"> </w:t>
      </w:r>
      <w:r>
        <w:t>опорами,с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норм</w:t>
      </w:r>
      <w:r>
        <w:rPr>
          <w:spacing w:val="2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этикета,принятого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(странах)изучаемого</w:t>
      </w:r>
      <w:r>
        <w:rPr>
          <w:spacing w:val="-2"/>
        </w:rPr>
        <w:t xml:space="preserve"> </w:t>
      </w:r>
      <w:r>
        <w:t>языка(до5реплик</w:t>
      </w:r>
      <w:r>
        <w:rPr>
          <w:spacing w:val="3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14:paraId="730DE060" w14:textId="77777777" w:rsidR="00E65D0E" w:rsidRDefault="009F5DD6">
      <w:pPr>
        <w:pStyle w:val="a3"/>
        <w:spacing w:line="276" w:lineRule="auto"/>
        <w:ind w:right="326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4"/>
        </w:rPr>
        <w:t xml:space="preserve"> </w:t>
      </w:r>
      <w:r>
        <w:t>высказывания</w:t>
      </w:r>
    </w:p>
    <w:p w14:paraId="7665A7CD" w14:textId="77777777" w:rsidR="00E65D0E" w:rsidRDefault="009F5DD6">
      <w:pPr>
        <w:pStyle w:val="a5"/>
        <w:numPr>
          <w:ilvl w:val="0"/>
          <w:numId w:val="47"/>
        </w:numPr>
        <w:tabs>
          <w:tab w:val="left" w:pos="1757"/>
        </w:tabs>
        <w:spacing w:before="1" w:line="276" w:lineRule="auto"/>
        <w:ind w:right="544" w:firstLine="0"/>
        <w:rPr>
          <w:sz w:val="24"/>
        </w:rPr>
      </w:pPr>
      <w:r>
        <w:rPr>
          <w:sz w:val="24"/>
        </w:rPr>
        <w:t>7–8фраз),излагать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32"/>
          <w:sz w:val="24"/>
        </w:rPr>
        <w:t xml:space="preserve"> </w:t>
      </w:r>
      <w:r>
        <w:rPr>
          <w:sz w:val="24"/>
        </w:rPr>
        <w:t>и(или)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опорами(объём–</w:t>
      </w:r>
      <w:r>
        <w:rPr>
          <w:spacing w:val="14"/>
          <w:sz w:val="24"/>
        </w:rPr>
        <w:t xml:space="preserve"> </w:t>
      </w:r>
      <w:r>
        <w:rPr>
          <w:sz w:val="24"/>
        </w:rPr>
        <w:t>7–8фраз);кратко</w:t>
      </w:r>
      <w:r>
        <w:rPr>
          <w:spacing w:val="14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работы(объём– 7–8фраз);</w:t>
      </w:r>
    </w:p>
    <w:p w14:paraId="34E35717" w14:textId="77777777" w:rsidR="00E65D0E" w:rsidRDefault="009F5DD6">
      <w:pPr>
        <w:pStyle w:val="a3"/>
        <w:spacing w:line="276" w:lineRule="auto"/>
        <w:ind w:right="418"/>
        <w:jc w:val="both"/>
      </w:pPr>
      <w:r>
        <w:rPr>
          <w:b/>
        </w:rPr>
        <w:t>аудирование</w:t>
      </w:r>
      <w:r>
        <w:t>:воспринимать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тексты,содержащие отдельные незнакомые слова,со зрительными опорами</w:t>
      </w:r>
      <w:r>
        <w:rPr>
          <w:spacing w:val="1"/>
        </w:rPr>
        <w:t xml:space="preserve"> </w:t>
      </w:r>
      <w:r>
        <w:t>или без</w:t>
      </w:r>
      <w:r>
        <w:rPr>
          <w:spacing w:val="-1"/>
        </w:rPr>
        <w:t xml:space="preserve"> </w:t>
      </w:r>
      <w:r>
        <w:t>опоры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задачи:</w:t>
      </w:r>
    </w:p>
    <w:p w14:paraId="1090CB53" w14:textId="77777777" w:rsidR="00E65D0E" w:rsidRDefault="009F5DD6">
      <w:pPr>
        <w:pStyle w:val="a3"/>
        <w:ind w:left="2251" w:firstLine="0"/>
        <w:jc w:val="both"/>
      </w:pPr>
      <w:r>
        <w:t>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содержания,с</w:t>
      </w:r>
      <w:r>
        <w:rPr>
          <w:spacing w:val="28"/>
        </w:rPr>
        <w:t xml:space="preserve"> </w:t>
      </w:r>
      <w:r>
        <w:t>пониманием</w:t>
      </w:r>
      <w:r>
        <w:rPr>
          <w:spacing w:val="28"/>
        </w:rPr>
        <w:t xml:space="preserve"> </w:t>
      </w:r>
      <w:r>
        <w:t>запрашиваемой</w:t>
      </w:r>
      <w:r>
        <w:rPr>
          <w:spacing w:val="31"/>
        </w:rPr>
        <w:t xml:space="preserve"> </w:t>
      </w:r>
      <w:r>
        <w:t>информации</w:t>
      </w:r>
    </w:p>
    <w:p w14:paraId="1DD4EAF3" w14:textId="77777777" w:rsidR="00E65D0E" w:rsidRDefault="009F5DD6">
      <w:pPr>
        <w:pStyle w:val="a3"/>
        <w:spacing w:before="40"/>
        <w:ind w:firstLine="0"/>
        <w:jc w:val="both"/>
      </w:pP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текста(текстов)для</w:t>
      </w:r>
      <w:r>
        <w:rPr>
          <w:spacing w:val="-2"/>
        </w:rPr>
        <w:t xml:space="preserve"> </w:t>
      </w:r>
      <w:r>
        <w:t>аудирования–</w:t>
      </w:r>
      <w:r>
        <w:rPr>
          <w:spacing w:val="-2"/>
        </w:rPr>
        <w:t xml:space="preserve"> </w:t>
      </w:r>
      <w:r>
        <w:t>до1,5минут);</w:t>
      </w:r>
    </w:p>
    <w:p w14:paraId="0C461DCF" w14:textId="77777777" w:rsidR="00E65D0E" w:rsidRDefault="009F5DD6">
      <w:pPr>
        <w:pStyle w:val="a3"/>
        <w:spacing w:before="43" w:line="276" w:lineRule="auto"/>
        <w:ind w:right="257"/>
      </w:pPr>
      <w:r>
        <w:rPr>
          <w:b/>
        </w:rPr>
        <w:t>смысловое</w:t>
      </w:r>
      <w:r>
        <w:rPr>
          <w:b/>
          <w:spacing w:val="1"/>
        </w:rPr>
        <w:t xml:space="preserve"> </w:t>
      </w:r>
      <w:r>
        <w:rPr>
          <w:b/>
        </w:rPr>
        <w:t xml:space="preserve">чтение: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57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содержания,с пониманием запрашиваемой</w:t>
      </w:r>
      <w:r>
        <w:rPr>
          <w:spacing w:val="1"/>
        </w:rPr>
        <w:t xml:space="preserve"> </w:t>
      </w:r>
      <w:r>
        <w:t>информации(объём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чтения–</w:t>
      </w:r>
      <w:r>
        <w:rPr>
          <w:spacing w:val="1"/>
        </w:rPr>
        <w:t xml:space="preserve"> </w:t>
      </w:r>
      <w:r>
        <w:t>250–300слов),читать</w:t>
      </w:r>
      <w:r>
        <w:rPr>
          <w:spacing w:val="1"/>
        </w:rPr>
        <w:t xml:space="preserve"> </w:t>
      </w:r>
      <w:r>
        <w:t>про</w:t>
      </w:r>
      <w:r>
        <w:rPr>
          <w:spacing w:val="6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несплошные</w:t>
      </w:r>
      <w:r>
        <w:rPr>
          <w:spacing w:val="6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информацию,определять</w:t>
      </w:r>
      <w:r>
        <w:rPr>
          <w:spacing w:val="1"/>
        </w:rPr>
        <w:t xml:space="preserve"> </w:t>
      </w:r>
      <w:r>
        <w:t>тему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</w:p>
    <w:p w14:paraId="78F24425" w14:textId="77777777" w:rsidR="00E65D0E" w:rsidRDefault="009F5DD6">
      <w:pPr>
        <w:pStyle w:val="a3"/>
        <w:spacing w:line="276" w:lineRule="auto"/>
        <w:ind w:right="369"/>
      </w:pPr>
      <w:r>
        <w:rPr>
          <w:b/>
        </w:rPr>
        <w:t>письменная</w:t>
      </w:r>
      <w:r>
        <w:rPr>
          <w:b/>
          <w:spacing w:val="14"/>
        </w:rPr>
        <w:t xml:space="preserve"> </w:t>
      </w:r>
      <w:r>
        <w:rPr>
          <w:b/>
        </w:rPr>
        <w:t>речь</w:t>
      </w:r>
      <w:r>
        <w:t>:заполнять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формуляры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этикета,принятыми</w:t>
      </w:r>
      <w:r>
        <w:rPr>
          <w:spacing w:val="1"/>
        </w:rPr>
        <w:t xml:space="preserve"> </w:t>
      </w:r>
      <w:r>
        <w:t>в стране(странах)изучаемого</w:t>
      </w:r>
      <w:r>
        <w:rPr>
          <w:spacing w:val="1"/>
        </w:rPr>
        <w:t xml:space="preserve"> </w:t>
      </w:r>
      <w:r>
        <w:t>языка,с</w:t>
      </w:r>
      <w:r>
        <w:rPr>
          <w:spacing w:val="1"/>
        </w:rPr>
        <w:t xml:space="preserve"> </w:t>
      </w:r>
      <w:r>
        <w:t>указанием личной</w:t>
      </w:r>
      <w:r>
        <w:rPr>
          <w:spacing w:val="1"/>
        </w:rPr>
        <w:t xml:space="preserve"> </w:t>
      </w:r>
      <w:r>
        <w:t>информации,писать электронное сообщение личного характера,соблюдая речевой 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стране(странах)изучаемого</w:t>
      </w:r>
      <w:r>
        <w:rPr>
          <w:spacing w:val="7"/>
        </w:rPr>
        <w:t xml:space="preserve"> </w:t>
      </w:r>
      <w:r>
        <w:t>языка(объём</w:t>
      </w:r>
      <w:r>
        <w:rPr>
          <w:spacing w:val="6"/>
        </w:rPr>
        <w:t xml:space="preserve"> </w:t>
      </w:r>
      <w:r>
        <w:t>сообщения–</w:t>
      </w:r>
      <w:r>
        <w:rPr>
          <w:spacing w:val="-2"/>
        </w:rPr>
        <w:t xml:space="preserve"> </w:t>
      </w:r>
      <w:r>
        <w:t>до70слов),создавать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образец,план,ключевые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картинку(объём</w:t>
      </w:r>
      <w:r>
        <w:rPr>
          <w:spacing w:val="-2"/>
        </w:rPr>
        <w:t xml:space="preserve"> </w:t>
      </w:r>
      <w:r>
        <w:t>высказывания– до70слов);</w:t>
      </w:r>
    </w:p>
    <w:p w14:paraId="012D3742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1" w:line="276" w:lineRule="auto"/>
        <w:ind w:left="1543" w:right="353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сбою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до95слов,построенные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текста,читать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14:paraId="3EAD7D2C" w14:textId="77777777" w:rsidR="00E65D0E" w:rsidRDefault="009F5DD6">
      <w:pPr>
        <w:spacing w:line="276" w:lineRule="auto"/>
        <w:ind w:left="2251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b/>
          <w:sz w:val="24"/>
        </w:rPr>
        <w:t>пунктуационными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14:paraId="20A7E28B" w14:textId="77777777" w:rsidR="00E65D0E" w:rsidRDefault="009F5DD6">
      <w:pPr>
        <w:pStyle w:val="a3"/>
        <w:spacing w:line="275" w:lineRule="exact"/>
        <w:ind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3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обращении,</w:t>
      </w:r>
    </w:p>
    <w:p w14:paraId="63AAC077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8A68A7F" w14:textId="77777777"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90"/>
          <w:tab w:val="left" w:pos="9833"/>
        </w:tabs>
        <w:spacing w:before="67" w:line="278" w:lineRule="auto"/>
        <w:ind w:right="487" w:firstLine="0"/>
      </w:pP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</w:r>
      <w:r>
        <w:rPr>
          <w:spacing w:val="-1"/>
        </w:rPr>
        <w:t>личного</w:t>
      </w:r>
      <w:r>
        <w:rPr>
          <w:spacing w:val="-57"/>
        </w:rPr>
        <w:t xml:space="preserve"> </w:t>
      </w:r>
      <w:r>
        <w:t>характера;</w:t>
      </w:r>
    </w:p>
    <w:p w14:paraId="181BE7E1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  <w:tab w:val="left" w:pos="3403"/>
          <w:tab w:val="left" w:pos="6951"/>
          <w:tab w:val="left" w:pos="9078"/>
        </w:tabs>
        <w:spacing w:line="276" w:lineRule="auto"/>
        <w:ind w:left="1543" w:right="351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тексте800лексических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клише)и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750лексических</w:t>
      </w:r>
      <w:r>
        <w:rPr>
          <w:sz w:val="24"/>
        </w:rPr>
        <w:tab/>
        <w:t>единиц(включая650лексических</w:t>
      </w:r>
      <w:r>
        <w:rPr>
          <w:sz w:val="24"/>
        </w:rPr>
        <w:tab/>
        <w:t>единиц,освоенных</w:t>
      </w:r>
      <w:r>
        <w:rPr>
          <w:sz w:val="24"/>
        </w:rPr>
        <w:tab/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3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2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14:paraId="019B6FFE" w14:textId="77777777" w:rsidR="00E65D0E" w:rsidRDefault="009F5DD6">
      <w:pPr>
        <w:pStyle w:val="a3"/>
        <w:spacing w:line="276" w:lineRule="auto"/>
        <w:ind w:right="267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суффикса-ing,имена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суффиксов-ing,</w:t>
      </w:r>
      <w:r>
        <w:rPr>
          <w:spacing w:val="-1"/>
        </w:rPr>
        <w:t xml:space="preserve"> </w:t>
      </w:r>
      <w:r>
        <w:t>-less, -ive,</w:t>
      </w:r>
      <w:r>
        <w:rPr>
          <w:spacing w:val="-1"/>
        </w:rPr>
        <w:t xml:space="preserve"> </w:t>
      </w:r>
      <w:r>
        <w:t>-al;</w:t>
      </w:r>
    </w:p>
    <w:p w14:paraId="4324212A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14:paraId="5C192372" w14:textId="77777777" w:rsidR="00E65D0E" w:rsidRDefault="009F5DD6">
      <w:pPr>
        <w:pStyle w:val="a3"/>
        <w:spacing w:line="278" w:lineRule="auto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</w:t>
      </w:r>
      <w:r>
        <w:rPr>
          <w:spacing w:val="1"/>
        </w:rPr>
        <w:t xml:space="preserve"> </w:t>
      </w:r>
      <w:r>
        <w:t>высказывания;</w:t>
      </w:r>
    </w:p>
    <w:p w14:paraId="4B71B3E4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line="276" w:lineRule="auto"/>
        <w:ind w:left="1543" w:right="391" w:firstLine="707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640F05BF" w14:textId="77777777" w:rsidR="00E65D0E" w:rsidRDefault="009F5DD6">
      <w:pPr>
        <w:pStyle w:val="a3"/>
        <w:spacing w:line="278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14:paraId="2F5C5B03" w14:textId="77777777" w:rsidR="00E65D0E" w:rsidRDefault="009F5DD6">
      <w:pPr>
        <w:pStyle w:val="a3"/>
        <w:spacing w:line="276" w:lineRule="auto"/>
      </w:pPr>
      <w:r>
        <w:t>сложноподчинённые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 придаточными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2"/>
        </w:rPr>
        <w:t xml:space="preserve"> </w:t>
      </w:r>
      <w:r>
        <w:t>с союзными</w:t>
      </w:r>
      <w:r>
        <w:rPr>
          <w:spacing w:val="-57"/>
        </w:rPr>
        <w:t xml:space="preserve"> </w:t>
      </w:r>
      <w:r>
        <w:t>словамиwho,</w:t>
      </w:r>
      <w:r>
        <w:rPr>
          <w:spacing w:val="-1"/>
        </w:rPr>
        <w:t xml:space="preserve"> </w:t>
      </w:r>
      <w:r>
        <w:t>which, that;</w:t>
      </w:r>
    </w:p>
    <w:p w14:paraId="051C47C7" w14:textId="77777777" w:rsidR="00E65D0E" w:rsidRDefault="009F5DD6">
      <w:pPr>
        <w:pStyle w:val="a3"/>
        <w:spacing w:line="275" w:lineRule="exact"/>
        <w:ind w:left="2251" w:firstLine="0"/>
      </w:pPr>
      <w:r>
        <w:t>сложноподчинённые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придаточными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союзамиfor,</w:t>
      </w:r>
      <w:r>
        <w:rPr>
          <w:spacing w:val="-2"/>
        </w:rPr>
        <w:t xml:space="preserve"> </w:t>
      </w:r>
      <w:r>
        <w:t>since;</w:t>
      </w:r>
    </w:p>
    <w:p w14:paraId="28FA4DEC" w14:textId="77777777" w:rsidR="00E65D0E" w:rsidRDefault="009F5DD6">
      <w:pPr>
        <w:pStyle w:val="a3"/>
        <w:spacing w:before="29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конструкциями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…as,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…as;</w:t>
      </w:r>
    </w:p>
    <w:p w14:paraId="258C2C28" w14:textId="77777777" w:rsidR="00E65D0E" w:rsidRDefault="009F5DD6">
      <w:pPr>
        <w:pStyle w:val="a3"/>
        <w:spacing w:before="41" w:line="276" w:lineRule="auto"/>
      </w:pPr>
      <w:r>
        <w:t>глаголы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видовременных</w:t>
      </w:r>
      <w:r>
        <w:rPr>
          <w:spacing w:val="5"/>
        </w:rPr>
        <w:t xml:space="preserve"> </w:t>
      </w:r>
      <w:r>
        <w:t>формах</w:t>
      </w:r>
      <w:r>
        <w:rPr>
          <w:spacing w:val="5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вPresent/Past Continuous Tense;</w:t>
      </w:r>
    </w:p>
    <w:p w14:paraId="0D86B0B5" w14:textId="77777777" w:rsidR="00E65D0E" w:rsidRDefault="009F5DD6">
      <w:pPr>
        <w:pStyle w:val="a3"/>
        <w:spacing w:line="276" w:lineRule="auto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предложений(общий,специальный,альтернативный,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вопросы)вPresent/ Past Continuous</w:t>
      </w:r>
      <w:r>
        <w:rPr>
          <w:spacing w:val="-1"/>
        </w:rPr>
        <w:t xml:space="preserve"> </w:t>
      </w:r>
      <w:r>
        <w:t>Tense;</w:t>
      </w:r>
    </w:p>
    <w:p w14:paraId="0335CFBF" w14:textId="77777777" w:rsidR="00E65D0E" w:rsidRPr="000B5BA1" w:rsidRDefault="009F5DD6">
      <w:pPr>
        <w:pStyle w:val="a3"/>
        <w:spacing w:before="1"/>
        <w:ind w:left="2251" w:firstLine="0"/>
        <w:rPr>
          <w:lang w:val="en-US"/>
        </w:rPr>
      </w:pPr>
      <w:r>
        <w:t>модальные</w:t>
      </w:r>
      <w:r w:rsidRPr="000B5BA1">
        <w:rPr>
          <w:spacing w:val="-1"/>
          <w:lang w:val="en-US"/>
        </w:rPr>
        <w:t xml:space="preserve"> </w:t>
      </w:r>
      <w:r>
        <w:t>глаголы</w:t>
      </w:r>
      <w:r w:rsidRPr="000B5BA1">
        <w:rPr>
          <w:spacing w:val="-1"/>
          <w:lang w:val="en-US"/>
        </w:rPr>
        <w:t xml:space="preserve"> </w:t>
      </w:r>
      <w:r>
        <w:t>и</w:t>
      </w:r>
      <w:r w:rsidRPr="000B5BA1">
        <w:rPr>
          <w:spacing w:val="-1"/>
          <w:lang w:val="en-US"/>
        </w:rPr>
        <w:t xml:space="preserve"> </w:t>
      </w:r>
      <w:r>
        <w:t>их</w:t>
      </w:r>
      <w:r w:rsidRPr="000B5BA1">
        <w:rPr>
          <w:spacing w:val="-1"/>
          <w:lang w:val="en-US"/>
        </w:rPr>
        <w:t xml:space="preserve"> </w:t>
      </w:r>
      <w:r>
        <w:t>эквиваленты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(can/be</w:t>
      </w:r>
      <w:r w:rsidRPr="000B5BA1">
        <w:rPr>
          <w:spacing w:val="44"/>
          <w:lang w:val="en-US"/>
        </w:rPr>
        <w:t xml:space="preserve"> </w:t>
      </w:r>
      <w:r w:rsidRPr="000B5BA1">
        <w:rPr>
          <w:lang w:val="en-US"/>
        </w:rPr>
        <w:t>able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4"/>
          <w:lang w:val="en-US"/>
        </w:rPr>
        <w:t xml:space="preserve"> </w:t>
      </w:r>
      <w:r w:rsidRPr="000B5BA1">
        <w:rPr>
          <w:lang w:val="en-US"/>
        </w:rPr>
        <w:t>must/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have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to,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may,</w:t>
      </w:r>
      <w:r w:rsidRPr="000B5BA1">
        <w:rPr>
          <w:spacing w:val="44"/>
          <w:lang w:val="en-US"/>
        </w:rPr>
        <w:t xml:space="preserve"> </w:t>
      </w:r>
      <w:r w:rsidRPr="000B5BA1">
        <w:rPr>
          <w:lang w:val="en-US"/>
        </w:rPr>
        <w:t>should,</w:t>
      </w:r>
    </w:p>
    <w:p w14:paraId="426F8A82" w14:textId="77777777" w:rsidR="00E65D0E" w:rsidRPr="000B5BA1" w:rsidRDefault="009F5DD6">
      <w:pPr>
        <w:pStyle w:val="a3"/>
        <w:spacing w:before="40"/>
        <w:ind w:firstLine="0"/>
        <w:rPr>
          <w:lang w:val="en-US"/>
        </w:rPr>
      </w:pPr>
      <w:r w:rsidRPr="000B5BA1">
        <w:rPr>
          <w:lang w:val="en-US"/>
        </w:rPr>
        <w:t>need);</w:t>
      </w:r>
    </w:p>
    <w:p w14:paraId="4C2178F1" w14:textId="77777777" w:rsidR="00E65D0E" w:rsidRPr="000B5BA1" w:rsidRDefault="009F5DD6">
      <w:pPr>
        <w:pStyle w:val="a3"/>
        <w:spacing w:before="41"/>
        <w:ind w:left="2251" w:firstLine="0"/>
        <w:rPr>
          <w:lang w:val="en-US"/>
        </w:rPr>
      </w:pPr>
      <w:r w:rsidRPr="000B5BA1">
        <w:rPr>
          <w:lang w:val="en-US"/>
        </w:rPr>
        <w:t>c</w:t>
      </w:r>
      <w:r>
        <w:t>лова</w:t>
      </w:r>
      <w:r w:rsidRPr="000B5BA1">
        <w:rPr>
          <w:lang w:val="en-US"/>
        </w:rPr>
        <w:t>,</w:t>
      </w:r>
      <w:r w:rsidRPr="000B5BA1">
        <w:rPr>
          <w:spacing w:val="-1"/>
          <w:lang w:val="en-US"/>
        </w:rPr>
        <w:t xml:space="preserve"> </w:t>
      </w:r>
      <w:r>
        <w:t>выражающие</w:t>
      </w:r>
      <w:r w:rsidRPr="000B5BA1">
        <w:rPr>
          <w:spacing w:val="-1"/>
          <w:lang w:val="en-US"/>
        </w:rPr>
        <w:t xml:space="preserve"> </w:t>
      </w:r>
      <w:r>
        <w:t>количество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(little/a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little,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few/a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few);</w:t>
      </w:r>
    </w:p>
    <w:p w14:paraId="3B298C9E" w14:textId="77777777" w:rsidR="00E65D0E" w:rsidRDefault="009F5DD6">
      <w:pPr>
        <w:pStyle w:val="a3"/>
        <w:spacing w:before="41"/>
        <w:ind w:left="2251" w:firstLine="0"/>
      </w:pPr>
      <w:r>
        <w:t>возвратные,неопределённые</w:t>
      </w:r>
      <w:r>
        <w:rPr>
          <w:spacing w:val="1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some,</w:t>
      </w:r>
      <w:r>
        <w:rPr>
          <w:spacing w:val="14"/>
        </w:rPr>
        <w:t xml:space="preserve"> </w:t>
      </w:r>
      <w:r>
        <w:t>anyи</w:t>
      </w:r>
      <w:r>
        <w:rPr>
          <w:spacing w:val="17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производные(somebody,</w:t>
      </w:r>
    </w:p>
    <w:p w14:paraId="440465C9" w14:textId="77777777" w:rsidR="00E65D0E" w:rsidRDefault="009F5DD6">
      <w:pPr>
        <w:pStyle w:val="a3"/>
        <w:spacing w:before="43" w:line="276" w:lineRule="auto"/>
        <w:ind w:firstLine="0"/>
      </w:pPr>
      <w:r>
        <w:t>anybody;</w:t>
      </w:r>
      <w:r>
        <w:rPr>
          <w:spacing w:val="18"/>
        </w:rPr>
        <w:t xml:space="preserve"> </w:t>
      </w:r>
      <w:r>
        <w:t>something,</w:t>
      </w:r>
      <w:r>
        <w:rPr>
          <w:spacing w:val="18"/>
        </w:rPr>
        <w:t xml:space="preserve"> </w:t>
      </w:r>
      <w:r>
        <w:t>anything,</w:t>
      </w:r>
      <w:r>
        <w:rPr>
          <w:spacing w:val="15"/>
        </w:rPr>
        <w:t xml:space="preserve"> </w:t>
      </w:r>
      <w:r>
        <w:t>etc.)</w:t>
      </w:r>
      <w:r>
        <w:rPr>
          <w:spacing w:val="17"/>
        </w:rPr>
        <w:t xml:space="preserve"> </w:t>
      </w:r>
      <w:r>
        <w:t>everyи</w:t>
      </w:r>
      <w:r>
        <w:rPr>
          <w:spacing w:val="19"/>
        </w:rPr>
        <w:t xml:space="preserve"> </w:t>
      </w:r>
      <w:r>
        <w:t>производные(everybody,</w:t>
      </w:r>
      <w:r>
        <w:rPr>
          <w:spacing w:val="19"/>
        </w:rPr>
        <w:t xml:space="preserve"> </w:t>
      </w:r>
      <w:r>
        <w:t>everythingи</w:t>
      </w:r>
      <w:r>
        <w:rPr>
          <w:spacing w:val="16"/>
        </w:rPr>
        <w:t xml:space="preserve"> </w:t>
      </w:r>
      <w:r>
        <w:t>другие)в</w:t>
      </w:r>
      <w:r>
        <w:rPr>
          <w:spacing w:val="1"/>
        </w:rPr>
        <w:t xml:space="preserve"> </w:t>
      </w:r>
      <w:r>
        <w:t>повествовательных(утвердительных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отрицательных)и</w:t>
      </w:r>
      <w:r>
        <w:rPr>
          <w:spacing w:val="-9"/>
        </w:rPr>
        <w:t xml:space="preserve"> </w:t>
      </w:r>
      <w:r>
        <w:t>вопросительных</w:t>
      </w:r>
      <w:r>
        <w:rPr>
          <w:spacing w:val="-10"/>
        </w:rPr>
        <w:t xml:space="preserve"> </w:t>
      </w:r>
      <w:r>
        <w:t>предложениях;</w:t>
      </w:r>
    </w:p>
    <w:p w14:paraId="77C1A86F" w14:textId="77777777" w:rsidR="00E65D0E" w:rsidRDefault="009F5DD6">
      <w:pPr>
        <w:pStyle w:val="a3"/>
        <w:spacing w:line="275" w:lineRule="exact"/>
        <w:ind w:left="2251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чисел(100–1000);</w:t>
      </w:r>
    </w:p>
    <w:p w14:paraId="5B67910D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42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14:paraId="2F347AC3" w14:textId="77777777" w:rsidR="00E65D0E" w:rsidRDefault="009F5DD6">
      <w:pPr>
        <w:pStyle w:val="a3"/>
        <w:spacing w:before="43" w:line="276" w:lineRule="auto"/>
      </w:pPr>
      <w:r>
        <w:t>использовать</w:t>
      </w:r>
      <w:r>
        <w:rPr>
          <w:spacing w:val="54"/>
        </w:rPr>
        <w:t xml:space="preserve"> </w:t>
      </w:r>
      <w:r>
        <w:t>отдельные</w:t>
      </w:r>
      <w:r>
        <w:rPr>
          <w:spacing w:val="51"/>
        </w:rPr>
        <w:t xml:space="preserve"> </w:t>
      </w:r>
      <w:r>
        <w:t>социокультурные</w:t>
      </w:r>
      <w:r>
        <w:rPr>
          <w:spacing w:val="56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стране(странах)изучаемого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14:paraId="0B5658EB" w14:textId="77777777" w:rsidR="00E65D0E" w:rsidRDefault="009F5DD6">
      <w:pPr>
        <w:pStyle w:val="a3"/>
        <w:tabs>
          <w:tab w:val="left" w:pos="4268"/>
          <w:tab w:val="left" w:pos="5838"/>
          <w:tab w:val="left" w:pos="6925"/>
          <w:tab w:val="left" w:pos="7261"/>
          <w:tab w:val="left" w:pos="8707"/>
          <w:tab w:val="left" w:pos="9388"/>
        </w:tabs>
        <w:spacing w:line="276" w:lineRule="auto"/>
        <w:ind w:right="690"/>
      </w:pPr>
      <w:r>
        <w:t>знать(понимать)и</w:t>
      </w:r>
      <w:r>
        <w:tab/>
        <w:t>использовать</w:t>
      </w:r>
      <w:r>
        <w:tab/>
        <w:t>в</w:t>
      </w:r>
      <w:r>
        <w:rPr>
          <w:spacing w:val="-2"/>
        </w:rPr>
        <w:t xml:space="preserve"> </w:t>
      </w:r>
      <w:r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7"/>
        </w:rPr>
        <w:t xml:space="preserve"> </w:t>
      </w:r>
      <w:r>
        <w:t>лексику,обозначающую</w:t>
      </w:r>
      <w:r>
        <w:rPr>
          <w:spacing w:val="7"/>
        </w:rPr>
        <w:t xml:space="preserve"> </w:t>
      </w:r>
      <w:r>
        <w:t>реалии</w:t>
      </w:r>
      <w:r>
        <w:rPr>
          <w:spacing w:val="8"/>
        </w:rPr>
        <w:t xml:space="preserve"> </w:t>
      </w:r>
      <w:r>
        <w:t>страны(стран)изучаемого</w:t>
      </w:r>
      <w:r>
        <w:rPr>
          <w:spacing w:val="9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14:paraId="0A9DED31" w14:textId="77777777" w:rsidR="00E65D0E" w:rsidRDefault="009F5DD6">
      <w:pPr>
        <w:pStyle w:val="a3"/>
        <w:ind w:left="2251" w:firstLine="0"/>
      </w:pPr>
      <w:r>
        <w:t>обладать</w:t>
      </w:r>
      <w:r>
        <w:rPr>
          <w:spacing w:val="4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социокультурном</w:t>
      </w:r>
      <w:r>
        <w:rPr>
          <w:spacing w:val="3"/>
        </w:rPr>
        <w:t xml:space="preserve"> </w:t>
      </w:r>
      <w:r>
        <w:t>портрете</w:t>
      </w:r>
      <w:r>
        <w:rPr>
          <w:spacing w:val="2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страны</w:t>
      </w:r>
    </w:p>
    <w:p w14:paraId="67A11EA8" w14:textId="77777777" w:rsidR="00E65D0E" w:rsidRDefault="009F5DD6">
      <w:pPr>
        <w:pStyle w:val="a3"/>
        <w:spacing w:before="40"/>
        <w:ind w:firstLine="0"/>
      </w:pPr>
      <w:r>
        <w:t>(стран)изучаемого</w:t>
      </w:r>
      <w:r>
        <w:rPr>
          <w:spacing w:val="-3"/>
        </w:rPr>
        <w:t xml:space="preserve"> </w:t>
      </w:r>
      <w:r>
        <w:t>языка;</w:t>
      </w:r>
    </w:p>
    <w:p w14:paraId="2B21F32A" w14:textId="77777777" w:rsidR="00E65D0E" w:rsidRDefault="009F5DD6">
      <w:pPr>
        <w:pStyle w:val="a3"/>
        <w:spacing w:before="41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14:paraId="507A6DD2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  <w:tab w:val="left" w:pos="3109"/>
          <w:tab w:val="left" w:pos="4716"/>
          <w:tab w:val="left" w:pos="5304"/>
          <w:tab w:val="left" w:pos="6668"/>
          <w:tab w:val="left" w:pos="7963"/>
        </w:tabs>
        <w:spacing w:before="43" w:line="276" w:lineRule="auto"/>
        <w:ind w:left="1543" w:right="462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7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контекстуальную,игнорировать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z w:val="24"/>
        </w:rPr>
        <w:tab/>
        <w:t>необходимой</w:t>
      </w:r>
      <w:r>
        <w:rPr>
          <w:sz w:val="24"/>
        </w:rPr>
        <w:tab/>
        <w:t>для</w:t>
      </w:r>
      <w:r>
        <w:rPr>
          <w:sz w:val="24"/>
        </w:rPr>
        <w:tab/>
        <w:t>понимания</w:t>
      </w:r>
      <w:r>
        <w:rPr>
          <w:sz w:val="24"/>
        </w:rPr>
        <w:tab/>
        <w:t>основного</w:t>
      </w:r>
      <w:r>
        <w:rPr>
          <w:sz w:val="24"/>
        </w:rPr>
        <w:tab/>
        <w:t>содержания,прочитанного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(прослушанного)текста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03D3E9C9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3BC64FC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  <w:tab w:val="left" w:pos="2986"/>
          <w:tab w:val="left" w:pos="3814"/>
          <w:tab w:val="left" w:pos="4157"/>
          <w:tab w:val="left" w:pos="5780"/>
          <w:tab w:val="left" w:pos="9658"/>
        </w:tabs>
        <w:spacing w:before="67" w:line="276" w:lineRule="auto"/>
        <w:ind w:left="1543" w:right="26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14:paraId="1D7B14C1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1" w:line="276" w:lineRule="auto"/>
        <w:ind w:left="1543" w:right="41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14:paraId="15D7F7AC" w14:textId="77777777" w:rsidR="00E65D0E" w:rsidRDefault="009F5DD6">
      <w:pPr>
        <w:pStyle w:val="a5"/>
        <w:numPr>
          <w:ilvl w:val="0"/>
          <w:numId w:val="45"/>
        </w:numPr>
        <w:tabs>
          <w:tab w:val="left" w:pos="2453"/>
        </w:tabs>
        <w:spacing w:before="1" w:line="276" w:lineRule="auto"/>
        <w:ind w:left="1543" w:right="399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14:paraId="194546DF" w14:textId="77777777" w:rsidR="00E65D0E" w:rsidRDefault="009F5DD6">
      <w:pPr>
        <w:pStyle w:val="a3"/>
        <w:spacing w:line="276" w:lineRule="auto"/>
        <w:ind w:right="885"/>
      </w:pPr>
      <w:r>
        <w:t>9)</w:t>
      </w:r>
      <w:r>
        <w:rPr>
          <w:spacing w:val="3"/>
        </w:rPr>
        <w:t xml:space="preserve"> </w:t>
      </w:r>
      <w:r>
        <w:t>сравнивать(в</w:t>
      </w:r>
      <w:r>
        <w:rPr>
          <w:spacing w:val="26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основания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сравнения)объекты,</w:t>
      </w:r>
      <w:r>
        <w:rPr>
          <w:spacing w:val="-57"/>
        </w:rPr>
        <w:t xml:space="preserve"> </w:t>
      </w:r>
      <w:r>
        <w:t>явления,процессы,их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тематики.</w:t>
      </w:r>
    </w:p>
    <w:p w14:paraId="11BC9422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0A8B9BE5" w14:textId="77777777"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7КЛАССЕ</w:t>
      </w:r>
      <w:r>
        <w:t>:</w:t>
      </w:r>
    </w:p>
    <w:p w14:paraId="28E854DE" w14:textId="77777777"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740C96B9" w14:textId="77777777" w:rsidR="00E65D0E" w:rsidRDefault="009F5DD6">
      <w:pPr>
        <w:pStyle w:val="a3"/>
        <w:spacing w:before="41" w:line="276" w:lineRule="auto"/>
        <w:ind w:right="263"/>
      </w:pPr>
      <w:r>
        <w:rPr>
          <w:b/>
        </w:rPr>
        <w:t>говорение</w:t>
      </w:r>
      <w:r>
        <w:t>:вести</w:t>
      </w:r>
      <w:r>
        <w:rPr>
          <w:spacing w:val="5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действию,диалог-расспрос,комбинированный</w:t>
      </w:r>
      <w:r>
        <w:rPr>
          <w:spacing w:val="10"/>
        </w:rPr>
        <w:t xml:space="preserve"> </w:t>
      </w:r>
      <w:r>
        <w:t>диалог,включающий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диалогов)в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неофициального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и(или)зрительными</w:t>
      </w:r>
      <w:r>
        <w:rPr>
          <w:spacing w:val="7"/>
        </w:rPr>
        <w:t xml:space="preserve"> </w:t>
      </w:r>
      <w:r>
        <w:t>опорами,с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 речевого</w:t>
      </w:r>
      <w:r>
        <w:rPr>
          <w:spacing w:val="2"/>
        </w:rPr>
        <w:t xml:space="preserve"> </w:t>
      </w:r>
      <w:r>
        <w:t>этикета,принятого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языка(до6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21FF1B63" w14:textId="77777777" w:rsidR="00E65D0E" w:rsidRDefault="009F5DD6">
      <w:pPr>
        <w:pStyle w:val="a3"/>
        <w:spacing w:before="2" w:line="276" w:lineRule="auto"/>
        <w:ind w:right="326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тематического</w:t>
      </w:r>
      <w:r>
        <w:rPr>
          <w:spacing w:val="4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речи(объём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4"/>
        </w:rPr>
        <w:t xml:space="preserve"> </w:t>
      </w:r>
      <w:r>
        <w:t>высказывания</w:t>
      </w:r>
    </w:p>
    <w:p w14:paraId="52CA7942" w14:textId="77777777" w:rsidR="00E65D0E" w:rsidRDefault="009F5DD6">
      <w:pPr>
        <w:pStyle w:val="a5"/>
        <w:numPr>
          <w:ilvl w:val="0"/>
          <w:numId w:val="47"/>
        </w:numPr>
        <w:tabs>
          <w:tab w:val="left" w:pos="1808"/>
        </w:tabs>
        <w:spacing w:line="276" w:lineRule="auto"/>
        <w:ind w:right="837" w:firstLine="0"/>
        <w:rPr>
          <w:sz w:val="24"/>
        </w:rPr>
      </w:pPr>
      <w:r>
        <w:rPr>
          <w:sz w:val="24"/>
        </w:rPr>
        <w:t>8–9фраз),излагать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и(или)зрительными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опорами(объём–</w:t>
      </w:r>
      <w:r>
        <w:rPr>
          <w:spacing w:val="1"/>
          <w:sz w:val="24"/>
        </w:rPr>
        <w:t xml:space="preserve"> </w:t>
      </w:r>
      <w:r>
        <w:rPr>
          <w:sz w:val="24"/>
        </w:rPr>
        <w:t>8–9фраз),кратко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 проектной работы(объём–</w:t>
      </w:r>
      <w:r>
        <w:rPr>
          <w:spacing w:val="-1"/>
          <w:sz w:val="24"/>
        </w:rPr>
        <w:t xml:space="preserve"> </w:t>
      </w:r>
      <w:r>
        <w:rPr>
          <w:sz w:val="24"/>
        </w:rPr>
        <w:t>8–9фраз);</w:t>
      </w:r>
    </w:p>
    <w:p w14:paraId="3C9AC014" w14:textId="77777777" w:rsidR="00E65D0E" w:rsidRDefault="009F5DD6">
      <w:pPr>
        <w:pStyle w:val="a3"/>
        <w:tabs>
          <w:tab w:val="left" w:pos="3110"/>
          <w:tab w:val="left" w:pos="3641"/>
          <w:tab w:val="left" w:pos="4491"/>
          <w:tab w:val="left" w:pos="4723"/>
          <w:tab w:val="left" w:pos="6014"/>
          <w:tab w:val="left" w:pos="6237"/>
          <w:tab w:val="left" w:pos="7059"/>
          <w:tab w:val="left" w:pos="7527"/>
          <w:tab w:val="left" w:pos="8651"/>
          <w:tab w:val="left" w:pos="9143"/>
          <w:tab w:val="left" w:pos="9179"/>
        </w:tabs>
        <w:spacing w:line="276" w:lineRule="auto"/>
        <w:ind w:right="355"/>
      </w:pPr>
      <w:r>
        <w:rPr>
          <w:b/>
        </w:rPr>
        <w:t>аудирование</w:t>
      </w:r>
      <w:r>
        <w:t>:воспринимать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аутентичные</w:t>
      </w:r>
      <w:r>
        <w:rPr>
          <w:spacing w:val="25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tab/>
        <w:t>отдельные</w:t>
      </w:r>
      <w:r>
        <w:tab/>
        <w:t>незнакомые</w:t>
      </w:r>
      <w:r>
        <w:tab/>
        <w:t>слова,в</w:t>
      </w:r>
      <w:r>
        <w:tab/>
        <w:t>зависимости</w:t>
      </w:r>
      <w:r>
        <w:tab/>
        <w:t>от</w:t>
      </w:r>
      <w:r>
        <w:tab/>
      </w:r>
      <w:r>
        <w:tab/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задачи:с</w:t>
      </w:r>
      <w:r>
        <w:rPr>
          <w:spacing w:val="-1"/>
        </w:rPr>
        <w:tab/>
      </w:r>
      <w:r>
        <w:rPr>
          <w:spacing w:val="-1"/>
        </w:rPr>
        <w:tab/>
      </w:r>
      <w:r>
        <w:t>пониманием</w:t>
      </w:r>
      <w:r>
        <w:tab/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аудирования– до1,5</w:t>
      </w:r>
      <w:r>
        <w:rPr>
          <w:spacing w:val="1"/>
        </w:rPr>
        <w:t xml:space="preserve"> </w:t>
      </w:r>
      <w:r>
        <w:t>минут);</w:t>
      </w:r>
    </w:p>
    <w:p w14:paraId="17C796B6" w14:textId="77777777" w:rsidR="00E65D0E" w:rsidRDefault="009F5DD6">
      <w:pPr>
        <w:pStyle w:val="a3"/>
        <w:tabs>
          <w:tab w:val="left" w:pos="3224"/>
          <w:tab w:val="left" w:pos="4531"/>
          <w:tab w:val="left" w:pos="6545"/>
          <w:tab w:val="left" w:pos="6984"/>
          <w:tab w:val="left" w:pos="7689"/>
        </w:tabs>
        <w:spacing w:line="276" w:lineRule="auto"/>
        <w:ind w:right="299"/>
      </w:pPr>
      <w:r>
        <w:rPr>
          <w:b/>
        </w:rPr>
        <w:t>смысловое</w:t>
      </w:r>
      <w:r>
        <w:rPr>
          <w:b/>
          <w:spacing w:val="29"/>
        </w:rPr>
        <w:t xml:space="preserve"> </w:t>
      </w:r>
      <w:r>
        <w:rPr>
          <w:b/>
        </w:rPr>
        <w:t>чтение:</w:t>
      </w:r>
      <w:r>
        <w:rPr>
          <w:b/>
          <w:spacing w:val="-2"/>
        </w:rPr>
        <w:t xml:space="preserve"> </w:t>
      </w:r>
      <w:r>
        <w:t>читать</w:t>
      </w:r>
      <w:r>
        <w:rPr>
          <w:spacing w:val="29"/>
        </w:rPr>
        <w:t xml:space="preserve"> </w:t>
      </w:r>
      <w:r>
        <w:t>про</w:t>
      </w:r>
      <w:r>
        <w:rPr>
          <w:spacing w:val="30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несложные</w:t>
      </w:r>
      <w:r>
        <w:rPr>
          <w:spacing w:val="28"/>
        </w:rPr>
        <w:t xml:space="preserve"> </w:t>
      </w:r>
      <w:r>
        <w:t>аутентичные</w:t>
      </w:r>
      <w:r>
        <w:rPr>
          <w:spacing w:val="28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1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7"/>
        </w:rPr>
        <w:t xml:space="preserve"> </w:t>
      </w:r>
      <w:r>
        <w:t>задачи:с</w:t>
      </w:r>
      <w:r>
        <w:rPr>
          <w:spacing w:val="15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нужной(запрашиваемой)информации,с 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7"/>
        </w:rPr>
        <w:t xml:space="preserve"> </w:t>
      </w:r>
      <w:r>
        <w:t>информации,представленной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эксплицитной(явной)форме(объём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1"/>
        </w:rPr>
        <w:t xml:space="preserve"> </w:t>
      </w:r>
      <w:r>
        <w:t>чтения–</w:t>
      </w:r>
      <w:r>
        <w:rPr>
          <w:spacing w:val="-1"/>
        </w:rPr>
        <w:t xml:space="preserve"> </w:t>
      </w:r>
      <w:r>
        <w:t>до350слов),читать</w:t>
      </w:r>
      <w:r>
        <w:rPr>
          <w:spacing w:val="9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несплошные</w:t>
      </w:r>
      <w:r>
        <w:rPr>
          <w:spacing w:val="6"/>
        </w:rPr>
        <w:t xml:space="preserve"> </w:t>
      </w:r>
      <w:r>
        <w:t>тексты(таблицы,</w:t>
      </w:r>
      <w:r>
        <w:rPr>
          <w:spacing w:val="1"/>
        </w:rPr>
        <w:t xml:space="preserve"> </w:t>
      </w:r>
      <w:r>
        <w:t>диаграммы)и</w:t>
      </w:r>
      <w:r>
        <w:tab/>
        <w:t>понимать</w:t>
      </w:r>
      <w:r>
        <w:tab/>
        <w:t>представленную</w:t>
      </w:r>
      <w:r>
        <w:tab/>
        <w:t>в</w:t>
      </w:r>
      <w:r>
        <w:tab/>
        <w:t>них</w:t>
      </w:r>
      <w:r>
        <w:tab/>
        <w:t>информацию,определять</w:t>
      </w:r>
      <w:r>
        <w:rPr>
          <w:spacing w:val="1"/>
        </w:rPr>
        <w:t xml:space="preserve"> </w:t>
      </w:r>
      <w:r>
        <w:t>последовательность главных</w:t>
      </w:r>
      <w:r>
        <w:rPr>
          <w:spacing w:val="2"/>
        </w:rPr>
        <w:t xml:space="preserve"> </w:t>
      </w:r>
      <w:r>
        <w:t>фактов(событий)в тексте;</w:t>
      </w:r>
    </w:p>
    <w:p w14:paraId="5EED769E" w14:textId="77777777" w:rsidR="00E65D0E" w:rsidRDefault="009F5DD6">
      <w:pPr>
        <w:pStyle w:val="a3"/>
        <w:tabs>
          <w:tab w:val="left" w:pos="3783"/>
          <w:tab w:val="left" w:pos="5600"/>
          <w:tab w:val="left" w:pos="6548"/>
          <w:tab w:val="left" w:pos="6900"/>
          <w:tab w:val="left" w:pos="8304"/>
          <w:tab w:val="left" w:pos="8640"/>
          <w:tab w:val="left" w:pos="9920"/>
        </w:tabs>
        <w:spacing w:line="276" w:lineRule="auto"/>
        <w:ind w:right="376"/>
      </w:pPr>
      <w:r>
        <w:rPr>
          <w:b/>
        </w:rPr>
        <w:t>письменная</w:t>
      </w:r>
      <w:r>
        <w:rPr>
          <w:b/>
        </w:rPr>
        <w:tab/>
        <w:t>речь</w:t>
      </w:r>
      <w:r>
        <w:t>:заполнять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rPr>
          <w:spacing w:val="1"/>
        </w:rPr>
        <w:t xml:space="preserve"> </w:t>
      </w:r>
      <w:r>
        <w:t>информации;писать электронное сообщение личного характера,соблюдая речевой этикет,</w:t>
      </w:r>
      <w:r>
        <w:rPr>
          <w:spacing w:val="-57"/>
        </w:rPr>
        <w:t xml:space="preserve"> </w:t>
      </w:r>
      <w:r>
        <w:t>принятый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стране(странах)изучаемого</w:t>
      </w:r>
      <w:r>
        <w:rPr>
          <w:spacing w:val="7"/>
        </w:rPr>
        <w:t xml:space="preserve"> </w:t>
      </w:r>
      <w:r>
        <w:t>языка(объём</w:t>
      </w:r>
      <w:r>
        <w:rPr>
          <w:spacing w:val="6"/>
        </w:rPr>
        <w:t xml:space="preserve"> </w:t>
      </w:r>
      <w:r>
        <w:t>сообщения–</w:t>
      </w:r>
      <w:r>
        <w:rPr>
          <w:spacing w:val="-2"/>
        </w:rPr>
        <w:t xml:space="preserve"> </w:t>
      </w:r>
      <w:r>
        <w:t>до90слов),создавать</w:t>
      </w:r>
      <w:r>
        <w:rPr>
          <w:spacing w:val="1"/>
        </w:rPr>
        <w:t xml:space="preserve"> </w:t>
      </w:r>
      <w:r>
        <w:t>небольшое письменное высказывание с опорой на образец,план,ключевые слова,таблицу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высказывания– до90слов);</w:t>
      </w:r>
    </w:p>
    <w:p w14:paraId="56EC7592" w14:textId="77777777"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before="2" w:line="276" w:lineRule="auto"/>
        <w:ind w:left="1543" w:right="353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навыками:различать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сбою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</w:p>
    <w:p w14:paraId="48674AA4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DA73EEF" w14:textId="77777777" w:rsidR="00E65D0E" w:rsidRDefault="009F5DD6">
      <w:pPr>
        <w:pStyle w:val="a3"/>
        <w:spacing w:before="67" w:line="276" w:lineRule="auto"/>
        <w:ind w:right="421" w:firstLine="0"/>
      </w:pP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словах,выразительно 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до100слов,построенные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8"/>
        </w:rPr>
        <w:t xml:space="preserve"> </w:t>
      </w:r>
      <w:r>
        <w:t>материале,с</w:t>
      </w:r>
      <w:r>
        <w:rPr>
          <w:spacing w:val="18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чтения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соответствующей</w:t>
      </w:r>
      <w:r>
        <w:rPr>
          <w:spacing w:val="19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читать 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14:paraId="542629FE" w14:textId="77777777" w:rsidR="00E65D0E" w:rsidRDefault="009F5DD6">
      <w:pPr>
        <w:spacing w:line="278" w:lineRule="auto"/>
        <w:ind w:left="2251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b/>
          <w:sz w:val="24"/>
        </w:rPr>
        <w:t>пунктуационными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14:paraId="5725E6F0" w14:textId="77777777"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89"/>
          <w:tab w:val="left" w:pos="9832"/>
        </w:tabs>
        <w:spacing w:line="276" w:lineRule="auto"/>
        <w:ind w:right="360"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14:paraId="64197414" w14:textId="77777777"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line="276" w:lineRule="auto"/>
        <w:ind w:left="1543" w:right="45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тексте1000лексических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900лексических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единиц,обслуживающих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14:paraId="3F871CE0" w14:textId="77777777" w:rsidR="00E65D0E" w:rsidRDefault="009F5DD6">
      <w:pPr>
        <w:pStyle w:val="a3"/>
        <w:spacing w:line="276" w:lineRule="auto"/>
        <w:ind w:right="265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2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суффиксов-ness,</w:t>
      </w:r>
      <w:r>
        <w:rPr>
          <w:spacing w:val="18"/>
        </w:rPr>
        <w:t xml:space="preserve"> </w:t>
      </w:r>
      <w:r>
        <w:t>-ment,имена</w:t>
      </w:r>
      <w:r>
        <w:rPr>
          <w:spacing w:val="18"/>
        </w:rPr>
        <w:t xml:space="preserve"> </w:t>
      </w:r>
      <w:r>
        <w:t>прилагательные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суффиксов-ous,</w:t>
      </w:r>
      <w:r>
        <w:rPr>
          <w:spacing w:val="18"/>
        </w:rPr>
        <w:t xml:space="preserve"> </w:t>
      </w:r>
      <w:r>
        <w:t>-ly,</w:t>
      </w:r>
      <w:r>
        <w:rPr>
          <w:spacing w:val="18"/>
        </w:rPr>
        <w:t xml:space="preserve"> </w:t>
      </w:r>
      <w:r>
        <w:t>-y,имена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наречия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отрицательных</w:t>
      </w:r>
      <w:r>
        <w:rPr>
          <w:spacing w:val="23"/>
        </w:rPr>
        <w:t xml:space="preserve"> </w:t>
      </w:r>
      <w:r>
        <w:t>префиксовin-/im-,сложные</w:t>
      </w:r>
      <w:r>
        <w:rPr>
          <w:spacing w:val="20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 путем</w:t>
      </w:r>
      <w:r>
        <w:rPr>
          <w:spacing w:val="4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суффикса-ed (blue-eyed);</w:t>
      </w:r>
    </w:p>
    <w:p w14:paraId="3D6B8FA6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антонимы,многозначные</w:t>
      </w:r>
      <w:r>
        <w:rPr>
          <w:spacing w:val="8"/>
        </w:rPr>
        <w:t xml:space="preserve"> </w:t>
      </w:r>
      <w:r>
        <w:t>слова,интернациональные</w:t>
      </w:r>
      <w:r>
        <w:rPr>
          <w:spacing w:val="8"/>
        </w:rPr>
        <w:t xml:space="preserve"> </w:t>
      </w:r>
      <w:r>
        <w:t>слова,наиболее</w:t>
      </w:r>
      <w:r>
        <w:rPr>
          <w:spacing w:val="10"/>
        </w:rPr>
        <w:t xml:space="preserve"> </w:t>
      </w:r>
      <w:r>
        <w:t>частотные</w:t>
      </w:r>
      <w:r>
        <w:rPr>
          <w:spacing w:val="8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глаголы;</w:t>
      </w:r>
    </w:p>
    <w:p w14:paraId="627297B6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14:paraId="61331B19" w14:textId="77777777" w:rsidR="00E65D0E" w:rsidRDefault="009F5DD6">
      <w:pPr>
        <w:pStyle w:val="a5"/>
        <w:numPr>
          <w:ilvl w:val="0"/>
          <w:numId w:val="44"/>
        </w:numPr>
        <w:tabs>
          <w:tab w:val="left" w:pos="2453"/>
        </w:tabs>
        <w:spacing w:line="276" w:lineRule="auto"/>
        <w:ind w:left="1543" w:right="365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14:paraId="00A38333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-58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14:paraId="1BECEB56" w14:textId="77777777" w:rsidR="00E65D0E" w:rsidRDefault="009F5DD6">
      <w:pPr>
        <w:pStyle w:val="a3"/>
        <w:spacing w:line="275" w:lineRule="exact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дополнением(Complex Object);</w:t>
      </w:r>
    </w:p>
    <w:p w14:paraId="6B0CF15F" w14:textId="77777777" w:rsidR="00E65D0E" w:rsidRDefault="009F5DD6">
      <w:pPr>
        <w:pStyle w:val="a3"/>
        <w:spacing w:before="39"/>
        <w:ind w:left="2251" w:firstLine="0"/>
      </w:pPr>
      <w:r>
        <w:t>условные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реального(Conditional</w:t>
      </w:r>
      <w:r>
        <w:rPr>
          <w:spacing w:val="-4"/>
        </w:rPr>
        <w:t xml:space="preserve"> </w:t>
      </w:r>
      <w:r>
        <w:t>0,</w:t>
      </w:r>
      <w:r>
        <w:rPr>
          <w:spacing w:val="-2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I)характера;</w:t>
      </w:r>
    </w:p>
    <w:p w14:paraId="6A94B884" w14:textId="77777777" w:rsidR="00E65D0E" w:rsidRDefault="009F5DD6">
      <w:pPr>
        <w:pStyle w:val="a3"/>
        <w:spacing w:before="43" w:line="276" w:lineRule="auto"/>
      </w:pP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конструкциейto</w:t>
      </w:r>
      <w:r>
        <w:rPr>
          <w:spacing w:val="36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going</w:t>
      </w:r>
      <w:r>
        <w:rPr>
          <w:spacing w:val="36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+инфинитив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формыFuture</w:t>
      </w:r>
      <w:r>
        <w:rPr>
          <w:spacing w:val="37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TenseиPresent</w:t>
      </w:r>
      <w:r>
        <w:rPr>
          <w:spacing w:val="-1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Tenseдля выражения</w:t>
      </w:r>
      <w:r>
        <w:rPr>
          <w:spacing w:val="-1"/>
        </w:rPr>
        <w:t xml:space="preserve"> </w:t>
      </w:r>
      <w:r>
        <w:t>будущего действия;</w:t>
      </w:r>
    </w:p>
    <w:p w14:paraId="667790DE" w14:textId="77777777" w:rsidR="00E65D0E" w:rsidRDefault="009F5DD6">
      <w:pPr>
        <w:pStyle w:val="a3"/>
        <w:spacing w:line="275" w:lineRule="exact"/>
        <w:ind w:left="2251" w:firstLine="0"/>
      </w:pPr>
      <w:r>
        <w:t>конструкциюused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+инфинитив</w:t>
      </w:r>
      <w:r>
        <w:rPr>
          <w:spacing w:val="-3"/>
        </w:rPr>
        <w:t xml:space="preserve"> </w:t>
      </w:r>
      <w:r>
        <w:t>глагола;</w:t>
      </w:r>
    </w:p>
    <w:p w14:paraId="13FD8A97" w14:textId="77777777" w:rsidR="00E65D0E" w:rsidRDefault="009F5DD6">
      <w:pPr>
        <w:pStyle w:val="a3"/>
        <w:spacing w:before="41"/>
        <w:ind w:left="2251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наиболее</w:t>
      </w:r>
      <w:r>
        <w:rPr>
          <w:spacing w:val="43"/>
        </w:rPr>
        <w:t xml:space="preserve"> </w:t>
      </w:r>
      <w:r>
        <w:t>употребительных</w:t>
      </w:r>
      <w:r>
        <w:rPr>
          <w:spacing w:val="42"/>
        </w:rPr>
        <w:t xml:space="preserve"> </w:t>
      </w:r>
      <w:r>
        <w:t>формах</w:t>
      </w:r>
      <w:r>
        <w:rPr>
          <w:spacing w:val="39"/>
        </w:rPr>
        <w:t xml:space="preserve"> </w:t>
      </w:r>
      <w:r>
        <w:t>страдательного</w:t>
      </w:r>
      <w:r>
        <w:rPr>
          <w:spacing w:val="39"/>
        </w:rPr>
        <w:t xml:space="preserve"> </w:t>
      </w:r>
      <w:r>
        <w:t>залога(Present/Past</w:t>
      </w:r>
    </w:p>
    <w:p w14:paraId="00BA7297" w14:textId="77777777" w:rsidR="00E65D0E" w:rsidRDefault="009F5DD6">
      <w:pPr>
        <w:pStyle w:val="a3"/>
        <w:spacing w:before="43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14:paraId="0BCAB305" w14:textId="77777777" w:rsidR="00E65D0E" w:rsidRDefault="009F5DD6">
      <w:pPr>
        <w:pStyle w:val="a3"/>
        <w:spacing w:before="41" w:line="276" w:lineRule="auto"/>
        <w:ind w:left="2251" w:right="2533" w:firstLine="0"/>
      </w:pPr>
      <w:r>
        <w:t>предлоги,употребляемые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3"/>
        </w:rPr>
        <w:t xml:space="preserve"> </w:t>
      </w:r>
      <w:r>
        <w:t>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глаголmight;</w:t>
      </w:r>
    </w:p>
    <w:p w14:paraId="7A428814" w14:textId="77777777" w:rsidR="00E65D0E" w:rsidRDefault="009F5DD6">
      <w:pPr>
        <w:pStyle w:val="a3"/>
        <w:spacing w:line="275" w:lineRule="exact"/>
        <w:ind w:left="2251" w:firstLine="0"/>
      </w:pPr>
      <w:r>
        <w:t>наречия,совпадающие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прилагательными(fast,</w:t>
      </w:r>
      <w:r>
        <w:rPr>
          <w:spacing w:val="-2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early);</w:t>
      </w:r>
    </w:p>
    <w:p w14:paraId="656B549F" w14:textId="77777777" w:rsidR="00E65D0E" w:rsidRPr="000B5BA1" w:rsidRDefault="009F5DD6">
      <w:pPr>
        <w:pStyle w:val="a3"/>
        <w:spacing w:before="43"/>
        <w:ind w:left="2251" w:firstLine="0"/>
        <w:rPr>
          <w:lang w:val="en-US"/>
        </w:rPr>
      </w:pPr>
      <w:r>
        <w:t>местоимения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other/another,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both,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all,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one;</w:t>
      </w:r>
    </w:p>
    <w:p w14:paraId="619A48D4" w14:textId="77777777" w:rsidR="00E65D0E" w:rsidRDefault="009F5DD6">
      <w:pPr>
        <w:pStyle w:val="a3"/>
        <w:spacing w:before="41" w:line="276" w:lineRule="auto"/>
        <w:ind w:left="2251" w:right="944" w:firstLine="0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чисел(до1</w:t>
      </w:r>
      <w:r>
        <w:rPr>
          <w:spacing w:val="-3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  <w:r>
        <w:rPr>
          <w:spacing w:val="-57"/>
        </w:rPr>
        <w:t xml:space="preserve"> </w:t>
      </w:r>
      <w:r>
        <w:t>5)владеть социокультурными знаниями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14:paraId="76E8CA86" w14:textId="77777777"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54"/>
        </w:rPr>
        <w:t xml:space="preserve"> </w:t>
      </w:r>
      <w:r>
        <w:t>отдельные</w:t>
      </w:r>
      <w:r>
        <w:rPr>
          <w:spacing w:val="54"/>
        </w:rPr>
        <w:t xml:space="preserve"> </w:t>
      </w:r>
      <w:r>
        <w:t>социокультурные</w:t>
      </w:r>
      <w:r>
        <w:rPr>
          <w:spacing w:val="56"/>
        </w:rPr>
        <w:t xml:space="preserve"> </w:t>
      </w:r>
      <w:r>
        <w:t>элементы</w:t>
      </w:r>
      <w:r>
        <w:rPr>
          <w:spacing w:val="53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этикета,принятые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стране(странах)изучаемого</w:t>
      </w:r>
      <w:r>
        <w:rPr>
          <w:spacing w:val="10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14:paraId="5BAE6AE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D47A28A" w14:textId="77777777" w:rsidR="00E65D0E" w:rsidRDefault="009F5DD6">
      <w:pPr>
        <w:pStyle w:val="a3"/>
        <w:tabs>
          <w:tab w:val="left" w:pos="4268"/>
          <w:tab w:val="left" w:pos="5838"/>
          <w:tab w:val="left" w:pos="6162"/>
          <w:tab w:val="left" w:pos="7076"/>
          <w:tab w:val="left" w:pos="7411"/>
          <w:tab w:val="left" w:pos="8857"/>
          <w:tab w:val="left" w:pos="9538"/>
        </w:tabs>
        <w:spacing w:before="67" w:line="276" w:lineRule="auto"/>
        <w:ind w:right="480"/>
      </w:pPr>
      <w:r>
        <w:t>знать(понимать)и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6"/>
        </w:rPr>
        <w:t xml:space="preserve"> </w:t>
      </w:r>
      <w:r>
        <w:t>тематическую</w:t>
      </w:r>
      <w:r>
        <w:rPr>
          <w:spacing w:val="46"/>
        </w:rPr>
        <w:t xml:space="preserve"> </w:t>
      </w:r>
      <w:r>
        <w:t>фоновую</w:t>
      </w:r>
      <w:r>
        <w:rPr>
          <w:spacing w:val="49"/>
        </w:rPr>
        <w:t xml:space="preserve"> </w:t>
      </w:r>
      <w:r>
        <w:t>лексику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реалии</w:t>
      </w:r>
      <w:r>
        <w:rPr>
          <w:spacing w:val="47"/>
        </w:rPr>
        <w:t xml:space="preserve"> </w:t>
      </w:r>
      <w:r>
        <w:t>страны(стран)изучаемого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14:paraId="50336FAF" w14:textId="77777777" w:rsidR="00E65D0E" w:rsidRDefault="009F5DD6">
      <w:pPr>
        <w:pStyle w:val="a3"/>
        <w:spacing w:before="1" w:line="276" w:lineRule="auto"/>
      </w:pPr>
      <w:r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страны(стран)изучаемого языка;</w:t>
      </w:r>
    </w:p>
    <w:p w14:paraId="60506776" w14:textId="77777777" w:rsidR="00E65D0E" w:rsidRDefault="009F5DD6">
      <w:pPr>
        <w:pStyle w:val="a3"/>
        <w:spacing w:before="1"/>
        <w:ind w:left="2251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страну(страны)изучаемого</w:t>
      </w:r>
      <w:r>
        <w:rPr>
          <w:spacing w:val="-2"/>
        </w:rPr>
        <w:t xml:space="preserve"> </w:t>
      </w:r>
      <w:r>
        <w:t>языка;</w:t>
      </w:r>
    </w:p>
    <w:p w14:paraId="079E005F" w14:textId="77777777"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before="41" w:line="276" w:lineRule="auto"/>
        <w:ind w:right="434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8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17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контекстуальную,при</w:t>
      </w:r>
      <w:r>
        <w:rPr>
          <w:spacing w:val="16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47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53810292" w14:textId="77777777"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line="276" w:lineRule="auto"/>
        <w:ind w:right="374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 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174C6E83" w14:textId="77777777"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line="276" w:lineRule="auto"/>
        <w:ind w:right="356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14:paraId="6A385867" w14:textId="77777777" w:rsidR="00E65D0E" w:rsidRDefault="009F5DD6">
      <w:pPr>
        <w:pStyle w:val="a5"/>
        <w:numPr>
          <w:ilvl w:val="0"/>
          <w:numId w:val="43"/>
        </w:numPr>
        <w:tabs>
          <w:tab w:val="left" w:pos="2453"/>
        </w:tabs>
        <w:spacing w:before="2" w:line="276" w:lineRule="auto"/>
        <w:ind w:right="406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 культуры;</w:t>
      </w:r>
    </w:p>
    <w:p w14:paraId="0EA445D5" w14:textId="77777777" w:rsidR="00E65D0E" w:rsidRDefault="009F5DD6">
      <w:pPr>
        <w:pStyle w:val="a5"/>
        <w:numPr>
          <w:ilvl w:val="0"/>
          <w:numId w:val="43"/>
        </w:numPr>
        <w:tabs>
          <w:tab w:val="left" w:pos="2632"/>
        </w:tabs>
        <w:spacing w:line="276" w:lineRule="auto"/>
        <w:ind w:right="570" w:firstLine="707"/>
        <w:jc w:val="both"/>
        <w:rPr>
          <w:sz w:val="24"/>
        </w:rPr>
      </w:pPr>
      <w:r>
        <w:rPr>
          <w:sz w:val="24"/>
        </w:rPr>
        <w:t>сравнивать(в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явления,процессы,их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14:paraId="4F17AAC2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59FEBF06" w14:textId="77777777" w:rsidR="00E65D0E" w:rsidRDefault="009F5DD6">
      <w:pPr>
        <w:pStyle w:val="a3"/>
        <w:spacing w:before="1"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8 КЛАССЕ</w:t>
      </w:r>
      <w:r>
        <w:t>:</w:t>
      </w:r>
    </w:p>
    <w:p w14:paraId="1CF32E43" w14:textId="77777777"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38427517" w14:textId="77777777" w:rsidR="00E65D0E" w:rsidRDefault="009F5DD6">
      <w:pPr>
        <w:pStyle w:val="a3"/>
        <w:spacing w:before="40" w:line="276" w:lineRule="auto"/>
        <w:ind w:right="263"/>
      </w:pPr>
      <w:r>
        <w:rPr>
          <w:b/>
        </w:rPr>
        <w:t>говорение</w:t>
      </w:r>
      <w:r>
        <w:t>:вести</w:t>
      </w:r>
      <w:r>
        <w:rPr>
          <w:spacing w:val="5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диалогов(диалог</w:t>
      </w:r>
      <w:r>
        <w:rPr>
          <w:spacing w:val="3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действию,диалог-расспрос,комбинированный</w:t>
      </w:r>
      <w:r>
        <w:rPr>
          <w:spacing w:val="9"/>
        </w:rPr>
        <w:t xml:space="preserve"> </w:t>
      </w:r>
      <w:r>
        <w:t>диалог,включающий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21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диалогов)в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неофициального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и(или)зрительными</w:t>
      </w:r>
      <w:r>
        <w:rPr>
          <w:spacing w:val="7"/>
        </w:rPr>
        <w:t xml:space="preserve"> </w:t>
      </w:r>
      <w:r>
        <w:t>опорами,с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этикета,принятого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стране(странах)изучаемого</w:t>
      </w:r>
      <w:r>
        <w:rPr>
          <w:spacing w:val="2"/>
        </w:rPr>
        <w:t xml:space="preserve"> </w:t>
      </w:r>
      <w:r>
        <w:t>языка(до7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6892C866" w14:textId="77777777" w:rsidR="00E65D0E" w:rsidRDefault="009F5DD6">
      <w:pPr>
        <w:pStyle w:val="a3"/>
        <w:spacing w:before="2" w:line="276" w:lineRule="auto"/>
        <w:ind w:right="330"/>
      </w:pPr>
      <w:r>
        <w:t>создавать</w:t>
      </w:r>
      <w:r>
        <w:rPr>
          <w:spacing w:val="17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монологических</w:t>
      </w:r>
      <w:r>
        <w:rPr>
          <w:spacing w:val="17"/>
        </w:rPr>
        <w:t xml:space="preserve"> </w:t>
      </w:r>
      <w:r>
        <w:t>высказываний(описание,в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характеристика,повествование(сообщение))с  </w:t>
      </w:r>
      <w:r>
        <w:rPr>
          <w:spacing w:val="1"/>
        </w:rPr>
        <w:t xml:space="preserve"> </w:t>
      </w:r>
      <w:r>
        <w:t>вербальными    и(или)зрительными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речи(объём</w:t>
      </w:r>
      <w:r>
        <w:rPr>
          <w:spacing w:val="3"/>
        </w:rPr>
        <w:t xml:space="preserve"> </w:t>
      </w:r>
      <w:r>
        <w:t>монологического</w:t>
      </w:r>
      <w:r>
        <w:rPr>
          <w:spacing w:val="2"/>
        </w:rPr>
        <w:t xml:space="preserve"> </w:t>
      </w:r>
      <w:r>
        <w:t>высказывания</w:t>
      </w:r>
    </w:p>
    <w:p w14:paraId="621ED11C" w14:textId="77777777"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line="276" w:lineRule="auto"/>
        <w:ind w:right="587" w:firstLine="0"/>
        <w:rPr>
          <w:sz w:val="24"/>
        </w:rPr>
      </w:pPr>
      <w:r>
        <w:rPr>
          <w:sz w:val="24"/>
        </w:rPr>
        <w:t>до9–10фраз),выражать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мнение,излагать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и(или)зрительными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опорами(объём– 9–10фраз),излагать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 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работы(объём</w:t>
      </w:r>
    </w:p>
    <w:p w14:paraId="53491A21" w14:textId="77777777" w:rsidR="00E65D0E" w:rsidRDefault="009F5DD6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9–10фраз);</w:t>
      </w:r>
    </w:p>
    <w:p w14:paraId="367C409A" w14:textId="77777777" w:rsidR="00E65D0E" w:rsidRDefault="009F5DD6">
      <w:pPr>
        <w:pStyle w:val="a3"/>
        <w:spacing w:before="40" w:line="276" w:lineRule="auto"/>
      </w:pPr>
      <w:r>
        <w:rPr>
          <w:b/>
        </w:rPr>
        <w:t>аудирование</w:t>
      </w:r>
      <w:r>
        <w:t>:воспринимать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аутентичные</w:t>
      </w:r>
      <w:r>
        <w:rPr>
          <w:spacing w:val="2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33"/>
        </w:rPr>
        <w:t xml:space="preserve"> </w:t>
      </w:r>
      <w:r>
        <w:t>отдельные</w:t>
      </w:r>
      <w:r>
        <w:rPr>
          <w:spacing w:val="33"/>
        </w:rPr>
        <w:t xml:space="preserve"> </w:t>
      </w:r>
      <w:r>
        <w:t>неизученные</w:t>
      </w:r>
      <w:r>
        <w:rPr>
          <w:spacing w:val="32"/>
        </w:rPr>
        <w:t xml:space="preserve"> </w:t>
      </w:r>
      <w:r>
        <w:t>языковые</w:t>
      </w:r>
      <w:r>
        <w:rPr>
          <w:spacing w:val="33"/>
        </w:rPr>
        <w:t xml:space="preserve"> </w:t>
      </w:r>
      <w:r>
        <w:t>явления,в</w:t>
      </w:r>
      <w:r>
        <w:rPr>
          <w:spacing w:val="31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(интересующей,запрашиваемой)информации(время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аудирования–</w:t>
      </w:r>
      <w:r>
        <w:rPr>
          <w:spacing w:val="-2"/>
        </w:rPr>
        <w:t xml:space="preserve"> </w:t>
      </w:r>
      <w:r>
        <w:t>до2минут),прогнозировать</w:t>
      </w:r>
      <w:r>
        <w:rPr>
          <w:spacing w:val="11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звучащего</w:t>
      </w:r>
      <w:r>
        <w:rPr>
          <w:spacing w:val="9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сообщения;</w:t>
      </w:r>
    </w:p>
    <w:p w14:paraId="57C71AE7" w14:textId="77777777" w:rsidR="00E65D0E" w:rsidRDefault="009F5DD6">
      <w:pPr>
        <w:pStyle w:val="a3"/>
        <w:tabs>
          <w:tab w:val="left" w:pos="3047"/>
          <w:tab w:val="left" w:pos="4366"/>
          <w:tab w:val="left" w:pos="5934"/>
          <w:tab w:val="left" w:pos="7158"/>
          <w:tab w:val="left" w:pos="8381"/>
          <w:tab w:val="left" w:pos="9690"/>
        </w:tabs>
        <w:spacing w:before="2" w:line="276" w:lineRule="auto"/>
        <w:ind w:right="356"/>
      </w:pPr>
      <w:r>
        <w:rPr>
          <w:b/>
        </w:rPr>
        <w:t>смысловое</w:t>
      </w:r>
      <w:r>
        <w:rPr>
          <w:b/>
          <w:spacing w:val="32"/>
        </w:rPr>
        <w:t xml:space="preserve"> </w:t>
      </w:r>
      <w:r>
        <w:rPr>
          <w:b/>
        </w:rPr>
        <w:t>чтение</w:t>
      </w:r>
      <w:r>
        <w:t>:читать</w:t>
      </w:r>
      <w:r>
        <w:rPr>
          <w:spacing w:val="32"/>
        </w:rPr>
        <w:t xml:space="preserve"> </w:t>
      </w:r>
      <w:r>
        <w:t>про</w:t>
      </w:r>
      <w:r>
        <w:rPr>
          <w:spacing w:val="31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несложные</w:t>
      </w:r>
      <w:r>
        <w:rPr>
          <w:spacing w:val="30"/>
        </w:rPr>
        <w:t xml:space="preserve"> </w:t>
      </w:r>
      <w:r>
        <w:t>аутентичные</w:t>
      </w:r>
      <w:r>
        <w:rPr>
          <w:spacing w:val="29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явления,с</w:t>
      </w:r>
      <w:r>
        <w:tab/>
        <w:t>различной</w:t>
      </w:r>
      <w:r>
        <w:tab/>
        <w:t>глубиной</w:t>
      </w:r>
    </w:p>
    <w:p w14:paraId="0C5FEA4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ABA83E" w14:textId="77777777" w:rsidR="00E65D0E" w:rsidRDefault="009F5DD6">
      <w:pPr>
        <w:pStyle w:val="a3"/>
        <w:tabs>
          <w:tab w:val="left" w:pos="1905"/>
          <w:tab w:val="left" w:pos="3442"/>
          <w:tab w:val="left" w:pos="4754"/>
          <w:tab w:val="left" w:pos="6390"/>
          <w:tab w:val="left" w:pos="7927"/>
        </w:tabs>
        <w:spacing w:before="67" w:line="276" w:lineRule="auto"/>
        <w:ind w:right="266" w:firstLine="0"/>
      </w:pP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tab/>
        <w:t>нужной(интересующей,</w:t>
      </w:r>
      <w:r>
        <w:rPr>
          <w:spacing w:val="1"/>
        </w:rPr>
        <w:t xml:space="preserve"> </w:t>
      </w:r>
      <w:r>
        <w:t>запрашиваемой)информации,с</w:t>
      </w:r>
      <w:r>
        <w:rPr>
          <w:spacing w:val="14"/>
        </w:rPr>
        <w:t xml:space="preserve"> </w:t>
      </w:r>
      <w:r>
        <w:t>полным</w:t>
      </w:r>
      <w:r>
        <w:rPr>
          <w:spacing w:val="14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содержания(объём</w:t>
      </w:r>
      <w:r>
        <w:rPr>
          <w:spacing w:val="15"/>
        </w:rPr>
        <w:t xml:space="preserve"> </w:t>
      </w:r>
      <w:r>
        <w:t>текста(текстов)</w:t>
      </w:r>
      <w:r>
        <w:rPr>
          <w:spacing w:val="1"/>
        </w:rPr>
        <w:t xml:space="preserve"> </w:t>
      </w:r>
      <w:r>
        <w:t>для чтения– 350–500слов),читать не сплошные тексты(таблицы,диаграммы)и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них</w:t>
      </w:r>
      <w:r>
        <w:rPr>
          <w:spacing w:val="20"/>
        </w:rPr>
        <w:t xml:space="preserve"> </w:t>
      </w:r>
      <w:r>
        <w:t>информацию,определять</w:t>
      </w:r>
      <w:r>
        <w:rPr>
          <w:spacing w:val="21"/>
        </w:rPr>
        <w:t xml:space="preserve"> </w:t>
      </w:r>
      <w:r>
        <w:t>последовательность</w:t>
      </w:r>
      <w:r>
        <w:rPr>
          <w:spacing w:val="22"/>
        </w:rPr>
        <w:t xml:space="preserve"> </w:t>
      </w:r>
      <w:r>
        <w:t>главных</w:t>
      </w:r>
      <w:r>
        <w:rPr>
          <w:spacing w:val="20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(событий)в</w:t>
      </w:r>
      <w:r>
        <w:rPr>
          <w:spacing w:val="-2"/>
        </w:rPr>
        <w:t xml:space="preserve"> </w:t>
      </w:r>
      <w:r>
        <w:t>тексте;</w:t>
      </w:r>
    </w:p>
    <w:p w14:paraId="1262356F" w14:textId="77777777" w:rsidR="00E65D0E" w:rsidRDefault="009F5DD6">
      <w:pPr>
        <w:pStyle w:val="a3"/>
        <w:spacing w:before="2" w:line="276" w:lineRule="auto"/>
        <w:ind w:right="368"/>
      </w:pPr>
      <w:r>
        <w:rPr>
          <w:b/>
        </w:rPr>
        <w:t>письменная</w:t>
      </w:r>
      <w:r>
        <w:rPr>
          <w:b/>
          <w:spacing w:val="15"/>
        </w:rPr>
        <w:t xml:space="preserve"> </w:t>
      </w:r>
      <w:r>
        <w:rPr>
          <w:b/>
        </w:rPr>
        <w:t>речь</w:t>
      </w:r>
      <w:r>
        <w:t>:заполнять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формуляры,сообщая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7"/>
        </w:rPr>
        <w:t xml:space="preserve"> </w:t>
      </w:r>
      <w:r>
        <w:t>электронное</w:t>
      </w:r>
      <w:r>
        <w:rPr>
          <w:spacing w:val="15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личного</w:t>
      </w:r>
      <w:r>
        <w:rPr>
          <w:spacing w:val="15"/>
        </w:rPr>
        <w:t xml:space="preserve"> </w:t>
      </w:r>
      <w:r>
        <w:t>характера,соблюдая</w:t>
      </w:r>
      <w:r>
        <w:rPr>
          <w:spacing w:val="16"/>
        </w:rPr>
        <w:t xml:space="preserve"> </w:t>
      </w:r>
      <w:r>
        <w:t>речевой</w:t>
      </w:r>
      <w:r>
        <w:rPr>
          <w:spacing w:val="16"/>
        </w:rPr>
        <w:t xml:space="preserve"> </w:t>
      </w:r>
      <w:r>
        <w:t>этикет,принятый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стране(странах)изучаемого</w:t>
      </w:r>
      <w:r>
        <w:rPr>
          <w:spacing w:val="2"/>
        </w:rPr>
        <w:t xml:space="preserve"> </w:t>
      </w:r>
      <w:r>
        <w:t>языка(объём</w:t>
      </w:r>
      <w:r>
        <w:rPr>
          <w:spacing w:val="2"/>
        </w:rPr>
        <w:t xml:space="preserve"> </w:t>
      </w:r>
      <w:r>
        <w:t>сообщения–</w:t>
      </w:r>
      <w:r>
        <w:rPr>
          <w:spacing w:val="-1"/>
        </w:rPr>
        <w:t xml:space="preserve"> </w:t>
      </w:r>
      <w:r>
        <w:t>до110слов),создавать</w:t>
      </w:r>
      <w:r>
        <w:rPr>
          <w:spacing w:val="5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2"/>
        </w:rPr>
        <w:t xml:space="preserve"> </w:t>
      </w:r>
      <w:r>
        <w:t>высказывание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образец,план,таблицу</w:t>
      </w:r>
      <w:r>
        <w:rPr>
          <w:spacing w:val="5"/>
        </w:rPr>
        <w:t xml:space="preserve"> </w:t>
      </w:r>
      <w:r>
        <w:t>и(или)прочитанный</w:t>
      </w:r>
      <w:r>
        <w:rPr>
          <w:spacing w:val="1"/>
        </w:rPr>
        <w:t xml:space="preserve"> </w:t>
      </w:r>
      <w:r>
        <w:t>(прослушанный)текст(объём</w:t>
      </w:r>
      <w:r>
        <w:rPr>
          <w:spacing w:val="-2"/>
        </w:rPr>
        <w:t xml:space="preserve"> </w:t>
      </w:r>
      <w:r>
        <w:t>высказывания– до110слов);</w:t>
      </w:r>
    </w:p>
    <w:p w14:paraId="5CA88DCF" w14:textId="77777777"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6" w:lineRule="auto"/>
        <w:ind w:left="1543" w:right="353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сбою</w:t>
      </w:r>
      <w:r>
        <w:rPr>
          <w:spacing w:val="31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29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3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словах,владеть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"/>
          <w:sz w:val="24"/>
        </w:rPr>
        <w:t xml:space="preserve"> </w:t>
      </w:r>
      <w:r>
        <w:rPr>
          <w:sz w:val="24"/>
        </w:rPr>
        <w:t>до110слов,построенные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интонацией,демонстрирующей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 текста,читать</w:t>
      </w:r>
      <w:r>
        <w:rPr>
          <w:spacing w:val="3"/>
          <w:sz w:val="24"/>
        </w:rPr>
        <w:t xml:space="preserve"> </w:t>
      </w:r>
      <w:r>
        <w:rPr>
          <w:sz w:val="24"/>
        </w:rPr>
        <w:t>новые слова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"/>
          <w:sz w:val="24"/>
        </w:rPr>
        <w:t xml:space="preserve"> </w:t>
      </w:r>
      <w:r>
        <w:rPr>
          <w:sz w:val="24"/>
        </w:rPr>
        <w:t>чтения,владеть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8"/>
          <w:sz w:val="24"/>
        </w:rPr>
        <w:t xml:space="preserve"> </w:t>
      </w:r>
      <w:r>
        <w:rPr>
          <w:sz w:val="24"/>
        </w:rPr>
        <w:t>навыками:правильно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14:paraId="495517AA" w14:textId="77777777" w:rsidR="00E65D0E" w:rsidRDefault="009F5DD6">
      <w:pPr>
        <w:pStyle w:val="a3"/>
        <w:tabs>
          <w:tab w:val="left" w:pos="4362"/>
          <w:tab w:val="left" w:pos="5660"/>
          <w:tab w:val="left" w:pos="6994"/>
          <w:tab w:val="left" w:pos="8490"/>
          <w:tab w:val="left" w:pos="9833"/>
        </w:tabs>
        <w:spacing w:before="1" w:line="276" w:lineRule="auto"/>
        <w:ind w:right="360"/>
      </w:pPr>
      <w:r>
        <w:t>владеть</w:t>
      </w:r>
      <w:r>
        <w:rPr>
          <w:b/>
        </w:rPr>
        <w:t xml:space="preserve">пунктуационными </w:t>
      </w:r>
      <w:r>
        <w:t>навыками:использовать</w:t>
      </w:r>
      <w:r>
        <w:rPr>
          <w:spacing w:val="1"/>
        </w:rPr>
        <w:t xml:space="preserve"> </w:t>
      </w:r>
      <w:r>
        <w:t>точку,вопросительный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14:paraId="6079A9F3" w14:textId="77777777"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6" w:lineRule="auto"/>
        <w:ind w:left="1543" w:right="45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тексте1250лексических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1050лексических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единиц,обслуживающих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0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14:paraId="3679BD46" w14:textId="77777777" w:rsidR="00E65D0E" w:rsidRDefault="009F5DD6">
      <w:pPr>
        <w:pStyle w:val="a3"/>
        <w:spacing w:line="276" w:lineRule="auto"/>
        <w:ind w:right="267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аффиксации:имена</w:t>
      </w:r>
      <w:r>
        <w:rPr>
          <w:spacing w:val="2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суффиксов-ity,</w:t>
      </w:r>
      <w:r>
        <w:rPr>
          <w:spacing w:val="-1"/>
        </w:rPr>
        <w:t xml:space="preserve"> </w:t>
      </w:r>
      <w:r>
        <w:t>-ship,</w:t>
      </w:r>
      <w:r>
        <w:rPr>
          <w:spacing w:val="-1"/>
        </w:rPr>
        <w:t xml:space="preserve"> </w:t>
      </w:r>
      <w:r>
        <w:t>-ance/-ence,имена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префиксаinter-;</w:t>
      </w:r>
    </w:p>
    <w:p w14:paraId="775EF2C7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19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глагола(to</w:t>
      </w:r>
      <w:r>
        <w:rPr>
          <w:spacing w:val="1"/>
        </w:rPr>
        <w:t xml:space="preserve"> </w:t>
      </w:r>
      <w:r>
        <w:t>walk</w:t>
      </w:r>
      <w:r>
        <w:rPr>
          <w:spacing w:val="1"/>
        </w:rPr>
        <w:t xml:space="preserve"> </w:t>
      </w:r>
      <w:r>
        <w:t>– a walk),глагол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существительного(a present</w:t>
      </w:r>
      <w:r>
        <w:rPr>
          <w:spacing w:val="1"/>
        </w:rPr>
        <w:t xml:space="preserve"> </w:t>
      </w:r>
      <w:r>
        <w:t>– to</w:t>
      </w:r>
      <w:r>
        <w:rPr>
          <w:spacing w:val="1"/>
        </w:rPr>
        <w:t xml:space="preserve"> </w:t>
      </w:r>
      <w:r>
        <w:t>present),имя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прилагательного(rich</w:t>
      </w:r>
      <w:r>
        <w:rPr>
          <w:spacing w:val="3"/>
        </w:rPr>
        <w:t xml:space="preserve"> </w:t>
      </w:r>
      <w:r>
        <w:t>– the rich);</w:t>
      </w:r>
    </w:p>
    <w:p w14:paraId="1094C005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многозначные</w:t>
      </w:r>
      <w:r>
        <w:rPr>
          <w:spacing w:val="-57"/>
        </w:rPr>
        <w:t xml:space="preserve"> </w:t>
      </w:r>
      <w:r>
        <w:t>слова,синонимы,антонимы;наиболее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14:paraId="35973FE2" w14:textId="77777777" w:rsidR="00E65D0E" w:rsidRDefault="009F5DD6">
      <w:pPr>
        <w:pStyle w:val="a3"/>
        <w:spacing w:before="1" w:line="276" w:lineRule="auto"/>
        <w:ind w:right="263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14:paraId="067A8032" w14:textId="77777777" w:rsidR="00E65D0E" w:rsidRDefault="009F5DD6">
      <w:pPr>
        <w:pStyle w:val="a5"/>
        <w:numPr>
          <w:ilvl w:val="0"/>
          <w:numId w:val="42"/>
        </w:numPr>
        <w:tabs>
          <w:tab w:val="left" w:pos="2453"/>
        </w:tabs>
        <w:spacing w:line="278" w:lineRule="auto"/>
        <w:ind w:left="1543" w:right="371" w:firstLine="707"/>
        <w:rPr>
          <w:sz w:val="24"/>
        </w:rPr>
      </w:pPr>
      <w:r>
        <w:rPr>
          <w:sz w:val="24"/>
        </w:rPr>
        <w:t>знать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5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14:paraId="2494AF65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14:paraId="77197620" w14:textId="77777777" w:rsidR="00E65D0E" w:rsidRDefault="009F5DD6">
      <w:pPr>
        <w:pStyle w:val="a3"/>
        <w:spacing w:line="275" w:lineRule="exact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сложным</w:t>
      </w:r>
      <w:r>
        <w:rPr>
          <w:spacing w:val="-2"/>
        </w:rPr>
        <w:t xml:space="preserve"> </w:t>
      </w:r>
      <w:r>
        <w:t>дополнением(Complex Object);</w:t>
      </w:r>
    </w:p>
    <w:p w14:paraId="26D5B1EC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F176DCB" w14:textId="77777777" w:rsidR="00E65D0E" w:rsidRDefault="009F5DD6">
      <w:pPr>
        <w:pStyle w:val="a3"/>
        <w:spacing w:before="67"/>
        <w:ind w:left="2251" w:firstLine="0"/>
      </w:pPr>
      <w:r>
        <w:t>все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 предложений</w:t>
      </w:r>
      <w:r>
        <w:rPr>
          <w:spacing w:val="-2"/>
        </w:rPr>
        <w:t xml:space="preserve"> </w:t>
      </w:r>
      <w:r>
        <w:t>вPast</w:t>
      </w:r>
      <w:r>
        <w:rPr>
          <w:spacing w:val="-5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Tense;</w:t>
      </w:r>
    </w:p>
    <w:p w14:paraId="70DBF463" w14:textId="77777777" w:rsidR="00E65D0E" w:rsidRDefault="009F5DD6">
      <w:pPr>
        <w:pStyle w:val="a3"/>
        <w:tabs>
          <w:tab w:val="left" w:pos="6216"/>
          <w:tab w:val="left" w:pos="6609"/>
          <w:tab w:val="left" w:pos="10231"/>
        </w:tabs>
        <w:spacing w:before="43" w:line="276" w:lineRule="auto"/>
        <w:ind w:right="798"/>
      </w:pPr>
      <w:r>
        <w:t>повествовательные(утвердительные</w:t>
      </w:r>
      <w:r>
        <w:tab/>
        <w:t>и</w:t>
      </w:r>
      <w:r>
        <w:tab/>
        <w:t>отрицательные),вопросительные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413B6CAE" w14:textId="77777777" w:rsidR="00E65D0E" w:rsidRDefault="009F5DD6">
      <w:pPr>
        <w:pStyle w:val="a3"/>
        <w:spacing w:line="275" w:lineRule="exact"/>
        <w:ind w:left="2251" w:firstLine="0"/>
      </w:pPr>
      <w:r>
        <w:t>согласование</w:t>
      </w:r>
      <w:r>
        <w:rPr>
          <w:spacing w:val="-4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предложения;</w:t>
      </w:r>
    </w:p>
    <w:p w14:paraId="1FC52CA6" w14:textId="77777777" w:rsidR="00E65D0E" w:rsidRDefault="009F5DD6">
      <w:pPr>
        <w:pStyle w:val="a3"/>
        <w:tabs>
          <w:tab w:val="left" w:pos="3870"/>
          <w:tab w:val="left" w:pos="6938"/>
          <w:tab w:val="left" w:pos="8782"/>
        </w:tabs>
        <w:spacing w:before="41"/>
        <w:ind w:left="2251" w:firstLine="0"/>
      </w:pPr>
      <w:r>
        <w:t>согласование</w:t>
      </w:r>
      <w:r>
        <w:tab/>
        <w:t>подлежащего,выраженного</w:t>
      </w:r>
      <w:r>
        <w:tab/>
        <w:t>собирательным</w:t>
      </w:r>
      <w:r>
        <w:tab/>
        <w:t>существительным</w:t>
      </w:r>
    </w:p>
    <w:p w14:paraId="6A4EA32F" w14:textId="77777777" w:rsidR="00E65D0E" w:rsidRDefault="009F5DD6">
      <w:pPr>
        <w:pStyle w:val="a3"/>
        <w:spacing w:before="44"/>
        <w:ind w:firstLine="0"/>
      </w:pPr>
      <w:r>
        <w:t>(family,</w:t>
      </w:r>
      <w:r>
        <w:rPr>
          <w:spacing w:val="-4"/>
        </w:rPr>
        <w:t xml:space="preserve"> </w:t>
      </w:r>
      <w:r>
        <w:t>police),со</w:t>
      </w:r>
      <w:r>
        <w:rPr>
          <w:spacing w:val="-2"/>
        </w:rPr>
        <w:t xml:space="preserve"> </w:t>
      </w:r>
      <w:r>
        <w:t>сказуемым;</w:t>
      </w:r>
    </w:p>
    <w:p w14:paraId="65D73BD5" w14:textId="77777777" w:rsidR="00E65D0E" w:rsidRPr="000B5BA1" w:rsidRDefault="009F5DD6">
      <w:pPr>
        <w:pStyle w:val="a3"/>
        <w:spacing w:before="40" w:line="276" w:lineRule="auto"/>
        <w:ind w:left="2251" w:right="1743" w:firstLine="0"/>
        <w:rPr>
          <w:lang w:val="en-US"/>
        </w:rPr>
      </w:pPr>
      <w:r>
        <w:t>конструкции</w:t>
      </w:r>
      <w:r w:rsidRPr="000B5BA1">
        <w:rPr>
          <w:lang w:val="en-US"/>
        </w:rPr>
        <w:t xml:space="preserve"> </w:t>
      </w:r>
      <w:r>
        <w:t>с</w:t>
      </w:r>
      <w:r w:rsidRPr="000B5BA1">
        <w:rPr>
          <w:lang w:val="en-US"/>
        </w:rPr>
        <w:t xml:space="preserve"> </w:t>
      </w:r>
      <w:r>
        <w:t>глаголами</w:t>
      </w:r>
      <w:r w:rsidRPr="000B5BA1">
        <w:rPr>
          <w:lang w:val="en-US"/>
        </w:rPr>
        <w:t xml:space="preserve"> </w:t>
      </w:r>
      <w:r>
        <w:t>на</w:t>
      </w:r>
      <w:r w:rsidRPr="000B5BA1">
        <w:rPr>
          <w:lang w:val="en-US"/>
        </w:rPr>
        <w:t xml:space="preserve"> -ing: to love/hate doing something;</w:t>
      </w:r>
      <w:r w:rsidRPr="000B5BA1">
        <w:rPr>
          <w:spacing w:val="1"/>
          <w:lang w:val="en-US"/>
        </w:rPr>
        <w:t xml:space="preserve"> </w:t>
      </w:r>
      <w:r>
        <w:t>конструкции</w:t>
      </w:r>
      <w:r w:rsidRPr="000B5BA1">
        <w:rPr>
          <w:lang w:val="en-US"/>
        </w:rPr>
        <w:t>,</w:t>
      </w:r>
      <w:r w:rsidRPr="000B5BA1">
        <w:rPr>
          <w:spacing w:val="-2"/>
          <w:lang w:val="en-US"/>
        </w:rPr>
        <w:t xml:space="preserve"> </w:t>
      </w:r>
      <w:r>
        <w:t>содержащие</w:t>
      </w:r>
      <w:r w:rsidRPr="000B5BA1">
        <w:rPr>
          <w:spacing w:val="-2"/>
          <w:lang w:val="en-US"/>
        </w:rPr>
        <w:t xml:space="preserve"> </w:t>
      </w:r>
      <w:r>
        <w:t>глаголы</w:t>
      </w:r>
      <w:r w:rsidRPr="000B5BA1">
        <w:rPr>
          <w:lang w:val="en-US"/>
        </w:rPr>
        <w:t>-</w:t>
      </w:r>
      <w:r>
        <w:t>связки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be/to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look/to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feel/to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seem;</w:t>
      </w:r>
      <w:r w:rsidRPr="000B5BA1">
        <w:rPr>
          <w:spacing w:val="-57"/>
          <w:lang w:val="en-US"/>
        </w:rPr>
        <w:t xml:space="preserve"> </w:t>
      </w:r>
      <w:r>
        <w:t>конструкции</w:t>
      </w:r>
      <w:r w:rsidRPr="000B5BA1">
        <w:rPr>
          <w:lang w:val="en-US"/>
        </w:rPr>
        <w:t xml:space="preserve"> be/get used to do something; be/get used doing something;</w:t>
      </w:r>
      <w:r w:rsidRPr="000B5BA1">
        <w:rPr>
          <w:spacing w:val="1"/>
          <w:lang w:val="en-US"/>
        </w:rPr>
        <w:t xml:space="preserve"> </w:t>
      </w:r>
      <w:r>
        <w:t>конструкцию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both … and …;</w:t>
      </w:r>
    </w:p>
    <w:p w14:paraId="0D1F3A97" w14:textId="77777777" w:rsidR="00E65D0E" w:rsidRPr="000B5BA1" w:rsidRDefault="009F5DD6">
      <w:pPr>
        <w:pStyle w:val="a3"/>
        <w:spacing w:line="276" w:lineRule="auto"/>
        <w:rPr>
          <w:lang w:val="en-US"/>
        </w:rPr>
      </w:pPr>
      <w:r>
        <w:t>конструкции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c</w:t>
      </w:r>
      <w:r w:rsidRPr="000B5BA1">
        <w:rPr>
          <w:spacing w:val="-2"/>
          <w:lang w:val="en-US"/>
        </w:rPr>
        <w:t xml:space="preserve"> </w:t>
      </w:r>
      <w:r>
        <w:t>глаголами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stop,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remember,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forget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(</w:t>
      </w:r>
      <w:r>
        <w:t>разница</w:t>
      </w:r>
      <w:r w:rsidRPr="000B5BA1">
        <w:rPr>
          <w:spacing w:val="-1"/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значении</w:t>
      </w:r>
      <w:r w:rsidRPr="000B5BA1">
        <w:rPr>
          <w:spacing w:val="15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16"/>
          <w:lang w:val="en-US"/>
        </w:rPr>
        <w:t xml:space="preserve"> </w:t>
      </w:r>
      <w:r w:rsidRPr="000B5BA1">
        <w:rPr>
          <w:lang w:val="en-US"/>
        </w:rPr>
        <w:t>stop</w:t>
      </w:r>
      <w:r w:rsidRPr="000B5BA1">
        <w:rPr>
          <w:spacing w:val="-57"/>
          <w:lang w:val="en-US"/>
        </w:rPr>
        <w:t xml:space="preserve"> </w:t>
      </w:r>
      <w:r w:rsidRPr="000B5BA1">
        <w:rPr>
          <w:lang w:val="en-US"/>
        </w:rPr>
        <w:t>doing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 xml:space="preserve">smth </w:t>
      </w:r>
      <w:r>
        <w:t>и</w:t>
      </w:r>
      <w:r w:rsidRPr="000B5BA1">
        <w:rPr>
          <w:lang w:val="en-US"/>
        </w:rPr>
        <w:t xml:space="preserve"> to stop to do smth);</w:t>
      </w:r>
    </w:p>
    <w:p w14:paraId="02176F07" w14:textId="77777777" w:rsidR="00E65D0E" w:rsidRPr="000B5BA1" w:rsidRDefault="009F5DD6">
      <w:pPr>
        <w:pStyle w:val="a3"/>
        <w:spacing w:line="278" w:lineRule="auto"/>
        <w:ind w:right="1110"/>
        <w:rPr>
          <w:lang w:val="en-US"/>
        </w:rPr>
      </w:pPr>
      <w:r>
        <w:t>глаголы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видовременных</w:t>
      </w:r>
      <w:r w:rsidRPr="000B5BA1">
        <w:rPr>
          <w:lang w:val="en-US"/>
        </w:rPr>
        <w:t xml:space="preserve"> </w:t>
      </w:r>
      <w:r>
        <w:t>формах</w:t>
      </w:r>
      <w:r w:rsidRPr="000B5BA1">
        <w:rPr>
          <w:lang w:val="en-US"/>
        </w:rPr>
        <w:t xml:space="preserve"> </w:t>
      </w:r>
      <w:r>
        <w:t>действительного</w:t>
      </w:r>
      <w:r w:rsidRPr="000B5BA1">
        <w:rPr>
          <w:lang w:val="en-US"/>
        </w:rPr>
        <w:t xml:space="preserve"> </w:t>
      </w:r>
      <w:r>
        <w:t>залога</w:t>
      </w:r>
      <w:r w:rsidRPr="000B5BA1">
        <w:rPr>
          <w:lang w:val="en-US"/>
        </w:rPr>
        <w:t xml:space="preserve"> </w:t>
      </w:r>
      <w:r>
        <w:t>в</w:t>
      </w:r>
      <w:r w:rsidRPr="000B5BA1">
        <w:rPr>
          <w:lang w:val="en-US"/>
        </w:rPr>
        <w:t xml:space="preserve"> </w:t>
      </w:r>
      <w:r>
        <w:t>изъявительном</w:t>
      </w:r>
      <w:r w:rsidRPr="000B5BA1">
        <w:rPr>
          <w:spacing w:val="-57"/>
          <w:lang w:val="en-US"/>
        </w:rPr>
        <w:t xml:space="preserve"> </w:t>
      </w:r>
      <w:r>
        <w:t>наклонении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(Past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Present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Perfect Continuous</w:t>
      </w:r>
      <w:r w:rsidRPr="000B5BA1">
        <w:rPr>
          <w:spacing w:val="-3"/>
          <w:lang w:val="en-US"/>
        </w:rPr>
        <w:t xml:space="preserve"> </w:t>
      </w:r>
      <w:r w:rsidRPr="000B5BA1">
        <w:rPr>
          <w:lang w:val="en-US"/>
        </w:rPr>
        <w:t>Tense,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Future-in-the-Past);</w:t>
      </w:r>
    </w:p>
    <w:p w14:paraId="580B0D8C" w14:textId="77777777" w:rsidR="00E65D0E" w:rsidRDefault="009F5DD6">
      <w:pPr>
        <w:pStyle w:val="a3"/>
        <w:tabs>
          <w:tab w:val="left" w:pos="3464"/>
          <w:tab w:val="left" w:pos="4385"/>
          <w:tab w:val="left" w:pos="8724"/>
          <w:tab w:val="left" w:pos="10122"/>
        </w:tabs>
        <w:spacing w:line="276" w:lineRule="auto"/>
        <w:ind w:left="2251" w:right="906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глагола(инфинитив,герундий,причастия</w:t>
      </w:r>
      <w:r>
        <w:tab/>
        <w:t>настоящего</w:t>
      </w:r>
      <w:r>
        <w:tab/>
      </w:r>
      <w:r>
        <w:rPr>
          <w:spacing w:val="-4"/>
        </w:rPr>
        <w:t>и</w:t>
      </w:r>
    </w:p>
    <w:p w14:paraId="3B13A1EF" w14:textId="77777777" w:rsidR="00E65D0E" w:rsidRDefault="009F5DD6">
      <w:pPr>
        <w:pStyle w:val="a3"/>
        <w:spacing w:line="275" w:lineRule="exact"/>
        <w:ind w:firstLine="0"/>
      </w:pPr>
      <w:r>
        <w:t>прошедшего</w:t>
      </w:r>
      <w:r>
        <w:rPr>
          <w:spacing w:val="-2"/>
        </w:rPr>
        <w:t xml:space="preserve"> </w:t>
      </w:r>
      <w:r>
        <w:t>времени);</w:t>
      </w:r>
    </w:p>
    <w:p w14:paraId="7B3811C8" w14:textId="77777777" w:rsidR="00E65D0E" w:rsidRDefault="009F5DD6">
      <w:pPr>
        <w:pStyle w:val="a3"/>
        <w:spacing w:before="39"/>
        <w:ind w:left="2251" w:firstLine="0"/>
      </w:pPr>
      <w:r>
        <w:t>наречияtoo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enough;</w:t>
      </w:r>
    </w:p>
    <w:p w14:paraId="310F1C32" w14:textId="77777777" w:rsidR="00E65D0E" w:rsidRDefault="009F5DD6">
      <w:pPr>
        <w:pStyle w:val="a3"/>
        <w:spacing w:before="41" w:line="276" w:lineRule="auto"/>
        <w:ind w:left="2251" w:right="894" w:firstLine="0"/>
      </w:pPr>
      <w:r>
        <w:t>отрицательные</w:t>
      </w:r>
      <w:r>
        <w:rPr>
          <w:spacing w:val="-5"/>
        </w:rPr>
        <w:t xml:space="preserve"> </w:t>
      </w:r>
      <w:r>
        <w:t>местоименияno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производныеnobody,</w:t>
      </w:r>
      <w:r>
        <w:rPr>
          <w:spacing w:val="-2"/>
        </w:rPr>
        <w:t xml:space="preserve"> </w:t>
      </w:r>
      <w:r>
        <w:t>nothing,</w:t>
      </w:r>
      <w:r>
        <w:rPr>
          <w:spacing w:val="-1"/>
        </w:rPr>
        <w:t xml:space="preserve"> </w:t>
      </w:r>
      <w:r>
        <w:t>etc.),</w:t>
      </w:r>
      <w:r>
        <w:rPr>
          <w:spacing w:val="-2"/>
        </w:rPr>
        <w:t xml:space="preserve"> </w:t>
      </w:r>
      <w:r>
        <w:t>none;</w:t>
      </w:r>
      <w:r>
        <w:rPr>
          <w:spacing w:val="-57"/>
        </w:rPr>
        <w:t xml:space="preserve"> </w:t>
      </w:r>
      <w:r>
        <w:t>5)владеть социокультурными знаниями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умениями:</w:t>
      </w:r>
    </w:p>
    <w:p w14:paraId="2BB96B6E" w14:textId="77777777" w:rsidR="00E65D0E" w:rsidRDefault="009F5DD6">
      <w:pPr>
        <w:pStyle w:val="a3"/>
        <w:spacing w:line="276" w:lineRule="auto"/>
        <w:ind w:right="264"/>
      </w:pP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3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своей страны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37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социокультурные</w:t>
      </w:r>
      <w:r>
        <w:rPr>
          <w:spacing w:val="36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поведенческого</w:t>
      </w:r>
      <w:r>
        <w:rPr>
          <w:spacing w:val="37"/>
        </w:rPr>
        <w:t xml:space="preserve"> </w:t>
      </w:r>
      <w:r>
        <w:t>этикета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стране</w:t>
      </w:r>
      <w:r>
        <w:rPr>
          <w:spacing w:val="-57"/>
        </w:rPr>
        <w:t xml:space="preserve"> </w:t>
      </w:r>
      <w:r>
        <w:t>(странах)изучаемого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14:paraId="035B1675" w14:textId="77777777" w:rsidR="00E65D0E" w:rsidRDefault="009F5DD6">
      <w:pPr>
        <w:pStyle w:val="a3"/>
        <w:spacing w:line="276" w:lineRule="auto"/>
        <w:ind w:right="448"/>
      </w:pPr>
      <w:r>
        <w:t>кратко</w:t>
      </w:r>
      <w:r>
        <w:rPr>
          <w:spacing w:val="34"/>
        </w:rPr>
        <w:t xml:space="preserve"> </w:t>
      </w:r>
      <w:r>
        <w:t>представлять</w:t>
      </w:r>
      <w:r>
        <w:rPr>
          <w:spacing w:val="38"/>
        </w:rPr>
        <w:t xml:space="preserve"> </w:t>
      </w:r>
      <w:r>
        <w:t>родную</w:t>
      </w:r>
      <w:r>
        <w:rPr>
          <w:spacing w:val="37"/>
        </w:rPr>
        <w:t xml:space="preserve"> </w:t>
      </w:r>
      <w:r>
        <w:t>страну/малую</w:t>
      </w:r>
      <w:r>
        <w:rPr>
          <w:spacing w:val="38"/>
        </w:rPr>
        <w:t xml:space="preserve"> </w:t>
      </w:r>
      <w:r>
        <w:t>родину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страну(страны)изучаемого</w:t>
      </w:r>
      <w:r>
        <w:rPr>
          <w:spacing w:val="-57"/>
        </w:rPr>
        <w:t xml:space="preserve"> </w:t>
      </w:r>
      <w:r>
        <w:t>языка(культурные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события;достопримечательности,выдающиеся</w:t>
      </w:r>
      <w:r>
        <w:rPr>
          <w:spacing w:val="-1"/>
        </w:rPr>
        <w:t xml:space="preserve"> </w:t>
      </w:r>
      <w:r>
        <w:t>люди);</w:t>
      </w:r>
    </w:p>
    <w:p w14:paraId="58794285" w14:textId="77777777" w:rsidR="00E65D0E" w:rsidRDefault="009F5DD6">
      <w:pPr>
        <w:pStyle w:val="a3"/>
        <w:ind w:left="2251" w:firstLine="0"/>
      </w:pPr>
      <w:r>
        <w:t>оказывать</w:t>
      </w:r>
      <w:r>
        <w:rPr>
          <w:spacing w:val="57"/>
        </w:rPr>
        <w:t xml:space="preserve"> </w:t>
      </w:r>
      <w:r>
        <w:t>помощь</w:t>
      </w:r>
      <w:r>
        <w:rPr>
          <w:spacing w:val="115"/>
        </w:rPr>
        <w:t xml:space="preserve"> </w:t>
      </w:r>
      <w:r>
        <w:t>зарубежным</w:t>
      </w:r>
      <w:r>
        <w:rPr>
          <w:spacing w:val="115"/>
        </w:rPr>
        <w:t xml:space="preserve"> </w:t>
      </w:r>
      <w:r>
        <w:t>гостям</w:t>
      </w:r>
      <w:r>
        <w:rPr>
          <w:spacing w:val="116"/>
        </w:rPr>
        <w:t xml:space="preserve"> </w:t>
      </w:r>
      <w:r>
        <w:t>в</w:t>
      </w:r>
      <w:r>
        <w:rPr>
          <w:spacing w:val="117"/>
        </w:rPr>
        <w:t xml:space="preserve"> </w:t>
      </w:r>
      <w:r>
        <w:t>ситуациях</w:t>
      </w:r>
      <w:r>
        <w:rPr>
          <w:spacing w:val="116"/>
        </w:rPr>
        <w:t xml:space="preserve"> </w:t>
      </w:r>
      <w:r>
        <w:t>повседневного</w:t>
      </w:r>
      <w:r>
        <w:rPr>
          <w:spacing w:val="114"/>
        </w:rPr>
        <w:t xml:space="preserve"> </w:t>
      </w:r>
      <w:r>
        <w:t>общения</w:t>
      </w:r>
    </w:p>
    <w:p w14:paraId="3EF9D51D" w14:textId="77777777" w:rsidR="00E65D0E" w:rsidRDefault="009F5DD6">
      <w:pPr>
        <w:pStyle w:val="a3"/>
        <w:spacing w:before="41"/>
        <w:ind w:firstLine="0"/>
      </w:pPr>
      <w:r>
        <w:t>(объяснить</w:t>
      </w:r>
      <w:r>
        <w:rPr>
          <w:spacing w:val="-3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объекта,сообщить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маршрут);</w:t>
      </w:r>
    </w:p>
    <w:p w14:paraId="1171897D" w14:textId="77777777" w:rsidR="00E65D0E" w:rsidRDefault="009F5DD6">
      <w:pPr>
        <w:pStyle w:val="a5"/>
        <w:numPr>
          <w:ilvl w:val="0"/>
          <w:numId w:val="41"/>
        </w:numPr>
        <w:tabs>
          <w:tab w:val="left" w:pos="2453"/>
        </w:tabs>
        <w:spacing w:before="41" w:line="276" w:lineRule="auto"/>
        <w:ind w:right="432" w:firstLine="707"/>
        <w:rPr>
          <w:sz w:val="24"/>
        </w:rPr>
      </w:pPr>
      <w:r>
        <w:rPr>
          <w:sz w:val="24"/>
        </w:rPr>
        <w:t>владеть</w:t>
      </w:r>
      <w:r>
        <w:rPr>
          <w:spacing w:val="34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языковую,в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контекстуальную,догадку,при</w:t>
      </w:r>
      <w:r>
        <w:rPr>
          <w:spacing w:val="10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общении–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переспрашивать,просить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повторить,уточняя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47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4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6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4BB42C9E" w14:textId="77777777" w:rsidR="00E65D0E" w:rsidRDefault="009F5DD6">
      <w:pPr>
        <w:pStyle w:val="a5"/>
        <w:numPr>
          <w:ilvl w:val="0"/>
          <w:numId w:val="41"/>
        </w:numPr>
        <w:tabs>
          <w:tab w:val="left" w:pos="2453"/>
        </w:tabs>
        <w:spacing w:before="2" w:line="276" w:lineRule="auto"/>
        <w:ind w:right="257" w:firstLine="70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4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учётом;</w:t>
      </w:r>
    </w:p>
    <w:p w14:paraId="5A2089AE" w14:textId="77777777" w:rsidR="00E65D0E" w:rsidRDefault="009F5DD6">
      <w:pPr>
        <w:pStyle w:val="a5"/>
        <w:numPr>
          <w:ilvl w:val="0"/>
          <w:numId w:val="41"/>
        </w:numPr>
        <w:tabs>
          <w:tab w:val="left" w:pos="2453"/>
        </w:tabs>
        <w:spacing w:line="278" w:lineRule="auto"/>
        <w:ind w:right="361" w:firstLine="707"/>
        <w:rPr>
          <w:sz w:val="24"/>
        </w:rPr>
      </w:pP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14:paraId="2D4EC1B6" w14:textId="77777777" w:rsidR="00E65D0E" w:rsidRDefault="009F5DD6">
      <w:pPr>
        <w:pStyle w:val="a5"/>
        <w:numPr>
          <w:ilvl w:val="0"/>
          <w:numId w:val="41"/>
        </w:numPr>
        <w:tabs>
          <w:tab w:val="left" w:pos="2453"/>
          <w:tab w:val="left" w:pos="2986"/>
          <w:tab w:val="left" w:pos="3814"/>
          <w:tab w:val="left" w:pos="4157"/>
          <w:tab w:val="left" w:pos="5780"/>
          <w:tab w:val="left" w:pos="9658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416A335E" w14:textId="77777777" w:rsidR="00E65D0E" w:rsidRDefault="009F5DD6">
      <w:pPr>
        <w:pStyle w:val="a5"/>
        <w:numPr>
          <w:ilvl w:val="0"/>
          <w:numId w:val="41"/>
        </w:numPr>
        <w:tabs>
          <w:tab w:val="left" w:pos="2573"/>
        </w:tabs>
        <w:spacing w:line="276" w:lineRule="auto"/>
        <w:ind w:right="388" w:firstLine="707"/>
        <w:rPr>
          <w:sz w:val="24"/>
        </w:rPr>
      </w:pPr>
      <w:r>
        <w:rPr>
          <w:sz w:val="24"/>
        </w:rPr>
        <w:t>использовать иноязычные словари и справочники,в том числе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14:paraId="2241653B" w14:textId="77777777" w:rsidR="00E65D0E" w:rsidRDefault="009F5DD6">
      <w:pPr>
        <w:pStyle w:val="a5"/>
        <w:numPr>
          <w:ilvl w:val="0"/>
          <w:numId w:val="41"/>
        </w:numPr>
        <w:tabs>
          <w:tab w:val="left" w:pos="2573"/>
        </w:tabs>
        <w:spacing w:line="276" w:lineRule="auto"/>
        <w:ind w:right="396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41D5583C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0A6BA6F" w14:textId="77777777" w:rsidR="00E65D0E" w:rsidRDefault="009F5DD6">
      <w:pPr>
        <w:pStyle w:val="a5"/>
        <w:numPr>
          <w:ilvl w:val="0"/>
          <w:numId w:val="41"/>
        </w:numPr>
        <w:tabs>
          <w:tab w:val="left" w:pos="2573"/>
        </w:tabs>
        <w:spacing w:before="67" w:line="278" w:lineRule="auto"/>
        <w:ind w:right="630" w:firstLine="707"/>
        <w:rPr>
          <w:sz w:val="24"/>
        </w:rPr>
      </w:pPr>
      <w:r>
        <w:rPr>
          <w:sz w:val="24"/>
        </w:rPr>
        <w:t>сравнивать(в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для  сравнения)объекты,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явления,процессы,их 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14:paraId="074AF67D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61DEDBCB" w14:textId="77777777" w:rsidR="00E65D0E" w:rsidRDefault="009F5DD6">
      <w:pPr>
        <w:pStyle w:val="a3"/>
        <w:spacing w:line="276" w:lineRule="auto"/>
        <w:ind w:right="263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иностранному(английскому)</w:t>
      </w:r>
      <w:r>
        <w:rPr>
          <w:spacing w:val="-57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 концу</w:t>
      </w:r>
      <w:r>
        <w:rPr>
          <w:spacing w:val="-5"/>
        </w:rPr>
        <w:t xml:space="preserve"> </w:t>
      </w:r>
      <w:r>
        <w:t>обучения в</w:t>
      </w:r>
      <w:r>
        <w:rPr>
          <w:b/>
        </w:rPr>
        <w:t>9 КЛАССЕ</w:t>
      </w:r>
      <w:r>
        <w:t>:</w:t>
      </w:r>
    </w:p>
    <w:p w14:paraId="3DA2F867" w14:textId="77777777"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14:paraId="30205259" w14:textId="77777777" w:rsidR="00E65D0E" w:rsidRDefault="009F5DD6">
      <w:pPr>
        <w:pStyle w:val="a3"/>
        <w:tabs>
          <w:tab w:val="left" w:pos="4189"/>
          <w:tab w:val="left" w:pos="6304"/>
          <w:tab w:val="left" w:pos="8707"/>
          <w:tab w:val="left" w:pos="10003"/>
        </w:tabs>
        <w:spacing w:before="43" w:line="276" w:lineRule="auto"/>
        <w:ind w:right="264"/>
      </w:pPr>
      <w:r>
        <w:rPr>
          <w:b/>
        </w:rPr>
        <w:t>говорение</w:t>
      </w:r>
      <w:r>
        <w:t>:вести</w:t>
      </w:r>
      <w:r>
        <w:tab/>
        <w:t>комбинированный</w:t>
      </w:r>
      <w:r>
        <w:tab/>
        <w:t>диалог,</w:t>
      </w:r>
      <w:r>
        <w:rPr>
          <w:spacing w:val="-2"/>
        </w:rPr>
        <w:t xml:space="preserve"> </w:t>
      </w:r>
      <w:r>
        <w:t>включающий</w:t>
      </w:r>
      <w:r>
        <w:tab/>
        <w:t>различные</w:t>
      </w:r>
      <w:r>
        <w:tab/>
        <w:t>виды</w:t>
      </w:r>
      <w:r>
        <w:rPr>
          <w:spacing w:val="1"/>
        </w:rPr>
        <w:t xml:space="preserve"> </w:t>
      </w:r>
      <w:r>
        <w:t>диалогов(диалог этикетного характера,диалог-побуждение к действию,диалог-расспрос),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3"/>
        </w:rPr>
        <w:t xml:space="preserve"> </w:t>
      </w:r>
      <w:r>
        <w:t>мнениями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стандартных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общения с</w:t>
      </w:r>
      <w:r>
        <w:rPr>
          <w:spacing w:val="-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и(или)зрительными</w:t>
      </w:r>
      <w:r>
        <w:rPr>
          <w:spacing w:val="9"/>
        </w:rPr>
        <w:t xml:space="preserve"> </w:t>
      </w:r>
      <w:r>
        <w:t>опорами 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языка(до6–8реплик</w:t>
      </w:r>
      <w:r>
        <w:rPr>
          <w:spacing w:val="-1"/>
        </w:rPr>
        <w:t xml:space="preserve"> </w:t>
      </w:r>
      <w:r>
        <w:t>со стороны каждого собеседника);</w:t>
      </w:r>
    </w:p>
    <w:p w14:paraId="6303EC62" w14:textId="77777777"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6"/>
        </w:rPr>
        <w:t xml:space="preserve"> </w:t>
      </w:r>
      <w:r>
        <w:t>разные</w:t>
      </w:r>
      <w:r>
        <w:rPr>
          <w:spacing w:val="13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монологических</w:t>
      </w:r>
      <w:r>
        <w:rPr>
          <w:spacing w:val="16"/>
        </w:rPr>
        <w:t xml:space="preserve"> </w:t>
      </w:r>
      <w:r>
        <w:t>высказываний(описание,в</w:t>
      </w:r>
      <w:r>
        <w:rPr>
          <w:spacing w:val="13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характеристика,повествование(сообщение),рассуждение)с</w:t>
      </w:r>
      <w:r>
        <w:rPr>
          <w:spacing w:val="6"/>
        </w:rPr>
        <w:t xml:space="preserve"> </w:t>
      </w:r>
      <w:r>
        <w:t>вербальными</w:t>
      </w:r>
      <w:r>
        <w:rPr>
          <w:spacing w:val="8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речи(объём</w:t>
      </w:r>
      <w:r>
        <w:rPr>
          <w:spacing w:val="-57"/>
        </w:rPr>
        <w:t xml:space="preserve"> </w:t>
      </w:r>
      <w:r>
        <w:t>монологического</w:t>
      </w:r>
      <w:r>
        <w:rPr>
          <w:spacing w:val="9"/>
        </w:rPr>
        <w:t xml:space="preserve"> </w:t>
      </w:r>
      <w:r>
        <w:t>высказывания–</w:t>
      </w:r>
      <w:r>
        <w:rPr>
          <w:spacing w:val="-1"/>
        </w:rPr>
        <w:t xml:space="preserve"> </w:t>
      </w:r>
      <w:r>
        <w:t>до10–12фраз),излагать</w:t>
      </w:r>
      <w:r>
        <w:rPr>
          <w:spacing w:val="11"/>
        </w:rPr>
        <w:t xml:space="preserve"> </w:t>
      </w:r>
      <w:r>
        <w:t>основное</w:t>
      </w:r>
      <w:r>
        <w:rPr>
          <w:spacing w:val="9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прочитанного(прослушанного)текста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зрительными</w:t>
      </w:r>
      <w:r>
        <w:rPr>
          <w:spacing w:val="5"/>
        </w:rPr>
        <w:t xml:space="preserve"> </w:t>
      </w:r>
      <w:r>
        <w:t>и(или)вербальными</w:t>
      </w:r>
      <w:r>
        <w:rPr>
          <w:spacing w:val="8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(объём–</w:t>
      </w:r>
      <w:r>
        <w:rPr>
          <w:spacing w:val="-1"/>
        </w:rPr>
        <w:t xml:space="preserve"> </w:t>
      </w:r>
      <w:r>
        <w:t>10–12фраз),излагать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работы(объём–</w:t>
      </w:r>
      <w:r>
        <w:rPr>
          <w:spacing w:val="-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фраз);</w:t>
      </w:r>
    </w:p>
    <w:p w14:paraId="28905374" w14:textId="77777777" w:rsidR="00E65D0E" w:rsidRDefault="009F5DD6">
      <w:pPr>
        <w:pStyle w:val="a3"/>
        <w:spacing w:before="1" w:line="276" w:lineRule="auto"/>
      </w:pPr>
      <w:r>
        <w:rPr>
          <w:b/>
        </w:rPr>
        <w:t>аудирование</w:t>
      </w:r>
      <w:r>
        <w:t>:воспринимать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несложные</w:t>
      </w:r>
      <w:r>
        <w:rPr>
          <w:spacing w:val="24"/>
        </w:rPr>
        <w:t xml:space="preserve"> </w:t>
      </w:r>
      <w:r>
        <w:t>аутентичные</w:t>
      </w:r>
      <w:r>
        <w:rPr>
          <w:spacing w:val="24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содержащие</w:t>
      </w:r>
      <w:r>
        <w:rPr>
          <w:spacing w:val="34"/>
        </w:rPr>
        <w:t xml:space="preserve"> </w:t>
      </w:r>
      <w:r>
        <w:t>отдельные</w:t>
      </w:r>
      <w:r>
        <w:rPr>
          <w:spacing w:val="34"/>
        </w:rPr>
        <w:t xml:space="preserve"> </w:t>
      </w:r>
      <w:r>
        <w:t>неизученные</w:t>
      </w:r>
      <w:r>
        <w:rPr>
          <w:spacing w:val="33"/>
        </w:rPr>
        <w:t xml:space="preserve"> </w:t>
      </w:r>
      <w:r>
        <w:t>языковые</w:t>
      </w:r>
      <w:r>
        <w:rPr>
          <w:spacing w:val="34"/>
        </w:rPr>
        <w:t xml:space="preserve"> </w:t>
      </w:r>
      <w:r>
        <w:t>явления,в</w:t>
      </w:r>
      <w:r>
        <w:rPr>
          <w:spacing w:val="32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57"/>
        </w:rPr>
        <w:t xml:space="preserve"> </w:t>
      </w:r>
      <w:r>
        <w:t>(интересующей,запрашиваемой)информации(время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текста(текстов)для</w:t>
      </w:r>
      <w:r>
        <w:rPr>
          <w:spacing w:val="1"/>
        </w:rPr>
        <w:t xml:space="preserve"> </w:t>
      </w:r>
      <w:r>
        <w:t>аудирования–</w:t>
      </w:r>
      <w:r>
        <w:rPr>
          <w:spacing w:val="-1"/>
        </w:rPr>
        <w:t xml:space="preserve"> </w:t>
      </w:r>
      <w:r>
        <w:t>до2минут);</w:t>
      </w:r>
    </w:p>
    <w:p w14:paraId="43DE598A" w14:textId="77777777" w:rsidR="00E65D0E" w:rsidRDefault="009F5DD6">
      <w:pPr>
        <w:pStyle w:val="a3"/>
        <w:tabs>
          <w:tab w:val="left" w:pos="1905"/>
          <w:tab w:val="left" w:pos="3047"/>
          <w:tab w:val="left" w:pos="3442"/>
          <w:tab w:val="left" w:pos="4366"/>
          <w:tab w:val="left" w:pos="4754"/>
          <w:tab w:val="left" w:pos="5934"/>
          <w:tab w:val="left" w:pos="6390"/>
          <w:tab w:val="left" w:pos="7158"/>
          <w:tab w:val="left" w:pos="7927"/>
          <w:tab w:val="left" w:pos="8381"/>
          <w:tab w:val="left" w:pos="9690"/>
        </w:tabs>
        <w:spacing w:line="276" w:lineRule="auto"/>
        <w:ind w:right="266"/>
      </w:pPr>
      <w:r>
        <w:rPr>
          <w:b/>
        </w:rPr>
        <w:t>смысловое</w:t>
      </w:r>
      <w:r>
        <w:rPr>
          <w:b/>
          <w:spacing w:val="32"/>
        </w:rPr>
        <w:t xml:space="preserve"> </w:t>
      </w:r>
      <w:r>
        <w:rPr>
          <w:b/>
        </w:rPr>
        <w:t>чтение</w:t>
      </w:r>
      <w:r>
        <w:t>:читать</w:t>
      </w:r>
      <w:r>
        <w:rPr>
          <w:spacing w:val="33"/>
        </w:rPr>
        <w:t xml:space="preserve"> </w:t>
      </w:r>
      <w:r>
        <w:t>про</w:t>
      </w:r>
      <w:r>
        <w:rPr>
          <w:spacing w:val="32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несложные</w:t>
      </w:r>
      <w:r>
        <w:rPr>
          <w:spacing w:val="31"/>
        </w:rPr>
        <w:t xml:space="preserve"> </w:t>
      </w:r>
      <w:r>
        <w:t>аутентичные</w:t>
      </w:r>
      <w:r>
        <w:rPr>
          <w:spacing w:val="3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явления,с</w:t>
      </w:r>
      <w:r>
        <w:tab/>
        <w:t>различной</w:t>
      </w:r>
      <w:r>
        <w:tab/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tab/>
        <w:t>пониманием</w:t>
      </w:r>
      <w:r>
        <w:tab/>
        <w:t>основного</w:t>
      </w:r>
      <w:r>
        <w:tab/>
        <w:t>содержания,с</w:t>
      </w:r>
      <w:r>
        <w:tab/>
        <w:t>пониманием</w:t>
      </w:r>
      <w:r>
        <w:tab/>
        <w:t>нужной(интересующей,</w:t>
      </w:r>
      <w:r>
        <w:rPr>
          <w:spacing w:val="1"/>
        </w:rPr>
        <w:t xml:space="preserve"> </w:t>
      </w:r>
      <w:r>
        <w:t>запрашиваемой)информации,с</w:t>
      </w:r>
      <w:r>
        <w:rPr>
          <w:spacing w:val="14"/>
        </w:rPr>
        <w:t xml:space="preserve"> </w:t>
      </w:r>
      <w:r>
        <w:t>полным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содержания(объём</w:t>
      </w:r>
      <w:r>
        <w:rPr>
          <w:spacing w:val="15"/>
        </w:rPr>
        <w:t xml:space="preserve"> </w:t>
      </w:r>
      <w:r>
        <w:t>текста(текстов)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чтения–</w:t>
      </w:r>
      <w:r>
        <w:rPr>
          <w:spacing w:val="13"/>
        </w:rPr>
        <w:t xml:space="preserve"> </w:t>
      </w:r>
      <w:r>
        <w:t>500–600слов),читать</w:t>
      </w:r>
      <w:r>
        <w:rPr>
          <w:spacing w:val="15"/>
        </w:rPr>
        <w:t xml:space="preserve"> </w:t>
      </w:r>
      <w:r>
        <w:t>про</w:t>
      </w:r>
      <w:r>
        <w:rPr>
          <w:spacing w:val="13"/>
        </w:rPr>
        <w:t xml:space="preserve"> </w:t>
      </w:r>
      <w:r>
        <w:t>себя</w:t>
      </w:r>
      <w:r>
        <w:rPr>
          <w:spacing w:val="14"/>
        </w:rPr>
        <w:t xml:space="preserve"> </w:t>
      </w:r>
      <w:r>
        <w:t>несплошные</w:t>
      </w:r>
      <w:r>
        <w:rPr>
          <w:spacing w:val="11"/>
        </w:rPr>
        <w:t xml:space="preserve"> </w:t>
      </w:r>
      <w:r>
        <w:t>тексты(таблицы,диаграммы)и</w:t>
      </w:r>
      <w:r>
        <w:rPr>
          <w:spacing w:val="1"/>
        </w:rPr>
        <w:t xml:space="preserve"> </w:t>
      </w:r>
      <w:r>
        <w:t>понимать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14:paraId="441DD927" w14:textId="77777777" w:rsidR="00E65D0E" w:rsidRDefault="009F5DD6">
      <w:pPr>
        <w:pStyle w:val="a3"/>
        <w:tabs>
          <w:tab w:val="left" w:pos="3003"/>
          <w:tab w:val="left" w:pos="4686"/>
          <w:tab w:val="left" w:pos="5037"/>
          <w:tab w:val="left" w:pos="6018"/>
          <w:tab w:val="left" w:pos="6495"/>
        </w:tabs>
        <w:spacing w:line="276" w:lineRule="auto"/>
        <w:ind w:right="424"/>
      </w:pPr>
      <w:r>
        <w:rPr>
          <w:b/>
        </w:rPr>
        <w:t>письменная</w:t>
      </w:r>
      <w:r>
        <w:rPr>
          <w:b/>
          <w:spacing w:val="15"/>
        </w:rPr>
        <w:t xml:space="preserve"> </w:t>
      </w:r>
      <w:r>
        <w:rPr>
          <w:b/>
        </w:rPr>
        <w:t>речь</w:t>
      </w:r>
      <w:r>
        <w:t>:заполнять</w:t>
      </w:r>
      <w:r>
        <w:rPr>
          <w:spacing w:val="15"/>
        </w:rPr>
        <w:t xml:space="preserve"> </w:t>
      </w:r>
      <w:r>
        <w:t>анкеты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формуляры,сообщая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стране(странах)изучаемого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</w:t>
      </w:r>
      <w:r>
        <w:rPr>
          <w:spacing w:val="17"/>
        </w:rPr>
        <w:t xml:space="preserve"> </w:t>
      </w:r>
      <w:r>
        <w:t>электронное</w:t>
      </w:r>
      <w:r>
        <w:rPr>
          <w:spacing w:val="15"/>
        </w:rPr>
        <w:t xml:space="preserve"> </w:t>
      </w:r>
      <w:r>
        <w:t>сообщение</w:t>
      </w:r>
      <w:r>
        <w:rPr>
          <w:spacing w:val="16"/>
        </w:rPr>
        <w:t xml:space="preserve"> </w:t>
      </w:r>
      <w:r>
        <w:t>личного</w:t>
      </w:r>
      <w:r>
        <w:rPr>
          <w:spacing w:val="15"/>
        </w:rPr>
        <w:t xml:space="preserve"> </w:t>
      </w:r>
      <w:r>
        <w:t>характера,соблюдая</w:t>
      </w:r>
      <w:r>
        <w:rPr>
          <w:spacing w:val="16"/>
        </w:rPr>
        <w:t xml:space="preserve"> </w:t>
      </w:r>
      <w:r>
        <w:t>речевой</w:t>
      </w:r>
      <w:r>
        <w:rPr>
          <w:spacing w:val="16"/>
        </w:rPr>
        <w:t xml:space="preserve"> </w:t>
      </w:r>
      <w:r>
        <w:t>этикет,принятый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стране(странах)изучаемого</w:t>
      </w:r>
      <w:r>
        <w:rPr>
          <w:spacing w:val="2"/>
        </w:rPr>
        <w:t xml:space="preserve"> </w:t>
      </w:r>
      <w:r>
        <w:t>языка(объём</w:t>
      </w:r>
      <w:r>
        <w:rPr>
          <w:spacing w:val="2"/>
        </w:rPr>
        <w:t xml:space="preserve"> </w:t>
      </w:r>
      <w:r>
        <w:t>сообщения–</w:t>
      </w:r>
      <w:r>
        <w:rPr>
          <w:spacing w:val="-1"/>
        </w:rPr>
        <w:t xml:space="preserve"> </w:t>
      </w:r>
      <w:r>
        <w:t>до120слов),создавать</w:t>
      </w:r>
      <w:r>
        <w:rPr>
          <w:spacing w:val="5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письменное</w:t>
      </w:r>
      <w:r>
        <w:tab/>
        <w:t>высказывание</w:t>
      </w:r>
      <w:r>
        <w:tab/>
        <w:t>с</w:t>
      </w:r>
      <w:r>
        <w:tab/>
        <w:t>опорой</w:t>
      </w:r>
      <w:r>
        <w:tab/>
        <w:t>на</w:t>
      </w:r>
      <w:r>
        <w:tab/>
        <w:t>образец,план,таблицу,прочитанный</w:t>
      </w:r>
      <w:r>
        <w:rPr>
          <w:spacing w:val="1"/>
        </w:rPr>
        <w:t xml:space="preserve"> </w:t>
      </w:r>
      <w:r>
        <w:t>(прослушанный)текст(объём</w:t>
      </w:r>
      <w:r>
        <w:rPr>
          <w:spacing w:val="1"/>
        </w:rPr>
        <w:t xml:space="preserve"> </w:t>
      </w:r>
      <w:r>
        <w:t>высказывания– до120слов),заполнять</w:t>
      </w:r>
      <w:r>
        <w:rPr>
          <w:spacing w:val="1"/>
        </w:rPr>
        <w:t xml:space="preserve"> </w:t>
      </w:r>
      <w:r>
        <w:t>таблицу,кратко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0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(прослушанного)текста,письменно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</w:t>
      </w:r>
      <w:r>
        <w:rPr>
          <w:spacing w:val="-1"/>
        </w:rPr>
        <w:t xml:space="preserve"> </w:t>
      </w:r>
      <w:r>
        <w:t>работы(объём– 100–120слов);</w:t>
      </w:r>
    </w:p>
    <w:p w14:paraId="482074B9" w14:textId="77777777"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before="1" w:line="276" w:lineRule="auto"/>
        <w:ind w:left="1543" w:right="352" w:firstLine="707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>фонетическими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навыками:различать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адекватно,без</w:t>
      </w:r>
      <w:r>
        <w:rPr>
          <w:spacing w:val="1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сбою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коммуникации,произносить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3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фразы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21"/>
          <w:sz w:val="24"/>
        </w:rPr>
        <w:t xml:space="preserve"> </w:t>
      </w:r>
      <w:r>
        <w:rPr>
          <w:sz w:val="24"/>
        </w:rPr>
        <w:t>их</w:t>
      </w:r>
      <w:r>
        <w:rPr>
          <w:spacing w:val="2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24"/>
          <w:sz w:val="24"/>
        </w:rPr>
        <w:t xml:space="preserve"> </w:t>
      </w:r>
      <w:r>
        <w:rPr>
          <w:sz w:val="24"/>
        </w:rPr>
        <w:t>особенностей,в</w:t>
      </w:r>
      <w:r>
        <w:rPr>
          <w:spacing w:val="21"/>
          <w:sz w:val="24"/>
        </w:rPr>
        <w:t xml:space="preserve"> </w:t>
      </w:r>
      <w:r>
        <w:rPr>
          <w:sz w:val="24"/>
        </w:rPr>
        <w:t>том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фразового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словах,владеть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6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"/>
          <w:sz w:val="24"/>
        </w:rPr>
        <w:t xml:space="preserve"> </w:t>
      </w:r>
      <w:r>
        <w:rPr>
          <w:sz w:val="24"/>
        </w:rPr>
        <w:t>до120слов,построенные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38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материале,с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</w:p>
    <w:p w14:paraId="202AC8F5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46C1A20" w14:textId="77777777" w:rsidR="00E65D0E" w:rsidRDefault="009F5DD6">
      <w:pPr>
        <w:pStyle w:val="a3"/>
        <w:spacing w:before="67" w:line="278" w:lineRule="auto"/>
        <w:ind w:firstLine="0"/>
      </w:pPr>
      <w:r>
        <w:t>интонацией,демонстрируя</w:t>
      </w:r>
      <w:r>
        <w:rPr>
          <w:spacing w:val="38"/>
        </w:rPr>
        <w:t xml:space="preserve"> </w:t>
      </w:r>
      <w:r>
        <w:t>понимание</w:t>
      </w:r>
      <w:r>
        <w:rPr>
          <w:spacing w:val="39"/>
        </w:rPr>
        <w:t xml:space="preserve"> </w:t>
      </w:r>
      <w:r>
        <w:t>содержания</w:t>
      </w:r>
      <w:r>
        <w:rPr>
          <w:spacing w:val="39"/>
        </w:rPr>
        <w:t xml:space="preserve"> </w:t>
      </w:r>
      <w:r>
        <w:t>текста,читать</w:t>
      </w:r>
      <w:r>
        <w:rPr>
          <w:spacing w:val="36"/>
        </w:rPr>
        <w:t xml:space="preserve"> </w:t>
      </w:r>
      <w:r>
        <w:t>новые</w:t>
      </w:r>
      <w:r>
        <w:rPr>
          <w:spacing w:val="39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6232FD2A" w14:textId="77777777" w:rsidR="00E65D0E" w:rsidRDefault="009F5DD6">
      <w:pPr>
        <w:spacing w:line="276" w:lineRule="auto"/>
        <w:ind w:left="2251" w:right="498"/>
        <w:rPr>
          <w:sz w:val="24"/>
        </w:rPr>
      </w:pPr>
      <w:r>
        <w:rPr>
          <w:sz w:val="24"/>
        </w:rPr>
        <w:t>владеть</w:t>
      </w:r>
      <w:r>
        <w:rPr>
          <w:b/>
          <w:sz w:val="24"/>
        </w:rPr>
        <w:t xml:space="preserve">орфографическими </w:t>
      </w:r>
      <w:r>
        <w:rPr>
          <w:sz w:val="24"/>
        </w:rPr>
        <w:t>навыками:правильно писать изученные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пунктуационными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навыками:использовать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точку,вопросительный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14:paraId="59270F4B" w14:textId="77777777" w:rsidR="00E65D0E" w:rsidRDefault="009F5DD6">
      <w:pPr>
        <w:pStyle w:val="a3"/>
        <w:tabs>
          <w:tab w:val="left" w:pos="4362"/>
          <w:tab w:val="left" w:pos="5659"/>
          <w:tab w:val="left" w:pos="6993"/>
          <w:tab w:val="left" w:pos="8489"/>
          <w:tab w:val="left" w:pos="9832"/>
        </w:tabs>
        <w:spacing w:line="276" w:lineRule="auto"/>
        <w:ind w:right="360" w:firstLine="0"/>
      </w:pPr>
      <w:r>
        <w:t>восклицательный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32"/>
        </w:rPr>
        <w:t xml:space="preserve"> </w:t>
      </w:r>
      <w:r>
        <w:t>предложения,запятую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перечислении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обращении,</w:t>
      </w:r>
      <w:r>
        <w:rPr>
          <w:spacing w:val="-57"/>
        </w:rPr>
        <w:t xml:space="preserve"> </w:t>
      </w:r>
      <w:r>
        <w:t>апостроф,пунктуационно</w:t>
      </w:r>
      <w:r>
        <w:tab/>
        <w:t>правильно</w:t>
      </w:r>
      <w:r>
        <w:tab/>
        <w:t>оформлять</w:t>
      </w:r>
      <w:r>
        <w:tab/>
        <w:t>электронное</w:t>
      </w:r>
      <w:r>
        <w:tab/>
        <w:t>сообщение</w:t>
      </w:r>
      <w:r>
        <w:tab/>
        <w:t>личного</w:t>
      </w:r>
      <w:r>
        <w:rPr>
          <w:spacing w:val="1"/>
        </w:rPr>
        <w:t xml:space="preserve"> </w:t>
      </w:r>
      <w:r>
        <w:t>характера;</w:t>
      </w:r>
    </w:p>
    <w:p w14:paraId="4A82A4AF" w14:textId="77777777"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line="276" w:lineRule="auto"/>
        <w:ind w:left="1543" w:right="456" w:firstLine="70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звучащем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 тексте1350лексических единиц(слов,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словосочетаний,речевых</w:t>
      </w:r>
      <w:r>
        <w:rPr>
          <w:spacing w:val="30"/>
          <w:sz w:val="24"/>
        </w:rPr>
        <w:t xml:space="preserve"> </w:t>
      </w:r>
      <w:r>
        <w:rPr>
          <w:sz w:val="24"/>
        </w:rPr>
        <w:t>клише)и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1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1200лексических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единиц,обслуживающих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9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сочетаемости;</w:t>
      </w:r>
    </w:p>
    <w:p w14:paraId="10F4B1C2" w14:textId="77777777" w:rsidR="00E65D0E" w:rsidRDefault="009F5DD6">
      <w:pPr>
        <w:pStyle w:val="a3"/>
        <w:tabs>
          <w:tab w:val="left" w:pos="2248"/>
          <w:tab w:val="left" w:pos="2394"/>
          <w:tab w:val="left" w:pos="3074"/>
          <w:tab w:val="left" w:pos="3645"/>
          <w:tab w:val="left" w:pos="3823"/>
          <w:tab w:val="left" w:pos="4883"/>
          <w:tab w:val="left" w:pos="5231"/>
          <w:tab w:val="left" w:pos="5576"/>
          <w:tab w:val="left" w:pos="5967"/>
          <w:tab w:val="left" w:pos="6310"/>
          <w:tab w:val="left" w:pos="7247"/>
          <w:tab w:val="left" w:pos="7589"/>
          <w:tab w:val="left" w:pos="7761"/>
          <w:tab w:val="left" w:pos="8430"/>
          <w:tab w:val="left" w:pos="9847"/>
          <w:tab w:val="left" w:pos="10178"/>
        </w:tabs>
        <w:spacing w:line="276" w:lineRule="auto"/>
        <w:ind w:right="265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родственные</w:t>
      </w:r>
      <w:r>
        <w:rPr>
          <w:spacing w:val="2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образованные с использованием аффиксации:глаголы с помощью префиксовunder-, over-,</w:t>
      </w:r>
      <w:r>
        <w:rPr>
          <w:spacing w:val="1"/>
        </w:rPr>
        <w:t xml:space="preserve"> </w:t>
      </w:r>
      <w:r>
        <w:t>dis-,</w:t>
      </w:r>
      <w:r>
        <w:tab/>
        <w:t>mis-,имена</w:t>
      </w:r>
      <w:r>
        <w:tab/>
        <w:t>прилагательные</w:t>
      </w:r>
      <w:r>
        <w:tab/>
        <w:t>с</w:t>
      </w:r>
      <w:r>
        <w:tab/>
        <w:t>помощью</w:t>
      </w:r>
      <w:r>
        <w:tab/>
        <w:t>суффиксов-able/-ible,имена</w:t>
      </w:r>
      <w:r>
        <w:rPr>
          <w:spacing w:val="1"/>
        </w:rPr>
        <w:t xml:space="preserve"> </w:t>
      </w:r>
      <w:r>
        <w:t>существительные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 префиксовin-/im-,сложное 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0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основы</w:t>
      </w:r>
      <w:r>
        <w:rPr>
          <w:spacing w:val="7"/>
        </w:rPr>
        <w:t xml:space="preserve"> </w:t>
      </w:r>
      <w:r>
        <w:t>числительного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существительного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добавлением</w:t>
      </w:r>
      <w:r>
        <w:rPr>
          <w:spacing w:val="-57"/>
        </w:rPr>
        <w:t xml:space="preserve"> </w:t>
      </w:r>
      <w:r>
        <w:t>суффикса-ed</w:t>
      </w:r>
      <w:r>
        <w:tab/>
        <w:t>(eight-legged),сложное</w:t>
      </w:r>
      <w:r>
        <w:tab/>
        <w:t>существительное</w:t>
      </w:r>
      <w:r>
        <w:tab/>
        <w:t>путём</w:t>
      </w:r>
      <w:r>
        <w:tab/>
        <w:t>соединения</w:t>
      </w:r>
      <w:r>
        <w:tab/>
        <w:t>основ</w:t>
      </w:r>
      <w:r>
        <w:rPr>
          <w:spacing w:val="1"/>
        </w:rPr>
        <w:t xml:space="preserve"> </w:t>
      </w:r>
      <w:r>
        <w:t>существительного с предлогом(mother-in-law),сложное прилагательное путём 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причастияI</w:t>
      </w:r>
      <w:r>
        <w:rPr>
          <w:spacing w:val="1"/>
        </w:rPr>
        <w:t xml:space="preserve"> </w:t>
      </w:r>
      <w:r>
        <w:t>(nice-looking),сложное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tab/>
      </w:r>
      <w:r>
        <w:tab/>
        <w:t>соединения</w:t>
      </w:r>
      <w:r>
        <w:tab/>
      </w:r>
      <w:r>
        <w:tab/>
        <w:t>наречия</w:t>
      </w:r>
      <w:r>
        <w:tab/>
        <w:t>с</w:t>
      </w:r>
      <w:r>
        <w:tab/>
        <w:t>основой</w:t>
      </w:r>
      <w:r>
        <w:tab/>
        <w:t>причастияII</w:t>
      </w:r>
      <w:r>
        <w:tab/>
      </w:r>
      <w:r>
        <w:tab/>
        <w:t>(well-behaved),глагол</w:t>
      </w:r>
      <w:r>
        <w:tab/>
        <w:t>от</w:t>
      </w:r>
      <w:r>
        <w:rPr>
          <w:spacing w:val="1"/>
        </w:rPr>
        <w:t xml:space="preserve"> </w:t>
      </w:r>
      <w:r>
        <w:t>прилагательного(cool – to cool);</w:t>
      </w:r>
    </w:p>
    <w:p w14:paraId="16540D56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употреблять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изученные</w:t>
      </w:r>
      <w:r>
        <w:rPr>
          <w:spacing w:val="49"/>
        </w:rPr>
        <w:t xml:space="preserve"> </w:t>
      </w:r>
      <w:r>
        <w:t>синонимы,</w:t>
      </w:r>
      <w:r>
        <w:rPr>
          <w:spacing w:val="-57"/>
        </w:rPr>
        <w:t xml:space="preserve"> </w:t>
      </w:r>
      <w:r>
        <w:t>антонимы,интернациональные</w:t>
      </w:r>
      <w:r>
        <w:rPr>
          <w:spacing w:val="5"/>
        </w:rPr>
        <w:t xml:space="preserve"> </w:t>
      </w:r>
      <w:r>
        <w:t>слова,наиболее</w:t>
      </w:r>
      <w:r>
        <w:rPr>
          <w:spacing w:val="6"/>
        </w:rPr>
        <w:t xml:space="preserve"> </w:t>
      </w:r>
      <w:r>
        <w:t>частотные</w:t>
      </w:r>
      <w:r>
        <w:rPr>
          <w:spacing w:val="5"/>
        </w:rPr>
        <w:t xml:space="preserve"> </w:t>
      </w:r>
      <w:r>
        <w:t>фразовые</w:t>
      </w:r>
      <w:r>
        <w:rPr>
          <w:spacing w:val="8"/>
        </w:rPr>
        <w:t xml:space="preserve"> </w:t>
      </w:r>
      <w:r>
        <w:t>глаголы,сокращения</w:t>
      </w:r>
    </w:p>
    <w:p w14:paraId="31905603" w14:textId="77777777" w:rsidR="00E65D0E" w:rsidRDefault="009F5DD6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аббревиатуры;</w:t>
      </w:r>
    </w:p>
    <w:p w14:paraId="09408CA8" w14:textId="77777777" w:rsidR="00E65D0E" w:rsidRDefault="009F5DD6">
      <w:pPr>
        <w:pStyle w:val="a3"/>
        <w:spacing w:before="39" w:line="276" w:lineRule="auto"/>
        <w:ind w:right="263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 высказывания;</w:t>
      </w:r>
    </w:p>
    <w:p w14:paraId="0C60BB29" w14:textId="77777777" w:rsidR="00E65D0E" w:rsidRDefault="009F5DD6">
      <w:pPr>
        <w:pStyle w:val="a5"/>
        <w:numPr>
          <w:ilvl w:val="0"/>
          <w:numId w:val="40"/>
        </w:numPr>
        <w:tabs>
          <w:tab w:val="left" w:pos="2453"/>
        </w:tabs>
        <w:spacing w:before="1" w:line="276" w:lineRule="auto"/>
        <w:ind w:left="1543" w:right="365" w:firstLine="707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14:paraId="75F8DB39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речи:</w:t>
      </w:r>
    </w:p>
    <w:p w14:paraId="66FF16E9" w14:textId="77777777" w:rsidR="00E65D0E" w:rsidRPr="000B5BA1" w:rsidRDefault="009F5DD6">
      <w:pPr>
        <w:pStyle w:val="a3"/>
        <w:ind w:left="2251" w:firstLine="0"/>
        <w:rPr>
          <w:lang w:val="en-US"/>
        </w:rPr>
      </w:pPr>
      <w:r>
        <w:t>предложения</w:t>
      </w:r>
      <w:r w:rsidRPr="000B5BA1">
        <w:rPr>
          <w:spacing w:val="-1"/>
          <w:lang w:val="en-US"/>
        </w:rPr>
        <w:t xml:space="preserve"> </w:t>
      </w:r>
      <w:r>
        <w:t>со</w:t>
      </w:r>
      <w:r w:rsidRPr="000B5BA1">
        <w:rPr>
          <w:spacing w:val="-1"/>
          <w:lang w:val="en-US"/>
        </w:rPr>
        <w:t xml:space="preserve"> </w:t>
      </w:r>
      <w:r>
        <w:t>сложным</w:t>
      </w:r>
      <w:r w:rsidRPr="000B5BA1">
        <w:rPr>
          <w:lang w:val="en-US"/>
        </w:rPr>
        <w:t xml:space="preserve"> </w:t>
      </w:r>
      <w:r>
        <w:t>дополнением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(Complex</w:t>
      </w:r>
      <w:r w:rsidRPr="000B5BA1">
        <w:rPr>
          <w:spacing w:val="43"/>
          <w:lang w:val="en-US"/>
        </w:rPr>
        <w:t xml:space="preserve"> </w:t>
      </w:r>
      <w:r w:rsidRPr="000B5BA1">
        <w:rPr>
          <w:lang w:val="en-US"/>
        </w:rPr>
        <w:t>Object)</w:t>
      </w:r>
      <w:r w:rsidRPr="000B5BA1">
        <w:rPr>
          <w:spacing w:val="41"/>
          <w:lang w:val="en-US"/>
        </w:rPr>
        <w:t xml:space="preserve"> </w:t>
      </w:r>
      <w:r w:rsidRPr="000B5BA1">
        <w:rPr>
          <w:lang w:val="en-US"/>
        </w:rPr>
        <w:t>(I</w:t>
      </w:r>
      <w:r w:rsidRPr="000B5BA1">
        <w:rPr>
          <w:spacing w:val="37"/>
          <w:lang w:val="en-US"/>
        </w:rPr>
        <w:t xml:space="preserve"> </w:t>
      </w:r>
      <w:r w:rsidRPr="000B5BA1">
        <w:rPr>
          <w:lang w:val="en-US"/>
        </w:rPr>
        <w:t>want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to</w:t>
      </w:r>
      <w:r w:rsidRPr="000B5BA1">
        <w:rPr>
          <w:spacing w:val="42"/>
          <w:lang w:val="en-US"/>
        </w:rPr>
        <w:t xml:space="preserve"> </w:t>
      </w:r>
      <w:r w:rsidRPr="000B5BA1">
        <w:rPr>
          <w:lang w:val="en-US"/>
        </w:rPr>
        <w:t>have</w:t>
      </w:r>
      <w:r w:rsidRPr="000B5BA1">
        <w:rPr>
          <w:spacing w:val="41"/>
          <w:lang w:val="en-US"/>
        </w:rPr>
        <w:t xml:space="preserve"> </w:t>
      </w:r>
      <w:r w:rsidRPr="000B5BA1">
        <w:rPr>
          <w:lang w:val="en-US"/>
        </w:rPr>
        <w:t>my</w:t>
      </w:r>
      <w:r w:rsidRPr="000B5BA1">
        <w:rPr>
          <w:spacing w:val="34"/>
          <w:lang w:val="en-US"/>
        </w:rPr>
        <w:t xml:space="preserve"> </w:t>
      </w:r>
      <w:r w:rsidRPr="000B5BA1">
        <w:rPr>
          <w:lang w:val="en-US"/>
        </w:rPr>
        <w:t>hair</w:t>
      </w:r>
    </w:p>
    <w:p w14:paraId="631ED690" w14:textId="77777777" w:rsidR="00E65D0E" w:rsidRPr="000B5BA1" w:rsidRDefault="009F5DD6">
      <w:pPr>
        <w:pStyle w:val="a3"/>
        <w:spacing w:before="41"/>
        <w:ind w:firstLine="0"/>
        <w:rPr>
          <w:lang w:val="en-US"/>
        </w:rPr>
      </w:pPr>
      <w:r w:rsidRPr="000B5BA1">
        <w:rPr>
          <w:lang w:val="en-US"/>
        </w:rPr>
        <w:t>cut.);</w:t>
      </w:r>
    </w:p>
    <w:p w14:paraId="311A3E10" w14:textId="77777777" w:rsidR="00E65D0E" w:rsidRDefault="009F5DD6">
      <w:pPr>
        <w:pStyle w:val="a3"/>
        <w:spacing w:before="41"/>
        <w:ind w:left="2251" w:firstLine="0"/>
      </w:pPr>
      <w:r>
        <w:t>предложения сI</w:t>
      </w:r>
      <w:r>
        <w:rPr>
          <w:spacing w:val="-7"/>
        </w:rPr>
        <w:t xml:space="preserve"> </w:t>
      </w:r>
      <w:r>
        <w:t>wish;</w:t>
      </w:r>
    </w:p>
    <w:p w14:paraId="56CBA6EE" w14:textId="77777777" w:rsidR="00E65D0E" w:rsidRDefault="009F5DD6">
      <w:pPr>
        <w:pStyle w:val="a3"/>
        <w:spacing w:before="41"/>
        <w:ind w:left="2251" w:firstLine="0"/>
      </w:pPr>
      <w:r>
        <w:t>условные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характера(Conditional II);</w:t>
      </w:r>
    </w:p>
    <w:p w14:paraId="5DCFDE5D" w14:textId="77777777" w:rsidR="00E65D0E" w:rsidRDefault="009F5DD6">
      <w:pPr>
        <w:pStyle w:val="a3"/>
        <w:spacing w:before="43"/>
        <w:ind w:left="2251" w:firstLine="0"/>
      </w:pPr>
      <w:r>
        <w:t>конструкцию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предпочтенияI</w:t>
      </w:r>
      <w:r>
        <w:rPr>
          <w:spacing w:val="-8"/>
        </w:rPr>
        <w:t xml:space="preserve"> </w:t>
      </w:r>
      <w:r>
        <w:t>prefer</w:t>
      </w:r>
      <w:r>
        <w:rPr>
          <w:spacing w:val="1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1"/>
        </w:rPr>
        <w:t xml:space="preserve"> </w:t>
      </w:r>
      <w:r>
        <w:t>rather…;</w:t>
      </w:r>
    </w:p>
    <w:p w14:paraId="0A9270D4" w14:textId="77777777" w:rsidR="00E65D0E" w:rsidRDefault="009F5DD6">
      <w:pPr>
        <w:pStyle w:val="a3"/>
        <w:spacing w:before="41"/>
        <w:ind w:left="2251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конструкциейeither</w:t>
      </w:r>
      <w:r>
        <w:rPr>
          <w:spacing w:val="-4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neither</w:t>
      </w:r>
      <w:r>
        <w:rPr>
          <w:spacing w:val="-1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nor;</w:t>
      </w:r>
    </w:p>
    <w:p w14:paraId="2EFF1CBB" w14:textId="77777777" w:rsidR="00E65D0E" w:rsidRDefault="009F5DD6">
      <w:pPr>
        <w:pStyle w:val="a3"/>
        <w:spacing w:before="41"/>
        <w:ind w:left="2251" w:firstLine="0"/>
      </w:pPr>
      <w:r>
        <w:t>формы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залогаPresent</w:t>
      </w:r>
      <w:r>
        <w:rPr>
          <w:spacing w:val="-1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14:paraId="0BFDEFC1" w14:textId="77777777" w:rsidR="00E65D0E" w:rsidRDefault="009F5DD6">
      <w:pPr>
        <w:pStyle w:val="a3"/>
        <w:spacing w:before="41" w:line="278" w:lineRule="auto"/>
        <w:ind w:left="2251" w:right="2401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hair);</w:t>
      </w:r>
      <w:r>
        <w:rPr>
          <w:spacing w:val="-57"/>
        </w:rPr>
        <w:t xml:space="preserve"> </w:t>
      </w:r>
      <w:r>
        <w:t>5)владеть социокультурными</w:t>
      </w:r>
      <w:r>
        <w:rPr>
          <w:spacing w:val="-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умениями:</w:t>
      </w:r>
    </w:p>
    <w:p w14:paraId="27E36CF9" w14:textId="77777777" w:rsidR="00E65D0E" w:rsidRDefault="009F5DD6">
      <w:pPr>
        <w:pStyle w:val="a3"/>
        <w:tabs>
          <w:tab w:val="left" w:pos="4268"/>
          <w:tab w:val="left" w:pos="5839"/>
          <w:tab w:val="left" w:pos="6163"/>
          <w:tab w:val="left" w:pos="7077"/>
          <w:tab w:val="left" w:pos="7412"/>
          <w:tab w:val="left" w:pos="8858"/>
          <w:tab w:val="left" w:pos="9539"/>
        </w:tabs>
        <w:spacing w:line="272" w:lineRule="exact"/>
        <w:ind w:left="2251" w:firstLine="0"/>
      </w:pPr>
      <w:r>
        <w:t>знать(понимать)и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14:paraId="5AD8463A" w14:textId="77777777" w:rsidR="00E65D0E" w:rsidRDefault="009F5DD6">
      <w:pPr>
        <w:pStyle w:val="a3"/>
        <w:spacing w:before="41" w:line="276" w:lineRule="auto"/>
        <w:ind w:right="263" w:firstLine="0"/>
      </w:pP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 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страны(стран)изучаемого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тематического</w:t>
      </w:r>
      <w:r>
        <w:rPr>
          <w:spacing w:val="12"/>
        </w:rPr>
        <w:t xml:space="preserve"> </w:t>
      </w:r>
      <w:r>
        <w:t>содержания</w:t>
      </w:r>
      <w:r>
        <w:rPr>
          <w:spacing w:val="12"/>
        </w:rPr>
        <w:t xml:space="preserve"> </w:t>
      </w:r>
      <w:r>
        <w:t>речи(основные</w:t>
      </w:r>
      <w:r>
        <w:rPr>
          <w:spacing w:val="11"/>
        </w:rPr>
        <w:t xml:space="preserve"> </w:t>
      </w:r>
      <w:r>
        <w:t>национальные</w:t>
      </w:r>
      <w:r>
        <w:rPr>
          <w:spacing w:val="10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обычаи,традиции);</w:t>
      </w:r>
    </w:p>
    <w:p w14:paraId="360AFAA2" w14:textId="77777777" w:rsidR="00E65D0E" w:rsidRDefault="009F5DD6">
      <w:pPr>
        <w:pStyle w:val="a3"/>
        <w:spacing w:before="1"/>
        <w:ind w:left="2251" w:firstLine="0"/>
      </w:pPr>
      <w:r>
        <w:t>выражать</w:t>
      </w:r>
      <w:r>
        <w:rPr>
          <w:spacing w:val="-1"/>
        </w:rPr>
        <w:t xml:space="preserve"> </w:t>
      </w:r>
      <w:r>
        <w:t>модальные</w:t>
      </w:r>
      <w:r>
        <w:rPr>
          <w:spacing w:val="-2"/>
        </w:rPr>
        <w:t xml:space="preserve"> </w:t>
      </w:r>
      <w:r>
        <w:t>значения,чувства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эмоции;</w:t>
      </w:r>
    </w:p>
    <w:p w14:paraId="5E3DF157" w14:textId="77777777" w:rsidR="00E65D0E" w:rsidRDefault="009F5DD6">
      <w:pPr>
        <w:pStyle w:val="a3"/>
        <w:spacing w:before="40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</w:p>
    <w:p w14:paraId="0960844E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C054D0" w14:textId="77777777" w:rsidR="00E65D0E" w:rsidRDefault="009F5DD6">
      <w:pPr>
        <w:pStyle w:val="a3"/>
        <w:tabs>
          <w:tab w:val="left" w:pos="3806"/>
          <w:tab w:val="left" w:pos="5696"/>
          <w:tab w:val="left" w:pos="6718"/>
          <w:tab w:val="left" w:pos="8202"/>
          <w:tab w:val="left" w:pos="9102"/>
          <w:tab w:val="left" w:pos="9423"/>
        </w:tabs>
        <w:spacing w:before="67" w:line="276" w:lineRule="auto"/>
        <w:ind w:right="265"/>
      </w:pPr>
      <w:r>
        <w:t>обладать</w:t>
      </w:r>
      <w:r>
        <w:rPr>
          <w:spacing w:val="16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страны(стран)изучаемого</w:t>
      </w:r>
      <w:r>
        <w:rPr>
          <w:spacing w:val="25"/>
        </w:rPr>
        <w:t xml:space="preserve"> </w:t>
      </w:r>
      <w:r>
        <w:t>языка,уметь</w:t>
      </w:r>
      <w:r>
        <w:rPr>
          <w:spacing w:val="26"/>
        </w:rPr>
        <w:t xml:space="preserve"> </w:t>
      </w:r>
      <w:r>
        <w:t>представлять</w:t>
      </w:r>
      <w:r>
        <w:rPr>
          <w:spacing w:val="24"/>
        </w:rPr>
        <w:t xml:space="preserve"> </w:t>
      </w:r>
      <w:r>
        <w:t>Россию</w:t>
      </w:r>
      <w:r>
        <w:rPr>
          <w:spacing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(страны)изучаемого</w:t>
      </w:r>
      <w:r>
        <w:tab/>
        <w:t>языка,оказывать</w:t>
      </w:r>
      <w:r>
        <w:tab/>
        <w:t>помощь</w:t>
      </w:r>
      <w:r>
        <w:tab/>
        <w:t>зарубежным</w:t>
      </w:r>
      <w:r>
        <w:tab/>
        <w:t>гостям</w:t>
      </w:r>
      <w:r>
        <w:tab/>
        <w:t>в</w:t>
      </w:r>
      <w:r>
        <w:tab/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общения;</w:t>
      </w:r>
    </w:p>
    <w:p w14:paraId="2B829D69" w14:textId="77777777" w:rsidR="00E65D0E" w:rsidRDefault="009F5DD6">
      <w:pPr>
        <w:pStyle w:val="a5"/>
        <w:numPr>
          <w:ilvl w:val="0"/>
          <w:numId w:val="39"/>
        </w:numPr>
        <w:tabs>
          <w:tab w:val="left" w:pos="2453"/>
        </w:tabs>
        <w:spacing w:line="276" w:lineRule="auto"/>
        <w:ind w:right="430" w:firstLine="70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переспрос,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2"/>
          <w:sz w:val="24"/>
        </w:rPr>
        <w:t xml:space="preserve"> </w:t>
      </w:r>
      <w:r>
        <w:rPr>
          <w:sz w:val="24"/>
        </w:rPr>
        <w:t>перифраз(толкование),синонимические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названия,при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аудировании–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4"/>
          <w:sz w:val="24"/>
        </w:rPr>
        <w:t xml:space="preserve"> </w:t>
      </w:r>
      <w:r>
        <w:rPr>
          <w:sz w:val="24"/>
        </w:rPr>
        <w:t>догадку,в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содержания,прочитанного(прослушанного)текста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тексте запрашиваемой информации;</w:t>
      </w:r>
    </w:p>
    <w:p w14:paraId="4CDD838F" w14:textId="77777777" w:rsidR="00E65D0E" w:rsidRDefault="009F5DD6">
      <w:pPr>
        <w:pStyle w:val="a5"/>
        <w:numPr>
          <w:ilvl w:val="0"/>
          <w:numId w:val="39"/>
        </w:numPr>
        <w:tabs>
          <w:tab w:val="left" w:pos="2453"/>
        </w:tabs>
        <w:spacing w:before="2" w:line="276" w:lineRule="auto"/>
        <w:ind w:right="361" w:firstLine="707"/>
        <w:rPr>
          <w:sz w:val="24"/>
        </w:rPr>
      </w:pPr>
      <w:r>
        <w:rPr>
          <w:sz w:val="24"/>
        </w:rPr>
        <w:t>уметь</w:t>
      </w:r>
      <w:r>
        <w:rPr>
          <w:spacing w:val="29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деятельности(говорении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14:paraId="690CEA8D" w14:textId="77777777" w:rsidR="00E65D0E" w:rsidRDefault="009F5DD6">
      <w:pPr>
        <w:pStyle w:val="a5"/>
        <w:numPr>
          <w:ilvl w:val="0"/>
          <w:numId w:val="39"/>
        </w:numPr>
        <w:tabs>
          <w:tab w:val="left" w:pos="2453"/>
          <w:tab w:val="left" w:pos="2986"/>
          <w:tab w:val="left" w:pos="3814"/>
          <w:tab w:val="left" w:pos="4157"/>
          <w:tab w:val="left" w:pos="5780"/>
          <w:tab w:val="left" w:pos="9658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английском</w:t>
      </w:r>
      <w:r>
        <w:rPr>
          <w:sz w:val="24"/>
        </w:rPr>
        <w:tab/>
        <w:t>языке</w:t>
      </w:r>
      <w:r>
        <w:rPr>
          <w:sz w:val="24"/>
        </w:rPr>
        <w:tab/>
        <w:t>с</w:t>
      </w:r>
      <w:r>
        <w:rPr>
          <w:sz w:val="24"/>
        </w:rPr>
        <w:tab/>
        <w:t>применением</w:t>
      </w:r>
      <w:r>
        <w:rPr>
          <w:sz w:val="24"/>
        </w:rPr>
        <w:tab/>
        <w:t>информационно-коммуникативных</w:t>
      </w:r>
      <w:r>
        <w:rPr>
          <w:sz w:val="24"/>
        </w:rPr>
        <w:tab/>
      </w:r>
      <w:r>
        <w:rPr>
          <w:spacing w:val="-1"/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2F8F08C0" w14:textId="77777777" w:rsidR="00E65D0E" w:rsidRDefault="009F5DD6">
      <w:pPr>
        <w:pStyle w:val="a5"/>
        <w:numPr>
          <w:ilvl w:val="0"/>
          <w:numId w:val="39"/>
        </w:numPr>
        <w:tabs>
          <w:tab w:val="left" w:pos="2453"/>
        </w:tabs>
        <w:spacing w:line="276" w:lineRule="auto"/>
        <w:ind w:right="416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справочники,в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14:paraId="1D4F8C50" w14:textId="77777777" w:rsidR="00E65D0E" w:rsidRDefault="009F5DD6">
      <w:pPr>
        <w:pStyle w:val="a5"/>
        <w:numPr>
          <w:ilvl w:val="0"/>
          <w:numId w:val="39"/>
        </w:numPr>
        <w:tabs>
          <w:tab w:val="left" w:pos="2573"/>
        </w:tabs>
        <w:spacing w:before="1" w:line="276" w:lineRule="auto"/>
        <w:ind w:right="396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0FC69562" w14:textId="77777777" w:rsidR="00E65D0E" w:rsidRDefault="009F5DD6">
      <w:pPr>
        <w:pStyle w:val="a5"/>
        <w:numPr>
          <w:ilvl w:val="0"/>
          <w:numId w:val="39"/>
        </w:numPr>
        <w:tabs>
          <w:tab w:val="left" w:pos="2632"/>
        </w:tabs>
        <w:spacing w:line="276" w:lineRule="auto"/>
        <w:ind w:right="570" w:firstLine="707"/>
        <w:rPr>
          <w:sz w:val="24"/>
        </w:rPr>
      </w:pPr>
      <w:r>
        <w:rPr>
          <w:sz w:val="24"/>
        </w:rPr>
        <w:t>сравнивать(в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для  сравнения)объекты,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явления,процессы,их 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14:paraId="505D8C8B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18" w:line="558" w:lineRule="exact"/>
        <w:ind w:left="2251" w:right="5600" w:firstLine="0"/>
        <w:rPr>
          <w:sz w:val="24"/>
        </w:rPr>
      </w:pP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14:paraId="2FE59653" w14:textId="77777777" w:rsidR="00E65D0E" w:rsidRDefault="009F5DD6">
      <w:pPr>
        <w:pStyle w:val="a3"/>
        <w:spacing w:line="256" w:lineRule="exact"/>
        <w:ind w:left="2251" w:firstLine="0"/>
      </w:pPr>
      <w:r>
        <w:t>Программа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математике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обучающихся5–9классов</w:t>
      </w:r>
      <w:r>
        <w:rPr>
          <w:spacing w:val="46"/>
        </w:rPr>
        <w:t xml:space="preserve"> </w:t>
      </w:r>
      <w:r>
        <w:t>разработана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</w:p>
    <w:p w14:paraId="15C4C23A" w14:textId="77777777" w:rsidR="00E65D0E" w:rsidRDefault="009F5DD6">
      <w:pPr>
        <w:pStyle w:val="a3"/>
        <w:tabs>
          <w:tab w:val="left" w:pos="2426"/>
          <w:tab w:val="left" w:pos="2490"/>
          <w:tab w:val="left" w:pos="3165"/>
          <w:tab w:val="left" w:pos="3195"/>
          <w:tab w:val="left" w:pos="3496"/>
          <w:tab w:val="left" w:pos="3610"/>
          <w:tab w:val="left" w:pos="4436"/>
          <w:tab w:val="left" w:pos="4786"/>
          <w:tab w:val="left" w:pos="4861"/>
          <w:tab w:val="left" w:pos="5408"/>
          <w:tab w:val="left" w:pos="5867"/>
          <w:tab w:val="left" w:pos="6228"/>
          <w:tab w:val="left" w:pos="6369"/>
          <w:tab w:val="left" w:pos="6648"/>
          <w:tab w:val="left" w:pos="7343"/>
          <w:tab w:val="left" w:pos="7506"/>
          <w:tab w:val="left" w:pos="8186"/>
          <w:tab w:val="left" w:pos="9298"/>
          <w:tab w:val="left" w:pos="9411"/>
          <w:tab w:val="left" w:pos="10327"/>
          <w:tab w:val="left" w:pos="10559"/>
          <w:tab w:val="left" w:pos="10778"/>
        </w:tabs>
        <w:spacing w:before="41" w:line="276" w:lineRule="auto"/>
        <w:ind w:right="265" w:firstLine="0"/>
      </w:pPr>
      <w:r>
        <w:t>ФГОС</w:t>
      </w:r>
      <w:r>
        <w:tab/>
        <w:t>ООО</w:t>
      </w:r>
      <w:r>
        <w:tab/>
        <w:t>с</w:t>
      </w:r>
      <w:r>
        <w:tab/>
        <w:t>учётом</w:t>
      </w:r>
      <w:r>
        <w:tab/>
        <w:t>и</w:t>
      </w:r>
      <w:r>
        <w:tab/>
        <w:t>современных</w:t>
      </w:r>
      <w:r>
        <w:tab/>
      </w:r>
      <w:r>
        <w:tab/>
        <w:t>мировых</w:t>
      </w:r>
      <w:r>
        <w:tab/>
      </w:r>
      <w:r>
        <w:tab/>
        <w:t>требований,предъявляемых</w:t>
      </w:r>
      <w:r>
        <w:tab/>
        <w:t>к</w:t>
      </w:r>
      <w:r>
        <w:rPr>
          <w:spacing w:val="1"/>
        </w:rPr>
        <w:t xml:space="preserve"> </w:t>
      </w:r>
      <w:r>
        <w:t>математическому</w:t>
      </w:r>
      <w:r>
        <w:tab/>
      </w:r>
      <w:r>
        <w:tab/>
        <w:t>образованию,и</w:t>
      </w:r>
      <w:r>
        <w:tab/>
        <w:t>традиций</w:t>
      </w:r>
      <w:r>
        <w:tab/>
        <w:t>российского</w:t>
      </w:r>
      <w:r>
        <w:tab/>
        <w:t>образования,которые</w:t>
      </w:r>
      <w:r>
        <w:rPr>
          <w:spacing w:val="1"/>
        </w:rPr>
        <w:t xml:space="preserve"> </w:t>
      </w:r>
      <w:r>
        <w:t>обеспечивают</w:t>
      </w:r>
      <w:r>
        <w:tab/>
      </w:r>
      <w:r>
        <w:tab/>
        <w:t>овладение</w:t>
      </w:r>
      <w:r>
        <w:tab/>
        <w:t>ключевыми</w:t>
      </w:r>
      <w:r>
        <w:tab/>
        <w:t>компетенциями,составляющими</w:t>
      </w:r>
      <w:r>
        <w:tab/>
      </w:r>
      <w:r>
        <w:tab/>
        <w:t>основу</w:t>
      </w:r>
      <w:r>
        <w:tab/>
        <w:t>для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познавательного</w:t>
      </w:r>
      <w:r>
        <w:rPr>
          <w:spacing w:val="2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обучающихся.В</w:t>
      </w:r>
      <w:r>
        <w:rPr>
          <w:spacing w:val="21"/>
        </w:rPr>
        <w:t xml:space="preserve"> </w:t>
      </w:r>
      <w:r>
        <w:t>программе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tab/>
      </w:r>
      <w:r>
        <w:tab/>
        <w:t>идеи</w:t>
      </w:r>
      <w:r>
        <w:tab/>
        <w:t>и</w:t>
      </w:r>
      <w:r>
        <w:tab/>
        <w:t>положения</w:t>
      </w:r>
      <w:r>
        <w:tab/>
      </w:r>
      <w:r>
        <w:tab/>
        <w:t>Концепции</w:t>
      </w:r>
      <w:r>
        <w:tab/>
        <w:t>развития</w:t>
      </w:r>
      <w:r>
        <w:tab/>
        <w:t>математического</w:t>
      </w:r>
      <w:r>
        <w:tab/>
        <w:t>образования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85BD6E7" w14:textId="77777777" w:rsidR="00E65D0E" w:rsidRDefault="009F5DD6">
      <w:pPr>
        <w:pStyle w:val="a3"/>
        <w:tabs>
          <w:tab w:val="left" w:pos="2634"/>
          <w:tab w:val="left" w:pos="3060"/>
          <w:tab w:val="left" w:pos="3452"/>
          <w:tab w:val="left" w:pos="3875"/>
          <w:tab w:val="left" w:pos="4694"/>
          <w:tab w:val="left" w:pos="4811"/>
          <w:tab w:val="left" w:pos="5983"/>
          <w:tab w:val="left" w:pos="6527"/>
          <w:tab w:val="left" w:pos="7196"/>
          <w:tab w:val="left" w:pos="7911"/>
          <w:tab w:val="left" w:pos="7957"/>
          <w:tab w:val="left" w:pos="9317"/>
          <w:tab w:val="left" w:pos="9523"/>
        </w:tabs>
        <w:spacing w:before="1" w:line="276" w:lineRule="auto"/>
        <w:ind w:right="266"/>
      </w:pPr>
      <w:r>
        <w:t>В</w:t>
      </w:r>
      <w:r>
        <w:tab/>
        <w:t>эпоху</w:t>
      </w:r>
      <w:r>
        <w:tab/>
        <w:t>цифровой</w:t>
      </w:r>
      <w:r>
        <w:tab/>
        <w:t>трансформации</w:t>
      </w:r>
      <w:r>
        <w:tab/>
        <w:t>всех</w:t>
      </w:r>
      <w:r>
        <w:tab/>
        <w:t>сфер</w:t>
      </w:r>
      <w:r>
        <w:tab/>
        <w:t>человеческой</w:t>
      </w:r>
      <w:r>
        <w:tab/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невозможно</w:t>
      </w:r>
      <w:r>
        <w:rPr>
          <w:spacing w:val="57"/>
        </w:rPr>
        <w:t xml:space="preserve"> </w:t>
      </w:r>
      <w:r>
        <w:t>стать</w:t>
      </w:r>
      <w:r>
        <w:rPr>
          <w:spacing w:val="57"/>
        </w:rPr>
        <w:t xml:space="preserve"> </w:t>
      </w:r>
      <w:r>
        <w:t>образованным</w:t>
      </w:r>
      <w:r>
        <w:rPr>
          <w:spacing w:val="56"/>
        </w:rPr>
        <w:t xml:space="preserve"> </w:t>
      </w:r>
      <w:r>
        <w:t>современным</w:t>
      </w:r>
      <w:r>
        <w:rPr>
          <w:spacing w:val="55"/>
        </w:rPr>
        <w:t xml:space="preserve"> </w:t>
      </w:r>
      <w:r>
        <w:t>человеком</w:t>
      </w:r>
      <w:r>
        <w:rPr>
          <w:spacing w:val="57"/>
        </w:rPr>
        <w:t xml:space="preserve"> </w:t>
      </w:r>
      <w:r>
        <w:t>без</w:t>
      </w:r>
      <w:r>
        <w:rPr>
          <w:spacing w:val="57"/>
        </w:rPr>
        <w:t xml:space="preserve"> </w:t>
      </w:r>
      <w:r>
        <w:t>базовой</w:t>
      </w:r>
      <w:r>
        <w:rPr>
          <w:spacing w:val="58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подготовки.Уже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9"/>
        </w:rPr>
        <w:t xml:space="preserve"> </w:t>
      </w:r>
      <w:r>
        <w:t>математика</w:t>
      </w:r>
      <w:r>
        <w:rPr>
          <w:spacing w:val="8"/>
        </w:rPr>
        <w:t xml:space="preserve"> </w:t>
      </w:r>
      <w:r>
        <w:t>служит</w:t>
      </w:r>
      <w:r>
        <w:rPr>
          <w:spacing w:val="10"/>
        </w:rPr>
        <w:t xml:space="preserve"> </w:t>
      </w:r>
      <w:r>
        <w:t>опорным</w:t>
      </w:r>
      <w:r>
        <w:rPr>
          <w:spacing w:val="8"/>
        </w:rPr>
        <w:t xml:space="preserve"> </w:t>
      </w:r>
      <w:r>
        <w:t>предметом</w:t>
      </w:r>
      <w:r>
        <w:rPr>
          <w:spacing w:val="9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дисциплин,а</w:t>
      </w:r>
      <w:r>
        <w:tab/>
        <w:t>после</w:t>
      </w:r>
      <w:r>
        <w:tab/>
        <w:t>школы</w:t>
      </w:r>
      <w:r>
        <w:tab/>
      </w:r>
      <w:r>
        <w:tab/>
        <w:t>реальной</w:t>
      </w:r>
      <w:r>
        <w:tab/>
        <w:t>необходимостью</w:t>
      </w:r>
      <w:r>
        <w:tab/>
      </w:r>
      <w:r>
        <w:tab/>
        <w:t>становится</w:t>
      </w:r>
      <w:r>
        <w:tab/>
        <w:t>непрерывное</w:t>
      </w:r>
      <w:r>
        <w:rPr>
          <w:spacing w:val="1"/>
        </w:rPr>
        <w:t xml:space="preserve"> </w:t>
      </w:r>
      <w:r>
        <w:t>образование,что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подготовки,в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математической.Это</w:t>
      </w:r>
      <w:r>
        <w:rPr>
          <w:spacing w:val="24"/>
        </w:rPr>
        <w:t xml:space="preserve"> </w:t>
      </w:r>
      <w:r>
        <w:t>обусловлено</w:t>
      </w:r>
      <w:r>
        <w:rPr>
          <w:spacing w:val="24"/>
        </w:rPr>
        <w:t xml:space="preserve"> </w:t>
      </w:r>
      <w:r>
        <w:t>тем,что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наши</w:t>
      </w:r>
      <w:r>
        <w:rPr>
          <w:spacing w:val="25"/>
        </w:rPr>
        <w:t xml:space="preserve"> </w:t>
      </w:r>
      <w:r>
        <w:t>дни</w:t>
      </w:r>
      <w:r>
        <w:rPr>
          <w:spacing w:val="24"/>
        </w:rPr>
        <w:t xml:space="preserve"> </w:t>
      </w:r>
      <w:r>
        <w:t>растёт</w:t>
      </w:r>
      <w:r>
        <w:rPr>
          <w:spacing w:val="24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непосредственным</w:t>
      </w:r>
      <w:r>
        <w:rPr>
          <w:spacing w:val="10"/>
        </w:rPr>
        <w:t xml:space="preserve"> </w:t>
      </w:r>
      <w:r>
        <w:t>применением</w:t>
      </w:r>
      <w:r>
        <w:rPr>
          <w:spacing w:val="11"/>
        </w:rPr>
        <w:t xml:space="preserve"> </w:t>
      </w:r>
      <w:r>
        <w:t>математики:и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0"/>
        </w:rPr>
        <w:t xml:space="preserve"> </w:t>
      </w:r>
      <w:r>
        <w:t>экономики,и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60"/>
        </w:rPr>
        <w:t xml:space="preserve"> </w:t>
      </w:r>
      <w:r>
        <w:t>сферах.Таким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-57"/>
        </w:rPr>
        <w:t xml:space="preserve"> </w:t>
      </w:r>
      <w:r>
        <w:t>круг</w:t>
      </w:r>
      <w:r>
        <w:rPr>
          <w:spacing w:val="1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математика</w:t>
      </w:r>
      <w:r>
        <w:rPr>
          <w:spacing w:val="15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стать</w:t>
      </w:r>
      <w:r>
        <w:rPr>
          <w:spacing w:val="17"/>
        </w:rPr>
        <w:t xml:space="preserve"> </w:t>
      </w:r>
      <w:r>
        <w:t>значимым</w:t>
      </w:r>
      <w:r>
        <w:rPr>
          <w:spacing w:val="17"/>
        </w:rPr>
        <w:t xml:space="preserve"> </w:t>
      </w:r>
      <w:r>
        <w:t>учебным</w:t>
      </w:r>
      <w:r>
        <w:rPr>
          <w:spacing w:val="16"/>
        </w:rPr>
        <w:t xml:space="preserve"> </w:t>
      </w:r>
      <w:r>
        <w:t>предметом,</w:t>
      </w:r>
      <w:r>
        <w:rPr>
          <w:spacing w:val="-57"/>
        </w:rPr>
        <w:t xml:space="preserve"> </w:t>
      </w:r>
      <w:r>
        <w:t>расширяется.</w:t>
      </w:r>
    </w:p>
    <w:p w14:paraId="36503FB9" w14:textId="77777777" w:rsidR="00E65D0E" w:rsidRDefault="009F5DD6">
      <w:pPr>
        <w:pStyle w:val="a3"/>
        <w:spacing w:line="276" w:lineRule="auto"/>
      </w:pPr>
      <w:r>
        <w:t>Практическая</w:t>
      </w:r>
      <w:r>
        <w:rPr>
          <w:spacing w:val="6"/>
        </w:rPr>
        <w:t xml:space="preserve"> </w:t>
      </w:r>
      <w:r>
        <w:t>полезность</w:t>
      </w:r>
      <w:r>
        <w:rPr>
          <w:spacing w:val="7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обусловлена</w:t>
      </w:r>
      <w:r>
        <w:rPr>
          <w:spacing w:val="5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предметом</w:t>
      </w:r>
      <w:r>
        <w:rPr>
          <w:spacing w:val="6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фундаментальные</w:t>
      </w:r>
      <w:r>
        <w:rPr>
          <w:spacing w:val="36"/>
        </w:rPr>
        <w:t xml:space="preserve"> </w:t>
      </w:r>
      <w:r>
        <w:t>структуры</w:t>
      </w:r>
      <w:r>
        <w:rPr>
          <w:spacing w:val="39"/>
        </w:rPr>
        <w:t xml:space="preserve"> </w:t>
      </w:r>
      <w:r>
        <w:t>нашего</w:t>
      </w:r>
      <w:r>
        <w:rPr>
          <w:spacing w:val="39"/>
        </w:rPr>
        <w:t xml:space="preserve"> </w:t>
      </w:r>
      <w:r>
        <w:t>мира:пространственные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простейших,усваиваемых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35"/>
        </w:rPr>
        <w:t xml:space="preserve"> </w:t>
      </w:r>
      <w:r>
        <w:t>опыте,до</w:t>
      </w:r>
      <w:r>
        <w:rPr>
          <w:spacing w:val="36"/>
        </w:rPr>
        <w:t xml:space="preserve"> </w:t>
      </w:r>
      <w:r>
        <w:t>достаточно</w:t>
      </w:r>
    </w:p>
    <w:p w14:paraId="3FA973F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2D1FFA7" w14:textId="77777777" w:rsidR="00E65D0E" w:rsidRDefault="009F5DD6">
      <w:pPr>
        <w:pStyle w:val="a3"/>
        <w:tabs>
          <w:tab w:val="left" w:pos="3130"/>
          <w:tab w:val="left" w:pos="3507"/>
          <w:tab w:val="left" w:pos="3847"/>
          <w:tab w:val="left" w:pos="5449"/>
          <w:tab w:val="left" w:pos="5588"/>
          <w:tab w:val="left" w:pos="5835"/>
          <w:tab w:val="left" w:pos="5912"/>
          <w:tab w:val="left" w:pos="7061"/>
          <w:tab w:val="left" w:pos="7614"/>
          <w:tab w:val="left" w:pos="9152"/>
          <w:tab w:val="left" w:pos="9386"/>
          <w:tab w:val="left" w:pos="9490"/>
        </w:tabs>
        <w:spacing w:before="67" w:line="276" w:lineRule="auto"/>
        <w:ind w:right="265" w:firstLine="0"/>
      </w:pPr>
      <w:r>
        <w:t>сложных,необходимых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идей.Без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48"/>
        </w:rPr>
        <w:t xml:space="preserve"> </w:t>
      </w:r>
      <w:r>
        <w:t>знаний</w:t>
      </w:r>
      <w:r>
        <w:rPr>
          <w:spacing w:val="50"/>
        </w:rPr>
        <w:t xml:space="preserve"> </w:t>
      </w:r>
      <w:r>
        <w:t>затруднено</w:t>
      </w:r>
      <w:r>
        <w:rPr>
          <w:spacing w:val="49"/>
        </w:rPr>
        <w:t xml:space="preserve"> </w:t>
      </w:r>
      <w:r>
        <w:t>понимание</w:t>
      </w:r>
      <w:r>
        <w:rPr>
          <w:spacing w:val="48"/>
        </w:rPr>
        <w:t xml:space="preserve"> </w:t>
      </w:r>
      <w:r>
        <w:t>принципов</w:t>
      </w:r>
      <w:r>
        <w:rPr>
          <w:spacing w:val="51"/>
        </w:rPr>
        <w:t xml:space="preserve"> </w:t>
      </w:r>
      <w:r>
        <w:t>устройства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современной</w:t>
      </w:r>
      <w:r>
        <w:tab/>
        <w:t>техники,восприятие</w:t>
      </w:r>
      <w:r>
        <w:tab/>
        <w:t>и</w:t>
      </w:r>
      <w:r>
        <w:tab/>
      </w:r>
      <w:r>
        <w:tab/>
        <w:t>интерпретация</w:t>
      </w:r>
      <w:r>
        <w:tab/>
        <w:t>разнообразной</w:t>
      </w:r>
      <w:r>
        <w:tab/>
      </w:r>
      <w:r>
        <w:tab/>
        <w:t>социальной,</w:t>
      </w:r>
      <w:r>
        <w:rPr>
          <w:spacing w:val="1"/>
        </w:rPr>
        <w:t xml:space="preserve"> </w:t>
      </w:r>
      <w:r>
        <w:t>экономической,политической</w:t>
      </w:r>
      <w:r>
        <w:rPr>
          <w:spacing w:val="1"/>
        </w:rPr>
        <w:t xml:space="preserve"> </w:t>
      </w:r>
      <w:r>
        <w:t>информации,малоэффективна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алгоритмы,находить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формулы,владеть</w:t>
      </w:r>
      <w:r>
        <w:rPr>
          <w:spacing w:val="7"/>
        </w:rPr>
        <w:t xml:space="preserve"> </w:t>
      </w:r>
      <w:r>
        <w:t>практическими</w:t>
      </w:r>
      <w:r>
        <w:rPr>
          <w:spacing w:val="4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построений,читать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таблиц,диаграмм</w:t>
      </w:r>
      <w:r>
        <w:tab/>
        <w:t>и</w:t>
      </w:r>
      <w:r>
        <w:tab/>
        <w:t>графиков,жить</w:t>
      </w:r>
      <w:r>
        <w:tab/>
      </w:r>
      <w:r>
        <w:tab/>
        <w:t>в</w:t>
      </w:r>
      <w:r>
        <w:tab/>
      </w:r>
      <w:r>
        <w:tab/>
        <w:t>условиях</w:t>
      </w:r>
      <w:r>
        <w:tab/>
        <w:t>неопределённости</w:t>
      </w:r>
      <w:r>
        <w:tab/>
        <w:t>и</w:t>
      </w:r>
      <w:r>
        <w:tab/>
      </w:r>
      <w:r>
        <w:tab/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14:paraId="2D49835C" w14:textId="77777777" w:rsidR="00E65D0E" w:rsidRDefault="009F5DD6">
      <w:pPr>
        <w:pStyle w:val="a3"/>
        <w:tabs>
          <w:tab w:val="left" w:pos="2884"/>
          <w:tab w:val="left" w:pos="3214"/>
          <w:tab w:val="left" w:pos="5667"/>
          <w:tab w:val="left" w:pos="5998"/>
          <w:tab w:val="left" w:pos="8817"/>
        </w:tabs>
        <w:spacing w:before="2" w:line="276" w:lineRule="auto"/>
        <w:ind w:right="260"/>
      </w:pPr>
      <w:r>
        <w:t>Одновременно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расширением</w:t>
      </w:r>
      <w:r>
        <w:rPr>
          <w:spacing w:val="54"/>
        </w:rPr>
        <w:t xml:space="preserve"> </w:t>
      </w:r>
      <w:r>
        <w:t>сфер</w:t>
      </w:r>
      <w:r>
        <w:rPr>
          <w:spacing w:val="54"/>
        </w:rPr>
        <w:t xml:space="preserve"> </w:t>
      </w:r>
      <w:r>
        <w:t>применения</w:t>
      </w:r>
      <w:r>
        <w:rPr>
          <w:spacing w:val="54"/>
        </w:rPr>
        <w:t xml:space="preserve"> </w:t>
      </w:r>
      <w:r>
        <w:t>математики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 всё более важным становится математический стиль мышления,проявляющийся</w:t>
      </w:r>
      <w:r>
        <w:rPr>
          <w:spacing w:val="1"/>
        </w:rPr>
        <w:t xml:space="preserve"> </w:t>
      </w:r>
      <w:r>
        <w:t>в определённых умственных навыках.В процессе изучения математики в арсенал приёмов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методов</w:t>
      </w:r>
      <w:r>
        <w:rPr>
          <w:spacing w:val="18"/>
        </w:rPr>
        <w:t xml:space="preserve"> </w:t>
      </w:r>
      <w:r>
        <w:t>мышления</w:t>
      </w:r>
      <w:r>
        <w:rPr>
          <w:spacing w:val="19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естественным</w:t>
      </w:r>
      <w:r>
        <w:rPr>
          <w:spacing w:val="20"/>
        </w:rPr>
        <w:t xml:space="preserve"> </w:t>
      </w:r>
      <w:r>
        <w:t>образом</w:t>
      </w:r>
      <w:r>
        <w:rPr>
          <w:spacing w:val="18"/>
        </w:rPr>
        <w:t xml:space="preserve"> </w:t>
      </w:r>
      <w:r>
        <w:t>включаются</w:t>
      </w:r>
      <w:r>
        <w:rPr>
          <w:spacing w:val="19"/>
        </w:rPr>
        <w:t xml:space="preserve"> </w:t>
      </w:r>
      <w:r>
        <w:t>индукция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дедукция,</w:t>
      </w:r>
      <w:r>
        <w:rPr>
          <w:spacing w:val="-57"/>
        </w:rPr>
        <w:t xml:space="preserve"> </w:t>
      </w:r>
      <w:r>
        <w:t>обобщение</w:t>
      </w:r>
      <w:r>
        <w:tab/>
        <w:t>и</w:t>
      </w:r>
      <w:r>
        <w:tab/>
        <w:t>конкретизация,анализ</w:t>
      </w:r>
      <w:r>
        <w:tab/>
        <w:t>и</w:t>
      </w:r>
      <w:r>
        <w:tab/>
        <w:t xml:space="preserve">синтез,классификация  </w:t>
      </w:r>
      <w:r>
        <w:rPr>
          <w:spacing w:val="14"/>
        </w:rPr>
        <w:t xml:space="preserve"> </w:t>
      </w:r>
      <w:r>
        <w:t>и</w:t>
      </w:r>
      <w:r>
        <w:tab/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7"/>
        </w:rPr>
        <w:t xml:space="preserve"> </w:t>
      </w:r>
      <w:r>
        <w:t>раскрывают</w:t>
      </w:r>
      <w:r>
        <w:rPr>
          <w:spacing w:val="8"/>
        </w:rPr>
        <w:t xml:space="preserve"> </w:t>
      </w:r>
      <w:r>
        <w:t>механизм</w:t>
      </w:r>
      <w:r>
        <w:rPr>
          <w:spacing w:val="7"/>
        </w:rPr>
        <w:t xml:space="preserve"> </w:t>
      </w:r>
      <w:r>
        <w:t>логических</w:t>
      </w:r>
      <w:r>
        <w:rPr>
          <w:spacing w:val="9"/>
        </w:rPr>
        <w:t xml:space="preserve"> </w:t>
      </w:r>
      <w:r>
        <w:t>построений,способствуют</w:t>
      </w:r>
      <w:r>
        <w:rPr>
          <w:spacing w:val="8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формулировать,обосновывать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6"/>
        </w:rPr>
        <w:t xml:space="preserve"> </w:t>
      </w:r>
      <w:r>
        <w:t>суждения,тем</w:t>
      </w:r>
      <w:r>
        <w:rPr>
          <w:spacing w:val="13"/>
        </w:rPr>
        <w:t xml:space="preserve"> </w:t>
      </w:r>
      <w:r>
        <w:t>самым</w:t>
      </w:r>
      <w:r>
        <w:rPr>
          <w:spacing w:val="13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8"/>
        </w:rPr>
        <w:t xml:space="preserve"> </w:t>
      </w:r>
      <w:r>
        <w:t>компоненты</w:t>
      </w:r>
      <w:r>
        <w:rPr>
          <w:spacing w:val="17"/>
        </w:rPr>
        <w:t xml:space="preserve"> </w:t>
      </w:r>
      <w:r>
        <w:t>мышления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воспитании</w:t>
      </w:r>
      <w:r>
        <w:rPr>
          <w:spacing w:val="21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алгоритмам,совершенствовать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задач– 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математики– 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и прикладная стороны мышления.</w:t>
      </w:r>
    </w:p>
    <w:p w14:paraId="78412427" w14:textId="77777777" w:rsidR="00E65D0E" w:rsidRDefault="009F5DD6">
      <w:pPr>
        <w:pStyle w:val="a3"/>
        <w:spacing w:before="1" w:line="276" w:lineRule="auto"/>
      </w:pPr>
      <w:r>
        <w:t>Обучение</w:t>
      </w:r>
      <w:r>
        <w:rPr>
          <w:spacing w:val="4"/>
        </w:rPr>
        <w:t xml:space="preserve"> </w:t>
      </w:r>
      <w:r>
        <w:t>математике</w:t>
      </w:r>
      <w:r>
        <w:rPr>
          <w:spacing w:val="4"/>
        </w:rPr>
        <w:t xml:space="preserve"> </w:t>
      </w:r>
      <w:r>
        <w:t>даёт</w:t>
      </w:r>
      <w:r>
        <w:rPr>
          <w:spacing w:val="5"/>
        </w:rPr>
        <w:t xml:space="preserve"> </w:t>
      </w:r>
      <w:r>
        <w:t>возможность</w:t>
      </w:r>
      <w:r>
        <w:rPr>
          <w:spacing w:val="5"/>
        </w:rPr>
        <w:t xml:space="preserve"> </w:t>
      </w:r>
      <w:r>
        <w:t>развивать</w:t>
      </w:r>
      <w:r>
        <w:rPr>
          <w:spacing w:val="8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точную,</w:t>
      </w:r>
      <w:r>
        <w:rPr>
          <w:spacing w:val="-57"/>
        </w:rPr>
        <w:t xml:space="preserve"> </w:t>
      </w:r>
      <w:r>
        <w:t>рациональную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информативную</w:t>
      </w:r>
      <w:r>
        <w:rPr>
          <w:spacing w:val="16"/>
        </w:rPr>
        <w:t xml:space="preserve"> </w:t>
      </w:r>
      <w:r>
        <w:t>речь,умение</w:t>
      </w:r>
      <w:r>
        <w:rPr>
          <w:spacing w:val="14"/>
        </w:rPr>
        <w:t xml:space="preserve"> </w:t>
      </w:r>
      <w:r>
        <w:t>отбирать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подходящие</w:t>
      </w:r>
      <w:r>
        <w:rPr>
          <w:spacing w:val="14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символические,графические</w:t>
      </w:r>
      <w:r>
        <w:rPr>
          <w:spacing w:val="8"/>
        </w:rPr>
        <w:t xml:space="preserve"> </w:t>
      </w:r>
      <w:r>
        <w:t>средства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выражения</w:t>
      </w:r>
      <w:r>
        <w:rPr>
          <w:spacing w:val="9"/>
        </w:rPr>
        <w:t xml:space="preserve"> </w:t>
      </w:r>
      <w:r>
        <w:t>суждений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наглядного</w:t>
      </w:r>
      <w:r>
        <w:rPr>
          <w:spacing w:val="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представления.</w:t>
      </w:r>
    </w:p>
    <w:p w14:paraId="7614F429" w14:textId="77777777" w:rsidR="00E65D0E" w:rsidRDefault="009F5DD6">
      <w:pPr>
        <w:pStyle w:val="a3"/>
        <w:spacing w:line="276" w:lineRule="auto"/>
        <w:ind w:right="263"/>
      </w:pPr>
      <w:r>
        <w:t>Необходимым</w:t>
      </w:r>
      <w:r>
        <w:rPr>
          <w:spacing w:val="24"/>
        </w:rPr>
        <w:t xml:space="preserve"> </w:t>
      </w:r>
      <w:r>
        <w:t>компонентом</w:t>
      </w:r>
      <w:r>
        <w:rPr>
          <w:spacing w:val="25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современном</w:t>
      </w:r>
      <w:r>
        <w:rPr>
          <w:spacing w:val="25"/>
        </w:rPr>
        <w:t xml:space="preserve"> </w:t>
      </w:r>
      <w:r>
        <w:t>толковании</w:t>
      </w:r>
      <w:r>
        <w:rPr>
          <w:spacing w:val="26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общее</w:t>
      </w:r>
      <w:r>
        <w:rPr>
          <w:spacing w:val="37"/>
        </w:rPr>
        <w:t xml:space="preserve"> </w:t>
      </w: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методами</w:t>
      </w:r>
      <w:r>
        <w:rPr>
          <w:spacing w:val="39"/>
        </w:rPr>
        <w:t xml:space="preserve"> </w:t>
      </w:r>
      <w:r>
        <w:t>познания</w:t>
      </w:r>
      <w:r>
        <w:rPr>
          <w:spacing w:val="39"/>
        </w:rPr>
        <w:t xml:space="preserve"> </w:t>
      </w:r>
      <w:r>
        <w:t>действительности,представление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предмете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математики,их</w:t>
      </w:r>
      <w:r>
        <w:rPr>
          <w:spacing w:val="1"/>
        </w:rPr>
        <w:t xml:space="preserve"> </w:t>
      </w:r>
      <w:r>
        <w:t>отличий</w:t>
      </w:r>
      <w:r>
        <w:rPr>
          <w:spacing w:val="60"/>
        </w:rPr>
        <w:t xml:space="preserve"> </w:t>
      </w:r>
      <w:r>
        <w:t>от методов других</w:t>
      </w:r>
      <w:r>
        <w:rPr>
          <w:spacing w:val="60"/>
        </w:rPr>
        <w:t xml:space="preserve"> </w:t>
      </w:r>
      <w:r>
        <w:t>естественных и гуманитарных наук,</w:t>
      </w:r>
      <w:r>
        <w:rPr>
          <w:spacing w:val="1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применения</w:t>
      </w:r>
      <w:r>
        <w:rPr>
          <w:spacing w:val="6"/>
        </w:rPr>
        <w:t xml:space="preserve"> </w:t>
      </w:r>
      <w:r>
        <w:t>математики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научных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прикладных</w:t>
      </w:r>
      <w:r>
        <w:rPr>
          <w:spacing w:val="8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Таким</w:t>
      </w:r>
      <w:r>
        <w:rPr>
          <w:spacing w:val="36"/>
        </w:rPr>
        <w:t xml:space="preserve"> </w:t>
      </w:r>
      <w:r>
        <w:t>образом,математическое</w:t>
      </w:r>
      <w:r>
        <w:rPr>
          <w:spacing w:val="36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вносит</w:t>
      </w:r>
      <w:r>
        <w:rPr>
          <w:spacing w:val="37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вклад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</w:p>
    <w:p w14:paraId="1CE7BCD0" w14:textId="77777777" w:rsidR="00E65D0E" w:rsidRDefault="009F5DD6">
      <w:pPr>
        <w:pStyle w:val="a3"/>
        <w:tabs>
          <w:tab w:val="left" w:pos="3048"/>
          <w:tab w:val="left" w:pos="4188"/>
          <w:tab w:val="left" w:pos="4622"/>
          <w:tab w:val="left" w:pos="5982"/>
          <w:tab w:val="left" w:pos="7951"/>
        </w:tabs>
        <w:spacing w:line="276" w:lineRule="auto"/>
        <w:ind w:right="368"/>
      </w:pPr>
      <w:r>
        <w:t>Изучение</w:t>
      </w:r>
      <w:r>
        <w:rPr>
          <w:spacing w:val="8"/>
        </w:rPr>
        <w:t xml:space="preserve"> </w:t>
      </w:r>
      <w:r>
        <w:t>математики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способствует</w:t>
      </w:r>
      <w:r>
        <w:rPr>
          <w:spacing w:val="10"/>
        </w:rPr>
        <w:t xml:space="preserve"> </w:t>
      </w:r>
      <w:r>
        <w:t>эстетическому</w:t>
      </w:r>
      <w:r>
        <w:rPr>
          <w:spacing w:val="4"/>
        </w:rPr>
        <w:t xml:space="preserve"> </w:t>
      </w:r>
      <w:r>
        <w:t>воспитанию</w:t>
      </w:r>
      <w:r>
        <w:rPr>
          <w:spacing w:val="1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пониманию</w:t>
      </w:r>
      <w:r>
        <w:tab/>
        <w:t>красоты</w:t>
      </w:r>
      <w:r>
        <w:tab/>
        <w:t>и</w:t>
      </w:r>
      <w:r>
        <w:tab/>
        <w:t>изящества</w:t>
      </w:r>
      <w:r>
        <w:tab/>
        <w:t>математических</w:t>
      </w:r>
      <w:r>
        <w:tab/>
        <w:t>рассуждений,восприятию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форм,усвоению идеи симметрии.</w:t>
      </w:r>
    </w:p>
    <w:p w14:paraId="01432B0B" w14:textId="77777777"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ПРЕДМЕТА«МАТЕМАТИКА</w:t>
      </w:r>
    </w:p>
    <w:p w14:paraId="08D6F04F" w14:textId="77777777" w:rsidR="00E65D0E" w:rsidRDefault="009F5DD6">
      <w:pPr>
        <w:pStyle w:val="a3"/>
        <w:tabs>
          <w:tab w:val="left" w:pos="4062"/>
          <w:tab w:val="left" w:pos="5707"/>
          <w:tab w:val="left" w:pos="7676"/>
        </w:tabs>
        <w:spacing w:before="41" w:line="276" w:lineRule="auto"/>
        <w:ind w:left="2251" w:right="884" w:firstLine="0"/>
      </w:pPr>
      <w:r>
        <w:t>Приоритетными целями обучения математике в5–9классах являются:</w:t>
      </w:r>
      <w:r>
        <w:rPr>
          <w:spacing w:val="1"/>
        </w:rPr>
        <w:t xml:space="preserve"> </w:t>
      </w:r>
      <w:r>
        <w:t>формирование</w:t>
      </w:r>
      <w:r>
        <w:tab/>
        <w:t>центральных</w:t>
      </w:r>
      <w:r>
        <w:tab/>
        <w:t>математических</w:t>
      </w:r>
      <w:r>
        <w:tab/>
      </w:r>
      <w:r>
        <w:rPr>
          <w:spacing w:val="-1"/>
        </w:rPr>
        <w:t>понятий(число,величина,</w:t>
      </w:r>
    </w:p>
    <w:p w14:paraId="38CDB9BA" w14:textId="77777777" w:rsidR="00E65D0E" w:rsidRDefault="009F5DD6">
      <w:pPr>
        <w:pStyle w:val="a3"/>
        <w:tabs>
          <w:tab w:val="left" w:pos="3464"/>
        </w:tabs>
        <w:spacing w:before="2" w:line="276" w:lineRule="auto"/>
        <w:ind w:right="1208" w:firstLine="0"/>
      </w:pPr>
      <w:r>
        <w:t>геометрическая</w:t>
      </w:r>
      <w:r>
        <w:tab/>
        <w:t>фигура,переменная,вероятность,функция),обеспечивающих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14:paraId="475AEE4C" w14:textId="77777777" w:rsidR="00E65D0E" w:rsidRDefault="009F5DD6">
      <w:pPr>
        <w:pStyle w:val="a3"/>
        <w:spacing w:line="276" w:lineRule="auto"/>
      </w:pPr>
      <w:r>
        <w:t>подведение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доступном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окружающего</w:t>
      </w:r>
      <w:r>
        <w:rPr>
          <w:spacing w:val="3"/>
        </w:rPr>
        <w:t xml:space="preserve"> </w:t>
      </w:r>
      <w:r>
        <w:t>мира,понимание</w:t>
      </w:r>
      <w:r>
        <w:rPr>
          <w:spacing w:val="3"/>
        </w:rPr>
        <w:t xml:space="preserve"> </w:t>
      </w:r>
      <w:r>
        <w:t>математики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части</w:t>
      </w:r>
      <w:r>
        <w:rPr>
          <w:spacing w:val="5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человечества;</w:t>
      </w:r>
    </w:p>
    <w:p w14:paraId="0674B3FA" w14:textId="77777777" w:rsidR="00E65D0E" w:rsidRDefault="009F5DD6">
      <w:pPr>
        <w:pStyle w:val="a3"/>
        <w:tabs>
          <w:tab w:val="left" w:pos="3491"/>
          <w:tab w:val="left" w:pos="5726"/>
          <w:tab w:val="left" w:pos="6191"/>
          <w:tab w:val="left" w:pos="7687"/>
          <w:tab w:val="left" w:pos="9421"/>
        </w:tabs>
        <w:spacing w:line="276" w:lineRule="auto"/>
        <w:ind w:right="260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активности,исследовательских</w:t>
      </w:r>
      <w:r>
        <w:rPr>
          <w:spacing w:val="3"/>
        </w:rPr>
        <w:t xml:space="preserve"> </w:t>
      </w:r>
      <w:r>
        <w:t>умений,критичности</w:t>
      </w:r>
      <w:r>
        <w:rPr>
          <w:spacing w:val="-3"/>
        </w:rPr>
        <w:t xml:space="preserve"> </w:t>
      </w:r>
      <w:r>
        <w:t>мышления,интереса</w:t>
      </w:r>
    </w:p>
    <w:p w14:paraId="4629338B" w14:textId="77777777" w:rsidR="00E65D0E" w:rsidRDefault="009F5DD6">
      <w:pPr>
        <w:pStyle w:val="a3"/>
        <w:spacing w:line="275" w:lineRule="exact"/>
        <w:ind w:firstLine="0"/>
      </w:pP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математики;</w:t>
      </w:r>
    </w:p>
    <w:p w14:paraId="35AB3E67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585C645" w14:textId="77777777" w:rsidR="00E65D0E" w:rsidRDefault="009F5DD6">
      <w:pPr>
        <w:pStyle w:val="a3"/>
        <w:tabs>
          <w:tab w:val="left" w:pos="3670"/>
          <w:tab w:val="left" w:pos="5013"/>
          <w:tab w:val="left" w:pos="6912"/>
          <w:tab w:val="left" w:pos="7943"/>
          <w:tab w:val="left" w:pos="8526"/>
          <w:tab w:val="left" w:pos="9648"/>
        </w:tabs>
        <w:spacing w:before="67" w:line="276" w:lineRule="auto"/>
        <w:ind w:right="328"/>
      </w:pPr>
      <w:r>
        <w:t>формирование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7"/>
        </w:rPr>
        <w:t xml:space="preserve"> </w:t>
      </w:r>
      <w:r>
        <w:t>грамотности:умения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57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понятий,объектов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закономерностей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реальных</w:t>
      </w:r>
      <w:r>
        <w:rPr>
          <w:spacing w:val="4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других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предметов,проявления</w:t>
      </w:r>
      <w:r>
        <w:rPr>
          <w:spacing w:val="32"/>
        </w:rPr>
        <w:t xml:space="preserve"> </w:t>
      </w:r>
      <w:r>
        <w:t>зависимостей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закономерностей,формулировать</w:t>
      </w:r>
      <w:r>
        <w:rPr>
          <w:spacing w:val="50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языке</w:t>
      </w:r>
      <w:r>
        <w:rPr>
          <w:spacing w:val="47"/>
        </w:rPr>
        <w:t xml:space="preserve"> </w:t>
      </w:r>
      <w:r>
        <w:t>математики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модели,применять</w:t>
      </w:r>
      <w:r>
        <w:tab/>
        <w:t>освоенный</w:t>
      </w:r>
      <w:r>
        <w:tab/>
        <w:t>математический</w:t>
      </w:r>
      <w:r>
        <w:tab/>
        <w:t>аппарат</w:t>
      </w:r>
      <w:r>
        <w:tab/>
        <w:t>для</w:t>
      </w:r>
      <w:r>
        <w:tab/>
        <w:t>решения</w:t>
      </w:r>
      <w:r>
        <w:tab/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задач,интерпретировать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14:paraId="7813F82A" w14:textId="77777777" w:rsidR="00E65D0E" w:rsidRDefault="009F5DD6">
      <w:pPr>
        <w:pStyle w:val="a3"/>
        <w:spacing w:before="2"/>
        <w:ind w:left="2251" w:firstLine="0"/>
      </w:pPr>
      <w:r>
        <w:t>Основные</w:t>
      </w:r>
      <w:r>
        <w:rPr>
          <w:spacing w:val="-3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в5–9классах:</w:t>
      </w:r>
    </w:p>
    <w:p w14:paraId="31245ED1" w14:textId="77777777" w:rsidR="00E65D0E" w:rsidRDefault="009F5DD6">
      <w:pPr>
        <w:pStyle w:val="a3"/>
        <w:spacing w:before="40" w:line="276" w:lineRule="auto"/>
      </w:pPr>
      <w:r>
        <w:t>«Числа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вычисления»,</w:t>
      </w:r>
      <w:r>
        <w:rPr>
          <w:spacing w:val="49"/>
        </w:rPr>
        <w:t xml:space="preserve"> </w:t>
      </w:r>
      <w:r>
        <w:t>«Алгебра»</w:t>
      </w:r>
      <w:r>
        <w:rPr>
          <w:spacing w:val="40"/>
        </w:rPr>
        <w:t xml:space="preserve"> </w:t>
      </w:r>
      <w:r>
        <w:t>(«Алгебраические</w:t>
      </w:r>
      <w:r>
        <w:rPr>
          <w:spacing w:val="45"/>
        </w:rPr>
        <w:t xml:space="preserve"> </w:t>
      </w:r>
      <w:r>
        <w:t>выражения»,</w:t>
      </w:r>
      <w:r>
        <w:rPr>
          <w:spacing w:val="47"/>
        </w:rPr>
        <w:t xml:space="preserve"> </w:t>
      </w:r>
      <w:r>
        <w:t>«Уравнения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неравенства»),</w:t>
      </w:r>
      <w:r>
        <w:rPr>
          <w:spacing w:val="50"/>
        </w:rPr>
        <w:t xml:space="preserve"> </w:t>
      </w:r>
      <w:r>
        <w:t>«Функции»,</w:t>
      </w:r>
      <w:r>
        <w:rPr>
          <w:spacing w:val="-2"/>
        </w:rPr>
        <w:t xml:space="preserve"> </w:t>
      </w:r>
      <w:r>
        <w:t>«Геометрия»</w:t>
      </w:r>
      <w:r>
        <w:rPr>
          <w:spacing w:val="38"/>
        </w:rPr>
        <w:t xml:space="preserve"> </w:t>
      </w:r>
      <w:r>
        <w:t>(«Геометрические</w:t>
      </w:r>
      <w:r>
        <w:rPr>
          <w:spacing w:val="45"/>
        </w:rPr>
        <w:t xml:space="preserve"> </w:t>
      </w:r>
      <w:r>
        <w:t>фигуры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свойства»,</w:t>
      </w:r>
    </w:p>
    <w:p w14:paraId="5B563FA1" w14:textId="77777777" w:rsidR="00E65D0E" w:rsidRDefault="009F5DD6">
      <w:pPr>
        <w:pStyle w:val="a3"/>
        <w:tabs>
          <w:tab w:val="left" w:pos="3027"/>
          <w:tab w:val="left" w:pos="4472"/>
          <w:tab w:val="left" w:pos="7645"/>
          <w:tab w:val="left" w:pos="8959"/>
          <w:tab w:val="left" w:pos="10451"/>
        </w:tabs>
        <w:spacing w:before="2" w:line="276" w:lineRule="auto"/>
        <w:ind w:right="343" w:firstLine="0"/>
      </w:pP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23"/>
        </w:rPr>
        <w:t xml:space="preserve"> </w:t>
      </w:r>
      <w:r>
        <w:t>параллельно,каждая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собственной</w:t>
      </w:r>
      <w:r>
        <w:rPr>
          <w:spacing w:val="21"/>
        </w:rPr>
        <w:t xml:space="preserve"> </w:t>
      </w:r>
      <w:r>
        <w:t>логикой,однако</w:t>
      </w:r>
      <w:r>
        <w:rPr>
          <w:spacing w:val="2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4"/>
        </w:rPr>
        <w:t xml:space="preserve"> </w:t>
      </w:r>
      <w:r>
        <w:t>одна</w:t>
      </w:r>
      <w:r>
        <w:rPr>
          <w:spacing w:val="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другой,а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тесном</w:t>
      </w:r>
      <w:r>
        <w:rPr>
          <w:spacing w:val="3"/>
        </w:rPr>
        <w:t xml:space="preserve"> </w:t>
      </w:r>
      <w:r>
        <w:t>контакте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взаимодействии.Кроме</w:t>
      </w:r>
      <w:r>
        <w:rPr>
          <w:spacing w:val="3"/>
        </w:rPr>
        <w:t xml:space="preserve"> </w:t>
      </w:r>
      <w:r>
        <w:t>этого,их</w:t>
      </w:r>
      <w:r>
        <w:rPr>
          <w:spacing w:val="1"/>
        </w:rPr>
        <w:t xml:space="preserve"> </w:t>
      </w:r>
      <w:r>
        <w:t>объединяет</w:t>
      </w:r>
      <w:r>
        <w:tab/>
        <w:t>логическая</w:t>
      </w:r>
      <w:r>
        <w:tab/>
        <w:t>составляющая,традиционно</w:t>
      </w:r>
      <w:r>
        <w:tab/>
        <w:t>присущая</w:t>
      </w:r>
      <w:r>
        <w:tab/>
        <w:t>математике</w:t>
      </w:r>
      <w:r>
        <w:tab/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4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математические</w:t>
      </w:r>
      <w:r>
        <w:rPr>
          <w:spacing w:val="14"/>
        </w:rPr>
        <w:t xml:space="preserve"> </w:t>
      </w:r>
      <w:r>
        <w:t>курсы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содержательные</w:t>
      </w:r>
      <w:r>
        <w:rPr>
          <w:spacing w:val="13"/>
        </w:rPr>
        <w:t xml:space="preserve"> </w:t>
      </w:r>
      <w:r>
        <w:t>линии.Сформулированное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требование«уметь</w:t>
      </w:r>
      <w:r>
        <w:rPr>
          <w:spacing w:val="6"/>
        </w:rPr>
        <w:t xml:space="preserve"> </w:t>
      </w:r>
      <w:r>
        <w:t>оперировать</w:t>
      </w:r>
      <w:r>
        <w:rPr>
          <w:spacing w:val="8"/>
        </w:rPr>
        <w:t xml:space="preserve"> </w:t>
      </w:r>
      <w:r>
        <w:t>понятиями:определение,аксиома,теорема,</w:t>
      </w:r>
      <w:r>
        <w:rPr>
          <w:spacing w:val="1"/>
        </w:rPr>
        <w:t xml:space="preserve"> </w:t>
      </w:r>
      <w:r>
        <w:t>доказательство,умение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контрпримеры,строить</w:t>
      </w:r>
      <w:r>
        <w:rPr>
          <w:spacing w:val="22"/>
        </w:rPr>
        <w:t xml:space="preserve"> </w:t>
      </w:r>
      <w:r>
        <w:t>высказывания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отрицания</w:t>
      </w:r>
      <w:r>
        <w:rPr>
          <w:spacing w:val="20"/>
        </w:rPr>
        <w:t xml:space="preserve"> </w:t>
      </w:r>
      <w:r>
        <w:t>высказываний»относится</w:t>
      </w:r>
      <w:r>
        <w:rPr>
          <w:spacing w:val="1"/>
        </w:rPr>
        <w:t xml:space="preserve"> </w:t>
      </w:r>
      <w:r>
        <w:t>ко</w:t>
      </w:r>
      <w:r>
        <w:rPr>
          <w:spacing w:val="20"/>
        </w:rPr>
        <w:t xml:space="preserve"> </w:t>
      </w:r>
      <w:r>
        <w:t>всем</w:t>
      </w:r>
      <w:r>
        <w:rPr>
          <w:spacing w:val="19"/>
        </w:rPr>
        <w:t xml:space="preserve"> </w:t>
      </w:r>
      <w:r>
        <w:t>курсам,а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логических</w:t>
      </w:r>
      <w:r>
        <w:rPr>
          <w:spacing w:val="24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распределяется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всем</w:t>
      </w:r>
      <w:r>
        <w:rPr>
          <w:spacing w:val="19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14:paraId="16D3FD2D" w14:textId="77777777" w:rsidR="00E65D0E" w:rsidRDefault="009F5DD6">
      <w:pPr>
        <w:pStyle w:val="a3"/>
        <w:spacing w:line="276" w:lineRule="auto"/>
        <w:ind w:right="263"/>
      </w:pPr>
      <w:r>
        <w:t>Содержание</w:t>
      </w:r>
      <w:r>
        <w:rPr>
          <w:spacing w:val="1"/>
        </w:rPr>
        <w:t xml:space="preserve"> </w:t>
      </w:r>
      <w:r>
        <w:t>образования,соответствующее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образом,чтобы</w:t>
      </w:r>
      <w:r>
        <w:rPr>
          <w:spacing w:val="16"/>
        </w:rPr>
        <w:t xml:space="preserve"> </w:t>
      </w:r>
      <w:r>
        <w:t>ко</w:t>
      </w:r>
      <w:r>
        <w:rPr>
          <w:spacing w:val="17"/>
        </w:rPr>
        <w:t xml:space="preserve"> </w:t>
      </w:r>
      <w:r>
        <w:t>всем</w:t>
      </w:r>
      <w:r>
        <w:rPr>
          <w:spacing w:val="17"/>
        </w:rPr>
        <w:t xml:space="preserve"> </w:t>
      </w:r>
      <w:r>
        <w:t>основным,принципиальным</w:t>
      </w:r>
      <w:r>
        <w:rPr>
          <w:spacing w:val="16"/>
        </w:rPr>
        <w:t xml:space="preserve"> </w:t>
      </w:r>
      <w:r>
        <w:t>вопросам</w:t>
      </w:r>
      <w:r>
        <w:rPr>
          <w:spacing w:val="17"/>
        </w:rPr>
        <w:t xml:space="preserve"> </w:t>
      </w:r>
      <w:r>
        <w:t>обучающиеся</w:t>
      </w:r>
      <w:r>
        <w:rPr>
          <w:spacing w:val="17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неоднократно,чтобы</w:t>
      </w:r>
      <w:r>
        <w:rPr>
          <w:spacing w:val="3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математическими</w:t>
      </w:r>
      <w:r>
        <w:rPr>
          <w:spacing w:val="4"/>
        </w:rPr>
        <w:t xml:space="preserve"> </w:t>
      </w:r>
      <w:r>
        <w:t>понятиями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включались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общую</w:t>
      </w:r>
      <w:r>
        <w:rPr>
          <w:spacing w:val="40"/>
        </w:rPr>
        <w:t xml:space="preserve"> </w:t>
      </w:r>
      <w:r>
        <w:t>систему</w:t>
      </w:r>
      <w:r>
        <w:rPr>
          <w:spacing w:val="34"/>
        </w:rPr>
        <w:t xml:space="preserve"> </w:t>
      </w:r>
      <w:r>
        <w:t>математических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расширяя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углубляя её,образуя</w:t>
      </w:r>
      <w:r>
        <w:rPr>
          <w:spacing w:val="-1"/>
        </w:rPr>
        <w:t xml:space="preserve"> </w:t>
      </w:r>
      <w:r>
        <w:t>прочные</w:t>
      </w:r>
      <w:r>
        <w:rPr>
          <w:spacing w:val="-2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14:paraId="5DA45A39" w14:textId="77777777" w:rsidR="00E65D0E" w:rsidRDefault="009F5DD6">
      <w:pPr>
        <w:pStyle w:val="a3"/>
        <w:spacing w:before="1" w:line="276" w:lineRule="auto"/>
        <w:ind w:right="263"/>
      </w:pP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ФГОС</w:t>
      </w:r>
      <w:r>
        <w:rPr>
          <w:spacing w:val="57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математика</w:t>
      </w:r>
      <w:r>
        <w:rPr>
          <w:spacing w:val="56"/>
        </w:rPr>
        <w:t xml:space="preserve"> </w:t>
      </w:r>
      <w:r>
        <w:t>является</w:t>
      </w:r>
      <w:r>
        <w:rPr>
          <w:spacing w:val="59"/>
        </w:rPr>
        <w:t xml:space="preserve"> </w:t>
      </w:r>
      <w:r>
        <w:t>обязательным</w:t>
      </w:r>
      <w:r>
        <w:rPr>
          <w:spacing w:val="58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предметом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образования.В5–9классах</w:t>
      </w:r>
      <w:r>
        <w:rPr>
          <w:spacing w:val="8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5"/>
        </w:rPr>
        <w:t xml:space="preserve"> </w:t>
      </w:r>
      <w:r>
        <w:t>изучается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следующих</w:t>
      </w:r>
      <w:r>
        <w:rPr>
          <w:spacing w:val="10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курсов:в5–6классах–</w:t>
      </w:r>
      <w:r>
        <w:rPr>
          <w:spacing w:val="-1"/>
        </w:rPr>
        <w:t xml:space="preserve"> </w:t>
      </w:r>
      <w:r>
        <w:t>курса</w:t>
      </w:r>
    </w:p>
    <w:p w14:paraId="0526235D" w14:textId="77777777" w:rsidR="00E65D0E" w:rsidRDefault="009F5DD6">
      <w:pPr>
        <w:pStyle w:val="a3"/>
        <w:spacing w:line="276" w:lineRule="auto"/>
        <w:ind w:right="263" w:firstLine="0"/>
      </w:pPr>
      <w:r>
        <w:t>«Математика»,в7–9классах–</w:t>
      </w:r>
      <w:r>
        <w:rPr>
          <w:spacing w:val="-3"/>
        </w:rPr>
        <w:t xml:space="preserve"> </w:t>
      </w:r>
      <w:r>
        <w:t>курсов«Алгебра»</w:t>
      </w:r>
      <w:r>
        <w:rPr>
          <w:spacing w:val="-1"/>
        </w:rPr>
        <w:t xml:space="preserve"> </w:t>
      </w:r>
      <w:r>
        <w:t>(включая</w:t>
      </w:r>
      <w:r>
        <w:rPr>
          <w:spacing w:val="7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статистики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вероятностей)и«Геометрия».Программой</w:t>
      </w:r>
      <w:r>
        <w:rPr>
          <w:spacing w:val="-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математике</w:t>
      </w:r>
      <w:r>
        <w:rPr>
          <w:spacing w:val="12"/>
        </w:rPr>
        <w:t xml:space="preserve"> </w:t>
      </w:r>
      <w:r>
        <w:t>вводится</w:t>
      </w:r>
      <w:r>
        <w:rPr>
          <w:spacing w:val="13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курс«Вероятность</w:t>
      </w:r>
      <w:r>
        <w:rPr>
          <w:spacing w:val="1"/>
        </w:rPr>
        <w:t xml:space="preserve"> </w:t>
      </w:r>
      <w:r>
        <w:t>и статистика».</w:t>
      </w:r>
    </w:p>
    <w:p w14:paraId="2327546B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36DE581A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ПРЕДМЕТА«МАТЕМАТИКА»В</w:t>
      </w:r>
      <w:r>
        <w:rPr>
          <w:spacing w:val="-2"/>
        </w:rPr>
        <w:t xml:space="preserve"> </w:t>
      </w:r>
      <w:r>
        <w:t>УЧЕБНОМ ПЛАНЕ</w:t>
      </w:r>
    </w:p>
    <w:p w14:paraId="0AE69F03" w14:textId="77777777" w:rsidR="00E65D0E" w:rsidRDefault="009F5DD6">
      <w:pPr>
        <w:pStyle w:val="a3"/>
        <w:spacing w:before="41" w:line="276" w:lineRule="auto"/>
        <w:ind w:right="263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7"/>
        </w:rPr>
        <w:t xml:space="preserve"> </w:t>
      </w:r>
      <w:r>
        <w:t>часов,рекомендованных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математики(базовый</w:t>
      </w:r>
      <w:r>
        <w:rPr>
          <w:spacing w:val="7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– 952часа:в5классе– 170часов(5часов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неделю),в6классе– 170часов(5часов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неделю),в7классе – 204часа(6часов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204часа(6часов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204часа(6часов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4C6EE718" w14:textId="77777777" w:rsidR="00E65D0E" w:rsidRDefault="009F5DD6">
      <w:pPr>
        <w:pStyle w:val="a3"/>
        <w:spacing w:line="276" w:lineRule="auto"/>
      </w:pPr>
      <w:r>
        <w:t>Автор</w:t>
      </w:r>
      <w:r>
        <w:rPr>
          <w:spacing w:val="25"/>
        </w:rPr>
        <w:t xml:space="preserve"> </w:t>
      </w:r>
      <w:r>
        <w:t>рабочей</w:t>
      </w:r>
      <w:r>
        <w:rPr>
          <w:spacing w:val="26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вправе</w:t>
      </w:r>
      <w:r>
        <w:rPr>
          <w:spacing w:val="28"/>
        </w:rPr>
        <w:t xml:space="preserve"> </w:t>
      </w:r>
      <w:r>
        <w:t>увеличить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уменьшить</w:t>
      </w:r>
      <w:r>
        <w:rPr>
          <w:spacing w:val="24"/>
        </w:rPr>
        <w:t xml:space="preserve"> </w:t>
      </w:r>
      <w:r>
        <w:t>предложенное</w:t>
      </w:r>
      <w:r>
        <w:rPr>
          <w:spacing w:val="23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тему,чтобы</w:t>
      </w:r>
      <w:r>
        <w:rPr>
          <w:spacing w:val="15"/>
        </w:rPr>
        <w:t xml:space="preserve"> </w:t>
      </w:r>
      <w:r>
        <w:t>углубиться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тематику,более</w:t>
      </w:r>
      <w:r>
        <w:rPr>
          <w:spacing w:val="17"/>
        </w:rPr>
        <w:t xml:space="preserve"> </w:t>
      </w:r>
      <w:r>
        <w:t>заинтересовавшую</w:t>
      </w:r>
      <w:r>
        <w:rPr>
          <w:spacing w:val="1"/>
        </w:rPr>
        <w:t xml:space="preserve"> </w:t>
      </w:r>
      <w:r>
        <w:t>обучающихся,или</w:t>
      </w:r>
      <w:r>
        <w:rPr>
          <w:spacing w:val="15"/>
        </w:rPr>
        <w:t xml:space="preserve"> </w:t>
      </w:r>
      <w:r>
        <w:t>направить</w:t>
      </w:r>
      <w:r>
        <w:rPr>
          <w:spacing w:val="19"/>
        </w:rPr>
        <w:t xml:space="preserve"> </w:t>
      </w:r>
      <w:r>
        <w:t>усилия</w:t>
      </w:r>
      <w:r>
        <w:rPr>
          <w:spacing w:val="1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преодоление</w:t>
      </w:r>
      <w:r>
        <w:rPr>
          <w:spacing w:val="15"/>
        </w:rPr>
        <w:t xml:space="preserve"> </w:t>
      </w:r>
      <w:r>
        <w:t>затруднений.Допустимо</w:t>
      </w:r>
      <w:r>
        <w:rPr>
          <w:spacing w:val="1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25"/>
        </w:rPr>
        <w:t xml:space="preserve"> </w:t>
      </w:r>
      <w:r>
        <w:t>перераспределение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перестановка</w:t>
      </w:r>
      <w:r>
        <w:rPr>
          <w:spacing w:val="26"/>
        </w:rPr>
        <w:t xml:space="preserve"> </w:t>
      </w:r>
      <w:r>
        <w:t>элементов</w:t>
      </w:r>
      <w:r>
        <w:rPr>
          <w:spacing w:val="26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внутри</w:t>
      </w:r>
      <w:r>
        <w:rPr>
          <w:spacing w:val="28"/>
        </w:rPr>
        <w:t xml:space="preserve"> </w:t>
      </w:r>
      <w:r>
        <w:t>данного</w:t>
      </w:r>
      <w:r>
        <w:rPr>
          <w:spacing w:val="-57"/>
        </w:rPr>
        <w:t xml:space="preserve"> </w:t>
      </w:r>
      <w:r>
        <w:t>класса.Количество</w:t>
      </w:r>
      <w:r>
        <w:rPr>
          <w:spacing w:val="14"/>
        </w:rPr>
        <w:t xml:space="preserve"> </w:t>
      </w:r>
      <w:r>
        <w:t>проверочных</w:t>
      </w:r>
      <w:r>
        <w:rPr>
          <w:spacing w:val="16"/>
        </w:rPr>
        <w:t xml:space="preserve"> </w:t>
      </w:r>
      <w:r>
        <w:t>работ(тематический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итоговый</w:t>
      </w:r>
      <w:r>
        <w:rPr>
          <w:spacing w:val="13"/>
        </w:rPr>
        <w:t xml:space="preserve"> </w:t>
      </w:r>
      <w:r>
        <w:t>контроль</w:t>
      </w:r>
      <w:r>
        <w:rPr>
          <w:spacing w:val="1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 материала)и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тип(самостоятельные и</w:t>
      </w:r>
      <w:r>
        <w:rPr>
          <w:spacing w:val="1"/>
        </w:rPr>
        <w:t xml:space="preserve"> </w:t>
      </w:r>
      <w:r>
        <w:t>контрольные работы,тесты)</w:t>
      </w:r>
      <w:r>
        <w:rPr>
          <w:spacing w:val="1"/>
        </w:rPr>
        <w:t xml:space="preserve"> </w:t>
      </w:r>
      <w:r>
        <w:t>остаются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усмотрение</w:t>
      </w:r>
      <w:r>
        <w:rPr>
          <w:spacing w:val="18"/>
        </w:rPr>
        <w:t xml:space="preserve"> </w:t>
      </w:r>
      <w:r>
        <w:t>учителя.Также</w:t>
      </w:r>
      <w:r>
        <w:rPr>
          <w:spacing w:val="20"/>
        </w:rPr>
        <w:t xml:space="preserve"> </w:t>
      </w:r>
      <w:r>
        <w:t>учитель</w:t>
      </w:r>
      <w:r>
        <w:rPr>
          <w:spacing w:val="18"/>
        </w:rPr>
        <w:t xml:space="preserve"> </w:t>
      </w:r>
      <w:r>
        <w:t>вправе</w:t>
      </w:r>
      <w:r>
        <w:rPr>
          <w:spacing w:val="17"/>
        </w:rPr>
        <w:t xml:space="preserve"> </w:t>
      </w:r>
      <w:r>
        <w:t>увеличить</w:t>
      </w:r>
      <w:r>
        <w:rPr>
          <w:spacing w:val="18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уменьшить</w:t>
      </w:r>
      <w:r>
        <w:rPr>
          <w:spacing w:val="18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часов,отведённых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обобщение,повторение,систематизацию</w:t>
      </w:r>
    </w:p>
    <w:p w14:paraId="55A4559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C755655" w14:textId="77777777" w:rsidR="00E65D0E" w:rsidRDefault="009F5DD6">
      <w:pPr>
        <w:pStyle w:val="a3"/>
        <w:spacing w:before="67" w:line="278" w:lineRule="auto"/>
        <w:ind w:firstLine="0"/>
      </w:pPr>
      <w:r>
        <w:t>знаний</w:t>
      </w:r>
      <w:r>
        <w:rPr>
          <w:spacing w:val="1"/>
        </w:rPr>
        <w:t xml:space="preserve"> </w:t>
      </w:r>
      <w:r>
        <w:t>обучающихся.Единственным,но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важным,критерием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обучения,указанных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14:paraId="5C7DBCBD" w14:textId="77777777" w:rsidR="00E65D0E" w:rsidRDefault="009F5DD6">
      <w:pPr>
        <w:pStyle w:val="a3"/>
        <w:spacing w:line="276" w:lineRule="auto"/>
      </w:pPr>
      <w:r>
        <w:t>Изучение</w:t>
      </w:r>
      <w:r>
        <w:rPr>
          <w:spacing w:val="6"/>
        </w:rPr>
        <w:t xml:space="preserve"> </w:t>
      </w:r>
      <w:r>
        <w:t>математики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направлено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личностных,метапредметных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предмета.</w:t>
      </w:r>
    </w:p>
    <w:p w14:paraId="5EBE91E6" w14:textId="77777777" w:rsidR="00E65D0E" w:rsidRDefault="009F5DD6">
      <w:pPr>
        <w:pStyle w:val="a3"/>
        <w:spacing w:line="276" w:lineRule="auto"/>
        <w:ind w:left="2251" w:right="694" w:firstLine="0"/>
      </w:pPr>
      <w:r>
        <w:rPr>
          <w:b/>
        </w:rPr>
        <w:t>Личностные</w:t>
      </w:r>
      <w:r>
        <w:rPr>
          <w:b/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характеризуются:</w:t>
      </w:r>
      <w:r>
        <w:rPr>
          <w:spacing w:val="-57"/>
        </w:rPr>
        <w:t xml:space="preserve"> </w:t>
      </w:r>
      <w:r>
        <w:t>1)патриотическое</w:t>
      </w:r>
      <w:r>
        <w:rPr>
          <w:spacing w:val="-2"/>
        </w:rPr>
        <w:t xml:space="preserve"> </w:t>
      </w:r>
      <w:r>
        <w:t>воспитание:</w:t>
      </w:r>
    </w:p>
    <w:p w14:paraId="4FF00C54" w14:textId="77777777" w:rsidR="00E65D0E" w:rsidRDefault="009F5DD6">
      <w:pPr>
        <w:pStyle w:val="a3"/>
        <w:spacing w:line="276" w:lineRule="auto"/>
        <w:ind w:right="262"/>
        <w:jc w:val="both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школы,к использованию этих достижений в других науках и прикладных</w:t>
      </w:r>
      <w:r>
        <w:rPr>
          <w:spacing w:val="1"/>
        </w:rPr>
        <w:t xml:space="preserve"> </w:t>
      </w:r>
      <w:r>
        <w:t>сферах;</w:t>
      </w:r>
    </w:p>
    <w:p w14:paraId="4715E24F" w14:textId="77777777"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14:paraId="2D97CAD7" w14:textId="77777777" w:rsidR="00E65D0E" w:rsidRDefault="009F5DD6">
      <w:pPr>
        <w:pStyle w:val="a3"/>
        <w:spacing w:before="37" w:line="276" w:lineRule="auto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выполнению</w:t>
      </w:r>
      <w:r>
        <w:rPr>
          <w:spacing w:val="24"/>
        </w:rPr>
        <w:t xml:space="preserve"> </w:t>
      </w:r>
      <w:r>
        <w:t>обязанностей</w:t>
      </w:r>
      <w:r>
        <w:rPr>
          <w:spacing w:val="24"/>
        </w:rPr>
        <w:t xml:space="preserve"> </w:t>
      </w:r>
      <w:r>
        <w:t>гражданина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математических</w:t>
      </w:r>
      <w:r>
        <w:rPr>
          <w:spacing w:val="52"/>
        </w:rPr>
        <w:t xml:space="preserve"> </w:t>
      </w:r>
      <w:r>
        <w:t>основах</w:t>
      </w:r>
      <w:r>
        <w:rPr>
          <w:spacing w:val="49"/>
        </w:rPr>
        <w:t xml:space="preserve"> </w:t>
      </w:r>
      <w:r>
        <w:t>функционирования</w:t>
      </w:r>
      <w:r>
        <w:rPr>
          <w:spacing w:val="49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структур,</w:t>
      </w:r>
      <w:r>
        <w:rPr>
          <w:spacing w:val="-57"/>
        </w:rPr>
        <w:t xml:space="preserve"> </w:t>
      </w:r>
      <w:r>
        <w:t>явлений,процедур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общества(например,выборы,опросы),готовностью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науки,осознанием</w:t>
      </w:r>
      <w:r>
        <w:rPr>
          <w:spacing w:val="-4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морально-этических</w:t>
      </w:r>
      <w:r>
        <w:rPr>
          <w:spacing w:val="-1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учёного;</w:t>
      </w:r>
    </w:p>
    <w:p w14:paraId="334D614A" w14:textId="77777777"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spacing w:before="2"/>
        <w:ind w:hanging="202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14:paraId="3A9A1CCA" w14:textId="77777777" w:rsidR="00E65D0E" w:rsidRDefault="009F5DD6">
      <w:pPr>
        <w:pStyle w:val="a3"/>
        <w:tabs>
          <w:tab w:val="left" w:pos="3003"/>
          <w:tab w:val="left" w:pos="4124"/>
          <w:tab w:val="left" w:pos="4466"/>
          <w:tab w:val="left" w:pos="5999"/>
          <w:tab w:val="left" w:pos="7915"/>
          <w:tab w:val="left" w:pos="9287"/>
          <w:tab w:val="left" w:pos="10764"/>
        </w:tabs>
        <w:spacing w:before="41" w:line="276" w:lineRule="auto"/>
        <w:ind w:right="264"/>
      </w:pPr>
      <w:r>
        <w:t>установкой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активное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практических</w:t>
      </w:r>
      <w:r>
        <w:rPr>
          <w:spacing w:val="49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направленности,осознанием</w:t>
      </w:r>
      <w:r>
        <w:rPr>
          <w:spacing w:val="10"/>
        </w:rPr>
        <w:t xml:space="preserve"> </w:t>
      </w:r>
      <w:r>
        <w:t>важности</w:t>
      </w:r>
      <w:r>
        <w:rPr>
          <w:spacing w:val="14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протяжении</w:t>
      </w:r>
      <w:r>
        <w:rPr>
          <w:spacing w:val="12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успешной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осознанным</w:t>
      </w:r>
      <w:r>
        <w:tab/>
        <w:t>выбором</w:t>
      </w:r>
      <w:r>
        <w:tab/>
        <w:t>и</w:t>
      </w:r>
      <w:r>
        <w:tab/>
        <w:t>построением</w:t>
      </w:r>
      <w:r>
        <w:tab/>
        <w:t>индивидуальной</w:t>
      </w:r>
      <w:r>
        <w:tab/>
        <w:t>траектории</w:t>
      </w:r>
      <w:r>
        <w:tab/>
        <w:t>образования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14:paraId="454F411B" w14:textId="77777777"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0C818CD7" w14:textId="77777777" w:rsidR="00E65D0E" w:rsidRDefault="009F5DD6">
      <w:pPr>
        <w:pStyle w:val="a3"/>
        <w:spacing w:before="41" w:line="276" w:lineRule="auto"/>
      </w:pPr>
      <w:r>
        <w:t>способностью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эмоциональному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эстетическому</w:t>
      </w:r>
      <w:r>
        <w:rPr>
          <w:spacing w:val="9"/>
        </w:rPr>
        <w:t xml:space="preserve"> </w:t>
      </w:r>
      <w:r>
        <w:t>восприятию</w:t>
      </w:r>
      <w:r>
        <w:rPr>
          <w:spacing w:val="15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объектов,задач,решений,рассуждений,умению видеть математические закономерности в</w:t>
      </w:r>
      <w:r>
        <w:rPr>
          <w:spacing w:val="1"/>
        </w:rPr>
        <w:t xml:space="preserve"> </w:t>
      </w:r>
      <w:r>
        <w:t>искусстве;</w:t>
      </w:r>
    </w:p>
    <w:p w14:paraId="6104DA63" w14:textId="77777777" w:rsidR="00E65D0E" w:rsidRDefault="009F5DD6">
      <w:pPr>
        <w:pStyle w:val="a5"/>
        <w:numPr>
          <w:ilvl w:val="0"/>
          <w:numId w:val="3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123AF058" w14:textId="77777777" w:rsidR="00E65D0E" w:rsidRDefault="009F5DD6">
      <w:pPr>
        <w:pStyle w:val="a3"/>
        <w:tabs>
          <w:tab w:val="left" w:pos="2853"/>
          <w:tab w:val="left" w:pos="3445"/>
          <w:tab w:val="left" w:pos="4694"/>
          <w:tab w:val="left" w:pos="4747"/>
          <w:tab w:val="left" w:pos="5948"/>
          <w:tab w:val="left" w:pos="7967"/>
          <w:tab w:val="left" w:pos="9631"/>
        </w:tabs>
        <w:spacing w:before="41" w:line="276" w:lineRule="auto"/>
        <w:ind w:right="256"/>
      </w:pPr>
      <w:r>
        <w:t>ориентацией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современную</w:t>
      </w:r>
      <w:r>
        <w:rPr>
          <w:spacing w:val="37"/>
        </w:rPr>
        <w:t xml:space="preserve"> </w:t>
      </w:r>
      <w:r>
        <w:t>систему</w:t>
      </w:r>
      <w:r>
        <w:rPr>
          <w:spacing w:val="29"/>
        </w:rPr>
        <w:t xml:space="preserve"> </w:t>
      </w:r>
      <w:r>
        <w:t>научных</w:t>
      </w:r>
      <w:r>
        <w:rPr>
          <w:spacing w:val="36"/>
        </w:rPr>
        <w:t xml:space="preserve"> </w:t>
      </w:r>
      <w:r>
        <w:t>представлений</w:t>
      </w:r>
      <w:r>
        <w:rPr>
          <w:spacing w:val="3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 xml:space="preserve">основных  </w:t>
      </w:r>
      <w:r>
        <w:rPr>
          <w:spacing w:val="13"/>
        </w:rPr>
        <w:t xml:space="preserve"> </w:t>
      </w:r>
      <w:r>
        <w:t>закономерностях</w:t>
      </w:r>
      <w:r>
        <w:tab/>
        <w:t>развития</w:t>
      </w:r>
      <w:r>
        <w:rPr>
          <w:spacing w:val="17"/>
        </w:rPr>
        <w:t xml:space="preserve"> </w:t>
      </w:r>
      <w:r>
        <w:t>человека,природы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общества,пониманием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29"/>
        </w:rPr>
        <w:t xml:space="preserve"> </w:t>
      </w:r>
      <w:r>
        <w:t>науки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сферы</w:t>
      </w:r>
      <w:r>
        <w:rPr>
          <w:spacing w:val="30"/>
        </w:rPr>
        <w:t xml:space="preserve"> </w:t>
      </w:r>
      <w:r>
        <w:t>человеческой</w:t>
      </w:r>
      <w:r>
        <w:rPr>
          <w:spacing w:val="29"/>
        </w:rPr>
        <w:t xml:space="preserve"> </w:t>
      </w:r>
      <w:r>
        <w:t>деятельности,этапов</w:t>
      </w:r>
      <w:r>
        <w:rPr>
          <w:spacing w:val="28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цивилизации,овладением</w:t>
      </w:r>
      <w:r>
        <w:rPr>
          <w:spacing w:val="5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tab/>
        <w:t>как</w:t>
      </w:r>
      <w:r>
        <w:tab/>
        <w:t>средством</w:t>
      </w:r>
      <w:r>
        <w:tab/>
      </w:r>
      <w:r>
        <w:tab/>
        <w:t>познания</w:t>
      </w:r>
      <w:r>
        <w:tab/>
        <w:t>мира,овладением</w:t>
      </w:r>
      <w:r>
        <w:tab/>
        <w:t>простейшими</w:t>
      </w:r>
      <w:r>
        <w:tab/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7A23146A" w14:textId="77777777" w:rsidR="00E65D0E" w:rsidRDefault="009F5DD6">
      <w:pPr>
        <w:pStyle w:val="a3"/>
        <w:spacing w:before="2" w:line="276" w:lineRule="auto"/>
      </w:pPr>
      <w:r>
        <w:t>5)физическое</w:t>
      </w:r>
      <w:r>
        <w:rPr>
          <w:spacing w:val="54"/>
        </w:rPr>
        <w:t xml:space="preserve"> </w:t>
      </w:r>
      <w:r>
        <w:t>воспитание,формирование</w:t>
      </w:r>
      <w:r>
        <w:rPr>
          <w:spacing w:val="52"/>
        </w:rPr>
        <w:t xml:space="preserve"> </w:t>
      </w:r>
      <w:r>
        <w:t>культуры</w:t>
      </w:r>
      <w:r>
        <w:rPr>
          <w:spacing w:val="55"/>
        </w:rPr>
        <w:t xml:space="preserve"> </w:t>
      </w:r>
      <w:r>
        <w:t>здоровья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2ED32C68" w14:textId="77777777" w:rsidR="00E65D0E" w:rsidRDefault="009F5DD6">
      <w:pPr>
        <w:pStyle w:val="a3"/>
        <w:spacing w:line="276" w:lineRule="auto"/>
      </w:pPr>
      <w:r>
        <w:t>готовностью</w:t>
      </w:r>
      <w:r>
        <w:rPr>
          <w:spacing w:val="41"/>
        </w:rPr>
        <w:t xml:space="preserve"> </w:t>
      </w:r>
      <w:r>
        <w:t>применять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интересах</w:t>
      </w:r>
      <w:r>
        <w:rPr>
          <w:spacing w:val="42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жизни(здоровое</w:t>
      </w:r>
      <w:r>
        <w:rPr>
          <w:spacing w:val="23"/>
        </w:rPr>
        <w:t xml:space="preserve"> </w:t>
      </w:r>
      <w:r>
        <w:t>питание,сбалансированный</w:t>
      </w:r>
      <w:r>
        <w:rPr>
          <w:spacing w:val="24"/>
        </w:rPr>
        <w:t xml:space="preserve"> </w:t>
      </w:r>
      <w:r>
        <w:t>режим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 права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14:paraId="765B5C08" w14:textId="77777777" w:rsidR="00E65D0E" w:rsidRDefault="009F5DD6">
      <w:pPr>
        <w:pStyle w:val="a5"/>
        <w:numPr>
          <w:ilvl w:val="0"/>
          <w:numId w:val="37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экологическое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воспитание:</w:t>
      </w:r>
    </w:p>
    <w:p w14:paraId="29E69F56" w14:textId="77777777" w:rsidR="00E65D0E" w:rsidRDefault="009F5DD6">
      <w:pPr>
        <w:pStyle w:val="a3"/>
        <w:spacing w:before="40" w:line="276" w:lineRule="auto"/>
      </w:pPr>
      <w:r>
        <w:t>ориентацией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математических</w:t>
      </w:r>
      <w:r>
        <w:rPr>
          <w:spacing w:val="26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среды,осознанием</w:t>
      </w:r>
      <w:r>
        <w:rPr>
          <w:spacing w:val="1"/>
        </w:rPr>
        <w:t xml:space="preserve"> </w:t>
      </w:r>
      <w:r>
        <w:t>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14:paraId="0F7B669C" w14:textId="77777777" w:rsidR="00E65D0E" w:rsidRDefault="009F5DD6">
      <w:pPr>
        <w:pStyle w:val="a5"/>
        <w:numPr>
          <w:ilvl w:val="0"/>
          <w:numId w:val="37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14:paraId="0C1C2346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E81FB8A" w14:textId="77777777" w:rsidR="00E65D0E" w:rsidRDefault="009F5DD6">
      <w:pPr>
        <w:pStyle w:val="a3"/>
        <w:spacing w:before="67" w:line="276" w:lineRule="auto"/>
        <w:ind w:right="344"/>
      </w:pPr>
      <w:r>
        <w:t>готовностью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действиям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неопределённости,повышению</w:t>
      </w:r>
      <w:r>
        <w:rPr>
          <w:spacing w:val="14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20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практическую</w:t>
      </w:r>
      <w:r>
        <w:rPr>
          <w:spacing w:val="21"/>
        </w:rPr>
        <w:t xml:space="preserve"> </w:t>
      </w:r>
      <w:r>
        <w:t>деятельность,в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учиться</w:t>
      </w:r>
      <w:r>
        <w:rPr>
          <w:spacing w:val="24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людей,приобретать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совместной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знания,навыки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14:paraId="4B9B9F12" w14:textId="77777777" w:rsidR="00E65D0E" w:rsidRDefault="009F5DD6">
      <w:pPr>
        <w:pStyle w:val="a3"/>
        <w:spacing w:line="276" w:lineRule="auto"/>
      </w:pPr>
      <w:r>
        <w:t>необходимостью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формировании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знаний,в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понятия,гипотезы</w:t>
      </w:r>
      <w:r>
        <w:rPr>
          <w:spacing w:val="30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объектах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явлениях,в</w:t>
      </w:r>
      <w:r>
        <w:rPr>
          <w:spacing w:val="28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ранее</w:t>
      </w:r>
      <w:r>
        <w:rPr>
          <w:spacing w:val="31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известных,осознавать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компетентностей,планировать своё</w:t>
      </w:r>
      <w:r>
        <w:rPr>
          <w:spacing w:val="-2"/>
        </w:rPr>
        <w:t xml:space="preserve"> </w:t>
      </w:r>
      <w:r>
        <w:t>развитие;</w:t>
      </w:r>
    </w:p>
    <w:p w14:paraId="2C324963" w14:textId="77777777" w:rsidR="00E65D0E" w:rsidRDefault="009F5DD6">
      <w:pPr>
        <w:pStyle w:val="a3"/>
        <w:spacing w:before="1" w:line="276" w:lineRule="auto"/>
        <w:ind w:right="510"/>
        <w:jc w:val="both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вызов,требующий</w:t>
      </w:r>
      <w:r>
        <w:rPr>
          <w:spacing w:val="1"/>
        </w:rPr>
        <w:t xml:space="preserve"> </w:t>
      </w:r>
      <w:r>
        <w:t>контрмер,корректировать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действия,формулировать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последствия,формировать опыт.</w:t>
      </w:r>
    </w:p>
    <w:p w14:paraId="20361842" w14:textId="77777777" w:rsidR="00E65D0E" w:rsidRDefault="009F5DD6">
      <w:pPr>
        <w:pStyle w:val="a3"/>
        <w:tabs>
          <w:tab w:val="left" w:pos="3035"/>
          <w:tab w:val="left" w:pos="3368"/>
          <w:tab w:val="left" w:pos="3924"/>
          <w:tab w:val="left" w:pos="5081"/>
          <w:tab w:val="left" w:pos="5452"/>
          <w:tab w:val="left" w:pos="5889"/>
          <w:tab w:val="left" w:pos="7503"/>
          <w:tab w:val="left" w:pos="9635"/>
        </w:tabs>
        <w:spacing w:before="1" w:line="276" w:lineRule="auto"/>
        <w:ind w:right="2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3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tab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rPr>
          <w:b/>
        </w:rPr>
        <w:t xml:space="preserve">метапредметные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tab/>
        <w:t>овладением</w:t>
      </w:r>
      <w:r>
        <w:tab/>
        <w:t>универсальными</w:t>
      </w:r>
      <w:r>
        <w:tab/>
        <w:t>познавательными</w:t>
      </w:r>
      <w:r>
        <w:tab/>
      </w:r>
      <w:r>
        <w:rPr>
          <w:spacing w:val="-1"/>
        </w:rPr>
        <w:t>действиями,</w:t>
      </w:r>
      <w:r>
        <w:rPr>
          <w:spacing w:val="-57"/>
        </w:rPr>
        <w:t xml:space="preserve"> </w:t>
      </w:r>
      <w:r>
        <w:t>универсальными 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действиями.</w:t>
      </w:r>
    </w:p>
    <w:p w14:paraId="564D65C8" w14:textId="77777777" w:rsidR="00E65D0E" w:rsidRDefault="009F5DD6">
      <w:pPr>
        <w:pStyle w:val="a3"/>
        <w:spacing w:line="276" w:lineRule="auto"/>
      </w:pPr>
      <w:r>
        <w:t>Универсальные</w:t>
      </w:r>
      <w:r>
        <w:rPr>
          <w:spacing w:val="16"/>
        </w:rPr>
        <w:t xml:space="preserve"> </w:t>
      </w:r>
      <w:r>
        <w:t>познавательные</w:t>
      </w:r>
      <w:r>
        <w:rPr>
          <w:spacing w:val="16"/>
        </w:rPr>
        <w:t xml:space="preserve"> </w:t>
      </w:r>
      <w:r>
        <w:t>действия</w:t>
      </w:r>
      <w:r>
        <w:rPr>
          <w:spacing w:val="18"/>
        </w:rPr>
        <w:t xml:space="preserve"> </w:t>
      </w:r>
      <w:r>
        <w:t>обеспечивают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логических,исследовательских</w:t>
      </w:r>
      <w:r>
        <w:rPr>
          <w:spacing w:val="-2"/>
        </w:rPr>
        <w:t xml:space="preserve"> </w:t>
      </w:r>
      <w:r>
        <w:t>операций,умений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информацией).</w:t>
      </w:r>
    </w:p>
    <w:p w14:paraId="72468045" w14:textId="77777777"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15B3D65F" w14:textId="77777777" w:rsidR="00E65D0E" w:rsidRDefault="009F5DD6">
      <w:pPr>
        <w:pStyle w:val="a3"/>
        <w:spacing w:before="40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14:paraId="2F33C55E" w14:textId="77777777" w:rsidR="00E65D0E" w:rsidRDefault="009F5DD6">
      <w:pPr>
        <w:pStyle w:val="a3"/>
        <w:tabs>
          <w:tab w:val="left" w:pos="3876"/>
          <w:tab w:val="left" w:pos="4816"/>
          <w:tab w:val="left" w:pos="7856"/>
          <w:tab w:val="left" w:pos="9430"/>
        </w:tabs>
        <w:spacing w:before="41" w:line="276" w:lineRule="auto"/>
        <w:ind w:right="368"/>
      </w:pPr>
      <w:r>
        <w:t>выявлять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существенные</w:t>
      </w:r>
      <w:r>
        <w:rPr>
          <w:spacing w:val="14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математических</w:t>
      </w:r>
      <w:r>
        <w:rPr>
          <w:spacing w:val="15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понятий,отношений</w:t>
      </w:r>
      <w:r>
        <w:tab/>
        <w:t>между</w:t>
      </w:r>
      <w:r>
        <w:tab/>
        <w:t>понятиями,формулировать</w:t>
      </w:r>
      <w:r>
        <w:tab/>
        <w:t>определения</w:t>
      </w:r>
      <w:r>
        <w:tab/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14:paraId="70276C3B" w14:textId="77777777" w:rsidR="00E65D0E" w:rsidRDefault="009F5DD6">
      <w:pPr>
        <w:pStyle w:val="a3"/>
        <w:spacing w:before="1" w:line="276" w:lineRule="auto"/>
      </w:pPr>
      <w:r>
        <w:t>воспринимать,формулировать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преобразовывать</w:t>
      </w:r>
      <w:r>
        <w:rPr>
          <w:spacing w:val="15"/>
        </w:rPr>
        <w:t xml:space="preserve"> </w:t>
      </w:r>
      <w:r>
        <w:t>суждения:утвердительные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отрицательные,единичные,частные</w:t>
      </w:r>
      <w:r>
        <w:rPr>
          <w:spacing w:val="-3"/>
        </w:rPr>
        <w:t xml:space="preserve"> </w:t>
      </w:r>
      <w:r>
        <w:t>и общие,условные;</w:t>
      </w:r>
    </w:p>
    <w:p w14:paraId="336FFF68" w14:textId="77777777" w:rsidR="00E65D0E" w:rsidRDefault="009F5DD6">
      <w:pPr>
        <w:pStyle w:val="a3"/>
        <w:tabs>
          <w:tab w:val="left" w:pos="4028"/>
          <w:tab w:val="left" w:pos="4445"/>
          <w:tab w:val="left" w:pos="7353"/>
          <w:tab w:val="left" w:pos="8592"/>
          <w:tab w:val="left" w:pos="9230"/>
        </w:tabs>
        <w:spacing w:before="1" w:line="276" w:lineRule="auto"/>
        <w:ind w:right="360"/>
      </w:pPr>
      <w:r>
        <w:t>выявлять</w:t>
      </w:r>
      <w:r>
        <w:rPr>
          <w:spacing w:val="28"/>
        </w:rPr>
        <w:t xml:space="preserve"> </w:t>
      </w:r>
      <w:r>
        <w:t>математические</w:t>
      </w:r>
      <w:r>
        <w:rPr>
          <w:spacing w:val="27"/>
        </w:rPr>
        <w:t xml:space="preserve"> </w:t>
      </w:r>
      <w:r>
        <w:t>закономерности,взаимосвязи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противоречия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фактах,</w:t>
      </w:r>
      <w:r>
        <w:rPr>
          <w:spacing w:val="-57"/>
        </w:rPr>
        <w:t xml:space="preserve"> </w:t>
      </w:r>
      <w:r>
        <w:t>данных,наблюдениях</w:t>
      </w:r>
      <w:r>
        <w:tab/>
        <w:t>и</w:t>
      </w:r>
      <w:r>
        <w:tab/>
        <w:t>утверждениях,предлагать</w:t>
      </w:r>
      <w:r>
        <w:tab/>
        <w:t>критерии</w:t>
      </w:r>
      <w:r>
        <w:tab/>
        <w:t>для</w:t>
      </w:r>
      <w:r>
        <w:tab/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6AA608E1" w14:textId="77777777" w:rsidR="00E65D0E" w:rsidRDefault="009F5DD6">
      <w:pPr>
        <w:pStyle w:val="a3"/>
        <w:spacing w:line="278" w:lineRule="auto"/>
      </w:pPr>
      <w:r>
        <w:t>делать</w:t>
      </w:r>
      <w:r>
        <w:rPr>
          <w:spacing w:val="4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2"/>
        </w:rPr>
        <w:t xml:space="preserve"> </w:t>
      </w:r>
      <w:r>
        <w:t>логики,дедуктивных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умозаключений,умозаключений</w:t>
      </w:r>
      <w:r>
        <w:rPr>
          <w:spacing w:val="-3"/>
        </w:rPr>
        <w:t xml:space="preserve"> </w:t>
      </w:r>
      <w:r>
        <w:t>по аналогии;</w:t>
      </w:r>
    </w:p>
    <w:p w14:paraId="7EAF803E" w14:textId="77777777" w:rsidR="00E65D0E" w:rsidRDefault="009F5DD6">
      <w:pPr>
        <w:pStyle w:val="a3"/>
        <w:tabs>
          <w:tab w:val="left" w:pos="2919"/>
          <w:tab w:val="left" w:pos="3055"/>
          <w:tab w:val="left" w:pos="4846"/>
          <w:tab w:val="left" w:pos="5908"/>
          <w:tab w:val="left" w:pos="6299"/>
          <w:tab w:val="left" w:pos="7059"/>
          <w:tab w:val="left" w:pos="7426"/>
          <w:tab w:val="left" w:pos="8146"/>
          <w:tab w:val="left" w:pos="10118"/>
        </w:tabs>
        <w:spacing w:line="276" w:lineRule="auto"/>
        <w:ind w:right="261"/>
      </w:pPr>
      <w:r>
        <w:t>разбирать</w:t>
      </w:r>
      <w:r>
        <w:rPr>
          <w:spacing w:val="17"/>
        </w:rPr>
        <w:t xml:space="preserve"> </w:t>
      </w:r>
      <w:r>
        <w:t>доказательства</w:t>
      </w:r>
      <w:r>
        <w:rPr>
          <w:spacing w:val="15"/>
        </w:rPr>
        <w:t xml:space="preserve"> </w:t>
      </w:r>
      <w:r>
        <w:t>математических</w:t>
      </w:r>
      <w:r>
        <w:rPr>
          <w:spacing w:val="20"/>
        </w:rPr>
        <w:t xml:space="preserve"> </w:t>
      </w:r>
      <w:r>
        <w:t>утверждений(прямые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tab/>
        <w:t>самостоятельно</w:t>
      </w:r>
      <w:r>
        <w:tab/>
        <w:t>несложные</w:t>
      </w:r>
      <w:r>
        <w:tab/>
        <w:t>доказательства</w:t>
      </w:r>
      <w:r>
        <w:tab/>
        <w:t>математических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выстраивать</w:t>
      </w:r>
      <w:r>
        <w:tab/>
      </w:r>
      <w:r>
        <w:tab/>
        <w:t>аргументацию,приводить</w:t>
      </w:r>
      <w:r>
        <w:tab/>
        <w:t>примеры</w:t>
      </w:r>
      <w:r>
        <w:tab/>
        <w:t>и</w:t>
      </w:r>
      <w:r>
        <w:tab/>
        <w:t>контрпримеры,обосновывать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14:paraId="2DD7C8EE" w14:textId="77777777" w:rsidR="00E65D0E" w:rsidRDefault="009F5DD6">
      <w:pPr>
        <w:pStyle w:val="a3"/>
        <w:spacing w:line="276" w:lineRule="auto"/>
        <w:ind w:right="446"/>
        <w:jc w:val="both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4A44166C" w14:textId="77777777" w:rsidR="00E65D0E" w:rsidRDefault="009F5DD6">
      <w:pPr>
        <w:spacing w:line="276" w:lineRule="auto"/>
        <w:ind w:left="1543" w:right="4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311CFD69" w14:textId="77777777" w:rsidR="00E65D0E" w:rsidRDefault="009F5DD6">
      <w:pPr>
        <w:pStyle w:val="a3"/>
        <w:tabs>
          <w:tab w:val="left" w:pos="3375"/>
          <w:tab w:val="left" w:pos="3997"/>
          <w:tab w:val="left" w:pos="5247"/>
          <w:tab w:val="left" w:pos="5971"/>
          <w:tab w:val="left" w:pos="6022"/>
          <w:tab w:val="left" w:pos="8302"/>
          <w:tab w:val="left" w:pos="9885"/>
        </w:tabs>
        <w:spacing w:line="276" w:lineRule="auto"/>
        <w:ind w:right="266"/>
      </w:pPr>
      <w:r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  <w:t>инструмент</w:t>
      </w:r>
      <w:r>
        <w:tab/>
      </w:r>
      <w:r>
        <w:rPr>
          <w:spacing w:val="-1"/>
        </w:rPr>
        <w:t>познания,</w:t>
      </w:r>
      <w:r>
        <w:rPr>
          <w:spacing w:val="-57"/>
        </w:rPr>
        <w:t xml:space="preserve"> </w:t>
      </w:r>
      <w:r>
        <w:t>формулировать</w:t>
      </w:r>
      <w:r>
        <w:tab/>
        <w:t>вопросы,фиксирующие</w:t>
      </w:r>
      <w:r>
        <w:tab/>
      </w:r>
      <w:r>
        <w:tab/>
        <w:t>противоречие,проблему,самостоятельно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2"/>
        </w:rPr>
        <w:t xml:space="preserve"> </w:t>
      </w:r>
      <w:r>
        <w:t>искомое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данное,формировать</w:t>
      </w:r>
      <w:r>
        <w:rPr>
          <w:spacing w:val="13"/>
        </w:rPr>
        <w:t xml:space="preserve"> </w:t>
      </w:r>
      <w:r>
        <w:t>гипотезу,аргументировать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14:paraId="4032664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89C5E5" w14:textId="77777777" w:rsidR="00E65D0E" w:rsidRDefault="009F5DD6">
      <w:pPr>
        <w:pStyle w:val="a3"/>
        <w:spacing w:before="67" w:line="276" w:lineRule="auto"/>
        <w:ind w:right="26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0879CCD1" w14:textId="77777777" w:rsidR="00E65D0E" w:rsidRDefault="009F5DD6">
      <w:pPr>
        <w:pStyle w:val="a3"/>
        <w:spacing w:before="1"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наблюдения,исследования,оценивать</w:t>
      </w:r>
      <w:r>
        <w:rPr>
          <w:spacing w:val="11"/>
        </w:rPr>
        <w:t xml:space="preserve"> </w:t>
      </w:r>
      <w:r>
        <w:t>достоверность</w:t>
      </w:r>
      <w:r>
        <w:rPr>
          <w:spacing w:val="11"/>
        </w:rPr>
        <w:t xml:space="preserve"> </w:t>
      </w:r>
      <w:r>
        <w:t>полученных</w:t>
      </w:r>
      <w:r>
        <w:rPr>
          <w:spacing w:val="14"/>
        </w:rPr>
        <w:t xml:space="preserve"> </w:t>
      </w:r>
      <w:r>
        <w:t>результатов,выводов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14:paraId="43B3339C" w14:textId="77777777" w:rsidR="00E65D0E" w:rsidRDefault="009F5DD6">
      <w:pPr>
        <w:pStyle w:val="a3"/>
        <w:spacing w:before="1" w:line="276" w:lineRule="auto"/>
        <w:ind w:right="324"/>
      </w:pPr>
      <w:r>
        <w:t>прогнозировать</w:t>
      </w:r>
      <w:r>
        <w:rPr>
          <w:spacing w:val="5"/>
        </w:rPr>
        <w:t xml:space="preserve"> </w:t>
      </w:r>
      <w:r>
        <w:t>возможное</w:t>
      </w:r>
      <w:r>
        <w:rPr>
          <w:spacing w:val="4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процесса,а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выдвигать</w:t>
      </w:r>
      <w:r>
        <w:rPr>
          <w:spacing w:val="12"/>
        </w:rPr>
        <w:t xml:space="preserve"> </w:t>
      </w:r>
      <w:r>
        <w:t>предположения</w:t>
      </w:r>
      <w:r>
        <w:rPr>
          <w:spacing w:val="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 в новых</w:t>
      </w:r>
      <w:r>
        <w:rPr>
          <w:spacing w:val="4"/>
        </w:rPr>
        <w:t xml:space="preserve"> </w:t>
      </w:r>
      <w:r>
        <w:t>условиях.</w:t>
      </w:r>
    </w:p>
    <w:p w14:paraId="4CCFBEAA" w14:textId="77777777"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8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14:paraId="58D2552D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7"/>
        </w:rPr>
        <w:t xml:space="preserve"> </w:t>
      </w:r>
      <w:r>
        <w:t>недостаточность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8"/>
        </w:rPr>
        <w:t xml:space="preserve"> </w:t>
      </w:r>
      <w:r>
        <w:t>информации,данных,необходимых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14:paraId="181A7BE3" w14:textId="77777777"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4B0F7374" w14:textId="77777777" w:rsidR="00E65D0E" w:rsidRDefault="009F5DD6">
      <w:pPr>
        <w:pStyle w:val="a3"/>
        <w:spacing w:line="276" w:lineRule="auto"/>
      </w:pPr>
      <w:r>
        <w:t>выбирать</w:t>
      </w:r>
      <w:r>
        <w:rPr>
          <w:spacing w:val="36"/>
        </w:rPr>
        <w:t xml:space="preserve"> </w:t>
      </w:r>
      <w:r>
        <w:t>форму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5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схемами,диаграммами,иной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2ACD07A0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52"/>
        </w:rPr>
        <w:t xml:space="preserve"> </w:t>
      </w:r>
      <w:r>
        <w:t>надёжность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16AA60D7" w14:textId="77777777" w:rsidR="00E65D0E" w:rsidRDefault="009F5DD6">
      <w:pPr>
        <w:pStyle w:val="a3"/>
        <w:tabs>
          <w:tab w:val="left" w:pos="4069"/>
          <w:tab w:val="left" w:pos="6162"/>
          <w:tab w:val="left" w:pos="7297"/>
          <w:tab w:val="left" w:pos="8952"/>
        </w:tabs>
        <w:spacing w:line="276" w:lineRule="auto"/>
        <w:ind w:right="264"/>
      </w:pPr>
      <w:r>
        <w:t>Универсальные</w:t>
      </w:r>
      <w:r>
        <w:tab/>
        <w:t>коммуникативные</w:t>
      </w:r>
      <w:r>
        <w:tab/>
        <w:t>действия</w:t>
      </w:r>
      <w:r>
        <w:tab/>
        <w:t>обеспечивают</w:t>
      </w:r>
      <w:r>
        <w:tab/>
      </w:r>
      <w:r>
        <w:rPr>
          <w:spacing w:val="-1"/>
        </w:rPr>
        <w:t>сформированность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 обучающихся.</w:t>
      </w:r>
    </w:p>
    <w:p w14:paraId="2151D82C" w14:textId="77777777" w:rsidR="00E65D0E" w:rsidRDefault="009F5DD6">
      <w:pPr>
        <w:pStyle w:val="a3"/>
        <w:spacing w:line="278" w:lineRule="auto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8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 коммуникативных</w:t>
      </w:r>
      <w:r>
        <w:rPr>
          <w:spacing w:val="3"/>
        </w:rPr>
        <w:t xml:space="preserve"> </w:t>
      </w:r>
      <w:r>
        <w:t>учебных действий:</w:t>
      </w:r>
    </w:p>
    <w:p w14:paraId="5BDECF13" w14:textId="77777777" w:rsidR="00E65D0E" w:rsidRDefault="009F5DD6">
      <w:pPr>
        <w:pStyle w:val="a3"/>
        <w:spacing w:line="276" w:lineRule="auto"/>
        <w:ind w:right="263"/>
      </w:pPr>
      <w:r>
        <w:t>воспринимать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суждения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условиями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целями</w:t>
      </w:r>
      <w:r>
        <w:rPr>
          <w:spacing w:val="-57"/>
        </w:rPr>
        <w:t xml:space="preserve"> </w:t>
      </w:r>
      <w:r>
        <w:t>общения,ясно,точно,грамотно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текстах,давать</w:t>
      </w:r>
      <w:r>
        <w:rPr>
          <w:spacing w:val="7"/>
        </w:rPr>
        <w:t xml:space="preserve"> </w:t>
      </w:r>
      <w:r>
        <w:t>пояснения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ходу</w:t>
      </w:r>
      <w:r>
        <w:rPr>
          <w:spacing w:val="58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задачи,комментировать</w:t>
      </w:r>
      <w:r>
        <w:rPr>
          <w:spacing w:val="6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14:paraId="0DBAE37F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31"/>
        </w:rPr>
        <w:t xml:space="preserve"> </w:t>
      </w:r>
      <w:r>
        <w:t>обсуждения</w:t>
      </w:r>
      <w:r>
        <w:rPr>
          <w:spacing w:val="32"/>
        </w:rPr>
        <w:t xml:space="preserve"> </w:t>
      </w:r>
      <w:r>
        <w:t>задавать</w:t>
      </w:r>
      <w:r>
        <w:rPr>
          <w:spacing w:val="33"/>
        </w:rPr>
        <w:t xml:space="preserve"> </w:t>
      </w:r>
      <w:r>
        <w:t>вопросы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существу</w:t>
      </w:r>
      <w:r>
        <w:rPr>
          <w:spacing w:val="28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темы,проблемы,</w:t>
      </w:r>
      <w:r>
        <w:rPr>
          <w:spacing w:val="-57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задачи,высказывать</w:t>
      </w:r>
      <w:r>
        <w:rPr>
          <w:spacing w:val="1"/>
        </w:rPr>
        <w:t xml:space="preserve"> </w:t>
      </w:r>
      <w:r>
        <w:t>идеи,нацеленные 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30"/>
        </w:rPr>
        <w:t xml:space="preserve"> </w:t>
      </w:r>
      <w:r>
        <w:t>диалога,обнаруживать</w:t>
      </w:r>
      <w:r>
        <w:rPr>
          <w:spacing w:val="34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позиций,в</w:t>
      </w:r>
      <w:r>
        <w:rPr>
          <w:spacing w:val="-1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разногласия,свои</w:t>
      </w:r>
      <w:r>
        <w:rPr>
          <w:spacing w:val="-1"/>
        </w:rPr>
        <w:t xml:space="preserve"> </w:t>
      </w:r>
      <w:r>
        <w:t>возражения;</w:t>
      </w:r>
    </w:p>
    <w:p w14:paraId="55B63F93" w14:textId="77777777" w:rsidR="00E65D0E" w:rsidRDefault="009F5DD6">
      <w:pPr>
        <w:pStyle w:val="a3"/>
        <w:tabs>
          <w:tab w:val="left" w:pos="3395"/>
          <w:tab w:val="left" w:pos="4599"/>
          <w:tab w:val="left" w:pos="5594"/>
          <w:tab w:val="left" w:pos="7158"/>
          <w:tab w:val="left" w:pos="7503"/>
          <w:tab w:val="left" w:pos="8458"/>
          <w:tab w:val="left" w:pos="9245"/>
          <w:tab w:val="left" w:pos="10765"/>
        </w:tabs>
        <w:spacing w:line="276" w:lineRule="auto"/>
        <w:ind w:right="26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задачи,эксперимента,исследования,проекта,</w:t>
      </w:r>
      <w:r>
        <w:rPr>
          <w:spacing w:val="1"/>
        </w:rPr>
        <w:t xml:space="preserve"> </w:t>
      </w:r>
      <w:r>
        <w:t>самостоятельно</w:t>
      </w:r>
      <w:r>
        <w:tab/>
        <w:t>выбирать</w:t>
      </w:r>
      <w:r>
        <w:tab/>
        <w:t>формат</w:t>
      </w:r>
      <w:r>
        <w:tab/>
        <w:t>выступления</w:t>
      </w:r>
      <w:r>
        <w:tab/>
        <w:t>с</w:t>
      </w:r>
      <w:r>
        <w:tab/>
        <w:t>учётом</w:t>
      </w:r>
      <w:r>
        <w:tab/>
        <w:t>задач</w:t>
      </w:r>
      <w:r>
        <w:tab/>
        <w:t>презентации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14:paraId="4BB1CC55" w14:textId="77777777" w:rsidR="00E65D0E" w:rsidRDefault="009F5DD6">
      <w:pPr>
        <w:pStyle w:val="a3"/>
        <w:spacing w:line="278" w:lineRule="auto"/>
        <w:ind w:right="442"/>
      </w:pPr>
      <w:r>
        <w:t>У</w:t>
      </w:r>
      <w:r>
        <w:rPr>
          <w:spacing w:val="56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57"/>
        </w:rPr>
        <w:t xml:space="preserve"> </w:t>
      </w:r>
      <w:r>
        <w:rPr>
          <w:b/>
        </w:rPr>
        <w:t>сотрудничества</w:t>
      </w:r>
      <w:r>
        <w:rPr>
          <w:b/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 коммуникативных</w:t>
      </w:r>
      <w:r>
        <w:rPr>
          <w:spacing w:val="4"/>
        </w:rPr>
        <w:t xml:space="preserve"> </w:t>
      </w:r>
      <w:r>
        <w:t>учебных действий:</w:t>
      </w:r>
    </w:p>
    <w:p w14:paraId="7EF8C239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14:paraId="284013BF" w14:textId="77777777" w:rsidR="00E65D0E" w:rsidRDefault="009F5DD6">
      <w:pPr>
        <w:pStyle w:val="a3"/>
        <w:spacing w:line="276" w:lineRule="auto"/>
      </w:pPr>
      <w:r>
        <w:t>принимать</w:t>
      </w:r>
      <w:r>
        <w:rPr>
          <w:spacing w:val="43"/>
        </w:rPr>
        <w:t xml:space="preserve"> </w:t>
      </w:r>
      <w:r>
        <w:t>цель</w:t>
      </w:r>
      <w:r>
        <w:rPr>
          <w:spacing w:val="43"/>
        </w:rPr>
        <w:t xml:space="preserve"> </w:t>
      </w:r>
      <w:r>
        <w:t>совместной</w:t>
      </w:r>
      <w:r>
        <w:rPr>
          <w:spacing w:val="42"/>
        </w:rPr>
        <w:t xml:space="preserve"> </w:t>
      </w:r>
      <w:r>
        <w:t>деятельности,планировать</w:t>
      </w:r>
      <w:r>
        <w:rPr>
          <w:spacing w:val="44"/>
        </w:rPr>
        <w:t xml:space="preserve"> </w:t>
      </w:r>
      <w:r>
        <w:t>организацию</w:t>
      </w:r>
      <w:r>
        <w:rPr>
          <w:spacing w:val="4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работы,распределять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работ,договариваться,обсуждать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14:paraId="3D4256C9" w14:textId="77777777" w:rsidR="00E65D0E" w:rsidRDefault="009F5DD6">
      <w:pPr>
        <w:pStyle w:val="a3"/>
        <w:spacing w:line="276" w:lineRule="auto"/>
        <w:ind w:right="263"/>
      </w:pPr>
      <w:r>
        <w:t>участвовать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групповых</w:t>
      </w:r>
      <w:r>
        <w:rPr>
          <w:spacing w:val="15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работы(обсуждения,обмен</w:t>
      </w:r>
      <w:r>
        <w:rPr>
          <w:spacing w:val="21"/>
        </w:rPr>
        <w:t xml:space="preserve"> </w:t>
      </w:r>
      <w:r>
        <w:t>мнениями,мозговые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другие),выполнять</w:t>
      </w:r>
      <w:r>
        <w:rPr>
          <w:spacing w:val="3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членами</w:t>
      </w:r>
      <w:r>
        <w:rPr>
          <w:spacing w:val="27"/>
        </w:rPr>
        <w:t xml:space="preserve"> </w:t>
      </w:r>
      <w:r>
        <w:t>команды,оценивать</w:t>
      </w:r>
      <w:r>
        <w:rPr>
          <w:spacing w:val="25"/>
        </w:rPr>
        <w:t xml:space="preserve"> </w:t>
      </w:r>
      <w:r>
        <w:t>качество</w:t>
      </w:r>
      <w:r>
        <w:rPr>
          <w:spacing w:val="26"/>
        </w:rPr>
        <w:t xml:space="preserve"> </w:t>
      </w:r>
      <w:r>
        <w:t>своего</w:t>
      </w:r>
      <w:r>
        <w:rPr>
          <w:spacing w:val="28"/>
        </w:rPr>
        <w:t xml:space="preserve"> </w:t>
      </w:r>
      <w:r>
        <w:t>вклада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общий</w:t>
      </w:r>
      <w:r>
        <w:rPr>
          <w:spacing w:val="25"/>
        </w:rPr>
        <w:t xml:space="preserve"> </w:t>
      </w:r>
      <w:r>
        <w:t>продукт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критериям,сформулированным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14:paraId="3508330A" w14:textId="77777777" w:rsidR="00E65D0E" w:rsidRDefault="009F5DD6">
      <w:pPr>
        <w:pStyle w:val="a3"/>
        <w:spacing w:line="276" w:lineRule="auto"/>
      </w:pPr>
      <w:r>
        <w:t>Универсальные</w:t>
      </w:r>
      <w:r>
        <w:rPr>
          <w:spacing w:val="54"/>
        </w:rPr>
        <w:t xml:space="preserve"> </w:t>
      </w:r>
      <w:r>
        <w:t>регулятивные</w:t>
      </w:r>
      <w:r>
        <w:rPr>
          <w:spacing w:val="55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обеспечивают</w:t>
      </w:r>
      <w:r>
        <w:rPr>
          <w:spacing w:val="57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навыков личности.</w:t>
      </w:r>
    </w:p>
    <w:p w14:paraId="169ACE3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BE4F32F" w14:textId="77777777" w:rsidR="00E65D0E" w:rsidRDefault="009F5DD6">
      <w:pPr>
        <w:pStyle w:val="a3"/>
        <w:spacing w:before="67" w:line="278" w:lineRule="auto"/>
        <w:ind w:right="388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952338F" w14:textId="77777777" w:rsidR="00E65D0E" w:rsidRDefault="009F5DD6">
      <w:pPr>
        <w:pStyle w:val="a3"/>
        <w:spacing w:line="276" w:lineRule="auto"/>
        <w:ind w:right="2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учётом</w:t>
      </w:r>
      <w:r>
        <w:rPr>
          <w:spacing w:val="34"/>
        </w:rPr>
        <w:t xml:space="preserve"> </w:t>
      </w:r>
      <w:r>
        <w:t>имеющихся</w:t>
      </w:r>
      <w:r>
        <w:rPr>
          <w:spacing w:val="34"/>
        </w:rPr>
        <w:t xml:space="preserve"> </w:t>
      </w:r>
      <w:r>
        <w:t>ресурсов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собственных</w:t>
      </w:r>
      <w:r>
        <w:rPr>
          <w:spacing w:val="36"/>
        </w:rPr>
        <w:t xml:space="preserve"> </w:t>
      </w:r>
      <w:r>
        <w:t>возможностей,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5190B47D" w14:textId="77777777" w:rsidR="00E65D0E" w:rsidRDefault="009F5DD6">
      <w:pPr>
        <w:pStyle w:val="a3"/>
        <w:spacing w:line="276" w:lineRule="auto"/>
        <w:ind w:right="368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22"/>
        </w:rPr>
        <w:t xml:space="preserve"> </w:t>
      </w:r>
      <w:r>
        <w:rPr>
          <w:b/>
        </w:rPr>
        <w:t>самоконтроля</w:t>
      </w:r>
      <w:r>
        <w:rPr>
          <w:b/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768FA73" w14:textId="77777777" w:rsidR="00E65D0E" w:rsidRDefault="009F5DD6">
      <w:pPr>
        <w:pStyle w:val="a3"/>
        <w:spacing w:line="276" w:lineRule="auto"/>
        <w:ind w:right="382"/>
      </w:pPr>
      <w:r>
        <w:t>владеть</w:t>
      </w:r>
      <w:r>
        <w:rPr>
          <w:spacing w:val="54"/>
        </w:rPr>
        <w:t xml:space="preserve"> </w:t>
      </w:r>
      <w:r>
        <w:t>способами</w:t>
      </w:r>
      <w:r>
        <w:rPr>
          <w:spacing w:val="54"/>
        </w:rPr>
        <w:t xml:space="preserve"> </w:t>
      </w:r>
      <w:r>
        <w:t>самопроверки,самоконтроля</w:t>
      </w:r>
      <w:r>
        <w:rPr>
          <w:spacing w:val="54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14:paraId="515CDBDA" w14:textId="77777777" w:rsidR="00E65D0E" w:rsidRDefault="009F5DD6">
      <w:pPr>
        <w:pStyle w:val="a3"/>
        <w:spacing w:line="276" w:lineRule="auto"/>
        <w:ind w:right="461"/>
        <w:jc w:val="both"/>
      </w:pPr>
      <w:r>
        <w:t>предвидеть трудности,которые могут возникнуть при решении задачи,вносить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14:paraId="726B1E5F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45"/>
        </w:rPr>
        <w:t xml:space="preserve"> </w:t>
      </w:r>
      <w:r>
        <w:t>соответствие</w:t>
      </w:r>
      <w:r>
        <w:rPr>
          <w:spacing w:val="42"/>
        </w:rPr>
        <w:t xml:space="preserve"> </w:t>
      </w:r>
      <w:r>
        <w:t>результата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поставленной</w:t>
      </w:r>
      <w:r>
        <w:rPr>
          <w:spacing w:val="42"/>
        </w:rPr>
        <w:t xml:space="preserve"> </w:t>
      </w:r>
      <w:r>
        <w:t>цели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условиям,</w:t>
      </w:r>
      <w:r>
        <w:rPr>
          <w:spacing w:val="-57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причины</w:t>
      </w:r>
      <w:r>
        <w:rPr>
          <w:spacing w:val="6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недостижения</w:t>
      </w:r>
      <w:r>
        <w:rPr>
          <w:spacing w:val="7"/>
        </w:rPr>
        <w:t xml:space="preserve"> </w:t>
      </w:r>
      <w:r>
        <w:t>цели,находить</w:t>
      </w:r>
      <w:r>
        <w:rPr>
          <w:spacing w:val="8"/>
        </w:rPr>
        <w:t xml:space="preserve"> </w:t>
      </w:r>
      <w:r>
        <w:t>ошибку,давать</w:t>
      </w:r>
      <w:r>
        <w:rPr>
          <w:spacing w:val="8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14:paraId="12791D19" w14:textId="77777777" w:rsidR="00E65D0E" w:rsidRDefault="009F5DD6">
      <w:pPr>
        <w:pStyle w:val="a3"/>
        <w:spacing w:line="276" w:lineRule="auto"/>
        <w:ind w:right="337"/>
        <w:jc w:val="both"/>
      </w:pPr>
      <w:r>
        <w:rPr>
          <w:b/>
        </w:rPr>
        <w:t xml:space="preserve">Предметные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 в следующих разделах программы в рамках отдельных учебных курсов:в</w:t>
      </w:r>
      <w:r>
        <w:rPr>
          <w:spacing w:val="1"/>
        </w:rPr>
        <w:t xml:space="preserve"> </w:t>
      </w:r>
      <w:r>
        <w:t>5–6классах–</w:t>
      </w:r>
      <w:r>
        <w:rPr>
          <w:spacing w:val="-2"/>
        </w:rPr>
        <w:t xml:space="preserve"> </w:t>
      </w:r>
      <w:r>
        <w:t>курса«Математика»,в7–9классах–</w:t>
      </w:r>
      <w:r>
        <w:rPr>
          <w:spacing w:val="-1"/>
        </w:rPr>
        <w:t xml:space="preserve"> </w:t>
      </w:r>
      <w:r>
        <w:t>курсов«Алгебра»,</w:t>
      </w:r>
      <w:r>
        <w:rPr>
          <w:spacing w:val="8"/>
        </w:rPr>
        <w:t xml:space="preserve"> </w:t>
      </w:r>
      <w:r>
        <w:t>«Геометрия»,</w:t>
      </w:r>
    </w:p>
    <w:p w14:paraId="4B5E01DA" w14:textId="77777777" w:rsidR="00E65D0E" w:rsidRDefault="009F5DD6">
      <w:pPr>
        <w:pStyle w:val="a3"/>
        <w:ind w:firstLine="0"/>
        <w:jc w:val="both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статистика».</w:t>
      </w:r>
    </w:p>
    <w:p w14:paraId="7079E3C1" w14:textId="77777777" w:rsidR="00E65D0E" w:rsidRDefault="009F5DD6">
      <w:pPr>
        <w:pStyle w:val="a3"/>
        <w:tabs>
          <w:tab w:val="left" w:pos="3453"/>
          <w:tab w:val="left" w:pos="4902"/>
          <w:tab w:val="left" w:pos="6705"/>
          <w:tab w:val="left" w:pos="7118"/>
          <w:tab w:val="left" w:pos="8262"/>
          <w:tab w:val="left" w:pos="9802"/>
        </w:tabs>
        <w:spacing w:before="38" w:line="276" w:lineRule="auto"/>
        <w:ind w:right="264"/>
      </w:pPr>
      <w:r>
        <w:t>Развитие</w:t>
      </w:r>
      <w:r>
        <w:tab/>
        <w:t>логических</w:t>
      </w:r>
      <w:r>
        <w:tab/>
        <w:t>представлений</w:t>
      </w:r>
      <w:r>
        <w:tab/>
        <w:t>и</w:t>
      </w:r>
      <w:r>
        <w:tab/>
        <w:t>навыков</w:t>
      </w:r>
      <w:r>
        <w:tab/>
        <w:t>логического</w:t>
      </w:r>
      <w:r>
        <w:tab/>
      </w:r>
      <w:r>
        <w:rPr>
          <w:spacing w:val="-1"/>
        </w:rPr>
        <w:t>мышления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протяжении</w:t>
      </w:r>
      <w:r>
        <w:rPr>
          <w:spacing w:val="16"/>
        </w:rPr>
        <w:t xml:space="preserve"> </w:t>
      </w:r>
      <w:r>
        <w:t>всех</w:t>
      </w:r>
      <w:r>
        <w:rPr>
          <w:spacing w:val="17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курсов.Предполагается,что</w:t>
      </w:r>
      <w:r>
        <w:rPr>
          <w:spacing w:val="1"/>
        </w:rPr>
        <w:t xml:space="preserve"> </w:t>
      </w:r>
      <w:r>
        <w:t>выпускник9класса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контрпримеры,овладеет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определение,аксиома,теорема,доказательство– и</w:t>
      </w:r>
      <w:r>
        <w:rPr>
          <w:spacing w:val="1"/>
        </w:rPr>
        <w:t xml:space="preserve"> </w:t>
      </w:r>
      <w:r>
        <w:t>научится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14:paraId="0F2361F8" w14:textId="77777777" w:rsidR="00E65D0E" w:rsidRDefault="009F5DD6">
      <w:pPr>
        <w:pStyle w:val="a5"/>
        <w:numPr>
          <w:ilvl w:val="6"/>
          <w:numId w:val="61"/>
        </w:numPr>
        <w:tabs>
          <w:tab w:val="left" w:pos="3165"/>
        </w:tabs>
        <w:spacing w:before="20" w:line="556" w:lineRule="exact"/>
        <w:ind w:left="2251" w:right="4769" w:firstLine="192"/>
        <w:rPr>
          <w:sz w:val="24"/>
        </w:rPr>
      </w:pPr>
      <w:r>
        <w:rPr>
          <w:sz w:val="24"/>
        </w:rPr>
        <w:t>МАТЕМАТИКА5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6КЛАССЫ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5B722E80" w14:textId="77777777" w:rsidR="00E65D0E" w:rsidRDefault="009F5DD6">
      <w:pPr>
        <w:pStyle w:val="a3"/>
        <w:spacing w:line="258" w:lineRule="exact"/>
        <w:ind w:left="2251" w:firstLine="0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в5–6классах</w:t>
      </w:r>
      <w:r>
        <w:rPr>
          <w:spacing w:val="1"/>
        </w:rPr>
        <w:t xml:space="preserve"> </w:t>
      </w:r>
      <w:r>
        <w:t>являются:</w:t>
      </w:r>
    </w:p>
    <w:p w14:paraId="466EC24F" w14:textId="77777777" w:rsidR="00E65D0E" w:rsidRDefault="009F5DD6">
      <w:pPr>
        <w:pStyle w:val="a3"/>
        <w:tabs>
          <w:tab w:val="left" w:pos="3445"/>
          <w:tab w:val="left" w:pos="6392"/>
          <w:tab w:val="left" w:pos="8436"/>
          <w:tab w:val="left" w:pos="8867"/>
        </w:tabs>
        <w:spacing w:before="41" w:line="276" w:lineRule="auto"/>
        <w:ind w:right="440"/>
      </w:pPr>
      <w:r>
        <w:t>продолжение</w:t>
      </w:r>
      <w:r>
        <w:rPr>
          <w:spacing w:val="19"/>
        </w:rPr>
        <w:t xml:space="preserve"> </w:t>
      </w:r>
      <w:r>
        <w:t>формирования</w:t>
      </w:r>
      <w:r>
        <w:rPr>
          <w:spacing w:val="20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математических</w:t>
      </w:r>
      <w:r>
        <w:rPr>
          <w:spacing w:val="22"/>
        </w:rPr>
        <w:t xml:space="preserve"> </w:t>
      </w:r>
      <w:r>
        <w:t>понятий(число,величина,</w:t>
      </w:r>
      <w:r>
        <w:rPr>
          <w:spacing w:val="-57"/>
        </w:rPr>
        <w:t xml:space="preserve"> </w:t>
      </w:r>
      <w:r>
        <w:t>геометрическая</w:t>
      </w:r>
      <w:r>
        <w:tab/>
        <w:t>фигура),обеспечивающих</w:t>
      </w:r>
      <w:r>
        <w:tab/>
        <w:t>преемственность</w:t>
      </w:r>
      <w:r>
        <w:tab/>
        <w:t>и</w:t>
      </w:r>
      <w:r>
        <w:tab/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14:paraId="22213A6D" w14:textId="77777777" w:rsidR="00E65D0E" w:rsidRDefault="009F5DD6">
      <w:pPr>
        <w:pStyle w:val="a3"/>
        <w:tabs>
          <w:tab w:val="left" w:pos="3491"/>
          <w:tab w:val="left" w:pos="5726"/>
          <w:tab w:val="left" w:pos="6191"/>
          <w:tab w:val="left" w:pos="7683"/>
          <w:tab w:val="left" w:pos="9417"/>
        </w:tabs>
        <w:spacing w:before="1" w:line="276" w:lineRule="auto"/>
        <w:ind w:right="263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активности,исследовательских</w:t>
      </w:r>
      <w:r>
        <w:rPr>
          <w:spacing w:val="-1"/>
        </w:rPr>
        <w:t xml:space="preserve"> </w:t>
      </w:r>
      <w:r>
        <w:t>умений,интереса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математики;</w:t>
      </w:r>
    </w:p>
    <w:p w14:paraId="6FCB2663" w14:textId="77777777" w:rsidR="00E65D0E" w:rsidRDefault="009F5DD6">
      <w:pPr>
        <w:pStyle w:val="a3"/>
        <w:spacing w:before="2" w:line="276" w:lineRule="auto"/>
      </w:pPr>
      <w:r>
        <w:t>подведение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доступном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осознанию</w:t>
      </w:r>
      <w:r>
        <w:rPr>
          <w:spacing w:val="23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математики и окружающего</w:t>
      </w:r>
      <w:r>
        <w:rPr>
          <w:spacing w:val="-1"/>
        </w:rPr>
        <w:t xml:space="preserve"> </w:t>
      </w:r>
      <w:r>
        <w:t>мира;</w:t>
      </w:r>
    </w:p>
    <w:p w14:paraId="5F8C860B" w14:textId="77777777" w:rsidR="00E65D0E" w:rsidRDefault="009F5DD6">
      <w:pPr>
        <w:pStyle w:val="a3"/>
        <w:spacing w:line="276" w:lineRule="auto"/>
        <w:ind w:right="325"/>
        <w:jc w:val="both"/>
      </w:pPr>
      <w:r>
        <w:t>формирование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математической</w:t>
      </w:r>
      <w:r>
        <w:rPr>
          <w:spacing w:val="-6"/>
        </w:rPr>
        <w:t xml:space="preserve"> </w:t>
      </w:r>
      <w:r>
        <w:t>грамотности:умения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58"/>
        </w:rPr>
        <w:t xml:space="preserve"> </w:t>
      </w:r>
      <w:r>
        <w:t>математические объекты в реальных жизненных ситуациях,применять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14:paraId="2CFF4B5C" w14:textId="77777777" w:rsidR="00E65D0E" w:rsidRDefault="009F5DD6">
      <w:pPr>
        <w:pStyle w:val="a3"/>
        <w:spacing w:line="276" w:lineRule="auto"/>
        <w:ind w:right="418"/>
      </w:pPr>
      <w:r>
        <w:t>Основные</w:t>
      </w:r>
      <w:r>
        <w:rPr>
          <w:spacing w:val="17"/>
        </w:rPr>
        <w:t xml:space="preserve"> </w:t>
      </w:r>
      <w:r>
        <w:t>линии</w:t>
      </w:r>
      <w:r>
        <w:rPr>
          <w:spacing w:val="19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математики</w:t>
      </w:r>
      <w:r>
        <w:rPr>
          <w:spacing w:val="20"/>
        </w:rPr>
        <w:t xml:space="preserve"> </w:t>
      </w:r>
      <w:r>
        <w:t>в5–6классах–</w:t>
      </w:r>
      <w:r>
        <w:rPr>
          <w:spacing w:val="-2"/>
        </w:rPr>
        <w:t xml:space="preserve"> </w:t>
      </w:r>
      <w:r>
        <w:t>арифметическая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геометрическая,которые</w:t>
      </w:r>
      <w:r>
        <w:rPr>
          <w:spacing w:val="13"/>
        </w:rPr>
        <w:t xml:space="preserve"> </w:t>
      </w:r>
      <w:r>
        <w:t>развиваются</w:t>
      </w:r>
      <w:r>
        <w:rPr>
          <w:spacing w:val="14"/>
        </w:rPr>
        <w:t xml:space="preserve"> </w:t>
      </w:r>
      <w:r>
        <w:t>параллельно,каждая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логикой,однако,не</w:t>
      </w:r>
      <w:r>
        <w:rPr>
          <w:spacing w:val="28"/>
        </w:rPr>
        <w:t xml:space="preserve"> </w:t>
      </w:r>
      <w:r>
        <w:t>независимо</w:t>
      </w:r>
      <w:r>
        <w:rPr>
          <w:spacing w:val="32"/>
        </w:rPr>
        <w:t xml:space="preserve"> </w:t>
      </w:r>
      <w:r>
        <w:t>одна</w:t>
      </w:r>
      <w:r>
        <w:rPr>
          <w:spacing w:val="35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другой,а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тесном</w:t>
      </w:r>
      <w:r>
        <w:rPr>
          <w:spacing w:val="31"/>
        </w:rPr>
        <w:t xml:space="preserve"> </w:t>
      </w:r>
      <w:r>
        <w:t>контакте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2"/>
        </w:rPr>
        <w:t xml:space="preserve"> </w:t>
      </w:r>
      <w:r>
        <w:t>статистики.</w:t>
      </w:r>
    </w:p>
    <w:p w14:paraId="58FAC97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80F80D2" w14:textId="77777777" w:rsidR="00E65D0E" w:rsidRDefault="009F5DD6">
      <w:pPr>
        <w:pStyle w:val="a3"/>
        <w:tabs>
          <w:tab w:val="left" w:pos="2200"/>
          <w:tab w:val="left" w:pos="2915"/>
          <w:tab w:val="left" w:pos="5160"/>
          <w:tab w:val="left" w:pos="7091"/>
          <w:tab w:val="left" w:pos="8158"/>
          <w:tab w:val="left" w:pos="8520"/>
          <w:tab w:val="left" w:pos="10252"/>
        </w:tabs>
        <w:spacing w:before="67" w:line="276" w:lineRule="auto"/>
        <w:ind w:right="263"/>
      </w:pPr>
      <w:r>
        <w:t>Изучение</w:t>
      </w:r>
      <w:r>
        <w:rPr>
          <w:spacing w:val="47"/>
        </w:rPr>
        <w:t xml:space="preserve"> </w:t>
      </w:r>
      <w:r>
        <w:t>арифметического</w:t>
      </w:r>
      <w:r>
        <w:rPr>
          <w:spacing w:val="49"/>
        </w:rPr>
        <w:t xml:space="preserve"> </w:t>
      </w:r>
      <w:r>
        <w:t>материала</w:t>
      </w:r>
      <w:r>
        <w:rPr>
          <w:spacing w:val="48"/>
        </w:rPr>
        <w:t xml:space="preserve"> </w:t>
      </w:r>
      <w:r>
        <w:t>начинается</w:t>
      </w:r>
      <w:r>
        <w:rPr>
          <w:spacing w:val="49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систематизации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числах,полученных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При</w:t>
      </w:r>
      <w:r>
        <w:tab/>
        <w:t>этом</w:t>
      </w:r>
      <w:r>
        <w:tab/>
        <w:t>совершенствование</w:t>
      </w:r>
      <w:r>
        <w:tab/>
        <w:t>вычислительной</w:t>
      </w:r>
      <w:r>
        <w:tab/>
        <w:t>техники</w:t>
      </w:r>
      <w:r>
        <w:tab/>
        <w:t>и</w:t>
      </w:r>
      <w:r>
        <w:tab/>
        <w:t>формирование</w:t>
      </w:r>
      <w:r>
        <w:tab/>
      </w:r>
      <w:r>
        <w:rPr>
          <w:spacing w:val="-1"/>
        </w:rPr>
        <w:t>новых</w:t>
      </w:r>
      <w:r>
        <w:rPr>
          <w:spacing w:val="-5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 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 культуры,в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 и 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вычислений.Изучение</w:t>
      </w:r>
      <w:r>
        <w:rPr>
          <w:spacing w:val="-57"/>
        </w:rPr>
        <w:t xml:space="preserve"> </w:t>
      </w:r>
      <w:r>
        <w:t>натуральных чисел продолжается в6классе знакомством с начальными понятиями теории</w:t>
      </w:r>
      <w:r>
        <w:rPr>
          <w:spacing w:val="1"/>
        </w:rPr>
        <w:t xml:space="preserve"> </w:t>
      </w:r>
      <w:r>
        <w:t>делимости.</w:t>
      </w:r>
    </w:p>
    <w:p w14:paraId="75CDC0AB" w14:textId="77777777" w:rsidR="00E65D0E" w:rsidRDefault="009F5DD6">
      <w:pPr>
        <w:pStyle w:val="a3"/>
        <w:tabs>
          <w:tab w:val="left" w:pos="3061"/>
          <w:tab w:val="left" w:pos="3138"/>
          <w:tab w:val="left" w:pos="3195"/>
          <w:tab w:val="left" w:pos="4352"/>
          <w:tab w:val="left" w:pos="4507"/>
          <w:tab w:val="left" w:pos="4642"/>
          <w:tab w:val="left" w:pos="5324"/>
          <w:tab w:val="left" w:pos="5633"/>
          <w:tab w:val="left" w:pos="5839"/>
          <w:tab w:val="left" w:pos="6203"/>
          <w:tab w:val="left" w:pos="6811"/>
          <w:tab w:val="left" w:pos="7268"/>
          <w:tab w:val="left" w:pos="7902"/>
          <w:tab w:val="left" w:pos="7982"/>
          <w:tab w:val="left" w:pos="8148"/>
          <w:tab w:val="left" w:pos="8898"/>
          <w:tab w:val="left" w:pos="9316"/>
          <w:tab w:val="left" w:pos="10179"/>
          <w:tab w:val="left" w:pos="10517"/>
        </w:tabs>
        <w:spacing w:before="1" w:line="276" w:lineRule="auto"/>
        <w:ind w:right="262"/>
      </w:pPr>
      <w:r>
        <w:t>Другой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линии– это</w:t>
      </w:r>
      <w:r>
        <w:rPr>
          <w:spacing w:val="1"/>
        </w:rPr>
        <w:t xml:space="preserve"> </w:t>
      </w:r>
      <w:r>
        <w:t>дроби.Начало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к5классу.Это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дробей,когда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основными</w:t>
      </w:r>
      <w:r>
        <w:rPr>
          <w:spacing w:val="60"/>
        </w:rPr>
        <w:t xml:space="preserve"> </w:t>
      </w:r>
      <w:r>
        <w:t>идеями,понятиями темы.</w:t>
      </w:r>
      <w:r>
        <w:rPr>
          <w:spacing w:val="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рассмотрение</w:t>
      </w:r>
      <w:r>
        <w:rPr>
          <w:spacing w:val="20"/>
        </w:rPr>
        <w:t xml:space="preserve"> </w:t>
      </w:r>
      <w:r>
        <w:t>обыкновенных</w:t>
      </w:r>
      <w:r>
        <w:rPr>
          <w:spacing w:val="23"/>
        </w:rPr>
        <w:t xml:space="preserve"> </w:t>
      </w:r>
      <w:r>
        <w:t>дробей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полном</w:t>
      </w:r>
      <w:r>
        <w:rPr>
          <w:spacing w:val="20"/>
        </w:rPr>
        <w:t xml:space="preserve"> </w:t>
      </w:r>
      <w:r>
        <w:t>объёме</w:t>
      </w:r>
      <w:r>
        <w:rPr>
          <w:spacing w:val="20"/>
        </w:rPr>
        <w:t xml:space="preserve"> </w:t>
      </w:r>
      <w:r>
        <w:t>предшествует</w:t>
      </w:r>
      <w:r>
        <w:rPr>
          <w:spacing w:val="2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десятичных</w:t>
      </w:r>
      <w:r>
        <w:rPr>
          <w:spacing w:val="5"/>
        </w:rPr>
        <w:t xml:space="preserve"> </w:t>
      </w:r>
      <w:r>
        <w:t>дробей,что</w:t>
      </w:r>
      <w:r>
        <w:rPr>
          <w:spacing w:val="4"/>
        </w:rPr>
        <w:t xml:space="preserve"> </w:t>
      </w:r>
      <w:r>
        <w:t>целесообразно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логики</w:t>
      </w:r>
      <w:r>
        <w:rPr>
          <w:spacing w:val="3"/>
        </w:rPr>
        <w:t xml:space="preserve"> </w:t>
      </w:r>
      <w:r>
        <w:t>изложения</w:t>
      </w:r>
      <w:r>
        <w:rPr>
          <w:spacing w:val="4"/>
        </w:rPr>
        <w:t xml:space="preserve"> </w:t>
      </w:r>
      <w:r>
        <w:t>числовой</w:t>
      </w:r>
      <w:r>
        <w:rPr>
          <w:spacing w:val="5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десятичными</w:t>
      </w:r>
      <w:r>
        <w:rPr>
          <w:spacing w:val="12"/>
        </w:rPr>
        <w:t xml:space="preserve"> </w:t>
      </w:r>
      <w:r>
        <w:t>дробями</w:t>
      </w:r>
      <w:r>
        <w:rPr>
          <w:spacing w:val="14"/>
        </w:rPr>
        <w:t xml:space="preserve"> </w:t>
      </w:r>
      <w:r>
        <w:t>можно</w:t>
      </w:r>
      <w:r>
        <w:rPr>
          <w:spacing w:val="13"/>
        </w:rPr>
        <w:t xml:space="preserve"> </w:t>
      </w:r>
      <w:r>
        <w:t>обосновать</w:t>
      </w:r>
      <w:r>
        <w:rPr>
          <w:spacing w:val="17"/>
        </w:rPr>
        <w:t xml:space="preserve"> </w:t>
      </w:r>
      <w:r>
        <w:t>уже</w:t>
      </w:r>
      <w:r>
        <w:rPr>
          <w:spacing w:val="12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tab/>
      </w:r>
      <w:r>
        <w:tab/>
        <w:t>выполнения</w:t>
      </w:r>
      <w:r>
        <w:tab/>
      </w:r>
      <w:r>
        <w:tab/>
        <w:t>действий</w:t>
      </w:r>
      <w:r>
        <w:tab/>
      </w:r>
      <w:r>
        <w:tab/>
        <w:t>с</w:t>
      </w:r>
      <w:r>
        <w:tab/>
        <w:t>обыкновенными</w:t>
      </w:r>
      <w:r>
        <w:tab/>
      </w:r>
      <w:r>
        <w:tab/>
      </w:r>
      <w:r>
        <w:tab/>
        <w:t>дробями.Знакомство</w:t>
      </w:r>
      <w:r>
        <w:tab/>
        <w:t>с</w:t>
      </w:r>
      <w:r>
        <w:rPr>
          <w:spacing w:val="1"/>
        </w:rPr>
        <w:t xml:space="preserve"> </w:t>
      </w:r>
      <w:r>
        <w:t>десятичными</w:t>
      </w:r>
      <w:r>
        <w:tab/>
      </w:r>
      <w:r>
        <w:tab/>
      </w:r>
      <w:r>
        <w:tab/>
        <w:t>дробями</w:t>
      </w:r>
      <w:r>
        <w:tab/>
        <w:t>расширит</w:t>
      </w:r>
      <w:r>
        <w:tab/>
        <w:t>возможности</w:t>
      </w:r>
      <w:r>
        <w:tab/>
        <w:t>для</w:t>
      </w:r>
      <w:r>
        <w:tab/>
        <w:t>понимания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прикладного</w:t>
      </w:r>
      <w:r>
        <w:tab/>
        <w:t>применения</w:t>
      </w:r>
      <w:r>
        <w:tab/>
      </w:r>
      <w:r>
        <w:tab/>
        <w:t>новой</w:t>
      </w:r>
      <w:r>
        <w:tab/>
        <w:t>записи</w:t>
      </w:r>
      <w:r>
        <w:tab/>
        <w:t>при</w:t>
      </w:r>
      <w:r>
        <w:tab/>
        <w:t>изучении</w:t>
      </w:r>
      <w:r>
        <w:tab/>
      </w:r>
      <w:r>
        <w:tab/>
        <w:t>других</w:t>
      </w:r>
      <w:r>
        <w:tab/>
        <w:t>предметов</w:t>
      </w:r>
      <w:r>
        <w:tab/>
        <w:t>и</w:t>
      </w:r>
      <w:r>
        <w:tab/>
      </w:r>
      <w:r>
        <w:rPr>
          <w:spacing w:val="-1"/>
        </w:rPr>
        <w:t>при</w:t>
      </w:r>
      <w:r>
        <w:rPr>
          <w:spacing w:val="-57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использовании.К6классу 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дробей,освоение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алгоритмов,оттачивание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вычислений,в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обыкновенные,и</w:t>
      </w:r>
      <w:r>
        <w:rPr>
          <w:spacing w:val="1"/>
        </w:rPr>
        <w:t xml:space="preserve"> </w:t>
      </w:r>
      <w:r>
        <w:t>десятичные дроби,установление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ними,рассмотрение</w:t>
      </w:r>
      <w:r>
        <w:rPr>
          <w:spacing w:val="-1"/>
        </w:rPr>
        <w:t xml:space="preserve"> </w:t>
      </w:r>
      <w:r>
        <w:t>приёмов решения 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14:paraId="71654BCA" w14:textId="77777777" w:rsidR="00E65D0E" w:rsidRDefault="009F5DD6">
      <w:pPr>
        <w:pStyle w:val="a3"/>
        <w:spacing w:before="2"/>
        <w:ind w:left="2251" w:firstLine="0"/>
      </w:pPr>
      <w:r>
        <w:t>В</w:t>
      </w:r>
      <w:r>
        <w:rPr>
          <w:spacing w:val="-4"/>
        </w:rPr>
        <w:t xml:space="preserve"> </w:t>
      </w:r>
      <w:r>
        <w:t>начале6класса</w:t>
      </w:r>
      <w:r>
        <w:rPr>
          <w:spacing w:val="-2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процента.</w:t>
      </w:r>
    </w:p>
    <w:p w14:paraId="56198555" w14:textId="77777777" w:rsidR="00E65D0E" w:rsidRDefault="009F5DD6">
      <w:pPr>
        <w:pStyle w:val="a3"/>
        <w:spacing w:before="41" w:line="276" w:lineRule="auto"/>
        <w:ind w:right="263"/>
      </w:pPr>
      <w:r>
        <w:t>Особенностью</w:t>
      </w:r>
      <w:r>
        <w:rPr>
          <w:spacing w:val="35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положительных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отрицательных</w:t>
      </w:r>
      <w:r>
        <w:rPr>
          <w:spacing w:val="38"/>
        </w:rPr>
        <w:t xml:space="preserve"> </w:t>
      </w:r>
      <w:r>
        <w:t>чисел</w:t>
      </w:r>
      <w:r>
        <w:rPr>
          <w:spacing w:val="35"/>
        </w:rPr>
        <w:t xml:space="preserve"> </w:t>
      </w:r>
      <w:r>
        <w:t>является</w:t>
      </w:r>
      <w:r>
        <w:rPr>
          <w:spacing w:val="34"/>
        </w:rPr>
        <w:t xml:space="preserve"> </w:t>
      </w:r>
      <w:r>
        <w:t>то,что</w:t>
      </w:r>
      <w:r>
        <w:rPr>
          <w:spacing w:val="-57"/>
        </w:rPr>
        <w:t xml:space="preserve"> </w:t>
      </w:r>
      <w:r>
        <w:t>они</w:t>
      </w:r>
      <w:r>
        <w:rPr>
          <w:spacing w:val="14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рассматриваться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несколько</w:t>
      </w:r>
      <w:r>
        <w:rPr>
          <w:spacing w:val="13"/>
        </w:rPr>
        <w:t xml:space="preserve"> </w:t>
      </w:r>
      <w:r>
        <w:t>этапов.В6классе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начале</w:t>
      </w:r>
      <w:r>
        <w:rPr>
          <w:spacing w:val="14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темы</w:t>
      </w:r>
    </w:p>
    <w:p w14:paraId="2C1CFEF2" w14:textId="77777777" w:rsidR="00E65D0E" w:rsidRDefault="009F5DD6">
      <w:pPr>
        <w:pStyle w:val="a3"/>
        <w:spacing w:line="276" w:lineRule="auto"/>
        <w:ind w:right="263" w:firstLine="0"/>
      </w:pPr>
      <w:r>
        <w:t>«Положительные и</w:t>
      </w:r>
      <w:r>
        <w:rPr>
          <w:spacing w:val="1"/>
        </w:rPr>
        <w:t xml:space="preserve"> </w:t>
      </w:r>
      <w:r>
        <w:t>отрицательные числа»выделяется</w:t>
      </w:r>
      <w:r>
        <w:rPr>
          <w:spacing w:val="1"/>
        </w:rPr>
        <w:t xml:space="preserve"> </w:t>
      </w:r>
      <w:r>
        <w:t>подтема«Целые числа»,в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24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отрицательными</w:t>
      </w:r>
      <w:r>
        <w:rPr>
          <w:spacing w:val="26"/>
        </w:rPr>
        <w:t xml:space="preserve"> </w:t>
      </w:r>
      <w:r>
        <w:t>числами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действиями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положительными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отрицательными</w:t>
      </w:r>
      <w:r>
        <w:rPr>
          <w:spacing w:val="11"/>
        </w:rPr>
        <w:t xml:space="preserve"> </w:t>
      </w:r>
      <w:r>
        <w:t>числами</w:t>
      </w:r>
      <w:r>
        <w:rPr>
          <w:spacing w:val="12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содержательного</w:t>
      </w:r>
      <w:r>
        <w:rPr>
          <w:spacing w:val="10"/>
        </w:rPr>
        <w:t xml:space="preserve"> </w:t>
      </w:r>
      <w:r>
        <w:t>подхода.Это</w:t>
      </w:r>
      <w:r>
        <w:rPr>
          <w:spacing w:val="8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доступном</w:t>
      </w:r>
      <w:r>
        <w:rPr>
          <w:spacing w:val="43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практически</w:t>
      </w:r>
      <w:r>
        <w:rPr>
          <w:spacing w:val="39"/>
        </w:rPr>
        <w:t xml:space="preserve"> </w:t>
      </w:r>
      <w:r>
        <w:t>со</w:t>
      </w:r>
      <w:r>
        <w:rPr>
          <w:spacing w:val="39"/>
        </w:rPr>
        <w:t xml:space="preserve"> </w:t>
      </w:r>
      <w:r>
        <w:t>всеми</w:t>
      </w:r>
      <w:r>
        <w:rPr>
          <w:spacing w:val="39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действий.Изучение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 на 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закончится,а будет</w:t>
      </w:r>
      <w:r>
        <w:rPr>
          <w:spacing w:val="1"/>
        </w:rPr>
        <w:t xml:space="preserve"> </w:t>
      </w:r>
      <w:r>
        <w:t>продолжено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5"/>
        </w:rPr>
        <w:t xml:space="preserve"> </w:t>
      </w:r>
      <w:r>
        <w:t>алгебры7класса,что</w:t>
      </w:r>
      <w:r>
        <w:rPr>
          <w:spacing w:val="4"/>
        </w:rPr>
        <w:t xml:space="preserve"> </w:t>
      </w:r>
      <w:r>
        <w:t>станет</w:t>
      </w:r>
      <w:r>
        <w:rPr>
          <w:spacing w:val="4"/>
        </w:rPr>
        <w:t xml:space="preserve"> </w:t>
      </w:r>
      <w:r>
        <w:t>следующим</w:t>
      </w:r>
      <w:r>
        <w:rPr>
          <w:spacing w:val="5"/>
        </w:rPr>
        <w:t xml:space="preserve"> </w:t>
      </w:r>
      <w:r>
        <w:t>проходом</w:t>
      </w:r>
      <w:r>
        <w:rPr>
          <w:spacing w:val="3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принципиальных</w:t>
      </w:r>
      <w:r>
        <w:rPr>
          <w:spacing w:val="5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тем</w:t>
      </w:r>
      <w:r>
        <w:rPr>
          <w:spacing w:val="34"/>
        </w:rPr>
        <w:t xml:space="preserve"> </w:t>
      </w:r>
      <w:r>
        <w:t>самым</w:t>
      </w:r>
      <w:r>
        <w:rPr>
          <w:spacing w:val="35"/>
        </w:rPr>
        <w:t xml:space="preserve"> </w:t>
      </w:r>
      <w:r>
        <w:t>разделение</w:t>
      </w:r>
      <w:r>
        <w:rPr>
          <w:spacing w:val="37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облегчает</w:t>
      </w:r>
      <w:r>
        <w:rPr>
          <w:spacing w:val="39"/>
        </w:rPr>
        <w:t xml:space="preserve"> </w:t>
      </w:r>
      <w:r>
        <w:t>восприятие</w:t>
      </w:r>
      <w:r>
        <w:rPr>
          <w:spacing w:val="34"/>
        </w:rPr>
        <w:t xml:space="preserve"> </w:t>
      </w:r>
      <w:r>
        <w:t>материала,а</w:t>
      </w:r>
      <w:r>
        <w:rPr>
          <w:spacing w:val="35"/>
        </w:rPr>
        <w:t xml:space="preserve"> </w:t>
      </w:r>
      <w:r>
        <w:t>распределение</w:t>
      </w:r>
      <w:r>
        <w:rPr>
          <w:spacing w:val="3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1"/>
        </w:rPr>
        <w:t xml:space="preserve"> </w:t>
      </w:r>
      <w:r>
        <w:t>приобретаемых навыков.</w:t>
      </w:r>
    </w:p>
    <w:p w14:paraId="6F6D676C" w14:textId="77777777" w:rsidR="00E65D0E" w:rsidRDefault="009F5DD6">
      <w:pPr>
        <w:pStyle w:val="a3"/>
        <w:tabs>
          <w:tab w:val="left" w:pos="2925"/>
          <w:tab w:val="left" w:pos="3466"/>
          <w:tab w:val="left" w:pos="4150"/>
          <w:tab w:val="left" w:pos="4500"/>
          <w:tab w:val="left" w:pos="5354"/>
          <w:tab w:val="left" w:pos="6656"/>
          <w:tab w:val="left" w:pos="6762"/>
          <w:tab w:val="left" w:pos="7458"/>
          <w:tab w:val="left" w:pos="8781"/>
          <w:tab w:val="left" w:pos="8967"/>
          <w:tab w:val="left" w:pos="9397"/>
        </w:tabs>
        <w:spacing w:line="276" w:lineRule="auto"/>
        <w:ind w:right="378"/>
      </w:pPr>
      <w:r>
        <w:t>При</w:t>
      </w:r>
      <w:r>
        <w:tab/>
        <w:t>обучении</w:t>
      </w:r>
      <w:r>
        <w:tab/>
        <w:t>решению</w:t>
      </w:r>
      <w:r>
        <w:tab/>
        <w:t>текстовых</w:t>
      </w:r>
      <w:r>
        <w:tab/>
        <w:t>задач</w:t>
      </w:r>
      <w:r>
        <w:tab/>
        <w:t>в5–6классах</w:t>
      </w:r>
      <w:r>
        <w:tab/>
      </w:r>
      <w:r>
        <w:tab/>
        <w:t>используются</w:t>
      </w:r>
      <w:r>
        <w:rPr>
          <w:spacing w:val="1"/>
        </w:rPr>
        <w:t xml:space="preserve"> </w:t>
      </w:r>
      <w:r>
        <w:t>арифметические</w:t>
      </w:r>
      <w:r>
        <w:tab/>
        <w:t>приёмы</w:t>
      </w:r>
      <w:r>
        <w:tab/>
        <w:t>решения.Текстовые</w:t>
      </w:r>
      <w:r>
        <w:tab/>
      </w:r>
      <w:r>
        <w:tab/>
        <w:t>задачи,решаемые</w:t>
      </w:r>
      <w:r>
        <w:tab/>
        <w:t>при</w:t>
      </w:r>
      <w:r>
        <w:tab/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в5–6классах,рассматриваются</w:t>
      </w:r>
      <w:r>
        <w:rPr>
          <w:spacing w:val="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следующих видов:</w:t>
      </w:r>
      <w:r>
        <w:rPr>
          <w:spacing w:val="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движение,на</w:t>
      </w:r>
      <w:r>
        <w:rPr>
          <w:spacing w:val="9"/>
        </w:rPr>
        <w:t xml:space="preserve"> </w:t>
      </w:r>
      <w:r>
        <w:t>части,на</w:t>
      </w:r>
      <w:r>
        <w:rPr>
          <w:spacing w:val="9"/>
        </w:rPr>
        <w:t xml:space="preserve"> </w:t>
      </w:r>
      <w:r>
        <w:t>покупки,на</w:t>
      </w:r>
      <w:r>
        <w:rPr>
          <w:spacing w:val="9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производительность,на</w:t>
      </w:r>
      <w:r>
        <w:rPr>
          <w:spacing w:val="8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 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пропорции.Кроме того,обучающиеся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 перебором возможных вариантов,учатся работать с информацией,представленной в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 или диаграмм.</w:t>
      </w:r>
    </w:p>
    <w:p w14:paraId="53258E73" w14:textId="77777777" w:rsidR="00E65D0E" w:rsidRDefault="009F5DD6">
      <w:pPr>
        <w:pStyle w:val="a3"/>
        <w:tabs>
          <w:tab w:val="left" w:pos="2632"/>
          <w:tab w:val="left" w:pos="3961"/>
          <w:tab w:val="left" w:pos="5117"/>
          <w:tab w:val="left" w:pos="8954"/>
        </w:tabs>
        <w:spacing w:line="276" w:lineRule="auto"/>
        <w:ind w:right="267"/>
      </w:pPr>
      <w:r>
        <w:t>В</w:t>
      </w:r>
      <w:r>
        <w:tab/>
        <w:t>программе</w:t>
      </w:r>
      <w:r>
        <w:tab/>
        <w:t>учебного</w:t>
      </w:r>
      <w:r>
        <w:tab/>
        <w:t>курса«Математика»предусмотрено</w:t>
      </w:r>
      <w:r>
        <w:tab/>
        <w:t>формирование</w:t>
      </w:r>
      <w:r>
        <w:rPr>
          <w:spacing w:val="1"/>
        </w:rPr>
        <w:t xml:space="preserve"> </w:t>
      </w:r>
      <w:r>
        <w:t>пропедевтических</w:t>
      </w:r>
      <w:r>
        <w:rPr>
          <w:spacing w:val="34"/>
        </w:rPr>
        <w:t xml:space="preserve"> </w:t>
      </w:r>
      <w:r>
        <w:t>алгебраических</w:t>
      </w:r>
      <w:r>
        <w:rPr>
          <w:spacing w:val="32"/>
        </w:rPr>
        <w:t xml:space="preserve"> </w:t>
      </w:r>
      <w:r>
        <w:t>представлений.Буква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символ</w:t>
      </w:r>
      <w:r>
        <w:rPr>
          <w:spacing w:val="34"/>
        </w:rPr>
        <w:t xml:space="preserve"> </w:t>
      </w:r>
      <w:r>
        <w:t>некоторого</w:t>
      </w:r>
      <w:r>
        <w:rPr>
          <w:spacing w:val="34"/>
        </w:rPr>
        <w:t xml:space="preserve"> </w:t>
      </w:r>
      <w:r>
        <w:t>числа</w:t>
      </w:r>
      <w:r>
        <w:rPr>
          <w:spacing w:val="3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постепенно.Буквенная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-57"/>
        </w:rPr>
        <w:t xml:space="preserve"> </w:t>
      </w:r>
      <w:r>
        <w:t>широко</w:t>
      </w:r>
      <w:r>
        <w:rPr>
          <w:spacing w:val="18"/>
        </w:rPr>
        <w:t xml:space="preserve"> </w:t>
      </w:r>
      <w:r>
        <w:t>используется</w:t>
      </w:r>
      <w:r>
        <w:rPr>
          <w:spacing w:val="20"/>
        </w:rPr>
        <w:t xml:space="preserve"> </w:t>
      </w:r>
      <w:r>
        <w:t>прежде</w:t>
      </w:r>
      <w:r>
        <w:rPr>
          <w:spacing w:val="20"/>
        </w:rPr>
        <w:t xml:space="preserve"> </w:t>
      </w:r>
      <w:r>
        <w:t>всего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общих</w:t>
      </w:r>
      <w:r>
        <w:rPr>
          <w:spacing w:val="25"/>
        </w:rPr>
        <w:t xml:space="preserve"> </w:t>
      </w:r>
      <w:r>
        <w:t>утверждений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предложений,</w:t>
      </w:r>
      <w:r>
        <w:rPr>
          <w:spacing w:val="-57"/>
        </w:rPr>
        <w:t xml:space="preserve"> </w:t>
      </w:r>
      <w:r>
        <w:t>формул,в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величин,в качестве«заместителя»</w:t>
      </w:r>
      <w:r>
        <w:rPr>
          <w:spacing w:val="1"/>
        </w:rPr>
        <w:t xml:space="preserve"> </w:t>
      </w:r>
      <w:r>
        <w:t>числа.</w:t>
      </w:r>
    </w:p>
    <w:p w14:paraId="62D6A12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EF0302D" w14:textId="77777777" w:rsidR="00E65D0E" w:rsidRDefault="009F5DD6">
      <w:pPr>
        <w:pStyle w:val="a3"/>
        <w:tabs>
          <w:tab w:val="left" w:pos="3157"/>
          <w:tab w:val="left" w:pos="3572"/>
          <w:tab w:val="left" w:pos="3603"/>
          <w:tab w:val="left" w:pos="4718"/>
          <w:tab w:val="left" w:pos="5033"/>
          <w:tab w:val="left" w:pos="5961"/>
          <w:tab w:val="left" w:pos="6093"/>
          <w:tab w:val="left" w:pos="6796"/>
          <w:tab w:val="left" w:pos="7168"/>
          <w:tab w:val="left" w:pos="8381"/>
          <w:tab w:val="left" w:pos="9283"/>
        </w:tabs>
        <w:spacing w:before="67" w:line="276" w:lineRule="auto"/>
        <w:ind w:right="342"/>
      </w:pP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курса«Математика»представлена</w:t>
      </w:r>
      <w:r>
        <w:rPr>
          <w:spacing w:val="4"/>
        </w:rPr>
        <w:t xml:space="preserve"> </w:t>
      </w:r>
      <w:r>
        <w:t>наглядная</w:t>
      </w:r>
      <w:r>
        <w:rPr>
          <w:spacing w:val="4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tab/>
        <w:t>на</w:t>
      </w:r>
      <w:r>
        <w:tab/>
      </w:r>
      <w:r>
        <w:tab/>
        <w:t>развитие</w:t>
      </w:r>
      <w:r>
        <w:tab/>
        <w:t>образного</w:t>
      </w:r>
      <w:r>
        <w:tab/>
        <w:t>мышления,пространственного</w:t>
      </w:r>
      <w:r>
        <w:tab/>
        <w:t>воображения,</w:t>
      </w:r>
      <w:r>
        <w:rPr>
          <w:spacing w:val="1"/>
        </w:rPr>
        <w:t xml:space="preserve"> </w:t>
      </w:r>
      <w:r>
        <w:t>изобразительных</w:t>
      </w:r>
      <w:r>
        <w:tab/>
        <w:t>умений.Это</w:t>
      </w:r>
      <w:r>
        <w:tab/>
        <w:t>важный</w:t>
      </w:r>
      <w:r>
        <w:tab/>
      </w:r>
      <w:r>
        <w:tab/>
        <w:t>этап</w:t>
      </w:r>
      <w:r>
        <w:tab/>
        <w:t>в</w:t>
      </w:r>
      <w:r>
        <w:tab/>
        <w:t>изучении</w:t>
      </w:r>
      <w:r>
        <w:tab/>
        <w:t>геометрии,который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2"/>
        </w:rPr>
        <w:t xml:space="preserve"> </w:t>
      </w:r>
      <w:r>
        <w:t>обучающихся.Большая</w:t>
      </w:r>
      <w:r>
        <w:rPr>
          <w:spacing w:val="2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деятельности,опыту,</w:t>
      </w:r>
      <w:r>
        <w:rPr>
          <w:spacing w:val="1"/>
        </w:rPr>
        <w:t xml:space="preserve"> </w:t>
      </w:r>
      <w:r>
        <w:t>эксперименту,моделированию.Обучающиеся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геометрическими</w:t>
      </w:r>
      <w:r>
        <w:rPr>
          <w:spacing w:val="60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пространстве,с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простейшими</w:t>
      </w:r>
      <w:r>
        <w:rPr>
          <w:spacing w:val="4"/>
        </w:rPr>
        <w:t xml:space="preserve"> </w:t>
      </w:r>
      <w:r>
        <w:t>конфигурациями,учатся</w:t>
      </w:r>
      <w:r>
        <w:rPr>
          <w:spacing w:val="3"/>
        </w:rPr>
        <w:t xml:space="preserve"> </w:t>
      </w:r>
      <w:r>
        <w:t>изображать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нелинованной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клетчатой</w:t>
      </w:r>
      <w:r>
        <w:rPr>
          <w:spacing w:val="5"/>
        </w:rPr>
        <w:t xml:space="preserve"> </w:t>
      </w:r>
      <w:r>
        <w:t>бумаге,рассматривают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простейшие свойства.В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наглядной</w:t>
      </w:r>
      <w:r>
        <w:rPr>
          <w:spacing w:val="13"/>
        </w:rPr>
        <w:t xml:space="preserve"> </w:t>
      </w:r>
      <w:r>
        <w:t>геометрии</w:t>
      </w:r>
      <w:r>
        <w:rPr>
          <w:spacing w:val="13"/>
        </w:rPr>
        <w:t xml:space="preserve"> </w:t>
      </w:r>
      <w:r>
        <w:t>знания,полученные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образования,систематизируются и расширяются.</w:t>
      </w:r>
    </w:p>
    <w:p w14:paraId="3F75093C" w14:textId="77777777" w:rsidR="00E65D0E" w:rsidRDefault="00E65D0E">
      <w:pPr>
        <w:pStyle w:val="a3"/>
        <w:ind w:left="0" w:firstLine="0"/>
        <w:rPr>
          <w:sz w:val="21"/>
        </w:rPr>
      </w:pPr>
    </w:p>
    <w:p w14:paraId="07F0294D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ПРЕДМЕТА«МАТЕМАТИКА»В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236D3508" w14:textId="77777777" w:rsidR="00E65D0E" w:rsidRDefault="009F5DD6">
      <w:pPr>
        <w:pStyle w:val="a3"/>
        <w:spacing w:before="42"/>
        <w:ind w:left="2251" w:firstLine="0"/>
      </w:pPr>
      <w:r>
        <w:t>Согласно</w:t>
      </w:r>
      <w:r>
        <w:rPr>
          <w:spacing w:val="28"/>
        </w:rPr>
        <w:t xml:space="preserve"> </w:t>
      </w:r>
      <w:r>
        <w:t>учебному</w:t>
      </w:r>
      <w:r>
        <w:rPr>
          <w:spacing w:val="79"/>
        </w:rPr>
        <w:t xml:space="preserve"> </w:t>
      </w:r>
      <w:r>
        <w:t>плану</w:t>
      </w:r>
      <w:r>
        <w:rPr>
          <w:spacing w:val="80"/>
        </w:rPr>
        <w:t xml:space="preserve"> </w:t>
      </w:r>
      <w:r>
        <w:t>в5–6 классах</w:t>
      </w:r>
      <w:r>
        <w:rPr>
          <w:spacing w:val="87"/>
        </w:rPr>
        <w:t xml:space="preserve"> </w:t>
      </w:r>
      <w:r>
        <w:t>изучается</w:t>
      </w:r>
      <w:r>
        <w:rPr>
          <w:spacing w:val="83"/>
        </w:rPr>
        <w:t xml:space="preserve"> </w:t>
      </w:r>
      <w:r>
        <w:t>интегрированный</w:t>
      </w:r>
      <w:r>
        <w:rPr>
          <w:spacing w:val="85"/>
        </w:rPr>
        <w:t xml:space="preserve"> </w:t>
      </w:r>
      <w:r>
        <w:t>предмет</w:t>
      </w:r>
    </w:p>
    <w:p w14:paraId="2F984761" w14:textId="77777777" w:rsidR="00E65D0E" w:rsidRDefault="009F5DD6">
      <w:pPr>
        <w:pStyle w:val="a3"/>
        <w:spacing w:before="41" w:line="276" w:lineRule="auto"/>
        <w:ind w:firstLine="0"/>
      </w:pPr>
      <w:r>
        <w:t>«Математика»,который</w:t>
      </w:r>
      <w:r>
        <w:rPr>
          <w:spacing w:val="35"/>
        </w:rPr>
        <w:t xml:space="preserve"> </w:t>
      </w:r>
      <w:r>
        <w:t>включает</w:t>
      </w:r>
      <w:r>
        <w:rPr>
          <w:spacing w:val="35"/>
        </w:rPr>
        <w:t xml:space="preserve"> </w:t>
      </w:r>
      <w:r>
        <w:t>арифметический</w:t>
      </w:r>
      <w:r>
        <w:rPr>
          <w:spacing w:val="34"/>
        </w:rPr>
        <w:t xml:space="preserve"> </w:t>
      </w:r>
      <w:r>
        <w:t>материал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наглядную</w:t>
      </w:r>
      <w:r>
        <w:rPr>
          <w:spacing w:val="35"/>
        </w:rPr>
        <w:t xml:space="preserve"> </w:t>
      </w:r>
      <w:r>
        <w:t>геометрию,а</w:t>
      </w:r>
      <w:r>
        <w:rPr>
          <w:spacing w:val="1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пропедевтические</w:t>
      </w:r>
      <w:r>
        <w:rPr>
          <w:spacing w:val="40"/>
        </w:rPr>
        <w:t xml:space="preserve"> </w:t>
      </w:r>
      <w:r>
        <w:t>сведения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алгебры,элементы</w:t>
      </w:r>
      <w:r>
        <w:rPr>
          <w:spacing w:val="41"/>
        </w:rPr>
        <w:t xml:space="preserve"> </w:t>
      </w:r>
      <w:r>
        <w:t>логики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описательной</w:t>
      </w:r>
      <w:r>
        <w:rPr>
          <w:spacing w:val="-57"/>
        </w:rPr>
        <w:t xml:space="preserve"> </w:t>
      </w:r>
      <w:r>
        <w:t>статистики.</w:t>
      </w:r>
    </w:p>
    <w:p w14:paraId="7FF7150C" w14:textId="77777777" w:rsidR="00E65D0E" w:rsidRDefault="009F5DD6">
      <w:pPr>
        <w:pStyle w:val="a3"/>
        <w:ind w:left="2251" w:firstLine="0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4"/>
        </w:rPr>
        <w:t xml:space="preserve"> </w:t>
      </w:r>
      <w:r>
        <w:t>часов,рекомендованных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курса«Математика»,</w:t>
      </w:r>
    </w:p>
    <w:p w14:paraId="44EF7222" w14:textId="77777777"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41" w:line="278" w:lineRule="auto"/>
        <w:ind w:right="1541" w:firstLine="0"/>
        <w:rPr>
          <w:sz w:val="24"/>
        </w:rPr>
      </w:pPr>
      <w:r>
        <w:rPr>
          <w:sz w:val="24"/>
        </w:rPr>
        <w:t>340часов:в5классе–</w:t>
      </w:r>
      <w:r>
        <w:rPr>
          <w:spacing w:val="-4"/>
          <w:sz w:val="24"/>
        </w:rPr>
        <w:t xml:space="preserve"> </w:t>
      </w:r>
      <w:r>
        <w:rPr>
          <w:sz w:val="24"/>
        </w:rPr>
        <w:t>170часов(5часов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неделю),в6классе–</w:t>
      </w:r>
      <w:r>
        <w:rPr>
          <w:spacing w:val="-4"/>
          <w:sz w:val="24"/>
        </w:rPr>
        <w:t xml:space="preserve"> </w:t>
      </w:r>
      <w:r>
        <w:rPr>
          <w:sz w:val="24"/>
        </w:rPr>
        <w:t>170часов(5часов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неделю).</w:t>
      </w:r>
    </w:p>
    <w:p w14:paraId="30FA5719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0EEC1E45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УЧЕБНОГО ПРЕДМЕТА«МАТЕМАТИКА»</w:t>
      </w:r>
    </w:p>
    <w:p w14:paraId="1351FBC9" w14:textId="77777777" w:rsidR="00E65D0E" w:rsidRDefault="00E65D0E">
      <w:pPr>
        <w:pStyle w:val="a3"/>
        <w:spacing w:before="9"/>
        <w:ind w:left="0" w:firstLine="0"/>
      </w:pPr>
    </w:p>
    <w:p w14:paraId="4B3502C5" w14:textId="77777777" w:rsidR="00E65D0E" w:rsidRDefault="009F5DD6">
      <w:pPr>
        <w:pStyle w:val="11"/>
      </w:pPr>
      <w:r>
        <w:t>5</w:t>
      </w:r>
      <w:r>
        <w:rPr>
          <w:spacing w:val="-1"/>
        </w:rPr>
        <w:t xml:space="preserve"> </w:t>
      </w:r>
      <w:r>
        <w:t>КЛАСС</w:t>
      </w:r>
    </w:p>
    <w:p w14:paraId="4BB8149C" w14:textId="77777777" w:rsidR="00E65D0E" w:rsidRDefault="009F5DD6">
      <w:pPr>
        <w:spacing w:before="42"/>
        <w:ind w:left="2251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числа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нуль.</w:t>
      </w:r>
    </w:p>
    <w:p w14:paraId="6FFB84BA" w14:textId="77777777" w:rsidR="00E65D0E" w:rsidRDefault="009F5DD6">
      <w:pPr>
        <w:pStyle w:val="a3"/>
        <w:spacing w:before="38" w:line="276" w:lineRule="auto"/>
        <w:ind w:right="263"/>
      </w:pPr>
      <w:r>
        <w:t>Натуральное</w:t>
      </w:r>
      <w:r>
        <w:rPr>
          <w:spacing w:val="37"/>
        </w:rPr>
        <w:t xml:space="preserve"> </w:t>
      </w:r>
      <w:r>
        <w:t>число.Ряд</w:t>
      </w:r>
      <w:r>
        <w:rPr>
          <w:spacing w:val="38"/>
        </w:rPr>
        <w:t xml:space="preserve"> </w:t>
      </w:r>
      <w:r>
        <w:t>натуральных</w:t>
      </w:r>
      <w:r>
        <w:rPr>
          <w:spacing w:val="39"/>
        </w:rPr>
        <w:t xml:space="preserve"> </w:t>
      </w:r>
      <w:r>
        <w:t>чисел.Число0.Изображение</w:t>
      </w:r>
      <w:r>
        <w:rPr>
          <w:spacing w:val="40"/>
        </w:rPr>
        <w:t xml:space="preserve"> </w:t>
      </w:r>
      <w:r>
        <w:t>натуральных</w:t>
      </w:r>
      <w:r>
        <w:rPr>
          <w:spacing w:val="-57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координатной(числовой)прямой.</w:t>
      </w:r>
    </w:p>
    <w:p w14:paraId="1F1FCE88" w14:textId="77777777" w:rsidR="00E65D0E" w:rsidRDefault="009F5DD6">
      <w:pPr>
        <w:pStyle w:val="a3"/>
        <w:spacing w:line="276" w:lineRule="auto"/>
      </w:pPr>
      <w:r>
        <w:t>Позиционная</w:t>
      </w:r>
      <w:r>
        <w:rPr>
          <w:spacing w:val="36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счисления.Римская</w:t>
      </w:r>
      <w:r>
        <w:rPr>
          <w:spacing w:val="37"/>
        </w:rPr>
        <w:t xml:space="preserve"> </w:t>
      </w:r>
      <w:r>
        <w:t>нумерация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пример</w:t>
      </w:r>
      <w:r>
        <w:rPr>
          <w:spacing w:val="36"/>
        </w:rPr>
        <w:t xml:space="preserve"> </w:t>
      </w:r>
      <w:r>
        <w:t>непозиционной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счисления.Десятичная система</w:t>
      </w:r>
      <w:r>
        <w:rPr>
          <w:spacing w:val="-1"/>
        </w:rPr>
        <w:t xml:space="preserve"> </w:t>
      </w:r>
      <w:r>
        <w:t>счисления.</w:t>
      </w:r>
    </w:p>
    <w:p w14:paraId="2242EDBB" w14:textId="77777777" w:rsidR="00E65D0E" w:rsidRDefault="009F5DD6">
      <w:pPr>
        <w:pStyle w:val="a3"/>
        <w:spacing w:line="278" w:lineRule="auto"/>
      </w:pPr>
      <w:r>
        <w:t>Сравнение</w:t>
      </w:r>
      <w:r>
        <w:rPr>
          <w:spacing w:val="50"/>
        </w:rPr>
        <w:t xml:space="preserve"> </w:t>
      </w:r>
      <w:r>
        <w:t>натуральных</w:t>
      </w:r>
      <w:r>
        <w:rPr>
          <w:spacing w:val="52"/>
        </w:rPr>
        <w:t xml:space="preserve"> </w:t>
      </w:r>
      <w:r>
        <w:t>чисел,сравнение</w:t>
      </w:r>
      <w:r>
        <w:rPr>
          <w:spacing w:val="50"/>
        </w:rPr>
        <w:t xml:space="preserve"> </w:t>
      </w:r>
      <w:r>
        <w:t>натуральных</w:t>
      </w:r>
      <w:r>
        <w:rPr>
          <w:spacing w:val="59"/>
        </w:rPr>
        <w:t xml:space="preserve"> </w:t>
      </w:r>
      <w:r>
        <w:t>чисел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нулём.Способы</w:t>
      </w:r>
      <w:r>
        <w:rPr>
          <w:spacing w:val="-57"/>
        </w:rPr>
        <w:t xml:space="preserve"> </w:t>
      </w:r>
      <w:r>
        <w:t>сравнения.Округление натуральных</w:t>
      </w:r>
      <w:r>
        <w:rPr>
          <w:spacing w:val="1"/>
        </w:rPr>
        <w:t xml:space="preserve"> </w:t>
      </w:r>
      <w:r>
        <w:t>чисел.</w:t>
      </w:r>
    </w:p>
    <w:p w14:paraId="7CA6ECDB" w14:textId="77777777" w:rsidR="00E65D0E" w:rsidRDefault="009F5DD6">
      <w:pPr>
        <w:pStyle w:val="a3"/>
        <w:spacing w:line="276" w:lineRule="auto"/>
        <w:ind w:right="436"/>
      </w:pPr>
      <w:r>
        <w:t>Сложение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действие,обратное</w:t>
      </w:r>
      <w:r>
        <w:rPr>
          <w:spacing w:val="19"/>
        </w:rPr>
        <w:t xml:space="preserve"> </w:t>
      </w:r>
      <w:r>
        <w:t>сложению.Умножение</w:t>
      </w:r>
      <w:r>
        <w:rPr>
          <w:spacing w:val="20"/>
        </w:rPr>
        <w:t xml:space="preserve"> </w:t>
      </w:r>
      <w:r>
        <w:t>натуральных</w:t>
      </w:r>
      <w:r>
        <w:rPr>
          <w:spacing w:val="22"/>
        </w:rPr>
        <w:t xml:space="preserve"> </w:t>
      </w:r>
      <w:r>
        <w:t>чисел,свойства</w:t>
      </w:r>
      <w:r>
        <w:rPr>
          <w:spacing w:val="19"/>
        </w:rPr>
        <w:t xml:space="preserve"> </w:t>
      </w:r>
      <w:r>
        <w:t>нуля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умножении.Деление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действие,обратное</w:t>
      </w:r>
      <w:r>
        <w:rPr>
          <w:spacing w:val="7"/>
        </w:rPr>
        <w:t xml:space="preserve"> </w:t>
      </w:r>
      <w:r>
        <w:t>умножению.Компоненты</w:t>
      </w:r>
      <w:r>
        <w:rPr>
          <w:spacing w:val="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ними.Проверка</w:t>
      </w:r>
      <w:r>
        <w:rPr>
          <w:spacing w:val="23"/>
        </w:rPr>
        <w:t xml:space="preserve"> </w:t>
      </w:r>
      <w:r>
        <w:t>результата</w:t>
      </w:r>
      <w:r>
        <w:rPr>
          <w:spacing w:val="23"/>
        </w:rPr>
        <w:t xml:space="preserve"> </w:t>
      </w:r>
      <w:r>
        <w:t>арифметического</w:t>
      </w:r>
      <w:r>
        <w:rPr>
          <w:spacing w:val="23"/>
        </w:rPr>
        <w:t xml:space="preserve"> </w:t>
      </w:r>
      <w:r>
        <w:t>действия.Переместительное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сочетательное</w:t>
      </w:r>
      <w:r>
        <w:rPr>
          <w:spacing w:val="5"/>
        </w:rPr>
        <w:t xml:space="preserve"> </w:t>
      </w:r>
      <w:r>
        <w:t>свойства(законы)сложения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умножения,распределительное</w:t>
      </w:r>
      <w:r>
        <w:rPr>
          <w:spacing w:val="5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(закон)умножения.</w:t>
      </w:r>
    </w:p>
    <w:p w14:paraId="2AD98A2A" w14:textId="77777777" w:rsidR="00E65D0E" w:rsidRDefault="009F5DD6">
      <w:pPr>
        <w:pStyle w:val="a3"/>
        <w:spacing w:line="278" w:lineRule="auto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обозначения</w:t>
      </w:r>
      <w:r>
        <w:rPr>
          <w:spacing w:val="38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записи</w:t>
      </w:r>
      <w:r>
        <w:rPr>
          <w:spacing w:val="37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769649CB" w14:textId="77777777" w:rsidR="00E65D0E" w:rsidRDefault="009F5DD6">
      <w:pPr>
        <w:pStyle w:val="a3"/>
        <w:spacing w:line="272" w:lineRule="exact"/>
        <w:ind w:left="2251" w:firstLine="0"/>
      </w:pPr>
      <w:r>
        <w:t>Делители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5"/>
        </w:rPr>
        <w:t xml:space="preserve"> </w:t>
      </w:r>
      <w:r>
        <w:t>числа,разложение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множители.Простые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6"/>
        </w:rPr>
        <w:t xml:space="preserve"> </w:t>
      </w:r>
      <w:r>
        <w:t>числа.</w:t>
      </w:r>
    </w:p>
    <w:p w14:paraId="7E99D718" w14:textId="77777777" w:rsidR="00E65D0E" w:rsidRDefault="009F5DD6">
      <w:pPr>
        <w:pStyle w:val="a3"/>
        <w:spacing w:before="34"/>
        <w:ind w:firstLine="0"/>
      </w:pPr>
      <w:r>
        <w:t>Признаки</w:t>
      </w:r>
      <w:r>
        <w:rPr>
          <w:spacing w:val="-1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на2,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10, 3,</w:t>
      </w:r>
      <w:r>
        <w:rPr>
          <w:spacing w:val="-1"/>
        </w:rPr>
        <w:t xml:space="preserve"> </w:t>
      </w:r>
      <w:r>
        <w:t>9.Деление</w:t>
      </w:r>
      <w:r>
        <w:rPr>
          <w:spacing w:val="-2"/>
        </w:rPr>
        <w:t xml:space="preserve"> </w:t>
      </w:r>
      <w:r>
        <w:t>с остатком.</w:t>
      </w:r>
    </w:p>
    <w:p w14:paraId="6EDDB8B7" w14:textId="77777777" w:rsidR="00E65D0E" w:rsidRDefault="009F5DD6">
      <w:pPr>
        <w:pStyle w:val="a3"/>
        <w:spacing w:before="41" w:line="278" w:lineRule="auto"/>
      </w:pPr>
      <w:r>
        <w:t>Степень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натуральным</w:t>
      </w:r>
      <w:r>
        <w:rPr>
          <w:spacing w:val="30"/>
        </w:rPr>
        <w:t xml:space="preserve"> </w:t>
      </w:r>
      <w:r>
        <w:t>показателем.Запись</w:t>
      </w:r>
      <w:r>
        <w:rPr>
          <w:spacing w:val="32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суммы</w:t>
      </w:r>
      <w:r>
        <w:rPr>
          <w:spacing w:val="30"/>
        </w:rPr>
        <w:t xml:space="preserve"> </w:t>
      </w:r>
      <w:r>
        <w:t>разрядных</w:t>
      </w:r>
      <w:r>
        <w:rPr>
          <w:spacing w:val="-57"/>
        </w:rPr>
        <w:t xml:space="preserve"> </w:t>
      </w:r>
      <w:r>
        <w:t>слагаемых.</w:t>
      </w:r>
    </w:p>
    <w:p w14:paraId="4B042E34" w14:textId="77777777" w:rsidR="00E65D0E" w:rsidRDefault="009F5DD6">
      <w:pPr>
        <w:pStyle w:val="a3"/>
        <w:tabs>
          <w:tab w:val="left" w:pos="3077"/>
          <w:tab w:val="left" w:pos="3424"/>
          <w:tab w:val="left" w:pos="5919"/>
          <w:tab w:val="left" w:pos="6089"/>
          <w:tab w:val="left" w:pos="6586"/>
          <w:tab w:val="left" w:pos="7238"/>
          <w:tab w:val="left" w:pos="8219"/>
          <w:tab w:val="left" w:pos="8430"/>
          <w:tab w:val="left" w:pos="10474"/>
        </w:tabs>
        <w:spacing w:line="276" w:lineRule="auto"/>
        <w:ind w:right="555"/>
      </w:pPr>
      <w:r>
        <w:t>Числовое</w:t>
      </w:r>
      <w:r>
        <w:tab/>
        <w:t>выражение.Вычисление</w:t>
      </w:r>
      <w:r>
        <w:tab/>
      </w:r>
      <w:r>
        <w:tab/>
        <w:t>значений</w:t>
      </w:r>
      <w:r>
        <w:tab/>
        <w:t>числовых</w:t>
      </w:r>
      <w:r>
        <w:tab/>
        <w:t>выражений,порядок</w:t>
      </w:r>
      <w:r>
        <w:rPr>
          <w:spacing w:val="1"/>
        </w:rPr>
        <w:t xml:space="preserve"> </w:t>
      </w:r>
      <w:r>
        <w:t>выполнения</w:t>
      </w:r>
      <w:r>
        <w:tab/>
        <w:t>действий.Использование</w:t>
      </w:r>
      <w:r>
        <w:tab/>
        <w:t>при</w:t>
      </w:r>
      <w:r>
        <w:tab/>
        <w:t>вычислениях</w:t>
      </w:r>
      <w:r>
        <w:tab/>
        <w:t>переместительного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сочетательного</w:t>
      </w:r>
      <w:r>
        <w:rPr>
          <w:spacing w:val="39"/>
        </w:rPr>
        <w:t xml:space="preserve"> </w:t>
      </w:r>
      <w:r>
        <w:t>свойств(законов)сложения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умножения,распределительного</w:t>
      </w:r>
      <w:r>
        <w:rPr>
          <w:spacing w:val="3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умножения.</w:t>
      </w:r>
    </w:p>
    <w:p w14:paraId="7A6D661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1F375F2" w14:textId="77777777" w:rsidR="00E65D0E" w:rsidRDefault="009F5DD6">
      <w:pPr>
        <w:pStyle w:val="11"/>
        <w:spacing w:before="72"/>
      </w:pPr>
      <w:r>
        <w:t>Дроби.</w:t>
      </w:r>
    </w:p>
    <w:p w14:paraId="0400B83C" w14:textId="77777777" w:rsidR="00E65D0E" w:rsidRDefault="009F5DD6">
      <w:pPr>
        <w:pStyle w:val="a3"/>
        <w:spacing w:before="38" w:line="276" w:lineRule="auto"/>
      </w:pP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дроби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способе</w:t>
      </w:r>
      <w:r>
        <w:rPr>
          <w:spacing w:val="9"/>
        </w:rPr>
        <w:t xml:space="preserve"> </w:t>
      </w:r>
      <w:r>
        <w:t>записи</w:t>
      </w:r>
      <w:r>
        <w:rPr>
          <w:spacing w:val="10"/>
        </w:rPr>
        <w:t xml:space="preserve"> </w:t>
      </w:r>
      <w:r>
        <w:t>части</w:t>
      </w:r>
      <w:r>
        <w:rPr>
          <w:spacing w:val="11"/>
        </w:rPr>
        <w:t xml:space="preserve"> </w:t>
      </w:r>
      <w:r>
        <w:t>величины.Обыкновенные</w:t>
      </w:r>
      <w:r>
        <w:rPr>
          <w:spacing w:val="8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неправильные</w:t>
      </w:r>
      <w:r>
        <w:rPr>
          <w:spacing w:val="3"/>
        </w:rPr>
        <w:t xml:space="preserve"> </w:t>
      </w:r>
      <w:r>
        <w:t>дроби.Смешанная</w:t>
      </w:r>
      <w:r>
        <w:rPr>
          <w:spacing w:val="4"/>
        </w:rPr>
        <w:t xml:space="preserve"> </w:t>
      </w:r>
      <w:r>
        <w:t>дробь,представление</w:t>
      </w:r>
      <w:r>
        <w:rPr>
          <w:spacing w:val="4"/>
        </w:rPr>
        <w:t xml:space="preserve"> </w:t>
      </w:r>
      <w:r>
        <w:t>смешанной</w:t>
      </w:r>
      <w:r>
        <w:rPr>
          <w:spacing w:val="6"/>
        </w:rPr>
        <w:t xml:space="preserve"> </w:t>
      </w:r>
      <w:r>
        <w:t>дроби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неправильной</w:t>
      </w:r>
      <w:r>
        <w:rPr>
          <w:spacing w:val="30"/>
        </w:rPr>
        <w:t xml:space="preserve"> </w:t>
      </w:r>
      <w:r>
        <w:t>дроби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выделение</w:t>
      </w:r>
      <w:r>
        <w:rPr>
          <w:spacing w:val="30"/>
        </w:rPr>
        <w:t xml:space="preserve"> </w:t>
      </w:r>
      <w:r>
        <w:t>целой</w:t>
      </w:r>
      <w:r>
        <w:rPr>
          <w:spacing w:val="32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числа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неправильной</w:t>
      </w:r>
      <w:r>
        <w:rPr>
          <w:spacing w:val="30"/>
        </w:rPr>
        <w:t xml:space="preserve"> </w:t>
      </w:r>
      <w:r>
        <w:t>дроби.</w:t>
      </w:r>
      <w:r>
        <w:rPr>
          <w:spacing w:val="-57"/>
        </w:rPr>
        <w:t xml:space="preserve"> </w:t>
      </w:r>
      <w:r>
        <w:t>Изображение дробей точками на числовой прямой.Основное свойство дроби.Сокращение</w:t>
      </w:r>
      <w:r>
        <w:rPr>
          <w:spacing w:val="1"/>
        </w:rPr>
        <w:t xml:space="preserve"> </w:t>
      </w:r>
      <w:r>
        <w:t>дробей.Приведение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 новому</w:t>
      </w:r>
      <w:r>
        <w:rPr>
          <w:spacing w:val="-8"/>
        </w:rPr>
        <w:t xml:space="preserve"> </w:t>
      </w:r>
      <w:r>
        <w:t>знаменателю.Сравнение</w:t>
      </w:r>
      <w:r>
        <w:rPr>
          <w:spacing w:val="-1"/>
        </w:rPr>
        <w:t xml:space="preserve"> </w:t>
      </w:r>
      <w:r>
        <w:t>дробей.</w:t>
      </w:r>
    </w:p>
    <w:p w14:paraId="2AA877D1" w14:textId="77777777" w:rsidR="00E65D0E" w:rsidRDefault="009F5DD6">
      <w:pPr>
        <w:pStyle w:val="a3"/>
        <w:spacing w:line="276" w:lineRule="auto"/>
        <w:ind w:right="456"/>
      </w:pPr>
      <w:r>
        <w:t>Сложение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вычитание</w:t>
      </w:r>
      <w:r>
        <w:rPr>
          <w:spacing w:val="35"/>
        </w:rPr>
        <w:t xml:space="preserve"> </w:t>
      </w:r>
      <w:r>
        <w:t>дробей.Умножение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деление</w:t>
      </w:r>
      <w:r>
        <w:rPr>
          <w:spacing w:val="35"/>
        </w:rPr>
        <w:t xml:space="preserve"> </w:t>
      </w:r>
      <w:r>
        <w:t>дробей,взаимно-обратные</w:t>
      </w:r>
      <w:r>
        <w:rPr>
          <w:spacing w:val="-57"/>
        </w:rPr>
        <w:t xml:space="preserve"> </w:t>
      </w:r>
      <w:r>
        <w:t>дроби.Нахождение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 и</w:t>
      </w:r>
      <w:r>
        <w:rPr>
          <w:spacing w:val="-2"/>
        </w:rPr>
        <w:t xml:space="preserve"> </w:t>
      </w:r>
      <w:r>
        <w:t>целого по</w:t>
      </w:r>
      <w:r>
        <w:rPr>
          <w:spacing w:val="-1"/>
        </w:rPr>
        <w:t xml:space="preserve"> </w:t>
      </w:r>
      <w:r>
        <w:t>его части.</w:t>
      </w:r>
    </w:p>
    <w:p w14:paraId="1C09523D" w14:textId="77777777" w:rsidR="00E65D0E" w:rsidRDefault="009F5DD6">
      <w:pPr>
        <w:pStyle w:val="a3"/>
        <w:spacing w:line="276" w:lineRule="auto"/>
        <w:ind w:right="334"/>
        <w:jc w:val="both"/>
      </w:pPr>
      <w:r>
        <w:t>Десятичная запись дробей.Представление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прямой.Сравнение десятичных</w:t>
      </w:r>
      <w:r>
        <w:rPr>
          <w:spacing w:val="1"/>
        </w:rPr>
        <w:t xml:space="preserve"> </w:t>
      </w:r>
      <w:r>
        <w:t>дробей.</w:t>
      </w:r>
    </w:p>
    <w:p w14:paraId="2CA4A250" w14:textId="77777777" w:rsidR="00E65D0E" w:rsidRDefault="009F5DD6">
      <w:pPr>
        <w:pStyle w:val="a3"/>
        <w:spacing w:line="276" w:lineRule="auto"/>
        <w:ind w:right="454"/>
        <w:jc w:val="both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14:paraId="42F39AB9" w14:textId="77777777" w:rsidR="00E65D0E" w:rsidRDefault="009F5DD6">
      <w:pPr>
        <w:pStyle w:val="11"/>
        <w:spacing w:before="6"/>
        <w:jc w:val="both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14:paraId="168385E0" w14:textId="77777777" w:rsidR="00E65D0E" w:rsidRDefault="009F5DD6">
      <w:pPr>
        <w:pStyle w:val="a3"/>
        <w:spacing w:before="36" w:line="276" w:lineRule="auto"/>
        <w:ind w:right="342"/>
        <w:jc w:val="both"/>
      </w:pPr>
      <w:r>
        <w:t>Решение текстовых задач арифметическим способом.Решение логических задач.</w:t>
      </w:r>
      <w:r>
        <w:rPr>
          <w:spacing w:val="1"/>
        </w:rPr>
        <w:t xml:space="preserve"> </w:t>
      </w:r>
      <w:r>
        <w:t>Решение задач перебором всех возможных вариантов.Использование при 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14:paraId="4EB38D9C" w14:textId="77777777" w:rsidR="00E65D0E" w:rsidRDefault="009F5DD6">
      <w:pPr>
        <w:pStyle w:val="a3"/>
        <w:spacing w:before="1" w:line="276" w:lineRule="auto"/>
        <w:ind w:right="498"/>
      </w:pPr>
      <w:r>
        <w:t>Решение</w:t>
      </w:r>
      <w:r>
        <w:rPr>
          <w:spacing w:val="52"/>
        </w:rPr>
        <w:t xml:space="preserve"> </w:t>
      </w:r>
      <w:r>
        <w:t>задач,содержащих</w:t>
      </w:r>
      <w:r>
        <w:rPr>
          <w:spacing w:val="55"/>
        </w:rPr>
        <w:t xml:space="preserve"> </w:t>
      </w:r>
      <w:r>
        <w:t>зависимости,связывающие</w:t>
      </w:r>
      <w:r>
        <w:rPr>
          <w:spacing w:val="52"/>
        </w:rPr>
        <w:t xml:space="preserve"> </w:t>
      </w:r>
      <w:r>
        <w:t>величины:скорость,</w:t>
      </w:r>
      <w:r>
        <w:rPr>
          <w:spacing w:val="-57"/>
        </w:rPr>
        <w:t xml:space="preserve"> </w:t>
      </w:r>
      <w:r>
        <w:t>время,расстояние,цена,количество,стоимость.Единицы</w:t>
      </w:r>
      <w:r>
        <w:rPr>
          <w:spacing w:val="5"/>
        </w:rPr>
        <w:t xml:space="preserve"> </w:t>
      </w:r>
      <w:r>
        <w:t>измерения:массы,объёма,</w:t>
      </w:r>
      <w:r>
        <w:rPr>
          <w:spacing w:val="1"/>
        </w:rPr>
        <w:t xml:space="preserve"> </w:t>
      </w:r>
      <w:r>
        <w:t>цены,расстояния,времени,скорости.Связь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14:paraId="594C6C17" w14:textId="77777777" w:rsidR="00E65D0E" w:rsidRDefault="009F5DD6">
      <w:pPr>
        <w:pStyle w:val="a3"/>
        <w:ind w:left="2251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14:paraId="63DBA710" w14:textId="77777777" w:rsidR="00E65D0E" w:rsidRDefault="009F5DD6">
      <w:pPr>
        <w:pStyle w:val="a3"/>
        <w:spacing w:before="41"/>
        <w:ind w:left="225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таблиц,столбчатых</w:t>
      </w:r>
      <w:r>
        <w:rPr>
          <w:spacing w:val="1"/>
        </w:rPr>
        <w:t xml:space="preserve"> </w:t>
      </w:r>
      <w:r>
        <w:t>диаграмм.</w:t>
      </w:r>
    </w:p>
    <w:p w14:paraId="7CA5028D" w14:textId="77777777" w:rsidR="00E65D0E" w:rsidRDefault="009F5DD6">
      <w:pPr>
        <w:pStyle w:val="11"/>
        <w:spacing w:before="46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14:paraId="615FD115" w14:textId="77777777" w:rsidR="00E65D0E" w:rsidRDefault="009F5DD6">
      <w:pPr>
        <w:pStyle w:val="a3"/>
        <w:spacing w:before="36" w:line="276" w:lineRule="auto"/>
        <w:ind w:right="498"/>
      </w:pPr>
      <w:r>
        <w:t>Наглядные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фигурах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плоскости:точка,прямая,отрезок,луч,</w:t>
      </w:r>
      <w:r>
        <w:rPr>
          <w:spacing w:val="-57"/>
        </w:rPr>
        <w:t xml:space="preserve"> </w:t>
      </w:r>
      <w:r>
        <w:t>угол,ломаная,многоугольник,окружность,круг.Угол.Прямой,острый,тупой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развёрнутый</w:t>
      </w:r>
      <w:r>
        <w:rPr>
          <w:spacing w:val="2"/>
        </w:rPr>
        <w:t xml:space="preserve"> </w:t>
      </w:r>
      <w:r>
        <w:t>углы.</w:t>
      </w:r>
    </w:p>
    <w:p w14:paraId="33E50831" w14:textId="77777777" w:rsidR="00E65D0E" w:rsidRDefault="009F5DD6">
      <w:pPr>
        <w:pStyle w:val="a3"/>
        <w:tabs>
          <w:tab w:val="left" w:pos="3140"/>
          <w:tab w:val="left" w:pos="5509"/>
          <w:tab w:val="left" w:pos="6657"/>
          <w:tab w:val="left" w:pos="8267"/>
        </w:tabs>
        <w:spacing w:before="1" w:line="276" w:lineRule="auto"/>
        <w:ind w:right="985"/>
      </w:pPr>
      <w:r>
        <w:t>Длина</w:t>
      </w:r>
      <w:r>
        <w:tab/>
        <w:t>отрезка,метрические</w:t>
      </w:r>
      <w:r>
        <w:tab/>
        <w:t>единицы</w:t>
      </w:r>
      <w:r>
        <w:tab/>
        <w:t>длины.Длина</w:t>
      </w:r>
      <w:r>
        <w:tab/>
      </w:r>
      <w:r>
        <w:rPr>
          <w:spacing w:val="-1"/>
        </w:rPr>
        <w:t>ломаной,периметр</w:t>
      </w:r>
      <w:r>
        <w:rPr>
          <w:spacing w:val="-57"/>
        </w:rPr>
        <w:t xml:space="preserve"> </w:t>
      </w:r>
      <w:r>
        <w:t>многоугольника.Измерение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 углов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14:paraId="7478196A" w14:textId="77777777" w:rsidR="00E65D0E" w:rsidRDefault="009F5DD6">
      <w:pPr>
        <w:pStyle w:val="a3"/>
        <w:spacing w:line="278" w:lineRule="auto"/>
        <w:ind w:right="387"/>
      </w:pPr>
      <w:r>
        <w:t>Наглядные представления о фигурах на плоскости:многоугольник,прямоугольник,</w:t>
      </w:r>
      <w:r>
        <w:rPr>
          <w:spacing w:val="-57"/>
        </w:rPr>
        <w:t xml:space="preserve"> </w:t>
      </w:r>
      <w:r>
        <w:t>квадрат,треугольник,о</w:t>
      </w:r>
      <w:r>
        <w:rPr>
          <w:spacing w:val="-4"/>
        </w:rPr>
        <w:t xml:space="preserve"> </w:t>
      </w:r>
      <w:r>
        <w:t>равенстве</w:t>
      </w:r>
      <w:r>
        <w:rPr>
          <w:spacing w:val="-1"/>
        </w:rPr>
        <w:t xml:space="preserve"> </w:t>
      </w:r>
      <w:r>
        <w:t>фигур.</w:t>
      </w:r>
    </w:p>
    <w:p w14:paraId="3E73DAA3" w14:textId="77777777" w:rsidR="00E65D0E" w:rsidRDefault="009F5DD6">
      <w:pPr>
        <w:pStyle w:val="a3"/>
        <w:spacing w:line="276" w:lineRule="auto"/>
        <w:ind w:right="368"/>
      </w:pPr>
      <w:r>
        <w:t>Изображение</w:t>
      </w:r>
      <w:r>
        <w:rPr>
          <w:spacing w:val="23"/>
        </w:rPr>
        <w:t xml:space="preserve"> </w:t>
      </w:r>
      <w:r>
        <w:t>фигур,в</w:t>
      </w:r>
      <w:r>
        <w:rPr>
          <w:spacing w:val="27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клетчатой</w:t>
      </w:r>
      <w:r>
        <w:rPr>
          <w:spacing w:val="26"/>
        </w:rPr>
        <w:t xml:space="preserve"> </w:t>
      </w:r>
      <w:r>
        <w:t>бумаге.Построение</w:t>
      </w:r>
      <w:r>
        <w:rPr>
          <w:spacing w:val="24"/>
        </w:rPr>
        <w:t xml:space="preserve"> </w:t>
      </w:r>
      <w:r>
        <w:t>конфигураций</w:t>
      </w:r>
      <w:r>
        <w:rPr>
          <w:spacing w:val="-5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прямой,окружности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нелинованной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клетчатой</w:t>
      </w:r>
      <w:r>
        <w:rPr>
          <w:spacing w:val="16"/>
        </w:rPr>
        <w:t xml:space="preserve"> </w:t>
      </w:r>
      <w:r>
        <w:t>бумаге.Использование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прямоугольника,квадрата.</w:t>
      </w:r>
    </w:p>
    <w:p w14:paraId="7D97850A" w14:textId="77777777" w:rsidR="00E65D0E" w:rsidRDefault="009F5DD6">
      <w:pPr>
        <w:pStyle w:val="a3"/>
        <w:spacing w:line="276" w:lineRule="auto"/>
        <w:ind w:right="370"/>
      </w:pPr>
      <w:r>
        <w:t>Площадь прямоугольника и многоугольников,составленных из прямоугольников,в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фигур,изображённых 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14:paraId="38D7CB11" w14:textId="77777777" w:rsidR="00E65D0E" w:rsidRDefault="009F5DD6">
      <w:pPr>
        <w:pStyle w:val="a3"/>
        <w:tabs>
          <w:tab w:val="left" w:pos="3669"/>
          <w:tab w:val="left" w:pos="5465"/>
          <w:tab w:val="left" w:pos="5875"/>
          <w:tab w:val="left" w:pos="6914"/>
          <w:tab w:val="left" w:pos="8072"/>
          <w:tab w:val="left" w:pos="8411"/>
        </w:tabs>
        <w:spacing w:line="276" w:lineRule="auto"/>
        <w:ind w:right="560"/>
      </w:pPr>
      <w:r>
        <w:t>Наглядные</w:t>
      </w:r>
      <w:r>
        <w:tab/>
        <w:t>представления</w:t>
      </w:r>
      <w:r>
        <w:tab/>
        <w:t>о</w:t>
      </w:r>
      <w:r>
        <w:tab/>
        <w:t>пространственных</w:t>
      </w:r>
      <w:r>
        <w:tab/>
      </w:r>
      <w:r>
        <w:rPr>
          <w:spacing w:val="-1"/>
        </w:rPr>
        <w:t>фигурах:прямоугольный</w:t>
      </w:r>
      <w:r>
        <w:rPr>
          <w:spacing w:val="-57"/>
        </w:rPr>
        <w:t xml:space="preserve"> </w:t>
      </w:r>
      <w:r>
        <w:t>параллелепипед,куб,многогранники.Изображение</w:t>
      </w:r>
      <w:r>
        <w:tab/>
        <w:t>простейших</w:t>
      </w:r>
      <w:r>
        <w:tab/>
        <w:t>многогранников.</w:t>
      </w:r>
    </w:p>
    <w:p w14:paraId="49961D86" w14:textId="77777777" w:rsidR="00E65D0E" w:rsidRDefault="009F5DD6">
      <w:pPr>
        <w:pStyle w:val="a3"/>
        <w:spacing w:line="276" w:lineRule="auto"/>
        <w:ind w:firstLine="0"/>
      </w:pPr>
      <w:r>
        <w:t>Развёртки</w:t>
      </w:r>
      <w:r>
        <w:rPr>
          <w:spacing w:val="45"/>
        </w:rPr>
        <w:t xml:space="preserve"> </w:t>
      </w:r>
      <w:r>
        <w:t>куба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параллелепипеда.Создание</w:t>
      </w:r>
      <w:r>
        <w:rPr>
          <w:spacing w:val="43"/>
        </w:rPr>
        <w:t xml:space="preserve"> </w:t>
      </w:r>
      <w:r>
        <w:t>моделей</w:t>
      </w:r>
      <w:r>
        <w:rPr>
          <w:spacing w:val="44"/>
        </w:rPr>
        <w:t xml:space="preserve"> </w:t>
      </w:r>
      <w:r>
        <w:t>многогранников(из</w:t>
      </w:r>
      <w:r>
        <w:rPr>
          <w:spacing w:val="45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проволоки,пластилина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14:paraId="1EF7690F" w14:textId="77777777" w:rsidR="00E65D0E" w:rsidRDefault="009F5DD6">
      <w:pPr>
        <w:pStyle w:val="a3"/>
        <w:spacing w:line="275" w:lineRule="exact"/>
        <w:ind w:left="2251" w:firstLine="0"/>
      </w:pPr>
      <w:r>
        <w:t>Объём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4"/>
        </w:rPr>
        <w:t xml:space="preserve"> </w:t>
      </w:r>
      <w:r>
        <w:t>параллелепипеда,куба.Единицы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объёма.</w:t>
      </w:r>
    </w:p>
    <w:p w14:paraId="148633F3" w14:textId="77777777" w:rsidR="00E65D0E" w:rsidRDefault="00E65D0E">
      <w:pPr>
        <w:pStyle w:val="a3"/>
        <w:spacing w:before="5"/>
        <w:ind w:left="0" w:firstLine="0"/>
      </w:pPr>
    </w:p>
    <w:p w14:paraId="7B83C066" w14:textId="77777777" w:rsidR="00E65D0E" w:rsidRDefault="009F5DD6">
      <w:pPr>
        <w:pStyle w:val="11"/>
      </w:pPr>
      <w:r>
        <w:t>6КЛАСС</w:t>
      </w:r>
    </w:p>
    <w:p w14:paraId="08790211" w14:textId="77777777" w:rsidR="00E65D0E" w:rsidRDefault="009F5DD6">
      <w:pPr>
        <w:spacing w:before="44"/>
        <w:ind w:left="2251"/>
        <w:jc w:val="both"/>
        <w:rPr>
          <w:b/>
          <w:sz w:val="24"/>
        </w:rPr>
      </w:pPr>
      <w:r>
        <w:rPr>
          <w:b/>
          <w:sz w:val="24"/>
        </w:rPr>
        <w:t>Натуральные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числа.</w:t>
      </w:r>
    </w:p>
    <w:p w14:paraId="25510724" w14:textId="77777777" w:rsidR="00E65D0E" w:rsidRDefault="009F5DD6">
      <w:pPr>
        <w:pStyle w:val="a3"/>
        <w:spacing w:before="36" w:line="276" w:lineRule="auto"/>
        <w:ind w:right="401"/>
        <w:jc w:val="both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числами.Числовые</w:t>
      </w:r>
      <w:r>
        <w:rPr>
          <w:spacing w:val="1"/>
        </w:rPr>
        <w:t xml:space="preserve"> </w:t>
      </w:r>
      <w:r>
        <w:t>выражения,порядок</w:t>
      </w:r>
      <w:r>
        <w:rPr>
          <w:spacing w:val="45"/>
        </w:rPr>
        <w:t xml:space="preserve"> </w:t>
      </w:r>
      <w:r>
        <w:t>действий,использование</w:t>
      </w:r>
      <w:r>
        <w:rPr>
          <w:spacing w:val="43"/>
        </w:rPr>
        <w:t xml:space="preserve"> </w:t>
      </w:r>
      <w:r>
        <w:t>скобок.Использование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вычислениях</w:t>
      </w:r>
    </w:p>
    <w:p w14:paraId="308BB610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D45050" w14:textId="77777777" w:rsidR="00E65D0E" w:rsidRDefault="009F5DD6">
      <w:pPr>
        <w:pStyle w:val="a3"/>
        <w:spacing w:before="67" w:line="278" w:lineRule="auto"/>
        <w:ind w:right="331" w:firstLine="0"/>
      </w:pPr>
      <w:r>
        <w:t>переместительного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сочетательного</w:t>
      </w:r>
      <w:r>
        <w:rPr>
          <w:spacing w:val="6"/>
        </w:rPr>
        <w:t xml:space="preserve"> </w:t>
      </w:r>
      <w:r>
        <w:t>свойств</w:t>
      </w:r>
      <w:r>
        <w:rPr>
          <w:spacing w:val="6"/>
        </w:rPr>
        <w:t xml:space="preserve"> </w:t>
      </w:r>
      <w:r>
        <w:t>сложения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умножения,распределительного</w:t>
      </w:r>
      <w:r>
        <w:rPr>
          <w:spacing w:val="-57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умножения.Округление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14:paraId="3E19F85C" w14:textId="77777777" w:rsidR="00E65D0E" w:rsidRDefault="009F5DD6">
      <w:pPr>
        <w:pStyle w:val="a3"/>
        <w:spacing w:line="276" w:lineRule="auto"/>
      </w:pPr>
      <w:r>
        <w:t>Делители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числа,наибольший</w:t>
      </w:r>
      <w:r>
        <w:rPr>
          <w:spacing w:val="6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делитель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наименьшее</w:t>
      </w:r>
      <w:r>
        <w:rPr>
          <w:spacing w:val="5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кратное.Делимость суммы и произведения.Деление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14:paraId="0559BF76" w14:textId="77777777" w:rsidR="00E65D0E" w:rsidRDefault="009F5DD6">
      <w:pPr>
        <w:pStyle w:val="11"/>
      </w:pPr>
      <w:r>
        <w:t>Дроби.</w:t>
      </w:r>
    </w:p>
    <w:p w14:paraId="5F12C3C5" w14:textId="77777777" w:rsidR="00E65D0E" w:rsidRDefault="009F5DD6">
      <w:pPr>
        <w:pStyle w:val="a3"/>
        <w:tabs>
          <w:tab w:val="left" w:pos="10114"/>
        </w:tabs>
        <w:spacing w:before="38" w:line="276" w:lineRule="auto"/>
        <w:ind w:right="263"/>
      </w:pPr>
      <w:r>
        <w:t>Обыкновенная</w:t>
      </w:r>
      <w:r>
        <w:rPr>
          <w:spacing w:val="1"/>
        </w:rPr>
        <w:t xml:space="preserve"> </w:t>
      </w:r>
      <w:r>
        <w:t>дробь,основное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дроби,сокращение дробей.Сравнение 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30"/>
        </w:rPr>
        <w:t xml:space="preserve"> </w:t>
      </w:r>
      <w:r>
        <w:t>дробей.Решение</w:t>
      </w:r>
      <w:r>
        <w:rPr>
          <w:spacing w:val="31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нахождение</w:t>
      </w:r>
      <w:r>
        <w:rPr>
          <w:spacing w:val="30"/>
        </w:rPr>
        <w:t xml:space="preserve"> </w:t>
      </w:r>
      <w:r>
        <w:t>части</w:t>
      </w:r>
      <w:r>
        <w:rPr>
          <w:spacing w:val="34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целого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целого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 xml:space="preserve">обыкновенной  </w:t>
      </w:r>
      <w:r>
        <w:rPr>
          <w:spacing w:val="17"/>
        </w:rPr>
        <w:t xml:space="preserve"> </w:t>
      </w:r>
      <w:r>
        <w:t xml:space="preserve">дроби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возможность  </w:t>
      </w:r>
      <w:r>
        <w:rPr>
          <w:spacing w:val="15"/>
        </w:rPr>
        <w:t xml:space="preserve"> </w:t>
      </w:r>
      <w:r>
        <w:t xml:space="preserve">представления  </w:t>
      </w:r>
      <w:r>
        <w:rPr>
          <w:spacing w:val="17"/>
        </w:rPr>
        <w:t xml:space="preserve"> </w:t>
      </w:r>
      <w:r>
        <w:t xml:space="preserve">обыкновенной  </w:t>
      </w:r>
      <w:r>
        <w:rPr>
          <w:spacing w:val="15"/>
        </w:rPr>
        <w:t xml:space="preserve"> </w:t>
      </w:r>
      <w:r>
        <w:t>дроби</w:t>
      </w:r>
      <w:r>
        <w:tab/>
        <w:t>в</w:t>
      </w:r>
      <w:r>
        <w:rPr>
          <w:spacing w:val="3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десятичной.Десятичные дроби и</w:t>
      </w:r>
      <w:r>
        <w:rPr>
          <w:spacing w:val="1"/>
        </w:rPr>
        <w:t xml:space="preserve"> </w:t>
      </w:r>
      <w:r>
        <w:t>метрическая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мер.Арифметические 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14:paraId="6DED355B" w14:textId="77777777" w:rsidR="00E65D0E" w:rsidRDefault="009F5DD6">
      <w:pPr>
        <w:pStyle w:val="a3"/>
        <w:spacing w:line="276" w:lineRule="auto"/>
      </w:pPr>
      <w:r>
        <w:t>Отношение.Деление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данном</w:t>
      </w:r>
      <w:r>
        <w:rPr>
          <w:spacing w:val="21"/>
        </w:rPr>
        <w:t xml:space="preserve"> </w:t>
      </w:r>
      <w:r>
        <w:t>отношении.Масштаб,пропорция.Применение</w:t>
      </w:r>
      <w:r>
        <w:rPr>
          <w:spacing w:val="-57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14:paraId="4024C744" w14:textId="77777777" w:rsidR="00E65D0E" w:rsidRDefault="009F5DD6">
      <w:pPr>
        <w:pStyle w:val="a3"/>
        <w:spacing w:before="1" w:line="276" w:lineRule="auto"/>
      </w:pPr>
      <w:r>
        <w:t>Понятие</w:t>
      </w:r>
      <w:r>
        <w:rPr>
          <w:spacing w:val="8"/>
        </w:rPr>
        <w:t xml:space="preserve"> </w:t>
      </w:r>
      <w:r>
        <w:t>процента.Вычисление</w:t>
      </w:r>
      <w:r>
        <w:rPr>
          <w:spacing w:val="9"/>
        </w:rPr>
        <w:t xml:space="preserve"> </w:t>
      </w:r>
      <w:r>
        <w:t>процента</w:t>
      </w:r>
      <w:r>
        <w:rPr>
          <w:spacing w:val="9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величины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величины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проценту.</w:t>
      </w:r>
      <w:r>
        <w:rPr>
          <w:spacing w:val="-57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дробями.Решение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величин в процентах.</w:t>
      </w:r>
    </w:p>
    <w:p w14:paraId="5DFD420F" w14:textId="77777777" w:rsidR="00E65D0E" w:rsidRDefault="009F5DD6">
      <w:pPr>
        <w:pStyle w:val="11"/>
        <w:spacing w:before="3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числа.</w:t>
      </w:r>
    </w:p>
    <w:p w14:paraId="57DC28CB" w14:textId="77777777" w:rsidR="00E65D0E" w:rsidRDefault="009F5DD6">
      <w:pPr>
        <w:pStyle w:val="a3"/>
        <w:tabs>
          <w:tab w:val="left" w:pos="3612"/>
          <w:tab w:val="left" w:pos="4189"/>
          <w:tab w:val="left" w:pos="4587"/>
          <w:tab w:val="left" w:pos="6269"/>
          <w:tab w:val="left" w:pos="6405"/>
          <w:tab w:val="left" w:pos="7985"/>
          <w:tab w:val="left" w:pos="8904"/>
          <w:tab w:val="left" w:pos="9705"/>
          <w:tab w:val="left" w:pos="10065"/>
        </w:tabs>
        <w:spacing w:before="38" w:line="276" w:lineRule="auto"/>
        <w:ind w:right="580"/>
      </w:pPr>
      <w:r>
        <w:t>Положительные</w:t>
      </w:r>
      <w:r>
        <w:tab/>
        <w:t>и</w:t>
      </w:r>
      <w:r>
        <w:tab/>
        <w:t>отрицательные</w:t>
      </w:r>
      <w:r>
        <w:tab/>
      </w:r>
      <w:r>
        <w:tab/>
        <w:t>числа.Целые</w:t>
      </w:r>
      <w:r>
        <w:tab/>
        <w:t>числа.Модуль</w:t>
      </w:r>
      <w:r>
        <w:tab/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50"/>
        </w:rPr>
        <w:t xml:space="preserve"> </w:t>
      </w:r>
      <w:r>
        <w:t>модуля</w:t>
      </w:r>
      <w:r>
        <w:rPr>
          <w:spacing w:val="49"/>
        </w:rPr>
        <w:t xml:space="preserve"> </w:t>
      </w:r>
      <w:r>
        <w:t>числа.Изображение</w:t>
      </w:r>
      <w:r>
        <w:rPr>
          <w:spacing w:val="48"/>
        </w:rPr>
        <w:t xml:space="preserve"> </w:t>
      </w:r>
      <w:r>
        <w:t>чисел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координатной</w:t>
      </w:r>
      <w:r>
        <w:rPr>
          <w:spacing w:val="-57"/>
        </w:rPr>
        <w:t xml:space="preserve"> </w:t>
      </w:r>
      <w:r>
        <w:t>прямой.Числовые</w:t>
      </w:r>
      <w:r>
        <w:tab/>
        <w:t>промежутки.Сравнение</w:t>
      </w:r>
      <w:r>
        <w:tab/>
        <w:t>чисел.Арифметические</w:t>
      </w:r>
      <w:r>
        <w:tab/>
        <w:t>действия</w:t>
      </w:r>
      <w:r>
        <w:tab/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14:paraId="3415CA70" w14:textId="77777777" w:rsidR="00E65D0E" w:rsidRDefault="009F5DD6">
      <w:pPr>
        <w:pStyle w:val="a3"/>
        <w:spacing w:before="1" w:line="276" w:lineRule="auto"/>
      </w:pPr>
      <w:r>
        <w:t>Прямоугольная</w:t>
      </w:r>
      <w:r>
        <w:rPr>
          <w:spacing w:val="15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координат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плоскости.Координаты</w:t>
      </w:r>
      <w:r>
        <w:rPr>
          <w:spacing w:val="13"/>
        </w:rPr>
        <w:t xml:space="preserve"> </w:t>
      </w:r>
      <w:r>
        <w:t>точки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плоскости,</w:t>
      </w:r>
      <w:r>
        <w:rPr>
          <w:spacing w:val="-57"/>
        </w:rPr>
        <w:t xml:space="preserve"> </w:t>
      </w:r>
      <w:r>
        <w:t>абсцисса</w:t>
      </w:r>
      <w:r>
        <w:rPr>
          <w:spacing w:val="-2"/>
        </w:rPr>
        <w:t xml:space="preserve"> </w:t>
      </w:r>
      <w:r>
        <w:t>и ордината.Построение</w:t>
      </w:r>
      <w:r>
        <w:rPr>
          <w:spacing w:val="-2"/>
        </w:rPr>
        <w:t xml:space="preserve"> </w:t>
      </w:r>
      <w:r>
        <w:t>точек и</w:t>
      </w:r>
      <w:r>
        <w:rPr>
          <w:spacing w:val="-1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14:paraId="43040A99" w14:textId="77777777" w:rsidR="00E65D0E" w:rsidRDefault="009F5DD6">
      <w:pPr>
        <w:pStyle w:val="11"/>
        <w:spacing w:before="4"/>
      </w:pPr>
      <w:r>
        <w:t>Буквенные</w:t>
      </w:r>
      <w:r>
        <w:rPr>
          <w:spacing w:val="-4"/>
        </w:rPr>
        <w:t xml:space="preserve"> </w:t>
      </w:r>
      <w:r>
        <w:t>выражения.</w:t>
      </w:r>
    </w:p>
    <w:p w14:paraId="0D17563E" w14:textId="77777777" w:rsidR="00E65D0E" w:rsidRDefault="009F5DD6">
      <w:pPr>
        <w:pStyle w:val="a3"/>
        <w:spacing w:before="36" w:line="276" w:lineRule="auto"/>
        <w:ind w:right="327"/>
      </w:pPr>
      <w:r>
        <w:t>Применение</w:t>
      </w:r>
      <w:r>
        <w:rPr>
          <w:spacing w:val="-1"/>
        </w:rPr>
        <w:t xml:space="preserve"> </w:t>
      </w:r>
      <w:r>
        <w:t>букв для</w:t>
      </w:r>
      <w:r>
        <w:rPr>
          <w:spacing w:val="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 выражений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предложений.Свойства</w:t>
      </w:r>
      <w:r>
        <w:rPr>
          <w:spacing w:val="-5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подстановки.Буквенные</w:t>
      </w:r>
      <w:r>
        <w:rPr>
          <w:spacing w:val="1"/>
        </w:rPr>
        <w:t xml:space="preserve"> </w:t>
      </w:r>
      <w:r>
        <w:t>равенства,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компонента.Формулы,формулы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прямоугольника,квадрата,объёма</w:t>
      </w:r>
      <w:r>
        <w:rPr>
          <w:spacing w:val="-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 куба.</w:t>
      </w:r>
    </w:p>
    <w:p w14:paraId="53544703" w14:textId="77777777" w:rsidR="00E65D0E" w:rsidRDefault="009F5DD6">
      <w:pPr>
        <w:pStyle w:val="11"/>
        <w:spacing w:before="5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14:paraId="63352AA9" w14:textId="77777777" w:rsidR="00E65D0E" w:rsidRDefault="009F5DD6">
      <w:pPr>
        <w:pStyle w:val="a3"/>
        <w:spacing w:before="36"/>
        <w:ind w:left="2251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способом.Решение</w:t>
      </w:r>
      <w:r>
        <w:rPr>
          <w:spacing w:val="37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14:paraId="09B276CE" w14:textId="77777777" w:rsidR="00E65D0E" w:rsidRDefault="009F5DD6">
      <w:pPr>
        <w:pStyle w:val="a3"/>
        <w:spacing w:before="43"/>
        <w:ind w:firstLine="0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 вариантов.</w:t>
      </w:r>
    </w:p>
    <w:p w14:paraId="1E847569" w14:textId="77777777" w:rsidR="00E65D0E" w:rsidRDefault="009F5DD6">
      <w:pPr>
        <w:pStyle w:val="a3"/>
        <w:spacing w:before="41" w:line="276" w:lineRule="auto"/>
        <w:ind w:right="580"/>
      </w:pPr>
      <w:r>
        <w:t>Решение</w:t>
      </w:r>
      <w:r>
        <w:rPr>
          <w:spacing w:val="49"/>
        </w:rPr>
        <w:t xml:space="preserve"> </w:t>
      </w:r>
      <w:r>
        <w:t>задач,содержащих</w:t>
      </w:r>
      <w:r>
        <w:rPr>
          <w:spacing w:val="52"/>
        </w:rPr>
        <w:t xml:space="preserve"> </w:t>
      </w:r>
      <w:r>
        <w:t>зависимости,связывающих</w:t>
      </w:r>
      <w:r>
        <w:rPr>
          <w:spacing w:val="52"/>
        </w:rPr>
        <w:t xml:space="preserve"> </w:t>
      </w:r>
      <w:r>
        <w:t>величины:скорость,</w:t>
      </w:r>
      <w:r>
        <w:rPr>
          <w:spacing w:val="-57"/>
        </w:rPr>
        <w:t xml:space="preserve"> </w:t>
      </w:r>
      <w:r>
        <w:t>время,расстояние,цена,количество,стоимость,производительность,время,объём</w:t>
      </w:r>
      <w:r>
        <w:rPr>
          <w:spacing w:val="1"/>
        </w:rPr>
        <w:t xml:space="preserve"> </w:t>
      </w:r>
      <w:r>
        <w:t>работы.Единицы</w:t>
      </w:r>
      <w:r>
        <w:rPr>
          <w:spacing w:val="1"/>
        </w:rPr>
        <w:t xml:space="preserve"> </w:t>
      </w:r>
      <w:r>
        <w:t>измерения:массы,стоимости,расстояния,времени,скорости.Связь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14:paraId="5A98F5F0" w14:textId="77777777" w:rsidR="00E65D0E" w:rsidRDefault="009F5DD6">
      <w:pPr>
        <w:pStyle w:val="a3"/>
        <w:tabs>
          <w:tab w:val="left" w:pos="3378"/>
          <w:tab w:val="left" w:pos="5290"/>
          <w:tab w:val="left" w:pos="5628"/>
          <w:tab w:val="left" w:pos="9524"/>
        </w:tabs>
        <w:spacing w:line="276" w:lineRule="auto"/>
        <w:ind w:right="730"/>
      </w:pPr>
      <w:r>
        <w:t>Решение</w:t>
      </w:r>
      <w:r>
        <w:tab/>
        <w:t>задач,связанных</w:t>
      </w:r>
      <w:r>
        <w:tab/>
        <w:t>с</w:t>
      </w:r>
      <w:r>
        <w:tab/>
        <w:t>отношением,пропорциональностью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процентами;решение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 и проценты.</w:t>
      </w:r>
    </w:p>
    <w:p w14:paraId="391FEC41" w14:textId="77777777" w:rsidR="00E65D0E" w:rsidRDefault="009F5DD6">
      <w:pPr>
        <w:pStyle w:val="a3"/>
        <w:spacing w:line="278" w:lineRule="auto"/>
      </w:pPr>
      <w:r>
        <w:t>Оценка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прикидка,округление</w:t>
      </w:r>
      <w:r>
        <w:rPr>
          <w:spacing w:val="10"/>
        </w:rPr>
        <w:t xml:space="preserve"> </w:t>
      </w:r>
      <w:r>
        <w:t>результата.Составление</w:t>
      </w:r>
      <w:r>
        <w:rPr>
          <w:spacing w:val="9"/>
        </w:rPr>
        <w:t xml:space="preserve"> </w:t>
      </w:r>
      <w:r>
        <w:t>буквенных</w:t>
      </w:r>
      <w:r>
        <w:rPr>
          <w:spacing w:val="9"/>
        </w:rPr>
        <w:t xml:space="preserve"> </w:t>
      </w:r>
      <w:r>
        <w:t>выражений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14:paraId="18B73AF4" w14:textId="77777777" w:rsidR="00E65D0E" w:rsidRDefault="009F5DD6">
      <w:pPr>
        <w:pStyle w:val="a3"/>
        <w:spacing w:line="276" w:lineRule="auto"/>
        <w:ind w:right="377"/>
      </w:pPr>
      <w:r>
        <w:t>Представление</w:t>
      </w:r>
      <w:r>
        <w:rPr>
          <w:spacing w:val="50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таблиц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диаграмм.Столбчатые</w:t>
      </w:r>
      <w:r>
        <w:rPr>
          <w:spacing w:val="51"/>
        </w:rPr>
        <w:t xml:space="preserve"> </w:t>
      </w:r>
      <w:r>
        <w:t>диаграммы: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14:paraId="485D651A" w14:textId="77777777" w:rsidR="00E65D0E" w:rsidRDefault="009F5DD6">
      <w:pPr>
        <w:pStyle w:val="11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14:paraId="41FC74B5" w14:textId="77777777" w:rsidR="00E65D0E" w:rsidRDefault="009F5DD6">
      <w:pPr>
        <w:pStyle w:val="a3"/>
        <w:spacing w:before="37" w:line="276" w:lineRule="auto"/>
      </w:pPr>
      <w:r>
        <w:t>Наглядные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8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фигурах</w:t>
      </w:r>
      <w:r>
        <w:rPr>
          <w:spacing w:val="5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плоскости:точка,прямая,отрезок,луч,</w:t>
      </w:r>
      <w:r>
        <w:rPr>
          <w:spacing w:val="-57"/>
        </w:rPr>
        <w:t xml:space="preserve"> </w:t>
      </w:r>
      <w:r>
        <w:t>угол,ломаная,многоугольник,четырёхугольник,треугольник,окружность,круг.</w:t>
      </w:r>
    </w:p>
    <w:p w14:paraId="0D160A9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1A002BE" w14:textId="77777777" w:rsidR="00E65D0E" w:rsidRDefault="009F5DD6">
      <w:pPr>
        <w:pStyle w:val="a3"/>
        <w:spacing w:before="67" w:line="276" w:lineRule="auto"/>
      </w:pPr>
      <w:r>
        <w:t>Взаимное</w:t>
      </w:r>
      <w:r>
        <w:rPr>
          <w:spacing w:val="4"/>
        </w:rPr>
        <w:t xml:space="preserve"> </w:t>
      </w:r>
      <w:r>
        <w:t>расположение</w:t>
      </w:r>
      <w:r>
        <w:rPr>
          <w:spacing w:val="4"/>
        </w:rPr>
        <w:t xml:space="preserve"> </w:t>
      </w:r>
      <w:r>
        <w:t>двух</w:t>
      </w:r>
      <w:r>
        <w:rPr>
          <w:spacing w:val="7"/>
        </w:rPr>
        <w:t xml:space="preserve"> </w:t>
      </w:r>
      <w:r>
        <w:t>прямых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плоскости,параллельные</w:t>
      </w:r>
      <w:r>
        <w:rPr>
          <w:spacing w:val="3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прямые.Измерение</w:t>
      </w:r>
      <w:r>
        <w:rPr>
          <w:spacing w:val="1"/>
        </w:rPr>
        <w:t xml:space="preserve"> </w:t>
      </w:r>
      <w:r>
        <w:t>расстояний:между двумя</w:t>
      </w:r>
      <w:r>
        <w:rPr>
          <w:spacing w:val="1"/>
        </w:rPr>
        <w:t xml:space="preserve"> </w:t>
      </w:r>
      <w:r>
        <w:t>точками,от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прямой,длина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14:paraId="1295F0FE" w14:textId="77777777" w:rsidR="00E65D0E" w:rsidRDefault="009F5DD6">
      <w:pPr>
        <w:pStyle w:val="a3"/>
        <w:spacing w:before="1" w:line="276" w:lineRule="auto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-58"/>
        </w:rPr>
        <w:t xml:space="preserve"> </w:t>
      </w:r>
      <w:r>
        <w:t>остроугольный,прямоугольный,тупоугольный,равнобедренный,равносторонний.</w:t>
      </w:r>
    </w:p>
    <w:p w14:paraId="1D4AFC12" w14:textId="77777777" w:rsidR="00E65D0E" w:rsidRDefault="009F5DD6">
      <w:pPr>
        <w:pStyle w:val="a3"/>
        <w:spacing w:before="1" w:line="276" w:lineRule="auto"/>
        <w:ind w:right="263" w:firstLine="0"/>
      </w:pPr>
      <w:r>
        <w:t>Четырёхугольник,примеры</w:t>
      </w:r>
      <w:r>
        <w:rPr>
          <w:spacing w:val="1"/>
        </w:rPr>
        <w:t xml:space="preserve"> </w:t>
      </w:r>
      <w:r>
        <w:t>четырёхугольников.Прямоугольник,квадрат:использование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сторон,углов,диагоналей.Изображение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4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  <w:r>
        <w:rPr>
          <w:spacing w:val="-57"/>
        </w:rPr>
        <w:t xml:space="preserve"> </w:t>
      </w:r>
      <w:r>
        <w:t>бумаге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циркуля,линейки,угольника,транспортира.Построения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 бумаге.</w:t>
      </w:r>
    </w:p>
    <w:p w14:paraId="60B4F011" w14:textId="77777777" w:rsidR="00E65D0E" w:rsidRDefault="009F5DD6">
      <w:pPr>
        <w:pStyle w:val="a3"/>
        <w:tabs>
          <w:tab w:val="left" w:pos="3479"/>
          <w:tab w:val="left" w:pos="6293"/>
          <w:tab w:val="left" w:pos="7420"/>
          <w:tab w:val="left" w:pos="9382"/>
        </w:tabs>
        <w:spacing w:line="276" w:lineRule="auto"/>
        <w:ind w:right="533"/>
      </w:pPr>
      <w:r>
        <w:t>Периметр</w:t>
      </w:r>
      <w:r>
        <w:tab/>
        <w:t>многоугольника.Понятие</w:t>
      </w:r>
      <w:r>
        <w:tab/>
        <w:t>площади</w:t>
      </w:r>
      <w:r>
        <w:tab/>
        <w:t>фигуры,единицы</w:t>
      </w:r>
      <w:r>
        <w:tab/>
        <w:t>измерения</w:t>
      </w:r>
      <w:r>
        <w:rPr>
          <w:spacing w:val="1"/>
        </w:rPr>
        <w:t xml:space="preserve"> </w:t>
      </w:r>
      <w:r>
        <w:t>площади.Приближённое</w:t>
      </w:r>
      <w:r>
        <w:rPr>
          <w:spacing w:val="46"/>
        </w:rPr>
        <w:t xml:space="preserve"> </w:t>
      </w:r>
      <w:r>
        <w:t>измерение</w:t>
      </w:r>
      <w:r>
        <w:rPr>
          <w:spacing w:val="46"/>
        </w:rPr>
        <w:t xml:space="preserve"> </w:t>
      </w:r>
      <w:r>
        <w:t>площади</w:t>
      </w:r>
      <w:r>
        <w:rPr>
          <w:spacing w:val="46"/>
        </w:rPr>
        <w:t xml:space="preserve"> </w:t>
      </w:r>
      <w:r>
        <w:t>фигур,в</w:t>
      </w:r>
      <w:r>
        <w:rPr>
          <w:spacing w:val="-1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квадратной</w:t>
      </w:r>
      <w:r>
        <w:rPr>
          <w:spacing w:val="48"/>
        </w:rPr>
        <w:t xml:space="preserve"> </w:t>
      </w:r>
      <w:r>
        <w:t>сетке.</w:t>
      </w:r>
      <w:r>
        <w:rPr>
          <w:spacing w:val="-57"/>
        </w:rPr>
        <w:t xml:space="preserve"> </w:t>
      </w:r>
      <w:r>
        <w:t>Приближённое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окружности,площади круга.</w:t>
      </w:r>
    </w:p>
    <w:p w14:paraId="186A987D" w14:textId="77777777" w:rsidR="00E65D0E" w:rsidRDefault="009F5DD6">
      <w:pPr>
        <w:pStyle w:val="a3"/>
        <w:spacing w:line="278" w:lineRule="auto"/>
        <w:ind w:left="2251" w:right="3066" w:firstLine="0"/>
      </w:pPr>
      <w:r>
        <w:t>Симметрия:центральная,осевая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зеркальная</w:t>
      </w:r>
      <w:r>
        <w:rPr>
          <w:spacing w:val="-4"/>
        </w:rPr>
        <w:t xml:space="preserve"> </w:t>
      </w:r>
      <w:r>
        <w:t>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14:paraId="4C68C4DB" w14:textId="77777777" w:rsidR="00E65D0E" w:rsidRDefault="009F5DD6">
      <w:pPr>
        <w:pStyle w:val="a3"/>
        <w:tabs>
          <w:tab w:val="left" w:pos="2783"/>
          <w:tab w:val="left" w:pos="4066"/>
          <w:tab w:val="left" w:pos="7068"/>
          <w:tab w:val="left" w:pos="7475"/>
          <w:tab w:val="left" w:pos="9478"/>
        </w:tabs>
        <w:spacing w:line="276" w:lineRule="auto"/>
        <w:ind w:right="600"/>
      </w:pPr>
      <w:r>
        <w:t>Наглядные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пространственных</w:t>
      </w:r>
      <w:r>
        <w:rPr>
          <w:spacing w:val="33"/>
        </w:rPr>
        <w:t xml:space="preserve"> </w:t>
      </w:r>
      <w:r>
        <w:t>фигурах:параллелепипед,куб,</w:t>
      </w:r>
      <w:r>
        <w:rPr>
          <w:spacing w:val="-57"/>
        </w:rPr>
        <w:t xml:space="preserve"> </w:t>
      </w:r>
      <w:r>
        <w:t>призма,пирамида,конус,цилиндр,шар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сфера.Изображение</w:t>
      </w:r>
      <w:r>
        <w:rPr>
          <w:spacing w:val="20"/>
        </w:rPr>
        <w:t xml:space="preserve"> </w:t>
      </w:r>
      <w:r>
        <w:t>пространственных</w:t>
      </w:r>
      <w:r>
        <w:rPr>
          <w:spacing w:val="20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Примеры</w:t>
      </w:r>
      <w:r>
        <w:tab/>
        <w:t>развёрток</w:t>
      </w:r>
      <w:r>
        <w:tab/>
        <w:t>многогранников,цилиндра</w:t>
      </w:r>
      <w:r>
        <w:tab/>
        <w:t>и</w:t>
      </w:r>
      <w:r>
        <w:tab/>
        <w:t>конуса.Создание</w:t>
      </w:r>
      <w:r>
        <w:tab/>
        <w:t>моделей</w:t>
      </w:r>
      <w:r>
        <w:rPr>
          <w:spacing w:val="1"/>
        </w:rPr>
        <w:t xml:space="preserve"> </w:t>
      </w:r>
      <w:r>
        <w:t>пространственных фигур(из</w:t>
      </w:r>
      <w:r>
        <w:rPr>
          <w:spacing w:val="-1"/>
        </w:rPr>
        <w:t xml:space="preserve"> </w:t>
      </w:r>
      <w:r>
        <w:t>бумаги,проволоки,пластилина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материалов).</w:t>
      </w:r>
    </w:p>
    <w:p w14:paraId="6A54F067" w14:textId="77777777" w:rsidR="00E65D0E" w:rsidRDefault="009F5DD6">
      <w:pPr>
        <w:pStyle w:val="a3"/>
        <w:tabs>
          <w:tab w:val="left" w:pos="3436"/>
          <w:tab w:val="left" w:pos="5442"/>
          <w:tab w:val="left" w:pos="6829"/>
          <w:tab w:val="left" w:pos="8611"/>
        </w:tabs>
        <w:spacing w:line="276" w:lineRule="auto"/>
        <w:ind w:right="882"/>
      </w:pPr>
      <w:r>
        <w:t>Понятие</w:t>
      </w:r>
      <w:r>
        <w:tab/>
        <w:t>объёма,единицы</w:t>
      </w:r>
      <w:r>
        <w:tab/>
        <w:t>измерения</w:t>
      </w:r>
      <w:r>
        <w:tab/>
        <w:t>объёма.Объём</w:t>
      </w:r>
      <w:r>
        <w:tab/>
      </w:r>
      <w:r>
        <w:rPr>
          <w:spacing w:val="-1"/>
        </w:rPr>
        <w:t>прямоугольного</w:t>
      </w:r>
      <w:r>
        <w:rPr>
          <w:spacing w:val="-57"/>
        </w:rPr>
        <w:t xml:space="preserve"> </w:t>
      </w:r>
      <w:r>
        <w:t>параллелепипеда,куба.</w:t>
      </w:r>
    </w:p>
    <w:p w14:paraId="5797A05E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6EF02723" w14:textId="77777777" w:rsidR="00E65D0E" w:rsidRDefault="009F5DD6">
      <w:pPr>
        <w:pStyle w:val="a3"/>
        <w:spacing w:line="278" w:lineRule="auto"/>
        <w:ind w:right="306"/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МАТЕМАТИКЕ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</w:t>
      </w:r>
    </w:p>
    <w:p w14:paraId="0E1A66A0" w14:textId="77777777" w:rsidR="00E65D0E" w:rsidRDefault="009F5DD6">
      <w:pPr>
        <w:pStyle w:val="a3"/>
        <w:spacing w:line="272" w:lineRule="exact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5</w:t>
      </w:r>
    </w:p>
    <w:p w14:paraId="25DFB3CF" w14:textId="77777777" w:rsidR="00E65D0E" w:rsidRDefault="009F5DD6">
      <w:pPr>
        <w:pStyle w:val="11"/>
        <w:spacing w:before="46"/>
        <w:ind w:left="1543"/>
      </w:pPr>
      <w:r>
        <w:t>КЛАССЕ.</w:t>
      </w:r>
    </w:p>
    <w:p w14:paraId="1201E212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6D4A8628" w14:textId="77777777" w:rsidR="00E65D0E" w:rsidRDefault="009F5DD6">
      <w:pPr>
        <w:pStyle w:val="a3"/>
        <w:spacing w:before="36" w:line="278" w:lineRule="auto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термины,связанные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натуральными</w:t>
      </w:r>
      <w:r>
        <w:rPr>
          <w:spacing w:val="14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14:paraId="5F09A085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упорядочивать</w:t>
      </w:r>
      <w:r>
        <w:rPr>
          <w:spacing w:val="5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числа,сравнивать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дроби,десятичные</w:t>
      </w:r>
      <w:r>
        <w:rPr>
          <w:spacing w:val="-2"/>
        </w:rPr>
        <w:t xml:space="preserve"> </w:t>
      </w:r>
      <w:r>
        <w:t>дроби.</w:t>
      </w:r>
    </w:p>
    <w:p w14:paraId="0F5FEF0D" w14:textId="77777777" w:rsidR="00E65D0E" w:rsidRDefault="009F5DD6">
      <w:pPr>
        <w:pStyle w:val="a3"/>
        <w:spacing w:line="278" w:lineRule="auto"/>
        <w:ind w:right="263"/>
      </w:pPr>
      <w:r>
        <w:t>Соотносить</w:t>
      </w:r>
      <w:r>
        <w:rPr>
          <w:spacing w:val="17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координатной(числовой)прямой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соответствующим</w:t>
      </w:r>
      <w:r>
        <w:rPr>
          <w:spacing w:val="15"/>
        </w:rPr>
        <w:t xml:space="preserve"> </w:t>
      </w:r>
      <w:r>
        <w:t>ей</w:t>
      </w:r>
      <w:r>
        <w:rPr>
          <w:spacing w:val="-57"/>
        </w:rPr>
        <w:t xml:space="preserve"> </w:t>
      </w:r>
      <w:r>
        <w:t>числом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координатной(числовой)прямой.</w:t>
      </w:r>
    </w:p>
    <w:p w14:paraId="6E628C4D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21"/>
        </w:rPr>
        <w:t xml:space="preserve"> </w:t>
      </w:r>
      <w:r>
        <w:t>арифметические</w:t>
      </w:r>
      <w:r>
        <w:rPr>
          <w:spacing w:val="19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натуральными</w:t>
      </w:r>
      <w:r>
        <w:rPr>
          <w:spacing w:val="20"/>
        </w:rPr>
        <w:t xml:space="preserve"> </w:t>
      </w:r>
      <w:r>
        <w:t>числами,с</w:t>
      </w:r>
      <w:r>
        <w:rPr>
          <w:spacing w:val="19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дробями</w:t>
      </w:r>
      <w:r>
        <w:rPr>
          <w:spacing w:val="-1"/>
        </w:rPr>
        <w:t xml:space="preserve"> </w:t>
      </w:r>
      <w:r>
        <w:t>в простейших</w:t>
      </w:r>
      <w:r>
        <w:rPr>
          <w:spacing w:val="-1"/>
        </w:rPr>
        <w:t xml:space="preserve"> </w:t>
      </w:r>
      <w:r>
        <w:t>случаях.</w:t>
      </w:r>
    </w:p>
    <w:p w14:paraId="55AD6A38" w14:textId="77777777" w:rsidR="00E65D0E" w:rsidRDefault="009F5DD6">
      <w:pPr>
        <w:pStyle w:val="a3"/>
        <w:spacing w:line="278" w:lineRule="auto"/>
        <w:ind w:left="2251" w:right="3185" w:firstLine="0"/>
      </w:pPr>
      <w:r>
        <w:t>Выполнять проверку,прикидку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14:paraId="78D0D71C" w14:textId="77777777" w:rsidR="00E65D0E" w:rsidRDefault="009F5DD6">
      <w:pPr>
        <w:pStyle w:val="1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14:paraId="7ED9352B" w14:textId="77777777" w:rsidR="00E65D0E" w:rsidRDefault="009F5DD6">
      <w:pPr>
        <w:pStyle w:val="a3"/>
        <w:spacing w:before="27" w:line="276" w:lineRule="auto"/>
      </w:pPr>
      <w:r>
        <w:t>Решать</w:t>
      </w:r>
      <w:r>
        <w:rPr>
          <w:spacing w:val="3"/>
        </w:rPr>
        <w:t xml:space="preserve"> </w:t>
      </w:r>
      <w:r>
        <w:t>текстовые задачи</w:t>
      </w:r>
      <w:r>
        <w:rPr>
          <w:spacing w:val="3"/>
        </w:rPr>
        <w:t xml:space="preserve"> </w:t>
      </w:r>
      <w:r>
        <w:t>арифметическим способом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2"/>
        </w:rPr>
        <w:t xml:space="preserve"> </w:t>
      </w:r>
      <w:r>
        <w:t>вариантов.</w:t>
      </w:r>
    </w:p>
    <w:p w14:paraId="6DD9B751" w14:textId="77777777" w:rsidR="00E65D0E" w:rsidRDefault="009F5DD6">
      <w:pPr>
        <w:pStyle w:val="a3"/>
        <w:spacing w:before="1" w:line="276" w:lineRule="auto"/>
        <w:ind w:right="503"/>
      </w:pPr>
      <w:r>
        <w:t>Решать задачи,содержащие зависимости,связывающие величины:скорость,время,</w:t>
      </w:r>
      <w:r>
        <w:rPr>
          <w:spacing w:val="-57"/>
        </w:rPr>
        <w:t xml:space="preserve"> </w:t>
      </w:r>
      <w:r>
        <w:t>расстояние,цена,количество,стоимость.</w:t>
      </w:r>
    </w:p>
    <w:p w14:paraId="545A92A3" w14:textId="77777777" w:rsidR="00E65D0E" w:rsidRDefault="009F5DD6">
      <w:pPr>
        <w:pStyle w:val="a3"/>
        <w:spacing w:line="276" w:lineRule="auto"/>
        <w:ind w:left="2251" w:firstLine="0"/>
      </w:pPr>
      <w:r>
        <w:t>Использовать краткие записи,схемы,таблицы,обозначения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единицами</w:t>
      </w:r>
      <w:r>
        <w:rPr>
          <w:spacing w:val="-7"/>
        </w:rPr>
        <w:t xml:space="preserve"> </w:t>
      </w:r>
      <w:r>
        <w:t>измерения:цены,массы,расстояния,времени,</w:t>
      </w:r>
    </w:p>
    <w:p w14:paraId="31B86CEE" w14:textId="77777777" w:rsidR="00E65D0E" w:rsidRDefault="009F5DD6">
      <w:pPr>
        <w:pStyle w:val="a3"/>
        <w:spacing w:before="1"/>
        <w:ind w:firstLine="0"/>
      </w:pPr>
      <w:r>
        <w:t>скорости,выражать</w:t>
      </w:r>
      <w:r>
        <w:rPr>
          <w:spacing w:val="-2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другие.</w:t>
      </w:r>
    </w:p>
    <w:p w14:paraId="0B37A7A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276631" w14:textId="77777777" w:rsidR="00E65D0E" w:rsidRDefault="009F5DD6">
      <w:pPr>
        <w:pStyle w:val="a3"/>
        <w:spacing w:before="67" w:line="276" w:lineRule="auto"/>
        <w:ind w:right="263"/>
      </w:pPr>
      <w:r>
        <w:t>Извлекать,анализировать,оценивать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таблице,на</w:t>
      </w:r>
      <w:r>
        <w:rPr>
          <w:spacing w:val="1"/>
        </w:rPr>
        <w:t xml:space="preserve"> </w:t>
      </w:r>
      <w:r>
        <w:t>столбчатой</w:t>
      </w:r>
      <w:r>
        <w:rPr>
          <w:spacing w:val="37"/>
        </w:rPr>
        <w:t xml:space="preserve"> </w:t>
      </w:r>
      <w:r>
        <w:t>диаграмме,интерпретировать</w:t>
      </w:r>
      <w:r>
        <w:rPr>
          <w:spacing w:val="38"/>
        </w:rPr>
        <w:t xml:space="preserve"> </w:t>
      </w:r>
      <w:r>
        <w:t>представленные</w:t>
      </w:r>
      <w:r>
        <w:rPr>
          <w:spacing w:val="35"/>
        </w:rPr>
        <w:t xml:space="preserve"> </w:t>
      </w:r>
      <w:r>
        <w:t>данные,использовать</w:t>
      </w:r>
      <w:r>
        <w:rPr>
          <w:spacing w:val="38"/>
        </w:rPr>
        <w:t xml:space="preserve"> </w:t>
      </w:r>
      <w:r>
        <w:t>данные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14:paraId="0F884C4E" w14:textId="77777777" w:rsidR="00E65D0E" w:rsidRDefault="009F5DD6">
      <w:pPr>
        <w:pStyle w:val="11"/>
        <w:spacing w:before="6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14:paraId="7AE41264" w14:textId="77777777" w:rsidR="00E65D0E" w:rsidRDefault="009F5DD6">
      <w:pPr>
        <w:pStyle w:val="a3"/>
        <w:spacing w:before="36" w:line="278" w:lineRule="auto"/>
      </w:pPr>
      <w:r>
        <w:t>Пользоваться</w:t>
      </w:r>
      <w:r>
        <w:rPr>
          <w:spacing w:val="25"/>
        </w:rPr>
        <w:t xml:space="preserve"> </w:t>
      </w:r>
      <w:r>
        <w:t>геометрическими</w:t>
      </w:r>
      <w:r>
        <w:rPr>
          <w:spacing w:val="26"/>
        </w:rPr>
        <w:t xml:space="preserve"> </w:t>
      </w:r>
      <w:r>
        <w:t>понятиями:точка,прямая,отрезок,луч,угол,</w:t>
      </w:r>
      <w:r>
        <w:rPr>
          <w:spacing w:val="-57"/>
        </w:rPr>
        <w:t xml:space="preserve"> </w:t>
      </w:r>
      <w:r>
        <w:t>многоугольник,окружность,круг.</w:t>
      </w:r>
    </w:p>
    <w:p w14:paraId="1AA2802A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объектов</w:t>
      </w:r>
      <w:r>
        <w:rPr>
          <w:spacing w:val="6"/>
        </w:rPr>
        <w:t xml:space="preserve"> </w:t>
      </w:r>
      <w:r>
        <w:t>окружающего</w:t>
      </w:r>
      <w:r>
        <w:rPr>
          <w:spacing w:val="8"/>
        </w:rPr>
        <w:t xml:space="preserve"> </w:t>
      </w:r>
      <w:r>
        <w:t>мира,имеющих</w:t>
      </w:r>
      <w:r>
        <w:rPr>
          <w:spacing w:val="6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14:paraId="671B8C38" w14:textId="77777777" w:rsidR="00E65D0E" w:rsidRDefault="009F5DD6">
      <w:pPr>
        <w:pStyle w:val="a3"/>
        <w:tabs>
          <w:tab w:val="left" w:pos="3920"/>
          <w:tab w:val="left" w:pos="6829"/>
          <w:tab w:val="left" w:pos="7198"/>
          <w:tab w:val="left" w:pos="9135"/>
        </w:tabs>
        <w:spacing w:line="276" w:lineRule="auto"/>
        <w:ind w:right="860"/>
      </w:pPr>
      <w:r>
        <w:t>Использовать</w:t>
      </w:r>
      <w:r>
        <w:tab/>
        <w:t>терминологию,связанную</w:t>
      </w:r>
      <w:r>
        <w:tab/>
        <w:t>с</w:t>
      </w:r>
      <w:r>
        <w:tab/>
        <w:t>углами:вершина</w:t>
      </w:r>
      <w:r>
        <w:tab/>
        <w:t>сторона, с</w:t>
      </w:r>
      <w:r>
        <w:rPr>
          <w:spacing w:val="1"/>
        </w:rPr>
        <w:t xml:space="preserve"> </w:t>
      </w:r>
      <w:r>
        <w:t>многоугольниками:угол,вершина,сторона,диагональ,с</w:t>
      </w:r>
      <w:r>
        <w:rPr>
          <w:spacing w:val="6"/>
        </w:rPr>
        <w:t xml:space="preserve"> </w:t>
      </w:r>
      <w:r>
        <w:t>окружностью:радиус,диаметр,</w:t>
      </w:r>
      <w:r>
        <w:rPr>
          <w:spacing w:val="-57"/>
        </w:rPr>
        <w:t xml:space="preserve"> </w:t>
      </w:r>
      <w:r>
        <w:t>центр.</w:t>
      </w:r>
    </w:p>
    <w:p w14:paraId="26DF2CB1" w14:textId="77777777" w:rsidR="00E65D0E" w:rsidRDefault="009F5DD6">
      <w:pPr>
        <w:pStyle w:val="a3"/>
        <w:spacing w:line="276" w:lineRule="auto"/>
        <w:ind w:right="263"/>
      </w:pPr>
      <w:r>
        <w:t>Изображать</w:t>
      </w:r>
      <w:r>
        <w:rPr>
          <w:spacing w:val="32"/>
        </w:rPr>
        <w:t xml:space="preserve"> </w:t>
      </w:r>
      <w:r>
        <w:t>изученные</w:t>
      </w:r>
      <w:r>
        <w:rPr>
          <w:spacing w:val="30"/>
        </w:rPr>
        <w:t xml:space="preserve"> </w:t>
      </w:r>
      <w:r>
        <w:t>геометрические</w:t>
      </w:r>
      <w:r>
        <w:rPr>
          <w:spacing w:val="30"/>
        </w:rPr>
        <w:t xml:space="preserve"> </w:t>
      </w:r>
      <w:r>
        <w:t>фигуры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нелинованной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 и</w:t>
      </w:r>
      <w:r>
        <w:rPr>
          <w:spacing w:val="1"/>
        </w:rPr>
        <w:t xml:space="preserve"> </w:t>
      </w:r>
      <w:r>
        <w:t>линейки.</w:t>
      </w:r>
    </w:p>
    <w:p w14:paraId="5AC24ECD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0"/>
        </w:rPr>
        <w:t xml:space="preserve"> </w:t>
      </w:r>
      <w:r>
        <w:t>длины</w:t>
      </w:r>
      <w:r>
        <w:rPr>
          <w:spacing w:val="9"/>
        </w:rPr>
        <w:t xml:space="preserve"> </w:t>
      </w:r>
      <w:r>
        <w:t>отрезков</w:t>
      </w:r>
      <w:r>
        <w:rPr>
          <w:spacing w:val="9"/>
        </w:rPr>
        <w:t xml:space="preserve"> </w:t>
      </w:r>
      <w:r>
        <w:t>непосредственным</w:t>
      </w:r>
      <w:r>
        <w:rPr>
          <w:spacing w:val="8"/>
        </w:rPr>
        <w:t xml:space="preserve"> </w:t>
      </w:r>
      <w:r>
        <w:t>измерением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 отрезки</w:t>
      </w:r>
      <w:r>
        <w:rPr>
          <w:spacing w:val="-3"/>
        </w:rPr>
        <w:t xml:space="preserve"> </w:t>
      </w:r>
      <w:r>
        <w:t>заданной длины;строить</w:t>
      </w:r>
      <w:r>
        <w:rPr>
          <w:spacing w:val="-1"/>
        </w:rPr>
        <w:t xml:space="preserve"> </w:t>
      </w:r>
      <w:r>
        <w:t>окружность заданного радиуса.</w:t>
      </w:r>
    </w:p>
    <w:p w14:paraId="6B55F9C5" w14:textId="77777777" w:rsidR="00E65D0E" w:rsidRDefault="009F5DD6">
      <w:pPr>
        <w:pStyle w:val="a3"/>
        <w:tabs>
          <w:tab w:val="left" w:pos="3872"/>
          <w:tab w:val="left" w:pos="4980"/>
          <w:tab w:val="left" w:pos="5894"/>
          <w:tab w:val="left" w:pos="6239"/>
          <w:tab w:val="left" w:pos="7019"/>
          <w:tab w:val="left" w:pos="9865"/>
          <w:tab w:val="left" w:pos="10431"/>
        </w:tabs>
        <w:spacing w:line="276" w:lineRule="auto"/>
        <w:ind w:right="479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прямоугольника,квадрата</w:t>
      </w:r>
      <w:r>
        <w:tab/>
        <w:t>для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построения,вычисления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периметра.</w:t>
      </w:r>
    </w:p>
    <w:p w14:paraId="5C5BD89A" w14:textId="77777777" w:rsidR="00E65D0E" w:rsidRDefault="009F5DD6">
      <w:pPr>
        <w:pStyle w:val="a3"/>
        <w:spacing w:line="276" w:lineRule="auto"/>
      </w:pPr>
      <w:r>
        <w:t>Вычислять периметр и площадь квадрата,прямоугольника,фигур,составленных из</w:t>
      </w:r>
      <w:r>
        <w:rPr>
          <w:spacing w:val="-57"/>
        </w:rPr>
        <w:t xml:space="preserve"> </w:t>
      </w:r>
      <w:r>
        <w:t>прямоугольников,в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фигур,изображённых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14:paraId="4A916449" w14:textId="77777777" w:rsidR="00E65D0E" w:rsidRDefault="009F5DD6">
      <w:pPr>
        <w:pStyle w:val="a3"/>
        <w:spacing w:line="276" w:lineRule="auto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длины,площади;</w:t>
      </w:r>
      <w:r>
        <w:rPr>
          <w:spacing w:val="-57"/>
        </w:rPr>
        <w:t xml:space="preserve"> </w:t>
      </w:r>
      <w:r>
        <w:t>выражать одни единицы величины через другие.</w:t>
      </w:r>
    </w:p>
    <w:p w14:paraId="46C12447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43"/>
        </w:rPr>
        <w:t xml:space="preserve"> </w:t>
      </w:r>
      <w:r>
        <w:t>параллелепипед,куб,использовать</w:t>
      </w:r>
      <w:r>
        <w:rPr>
          <w:spacing w:val="43"/>
        </w:rPr>
        <w:t xml:space="preserve"> </w:t>
      </w:r>
      <w:r>
        <w:t>терминологию:вершина,ребро</w:t>
      </w:r>
      <w:r>
        <w:rPr>
          <w:spacing w:val="-57"/>
        </w:rPr>
        <w:t xml:space="preserve"> </w:t>
      </w:r>
      <w:r>
        <w:t>грань,измерения,находить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параллелепипеда,куба.</w:t>
      </w:r>
    </w:p>
    <w:p w14:paraId="7A9996E0" w14:textId="77777777" w:rsidR="00E65D0E" w:rsidRDefault="009F5DD6">
      <w:pPr>
        <w:pStyle w:val="a3"/>
        <w:spacing w:line="276" w:lineRule="auto"/>
      </w:pPr>
      <w:r>
        <w:t>Вычислять</w:t>
      </w:r>
      <w:r>
        <w:rPr>
          <w:spacing w:val="42"/>
        </w:rPr>
        <w:t xml:space="preserve"> </w:t>
      </w:r>
      <w:r>
        <w:t>объём</w:t>
      </w:r>
      <w:r>
        <w:rPr>
          <w:spacing w:val="41"/>
        </w:rPr>
        <w:t xml:space="preserve"> </w:t>
      </w:r>
      <w:r>
        <w:t>куба,параллелепипеда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заданным</w:t>
      </w:r>
      <w:r>
        <w:rPr>
          <w:spacing w:val="41"/>
        </w:rPr>
        <w:t xml:space="preserve"> </w:t>
      </w:r>
      <w:r>
        <w:t>измерениям,пользоваться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объёма.</w:t>
      </w:r>
    </w:p>
    <w:p w14:paraId="713DFC78" w14:textId="77777777" w:rsidR="00E65D0E" w:rsidRDefault="009F5DD6">
      <w:pPr>
        <w:pStyle w:val="a3"/>
        <w:spacing w:line="278" w:lineRule="auto"/>
      </w:pPr>
      <w:r>
        <w:t>Решать</w:t>
      </w:r>
      <w:r>
        <w:rPr>
          <w:spacing w:val="34"/>
        </w:rPr>
        <w:t xml:space="preserve"> </w:t>
      </w:r>
      <w:r>
        <w:t>несложные</w:t>
      </w:r>
      <w:r>
        <w:rPr>
          <w:spacing w:val="31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измерение</w:t>
      </w:r>
      <w:r>
        <w:rPr>
          <w:spacing w:val="31"/>
        </w:rPr>
        <w:t xml:space="preserve"> </w:t>
      </w:r>
      <w:r>
        <w:t>геометрических</w:t>
      </w:r>
      <w:r>
        <w:rPr>
          <w:spacing w:val="35"/>
        </w:rPr>
        <w:t xml:space="preserve"> </w:t>
      </w:r>
      <w:r>
        <w:t>величин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14:paraId="720B736A" w14:textId="77777777" w:rsidR="00E65D0E" w:rsidRDefault="009F5DD6">
      <w:pPr>
        <w:pStyle w:val="a3"/>
        <w:spacing w:before="23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6</w:t>
      </w:r>
    </w:p>
    <w:p w14:paraId="3C579209" w14:textId="77777777" w:rsidR="00E65D0E" w:rsidRDefault="009F5DD6">
      <w:pPr>
        <w:pStyle w:val="11"/>
        <w:spacing w:before="46"/>
        <w:ind w:left="1543"/>
      </w:pPr>
      <w:r>
        <w:t>КЛАССЕ.</w:t>
      </w:r>
    </w:p>
    <w:p w14:paraId="068A25BC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7CD65531" w14:textId="77777777" w:rsidR="00E65D0E" w:rsidRDefault="009F5DD6">
      <w:pPr>
        <w:pStyle w:val="a3"/>
        <w:spacing w:before="39" w:line="276" w:lineRule="auto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термины,связанные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записи,переходить(если это</w:t>
      </w:r>
      <w:r>
        <w:rPr>
          <w:spacing w:val="-1"/>
        </w:rPr>
        <w:t xml:space="preserve"> </w:t>
      </w:r>
      <w:r>
        <w:t>возможно)от</w:t>
      </w:r>
      <w:r>
        <w:rPr>
          <w:spacing w:val="-1"/>
        </w:rPr>
        <w:t xml:space="preserve"> </w:t>
      </w:r>
      <w:r>
        <w:t>одной формы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14:paraId="458F25F9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упорядочивать</w:t>
      </w:r>
      <w:r>
        <w:rPr>
          <w:spacing w:val="7"/>
        </w:rPr>
        <w:t xml:space="preserve"> </w:t>
      </w:r>
      <w:r>
        <w:t>целые</w:t>
      </w:r>
      <w:r>
        <w:rPr>
          <w:spacing w:val="5"/>
        </w:rPr>
        <w:t xml:space="preserve"> </w:t>
      </w:r>
      <w:r>
        <w:t>числа,обыкновенные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десятичные</w:t>
      </w:r>
      <w:r>
        <w:rPr>
          <w:spacing w:val="4"/>
        </w:rPr>
        <w:t xml:space="preserve"> </w:t>
      </w:r>
      <w:r>
        <w:t>дроби,</w:t>
      </w:r>
      <w:r>
        <w:rPr>
          <w:spacing w:val="-57"/>
        </w:rPr>
        <w:t xml:space="preserve"> </w:t>
      </w:r>
      <w:r>
        <w:t>сравнивать 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14:paraId="1FB08DF6" w14:textId="77777777" w:rsidR="00E65D0E" w:rsidRDefault="009F5DD6">
      <w:pPr>
        <w:pStyle w:val="a3"/>
        <w:spacing w:before="1" w:line="276" w:lineRule="auto"/>
        <w:ind w:right="512"/>
        <w:jc w:val="both"/>
      </w:pPr>
      <w:r>
        <w:t>Выполнять,сочетая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14:paraId="5342DB4D" w14:textId="77777777" w:rsidR="00E65D0E" w:rsidRDefault="009F5DD6">
      <w:pPr>
        <w:pStyle w:val="a3"/>
        <w:spacing w:line="276" w:lineRule="auto"/>
        <w:ind w:right="430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14:paraId="46E3F702" w14:textId="77777777" w:rsidR="00E65D0E" w:rsidRDefault="009F5DD6">
      <w:pPr>
        <w:pStyle w:val="a3"/>
        <w:spacing w:line="276" w:lineRule="auto"/>
        <w:ind w:right="262"/>
        <w:jc w:val="both"/>
      </w:pPr>
      <w:r>
        <w:t>Соотносить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 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прямой,находить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числа.</w:t>
      </w:r>
    </w:p>
    <w:p w14:paraId="3287DFFE" w14:textId="77777777" w:rsidR="00E65D0E" w:rsidRDefault="009F5DD6">
      <w:pPr>
        <w:pStyle w:val="a3"/>
        <w:spacing w:line="276" w:lineRule="auto"/>
        <w:ind w:left="2251" w:right="340" w:firstLine="0"/>
        <w:jc w:val="both"/>
      </w:pPr>
      <w:r>
        <w:t>Соотносить точки в прямоугольной системе координат с координатами этой точки.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3"/>
        </w:rPr>
        <w:t xml:space="preserve"> </w:t>
      </w:r>
      <w:r>
        <w:t>числа 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дроби,находить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14:paraId="21A8EC11" w14:textId="77777777" w:rsidR="00E65D0E" w:rsidRDefault="009F5DD6">
      <w:pPr>
        <w:pStyle w:val="11"/>
        <w:spacing w:before="4"/>
        <w:jc w:val="both"/>
      </w:pP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буквенные</w:t>
      </w:r>
      <w:r>
        <w:rPr>
          <w:spacing w:val="-3"/>
        </w:rPr>
        <w:t xml:space="preserve"> </w:t>
      </w:r>
      <w:r>
        <w:t>выражения.</w:t>
      </w:r>
    </w:p>
    <w:p w14:paraId="68750504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4E572C" w14:textId="77777777" w:rsidR="00E65D0E" w:rsidRDefault="009F5DD6">
      <w:pPr>
        <w:pStyle w:val="a3"/>
        <w:spacing w:before="67" w:line="278" w:lineRule="auto"/>
      </w:pPr>
      <w:r>
        <w:t>Понимать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употреблять</w:t>
      </w:r>
      <w:r>
        <w:rPr>
          <w:spacing w:val="34"/>
        </w:rPr>
        <w:t xml:space="preserve"> </w:t>
      </w:r>
      <w:r>
        <w:t>термины,связанные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записью</w:t>
      </w:r>
      <w:r>
        <w:rPr>
          <w:spacing w:val="32"/>
        </w:rPr>
        <w:t xml:space="preserve"> </w:t>
      </w:r>
      <w:r>
        <w:t>степени</w:t>
      </w:r>
      <w:r>
        <w:rPr>
          <w:spacing w:val="33"/>
        </w:rPr>
        <w:t xml:space="preserve"> </w:t>
      </w:r>
      <w:r>
        <w:t>числа,находить</w:t>
      </w:r>
      <w:r>
        <w:rPr>
          <w:spacing w:val="-57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</w:t>
      </w:r>
      <w:r>
        <w:rPr>
          <w:spacing w:val="-1"/>
        </w:rPr>
        <w:t xml:space="preserve"> </w:t>
      </w:r>
      <w:r>
        <w:t>числа,вычислять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выражений,содержащих степени.</w:t>
      </w:r>
    </w:p>
    <w:p w14:paraId="14732255" w14:textId="77777777" w:rsidR="00E65D0E" w:rsidRDefault="009F5DD6">
      <w:pPr>
        <w:pStyle w:val="a3"/>
        <w:spacing w:line="276" w:lineRule="auto"/>
      </w:pPr>
      <w:r>
        <w:t>Пользоваться</w:t>
      </w:r>
      <w:r>
        <w:rPr>
          <w:spacing w:val="11"/>
        </w:rPr>
        <w:t xml:space="preserve"> </w:t>
      </w:r>
      <w:r>
        <w:t>признаками</w:t>
      </w:r>
      <w:r>
        <w:rPr>
          <w:spacing w:val="12"/>
        </w:rPr>
        <w:t xml:space="preserve"> </w:t>
      </w:r>
      <w:r>
        <w:t>делимости,раскладывать</w:t>
      </w:r>
      <w:r>
        <w:rPr>
          <w:spacing w:val="13"/>
        </w:rPr>
        <w:t xml:space="preserve"> </w:t>
      </w:r>
      <w:r>
        <w:t>натуральные</w:t>
      </w:r>
      <w:r>
        <w:rPr>
          <w:spacing w:val="9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множители.</w:t>
      </w:r>
    </w:p>
    <w:p w14:paraId="1FF8C75C" w14:textId="77777777" w:rsidR="00E65D0E" w:rsidRDefault="009F5DD6">
      <w:pPr>
        <w:pStyle w:val="a3"/>
        <w:spacing w:line="275" w:lineRule="exact"/>
        <w:ind w:left="2251" w:firstLine="0"/>
      </w:pPr>
      <w:r>
        <w:t>Пользоваться</w:t>
      </w:r>
      <w:r>
        <w:rPr>
          <w:spacing w:val="-2"/>
        </w:rPr>
        <w:t xml:space="preserve"> </w:t>
      </w:r>
      <w:r>
        <w:t>масштабом,составлять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отношения.</w:t>
      </w:r>
    </w:p>
    <w:p w14:paraId="2604DBE8" w14:textId="77777777" w:rsidR="00E65D0E" w:rsidRDefault="009F5DD6">
      <w:pPr>
        <w:pStyle w:val="a3"/>
        <w:tabs>
          <w:tab w:val="left" w:pos="3896"/>
          <w:tab w:val="left" w:pos="4764"/>
          <w:tab w:val="left" w:pos="5354"/>
          <w:tab w:val="left" w:pos="6872"/>
          <w:tab w:val="left" w:pos="7690"/>
          <w:tab w:val="left" w:pos="8303"/>
          <w:tab w:val="left" w:pos="9231"/>
        </w:tabs>
        <w:spacing w:before="39" w:line="276" w:lineRule="auto"/>
        <w:ind w:right="266"/>
      </w:pPr>
      <w:r>
        <w:t>Использовать</w:t>
      </w:r>
      <w:r>
        <w:tab/>
        <w:t>буквы</w:t>
      </w:r>
      <w:r>
        <w:tab/>
        <w:t>для</w:t>
      </w:r>
      <w:r>
        <w:tab/>
        <w:t>обозначения</w:t>
      </w:r>
      <w:r>
        <w:tab/>
        <w:t>чисел</w:t>
      </w:r>
      <w:r>
        <w:tab/>
        <w:t>при</w:t>
      </w:r>
      <w:r>
        <w:tab/>
        <w:t>записи</w:t>
      </w:r>
      <w:r>
        <w:tab/>
      </w:r>
      <w:r>
        <w:rPr>
          <w:spacing w:val="-1"/>
        </w:rPr>
        <w:t>математических</w:t>
      </w:r>
      <w:r>
        <w:rPr>
          <w:spacing w:val="-57"/>
        </w:rPr>
        <w:t xml:space="preserve"> </w:t>
      </w:r>
      <w:r>
        <w:t>выражений,составлять</w:t>
      </w:r>
      <w:r>
        <w:rPr>
          <w:spacing w:val="20"/>
        </w:rPr>
        <w:t xml:space="preserve"> </w:t>
      </w:r>
      <w:r>
        <w:t>буквенные</w:t>
      </w:r>
      <w:r>
        <w:rPr>
          <w:spacing w:val="19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формулы,находить</w:t>
      </w:r>
      <w:r>
        <w:rPr>
          <w:spacing w:val="19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выражений,осуществляя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подстановки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14:paraId="237511B3" w14:textId="77777777" w:rsidR="00E65D0E" w:rsidRDefault="009F5DD6">
      <w:pPr>
        <w:pStyle w:val="a3"/>
        <w:spacing w:line="274" w:lineRule="exact"/>
        <w:ind w:left="2251" w:firstLine="0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равенства.</w:t>
      </w:r>
    </w:p>
    <w:p w14:paraId="5D34BF44" w14:textId="77777777" w:rsidR="00E65D0E" w:rsidRDefault="009F5DD6">
      <w:pPr>
        <w:pStyle w:val="11"/>
        <w:spacing w:before="48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14:paraId="4B9A793B" w14:textId="77777777" w:rsidR="00E65D0E" w:rsidRDefault="009F5DD6">
      <w:pPr>
        <w:pStyle w:val="a3"/>
        <w:spacing w:before="36"/>
        <w:ind w:left="2251" w:firstLine="0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1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способом.</w:t>
      </w:r>
    </w:p>
    <w:p w14:paraId="0029AAFF" w14:textId="77777777" w:rsidR="00E65D0E" w:rsidRDefault="009F5DD6">
      <w:pPr>
        <w:pStyle w:val="a3"/>
        <w:tabs>
          <w:tab w:val="left" w:pos="3234"/>
          <w:tab w:val="left" w:pos="5265"/>
          <w:tab w:val="left" w:pos="5608"/>
          <w:tab w:val="left" w:pos="9515"/>
        </w:tabs>
        <w:spacing w:before="41" w:line="276" w:lineRule="auto"/>
        <w:ind w:right="738"/>
      </w:pPr>
      <w:r>
        <w:t>Решать</w:t>
      </w:r>
      <w:r>
        <w:tab/>
        <w:t>задачи,связанные</w:t>
      </w:r>
      <w:r>
        <w:tab/>
        <w:t>с</w:t>
      </w:r>
      <w:r>
        <w:tab/>
        <w:t>отношением,пропорциональностью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процентами,решать три основные</w:t>
      </w:r>
      <w:r>
        <w:rPr>
          <w:spacing w:val="-1"/>
        </w:rPr>
        <w:t xml:space="preserve"> </w:t>
      </w:r>
      <w:r>
        <w:t>задачи 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14:paraId="5991B4F4" w14:textId="77777777" w:rsidR="00E65D0E" w:rsidRDefault="009F5DD6">
      <w:pPr>
        <w:pStyle w:val="a3"/>
        <w:tabs>
          <w:tab w:val="left" w:pos="2804"/>
          <w:tab w:val="left" w:pos="4718"/>
          <w:tab w:val="left" w:pos="9101"/>
        </w:tabs>
        <w:spacing w:before="2" w:line="276" w:lineRule="auto"/>
        <w:ind w:right="519"/>
      </w:pPr>
      <w:r>
        <w:t>Решать задачи,содержащие зависимости,связывающие величины:скорость,время,</w:t>
      </w:r>
      <w:r>
        <w:rPr>
          <w:spacing w:val="-57"/>
        </w:rPr>
        <w:t xml:space="preserve"> </w:t>
      </w:r>
      <w:r>
        <w:t>расстояние,цена,количество,стоимость,производительность,время,объёма</w:t>
      </w:r>
      <w:r>
        <w:rPr>
          <w:spacing w:val="1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tab/>
        <w:t>арифметические</w:t>
      </w:r>
      <w:r>
        <w:tab/>
        <w:t>действия,оценку,прикидку,пользоваться</w:t>
      </w:r>
      <w:r>
        <w:tab/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14:paraId="45D7D6F3" w14:textId="77777777" w:rsidR="00E65D0E" w:rsidRDefault="009F5DD6">
      <w:pPr>
        <w:pStyle w:val="a3"/>
        <w:ind w:left="2251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5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14:paraId="045DF622" w14:textId="77777777" w:rsidR="00E65D0E" w:rsidRDefault="009F5DD6">
      <w:pPr>
        <w:pStyle w:val="a3"/>
        <w:spacing w:before="41" w:line="276" w:lineRule="auto"/>
        <w:ind w:right="479"/>
        <w:jc w:val="both"/>
      </w:pPr>
      <w:r>
        <w:t>Извлекать информацию,представленную в таблицах,на линейной,столбчатой или</w:t>
      </w:r>
      <w:r>
        <w:rPr>
          <w:spacing w:val="1"/>
        </w:rPr>
        <w:t xml:space="preserve"> </w:t>
      </w:r>
      <w:r>
        <w:t>круговой диаграммах,интерпретировать представленные данные,использовать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14:paraId="23B81F44" w14:textId="77777777" w:rsidR="00E65D0E" w:rsidRDefault="009F5DD6">
      <w:pPr>
        <w:pStyle w:val="a3"/>
        <w:spacing w:before="1"/>
        <w:ind w:left="2251" w:firstLine="0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таблиц,линейной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диаграмм.</w:t>
      </w:r>
    </w:p>
    <w:p w14:paraId="69942DEC" w14:textId="77777777" w:rsidR="00E65D0E" w:rsidRDefault="009F5DD6">
      <w:pPr>
        <w:pStyle w:val="11"/>
        <w:spacing w:before="46"/>
        <w:jc w:val="both"/>
      </w:pPr>
      <w:r>
        <w:t>Наглядная</w:t>
      </w:r>
      <w:r>
        <w:rPr>
          <w:spacing w:val="-2"/>
        </w:rPr>
        <w:t xml:space="preserve"> </w:t>
      </w:r>
      <w:r>
        <w:t>геометрия.</w:t>
      </w:r>
    </w:p>
    <w:p w14:paraId="74B295BE" w14:textId="77777777" w:rsidR="00E65D0E" w:rsidRDefault="009F5DD6">
      <w:pPr>
        <w:pStyle w:val="a3"/>
        <w:spacing w:before="36" w:line="276" w:lineRule="auto"/>
        <w:ind w:right="372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 плоских и пространственных фигур,примеры равных и симметричных</w:t>
      </w:r>
      <w:r>
        <w:rPr>
          <w:spacing w:val="1"/>
        </w:rPr>
        <w:t xml:space="preserve"> </w:t>
      </w:r>
      <w:r>
        <w:t>фигур.</w:t>
      </w:r>
    </w:p>
    <w:p w14:paraId="02278028" w14:textId="77777777" w:rsidR="00E65D0E" w:rsidRDefault="009F5DD6">
      <w:pPr>
        <w:pStyle w:val="a3"/>
        <w:tabs>
          <w:tab w:val="left" w:pos="2804"/>
          <w:tab w:val="left" w:pos="3737"/>
          <w:tab w:val="left" w:pos="5063"/>
          <w:tab w:val="left" w:pos="6123"/>
          <w:tab w:val="left" w:pos="7977"/>
          <w:tab w:val="left" w:pos="8994"/>
          <w:tab w:val="left" w:pos="9355"/>
        </w:tabs>
        <w:spacing w:line="276" w:lineRule="auto"/>
        <w:ind w:right="266"/>
      </w:pP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циркуля,линейки,транспортира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tab/>
        <w:t>бумаге</w:t>
      </w:r>
      <w:r>
        <w:tab/>
        <w:t>изученные</w:t>
      </w:r>
      <w:r>
        <w:tab/>
        <w:t>плоские</w:t>
      </w:r>
      <w:r>
        <w:tab/>
        <w:t>геометрические</w:t>
      </w:r>
      <w:r>
        <w:tab/>
        <w:t>фигуры</w:t>
      </w:r>
      <w:r>
        <w:tab/>
        <w:t>и</w:t>
      </w:r>
      <w:r>
        <w:tab/>
      </w:r>
      <w:r>
        <w:rPr>
          <w:spacing w:val="-1"/>
        </w:rP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14:paraId="406C21D3" w14:textId="77777777" w:rsidR="00E65D0E" w:rsidRDefault="009F5DD6">
      <w:pPr>
        <w:pStyle w:val="a3"/>
        <w:tabs>
          <w:tab w:val="left" w:pos="3923"/>
          <w:tab w:val="left" w:pos="6000"/>
          <w:tab w:val="left" w:pos="8476"/>
        </w:tabs>
        <w:spacing w:line="278" w:lineRule="auto"/>
        <w:ind w:right="597"/>
      </w:pPr>
      <w:r>
        <w:t>Пользоваться</w:t>
      </w:r>
      <w:r>
        <w:tab/>
        <w:t>геометрическими</w:t>
      </w:r>
      <w:r>
        <w:tab/>
        <w:t>понятиями:равенство</w:t>
      </w:r>
      <w:r>
        <w:tab/>
        <w:t>фигур,симметрия,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терминологию,связанную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симметрией:ось</w:t>
      </w:r>
      <w:r>
        <w:rPr>
          <w:spacing w:val="-4"/>
        </w:rPr>
        <w:t xml:space="preserve"> </w:t>
      </w:r>
      <w:r>
        <w:t>симметрии,центр</w:t>
      </w:r>
      <w:r>
        <w:rPr>
          <w:spacing w:val="-4"/>
        </w:rPr>
        <w:t xml:space="preserve"> </w:t>
      </w:r>
      <w:r>
        <w:t>симметрии.</w:t>
      </w:r>
    </w:p>
    <w:p w14:paraId="0F5A6457" w14:textId="77777777" w:rsidR="00E65D0E" w:rsidRDefault="009F5DD6">
      <w:pPr>
        <w:pStyle w:val="a3"/>
        <w:tabs>
          <w:tab w:val="left" w:pos="2713"/>
          <w:tab w:val="left" w:pos="5356"/>
          <w:tab w:val="left" w:pos="5965"/>
          <w:tab w:val="left" w:pos="7102"/>
          <w:tab w:val="left" w:pos="7884"/>
          <w:tab w:val="left" w:pos="9167"/>
          <w:tab w:val="left" w:pos="10030"/>
        </w:tabs>
        <w:spacing w:line="276" w:lineRule="auto"/>
        <w:ind w:right="421"/>
      </w:pPr>
      <w:r>
        <w:t>Находить</w:t>
      </w:r>
      <w:r>
        <w:rPr>
          <w:spacing w:val="3"/>
        </w:rPr>
        <w:t xml:space="preserve"> </w:t>
      </w:r>
      <w:r>
        <w:t>величины</w:t>
      </w:r>
      <w:r>
        <w:rPr>
          <w:spacing w:val="4"/>
        </w:rPr>
        <w:t xml:space="preserve"> </w:t>
      </w:r>
      <w:r>
        <w:t>углов</w:t>
      </w:r>
      <w:r>
        <w:rPr>
          <w:spacing w:val="2"/>
        </w:rPr>
        <w:t xml:space="preserve"> </w:t>
      </w:r>
      <w:r>
        <w:t>измерением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транспортира,строить</w:t>
      </w:r>
      <w:r>
        <w:rPr>
          <w:spacing w:val="6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tab/>
        <w:t>величины,пользоваться</w:t>
      </w:r>
      <w:r>
        <w:tab/>
        <w:t>при</w:t>
      </w:r>
      <w:r>
        <w:tab/>
        <w:t>решении</w:t>
      </w:r>
      <w:r>
        <w:tab/>
        <w:t>задач</w:t>
      </w:r>
      <w:r>
        <w:tab/>
        <w:t>градусной</w:t>
      </w:r>
      <w:r>
        <w:tab/>
        <w:t>мерой</w:t>
      </w:r>
      <w:r>
        <w:tab/>
        <w:t>углов,</w:t>
      </w:r>
      <w:r>
        <w:rPr>
          <w:spacing w:val="1"/>
        </w:rPr>
        <w:t xml:space="preserve"> </w:t>
      </w:r>
      <w:r>
        <w:t>распознавать 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острый,прямой,развёрнутый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14:paraId="19C80911" w14:textId="77777777" w:rsidR="00E65D0E" w:rsidRDefault="009F5DD6">
      <w:pPr>
        <w:pStyle w:val="a3"/>
        <w:spacing w:line="276" w:lineRule="auto"/>
      </w:pPr>
      <w:r>
        <w:t>Вычислять</w:t>
      </w:r>
      <w:r>
        <w:rPr>
          <w:spacing w:val="10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ломаной,периметр</w:t>
      </w:r>
      <w:r>
        <w:rPr>
          <w:spacing w:val="10"/>
        </w:rPr>
        <w:t xml:space="preserve"> </w:t>
      </w:r>
      <w:r>
        <w:t>многоугольника,пользоваться</w:t>
      </w:r>
      <w:r>
        <w:rPr>
          <w:spacing w:val="10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14:paraId="2A109224" w14:textId="77777777" w:rsidR="00E65D0E" w:rsidRDefault="009F5DD6">
      <w:pPr>
        <w:pStyle w:val="a3"/>
        <w:spacing w:line="276" w:lineRule="auto"/>
        <w:ind w:right="368"/>
      </w:pPr>
      <w:r>
        <w:t>Находить,используя</w:t>
      </w:r>
      <w:r>
        <w:rPr>
          <w:spacing w:val="22"/>
        </w:rPr>
        <w:t xml:space="preserve"> </w:t>
      </w:r>
      <w:r>
        <w:t>чертёжные</w:t>
      </w:r>
      <w:r>
        <w:rPr>
          <w:spacing w:val="22"/>
        </w:rPr>
        <w:t xml:space="preserve"> </w:t>
      </w:r>
      <w:r>
        <w:t>инструменты,расстояния:между</w:t>
      </w:r>
      <w:r>
        <w:rPr>
          <w:spacing w:val="17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точками,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прямой,длину</w:t>
      </w:r>
      <w:r>
        <w:rPr>
          <w:spacing w:val="-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14:paraId="58C3350F" w14:textId="77777777" w:rsidR="00E65D0E" w:rsidRDefault="009F5DD6">
      <w:pPr>
        <w:pStyle w:val="a3"/>
        <w:spacing w:line="276" w:lineRule="auto"/>
        <w:ind w:right="263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прямоугольники,на</w:t>
      </w:r>
      <w:r>
        <w:rPr>
          <w:spacing w:val="18"/>
        </w:rPr>
        <w:t xml:space="preserve"> </w:t>
      </w:r>
      <w:r>
        <w:t>равные</w:t>
      </w:r>
      <w:r>
        <w:rPr>
          <w:spacing w:val="18"/>
        </w:rPr>
        <w:t xml:space="preserve"> </w:t>
      </w:r>
      <w:r>
        <w:t>фигуры,достраивание</w:t>
      </w:r>
      <w:r>
        <w:rPr>
          <w:spacing w:val="18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единицами</w:t>
      </w:r>
      <w:r>
        <w:rPr>
          <w:spacing w:val="60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площади,выражать</w:t>
      </w:r>
      <w:r>
        <w:rPr>
          <w:spacing w:val="3"/>
        </w:rPr>
        <w:t xml:space="preserve"> </w:t>
      </w:r>
      <w:r>
        <w:t>одни</w:t>
      </w:r>
      <w:r>
        <w:rPr>
          <w:spacing w:val="2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14:paraId="53D77350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моделях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изображениях</w:t>
      </w:r>
      <w:r>
        <w:rPr>
          <w:spacing w:val="12"/>
        </w:rPr>
        <w:t xml:space="preserve"> </w:t>
      </w:r>
      <w:r>
        <w:t>пирамиду,конус,цилиндр,использовать</w:t>
      </w:r>
      <w:r>
        <w:rPr>
          <w:spacing w:val="-57"/>
        </w:rPr>
        <w:t xml:space="preserve"> </w:t>
      </w:r>
      <w:r>
        <w:t>терминологию:вершина,ребро,грань,основание,развёртка.</w:t>
      </w:r>
    </w:p>
    <w:p w14:paraId="0B6FAF5D" w14:textId="77777777" w:rsidR="00E65D0E" w:rsidRDefault="009F5DD6">
      <w:pPr>
        <w:pStyle w:val="a3"/>
        <w:spacing w:line="275" w:lineRule="exact"/>
        <w:ind w:left="2251" w:firstLine="0"/>
      </w:pPr>
      <w:r>
        <w:t>Изображать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параллелепипед.</w:t>
      </w:r>
    </w:p>
    <w:p w14:paraId="56A73A75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7A72C4" w14:textId="77777777" w:rsidR="00E65D0E" w:rsidRDefault="009F5DD6">
      <w:pPr>
        <w:pStyle w:val="a3"/>
        <w:spacing w:before="67" w:line="278" w:lineRule="auto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 параллелепипеда,куба,пользоваться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объёма;</w:t>
      </w:r>
    </w:p>
    <w:p w14:paraId="3C91C85B" w14:textId="77777777" w:rsidR="00E65D0E" w:rsidRDefault="009F5DD6">
      <w:pPr>
        <w:pStyle w:val="a3"/>
        <w:spacing w:line="276" w:lineRule="auto"/>
      </w:pPr>
      <w:r>
        <w:t>Решать</w:t>
      </w:r>
      <w:r>
        <w:rPr>
          <w:spacing w:val="15"/>
        </w:rPr>
        <w:t xml:space="preserve"> </w:t>
      </w:r>
      <w:r>
        <w:t>несложные</w:t>
      </w:r>
      <w:r>
        <w:rPr>
          <w:spacing w:val="12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нахождение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величин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ситуациях.</w:t>
      </w:r>
    </w:p>
    <w:p w14:paraId="3FC02E44" w14:textId="77777777"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before="11" w:line="560" w:lineRule="exact"/>
        <w:ind w:left="2251" w:right="5428" w:firstLine="0"/>
        <w:rPr>
          <w:sz w:val="24"/>
        </w:rPr>
      </w:pPr>
      <w:r>
        <w:rPr>
          <w:sz w:val="24"/>
        </w:rPr>
        <w:t>АЛГЕБРА. 7 – 9КЛАССЫ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</w:t>
      </w:r>
    </w:p>
    <w:p w14:paraId="4ABBAD0F" w14:textId="77777777" w:rsidR="00E65D0E" w:rsidRDefault="009F5DD6">
      <w:pPr>
        <w:pStyle w:val="a3"/>
        <w:spacing w:line="256" w:lineRule="exact"/>
        <w:ind w:left="2251" w:firstLine="0"/>
      </w:pPr>
      <w:r>
        <w:t>Алгебра</w:t>
      </w:r>
      <w:r>
        <w:rPr>
          <w:spacing w:val="41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одним</w:t>
      </w:r>
      <w:r>
        <w:rPr>
          <w:spacing w:val="42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опорных</w:t>
      </w:r>
      <w:r>
        <w:rPr>
          <w:spacing w:val="45"/>
        </w:rPr>
        <w:t xml:space="preserve"> </w:t>
      </w:r>
      <w:r>
        <w:t>курсов</w:t>
      </w:r>
      <w:r>
        <w:rPr>
          <w:spacing w:val="49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образования:она</w:t>
      </w:r>
    </w:p>
    <w:p w14:paraId="1CEB07CC" w14:textId="77777777" w:rsidR="00E65D0E" w:rsidRDefault="009F5DD6">
      <w:pPr>
        <w:pStyle w:val="a3"/>
        <w:tabs>
          <w:tab w:val="left" w:pos="2665"/>
          <w:tab w:val="left" w:pos="2917"/>
          <w:tab w:val="left" w:pos="4605"/>
          <w:tab w:val="left" w:pos="5691"/>
          <w:tab w:val="left" w:pos="5844"/>
          <w:tab w:val="left" w:pos="7415"/>
          <w:tab w:val="left" w:pos="7587"/>
          <w:tab w:val="left" w:pos="7736"/>
          <w:tab w:val="left" w:pos="9569"/>
          <w:tab w:val="left" w:pos="9900"/>
        </w:tabs>
        <w:spacing w:before="41" w:line="276" w:lineRule="auto"/>
        <w:ind w:right="261" w:firstLine="0"/>
      </w:pP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дисциплин,как</w:t>
      </w:r>
      <w:r>
        <w:rPr>
          <w:spacing w:val="-2"/>
        </w:rPr>
        <w:t xml:space="preserve"> </w:t>
      </w:r>
      <w:r>
        <w:t>естественно-научного,так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циклов,её</w:t>
      </w:r>
      <w:r>
        <w:rPr>
          <w:spacing w:val="18"/>
        </w:rPr>
        <w:t xml:space="preserve"> </w:t>
      </w:r>
      <w:r>
        <w:t>освоение</w:t>
      </w:r>
      <w:r>
        <w:rPr>
          <w:spacing w:val="18"/>
        </w:rPr>
        <w:t xml:space="preserve"> </w:t>
      </w:r>
      <w:r>
        <w:t>необходимо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продолжения</w:t>
      </w:r>
      <w:r>
        <w:rPr>
          <w:spacing w:val="20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tab/>
        <w:t xml:space="preserve">у  </w:t>
      </w:r>
      <w:r>
        <w:rPr>
          <w:spacing w:val="16"/>
        </w:rPr>
        <w:t xml:space="preserve"> </w:t>
      </w:r>
      <w:r>
        <w:t>обучающихся</w:t>
      </w:r>
      <w:r>
        <w:tab/>
        <w:t>научных</w:t>
      </w:r>
      <w:r>
        <w:tab/>
        <w:t>представлений</w:t>
      </w:r>
      <w:r>
        <w:tab/>
        <w:t>о</w:t>
      </w:r>
      <w:r>
        <w:tab/>
      </w:r>
      <w:r>
        <w:tab/>
        <w:t>происхождении</w:t>
      </w:r>
      <w:r>
        <w:tab/>
        <w:t>и</w:t>
      </w:r>
      <w:r>
        <w:tab/>
      </w:r>
      <w:r>
        <w:rPr>
          <w:spacing w:val="-1"/>
        </w:rPr>
        <w:t>сущности</w:t>
      </w:r>
      <w:r>
        <w:rPr>
          <w:spacing w:val="-57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практике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8"/>
        </w:rPr>
        <w:t xml:space="preserve"> </w:t>
      </w:r>
      <w:r>
        <w:t>научного</w:t>
      </w:r>
      <w:r>
        <w:rPr>
          <w:spacing w:val="37"/>
        </w:rPr>
        <w:t xml:space="preserve"> </w:t>
      </w:r>
      <w:r>
        <w:t>мировоззрения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мышления,необходимых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2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2"/>
        </w:rPr>
        <w:t xml:space="preserve"> </w:t>
      </w:r>
      <w:r>
        <w:t>обеспечивает</w:t>
      </w:r>
      <w:r>
        <w:rPr>
          <w:spacing w:val="3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наблюдать,сравнивать,</w:t>
      </w:r>
      <w:r>
        <w:rPr>
          <w:spacing w:val="1"/>
        </w:rPr>
        <w:t xml:space="preserve"> </w:t>
      </w:r>
      <w:r>
        <w:t>находить</w:t>
      </w:r>
      <w:r>
        <w:tab/>
      </w:r>
      <w:r>
        <w:tab/>
        <w:t>закономерности,требует</w:t>
      </w:r>
      <w:r>
        <w:tab/>
      </w:r>
      <w:r>
        <w:tab/>
        <w:t>критичности</w:t>
      </w:r>
      <w:r>
        <w:tab/>
      </w:r>
      <w:r>
        <w:tab/>
        <w:t>мышления,способности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34"/>
        </w:rPr>
        <w:t xml:space="preserve"> </w:t>
      </w:r>
      <w:r>
        <w:t>обосновывать</w:t>
      </w:r>
      <w:r>
        <w:rPr>
          <w:spacing w:val="35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выводы,формулировать</w:t>
      </w:r>
      <w:r>
        <w:rPr>
          <w:spacing w:val="39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обучающихся:</w:t>
      </w:r>
    </w:p>
    <w:p w14:paraId="7F96CD6F" w14:textId="77777777" w:rsidR="00E65D0E" w:rsidRDefault="009F5DD6">
      <w:pPr>
        <w:pStyle w:val="a3"/>
        <w:tabs>
          <w:tab w:val="left" w:pos="2855"/>
          <w:tab w:val="left" w:pos="3351"/>
          <w:tab w:val="left" w:pos="3560"/>
          <w:tab w:val="left" w:pos="4291"/>
          <w:tab w:val="left" w:pos="4344"/>
          <w:tab w:val="left" w:pos="4740"/>
          <w:tab w:val="left" w:pos="5173"/>
          <w:tab w:val="left" w:pos="5581"/>
          <w:tab w:val="left" w:pos="5848"/>
          <w:tab w:val="left" w:pos="6205"/>
          <w:tab w:val="left" w:pos="6457"/>
          <w:tab w:val="left" w:pos="7309"/>
          <w:tab w:val="left" w:pos="7789"/>
          <w:tab w:val="left" w:pos="7909"/>
          <w:tab w:val="left" w:pos="8196"/>
          <w:tab w:val="left" w:pos="8441"/>
          <w:tab w:val="left" w:pos="8967"/>
          <w:tab w:val="left" w:pos="9620"/>
          <w:tab w:val="left" w:pos="10538"/>
        </w:tabs>
        <w:spacing w:before="1" w:line="276" w:lineRule="auto"/>
        <w:ind w:right="263"/>
      </w:pPr>
      <w:r>
        <w:t>они</w:t>
      </w:r>
      <w:r>
        <w:tab/>
        <w:t>используют</w:t>
      </w:r>
      <w:r>
        <w:tab/>
        <w:t>дедуктивные</w:t>
      </w:r>
      <w:r>
        <w:tab/>
        <w:t>и</w:t>
      </w:r>
      <w:r>
        <w:tab/>
        <w:t>индуктивные</w:t>
      </w:r>
      <w:r>
        <w:tab/>
        <w:t>рассуждения,обобщение</w:t>
      </w:r>
      <w:r>
        <w:tab/>
        <w:t>и</w:t>
      </w:r>
      <w:r>
        <w:rPr>
          <w:spacing w:val="1"/>
        </w:rPr>
        <w:t xml:space="preserve"> </w:t>
      </w:r>
      <w:r>
        <w:t>конкретизацию,абстрагирование</w:t>
      </w:r>
      <w:r>
        <w:tab/>
        <w:t>и</w:t>
      </w:r>
      <w:r>
        <w:tab/>
        <w:t>аналогию.Обучение</w:t>
      </w:r>
      <w:r>
        <w:tab/>
      </w:r>
      <w:r>
        <w:tab/>
        <w:t>алгебре</w:t>
      </w:r>
      <w:r>
        <w:tab/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tab/>
        <w:t>объём</w:t>
      </w:r>
      <w:r>
        <w:tab/>
      </w:r>
      <w:r>
        <w:tab/>
        <w:t>самостоятельной</w:t>
      </w:r>
      <w:r>
        <w:tab/>
      </w:r>
      <w:r>
        <w:tab/>
        <w:t>деятельности</w:t>
      </w:r>
      <w:r>
        <w:tab/>
      </w:r>
      <w:r>
        <w:tab/>
        <w:t>обучающихся,поэтому</w:t>
      </w:r>
      <w:r>
        <w:rPr>
          <w:spacing w:val="1"/>
        </w:rPr>
        <w:t xml:space="preserve"> </w:t>
      </w:r>
      <w:r>
        <w:t>самостоятельное</w:t>
      </w:r>
      <w:r>
        <w:tab/>
      </w:r>
      <w:r>
        <w:tab/>
        <w:t>решение</w:t>
      </w:r>
      <w:r>
        <w:tab/>
        <w:t>задач</w:t>
      </w:r>
      <w:r>
        <w:tab/>
        <w:t>естественным</w:t>
      </w:r>
      <w:r>
        <w:tab/>
        <w:t>образом</w:t>
      </w:r>
      <w:r>
        <w:tab/>
      </w:r>
      <w:r>
        <w:tab/>
        <w:t>является</w:t>
      </w:r>
      <w:r>
        <w:tab/>
      </w:r>
      <w:r>
        <w:rPr>
          <w:spacing w:val="-1"/>
        </w:rPr>
        <w:t>реализацией</w:t>
      </w:r>
      <w:r>
        <w:rPr>
          <w:spacing w:val="-57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14:paraId="57542198" w14:textId="77777777" w:rsidR="00E65D0E" w:rsidRDefault="009F5DD6">
      <w:pPr>
        <w:pStyle w:val="a3"/>
        <w:tabs>
          <w:tab w:val="left" w:pos="2861"/>
          <w:tab w:val="left" w:pos="3382"/>
          <w:tab w:val="left" w:pos="3535"/>
          <w:tab w:val="left" w:pos="4678"/>
          <w:tab w:val="left" w:pos="5349"/>
          <w:tab w:val="left" w:pos="5818"/>
          <w:tab w:val="left" w:pos="6590"/>
          <w:tab w:val="left" w:pos="6865"/>
          <w:tab w:val="left" w:pos="8245"/>
          <w:tab w:val="left" w:pos="8667"/>
          <w:tab w:val="left" w:pos="9640"/>
        </w:tabs>
        <w:spacing w:line="276" w:lineRule="auto"/>
        <w:ind w:right="259"/>
      </w:pPr>
      <w:r>
        <w:t>В</w:t>
      </w:r>
      <w:r>
        <w:rPr>
          <w:spacing w:val="12"/>
        </w:rPr>
        <w:t xml:space="preserve"> </w:t>
      </w:r>
      <w:r>
        <w:t>структуре</w:t>
      </w:r>
      <w:r>
        <w:rPr>
          <w:spacing w:val="13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курса«Алгебра»для</w:t>
      </w:r>
      <w:r>
        <w:rPr>
          <w:spacing w:val="14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основное</w:t>
      </w:r>
      <w:r>
        <w:rPr>
          <w:spacing w:val="10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занимают</w:t>
      </w:r>
      <w:r>
        <w:rPr>
          <w:spacing w:val="12"/>
        </w:rPr>
        <w:t xml:space="preserve"> </w:t>
      </w:r>
      <w:r>
        <w:t>содержательно-методические</w:t>
      </w:r>
      <w:r>
        <w:rPr>
          <w:spacing w:val="12"/>
        </w:rPr>
        <w:t xml:space="preserve"> </w:t>
      </w:r>
      <w:r>
        <w:t>линии:</w:t>
      </w:r>
      <w:r>
        <w:rPr>
          <w:spacing w:val="16"/>
        </w:rPr>
        <w:t xml:space="preserve"> </w:t>
      </w:r>
      <w:r>
        <w:t>«Числа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вычисления»,</w:t>
      </w:r>
      <w:r>
        <w:rPr>
          <w:spacing w:val="16"/>
        </w:rPr>
        <w:t xml:space="preserve"> </w:t>
      </w:r>
      <w:r>
        <w:t>«Алгебраические</w:t>
      </w:r>
      <w:r>
        <w:rPr>
          <w:spacing w:val="11"/>
        </w:rPr>
        <w:t xml:space="preserve"> </w:t>
      </w:r>
      <w:r>
        <w:t>выражения»,</w:t>
      </w:r>
      <w:r>
        <w:rPr>
          <w:spacing w:val="18"/>
        </w:rPr>
        <w:t xml:space="preserve"> </w:t>
      </w:r>
      <w:r>
        <w:t>«Уравнения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неравенства»,</w:t>
      </w:r>
      <w:r>
        <w:rPr>
          <w:spacing w:val="16"/>
        </w:rPr>
        <w:t xml:space="preserve"> </w:t>
      </w:r>
      <w:r>
        <w:t>«Функции».</w:t>
      </w:r>
      <w:r>
        <w:rPr>
          <w:spacing w:val="-57"/>
        </w:rPr>
        <w:t xml:space="preserve"> </w:t>
      </w:r>
      <w:r>
        <w:t>Каждая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этих</w:t>
      </w:r>
      <w:r>
        <w:rPr>
          <w:spacing w:val="22"/>
        </w:rPr>
        <w:t xml:space="preserve"> </w:t>
      </w:r>
      <w:r>
        <w:t>содержательно-методических</w:t>
      </w:r>
      <w:r>
        <w:rPr>
          <w:spacing w:val="20"/>
        </w:rPr>
        <w:t xml:space="preserve"> </w:t>
      </w:r>
      <w:r>
        <w:t>линий</w:t>
      </w:r>
      <w:r>
        <w:rPr>
          <w:spacing w:val="20"/>
        </w:rPr>
        <w:t xml:space="preserve"> </w:t>
      </w:r>
      <w:r>
        <w:t>развивается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протяжении</w:t>
      </w:r>
      <w:r>
        <w:rPr>
          <w:spacing w:val="21"/>
        </w:rPr>
        <w:t xml:space="preserve"> </w:t>
      </w:r>
      <w:r>
        <w:t>трёх</w:t>
      </w:r>
      <w:r>
        <w:rPr>
          <w:spacing w:val="22"/>
        </w:rPr>
        <w:t xml:space="preserve"> </w:t>
      </w:r>
      <w:r>
        <w:t>лет</w:t>
      </w:r>
      <w:r>
        <w:rPr>
          <w:spacing w:val="-57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курса,</w:t>
      </w:r>
      <w:r>
        <w:rPr>
          <w:spacing w:val="-2"/>
        </w:rPr>
        <w:t xml:space="preserve"> </w:t>
      </w:r>
      <w:r>
        <w:t>естественным</w:t>
      </w:r>
      <w:r>
        <w:rPr>
          <w:spacing w:val="60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переплетаясь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линиями.В</w:t>
      </w:r>
      <w:r>
        <w:tab/>
        <w:t>ходе</w:t>
      </w:r>
      <w:r>
        <w:tab/>
      </w:r>
      <w:r>
        <w:tab/>
        <w:t>изучения</w:t>
      </w:r>
      <w:r>
        <w:tab/>
        <w:t>учебного</w:t>
      </w:r>
      <w:r>
        <w:tab/>
        <w:t>курса</w:t>
      </w:r>
      <w:r>
        <w:tab/>
        <w:t>обучающимся</w:t>
      </w:r>
      <w:r>
        <w:tab/>
        <w:t>приходится</w:t>
      </w:r>
      <w:r>
        <w:tab/>
        <w:t>логически</w:t>
      </w:r>
      <w:r>
        <w:rPr>
          <w:spacing w:val="1"/>
        </w:rPr>
        <w:t xml:space="preserve"> </w:t>
      </w:r>
      <w:r>
        <w:t>рассуждать,использовать</w:t>
      </w:r>
      <w:r>
        <w:rPr>
          <w:spacing w:val="20"/>
        </w:rPr>
        <w:t xml:space="preserve"> </w:t>
      </w:r>
      <w:r>
        <w:t>теоретико-множественный</w:t>
      </w:r>
      <w:r>
        <w:rPr>
          <w:spacing w:val="19"/>
        </w:rPr>
        <w:t xml:space="preserve"> </w:t>
      </w:r>
      <w:r>
        <w:t>язык.В</w:t>
      </w:r>
      <w:r>
        <w:rPr>
          <w:spacing w:val="17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программу</w:t>
      </w:r>
      <w:r>
        <w:rPr>
          <w:spacing w:val="10"/>
        </w:rPr>
        <w:t xml:space="preserve"> </w:t>
      </w:r>
      <w:r>
        <w:t>некоторые</w:t>
      </w:r>
      <w:r>
        <w:rPr>
          <w:spacing w:val="14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логики,пронизывающие</w:t>
      </w:r>
      <w:r>
        <w:rPr>
          <w:spacing w:val="13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способствующие</w:t>
      </w:r>
      <w:r>
        <w:rPr>
          <w:spacing w:val="10"/>
        </w:rPr>
        <w:t xml:space="preserve"> </w:t>
      </w:r>
      <w:r>
        <w:t>овладению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универсального</w:t>
      </w:r>
      <w:r>
        <w:tab/>
        <w:t>математического</w:t>
      </w:r>
      <w:r>
        <w:tab/>
        <w:t>языка.Таким</w:t>
      </w:r>
      <w:r>
        <w:tab/>
        <w:t>образом,можно</w:t>
      </w:r>
      <w:r>
        <w:tab/>
        <w:t>утверждать,что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структурной</w:t>
      </w:r>
      <w:r>
        <w:rPr>
          <w:spacing w:val="6"/>
        </w:rPr>
        <w:t xml:space="preserve"> </w:t>
      </w:r>
      <w:r>
        <w:t>особенностью</w:t>
      </w:r>
      <w:r>
        <w:rPr>
          <w:spacing w:val="8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курса«Алгебра»является</w:t>
      </w:r>
      <w:r>
        <w:rPr>
          <w:spacing w:val="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3"/>
        </w:rPr>
        <w:t xml:space="preserve"> </w:t>
      </w:r>
      <w:r>
        <w:t>характер.</w:t>
      </w:r>
    </w:p>
    <w:p w14:paraId="5199B13D" w14:textId="77777777" w:rsidR="00E65D0E" w:rsidRDefault="009F5DD6">
      <w:pPr>
        <w:pStyle w:val="a3"/>
        <w:spacing w:before="1" w:line="276" w:lineRule="auto"/>
        <w:ind w:right="263"/>
      </w:pPr>
      <w:r>
        <w:t>Содержание</w:t>
      </w:r>
      <w:r>
        <w:rPr>
          <w:spacing w:val="1"/>
        </w:rPr>
        <w:t xml:space="preserve"> </w:t>
      </w:r>
      <w:r>
        <w:t>линии«Числа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математики,способствует</w:t>
      </w:r>
      <w:r>
        <w:rPr>
          <w:spacing w:val="3"/>
        </w:rPr>
        <w:t xml:space="preserve"> </w:t>
      </w:r>
      <w:r>
        <w:t>развитию</w:t>
      </w:r>
      <w:r>
        <w:rPr>
          <w:spacing w:val="4"/>
        </w:rPr>
        <w:t xml:space="preserve"> </w:t>
      </w:r>
      <w:r>
        <w:t>у</w:t>
      </w:r>
      <w:r>
        <w:rPr>
          <w:spacing w:val="5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логического</w:t>
      </w:r>
      <w:r>
        <w:rPr>
          <w:spacing w:val="2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алгоритмами,а также 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связано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рациональными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иррациональными</w:t>
      </w:r>
      <w:r>
        <w:rPr>
          <w:spacing w:val="38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30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действительном</w:t>
      </w:r>
      <w:r>
        <w:rPr>
          <w:spacing w:val="31"/>
        </w:rPr>
        <w:t xml:space="preserve"> </w:t>
      </w:r>
      <w:r>
        <w:t>числе.Завершение</w:t>
      </w:r>
      <w:r>
        <w:rPr>
          <w:spacing w:val="32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 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14:paraId="10315604" w14:textId="77777777"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71"/>
        </w:rPr>
        <w:t xml:space="preserve"> </w:t>
      </w:r>
      <w:r>
        <w:t xml:space="preserve">двух  </w:t>
      </w:r>
      <w:r>
        <w:rPr>
          <w:spacing w:val="13"/>
        </w:rPr>
        <w:t xml:space="preserve"> </w:t>
      </w:r>
      <w:r>
        <w:t xml:space="preserve">алгебраических  </w:t>
      </w:r>
      <w:r>
        <w:rPr>
          <w:spacing w:val="13"/>
        </w:rPr>
        <w:t xml:space="preserve"> </w:t>
      </w:r>
      <w:r>
        <w:t>линий–</w:t>
      </w:r>
      <w:r>
        <w:rPr>
          <w:spacing w:val="-1"/>
        </w:rPr>
        <w:t xml:space="preserve"> </w:t>
      </w:r>
      <w:r>
        <w:t xml:space="preserve">«Алгебраические  </w:t>
      </w:r>
      <w:r>
        <w:rPr>
          <w:spacing w:val="10"/>
        </w:rPr>
        <w:t xml:space="preserve"> </w:t>
      </w:r>
      <w:r>
        <w:t>выражения»и</w:t>
      </w:r>
    </w:p>
    <w:p w14:paraId="4FBD9DA9" w14:textId="77777777" w:rsidR="00E65D0E" w:rsidRDefault="009F5DD6">
      <w:pPr>
        <w:pStyle w:val="a3"/>
        <w:tabs>
          <w:tab w:val="left" w:pos="3138"/>
          <w:tab w:val="left" w:pos="3627"/>
          <w:tab w:val="left" w:pos="6705"/>
          <w:tab w:val="left" w:pos="8641"/>
          <w:tab w:val="left" w:pos="9116"/>
        </w:tabs>
        <w:spacing w:before="41"/>
        <w:ind w:firstLine="0"/>
      </w:pPr>
      <w:r>
        <w:t>«Уравнения</w:t>
      </w:r>
      <w:r>
        <w:tab/>
        <w:t>и</w:t>
      </w:r>
      <w:r>
        <w:tab/>
        <w:t>неравенства»способствует</w:t>
      </w:r>
      <w:r>
        <w:tab/>
        <w:t>формированию</w:t>
      </w:r>
      <w:r>
        <w:tab/>
        <w:t>у</w:t>
      </w:r>
      <w:r>
        <w:tab/>
        <w:t>обучающихся</w:t>
      </w:r>
    </w:p>
    <w:p w14:paraId="38563DC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F8DC068" w14:textId="77777777" w:rsidR="00E65D0E" w:rsidRDefault="009F5DD6">
      <w:pPr>
        <w:pStyle w:val="a3"/>
        <w:tabs>
          <w:tab w:val="left" w:pos="2684"/>
          <w:tab w:val="left" w:pos="3461"/>
          <w:tab w:val="left" w:pos="4293"/>
          <w:tab w:val="left" w:pos="5186"/>
          <w:tab w:val="left" w:pos="5251"/>
          <w:tab w:val="left" w:pos="6509"/>
          <w:tab w:val="left" w:pos="6874"/>
          <w:tab w:val="left" w:pos="7729"/>
          <w:tab w:val="left" w:pos="9145"/>
          <w:tab w:val="left" w:pos="9285"/>
        </w:tabs>
        <w:spacing w:before="67" w:line="276" w:lineRule="auto"/>
        <w:ind w:right="263" w:firstLine="0"/>
      </w:pPr>
      <w:r>
        <w:t>математического</w:t>
      </w:r>
      <w:r>
        <w:rPr>
          <w:spacing w:val="1"/>
        </w:rPr>
        <w:t xml:space="preserve"> </w:t>
      </w:r>
      <w:r>
        <w:t>аппарата,необходимого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1"/>
        </w:rPr>
        <w:t xml:space="preserve"> </w:t>
      </w:r>
      <w:r>
        <w:t>задач.В</w:t>
      </w:r>
      <w:r>
        <w:rPr>
          <w:spacing w:val="20"/>
        </w:rPr>
        <w:t xml:space="preserve"> </w:t>
      </w:r>
      <w:r>
        <w:t>основном</w:t>
      </w:r>
      <w:r>
        <w:rPr>
          <w:spacing w:val="21"/>
        </w:rPr>
        <w:t xml:space="preserve"> </w:t>
      </w:r>
      <w:r>
        <w:t>общем</w:t>
      </w:r>
      <w:r>
        <w:rPr>
          <w:spacing w:val="22"/>
        </w:rPr>
        <w:t xml:space="preserve"> </w:t>
      </w:r>
      <w:r>
        <w:t>образовании</w:t>
      </w:r>
      <w:r>
        <w:rPr>
          <w:spacing w:val="24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tab/>
        <w:t>группируется</w:t>
      </w:r>
      <w:r>
        <w:tab/>
        <w:t>вокруг</w:t>
      </w:r>
      <w:r>
        <w:tab/>
        <w:t>рациональных</w:t>
      </w:r>
      <w:r>
        <w:tab/>
        <w:t>выражений.Алгебра</w:t>
      </w:r>
      <w:r>
        <w:tab/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реального</w:t>
      </w:r>
      <w:r>
        <w:rPr>
          <w:spacing w:val="6"/>
        </w:rPr>
        <w:t xml:space="preserve"> </w:t>
      </w:r>
      <w:r>
        <w:t>мира.В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алгебре</w:t>
      </w:r>
      <w:r>
        <w:rPr>
          <w:spacing w:val="66"/>
        </w:rPr>
        <w:t xml:space="preserve"> </w:t>
      </w:r>
      <w:r>
        <w:t>входят</w:t>
      </w:r>
      <w:r>
        <w:rPr>
          <w:spacing w:val="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мышления,необходимого,в</w:t>
      </w:r>
      <w:r>
        <w:rPr>
          <w:spacing w:val="1"/>
        </w:rPr>
        <w:t xml:space="preserve"> </w:t>
      </w:r>
      <w:r>
        <w:t>частности,для</w:t>
      </w:r>
      <w:r>
        <w:rPr>
          <w:spacing w:val="1"/>
        </w:rPr>
        <w:t xml:space="preserve"> </w:t>
      </w:r>
      <w:r>
        <w:t>освоения</w:t>
      </w:r>
      <w:r>
        <w:tab/>
        <w:t>курса</w:t>
      </w:r>
      <w:r>
        <w:tab/>
        <w:t>информатики,и</w:t>
      </w:r>
      <w:r>
        <w:tab/>
      </w:r>
      <w:r>
        <w:tab/>
        <w:t>овладение</w:t>
      </w:r>
      <w:r>
        <w:tab/>
        <w:t>навыками</w:t>
      </w:r>
      <w:r>
        <w:tab/>
        <w:t>дедуктивных</w:t>
      </w:r>
      <w:r>
        <w:tab/>
      </w:r>
      <w:r>
        <w:tab/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8"/>
        </w:rPr>
        <w:t xml:space="preserve"> </w:t>
      </w:r>
      <w:r>
        <w:t>символьных</w:t>
      </w:r>
      <w:r>
        <w:rPr>
          <w:spacing w:val="11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вносит</w:t>
      </w:r>
      <w:r>
        <w:rPr>
          <w:spacing w:val="8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специфический</w:t>
      </w:r>
      <w:r>
        <w:rPr>
          <w:spacing w:val="8"/>
        </w:rPr>
        <w:t xml:space="preserve"> </w:t>
      </w:r>
      <w:r>
        <w:t>вклад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воображения,способностей</w:t>
      </w:r>
      <w:r>
        <w:rPr>
          <w:spacing w:val="-1"/>
        </w:rPr>
        <w:t xml:space="preserve"> </w:t>
      </w:r>
      <w:r>
        <w:t>к математическому</w:t>
      </w:r>
      <w:r>
        <w:rPr>
          <w:spacing w:val="-3"/>
        </w:rPr>
        <w:t xml:space="preserve"> </w:t>
      </w:r>
      <w:r>
        <w:t>творчеству.</w:t>
      </w:r>
    </w:p>
    <w:p w14:paraId="5C1B34F0" w14:textId="77777777" w:rsidR="00E65D0E" w:rsidRDefault="009F5DD6">
      <w:pPr>
        <w:pStyle w:val="a3"/>
        <w:tabs>
          <w:tab w:val="left" w:pos="3812"/>
          <w:tab w:val="left" w:pos="7106"/>
          <w:tab w:val="left" w:pos="8038"/>
          <w:tab w:val="left" w:pos="9278"/>
          <w:tab w:val="left" w:pos="9811"/>
        </w:tabs>
        <w:spacing w:before="2" w:line="276" w:lineRule="auto"/>
        <w:ind w:right="261"/>
      </w:pPr>
      <w:r>
        <w:t>Содержание</w:t>
      </w:r>
      <w:r>
        <w:tab/>
        <w:t>функционально-графической</w:t>
      </w:r>
      <w:r>
        <w:tab/>
        <w:t>линии</w:t>
      </w:r>
      <w:r>
        <w:tab/>
        <w:t>нацелено</w:t>
      </w:r>
      <w:r>
        <w:tab/>
        <w:t>на</w:t>
      </w:r>
      <w:r>
        <w:tab/>
        <w:t>получение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функциях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важнейшей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16"/>
        </w:rPr>
        <w:t xml:space="preserve"> </w:t>
      </w:r>
      <w:r>
        <w:t>модели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обществе.Изучение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23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способствует</w:t>
      </w:r>
      <w:r>
        <w:rPr>
          <w:spacing w:val="24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математики–</w:t>
      </w:r>
      <w:r>
        <w:rPr>
          <w:spacing w:val="-1"/>
        </w:rPr>
        <w:t xml:space="preserve"> </w:t>
      </w:r>
      <w:r>
        <w:t>словесные,символические,графические,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5"/>
        </w:rPr>
        <w:t xml:space="preserve"> </w:t>
      </w:r>
      <w:r>
        <w:t>вклад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0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математики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цивилизации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1ACACF41" w14:textId="77777777" w:rsidR="00E65D0E" w:rsidRDefault="009F5DD6">
      <w:pPr>
        <w:pStyle w:val="a3"/>
        <w:spacing w:line="275" w:lineRule="exact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ПРЕДМЕТА«АЛГЕБРА»В УЧЕБНОМ</w:t>
      </w:r>
      <w:r>
        <w:rPr>
          <w:spacing w:val="1"/>
        </w:rPr>
        <w:t xml:space="preserve"> </w:t>
      </w:r>
      <w:r>
        <w:t>ПЛАНЕ</w:t>
      </w:r>
    </w:p>
    <w:p w14:paraId="717DB1F3" w14:textId="77777777" w:rsidR="00E65D0E" w:rsidRDefault="009F5DD6">
      <w:pPr>
        <w:pStyle w:val="a3"/>
        <w:spacing w:before="44" w:line="276" w:lineRule="auto"/>
        <w:ind w:right="368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в7–9классах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6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курс«Алгебра»,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включает</w:t>
      </w:r>
      <w:r>
        <w:rPr>
          <w:spacing w:val="59"/>
        </w:rPr>
        <w:t xml:space="preserve"> </w:t>
      </w:r>
      <w:r>
        <w:t>следующие</w:t>
      </w:r>
      <w:r>
        <w:rPr>
          <w:spacing w:val="58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разделы</w:t>
      </w:r>
      <w:r>
        <w:rPr>
          <w:spacing w:val="58"/>
        </w:rPr>
        <w:t xml:space="preserve"> </w:t>
      </w:r>
      <w:r>
        <w:t>содержания:</w:t>
      </w:r>
      <w:r>
        <w:rPr>
          <w:spacing w:val="5"/>
        </w:rPr>
        <w:t xml:space="preserve"> </w:t>
      </w:r>
      <w:r>
        <w:t>«Числа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</w:p>
    <w:p w14:paraId="7E20A019" w14:textId="77777777" w:rsidR="00E65D0E" w:rsidRDefault="009F5DD6">
      <w:pPr>
        <w:pStyle w:val="a3"/>
        <w:spacing w:line="275" w:lineRule="exact"/>
        <w:ind w:firstLine="0"/>
      </w:pPr>
      <w:r>
        <w:t>«Алгебраические</w:t>
      </w:r>
      <w:r>
        <w:rPr>
          <w:spacing w:val="-6"/>
        </w:rPr>
        <w:t xml:space="preserve"> </w:t>
      </w:r>
      <w:r>
        <w:t>выражения»,</w:t>
      </w:r>
      <w:r>
        <w:rPr>
          <w:spacing w:val="-1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</w:p>
    <w:p w14:paraId="44AAE3C8" w14:textId="77777777" w:rsidR="00E65D0E" w:rsidRDefault="009F5DD6">
      <w:pPr>
        <w:pStyle w:val="a3"/>
        <w:spacing w:before="40" w:line="276" w:lineRule="auto"/>
        <w:ind w:right="368"/>
      </w:pPr>
      <w:r>
        <w:t>Общее</w:t>
      </w:r>
      <w:r>
        <w:rPr>
          <w:spacing w:val="25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часов,рекомендованных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курса«Алгебра»,</w:t>
      </w:r>
      <w:r>
        <w:rPr>
          <w:spacing w:val="3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306часов:в7классе–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в9классе–</w:t>
      </w:r>
      <w:r>
        <w:rPr>
          <w:spacing w:val="-1"/>
        </w:rPr>
        <w:t xml:space="preserve"> </w:t>
      </w:r>
      <w:r>
        <w:t>102часа (3часа</w:t>
      </w:r>
      <w:r>
        <w:rPr>
          <w:spacing w:val="1"/>
        </w:rPr>
        <w:t xml:space="preserve"> </w:t>
      </w:r>
      <w:r>
        <w:t>в неделю).</w:t>
      </w:r>
    </w:p>
    <w:p w14:paraId="6AF13D81" w14:textId="77777777" w:rsidR="00E65D0E" w:rsidRDefault="00E65D0E">
      <w:pPr>
        <w:pStyle w:val="a3"/>
        <w:ind w:left="0" w:firstLine="0"/>
        <w:rPr>
          <w:sz w:val="21"/>
        </w:rPr>
      </w:pPr>
    </w:p>
    <w:p w14:paraId="43D17380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ОБУЧЕНИЯ УЧЕБНОМУ</w:t>
      </w:r>
      <w:r>
        <w:rPr>
          <w:spacing w:val="-1"/>
        </w:rPr>
        <w:t xml:space="preserve"> </w:t>
      </w:r>
      <w:r>
        <w:t>ПРЕДМЕТУ«АЛГЕБРА»</w:t>
      </w:r>
    </w:p>
    <w:p w14:paraId="5548D63B" w14:textId="77777777" w:rsidR="00E65D0E" w:rsidRDefault="009F5DD6">
      <w:pPr>
        <w:pStyle w:val="11"/>
        <w:spacing w:before="46"/>
      </w:pPr>
      <w:r>
        <w:t>7КЛАСС</w:t>
      </w:r>
    </w:p>
    <w:p w14:paraId="664F8261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1349A120" w14:textId="77777777" w:rsidR="00E65D0E" w:rsidRDefault="009F5DD6">
      <w:pPr>
        <w:pStyle w:val="a3"/>
        <w:spacing w:before="39"/>
        <w:ind w:left="2251" w:firstLine="0"/>
      </w:pPr>
      <w:r>
        <w:t>Рациональные</w:t>
      </w:r>
      <w:r>
        <w:rPr>
          <w:spacing w:val="-9"/>
        </w:rPr>
        <w:t xml:space="preserve"> </w:t>
      </w:r>
      <w:r>
        <w:t>числа.</w:t>
      </w:r>
    </w:p>
    <w:p w14:paraId="0AB712F5" w14:textId="77777777" w:rsidR="00E65D0E" w:rsidRDefault="009F5DD6">
      <w:pPr>
        <w:pStyle w:val="a3"/>
        <w:spacing w:before="41" w:line="276" w:lineRule="auto"/>
        <w:ind w:right="378"/>
      </w:pPr>
      <w:r>
        <w:t>Дроби</w:t>
      </w:r>
      <w:r>
        <w:rPr>
          <w:spacing w:val="58"/>
        </w:rPr>
        <w:t xml:space="preserve"> </w:t>
      </w:r>
      <w:r>
        <w:t>обыкновенные</w:t>
      </w:r>
      <w:r>
        <w:rPr>
          <w:spacing w:val="54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десятичные,переход</w:t>
      </w:r>
      <w:r>
        <w:rPr>
          <w:spacing w:val="55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записи</w:t>
      </w:r>
      <w:r>
        <w:rPr>
          <w:spacing w:val="59"/>
        </w:rPr>
        <w:t xml:space="preserve"> </w:t>
      </w:r>
      <w:r>
        <w:t>дробей</w:t>
      </w:r>
      <w:r>
        <w:rPr>
          <w:spacing w:val="5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другой.Понятие</w:t>
      </w:r>
      <w:r>
        <w:rPr>
          <w:spacing w:val="13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числа,запись,сравнение,упорядочивание</w:t>
      </w:r>
      <w:r>
        <w:rPr>
          <w:spacing w:val="14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чисел.Арифметические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рациональными</w:t>
      </w:r>
      <w:r>
        <w:rPr>
          <w:spacing w:val="21"/>
        </w:rPr>
        <w:t xml:space="preserve"> </w:t>
      </w:r>
      <w:r>
        <w:t>числами.Решение</w:t>
      </w:r>
      <w:r>
        <w:rPr>
          <w:spacing w:val="20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части,на</w:t>
      </w:r>
      <w:r>
        <w:rPr>
          <w:spacing w:val="-1"/>
        </w:rPr>
        <w:t xml:space="preserve"> </w:t>
      </w:r>
      <w:r>
        <w:t>дроби.</w:t>
      </w:r>
    </w:p>
    <w:p w14:paraId="2C5EFBAD" w14:textId="77777777" w:rsidR="00E65D0E" w:rsidRDefault="009F5DD6">
      <w:pPr>
        <w:pStyle w:val="a3"/>
        <w:spacing w:line="276" w:lineRule="auto"/>
        <w:ind w:right="444"/>
        <w:jc w:val="both"/>
      </w:pPr>
      <w:r>
        <w:t>Степень с натуральным показателем:определение,преобразование выражений на</w:t>
      </w:r>
      <w:r>
        <w:rPr>
          <w:spacing w:val="1"/>
        </w:rPr>
        <w:t xml:space="preserve"> </w:t>
      </w:r>
      <w:r>
        <w:t>основе определения,запись больших чисел.Проценты,запись процентов в виде дроби и</w:t>
      </w:r>
      <w:r>
        <w:rPr>
          <w:spacing w:val="1"/>
        </w:rPr>
        <w:t xml:space="preserve"> </w:t>
      </w:r>
      <w:r>
        <w:t>дроби в виде процентов.Три основные задачи на проценты,решение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14:paraId="52E9D7F0" w14:textId="77777777" w:rsidR="00E65D0E" w:rsidRDefault="009F5DD6">
      <w:pPr>
        <w:pStyle w:val="a3"/>
        <w:spacing w:before="1" w:line="276" w:lineRule="auto"/>
        <w:ind w:left="2251" w:right="517" w:firstLine="0"/>
        <w:jc w:val="both"/>
      </w:pPr>
      <w:r>
        <w:t>Применение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делимости,разложение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6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зависимости,в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14:paraId="700E05F3" w14:textId="77777777" w:rsidR="00E65D0E" w:rsidRDefault="009F5DD6">
      <w:pPr>
        <w:pStyle w:val="11"/>
        <w:spacing w:before="3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14:paraId="65072D77" w14:textId="77777777" w:rsidR="00E65D0E" w:rsidRDefault="009F5DD6">
      <w:pPr>
        <w:pStyle w:val="a3"/>
        <w:spacing w:before="39" w:line="276" w:lineRule="auto"/>
        <w:ind w:right="418"/>
        <w:jc w:val="both"/>
      </w:pPr>
      <w:r>
        <w:t>Переменные,числовое значение выражения с переменной.Допустимые значения</w:t>
      </w:r>
      <w:r>
        <w:rPr>
          <w:spacing w:val="1"/>
        </w:rPr>
        <w:t xml:space="preserve"> </w:t>
      </w:r>
      <w:r>
        <w:t>переменных.Представление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 по формулам.Преобразование буквенных выражений,тождественно равные</w:t>
      </w:r>
      <w:r>
        <w:rPr>
          <w:spacing w:val="1"/>
        </w:rPr>
        <w:t xml:space="preserve"> </w:t>
      </w:r>
      <w:r>
        <w:t>выражения,правила преобразования сумм и произведений,правила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14:paraId="5F68278A" w14:textId="77777777" w:rsidR="00E65D0E" w:rsidRDefault="009F5DD6">
      <w:pPr>
        <w:pStyle w:val="a3"/>
        <w:ind w:left="2251" w:firstLine="0"/>
        <w:jc w:val="both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14:paraId="39C1B5E5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76BE716" w14:textId="77777777" w:rsidR="00E65D0E" w:rsidRDefault="009F5DD6">
      <w:pPr>
        <w:pStyle w:val="a3"/>
        <w:spacing w:before="67" w:line="276" w:lineRule="auto"/>
        <w:ind w:right="496"/>
        <w:jc w:val="both"/>
      </w:pPr>
      <w:r>
        <w:t>Одночлены и многочлены.Степень многочлена.Сложение,вычитание,умножение</w:t>
      </w:r>
      <w:r>
        <w:rPr>
          <w:spacing w:val="1"/>
        </w:rPr>
        <w:t xml:space="preserve"> </w:t>
      </w:r>
      <w:r>
        <w:t>многочленов.Формулы сокращённого умножения:квадрат суммы и квадрат 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квадратов.Разложение</w:t>
      </w:r>
      <w:r>
        <w:rPr>
          <w:spacing w:val="-2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14:paraId="618D091D" w14:textId="77777777" w:rsidR="00E65D0E" w:rsidRDefault="009F5DD6">
      <w:pPr>
        <w:pStyle w:val="11"/>
        <w:spacing w:before="6"/>
      </w:pPr>
      <w:r>
        <w:t>Уравнения.</w:t>
      </w:r>
    </w:p>
    <w:p w14:paraId="7AA37A5E" w14:textId="77777777" w:rsidR="00E65D0E" w:rsidRDefault="009F5DD6">
      <w:pPr>
        <w:pStyle w:val="a3"/>
        <w:spacing w:before="36" w:line="278" w:lineRule="auto"/>
      </w:pPr>
      <w:r>
        <w:t>Уравнение,корень</w:t>
      </w:r>
      <w:r>
        <w:rPr>
          <w:spacing w:val="11"/>
        </w:rPr>
        <w:t xml:space="preserve"> </w:t>
      </w:r>
      <w:r>
        <w:t>уравнения,правила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10"/>
        </w:rPr>
        <w:t xml:space="preserve"> </w:t>
      </w:r>
      <w:r>
        <w:t>уравнения,равносильность</w:t>
      </w:r>
      <w:r>
        <w:rPr>
          <w:spacing w:val="-57"/>
        </w:rPr>
        <w:t xml:space="preserve"> </w:t>
      </w:r>
      <w:r>
        <w:t>уравнений.</w:t>
      </w:r>
    </w:p>
    <w:p w14:paraId="6C9A6A5F" w14:textId="77777777" w:rsidR="00E65D0E" w:rsidRDefault="009F5DD6">
      <w:pPr>
        <w:pStyle w:val="a3"/>
        <w:spacing w:line="276" w:lineRule="auto"/>
      </w:pPr>
      <w:r>
        <w:t>Линейное</w:t>
      </w:r>
      <w:r>
        <w:rPr>
          <w:spacing w:val="9"/>
        </w:rPr>
        <w:t xml:space="preserve"> </w:t>
      </w:r>
      <w:r>
        <w:t>уравнение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переменной,число</w:t>
      </w:r>
      <w:r>
        <w:rPr>
          <w:spacing w:val="8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линейного</w:t>
      </w:r>
      <w:r>
        <w:rPr>
          <w:spacing w:val="10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решение</w:t>
      </w:r>
      <w:r>
        <w:rPr>
          <w:spacing w:val="21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уравнений.Составление</w:t>
      </w:r>
      <w:r>
        <w:rPr>
          <w:spacing w:val="23"/>
        </w:rPr>
        <w:t xml:space="preserve"> </w:t>
      </w:r>
      <w:r>
        <w:t>уравнений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условию</w:t>
      </w:r>
      <w:r>
        <w:rPr>
          <w:spacing w:val="20"/>
        </w:rPr>
        <w:t xml:space="preserve"> </w:t>
      </w:r>
      <w:r>
        <w:t>задачи.Решение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14:paraId="7AEFB306" w14:textId="77777777" w:rsidR="00E65D0E" w:rsidRDefault="009F5DD6">
      <w:pPr>
        <w:pStyle w:val="a3"/>
        <w:spacing w:line="276" w:lineRule="auto"/>
        <w:ind w:right="354"/>
        <w:jc w:val="both"/>
      </w:pPr>
      <w:r>
        <w:t>Линейное уравнение с двумя переменными и его график.Система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14:paraId="58B3D867" w14:textId="77777777" w:rsidR="00E65D0E" w:rsidRDefault="009F5DD6">
      <w:pPr>
        <w:pStyle w:val="11"/>
        <w:jc w:val="both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графики.Функции</w:t>
      </w:r>
    </w:p>
    <w:p w14:paraId="0681BE90" w14:textId="77777777" w:rsidR="00E65D0E" w:rsidRDefault="009F5DD6">
      <w:pPr>
        <w:pStyle w:val="a3"/>
        <w:spacing w:before="38" w:line="276" w:lineRule="auto"/>
        <w:ind w:right="263"/>
      </w:pPr>
      <w:r>
        <w:t>Координата</w:t>
      </w:r>
      <w:r>
        <w:rPr>
          <w:spacing w:val="5"/>
        </w:rPr>
        <w:t xml:space="preserve"> </w:t>
      </w:r>
      <w:r>
        <w:t>точки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прямой.Числовые</w:t>
      </w:r>
      <w:r>
        <w:rPr>
          <w:spacing w:val="4"/>
        </w:rPr>
        <w:t xml:space="preserve"> </w:t>
      </w:r>
      <w:r>
        <w:t>промежутки.Расстояние</w:t>
      </w:r>
      <w:r>
        <w:rPr>
          <w:spacing w:val="5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14:paraId="3A78574E" w14:textId="77777777" w:rsidR="00E65D0E" w:rsidRDefault="009F5DD6">
      <w:pPr>
        <w:pStyle w:val="a3"/>
        <w:tabs>
          <w:tab w:val="left" w:pos="2720"/>
          <w:tab w:val="left" w:pos="5252"/>
          <w:tab w:val="left" w:pos="7189"/>
          <w:tab w:val="left" w:pos="9312"/>
        </w:tabs>
        <w:spacing w:line="276" w:lineRule="auto"/>
        <w:ind w:right="690"/>
      </w:pPr>
      <w:r>
        <w:t>Прямоугольная</w:t>
      </w:r>
      <w:r>
        <w:rPr>
          <w:spacing w:val="1"/>
        </w:rPr>
        <w:t xml:space="preserve"> </w:t>
      </w:r>
      <w:r>
        <w:t>система координат,осиOxиOy.Абсцисса и</w:t>
      </w:r>
      <w:r>
        <w:rPr>
          <w:spacing w:val="1"/>
        </w:rPr>
        <w:t xml:space="preserve"> </w:t>
      </w:r>
      <w:r>
        <w:t>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8"/>
        </w:rPr>
        <w:t xml:space="preserve"> </w:t>
      </w:r>
      <w:r>
        <w:t>плоскости.Примеры</w:t>
      </w:r>
      <w:r>
        <w:rPr>
          <w:spacing w:val="9"/>
        </w:rPr>
        <w:t xml:space="preserve"> </w:t>
      </w:r>
      <w:r>
        <w:t>графиков,заданных</w:t>
      </w:r>
      <w:r>
        <w:rPr>
          <w:spacing w:val="11"/>
        </w:rPr>
        <w:t xml:space="preserve"> </w:t>
      </w:r>
      <w:r>
        <w:t>формулами.Чтение</w:t>
      </w:r>
      <w:r>
        <w:rPr>
          <w:spacing w:val="8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реальных</w:t>
      </w:r>
      <w:r>
        <w:tab/>
        <w:t>зависимостей.Понятие</w:t>
      </w:r>
      <w:r>
        <w:tab/>
        <w:t>функции.График</w:t>
      </w:r>
      <w:r>
        <w:tab/>
        <w:t>функции.Свойства</w:t>
      </w:r>
      <w:r>
        <w:tab/>
        <w:t>функций.</w:t>
      </w:r>
    </w:p>
    <w:p w14:paraId="35BA1FA2" w14:textId="77777777" w:rsidR="00E65D0E" w:rsidRDefault="009F5DD6">
      <w:pPr>
        <w:pStyle w:val="a3"/>
        <w:spacing w:line="276" w:lineRule="auto"/>
        <w:ind w:right="368" w:firstLine="0"/>
      </w:pPr>
      <w:r>
        <w:t>Линейная</w:t>
      </w:r>
      <w:r>
        <w:rPr>
          <w:spacing w:val="1"/>
        </w:rPr>
        <w:t xml:space="preserve"> </w:t>
      </w:r>
      <w:r>
        <w:t>функция,её</w:t>
      </w:r>
      <w:r>
        <w:rPr>
          <w:spacing w:val="1"/>
        </w:rPr>
        <w:t xml:space="preserve"> </w:t>
      </w:r>
      <w:r>
        <w:t>график.График</w:t>
      </w:r>
      <w:r>
        <w:rPr>
          <w:spacing w:val="1"/>
        </w:rPr>
        <w:t xml:space="preserve"> </w:t>
      </w:r>
      <w:r>
        <w:t>функции.Графическое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14:paraId="405C4A97" w14:textId="77777777" w:rsidR="00E65D0E" w:rsidRDefault="00E65D0E">
      <w:pPr>
        <w:pStyle w:val="a3"/>
        <w:spacing w:before="1"/>
        <w:ind w:left="0" w:firstLine="0"/>
        <w:rPr>
          <w:sz w:val="28"/>
        </w:rPr>
      </w:pPr>
    </w:p>
    <w:p w14:paraId="2FA65A4C" w14:textId="77777777" w:rsidR="00E65D0E" w:rsidRDefault="009F5DD6">
      <w:pPr>
        <w:pStyle w:val="11"/>
      </w:pPr>
      <w:r>
        <w:t>8КЛАСС</w:t>
      </w:r>
    </w:p>
    <w:p w14:paraId="1BE2EE7A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6BE38221" w14:textId="77777777" w:rsidR="00E65D0E" w:rsidRDefault="009F5DD6">
      <w:pPr>
        <w:pStyle w:val="a3"/>
        <w:spacing w:before="36" w:line="276" w:lineRule="auto"/>
        <w:ind w:right="263"/>
      </w:pPr>
      <w:r>
        <w:t>Квадратный</w:t>
      </w:r>
      <w:r>
        <w:rPr>
          <w:spacing w:val="18"/>
        </w:rPr>
        <w:t xml:space="preserve"> </w:t>
      </w:r>
      <w:r>
        <w:t>корень</w:t>
      </w:r>
      <w:r>
        <w:rPr>
          <w:spacing w:val="18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числа.Понятие</w:t>
      </w:r>
      <w:r>
        <w:rPr>
          <w:spacing w:val="17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иррациональном</w:t>
      </w:r>
      <w:r>
        <w:rPr>
          <w:spacing w:val="17"/>
        </w:rPr>
        <w:t xml:space="preserve"> </w:t>
      </w:r>
      <w:r>
        <w:t>числе.Десятичные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4"/>
        </w:rPr>
        <w:t xml:space="preserve"> </w:t>
      </w:r>
      <w:r>
        <w:t>иррациональных</w:t>
      </w:r>
      <w:r>
        <w:rPr>
          <w:spacing w:val="17"/>
        </w:rPr>
        <w:t xml:space="preserve"> </w:t>
      </w:r>
      <w:r>
        <w:t>чисел.Свойства</w:t>
      </w:r>
      <w:r>
        <w:rPr>
          <w:spacing w:val="17"/>
        </w:rPr>
        <w:t xml:space="preserve"> </w:t>
      </w:r>
      <w:r>
        <w:t>арифметических</w:t>
      </w:r>
      <w:r>
        <w:rPr>
          <w:spacing w:val="18"/>
        </w:rPr>
        <w:t xml:space="preserve"> </w:t>
      </w:r>
      <w:r>
        <w:t>квадратных</w:t>
      </w:r>
      <w:r>
        <w:rPr>
          <w:spacing w:val="16"/>
        </w:rPr>
        <w:t xml:space="preserve"> </w:t>
      </w:r>
      <w:r>
        <w:t>корней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преобразованию</w:t>
      </w:r>
      <w:r>
        <w:rPr>
          <w:spacing w:val="6"/>
        </w:rPr>
        <w:t xml:space="preserve"> </w:t>
      </w:r>
      <w:r>
        <w:t>числовых</w:t>
      </w:r>
      <w:r>
        <w:rPr>
          <w:spacing w:val="7"/>
        </w:rPr>
        <w:t xml:space="preserve"> </w:t>
      </w:r>
      <w:r>
        <w:t>выражений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вычислениям.Действительные</w:t>
      </w:r>
      <w:r>
        <w:rPr>
          <w:spacing w:val="1"/>
        </w:rPr>
        <w:t xml:space="preserve"> </w:t>
      </w:r>
      <w:r>
        <w:t>числа.</w:t>
      </w:r>
    </w:p>
    <w:p w14:paraId="12041497" w14:textId="77777777" w:rsidR="00E65D0E" w:rsidRDefault="009F5DD6">
      <w:pPr>
        <w:pStyle w:val="a3"/>
        <w:ind w:left="2251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свойства.Стандартная</w:t>
      </w:r>
      <w:r>
        <w:rPr>
          <w:spacing w:val="-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14:paraId="4196AE36" w14:textId="77777777" w:rsidR="00E65D0E" w:rsidRDefault="009F5DD6">
      <w:pPr>
        <w:pStyle w:val="11"/>
        <w:spacing w:before="46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14:paraId="4CA620CA" w14:textId="77777777" w:rsidR="00E65D0E" w:rsidRDefault="009F5DD6">
      <w:pPr>
        <w:pStyle w:val="a3"/>
        <w:spacing w:before="36" w:line="278" w:lineRule="auto"/>
        <w:ind w:left="2251" w:firstLine="0"/>
      </w:pPr>
      <w:r>
        <w:t>Квадратный трёхчлен,разложение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дроби.Сложение,</w:t>
      </w:r>
    </w:p>
    <w:p w14:paraId="1C44B0B0" w14:textId="77777777" w:rsidR="00E65D0E" w:rsidRDefault="009F5DD6">
      <w:pPr>
        <w:pStyle w:val="a3"/>
        <w:spacing w:line="276" w:lineRule="auto"/>
        <w:ind w:firstLine="0"/>
      </w:pPr>
      <w:r>
        <w:t>вычитание,умножение,деление</w:t>
      </w:r>
      <w:r>
        <w:rPr>
          <w:spacing w:val="32"/>
        </w:rPr>
        <w:t xml:space="preserve"> </w:t>
      </w:r>
      <w:r>
        <w:t>алгебраических</w:t>
      </w:r>
      <w:r>
        <w:rPr>
          <w:spacing w:val="33"/>
        </w:rPr>
        <w:t xml:space="preserve"> </w:t>
      </w:r>
      <w:r>
        <w:t>дробей.Рациональные</w:t>
      </w:r>
      <w:r>
        <w:rPr>
          <w:spacing w:val="31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преобразование.</w:t>
      </w:r>
    </w:p>
    <w:p w14:paraId="123B1879" w14:textId="77777777" w:rsidR="00E65D0E" w:rsidRDefault="009F5DD6">
      <w:pPr>
        <w:pStyle w:val="1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14:paraId="002686D8" w14:textId="77777777" w:rsidR="00E65D0E" w:rsidRDefault="009F5DD6">
      <w:pPr>
        <w:pStyle w:val="a3"/>
        <w:spacing w:before="38" w:line="276" w:lineRule="auto"/>
        <w:ind w:right="498"/>
      </w:pPr>
      <w:r>
        <w:t>Квадратное</w:t>
      </w:r>
      <w:r>
        <w:rPr>
          <w:spacing w:val="53"/>
        </w:rPr>
        <w:t xml:space="preserve"> </w:t>
      </w:r>
      <w:r>
        <w:t>уравнение,формула</w:t>
      </w:r>
      <w:r>
        <w:rPr>
          <w:spacing w:val="52"/>
        </w:rPr>
        <w:t xml:space="preserve"> </w:t>
      </w:r>
      <w:r>
        <w:t>корней</w:t>
      </w:r>
      <w:r>
        <w:rPr>
          <w:spacing w:val="54"/>
        </w:rPr>
        <w:t xml:space="preserve"> </w:t>
      </w:r>
      <w:r>
        <w:t>квадратного</w:t>
      </w:r>
      <w:r>
        <w:rPr>
          <w:spacing w:val="55"/>
        </w:rPr>
        <w:t xml:space="preserve"> </w:t>
      </w:r>
      <w:r>
        <w:t>уравнения.Теорема</w:t>
      </w:r>
      <w:r>
        <w:rPr>
          <w:spacing w:val="54"/>
        </w:rPr>
        <w:t xml:space="preserve"> </w:t>
      </w:r>
      <w:r>
        <w:t>Виета.</w:t>
      </w:r>
      <w:r>
        <w:rPr>
          <w:spacing w:val="-5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14:paraId="610FB860" w14:textId="77777777" w:rsidR="00E65D0E" w:rsidRDefault="009F5DD6">
      <w:pPr>
        <w:pStyle w:val="a3"/>
        <w:spacing w:line="276" w:lineRule="auto"/>
        <w:ind w:right="263"/>
      </w:pPr>
      <w:r>
        <w:t>Графическая</w:t>
      </w:r>
      <w:r>
        <w:rPr>
          <w:spacing w:val="26"/>
        </w:rPr>
        <w:t xml:space="preserve"> </w:t>
      </w:r>
      <w:r>
        <w:t>интерпретация</w:t>
      </w:r>
      <w:r>
        <w:rPr>
          <w:spacing w:val="30"/>
        </w:rPr>
        <w:t xml:space="preserve"> </w:t>
      </w:r>
      <w:r>
        <w:t>уравнений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переменными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систем</w:t>
      </w:r>
      <w:r>
        <w:rPr>
          <w:spacing w:val="26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332125A6" w14:textId="77777777" w:rsidR="00E65D0E" w:rsidRDefault="009F5DD6">
      <w:pPr>
        <w:pStyle w:val="a3"/>
        <w:ind w:left="2251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14:paraId="19AE3350" w14:textId="77777777" w:rsidR="00E65D0E" w:rsidRDefault="009F5DD6">
      <w:pPr>
        <w:pStyle w:val="a3"/>
        <w:tabs>
          <w:tab w:val="left" w:pos="3479"/>
          <w:tab w:val="left" w:pos="4937"/>
          <w:tab w:val="left" w:pos="5285"/>
          <w:tab w:val="left" w:pos="5752"/>
          <w:tab w:val="left" w:pos="8227"/>
          <w:tab w:val="left" w:pos="8551"/>
          <w:tab w:val="left" w:pos="9390"/>
        </w:tabs>
        <w:spacing w:before="40" w:line="276" w:lineRule="auto"/>
        <w:ind w:right="482"/>
      </w:pPr>
      <w:r>
        <w:t>Числовые</w:t>
      </w:r>
      <w:r>
        <w:tab/>
        <w:t>неравенства</w:t>
      </w:r>
      <w:r>
        <w:tab/>
        <w:t>и</w:t>
      </w:r>
      <w:r>
        <w:tab/>
        <w:t>их</w:t>
      </w:r>
      <w:r>
        <w:tab/>
        <w:t>свойства.Неравенство</w:t>
      </w:r>
      <w:r>
        <w:tab/>
        <w:t>с</w:t>
      </w:r>
      <w:r>
        <w:tab/>
        <w:t>одной</w:t>
      </w:r>
      <w:r>
        <w:tab/>
      </w:r>
      <w:r>
        <w:rPr>
          <w:spacing w:val="-1"/>
        </w:rPr>
        <w:t>переменной.</w:t>
      </w:r>
      <w:r>
        <w:rPr>
          <w:spacing w:val="-57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переменной.Системы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14:paraId="4AF34E04" w14:textId="77777777" w:rsidR="00E65D0E" w:rsidRDefault="009F5DD6">
      <w:pPr>
        <w:pStyle w:val="11"/>
        <w:spacing w:before="6"/>
      </w:pPr>
      <w:r>
        <w:t>Функции.</w:t>
      </w:r>
    </w:p>
    <w:p w14:paraId="7304D40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B46216D" w14:textId="77777777" w:rsidR="00E65D0E" w:rsidRDefault="009F5DD6">
      <w:pPr>
        <w:pStyle w:val="a3"/>
        <w:spacing w:before="67" w:line="278" w:lineRule="auto"/>
      </w:pPr>
      <w:r>
        <w:t>Понятие</w:t>
      </w:r>
      <w:r>
        <w:rPr>
          <w:spacing w:val="8"/>
        </w:rPr>
        <w:t xml:space="preserve"> </w:t>
      </w:r>
      <w:r>
        <w:t>функции.Область</w:t>
      </w:r>
      <w:r>
        <w:rPr>
          <w:spacing w:val="11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множество</w:t>
      </w:r>
      <w:r>
        <w:rPr>
          <w:spacing w:val="10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14:paraId="6C7D1E33" w14:textId="77777777" w:rsidR="00E65D0E" w:rsidRDefault="009F5DD6">
      <w:pPr>
        <w:pStyle w:val="a3"/>
        <w:spacing w:line="276" w:lineRule="auto"/>
      </w:pPr>
      <w:r>
        <w:t>График</w:t>
      </w:r>
      <w:r>
        <w:rPr>
          <w:spacing w:val="12"/>
        </w:rPr>
        <w:t xml:space="preserve"> </w:t>
      </w:r>
      <w:r>
        <w:t>функции.Чтение</w:t>
      </w:r>
      <w:r>
        <w:rPr>
          <w:spacing w:val="10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графику.Примеры</w:t>
      </w:r>
      <w:r>
        <w:rPr>
          <w:spacing w:val="11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функций,отражающих</w:t>
      </w:r>
      <w:r>
        <w:rPr>
          <w:spacing w:val="-2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14:paraId="16FC6EEF" w14:textId="77777777" w:rsidR="00E65D0E" w:rsidRDefault="009F5DD6">
      <w:pPr>
        <w:pStyle w:val="a3"/>
        <w:spacing w:line="276" w:lineRule="auto"/>
      </w:pPr>
      <w:r>
        <w:t>Функции,описывающие прямую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пропорциональные зависимости,их</w:t>
      </w:r>
      <w:r>
        <w:rPr>
          <w:spacing w:val="1"/>
        </w:rPr>
        <w:t xml:space="preserve"> </w:t>
      </w:r>
      <w:r>
        <w:t>графики.Функцииy</w:t>
      </w:r>
      <w:r>
        <w:rPr>
          <w:spacing w:val="24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x</w:t>
      </w:r>
      <w:r>
        <w:rPr>
          <w:spacing w:val="12"/>
        </w:rPr>
        <w:t xml:space="preserve"> </w:t>
      </w:r>
      <w:r>
        <w:rPr>
          <w:vertAlign w:val="superscript"/>
        </w:rPr>
        <w:t>2</w:t>
      </w:r>
      <w:r>
        <w:t>,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=</w:t>
      </w:r>
      <w:r>
        <w:rPr>
          <w:spacing w:val="31"/>
        </w:rPr>
        <w:t xml:space="preserve"> </w:t>
      </w:r>
      <w:r>
        <w:t>x</w:t>
      </w:r>
      <w:r>
        <w:rPr>
          <w:vertAlign w:val="superscript"/>
        </w:rPr>
        <w:t>3</w:t>
      </w:r>
      <w:r>
        <w:t>,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=</w:t>
      </w:r>
      <w:r>
        <w:rPr>
          <w:spacing w:val="31"/>
        </w:rPr>
        <w:t xml:space="preserve"> </w:t>
      </w:r>
      <w:r>
        <w:t>,</w:t>
      </w:r>
      <w:r>
        <w:rPr>
          <w:spacing w:val="38"/>
        </w:rPr>
        <w:t xml:space="preserve"> </w:t>
      </w:r>
      <w:r>
        <w:t>y=|x|.Графическое</w:t>
      </w:r>
      <w:r>
        <w:rPr>
          <w:spacing w:val="31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уравнений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уравнений.</w:t>
      </w:r>
    </w:p>
    <w:p w14:paraId="6D388995" w14:textId="77777777" w:rsidR="00E65D0E" w:rsidRDefault="00E65D0E">
      <w:pPr>
        <w:pStyle w:val="a3"/>
        <w:spacing w:before="6"/>
        <w:ind w:left="0" w:firstLine="0"/>
        <w:rPr>
          <w:sz w:val="27"/>
        </w:rPr>
      </w:pPr>
    </w:p>
    <w:p w14:paraId="2D031343" w14:textId="77777777" w:rsidR="00E65D0E" w:rsidRDefault="009F5DD6">
      <w:pPr>
        <w:pStyle w:val="11"/>
        <w:spacing w:before="1"/>
      </w:pPr>
      <w:r>
        <w:t>9КЛАСС</w:t>
      </w:r>
    </w:p>
    <w:p w14:paraId="6A06CE2C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22207036" w14:textId="77777777" w:rsidR="00E65D0E" w:rsidRDefault="009F5DD6">
      <w:pPr>
        <w:pStyle w:val="a3"/>
        <w:spacing w:before="36"/>
        <w:ind w:left="2251" w:firstLine="0"/>
      </w:pPr>
      <w:r>
        <w:t>Действительные</w:t>
      </w:r>
      <w:r>
        <w:rPr>
          <w:spacing w:val="-4"/>
        </w:rPr>
        <w:t xml:space="preserve"> </w:t>
      </w:r>
      <w:r>
        <w:t>числа.</w:t>
      </w:r>
    </w:p>
    <w:p w14:paraId="517D959E" w14:textId="77777777" w:rsidR="00E65D0E" w:rsidRDefault="009F5DD6">
      <w:pPr>
        <w:pStyle w:val="a3"/>
        <w:tabs>
          <w:tab w:val="left" w:pos="3076"/>
          <w:tab w:val="left" w:pos="4976"/>
          <w:tab w:val="left" w:pos="6610"/>
          <w:tab w:val="left" w:pos="8284"/>
          <w:tab w:val="left" w:pos="9287"/>
        </w:tabs>
        <w:spacing w:before="41" w:line="276" w:lineRule="auto"/>
        <w:ind w:right="419"/>
      </w:pPr>
      <w:r>
        <w:t>Рациональные</w:t>
      </w:r>
      <w:r>
        <w:rPr>
          <w:spacing w:val="10"/>
        </w:rPr>
        <w:t xml:space="preserve"> </w:t>
      </w:r>
      <w:r>
        <w:t>числа,иррациональные</w:t>
      </w:r>
      <w:r>
        <w:rPr>
          <w:spacing w:val="11"/>
        </w:rPr>
        <w:t xml:space="preserve"> </w:t>
      </w:r>
      <w:r>
        <w:t>числа,конечные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бесконечные</w:t>
      </w:r>
      <w:r>
        <w:rPr>
          <w:spacing w:val="10"/>
        </w:rPr>
        <w:t xml:space="preserve"> </w:t>
      </w:r>
      <w:r>
        <w:t>десятичные</w:t>
      </w:r>
      <w:r>
        <w:rPr>
          <w:spacing w:val="-57"/>
        </w:rPr>
        <w:t xml:space="preserve"> </w:t>
      </w:r>
      <w:r>
        <w:t>дроби.Множество</w:t>
      </w:r>
      <w:r>
        <w:rPr>
          <w:spacing w:val="4"/>
        </w:rPr>
        <w:t xml:space="preserve"> </w:t>
      </w:r>
      <w:r>
        <w:t>действительных</w:t>
      </w:r>
      <w:r>
        <w:rPr>
          <w:spacing w:val="5"/>
        </w:rPr>
        <w:t xml:space="preserve"> </w:t>
      </w:r>
      <w:r>
        <w:t>чисел,действительные</w:t>
      </w:r>
      <w:r>
        <w:rPr>
          <w:spacing w:val="2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tab/>
        <w:t>дроби.Взаимно</w:t>
      </w:r>
      <w:r>
        <w:tab/>
        <w:t>однозначное</w:t>
      </w:r>
      <w:r>
        <w:tab/>
        <w:t>соответствие</w:t>
      </w:r>
      <w:r>
        <w:tab/>
        <w:t>между</w:t>
      </w:r>
      <w:r>
        <w:tab/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и координатной прямой.</w:t>
      </w:r>
    </w:p>
    <w:p w14:paraId="59E1AB9C" w14:textId="77777777" w:rsidR="00E65D0E" w:rsidRDefault="009F5DD6">
      <w:pPr>
        <w:pStyle w:val="a3"/>
        <w:spacing w:line="276" w:lineRule="auto"/>
      </w:pPr>
      <w:r>
        <w:t>Сравнение</w:t>
      </w:r>
      <w:r>
        <w:rPr>
          <w:spacing w:val="54"/>
        </w:rPr>
        <w:t xml:space="preserve"> </w:t>
      </w:r>
      <w:r>
        <w:t>действительных</w:t>
      </w:r>
      <w:r>
        <w:rPr>
          <w:spacing w:val="58"/>
        </w:rPr>
        <w:t xml:space="preserve"> </w:t>
      </w:r>
      <w:r>
        <w:t>чисел,арифметические</w:t>
      </w:r>
      <w:r>
        <w:rPr>
          <w:spacing w:val="54"/>
        </w:rPr>
        <w:t xml:space="preserve"> </w:t>
      </w:r>
      <w:r>
        <w:t>действия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действительными</w:t>
      </w:r>
      <w:r>
        <w:rPr>
          <w:spacing w:val="-57"/>
        </w:rPr>
        <w:t xml:space="preserve"> </w:t>
      </w:r>
      <w:r>
        <w:t>числами.</w:t>
      </w:r>
    </w:p>
    <w:p w14:paraId="41815803" w14:textId="77777777" w:rsidR="00E65D0E" w:rsidRDefault="009F5DD6">
      <w:pPr>
        <w:pStyle w:val="a3"/>
        <w:spacing w:before="2"/>
        <w:ind w:left="2251" w:firstLine="0"/>
      </w:pPr>
      <w:r>
        <w:t>Измерения,приближения,оценки.</w:t>
      </w:r>
    </w:p>
    <w:p w14:paraId="1A1A4ADA" w14:textId="77777777" w:rsidR="00E65D0E" w:rsidRDefault="009F5DD6">
      <w:pPr>
        <w:pStyle w:val="a3"/>
        <w:spacing w:before="41"/>
        <w:ind w:left="2251" w:firstLine="0"/>
      </w:pPr>
      <w:r>
        <w:t>Размеры</w:t>
      </w:r>
      <w:r>
        <w:rPr>
          <w:spacing w:val="9"/>
        </w:rPr>
        <w:t xml:space="preserve"> </w:t>
      </w:r>
      <w:r>
        <w:t>объектов</w:t>
      </w:r>
      <w:r>
        <w:rPr>
          <w:spacing w:val="69"/>
        </w:rPr>
        <w:t xml:space="preserve"> </w:t>
      </w:r>
      <w:r>
        <w:t>окружающего</w:t>
      </w:r>
      <w:r>
        <w:rPr>
          <w:spacing w:val="68"/>
        </w:rPr>
        <w:t xml:space="preserve"> </w:t>
      </w:r>
      <w:r>
        <w:t>мира,длительность</w:t>
      </w:r>
      <w:r>
        <w:rPr>
          <w:spacing w:val="70"/>
        </w:rPr>
        <w:t xml:space="preserve"> </w:t>
      </w:r>
      <w:r>
        <w:t>процессов</w:t>
      </w:r>
      <w:r>
        <w:rPr>
          <w:spacing w:val="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</w:p>
    <w:p w14:paraId="7DB645EA" w14:textId="77777777" w:rsidR="00E65D0E" w:rsidRDefault="009F5DD6">
      <w:pPr>
        <w:pStyle w:val="a3"/>
        <w:spacing w:before="40"/>
        <w:ind w:firstLine="0"/>
      </w:pPr>
      <w:r>
        <w:t>мире.</w:t>
      </w:r>
    </w:p>
    <w:p w14:paraId="54A50F1A" w14:textId="77777777" w:rsidR="00E65D0E" w:rsidRDefault="009F5DD6">
      <w:pPr>
        <w:pStyle w:val="a3"/>
        <w:spacing w:before="41"/>
        <w:ind w:left="2251" w:firstLine="0"/>
      </w:pPr>
      <w:r>
        <w:t>Приближённое</w:t>
      </w:r>
      <w:r>
        <w:rPr>
          <w:spacing w:val="20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величины,точность</w:t>
      </w:r>
      <w:r>
        <w:rPr>
          <w:spacing w:val="84"/>
        </w:rPr>
        <w:t xml:space="preserve"> </w:t>
      </w:r>
      <w:r>
        <w:t>приближения.Округление</w:t>
      </w:r>
      <w:r>
        <w:rPr>
          <w:spacing w:val="82"/>
        </w:rPr>
        <w:t xml:space="preserve"> </w:t>
      </w:r>
      <w:r>
        <w:t>чисел.</w:t>
      </w:r>
    </w:p>
    <w:p w14:paraId="5B414444" w14:textId="77777777" w:rsidR="00E65D0E" w:rsidRDefault="009F5DD6">
      <w:pPr>
        <w:pStyle w:val="a3"/>
        <w:spacing w:before="43"/>
        <w:ind w:firstLine="0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14:paraId="71E4CD27" w14:textId="77777777" w:rsidR="00E65D0E" w:rsidRDefault="009F5DD6">
      <w:pPr>
        <w:pStyle w:val="11"/>
        <w:spacing w:before="46"/>
      </w:pP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14:paraId="719F32F2" w14:textId="77777777" w:rsidR="00E65D0E" w:rsidRDefault="009F5DD6">
      <w:pPr>
        <w:pStyle w:val="a3"/>
        <w:spacing w:before="36"/>
        <w:ind w:left="2251" w:firstLine="0"/>
      </w:pPr>
      <w:r>
        <w:t>Уравнения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переменной.</w:t>
      </w:r>
    </w:p>
    <w:p w14:paraId="03726FC5" w14:textId="77777777" w:rsidR="00E65D0E" w:rsidRDefault="009F5DD6">
      <w:pPr>
        <w:pStyle w:val="a3"/>
        <w:tabs>
          <w:tab w:val="left" w:pos="3719"/>
          <w:tab w:val="left" w:pos="6012"/>
          <w:tab w:val="left" w:pos="8650"/>
          <w:tab w:val="left" w:pos="9045"/>
        </w:tabs>
        <w:spacing w:before="41" w:line="276" w:lineRule="auto"/>
        <w:ind w:left="2251" w:right="820" w:firstLine="0"/>
      </w:pPr>
      <w:r>
        <w:t>Линейное</w:t>
      </w:r>
      <w:r>
        <w:rPr>
          <w:spacing w:val="11"/>
        </w:rPr>
        <w:t xml:space="preserve"> </w:t>
      </w:r>
      <w:r>
        <w:t>уравнение.Решение</w:t>
      </w:r>
      <w:r>
        <w:rPr>
          <w:spacing w:val="12"/>
        </w:rPr>
        <w:t xml:space="preserve"> </w:t>
      </w:r>
      <w:r>
        <w:t>уравнений,сводящихся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линейным.</w:t>
      </w:r>
      <w:r>
        <w:rPr>
          <w:spacing w:val="1"/>
        </w:rPr>
        <w:t xml:space="preserve"> </w:t>
      </w:r>
      <w:r>
        <w:t>Квадратное</w:t>
      </w:r>
      <w:r>
        <w:tab/>
        <w:t>уравнение.Решение</w:t>
      </w:r>
      <w:r>
        <w:tab/>
        <w:t>уравнений,сводящихся</w:t>
      </w:r>
      <w:r>
        <w:tab/>
        <w:t>к</w:t>
      </w:r>
      <w:r>
        <w:tab/>
      </w:r>
      <w:r>
        <w:rPr>
          <w:spacing w:val="-1"/>
        </w:rPr>
        <w:t>квадратным.</w:t>
      </w:r>
    </w:p>
    <w:p w14:paraId="583683CD" w14:textId="77777777" w:rsidR="00E65D0E" w:rsidRDefault="009F5DD6">
      <w:pPr>
        <w:pStyle w:val="a3"/>
        <w:spacing w:before="2" w:line="276" w:lineRule="auto"/>
        <w:ind w:firstLine="0"/>
      </w:pPr>
      <w:r>
        <w:t>Биквадратное</w:t>
      </w:r>
      <w:r>
        <w:rPr>
          <w:spacing w:val="10"/>
        </w:rPr>
        <w:t xml:space="preserve"> </w:t>
      </w:r>
      <w:r>
        <w:t>уравнение.Примеры</w:t>
      </w:r>
      <w:r>
        <w:rPr>
          <w:spacing w:val="8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уравнений</w:t>
      </w:r>
      <w:r>
        <w:rPr>
          <w:spacing w:val="9"/>
        </w:rPr>
        <w:t xml:space="preserve"> </w:t>
      </w:r>
      <w:r>
        <w:t>третьей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четвёртой</w:t>
      </w:r>
      <w:r>
        <w:rPr>
          <w:spacing w:val="10"/>
        </w:rPr>
        <w:t xml:space="preserve"> </w:t>
      </w:r>
      <w:r>
        <w:t>степеней</w:t>
      </w:r>
      <w:r>
        <w:rPr>
          <w:spacing w:val="-57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 множители.</w:t>
      </w:r>
    </w:p>
    <w:p w14:paraId="3E6B21E5" w14:textId="77777777" w:rsidR="00E65D0E" w:rsidRDefault="009F5DD6">
      <w:pPr>
        <w:pStyle w:val="a3"/>
        <w:tabs>
          <w:tab w:val="left" w:pos="3510"/>
          <w:tab w:val="left" w:pos="6168"/>
          <w:tab w:val="left" w:pos="8560"/>
          <w:tab w:val="left" w:pos="9978"/>
        </w:tabs>
        <w:spacing w:line="276" w:lineRule="auto"/>
        <w:ind w:right="628"/>
      </w:pPr>
      <w:r>
        <w:t>Решение</w:t>
      </w:r>
      <w:r>
        <w:tab/>
        <w:t>дробно-рациональных</w:t>
      </w:r>
      <w:r>
        <w:tab/>
        <w:t>уравнений.Решение</w:t>
      </w:r>
      <w:r>
        <w:tab/>
        <w:t>текстовых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14:paraId="2F00208A" w14:textId="77777777" w:rsidR="00E65D0E" w:rsidRDefault="009F5DD6">
      <w:pPr>
        <w:pStyle w:val="a3"/>
        <w:ind w:left="2251" w:firstLine="0"/>
      </w:pP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14:paraId="32ED1983" w14:textId="77777777" w:rsidR="00E65D0E" w:rsidRDefault="009F5DD6">
      <w:pPr>
        <w:pStyle w:val="a3"/>
        <w:spacing w:before="40" w:line="276" w:lineRule="auto"/>
        <w:ind w:right="263"/>
      </w:pPr>
      <w:r>
        <w:t>Уравнение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двумя</w:t>
      </w:r>
      <w:r>
        <w:rPr>
          <w:spacing w:val="43"/>
        </w:rPr>
        <w:t xml:space="preserve"> </w:t>
      </w:r>
      <w:r>
        <w:t>переменными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график.Решение</w:t>
      </w:r>
      <w:r>
        <w:rPr>
          <w:spacing w:val="42"/>
        </w:rPr>
        <w:t xml:space="preserve"> </w:t>
      </w:r>
      <w:r>
        <w:t>систем</w:t>
      </w:r>
      <w:r>
        <w:rPr>
          <w:spacing w:val="42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двумя</w:t>
      </w:r>
      <w:r>
        <w:rPr>
          <w:spacing w:val="4"/>
        </w:rPr>
        <w:t xml:space="preserve"> </w:t>
      </w:r>
      <w:r>
        <w:t>переменными.Решение</w:t>
      </w:r>
      <w:r>
        <w:rPr>
          <w:spacing w:val="6"/>
        </w:rPr>
        <w:t xml:space="preserve"> </w:t>
      </w:r>
      <w:r>
        <w:t>систем</w:t>
      </w:r>
      <w:r>
        <w:rPr>
          <w:spacing w:val="4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уравнений,одно</w:t>
      </w:r>
      <w:r>
        <w:rPr>
          <w:spacing w:val="-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линейное,а другое– второй</w:t>
      </w:r>
      <w:r>
        <w:rPr>
          <w:spacing w:val="1"/>
        </w:rPr>
        <w:t xml:space="preserve"> </w:t>
      </w:r>
      <w:r>
        <w:t>степени.Графическая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4CF88617" w14:textId="77777777" w:rsidR="00E65D0E" w:rsidRDefault="009F5DD6">
      <w:pPr>
        <w:pStyle w:val="a3"/>
        <w:spacing w:before="1" w:line="276" w:lineRule="auto"/>
        <w:ind w:left="2251" w:right="3488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4"/>
        </w:rPr>
        <w:t xml:space="preserve"> </w:t>
      </w:r>
      <w:r>
        <w:t>способом.</w:t>
      </w:r>
      <w:r>
        <w:rPr>
          <w:spacing w:val="-57"/>
        </w:rPr>
        <w:t xml:space="preserve"> </w:t>
      </w:r>
      <w:r>
        <w:t>Неравенства.</w:t>
      </w:r>
    </w:p>
    <w:p w14:paraId="753CEF7A" w14:textId="77777777" w:rsidR="00E65D0E" w:rsidRDefault="009F5DD6">
      <w:pPr>
        <w:pStyle w:val="a3"/>
        <w:spacing w:line="275" w:lineRule="exact"/>
        <w:ind w:left="2251" w:firstLine="0"/>
      </w:pPr>
      <w:r>
        <w:t>Числовые</w:t>
      </w:r>
      <w:r>
        <w:rPr>
          <w:spacing w:val="-4"/>
        </w:rPr>
        <w:t xml:space="preserve"> </w:t>
      </w:r>
      <w:r>
        <w:t>неравенства и</w:t>
      </w:r>
      <w:r>
        <w:rPr>
          <w:spacing w:val="-1"/>
        </w:rPr>
        <w:t xml:space="preserve"> </w:t>
      </w:r>
      <w:r>
        <w:t>их свойства.</w:t>
      </w:r>
    </w:p>
    <w:p w14:paraId="3DBC1454" w14:textId="77777777" w:rsidR="00E65D0E" w:rsidRDefault="009F5DD6">
      <w:pPr>
        <w:pStyle w:val="a3"/>
        <w:spacing w:before="43" w:line="276" w:lineRule="auto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-57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переменной.Квадратные</w:t>
      </w:r>
      <w:r>
        <w:rPr>
          <w:spacing w:val="1"/>
        </w:rPr>
        <w:t xml:space="preserve"> </w:t>
      </w:r>
      <w:r>
        <w:t>неравенства.Графическая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2"/>
        </w:rPr>
        <w:t xml:space="preserve"> </w:t>
      </w:r>
      <w:r>
        <w:t>двумя переменными.</w:t>
      </w:r>
    </w:p>
    <w:p w14:paraId="7364C1D7" w14:textId="77777777" w:rsidR="00E65D0E" w:rsidRDefault="009F5DD6">
      <w:pPr>
        <w:pStyle w:val="11"/>
        <w:spacing w:before="4"/>
      </w:pPr>
      <w:r>
        <w:t>Функции.</w:t>
      </w:r>
    </w:p>
    <w:p w14:paraId="7B6D4173" w14:textId="77777777" w:rsidR="00E65D0E" w:rsidRDefault="009F5DD6">
      <w:pPr>
        <w:pStyle w:val="a3"/>
        <w:spacing w:before="38" w:line="276" w:lineRule="auto"/>
      </w:pPr>
      <w:r>
        <w:t>Квадратичная</w:t>
      </w:r>
      <w:r>
        <w:rPr>
          <w:spacing w:val="7"/>
        </w:rPr>
        <w:t xml:space="preserve"> </w:t>
      </w:r>
      <w:r>
        <w:t>функция,её</w:t>
      </w:r>
      <w:r>
        <w:rPr>
          <w:spacing w:val="6"/>
        </w:rPr>
        <w:t xml:space="preserve"> </w:t>
      </w:r>
      <w:r>
        <w:t>график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свойства.Парабола,координаты</w:t>
      </w:r>
      <w:r>
        <w:rPr>
          <w:spacing w:val="7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параболы,ось</w:t>
      </w:r>
      <w:r>
        <w:rPr>
          <w:spacing w:val="-1"/>
        </w:rPr>
        <w:t xml:space="preserve"> </w:t>
      </w:r>
      <w:r>
        <w:t>симметрии параболы.</w:t>
      </w:r>
    </w:p>
    <w:p w14:paraId="2974CBC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0BAFDB2" w14:textId="77777777" w:rsidR="00E65D0E" w:rsidRDefault="00AD3DBE">
      <w:pPr>
        <w:tabs>
          <w:tab w:val="left" w:pos="3390"/>
          <w:tab w:val="left" w:pos="4608"/>
          <w:tab w:val="left" w:pos="7949"/>
          <w:tab w:val="left" w:pos="9095"/>
          <w:tab w:val="left" w:pos="9913"/>
        </w:tabs>
        <w:spacing w:before="36" w:line="377" w:lineRule="exact"/>
        <w:ind w:left="2251"/>
        <w:rPr>
          <w:rFonts w:ascii="Cambria Math" w:eastAsia="Cambria Math" w:hAnsi="Cambria Math"/>
          <w:sz w:val="28"/>
        </w:rPr>
      </w:pPr>
      <w:r>
        <w:pict w14:anchorId="4AFA96D4">
          <v:rect id="_x0000_s1031" style="position:absolute;left:0;text-align:left;margin-left:405.5pt;margin-top:15.35pt;width:7.3pt;height:.95pt;z-index:-22296064;mso-position-horizontal-relative:page" fillcolor="black" stroked="f">
            <w10:wrap anchorx="page"/>
          </v:rect>
        </w:pict>
      </w:r>
      <w:r>
        <w:pict w14:anchorId="0A792254">
          <v:rect id="_x0000_s1030" style="position:absolute;left:0;text-align:left;margin-left:512.9pt;margin-top:7.9pt;width:7.9pt;height:.95pt;z-index:-22295552;mso-position-horizontal-relative:page" fillcolor="black" stroked="f">
            <w10:wrap anchorx="page"/>
          </v:rect>
        </w:pict>
      </w:r>
      <w:r w:rsidR="009F5DD6">
        <w:rPr>
          <w:sz w:val="24"/>
        </w:rPr>
        <w:t>Графики</w:t>
      </w:r>
      <w:r w:rsidR="009F5DD6">
        <w:rPr>
          <w:sz w:val="24"/>
        </w:rPr>
        <w:tab/>
        <w:t>функций:</w:t>
      </w:r>
      <w:r w:rsidR="009F5DD6">
        <w:rPr>
          <w:sz w:val="24"/>
        </w:rPr>
        <w:tab/>
      </w:r>
      <w:r w:rsidR="009F5DD6">
        <w:rPr>
          <w:rFonts w:ascii="Cambria Math" w:eastAsia="Cambria Math" w:hAnsi="Cambria Math"/>
          <w:w w:val="95"/>
          <w:sz w:val="28"/>
        </w:rPr>
        <w:t>у=𝑥,𝑦=𝑥+𝑏,𝑦=</w:t>
      </w:r>
      <w:r w:rsidR="009F5DD6">
        <w:rPr>
          <w:rFonts w:ascii="Cambria Math" w:eastAsia="Cambria Math" w:hAnsi="Cambria Math"/>
          <w:w w:val="95"/>
          <w:sz w:val="28"/>
        </w:rPr>
        <w:tab/>
      </w:r>
      <w:r w:rsidR="009F5DD6">
        <w:rPr>
          <w:rFonts w:ascii="Cambria Math" w:eastAsia="Cambria Math" w:hAnsi="Cambria Math"/>
          <w:position w:val="17"/>
          <w:sz w:val="20"/>
        </w:rPr>
        <w:t></w:t>
      </w:r>
      <w:r w:rsidR="009F5DD6">
        <w:rPr>
          <w:rFonts w:ascii="Cambria Math" w:eastAsia="Cambria Math" w:hAnsi="Cambria Math"/>
          <w:spacing w:val="-3"/>
          <w:position w:val="17"/>
          <w:sz w:val="20"/>
        </w:rPr>
        <w:t xml:space="preserve"> </w:t>
      </w:r>
      <w:r w:rsidR="009F5DD6">
        <w:rPr>
          <w:rFonts w:ascii="Cambria Math" w:eastAsia="Cambria Math" w:hAnsi="Cambria Math"/>
          <w:sz w:val="28"/>
        </w:rPr>
        <w:t>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3</w:t>
      </w:r>
      <w:r w:rsidR="009F5DD6">
        <w:rPr>
          <w:rFonts w:ascii="Cambria Math" w:eastAsia="Cambria Math" w:hAnsi="Cambria Math"/>
          <w:sz w:val="28"/>
        </w:rPr>
        <w:t>,𝑦=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-1"/>
          <w:sz w:val="28"/>
        </w:rPr>
        <w:t>√</w:t>
      </w:r>
      <w:r w:rsidR="009F5DD6">
        <w:rPr>
          <w:rFonts w:ascii="Cambria Math" w:eastAsia="Cambria Math" w:hAnsi="Cambria Math"/>
          <w:sz w:val="28"/>
        </w:rPr>
        <w:t>𝑥,𝑦=</w:t>
      </w:r>
    </w:p>
    <w:p w14:paraId="20A34C10" w14:textId="77777777" w:rsidR="00E65D0E" w:rsidRDefault="009F5DD6">
      <w:pPr>
        <w:spacing w:line="169" w:lineRule="exact"/>
        <w:ind w:left="1443" w:right="3078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14:paraId="33A9D6B5" w14:textId="77777777" w:rsidR="00E65D0E" w:rsidRDefault="009F5DD6">
      <w:pPr>
        <w:spacing w:before="9"/>
        <w:ind w:left="1543"/>
        <w:rPr>
          <w:sz w:val="24"/>
        </w:rPr>
      </w:pPr>
      <w:r>
        <w:rPr>
          <w:rFonts w:ascii="Cambria Math" w:eastAsia="Cambria Math" w:hAnsi="Cambria Math"/>
          <w:sz w:val="28"/>
        </w:rPr>
        <w:t>|𝑥|</w:t>
      </w:r>
      <w:r>
        <w:rPr>
          <w:rFonts w:ascii="Cambria Math" w:eastAsia="Cambria Math" w:hAnsi="Cambria Math"/>
          <w:spacing w:val="13"/>
          <w:sz w:val="28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</w:p>
    <w:p w14:paraId="159EBB61" w14:textId="77777777" w:rsidR="00E65D0E" w:rsidRDefault="009F5DD6">
      <w:pPr>
        <w:pStyle w:val="11"/>
        <w:spacing w:before="50"/>
      </w:pPr>
      <w:r>
        <w:t>Числовые</w:t>
      </w:r>
      <w:r>
        <w:rPr>
          <w:spacing w:val="-5"/>
        </w:rPr>
        <w:t xml:space="preserve"> </w:t>
      </w:r>
      <w:r>
        <w:t>последовательности.</w:t>
      </w:r>
    </w:p>
    <w:p w14:paraId="05873D5D" w14:textId="77777777" w:rsidR="00E65D0E" w:rsidRDefault="009F5DD6">
      <w:pPr>
        <w:pStyle w:val="a3"/>
        <w:spacing w:before="36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14:paraId="3049CEB3" w14:textId="77777777" w:rsidR="00E65D0E" w:rsidRDefault="009F5DD6">
      <w:pPr>
        <w:pStyle w:val="a3"/>
        <w:spacing w:before="43" w:line="276" w:lineRule="auto"/>
        <w:ind w:right="336"/>
      </w:pPr>
      <w:r>
        <w:t>Понятие</w:t>
      </w:r>
      <w:r>
        <w:rPr>
          <w:spacing w:val="9"/>
        </w:rPr>
        <w:t xml:space="preserve"> </w:t>
      </w:r>
      <w:r>
        <w:t>числовой</w:t>
      </w:r>
      <w:r>
        <w:rPr>
          <w:spacing w:val="11"/>
        </w:rPr>
        <w:t xml:space="preserve"> </w:t>
      </w:r>
      <w:r>
        <w:t>последовательности.Задание</w:t>
      </w:r>
      <w:r>
        <w:rPr>
          <w:spacing w:val="10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формулойn-го члена.</w:t>
      </w:r>
    </w:p>
    <w:p w14:paraId="1A8B63D0" w14:textId="77777777" w:rsidR="00E65D0E" w:rsidRDefault="009F5DD6">
      <w:pPr>
        <w:pStyle w:val="a3"/>
        <w:spacing w:line="275" w:lineRule="exact"/>
        <w:ind w:left="2251" w:firstLine="0"/>
      </w:pP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2"/>
        </w:rPr>
        <w:t xml:space="preserve"> </w:t>
      </w:r>
      <w:r>
        <w:t>прогрессии.</w:t>
      </w:r>
    </w:p>
    <w:p w14:paraId="7080D5EC" w14:textId="77777777" w:rsidR="00E65D0E" w:rsidRDefault="009F5DD6">
      <w:pPr>
        <w:pStyle w:val="a3"/>
        <w:tabs>
          <w:tab w:val="left" w:pos="4314"/>
          <w:tab w:val="left" w:pos="4772"/>
          <w:tab w:val="left" w:pos="6700"/>
          <w:tab w:val="left" w:pos="9654"/>
        </w:tabs>
        <w:spacing w:before="41" w:line="278" w:lineRule="auto"/>
        <w:ind w:right="922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прогрессии.Формулыn-го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прогрессий,суммы</w:t>
      </w:r>
      <w:r>
        <w:rPr>
          <w:spacing w:val="-1"/>
        </w:rPr>
        <w:t xml:space="preserve"> </w:t>
      </w:r>
      <w:r>
        <w:t>первыхnчленов.</w:t>
      </w:r>
    </w:p>
    <w:p w14:paraId="199BBF80" w14:textId="77777777" w:rsidR="00E65D0E" w:rsidRDefault="009F5DD6">
      <w:pPr>
        <w:pStyle w:val="a3"/>
        <w:spacing w:line="276" w:lineRule="auto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плоскости.Линейный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рост.Сложные</w:t>
      </w:r>
      <w:r>
        <w:rPr>
          <w:spacing w:val="-3"/>
        </w:rPr>
        <w:t xml:space="preserve"> </w:t>
      </w:r>
      <w:r>
        <w:t>проценты.</w:t>
      </w:r>
    </w:p>
    <w:p w14:paraId="070E5E01" w14:textId="77777777" w:rsidR="00E65D0E" w:rsidRDefault="00E65D0E">
      <w:pPr>
        <w:pStyle w:val="a3"/>
        <w:spacing w:before="1"/>
        <w:ind w:left="0" w:firstLine="0"/>
        <w:rPr>
          <w:sz w:val="27"/>
        </w:rPr>
      </w:pPr>
    </w:p>
    <w:p w14:paraId="4D39114C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14:paraId="21596EA6" w14:textId="77777777" w:rsidR="00E65D0E" w:rsidRDefault="009F5DD6">
      <w:pPr>
        <w:pStyle w:val="a3"/>
        <w:spacing w:before="43"/>
        <w:ind w:firstLine="0"/>
      </w:pPr>
      <w:r>
        <w:t>«АЛГЕБРА».</w:t>
      </w:r>
    </w:p>
    <w:p w14:paraId="7EF68834" w14:textId="77777777" w:rsidR="00E65D0E" w:rsidRDefault="009F5DD6">
      <w:pPr>
        <w:pStyle w:val="a3"/>
        <w:spacing w:before="4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7</w:t>
      </w:r>
    </w:p>
    <w:p w14:paraId="52D4320B" w14:textId="77777777" w:rsidR="00E65D0E" w:rsidRDefault="009F5DD6">
      <w:pPr>
        <w:pStyle w:val="11"/>
        <w:spacing w:before="46"/>
        <w:ind w:left="1543"/>
      </w:pPr>
      <w:r>
        <w:t>КЛАССЕ.</w:t>
      </w:r>
    </w:p>
    <w:p w14:paraId="3190B347" w14:textId="77777777" w:rsidR="00E65D0E" w:rsidRDefault="009F5DD6">
      <w:pPr>
        <w:spacing w:before="41"/>
        <w:ind w:left="225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173A781F" w14:textId="77777777" w:rsidR="00E65D0E" w:rsidRDefault="009F5DD6">
      <w:pPr>
        <w:pStyle w:val="a3"/>
        <w:spacing w:before="38" w:line="276" w:lineRule="auto"/>
        <w:ind w:right="512"/>
        <w:jc w:val="both"/>
      </w:pPr>
      <w:r>
        <w:t>Выполнять,сочетая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14:paraId="391F021F" w14:textId="77777777" w:rsidR="00E65D0E" w:rsidRDefault="009F5DD6">
      <w:pPr>
        <w:pStyle w:val="a3"/>
        <w:spacing w:line="276" w:lineRule="auto"/>
        <w:ind w:right="392"/>
        <w:jc w:val="both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14:paraId="75A13653" w14:textId="77777777" w:rsidR="00E65D0E" w:rsidRDefault="009F5DD6">
      <w:pPr>
        <w:pStyle w:val="a3"/>
        <w:spacing w:line="276" w:lineRule="auto"/>
        <w:ind w:right="263"/>
      </w:pPr>
      <w:r>
        <w:t>Переходить</w:t>
      </w:r>
      <w:r>
        <w:rPr>
          <w:spacing w:val="16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одной</w:t>
      </w:r>
      <w:r>
        <w:rPr>
          <w:spacing w:val="17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чисел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другой(преобразовывать</w:t>
      </w:r>
      <w:r>
        <w:rPr>
          <w:spacing w:val="18"/>
        </w:rPr>
        <w:t xml:space="preserve"> </w:t>
      </w:r>
      <w:r>
        <w:t>десятичную</w:t>
      </w:r>
      <w:r>
        <w:rPr>
          <w:spacing w:val="-57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14:paraId="44AE10E7" w14:textId="77777777" w:rsidR="00E65D0E" w:rsidRDefault="009F5DD6">
      <w:pPr>
        <w:pStyle w:val="a3"/>
        <w:spacing w:before="1" w:line="276" w:lineRule="auto"/>
        <w:ind w:left="2251" w:right="3716" w:firstLine="0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14:paraId="64CB4668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16"/>
        </w:rPr>
        <w:t xml:space="preserve"> </w:t>
      </w:r>
      <w:r>
        <w:t>прикидку</w:t>
      </w:r>
      <w:r>
        <w:rPr>
          <w:spacing w:val="1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оценку</w:t>
      </w:r>
      <w:r>
        <w:rPr>
          <w:spacing w:val="10"/>
        </w:rPr>
        <w:t xml:space="preserve"> </w:t>
      </w:r>
      <w:r>
        <w:t>результата</w:t>
      </w:r>
      <w:r>
        <w:rPr>
          <w:spacing w:val="17"/>
        </w:rPr>
        <w:t xml:space="preserve"> </w:t>
      </w:r>
      <w:r>
        <w:t>вычислений,оценку</w:t>
      </w:r>
      <w:r>
        <w:rPr>
          <w:spacing w:val="10"/>
        </w:rPr>
        <w:t xml:space="preserve"> </w:t>
      </w:r>
      <w:r>
        <w:t>значений</w:t>
      </w:r>
      <w:r>
        <w:rPr>
          <w:spacing w:val="16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выражений.Выполнять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14:paraId="6558F179" w14:textId="77777777" w:rsidR="00E65D0E" w:rsidRDefault="009F5DD6">
      <w:pPr>
        <w:pStyle w:val="a3"/>
        <w:spacing w:line="276" w:lineRule="auto"/>
        <w:ind w:left="2251" w:right="263" w:firstLine="0"/>
      </w:pPr>
      <w:r>
        <w:t>Применять признаки делимости,разложение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практико-ориентированные</w:t>
      </w:r>
      <w:r>
        <w:rPr>
          <w:spacing w:val="37"/>
        </w:rPr>
        <w:t xml:space="preserve"> </w:t>
      </w:r>
      <w:r>
        <w:t>задачи,связанные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отношением</w:t>
      </w:r>
      <w:r>
        <w:rPr>
          <w:spacing w:val="37"/>
        </w:rPr>
        <w:t xml:space="preserve"> </w:t>
      </w:r>
      <w:r>
        <w:t>величин,</w:t>
      </w:r>
    </w:p>
    <w:p w14:paraId="2034AC2A" w14:textId="77777777" w:rsidR="00E65D0E" w:rsidRDefault="009F5DD6">
      <w:pPr>
        <w:pStyle w:val="a3"/>
        <w:spacing w:line="276" w:lineRule="auto"/>
        <w:ind w:right="368" w:firstLine="0"/>
      </w:pPr>
      <w:r>
        <w:t>пропорциональностью</w:t>
      </w:r>
      <w:r>
        <w:rPr>
          <w:spacing w:val="1"/>
        </w:rPr>
        <w:t xml:space="preserve"> </w:t>
      </w:r>
      <w:r>
        <w:t>величин,процентами,интерпретировать</w:t>
      </w:r>
      <w:r>
        <w:rPr>
          <w:spacing w:val="2"/>
        </w:rPr>
        <w:t xml:space="preserve"> </w:t>
      </w:r>
      <w:r>
        <w:t>результаты решения задач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ограничений,связанных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 рассматриваемых объектов.</w:t>
      </w:r>
    </w:p>
    <w:p w14:paraId="1FBD8EBE" w14:textId="77777777" w:rsidR="00E65D0E" w:rsidRDefault="009F5DD6">
      <w:pPr>
        <w:pStyle w:val="11"/>
        <w:spacing w:before="3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14:paraId="4619CD70" w14:textId="77777777" w:rsidR="00E65D0E" w:rsidRDefault="009F5DD6">
      <w:pPr>
        <w:pStyle w:val="a3"/>
        <w:spacing w:before="38" w:line="276" w:lineRule="auto"/>
        <w:ind w:right="368"/>
      </w:pPr>
      <w:r>
        <w:t>Использовать</w:t>
      </w:r>
      <w:r>
        <w:rPr>
          <w:spacing w:val="13"/>
        </w:rPr>
        <w:t xml:space="preserve"> </w:t>
      </w:r>
      <w:r>
        <w:t>алгебраическую</w:t>
      </w:r>
      <w:r>
        <w:rPr>
          <w:spacing w:val="12"/>
        </w:rPr>
        <w:t xml:space="preserve"> </w:t>
      </w:r>
      <w:r>
        <w:t>терминологию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символику,применять</w:t>
      </w:r>
      <w:r>
        <w:rPr>
          <w:spacing w:val="13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 материала.</w:t>
      </w:r>
    </w:p>
    <w:p w14:paraId="66EB274A" w14:textId="77777777" w:rsidR="00E65D0E" w:rsidRDefault="009F5DD6">
      <w:pPr>
        <w:pStyle w:val="a3"/>
        <w:spacing w:line="275" w:lineRule="exact"/>
        <w:ind w:left="2251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4"/>
        </w:rPr>
        <w:t xml:space="preserve"> </w:t>
      </w:r>
      <w:r>
        <w:t>переменных.</w:t>
      </w:r>
    </w:p>
    <w:p w14:paraId="664F2769" w14:textId="77777777" w:rsidR="00E65D0E" w:rsidRDefault="009F5DD6">
      <w:pPr>
        <w:pStyle w:val="a3"/>
        <w:spacing w:before="41" w:line="278" w:lineRule="auto"/>
      </w:pPr>
      <w:r>
        <w:t>Выполнять</w:t>
      </w:r>
      <w:r>
        <w:rPr>
          <w:spacing w:val="5"/>
        </w:rPr>
        <w:t xml:space="preserve"> </w:t>
      </w:r>
      <w:r>
        <w:t>преобразования</w:t>
      </w:r>
      <w:r>
        <w:rPr>
          <w:spacing w:val="6"/>
        </w:rPr>
        <w:t xml:space="preserve"> </w:t>
      </w:r>
      <w:r>
        <w:t>целого</w:t>
      </w:r>
      <w:r>
        <w:rPr>
          <w:spacing w:val="4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многочлен</w:t>
      </w:r>
      <w:r>
        <w:rPr>
          <w:spacing w:val="4"/>
        </w:rPr>
        <w:t xml:space="preserve"> </w:t>
      </w:r>
      <w:r>
        <w:t>приведением</w:t>
      </w:r>
      <w:r>
        <w:rPr>
          <w:spacing w:val="3"/>
        </w:rPr>
        <w:t xml:space="preserve"> </w:t>
      </w:r>
      <w:r>
        <w:t>подобных</w:t>
      </w:r>
      <w:r>
        <w:rPr>
          <w:spacing w:val="-57"/>
        </w:rPr>
        <w:t xml:space="preserve"> </w:t>
      </w:r>
      <w:r>
        <w:t>слагаемых,раскрытием</w:t>
      </w:r>
      <w:r>
        <w:rPr>
          <w:spacing w:val="-2"/>
        </w:rPr>
        <w:t xml:space="preserve"> </w:t>
      </w:r>
      <w:r>
        <w:t>скобок.</w:t>
      </w:r>
    </w:p>
    <w:p w14:paraId="05A7C5B5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34"/>
        </w:rPr>
        <w:t xml:space="preserve"> </w:t>
      </w:r>
      <w:r>
        <w:t>умножение</w:t>
      </w:r>
      <w:r>
        <w:rPr>
          <w:spacing w:val="31"/>
        </w:rPr>
        <w:t xml:space="preserve"> </w:t>
      </w:r>
      <w:r>
        <w:t>одночлена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многочлен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многочлена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многочлен,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 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1"/>
        </w:rPr>
        <w:t xml:space="preserve"> </w:t>
      </w:r>
      <w:r>
        <w:t>разности.</w:t>
      </w:r>
    </w:p>
    <w:p w14:paraId="10586D13" w14:textId="77777777"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48"/>
        </w:rPr>
        <w:t xml:space="preserve"> </w:t>
      </w:r>
      <w:r>
        <w:t>разложение</w:t>
      </w:r>
      <w:r>
        <w:rPr>
          <w:spacing w:val="48"/>
        </w:rPr>
        <w:t xml:space="preserve"> </w:t>
      </w:r>
      <w:r>
        <w:t>многочленов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множители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вынесения</w:t>
      </w:r>
      <w:r>
        <w:rPr>
          <w:spacing w:val="4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множителя,группировки</w:t>
      </w:r>
      <w:r>
        <w:rPr>
          <w:spacing w:val="1"/>
        </w:rPr>
        <w:t xml:space="preserve"> </w:t>
      </w:r>
      <w:r>
        <w:t>слагаемых,применения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умножения.</w:t>
      </w:r>
    </w:p>
    <w:p w14:paraId="2B5D2DD9" w14:textId="77777777" w:rsidR="00E65D0E" w:rsidRDefault="00E65D0E">
      <w:pPr>
        <w:spacing w:line="276" w:lineRule="auto"/>
        <w:sectPr w:rsidR="00E65D0E">
          <w:pgSz w:w="11920" w:h="16840"/>
          <w:pgMar w:top="1080" w:right="600" w:bottom="280" w:left="160" w:header="720" w:footer="720" w:gutter="0"/>
          <w:cols w:space="720"/>
        </w:sectPr>
      </w:pPr>
    </w:p>
    <w:p w14:paraId="30B49D4C" w14:textId="77777777" w:rsidR="00E65D0E" w:rsidRDefault="009F5DD6">
      <w:pPr>
        <w:pStyle w:val="a3"/>
        <w:tabs>
          <w:tab w:val="left" w:pos="3591"/>
          <w:tab w:val="left" w:pos="5421"/>
          <w:tab w:val="left" w:pos="6954"/>
          <w:tab w:val="left" w:pos="7513"/>
          <w:tab w:val="left" w:pos="8604"/>
          <w:tab w:val="left" w:pos="9911"/>
          <w:tab w:val="left" w:pos="10667"/>
        </w:tabs>
        <w:spacing w:before="67" w:line="278" w:lineRule="auto"/>
        <w:ind w:right="266"/>
      </w:pPr>
      <w:r>
        <w:t>Применять</w:t>
      </w:r>
      <w:r>
        <w:tab/>
        <w:t>преобразования</w:t>
      </w:r>
      <w:r>
        <w:tab/>
        <w:t>многочленов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задач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математики,смежных предметов,из реальной</w:t>
      </w:r>
      <w:r>
        <w:rPr>
          <w:spacing w:val="-2"/>
        </w:rPr>
        <w:t xml:space="preserve"> </w:t>
      </w:r>
      <w:r>
        <w:t>практики.</w:t>
      </w:r>
    </w:p>
    <w:p w14:paraId="1C0340AE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3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степеней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2"/>
        </w:rPr>
        <w:t xml:space="preserve"> </w:t>
      </w:r>
      <w:r>
        <w:t>показателями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преобразования</w:t>
      </w:r>
      <w:r>
        <w:rPr>
          <w:spacing w:val="-57"/>
        </w:rPr>
        <w:t xml:space="preserve"> </w:t>
      </w:r>
      <w:r>
        <w:t>выражений.</w:t>
      </w:r>
    </w:p>
    <w:p w14:paraId="43D52568" w14:textId="77777777" w:rsidR="00E65D0E" w:rsidRDefault="009F5DD6">
      <w:pPr>
        <w:pStyle w:val="1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14:paraId="6308EA95" w14:textId="77777777" w:rsidR="00E65D0E" w:rsidRDefault="009F5DD6">
      <w:pPr>
        <w:pStyle w:val="a3"/>
        <w:spacing w:before="38" w:line="276" w:lineRule="auto"/>
        <w:ind w:right="263"/>
      </w:pPr>
      <w:r>
        <w:t>Решать</w:t>
      </w:r>
      <w:r>
        <w:rPr>
          <w:spacing w:val="33"/>
        </w:rPr>
        <w:t xml:space="preserve"> </w:t>
      </w:r>
      <w:r>
        <w:t>линейные</w:t>
      </w:r>
      <w:r>
        <w:rPr>
          <w:spacing w:val="33"/>
        </w:rPr>
        <w:t xml:space="preserve"> </w:t>
      </w:r>
      <w:r>
        <w:t>уравнения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переменной,применяя</w:t>
      </w:r>
      <w:r>
        <w:rPr>
          <w:spacing w:val="33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перехода</w:t>
      </w:r>
      <w:r>
        <w:rPr>
          <w:spacing w:val="3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ему.Проверять,является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14:paraId="681C543B" w14:textId="77777777" w:rsidR="00E65D0E" w:rsidRDefault="009F5DD6">
      <w:pPr>
        <w:pStyle w:val="a3"/>
        <w:spacing w:line="274" w:lineRule="exact"/>
        <w:ind w:left="2251" w:firstLine="0"/>
      </w:pPr>
      <w:r>
        <w:t>Применять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систем.</w:t>
      </w:r>
    </w:p>
    <w:p w14:paraId="21D8502D" w14:textId="77777777" w:rsidR="00E65D0E" w:rsidRDefault="009F5DD6">
      <w:pPr>
        <w:pStyle w:val="a3"/>
        <w:spacing w:before="43" w:line="276" w:lineRule="auto"/>
        <w:ind w:right="263"/>
      </w:pPr>
      <w:r>
        <w:t>Подбирать</w:t>
      </w:r>
      <w:r>
        <w:rPr>
          <w:spacing w:val="12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пар</w:t>
      </w:r>
      <w:r>
        <w:rPr>
          <w:spacing w:val="10"/>
        </w:rPr>
        <w:t xml:space="preserve"> </w:t>
      </w:r>
      <w:r>
        <w:t>чисел,являющихся</w:t>
      </w:r>
      <w:r>
        <w:rPr>
          <w:spacing w:val="8"/>
        </w:rPr>
        <w:t xml:space="preserve"> </w:t>
      </w:r>
      <w:r>
        <w:t>решением</w:t>
      </w:r>
      <w:r>
        <w:rPr>
          <w:spacing w:val="10"/>
        </w:rPr>
        <w:t xml:space="preserve"> </w:t>
      </w:r>
      <w:r>
        <w:t>линейного</w:t>
      </w:r>
      <w:r>
        <w:rPr>
          <w:spacing w:val="13"/>
        </w:rPr>
        <w:t xml:space="preserve"> </w:t>
      </w:r>
      <w:r>
        <w:t>уравнения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028881AD" w14:textId="77777777" w:rsidR="00E65D0E" w:rsidRDefault="009F5DD6">
      <w:pPr>
        <w:pStyle w:val="a3"/>
        <w:tabs>
          <w:tab w:val="left" w:pos="8709"/>
        </w:tabs>
        <w:spacing w:line="276" w:lineRule="auto"/>
        <w:ind w:right="368"/>
      </w:pPr>
      <w:r>
        <w:t xml:space="preserve">Строить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координатной  </w:t>
      </w:r>
      <w:r>
        <w:rPr>
          <w:spacing w:val="17"/>
        </w:rPr>
        <w:t xml:space="preserve"> </w:t>
      </w:r>
      <w:r>
        <w:t xml:space="preserve">плоскости  </w:t>
      </w:r>
      <w:r>
        <w:rPr>
          <w:spacing w:val="17"/>
        </w:rPr>
        <w:t xml:space="preserve"> </w:t>
      </w:r>
      <w:r>
        <w:t xml:space="preserve">график  </w:t>
      </w:r>
      <w:r>
        <w:rPr>
          <w:spacing w:val="17"/>
        </w:rPr>
        <w:t xml:space="preserve"> </w:t>
      </w:r>
      <w:r>
        <w:t>линейного</w:t>
      </w:r>
      <w:r>
        <w:tab/>
        <w:t>уравнения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переменными,пользуясь</w:t>
      </w:r>
      <w:r>
        <w:rPr>
          <w:spacing w:val="-1"/>
        </w:rPr>
        <w:t xml:space="preserve"> </w:t>
      </w:r>
      <w:r>
        <w:t>графиком,приводить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14:paraId="49E38D95" w14:textId="77777777" w:rsidR="00E65D0E" w:rsidRDefault="009F5DD6">
      <w:pPr>
        <w:pStyle w:val="a3"/>
        <w:spacing w:before="1" w:line="276" w:lineRule="auto"/>
      </w:pPr>
      <w:r>
        <w:t>Решать</w:t>
      </w:r>
      <w:r>
        <w:rPr>
          <w:spacing w:val="55"/>
        </w:rPr>
        <w:t xml:space="preserve"> </w:t>
      </w:r>
      <w:r>
        <w:t>системы</w:t>
      </w:r>
      <w:r>
        <w:rPr>
          <w:spacing w:val="5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линейных</w:t>
      </w:r>
      <w:r>
        <w:rPr>
          <w:spacing w:val="58"/>
        </w:rPr>
        <w:t xml:space="preserve"> </w:t>
      </w:r>
      <w:r>
        <w:t>уравнений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двумя</w:t>
      </w:r>
      <w:r>
        <w:rPr>
          <w:spacing w:val="54"/>
        </w:rPr>
        <w:t xml:space="preserve"> </w:t>
      </w:r>
      <w:r>
        <w:t>переменными,в</w:t>
      </w:r>
      <w:r>
        <w:rPr>
          <w:spacing w:val="53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графически.</w:t>
      </w:r>
    </w:p>
    <w:p w14:paraId="39BB6EC3" w14:textId="77777777"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линейное</w:t>
      </w:r>
      <w:r>
        <w:rPr>
          <w:spacing w:val="56"/>
        </w:rPr>
        <w:t xml:space="preserve"> </w:t>
      </w:r>
      <w:r>
        <w:t>уравнение</w:t>
      </w:r>
      <w:r>
        <w:rPr>
          <w:spacing w:val="54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систему</w:t>
      </w:r>
      <w:r>
        <w:rPr>
          <w:spacing w:val="50"/>
        </w:rPr>
        <w:t xml:space="preserve"> </w:t>
      </w:r>
      <w:r>
        <w:t>линейных</w:t>
      </w:r>
      <w:r>
        <w:rPr>
          <w:spacing w:val="55"/>
        </w:rPr>
        <w:t xml:space="preserve"> </w:t>
      </w:r>
      <w:r>
        <w:t>уравнений</w:t>
      </w:r>
      <w:r>
        <w:rPr>
          <w:spacing w:val="5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условию</w:t>
      </w:r>
      <w:r>
        <w:rPr>
          <w:spacing w:val="27"/>
        </w:rPr>
        <w:t xml:space="preserve"> </w:t>
      </w:r>
      <w:r>
        <w:t>задачи,интерпретировать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контекстом</w:t>
      </w:r>
      <w:r>
        <w:rPr>
          <w:spacing w:val="23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14:paraId="66951351" w14:textId="77777777" w:rsidR="00E65D0E" w:rsidRDefault="009F5DD6">
      <w:pPr>
        <w:pStyle w:val="11"/>
        <w:spacing w:before="4"/>
      </w:pPr>
      <w:r>
        <w:t>Координаты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графики.Функции.</w:t>
      </w:r>
    </w:p>
    <w:p w14:paraId="0012FA86" w14:textId="77777777" w:rsidR="00E65D0E" w:rsidRDefault="009F5DD6">
      <w:pPr>
        <w:pStyle w:val="a3"/>
        <w:tabs>
          <w:tab w:val="left" w:pos="3726"/>
          <w:tab w:val="left" w:pos="4213"/>
          <w:tab w:val="left" w:pos="5910"/>
          <w:tab w:val="left" w:pos="6891"/>
          <w:tab w:val="left" w:pos="8119"/>
          <w:tab w:val="left" w:pos="9637"/>
        </w:tabs>
        <w:spacing w:before="36" w:line="276" w:lineRule="auto"/>
        <w:ind w:right="518"/>
      </w:pPr>
      <w:r>
        <w:t>Изображать</w:t>
      </w:r>
      <w:r>
        <w:tab/>
        <w:t>на</w:t>
      </w:r>
      <w:r>
        <w:tab/>
        <w:t>координатной</w:t>
      </w:r>
      <w:r>
        <w:tab/>
        <w:t>прямой</w:t>
      </w:r>
      <w:r>
        <w:tab/>
        <w:t>точки,соответствующие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координатам,лучи,отрезки,интервалы,записывать</w:t>
      </w:r>
      <w:r>
        <w:tab/>
        <w:t>числовые</w:t>
      </w:r>
      <w:r>
        <w:tab/>
        <w:t>промежутки</w:t>
      </w:r>
      <w:r>
        <w:tab/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14:paraId="73218FF6" w14:textId="77777777" w:rsidR="00E65D0E" w:rsidRDefault="009F5DD6">
      <w:pPr>
        <w:pStyle w:val="a3"/>
        <w:spacing w:before="1" w:line="276" w:lineRule="auto"/>
      </w:pPr>
      <w:r>
        <w:t>Отмечать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координатной</w:t>
      </w:r>
      <w:r>
        <w:rPr>
          <w:spacing w:val="9"/>
        </w:rPr>
        <w:t xml:space="preserve"> </w:t>
      </w:r>
      <w:r>
        <w:t>плоскости</w:t>
      </w:r>
      <w:r>
        <w:rPr>
          <w:spacing w:val="9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координатам,строить</w:t>
      </w:r>
      <w:r>
        <w:rPr>
          <w:spacing w:val="-57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функций.Строить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функцииy</w:t>
      </w:r>
      <w:r>
        <w:rPr>
          <w:spacing w:val="-7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|х|.</w:t>
      </w:r>
    </w:p>
    <w:p w14:paraId="699CD3CA" w14:textId="77777777" w:rsidR="00E65D0E" w:rsidRDefault="009F5DD6">
      <w:pPr>
        <w:pStyle w:val="a3"/>
        <w:spacing w:line="276" w:lineRule="auto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-57"/>
        </w:rPr>
        <w:t xml:space="preserve"> </w:t>
      </w:r>
      <w:r>
        <w:t>скорость,время,расстояние,цена,количество,стоимость,производительность,время,</w:t>
      </w:r>
    </w:p>
    <w:p w14:paraId="4075EAF0" w14:textId="77777777" w:rsidR="00E65D0E" w:rsidRDefault="009F5DD6">
      <w:pPr>
        <w:pStyle w:val="a3"/>
        <w:spacing w:before="1"/>
        <w:ind w:firstLine="0"/>
      </w:pPr>
      <w:r>
        <w:t>объём</w:t>
      </w:r>
      <w:r>
        <w:rPr>
          <w:spacing w:val="-2"/>
        </w:rPr>
        <w:t xml:space="preserve"> </w:t>
      </w:r>
      <w:r>
        <w:t>работы.</w:t>
      </w:r>
    </w:p>
    <w:p w14:paraId="06C2CB03" w14:textId="77777777" w:rsidR="00E65D0E" w:rsidRDefault="009F5DD6">
      <w:pPr>
        <w:pStyle w:val="a3"/>
        <w:spacing w:before="40"/>
        <w:ind w:left="2251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14:paraId="79F2F30D" w14:textId="77777777" w:rsidR="00E65D0E" w:rsidRDefault="009F5DD6">
      <w:pPr>
        <w:pStyle w:val="a3"/>
        <w:spacing w:before="41" w:line="276" w:lineRule="auto"/>
      </w:pPr>
      <w:r>
        <w:t>Понимать</w:t>
      </w:r>
      <w:r>
        <w:rPr>
          <w:spacing w:val="24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способ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анализа</w:t>
      </w:r>
      <w:r>
        <w:rPr>
          <w:spacing w:val="23"/>
        </w:rPr>
        <w:t xml:space="preserve"> </w:t>
      </w:r>
      <w:r>
        <w:t>информации,извлекать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14:paraId="78632611" w14:textId="77777777" w:rsidR="00E65D0E" w:rsidRDefault="00E65D0E">
      <w:pPr>
        <w:pStyle w:val="a3"/>
        <w:spacing w:before="8"/>
        <w:ind w:left="0" w:firstLine="0"/>
        <w:rPr>
          <w:sz w:val="27"/>
        </w:rPr>
      </w:pPr>
    </w:p>
    <w:p w14:paraId="0EB84D32" w14:textId="77777777"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8</w:t>
      </w:r>
    </w:p>
    <w:p w14:paraId="4F7623BF" w14:textId="77777777" w:rsidR="00E65D0E" w:rsidRDefault="009F5DD6">
      <w:pPr>
        <w:pStyle w:val="11"/>
        <w:spacing w:before="45"/>
        <w:ind w:left="1543"/>
      </w:pPr>
      <w:r>
        <w:t>КЛАССЕ.</w:t>
      </w:r>
    </w:p>
    <w:p w14:paraId="02463327" w14:textId="77777777" w:rsidR="00E65D0E" w:rsidRDefault="009F5DD6">
      <w:pPr>
        <w:spacing w:before="42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5A250DB2" w14:textId="77777777" w:rsidR="00E65D0E" w:rsidRDefault="009F5DD6">
      <w:pPr>
        <w:pStyle w:val="a3"/>
        <w:spacing w:before="38" w:line="276" w:lineRule="auto"/>
      </w:pPr>
      <w:r>
        <w:t>Использовать</w:t>
      </w:r>
      <w:r>
        <w:rPr>
          <w:spacing w:val="55"/>
        </w:rPr>
        <w:t xml:space="preserve"> </w:t>
      </w:r>
      <w:r>
        <w:t>начальные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множестве</w:t>
      </w:r>
      <w:r>
        <w:rPr>
          <w:spacing w:val="54"/>
        </w:rPr>
        <w:t xml:space="preserve"> </w:t>
      </w:r>
      <w:r>
        <w:t>действительных</w:t>
      </w:r>
      <w:r>
        <w:rPr>
          <w:spacing w:val="56"/>
        </w:rPr>
        <w:t xml:space="preserve"> </w:t>
      </w:r>
      <w:r>
        <w:t>чисел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сравнения,округления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14:paraId="5A8B5E26" w14:textId="77777777" w:rsidR="00E65D0E" w:rsidRDefault="009F5DD6">
      <w:pPr>
        <w:pStyle w:val="a3"/>
        <w:spacing w:line="276" w:lineRule="auto"/>
        <w:ind w:right="382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корни,используя при необходимости калькулятор,выполнять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14:paraId="2FA7CBA5" w14:textId="77777777" w:rsidR="00E65D0E" w:rsidRDefault="009F5DD6">
      <w:pPr>
        <w:pStyle w:val="a3"/>
        <w:spacing w:line="276" w:lineRule="auto"/>
        <w:ind w:right="257"/>
        <w:jc w:val="both"/>
      </w:pPr>
      <w:r>
        <w:t>Использовать записи больших и малых чисел с помощью десятичных дробей и</w:t>
      </w:r>
      <w:r>
        <w:rPr>
          <w:spacing w:val="1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числа10.</w:t>
      </w:r>
    </w:p>
    <w:p w14:paraId="533C4BBC" w14:textId="77777777" w:rsidR="00E65D0E" w:rsidRDefault="009F5DD6">
      <w:pPr>
        <w:pStyle w:val="11"/>
        <w:spacing w:before="5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выражения.</w:t>
      </w:r>
    </w:p>
    <w:p w14:paraId="4B32607C" w14:textId="77777777" w:rsidR="00E65D0E" w:rsidRDefault="009F5DD6">
      <w:pPr>
        <w:pStyle w:val="a3"/>
        <w:spacing w:before="37" w:line="276" w:lineRule="auto"/>
        <w:ind w:right="416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показателем.</w:t>
      </w:r>
    </w:p>
    <w:p w14:paraId="66AC522E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BD9A671" w14:textId="77777777" w:rsidR="00E65D0E" w:rsidRDefault="009F5DD6">
      <w:pPr>
        <w:pStyle w:val="a3"/>
        <w:spacing w:before="67" w:line="278" w:lineRule="auto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 и</w:t>
      </w:r>
      <w:r>
        <w:rPr>
          <w:spacing w:val="-1"/>
        </w:rPr>
        <w:t xml:space="preserve"> </w:t>
      </w:r>
      <w:r>
        <w:t>алгебраическими дробями.</w:t>
      </w:r>
    </w:p>
    <w:p w14:paraId="67D3474B" w14:textId="77777777" w:rsidR="00E65D0E" w:rsidRDefault="009F5DD6">
      <w:pPr>
        <w:pStyle w:val="a3"/>
        <w:spacing w:line="272" w:lineRule="exact"/>
        <w:ind w:left="2251" w:firstLine="0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множители.</w:t>
      </w:r>
    </w:p>
    <w:p w14:paraId="2F62E708" w14:textId="77777777" w:rsidR="00E65D0E" w:rsidRDefault="009F5DD6">
      <w:pPr>
        <w:pStyle w:val="a3"/>
        <w:tabs>
          <w:tab w:val="left" w:pos="3615"/>
          <w:tab w:val="left" w:pos="5469"/>
          <w:tab w:val="left" w:pos="6858"/>
          <w:tab w:val="left" w:pos="7441"/>
          <w:tab w:val="left" w:pos="8556"/>
          <w:tab w:val="left" w:pos="9889"/>
          <w:tab w:val="left" w:pos="10669"/>
        </w:tabs>
        <w:spacing w:before="41" w:line="276" w:lineRule="auto"/>
        <w:ind w:right="264"/>
      </w:pPr>
      <w:r>
        <w:t>Применять</w:t>
      </w:r>
      <w:r>
        <w:tab/>
        <w:t>преобразования</w:t>
      </w:r>
      <w:r>
        <w:tab/>
        <w:t>выражений</w:t>
      </w:r>
      <w:r>
        <w:tab/>
        <w:t>для</w:t>
      </w:r>
      <w:r>
        <w:tab/>
        <w:t>решения</w:t>
      </w:r>
      <w:r>
        <w:tab/>
        <w:t>различных</w:t>
      </w:r>
      <w:r>
        <w:tab/>
        <w:t>задач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математики,смежных предметов,из реальной</w:t>
      </w:r>
      <w:r>
        <w:rPr>
          <w:spacing w:val="-2"/>
        </w:rPr>
        <w:t xml:space="preserve"> </w:t>
      </w:r>
      <w:r>
        <w:t>практики.</w:t>
      </w:r>
    </w:p>
    <w:p w14:paraId="0045EF22" w14:textId="77777777" w:rsidR="00E65D0E" w:rsidRDefault="009F5DD6">
      <w:pPr>
        <w:pStyle w:val="11"/>
        <w:spacing w:before="6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14:paraId="15F39AEF" w14:textId="77777777" w:rsidR="00E65D0E" w:rsidRDefault="009F5DD6">
      <w:pPr>
        <w:pStyle w:val="a3"/>
        <w:spacing w:before="36" w:line="276" w:lineRule="auto"/>
      </w:pPr>
      <w:r>
        <w:t>Решать</w:t>
      </w:r>
      <w:r>
        <w:rPr>
          <w:spacing w:val="4"/>
        </w:rPr>
        <w:t xml:space="preserve"> </w:t>
      </w:r>
      <w:r>
        <w:t>линейные,квадратные</w:t>
      </w:r>
      <w:r>
        <w:rPr>
          <w:spacing w:val="7"/>
        </w:rPr>
        <w:t xml:space="preserve"> </w:t>
      </w:r>
      <w:r>
        <w:t>уравнения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рациональные</w:t>
      </w:r>
      <w:r>
        <w:rPr>
          <w:spacing w:val="4"/>
        </w:rPr>
        <w:t xml:space="preserve"> </w:t>
      </w:r>
      <w:r>
        <w:t>уравнения,сводящиеся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ним,системы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 переменными.</w:t>
      </w:r>
    </w:p>
    <w:p w14:paraId="3D8B836A" w14:textId="77777777" w:rsidR="00E65D0E" w:rsidRDefault="009F5DD6">
      <w:pPr>
        <w:pStyle w:val="a3"/>
        <w:spacing w:line="276" w:lineRule="auto"/>
        <w:ind w:right="332"/>
      </w:pPr>
      <w:r>
        <w:t>Проводить</w:t>
      </w:r>
      <w:r>
        <w:rPr>
          <w:spacing w:val="5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уравнений,в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представлений(устанавливать,имеет</w:t>
      </w:r>
      <w:r>
        <w:rPr>
          <w:spacing w:val="61"/>
        </w:rPr>
        <w:t xml:space="preserve"> </w:t>
      </w:r>
      <w:r>
        <w:t>ли уравнение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решения,если</w:t>
      </w:r>
      <w:r>
        <w:rPr>
          <w:spacing w:val="1"/>
        </w:rPr>
        <w:t xml:space="preserve"> </w:t>
      </w:r>
      <w:r>
        <w:t>имеет,то</w:t>
      </w:r>
      <w:r>
        <w:rPr>
          <w:spacing w:val="-1"/>
        </w:rPr>
        <w:t xml:space="preserve"> </w:t>
      </w:r>
      <w:r>
        <w:t>сколько,и</w:t>
      </w:r>
      <w:r>
        <w:rPr>
          <w:spacing w:val="-2"/>
        </w:rPr>
        <w:t xml:space="preserve"> </w:t>
      </w:r>
      <w:r>
        <w:t>прочее).</w:t>
      </w:r>
    </w:p>
    <w:p w14:paraId="2C3D5162" w14:textId="77777777" w:rsidR="00E65D0E" w:rsidRDefault="009F5DD6">
      <w:pPr>
        <w:pStyle w:val="a3"/>
        <w:tabs>
          <w:tab w:val="left" w:pos="2780"/>
          <w:tab w:val="left" w:pos="4275"/>
          <w:tab w:val="left" w:pos="5577"/>
          <w:tab w:val="left" w:pos="6197"/>
          <w:tab w:val="left" w:pos="7308"/>
          <w:tab w:val="left" w:pos="10538"/>
        </w:tabs>
        <w:spacing w:line="276" w:lineRule="auto"/>
        <w:ind w:right="368"/>
      </w:pPr>
      <w:r>
        <w:t>Переходить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словесной</w:t>
      </w:r>
      <w:r>
        <w:rPr>
          <w:spacing w:val="9"/>
        </w:rPr>
        <w:t xml:space="preserve"> </w:t>
      </w:r>
      <w:r>
        <w:t>формулировки</w:t>
      </w:r>
      <w:r>
        <w:rPr>
          <w:spacing w:val="9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алгебраической</w:t>
      </w:r>
      <w:r>
        <w:rPr>
          <w:spacing w:val="9"/>
        </w:rPr>
        <w:t xml:space="preserve"> </w:t>
      </w:r>
      <w:r>
        <w:t>модели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  <w:t>составления</w:t>
      </w:r>
      <w:r>
        <w:tab/>
        <w:t>уравнения</w:t>
      </w:r>
      <w:r>
        <w:tab/>
        <w:t>или</w:t>
      </w:r>
      <w:r>
        <w:tab/>
        <w:t>системы</w:t>
      </w:r>
      <w:r>
        <w:tab/>
        <w:t>уравнений,интерпретировать</w:t>
      </w:r>
      <w:r>
        <w:tab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 полученный</w:t>
      </w:r>
      <w:r>
        <w:rPr>
          <w:spacing w:val="-1"/>
        </w:rPr>
        <w:t xml:space="preserve"> </w:t>
      </w:r>
      <w:r>
        <w:t>результат.</w:t>
      </w:r>
    </w:p>
    <w:p w14:paraId="4767DA6B" w14:textId="77777777" w:rsidR="00E65D0E" w:rsidRDefault="009F5DD6">
      <w:pPr>
        <w:pStyle w:val="a3"/>
        <w:spacing w:before="1" w:line="276" w:lineRule="auto"/>
        <w:ind w:right="389"/>
        <w:jc w:val="both"/>
      </w:pPr>
      <w:r>
        <w:t>Применять свойства числовых неравенств для сравнения,оценки,решать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 неравенства,системы неравенств.</w:t>
      </w:r>
    </w:p>
    <w:p w14:paraId="76330F16" w14:textId="77777777" w:rsidR="00E65D0E" w:rsidRDefault="009F5DD6">
      <w:pPr>
        <w:pStyle w:val="11"/>
        <w:spacing w:before="5"/>
      </w:pPr>
      <w:r>
        <w:t>Функции.</w:t>
      </w:r>
    </w:p>
    <w:p w14:paraId="1FD6C57E" w14:textId="77777777" w:rsidR="00E65D0E" w:rsidRDefault="009F5DD6">
      <w:pPr>
        <w:pStyle w:val="a3"/>
        <w:tabs>
          <w:tab w:val="left" w:pos="3543"/>
          <w:tab w:val="left" w:pos="3941"/>
          <w:tab w:val="left" w:pos="5577"/>
          <w:tab w:val="left" w:pos="7601"/>
          <w:tab w:val="left" w:pos="8704"/>
          <w:tab w:val="left" w:pos="9102"/>
        </w:tabs>
        <w:spacing w:before="36" w:line="276" w:lineRule="auto"/>
        <w:ind w:right="421"/>
      </w:pPr>
      <w:r>
        <w:t>Понимать</w:t>
      </w:r>
      <w:r>
        <w:tab/>
        <w:t>и</w:t>
      </w:r>
      <w:r>
        <w:tab/>
        <w:t>использовать</w:t>
      </w:r>
      <w:r>
        <w:tab/>
        <w:t>функциональные</w:t>
      </w:r>
      <w:r>
        <w:tab/>
        <w:t>понятия</w:t>
      </w:r>
      <w:r>
        <w:tab/>
        <w:t>и</w:t>
      </w:r>
      <w:r>
        <w:tab/>
        <w:t>язык(термины,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26"/>
        </w:rPr>
        <w:t xml:space="preserve"> </w:t>
      </w:r>
      <w:r>
        <w:t>обозначения),определять</w:t>
      </w:r>
      <w:r>
        <w:rPr>
          <w:spacing w:val="27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функции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значению</w:t>
      </w:r>
      <w:r>
        <w:rPr>
          <w:spacing w:val="27"/>
        </w:rPr>
        <w:t xml:space="preserve"> </w:t>
      </w:r>
      <w:r>
        <w:t>аргумента,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14:paraId="0D63280D" w14:textId="77777777" w:rsidR="00E65D0E" w:rsidRDefault="009F5DD6">
      <w:pPr>
        <w:pStyle w:val="a3"/>
        <w:spacing w:before="1"/>
        <w:ind w:left="2251" w:firstLine="0"/>
      </w:pP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14:paraId="300433D2" w14:textId="77777777" w:rsidR="00E65D0E" w:rsidRDefault="00AD3DBE">
      <w:pPr>
        <w:tabs>
          <w:tab w:val="left" w:pos="2899"/>
          <w:tab w:val="left" w:pos="4044"/>
          <w:tab w:val="left" w:pos="5122"/>
          <w:tab w:val="left" w:pos="5940"/>
          <w:tab w:val="left" w:pos="7004"/>
        </w:tabs>
        <w:spacing w:before="30" w:line="377" w:lineRule="exact"/>
        <w:ind w:left="2311"/>
        <w:rPr>
          <w:sz w:val="24"/>
        </w:rPr>
      </w:pPr>
      <w:r>
        <w:pict w14:anchorId="6426A5CA">
          <v:rect id="_x0000_s1029" style="position:absolute;left:0;text-align:left;margin-left:152.95pt;margin-top:15.05pt;width:7.3pt;height:.95pt;z-index:-22295040;mso-position-horizontal-relative:page" fillcolor="black" stroked="f">
            <w10:wrap anchorx="page"/>
          </v:rect>
        </w:pict>
      </w:r>
      <w:r>
        <w:pict w14:anchorId="39B315D8">
          <v:rect id="_x0000_s1028" style="position:absolute;left:0;text-align:left;margin-left:314.3pt;margin-top:7.6pt;width:7.9pt;height:.95pt;z-index:-22294528;mso-position-horizontal-relative:page" fillcolor="black" stroked="f">
            <w10:wrap anchorx="page"/>
          </v:rect>
        </w:pict>
      </w:r>
      <w:r w:rsidR="009F5DD6">
        <w:rPr>
          <w:rFonts w:ascii="Cambria Math" w:eastAsia="Cambria Math" w:hAnsi="Cambria Math"/>
          <w:sz w:val="28"/>
        </w:rPr>
        <w:t>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17"/>
          <w:sz w:val="20"/>
        </w:rPr>
        <w:t></w:t>
      </w:r>
      <w:r w:rsidR="009F5DD6">
        <w:rPr>
          <w:rFonts w:ascii="Cambria Math" w:eastAsia="Cambria Math" w:hAnsi="Cambria Math"/>
          <w:spacing w:val="-3"/>
          <w:position w:val="17"/>
          <w:sz w:val="20"/>
        </w:rPr>
        <w:t xml:space="preserve"> </w:t>
      </w:r>
      <w:r w:rsidR="009F5DD6">
        <w:rPr>
          <w:rFonts w:ascii="Cambria Math" w:eastAsia="Cambria Math" w:hAnsi="Cambria Math"/>
          <w:sz w:val="28"/>
        </w:rPr>
        <w:t>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2</w:t>
      </w:r>
      <w:r w:rsidR="009F5DD6">
        <w:rPr>
          <w:rFonts w:ascii="Cambria Math" w:eastAsia="Cambria Math" w:hAnsi="Cambria Math"/>
          <w:sz w:val="28"/>
        </w:rPr>
        <w:t>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3</w:t>
      </w:r>
      <w:r w:rsidR="009F5DD6">
        <w:rPr>
          <w:rFonts w:ascii="Cambria Math" w:eastAsia="Cambria Math" w:hAnsi="Cambria Math"/>
          <w:sz w:val="28"/>
        </w:rPr>
        <w:t>,𝑦=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-1"/>
          <w:sz w:val="28"/>
        </w:rPr>
        <w:t>√</w:t>
      </w:r>
      <w:r w:rsidR="009F5DD6">
        <w:rPr>
          <w:rFonts w:ascii="Cambria Math" w:eastAsia="Cambria Math" w:hAnsi="Cambria Math"/>
          <w:sz w:val="28"/>
        </w:rPr>
        <w:t>𝑥,𝑦=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1"/>
          <w:sz w:val="28"/>
        </w:rPr>
        <w:t>|</w:t>
      </w:r>
      <w:r w:rsidR="009F5DD6">
        <w:rPr>
          <w:rFonts w:ascii="Cambria Math" w:eastAsia="Cambria Math" w:hAnsi="Cambria Math"/>
          <w:sz w:val="28"/>
        </w:rPr>
        <w:t>𝑥</w:t>
      </w:r>
      <w:r w:rsidR="009F5DD6">
        <w:rPr>
          <w:rFonts w:ascii="Cambria Math" w:eastAsia="Cambria Math" w:hAnsi="Cambria Math"/>
          <w:position w:val="1"/>
          <w:sz w:val="28"/>
        </w:rPr>
        <w:t>|</w:t>
      </w:r>
      <w:r w:rsidR="009F5DD6">
        <w:rPr>
          <w:sz w:val="24"/>
        </w:rPr>
        <w:t>,описывать</w:t>
      </w:r>
      <w:r w:rsidR="009F5DD6">
        <w:rPr>
          <w:spacing w:val="70"/>
          <w:sz w:val="24"/>
        </w:rPr>
        <w:t xml:space="preserve"> </w:t>
      </w:r>
      <w:r w:rsidR="009F5DD6">
        <w:rPr>
          <w:sz w:val="24"/>
        </w:rPr>
        <w:t xml:space="preserve">свойства  </w:t>
      </w:r>
      <w:r w:rsidR="009F5DD6">
        <w:rPr>
          <w:spacing w:val="6"/>
          <w:sz w:val="24"/>
        </w:rPr>
        <w:t xml:space="preserve"> </w:t>
      </w:r>
      <w:r w:rsidR="009F5DD6">
        <w:rPr>
          <w:sz w:val="24"/>
        </w:rPr>
        <w:t>числовой</w:t>
      </w:r>
    </w:p>
    <w:p w14:paraId="2C44C280" w14:textId="77777777" w:rsidR="00E65D0E" w:rsidRDefault="009F5DD6">
      <w:pPr>
        <w:spacing w:line="169" w:lineRule="exact"/>
        <w:ind w:left="2911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14:paraId="64E67FB7" w14:textId="77777777" w:rsidR="00E65D0E" w:rsidRDefault="009F5DD6">
      <w:pPr>
        <w:pStyle w:val="a3"/>
        <w:spacing w:before="3"/>
        <w:ind w:firstLine="0"/>
      </w:pP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графику.</w:t>
      </w:r>
    </w:p>
    <w:p w14:paraId="79BE79CD" w14:textId="77777777" w:rsidR="00E65D0E" w:rsidRDefault="00E65D0E">
      <w:pPr>
        <w:pStyle w:val="a3"/>
        <w:spacing w:before="3"/>
        <w:ind w:left="0" w:firstLine="0"/>
        <w:rPr>
          <w:sz w:val="31"/>
        </w:rPr>
      </w:pPr>
    </w:p>
    <w:p w14:paraId="1B53A403" w14:textId="77777777"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9</w:t>
      </w:r>
    </w:p>
    <w:p w14:paraId="72C7C85A" w14:textId="77777777" w:rsidR="00E65D0E" w:rsidRDefault="009F5DD6">
      <w:pPr>
        <w:pStyle w:val="11"/>
        <w:spacing w:before="46"/>
        <w:ind w:left="1543"/>
      </w:pPr>
      <w:r>
        <w:t>КЛАССЕ.</w:t>
      </w:r>
    </w:p>
    <w:p w14:paraId="755E068C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вычисления.</w:t>
      </w:r>
    </w:p>
    <w:p w14:paraId="332E31C1" w14:textId="77777777" w:rsidR="00E65D0E" w:rsidRDefault="009F5DD6">
      <w:pPr>
        <w:pStyle w:val="a3"/>
        <w:spacing w:before="36"/>
        <w:ind w:left="2251" w:firstLine="0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14:paraId="0E378D90" w14:textId="77777777" w:rsidR="00E65D0E" w:rsidRDefault="009F5DD6">
      <w:pPr>
        <w:pStyle w:val="a3"/>
        <w:spacing w:before="40" w:line="278" w:lineRule="auto"/>
      </w:pPr>
      <w:r>
        <w:t>Выполнять</w:t>
      </w:r>
      <w:r>
        <w:rPr>
          <w:spacing w:val="11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 числами.</w:t>
      </w:r>
    </w:p>
    <w:p w14:paraId="043E75A1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7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14:paraId="6B334A52" w14:textId="77777777" w:rsidR="00E65D0E" w:rsidRDefault="009F5DD6">
      <w:pPr>
        <w:pStyle w:val="a3"/>
        <w:spacing w:line="278" w:lineRule="auto"/>
        <w:ind w:right="263"/>
      </w:pPr>
      <w:r>
        <w:t>Округлять</w:t>
      </w:r>
      <w:r>
        <w:rPr>
          <w:spacing w:val="13"/>
        </w:rPr>
        <w:t xml:space="preserve"> </w:t>
      </w:r>
      <w:r>
        <w:t>действительные</w:t>
      </w:r>
      <w:r>
        <w:rPr>
          <w:spacing w:val="11"/>
        </w:rPr>
        <w:t xml:space="preserve"> </w:t>
      </w:r>
      <w:r>
        <w:t>числа,выполнять</w:t>
      </w:r>
      <w:r>
        <w:rPr>
          <w:spacing w:val="14"/>
        </w:rPr>
        <w:t xml:space="preserve"> </w:t>
      </w:r>
      <w:r>
        <w:t>прикидку</w:t>
      </w:r>
      <w:r>
        <w:rPr>
          <w:spacing w:val="12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14:paraId="29B72BC5" w14:textId="77777777" w:rsidR="00E65D0E" w:rsidRDefault="009F5DD6">
      <w:pPr>
        <w:pStyle w:val="11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14:paraId="7316E155" w14:textId="77777777" w:rsidR="00E65D0E" w:rsidRDefault="009F5DD6">
      <w:pPr>
        <w:pStyle w:val="a3"/>
        <w:spacing w:before="32" w:line="276" w:lineRule="auto"/>
        <w:ind w:right="263"/>
      </w:pPr>
      <w:r>
        <w:t>Решать</w:t>
      </w:r>
      <w:r>
        <w:rPr>
          <w:spacing w:val="11"/>
        </w:rPr>
        <w:t xml:space="preserve"> </w:t>
      </w:r>
      <w:r>
        <w:t>линейные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квадратные</w:t>
      </w:r>
      <w:r>
        <w:rPr>
          <w:spacing w:val="13"/>
        </w:rPr>
        <w:t xml:space="preserve"> </w:t>
      </w:r>
      <w:r>
        <w:t>уравнения,уравнения,сводящиеся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14:paraId="4FCF5FA2" w14:textId="77777777" w:rsidR="00E65D0E" w:rsidRDefault="009F5DD6">
      <w:pPr>
        <w:pStyle w:val="a3"/>
        <w:spacing w:before="1" w:line="276" w:lineRule="auto"/>
      </w:pPr>
      <w:r>
        <w:t>Решать</w:t>
      </w:r>
      <w:r>
        <w:rPr>
          <w:spacing w:val="23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двух</w:t>
      </w:r>
      <w:r>
        <w:rPr>
          <w:spacing w:val="26"/>
        </w:rPr>
        <w:t xml:space="preserve"> </w:t>
      </w:r>
      <w:r>
        <w:t>линейных</w:t>
      </w:r>
      <w:r>
        <w:rPr>
          <w:spacing w:val="25"/>
        </w:rPr>
        <w:t xml:space="preserve"> </w:t>
      </w:r>
      <w:r>
        <w:t>уравнений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двумя</w:t>
      </w:r>
      <w:r>
        <w:rPr>
          <w:spacing w:val="21"/>
        </w:rPr>
        <w:t xml:space="preserve"> </w:t>
      </w:r>
      <w:r>
        <w:t>переменными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уравнений,в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14:paraId="6194971A" w14:textId="77777777" w:rsidR="00E65D0E" w:rsidRDefault="009F5DD6">
      <w:pPr>
        <w:pStyle w:val="a3"/>
        <w:spacing w:line="276" w:lineRule="auto"/>
      </w:pPr>
      <w:r>
        <w:t>Решать</w:t>
      </w:r>
      <w:r>
        <w:rPr>
          <w:spacing w:val="53"/>
        </w:rPr>
        <w:t xml:space="preserve"> </w:t>
      </w:r>
      <w:r>
        <w:t>текстовые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алгебраическим</w:t>
      </w:r>
      <w:r>
        <w:rPr>
          <w:spacing w:val="50"/>
        </w:rPr>
        <w:t xml:space="preserve"> </w:t>
      </w:r>
      <w:r>
        <w:t>способом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составления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1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1C75A4B4" w14:textId="77777777" w:rsidR="00E65D0E" w:rsidRDefault="009F5DD6">
      <w:pPr>
        <w:pStyle w:val="a3"/>
        <w:spacing w:line="276" w:lineRule="auto"/>
        <w:ind w:right="324"/>
      </w:pPr>
      <w:r>
        <w:t>Проводить</w:t>
      </w:r>
      <w:r>
        <w:rPr>
          <w:spacing w:val="5"/>
        </w:rPr>
        <w:t xml:space="preserve"> </w:t>
      </w:r>
      <w:r>
        <w:t>простейшие</w:t>
      </w:r>
      <w:r>
        <w:rPr>
          <w:spacing w:val="4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уравнений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6"/>
        </w:rPr>
        <w:t xml:space="preserve"> </w:t>
      </w:r>
      <w:r>
        <w:t>уравнений,в</w:t>
      </w:r>
      <w:r>
        <w:rPr>
          <w:spacing w:val="1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представлений(устанавливать,имеет</w:t>
      </w:r>
      <w:r>
        <w:rPr>
          <w:spacing w:val="1"/>
        </w:rPr>
        <w:t xml:space="preserve"> </w:t>
      </w:r>
      <w:r>
        <w:t>ли</w:t>
      </w:r>
      <w:r>
        <w:rPr>
          <w:spacing w:val="61"/>
        </w:rPr>
        <w:t xml:space="preserve"> </w:t>
      </w:r>
      <w:r>
        <w:t>уравнение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уравнений решения,если</w:t>
      </w:r>
      <w:r>
        <w:rPr>
          <w:spacing w:val="1"/>
        </w:rPr>
        <w:t xml:space="preserve"> </w:t>
      </w:r>
      <w:r>
        <w:t>имеет,то</w:t>
      </w:r>
      <w:r>
        <w:rPr>
          <w:spacing w:val="-1"/>
        </w:rPr>
        <w:t xml:space="preserve"> </w:t>
      </w:r>
      <w:r>
        <w:t>сколько,и</w:t>
      </w:r>
      <w:r>
        <w:rPr>
          <w:spacing w:val="-2"/>
        </w:rPr>
        <w:t xml:space="preserve"> </w:t>
      </w:r>
      <w:r>
        <w:t>прочее).</w:t>
      </w:r>
    </w:p>
    <w:p w14:paraId="683C423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AC513FD" w14:textId="77777777" w:rsidR="00E65D0E" w:rsidRDefault="009F5DD6">
      <w:pPr>
        <w:pStyle w:val="a3"/>
        <w:spacing w:before="67" w:line="278" w:lineRule="auto"/>
      </w:pPr>
      <w:r>
        <w:t>Решать</w:t>
      </w:r>
      <w:r>
        <w:rPr>
          <w:spacing w:val="52"/>
        </w:rPr>
        <w:t xml:space="preserve"> </w:t>
      </w:r>
      <w:r>
        <w:t>линейные</w:t>
      </w:r>
      <w:r>
        <w:rPr>
          <w:spacing w:val="47"/>
        </w:rPr>
        <w:t xml:space="preserve"> </w:t>
      </w:r>
      <w:r>
        <w:t>неравенства,квадратные</w:t>
      </w:r>
      <w:r>
        <w:rPr>
          <w:spacing w:val="51"/>
        </w:rPr>
        <w:t xml:space="preserve"> </w:t>
      </w:r>
      <w:r>
        <w:t>неравенства,изображать</w:t>
      </w:r>
      <w:r>
        <w:rPr>
          <w:spacing w:val="52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3"/>
        </w:rPr>
        <w:t xml:space="preserve"> </w:t>
      </w:r>
      <w:r>
        <w:t>прямой,записывать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символов.</w:t>
      </w:r>
    </w:p>
    <w:p w14:paraId="259CD336" w14:textId="77777777" w:rsidR="00E65D0E" w:rsidRDefault="009F5DD6">
      <w:pPr>
        <w:pStyle w:val="a3"/>
        <w:tabs>
          <w:tab w:val="left" w:pos="3229"/>
          <w:tab w:val="left" w:pos="4326"/>
          <w:tab w:val="left" w:pos="5584"/>
          <w:tab w:val="left" w:pos="7875"/>
        </w:tabs>
        <w:spacing w:line="276" w:lineRule="auto"/>
        <w:ind w:right="367"/>
      </w:pPr>
      <w:r>
        <w:t>Решать</w:t>
      </w:r>
      <w:r>
        <w:tab/>
        <w:t>системы</w:t>
      </w:r>
      <w:r>
        <w:tab/>
        <w:t>линейных</w:t>
      </w:r>
      <w:r>
        <w:tab/>
        <w:t>неравенств,системы</w:t>
      </w:r>
      <w:r>
        <w:tab/>
        <w:t>неравенств,включающие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39"/>
        </w:rPr>
        <w:t xml:space="preserve"> </w:t>
      </w:r>
      <w:r>
        <w:t>неравенство,изображать</w:t>
      </w:r>
      <w:r>
        <w:rPr>
          <w:spacing w:val="42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системы</w:t>
      </w:r>
      <w:r>
        <w:rPr>
          <w:spacing w:val="40"/>
        </w:rPr>
        <w:t xml:space="preserve"> </w:t>
      </w:r>
      <w:r>
        <w:t>неравенств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числовой</w:t>
      </w:r>
      <w:r>
        <w:rPr>
          <w:spacing w:val="41"/>
        </w:rPr>
        <w:t xml:space="preserve"> </w:t>
      </w:r>
      <w:r>
        <w:t>прямой,</w:t>
      </w:r>
      <w:r>
        <w:rPr>
          <w:spacing w:val="-57"/>
        </w:rPr>
        <w:t xml:space="preserve"> </w:t>
      </w:r>
      <w:r>
        <w:t>записывать 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14:paraId="0C5F93AA" w14:textId="77777777" w:rsidR="00E65D0E" w:rsidRDefault="009F5DD6">
      <w:pPr>
        <w:pStyle w:val="a3"/>
        <w:spacing w:line="276" w:lineRule="auto"/>
        <w:ind w:left="2251" w:right="2950" w:firstLine="0"/>
      </w:pPr>
      <w:r>
        <w:t>Использовать неравенства при решении различных задач.</w:t>
      </w:r>
      <w:r>
        <w:rPr>
          <w:spacing w:val="-57"/>
        </w:rPr>
        <w:t xml:space="preserve"> </w:t>
      </w:r>
      <w:r>
        <w:t>Функции.</w:t>
      </w:r>
    </w:p>
    <w:p w14:paraId="49B09A74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26"/>
        </w:rPr>
        <w:t xml:space="preserve"> </w:t>
      </w:r>
      <w:r>
        <w:t>функции</w:t>
      </w:r>
      <w:r>
        <w:rPr>
          <w:spacing w:val="24"/>
        </w:rPr>
        <w:t xml:space="preserve"> </w:t>
      </w:r>
      <w:r>
        <w:t>изученных</w:t>
      </w:r>
      <w:r>
        <w:rPr>
          <w:spacing w:val="27"/>
        </w:rPr>
        <w:t xml:space="preserve"> </w:t>
      </w:r>
      <w:r>
        <w:t>видов.Показывать</w:t>
      </w:r>
      <w:r>
        <w:rPr>
          <w:spacing w:val="26"/>
        </w:rPr>
        <w:t xml:space="preserve"> </w:t>
      </w:r>
      <w:r>
        <w:t>схематически</w:t>
      </w:r>
      <w:r>
        <w:rPr>
          <w:spacing w:val="26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графиков функций</w:t>
      </w:r>
      <w:r>
        <w:rPr>
          <w:spacing w:val="-2"/>
        </w:rPr>
        <w:t xml:space="preserve"> </w:t>
      </w:r>
      <w:r>
        <w:t>вида:</w:t>
      </w:r>
    </w:p>
    <w:p w14:paraId="172228BD" w14:textId="77777777" w:rsidR="00E65D0E" w:rsidRDefault="00AD3DBE">
      <w:pPr>
        <w:tabs>
          <w:tab w:val="left" w:pos="5614"/>
          <w:tab w:val="left" w:pos="7337"/>
          <w:tab w:val="left" w:pos="9527"/>
          <w:tab w:val="left" w:pos="10501"/>
        </w:tabs>
        <w:spacing w:line="367" w:lineRule="exact"/>
        <w:ind w:left="2251"/>
        <w:rPr>
          <w:rFonts w:ascii="Cambria Math" w:eastAsia="Cambria Math" w:hAnsi="Cambria Math"/>
          <w:sz w:val="28"/>
        </w:rPr>
      </w:pPr>
      <w:r>
        <w:pict w14:anchorId="2659C2AE">
          <v:rect id="_x0000_s1027" style="position:absolute;left:0;text-align:left;margin-left:288.7pt;margin-top:13.05pt;width:7.3pt;height:.95pt;z-index:-22294016;mso-position-horizontal-relative:page" fillcolor="black" stroked="f">
            <w10:wrap anchorx="page"/>
          </v:rect>
        </w:pict>
      </w:r>
      <w:r>
        <w:pict w14:anchorId="5C8E646D">
          <v:rect id="_x0000_s1026" style="position:absolute;left:0;text-align:left;margin-left:542.35pt;margin-top:5.65pt;width:7.9pt;height:.95pt;z-index:-22293504;mso-position-horizontal-relative:page" fillcolor="black" stroked="f">
            <w10:wrap anchorx="page"/>
          </v:rect>
        </w:pict>
      </w:r>
      <w:r w:rsidR="009F5DD6">
        <w:rPr>
          <w:rFonts w:ascii="Cambria Math" w:eastAsia="Cambria Math" w:hAnsi="Cambria Math"/>
          <w:w w:val="95"/>
          <w:sz w:val="28"/>
        </w:rPr>
        <w:t>𝑦=𝑥,𝑦=𝑥+𝑏,𝑦=</w:t>
      </w:r>
      <w:r w:rsidR="009F5DD6">
        <w:rPr>
          <w:rFonts w:ascii="Cambria Math" w:eastAsia="Cambria Math" w:hAnsi="Cambria Math"/>
          <w:w w:val="95"/>
          <w:sz w:val="28"/>
        </w:rPr>
        <w:tab/>
      </w:r>
      <w:r w:rsidR="009F5DD6">
        <w:rPr>
          <w:rFonts w:ascii="Cambria Math" w:eastAsia="Cambria Math" w:hAnsi="Cambria Math"/>
          <w:position w:val="17"/>
          <w:sz w:val="20"/>
        </w:rPr>
        <w:t></w:t>
      </w:r>
      <w:r w:rsidR="009F5DD6">
        <w:rPr>
          <w:rFonts w:ascii="Cambria Math" w:eastAsia="Cambria Math" w:hAnsi="Cambria Math"/>
          <w:spacing w:val="-2"/>
          <w:position w:val="17"/>
          <w:sz w:val="20"/>
        </w:rPr>
        <w:t xml:space="preserve"> </w:t>
      </w:r>
      <w:r w:rsidR="009F5DD6">
        <w:rPr>
          <w:rFonts w:ascii="Cambria Math" w:eastAsia="Cambria Math" w:hAnsi="Cambria Math"/>
          <w:sz w:val="28"/>
        </w:rPr>
        <w:t>,𝑦=𝑎𝑥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2</w:t>
      </w:r>
      <w:r w:rsidR="009F5DD6">
        <w:rPr>
          <w:rFonts w:ascii="Cambria Math" w:eastAsia="Cambria Math" w:hAnsi="Cambria Math"/>
          <w:spacing w:val="15"/>
          <w:sz w:val="28"/>
        </w:rPr>
        <w:t xml:space="preserve"> </w:t>
      </w:r>
      <w:r w:rsidR="009F5DD6">
        <w:rPr>
          <w:rFonts w:ascii="Cambria Math" w:eastAsia="Cambria Math" w:hAnsi="Cambria Math"/>
          <w:sz w:val="28"/>
        </w:rPr>
        <w:t>+𝑏𝑥+𝑐,𝑦=𝑥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sz w:val="28"/>
          <w:vertAlign w:val="superscript"/>
        </w:rPr>
        <w:t>3</w:t>
      </w:r>
      <w:r w:rsidR="009F5DD6">
        <w:rPr>
          <w:sz w:val="28"/>
        </w:rPr>
        <w:t>,</w:t>
      </w:r>
      <w:r w:rsidR="009F5DD6">
        <w:rPr>
          <w:spacing w:val="6"/>
          <w:sz w:val="28"/>
        </w:rPr>
        <w:t xml:space="preserve"> </w:t>
      </w:r>
      <w:r w:rsidR="009F5DD6">
        <w:rPr>
          <w:rFonts w:ascii="Cambria Math" w:eastAsia="Cambria Math" w:hAnsi="Cambria Math"/>
          <w:sz w:val="28"/>
        </w:rPr>
        <w:t>𝑦=</w:t>
      </w:r>
      <w:r w:rsidR="009F5DD6">
        <w:rPr>
          <w:rFonts w:ascii="Cambria Math" w:eastAsia="Cambria Math" w:hAnsi="Cambria Math"/>
          <w:sz w:val="28"/>
        </w:rPr>
        <w:tab/>
      </w:r>
      <w:r w:rsidR="009F5DD6">
        <w:rPr>
          <w:rFonts w:ascii="Cambria Math" w:eastAsia="Cambria Math" w:hAnsi="Cambria Math"/>
          <w:position w:val="-1"/>
          <w:sz w:val="28"/>
        </w:rPr>
        <w:t>√</w:t>
      </w:r>
      <w:r w:rsidR="009F5DD6">
        <w:rPr>
          <w:rFonts w:ascii="Cambria Math" w:eastAsia="Cambria Math" w:hAnsi="Cambria Math"/>
          <w:sz w:val="28"/>
        </w:rPr>
        <w:t>𝑥,</w:t>
      </w:r>
    </w:p>
    <w:p w14:paraId="148190E9" w14:textId="77777777" w:rsidR="00E65D0E" w:rsidRDefault="009F5DD6">
      <w:pPr>
        <w:spacing w:line="169" w:lineRule="exact"/>
        <w:ind w:left="1113" w:right="903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14:paraId="49A1019A" w14:textId="77777777" w:rsidR="00E65D0E" w:rsidRDefault="009F5DD6">
      <w:pPr>
        <w:pStyle w:val="a3"/>
        <w:spacing w:before="2"/>
        <w:ind w:firstLine="0"/>
      </w:pPr>
      <w:r>
        <w:rPr>
          <w:rFonts w:ascii="Cambria Math" w:eastAsia="Cambria Math" w:hAnsi="Cambria Math"/>
          <w:sz w:val="28"/>
        </w:rPr>
        <w:t>𝑦=</w:t>
      </w:r>
      <w:r>
        <w:rPr>
          <w:rFonts w:ascii="Cambria Math" w:eastAsia="Cambria Math" w:hAnsi="Cambria Math"/>
          <w:spacing w:val="12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|𝑥|</w:t>
      </w:r>
      <w:r>
        <w:rPr>
          <w:rFonts w:ascii="Cambria Math" w:eastAsia="Cambria Math" w:hAnsi="Cambria Math"/>
          <w:spacing w:val="36"/>
          <w:sz w:val="2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коэффициентов,описывать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функций.</w:t>
      </w:r>
    </w:p>
    <w:p w14:paraId="40C74B4F" w14:textId="77777777" w:rsidR="00E65D0E" w:rsidRDefault="009F5DD6">
      <w:pPr>
        <w:pStyle w:val="a3"/>
        <w:spacing w:before="45" w:line="276" w:lineRule="auto"/>
      </w:pPr>
      <w:r>
        <w:t>Строить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изображать</w:t>
      </w:r>
      <w:r>
        <w:rPr>
          <w:spacing w:val="40"/>
        </w:rPr>
        <w:t xml:space="preserve"> </w:t>
      </w:r>
      <w:r>
        <w:t>схематически</w:t>
      </w:r>
      <w:r>
        <w:rPr>
          <w:spacing w:val="42"/>
        </w:rPr>
        <w:t xml:space="preserve"> </w:t>
      </w:r>
      <w:r>
        <w:t>графики</w:t>
      </w:r>
      <w:r>
        <w:rPr>
          <w:spacing w:val="42"/>
        </w:rPr>
        <w:t xml:space="preserve"> </w:t>
      </w:r>
      <w:r>
        <w:t>квадратичных</w:t>
      </w:r>
      <w:r>
        <w:rPr>
          <w:spacing w:val="42"/>
        </w:rPr>
        <w:t xml:space="preserve"> </w:t>
      </w:r>
      <w:r>
        <w:t>функций,описывать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 их</w:t>
      </w:r>
      <w:r>
        <w:rPr>
          <w:spacing w:val="1"/>
        </w:rPr>
        <w:t xml:space="preserve"> </w:t>
      </w:r>
      <w:r>
        <w:t>графикам.</w:t>
      </w:r>
    </w:p>
    <w:p w14:paraId="38A0F1C9" w14:textId="77777777" w:rsidR="00E65D0E" w:rsidRDefault="009F5DD6">
      <w:pPr>
        <w:pStyle w:val="a3"/>
        <w:tabs>
          <w:tab w:val="left" w:pos="3888"/>
          <w:tab w:val="left" w:pos="5627"/>
          <w:tab w:val="left" w:pos="6864"/>
          <w:tab w:val="left" w:pos="7389"/>
          <w:tab w:val="left" w:pos="9697"/>
        </w:tabs>
        <w:spacing w:before="2" w:line="276" w:lineRule="auto"/>
        <w:ind w:right="546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жизни,физики,геометрии.</w:t>
      </w:r>
    </w:p>
    <w:p w14:paraId="11688EEE" w14:textId="77777777" w:rsidR="00E65D0E" w:rsidRDefault="009F5DD6">
      <w:pPr>
        <w:pStyle w:val="11"/>
        <w:spacing w:before="3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прогрессии.</w:t>
      </w:r>
    </w:p>
    <w:p w14:paraId="733FEAF1" w14:textId="77777777" w:rsidR="00E65D0E" w:rsidRDefault="009F5DD6">
      <w:pPr>
        <w:pStyle w:val="a3"/>
        <w:spacing w:before="36" w:line="278" w:lineRule="auto"/>
      </w:pPr>
      <w:r>
        <w:t>Распознавать</w:t>
      </w:r>
      <w:r>
        <w:rPr>
          <w:spacing w:val="10"/>
        </w:rPr>
        <w:t xml:space="preserve"> </w:t>
      </w:r>
      <w:r>
        <w:t>арифметическую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геометрическую</w:t>
      </w:r>
      <w:r>
        <w:rPr>
          <w:spacing w:val="13"/>
        </w:rPr>
        <w:t xml:space="preserve"> </w:t>
      </w:r>
      <w:r>
        <w:t>прогрессии</w:t>
      </w:r>
      <w:r>
        <w:rPr>
          <w:spacing w:val="11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14:paraId="76251F60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50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9"/>
        </w:rPr>
        <w:t xml:space="preserve"> </w:t>
      </w:r>
      <w:r>
        <w:t>формулn-го</w:t>
      </w:r>
      <w:r>
        <w:rPr>
          <w:spacing w:val="49"/>
        </w:rPr>
        <w:t xml:space="preserve"> </w:t>
      </w:r>
      <w:r>
        <w:t>члена</w:t>
      </w:r>
      <w:r>
        <w:rPr>
          <w:spacing w:val="47"/>
        </w:rPr>
        <w:t xml:space="preserve"> </w:t>
      </w:r>
      <w:r>
        <w:t>арифметической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прогрессий,суммы первыхnчленов.</w:t>
      </w:r>
    </w:p>
    <w:p w14:paraId="0931A196" w14:textId="77777777" w:rsidR="00E65D0E" w:rsidRDefault="009F5DD6">
      <w:pPr>
        <w:pStyle w:val="a3"/>
        <w:spacing w:line="275" w:lineRule="exact"/>
        <w:ind w:left="2251" w:firstLine="0"/>
      </w:pPr>
      <w:r>
        <w:t>Изображать</w:t>
      </w:r>
      <w:r>
        <w:rPr>
          <w:spacing w:val="-2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5010A6C5" w14:textId="77777777" w:rsidR="00E65D0E" w:rsidRDefault="009F5DD6">
      <w:pPr>
        <w:pStyle w:val="a3"/>
        <w:spacing w:before="40" w:line="276" w:lineRule="auto"/>
        <w:ind w:right="424"/>
      </w:pPr>
      <w:r>
        <w:t>Решать</w:t>
      </w:r>
      <w:r>
        <w:rPr>
          <w:spacing w:val="16"/>
        </w:rPr>
        <w:t xml:space="preserve"> </w:t>
      </w:r>
      <w:r>
        <w:t>задачи,связанные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числовыми</w:t>
      </w:r>
      <w:r>
        <w:rPr>
          <w:spacing w:val="15"/>
        </w:rPr>
        <w:t xml:space="preserve"> </w:t>
      </w:r>
      <w:r>
        <w:t>последовательностями,в</w:t>
      </w:r>
      <w:r>
        <w:rPr>
          <w:spacing w:val="15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калькулятора,цифровых</w:t>
      </w:r>
      <w:r>
        <w:rPr>
          <w:spacing w:val="1"/>
        </w:rPr>
        <w:t xml:space="preserve"> </w:t>
      </w:r>
      <w:r>
        <w:t>технологий).</w:t>
      </w:r>
    </w:p>
    <w:p w14:paraId="29DAC502" w14:textId="77777777"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before="31" w:line="560" w:lineRule="atLeast"/>
        <w:ind w:left="2251" w:right="5062" w:firstLine="0"/>
        <w:rPr>
          <w:sz w:val="24"/>
        </w:rPr>
      </w:pPr>
      <w:r>
        <w:rPr>
          <w:sz w:val="24"/>
        </w:rPr>
        <w:t>ГЕОМЕТРИЯ. 7 – 9КЛАССЫ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48C4B7B7" w14:textId="77777777" w:rsidR="00E65D0E" w:rsidRDefault="009F5DD6">
      <w:pPr>
        <w:pStyle w:val="a3"/>
        <w:spacing w:before="40" w:line="276" w:lineRule="auto"/>
      </w:pPr>
      <w:r>
        <w:t>«Математику</w:t>
      </w:r>
      <w:r>
        <w:rPr>
          <w:spacing w:val="54"/>
        </w:rPr>
        <w:t xml:space="preserve"> </w:t>
      </w:r>
      <w:r>
        <w:t>уже</w:t>
      </w:r>
      <w:r>
        <w:rPr>
          <w:spacing w:val="54"/>
        </w:rPr>
        <w:t xml:space="preserve"> </w:t>
      </w:r>
      <w:r>
        <w:t>затем</w:t>
      </w:r>
      <w:r>
        <w:rPr>
          <w:spacing w:val="57"/>
        </w:rPr>
        <w:t xml:space="preserve"> </w:t>
      </w:r>
      <w:r>
        <w:t>учить</w:t>
      </w:r>
      <w:r>
        <w:rPr>
          <w:spacing w:val="56"/>
        </w:rPr>
        <w:t xml:space="preserve"> </w:t>
      </w:r>
      <w:r>
        <w:t>надо,что</w:t>
      </w:r>
      <w:r>
        <w:rPr>
          <w:spacing w:val="55"/>
        </w:rPr>
        <w:t xml:space="preserve"> </w:t>
      </w:r>
      <w:r>
        <w:t>она</w:t>
      </w:r>
      <w:r>
        <w:rPr>
          <w:spacing w:val="56"/>
        </w:rPr>
        <w:t xml:space="preserve"> </w:t>
      </w:r>
      <w:r>
        <w:t>ум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приводит»,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писал</w:t>
      </w:r>
      <w:r>
        <w:rPr>
          <w:spacing w:val="-57"/>
        </w:rPr>
        <w:t xml:space="preserve"> </w:t>
      </w:r>
      <w:r>
        <w:t>великий</w:t>
      </w:r>
      <w:r>
        <w:rPr>
          <w:spacing w:val="-1"/>
        </w:rPr>
        <w:t xml:space="preserve"> </w:t>
      </w:r>
      <w:r>
        <w:t>русский</w:t>
      </w:r>
      <w:r>
        <w:rPr>
          <w:spacing w:val="3"/>
        </w:rPr>
        <w:t xml:space="preserve"> </w:t>
      </w:r>
      <w:r>
        <w:t>ученый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Васильевич</w:t>
      </w:r>
      <w:r>
        <w:rPr>
          <w:spacing w:val="-1"/>
        </w:rPr>
        <w:t xml:space="preserve"> </w:t>
      </w:r>
      <w:r>
        <w:t>Ломоносов.</w:t>
      </w:r>
    </w:p>
    <w:p w14:paraId="3DC8C717" w14:textId="77777777" w:rsidR="00E65D0E" w:rsidRDefault="009F5DD6">
      <w:pPr>
        <w:pStyle w:val="a3"/>
        <w:tabs>
          <w:tab w:val="left" w:pos="2721"/>
          <w:tab w:val="left" w:pos="3195"/>
          <w:tab w:val="left" w:pos="4106"/>
          <w:tab w:val="left" w:pos="5396"/>
          <w:tab w:val="left" w:pos="7093"/>
          <w:tab w:val="left" w:pos="8472"/>
          <w:tab w:val="left" w:pos="9519"/>
        </w:tabs>
        <w:spacing w:line="276" w:lineRule="auto"/>
        <w:ind w:right="260"/>
      </w:pPr>
      <w:r>
        <w:t>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этом</w:t>
      </w:r>
      <w:r>
        <w:rPr>
          <w:spacing w:val="51"/>
        </w:rPr>
        <w:t xml:space="preserve"> </w:t>
      </w:r>
      <w:r>
        <w:t>состоит</w:t>
      </w:r>
      <w:r>
        <w:rPr>
          <w:spacing w:val="53"/>
        </w:rPr>
        <w:t xml:space="preserve"> </w:t>
      </w:r>
      <w:r>
        <w:t>одна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двух</w:t>
      </w:r>
      <w:r>
        <w:rPr>
          <w:spacing w:val="53"/>
        </w:rPr>
        <w:t xml:space="preserve"> </w:t>
      </w:r>
      <w:r>
        <w:t>целей</w:t>
      </w:r>
      <w:r>
        <w:rPr>
          <w:spacing w:val="53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геометрии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составной</w:t>
      </w:r>
      <w:r>
        <w:rPr>
          <w:spacing w:val="5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доказательная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геометрии.Следуя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программе,начиная</w:t>
      </w:r>
      <w:r>
        <w:rPr>
          <w:spacing w:val="1"/>
        </w:rPr>
        <w:t xml:space="preserve"> </w:t>
      </w:r>
      <w:r>
        <w:t>с7класса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tab/>
        <w:t>учится</w:t>
      </w:r>
      <w:r>
        <w:tab/>
        <w:t>проводить</w:t>
      </w:r>
      <w:r>
        <w:tab/>
        <w:t>доказательные</w:t>
      </w:r>
      <w:r>
        <w:tab/>
        <w:t>рассуждения,строить</w:t>
      </w:r>
      <w:r>
        <w:tab/>
        <w:t>логические</w:t>
      </w:r>
      <w:r>
        <w:rPr>
          <w:spacing w:val="1"/>
        </w:rPr>
        <w:t xml:space="preserve"> </w:t>
      </w:r>
      <w:r>
        <w:t>умозаключения,доказывать</w:t>
      </w:r>
      <w:r>
        <w:rPr>
          <w:spacing w:val="33"/>
        </w:rPr>
        <w:t xml:space="preserve"> </w:t>
      </w:r>
      <w:r>
        <w:t>истинные</w:t>
      </w:r>
      <w:r>
        <w:rPr>
          <w:spacing w:val="32"/>
        </w:rPr>
        <w:t xml:space="preserve"> </w:t>
      </w:r>
      <w:r>
        <w:t>утверждения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строить</w:t>
      </w:r>
      <w:r>
        <w:rPr>
          <w:spacing w:val="32"/>
        </w:rPr>
        <w:t xml:space="preserve"> </w:t>
      </w:r>
      <w:r>
        <w:t>контрпримеры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рассуждения«от</w:t>
      </w:r>
      <w:r>
        <w:rPr>
          <w:spacing w:val="2"/>
        </w:rPr>
        <w:t xml:space="preserve"> </w:t>
      </w:r>
      <w:r>
        <w:t>противного»,отличать</w:t>
      </w:r>
      <w:r>
        <w:rPr>
          <w:spacing w:val="1"/>
        </w:rPr>
        <w:t xml:space="preserve"> </w:t>
      </w:r>
      <w:r>
        <w:t>свойства от</w:t>
      </w:r>
      <w:r>
        <w:rPr>
          <w:spacing w:val="2"/>
        </w:rPr>
        <w:t xml:space="preserve"> </w:t>
      </w:r>
      <w:r>
        <w:t>признаков,формулировать</w:t>
      </w:r>
      <w:r>
        <w:rPr>
          <w:spacing w:val="1"/>
        </w:rPr>
        <w:t xml:space="preserve"> </w:t>
      </w:r>
      <w:r>
        <w:t>обратные</w:t>
      </w:r>
      <w:r>
        <w:tab/>
        <w:t>утверждения.Обучающийся,овладевший</w:t>
      </w:r>
      <w:r>
        <w:tab/>
        <w:t>искусством</w:t>
      </w:r>
      <w:r>
        <w:tab/>
        <w:t>рассуждать,будет</w:t>
      </w:r>
      <w:r>
        <w:rPr>
          <w:spacing w:val="1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окружающей</w:t>
      </w:r>
      <w:r>
        <w:rPr>
          <w:spacing w:val="42"/>
        </w:rPr>
        <w:t xml:space="preserve"> </w:t>
      </w:r>
      <w:r>
        <w:t>жизни.Как</w:t>
      </w:r>
      <w:r>
        <w:rPr>
          <w:spacing w:val="35"/>
        </w:rPr>
        <w:t xml:space="preserve"> </w:t>
      </w:r>
      <w:r>
        <w:t>писал</w:t>
      </w:r>
      <w:r>
        <w:rPr>
          <w:spacing w:val="37"/>
        </w:rPr>
        <w:t xml:space="preserve"> </w:t>
      </w:r>
      <w:r>
        <w:t>геометр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педагог</w:t>
      </w:r>
      <w:r>
        <w:rPr>
          <w:spacing w:val="38"/>
        </w:rPr>
        <w:t xml:space="preserve"> </w:t>
      </w:r>
      <w:r>
        <w:t>Игорь</w:t>
      </w:r>
      <w:r>
        <w:rPr>
          <w:spacing w:val="37"/>
        </w:rPr>
        <w:t xml:space="preserve"> </w:t>
      </w:r>
      <w:r>
        <w:t>Федорович</w:t>
      </w:r>
      <w:r>
        <w:rPr>
          <w:spacing w:val="1"/>
        </w:rPr>
        <w:t xml:space="preserve"> </w:t>
      </w:r>
      <w:r>
        <w:t>Шарыгин,</w:t>
      </w:r>
      <w:r>
        <w:rPr>
          <w:spacing w:val="9"/>
        </w:rPr>
        <w:t xml:space="preserve"> </w:t>
      </w:r>
      <w:r>
        <w:t>«людьми,понимающими,что</w:t>
      </w:r>
      <w:r>
        <w:rPr>
          <w:spacing w:val="8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доказательство,трудно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даже</w:t>
      </w:r>
      <w:r>
        <w:rPr>
          <w:spacing w:val="7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манипулировать».</w:t>
      </w:r>
    </w:p>
    <w:p w14:paraId="5A8A8E80" w14:textId="77777777" w:rsidR="00E65D0E" w:rsidRDefault="009F5DD6">
      <w:pPr>
        <w:pStyle w:val="a3"/>
        <w:tabs>
          <w:tab w:val="left" w:pos="2511"/>
          <w:tab w:val="left" w:pos="4210"/>
          <w:tab w:val="left" w:pos="6076"/>
          <w:tab w:val="left" w:pos="7724"/>
          <w:tab w:val="left" w:pos="8034"/>
          <w:tab w:val="left" w:pos="8602"/>
          <w:tab w:val="left" w:pos="9531"/>
        </w:tabs>
        <w:spacing w:before="1" w:line="276" w:lineRule="auto"/>
        <w:ind w:right="328"/>
      </w:pP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состоит</w:t>
      </w:r>
      <w:r>
        <w:rPr>
          <w:spacing w:val="22"/>
        </w:rPr>
        <w:t xml:space="preserve"> </w:t>
      </w:r>
      <w:r>
        <w:t>важное</w:t>
      </w:r>
      <w:r>
        <w:rPr>
          <w:spacing w:val="19"/>
        </w:rPr>
        <w:t xml:space="preserve"> </w:t>
      </w:r>
      <w:r>
        <w:t>воспитательное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геометрии,присущее</w:t>
      </w:r>
      <w:r>
        <w:rPr>
          <w:spacing w:val="-57"/>
        </w:rPr>
        <w:t xml:space="preserve"> </w:t>
      </w:r>
      <w:r>
        <w:t>именно</w:t>
      </w:r>
      <w:r>
        <w:tab/>
        <w:t>отечественной</w:t>
      </w:r>
      <w:r>
        <w:tab/>
        <w:t>математической</w:t>
      </w:r>
      <w:r>
        <w:tab/>
        <w:t>школе.Вместе</w:t>
      </w:r>
      <w:r>
        <w:tab/>
        <w:t>с</w:t>
      </w:r>
      <w:r>
        <w:tab/>
        <w:t>тем</w:t>
      </w:r>
      <w:r>
        <w:tab/>
        <w:t>авторы</w:t>
      </w:r>
      <w:r>
        <w:tab/>
        <w:t>программы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30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излишнего</w:t>
      </w:r>
      <w:r>
        <w:rPr>
          <w:spacing w:val="26"/>
        </w:rPr>
        <w:t xml:space="preserve"> </w:t>
      </w:r>
      <w:r>
        <w:t>формализма,особенно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отношении</w:t>
      </w:r>
      <w:r>
        <w:rPr>
          <w:spacing w:val="27"/>
        </w:rPr>
        <w:t xml:space="preserve"> </w:t>
      </w:r>
      <w:r>
        <w:t>начал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 геометрии.Французский математик Жан Дьедонне по этому поводу высказался</w:t>
      </w:r>
      <w:r>
        <w:rPr>
          <w:spacing w:val="-57"/>
        </w:rPr>
        <w:t xml:space="preserve"> </w:t>
      </w:r>
      <w:r>
        <w:t>так:</w:t>
      </w:r>
      <w:r>
        <w:rPr>
          <w:spacing w:val="7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касается</w:t>
      </w:r>
      <w:r>
        <w:rPr>
          <w:spacing w:val="1"/>
        </w:rPr>
        <w:t xml:space="preserve"> </w:t>
      </w:r>
      <w:r>
        <w:t>деликатной</w:t>
      </w:r>
      <w:r>
        <w:rPr>
          <w:spacing w:val="2"/>
        </w:rPr>
        <w:t xml:space="preserve"> </w:t>
      </w:r>
      <w:r>
        <w:t>проблемы</w:t>
      </w:r>
      <w:r>
        <w:rPr>
          <w:spacing w:val="59"/>
        </w:rPr>
        <w:t xml:space="preserve"> </w:t>
      </w:r>
      <w:r>
        <w:t>введения«аксиом»,то</w:t>
      </w:r>
      <w:r>
        <w:rPr>
          <w:spacing w:val="6"/>
        </w:rPr>
        <w:t xml:space="preserve"> </w:t>
      </w:r>
      <w:r>
        <w:t>мне  кажется,что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4"/>
        </w:rPr>
        <w:t xml:space="preserve"> </w:t>
      </w:r>
      <w:r>
        <w:t>порах</w:t>
      </w:r>
      <w:r>
        <w:rPr>
          <w:spacing w:val="14"/>
        </w:rPr>
        <w:t xml:space="preserve"> </w:t>
      </w:r>
      <w:r>
        <w:t>нужно</w:t>
      </w:r>
      <w:r>
        <w:rPr>
          <w:spacing w:val="12"/>
        </w:rPr>
        <w:t xml:space="preserve"> </w:t>
      </w:r>
      <w:r>
        <w:t>вообще</w:t>
      </w:r>
      <w:r>
        <w:rPr>
          <w:spacing w:val="12"/>
        </w:rPr>
        <w:t xml:space="preserve"> </w:t>
      </w:r>
      <w:r>
        <w:t>избегать</w:t>
      </w:r>
      <w:r>
        <w:rPr>
          <w:spacing w:val="13"/>
        </w:rPr>
        <w:t xml:space="preserve"> </w:t>
      </w:r>
      <w:r>
        <w:t>произносить</w:t>
      </w:r>
      <w:r>
        <w:rPr>
          <w:spacing w:val="13"/>
        </w:rPr>
        <w:t xml:space="preserve"> </w:t>
      </w:r>
      <w:r>
        <w:t>само</w:t>
      </w:r>
      <w:r>
        <w:rPr>
          <w:spacing w:val="12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слово.С</w:t>
      </w:r>
      <w:r>
        <w:rPr>
          <w:spacing w:val="12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же</w:t>
      </w:r>
      <w:r>
        <w:rPr>
          <w:spacing w:val="11"/>
        </w:rPr>
        <w:t xml:space="preserve"> </w:t>
      </w:r>
      <w:r>
        <w:t>стороны,</w:t>
      </w:r>
    </w:p>
    <w:p w14:paraId="1089B9D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EAB31D1" w14:textId="77777777" w:rsidR="00E65D0E" w:rsidRDefault="009F5DD6">
      <w:pPr>
        <w:pStyle w:val="a3"/>
        <w:spacing w:before="67" w:line="276" w:lineRule="auto"/>
        <w:ind w:firstLine="0"/>
      </w:pPr>
      <w:r>
        <w:t>не</w:t>
      </w:r>
      <w:r>
        <w:rPr>
          <w:spacing w:val="4"/>
        </w:rPr>
        <w:t xml:space="preserve"> </w:t>
      </w:r>
      <w:r>
        <w:t>следует</w:t>
      </w:r>
      <w:r>
        <w:rPr>
          <w:spacing w:val="10"/>
        </w:rPr>
        <w:t xml:space="preserve"> </w:t>
      </w:r>
      <w:r>
        <w:t>упускать</w:t>
      </w:r>
      <w:r>
        <w:rPr>
          <w:spacing w:val="6"/>
        </w:rPr>
        <w:t xml:space="preserve"> </w:t>
      </w:r>
      <w:r>
        <w:t>ни</w:t>
      </w:r>
      <w:r>
        <w:rPr>
          <w:spacing w:val="6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давать</w:t>
      </w:r>
      <w:r>
        <w:rPr>
          <w:spacing w:val="6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заключений,</w:t>
      </w:r>
      <w:r>
        <w:rPr>
          <w:spacing w:val="-57"/>
        </w:rPr>
        <w:t xml:space="preserve"> </w:t>
      </w:r>
      <w:r>
        <w:t>которые</w:t>
      </w:r>
      <w:r>
        <w:rPr>
          <w:spacing w:val="26"/>
        </w:rPr>
        <w:t xml:space="preserve"> </w:t>
      </w:r>
      <w:r>
        <w:t>куда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большей</w:t>
      </w:r>
      <w:r>
        <w:rPr>
          <w:spacing w:val="28"/>
        </w:rPr>
        <w:t xml:space="preserve"> </w:t>
      </w:r>
      <w:r>
        <w:t>мере,чем</w:t>
      </w:r>
      <w:r>
        <w:rPr>
          <w:spacing w:val="27"/>
        </w:rPr>
        <w:t xml:space="preserve"> </w:t>
      </w:r>
      <w:r>
        <w:t>идея</w:t>
      </w:r>
      <w:r>
        <w:rPr>
          <w:spacing w:val="30"/>
        </w:rPr>
        <w:t xml:space="preserve"> </w:t>
      </w:r>
      <w:r>
        <w:t>аксиом,являются</w:t>
      </w:r>
      <w:r>
        <w:rPr>
          <w:spacing w:val="28"/>
        </w:rPr>
        <w:t xml:space="preserve"> </w:t>
      </w:r>
      <w:r>
        <w:t>истинными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единственными</w:t>
      </w:r>
      <w:r>
        <w:rPr>
          <w:spacing w:val="1"/>
        </w:rPr>
        <w:t xml:space="preserve"> </w:t>
      </w:r>
      <w:r>
        <w:t>двигателями</w:t>
      </w:r>
      <w:r>
        <w:rPr>
          <w:spacing w:val="-1"/>
        </w:rPr>
        <w:t xml:space="preserve"> </w:t>
      </w:r>
      <w:r>
        <w:t>математического мышления».</w:t>
      </w:r>
    </w:p>
    <w:p w14:paraId="58A2E80E" w14:textId="77777777" w:rsidR="00E65D0E" w:rsidRDefault="009F5DD6">
      <w:pPr>
        <w:pStyle w:val="a3"/>
        <w:tabs>
          <w:tab w:val="left" w:pos="2547"/>
          <w:tab w:val="left" w:pos="2948"/>
          <w:tab w:val="left" w:pos="4337"/>
          <w:tab w:val="left" w:pos="4486"/>
          <w:tab w:val="left" w:pos="5309"/>
          <w:tab w:val="left" w:pos="5507"/>
          <w:tab w:val="left" w:pos="6517"/>
          <w:tab w:val="left" w:pos="6869"/>
          <w:tab w:val="left" w:pos="7259"/>
          <w:tab w:val="left" w:pos="8187"/>
          <w:tab w:val="left" w:pos="8570"/>
          <w:tab w:val="left" w:pos="9144"/>
        </w:tabs>
        <w:spacing w:before="1" w:line="276" w:lineRule="auto"/>
        <w:ind w:right="265"/>
      </w:pPr>
      <w:r>
        <w:t>Второй</w:t>
      </w:r>
      <w:r>
        <w:rPr>
          <w:spacing w:val="8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геометрии</w:t>
      </w:r>
      <w:r>
        <w:rPr>
          <w:spacing w:val="7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инструмента</w:t>
      </w:r>
      <w:r>
        <w:rPr>
          <w:spacing w:val="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математических,так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задач,встречающихся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жизни.Окончивший курс геометрии</w:t>
      </w:r>
      <w:r>
        <w:rPr>
          <w:spacing w:val="1"/>
        </w:rPr>
        <w:t xml:space="preserve"> </w:t>
      </w:r>
      <w:r>
        <w:t>обучающийся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 состоянии</w:t>
      </w:r>
      <w:r>
        <w:rPr>
          <w:spacing w:val="1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4"/>
        </w:rPr>
        <w:t xml:space="preserve"> </w:t>
      </w:r>
      <w:r>
        <w:t>участка,рассчитать</w:t>
      </w:r>
      <w:r>
        <w:rPr>
          <w:spacing w:val="13"/>
        </w:rPr>
        <w:t xml:space="preserve"> </w:t>
      </w:r>
      <w:r>
        <w:t>необходимую</w:t>
      </w:r>
      <w:r>
        <w:rPr>
          <w:spacing w:val="15"/>
        </w:rPr>
        <w:t xml:space="preserve"> </w:t>
      </w:r>
      <w:r>
        <w:t>длину</w:t>
      </w:r>
      <w:r>
        <w:rPr>
          <w:spacing w:val="7"/>
        </w:rPr>
        <w:t xml:space="preserve"> </w:t>
      </w:r>
      <w:r>
        <w:t>оптоволоконного</w:t>
      </w:r>
      <w:r>
        <w:rPr>
          <w:spacing w:val="12"/>
        </w:rPr>
        <w:t xml:space="preserve"> </w:t>
      </w:r>
      <w:r>
        <w:t>кабеля</w:t>
      </w:r>
      <w:r>
        <w:rPr>
          <w:spacing w:val="1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1"/>
        </w:rPr>
        <w:t xml:space="preserve"> </w:t>
      </w:r>
      <w:r>
        <w:t>размеры</w:t>
      </w:r>
      <w:r>
        <w:rPr>
          <w:spacing w:val="13"/>
        </w:rPr>
        <w:t xml:space="preserve"> </w:t>
      </w:r>
      <w:r>
        <w:t>гаража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автомобиля.Этому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13"/>
        </w:rPr>
        <w:t xml:space="preserve"> </w:t>
      </w:r>
      <w:r>
        <w:t>вторая,вычислительная</w:t>
      </w:r>
      <w:r>
        <w:rPr>
          <w:spacing w:val="1"/>
        </w:rPr>
        <w:t xml:space="preserve"> </w:t>
      </w:r>
      <w:r>
        <w:t>линия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геометрии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общеобразовательной</w:t>
      </w:r>
      <w:r>
        <w:rPr>
          <w:spacing w:val="33"/>
        </w:rPr>
        <w:t xml:space="preserve"> </w:t>
      </w:r>
      <w:r>
        <w:t>организации.Данная</w:t>
      </w:r>
      <w:r>
        <w:rPr>
          <w:spacing w:val="32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линия</w:t>
      </w:r>
      <w:r>
        <w:rPr>
          <w:spacing w:val="8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важной,чем</w:t>
      </w:r>
      <w:r>
        <w:rPr>
          <w:spacing w:val="9"/>
        </w:rPr>
        <w:t xml:space="preserve"> </w:t>
      </w:r>
      <w:r>
        <w:t>первая.Ещё</w:t>
      </w:r>
      <w:r>
        <w:rPr>
          <w:spacing w:val="8"/>
        </w:rPr>
        <w:t xml:space="preserve"> </w:t>
      </w:r>
      <w:r>
        <w:t>Платон</w:t>
      </w:r>
      <w:r>
        <w:rPr>
          <w:spacing w:val="11"/>
        </w:rPr>
        <w:t xml:space="preserve"> </w:t>
      </w:r>
      <w:r>
        <w:t>предписывал,чтобы«граждане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33"/>
        </w:rPr>
        <w:t xml:space="preserve"> </w:t>
      </w:r>
      <w:r>
        <w:t>города</w:t>
      </w:r>
      <w:r>
        <w:rPr>
          <w:spacing w:val="34"/>
        </w:rPr>
        <w:t xml:space="preserve"> </w:t>
      </w:r>
      <w:r>
        <w:t>ни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коем</w:t>
      </w:r>
      <w:r>
        <w:rPr>
          <w:spacing w:val="34"/>
        </w:rPr>
        <w:t xml:space="preserve"> </w:t>
      </w:r>
      <w:r>
        <w:t>случае</w:t>
      </w:r>
      <w:r>
        <w:rPr>
          <w:spacing w:val="33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оставляли</w:t>
      </w:r>
      <w:r>
        <w:rPr>
          <w:spacing w:val="35"/>
        </w:rPr>
        <w:t xml:space="preserve"> </w:t>
      </w:r>
      <w:r>
        <w:t>геометрию,ведь</w:t>
      </w:r>
      <w:r>
        <w:rPr>
          <w:spacing w:val="33"/>
        </w:rPr>
        <w:t xml:space="preserve"> </w:t>
      </w:r>
      <w:r>
        <w:t>немаловажно</w:t>
      </w:r>
      <w:r>
        <w:rPr>
          <w:spacing w:val="34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побочное</w:t>
      </w:r>
      <w:r>
        <w:rPr>
          <w:spacing w:val="4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применение–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военном</w:t>
      </w:r>
      <w:r>
        <w:rPr>
          <w:spacing w:val="5"/>
        </w:rPr>
        <w:t xml:space="preserve"> </w:t>
      </w:r>
      <w:r>
        <w:t>деле</w:t>
      </w:r>
      <w:r>
        <w:rPr>
          <w:spacing w:val="5"/>
        </w:rPr>
        <w:t xml:space="preserve"> </w:t>
      </w:r>
      <w:r>
        <w:t>да,впрочем,и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науках–</w:t>
      </w:r>
      <w:r>
        <w:rPr>
          <w:spacing w:val="-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усвоения:мы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знаем,какая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причастным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геометрии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непричастным».Для</w:t>
      </w:r>
      <w:r>
        <w:rPr>
          <w:spacing w:val="16"/>
        </w:rPr>
        <w:t xml:space="preserve"> </w:t>
      </w:r>
      <w:r>
        <w:t>этого</w:t>
      </w:r>
      <w:r>
        <w:rPr>
          <w:spacing w:val="19"/>
        </w:rPr>
        <w:t xml:space="preserve"> </w:t>
      </w:r>
      <w:r>
        <w:t>учителю</w:t>
      </w:r>
      <w:r>
        <w:rPr>
          <w:spacing w:val="17"/>
        </w:rPr>
        <w:t xml:space="preserve"> </w:t>
      </w:r>
      <w:r>
        <w:t>рекомендуется</w:t>
      </w:r>
      <w:r>
        <w:rPr>
          <w:spacing w:val="16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 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тем,учить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 xml:space="preserve">математические  </w:t>
      </w:r>
      <w:r>
        <w:rPr>
          <w:spacing w:val="15"/>
        </w:rPr>
        <w:t xml:space="preserve"> </w:t>
      </w:r>
      <w:r>
        <w:t>модели</w:t>
      </w:r>
      <w:r>
        <w:tab/>
      </w:r>
      <w:r>
        <w:rPr>
          <w:spacing w:val="-1"/>
        </w:rPr>
        <w:t>реальных</w:t>
      </w:r>
      <w:r>
        <w:rPr>
          <w:spacing w:val="-1"/>
        </w:rPr>
        <w:tab/>
      </w:r>
      <w:r>
        <w:rPr>
          <w:spacing w:val="-1"/>
        </w:rPr>
        <w:tab/>
      </w:r>
      <w:r>
        <w:t>жизненных</w:t>
      </w:r>
      <w:r>
        <w:tab/>
        <w:t>ситуаций,проводить</w:t>
      </w:r>
      <w:r>
        <w:tab/>
        <w:t>вычисления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учебными</w:t>
      </w:r>
      <w:r>
        <w:rPr>
          <w:spacing w:val="7"/>
        </w:rPr>
        <w:t xml:space="preserve"> </w:t>
      </w:r>
      <w:r>
        <w:t>предметами,мотивировать</w:t>
      </w:r>
      <w:r>
        <w:rPr>
          <w:spacing w:val="7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понятий,демонстрировать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</w:t>
      </w:r>
      <w:r>
        <w:tab/>
        <w:t>и</w:t>
      </w:r>
      <w:r>
        <w:tab/>
        <w:t>технике.Эти</w:t>
      </w:r>
      <w:r>
        <w:tab/>
      </w:r>
      <w:r>
        <w:tab/>
        <w:t>связи</w:t>
      </w:r>
      <w:r>
        <w:tab/>
        <w:t>наиболее</w:t>
      </w:r>
      <w:r>
        <w:tab/>
        <w:t>ярко</w:t>
      </w:r>
      <w:r>
        <w:tab/>
        <w:t>видны</w:t>
      </w:r>
      <w:r>
        <w:tab/>
        <w:t>в</w:t>
      </w:r>
      <w:r>
        <w:tab/>
        <w:t>темах«Векторы»,</w:t>
      </w:r>
    </w:p>
    <w:p w14:paraId="7CAD45B6" w14:textId="77777777" w:rsidR="00E65D0E" w:rsidRDefault="009F5DD6">
      <w:pPr>
        <w:pStyle w:val="a3"/>
        <w:spacing w:before="2"/>
        <w:ind w:firstLine="0"/>
      </w:pPr>
      <w:r>
        <w:t>«Тригонометрические</w:t>
      </w:r>
      <w:r>
        <w:rPr>
          <w:spacing w:val="-4"/>
        </w:rPr>
        <w:t xml:space="preserve"> </w:t>
      </w:r>
      <w:r>
        <w:t>соотношения»,</w:t>
      </w:r>
      <w:r>
        <w:rPr>
          <w:spacing w:val="2"/>
        </w:rPr>
        <w:t xml:space="preserve"> </w:t>
      </w:r>
      <w:r>
        <w:t>«Метод</w:t>
      </w:r>
      <w:r>
        <w:rPr>
          <w:spacing w:val="-3"/>
        </w:rPr>
        <w:t xml:space="preserve"> </w:t>
      </w:r>
      <w:r>
        <w:t>координат»и«Теорема</w:t>
      </w:r>
      <w:r>
        <w:rPr>
          <w:spacing w:val="-1"/>
        </w:rPr>
        <w:t xml:space="preserve"> </w:t>
      </w:r>
      <w:r>
        <w:t>Пифагора».</w:t>
      </w:r>
    </w:p>
    <w:p w14:paraId="1E585526" w14:textId="77777777" w:rsidR="00E65D0E" w:rsidRDefault="009F5DD6">
      <w:pPr>
        <w:pStyle w:val="a3"/>
        <w:spacing w:before="41" w:line="276" w:lineRule="auto"/>
      </w:pPr>
      <w:r>
        <w:t>В</w:t>
      </w:r>
      <w:r>
        <w:rPr>
          <w:spacing w:val="44"/>
        </w:rPr>
        <w:t xml:space="preserve"> </w:t>
      </w:r>
      <w:r>
        <w:t>заключение</w:t>
      </w:r>
      <w:r>
        <w:rPr>
          <w:spacing w:val="45"/>
        </w:rPr>
        <w:t xml:space="preserve"> </w:t>
      </w:r>
      <w:r>
        <w:t>сошлёмся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великого</w:t>
      </w:r>
      <w:r>
        <w:rPr>
          <w:spacing w:val="45"/>
        </w:rPr>
        <w:t xml:space="preserve"> </w:t>
      </w:r>
      <w:r>
        <w:t>математика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астронома</w:t>
      </w:r>
      <w:r>
        <w:rPr>
          <w:spacing w:val="44"/>
        </w:rPr>
        <w:t xml:space="preserve"> </w:t>
      </w:r>
      <w:r>
        <w:t>Иоганна</w:t>
      </w:r>
      <w:r>
        <w:rPr>
          <w:spacing w:val="45"/>
        </w:rPr>
        <w:t xml:space="preserve"> </w:t>
      </w:r>
      <w:r>
        <w:t>Кеплера,</w:t>
      </w:r>
      <w:r>
        <w:rPr>
          <w:spacing w:val="-57"/>
        </w:rPr>
        <w:t xml:space="preserve"> </w:t>
      </w:r>
      <w:r>
        <w:t>чтобы</w:t>
      </w:r>
      <w:r>
        <w:rPr>
          <w:spacing w:val="56"/>
        </w:rPr>
        <w:t xml:space="preserve"> </w:t>
      </w:r>
      <w:r>
        <w:t>ещё</w:t>
      </w:r>
      <w:r>
        <w:rPr>
          <w:spacing w:val="56"/>
        </w:rPr>
        <w:t xml:space="preserve"> </w:t>
      </w:r>
      <w:r>
        <w:t>раз</w:t>
      </w:r>
      <w:r>
        <w:rPr>
          <w:spacing w:val="57"/>
        </w:rPr>
        <w:t xml:space="preserve"> </w:t>
      </w:r>
      <w:r>
        <w:t>подчеркнуть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метапредметное,и</w:t>
      </w:r>
      <w:r>
        <w:rPr>
          <w:spacing w:val="57"/>
        </w:rPr>
        <w:t xml:space="preserve"> </w:t>
      </w:r>
      <w:r>
        <w:t>воспитательное</w:t>
      </w:r>
      <w:r>
        <w:rPr>
          <w:spacing w:val="54"/>
        </w:rPr>
        <w:t xml:space="preserve"> </w:t>
      </w:r>
      <w:r>
        <w:t>значение</w:t>
      </w:r>
      <w:r>
        <w:rPr>
          <w:spacing w:val="56"/>
        </w:rPr>
        <w:t xml:space="preserve"> </w:t>
      </w:r>
      <w:r>
        <w:t>геометрии:</w:t>
      </w:r>
    </w:p>
    <w:p w14:paraId="3DC75A5D" w14:textId="77777777" w:rsidR="00E65D0E" w:rsidRPr="000B5BA1" w:rsidRDefault="009F5DD6">
      <w:pPr>
        <w:pStyle w:val="a3"/>
        <w:spacing w:line="275" w:lineRule="exact"/>
        <w:ind w:firstLine="0"/>
        <w:rPr>
          <w:lang w:val="en-US"/>
        </w:rPr>
      </w:pPr>
      <w:r w:rsidRPr="000B5BA1">
        <w:rPr>
          <w:lang w:val="en-US"/>
        </w:rPr>
        <w:t>«Geometria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una et aeterna est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in mente Dei refulgens: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cuius consortium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hominibus</w:t>
      </w:r>
      <w:r w:rsidRPr="000B5BA1">
        <w:rPr>
          <w:spacing w:val="1"/>
          <w:lang w:val="en-US"/>
        </w:rPr>
        <w:t xml:space="preserve"> </w:t>
      </w:r>
      <w:r w:rsidRPr="000B5BA1">
        <w:rPr>
          <w:lang w:val="en-US"/>
        </w:rPr>
        <w:t>tributum inter</w:t>
      </w:r>
    </w:p>
    <w:p w14:paraId="23E2672C" w14:textId="77777777" w:rsidR="00E65D0E" w:rsidRPr="000B5BA1" w:rsidRDefault="009F5DD6">
      <w:pPr>
        <w:pStyle w:val="a3"/>
        <w:spacing w:before="41"/>
        <w:ind w:firstLine="0"/>
        <w:rPr>
          <w:lang w:val="en-US"/>
        </w:rPr>
      </w:pPr>
      <w:r w:rsidRPr="000B5BA1">
        <w:rPr>
          <w:lang w:val="en-US"/>
        </w:rPr>
        <w:t>causas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est,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cur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homo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sit</w:t>
      </w:r>
      <w:r w:rsidRPr="000B5BA1">
        <w:rPr>
          <w:spacing w:val="-1"/>
          <w:lang w:val="en-US"/>
        </w:rPr>
        <w:t xml:space="preserve"> </w:t>
      </w:r>
      <w:r w:rsidRPr="000B5BA1">
        <w:rPr>
          <w:lang w:val="en-US"/>
        </w:rPr>
        <w:t>imago</w:t>
      </w:r>
      <w:r w:rsidRPr="000B5BA1">
        <w:rPr>
          <w:spacing w:val="-2"/>
          <w:lang w:val="en-US"/>
        </w:rPr>
        <w:t xml:space="preserve"> </w:t>
      </w:r>
      <w:r w:rsidRPr="000B5BA1">
        <w:rPr>
          <w:lang w:val="en-US"/>
        </w:rPr>
        <w:t>Dei».</w:t>
      </w:r>
    </w:p>
    <w:p w14:paraId="3F9CBE1A" w14:textId="77777777" w:rsidR="00E65D0E" w:rsidRPr="000B5BA1" w:rsidRDefault="00E65D0E">
      <w:pPr>
        <w:pStyle w:val="a3"/>
        <w:spacing w:before="7"/>
        <w:ind w:left="0" w:firstLine="0"/>
        <w:rPr>
          <w:lang w:val="en-US"/>
        </w:rPr>
      </w:pPr>
    </w:p>
    <w:p w14:paraId="7B35D158" w14:textId="77777777" w:rsidR="00E65D0E" w:rsidRDefault="009F5DD6">
      <w:pPr>
        <w:pStyle w:val="a3"/>
        <w:spacing w:before="1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ПРЕДМЕТА«ГЕОМЕТРИЯ»В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5AAD1E5E" w14:textId="77777777" w:rsidR="00E65D0E" w:rsidRDefault="009F5DD6">
      <w:pPr>
        <w:pStyle w:val="a3"/>
        <w:spacing w:before="40" w:line="276" w:lineRule="auto"/>
        <w:ind w:right="269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в7–9классах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курс«Геометрия»,</w:t>
      </w:r>
      <w:r>
        <w:rPr>
          <w:spacing w:val="1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включает</w:t>
      </w:r>
      <w:r>
        <w:rPr>
          <w:spacing w:val="7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содержания:</w:t>
      </w:r>
      <w:r>
        <w:rPr>
          <w:spacing w:val="9"/>
        </w:rPr>
        <w:t xml:space="preserve"> </w:t>
      </w:r>
      <w:r>
        <w:t>«Геометрические</w:t>
      </w:r>
      <w:r>
        <w:rPr>
          <w:spacing w:val="-2"/>
        </w:rPr>
        <w:t xml:space="preserve"> </w:t>
      </w:r>
      <w:r>
        <w:t>фигуры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свойства»,</w:t>
      </w:r>
      <w:r>
        <w:rPr>
          <w:spacing w:val="23"/>
        </w:rPr>
        <w:t xml:space="preserve"> </w:t>
      </w:r>
      <w:r>
        <w:t>«Измерение</w:t>
      </w:r>
      <w:r>
        <w:rPr>
          <w:spacing w:val="17"/>
        </w:rPr>
        <w:t xml:space="preserve"> </w:t>
      </w:r>
      <w:r>
        <w:t>геометрических</w:t>
      </w:r>
      <w:r>
        <w:rPr>
          <w:spacing w:val="19"/>
        </w:rPr>
        <w:t xml:space="preserve"> </w:t>
      </w:r>
      <w:r>
        <w:t>величин»,а</w:t>
      </w:r>
      <w:r>
        <w:rPr>
          <w:spacing w:val="17"/>
        </w:rPr>
        <w:t xml:space="preserve"> </w:t>
      </w:r>
      <w:r>
        <w:t>также«Декартовы</w:t>
      </w:r>
      <w:r>
        <w:rPr>
          <w:spacing w:val="19"/>
        </w:rPr>
        <w:t xml:space="preserve"> </w:t>
      </w:r>
      <w:r>
        <w:t>координаты</w:t>
      </w:r>
      <w:r>
        <w:rPr>
          <w:spacing w:val="1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3"/>
        </w:rPr>
        <w:t xml:space="preserve"> </w:t>
      </w:r>
      <w:r>
        <w:t>«Движения</w:t>
      </w:r>
      <w:r>
        <w:rPr>
          <w:spacing w:val="-1"/>
        </w:rPr>
        <w:t xml:space="preserve"> </w:t>
      </w:r>
      <w:r>
        <w:t>плоскости»и«Преобразования</w:t>
      </w:r>
      <w:r>
        <w:rPr>
          <w:spacing w:val="-1"/>
        </w:rPr>
        <w:t xml:space="preserve"> </w:t>
      </w:r>
      <w:r>
        <w:t>подобия».</w:t>
      </w:r>
    </w:p>
    <w:p w14:paraId="3E72F0AA" w14:textId="77777777" w:rsidR="00E65D0E" w:rsidRDefault="009F5DD6">
      <w:pPr>
        <w:pStyle w:val="a3"/>
        <w:spacing w:line="276" w:lineRule="auto"/>
        <w:ind w:right="368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часов,рекомендованных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курса«Геометрия»,</w:t>
      </w:r>
      <w:r>
        <w:rPr>
          <w:spacing w:val="9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204часа:в7</w:t>
      </w:r>
      <w:r>
        <w:rPr>
          <w:spacing w:val="-1"/>
        </w:rPr>
        <w:t xml:space="preserve"> </w:t>
      </w:r>
      <w:r>
        <w:t>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неделю),в8классе– 68часов(2часа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неделю),в</w:t>
      </w:r>
      <w:r>
        <w:rPr>
          <w:spacing w:val="1"/>
        </w:rPr>
        <w:t xml:space="preserve"> </w:t>
      </w:r>
      <w:r>
        <w:t>9классе–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-1"/>
        </w:rPr>
        <w:t xml:space="preserve"> </w:t>
      </w:r>
      <w:r>
        <w:t>в неделю).</w:t>
      </w:r>
    </w:p>
    <w:p w14:paraId="5A876E8A" w14:textId="77777777" w:rsidR="00E65D0E" w:rsidRDefault="00E65D0E">
      <w:pPr>
        <w:pStyle w:val="a3"/>
        <w:ind w:left="0" w:firstLine="0"/>
        <w:rPr>
          <w:sz w:val="21"/>
        </w:rPr>
      </w:pPr>
    </w:p>
    <w:p w14:paraId="18A89A99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ПРЕДМЕТА«ГЕОМЕТРИЯ»</w:t>
      </w:r>
    </w:p>
    <w:p w14:paraId="173F99BB" w14:textId="77777777" w:rsidR="00E65D0E" w:rsidRDefault="009F5DD6">
      <w:pPr>
        <w:pStyle w:val="11"/>
        <w:spacing w:before="46"/>
      </w:pPr>
      <w:r>
        <w:t>7КЛАСС</w:t>
      </w:r>
    </w:p>
    <w:p w14:paraId="7DF94C9C" w14:textId="77777777" w:rsidR="00E65D0E" w:rsidRDefault="009F5DD6">
      <w:pPr>
        <w:pStyle w:val="a3"/>
        <w:tabs>
          <w:tab w:val="left" w:pos="3287"/>
          <w:tab w:val="left" w:pos="3692"/>
          <w:tab w:val="left" w:pos="4897"/>
          <w:tab w:val="left" w:pos="7001"/>
        </w:tabs>
        <w:spacing w:before="36" w:line="276" w:lineRule="auto"/>
        <w:ind w:right="974"/>
      </w:pPr>
      <w:r>
        <w:t>Начальные</w:t>
      </w:r>
      <w:r>
        <w:rPr>
          <w:spacing w:val="50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геометрии.Точка,прямая,отрезок,луч.Угол.Виды</w:t>
      </w:r>
      <w:r>
        <w:rPr>
          <w:spacing w:val="56"/>
        </w:rPr>
        <w:t xml:space="preserve"> </w:t>
      </w:r>
      <w:r>
        <w:t>углов.</w:t>
      </w:r>
      <w:r>
        <w:rPr>
          <w:spacing w:val="-57"/>
        </w:rPr>
        <w:t xml:space="preserve"> </w:t>
      </w:r>
      <w:r>
        <w:t>Вертикальные</w:t>
      </w:r>
      <w:r>
        <w:tab/>
        <w:t>и</w:t>
      </w:r>
      <w:r>
        <w:tab/>
        <w:t>смежные</w:t>
      </w:r>
      <w:r>
        <w:tab/>
        <w:t>углы.Биссектриса</w:t>
      </w:r>
      <w:r>
        <w:tab/>
        <w:t>угла.Ломаная,многоугольник.</w:t>
      </w:r>
      <w:r>
        <w:rPr>
          <w:spacing w:val="1"/>
        </w:rPr>
        <w:t xml:space="preserve"> </w:t>
      </w:r>
      <w:r>
        <w:t>Параллельность и перпендикулярность</w:t>
      </w:r>
      <w:r>
        <w:rPr>
          <w:spacing w:val="1"/>
        </w:rPr>
        <w:t xml:space="preserve"> </w:t>
      </w:r>
      <w:r>
        <w:t>прямых.</w:t>
      </w:r>
    </w:p>
    <w:p w14:paraId="5FFCE6EB" w14:textId="77777777" w:rsidR="00E65D0E" w:rsidRDefault="009F5DD6">
      <w:pPr>
        <w:pStyle w:val="a3"/>
        <w:tabs>
          <w:tab w:val="left" w:pos="4061"/>
          <w:tab w:val="left" w:pos="6182"/>
          <w:tab w:val="left" w:pos="7324"/>
          <w:tab w:val="left" w:pos="8261"/>
        </w:tabs>
        <w:spacing w:before="1" w:line="276" w:lineRule="auto"/>
        <w:ind w:right="749"/>
      </w:pPr>
      <w:r>
        <w:t>Симметричные</w:t>
      </w:r>
      <w:r>
        <w:tab/>
        <w:t>фигуры.Основные</w:t>
      </w:r>
      <w:r>
        <w:tab/>
        <w:t>свойства</w:t>
      </w:r>
      <w:r>
        <w:tab/>
        <w:t>осевой</w:t>
      </w:r>
      <w:r>
        <w:tab/>
      </w:r>
      <w:r>
        <w:rPr>
          <w:spacing w:val="-1"/>
        </w:rPr>
        <w:t>симметрии.Примеры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 окружающем</w:t>
      </w:r>
      <w:r>
        <w:rPr>
          <w:spacing w:val="-1"/>
        </w:rPr>
        <w:t xml:space="preserve"> </w:t>
      </w:r>
      <w:r>
        <w:t>мире.</w:t>
      </w:r>
    </w:p>
    <w:p w14:paraId="0433B518" w14:textId="77777777" w:rsidR="00E65D0E" w:rsidRDefault="009F5DD6">
      <w:pPr>
        <w:pStyle w:val="a3"/>
        <w:spacing w:line="278" w:lineRule="auto"/>
      </w:pPr>
      <w:r>
        <w:t>Основные</w:t>
      </w:r>
      <w:r>
        <w:rPr>
          <w:spacing w:val="33"/>
        </w:rPr>
        <w:t xml:space="preserve"> </w:t>
      </w:r>
      <w:r>
        <w:t>построения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циркуля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линейки.Треугольник.Высота,</w:t>
      </w:r>
      <w:r>
        <w:rPr>
          <w:spacing w:val="-57"/>
        </w:rPr>
        <w:t xml:space="preserve"> </w:t>
      </w:r>
      <w:r>
        <w:t>медиана,биссектриса,их</w:t>
      </w:r>
      <w:r>
        <w:rPr>
          <w:spacing w:val="1"/>
        </w:rPr>
        <w:t xml:space="preserve"> </w:t>
      </w:r>
      <w:r>
        <w:t>свойства.</w:t>
      </w:r>
    </w:p>
    <w:p w14:paraId="4EB70686" w14:textId="77777777" w:rsidR="00E65D0E" w:rsidRDefault="009F5DD6">
      <w:pPr>
        <w:pStyle w:val="a3"/>
        <w:spacing w:line="272" w:lineRule="exact"/>
        <w:ind w:left="2251" w:firstLine="0"/>
      </w:pPr>
      <w:r>
        <w:t>Равнобедренный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равносторонний</w:t>
      </w:r>
      <w:r>
        <w:rPr>
          <w:spacing w:val="-4"/>
        </w:rPr>
        <w:t xml:space="preserve"> </w:t>
      </w:r>
      <w:r>
        <w:t>треугольники.Неравенство</w:t>
      </w:r>
      <w:r>
        <w:rPr>
          <w:spacing w:val="-4"/>
        </w:rPr>
        <w:t xml:space="preserve"> </w:t>
      </w:r>
      <w:r>
        <w:t>треугольника.</w:t>
      </w:r>
    </w:p>
    <w:p w14:paraId="5E823458" w14:textId="77777777"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41F02DD" w14:textId="77777777" w:rsidR="00E65D0E" w:rsidRDefault="009F5DD6">
      <w:pPr>
        <w:pStyle w:val="a3"/>
        <w:tabs>
          <w:tab w:val="left" w:pos="3438"/>
          <w:tab w:val="left" w:pos="3802"/>
          <w:tab w:val="left" w:pos="4989"/>
          <w:tab w:val="left" w:pos="6982"/>
          <w:tab w:val="left" w:pos="9655"/>
        </w:tabs>
        <w:spacing w:before="67" w:line="278" w:lineRule="auto"/>
        <w:ind w:right="499"/>
      </w:pPr>
      <w:r>
        <w:t>Свойства</w:t>
      </w:r>
      <w:r>
        <w:tab/>
        <w:t>и</w:t>
      </w:r>
      <w:r>
        <w:tab/>
        <w:t>признаки</w:t>
      </w:r>
      <w:r>
        <w:tab/>
        <w:t>равнобедренного</w:t>
      </w:r>
      <w:r>
        <w:tab/>
        <w:t>треугольника.Признаки</w:t>
      </w:r>
      <w:r>
        <w:tab/>
      </w:r>
      <w:r>
        <w:rPr>
          <w:spacing w:val="-1"/>
        </w:rPr>
        <w:t>равенства</w:t>
      </w:r>
      <w:r>
        <w:rPr>
          <w:spacing w:val="-57"/>
        </w:rPr>
        <w:t xml:space="preserve"> </w:t>
      </w:r>
      <w:r>
        <w:t>треугольников.</w:t>
      </w:r>
    </w:p>
    <w:p w14:paraId="74BDAB87" w14:textId="77777777" w:rsidR="00E65D0E" w:rsidRDefault="009F5DD6">
      <w:pPr>
        <w:pStyle w:val="a3"/>
        <w:spacing w:line="276" w:lineRule="auto"/>
      </w:pPr>
      <w:r>
        <w:t>Свойства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параллельных</w:t>
      </w:r>
      <w:r>
        <w:rPr>
          <w:spacing w:val="21"/>
        </w:rPr>
        <w:t xml:space="preserve"> </w:t>
      </w:r>
      <w:r>
        <w:t>прямых.Сумма</w:t>
      </w:r>
      <w:r>
        <w:rPr>
          <w:spacing w:val="23"/>
        </w:rPr>
        <w:t xml:space="preserve"> </w:t>
      </w:r>
      <w:r>
        <w:t>углов</w:t>
      </w:r>
      <w:r>
        <w:rPr>
          <w:spacing w:val="26"/>
        </w:rPr>
        <w:t xml:space="preserve"> </w:t>
      </w:r>
      <w:r>
        <w:t>треугольника.Внешние</w:t>
      </w:r>
      <w:r>
        <w:rPr>
          <w:spacing w:val="-57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треугольника.</w:t>
      </w:r>
    </w:p>
    <w:p w14:paraId="2B6A52AE" w14:textId="77777777" w:rsidR="00E65D0E" w:rsidRDefault="009F5DD6">
      <w:pPr>
        <w:pStyle w:val="a3"/>
        <w:tabs>
          <w:tab w:val="left" w:pos="3123"/>
          <w:tab w:val="left" w:pos="3497"/>
          <w:tab w:val="left" w:pos="5946"/>
          <w:tab w:val="left" w:pos="7203"/>
          <w:tab w:val="left" w:pos="9073"/>
        </w:tabs>
        <w:spacing w:line="276" w:lineRule="auto"/>
        <w:ind w:right="421"/>
      </w:pPr>
      <w:r>
        <w:t>Прямоугольный</w:t>
      </w:r>
      <w:r>
        <w:rPr>
          <w:spacing w:val="10"/>
        </w:rPr>
        <w:t xml:space="preserve"> </w:t>
      </w:r>
      <w:r>
        <w:t>треугольник.Свойство</w:t>
      </w:r>
      <w:r>
        <w:rPr>
          <w:spacing w:val="10"/>
        </w:rPr>
        <w:t xml:space="preserve"> </w:t>
      </w:r>
      <w:r>
        <w:t>медианы</w:t>
      </w:r>
      <w:r>
        <w:rPr>
          <w:spacing w:val="9"/>
        </w:rPr>
        <w:t xml:space="preserve"> </w:t>
      </w:r>
      <w:r>
        <w:t>прямоугольного</w:t>
      </w:r>
      <w:r>
        <w:rPr>
          <w:spacing w:val="10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проведённой</w:t>
      </w:r>
      <w:r>
        <w:tab/>
        <w:t>к</w:t>
      </w:r>
      <w:r>
        <w:tab/>
        <w:t>гипотенузе.Признаки</w:t>
      </w:r>
      <w:r>
        <w:tab/>
        <w:t>равенства</w:t>
      </w:r>
      <w:r>
        <w:tab/>
        <w:t>прямоугольных</w:t>
      </w:r>
      <w:r>
        <w:tab/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 в30°.</w:t>
      </w:r>
    </w:p>
    <w:p w14:paraId="28F2A1C6" w14:textId="77777777" w:rsidR="00E65D0E" w:rsidRDefault="009F5DD6">
      <w:pPr>
        <w:pStyle w:val="a3"/>
        <w:spacing w:line="276" w:lineRule="auto"/>
      </w:pPr>
      <w:r>
        <w:t>Неравенства в геометрии:неравенство треугольника,неравенство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1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треугольника.Перпендикуляр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14:paraId="7F34E41F" w14:textId="77777777" w:rsidR="00E65D0E" w:rsidRDefault="009F5DD6">
      <w:pPr>
        <w:pStyle w:val="a3"/>
        <w:spacing w:line="276" w:lineRule="auto"/>
        <w:ind w:left="2251" w:right="1042" w:firstLine="0"/>
      </w:pPr>
      <w:r>
        <w:t>Геометрическое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точек.Биссектриса</w:t>
      </w:r>
      <w:r>
        <w:rPr>
          <w:spacing w:val="-1"/>
        </w:rPr>
        <w:t xml:space="preserve"> </w:t>
      </w:r>
      <w:r>
        <w:t>угла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серединный</w:t>
      </w:r>
      <w:r>
        <w:rPr>
          <w:spacing w:val="-3"/>
        </w:rPr>
        <w:t xml:space="preserve"> </w:t>
      </w:r>
      <w:r>
        <w:t>перпендикуляр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 точек.</w:t>
      </w:r>
    </w:p>
    <w:p w14:paraId="2B206622" w14:textId="77777777" w:rsidR="00E65D0E" w:rsidRDefault="009F5DD6">
      <w:pPr>
        <w:pStyle w:val="a3"/>
        <w:spacing w:line="276" w:lineRule="auto"/>
        <w:ind w:right="26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диаметр,их</w:t>
      </w:r>
      <w:r>
        <w:rPr>
          <w:spacing w:val="1"/>
        </w:rPr>
        <w:t xml:space="preserve"> </w:t>
      </w:r>
      <w:r>
        <w:t>свойства.Взаимное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прямой.Касательная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секущая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окружности.Окружность,вписанная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угол.Вписанная</w:t>
      </w:r>
      <w:r>
        <w:rPr>
          <w:spacing w:val="-1"/>
        </w:rPr>
        <w:t xml:space="preserve"> </w:t>
      </w:r>
      <w:r>
        <w:t>и описанная</w:t>
      </w:r>
      <w:r>
        <w:rPr>
          <w:spacing w:val="-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треугольника.</w:t>
      </w:r>
    </w:p>
    <w:p w14:paraId="14FAFD59" w14:textId="77777777" w:rsidR="00E65D0E" w:rsidRDefault="00E65D0E">
      <w:pPr>
        <w:pStyle w:val="a3"/>
        <w:spacing w:before="8"/>
        <w:ind w:left="0" w:firstLine="0"/>
        <w:rPr>
          <w:sz w:val="27"/>
        </w:rPr>
      </w:pPr>
    </w:p>
    <w:p w14:paraId="7BD5EE62" w14:textId="77777777" w:rsidR="00E65D0E" w:rsidRDefault="009F5DD6">
      <w:pPr>
        <w:pStyle w:val="11"/>
      </w:pPr>
      <w:r>
        <w:t>8КЛАСС</w:t>
      </w:r>
    </w:p>
    <w:p w14:paraId="59272880" w14:textId="77777777" w:rsidR="00E65D0E" w:rsidRDefault="009F5DD6">
      <w:pPr>
        <w:pStyle w:val="a3"/>
        <w:spacing w:before="36" w:line="276" w:lineRule="auto"/>
      </w:pPr>
      <w:r>
        <w:t>Четырёхугольники.Параллелограмм,его</w:t>
      </w:r>
      <w:r>
        <w:rPr>
          <w:spacing w:val="6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свойства.Частные</w:t>
      </w:r>
      <w:r>
        <w:rPr>
          <w:spacing w:val="5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параллелограммов(прямоугольник,ромб,квадрат),их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-1"/>
        </w:rPr>
        <w:t xml:space="preserve"> </w:t>
      </w:r>
      <w:r>
        <w:t>трапеция,её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признаки.Прямоугольная трапеция.</w:t>
      </w:r>
    </w:p>
    <w:p w14:paraId="4E499CED" w14:textId="77777777" w:rsidR="00E65D0E" w:rsidRDefault="009F5DD6">
      <w:pPr>
        <w:pStyle w:val="a3"/>
        <w:spacing w:before="1" w:line="276" w:lineRule="auto"/>
      </w:pPr>
      <w:r>
        <w:t>Метод</w:t>
      </w:r>
      <w:r>
        <w:rPr>
          <w:spacing w:val="42"/>
        </w:rPr>
        <w:t xml:space="preserve"> </w:t>
      </w:r>
      <w:r>
        <w:t>удвоения</w:t>
      </w:r>
      <w:r>
        <w:rPr>
          <w:spacing w:val="38"/>
        </w:rPr>
        <w:t xml:space="preserve"> </w:t>
      </w:r>
      <w:r>
        <w:t>медианы.Центральная</w:t>
      </w:r>
      <w:r>
        <w:rPr>
          <w:spacing w:val="39"/>
        </w:rPr>
        <w:t xml:space="preserve"> </w:t>
      </w:r>
      <w:r>
        <w:t>симметрия.Теорема</w:t>
      </w:r>
      <w:r>
        <w:rPr>
          <w:spacing w:val="38"/>
        </w:rPr>
        <w:t xml:space="preserve"> </w:t>
      </w:r>
      <w:r>
        <w:t>Фалеса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теорема</w:t>
      </w:r>
      <w:r>
        <w:rPr>
          <w:spacing w:val="3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14:paraId="7916158C" w14:textId="77777777" w:rsidR="00E65D0E" w:rsidRDefault="009F5DD6">
      <w:pPr>
        <w:pStyle w:val="a3"/>
        <w:spacing w:before="1"/>
        <w:ind w:left="2251" w:firstLine="0"/>
      </w:pPr>
      <w:r>
        <w:t>Средние</w:t>
      </w:r>
      <w:r>
        <w:rPr>
          <w:spacing w:val="-4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трапеции.Центр</w:t>
      </w:r>
      <w:r>
        <w:rPr>
          <w:spacing w:val="-2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14:paraId="5F4599D0" w14:textId="77777777" w:rsidR="00E65D0E" w:rsidRDefault="009F5DD6">
      <w:pPr>
        <w:pStyle w:val="a3"/>
        <w:spacing w:before="41"/>
        <w:ind w:left="2251" w:firstLine="0"/>
      </w:pPr>
      <w:r>
        <w:t>Подобие</w:t>
      </w:r>
      <w:r>
        <w:rPr>
          <w:spacing w:val="15"/>
        </w:rPr>
        <w:t xml:space="preserve"> </w:t>
      </w:r>
      <w:r>
        <w:t>треугольников,коэффициент</w:t>
      </w:r>
      <w:r>
        <w:rPr>
          <w:spacing w:val="18"/>
        </w:rPr>
        <w:t xml:space="preserve"> </w:t>
      </w:r>
      <w:r>
        <w:t>подобия.Признаки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4"/>
        </w:rPr>
        <w:t xml:space="preserve"> </w:t>
      </w:r>
      <w:r>
        <w:t>треугольников.</w:t>
      </w:r>
    </w:p>
    <w:p w14:paraId="0C2AA771" w14:textId="77777777" w:rsidR="00E65D0E" w:rsidRDefault="009F5DD6">
      <w:pPr>
        <w:pStyle w:val="a3"/>
        <w:spacing w:before="41"/>
        <w:ind w:firstLine="0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14:paraId="5B665C96" w14:textId="77777777" w:rsidR="00E65D0E" w:rsidRDefault="009F5DD6">
      <w:pPr>
        <w:pStyle w:val="a3"/>
        <w:spacing w:before="41" w:line="276" w:lineRule="auto"/>
      </w:pPr>
      <w:r>
        <w:t>Свойства</w:t>
      </w:r>
      <w:r>
        <w:rPr>
          <w:spacing w:val="32"/>
        </w:rPr>
        <w:t xml:space="preserve"> </w:t>
      </w:r>
      <w:r>
        <w:t>площадей</w:t>
      </w:r>
      <w:r>
        <w:rPr>
          <w:spacing w:val="33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фигур.Формулы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трапеции.Отношение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14:paraId="00FACBB9" w14:textId="77777777" w:rsidR="00E65D0E" w:rsidRDefault="009F5DD6">
      <w:pPr>
        <w:pStyle w:val="a3"/>
        <w:spacing w:before="1" w:line="276" w:lineRule="auto"/>
        <w:ind w:left="2251" w:firstLine="0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14:paraId="30663AE5" w14:textId="77777777" w:rsidR="00E65D0E" w:rsidRDefault="009F5DD6">
      <w:pPr>
        <w:pStyle w:val="a3"/>
        <w:spacing w:line="275" w:lineRule="exact"/>
        <w:ind w:firstLine="0"/>
      </w:pPr>
      <w:r>
        <w:t>задач.</w:t>
      </w:r>
    </w:p>
    <w:p w14:paraId="5CEE2FFE" w14:textId="77777777" w:rsidR="00E65D0E" w:rsidRDefault="009F5DD6">
      <w:pPr>
        <w:pStyle w:val="a3"/>
        <w:spacing w:before="41"/>
        <w:ind w:left="2251" w:firstLine="0"/>
      </w:pPr>
      <w:r>
        <w:t>Синус,косинус,тангенс</w:t>
      </w:r>
      <w:r>
        <w:rPr>
          <w:spacing w:val="10"/>
        </w:rPr>
        <w:t xml:space="preserve"> </w:t>
      </w:r>
      <w:r>
        <w:t>острого</w:t>
      </w:r>
      <w:r>
        <w:rPr>
          <w:spacing w:val="72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69"/>
        </w:rPr>
        <w:t xml:space="preserve"> </w:t>
      </w:r>
      <w:r>
        <w:t>треугольника.Основное</w:t>
      </w:r>
    </w:p>
    <w:p w14:paraId="38B40F95" w14:textId="77777777" w:rsidR="00E65D0E" w:rsidRDefault="009F5DD6">
      <w:pPr>
        <w:pStyle w:val="a3"/>
        <w:spacing w:before="43"/>
        <w:ind w:firstLine="0"/>
      </w:pPr>
      <w:r>
        <w:t>тригонометрическое</w:t>
      </w:r>
      <w:r>
        <w:rPr>
          <w:spacing w:val="-5"/>
        </w:rPr>
        <w:t xml:space="preserve"> </w:t>
      </w:r>
      <w:r>
        <w:t>тождество.Тригонометрические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углов</w:t>
      </w:r>
      <w:r>
        <w:rPr>
          <w:spacing w:val="-4"/>
        </w:rPr>
        <w:t xml:space="preserve"> </w:t>
      </w:r>
      <w:r>
        <w:t>в30°,</w:t>
      </w:r>
      <w:r>
        <w:rPr>
          <w:spacing w:val="-4"/>
        </w:rPr>
        <w:t xml:space="preserve"> </w:t>
      </w:r>
      <w:r>
        <w:t>45°и60°.</w:t>
      </w:r>
    </w:p>
    <w:p w14:paraId="6EC6A34A" w14:textId="77777777" w:rsidR="00E65D0E" w:rsidRDefault="009F5DD6">
      <w:pPr>
        <w:pStyle w:val="a3"/>
        <w:spacing w:before="41"/>
        <w:ind w:left="2251" w:firstLine="0"/>
      </w:pPr>
      <w:r>
        <w:t>Вписанные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</w:t>
      </w:r>
    </w:p>
    <w:p w14:paraId="557337C1" w14:textId="77777777" w:rsidR="00E65D0E" w:rsidRDefault="009F5DD6">
      <w:pPr>
        <w:pStyle w:val="a3"/>
        <w:spacing w:before="40" w:line="276" w:lineRule="auto"/>
      </w:pPr>
      <w:r>
        <w:t>Синус,косинус,тангенс</w:t>
      </w:r>
      <w:r>
        <w:rPr>
          <w:spacing w:val="45"/>
        </w:rPr>
        <w:t xml:space="preserve"> </w:t>
      </w:r>
      <w:r>
        <w:t>углов</w:t>
      </w:r>
      <w:r>
        <w:rPr>
          <w:spacing w:val="41"/>
        </w:rPr>
        <w:t xml:space="preserve"> </w:t>
      </w:r>
      <w:r>
        <w:t>от0до180°.Основное</w:t>
      </w:r>
      <w:r>
        <w:rPr>
          <w:spacing w:val="40"/>
        </w:rPr>
        <w:t xml:space="preserve"> </w:t>
      </w:r>
      <w:r>
        <w:t>тригонометрическое</w:t>
      </w:r>
      <w:r>
        <w:rPr>
          <w:spacing w:val="-57"/>
        </w:rPr>
        <w:t xml:space="preserve"> </w:t>
      </w:r>
      <w:r>
        <w:t>тождество.Формулы</w:t>
      </w:r>
      <w:r>
        <w:rPr>
          <w:spacing w:val="-1"/>
        </w:rPr>
        <w:t xml:space="preserve"> </w:t>
      </w:r>
      <w:r>
        <w:t>приведения.</w:t>
      </w:r>
    </w:p>
    <w:p w14:paraId="402EDA47" w14:textId="77777777" w:rsidR="00E65D0E" w:rsidRDefault="009F5DD6">
      <w:pPr>
        <w:pStyle w:val="a3"/>
        <w:tabs>
          <w:tab w:val="left" w:pos="3366"/>
          <w:tab w:val="left" w:pos="6007"/>
          <w:tab w:val="left" w:pos="7287"/>
          <w:tab w:val="left" w:pos="7637"/>
          <w:tab w:val="left" w:pos="8672"/>
        </w:tabs>
        <w:spacing w:before="2" w:line="276" w:lineRule="auto"/>
        <w:ind w:right="422"/>
      </w:pPr>
      <w:r>
        <w:t>Решение</w:t>
      </w:r>
      <w:r>
        <w:tab/>
        <w:t>треугольников.Теорема</w:t>
      </w:r>
      <w:r>
        <w:tab/>
        <w:t>косинусов</w:t>
      </w:r>
      <w:r>
        <w:tab/>
        <w:t>и</w:t>
      </w:r>
      <w:r>
        <w:tab/>
        <w:t>теорема</w:t>
      </w:r>
      <w:r>
        <w:tab/>
        <w:t>синусов.Решение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</w:t>
      </w:r>
      <w:r>
        <w:rPr>
          <w:spacing w:val="15"/>
        </w:rPr>
        <w:t xml:space="preserve"> </w:t>
      </w:r>
      <w:r>
        <w:t>глы,угол</w:t>
      </w:r>
      <w:r>
        <w:rPr>
          <w:spacing w:val="15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касательной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хордой.Углы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хордами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секущими.Вписанные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описанные</w:t>
      </w:r>
      <w:r>
        <w:rPr>
          <w:spacing w:val="12"/>
        </w:rPr>
        <w:t xml:space="preserve"> </w:t>
      </w:r>
      <w:r>
        <w:t>четырёхугольники.Взаимное</w:t>
      </w:r>
      <w:r>
        <w:rPr>
          <w:spacing w:val="10"/>
        </w:rPr>
        <w:t xml:space="preserve"> </w:t>
      </w:r>
      <w:r>
        <w:t>расположение</w:t>
      </w:r>
      <w:r>
        <w:rPr>
          <w:spacing w:val="1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окружностей.Касание окружностей.Общие</w:t>
      </w:r>
      <w:r>
        <w:rPr>
          <w:spacing w:val="-2"/>
        </w:rPr>
        <w:t xml:space="preserve"> </w:t>
      </w:r>
      <w:r>
        <w:t>касательные</w:t>
      </w:r>
      <w:r>
        <w:rPr>
          <w:spacing w:val="-3"/>
        </w:rPr>
        <w:t xml:space="preserve"> </w:t>
      </w:r>
      <w:r>
        <w:t>к двум</w:t>
      </w:r>
      <w:r>
        <w:rPr>
          <w:spacing w:val="-2"/>
        </w:rPr>
        <w:t xml:space="preserve"> </w:t>
      </w:r>
      <w:r>
        <w:t>окружностям.</w:t>
      </w:r>
    </w:p>
    <w:p w14:paraId="6078B699" w14:textId="77777777" w:rsidR="00E65D0E" w:rsidRDefault="00E65D0E">
      <w:pPr>
        <w:pStyle w:val="a3"/>
        <w:ind w:left="0" w:firstLine="0"/>
        <w:rPr>
          <w:sz w:val="28"/>
        </w:rPr>
      </w:pPr>
    </w:p>
    <w:p w14:paraId="1201FF80" w14:textId="77777777" w:rsidR="00E65D0E" w:rsidRDefault="009F5DD6">
      <w:pPr>
        <w:pStyle w:val="11"/>
      </w:pPr>
      <w:r>
        <w:t>9КЛАСС</w:t>
      </w:r>
    </w:p>
    <w:p w14:paraId="71B384E6" w14:textId="77777777" w:rsidR="00E65D0E" w:rsidRDefault="009F5DD6">
      <w:pPr>
        <w:pStyle w:val="a3"/>
        <w:spacing w:before="36" w:line="276" w:lineRule="auto"/>
        <w:ind w:left="2251" w:right="2392" w:firstLine="0"/>
      </w:pPr>
      <w:r>
        <w:t>ользованием теоремы косинусов и теоремы синусов.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подобия.Подобие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14:paraId="0EFE5CA0" w14:textId="77777777" w:rsidR="00E65D0E" w:rsidRDefault="009F5DD6">
      <w:pPr>
        <w:pStyle w:val="a3"/>
        <w:spacing w:before="1" w:line="276" w:lineRule="auto"/>
        <w:ind w:right="312"/>
      </w:pPr>
      <w:r>
        <w:t>Теорема о произведении отрезков хорд,теоремы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 касательной.</w:t>
      </w:r>
    </w:p>
    <w:p w14:paraId="4F341D59" w14:textId="77777777" w:rsidR="00E65D0E" w:rsidRDefault="009F5DD6">
      <w:pPr>
        <w:pStyle w:val="a3"/>
        <w:spacing w:line="276" w:lineRule="auto"/>
      </w:pPr>
      <w:r>
        <w:t>Вектор,длина(модуль)вектора,сонаправленные</w:t>
      </w:r>
      <w:r>
        <w:rPr>
          <w:spacing w:val="12"/>
        </w:rPr>
        <w:t xml:space="preserve"> </w:t>
      </w:r>
      <w:r>
        <w:t>векторы,противоположно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26"/>
        </w:rPr>
        <w:t xml:space="preserve"> </w:t>
      </w:r>
      <w:r>
        <w:t>векторы,коллинеарность</w:t>
      </w:r>
      <w:r>
        <w:rPr>
          <w:spacing w:val="29"/>
        </w:rPr>
        <w:t xml:space="preserve"> </w:t>
      </w:r>
      <w:r>
        <w:t>векторов,равенство</w:t>
      </w:r>
      <w:r>
        <w:rPr>
          <w:spacing w:val="28"/>
        </w:rPr>
        <w:t xml:space="preserve"> </w:t>
      </w:r>
      <w:r>
        <w:t>векторов,операции</w:t>
      </w:r>
      <w:r>
        <w:rPr>
          <w:spacing w:val="26"/>
        </w:rPr>
        <w:t xml:space="preserve"> </w:t>
      </w:r>
      <w:r>
        <w:t>над</w:t>
      </w:r>
    </w:p>
    <w:p w14:paraId="1D56B42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24A0753" w14:textId="77777777" w:rsidR="00E65D0E" w:rsidRDefault="009F5DD6">
      <w:pPr>
        <w:pStyle w:val="a3"/>
        <w:spacing w:before="67" w:line="278" w:lineRule="auto"/>
        <w:ind w:firstLine="0"/>
      </w:pPr>
      <w:r>
        <w:t>векторами.Разложение</w:t>
      </w:r>
      <w:r>
        <w:rPr>
          <w:spacing w:val="11"/>
        </w:rPr>
        <w:t xml:space="preserve"> </w:t>
      </w:r>
      <w:r>
        <w:t>вектора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двум</w:t>
      </w:r>
      <w:r>
        <w:rPr>
          <w:spacing w:val="13"/>
        </w:rPr>
        <w:t xml:space="preserve"> </w:t>
      </w:r>
      <w:r>
        <w:t>неколлинеарным</w:t>
      </w:r>
      <w:r>
        <w:rPr>
          <w:spacing w:val="14"/>
        </w:rPr>
        <w:t xml:space="preserve"> </w:t>
      </w:r>
      <w:r>
        <w:t>векторам.Координаты</w:t>
      </w:r>
      <w:r>
        <w:rPr>
          <w:spacing w:val="14"/>
        </w:rPr>
        <w:t xml:space="preserve"> </w:t>
      </w:r>
      <w:r>
        <w:t>вектора.</w:t>
      </w:r>
      <w:r>
        <w:rPr>
          <w:spacing w:val="-57"/>
        </w:rPr>
        <w:t xml:space="preserve"> </w:t>
      </w:r>
      <w:r>
        <w:t>Скалярное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векторов,применение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14:paraId="0D07B5C0" w14:textId="77777777" w:rsidR="00E65D0E" w:rsidRDefault="009F5DD6">
      <w:pPr>
        <w:pStyle w:val="a3"/>
        <w:tabs>
          <w:tab w:val="left" w:pos="3563"/>
          <w:tab w:val="left" w:pos="4993"/>
          <w:tab w:val="left" w:pos="5429"/>
          <w:tab w:val="left" w:pos="7852"/>
          <w:tab w:val="left" w:pos="8813"/>
          <w:tab w:val="left" w:pos="9144"/>
          <w:tab w:val="left" w:pos="10573"/>
        </w:tabs>
        <w:spacing w:line="276" w:lineRule="auto"/>
        <w:ind w:right="470"/>
      </w:pPr>
      <w:r>
        <w:t>Декартовы</w:t>
      </w:r>
      <w:r>
        <w:tab/>
        <w:t>координаты</w:t>
      </w:r>
      <w:r>
        <w:tab/>
        <w:t>на</w:t>
      </w:r>
      <w:r>
        <w:tab/>
        <w:t>плоскости.Уравнения</w:t>
      </w:r>
      <w:r>
        <w:tab/>
        <w:t>прямой</w:t>
      </w:r>
      <w:r>
        <w:tab/>
        <w:t>и</w:t>
      </w:r>
      <w:r>
        <w:tab/>
        <w:t>окружности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координатах,пересечение</w:t>
      </w:r>
      <w:r>
        <w:rPr>
          <w:spacing w:val="-3"/>
        </w:rPr>
        <w:t xml:space="preserve"> </w:t>
      </w:r>
      <w:r>
        <w:t>окружностей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прямых.Метод</w:t>
      </w:r>
      <w:r>
        <w:rPr>
          <w:spacing w:val="-2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применение.</w:t>
      </w:r>
    </w:p>
    <w:p w14:paraId="7BD43BDF" w14:textId="77777777" w:rsidR="00E65D0E" w:rsidRDefault="009F5DD6">
      <w:pPr>
        <w:pStyle w:val="a3"/>
        <w:spacing w:line="278" w:lineRule="auto"/>
      </w:pPr>
      <w:r>
        <w:t>Правильные</w:t>
      </w:r>
      <w:r>
        <w:rPr>
          <w:spacing w:val="13"/>
        </w:rPr>
        <w:t xml:space="preserve"> </w:t>
      </w:r>
      <w:r>
        <w:t>многоугольники.Длина</w:t>
      </w:r>
      <w:r>
        <w:rPr>
          <w:spacing w:val="12"/>
        </w:rPr>
        <w:t xml:space="preserve"> </w:t>
      </w:r>
      <w:r>
        <w:t>окружности.Градусная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радианная</w:t>
      </w:r>
      <w:r>
        <w:rPr>
          <w:spacing w:val="13"/>
        </w:rPr>
        <w:t xml:space="preserve"> </w:t>
      </w:r>
      <w:r>
        <w:t>мера</w:t>
      </w:r>
      <w:r>
        <w:rPr>
          <w:spacing w:val="-57"/>
        </w:rPr>
        <w:t xml:space="preserve"> </w:t>
      </w:r>
      <w:r>
        <w:t>угла,вычисление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окружностей.Площадь круга,сектора,сегмента.</w:t>
      </w:r>
    </w:p>
    <w:p w14:paraId="1809D1E6" w14:textId="77777777" w:rsidR="00E65D0E" w:rsidRDefault="009F5DD6">
      <w:pPr>
        <w:pStyle w:val="a3"/>
        <w:tabs>
          <w:tab w:val="left" w:pos="3623"/>
          <w:tab w:val="left" w:pos="4999"/>
          <w:tab w:val="left" w:pos="5455"/>
          <w:tab w:val="left" w:pos="6966"/>
          <w:tab w:val="left" w:pos="8421"/>
        </w:tabs>
        <w:spacing w:line="276" w:lineRule="auto"/>
        <w:ind w:right="594"/>
      </w:pPr>
      <w:r>
        <w:t>Движения</w:t>
      </w:r>
      <w:r>
        <w:tab/>
        <w:t>плоскости</w:t>
      </w:r>
      <w:r>
        <w:tab/>
        <w:t>и</w:t>
      </w:r>
      <w:r>
        <w:tab/>
        <w:t>внутренние</w:t>
      </w:r>
      <w:r>
        <w:tab/>
        <w:t>симметрии</w:t>
      </w:r>
      <w:r>
        <w:tab/>
      </w:r>
      <w:r>
        <w:rPr>
          <w:spacing w:val="-1"/>
        </w:rPr>
        <w:t>фигур(элементарные</w:t>
      </w:r>
      <w:r>
        <w:rPr>
          <w:spacing w:val="-57"/>
        </w:rPr>
        <w:t xml:space="preserve"> </w:t>
      </w:r>
      <w:r>
        <w:t>представления).Параллельный</w:t>
      </w:r>
      <w:r>
        <w:rPr>
          <w:spacing w:val="-1"/>
        </w:rPr>
        <w:t xml:space="preserve"> </w:t>
      </w:r>
      <w:r>
        <w:t>перенос.Поворот.</w:t>
      </w:r>
    </w:p>
    <w:p w14:paraId="4BC63002" w14:textId="77777777" w:rsidR="00E65D0E" w:rsidRDefault="00E65D0E">
      <w:pPr>
        <w:pStyle w:val="a3"/>
        <w:spacing w:before="9"/>
        <w:ind w:left="0" w:firstLine="0"/>
        <w:rPr>
          <w:sz w:val="26"/>
        </w:rPr>
      </w:pPr>
    </w:p>
    <w:p w14:paraId="0D2C9332" w14:textId="77777777" w:rsidR="00E65D0E" w:rsidRDefault="009F5DD6">
      <w:pPr>
        <w:pStyle w:val="a3"/>
        <w:spacing w:before="1"/>
        <w:ind w:left="2251" w:firstLine="0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14:paraId="0217B02C" w14:textId="77777777" w:rsidR="00E65D0E" w:rsidRDefault="009F5DD6">
      <w:pPr>
        <w:pStyle w:val="a3"/>
        <w:spacing w:before="40"/>
        <w:ind w:firstLine="0"/>
      </w:pPr>
      <w:r>
        <w:t>«ГЕОМЕТРИЯ».</w:t>
      </w:r>
    </w:p>
    <w:p w14:paraId="61CE34A4" w14:textId="77777777" w:rsidR="00E65D0E" w:rsidRDefault="009F5DD6">
      <w:pPr>
        <w:pStyle w:val="a3"/>
        <w:spacing w:before="4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7</w:t>
      </w:r>
    </w:p>
    <w:p w14:paraId="3EC65B4F" w14:textId="77777777" w:rsidR="00E65D0E" w:rsidRDefault="009F5DD6">
      <w:pPr>
        <w:pStyle w:val="11"/>
        <w:spacing w:before="47"/>
        <w:ind w:left="1543"/>
      </w:pPr>
      <w:r>
        <w:t>КЛАССЕ.</w:t>
      </w:r>
    </w:p>
    <w:p w14:paraId="5AA9CD79" w14:textId="77777777" w:rsidR="00E65D0E" w:rsidRDefault="009F5DD6">
      <w:pPr>
        <w:pStyle w:val="a3"/>
        <w:tabs>
          <w:tab w:val="left" w:pos="3840"/>
          <w:tab w:val="left" w:pos="5162"/>
          <w:tab w:val="left" w:pos="7013"/>
          <w:tab w:val="left" w:pos="9234"/>
          <w:tab w:val="left" w:pos="9714"/>
        </w:tabs>
        <w:spacing w:before="38" w:line="276" w:lineRule="auto"/>
        <w:ind w:right="493"/>
      </w:pPr>
      <w:r>
        <w:t>Распознавать</w:t>
      </w:r>
      <w:r>
        <w:tab/>
        <w:t>изученные</w:t>
      </w:r>
      <w:r>
        <w:tab/>
        <w:t>геометрические</w:t>
      </w:r>
      <w:r>
        <w:tab/>
        <w:t>фигуры,определять</w:t>
      </w:r>
      <w:r>
        <w:tab/>
        <w:t>их</w:t>
      </w:r>
      <w:r>
        <w:tab/>
      </w:r>
      <w:r>
        <w:rPr>
          <w:spacing w:val="-1"/>
        </w:rPr>
        <w:t>взаимное</w:t>
      </w:r>
      <w:r>
        <w:rPr>
          <w:spacing w:val="-57"/>
        </w:rPr>
        <w:t xml:space="preserve"> </w:t>
      </w:r>
      <w:r>
        <w:t>расположение,изображать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57"/>
        </w:rPr>
        <w:t xml:space="preserve"> </w:t>
      </w:r>
      <w:r>
        <w:t>задачи.Измерять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14:paraId="3F3C8AC0" w14:textId="77777777" w:rsidR="00E65D0E" w:rsidRDefault="009F5DD6">
      <w:pPr>
        <w:pStyle w:val="a3"/>
        <w:spacing w:line="276" w:lineRule="auto"/>
      </w:pPr>
      <w:r>
        <w:t>Делать</w:t>
      </w:r>
      <w:r>
        <w:rPr>
          <w:spacing w:val="15"/>
        </w:rPr>
        <w:t xml:space="preserve"> </w:t>
      </w:r>
      <w:r>
        <w:t>грубую</w:t>
      </w:r>
      <w:r>
        <w:rPr>
          <w:spacing w:val="15"/>
        </w:rPr>
        <w:t xml:space="preserve"> </w:t>
      </w:r>
      <w:r>
        <w:t>оценку</w:t>
      </w:r>
      <w:r>
        <w:rPr>
          <w:spacing w:val="14"/>
        </w:rPr>
        <w:t xml:space="preserve"> </w:t>
      </w:r>
      <w:r>
        <w:t>линейных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угловых</w:t>
      </w:r>
      <w:r>
        <w:rPr>
          <w:spacing w:val="16"/>
        </w:rPr>
        <w:t xml:space="preserve"> </w:t>
      </w:r>
      <w:r>
        <w:t>величин</w:t>
      </w:r>
      <w:r>
        <w:rPr>
          <w:spacing w:val="15"/>
        </w:rPr>
        <w:t xml:space="preserve"> </w:t>
      </w:r>
      <w:r>
        <w:t>предметов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реальной</w:t>
      </w:r>
      <w:r>
        <w:rPr>
          <w:spacing w:val="15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объектов.Различать</w:t>
      </w:r>
      <w:r>
        <w:rPr>
          <w:spacing w:val="3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</w:t>
      </w:r>
      <w:r>
        <w:rPr>
          <w:spacing w:val="-7"/>
        </w:rPr>
        <w:t xml:space="preserve"> </w:t>
      </w:r>
      <w:r>
        <w:t>величины.</w:t>
      </w:r>
    </w:p>
    <w:p w14:paraId="10A3C1E4" w14:textId="77777777" w:rsidR="00E65D0E" w:rsidRDefault="009F5DD6">
      <w:pPr>
        <w:pStyle w:val="a3"/>
        <w:spacing w:line="275" w:lineRule="exact"/>
        <w:ind w:left="2251" w:firstLine="0"/>
      </w:pPr>
      <w:r>
        <w:t>Строить</w:t>
      </w:r>
      <w:r>
        <w:rPr>
          <w:spacing w:val="-2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14:paraId="75520F02" w14:textId="77777777" w:rsidR="00E65D0E" w:rsidRDefault="009F5DD6">
      <w:pPr>
        <w:pStyle w:val="a3"/>
        <w:spacing w:before="41" w:line="278" w:lineRule="auto"/>
      </w:pPr>
      <w:r>
        <w:t>Пользоваться</w:t>
      </w:r>
      <w:r>
        <w:rPr>
          <w:spacing w:val="47"/>
        </w:rPr>
        <w:t xml:space="preserve"> </w:t>
      </w:r>
      <w:r>
        <w:t>признаками</w:t>
      </w:r>
      <w:r>
        <w:rPr>
          <w:spacing w:val="48"/>
        </w:rPr>
        <w:t xml:space="preserve"> </w:t>
      </w:r>
      <w:r>
        <w:t>равенства</w:t>
      </w:r>
      <w:r>
        <w:rPr>
          <w:spacing w:val="46"/>
        </w:rPr>
        <w:t xml:space="preserve"> </w:t>
      </w:r>
      <w:r>
        <w:t>треугольников,использовать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6816AEFE" w14:textId="77777777" w:rsidR="00E65D0E" w:rsidRDefault="009F5DD6">
      <w:pPr>
        <w:pStyle w:val="a3"/>
        <w:spacing w:line="272" w:lineRule="exact"/>
        <w:ind w:left="2251" w:firstLine="0"/>
      </w:pPr>
      <w:r>
        <w:t>Проводить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геометрических теорем.</w:t>
      </w:r>
    </w:p>
    <w:p w14:paraId="49443C6F" w14:textId="77777777" w:rsidR="00E65D0E" w:rsidRDefault="009F5DD6">
      <w:pPr>
        <w:pStyle w:val="a3"/>
        <w:tabs>
          <w:tab w:val="left" w:pos="4071"/>
          <w:tab w:val="left" w:pos="4430"/>
          <w:tab w:val="left" w:pos="5802"/>
          <w:tab w:val="left" w:pos="7711"/>
          <w:tab w:val="left" w:pos="9506"/>
        </w:tabs>
        <w:spacing w:before="41" w:line="276" w:lineRule="auto"/>
        <w:ind w:right="498"/>
      </w:pPr>
      <w:r>
        <w:t>Пользоваться</w:t>
      </w:r>
      <w:r>
        <w:rPr>
          <w:spacing w:val="34"/>
        </w:rPr>
        <w:t xml:space="preserve"> </w:t>
      </w:r>
      <w:r>
        <w:t>признаками</w:t>
      </w:r>
      <w:r>
        <w:rPr>
          <w:spacing w:val="35"/>
        </w:rPr>
        <w:t xml:space="preserve"> </w:t>
      </w:r>
      <w:r>
        <w:t>равенства</w:t>
      </w:r>
      <w:r>
        <w:rPr>
          <w:spacing w:val="33"/>
        </w:rPr>
        <w:t xml:space="preserve"> </w:t>
      </w:r>
      <w:r>
        <w:t>прямоугольных</w:t>
      </w:r>
      <w:r>
        <w:rPr>
          <w:spacing w:val="36"/>
        </w:rPr>
        <w:t xml:space="preserve"> </w:t>
      </w:r>
      <w:r>
        <w:t>треугольников,свойством</w:t>
      </w:r>
      <w:r>
        <w:rPr>
          <w:spacing w:val="-57"/>
        </w:rPr>
        <w:t xml:space="preserve"> </w:t>
      </w:r>
      <w:r>
        <w:t>медианы,проведённой</w:t>
      </w:r>
      <w:r>
        <w:tab/>
        <w:t>к</w:t>
      </w:r>
      <w:r>
        <w:tab/>
        <w:t>гипотенузе</w:t>
      </w:r>
      <w:r>
        <w:tab/>
        <w:t>прямоугольного</w:t>
      </w:r>
      <w:r>
        <w:tab/>
        <w:t>треугольника,в</w:t>
      </w:r>
      <w:r>
        <w:tab/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14:paraId="59CF5952" w14:textId="77777777" w:rsidR="00E65D0E" w:rsidRDefault="009F5DD6">
      <w:pPr>
        <w:pStyle w:val="a3"/>
        <w:spacing w:line="276" w:lineRule="auto"/>
        <w:ind w:right="350"/>
        <w:jc w:val="both"/>
      </w:pPr>
      <w:r>
        <w:t>Определять параллельность прямых с помощью углов,которые образует с ними</w:t>
      </w:r>
      <w:r>
        <w:rPr>
          <w:spacing w:val="1"/>
        </w:rPr>
        <w:t xml:space="preserve"> </w:t>
      </w:r>
      <w:r>
        <w:t>секущая.Определять параллельность прямых с помощью равенства расстояний от точек</w:t>
      </w:r>
      <w:r>
        <w:rPr>
          <w:spacing w:val="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 до точек</w:t>
      </w:r>
      <w:r>
        <w:rPr>
          <w:spacing w:val="-2"/>
        </w:rPr>
        <w:t xml:space="preserve"> </w:t>
      </w:r>
      <w:r>
        <w:t>другой прямой.</w:t>
      </w:r>
    </w:p>
    <w:p w14:paraId="02A28751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14:paraId="302DF0D0" w14:textId="77777777" w:rsidR="00E65D0E" w:rsidRDefault="009F5DD6">
      <w:pPr>
        <w:pStyle w:val="a3"/>
        <w:tabs>
          <w:tab w:val="left" w:pos="4337"/>
          <w:tab w:val="left" w:pos="4767"/>
          <w:tab w:val="left" w:pos="6755"/>
          <w:tab w:val="left" w:pos="7774"/>
          <w:tab w:val="left" w:pos="8666"/>
          <w:tab w:val="left" w:pos="10498"/>
        </w:tabs>
        <w:spacing w:before="44" w:line="276" w:lineRule="auto"/>
        <w:ind w:right="368"/>
      </w:pPr>
      <w:r>
        <w:t>Проводить</w:t>
      </w:r>
      <w:r>
        <w:rPr>
          <w:spacing w:val="36"/>
        </w:rPr>
        <w:t xml:space="preserve"> </w:t>
      </w:r>
      <w:r>
        <w:t>вычисления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числовые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буквенные</w:t>
      </w:r>
      <w:r>
        <w:rPr>
          <w:spacing w:val="33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углов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задачах</w:t>
      </w:r>
      <w:r>
        <w:tab/>
        <w:t>с</w:t>
      </w:r>
      <w:r>
        <w:tab/>
        <w:t>использованием</w:t>
      </w:r>
      <w:r>
        <w:tab/>
        <w:t>суммы</w:t>
      </w:r>
      <w:r>
        <w:tab/>
        <w:t>углов</w:t>
      </w:r>
      <w:r>
        <w:tab/>
        <w:t>треугольников</w:t>
      </w:r>
      <w:r>
        <w:tab/>
        <w:t>и</w:t>
      </w:r>
      <w:r>
        <w:rPr>
          <w:spacing w:val="1"/>
        </w:rPr>
        <w:t xml:space="preserve"> </w:t>
      </w:r>
      <w:r>
        <w:t>многоугольников,свойств</w:t>
      </w:r>
      <w:r>
        <w:rPr>
          <w:spacing w:val="1"/>
        </w:rPr>
        <w:t xml:space="preserve"> </w:t>
      </w:r>
      <w:r>
        <w:t>углов,образованных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 секущей.Решать практические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14:paraId="6D7C32DB" w14:textId="77777777" w:rsidR="00E65D0E" w:rsidRDefault="009F5DD6">
      <w:pPr>
        <w:pStyle w:val="a3"/>
        <w:spacing w:line="276" w:lineRule="auto"/>
        <w:ind w:right="36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 серединный</w:t>
      </w:r>
      <w:r>
        <w:rPr>
          <w:spacing w:val="-1"/>
        </w:rPr>
        <w:t xml:space="preserve"> </w:t>
      </w:r>
      <w:r>
        <w:t>перпендикуляр к</w:t>
      </w:r>
      <w:r>
        <w:rPr>
          <w:spacing w:val="-1"/>
        </w:rPr>
        <w:t xml:space="preserve"> </w:t>
      </w:r>
      <w:r>
        <w:t>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14:paraId="50B7DD7D" w14:textId="77777777" w:rsidR="00E65D0E" w:rsidRDefault="009F5DD6">
      <w:pPr>
        <w:pStyle w:val="a3"/>
        <w:spacing w:line="276" w:lineRule="auto"/>
        <w:ind w:right="362"/>
      </w:pPr>
      <w:r>
        <w:t>Формулировать</w:t>
      </w:r>
      <w:r>
        <w:rPr>
          <w:spacing w:val="29"/>
        </w:rPr>
        <w:t xml:space="preserve"> </w:t>
      </w:r>
      <w:r>
        <w:t>определения</w:t>
      </w:r>
      <w:r>
        <w:rPr>
          <w:spacing w:val="27"/>
        </w:rPr>
        <w:t xml:space="preserve"> </w:t>
      </w:r>
      <w:r>
        <w:t>окружности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круга,хорды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диаметра</w:t>
      </w:r>
      <w:r>
        <w:rPr>
          <w:spacing w:val="27"/>
        </w:rPr>
        <w:t xml:space="preserve"> </w:t>
      </w:r>
      <w:r>
        <w:t>окружности,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свойствами.Уметь 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14:paraId="38B8EDD6" w14:textId="77777777" w:rsidR="00E65D0E" w:rsidRDefault="009F5DD6">
      <w:pPr>
        <w:pStyle w:val="a3"/>
        <w:spacing w:line="276" w:lineRule="auto"/>
        <w:ind w:right="263"/>
      </w:pPr>
      <w:r>
        <w:t>Владеть</w:t>
      </w:r>
      <w:r>
        <w:rPr>
          <w:spacing w:val="28"/>
        </w:rPr>
        <w:t xml:space="preserve"> </w:t>
      </w:r>
      <w:r>
        <w:t>понятием</w:t>
      </w:r>
      <w:r>
        <w:rPr>
          <w:spacing w:val="27"/>
        </w:rPr>
        <w:t xml:space="preserve"> </w:t>
      </w:r>
      <w:r>
        <w:t>описанной</w:t>
      </w:r>
      <w:r>
        <w:rPr>
          <w:spacing w:val="27"/>
        </w:rPr>
        <w:t xml:space="preserve"> </w:t>
      </w:r>
      <w:r>
        <w:t>около</w:t>
      </w:r>
      <w:r>
        <w:rPr>
          <w:spacing w:val="27"/>
        </w:rPr>
        <w:t xml:space="preserve"> </w:t>
      </w:r>
      <w:r>
        <w:t>треугольника</w:t>
      </w:r>
      <w:r>
        <w:rPr>
          <w:spacing w:val="26"/>
        </w:rPr>
        <w:t xml:space="preserve"> </w:t>
      </w:r>
      <w:r>
        <w:t>окружности,уметь</w:t>
      </w:r>
      <w:r>
        <w:rPr>
          <w:spacing w:val="29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центр.Пользоваться</w:t>
      </w:r>
      <w:r>
        <w:rPr>
          <w:spacing w:val="14"/>
        </w:rPr>
        <w:t xml:space="preserve"> </w:t>
      </w:r>
      <w:r>
        <w:t>фактами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том,что</w:t>
      </w:r>
      <w:r>
        <w:rPr>
          <w:spacing w:val="15"/>
        </w:rPr>
        <w:t xml:space="preserve"> </w:t>
      </w:r>
      <w:r>
        <w:t>биссектрисы</w:t>
      </w:r>
      <w:r>
        <w:rPr>
          <w:spacing w:val="16"/>
        </w:rPr>
        <w:t xml:space="preserve"> </w:t>
      </w:r>
      <w:r>
        <w:t>углов</w:t>
      </w:r>
      <w:r>
        <w:rPr>
          <w:spacing w:val="14"/>
        </w:rPr>
        <w:t xml:space="preserve"> </w:t>
      </w:r>
      <w:r>
        <w:t>треугольника</w:t>
      </w:r>
      <w:r>
        <w:rPr>
          <w:spacing w:val="14"/>
        </w:rPr>
        <w:t xml:space="preserve"> </w:t>
      </w:r>
      <w:r>
        <w:t>пересекаются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14:paraId="2988F406" w14:textId="77777777" w:rsidR="00E65D0E" w:rsidRDefault="009F5DD6">
      <w:pPr>
        <w:pStyle w:val="a3"/>
        <w:tabs>
          <w:tab w:val="left" w:pos="3328"/>
          <w:tab w:val="left" w:pos="4558"/>
          <w:tab w:val="left" w:pos="6062"/>
          <w:tab w:val="left" w:pos="6428"/>
          <w:tab w:val="left" w:pos="9309"/>
          <w:tab w:val="left" w:pos="10518"/>
        </w:tabs>
        <w:spacing w:before="1" w:line="276" w:lineRule="auto"/>
        <w:ind w:right="519"/>
      </w:pPr>
      <w:r>
        <w:t>Владеть</w:t>
      </w:r>
      <w:r>
        <w:tab/>
        <w:t>понятием</w:t>
      </w:r>
      <w:r>
        <w:tab/>
        <w:t>касательной</w:t>
      </w:r>
      <w:r>
        <w:tab/>
        <w:t>к</w:t>
      </w:r>
      <w:r>
        <w:tab/>
        <w:t>окружности,пользоваться</w:t>
      </w:r>
      <w:r>
        <w:tab/>
        <w:t>теоремой</w:t>
      </w:r>
      <w:r>
        <w:tab/>
      </w:r>
      <w:r>
        <w:rPr>
          <w:spacing w:val="-4"/>
        </w:rPr>
        <w:t>о</w:t>
      </w:r>
      <w:r>
        <w:rPr>
          <w:spacing w:val="-57"/>
        </w:rPr>
        <w:t xml:space="preserve"> </w:t>
      </w:r>
      <w:r>
        <w:t>перпендикулярности 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радиуса,проведённого к</w:t>
      </w:r>
      <w:r>
        <w:rPr>
          <w:spacing w:val="-1"/>
        </w:rPr>
        <w:t xml:space="preserve"> </w:t>
      </w:r>
      <w:r>
        <w:t>точке</w:t>
      </w:r>
      <w:r>
        <w:rPr>
          <w:spacing w:val="-2"/>
        </w:rPr>
        <w:t xml:space="preserve"> </w:t>
      </w:r>
      <w:r>
        <w:t>касания.</w:t>
      </w:r>
    </w:p>
    <w:p w14:paraId="06065663" w14:textId="77777777" w:rsidR="00E65D0E" w:rsidRDefault="009F5DD6">
      <w:pPr>
        <w:pStyle w:val="a3"/>
        <w:tabs>
          <w:tab w:val="left" w:pos="3889"/>
          <w:tab w:val="left" w:pos="5546"/>
          <w:tab w:val="left" w:pos="7590"/>
          <w:tab w:val="left" w:pos="10396"/>
        </w:tabs>
        <w:spacing w:line="276" w:lineRule="auto"/>
        <w:ind w:right="514"/>
      </w:pPr>
      <w:r>
        <w:t>Пользоваться</w:t>
      </w:r>
      <w:r>
        <w:tab/>
        <w:t>простейшими</w:t>
      </w:r>
      <w:r>
        <w:tab/>
        <w:t>геометрическими</w:t>
      </w:r>
      <w:r>
        <w:tab/>
        <w:t>неравенствами,понимать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смысл.</w:t>
      </w:r>
    </w:p>
    <w:p w14:paraId="3C2CBD0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B5C7DB4" w14:textId="77777777" w:rsidR="00E65D0E" w:rsidRDefault="009F5DD6">
      <w:pPr>
        <w:pStyle w:val="a3"/>
        <w:spacing w:before="67"/>
        <w:ind w:left="2251" w:firstLine="0"/>
      </w:pPr>
      <w:r>
        <w:t>Проводить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 и</w:t>
      </w:r>
      <w:r>
        <w:rPr>
          <w:spacing w:val="-1"/>
        </w:rPr>
        <w:t xml:space="preserve"> </w:t>
      </w:r>
      <w:r>
        <w:t>линейки.</w:t>
      </w:r>
    </w:p>
    <w:p w14:paraId="464F12CB" w14:textId="77777777" w:rsidR="00E65D0E" w:rsidRDefault="00E65D0E">
      <w:pPr>
        <w:pStyle w:val="a3"/>
        <w:spacing w:before="4"/>
        <w:ind w:left="0" w:firstLine="0"/>
        <w:rPr>
          <w:sz w:val="31"/>
        </w:rPr>
      </w:pPr>
    </w:p>
    <w:p w14:paraId="6290DC9F" w14:textId="77777777"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8</w:t>
      </w:r>
    </w:p>
    <w:p w14:paraId="6A6CA8A9" w14:textId="77777777" w:rsidR="00E65D0E" w:rsidRDefault="009F5DD6">
      <w:pPr>
        <w:pStyle w:val="11"/>
        <w:spacing w:before="45"/>
        <w:ind w:left="1543"/>
      </w:pPr>
      <w:r>
        <w:t>КЛАССЕ.</w:t>
      </w:r>
    </w:p>
    <w:p w14:paraId="658F409F" w14:textId="77777777" w:rsidR="00E65D0E" w:rsidRDefault="009F5DD6">
      <w:pPr>
        <w:pStyle w:val="a3"/>
        <w:spacing w:before="36" w:line="278" w:lineRule="auto"/>
      </w:pPr>
      <w:r>
        <w:t>Распознавать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четырёхугольников,их</w:t>
      </w:r>
      <w:r>
        <w:rPr>
          <w:spacing w:val="52"/>
        </w:rPr>
        <w:t xml:space="preserve"> </w:t>
      </w:r>
      <w:r>
        <w:t>элементы,пользоваться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2"/>
        </w:rPr>
        <w:t xml:space="preserve"> </w:t>
      </w:r>
      <w:r>
        <w:t>задач.</w:t>
      </w:r>
    </w:p>
    <w:p w14:paraId="43AEFCD0" w14:textId="77777777"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27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пересечения</w:t>
      </w:r>
      <w:r>
        <w:rPr>
          <w:spacing w:val="25"/>
        </w:rPr>
        <w:t xml:space="preserve"> </w:t>
      </w:r>
      <w:r>
        <w:t>медиан</w:t>
      </w:r>
      <w:r>
        <w:rPr>
          <w:spacing w:val="26"/>
        </w:rPr>
        <w:t xml:space="preserve"> </w:t>
      </w:r>
      <w:r>
        <w:t>треугольника(центра</w:t>
      </w:r>
      <w:r>
        <w:rPr>
          <w:spacing w:val="25"/>
        </w:rPr>
        <w:t xml:space="preserve"> </w:t>
      </w:r>
      <w:r>
        <w:t>масс)в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2B25845E" w14:textId="77777777" w:rsidR="00E65D0E" w:rsidRDefault="009F5DD6">
      <w:pPr>
        <w:pStyle w:val="a3"/>
        <w:spacing w:line="276" w:lineRule="auto"/>
        <w:ind w:right="263"/>
      </w:pPr>
      <w:r>
        <w:t>Владеть</w:t>
      </w:r>
      <w:r>
        <w:rPr>
          <w:spacing w:val="7"/>
        </w:rPr>
        <w:t xml:space="preserve"> </w:t>
      </w:r>
      <w:r>
        <w:t>понятием</w:t>
      </w:r>
      <w:r>
        <w:rPr>
          <w:spacing w:val="5"/>
        </w:rPr>
        <w:t xml:space="preserve"> </w:t>
      </w:r>
      <w:r>
        <w:t>средней</w:t>
      </w:r>
      <w:r>
        <w:rPr>
          <w:spacing w:val="7"/>
        </w:rPr>
        <w:t xml:space="preserve"> </w:t>
      </w:r>
      <w:r>
        <w:t>линии</w:t>
      </w:r>
      <w:r>
        <w:rPr>
          <w:spacing w:val="5"/>
        </w:rPr>
        <w:t xml:space="preserve"> </w:t>
      </w:r>
      <w:r>
        <w:t>треугольника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трапеции,применять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отрезках,применять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5953C497" w14:textId="77777777" w:rsidR="00E65D0E" w:rsidRDefault="009F5DD6">
      <w:pPr>
        <w:pStyle w:val="a3"/>
        <w:ind w:left="2251" w:firstLine="0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3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7DA9C8C4" w14:textId="77777777" w:rsidR="00E65D0E" w:rsidRDefault="009F5DD6">
      <w:pPr>
        <w:pStyle w:val="a3"/>
        <w:spacing w:before="37" w:line="276" w:lineRule="auto"/>
        <w:ind w:right="263"/>
      </w:pPr>
      <w:r>
        <w:t>Пользоваться</w:t>
      </w:r>
      <w:r>
        <w:rPr>
          <w:spacing w:val="4"/>
        </w:rPr>
        <w:t xml:space="preserve"> </w:t>
      </w:r>
      <w:r>
        <w:t>теоремой</w:t>
      </w:r>
      <w:r>
        <w:rPr>
          <w:spacing w:val="5"/>
        </w:rPr>
        <w:t xml:space="preserve"> </w:t>
      </w:r>
      <w:r>
        <w:t>Пифагора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-57"/>
        </w:rPr>
        <w:t xml:space="preserve"> </w:t>
      </w:r>
      <w:r>
        <w:t>задач.Строить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задачах,самостоятельно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14:paraId="75880754" w14:textId="77777777" w:rsidR="00E65D0E" w:rsidRDefault="009F5DD6">
      <w:pPr>
        <w:pStyle w:val="a3"/>
        <w:spacing w:before="1" w:line="276" w:lineRule="auto"/>
      </w:pPr>
      <w:r>
        <w:t>Владеть</w:t>
      </w:r>
      <w:r>
        <w:rPr>
          <w:spacing w:val="15"/>
        </w:rPr>
        <w:t xml:space="preserve"> </w:t>
      </w:r>
      <w:r>
        <w:t>понятиями</w:t>
      </w:r>
      <w:r>
        <w:rPr>
          <w:spacing w:val="14"/>
        </w:rPr>
        <w:t xml:space="preserve"> </w:t>
      </w:r>
      <w:r>
        <w:t>синуса,косинуса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тангенса</w:t>
      </w:r>
      <w:r>
        <w:rPr>
          <w:spacing w:val="12"/>
        </w:rPr>
        <w:t xml:space="preserve"> </w:t>
      </w:r>
      <w:r>
        <w:t>острого</w:t>
      </w:r>
      <w:r>
        <w:rPr>
          <w:spacing w:val="21"/>
        </w:rPr>
        <w:t xml:space="preserve"> </w:t>
      </w:r>
      <w:r>
        <w:t>угла</w:t>
      </w:r>
      <w:r>
        <w:rPr>
          <w:spacing w:val="12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треугольника.Пользоваться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1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7E8E12BB" w14:textId="77777777" w:rsidR="00E65D0E" w:rsidRDefault="009F5DD6">
      <w:pPr>
        <w:pStyle w:val="a3"/>
        <w:tabs>
          <w:tab w:val="left" w:pos="3397"/>
          <w:tab w:val="left" w:pos="4994"/>
          <w:tab w:val="left" w:pos="5758"/>
          <w:tab w:val="left" w:pos="7337"/>
          <w:tab w:val="left" w:pos="9004"/>
          <w:tab w:val="left" w:pos="9417"/>
        </w:tabs>
        <w:spacing w:before="1" w:line="276" w:lineRule="auto"/>
        <w:ind w:right="830"/>
      </w:pPr>
      <w:r>
        <w:t>Вычислять(различными</w:t>
      </w:r>
      <w:r>
        <w:tab/>
        <w:t>способами)площадь</w:t>
      </w:r>
      <w:r>
        <w:tab/>
        <w:t>треугольника</w:t>
      </w:r>
      <w:r>
        <w:tab/>
        <w:t>и</w:t>
      </w:r>
      <w:r>
        <w:tab/>
      </w:r>
      <w:r>
        <w:rPr>
          <w:spacing w:val="-1"/>
        </w:rPr>
        <w:t>площади</w:t>
      </w:r>
      <w:r>
        <w:rPr>
          <w:spacing w:val="-57"/>
        </w:rPr>
        <w:t xml:space="preserve"> </w:t>
      </w:r>
      <w:r>
        <w:t>многоугольных</w:t>
      </w:r>
      <w:r>
        <w:tab/>
        <w:t>фигур(пользуясь,где</w:t>
      </w:r>
      <w:r>
        <w:tab/>
        <w:t>необходимо,калькулятором).Применять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 практических</w:t>
      </w:r>
      <w:r>
        <w:rPr>
          <w:spacing w:val="1"/>
        </w:rPr>
        <w:t xml:space="preserve"> </w:t>
      </w:r>
      <w:r>
        <w:t>задачах.</w:t>
      </w:r>
    </w:p>
    <w:p w14:paraId="2B717B75" w14:textId="77777777" w:rsidR="00E65D0E" w:rsidRDefault="009F5DD6">
      <w:pPr>
        <w:pStyle w:val="a3"/>
        <w:spacing w:line="276" w:lineRule="auto"/>
        <w:ind w:right="421"/>
      </w:pPr>
      <w:r>
        <w:t>Владеть</w:t>
      </w:r>
      <w:r>
        <w:rPr>
          <w:spacing w:val="23"/>
        </w:rPr>
        <w:t xml:space="preserve"> </w:t>
      </w:r>
      <w:r>
        <w:t>понятиями</w:t>
      </w:r>
      <w:r>
        <w:rPr>
          <w:spacing w:val="20"/>
        </w:rPr>
        <w:t xml:space="preserve"> </w:t>
      </w:r>
      <w:r>
        <w:t>вписанного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центрального</w:t>
      </w:r>
      <w:r>
        <w:rPr>
          <w:spacing w:val="24"/>
        </w:rPr>
        <w:t xml:space="preserve"> </w:t>
      </w:r>
      <w:r>
        <w:t>угла,использовать</w:t>
      </w:r>
      <w:r>
        <w:rPr>
          <w:spacing w:val="22"/>
        </w:rPr>
        <w:t xml:space="preserve"> </w:t>
      </w:r>
      <w:r>
        <w:t>теоремы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вписанных</w:t>
      </w:r>
      <w:r>
        <w:rPr>
          <w:spacing w:val="1"/>
        </w:rPr>
        <w:t xml:space="preserve"> </w:t>
      </w:r>
      <w:r>
        <w:t>углах,углах</w:t>
      </w:r>
      <w:r>
        <w:rPr>
          <w:spacing w:val="1"/>
        </w:rPr>
        <w:t xml:space="preserve"> </w:t>
      </w:r>
      <w:r>
        <w:t>между хордами(секущими)и угле</w:t>
      </w:r>
      <w:r>
        <w:rPr>
          <w:spacing w:val="1"/>
        </w:rPr>
        <w:t xml:space="preserve"> </w:t>
      </w:r>
      <w:r>
        <w:t>между 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14:paraId="3B9A0428" w14:textId="77777777" w:rsidR="00E65D0E" w:rsidRDefault="009F5DD6">
      <w:pPr>
        <w:pStyle w:val="a3"/>
        <w:spacing w:line="276" w:lineRule="auto"/>
      </w:pPr>
      <w:r>
        <w:t>Владеть</w:t>
      </w:r>
      <w:r>
        <w:rPr>
          <w:spacing w:val="25"/>
        </w:rPr>
        <w:t xml:space="preserve"> </w:t>
      </w:r>
      <w:r>
        <w:t>понятием</w:t>
      </w:r>
      <w:r>
        <w:rPr>
          <w:spacing w:val="22"/>
        </w:rPr>
        <w:t xml:space="preserve"> </w:t>
      </w:r>
      <w:r>
        <w:t>описанного</w:t>
      </w:r>
      <w:r>
        <w:rPr>
          <w:spacing w:val="23"/>
        </w:rPr>
        <w:t xml:space="preserve"> </w:t>
      </w:r>
      <w:r>
        <w:t>четырёхугольника,применять</w:t>
      </w:r>
      <w:r>
        <w:rPr>
          <w:spacing w:val="25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описанного</w:t>
      </w:r>
      <w:r>
        <w:rPr>
          <w:spacing w:val="-57"/>
        </w:rPr>
        <w:t xml:space="preserve"> </w:t>
      </w:r>
      <w:r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14:paraId="1E9E4568" w14:textId="77777777"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23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практике–</w:t>
      </w:r>
      <w:r>
        <w:rPr>
          <w:spacing w:val="-2"/>
        </w:rPr>
        <w:t xml:space="preserve"> </w:t>
      </w:r>
      <w:r>
        <w:t>строить</w:t>
      </w:r>
      <w:r>
        <w:rPr>
          <w:spacing w:val="21"/>
        </w:rPr>
        <w:t xml:space="preserve"> </w:t>
      </w:r>
      <w:r>
        <w:t>математические</w:t>
      </w:r>
      <w:r>
        <w:rPr>
          <w:spacing w:val="20"/>
        </w:rPr>
        <w:t xml:space="preserve"> </w:t>
      </w:r>
      <w:r>
        <w:t>модели</w:t>
      </w:r>
      <w:r>
        <w:rPr>
          <w:spacing w:val="2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реальной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тригонометрии(пользуясь,где</w:t>
      </w:r>
      <w:r>
        <w:rPr>
          <w:spacing w:val="-1"/>
        </w:rPr>
        <w:t xml:space="preserve"> </w:t>
      </w:r>
      <w:r>
        <w:t>необходимо,калькулятором).</w:t>
      </w:r>
    </w:p>
    <w:p w14:paraId="38D95636" w14:textId="77777777" w:rsidR="00E65D0E" w:rsidRDefault="00E65D0E">
      <w:pPr>
        <w:pStyle w:val="a3"/>
        <w:spacing w:before="5"/>
        <w:ind w:left="0" w:firstLine="0"/>
        <w:rPr>
          <w:sz w:val="27"/>
        </w:rPr>
      </w:pPr>
    </w:p>
    <w:p w14:paraId="04CD2EA3" w14:textId="77777777"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9</w:t>
      </w:r>
    </w:p>
    <w:p w14:paraId="4E82CE99" w14:textId="77777777" w:rsidR="00E65D0E" w:rsidRDefault="009F5DD6">
      <w:pPr>
        <w:pStyle w:val="11"/>
        <w:spacing w:before="48"/>
        <w:ind w:left="1543"/>
      </w:pPr>
      <w:r>
        <w:t>КЛАССЕ.</w:t>
      </w:r>
    </w:p>
    <w:p w14:paraId="0B3CA3F2" w14:textId="77777777" w:rsidR="00E65D0E" w:rsidRDefault="009F5DD6">
      <w:pPr>
        <w:pStyle w:val="a3"/>
        <w:tabs>
          <w:tab w:val="left" w:pos="2939"/>
          <w:tab w:val="left" w:pos="4229"/>
          <w:tab w:val="left" w:pos="6203"/>
          <w:tab w:val="left" w:pos="8981"/>
        </w:tabs>
        <w:spacing w:before="36" w:line="276" w:lineRule="auto"/>
        <w:ind w:right="498"/>
      </w:pPr>
      <w:r>
        <w:t>Знать</w:t>
      </w:r>
      <w:r>
        <w:rPr>
          <w:spacing w:val="54"/>
        </w:rPr>
        <w:t xml:space="preserve"> </w:t>
      </w:r>
      <w:r>
        <w:t>тригонометрические</w:t>
      </w:r>
      <w:r>
        <w:rPr>
          <w:spacing w:val="52"/>
        </w:rPr>
        <w:t xml:space="preserve"> </w:t>
      </w:r>
      <w:r>
        <w:t>функции</w:t>
      </w:r>
      <w:r>
        <w:rPr>
          <w:spacing w:val="53"/>
        </w:rPr>
        <w:t xml:space="preserve"> </w:t>
      </w:r>
      <w:r>
        <w:t>острых</w:t>
      </w:r>
      <w:r>
        <w:rPr>
          <w:spacing w:val="55"/>
        </w:rPr>
        <w:t xml:space="preserve"> </w:t>
      </w:r>
      <w:r>
        <w:t>углов,находить</w:t>
      </w:r>
      <w:r>
        <w:rPr>
          <w:spacing w:val="54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различные</w:t>
      </w:r>
      <w:r>
        <w:tab/>
        <w:t>элементы</w:t>
      </w:r>
      <w:r>
        <w:tab/>
        <w:t>прямоугольного</w:t>
      </w:r>
      <w:r>
        <w:tab/>
        <w:t>треугольника(«решение</w:t>
      </w:r>
      <w:r>
        <w:tab/>
        <w:t>прямоугольных</w:t>
      </w:r>
      <w:r>
        <w:rPr>
          <w:spacing w:val="1"/>
        </w:rPr>
        <w:t xml:space="preserve"> </w:t>
      </w:r>
      <w:r>
        <w:t>треугольников»).Находить(с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</w:t>
      </w:r>
      <w:r>
        <w:rPr>
          <w:spacing w:val="1"/>
        </w:rPr>
        <w:t xml:space="preserve"> </w:t>
      </w:r>
      <w:r>
        <w:t>значений.</w:t>
      </w:r>
    </w:p>
    <w:p w14:paraId="306A1EA8" w14:textId="77777777" w:rsidR="00E65D0E" w:rsidRDefault="009F5DD6">
      <w:pPr>
        <w:pStyle w:val="a3"/>
        <w:tabs>
          <w:tab w:val="left" w:pos="3954"/>
          <w:tab w:val="left" w:pos="5441"/>
          <w:tab w:val="left" w:pos="6947"/>
          <w:tab w:val="left" w:pos="7388"/>
          <w:tab w:val="left" w:pos="8732"/>
        </w:tabs>
        <w:spacing w:before="1" w:line="276" w:lineRule="auto"/>
        <w:ind w:right="257"/>
      </w:pPr>
      <w:r>
        <w:t>Пользоваться</w:t>
      </w:r>
      <w:r>
        <w:tab/>
        <w:t>формулами</w:t>
      </w:r>
      <w:r>
        <w:tab/>
        <w:t>приведения</w:t>
      </w:r>
      <w:r>
        <w:tab/>
        <w:t>и</w:t>
      </w:r>
      <w:r>
        <w:tab/>
        <w:t>основным</w:t>
      </w:r>
      <w:r>
        <w:tab/>
        <w:t>тригонометрическим</w:t>
      </w:r>
      <w:r>
        <w:rPr>
          <w:spacing w:val="-57"/>
        </w:rPr>
        <w:t xml:space="preserve"> </w:t>
      </w:r>
      <w:r>
        <w:t>тождеством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14:paraId="7226DF28" w14:textId="77777777"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4"/>
        </w:rPr>
        <w:t xml:space="preserve"> </w:t>
      </w:r>
      <w:r>
        <w:t>теоремы</w:t>
      </w:r>
      <w:r>
        <w:rPr>
          <w:spacing w:val="13"/>
        </w:rPr>
        <w:t xml:space="preserve"> </w:t>
      </w:r>
      <w:r>
        <w:t>синусов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косинусов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нахождения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треугольника(«решение</w:t>
      </w:r>
      <w:r>
        <w:rPr>
          <w:spacing w:val="59"/>
        </w:rPr>
        <w:t xml:space="preserve"> </w:t>
      </w:r>
      <w:r>
        <w:t>треугольников»),применять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14:paraId="584BF059" w14:textId="77777777" w:rsidR="00E65D0E" w:rsidRDefault="009F5DD6">
      <w:pPr>
        <w:pStyle w:val="a3"/>
        <w:tabs>
          <w:tab w:val="left" w:pos="2780"/>
          <w:tab w:val="left" w:pos="4523"/>
          <w:tab w:val="left" w:pos="5061"/>
          <w:tab w:val="left" w:pos="6423"/>
          <w:tab w:val="left" w:pos="7515"/>
          <w:tab w:val="left" w:pos="9193"/>
          <w:tab w:val="left" w:pos="9352"/>
        </w:tabs>
        <w:spacing w:line="276" w:lineRule="auto"/>
        <w:ind w:right="375"/>
      </w:pPr>
      <w:r>
        <w:t>Владеть</w:t>
      </w:r>
      <w:r>
        <w:rPr>
          <w:spacing w:val="-2"/>
        </w:rPr>
        <w:t xml:space="preserve"> </w:t>
      </w:r>
      <w:r>
        <w:t>понятиями</w:t>
      </w:r>
      <w:r>
        <w:tab/>
        <w:t>преобразования</w:t>
      </w:r>
      <w:r>
        <w:tab/>
        <w:t>подобия,соответственных</w:t>
      </w:r>
      <w:r>
        <w:tab/>
      </w:r>
      <w:r>
        <w:tab/>
        <w:t>элементов</w:t>
      </w:r>
      <w:r>
        <w:rPr>
          <w:spacing w:val="1"/>
        </w:rPr>
        <w:t xml:space="preserve"> </w:t>
      </w:r>
      <w:r>
        <w:t>подобных</w:t>
      </w:r>
      <w:r>
        <w:tab/>
        <w:t>фигур.Пользоваться</w:t>
      </w:r>
      <w:r>
        <w:tab/>
        <w:t>свойствами</w:t>
      </w:r>
      <w:r>
        <w:tab/>
        <w:t>подобия</w:t>
      </w:r>
      <w:r>
        <w:tab/>
        <w:t>произвольных</w:t>
      </w:r>
      <w:r>
        <w:tab/>
        <w:t>фигур,уметь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50"/>
        </w:rPr>
        <w:t xml:space="preserve"> </w:t>
      </w:r>
      <w:r>
        <w:t>длины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углы</w:t>
      </w:r>
      <w:r>
        <w:rPr>
          <w:spacing w:val="54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t>подобных</w:t>
      </w:r>
      <w:r>
        <w:rPr>
          <w:spacing w:val="52"/>
        </w:rPr>
        <w:t xml:space="preserve"> </w:t>
      </w:r>
      <w:r>
        <w:t>фигур.Применять</w:t>
      </w:r>
      <w:r>
        <w:rPr>
          <w:spacing w:val="51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подобия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задачах.Уметь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подобных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14:paraId="7450790B" w14:textId="77777777" w:rsidR="00E65D0E" w:rsidRDefault="009F5DD6">
      <w:pPr>
        <w:pStyle w:val="a3"/>
        <w:spacing w:line="276" w:lineRule="auto"/>
      </w:pPr>
      <w:r>
        <w:t>Пользоваться</w:t>
      </w:r>
      <w:r>
        <w:rPr>
          <w:spacing w:val="28"/>
        </w:rPr>
        <w:t xml:space="preserve"> </w:t>
      </w:r>
      <w:r>
        <w:t>теоремами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произведении</w:t>
      </w:r>
      <w:r>
        <w:rPr>
          <w:spacing w:val="29"/>
        </w:rPr>
        <w:t xml:space="preserve"> </w:t>
      </w:r>
      <w:r>
        <w:t>отрезков</w:t>
      </w:r>
      <w:r>
        <w:rPr>
          <w:spacing w:val="28"/>
        </w:rPr>
        <w:t xml:space="preserve"> </w:t>
      </w:r>
      <w:r>
        <w:t>хорд,о</w:t>
      </w:r>
      <w:r>
        <w:rPr>
          <w:spacing w:val="28"/>
        </w:rPr>
        <w:t xml:space="preserve"> </w:t>
      </w:r>
      <w:r>
        <w:t>произведении</w:t>
      </w:r>
      <w:r>
        <w:rPr>
          <w:spacing w:val="29"/>
        </w:rPr>
        <w:t xml:space="preserve"> </w:t>
      </w:r>
      <w:r>
        <w:t>отрезков</w:t>
      </w:r>
      <w:r>
        <w:rPr>
          <w:spacing w:val="-57"/>
        </w:rPr>
        <w:t xml:space="preserve"> </w:t>
      </w:r>
      <w:r>
        <w:t>секущих,о</w:t>
      </w:r>
      <w:r>
        <w:rPr>
          <w:spacing w:val="-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касательной.</w:t>
      </w:r>
    </w:p>
    <w:p w14:paraId="4E409EB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015DF46" w14:textId="77777777" w:rsidR="00E65D0E" w:rsidRDefault="009F5DD6">
      <w:pPr>
        <w:pStyle w:val="a3"/>
        <w:spacing w:before="67" w:line="276" w:lineRule="auto"/>
        <w:ind w:right="441"/>
        <w:jc w:val="both"/>
      </w:pPr>
      <w:r>
        <w:t>Пользоваться</w:t>
      </w:r>
      <w:r>
        <w:rPr>
          <w:spacing w:val="1"/>
        </w:rPr>
        <w:t xml:space="preserve"> </w:t>
      </w:r>
      <w:r>
        <w:t>векторами,понимать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14:paraId="02233F86" w14:textId="77777777" w:rsidR="00E65D0E" w:rsidRDefault="009F5DD6">
      <w:pPr>
        <w:pStyle w:val="a3"/>
        <w:spacing w:before="1" w:line="276" w:lineRule="auto"/>
        <w:ind w:right="459"/>
        <w:jc w:val="both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14:paraId="1D48A8E9" w14:textId="77777777" w:rsidR="00E65D0E" w:rsidRDefault="009F5DD6">
      <w:pPr>
        <w:pStyle w:val="a3"/>
        <w:spacing w:before="1" w:line="276" w:lineRule="auto"/>
        <w:ind w:right="413"/>
        <w:jc w:val="both"/>
      </w:pPr>
      <w:r>
        <w:t>Владеть понятиями правильного многоугольника,длины окружности,длины дуги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угла,уметь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Применять полученные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 практических задачах.</w:t>
      </w:r>
    </w:p>
    <w:p w14:paraId="0784B317" w14:textId="77777777" w:rsidR="00E65D0E" w:rsidRDefault="009F5DD6">
      <w:pPr>
        <w:pStyle w:val="a3"/>
        <w:spacing w:line="278" w:lineRule="auto"/>
      </w:pPr>
      <w:r>
        <w:t>Находить</w:t>
      </w:r>
      <w:r>
        <w:rPr>
          <w:spacing w:val="42"/>
        </w:rPr>
        <w:t xml:space="preserve"> </w:t>
      </w:r>
      <w:r>
        <w:t>оси(или</w:t>
      </w:r>
      <w:r>
        <w:rPr>
          <w:spacing w:val="44"/>
        </w:rPr>
        <w:t xml:space="preserve"> </w:t>
      </w:r>
      <w:r>
        <w:t>центры)симметрии</w:t>
      </w:r>
      <w:r>
        <w:rPr>
          <w:spacing w:val="42"/>
        </w:rPr>
        <w:t xml:space="preserve"> </w:t>
      </w:r>
      <w:r>
        <w:t>фигур,применять</w:t>
      </w:r>
      <w:r>
        <w:rPr>
          <w:spacing w:val="43"/>
        </w:rPr>
        <w:t xml:space="preserve"> </w:t>
      </w:r>
      <w:r>
        <w:t>движения</w:t>
      </w:r>
      <w:r>
        <w:rPr>
          <w:spacing w:val="42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14:paraId="08D72591" w14:textId="77777777"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23"/>
        </w:rPr>
        <w:t xml:space="preserve"> </w:t>
      </w:r>
      <w:r>
        <w:t>полученные</w:t>
      </w:r>
      <w:r>
        <w:rPr>
          <w:spacing w:val="20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практике–</w:t>
      </w:r>
      <w:r>
        <w:rPr>
          <w:spacing w:val="-2"/>
        </w:rPr>
        <w:t xml:space="preserve"> </w:t>
      </w:r>
      <w:r>
        <w:t>строить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0"/>
        </w:rPr>
        <w:t xml:space="preserve"> </w:t>
      </w:r>
      <w:r>
        <w:t>модели</w:t>
      </w:r>
      <w:r>
        <w:rPr>
          <w:spacing w:val="2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реальной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соответствующие</w:t>
      </w:r>
      <w:r>
        <w:rPr>
          <w:spacing w:val="6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функций(пользуясь,где</w:t>
      </w:r>
      <w:r>
        <w:rPr>
          <w:spacing w:val="-2"/>
        </w:rPr>
        <w:t xml:space="preserve"> </w:t>
      </w:r>
      <w:r>
        <w:t>необходимо,калькулятором).</w:t>
      </w:r>
    </w:p>
    <w:p w14:paraId="40C8E598" w14:textId="77777777" w:rsidR="00E65D0E" w:rsidRDefault="00E65D0E">
      <w:pPr>
        <w:pStyle w:val="a3"/>
        <w:spacing w:before="2"/>
        <w:ind w:left="0" w:firstLine="0"/>
        <w:rPr>
          <w:sz w:val="27"/>
        </w:rPr>
      </w:pPr>
    </w:p>
    <w:p w14:paraId="761CE1B7" w14:textId="77777777" w:rsidR="00E65D0E" w:rsidRDefault="009F5DD6">
      <w:pPr>
        <w:pStyle w:val="a5"/>
        <w:numPr>
          <w:ilvl w:val="6"/>
          <w:numId w:val="61"/>
        </w:numPr>
        <w:tabs>
          <w:tab w:val="left" w:pos="3038"/>
        </w:tabs>
        <w:spacing w:line="276" w:lineRule="auto"/>
        <w:ind w:left="2251" w:right="3034" w:firstLine="0"/>
        <w:rPr>
          <w:sz w:val="24"/>
        </w:rPr>
      </w:pPr>
      <w:r>
        <w:rPr>
          <w:sz w:val="24"/>
        </w:rPr>
        <w:t>ВЕРОЯТНОСТЬ И СТАТИСТИКА. 7-9КЛАССЫ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ЗАПИСКА.</w:t>
      </w:r>
    </w:p>
    <w:p w14:paraId="4D0C2017" w14:textId="77777777" w:rsidR="00E65D0E" w:rsidRDefault="009F5DD6">
      <w:pPr>
        <w:pStyle w:val="a3"/>
        <w:tabs>
          <w:tab w:val="left" w:pos="4489"/>
          <w:tab w:val="left" w:pos="5600"/>
          <w:tab w:val="left" w:pos="7926"/>
          <w:tab w:val="left" w:pos="8732"/>
        </w:tabs>
        <w:spacing w:line="276" w:lineRule="auto"/>
        <w:ind w:right="263"/>
      </w:pPr>
      <w:r>
        <w:t>В</w:t>
      </w:r>
      <w:r>
        <w:rPr>
          <w:spacing w:val="56"/>
        </w:rPr>
        <w:t xml:space="preserve"> </w:t>
      </w:r>
      <w:r>
        <w:t>современном</w:t>
      </w:r>
      <w:r>
        <w:rPr>
          <w:spacing w:val="57"/>
        </w:rPr>
        <w:t xml:space="preserve"> </w:t>
      </w:r>
      <w:r>
        <w:t>цифровом</w:t>
      </w:r>
      <w:r>
        <w:rPr>
          <w:spacing w:val="56"/>
        </w:rPr>
        <w:t xml:space="preserve"> </w:t>
      </w:r>
      <w:r>
        <w:t>мире</w:t>
      </w:r>
      <w:r>
        <w:rPr>
          <w:spacing w:val="56"/>
        </w:rPr>
        <w:t xml:space="preserve"> </w:t>
      </w:r>
      <w:r>
        <w:t>вероятность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статистика</w:t>
      </w:r>
      <w:r>
        <w:rPr>
          <w:spacing w:val="57"/>
        </w:rPr>
        <w:t xml:space="preserve"> </w:t>
      </w:r>
      <w:r>
        <w:t>приобретают</w:t>
      </w:r>
      <w:r>
        <w:rPr>
          <w:spacing w:val="58"/>
        </w:rPr>
        <w:t xml:space="preserve"> </w:t>
      </w:r>
      <w:r>
        <w:t>всё</w:t>
      </w:r>
      <w:r>
        <w:rPr>
          <w:spacing w:val="-57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приложений,так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образовании,необходимом</w:t>
      </w:r>
      <w:r>
        <w:tab/>
        <w:t>каждому</w:t>
      </w:r>
      <w:r>
        <w:tab/>
        <w:t>человеку.Возрастает</w:t>
      </w:r>
      <w:r>
        <w:tab/>
        <w:t>число</w:t>
      </w:r>
      <w:r>
        <w:tab/>
        <w:t>профессий,при</w:t>
      </w:r>
      <w:r>
        <w:rPr>
          <w:spacing w:val="1"/>
        </w:rPr>
        <w:t xml:space="preserve"> </w:t>
      </w:r>
      <w:r>
        <w:t>овладении</w:t>
      </w:r>
      <w:r>
        <w:rPr>
          <w:spacing w:val="5"/>
        </w:rPr>
        <w:t xml:space="preserve"> </w:t>
      </w:r>
      <w:r>
        <w:t>которыми</w:t>
      </w:r>
      <w:r>
        <w:rPr>
          <w:spacing w:val="5"/>
        </w:rPr>
        <w:t xml:space="preserve"> </w:t>
      </w:r>
      <w:r>
        <w:t>требуется</w:t>
      </w:r>
      <w:r>
        <w:rPr>
          <w:spacing w:val="5"/>
        </w:rPr>
        <w:t xml:space="preserve"> </w:t>
      </w:r>
      <w:r>
        <w:t>хорошая</w:t>
      </w:r>
      <w:r>
        <w:rPr>
          <w:spacing w:val="4"/>
        </w:rPr>
        <w:t xml:space="preserve"> </w:t>
      </w:r>
      <w:r>
        <w:t>базовая</w:t>
      </w:r>
      <w:r>
        <w:rPr>
          <w:spacing w:val="4"/>
        </w:rPr>
        <w:t xml:space="preserve"> </w:t>
      </w:r>
      <w:r>
        <w:t>подготовка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  <w:r>
        <w:rPr>
          <w:spacing w:val="6"/>
        </w:rPr>
        <w:t xml:space="preserve"> </w:t>
      </w:r>
      <w:r>
        <w:t>вероятности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статистики,такая</w:t>
      </w:r>
      <w:r>
        <w:rPr>
          <w:spacing w:val="27"/>
        </w:rPr>
        <w:t xml:space="preserve"> </w:t>
      </w:r>
      <w:r>
        <w:t>подготовка</w:t>
      </w:r>
      <w:r>
        <w:rPr>
          <w:spacing w:val="27"/>
        </w:rPr>
        <w:t xml:space="preserve"> </w:t>
      </w:r>
      <w:r>
        <w:t>важна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продолжения</w:t>
      </w:r>
      <w:r>
        <w:rPr>
          <w:spacing w:val="27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карьеры.</w:t>
      </w:r>
    </w:p>
    <w:p w14:paraId="653800DF" w14:textId="77777777" w:rsidR="00E65D0E" w:rsidRDefault="009F5DD6">
      <w:pPr>
        <w:pStyle w:val="a3"/>
        <w:tabs>
          <w:tab w:val="left" w:pos="3042"/>
          <w:tab w:val="left" w:pos="4481"/>
          <w:tab w:val="left" w:pos="4795"/>
          <w:tab w:val="left" w:pos="5373"/>
          <w:tab w:val="left" w:pos="6157"/>
          <w:tab w:val="left" w:pos="7145"/>
          <w:tab w:val="left" w:pos="9071"/>
          <w:tab w:val="left" w:pos="10763"/>
        </w:tabs>
        <w:spacing w:line="276" w:lineRule="auto"/>
        <w:ind w:right="266"/>
      </w:pPr>
      <w:r>
        <w:t>Каждый</w:t>
      </w:r>
      <w:r>
        <w:rPr>
          <w:spacing w:val="15"/>
        </w:rPr>
        <w:t xml:space="preserve"> </w:t>
      </w:r>
      <w:r>
        <w:t>человек</w:t>
      </w:r>
      <w:r>
        <w:rPr>
          <w:spacing w:val="16"/>
        </w:rPr>
        <w:t xml:space="preserve"> </w:t>
      </w:r>
      <w:r>
        <w:t>постоянно</w:t>
      </w:r>
      <w:r>
        <w:rPr>
          <w:spacing w:val="13"/>
        </w:rPr>
        <w:t xml:space="preserve"> </w:t>
      </w:r>
      <w:r>
        <w:t>принимает</w:t>
      </w:r>
      <w:r>
        <w:rPr>
          <w:spacing w:val="16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имеющихся</w:t>
      </w:r>
      <w:r>
        <w:rPr>
          <w:spacing w:val="17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данных.А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  или  избытка</w:t>
      </w:r>
      <w:r>
        <w:rPr>
          <w:spacing w:val="1"/>
        </w:rPr>
        <w:t xml:space="preserve"> </w:t>
      </w:r>
      <w:r>
        <w:t>информации</w:t>
      </w:r>
      <w:r>
        <w:tab/>
        <w:t>необходимо</w:t>
      </w:r>
      <w:r>
        <w:tab/>
        <w:t>в</w:t>
      </w:r>
      <w:r>
        <w:tab/>
        <w:t>том</w:t>
      </w:r>
      <w:r>
        <w:tab/>
        <w:t>числе</w:t>
      </w:r>
      <w:r>
        <w:tab/>
        <w:t>хорошо</w:t>
      </w:r>
      <w:r>
        <w:tab/>
        <w:t>сформированное</w:t>
      </w:r>
      <w:r>
        <w:tab/>
        <w:t>вероятностное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14:paraId="30866825" w14:textId="77777777" w:rsidR="00E65D0E" w:rsidRDefault="009F5DD6">
      <w:pPr>
        <w:pStyle w:val="a3"/>
        <w:tabs>
          <w:tab w:val="left" w:pos="3277"/>
          <w:tab w:val="left" w:pos="3438"/>
          <w:tab w:val="left" w:pos="3585"/>
          <w:tab w:val="left" w:pos="3757"/>
          <w:tab w:val="left" w:pos="4263"/>
          <w:tab w:val="left" w:pos="5061"/>
          <w:tab w:val="left" w:pos="5956"/>
          <w:tab w:val="left" w:pos="6330"/>
          <w:tab w:val="left" w:pos="6593"/>
          <w:tab w:val="left" w:pos="6962"/>
          <w:tab w:val="left" w:pos="7078"/>
          <w:tab w:val="left" w:pos="7663"/>
          <w:tab w:val="left" w:pos="7754"/>
          <w:tab w:val="left" w:pos="8032"/>
          <w:tab w:val="left" w:pos="8832"/>
          <w:tab w:val="left" w:pos="9169"/>
          <w:tab w:val="left" w:pos="9485"/>
          <w:tab w:val="left" w:pos="9940"/>
        </w:tabs>
        <w:spacing w:before="1" w:line="276" w:lineRule="auto"/>
        <w:ind w:right="262"/>
      </w:pPr>
      <w:r>
        <w:t>Именно</w:t>
      </w:r>
      <w:r>
        <w:rPr>
          <w:spacing w:val="51"/>
        </w:rPr>
        <w:t xml:space="preserve"> </w:t>
      </w:r>
      <w:r>
        <w:t>поэтому</w:t>
      </w:r>
      <w:r>
        <w:rPr>
          <w:spacing w:val="44"/>
        </w:rPr>
        <w:t xml:space="preserve"> </w:t>
      </w:r>
      <w:r>
        <w:t>остро</w:t>
      </w:r>
      <w:r>
        <w:rPr>
          <w:spacing w:val="51"/>
        </w:rPr>
        <w:t xml:space="preserve"> </w:t>
      </w:r>
      <w:r>
        <w:t>встала</w:t>
      </w:r>
      <w:r>
        <w:rPr>
          <w:spacing w:val="50"/>
        </w:rPr>
        <w:t xml:space="preserve"> </w:t>
      </w:r>
      <w:r>
        <w:t>необходимость</w:t>
      </w:r>
      <w:r>
        <w:rPr>
          <w:spacing w:val="53"/>
        </w:rPr>
        <w:t xml:space="preserve"> </w:t>
      </w:r>
      <w:r>
        <w:t>сформировать</w:t>
      </w:r>
      <w:r>
        <w:rPr>
          <w:spacing w:val="55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функциональную</w:t>
      </w:r>
      <w:r>
        <w:tab/>
      </w:r>
      <w:r>
        <w:tab/>
      </w:r>
      <w:r>
        <w:rPr>
          <w:spacing w:val="-1"/>
        </w:rPr>
        <w:t>грамотность,включающую</w:t>
      </w:r>
      <w:r>
        <w:rPr>
          <w:spacing w:val="-1"/>
        </w:rPr>
        <w:tab/>
      </w:r>
      <w:r>
        <w:t>в</w:t>
      </w:r>
      <w:r>
        <w:tab/>
        <w:t>себя</w:t>
      </w:r>
      <w:r>
        <w:tab/>
        <w:t>в</w:t>
      </w:r>
      <w:r>
        <w:tab/>
        <w:t>качестве</w:t>
      </w:r>
      <w:r>
        <w:tab/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tab/>
        <w:t>умение</w:t>
      </w:r>
      <w:r>
        <w:tab/>
        <w:t>воспринимать</w:t>
      </w:r>
      <w:r>
        <w:tab/>
        <w:t>и</w:t>
      </w:r>
      <w:r>
        <w:tab/>
        <w:t>критически</w:t>
      </w:r>
      <w:r>
        <w:tab/>
      </w:r>
      <w:r>
        <w:tab/>
        <w:t>анализировать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tab/>
      </w:r>
      <w:r>
        <w:tab/>
        <w:t>в</w:t>
      </w:r>
      <w:r>
        <w:tab/>
      </w:r>
      <w:r>
        <w:tab/>
        <w:t>различных</w:t>
      </w:r>
      <w:r>
        <w:tab/>
        <w:t>формах,понимать</w:t>
      </w:r>
      <w:r>
        <w:tab/>
      </w:r>
      <w:r>
        <w:tab/>
        <w:t>вероятностный</w:t>
      </w:r>
      <w:r>
        <w:tab/>
        <w:t>характер</w:t>
      </w:r>
      <w:r>
        <w:tab/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сфер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</w:t>
      </w:r>
      <w:r>
        <w:rPr>
          <w:spacing w:val="7"/>
        </w:rPr>
        <w:t xml:space="preserve"> </w:t>
      </w:r>
      <w:r>
        <w:t>приобщает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общественным</w:t>
      </w:r>
      <w:r>
        <w:rPr>
          <w:spacing w:val="-57"/>
        </w:rPr>
        <w:t xml:space="preserve"> </w:t>
      </w:r>
      <w:r>
        <w:t>интересам.Изучение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10"/>
        </w:rPr>
        <w:t xml:space="preserve"> </w:t>
      </w:r>
      <w:r>
        <w:t>графов</w:t>
      </w:r>
      <w:r>
        <w:rPr>
          <w:spacing w:val="9"/>
        </w:rPr>
        <w:t xml:space="preserve"> </w:t>
      </w:r>
      <w:r>
        <w:t>создаёт</w:t>
      </w:r>
      <w:r>
        <w:rPr>
          <w:spacing w:val="10"/>
        </w:rPr>
        <w:t xml:space="preserve"> </w:t>
      </w:r>
      <w:r>
        <w:t>математический</w:t>
      </w:r>
      <w:r>
        <w:rPr>
          <w:spacing w:val="10"/>
        </w:rPr>
        <w:t xml:space="preserve"> </w:t>
      </w:r>
      <w:r>
        <w:t>фундамент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компетенций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информатики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цифровых</w:t>
      </w:r>
      <w:r>
        <w:rPr>
          <w:spacing w:val="9"/>
        </w:rPr>
        <w:t xml:space="preserve"> </w:t>
      </w:r>
      <w:r>
        <w:t>технологий.Помимо</w:t>
      </w:r>
      <w:r>
        <w:rPr>
          <w:spacing w:val="6"/>
        </w:rPr>
        <w:t xml:space="preserve"> </w:t>
      </w:r>
      <w:r>
        <w:t>этого,при</w:t>
      </w:r>
      <w:r>
        <w:rPr>
          <w:spacing w:val="5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статистики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53"/>
        </w:rPr>
        <w:t xml:space="preserve"> </w:t>
      </w:r>
      <w:r>
        <w:t>обогащаются</w:t>
      </w:r>
      <w:r>
        <w:rPr>
          <w:spacing w:val="53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современной</w:t>
      </w:r>
      <w:r>
        <w:rPr>
          <w:spacing w:val="51"/>
        </w:rPr>
        <w:t xml:space="preserve"> </w:t>
      </w:r>
      <w:r>
        <w:t>картине</w:t>
      </w:r>
      <w:r>
        <w:rPr>
          <w:spacing w:val="52"/>
        </w:rPr>
        <w:t xml:space="preserve"> </w:t>
      </w:r>
      <w:r>
        <w:t>мира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методах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исследования,формируется</w:t>
      </w:r>
      <w:r>
        <w:rPr>
          <w:spacing w:val="32"/>
        </w:rPr>
        <w:t xml:space="preserve"> </w:t>
      </w:r>
      <w:r>
        <w:t>понимание</w:t>
      </w:r>
      <w:r>
        <w:rPr>
          <w:spacing w:val="31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статистики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закладываются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14:paraId="2F5613F5" w14:textId="77777777" w:rsidR="00E65D0E" w:rsidRDefault="009F5DD6">
      <w:pPr>
        <w:pStyle w:val="a3"/>
        <w:ind w:left="2251" w:firstLine="0"/>
      </w:pPr>
      <w:r>
        <w:t>В</w:t>
      </w:r>
      <w:r>
        <w:rPr>
          <w:spacing w:val="108"/>
        </w:rPr>
        <w:t xml:space="preserve"> </w:t>
      </w:r>
      <w:r>
        <w:t>соответствии</w:t>
      </w:r>
      <w:r>
        <w:rPr>
          <w:spacing w:val="111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>данными</w:t>
      </w:r>
      <w:r>
        <w:rPr>
          <w:spacing w:val="109"/>
        </w:rPr>
        <w:t xml:space="preserve"> </w:t>
      </w:r>
      <w:r>
        <w:t>целями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структуре</w:t>
      </w:r>
      <w:r>
        <w:rPr>
          <w:spacing w:val="110"/>
        </w:rPr>
        <w:t xml:space="preserve"> </w:t>
      </w:r>
      <w:r>
        <w:t>программы</w:t>
      </w:r>
      <w:r>
        <w:rPr>
          <w:spacing w:val="114"/>
        </w:rPr>
        <w:t xml:space="preserve"> </w:t>
      </w:r>
      <w:r>
        <w:t>учебного</w:t>
      </w:r>
      <w:r>
        <w:rPr>
          <w:spacing w:val="110"/>
        </w:rPr>
        <w:t xml:space="preserve"> </w:t>
      </w:r>
      <w:r>
        <w:t>курса</w:t>
      </w:r>
    </w:p>
    <w:p w14:paraId="1448608B" w14:textId="77777777" w:rsidR="00E65D0E" w:rsidRDefault="009F5DD6">
      <w:pPr>
        <w:pStyle w:val="a3"/>
        <w:spacing w:before="40" w:line="278" w:lineRule="auto"/>
        <w:ind w:right="261" w:firstLine="0"/>
      </w:pPr>
      <w:r>
        <w:t>«Вероятность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статистика»основного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выделены</w:t>
      </w:r>
      <w:r>
        <w:rPr>
          <w:spacing w:val="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-2"/>
        </w:rPr>
        <w:t xml:space="preserve"> </w:t>
      </w:r>
      <w:r>
        <w:t>линии:</w:t>
      </w:r>
      <w:r>
        <w:rPr>
          <w:spacing w:val="5"/>
        </w:rPr>
        <w:t xml:space="preserve"> </w:t>
      </w:r>
      <w:r>
        <w:t>«Представление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-1"/>
        </w:rPr>
        <w:t xml:space="preserve"> </w:t>
      </w:r>
      <w:r>
        <w:t>статистика»,</w:t>
      </w:r>
    </w:p>
    <w:p w14:paraId="37AC735D" w14:textId="77777777" w:rsidR="00E65D0E" w:rsidRDefault="009F5DD6">
      <w:pPr>
        <w:pStyle w:val="a3"/>
        <w:spacing w:line="272" w:lineRule="exact"/>
        <w:ind w:firstLine="0"/>
      </w:pPr>
      <w:r>
        <w:t>«Вероятность», «Элементы</w:t>
      </w:r>
      <w:r>
        <w:rPr>
          <w:spacing w:val="-2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графов».</w:t>
      </w:r>
    </w:p>
    <w:p w14:paraId="6DD27978" w14:textId="77777777" w:rsidR="00E65D0E" w:rsidRDefault="009F5DD6">
      <w:pPr>
        <w:pStyle w:val="a3"/>
        <w:spacing w:before="41" w:line="276" w:lineRule="auto"/>
      </w:pPr>
      <w:r>
        <w:t>Содержание</w:t>
      </w:r>
      <w:r>
        <w:rPr>
          <w:spacing w:val="1"/>
        </w:rPr>
        <w:t xml:space="preserve"> </w:t>
      </w:r>
      <w:r>
        <w:t>линии«Представление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28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информацией:от</w:t>
      </w:r>
      <w:r>
        <w:rPr>
          <w:spacing w:val="28"/>
        </w:rPr>
        <w:t xml:space="preserve"> </w:t>
      </w:r>
      <w:r>
        <w:t>чтения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интерпретации</w:t>
      </w:r>
    </w:p>
    <w:p w14:paraId="3E8AE3C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506A5B" w14:textId="77777777" w:rsidR="00E65D0E" w:rsidRDefault="009F5DD6">
      <w:pPr>
        <w:pStyle w:val="a3"/>
        <w:tabs>
          <w:tab w:val="left" w:pos="4744"/>
          <w:tab w:val="left" w:pos="5060"/>
          <w:tab w:val="left" w:pos="6495"/>
          <w:tab w:val="left" w:pos="7912"/>
          <w:tab w:val="left" w:pos="8245"/>
          <w:tab w:val="left" w:pos="9403"/>
          <w:tab w:val="left" w:pos="9849"/>
        </w:tabs>
        <w:spacing w:before="67" w:line="276" w:lineRule="auto"/>
        <w:ind w:right="267" w:firstLine="0"/>
      </w:pPr>
      <w:r>
        <w:t>информации,представленной</w:t>
      </w:r>
      <w:r>
        <w:tab/>
        <w:t>в</w:t>
      </w:r>
      <w:r>
        <w:tab/>
        <w:t>таблицах,на</w:t>
      </w:r>
      <w:r>
        <w:tab/>
        <w:t>диаграммах</w:t>
      </w:r>
      <w:r>
        <w:tab/>
        <w:t>и</w:t>
      </w:r>
      <w:r>
        <w:tab/>
        <w:t>графиках</w:t>
      </w:r>
      <w:r>
        <w:tab/>
        <w:t>до</w:t>
      </w:r>
      <w:r>
        <w:tab/>
        <w:t>сбора,</w:t>
      </w:r>
      <w:r>
        <w:rPr>
          <w:spacing w:val="1"/>
        </w:rPr>
        <w:t xml:space="preserve"> </w:t>
      </w:r>
      <w:r>
        <w:t>представления и анализа данных с использованием статистических характеристик средних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данные,выдвигать,аргументировать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критиковать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60"/>
        </w:rPr>
        <w:t xml:space="preserve"> </w:t>
      </w:r>
      <w:r>
        <w:t>гипотезы,размышлять</w:t>
      </w:r>
      <w:r>
        <w:rPr>
          <w:spacing w:val="1"/>
        </w:rPr>
        <w:t xml:space="preserve"> </w:t>
      </w:r>
      <w:r>
        <w:t>над факторами,вызывающими изменчивость,и оценивать их влияние на рассматриваемые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14:paraId="350D1FF1" w14:textId="77777777" w:rsidR="00E65D0E" w:rsidRDefault="009F5DD6">
      <w:pPr>
        <w:pStyle w:val="a3"/>
        <w:tabs>
          <w:tab w:val="left" w:pos="3946"/>
          <w:tab w:val="left" w:pos="5783"/>
          <w:tab w:val="left" w:pos="6244"/>
          <w:tab w:val="left" w:pos="7666"/>
        </w:tabs>
        <w:spacing w:before="2" w:line="276" w:lineRule="auto"/>
        <w:ind w:right="268"/>
      </w:pPr>
      <w:r>
        <w:t>Интуитивное</w:t>
      </w:r>
      <w:r>
        <w:tab/>
        <w:t>представление</w:t>
      </w:r>
      <w:r>
        <w:tab/>
        <w:t>о</w:t>
      </w:r>
      <w:r>
        <w:tab/>
        <w:t>случайной</w:t>
      </w:r>
      <w:r>
        <w:tab/>
        <w:t>изменчивости,исследование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тенденций</w:t>
      </w:r>
      <w:r>
        <w:rPr>
          <w:spacing w:val="41"/>
        </w:rPr>
        <w:t xml:space="preserve"> </w:t>
      </w:r>
      <w:r>
        <w:t>становится</w:t>
      </w:r>
      <w:r>
        <w:rPr>
          <w:spacing w:val="40"/>
        </w:rPr>
        <w:t xml:space="preserve"> </w:t>
      </w:r>
      <w:r>
        <w:t>мотивирующей</w:t>
      </w:r>
      <w:r>
        <w:rPr>
          <w:spacing w:val="41"/>
        </w:rPr>
        <w:t xml:space="preserve"> </w:t>
      </w:r>
      <w:r>
        <w:t>основой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теории</w:t>
      </w:r>
      <w:r>
        <w:rPr>
          <w:spacing w:val="-57"/>
        </w:rPr>
        <w:t xml:space="preserve"> </w:t>
      </w:r>
      <w:r>
        <w:t>вероятностей.Большое</w:t>
      </w:r>
      <w:r>
        <w:rPr>
          <w:spacing w:val="9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здесь</w:t>
      </w:r>
      <w:r>
        <w:rPr>
          <w:spacing w:val="11"/>
        </w:rPr>
        <w:t xml:space="preserve"> </w:t>
      </w:r>
      <w:r>
        <w:t>имеют</w:t>
      </w:r>
      <w:r>
        <w:rPr>
          <w:spacing w:val="11"/>
        </w:rPr>
        <w:t xml:space="preserve"> </w:t>
      </w:r>
      <w:r>
        <w:t>практические</w:t>
      </w:r>
      <w:r>
        <w:rPr>
          <w:spacing w:val="9"/>
        </w:rPr>
        <w:t xml:space="preserve"> </w:t>
      </w:r>
      <w:r>
        <w:t>задания,в</w:t>
      </w:r>
      <w:r>
        <w:rPr>
          <w:spacing w:val="10"/>
        </w:rPr>
        <w:t xml:space="preserve"> </w:t>
      </w:r>
      <w:r>
        <w:t>частности</w:t>
      </w:r>
      <w:r>
        <w:rPr>
          <w:spacing w:val="12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 моделями.</w:t>
      </w:r>
    </w:p>
    <w:p w14:paraId="538F3631" w14:textId="77777777" w:rsidR="00E65D0E" w:rsidRDefault="009F5DD6">
      <w:pPr>
        <w:pStyle w:val="a3"/>
        <w:tabs>
          <w:tab w:val="left" w:pos="2219"/>
          <w:tab w:val="left" w:pos="2720"/>
          <w:tab w:val="left" w:pos="3128"/>
          <w:tab w:val="left" w:pos="3504"/>
          <w:tab w:val="left" w:pos="4428"/>
          <w:tab w:val="left" w:pos="5132"/>
          <w:tab w:val="left" w:pos="6146"/>
          <w:tab w:val="left" w:pos="6481"/>
          <w:tab w:val="left" w:pos="6830"/>
          <w:tab w:val="left" w:pos="7809"/>
          <w:tab w:val="left" w:pos="8461"/>
          <w:tab w:val="left" w:pos="9095"/>
          <w:tab w:val="left" w:pos="9438"/>
          <w:tab w:val="left" w:pos="9670"/>
          <w:tab w:val="left" w:pos="9903"/>
        </w:tabs>
        <w:spacing w:line="276" w:lineRule="auto"/>
        <w:ind w:right="264"/>
      </w:pPr>
      <w:r>
        <w:t>Понятие</w:t>
      </w:r>
      <w:r>
        <w:rPr>
          <w:spacing w:val="25"/>
        </w:rPr>
        <w:t xml:space="preserve"> </w:t>
      </w:r>
      <w:r>
        <w:t>вероятности</w:t>
      </w:r>
      <w:r>
        <w:rPr>
          <w:spacing w:val="27"/>
        </w:rPr>
        <w:t xml:space="preserve"> </w:t>
      </w:r>
      <w:r>
        <w:t>вводится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мера</w:t>
      </w:r>
      <w:r>
        <w:rPr>
          <w:spacing w:val="25"/>
        </w:rPr>
        <w:t xml:space="preserve"> </w:t>
      </w:r>
      <w:r>
        <w:t>правдоподобия</w:t>
      </w:r>
      <w:r>
        <w:rPr>
          <w:spacing w:val="24"/>
        </w:rPr>
        <w:t xml:space="preserve"> </w:t>
      </w:r>
      <w:r>
        <w:t>случайного</w:t>
      </w:r>
      <w:r>
        <w:rPr>
          <w:spacing w:val="27"/>
        </w:rPr>
        <w:t xml:space="preserve"> </w:t>
      </w:r>
      <w:r>
        <w:t>события.При</w:t>
      </w:r>
      <w:r>
        <w:rPr>
          <w:spacing w:val="1"/>
        </w:rPr>
        <w:t xml:space="preserve"> </w:t>
      </w:r>
      <w:r>
        <w:t>изучении</w:t>
      </w:r>
      <w:r>
        <w:tab/>
        <w:t>курса</w:t>
      </w:r>
      <w:r>
        <w:tab/>
        <w:t>обучающиеся</w:t>
      </w:r>
      <w:r>
        <w:tab/>
        <w:t>знакомятся</w:t>
      </w:r>
      <w:r>
        <w:tab/>
        <w:t>с</w:t>
      </w:r>
      <w:r>
        <w:tab/>
        <w:t>простейшими</w:t>
      </w:r>
      <w:r>
        <w:tab/>
        <w:t>методами</w:t>
      </w:r>
      <w:r>
        <w:tab/>
      </w:r>
      <w:r>
        <w:rPr>
          <w:spacing w:val="-1"/>
        </w:rPr>
        <w:t>вычисления</w:t>
      </w:r>
      <w:r>
        <w:rPr>
          <w:spacing w:val="-57"/>
        </w:rPr>
        <w:t xml:space="preserve"> </w:t>
      </w:r>
      <w:r>
        <w:t>вероятностей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случайных</w:t>
      </w:r>
      <w:r>
        <w:rPr>
          <w:spacing w:val="15"/>
        </w:rPr>
        <w:t xml:space="preserve"> </w:t>
      </w:r>
      <w:r>
        <w:t>экспериментах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равновозможными</w:t>
      </w:r>
      <w:r>
        <w:rPr>
          <w:spacing w:val="13"/>
        </w:rPr>
        <w:t xml:space="preserve"> </w:t>
      </w:r>
      <w:r>
        <w:t>элементарными</w:t>
      </w:r>
      <w:r>
        <w:rPr>
          <w:spacing w:val="14"/>
        </w:rPr>
        <w:t xml:space="preserve"> </w:t>
      </w:r>
      <w:r>
        <w:t>исходами,</w:t>
      </w:r>
      <w:r>
        <w:rPr>
          <w:spacing w:val="-57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более</w:t>
      </w:r>
      <w:r>
        <w:rPr>
          <w:spacing w:val="60"/>
        </w:rPr>
        <w:t xml:space="preserve"> </w:t>
      </w:r>
      <w:r>
        <w:t>сложные</w:t>
      </w:r>
      <w:r>
        <w:rPr>
          <w:spacing w:val="60"/>
        </w:rPr>
        <w:t xml:space="preserve"> </w:t>
      </w:r>
      <w:r>
        <w:t>задачи.В</w:t>
      </w:r>
      <w:r>
        <w:rPr>
          <w:spacing w:val="1"/>
        </w:rPr>
        <w:t xml:space="preserve"> </w:t>
      </w:r>
      <w:r>
        <w:t>курс</w:t>
      </w:r>
      <w:r>
        <w:tab/>
        <w:t>входят</w:t>
      </w:r>
      <w:r>
        <w:tab/>
        <w:t>начальные</w:t>
      </w:r>
      <w:r>
        <w:tab/>
        <w:t>представления</w:t>
      </w:r>
      <w:r>
        <w:tab/>
        <w:t>о</w:t>
      </w:r>
      <w:r>
        <w:tab/>
        <w:t>случайных</w:t>
      </w:r>
      <w:r>
        <w:tab/>
        <w:t>величинах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числовых</w:t>
      </w:r>
      <w:r>
        <w:rPr>
          <w:spacing w:val="-57"/>
        </w:rPr>
        <w:t xml:space="preserve"> </w:t>
      </w:r>
      <w:r>
        <w:t>характеристиках.</w:t>
      </w:r>
    </w:p>
    <w:p w14:paraId="381EE73E" w14:textId="77777777" w:rsidR="00E65D0E" w:rsidRDefault="009F5DD6">
      <w:pPr>
        <w:pStyle w:val="a3"/>
        <w:spacing w:line="276" w:lineRule="auto"/>
      </w:pPr>
      <w:r>
        <w:t>Также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51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осуществляется</w:t>
      </w:r>
      <w:r>
        <w:rPr>
          <w:spacing w:val="46"/>
        </w:rPr>
        <w:t xml:space="preserve"> </w:t>
      </w:r>
      <w:r>
        <w:t>знакомство</w:t>
      </w:r>
      <w:r>
        <w:rPr>
          <w:spacing w:val="47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множествами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основными</w:t>
      </w:r>
      <w:r>
        <w:rPr>
          <w:spacing w:val="15"/>
        </w:rPr>
        <w:t xml:space="preserve"> </w:t>
      </w:r>
      <w:r>
        <w:t>операциями</w:t>
      </w:r>
      <w:r>
        <w:rPr>
          <w:spacing w:val="15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множествами,рассматриваются</w:t>
      </w:r>
      <w:r>
        <w:rPr>
          <w:spacing w:val="14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задач,а</w:t>
      </w:r>
      <w:r>
        <w:rPr>
          <w:spacing w:val="4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математических</w:t>
      </w:r>
      <w:r>
        <w:rPr>
          <w:spacing w:val="6"/>
        </w:rPr>
        <w:t xml:space="preserve"> </w:t>
      </w:r>
      <w:r>
        <w:t>курсах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предметах.</w:t>
      </w:r>
    </w:p>
    <w:p w14:paraId="149A0F84" w14:textId="77777777" w:rsidR="00E65D0E" w:rsidRDefault="00E65D0E">
      <w:pPr>
        <w:pStyle w:val="a3"/>
        <w:spacing w:before="8"/>
        <w:ind w:left="0" w:firstLine="0"/>
        <w:rPr>
          <w:sz w:val="27"/>
        </w:rPr>
      </w:pPr>
    </w:p>
    <w:p w14:paraId="7551F432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ПРЕДМЕТА«ВЕРОЯТНОСТЬ И СТАТИСТИКА»В</w:t>
      </w:r>
      <w:r>
        <w:rPr>
          <w:spacing w:val="-2"/>
        </w:rPr>
        <w:t xml:space="preserve"> </w:t>
      </w:r>
      <w:r>
        <w:t>УЧЕБНОМ ПЛАНЕ</w:t>
      </w:r>
    </w:p>
    <w:p w14:paraId="641219AC" w14:textId="77777777" w:rsidR="00E65D0E" w:rsidRDefault="009F5DD6">
      <w:pPr>
        <w:pStyle w:val="a3"/>
        <w:spacing w:before="41" w:line="276" w:lineRule="auto"/>
        <w:ind w:right="246"/>
      </w:pPr>
      <w:r>
        <w:t>В7–9классах</w:t>
      </w:r>
      <w:r>
        <w:rPr>
          <w:spacing w:val="18"/>
        </w:rPr>
        <w:t xml:space="preserve"> </w:t>
      </w:r>
      <w:r>
        <w:t>изучается</w:t>
      </w:r>
      <w:r>
        <w:rPr>
          <w:spacing w:val="15"/>
        </w:rPr>
        <w:t xml:space="preserve"> </w:t>
      </w:r>
      <w:r>
        <w:t>курс«Вероятность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статистика»,в</w:t>
      </w:r>
      <w:r>
        <w:rPr>
          <w:spacing w:val="15"/>
        </w:rPr>
        <w:t xml:space="preserve"> </w:t>
      </w:r>
      <w:r>
        <w:t>который</w:t>
      </w:r>
      <w:r>
        <w:rPr>
          <w:spacing w:val="75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разделы:</w:t>
      </w:r>
      <w:r>
        <w:rPr>
          <w:spacing w:val="9"/>
        </w:rPr>
        <w:t xml:space="preserve"> </w:t>
      </w:r>
      <w:r>
        <w:t>«Представление</w:t>
      </w:r>
      <w:r>
        <w:rPr>
          <w:spacing w:val="5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описательная</w:t>
      </w:r>
      <w:r>
        <w:rPr>
          <w:spacing w:val="5"/>
        </w:rPr>
        <w:t xml:space="preserve"> </w:t>
      </w:r>
      <w:r>
        <w:t>статистика»,</w:t>
      </w:r>
      <w:r>
        <w:rPr>
          <w:spacing w:val="10"/>
        </w:rPr>
        <w:t xml:space="preserve"> </w:t>
      </w:r>
      <w:r>
        <w:t>«Вероятность»,</w:t>
      </w:r>
      <w:r>
        <w:rPr>
          <w:spacing w:val="10"/>
        </w:rPr>
        <w:t xml:space="preserve"> </w:t>
      </w:r>
      <w:r>
        <w:t>«Элементы</w:t>
      </w:r>
      <w:r>
        <w:rPr>
          <w:spacing w:val="-57"/>
        </w:rPr>
        <w:t xml:space="preserve"> </w:t>
      </w:r>
      <w:r>
        <w:t>комбинаторики»,</w:t>
      </w:r>
      <w:r>
        <w:rPr>
          <w:spacing w:val="3"/>
        </w:rPr>
        <w:t xml:space="preserve"> </w:t>
      </w:r>
      <w:r>
        <w:t>«Введение</w:t>
      </w:r>
      <w:r>
        <w:rPr>
          <w:spacing w:val="-1"/>
        </w:rPr>
        <w:t xml:space="preserve"> </w:t>
      </w:r>
      <w:r>
        <w:t>в теорию графов».</w:t>
      </w:r>
    </w:p>
    <w:p w14:paraId="256FD0E6" w14:textId="77777777" w:rsidR="00E65D0E" w:rsidRDefault="009F5DD6">
      <w:pPr>
        <w:pStyle w:val="a3"/>
        <w:spacing w:line="276" w:lineRule="auto"/>
        <w:ind w:right="368"/>
      </w:pPr>
      <w:r>
        <w:t>Общее число часов,рекомендованных для изучения учебного курса«Вероятность и</w:t>
      </w:r>
      <w:r>
        <w:rPr>
          <w:spacing w:val="-57"/>
        </w:rPr>
        <w:t xml:space="preserve"> </w:t>
      </w:r>
      <w:r>
        <w:t>статистика»,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102часа:в7классе–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-1"/>
        </w:rPr>
        <w:t xml:space="preserve"> </w:t>
      </w:r>
      <w:r>
        <w:t>в неделю).</w:t>
      </w:r>
    </w:p>
    <w:p w14:paraId="4DADD33B" w14:textId="77777777" w:rsidR="00E65D0E" w:rsidRDefault="00E65D0E">
      <w:pPr>
        <w:pStyle w:val="a3"/>
        <w:spacing w:before="5"/>
        <w:ind w:left="0" w:firstLine="0"/>
        <w:rPr>
          <w:sz w:val="27"/>
        </w:rPr>
      </w:pPr>
    </w:p>
    <w:p w14:paraId="208D69CF" w14:textId="77777777"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УЧЕБНОГ ПРЕДМЕТА«ВЕРОЯТНОСТЬ</w:t>
      </w:r>
      <w:r>
        <w:rPr>
          <w:spacing w:val="-1"/>
        </w:rPr>
        <w:t xml:space="preserve"> </w:t>
      </w:r>
      <w:r>
        <w:t>И СТАТИСТИКА»</w:t>
      </w:r>
    </w:p>
    <w:p w14:paraId="6C20E8D6" w14:textId="77777777" w:rsidR="00E65D0E" w:rsidRDefault="009F5DD6">
      <w:pPr>
        <w:pStyle w:val="11"/>
        <w:spacing w:before="48"/>
      </w:pPr>
      <w:r>
        <w:t>7КЛАСС</w:t>
      </w:r>
    </w:p>
    <w:p w14:paraId="45915440" w14:textId="77777777" w:rsidR="00E65D0E" w:rsidRDefault="009F5DD6">
      <w:pPr>
        <w:pStyle w:val="a3"/>
        <w:spacing w:before="36" w:line="276" w:lineRule="auto"/>
        <w:ind w:right="26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таблиц,диаграмм,графиков.Заполнение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построение</w:t>
      </w:r>
      <w:r>
        <w:rPr>
          <w:spacing w:val="12"/>
        </w:rPr>
        <w:t xml:space="preserve"> </w:t>
      </w:r>
      <w:r>
        <w:t>диаграмм(столбиковых(столбчатых)и</w:t>
      </w:r>
      <w:r>
        <w:rPr>
          <w:spacing w:val="13"/>
        </w:rPr>
        <w:t xml:space="preserve"> </w:t>
      </w:r>
      <w:r>
        <w:t>круговых).Чтение</w:t>
      </w:r>
      <w:r>
        <w:rPr>
          <w:spacing w:val="12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50"/>
        </w:rPr>
        <w:t xml:space="preserve"> </w:t>
      </w:r>
      <w:r>
        <w:t>процессов.Извлечение</w:t>
      </w:r>
      <w:r>
        <w:rPr>
          <w:spacing w:val="51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диаграмм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таблиц,использование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данных.</w:t>
      </w:r>
    </w:p>
    <w:p w14:paraId="7359F47D" w14:textId="77777777" w:rsidR="00E65D0E" w:rsidRDefault="009F5DD6">
      <w:pPr>
        <w:pStyle w:val="a3"/>
        <w:spacing w:line="276" w:lineRule="auto"/>
        <w:ind w:right="528"/>
      </w:pPr>
      <w:r>
        <w:t>Описательная</w:t>
      </w:r>
      <w:r>
        <w:rPr>
          <w:spacing w:val="1"/>
        </w:rPr>
        <w:t xml:space="preserve"> </w:t>
      </w:r>
      <w:r>
        <w:t>статистика:среднее</w:t>
      </w:r>
      <w:r>
        <w:rPr>
          <w:spacing w:val="2"/>
        </w:rPr>
        <w:t xml:space="preserve"> </w:t>
      </w:r>
      <w:r>
        <w:t>арифметическое,медиана,размах,наибольшее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данных.Примеры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14:paraId="5D05460F" w14:textId="77777777" w:rsidR="00E65D0E" w:rsidRDefault="009F5DD6">
      <w:pPr>
        <w:pStyle w:val="a3"/>
        <w:spacing w:line="276" w:lineRule="auto"/>
        <w:ind w:right="356"/>
      </w:pPr>
      <w:r>
        <w:t>Случайный</w:t>
      </w:r>
      <w:r>
        <w:rPr>
          <w:spacing w:val="11"/>
        </w:rPr>
        <w:t xml:space="preserve"> </w:t>
      </w:r>
      <w:r>
        <w:t>эксперимент(опыт)и</w:t>
      </w:r>
      <w:r>
        <w:rPr>
          <w:spacing w:val="13"/>
        </w:rPr>
        <w:t xml:space="preserve"> </w:t>
      </w:r>
      <w:r>
        <w:t>случайное</w:t>
      </w:r>
      <w:r>
        <w:rPr>
          <w:spacing w:val="11"/>
        </w:rPr>
        <w:t xml:space="preserve"> </w:t>
      </w:r>
      <w:r>
        <w:t>событие.Вероятность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частота.Роль</w:t>
      </w:r>
      <w:r>
        <w:rPr>
          <w:spacing w:val="1"/>
        </w:rPr>
        <w:t xml:space="preserve"> </w:t>
      </w:r>
      <w:r>
        <w:t>маловероятных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практически</w:t>
      </w:r>
      <w:r>
        <w:rPr>
          <w:spacing w:val="32"/>
        </w:rPr>
        <w:t xml:space="preserve"> </w:t>
      </w:r>
      <w:r>
        <w:t>достоверных</w:t>
      </w:r>
      <w:r>
        <w:rPr>
          <w:spacing w:val="33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обществе.Монета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в теории вероятностей.</w:t>
      </w:r>
    </w:p>
    <w:p w14:paraId="2E5DA7F5" w14:textId="77777777" w:rsidR="00E65D0E" w:rsidRDefault="009F5DD6">
      <w:pPr>
        <w:pStyle w:val="a3"/>
        <w:spacing w:line="276" w:lineRule="auto"/>
        <w:ind w:right="263"/>
      </w:pPr>
      <w:r>
        <w:t>Граф,вершина,ребро.Степень</w:t>
      </w:r>
      <w:r>
        <w:rPr>
          <w:spacing w:val="1"/>
        </w:rPr>
        <w:t xml:space="preserve"> </w:t>
      </w:r>
      <w:r>
        <w:t>вершины.Число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вершин.Представление о связности</w:t>
      </w:r>
      <w:r>
        <w:rPr>
          <w:spacing w:val="1"/>
        </w:rPr>
        <w:t xml:space="preserve"> </w:t>
      </w:r>
      <w:r>
        <w:t>графа.Цепи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циклы.Пути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графах.Обход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(эйлеров</w:t>
      </w:r>
      <w:r>
        <w:rPr>
          <w:spacing w:val="53"/>
        </w:rPr>
        <w:t xml:space="preserve"> </w:t>
      </w:r>
      <w:r>
        <w:t>путь).Представление</w:t>
      </w:r>
      <w:r>
        <w:rPr>
          <w:spacing w:val="53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ориентированном</w:t>
      </w:r>
      <w:r>
        <w:rPr>
          <w:spacing w:val="53"/>
        </w:rPr>
        <w:t xml:space="preserve"> </w:t>
      </w:r>
      <w:r>
        <w:t>графе.Решение</w:t>
      </w:r>
      <w:r>
        <w:rPr>
          <w:spacing w:val="53"/>
        </w:rPr>
        <w:t xml:space="preserve"> </w:t>
      </w:r>
      <w:r>
        <w:t>задач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графов.</w:t>
      </w:r>
    </w:p>
    <w:p w14:paraId="5A013B2B" w14:textId="77777777" w:rsidR="00E65D0E" w:rsidRDefault="00E65D0E">
      <w:pPr>
        <w:pStyle w:val="a3"/>
        <w:ind w:left="0" w:firstLine="0"/>
        <w:rPr>
          <w:sz w:val="28"/>
        </w:rPr>
      </w:pPr>
    </w:p>
    <w:p w14:paraId="7C47C04D" w14:textId="77777777" w:rsidR="00E65D0E" w:rsidRDefault="009F5DD6">
      <w:pPr>
        <w:pStyle w:val="11"/>
      </w:pPr>
      <w:r>
        <w:t>8КЛАСС</w:t>
      </w:r>
    </w:p>
    <w:p w14:paraId="67A9487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44D54FE" w14:textId="77777777" w:rsidR="00E65D0E" w:rsidRDefault="009F5DD6">
      <w:pPr>
        <w:pStyle w:val="a3"/>
        <w:spacing w:before="67"/>
        <w:ind w:left="2251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таблиц,диаграмм,графиков.</w:t>
      </w:r>
    </w:p>
    <w:p w14:paraId="05C27FB9" w14:textId="77777777" w:rsidR="00E65D0E" w:rsidRDefault="009F5DD6">
      <w:pPr>
        <w:pStyle w:val="a3"/>
        <w:tabs>
          <w:tab w:val="left" w:pos="6750"/>
          <w:tab w:val="left" w:pos="7992"/>
          <w:tab w:val="left" w:pos="8625"/>
        </w:tabs>
        <w:spacing w:before="43" w:line="276" w:lineRule="auto"/>
        <w:ind w:right="345"/>
      </w:pPr>
      <w:r>
        <w:t>Множество,элемент</w:t>
      </w:r>
      <w:r>
        <w:rPr>
          <w:spacing w:val="1"/>
        </w:rPr>
        <w:t xml:space="preserve"> </w:t>
      </w:r>
      <w:r>
        <w:t>множества,подмножество.Операции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объединение,пересечение,дополнение.Свойства</w:t>
      </w:r>
      <w:r>
        <w:tab/>
        <w:t>операций</w:t>
      </w:r>
      <w:r>
        <w:tab/>
        <w:t>над</w:t>
      </w:r>
      <w:r>
        <w:tab/>
        <w:t>множествами:</w:t>
      </w:r>
      <w:r>
        <w:rPr>
          <w:spacing w:val="1"/>
        </w:rPr>
        <w:t xml:space="preserve"> </w:t>
      </w:r>
      <w:r>
        <w:t>переместительное,сочетательное,распределительное,включения.Использование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7"/>
        </w:rPr>
        <w:t xml:space="preserve"> </w:t>
      </w:r>
      <w:r>
        <w:t>множеств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описания</w:t>
      </w:r>
      <w:r>
        <w:rPr>
          <w:spacing w:val="17"/>
        </w:rPr>
        <w:t xml:space="preserve"> </w:t>
      </w:r>
      <w:r>
        <w:t>реальных</w:t>
      </w:r>
      <w:r>
        <w:rPr>
          <w:spacing w:val="18"/>
        </w:rPr>
        <w:t xml:space="preserve"> </w:t>
      </w:r>
      <w:r>
        <w:t>процессов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явлений,при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11AAA1D2" w14:textId="77777777" w:rsidR="00E65D0E" w:rsidRDefault="009F5DD6">
      <w:pPr>
        <w:pStyle w:val="a3"/>
        <w:spacing w:line="276" w:lineRule="auto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данных.Дисперсия 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наборов.Диаграмма</w:t>
      </w:r>
      <w:r>
        <w:rPr>
          <w:spacing w:val="-2"/>
        </w:rPr>
        <w:t xml:space="preserve"> </w:t>
      </w:r>
      <w:r>
        <w:t>рассеивания.</w:t>
      </w:r>
    </w:p>
    <w:p w14:paraId="5A0E9EF3" w14:textId="77777777" w:rsidR="00E65D0E" w:rsidRDefault="009F5DD6">
      <w:pPr>
        <w:pStyle w:val="a3"/>
        <w:spacing w:line="276" w:lineRule="auto"/>
        <w:ind w:right="263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опыта.Случайные</w:t>
      </w:r>
      <w:r>
        <w:rPr>
          <w:spacing w:val="1"/>
        </w:rPr>
        <w:t xml:space="preserve"> </w:t>
      </w:r>
      <w:r>
        <w:t>события.Вероятности</w:t>
      </w:r>
      <w:r>
        <w:rPr>
          <w:spacing w:val="1"/>
        </w:rPr>
        <w:t xml:space="preserve"> </w:t>
      </w:r>
      <w:r>
        <w:t>событий.Опыты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равновозможными</w:t>
      </w:r>
      <w:r>
        <w:rPr>
          <w:spacing w:val="18"/>
        </w:rPr>
        <w:t xml:space="preserve"> </w:t>
      </w:r>
      <w:r>
        <w:t>элементарными</w:t>
      </w:r>
      <w:r>
        <w:rPr>
          <w:spacing w:val="18"/>
        </w:rPr>
        <w:t xml:space="preserve"> </w:t>
      </w:r>
      <w:r>
        <w:t>событиями.Случайный</w:t>
      </w:r>
      <w:r>
        <w:rPr>
          <w:spacing w:val="77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маловероятными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практически</w:t>
      </w:r>
      <w:r>
        <w:rPr>
          <w:spacing w:val="43"/>
        </w:rPr>
        <w:t xml:space="preserve"> </w:t>
      </w:r>
      <w:r>
        <w:t>достоверными</w:t>
      </w:r>
      <w:r>
        <w:rPr>
          <w:spacing w:val="43"/>
        </w:rPr>
        <w:t xml:space="preserve"> </w:t>
      </w:r>
      <w:r>
        <w:t>событиями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и науке.</w:t>
      </w:r>
    </w:p>
    <w:p w14:paraId="7DF4A9D0" w14:textId="77777777" w:rsidR="00E65D0E" w:rsidRDefault="009F5DD6">
      <w:pPr>
        <w:pStyle w:val="a3"/>
        <w:tabs>
          <w:tab w:val="left" w:pos="4228"/>
          <w:tab w:val="left" w:pos="7047"/>
          <w:tab w:val="left" w:pos="9366"/>
        </w:tabs>
        <w:spacing w:line="276" w:lineRule="auto"/>
        <w:ind w:right="598"/>
      </w:pPr>
      <w:r>
        <w:t>Дерево.Свойства</w:t>
      </w:r>
      <w:r>
        <w:tab/>
        <w:t>деревьев:единственность</w:t>
      </w:r>
      <w:r>
        <w:tab/>
        <w:t>пути,существование</w:t>
      </w:r>
      <w:r>
        <w:tab/>
        <w:t>висячей</w:t>
      </w:r>
      <w:r>
        <w:rPr>
          <w:spacing w:val="1"/>
        </w:rPr>
        <w:t xml:space="preserve"> </w:t>
      </w:r>
      <w:r>
        <w:t>вершины,связь</w:t>
      </w:r>
      <w:r>
        <w:rPr>
          <w:spacing w:val="48"/>
        </w:rPr>
        <w:t xml:space="preserve"> </w:t>
      </w:r>
      <w:r>
        <w:t>между</w:t>
      </w:r>
      <w:r>
        <w:rPr>
          <w:spacing w:val="45"/>
        </w:rPr>
        <w:t xml:space="preserve"> </w:t>
      </w:r>
      <w:r>
        <w:t>числом</w:t>
      </w:r>
      <w:r>
        <w:rPr>
          <w:spacing w:val="50"/>
        </w:rPr>
        <w:t xml:space="preserve"> </w:t>
      </w:r>
      <w:r>
        <w:t>вершин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числом</w:t>
      </w:r>
      <w:r>
        <w:rPr>
          <w:spacing w:val="47"/>
        </w:rPr>
        <w:t xml:space="preserve"> </w:t>
      </w:r>
      <w:r>
        <w:t>рёбер.Правило</w:t>
      </w:r>
      <w:r>
        <w:rPr>
          <w:spacing w:val="51"/>
        </w:rPr>
        <w:t xml:space="preserve"> </w:t>
      </w:r>
      <w:r>
        <w:t>умножения.Решение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14:paraId="2E239317" w14:textId="77777777" w:rsidR="00E65D0E" w:rsidRDefault="009F5DD6">
      <w:pPr>
        <w:pStyle w:val="a3"/>
        <w:tabs>
          <w:tab w:val="left" w:pos="4241"/>
          <w:tab w:val="left" w:pos="6366"/>
          <w:tab w:val="left" w:pos="7637"/>
        </w:tabs>
        <w:spacing w:line="276" w:lineRule="auto"/>
        <w:ind w:right="387"/>
      </w:pPr>
      <w:r>
        <w:t>Противоположные</w:t>
      </w:r>
      <w:r>
        <w:rPr>
          <w:spacing w:val="60"/>
        </w:rPr>
        <w:t xml:space="preserve"> </w:t>
      </w:r>
      <w:r>
        <w:t>события.Диаграмма</w:t>
      </w:r>
      <w:r>
        <w:rPr>
          <w:spacing w:val="2"/>
        </w:rPr>
        <w:t xml:space="preserve"> </w:t>
      </w:r>
      <w:r>
        <w:t>Эйлера.Объединение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событий.Несовместные</w:t>
      </w:r>
      <w:r>
        <w:tab/>
        <w:t>события.Формула</w:t>
      </w:r>
      <w:r>
        <w:tab/>
        <w:t>сложения</w:t>
      </w:r>
      <w:r>
        <w:tab/>
        <w:t>вероятностей.Условная</w:t>
      </w:r>
      <w:r>
        <w:rPr>
          <w:spacing w:val="1"/>
        </w:rPr>
        <w:t xml:space="preserve"> </w:t>
      </w:r>
      <w:r>
        <w:t>вероятность.Правило</w:t>
      </w:r>
      <w:r>
        <w:rPr>
          <w:spacing w:val="22"/>
        </w:rPr>
        <w:t xml:space="preserve"> </w:t>
      </w:r>
      <w:r>
        <w:t>умножения.Независимые</w:t>
      </w:r>
      <w:r>
        <w:rPr>
          <w:spacing w:val="20"/>
        </w:rPr>
        <w:t xml:space="preserve"> </w:t>
      </w:r>
      <w:r>
        <w:t>события.Представление</w:t>
      </w:r>
      <w:r>
        <w:rPr>
          <w:spacing w:val="19"/>
        </w:rPr>
        <w:t xml:space="preserve"> </w:t>
      </w:r>
      <w:r>
        <w:t>эксперимента</w:t>
      </w:r>
      <w:r>
        <w:rPr>
          <w:spacing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дерева.Решение</w:t>
      </w:r>
      <w:r>
        <w:rPr>
          <w:spacing w:val="29"/>
        </w:rPr>
        <w:t xml:space="preserve"> </w:t>
      </w:r>
      <w:r>
        <w:t>задач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нахождение</w:t>
      </w:r>
      <w:r>
        <w:rPr>
          <w:spacing w:val="29"/>
        </w:rPr>
        <w:t xml:space="preserve"> </w:t>
      </w:r>
      <w:r>
        <w:t>вероятностей</w:t>
      </w:r>
      <w:r>
        <w:rPr>
          <w:spacing w:val="3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31"/>
        </w:rPr>
        <w:t xml:space="preserve"> </w:t>
      </w:r>
      <w:r>
        <w:t>дерева</w:t>
      </w:r>
      <w:r>
        <w:rPr>
          <w:spacing w:val="30"/>
        </w:rPr>
        <w:t xml:space="preserve"> </w:t>
      </w:r>
      <w:r>
        <w:t>случайного</w:t>
      </w:r>
      <w:r>
        <w:rPr>
          <w:spacing w:val="-57"/>
        </w:rPr>
        <w:t xml:space="preserve"> </w:t>
      </w:r>
      <w:r>
        <w:t>эксперимента,диаграмм</w:t>
      </w:r>
      <w:r>
        <w:rPr>
          <w:spacing w:val="-3"/>
        </w:rPr>
        <w:t xml:space="preserve"> </w:t>
      </w:r>
      <w:r>
        <w:t>Эйлера.</w:t>
      </w:r>
    </w:p>
    <w:p w14:paraId="25CE9D05" w14:textId="77777777" w:rsidR="00E65D0E" w:rsidRDefault="00E65D0E">
      <w:pPr>
        <w:pStyle w:val="a3"/>
        <w:spacing w:before="2"/>
        <w:ind w:left="0" w:firstLine="0"/>
        <w:rPr>
          <w:sz w:val="28"/>
        </w:rPr>
      </w:pPr>
    </w:p>
    <w:p w14:paraId="026A7D1F" w14:textId="77777777" w:rsidR="00E65D0E" w:rsidRDefault="009F5DD6">
      <w:pPr>
        <w:pStyle w:val="11"/>
      </w:pPr>
      <w:r>
        <w:t>9КЛАСС</w:t>
      </w:r>
    </w:p>
    <w:p w14:paraId="4A4EB97F" w14:textId="77777777" w:rsidR="00E65D0E" w:rsidRDefault="009F5DD6">
      <w:pPr>
        <w:pStyle w:val="a3"/>
        <w:spacing w:before="36"/>
        <w:ind w:left="2251" w:firstLine="0"/>
      </w:pPr>
      <w:r>
        <w:t>Представление</w:t>
      </w:r>
      <w:r>
        <w:rPr>
          <w:spacing w:val="7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таблиц,диаграмм,графиков,интерпретация</w:t>
      </w:r>
      <w:r>
        <w:rPr>
          <w:spacing w:val="9"/>
        </w:rPr>
        <w:t xml:space="preserve"> </w:t>
      </w:r>
      <w:r>
        <w:t>данных.</w:t>
      </w:r>
    </w:p>
    <w:p w14:paraId="492F0F8F" w14:textId="77777777" w:rsidR="00E65D0E" w:rsidRDefault="009F5DD6">
      <w:pPr>
        <w:pStyle w:val="a3"/>
        <w:spacing w:before="41"/>
        <w:ind w:firstLine="0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таблиц,диаграмм,графиков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данным.</w:t>
      </w:r>
    </w:p>
    <w:p w14:paraId="2D74CA4D" w14:textId="77777777" w:rsidR="00E65D0E" w:rsidRDefault="009F5DD6">
      <w:pPr>
        <w:pStyle w:val="a3"/>
        <w:spacing w:before="41"/>
        <w:ind w:left="2251" w:firstLine="0"/>
      </w:pPr>
      <w:r>
        <w:t>Перестановки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факториал.Сочетания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число</w:t>
      </w:r>
      <w:r>
        <w:rPr>
          <w:spacing w:val="43"/>
        </w:rPr>
        <w:t xml:space="preserve"> </w:t>
      </w:r>
      <w:r>
        <w:t>сочетаний.Треугольник</w:t>
      </w:r>
      <w:r>
        <w:rPr>
          <w:spacing w:val="38"/>
        </w:rPr>
        <w:t xml:space="preserve"> </w:t>
      </w:r>
      <w:r>
        <w:t>Паскаля.</w:t>
      </w:r>
    </w:p>
    <w:p w14:paraId="7481AE48" w14:textId="77777777" w:rsidR="00E65D0E" w:rsidRDefault="009F5DD6">
      <w:pPr>
        <w:pStyle w:val="a3"/>
        <w:spacing w:before="41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14:paraId="2E07F6D8" w14:textId="77777777" w:rsidR="00E65D0E" w:rsidRDefault="009F5DD6">
      <w:pPr>
        <w:pStyle w:val="a3"/>
        <w:spacing w:before="43" w:line="276" w:lineRule="auto"/>
      </w:pPr>
      <w:r>
        <w:t>Геометрическая</w:t>
      </w:r>
      <w:r>
        <w:rPr>
          <w:spacing w:val="18"/>
        </w:rPr>
        <w:t xml:space="preserve"> </w:t>
      </w:r>
      <w:r>
        <w:t>вероятность.Случайный</w:t>
      </w:r>
      <w:r>
        <w:rPr>
          <w:spacing w:val="16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точки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фигуры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плоскости,из</w:t>
      </w:r>
      <w:r>
        <w:rPr>
          <w:spacing w:val="-57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и из дуги окружности.</w:t>
      </w:r>
    </w:p>
    <w:p w14:paraId="02958B86" w14:textId="77777777" w:rsidR="00E65D0E" w:rsidRDefault="009F5DD6">
      <w:pPr>
        <w:pStyle w:val="a3"/>
        <w:spacing w:line="276" w:lineRule="auto"/>
        <w:ind w:right="985"/>
      </w:pPr>
      <w:r>
        <w:t>Испытание.Успех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Бернулли.Вероятности событий</w:t>
      </w:r>
      <w:r>
        <w:rPr>
          <w:spacing w:val="-1"/>
        </w:rPr>
        <w:t xml:space="preserve"> </w:t>
      </w:r>
      <w:r>
        <w:t>в 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14:paraId="3E1638FF" w14:textId="77777777" w:rsidR="00E65D0E" w:rsidRDefault="009F5DD6">
      <w:pPr>
        <w:pStyle w:val="a3"/>
        <w:spacing w:line="276" w:lineRule="auto"/>
        <w:ind w:right="364"/>
        <w:jc w:val="both"/>
      </w:pPr>
      <w:r>
        <w:t>Случайная величина и распределение вероятностей.Математическое ожидание и</w:t>
      </w:r>
      <w:r>
        <w:rPr>
          <w:spacing w:val="1"/>
        </w:rPr>
        <w:t xml:space="preserve"> </w:t>
      </w:r>
      <w:r>
        <w:t>дисперсия.Примеры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величины.Математическое ожидание и дисперсия случайной величины«число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14:paraId="759553A5" w14:textId="77777777" w:rsidR="00E65D0E" w:rsidRDefault="009F5DD6">
      <w:pPr>
        <w:pStyle w:val="a3"/>
        <w:spacing w:before="1" w:line="276" w:lineRule="auto"/>
        <w:ind w:right="397"/>
        <w:jc w:val="both"/>
      </w:pPr>
      <w:r>
        <w:t>Понятие о законе больших чисел.Измерение вероятностей с помощью частот.Роль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обществе.</w:t>
      </w:r>
    </w:p>
    <w:p w14:paraId="7CB6DCF2" w14:textId="77777777" w:rsidR="00E65D0E" w:rsidRDefault="00E65D0E">
      <w:pPr>
        <w:pStyle w:val="a3"/>
        <w:spacing w:before="5"/>
        <w:ind w:left="0" w:firstLine="0"/>
        <w:rPr>
          <w:sz w:val="27"/>
        </w:rPr>
      </w:pPr>
    </w:p>
    <w:p w14:paraId="0E47216F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14:paraId="59DA59FE" w14:textId="77777777" w:rsidR="00E65D0E" w:rsidRDefault="009F5DD6">
      <w:pPr>
        <w:pStyle w:val="a3"/>
        <w:spacing w:before="43"/>
        <w:ind w:firstLine="0"/>
      </w:pPr>
      <w:r>
        <w:t>«ВЕРОЯТНОСТЬ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СТАТИСТИКА».</w:t>
      </w:r>
    </w:p>
    <w:p w14:paraId="28BB47BB" w14:textId="77777777" w:rsidR="00E65D0E" w:rsidRDefault="009F5DD6">
      <w:pPr>
        <w:pStyle w:val="a3"/>
        <w:spacing w:before="41"/>
        <w:ind w:left="2251" w:firstLine="0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7</w:t>
      </w:r>
    </w:p>
    <w:p w14:paraId="33BB9E56" w14:textId="77777777" w:rsidR="00E65D0E" w:rsidRDefault="009F5DD6">
      <w:pPr>
        <w:pStyle w:val="11"/>
        <w:spacing w:before="46"/>
        <w:ind w:left="1543"/>
      </w:pPr>
      <w:r>
        <w:t>КЛАССЕ.</w:t>
      </w:r>
    </w:p>
    <w:p w14:paraId="3FB61512" w14:textId="77777777" w:rsidR="00E65D0E" w:rsidRDefault="009F5DD6">
      <w:pPr>
        <w:pStyle w:val="a3"/>
        <w:spacing w:before="36" w:line="276" w:lineRule="auto"/>
        <w:ind w:right="263"/>
      </w:pPr>
      <w:r>
        <w:t>Читать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таблицах,на</w:t>
      </w:r>
      <w:r>
        <w:rPr>
          <w:spacing w:val="1"/>
        </w:rPr>
        <w:t xml:space="preserve"> </w:t>
      </w:r>
      <w:r>
        <w:t>диаграммах,представлять</w:t>
      </w:r>
      <w:r>
        <w:rPr>
          <w:spacing w:val="-5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таблиц,строить</w:t>
      </w:r>
      <w:r>
        <w:rPr>
          <w:spacing w:val="1"/>
        </w:rPr>
        <w:t xml:space="preserve"> </w:t>
      </w:r>
      <w:r>
        <w:t>диаграммы(столбиковые(столбчатые)и</w:t>
      </w:r>
      <w:r>
        <w:rPr>
          <w:spacing w:val="1"/>
        </w:rPr>
        <w:t xml:space="preserve"> </w:t>
      </w:r>
      <w:r>
        <w:t>круговые)по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14:paraId="4753267C" w14:textId="77777777" w:rsidR="00E65D0E" w:rsidRDefault="009F5DD6">
      <w:pPr>
        <w:pStyle w:val="a3"/>
        <w:spacing w:before="1" w:line="276" w:lineRule="auto"/>
      </w:pPr>
      <w:r>
        <w:t>Описывать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интерпретировать</w:t>
      </w:r>
      <w:r>
        <w:rPr>
          <w:spacing w:val="24"/>
        </w:rPr>
        <w:t xml:space="preserve"> </w:t>
      </w:r>
      <w:r>
        <w:t>реальные</w:t>
      </w:r>
      <w:r>
        <w:rPr>
          <w:spacing w:val="21"/>
        </w:rPr>
        <w:t xml:space="preserve"> </w:t>
      </w:r>
      <w:r>
        <w:t>числовые</w:t>
      </w:r>
      <w:r>
        <w:rPr>
          <w:spacing w:val="21"/>
        </w:rPr>
        <w:t xml:space="preserve"> </w:t>
      </w:r>
      <w:r>
        <w:t>данные,представленные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таблицах,на</w:t>
      </w:r>
      <w:r>
        <w:rPr>
          <w:spacing w:val="-2"/>
        </w:rPr>
        <w:t xml:space="preserve"> </w:t>
      </w:r>
      <w:r>
        <w:t>диаграммах,графиках.</w:t>
      </w:r>
    </w:p>
    <w:p w14:paraId="5BF83FC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DB4BD17" w14:textId="77777777" w:rsidR="00E65D0E" w:rsidRDefault="009F5DD6">
      <w:pPr>
        <w:pStyle w:val="a3"/>
        <w:spacing w:before="67" w:line="278" w:lineRule="auto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характеристики:среднее</w:t>
      </w:r>
      <w:r>
        <w:rPr>
          <w:spacing w:val="-57"/>
        </w:rPr>
        <w:t xml:space="preserve"> </w:t>
      </w:r>
      <w:r>
        <w:t>арифметическое,медиана,наибольшее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значения,размах.</w:t>
      </w:r>
    </w:p>
    <w:p w14:paraId="79C713D6" w14:textId="77777777" w:rsidR="00E65D0E" w:rsidRDefault="009F5DD6">
      <w:pPr>
        <w:pStyle w:val="a3"/>
        <w:tabs>
          <w:tab w:val="left" w:pos="4866"/>
          <w:tab w:val="left" w:pos="6572"/>
          <w:tab w:val="left" w:pos="8347"/>
          <w:tab w:val="left" w:pos="8745"/>
        </w:tabs>
        <w:spacing w:line="276" w:lineRule="auto"/>
        <w:ind w:right="421"/>
      </w:pPr>
      <w:r>
        <w:t>Иметь</w:t>
      </w:r>
      <w:r>
        <w:rPr>
          <w:spacing w:val="5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случайной</w:t>
      </w:r>
      <w:r>
        <w:rPr>
          <w:spacing w:val="4"/>
        </w:rPr>
        <w:t xml:space="preserve"> </w:t>
      </w:r>
      <w:r>
        <w:t>изменчивости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цен,физических</w:t>
      </w:r>
      <w:r>
        <w:rPr>
          <w:spacing w:val="-57"/>
        </w:rPr>
        <w:t xml:space="preserve"> </w:t>
      </w:r>
      <w:r>
        <w:t>величин,антропометрических</w:t>
      </w:r>
      <w:r>
        <w:tab/>
        <w:t>данных,иметь</w:t>
      </w:r>
      <w:r>
        <w:tab/>
        <w:t>представление</w:t>
      </w:r>
      <w:r>
        <w:tab/>
        <w:t>о</w:t>
      </w:r>
      <w:r>
        <w:tab/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14:paraId="6550FBF1" w14:textId="77777777" w:rsidR="00E65D0E" w:rsidRDefault="00E65D0E">
      <w:pPr>
        <w:pStyle w:val="a3"/>
        <w:spacing w:before="3"/>
        <w:ind w:left="0" w:firstLine="0"/>
        <w:rPr>
          <w:sz w:val="27"/>
        </w:rPr>
      </w:pPr>
    </w:p>
    <w:p w14:paraId="6EDE287C" w14:textId="77777777" w:rsidR="00E65D0E" w:rsidRDefault="009F5DD6">
      <w:pPr>
        <w:pStyle w:val="a3"/>
        <w:ind w:left="2251" w:firstLine="0"/>
        <w:jc w:val="both"/>
        <w:rPr>
          <w:b/>
        </w:rPr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3"/>
        </w:rPr>
        <w:t xml:space="preserve"> </w:t>
      </w:r>
      <w:r>
        <w:t>обучения</w:t>
      </w:r>
      <w:r>
        <w:rPr>
          <w:b/>
        </w:rPr>
        <w:t>в8</w:t>
      </w:r>
    </w:p>
    <w:p w14:paraId="5BC41861" w14:textId="77777777" w:rsidR="00E65D0E" w:rsidRDefault="009F5DD6">
      <w:pPr>
        <w:pStyle w:val="11"/>
        <w:spacing w:before="46"/>
        <w:ind w:left="1543"/>
      </w:pPr>
      <w:r>
        <w:t>КЛАССЕ.</w:t>
      </w:r>
    </w:p>
    <w:p w14:paraId="0CE81A7B" w14:textId="77777777" w:rsidR="00E65D0E" w:rsidRDefault="009F5DD6">
      <w:pPr>
        <w:pStyle w:val="a3"/>
        <w:spacing w:before="36" w:line="278" w:lineRule="auto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57"/>
        </w:rPr>
        <w:t xml:space="preserve"> </w:t>
      </w:r>
      <w:r>
        <w:t>диаграмм,графиков,представлять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таблиц,диаграмм,графиков.</w:t>
      </w:r>
    </w:p>
    <w:p w14:paraId="3F4CA0F9" w14:textId="77777777" w:rsidR="00E65D0E" w:rsidRDefault="009F5DD6">
      <w:pPr>
        <w:pStyle w:val="a3"/>
        <w:spacing w:line="276" w:lineRule="auto"/>
        <w:ind w:right="263"/>
      </w:pPr>
      <w:r>
        <w:t>Описывать</w:t>
      </w:r>
      <w:r>
        <w:rPr>
          <w:spacing w:val="46"/>
        </w:rPr>
        <w:t xml:space="preserve"> </w:t>
      </w:r>
      <w:r>
        <w:t>данные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статистических</w:t>
      </w:r>
      <w:r>
        <w:rPr>
          <w:spacing w:val="45"/>
        </w:rPr>
        <w:t xml:space="preserve"> </w:t>
      </w:r>
      <w:r>
        <w:t>показателей:средних</w:t>
      </w:r>
      <w:r>
        <w:rPr>
          <w:spacing w:val="44"/>
        </w:rPr>
        <w:t xml:space="preserve"> </w:t>
      </w:r>
      <w:r>
        <w:t>значений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рассеивания(размах,дисперсия 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отклонение).</w:t>
      </w:r>
    </w:p>
    <w:p w14:paraId="79C84473" w14:textId="77777777" w:rsidR="00E65D0E" w:rsidRDefault="009F5DD6">
      <w:pPr>
        <w:pStyle w:val="a3"/>
        <w:spacing w:line="278" w:lineRule="auto"/>
      </w:pPr>
      <w:r>
        <w:t>Находить</w:t>
      </w:r>
      <w:r>
        <w:rPr>
          <w:spacing w:val="49"/>
        </w:rPr>
        <w:t xml:space="preserve"> </w:t>
      </w:r>
      <w:r>
        <w:t>частоты</w:t>
      </w:r>
      <w:r>
        <w:rPr>
          <w:spacing w:val="48"/>
        </w:rPr>
        <w:t xml:space="preserve"> </w:t>
      </w:r>
      <w:r>
        <w:t>числовых</w:t>
      </w:r>
      <w:r>
        <w:rPr>
          <w:spacing w:val="50"/>
        </w:rPr>
        <w:t xml:space="preserve"> </w:t>
      </w:r>
      <w:r>
        <w:t>значений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частоты</w:t>
      </w:r>
      <w:r>
        <w:rPr>
          <w:spacing w:val="48"/>
        </w:rPr>
        <w:t xml:space="preserve"> </w:t>
      </w:r>
      <w:r>
        <w:t>событий,в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измерений и наблюдений.</w:t>
      </w:r>
    </w:p>
    <w:p w14:paraId="12F6E15F" w14:textId="77777777" w:rsidR="00E65D0E" w:rsidRDefault="009F5DD6">
      <w:pPr>
        <w:pStyle w:val="a3"/>
        <w:tabs>
          <w:tab w:val="left" w:pos="3493"/>
          <w:tab w:val="left" w:pos="5011"/>
          <w:tab w:val="left" w:pos="6378"/>
          <w:tab w:val="left" w:pos="7508"/>
          <w:tab w:val="left" w:pos="7877"/>
          <w:tab w:val="left" w:pos="9371"/>
        </w:tabs>
        <w:spacing w:line="276" w:lineRule="auto"/>
        <w:ind w:right="421"/>
      </w:pPr>
      <w:r>
        <w:t>Находить</w:t>
      </w:r>
      <w:r>
        <w:tab/>
        <w:t>вероятности</w:t>
      </w:r>
      <w:r>
        <w:tab/>
        <w:t>случайных</w:t>
      </w:r>
      <w:r>
        <w:tab/>
        <w:t>событий</w:t>
      </w:r>
      <w:r>
        <w:tab/>
        <w:t>в</w:t>
      </w:r>
      <w:r>
        <w:tab/>
        <w:t>опытах,зная</w:t>
      </w:r>
      <w:r>
        <w:tab/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35"/>
        </w:rPr>
        <w:t xml:space="preserve"> </w:t>
      </w:r>
      <w:r>
        <w:t>событий,в</w:t>
      </w:r>
      <w:r>
        <w:rPr>
          <w:spacing w:val="32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опытах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равновозможными</w:t>
      </w:r>
      <w:r>
        <w:rPr>
          <w:spacing w:val="34"/>
        </w:rPr>
        <w:t xml:space="preserve"> </w:t>
      </w:r>
      <w:r>
        <w:t>элементарными</w:t>
      </w:r>
      <w:r>
        <w:rPr>
          <w:spacing w:val="-57"/>
        </w:rPr>
        <w:t xml:space="preserve"> </w:t>
      </w:r>
      <w:r>
        <w:t>событиями.</w:t>
      </w:r>
    </w:p>
    <w:p w14:paraId="2430BB13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44"/>
        </w:rPr>
        <w:t xml:space="preserve"> </w:t>
      </w:r>
      <w:r>
        <w:t>графические</w:t>
      </w:r>
      <w:r>
        <w:rPr>
          <w:spacing w:val="43"/>
        </w:rPr>
        <w:t xml:space="preserve"> </w:t>
      </w:r>
      <w:r>
        <w:t>модели:дерево</w:t>
      </w:r>
      <w:r>
        <w:rPr>
          <w:spacing w:val="43"/>
        </w:rPr>
        <w:t xml:space="preserve"> </w:t>
      </w:r>
      <w:r>
        <w:t>случайного</w:t>
      </w:r>
      <w:r>
        <w:rPr>
          <w:spacing w:val="44"/>
        </w:rPr>
        <w:t xml:space="preserve"> </w:t>
      </w:r>
      <w:r>
        <w:t>эксперимента,диаграммы</w:t>
      </w:r>
      <w:r>
        <w:rPr>
          <w:spacing w:val="-57"/>
        </w:rPr>
        <w:t xml:space="preserve"> </w:t>
      </w:r>
      <w:r>
        <w:t>Эйлера,числовая</w:t>
      </w:r>
      <w:r>
        <w:rPr>
          <w:spacing w:val="-1"/>
        </w:rPr>
        <w:t xml:space="preserve"> </w:t>
      </w:r>
      <w:r>
        <w:t>прямая.</w:t>
      </w:r>
    </w:p>
    <w:p w14:paraId="7C859F44" w14:textId="77777777" w:rsidR="00E65D0E" w:rsidRDefault="009F5DD6">
      <w:pPr>
        <w:pStyle w:val="a3"/>
        <w:spacing w:line="276" w:lineRule="auto"/>
      </w:pPr>
      <w:r>
        <w:t>Оперировать</w:t>
      </w:r>
      <w:r>
        <w:rPr>
          <w:spacing w:val="1"/>
        </w:rPr>
        <w:t xml:space="preserve"> </w:t>
      </w:r>
      <w:r>
        <w:t>понятиями:множество,подмножество,выполнять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множествами:объединение,пересечение,дополнение,перечислять</w:t>
      </w:r>
      <w:r>
        <w:rPr>
          <w:spacing w:val="3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14:paraId="2D3BEBF7" w14:textId="77777777"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9"/>
        </w:rPr>
        <w:t xml:space="preserve"> </w:t>
      </w:r>
      <w:r>
        <w:t>графическое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множеств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связей</w:t>
      </w:r>
      <w:r>
        <w:rPr>
          <w:spacing w:val="18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ними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описания</w:t>
      </w:r>
      <w:r>
        <w:rPr>
          <w:spacing w:val="9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явлений,в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0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курсов.</w:t>
      </w:r>
    </w:p>
    <w:p w14:paraId="6ED82ABC" w14:textId="77777777" w:rsidR="00E65D0E" w:rsidRDefault="00E65D0E">
      <w:pPr>
        <w:pStyle w:val="a3"/>
        <w:spacing w:before="10"/>
        <w:ind w:left="0" w:firstLine="0"/>
        <w:rPr>
          <w:sz w:val="26"/>
        </w:rPr>
      </w:pPr>
    </w:p>
    <w:p w14:paraId="75EC5D7D" w14:textId="77777777" w:rsidR="00E65D0E" w:rsidRDefault="009F5DD6">
      <w:pPr>
        <w:pStyle w:val="a3"/>
        <w:ind w:left="2251" w:firstLine="0"/>
        <w:jc w:val="both"/>
        <w:rPr>
          <w:b/>
        </w:rPr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b/>
        </w:rPr>
        <w:t>9</w:t>
      </w:r>
    </w:p>
    <w:p w14:paraId="07CB7388" w14:textId="77777777" w:rsidR="00E65D0E" w:rsidRDefault="009F5DD6">
      <w:pPr>
        <w:pStyle w:val="11"/>
        <w:spacing w:before="45"/>
        <w:ind w:left="1543"/>
      </w:pPr>
      <w:r>
        <w:t>КЛАССЕ.</w:t>
      </w:r>
    </w:p>
    <w:p w14:paraId="231BEA45" w14:textId="77777777" w:rsidR="00E65D0E" w:rsidRDefault="009F5DD6">
      <w:pPr>
        <w:pStyle w:val="a3"/>
        <w:tabs>
          <w:tab w:val="left" w:pos="3531"/>
          <w:tab w:val="left" w:pos="3896"/>
          <w:tab w:val="left" w:pos="5875"/>
          <w:tab w:val="left" w:pos="9208"/>
          <w:tab w:val="left" w:pos="9556"/>
        </w:tabs>
        <w:spacing w:before="36" w:line="276" w:lineRule="auto"/>
        <w:ind w:right="500"/>
      </w:pPr>
      <w:r>
        <w:t>Извлекать</w:t>
      </w:r>
      <w:r>
        <w:tab/>
        <w:t>и</w:t>
      </w:r>
      <w:r>
        <w:tab/>
        <w:t>преобразовывать</w:t>
      </w:r>
      <w:r>
        <w:tab/>
        <w:t>информацию,представленную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таблиц,диаграмм,графиков,представлять</w:t>
      </w:r>
      <w:r>
        <w:rPr>
          <w:spacing w:val="8"/>
        </w:rPr>
        <w:t xml:space="preserve"> </w:t>
      </w:r>
      <w:r>
        <w:t>данные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диаграмм,графиков.</w:t>
      </w:r>
    </w:p>
    <w:p w14:paraId="00F725F2" w14:textId="77777777" w:rsidR="00E65D0E" w:rsidRDefault="009F5DD6">
      <w:pPr>
        <w:pStyle w:val="a3"/>
        <w:spacing w:before="1" w:line="276" w:lineRule="auto"/>
      </w:pPr>
      <w:r>
        <w:t>Решать</w:t>
      </w:r>
      <w:r>
        <w:rPr>
          <w:spacing w:val="43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организованным</w:t>
      </w:r>
      <w:r>
        <w:rPr>
          <w:spacing w:val="42"/>
        </w:rPr>
        <w:t xml:space="preserve"> </w:t>
      </w:r>
      <w:r>
        <w:t>перебором</w:t>
      </w:r>
      <w:r>
        <w:rPr>
          <w:spacing w:val="41"/>
        </w:rPr>
        <w:t xml:space="preserve"> </w:t>
      </w:r>
      <w:r>
        <w:t>вариантов,а</w:t>
      </w:r>
      <w:r>
        <w:rPr>
          <w:spacing w:val="41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комбинаторных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методов.</w:t>
      </w:r>
    </w:p>
    <w:p w14:paraId="24777654" w14:textId="77777777"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11"/>
        </w:rPr>
        <w:t xml:space="preserve"> </w:t>
      </w:r>
      <w:r>
        <w:t>описательные</w:t>
      </w:r>
      <w:r>
        <w:rPr>
          <w:spacing w:val="9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массивов</w:t>
      </w:r>
      <w:r>
        <w:rPr>
          <w:spacing w:val="10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данных,в</w:t>
      </w:r>
      <w:r>
        <w:rPr>
          <w:spacing w:val="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 меры рассеивания.</w:t>
      </w:r>
    </w:p>
    <w:p w14:paraId="16033DF3" w14:textId="77777777" w:rsidR="00E65D0E" w:rsidRDefault="009F5DD6">
      <w:pPr>
        <w:pStyle w:val="a3"/>
        <w:tabs>
          <w:tab w:val="left" w:pos="3452"/>
          <w:tab w:val="left" w:pos="4491"/>
          <w:tab w:val="left" w:pos="5646"/>
          <w:tab w:val="left" w:pos="5992"/>
          <w:tab w:val="left" w:pos="7028"/>
          <w:tab w:val="left" w:pos="8708"/>
          <w:tab w:val="left" w:pos="9502"/>
        </w:tabs>
        <w:spacing w:line="276" w:lineRule="auto"/>
        <w:ind w:right="639"/>
      </w:pPr>
      <w:r>
        <w:t>Находить</w:t>
      </w:r>
      <w:r>
        <w:tab/>
        <w:t>частоты</w:t>
      </w:r>
      <w:r>
        <w:tab/>
        <w:t>значений</w:t>
      </w:r>
      <w:r>
        <w:tab/>
        <w:t>и</w:t>
      </w:r>
      <w:r>
        <w:tab/>
        <w:t>частоты</w:t>
      </w:r>
      <w:r>
        <w:tab/>
        <w:t>события,в том</w:t>
      </w:r>
      <w:r>
        <w:tab/>
        <w:t>числе</w:t>
      </w:r>
      <w:r>
        <w:tab/>
      </w:r>
      <w:r>
        <w:rPr>
          <w:spacing w:val="-1"/>
        </w:rPr>
        <w:t>пользуясь</w:t>
      </w:r>
      <w:r>
        <w:rPr>
          <w:spacing w:val="-57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14:paraId="156C528F" w14:textId="77777777" w:rsidR="00E65D0E" w:rsidRDefault="009F5DD6">
      <w:pPr>
        <w:pStyle w:val="a3"/>
        <w:spacing w:line="276" w:lineRule="auto"/>
        <w:ind w:right="354"/>
        <w:jc w:val="both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опытах с равновозможными элементарными событиями,в сериях испытаний до первого</w:t>
      </w:r>
      <w:r>
        <w:rPr>
          <w:spacing w:val="1"/>
        </w:rPr>
        <w:t xml:space="preserve"> </w:t>
      </w:r>
      <w:r>
        <w:t>успеха,в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 Бернулли.</w:t>
      </w:r>
    </w:p>
    <w:p w14:paraId="77A7E76A" w14:textId="77777777" w:rsidR="00E65D0E" w:rsidRDefault="009F5DD6">
      <w:pPr>
        <w:pStyle w:val="a3"/>
        <w:ind w:left="2251" w:firstLine="0"/>
        <w:jc w:val="both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вероятностей.</w:t>
      </w:r>
    </w:p>
    <w:p w14:paraId="7F65BD2F" w14:textId="77777777" w:rsidR="00E65D0E" w:rsidRDefault="009F5DD6">
      <w:pPr>
        <w:pStyle w:val="a3"/>
        <w:spacing w:before="36" w:line="278" w:lineRule="auto"/>
        <w:ind w:right="266"/>
        <w:jc w:val="both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14:paraId="7D17BD6A" w14:textId="77777777" w:rsidR="00E65D0E" w:rsidRDefault="00E65D0E">
      <w:pPr>
        <w:pStyle w:val="a3"/>
        <w:spacing w:before="2"/>
        <w:ind w:left="0" w:firstLine="0"/>
        <w:rPr>
          <w:sz w:val="27"/>
        </w:rPr>
      </w:pPr>
    </w:p>
    <w:p w14:paraId="12CA89C4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ind w:left="2857"/>
        <w:rPr>
          <w:sz w:val="24"/>
        </w:rPr>
      </w:pPr>
      <w:r>
        <w:rPr>
          <w:sz w:val="24"/>
        </w:rPr>
        <w:t>ИНФОРМАТИКА</w:t>
      </w:r>
    </w:p>
    <w:p w14:paraId="7F13DA39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7A7BB7D" w14:textId="77777777" w:rsidR="00E65D0E" w:rsidRDefault="009F5DD6">
      <w:pPr>
        <w:pStyle w:val="a3"/>
        <w:spacing w:before="67"/>
        <w:ind w:left="2251" w:firstLine="0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14:paraId="38D06AC6" w14:textId="77777777" w:rsidR="00E65D0E" w:rsidRDefault="009F5DD6">
      <w:pPr>
        <w:pStyle w:val="a3"/>
        <w:tabs>
          <w:tab w:val="left" w:pos="3978"/>
          <w:tab w:val="left" w:pos="5532"/>
          <w:tab w:val="left" w:pos="6933"/>
          <w:tab w:val="left" w:pos="10153"/>
        </w:tabs>
        <w:spacing w:before="43" w:line="276" w:lineRule="auto"/>
        <w:ind w:right="402"/>
      </w:pP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информатике</w:t>
      </w:r>
      <w:r>
        <w:rPr>
          <w:spacing w:val="6"/>
        </w:rPr>
        <w:t xml:space="preserve"> </w:t>
      </w:r>
      <w:r>
        <w:t>даёт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целях,общей</w:t>
      </w:r>
      <w:r>
        <w:rPr>
          <w:spacing w:val="8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обучения,воспитания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средствами</w:t>
      </w:r>
      <w:r>
        <w:rPr>
          <w:spacing w:val="14"/>
        </w:rPr>
        <w:t xml:space="preserve"> </w:t>
      </w:r>
      <w:r>
        <w:t>информатики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уровне,устанавливает</w:t>
      </w:r>
      <w:r>
        <w:tab/>
        <w:t>обязательное</w:t>
      </w:r>
      <w:r>
        <w:tab/>
        <w:t>предметное</w:t>
      </w:r>
      <w:r>
        <w:tab/>
        <w:t>содержание,предусматривает</w:t>
      </w:r>
      <w:r>
        <w:tab/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разделам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темам,определяет</w:t>
      </w:r>
      <w:r>
        <w:rPr>
          <w:spacing w:val="16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классам(годам</w:t>
      </w:r>
      <w:r>
        <w:rPr>
          <w:spacing w:val="-57"/>
        </w:rPr>
        <w:t xml:space="preserve"> </w:t>
      </w:r>
      <w:r>
        <w:t>изучения).</w:t>
      </w:r>
    </w:p>
    <w:p w14:paraId="2E9D08E5" w14:textId="77777777" w:rsidR="00E65D0E" w:rsidRDefault="009F5DD6">
      <w:pPr>
        <w:pStyle w:val="a3"/>
        <w:tabs>
          <w:tab w:val="left" w:pos="3654"/>
          <w:tab w:val="left" w:pos="4160"/>
          <w:tab w:val="left" w:pos="5781"/>
          <w:tab w:val="left" w:pos="7183"/>
          <w:tab w:val="left" w:pos="9106"/>
          <w:tab w:val="left" w:pos="9490"/>
        </w:tabs>
        <w:spacing w:line="276" w:lineRule="auto"/>
        <w:ind w:right="262"/>
      </w:pPr>
      <w:r>
        <w:t>Программа</w:t>
      </w:r>
      <w:r>
        <w:tab/>
        <w:t>по</w:t>
      </w:r>
      <w:r>
        <w:tab/>
        <w:t>информатике</w:t>
      </w:r>
      <w:r>
        <w:tab/>
        <w:t>определяет</w:t>
      </w:r>
      <w:r>
        <w:tab/>
        <w:t>количественные</w:t>
      </w:r>
      <w:r>
        <w:tab/>
        <w:t>и</w:t>
      </w:r>
      <w:r>
        <w:tab/>
      </w:r>
      <w:r>
        <w:rPr>
          <w:spacing w:val="-1"/>
        </w:rPr>
        <w:t>качественные</w:t>
      </w:r>
      <w:r>
        <w:rPr>
          <w:spacing w:val="-57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учебного материала</w:t>
      </w:r>
      <w:r>
        <w:rPr>
          <w:spacing w:val="-2"/>
        </w:rPr>
        <w:t xml:space="preserve"> </w:t>
      </w:r>
      <w:r>
        <w:t>для каждого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изучения,в</w:t>
      </w:r>
      <w:r>
        <w:rPr>
          <w:spacing w:val="-1"/>
        </w:rPr>
        <w:t xml:space="preserve"> </w:t>
      </w:r>
      <w:r>
        <w:t>том числе</w:t>
      </w:r>
    </w:p>
    <w:p w14:paraId="596B004C" w14:textId="77777777" w:rsidR="00E65D0E" w:rsidRDefault="009F5DD6">
      <w:pPr>
        <w:pStyle w:val="a3"/>
        <w:spacing w:line="276" w:lineRule="auto"/>
        <w:ind w:right="462"/>
        <w:jc w:val="both"/>
      </w:pP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контроля(промежуточной</w:t>
      </w:r>
      <w:r>
        <w:rPr>
          <w:spacing w:val="1"/>
        </w:rPr>
        <w:t xml:space="preserve"> </w:t>
      </w:r>
      <w:r>
        <w:t>аттестации обучающихся,всероссийских проверочных работ,государственной итоговой</w:t>
      </w:r>
      <w:r>
        <w:rPr>
          <w:spacing w:val="1"/>
        </w:rPr>
        <w:t xml:space="preserve"> </w:t>
      </w:r>
      <w:r>
        <w:t>аттестации).</w:t>
      </w:r>
    </w:p>
    <w:p w14:paraId="78F74BE8" w14:textId="77777777" w:rsidR="00E65D0E" w:rsidRDefault="009F5DD6">
      <w:pPr>
        <w:pStyle w:val="a3"/>
        <w:spacing w:line="276" w:lineRule="auto"/>
      </w:pPr>
      <w:r>
        <w:t>ЦЕЛИ</w:t>
      </w:r>
      <w:r>
        <w:rPr>
          <w:spacing w:val="49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ИНФОРМАТИКИ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4227FD7D" w14:textId="77777777" w:rsidR="00E65D0E" w:rsidRDefault="009F5DD6">
      <w:pPr>
        <w:pStyle w:val="a3"/>
        <w:spacing w:before="1" w:line="276" w:lineRule="auto"/>
        <w:ind w:left="2251" w:right="249" w:firstLine="0"/>
      </w:pPr>
      <w:r>
        <w:t>Целями изучения информатики на уровне основного общего образования являются: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основ</w:t>
      </w:r>
      <w:r>
        <w:rPr>
          <w:spacing w:val="38"/>
        </w:rPr>
        <w:t xml:space="preserve"> </w:t>
      </w:r>
      <w:r>
        <w:t>мировоззрения,соответствующего</w:t>
      </w:r>
      <w:r>
        <w:rPr>
          <w:spacing w:val="38"/>
        </w:rPr>
        <w:t xml:space="preserve"> </w:t>
      </w:r>
      <w:r>
        <w:t>современному</w:t>
      </w:r>
      <w:r>
        <w:rPr>
          <w:spacing w:val="36"/>
        </w:rPr>
        <w:t xml:space="preserve"> </w:t>
      </w:r>
      <w:r>
        <w:t>уровню</w:t>
      </w:r>
    </w:p>
    <w:p w14:paraId="13348825" w14:textId="77777777" w:rsidR="00E65D0E" w:rsidRDefault="009F5DD6">
      <w:pPr>
        <w:pStyle w:val="a3"/>
        <w:tabs>
          <w:tab w:val="left" w:pos="2735"/>
          <w:tab w:val="left" w:pos="3614"/>
          <w:tab w:val="left" w:pos="6719"/>
          <w:tab w:val="left" w:pos="9180"/>
          <w:tab w:val="left" w:pos="10476"/>
        </w:tabs>
        <w:spacing w:line="276" w:lineRule="auto"/>
        <w:ind w:right="328" w:firstLine="0"/>
      </w:pPr>
      <w:r>
        <w:t>развития</w:t>
      </w:r>
      <w:r>
        <w:tab/>
        <w:t>науки</w:t>
      </w:r>
      <w:r>
        <w:tab/>
        <w:t>информатики,достижениям</w:t>
      </w:r>
      <w:r>
        <w:tab/>
        <w:t>научно-технического</w:t>
      </w:r>
      <w:r>
        <w:tab/>
        <w:t>прогресса</w:t>
      </w:r>
      <w:r>
        <w:tab/>
        <w:t>и</w:t>
      </w:r>
      <w:r>
        <w:rPr>
          <w:spacing w:val="1"/>
        </w:rPr>
        <w:t xml:space="preserve"> </w:t>
      </w:r>
      <w:r>
        <w:t>общественной практики,за счёт развития представлений об информации как о важнейшем</w:t>
      </w:r>
      <w:r>
        <w:rPr>
          <w:spacing w:val="-57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личности,государства,общества,понимания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процессов,информационных ресурсов и информационных технологий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14:paraId="61579DD9" w14:textId="77777777" w:rsidR="00E65D0E" w:rsidRDefault="009F5DD6">
      <w:pPr>
        <w:pStyle w:val="a3"/>
        <w:spacing w:line="276" w:lineRule="auto"/>
        <w:ind w:right="263"/>
      </w:pPr>
      <w:r>
        <w:t>обеспечение</w:t>
      </w:r>
      <w:r>
        <w:rPr>
          <w:spacing w:val="12"/>
        </w:rPr>
        <w:t xml:space="preserve"> </w:t>
      </w:r>
      <w:r>
        <w:t>условий,способствующих</w:t>
      </w:r>
      <w:r>
        <w:rPr>
          <w:spacing w:val="10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алгоритмического</w:t>
      </w:r>
      <w:r>
        <w:rPr>
          <w:spacing w:val="8"/>
        </w:rPr>
        <w:t xml:space="preserve"> </w:t>
      </w:r>
      <w:r>
        <w:t>мышления</w:t>
      </w:r>
      <w:r>
        <w:rPr>
          <w:spacing w:val="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8"/>
        </w:rPr>
        <w:t xml:space="preserve"> </w:t>
      </w:r>
      <w:r>
        <w:t>условия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современном</w:t>
      </w:r>
      <w:r>
        <w:rPr>
          <w:spacing w:val="16"/>
        </w:rPr>
        <w:t xml:space="preserve"> </w:t>
      </w:r>
      <w:r>
        <w:t>информационном</w:t>
      </w:r>
      <w:r>
        <w:rPr>
          <w:spacing w:val="-57"/>
        </w:rPr>
        <w:t xml:space="preserve"> </w:t>
      </w:r>
      <w:r>
        <w:t>обществе,предполагающего</w:t>
      </w:r>
      <w:r>
        <w:rPr>
          <w:spacing w:val="4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разбивать</w:t>
      </w:r>
      <w:r>
        <w:rPr>
          <w:spacing w:val="5"/>
        </w:rPr>
        <w:t xml:space="preserve"> </w:t>
      </w:r>
      <w:r>
        <w:t>сложные</w:t>
      </w:r>
      <w:r>
        <w:rPr>
          <w:spacing w:val="3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задачами,решёнными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шаги для достижения результата</w:t>
      </w:r>
      <w:r>
        <w:rPr>
          <w:spacing w:val="-1"/>
        </w:rPr>
        <w:t xml:space="preserve"> </w:t>
      </w:r>
      <w:r>
        <w:t>и так далее;</w:t>
      </w:r>
    </w:p>
    <w:p w14:paraId="794F86B0" w14:textId="77777777" w:rsidR="00E65D0E" w:rsidRDefault="009F5DD6">
      <w:pPr>
        <w:pStyle w:val="a3"/>
        <w:spacing w:line="276" w:lineRule="auto"/>
        <w:ind w:right="266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27"/>
        </w:rPr>
        <w:t xml:space="preserve"> </w:t>
      </w:r>
      <w:r>
        <w:t>технологий,в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знаний,умений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информацией,программирования,коммуникации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обучающегося;</w:t>
      </w:r>
    </w:p>
    <w:p w14:paraId="7AEF0D9D" w14:textId="77777777" w:rsidR="00E65D0E" w:rsidRDefault="009F5DD6">
      <w:pPr>
        <w:pStyle w:val="a3"/>
        <w:spacing w:line="276" w:lineRule="auto"/>
        <w:ind w:right="263"/>
      </w:pPr>
      <w:r>
        <w:t>воспитание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 отношения 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правовых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этических</w:t>
      </w:r>
      <w:r>
        <w:rPr>
          <w:spacing w:val="14"/>
        </w:rPr>
        <w:t xml:space="preserve"> </w:t>
      </w:r>
      <w:r>
        <w:t>аспектов</w:t>
      </w:r>
      <w:r>
        <w:rPr>
          <w:spacing w:val="13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распространения,стремления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1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созидательной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технологий.</w:t>
      </w:r>
    </w:p>
    <w:p w14:paraId="3FEA2DA8" w14:textId="77777777" w:rsidR="00E65D0E" w:rsidRDefault="009F5DD6">
      <w:pPr>
        <w:pStyle w:val="a3"/>
        <w:spacing w:line="278" w:lineRule="auto"/>
        <w:ind w:left="2251" w:right="263" w:firstLine="0"/>
      </w:pPr>
      <w:r>
        <w:t>Учебный предмет«Информатика»в основном общем образовании отражает:</w:t>
      </w:r>
      <w:r>
        <w:rPr>
          <w:spacing w:val="1"/>
        </w:rPr>
        <w:t xml:space="preserve"> </w:t>
      </w:r>
      <w:r>
        <w:t>сущность</w:t>
      </w:r>
      <w:r>
        <w:rPr>
          <w:spacing w:val="29"/>
        </w:rPr>
        <w:t xml:space="preserve"> </w:t>
      </w:r>
      <w:r>
        <w:t>информатики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научной</w:t>
      </w:r>
      <w:r>
        <w:rPr>
          <w:spacing w:val="29"/>
        </w:rPr>
        <w:t xml:space="preserve"> </w:t>
      </w:r>
      <w:r>
        <w:t>дисциплины,изучающей</w:t>
      </w:r>
      <w:r>
        <w:rPr>
          <w:spacing w:val="28"/>
        </w:rPr>
        <w:t xml:space="preserve"> </w:t>
      </w:r>
      <w:r>
        <w:t>закономерности</w:t>
      </w:r>
    </w:p>
    <w:p w14:paraId="15E655FC" w14:textId="77777777" w:rsidR="00E65D0E" w:rsidRDefault="009F5DD6">
      <w:pPr>
        <w:pStyle w:val="a3"/>
        <w:spacing w:line="276" w:lineRule="auto"/>
        <w:ind w:firstLine="0"/>
      </w:pPr>
      <w:r>
        <w:t>протекания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возможности</w:t>
      </w:r>
      <w:r>
        <w:rPr>
          <w:spacing w:val="34"/>
        </w:rPr>
        <w:t xml:space="preserve"> </w:t>
      </w:r>
      <w:r>
        <w:t>автоматизации</w:t>
      </w:r>
      <w:r>
        <w:rPr>
          <w:spacing w:val="31"/>
        </w:rPr>
        <w:t xml:space="preserve"> </w:t>
      </w:r>
      <w:r>
        <w:t>информационных</w:t>
      </w:r>
      <w:r>
        <w:rPr>
          <w:spacing w:val="32"/>
        </w:rPr>
        <w:t xml:space="preserve"> </w:t>
      </w:r>
      <w:r>
        <w:t>процессов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системах;</w:t>
      </w:r>
    </w:p>
    <w:p w14:paraId="407D50C1" w14:textId="77777777" w:rsidR="00E65D0E" w:rsidRDefault="009F5DD6">
      <w:pPr>
        <w:pStyle w:val="a3"/>
        <w:spacing w:line="278" w:lineRule="auto"/>
      </w:pPr>
      <w:r>
        <w:t>основные</w:t>
      </w:r>
      <w:r>
        <w:rPr>
          <w:spacing w:val="52"/>
        </w:rPr>
        <w:t xml:space="preserve"> </w:t>
      </w:r>
      <w:r>
        <w:t>области</w:t>
      </w:r>
      <w:r>
        <w:rPr>
          <w:spacing w:val="55"/>
        </w:rPr>
        <w:t xml:space="preserve"> </w:t>
      </w:r>
      <w:r>
        <w:t>применения</w:t>
      </w:r>
      <w:r>
        <w:rPr>
          <w:spacing w:val="50"/>
        </w:rPr>
        <w:t xml:space="preserve"> </w:t>
      </w:r>
      <w:r>
        <w:t>информатики,прежде</w:t>
      </w:r>
      <w:r>
        <w:rPr>
          <w:spacing w:val="52"/>
        </w:rPr>
        <w:t xml:space="preserve"> </w:t>
      </w:r>
      <w:r>
        <w:t>всего</w:t>
      </w:r>
      <w:r>
        <w:rPr>
          <w:spacing w:val="53"/>
        </w:rPr>
        <w:t xml:space="preserve"> </w:t>
      </w:r>
      <w:r>
        <w:t>информационные</w:t>
      </w:r>
      <w:r>
        <w:rPr>
          <w:spacing w:val="-57"/>
        </w:rPr>
        <w:t xml:space="preserve"> </w:t>
      </w:r>
      <w:r>
        <w:t>технологии,управление</w:t>
      </w:r>
      <w:r>
        <w:rPr>
          <w:spacing w:val="-2"/>
        </w:rPr>
        <w:t xml:space="preserve"> </w:t>
      </w:r>
      <w:r>
        <w:t>и социальную сферу;</w:t>
      </w:r>
    </w:p>
    <w:p w14:paraId="228FDC66" w14:textId="77777777" w:rsidR="00E65D0E" w:rsidRDefault="009F5DD6">
      <w:pPr>
        <w:pStyle w:val="a3"/>
        <w:spacing w:line="272" w:lineRule="exact"/>
        <w:ind w:left="2251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14:paraId="0406F832" w14:textId="77777777" w:rsidR="00E65D0E" w:rsidRDefault="009F5DD6">
      <w:pPr>
        <w:pStyle w:val="a3"/>
        <w:tabs>
          <w:tab w:val="left" w:pos="3834"/>
          <w:tab w:val="left" w:pos="5062"/>
          <w:tab w:val="left" w:pos="6664"/>
          <w:tab w:val="left" w:pos="7923"/>
          <w:tab w:val="left" w:pos="9587"/>
          <w:tab w:val="left" w:pos="10657"/>
        </w:tabs>
        <w:spacing w:before="35" w:line="276" w:lineRule="auto"/>
        <w:ind w:right="264"/>
      </w:pPr>
      <w:r>
        <w:t>Современная</w:t>
      </w:r>
      <w:r>
        <w:tab/>
        <w:t>школьная</w:t>
      </w:r>
      <w:r>
        <w:tab/>
        <w:t>информатика</w:t>
      </w:r>
      <w:r>
        <w:tab/>
        <w:t>оказывает</w:t>
      </w:r>
      <w:r>
        <w:tab/>
        <w:t>существенное</w:t>
      </w:r>
      <w:r>
        <w:tab/>
        <w:t>влияние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обучающегося,его</w:t>
      </w:r>
      <w:r>
        <w:rPr>
          <w:spacing w:val="1"/>
        </w:rPr>
        <w:t xml:space="preserve"> </w:t>
      </w:r>
      <w:r>
        <w:t>жизненную</w:t>
      </w:r>
      <w:r>
        <w:rPr>
          <w:spacing w:val="61"/>
        </w:rPr>
        <w:t xml:space="preserve"> </w:t>
      </w:r>
      <w:r>
        <w:t>позицию,закладывает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понимания</w:t>
      </w:r>
      <w:r>
        <w:rPr>
          <w:spacing w:val="22"/>
        </w:rPr>
        <w:t xml:space="preserve"> </w:t>
      </w:r>
      <w:r>
        <w:t>принципов</w:t>
      </w:r>
      <w:r>
        <w:rPr>
          <w:spacing w:val="21"/>
        </w:rPr>
        <w:t xml:space="preserve"> </w:t>
      </w:r>
      <w:r>
        <w:t>функционирования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необходимого</w:t>
      </w:r>
      <w:r>
        <w:rPr>
          <w:spacing w:val="14"/>
        </w:rPr>
        <w:t xml:space="preserve"> </w:t>
      </w:r>
      <w:r>
        <w:t>инструмента</w:t>
      </w:r>
      <w:r>
        <w:rPr>
          <w:spacing w:val="13"/>
        </w:rPr>
        <w:t xml:space="preserve"> </w:t>
      </w:r>
      <w:r>
        <w:t>практически</w:t>
      </w:r>
      <w:r>
        <w:rPr>
          <w:spacing w:val="15"/>
        </w:rPr>
        <w:t xml:space="preserve"> </w:t>
      </w:r>
      <w:r>
        <w:t>любой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одного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технологических</w:t>
      </w:r>
      <w:r>
        <w:rPr>
          <w:spacing w:val="26"/>
        </w:rPr>
        <w:t xml:space="preserve"> </w:t>
      </w:r>
      <w:r>
        <w:t>достижений</w:t>
      </w:r>
      <w:r>
        <w:rPr>
          <w:spacing w:val="27"/>
        </w:rPr>
        <w:t xml:space="preserve"> </w:t>
      </w:r>
      <w:r>
        <w:t>современной</w:t>
      </w:r>
      <w:r>
        <w:rPr>
          <w:spacing w:val="25"/>
        </w:rPr>
        <w:t xml:space="preserve"> </w:t>
      </w:r>
      <w:r>
        <w:t>цивилизации.Многие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деятельности,освоенные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</w:p>
    <w:p w14:paraId="1A6C400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5E1FACE" w14:textId="77777777" w:rsidR="00E65D0E" w:rsidRDefault="009F5DD6">
      <w:pPr>
        <w:pStyle w:val="a3"/>
        <w:tabs>
          <w:tab w:val="left" w:pos="2111"/>
          <w:tab w:val="left" w:pos="3831"/>
          <w:tab w:val="left" w:pos="4820"/>
          <w:tab w:val="left" w:pos="6278"/>
          <w:tab w:val="left" w:pos="6921"/>
          <w:tab w:val="left" w:pos="8725"/>
          <w:tab w:val="left" w:pos="9175"/>
        </w:tabs>
        <w:spacing w:before="67" w:line="276" w:lineRule="auto"/>
        <w:ind w:right="332" w:firstLine="0"/>
      </w:pPr>
      <w:r>
        <w:t>информатики,находят</w:t>
      </w:r>
      <w:r>
        <w:rPr>
          <w:spacing w:val="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других</w:t>
      </w:r>
      <w:r>
        <w:rPr>
          <w:spacing w:val="12"/>
        </w:rPr>
        <w:t xml:space="preserve"> </w:t>
      </w:r>
      <w:r>
        <w:t>предметных</w:t>
      </w:r>
      <w:r>
        <w:rPr>
          <w:spacing w:val="12"/>
        </w:rPr>
        <w:t xml:space="preserve"> </w:t>
      </w:r>
      <w:r>
        <w:t>областей,так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иных</w:t>
      </w:r>
      <w:r>
        <w:rPr>
          <w:spacing w:val="12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ситуациях,становятся</w:t>
      </w:r>
      <w:r>
        <w:rPr>
          <w:spacing w:val="1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tab/>
        <w:t>формирования</w:t>
      </w:r>
      <w:r>
        <w:tab/>
        <w:t>качеств</w:t>
      </w:r>
      <w:r>
        <w:tab/>
        <w:t>личности,то</w:t>
      </w:r>
      <w:r>
        <w:tab/>
        <w:t>есть</w:t>
      </w:r>
      <w:r>
        <w:tab/>
        <w:t>ориентированы</w:t>
      </w:r>
      <w:r>
        <w:tab/>
        <w:t>на</w:t>
      </w:r>
      <w:r>
        <w:tab/>
        <w:t>формирование</w:t>
      </w:r>
      <w:r>
        <w:rPr>
          <w:spacing w:val="1"/>
        </w:rPr>
        <w:t xml:space="preserve"> </w:t>
      </w:r>
      <w:r>
        <w:t>метапредметных и личностных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095F80A3" w14:textId="77777777" w:rsidR="00E65D0E" w:rsidRDefault="009F5DD6">
      <w:pPr>
        <w:pStyle w:val="a3"/>
        <w:tabs>
          <w:tab w:val="left" w:pos="3529"/>
          <w:tab w:val="left" w:pos="4455"/>
          <w:tab w:val="left" w:pos="5630"/>
          <w:tab w:val="left" w:pos="8475"/>
          <w:tab w:val="left" w:pos="10356"/>
        </w:tabs>
        <w:spacing w:line="278" w:lineRule="auto"/>
        <w:ind w:right="681"/>
      </w:pPr>
      <w:r>
        <w:t>Основные</w:t>
      </w:r>
      <w:r>
        <w:tab/>
        <w:t>задачи</w:t>
      </w:r>
      <w:r>
        <w:tab/>
        <w:t>учебного</w:t>
      </w:r>
      <w:r>
        <w:tab/>
        <w:t>предмета«Информатика»</w:t>
      </w:r>
      <w:r>
        <w:tab/>
        <w:t>–</w:t>
      </w:r>
      <w:r>
        <w:rPr>
          <w:spacing w:val="-1"/>
        </w:rPr>
        <w:t xml:space="preserve"> </w:t>
      </w:r>
      <w:r>
        <w:t>сформировать</w:t>
      </w:r>
      <w:r>
        <w:tab/>
      </w:r>
      <w:r>
        <w:rPr>
          <w:spacing w:val="-4"/>
        </w:rPr>
        <w:t>у</w:t>
      </w:r>
      <w:r>
        <w:rPr>
          <w:spacing w:val="-57"/>
        </w:rPr>
        <w:t xml:space="preserve"> </w:t>
      </w:r>
      <w:r>
        <w:t>обучающихся:</w:t>
      </w:r>
    </w:p>
    <w:p w14:paraId="2FD6B1DA" w14:textId="77777777" w:rsidR="00E65D0E" w:rsidRDefault="009F5DD6">
      <w:pPr>
        <w:pStyle w:val="a3"/>
        <w:spacing w:line="276" w:lineRule="auto"/>
      </w:pPr>
      <w:r>
        <w:t>понимание</w:t>
      </w:r>
      <w:r>
        <w:rPr>
          <w:spacing w:val="3"/>
        </w:rPr>
        <w:t xml:space="preserve"> </w:t>
      </w:r>
      <w:r>
        <w:t>принципов</w:t>
      </w:r>
      <w:r>
        <w:rPr>
          <w:spacing w:val="3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функционирования</w:t>
      </w:r>
      <w:r>
        <w:rPr>
          <w:spacing w:val="3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окружения,представления</w:t>
      </w:r>
      <w:r>
        <w:rPr>
          <w:spacing w:val="21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тенденциях</w:t>
      </w:r>
      <w:r>
        <w:rPr>
          <w:spacing w:val="23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информатики</w:t>
      </w:r>
      <w:r>
        <w:rPr>
          <w:spacing w:val="2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14:paraId="5A71BA5B" w14:textId="77777777" w:rsidR="00E65D0E" w:rsidRDefault="009F5DD6">
      <w:pPr>
        <w:pStyle w:val="a3"/>
        <w:tabs>
          <w:tab w:val="left" w:pos="3982"/>
          <w:tab w:val="left" w:pos="4344"/>
          <w:tab w:val="left" w:pos="5332"/>
          <w:tab w:val="left" w:pos="6644"/>
          <w:tab w:val="left" w:pos="8049"/>
          <w:tab w:val="left" w:pos="10314"/>
        </w:tabs>
        <w:spacing w:line="276" w:lineRule="auto"/>
        <w:ind w:right="376"/>
      </w:pPr>
      <w:r>
        <w:t>знания,умения</w:t>
      </w:r>
      <w:r>
        <w:tab/>
        <w:t>и</w:t>
      </w:r>
      <w:r>
        <w:tab/>
        <w:t>навыки</w:t>
      </w:r>
      <w:r>
        <w:tab/>
        <w:t>грамотной</w:t>
      </w:r>
      <w:r>
        <w:tab/>
        <w:t>постановки</w:t>
      </w:r>
      <w:r>
        <w:tab/>
        <w:t>задач,возникающих</w:t>
      </w:r>
      <w:r>
        <w:tab/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45"/>
        </w:rPr>
        <w:t xml:space="preserve"> </w:t>
      </w:r>
      <w:r>
        <w:t>деятельности,для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47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</w:t>
      </w:r>
      <w:r>
        <w:rPr>
          <w:spacing w:val="-1"/>
        </w:rPr>
        <w:t xml:space="preserve"> </w:t>
      </w:r>
      <w:r>
        <w:t>формализованного 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14:paraId="58071DCF" w14:textId="77777777" w:rsidR="00E65D0E" w:rsidRDefault="009F5DD6">
      <w:pPr>
        <w:pStyle w:val="a3"/>
        <w:tabs>
          <w:tab w:val="left" w:pos="3352"/>
          <w:tab w:val="left" w:pos="4327"/>
          <w:tab w:val="left" w:pos="4845"/>
          <w:tab w:val="left" w:pos="6940"/>
          <w:tab w:val="left" w:pos="8983"/>
          <w:tab w:val="left" w:pos="9635"/>
          <w:tab w:val="left" w:pos="10494"/>
        </w:tabs>
        <w:spacing w:line="278" w:lineRule="auto"/>
        <w:ind w:right="543"/>
      </w:pPr>
      <w:r>
        <w:t>базовые</w:t>
      </w:r>
      <w:r>
        <w:tab/>
        <w:t>знания</w:t>
      </w:r>
      <w:r>
        <w:tab/>
        <w:t>об</w:t>
      </w:r>
      <w:r>
        <w:tab/>
        <w:t>информационном</w:t>
      </w:r>
      <w:r>
        <w:tab/>
        <w:t>моделировании,в</w:t>
      </w:r>
      <w:r>
        <w:tab/>
        <w:t>том</w:t>
      </w:r>
      <w:r>
        <w:tab/>
        <w:t>числе</w:t>
      </w:r>
      <w:r>
        <w:tab/>
      </w:r>
      <w:r>
        <w:rPr>
          <w:spacing w:val="-4"/>
        </w:rPr>
        <w:t>о</w:t>
      </w:r>
      <w:r>
        <w:rPr>
          <w:spacing w:val="-57"/>
        </w:rPr>
        <w:t xml:space="preserve"> </w:t>
      </w:r>
      <w:r>
        <w:t>математическом</w:t>
      </w:r>
      <w:r>
        <w:rPr>
          <w:spacing w:val="-2"/>
        </w:rPr>
        <w:t xml:space="preserve"> </w:t>
      </w:r>
      <w:r>
        <w:t>моделировании;</w:t>
      </w:r>
    </w:p>
    <w:p w14:paraId="240F657E" w14:textId="77777777" w:rsidR="00E65D0E" w:rsidRDefault="009F5DD6">
      <w:pPr>
        <w:pStyle w:val="a3"/>
        <w:spacing w:line="276" w:lineRule="auto"/>
      </w:pPr>
      <w:r>
        <w:t>знание</w:t>
      </w:r>
      <w:r>
        <w:rPr>
          <w:spacing w:val="37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алгоритмических</w:t>
      </w:r>
      <w:r>
        <w:rPr>
          <w:spacing w:val="40"/>
        </w:rPr>
        <w:t xml:space="preserve"> </w:t>
      </w:r>
      <w:r>
        <w:t>структур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применять</w:t>
      </w:r>
      <w:r>
        <w:rPr>
          <w:spacing w:val="38"/>
        </w:rPr>
        <w:t xml:space="preserve"> </w:t>
      </w:r>
      <w:r>
        <w:t>эти</w:t>
      </w:r>
      <w:r>
        <w:rPr>
          <w:spacing w:val="38"/>
        </w:rPr>
        <w:t xml:space="preserve"> </w:t>
      </w:r>
      <w:r>
        <w:t>знания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14:paraId="7DB55DB3" w14:textId="77777777" w:rsidR="00E65D0E" w:rsidRDefault="009F5DD6">
      <w:pPr>
        <w:pStyle w:val="a3"/>
        <w:spacing w:line="278" w:lineRule="auto"/>
      </w:pPr>
      <w:r>
        <w:t>умения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составления</w:t>
      </w:r>
      <w:r>
        <w:rPr>
          <w:spacing w:val="38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программ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построенному</w:t>
      </w:r>
      <w:r>
        <w:rPr>
          <w:spacing w:val="34"/>
        </w:rPr>
        <w:t xml:space="preserve"> </w:t>
      </w:r>
      <w:r>
        <w:t>алгоритму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14:paraId="31D88E72" w14:textId="77777777" w:rsidR="00E65D0E" w:rsidRDefault="009F5DD6">
      <w:pPr>
        <w:pStyle w:val="a3"/>
        <w:spacing w:line="276" w:lineRule="auto"/>
      </w:pPr>
      <w:r>
        <w:t>умения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эффективного</w:t>
      </w:r>
      <w:r>
        <w:rPr>
          <w:spacing w:val="47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типов</w:t>
      </w:r>
      <w:r>
        <w:rPr>
          <w:spacing w:val="46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программ(приложений)общего</w:t>
      </w:r>
      <w:r>
        <w:rPr>
          <w:spacing w:val="13"/>
        </w:rPr>
        <w:t xml:space="preserve"> </w:t>
      </w:r>
      <w:r>
        <w:t>назначения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информационных</w:t>
      </w:r>
      <w:r>
        <w:rPr>
          <w:spacing w:val="16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задач,владение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2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этики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права,основами</w:t>
      </w:r>
      <w:r>
        <w:rPr>
          <w:spacing w:val="-1"/>
        </w:rPr>
        <w:t xml:space="preserve"> </w:t>
      </w:r>
      <w:r>
        <w:t>информационной безопасности;</w:t>
      </w:r>
    </w:p>
    <w:p w14:paraId="5BDD6CFA" w14:textId="77777777" w:rsidR="00E65D0E" w:rsidRDefault="009F5DD6">
      <w:pPr>
        <w:pStyle w:val="a3"/>
        <w:tabs>
          <w:tab w:val="left" w:pos="2821"/>
          <w:tab w:val="left" w:pos="4934"/>
          <w:tab w:val="left" w:pos="7542"/>
          <w:tab w:val="left" w:pos="9064"/>
          <w:tab w:val="left" w:pos="10494"/>
        </w:tabs>
        <w:spacing w:line="276" w:lineRule="auto"/>
        <w:ind w:right="368"/>
      </w:pPr>
      <w:r>
        <w:t>умение</w:t>
      </w:r>
      <w:r>
        <w:rPr>
          <w:spacing w:val="19"/>
        </w:rPr>
        <w:t xml:space="preserve"> </w:t>
      </w:r>
      <w:r>
        <w:t>грамотно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практических</w:t>
      </w:r>
      <w:r>
        <w:rPr>
          <w:spacing w:val="22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  <w:t>информационных</w:t>
      </w:r>
      <w:r>
        <w:tab/>
        <w:t>технологий,применять</w:t>
      </w:r>
      <w:r>
        <w:tab/>
        <w:t>полученные</w:t>
      </w:r>
      <w:r>
        <w:tab/>
        <w:t>результаты</w:t>
      </w:r>
      <w:r>
        <w:tab/>
        <w:t>в</w:t>
      </w:r>
      <w:r>
        <w:rPr>
          <w:spacing w:val="1"/>
        </w:rPr>
        <w:t xml:space="preserve"> </w:t>
      </w:r>
      <w:r>
        <w:t>практической деятельности.</w:t>
      </w:r>
    </w:p>
    <w:p w14:paraId="58AA8A2F" w14:textId="77777777" w:rsidR="00E65D0E" w:rsidRDefault="009F5DD6">
      <w:pPr>
        <w:pStyle w:val="a3"/>
        <w:spacing w:line="276" w:lineRule="auto"/>
        <w:ind w:right="265"/>
        <w:jc w:val="both"/>
      </w:pPr>
      <w:r>
        <w:t>Цели и задачи изучения информатики на уровне основного общего образования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14:paraId="21842556" w14:textId="77777777" w:rsidR="00E65D0E" w:rsidRDefault="009F5DD6">
      <w:pPr>
        <w:pStyle w:val="a3"/>
        <w:spacing w:line="276" w:lineRule="auto"/>
        <w:ind w:left="2251" w:right="5087" w:firstLine="0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14:paraId="65991C2C" w14:textId="77777777" w:rsidR="00E65D0E" w:rsidRDefault="00E65D0E">
      <w:pPr>
        <w:pStyle w:val="a3"/>
        <w:spacing w:before="4"/>
        <w:ind w:left="0" w:firstLine="0"/>
        <w:rPr>
          <w:sz w:val="26"/>
        </w:rPr>
      </w:pPr>
    </w:p>
    <w:p w14:paraId="3DDAAC36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3"/>
        </w:rPr>
        <w:t xml:space="preserve"> </w:t>
      </w:r>
      <w:r>
        <w:t>ПРЕДМЕТА«ИНФОРМАТИКА»В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090D607F" w14:textId="77777777" w:rsidR="00E65D0E" w:rsidRDefault="009F5DD6">
      <w:pPr>
        <w:pStyle w:val="a3"/>
        <w:tabs>
          <w:tab w:val="left" w:pos="2044"/>
          <w:tab w:val="left" w:pos="3471"/>
          <w:tab w:val="left" w:pos="4845"/>
          <w:tab w:val="left" w:pos="6052"/>
          <w:tab w:val="left" w:pos="7661"/>
          <w:tab w:val="left" w:pos="8577"/>
          <w:tab w:val="left" w:pos="10189"/>
        </w:tabs>
        <w:spacing w:before="43" w:line="276" w:lineRule="auto"/>
        <w:ind w:right="262"/>
      </w:pP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информатика</w:t>
      </w:r>
      <w:r>
        <w:rPr>
          <w:spacing w:val="18"/>
        </w:rPr>
        <w:t xml:space="preserve"> </w:t>
      </w:r>
      <w:r>
        <w:t>признана</w:t>
      </w:r>
      <w:r>
        <w:rPr>
          <w:spacing w:val="18"/>
        </w:rPr>
        <w:t xml:space="preserve"> </w:t>
      </w:r>
      <w:r>
        <w:t>обязательным</w:t>
      </w:r>
      <w:r>
        <w:rPr>
          <w:spacing w:val="22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предметом,входящим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состав</w:t>
      </w:r>
      <w:r>
        <w:rPr>
          <w:spacing w:val="6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области«Математика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информатика».ФГОС</w:t>
      </w:r>
      <w:r>
        <w:rPr>
          <w:spacing w:val="1"/>
        </w:rPr>
        <w:t xml:space="preserve"> </w:t>
      </w:r>
      <w:r>
        <w:t>ООО</w:t>
      </w:r>
      <w:r>
        <w:rPr>
          <w:spacing w:val="8"/>
        </w:rPr>
        <w:t xml:space="preserve"> </w:t>
      </w:r>
      <w:r>
        <w:t>предусмотрены</w:t>
      </w:r>
      <w:r>
        <w:rPr>
          <w:spacing w:val="9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освоению</w:t>
      </w:r>
      <w:r>
        <w:rPr>
          <w:spacing w:val="7"/>
        </w:rPr>
        <w:t xml:space="preserve"> </w:t>
      </w:r>
      <w:r>
        <w:t>предметных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</w:t>
      </w:r>
      <w:r>
        <w:rPr>
          <w:spacing w:val="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базовом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углублённом</w:t>
      </w:r>
      <w:r>
        <w:rPr>
          <w:spacing w:val="22"/>
        </w:rPr>
        <w:t xml:space="preserve"> </w:t>
      </w:r>
      <w:r>
        <w:t>уровнях,имеющих</w:t>
      </w:r>
      <w:r>
        <w:rPr>
          <w:spacing w:val="22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содержательное</w:t>
      </w:r>
      <w:r>
        <w:rPr>
          <w:spacing w:val="19"/>
        </w:rPr>
        <w:t xml:space="preserve"> </w:t>
      </w:r>
      <w:r>
        <w:t>ядро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собой.Это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классов,так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используя</w:t>
      </w:r>
      <w:r>
        <w:rPr>
          <w:spacing w:val="6"/>
        </w:rPr>
        <w:t xml:space="preserve"> </w:t>
      </w:r>
      <w:r>
        <w:t>сетевое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дистанционные</w:t>
      </w:r>
      <w:r>
        <w:rPr>
          <w:spacing w:val="2"/>
        </w:rPr>
        <w:t xml:space="preserve"> </w:t>
      </w:r>
      <w:r>
        <w:t>технологии.</w:t>
      </w:r>
      <w:r>
        <w:rPr>
          <w:spacing w:val="-57"/>
        </w:rPr>
        <w:t xml:space="preserve"> </w:t>
      </w:r>
      <w:r>
        <w:t>По</w:t>
      </w:r>
      <w:r>
        <w:tab/>
        <w:t>завершении</w:t>
      </w:r>
      <w:r>
        <w:tab/>
        <w:t>реализации</w:t>
      </w:r>
      <w:r>
        <w:tab/>
        <w:t>программ</w:t>
      </w:r>
      <w:r>
        <w:tab/>
        <w:t>углублённого</w:t>
      </w:r>
      <w:r>
        <w:tab/>
        <w:t>уровня</w:t>
      </w:r>
      <w:r>
        <w:tab/>
        <w:t>обучающиеся</w:t>
      </w:r>
      <w:r>
        <w:tab/>
        <w:t>смогут</w:t>
      </w:r>
      <w:r>
        <w:rPr>
          <w:spacing w:val="-57"/>
        </w:rPr>
        <w:t xml:space="preserve"> </w:t>
      </w:r>
      <w:r>
        <w:t>детальнее освоить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уровня,овладеть</w:t>
      </w:r>
      <w:r>
        <w:rPr>
          <w:spacing w:val="1"/>
        </w:rPr>
        <w:t xml:space="preserve"> </w:t>
      </w:r>
      <w:r>
        <w:t>расширенным кругом 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методов,решать задачи</w:t>
      </w:r>
      <w:r>
        <w:rPr>
          <w:spacing w:val="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3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сложности.</w:t>
      </w:r>
    </w:p>
    <w:p w14:paraId="613BA98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8E44FA7" w14:textId="77777777" w:rsidR="00E65D0E" w:rsidRDefault="009F5DD6">
      <w:pPr>
        <w:pStyle w:val="a3"/>
        <w:spacing w:before="67" w:line="276" w:lineRule="auto"/>
        <w:ind w:right="263"/>
      </w:pPr>
      <w:r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22"/>
        </w:rPr>
        <w:t xml:space="preserve"> </w:t>
      </w:r>
      <w:r>
        <w:t>часов,рекомендованных</w:t>
      </w:r>
      <w:r>
        <w:rPr>
          <w:spacing w:val="21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информатики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базовом</w:t>
      </w:r>
      <w:r>
        <w:rPr>
          <w:spacing w:val="-57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– 102часа:в7классе– 34часа(1час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неделю),в8классе– 34часа(1час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-1"/>
        </w:rPr>
        <w:t xml:space="preserve"> </w:t>
      </w:r>
      <w:r>
        <w:t>в неделю).</w:t>
      </w:r>
    </w:p>
    <w:p w14:paraId="79D093CE" w14:textId="77777777" w:rsidR="00E65D0E" w:rsidRDefault="009F5DD6">
      <w:pPr>
        <w:pStyle w:val="a3"/>
        <w:tabs>
          <w:tab w:val="left" w:pos="3224"/>
          <w:tab w:val="left" w:pos="4823"/>
          <w:tab w:val="left" w:pos="6915"/>
          <w:tab w:val="left" w:pos="8122"/>
          <w:tab w:val="left" w:pos="8518"/>
          <w:tab w:val="left" w:pos="9390"/>
        </w:tabs>
        <w:spacing w:before="1" w:line="276" w:lineRule="auto"/>
        <w:ind w:right="262"/>
      </w:pPr>
      <w:r>
        <w:t>Для</w:t>
      </w:r>
      <w:r>
        <w:rPr>
          <w:spacing w:val="18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предусмотрено</w:t>
      </w:r>
      <w:r>
        <w:rPr>
          <w:spacing w:val="19"/>
        </w:rPr>
        <w:t xml:space="preserve"> </w:t>
      </w:r>
      <w:r>
        <w:t>резервное</w:t>
      </w:r>
      <w:r>
        <w:rPr>
          <w:spacing w:val="23"/>
        </w:rPr>
        <w:t xml:space="preserve"> </w:t>
      </w:r>
      <w:r>
        <w:t>учебное</w:t>
      </w:r>
      <w:r>
        <w:rPr>
          <w:spacing w:val="18"/>
        </w:rPr>
        <w:t xml:space="preserve"> </w:t>
      </w:r>
      <w:r>
        <w:t>время,которое</w:t>
      </w:r>
      <w:r>
        <w:rPr>
          <w:spacing w:val="18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tab/>
        <w:t>участниками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целях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вариативной составляющей содержания</w:t>
      </w:r>
      <w:r>
        <w:rPr>
          <w:spacing w:val="-1"/>
        </w:rPr>
        <w:t xml:space="preserve"> </w:t>
      </w:r>
      <w:r>
        <w:t>конкретной рабочей</w:t>
      </w:r>
      <w:r>
        <w:rPr>
          <w:spacing w:val="-1"/>
        </w:rPr>
        <w:t xml:space="preserve"> </w:t>
      </w:r>
      <w:r>
        <w:t>программы.</w:t>
      </w:r>
    </w:p>
    <w:p w14:paraId="51C33361" w14:textId="77777777" w:rsidR="00E65D0E" w:rsidRDefault="009F5DD6">
      <w:pPr>
        <w:pStyle w:val="a3"/>
        <w:spacing w:before="1" w:line="276" w:lineRule="auto"/>
        <w:ind w:right="455"/>
        <w:jc w:val="both"/>
      </w:pPr>
      <w:r>
        <w:t>При этом обязательная(инвариантная)часть содержания предмета,установленная</w:t>
      </w:r>
      <w:r>
        <w:rPr>
          <w:spacing w:val="1"/>
        </w:rPr>
        <w:t xml:space="preserve"> </w:t>
      </w:r>
      <w:r>
        <w:t>программой по информатике,и время,отводимое на её изучение,должны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14:paraId="4896FFA8" w14:textId="77777777" w:rsidR="00E65D0E" w:rsidRDefault="00E65D0E">
      <w:pPr>
        <w:pStyle w:val="a3"/>
        <w:spacing w:before="6"/>
        <w:ind w:left="0" w:firstLine="0"/>
        <w:rPr>
          <w:sz w:val="27"/>
        </w:rPr>
      </w:pPr>
    </w:p>
    <w:p w14:paraId="63DAADB1" w14:textId="77777777"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ПРЕДМЕТА«ИНФОРМАТИКА»</w:t>
      </w:r>
    </w:p>
    <w:p w14:paraId="57463B16" w14:textId="77777777" w:rsidR="00E65D0E" w:rsidRDefault="009F5DD6">
      <w:pPr>
        <w:pStyle w:val="11"/>
        <w:spacing w:before="45"/>
      </w:pPr>
      <w:r>
        <w:t>7КЛАСС</w:t>
      </w:r>
    </w:p>
    <w:p w14:paraId="3C55A863" w14:textId="77777777" w:rsidR="00E65D0E" w:rsidRDefault="009F5DD6">
      <w:pPr>
        <w:spacing w:before="42"/>
        <w:ind w:left="2251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грамотность.</w:t>
      </w:r>
    </w:p>
    <w:p w14:paraId="3D29BF4C" w14:textId="77777777" w:rsidR="00E65D0E" w:rsidRDefault="009F5DD6">
      <w:pPr>
        <w:pStyle w:val="11"/>
        <w:spacing w:before="43"/>
      </w:pPr>
      <w:r>
        <w:t>Компьютер–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данных.</w:t>
      </w:r>
    </w:p>
    <w:p w14:paraId="059C9E94" w14:textId="77777777" w:rsidR="00E65D0E" w:rsidRDefault="009F5DD6">
      <w:pPr>
        <w:pStyle w:val="a3"/>
        <w:tabs>
          <w:tab w:val="left" w:pos="5363"/>
          <w:tab w:val="left" w:pos="7282"/>
          <w:tab w:val="left" w:pos="9978"/>
        </w:tabs>
        <w:spacing w:before="36" w:line="276" w:lineRule="auto"/>
        <w:ind w:right="690"/>
      </w:pPr>
      <w:r>
        <w:t>Компьютер–</w:t>
      </w:r>
      <w:r>
        <w:rPr>
          <w:spacing w:val="-4"/>
        </w:rPr>
        <w:t xml:space="preserve"> </w:t>
      </w:r>
      <w:r>
        <w:t>универсальное</w:t>
      </w:r>
      <w:r>
        <w:tab/>
        <w:t>вычислительное</w:t>
      </w:r>
      <w:r>
        <w:tab/>
        <w:t>устройство,работающее</w:t>
      </w:r>
      <w:r>
        <w:tab/>
        <w:t>по</w:t>
      </w:r>
      <w:r>
        <w:rPr>
          <w:spacing w:val="1"/>
        </w:rPr>
        <w:t xml:space="preserve"> </w:t>
      </w:r>
      <w:r>
        <w:t>программе.Типы</w:t>
      </w:r>
      <w:r>
        <w:rPr>
          <w:spacing w:val="14"/>
        </w:rPr>
        <w:t xml:space="preserve"> </w:t>
      </w:r>
      <w:r>
        <w:t>компьютеров:персональные</w:t>
      </w:r>
      <w:r>
        <w:rPr>
          <w:spacing w:val="13"/>
        </w:rPr>
        <w:t xml:space="preserve"> </w:t>
      </w:r>
      <w:r>
        <w:t>компьютеры,встроенные</w:t>
      </w:r>
      <w:r>
        <w:rPr>
          <w:spacing w:val="13"/>
        </w:rPr>
        <w:t xml:space="preserve"> </w:t>
      </w:r>
      <w:r>
        <w:t>компьютеры,</w:t>
      </w:r>
      <w:r>
        <w:rPr>
          <w:spacing w:val="-57"/>
        </w:rPr>
        <w:t xml:space="preserve"> </w:t>
      </w:r>
      <w:r>
        <w:t>суперкомпьютеры.Мобильные</w:t>
      </w:r>
      <w:r>
        <w:rPr>
          <w:spacing w:val="-1"/>
        </w:rPr>
        <w:t xml:space="preserve"> </w:t>
      </w:r>
      <w:r>
        <w:t>устройства.</w:t>
      </w:r>
    </w:p>
    <w:p w14:paraId="647C50AE" w14:textId="77777777" w:rsidR="00E65D0E" w:rsidRDefault="009F5DD6">
      <w:pPr>
        <w:pStyle w:val="a3"/>
        <w:spacing w:before="1" w:line="276" w:lineRule="auto"/>
        <w:ind w:right="447"/>
      </w:pPr>
      <w:r>
        <w:t>Основные</w:t>
      </w:r>
      <w:r>
        <w:rPr>
          <w:spacing w:val="1"/>
        </w:rPr>
        <w:t xml:space="preserve"> </w:t>
      </w:r>
      <w:r>
        <w:t>компоненты 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назначение.Процессор.Оперативная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вывода.Сенсорный</w:t>
      </w:r>
      <w:r>
        <w:rPr>
          <w:spacing w:val="2"/>
        </w:rPr>
        <w:t xml:space="preserve"> </w:t>
      </w:r>
      <w:r>
        <w:t>ввод,датчики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57"/>
        </w:rPr>
        <w:t xml:space="preserve"> </w:t>
      </w:r>
      <w:r>
        <w:t>устройств,средства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14:paraId="103016E7" w14:textId="77777777" w:rsidR="00E65D0E" w:rsidRDefault="009F5DD6">
      <w:pPr>
        <w:pStyle w:val="a3"/>
        <w:tabs>
          <w:tab w:val="left" w:pos="3354"/>
          <w:tab w:val="left" w:pos="4503"/>
          <w:tab w:val="left" w:pos="6112"/>
          <w:tab w:val="left" w:pos="6481"/>
          <w:tab w:val="left" w:pos="8182"/>
        </w:tabs>
        <w:spacing w:line="278" w:lineRule="auto"/>
        <w:ind w:right="504"/>
      </w:pPr>
      <w:r>
        <w:t>История</w:t>
      </w:r>
      <w:r>
        <w:tab/>
        <w:t>развития</w:t>
      </w:r>
      <w:r>
        <w:tab/>
        <w:t>компьютеров</w:t>
      </w:r>
      <w:r>
        <w:tab/>
        <w:t>и</w:t>
      </w:r>
      <w:r>
        <w:tab/>
        <w:t>программного</w:t>
      </w:r>
      <w:r>
        <w:tab/>
      </w:r>
      <w:r>
        <w:rPr>
          <w:spacing w:val="-1"/>
        </w:rPr>
        <w:t>обеспечения.Поколения</w:t>
      </w:r>
      <w:r>
        <w:rPr>
          <w:spacing w:val="-57"/>
        </w:rPr>
        <w:t xml:space="preserve"> </w:t>
      </w:r>
      <w:r>
        <w:t>компьютеров.Современные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компьютеров.Суперкомпьютеры.</w:t>
      </w:r>
    </w:p>
    <w:p w14:paraId="1FEB60C8" w14:textId="77777777" w:rsidR="00E65D0E" w:rsidRDefault="009F5DD6">
      <w:pPr>
        <w:pStyle w:val="a3"/>
        <w:spacing w:line="272" w:lineRule="exact"/>
        <w:ind w:left="2251" w:firstLine="0"/>
      </w:pPr>
      <w:r>
        <w:t>Параллельные</w:t>
      </w:r>
      <w:r>
        <w:rPr>
          <w:spacing w:val="-3"/>
        </w:rPr>
        <w:t xml:space="preserve"> </w:t>
      </w:r>
      <w:r>
        <w:t>вычисления.</w:t>
      </w:r>
    </w:p>
    <w:p w14:paraId="23EC895D" w14:textId="77777777" w:rsidR="00E65D0E" w:rsidRDefault="009F5DD6">
      <w:pPr>
        <w:pStyle w:val="a3"/>
        <w:spacing w:before="39" w:line="276" w:lineRule="auto"/>
        <w:ind w:right="509"/>
        <w:jc w:val="both"/>
      </w:pPr>
      <w:r>
        <w:t>Персональный</w:t>
      </w:r>
      <w:r>
        <w:rPr>
          <w:spacing w:val="1"/>
        </w:rPr>
        <w:t xml:space="preserve"> </w:t>
      </w:r>
      <w:r>
        <w:t>компьютер.Процессор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разрядность).Оперативная память.Долговременная память.Устройства ввода и 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данных(оперативная память</w:t>
      </w:r>
      <w:r>
        <w:rPr>
          <w:spacing w:val="1"/>
        </w:rPr>
        <w:t xml:space="preserve"> </w:t>
      </w:r>
      <w:r>
        <w:t>компьютера,жёсткий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диск,постоянная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смартфона)и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носителей.</w:t>
      </w:r>
    </w:p>
    <w:p w14:paraId="445E6ACF" w14:textId="77777777" w:rsidR="00E65D0E" w:rsidRDefault="009F5DD6">
      <w:pPr>
        <w:pStyle w:val="a3"/>
        <w:ind w:left="2251" w:firstLine="0"/>
        <w:jc w:val="both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75345F9D" w14:textId="77777777" w:rsidR="00E65D0E" w:rsidRDefault="009F5DD6">
      <w:pPr>
        <w:pStyle w:val="11"/>
        <w:spacing w:before="45"/>
        <w:jc w:val="both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данные.</w:t>
      </w:r>
    </w:p>
    <w:p w14:paraId="7544F0C2" w14:textId="77777777" w:rsidR="00E65D0E" w:rsidRDefault="009F5DD6">
      <w:pPr>
        <w:pStyle w:val="a3"/>
        <w:tabs>
          <w:tab w:val="left" w:pos="2771"/>
          <w:tab w:val="left" w:pos="3133"/>
          <w:tab w:val="left" w:pos="5400"/>
          <w:tab w:val="left" w:pos="5767"/>
          <w:tab w:val="left" w:pos="8094"/>
        </w:tabs>
        <w:spacing w:before="37" w:line="276" w:lineRule="auto"/>
        <w:ind w:right="421"/>
      </w:pPr>
      <w:r>
        <w:t>Программное</w:t>
      </w:r>
      <w:r>
        <w:rPr>
          <w:spacing w:val="23"/>
        </w:rPr>
        <w:t xml:space="preserve"> </w:t>
      </w:r>
      <w:r>
        <w:t>обеспечение</w:t>
      </w:r>
      <w:r>
        <w:rPr>
          <w:spacing w:val="22"/>
        </w:rPr>
        <w:t xml:space="preserve"> </w:t>
      </w:r>
      <w:r>
        <w:t>компьютера.Прикладное</w:t>
      </w:r>
      <w:r>
        <w:rPr>
          <w:spacing w:val="22"/>
        </w:rPr>
        <w:t xml:space="preserve"> </w:t>
      </w:r>
      <w:r>
        <w:t>программное</w:t>
      </w:r>
      <w:r>
        <w:rPr>
          <w:spacing w:val="19"/>
        </w:rPr>
        <w:t xml:space="preserve"> </w:t>
      </w:r>
      <w:r>
        <w:t>обеспечение.</w:t>
      </w:r>
      <w:r>
        <w:rPr>
          <w:spacing w:val="-57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обеспечение.Системы</w:t>
      </w:r>
      <w:r>
        <w:rPr>
          <w:spacing w:val="1"/>
        </w:rPr>
        <w:t xml:space="preserve"> </w:t>
      </w:r>
      <w:r>
        <w:t>программирования.Правовая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tab/>
        <w:t>и</w:t>
      </w:r>
      <w:r>
        <w:tab/>
        <w:t>данных.Бесплатные</w:t>
      </w:r>
      <w:r>
        <w:tab/>
        <w:t>и</w:t>
      </w:r>
      <w:r>
        <w:tab/>
        <w:t>условно-бесплатные</w:t>
      </w:r>
      <w:r>
        <w:tab/>
        <w:t>программы.Свободное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14:paraId="70D543E0" w14:textId="77777777" w:rsidR="00E65D0E" w:rsidRDefault="009F5DD6">
      <w:pPr>
        <w:pStyle w:val="a3"/>
        <w:spacing w:line="276" w:lineRule="auto"/>
        <w:ind w:right="489"/>
      </w:pPr>
      <w:r>
        <w:t>Файлы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папки(каталоги).Принципы</w:t>
      </w:r>
      <w:r>
        <w:rPr>
          <w:spacing w:val="30"/>
        </w:rPr>
        <w:t xml:space="preserve"> </w:t>
      </w:r>
      <w:r>
        <w:t>построения</w:t>
      </w:r>
      <w:r>
        <w:rPr>
          <w:spacing w:val="33"/>
        </w:rPr>
        <w:t xml:space="preserve"> </w:t>
      </w:r>
      <w:r>
        <w:t>файловых</w:t>
      </w:r>
      <w:r>
        <w:rPr>
          <w:spacing w:val="35"/>
        </w:rPr>
        <w:t xml:space="preserve"> </w:t>
      </w:r>
      <w:r>
        <w:t>систем.Полное</w:t>
      </w:r>
      <w:r>
        <w:rPr>
          <w:spacing w:val="32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файла(папки).Путь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файлу(папке).Работа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системы:создание,копирование,перемещение,переименование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папок(каталогов).Типы</w:t>
      </w:r>
      <w:r>
        <w:rPr>
          <w:spacing w:val="1"/>
        </w:rPr>
        <w:t xml:space="preserve"> </w:t>
      </w:r>
      <w:r>
        <w:t>файлов.Свойства</w:t>
      </w:r>
      <w:r>
        <w:rPr>
          <w:spacing w:val="1"/>
        </w:rPr>
        <w:t xml:space="preserve"> </w:t>
      </w:r>
      <w:r>
        <w:t>файлов.Характерные</w:t>
      </w:r>
      <w:r>
        <w:rPr>
          <w:spacing w:val="6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типов(страница</w:t>
      </w:r>
      <w:r>
        <w:rPr>
          <w:spacing w:val="11"/>
        </w:rPr>
        <w:t xml:space="preserve"> </w:t>
      </w:r>
      <w:r>
        <w:t>текста,электронная</w:t>
      </w:r>
      <w:r>
        <w:rPr>
          <w:spacing w:val="10"/>
        </w:rPr>
        <w:t xml:space="preserve"> </w:t>
      </w:r>
      <w:r>
        <w:t>книга,фотография,запись</w:t>
      </w:r>
      <w:r>
        <w:rPr>
          <w:spacing w:val="13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видеоклип,полнометражный</w:t>
      </w:r>
      <w:r>
        <w:rPr>
          <w:spacing w:val="1"/>
        </w:rPr>
        <w:t xml:space="preserve"> </w:t>
      </w:r>
      <w:r>
        <w:t>фильм).Архивация</w:t>
      </w:r>
      <w:r>
        <w:rPr>
          <w:spacing w:val="1"/>
        </w:rPr>
        <w:t xml:space="preserve"> </w:t>
      </w:r>
      <w:r>
        <w:t>данных.Использование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архиваторов.Файловый</w:t>
      </w:r>
      <w:r>
        <w:rPr>
          <w:spacing w:val="-2"/>
        </w:rPr>
        <w:t xml:space="preserve"> </w:t>
      </w:r>
      <w:r>
        <w:t>менеджер.Поиск</w:t>
      </w:r>
      <w:r>
        <w:rPr>
          <w:spacing w:val="-1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1"/>
        </w:rPr>
        <w:t xml:space="preserve"> </w:t>
      </w:r>
      <w:r>
        <w:t>системы.</w:t>
      </w:r>
    </w:p>
    <w:p w14:paraId="4099DCE4" w14:textId="77777777" w:rsidR="00E65D0E" w:rsidRDefault="009F5DD6">
      <w:pPr>
        <w:pStyle w:val="a3"/>
        <w:spacing w:before="1" w:line="276" w:lineRule="auto"/>
        <w:ind w:right="339"/>
      </w:pPr>
      <w:r>
        <w:t>Компьютерные</w:t>
      </w:r>
      <w:r>
        <w:rPr>
          <w:spacing w:val="12"/>
        </w:rPr>
        <w:t xml:space="preserve"> </w:t>
      </w:r>
      <w:r>
        <w:t>вирусы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12"/>
        </w:rPr>
        <w:t xml:space="preserve"> </w:t>
      </w:r>
      <w:r>
        <w:t>вредоносные</w:t>
      </w:r>
      <w:r>
        <w:rPr>
          <w:spacing w:val="14"/>
        </w:rPr>
        <w:t xml:space="preserve"> </w:t>
      </w:r>
      <w:r>
        <w:t>программы.Программы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14:paraId="69BBDBAF" w14:textId="77777777" w:rsidR="00E65D0E" w:rsidRDefault="009F5DD6">
      <w:pPr>
        <w:pStyle w:val="11"/>
        <w:spacing w:before="6"/>
      </w:pPr>
      <w:r>
        <w:t>Компьютерные</w:t>
      </w:r>
      <w:r>
        <w:rPr>
          <w:spacing w:val="-3"/>
        </w:rPr>
        <w:t xml:space="preserve"> </w:t>
      </w:r>
      <w:r>
        <w:t>сети.</w:t>
      </w:r>
    </w:p>
    <w:p w14:paraId="66E7C601" w14:textId="77777777" w:rsidR="00E65D0E" w:rsidRDefault="009F5DD6">
      <w:pPr>
        <w:pStyle w:val="a3"/>
        <w:tabs>
          <w:tab w:val="left" w:pos="5707"/>
        </w:tabs>
        <w:spacing w:before="37"/>
        <w:ind w:left="2251" w:firstLine="0"/>
      </w:pPr>
      <w:r>
        <w:t xml:space="preserve">Объединение  </w:t>
      </w:r>
      <w:r>
        <w:rPr>
          <w:spacing w:val="15"/>
        </w:rPr>
        <w:t xml:space="preserve"> </w:t>
      </w:r>
      <w:r>
        <w:t xml:space="preserve">компьютеров  </w:t>
      </w:r>
      <w:r>
        <w:rPr>
          <w:spacing w:val="16"/>
        </w:rPr>
        <w:t xml:space="preserve"> </w:t>
      </w:r>
      <w:r>
        <w:t>в</w:t>
      </w:r>
      <w:r>
        <w:tab/>
        <w:t>сеть.Сеть</w:t>
      </w:r>
      <w:r>
        <w:rPr>
          <w:spacing w:val="75"/>
        </w:rPr>
        <w:t xml:space="preserve"> </w:t>
      </w:r>
      <w:r>
        <w:t>Интернет.Веб-страница,веб-сайт.</w:t>
      </w:r>
    </w:p>
    <w:p w14:paraId="64A3F0BF" w14:textId="77777777" w:rsidR="00E65D0E" w:rsidRDefault="009F5DD6">
      <w:pPr>
        <w:pStyle w:val="a3"/>
        <w:spacing w:before="40"/>
        <w:ind w:firstLine="0"/>
      </w:pPr>
      <w:r>
        <w:t>Структура</w:t>
      </w:r>
      <w:r>
        <w:rPr>
          <w:spacing w:val="58"/>
        </w:rPr>
        <w:t xml:space="preserve"> </w:t>
      </w:r>
      <w:r>
        <w:t>адресов</w:t>
      </w:r>
      <w:r>
        <w:rPr>
          <w:spacing w:val="56"/>
        </w:rPr>
        <w:t xml:space="preserve"> </w:t>
      </w:r>
      <w:r>
        <w:t>веб-ресурсов.Браузер.Поисковые</w:t>
      </w:r>
      <w:r>
        <w:rPr>
          <w:spacing w:val="56"/>
        </w:rPr>
        <w:t xml:space="preserve"> </w:t>
      </w:r>
      <w:r>
        <w:t>системы.Поиск</w:t>
      </w:r>
      <w:r>
        <w:rPr>
          <w:spacing w:val="57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по</w:t>
      </w:r>
    </w:p>
    <w:p w14:paraId="0057CE2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38D07FC" w14:textId="77777777" w:rsidR="00E65D0E" w:rsidRDefault="009F5DD6">
      <w:pPr>
        <w:pStyle w:val="a3"/>
        <w:spacing w:before="67" w:line="278" w:lineRule="auto"/>
        <w:ind w:firstLine="0"/>
      </w:pPr>
      <w:r>
        <w:t>ключевым</w:t>
      </w:r>
      <w:r>
        <w:rPr>
          <w:spacing w:val="51"/>
        </w:rPr>
        <w:t xml:space="preserve"> </w:t>
      </w:r>
      <w:r>
        <w:t>словам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изображению.Достоверность</w:t>
      </w:r>
      <w:r>
        <w:rPr>
          <w:spacing w:val="53"/>
        </w:rPr>
        <w:t xml:space="preserve"> </w:t>
      </w:r>
      <w:r>
        <w:t>информации,полученной</w:t>
      </w:r>
      <w:r>
        <w:rPr>
          <w:spacing w:val="5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Интернета.</w:t>
      </w:r>
    </w:p>
    <w:p w14:paraId="14782984" w14:textId="77777777" w:rsidR="00E65D0E" w:rsidRDefault="009F5DD6">
      <w:pPr>
        <w:pStyle w:val="a3"/>
        <w:spacing w:line="272" w:lineRule="exact"/>
        <w:ind w:left="2251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14:paraId="60DD5C15" w14:textId="77777777" w:rsidR="00E65D0E" w:rsidRDefault="009F5DD6">
      <w:pPr>
        <w:pStyle w:val="a3"/>
        <w:spacing w:before="41" w:line="276" w:lineRule="auto"/>
      </w:pPr>
      <w:r>
        <w:t>Сетевой</w:t>
      </w:r>
      <w:r>
        <w:rPr>
          <w:spacing w:val="17"/>
        </w:rPr>
        <w:t xml:space="preserve"> </w:t>
      </w:r>
      <w:r>
        <w:t>этикет,базовые</w:t>
      </w:r>
      <w:r>
        <w:rPr>
          <w:spacing w:val="17"/>
        </w:rPr>
        <w:t xml:space="preserve"> </w:t>
      </w:r>
      <w:r>
        <w:t>нормы</w:t>
      </w:r>
      <w:r>
        <w:rPr>
          <w:spacing w:val="16"/>
        </w:rPr>
        <w:t xml:space="preserve"> </w:t>
      </w:r>
      <w:r>
        <w:t>информационной</w:t>
      </w:r>
      <w:r>
        <w:rPr>
          <w:spacing w:val="18"/>
        </w:rPr>
        <w:t xml:space="preserve"> </w:t>
      </w:r>
      <w:r>
        <w:t>этики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права</w:t>
      </w:r>
      <w:r>
        <w:rPr>
          <w:spacing w:val="15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Интернет.Стратегии</w:t>
      </w:r>
      <w:r>
        <w:rPr>
          <w:spacing w:val="-1"/>
        </w:rPr>
        <w:t xml:space="preserve"> </w:t>
      </w:r>
      <w:r>
        <w:t>безопасного поведения в</w:t>
      </w:r>
      <w:r>
        <w:rPr>
          <w:spacing w:val="-3"/>
        </w:rPr>
        <w:t xml:space="preserve"> </w:t>
      </w:r>
      <w:r>
        <w:t>Интернете.</w:t>
      </w:r>
    </w:p>
    <w:p w14:paraId="27227523" w14:textId="77777777" w:rsidR="00E65D0E" w:rsidRDefault="009F5DD6">
      <w:pPr>
        <w:pStyle w:val="11"/>
        <w:spacing w:before="6" w:line="276" w:lineRule="auto"/>
        <w:ind w:right="4106"/>
      </w:pPr>
      <w:r>
        <w:t>Теоретические основы информатики.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процессы.</w:t>
      </w:r>
    </w:p>
    <w:p w14:paraId="6FF47B94" w14:textId="77777777" w:rsidR="00E65D0E" w:rsidRDefault="009F5DD6">
      <w:pPr>
        <w:pStyle w:val="a3"/>
        <w:spacing w:line="270" w:lineRule="exact"/>
        <w:ind w:left="2251" w:firstLine="0"/>
      </w:pPr>
      <w:r>
        <w:t>Информация–</w:t>
      </w:r>
      <w:r>
        <w:rPr>
          <w:spacing w:val="-3"/>
        </w:rPr>
        <w:t xml:space="preserve"> </w:t>
      </w:r>
      <w:r>
        <w:t>одно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науки.</w:t>
      </w:r>
    </w:p>
    <w:p w14:paraId="1135E1FE" w14:textId="77777777" w:rsidR="00E65D0E" w:rsidRDefault="009F5DD6">
      <w:pPr>
        <w:pStyle w:val="a3"/>
        <w:tabs>
          <w:tab w:val="left" w:pos="3776"/>
          <w:tab w:val="left" w:pos="4320"/>
          <w:tab w:val="left" w:pos="7297"/>
          <w:tab w:val="left" w:pos="7853"/>
          <w:tab w:val="left" w:pos="9225"/>
        </w:tabs>
        <w:spacing w:before="41" w:line="278" w:lineRule="auto"/>
        <w:ind w:right="473"/>
      </w:pPr>
      <w:r>
        <w:t>Информация</w:t>
      </w:r>
      <w:r>
        <w:tab/>
        <w:t>как</w:t>
      </w:r>
      <w:r>
        <w:tab/>
        <w:t>сведения,предназначенные</w:t>
      </w:r>
      <w:r>
        <w:tab/>
        <w:t>для</w:t>
      </w:r>
      <w:r>
        <w:tab/>
        <w:t>восприятия</w:t>
      </w:r>
      <w:r>
        <w:tab/>
        <w:t>человеком,и</w:t>
      </w:r>
      <w:r>
        <w:rPr>
          <w:spacing w:val="1"/>
        </w:rPr>
        <w:t xml:space="preserve"> </w:t>
      </w:r>
      <w:r>
        <w:t>информация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данные,которые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обработаны</w:t>
      </w:r>
      <w:r>
        <w:rPr>
          <w:spacing w:val="-3"/>
        </w:rPr>
        <w:t xml:space="preserve"> </w:t>
      </w:r>
      <w:r>
        <w:t>автоматизированной</w:t>
      </w:r>
      <w:r>
        <w:rPr>
          <w:spacing w:val="-2"/>
        </w:rPr>
        <w:t xml:space="preserve"> </w:t>
      </w:r>
      <w:r>
        <w:t>системой.</w:t>
      </w:r>
    </w:p>
    <w:p w14:paraId="5B2B7F40" w14:textId="77777777" w:rsidR="00E65D0E" w:rsidRDefault="009F5DD6">
      <w:pPr>
        <w:pStyle w:val="a3"/>
        <w:spacing w:line="276" w:lineRule="auto"/>
        <w:ind w:right="327"/>
      </w:pPr>
      <w:r>
        <w:t>Дискретность</w:t>
      </w:r>
      <w:r>
        <w:rPr>
          <w:spacing w:val="17"/>
        </w:rPr>
        <w:t xml:space="preserve"> </w:t>
      </w:r>
      <w:r>
        <w:t>данных.Возможность</w:t>
      </w:r>
      <w:r>
        <w:rPr>
          <w:spacing w:val="18"/>
        </w:rPr>
        <w:t xml:space="preserve"> </w:t>
      </w:r>
      <w:r>
        <w:t>описания</w:t>
      </w:r>
      <w:r>
        <w:rPr>
          <w:spacing w:val="14"/>
        </w:rPr>
        <w:t xml:space="preserve"> </w:t>
      </w:r>
      <w:r>
        <w:t>непрерывных</w:t>
      </w:r>
      <w:r>
        <w:rPr>
          <w:spacing w:val="15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 данных.</w:t>
      </w:r>
    </w:p>
    <w:p w14:paraId="2EBD9A02" w14:textId="77777777" w:rsidR="00E65D0E" w:rsidRDefault="009F5DD6">
      <w:pPr>
        <w:pStyle w:val="a3"/>
        <w:spacing w:line="278" w:lineRule="auto"/>
        <w:ind w:right="498"/>
      </w:pPr>
      <w:r>
        <w:t>Информационные</w:t>
      </w:r>
      <w:r>
        <w:rPr>
          <w:spacing w:val="13"/>
        </w:rPr>
        <w:t xml:space="preserve"> </w:t>
      </w:r>
      <w:r>
        <w:t>процессы–</w:t>
      </w:r>
      <w:r>
        <w:rPr>
          <w:spacing w:val="-3"/>
        </w:rPr>
        <w:t xml:space="preserve"> </w:t>
      </w:r>
      <w:r>
        <w:t>процессы,связанные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хранением,преобразованием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14:paraId="3ACA1DD0" w14:textId="77777777" w:rsidR="00E65D0E" w:rsidRDefault="009F5DD6">
      <w:pPr>
        <w:pStyle w:val="11"/>
      </w:pPr>
      <w:r>
        <w:t>Представление</w:t>
      </w:r>
      <w:r>
        <w:rPr>
          <w:spacing w:val="-3"/>
        </w:rPr>
        <w:t xml:space="preserve"> </w:t>
      </w:r>
      <w:r>
        <w:t>информации</w:t>
      </w:r>
    </w:p>
    <w:p w14:paraId="76E67B4B" w14:textId="77777777" w:rsidR="00E65D0E" w:rsidRDefault="009F5DD6">
      <w:pPr>
        <w:pStyle w:val="a3"/>
        <w:tabs>
          <w:tab w:val="left" w:pos="5352"/>
        </w:tabs>
        <w:spacing w:before="31"/>
        <w:ind w:left="2251" w:firstLine="0"/>
      </w:pPr>
      <w:r>
        <w:t>Символ.Алфавит.Мощность</w:t>
      </w:r>
      <w:r>
        <w:tab/>
        <w:t>алфавита.Разнообразие</w:t>
      </w:r>
      <w:r>
        <w:rPr>
          <w:spacing w:val="77"/>
        </w:rPr>
        <w:t xml:space="preserve"> </w:t>
      </w:r>
      <w:r>
        <w:t xml:space="preserve">языков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алфавитов.</w:t>
      </w:r>
    </w:p>
    <w:p w14:paraId="0314D812" w14:textId="77777777" w:rsidR="00E65D0E" w:rsidRDefault="009F5DD6">
      <w:pPr>
        <w:pStyle w:val="a3"/>
        <w:tabs>
          <w:tab w:val="left" w:pos="2759"/>
          <w:tab w:val="left" w:pos="5638"/>
          <w:tab w:val="left" w:pos="6609"/>
          <w:tab w:val="left" w:pos="7761"/>
          <w:tab w:val="left" w:pos="8089"/>
        </w:tabs>
        <w:spacing w:before="41" w:line="276" w:lineRule="auto"/>
        <w:ind w:right="500" w:firstLine="0"/>
      </w:pPr>
      <w:r>
        <w:t>Естественные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формальные</w:t>
      </w:r>
      <w:r>
        <w:rPr>
          <w:spacing w:val="30"/>
        </w:rPr>
        <w:t xml:space="preserve"> </w:t>
      </w:r>
      <w:r>
        <w:t>языки.Алфавит</w:t>
      </w:r>
      <w:r>
        <w:rPr>
          <w:spacing w:val="33"/>
        </w:rPr>
        <w:t xml:space="preserve"> </w:t>
      </w:r>
      <w:r>
        <w:t>текстов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русском</w:t>
      </w:r>
      <w:r>
        <w:rPr>
          <w:spacing w:val="31"/>
        </w:rPr>
        <w:t xml:space="preserve"> </w:t>
      </w:r>
      <w:r>
        <w:t>языке.Двоичный</w:t>
      </w:r>
      <w:r>
        <w:rPr>
          <w:spacing w:val="1"/>
        </w:rPr>
        <w:t xml:space="preserve"> </w:t>
      </w:r>
      <w:r>
        <w:t>алфавит.Количество</w:t>
      </w:r>
      <w:r>
        <w:rPr>
          <w:spacing w:val="15"/>
        </w:rPr>
        <w:t xml:space="preserve"> </w:t>
      </w:r>
      <w:r>
        <w:t>всевозможных</w:t>
      </w:r>
      <w:r>
        <w:rPr>
          <w:spacing w:val="17"/>
        </w:rPr>
        <w:t xml:space="preserve"> </w:t>
      </w:r>
      <w:r>
        <w:t>слов(кодовых</w:t>
      </w:r>
      <w:r>
        <w:rPr>
          <w:spacing w:val="16"/>
        </w:rPr>
        <w:t xml:space="preserve"> </w:t>
      </w:r>
      <w:r>
        <w:t>комбинаций)фиксированной</w:t>
      </w:r>
      <w:r>
        <w:rPr>
          <w:spacing w:val="15"/>
        </w:rPr>
        <w:t xml:space="preserve"> </w:t>
      </w:r>
      <w:r>
        <w:t>длины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двоичном</w:t>
      </w:r>
      <w:r>
        <w:tab/>
        <w:t>алфавите.Преобразование</w:t>
      </w:r>
      <w:r>
        <w:tab/>
        <w:t>любого</w:t>
      </w:r>
      <w:r>
        <w:tab/>
        <w:t>алфавита</w:t>
      </w:r>
      <w:r>
        <w:tab/>
        <w:t>к</w:t>
      </w:r>
      <w:r>
        <w:tab/>
        <w:t>двоичному.Количество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3"/>
        </w:rPr>
        <w:t xml:space="preserve"> </w:t>
      </w:r>
      <w:r>
        <w:t>алфавите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мощности.</w:t>
      </w:r>
    </w:p>
    <w:p w14:paraId="51B1ECB3" w14:textId="77777777" w:rsidR="00E65D0E" w:rsidRDefault="009F5DD6">
      <w:pPr>
        <w:pStyle w:val="a3"/>
        <w:spacing w:line="278" w:lineRule="auto"/>
      </w:pPr>
      <w:r>
        <w:t>Кодирование</w:t>
      </w:r>
      <w:r>
        <w:rPr>
          <w:spacing w:val="32"/>
        </w:rPr>
        <w:t xml:space="preserve"> </w:t>
      </w:r>
      <w:r>
        <w:t>символов</w:t>
      </w:r>
      <w:r>
        <w:rPr>
          <w:spacing w:val="32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алфавита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кодовых</w:t>
      </w:r>
      <w:r>
        <w:rPr>
          <w:spacing w:val="35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алфавите,кодовая</w:t>
      </w:r>
      <w:r>
        <w:rPr>
          <w:spacing w:val="-1"/>
        </w:rPr>
        <w:t xml:space="preserve"> </w:t>
      </w:r>
      <w:r>
        <w:t>таблица,декодирование.</w:t>
      </w:r>
    </w:p>
    <w:p w14:paraId="31D277C8" w14:textId="77777777" w:rsidR="00E65D0E" w:rsidRDefault="009F5DD6">
      <w:pPr>
        <w:pStyle w:val="a3"/>
        <w:spacing w:line="276" w:lineRule="auto"/>
      </w:pPr>
      <w:r>
        <w:t>Двоичный</w:t>
      </w:r>
      <w:r>
        <w:rPr>
          <w:spacing w:val="20"/>
        </w:rPr>
        <w:t xml:space="preserve"> </w:t>
      </w:r>
      <w:r>
        <w:t>код.Представление</w:t>
      </w:r>
      <w:r>
        <w:rPr>
          <w:spacing w:val="19"/>
        </w:rPr>
        <w:t xml:space="preserve"> </w:t>
      </w:r>
      <w:r>
        <w:t>данных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компьютере</w:t>
      </w:r>
      <w:r>
        <w:rPr>
          <w:spacing w:val="19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двоичном</w:t>
      </w:r>
      <w:r>
        <w:rPr>
          <w:spacing w:val="-57"/>
        </w:rPr>
        <w:t xml:space="preserve"> </w:t>
      </w:r>
      <w:r>
        <w:t>алфавите.</w:t>
      </w:r>
    </w:p>
    <w:p w14:paraId="7249FB96" w14:textId="77777777" w:rsidR="00E65D0E" w:rsidRDefault="009F5DD6">
      <w:pPr>
        <w:pStyle w:val="a3"/>
        <w:tabs>
          <w:tab w:val="left" w:pos="4340"/>
          <w:tab w:val="left" w:pos="5170"/>
          <w:tab w:val="left" w:pos="8129"/>
          <w:tab w:val="left" w:pos="9184"/>
        </w:tabs>
        <w:spacing w:line="276" w:lineRule="auto"/>
        <w:ind w:right="477"/>
      </w:pPr>
      <w:r>
        <w:t>Информационный</w:t>
      </w:r>
      <w:r>
        <w:tab/>
        <w:t>объём</w:t>
      </w:r>
      <w:r>
        <w:tab/>
        <w:t>данных.Бит–</w:t>
      </w:r>
      <w:r>
        <w:rPr>
          <w:spacing w:val="-2"/>
        </w:rPr>
        <w:t xml:space="preserve"> </w:t>
      </w:r>
      <w:r>
        <w:t>минимальная</w:t>
      </w:r>
      <w:r>
        <w:tab/>
        <w:t>единица</w:t>
      </w:r>
      <w:r>
        <w:tab/>
        <w:t>количества</w:t>
      </w:r>
      <w:r>
        <w:rPr>
          <w:spacing w:val="1"/>
        </w:rPr>
        <w:t xml:space="preserve"> </w:t>
      </w:r>
      <w:r>
        <w:t>информации–</w:t>
      </w:r>
      <w:r>
        <w:rPr>
          <w:spacing w:val="-4"/>
        </w:rPr>
        <w:t xml:space="preserve"> </w:t>
      </w:r>
      <w:r>
        <w:t>двоичный</w:t>
      </w:r>
      <w:r>
        <w:rPr>
          <w:spacing w:val="26"/>
        </w:rPr>
        <w:t xml:space="preserve"> </w:t>
      </w:r>
      <w:r>
        <w:t>разряд.Единицы</w:t>
      </w:r>
      <w:r>
        <w:rPr>
          <w:spacing w:val="23"/>
        </w:rPr>
        <w:t xml:space="preserve"> </w:t>
      </w:r>
      <w:r>
        <w:t>измерения</w:t>
      </w:r>
      <w:r>
        <w:rPr>
          <w:spacing w:val="25"/>
        </w:rPr>
        <w:t xml:space="preserve"> </w:t>
      </w:r>
      <w:r>
        <w:t>информационного</w:t>
      </w:r>
      <w:r>
        <w:rPr>
          <w:spacing w:val="24"/>
        </w:rPr>
        <w:t xml:space="preserve"> </w:t>
      </w:r>
      <w:r>
        <w:t>объёма</w:t>
      </w:r>
      <w:r>
        <w:rPr>
          <w:spacing w:val="25"/>
        </w:rPr>
        <w:t xml:space="preserve"> </w:t>
      </w:r>
      <w:r>
        <w:t>данных.</w:t>
      </w:r>
      <w:r>
        <w:rPr>
          <w:spacing w:val="-57"/>
        </w:rPr>
        <w:t xml:space="preserve"> </w:t>
      </w:r>
      <w:r>
        <w:t>Бит,байт,килобайт,мегабайт,гигабайт.</w:t>
      </w:r>
    </w:p>
    <w:p w14:paraId="1B4591B8" w14:textId="77777777" w:rsidR="00E65D0E" w:rsidRDefault="009F5DD6">
      <w:pPr>
        <w:pStyle w:val="a3"/>
        <w:ind w:left="2251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данных.Единицы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данных.</w:t>
      </w:r>
    </w:p>
    <w:p w14:paraId="56F40CCB" w14:textId="77777777" w:rsidR="00E65D0E" w:rsidRDefault="009F5DD6">
      <w:pPr>
        <w:pStyle w:val="a3"/>
        <w:spacing w:before="37" w:line="276" w:lineRule="auto"/>
        <w:ind w:right="465"/>
      </w:pPr>
      <w:r>
        <w:t>Кодирование</w:t>
      </w:r>
      <w:r>
        <w:rPr>
          <w:spacing w:val="1"/>
        </w:rPr>
        <w:t xml:space="preserve"> </w:t>
      </w:r>
      <w:r>
        <w:t>текстов.Равномерный</w:t>
      </w:r>
      <w:r>
        <w:rPr>
          <w:spacing w:val="1"/>
        </w:rPr>
        <w:t xml:space="preserve"> </w:t>
      </w:r>
      <w:r>
        <w:t>код.Неравномерный</w:t>
      </w:r>
      <w:r>
        <w:rPr>
          <w:spacing w:val="1"/>
        </w:rPr>
        <w:t xml:space="preserve"> </w:t>
      </w:r>
      <w:r>
        <w:t>код.КодировкаASCII.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кодировки.Понятие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кодировкахUNICODE.Декодирование</w:t>
      </w:r>
      <w:r>
        <w:rPr>
          <w:spacing w:val="3"/>
        </w:rPr>
        <w:t xml:space="preserve"> </w:t>
      </w:r>
      <w:r>
        <w:t>сообщений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2"/>
        </w:rPr>
        <w:t xml:space="preserve"> </w:t>
      </w:r>
      <w:r>
        <w:t>кода.Информационный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текста.</w:t>
      </w:r>
    </w:p>
    <w:p w14:paraId="6B9BB67D" w14:textId="77777777" w:rsidR="00E65D0E" w:rsidRDefault="009F5DD6">
      <w:pPr>
        <w:pStyle w:val="a3"/>
        <w:ind w:left="2251" w:firstLine="0"/>
      </w:pPr>
      <w:r>
        <w:t>Искажение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передаче.</w:t>
      </w:r>
    </w:p>
    <w:p w14:paraId="4FB4C515" w14:textId="77777777" w:rsidR="00E65D0E" w:rsidRDefault="009F5DD6">
      <w:pPr>
        <w:pStyle w:val="a3"/>
        <w:spacing w:before="41" w:line="276" w:lineRule="auto"/>
      </w:pPr>
      <w:r>
        <w:t>Общее</w:t>
      </w:r>
      <w:r>
        <w:rPr>
          <w:spacing w:val="39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цифровом</w:t>
      </w:r>
      <w:r>
        <w:rPr>
          <w:spacing w:val="39"/>
        </w:rPr>
        <w:t xml:space="preserve"> </w:t>
      </w:r>
      <w:r>
        <w:t>представлении</w:t>
      </w:r>
      <w:r>
        <w:rPr>
          <w:spacing w:val="40"/>
        </w:rPr>
        <w:t xml:space="preserve"> </w:t>
      </w:r>
      <w:r>
        <w:t>аудиовизуальных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непрерывных данных.</w:t>
      </w:r>
    </w:p>
    <w:p w14:paraId="64F99137" w14:textId="77777777" w:rsidR="00E65D0E" w:rsidRDefault="009F5DD6">
      <w:pPr>
        <w:pStyle w:val="a3"/>
        <w:spacing w:before="2"/>
        <w:ind w:left="2251" w:firstLine="0"/>
      </w:pPr>
      <w:r>
        <w:t>Кодирование</w:t>
      </w:r>
      <w:r>
        <w:rPr>
          <w:spacing w:val="118"/>
        </w:rPr>
        <w:t xml:space="preserve"> </w:t>
      </w:r>
      <w:r>
        <w:t>цвета.Цветовые</w:t>
      </w:r>
      <w:r>
        <w:rPr>
          <w:spacing w:val="61"/>
        </w:rPr>
        <w:t xml:space="preserve"> </w:t>
      </w:r>
      <w:r>
        <w:t>модели.МодельRGB.Глубина</w:t>
      </w:r>
      <w:r>
        <w:rPr>
          <w:spacing w:val="119"/>
        </w:rPr>
        <w:t xml:space="preserve"> </w:t>
      </w:r>
      <w:r>
        <w:t>кодирования.</w:t>
      </w:r>
    </w:p>
    <w:p w14:paraId="5544DBF9" w14:textId="77777777" w:rsidR="00E65D0E" w:rsidRDefault="009F5DD6">
      <w:pPr>
        <w:pStyle w:val="a3"/>
        <w:spacing w:before="41"/>
        <w:ind w:firstLine="0"/>
      </w:pPr>
      <w:r>
        <w:t>Палитра.</w:t>
      </w:r>
    </w:p>
    <w:p w14:paraId="4DB7B600" w14:textId="77777777" w:rsidR="00E65D0E" w:rsidRDefault="009F5DD6">
      <w:pPr>
        <w:pStyle w:val="a3"/>
        <w:tabs>
          <w:tab w:val="left" w:pos="3589"/>
          <w:tab w:val="left" w:pos="4028"/>
          <w:tab w:val="left" w:pos="5379"/>
          <w:tab w:val="left" w:pos="7185"/>
        </w:tabs>
        <w:spacing w:before="41" w:line="276" w:lineRule="auto"/>
        <w:ind w:right="884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</w:r>
      <w:r>
        <w:rPr>
          <w:spacing w:val="-1"/>
        </w:rPr>
        <w:t>изображений.Пиксель.Оценка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14:paraId="1BCDEFF9" w14:textId="77777777" w:rsidR="00E65D0E" w:rsidRDefault="009F5DD6">
      <w:pPr>
        <w:pStyle w:val="a3"/>
        <w:spacing w:before="1"/>
        <w:ind w:left="2251" w:firstLine="0"/>
      </w:pPr>
      <w:r>
        <w:t>Кодирование</w:t>
      </w:r>
      <w:r>
        <w:rPr>
          <w:spacing w:val="-4"/>
        </w:rPr>
        <w:t xml:space="preserve"> </w:t>
      </w:r>
      <w:r>
        <w:t>звука.Разрядность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записи.Количество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14:paraId="467BF25B" w14:textId="77777777" w:rsidR="00E65D0E" w:rsidRDefault="009F5DD6">
      <w:pPr>
        <w:pStyle w:val="a3"/>
        <w:spacing w:before="41" w:line="276" w:lineRule="auto"/>
      </w:pPr>
      <w:r>
        <w:t>Оценка</w:t>
      </w:r>
      <w:r>
        <w:rPr>
          <w:spacing w:val="8"/>
        </w:rPr>
        <w:t xml:space="preserve"> </w:t>
      </w:r>
      <w:r>
        <w:t>количественных</w:t>
      </w:r>
      <w:r>
        <w:rPr>
          <w:spacing w:val="11"/>
        </w:rPr>
        <w:t xml:space="preserve"> </w:t>
      </w:r>
      <w:r>
        <w:t>параметров,связанных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представлением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хранением</w:t>
      </w:r>
      <w:r>
        <w:rPr>
          <w:spacing w:val="-5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14:paraId="1C0D712A" w14:textId="77777777" w:rsidR="00E65D0E" w:rsidRDefault="009F5DD6">
      <w:pPr>
        <w:pStyle w:val="11"/>
        <w:spacing w:before="4" w:line="278" w:lineRule="auto"/>
        <w:ind w:right="5531"/>
      </w:pPr>
      <w:r>
        <w:t>Информационные технологии.</w:t>
      </w:r>
      <w:r>
        <w:rPr>
          <w:spacing w:val="-58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документы.</w:t>
      </w:r>
    </w:p>
    <w:p w14:paraId="4ABB2582" w14:textId="77777777" w:rsidR="00E65D0E" w:rsidRDefault="009F5DD6">
      <w:pPr>
        <w:pStyle w:val="a3"/>
        <w:spacing w:line="276" w:lineRule="auto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элементы(страница,абзац,строка,слово,</w:t>
      </w:r>
      <w:r>
        <w:rPr>
          <w:spacing w:val="-57"/>
        </w:rPr>
        <w:t xml:space="preserve"> </w:t>
      </w:r>
      <w:r>
        <w:t>символ).</w:t>
      </w:r>
    </w:p>
    <w:p w14:paraId="089AD07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63CD9DF" w14:textId="77777777" w:rsidR="00E65D0E" w:rsidRDefault="009F5DD6">
      <w:pPr>
        <w:pStyle w:val="a3"/>
        <w:spacing w:before="67" w:line="278" w:lineRule="auto"/>
      </w:pPr>
      <w:r>
        <w:t>Текстовый</w:t>
      </w:r>
      <w:r>
        <w:rPr>
          <w:spacing w:val="37"/>
        </w:rPr>
        <w:t xml:space="preserve"> </w:t>
      </w:r>
      <w:r>
        <w:t>процессор–</w:t>
      </w:r>
      <w:r>
        <w:rPr>
          <w:spacing w:val="-2"/>
        </w:rPr>
        <w:t xml:space="preserve"> </w:t>
      </w:r>
      <w:r>
        <w:t>инструмент</w:t>
      </w:r>
      <w:r>
        <w:rPr>
          <w:spacing w:val="38"/>
        </w:rPr>
        <w:t xml:space="preserve"> </w:t>
      </w:r>
      <w:r>
        <w:t>создания,редактирования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форматирования</w:t>
      </w:r>
      <w:r>
        <w:rPr>
          <w:spacing w:val="-57"/>
        </w:rPr>
        <w:t xml:space="preserve"> </w:t>
      </w:r>
      <w:r>
        <w:t>текстов.Правила</w:t>
      </w:r>
      <w:r>
        <w:rPr>
          <w:spacing w:val="17"/>
        </w:rPr>
        <w:t xml:space="preserve"> </w:t>
      </w:r>
      <w:r>
        <w:t>набора</w:t>
      </w:r>
      <w:r>
        <w:rPr>
          <w:spacing w:val="15"/>
        </w:rPr>
        <w:t xml:space="preserve"> </w:t>
      </w:r>
      <w:r>
        <w:t>текста.Редактирование</w:t>
      </w:r>
      <w:r>
        <w:rPr>
          <w:spacing w:val="15"/>
        </w:rPr>
        <w:t xml:space="preserve"> </w:t>
      </w:r>
      <w:r>
        <w:t>текста.Свойства</w:t>
      </w:r>
      <w:r>
        <w:rPr>
          <w:spacing w:val="18"/>
        </w:rPr>
        <w:t xml:space="preserve"> </w:t>
      </w:r>
      <w:r>
        <w:t>символов.Шрифт.</w:t>
      </w:r>
    </w:p>
    <w:p w14:paraId="577F1C06" w14:textId="77777777" w:rsidR="00E65D0E" w:rsidRDefault="009F5DD6">
      <w:pPr>
        <w:pStyle w:val="a3"/>
        <w:spacing w:line="276" w:lineRule="auto"/>
        <w:ind w:firstLine="0"/>
      </w:pPr>
      <w:r>
        <w:t>Типы</w:t>
      </w:r>
      <w:r>
        <w:rPr>
          <w:spacing w:val="36"/>
        </w:rPr>
        <w:t xml:space="preserve"> </w:t>
      </w:r>
      <w:r>
        <w:t>шрифтов(рубленые,с</w:t>
      </w:r>
      <w:r>
        <w:rPr>
          <w:spacing w:val="36"/>
        </w:rPr>
        <w:t xml:space="preserve"> </w:t>
      </w:r>
      <w:r>
        <w:t>засечками,моноширинные).Полужирное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курсивное</w:t>
      </w:r>
      <w:r>
        <w:rPr>
          <w:spacing w:val="-57"/>
        </w:rPr>
        <w:t xml:space="preserve"> </w:t>
      </w:r>
      <w:r>
        <w:t>начертание.Свойства</w:t>
      </w:r>
      <w:r>
        <w:rPr>
          <w:spacing w:val="41"/>
        </w:rPr>
        <w:t xml:space="preserve"> </w:t>
      </w:r>
      <w:r>
        <w:t>абзацев:границы,абзацный</w:t>
      </w:r>
      <w:r>
        <w:rPr>
          <w:spacing w:val="40"/>
        </w:rPr>
        <w:t xml:space="preserve"> </w:t>
      </w:r>
      <w:r>
        <w:t>отступ,интервал,выравнивание.</w:t>
      </w:r>
    </w:p>
    <w:p w14:paraId="4262EE1E" w14:textId="77777777" w:rsidR="00E65D0E" w:rsidRDefault="009F5DD6">
      <w:pPr>
        <w:pStyle w:val="a3"/>
        <w:spacing w:line="275" w:lineRule="exact"/>
        <w:ind w:firstLine="0"/>
      </w:pPr>
      <w:r>
        <w:t>Параметры</w:t>
      </w:r>
      <w:r>
        <w:rPr>
          <w:spacing w:val="-2"/>
        </w:rPr>
        <w:t xml:space="preserve"> </w:t>
      </w:r>
      <w:r>
        <w:t>страницы.Стилевое</w:t>
      </w:r>
      <w:r>
        <w:rPr>
          <w:spacing w:val="-4"/>
        </w:rPr>
        <w:t xml:space="preserve"> </w:t>
      </w:r>
      <w:r>
        <w:t>форматирование.</w:t>
      </w:r>
    </w:p>
    <w:p w14:paraId="6855C9DD" w14:textId="77777777" w:rsidR="00E65D0E" w:rsidRDefault="009F5DD6">
      <w:pPr>
        <w:pStyle w:val="a3"/>
        <w:spacing w:before="39" w:line="276" w:lineRule="auto"/>
      </w:pPr>
      <w:r>
        <w:t>Структурирование</w:t>
      </w:r>
      <w:r>
        <w:rPr>
          <w:spacing w:val="54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списков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таблиц.Многоуровневые</w:t>
      </w:r>
      <w:r>
        <w:rPr>
          <w:spacing w:val="-57"/>
        </w:rPr>
        <w:t xml:space="preserve"> </w:t>
      </w:r>
      <w:r>
        <w:t>списки.Добавление</w:t>
      </w:r>
      <w:r>
        <w:rPr>
          <w:spacing w:val="-2"/>
        </w:rPr>
        <w:t xml:space="preserve"> </w:t>
      </w:r>
      <w:r>
        <w:t>таблиц в текстовые</w:t>
      </w:r>
      <w:r>
        <w:rPr>
          <w:spacing w:val="-2"/>
        </w:rPr>
        <w:t xml:space="preserve"> </w:t>
      </w:r>
      <w:r>
        <w:t>документы.</w:t>
      </w:r>
    </w:p>
    <w:p w14:paraId="3E2E22BD" w14:textId="77777777" w:rsidR="00E65D0E" w:rsidRDefault="009F5DD6">
      <w:pPr>
        <w:pStyle w:val="a3"/>
        <w:spacing w:line="276" w:lineRule="auto"/>
        <w:ind w:right="378"/>
      </w:pPr>
      <w:r>
        <w:t>Вставка</w:t>
      </w:r>
      <w:r>
        <w:rPr>
          <w:spacing w:val="54"/>
        </w:rPr>
        <w:t xml:space="preserve"> </w:t>
      </w:r>
      <w:r>
        <w:t>изображений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текстовые</w:t>
      </w:r>
      <w:r>
        <w:rPr>
          <w:spacing w:val="54"/>
        </w:rPr>
        <w:t xml:space="preserve"> </w:t>
      </w:r>
      <w:r>
        <w:t>документы.Обтекание</w:t>
      </w:r>
      <w:r>
        <w:rPr>
          <w:spacing w:val="54"/>
        </w:rPr>
        <w:t xml:space="preserve"> </w:t>
      </w:r>
      <w:r>
        <w:t>изображений</w:t>
      </w:r>
      <w:r>
        <w:rPr>
          <w:spacing w:val="56"/>
        </w:rPr>
        <w:t xml:space="preserve"> </w:t>
      </w:r>
      <w:r>
        <w:t>текстом.</w:t>
      </w:r>
      <w:r>
        <w:rPr>
          <w:spacing w:val="-57"/>
        </w:rPr>
        <w:t xml:space="preserve"> </w:t>
      </w:r>
      <w:r>
        <w:t>Включение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текстовый</w:t>
      </w:r>
      <w:r>
        <w:rPr>
          <w:spacing w:val="20"/>
        </w:rPr>
        <w:t xml:space="preserve"> </w:t>
      </w:r>
      <w:r>
        <w:t>документ</w:t>
      </w:r>
      <w:r>
        <w:rPr>
          <w:spacing w:val="21"/>
        </w:rPr>
        <w:t xml:space="preserve"> </w:t>
      </w:r>
      <w:r>
        <w:t>диаграмм,формул,нумерации</w:t>
      </w:r>
      <w:r>
        <w:rPr>
          <w:spacing w:val="20"/>
        </w:rPr>
        <w:t xml:space="preserve"> </w:t>
      </w:r>
      <w:r>
        <w:t>страниц,колонтитулов,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14:paraId="0AF78561" w14:textId="77777777" w:rsidR="00E65D0E" w:rsidRDefault="009F5DD6">
      <w:pPr>
        <w:pStyle w:val="a3"/>
        <w:tabs>
          <w:tab w:val="left" w:pos="3486"/>
          <w:tab w:val="left" w:pos="6482"/>
          <w:tab w:val="left" w:pos="8937"/>
          <w:tab w:val="left" w:pos="9666"/>
        </w:tabs>
        <w:ind w:left="2251" w:firstLine="0"/>
      </w:pPr>
      <w:r>
        <w:t>Проверка</w:t>
      </w:r>
      <w:r>
        <w:tab/>
        <w:t>правописания.Расстановка</w:t>
      </w:r>
      <w:r>
        <w:tab/>
        <w:t>переносов.Голосовой</w:t>
      </w:r>
      <w:r>
        <w:tab/>
        <w:t>ввод</w:t>
      </w:r>
      <w:r>
        <w:tab/>
        <w:t>текста.</w:t>
      </w:r>
    </w:p>
    <w:p w14:paraId="54C4901C" w14:textId="77777777" w:rsidR="00E65D0E" w:rsidRDefault="009F5DD6">
      <w:pPr>
        <w:pStyle w:val="a3"/>
        <w:spacing w:before="41" w:line="276" w:lineRule="auto"/>
        <w:ind w:firstLine="0"/>
      </w:pPr>
      <w:r>
        <w:t>Оптическое</w:t>
      </w:r>
      <w:r>
        <w:rPr>
          <w:spacing w:val="12"/>
        </w:rPr>
        <w:t xml:space="preserve"> </w:t>
      </w:r>
      <w:r>
        <w:t>распознавание</w:t>
      </w:r>
      <w:r>
        <w:rPr>
          <w:spacing w:val="13"/>
        </w:rPr>
        <w:t xml:space="preserve"> </w:t>
      </w:r>
      <w:r>
        <w:t>текста.Компьютерный</w:t>
      </w:r>
      <w:r>
        <w:rPr>
          <w:spacing w:val="14"/>
        </w:rPr>
        <w:t xml:space="preserve"> </w:t>
      </w:r>
      <w:r>
        <w:t>перевод.Использование</w:t>
      </w:r>
      <w:r>
        <w:rPr>
          <w:spacing w:val="13"/>
        </w:rPr>
        <w:t xml:space="preserve"> </w:t>
      </w:r>
      <w:r>
        <w:t>сервисов</w:t>
      </w:r>
      <w:r>
        <w:rPr>
          <w:spacing w:val="13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14:paraId="13D97304" w14:textId="77777777" w:rsidR="00E65D0E" w:rsidRDefault="009F5DD6">
      <w:pPr>
        <w:pStyle w:val="11"/>
        <w:spacing w:before="6"/>
      </w:pPr>
      <w:r>
        <w:t>Компьютерная</w:t>
      </w:r>
      <w:r>
        <w:rPr>
          <w:spacing w:val="-3"/>
        </w:rPr>
        <w:t xml:space="preserve"> </w:t>
      </w:r>
      <w:r>
        <w:t>графика.</w:t>
      </w:r>
    </w:p>
    <w:p w14:paraId="181E2910" w14:textId="77777777" w:rsidR="00E65D0E" w:rsidRDefault="009F5DD6">
      <w:pPr>
        <w:pStyle w:val="a3"/>
        <w:spacing w:before="36" w:line="276" w:lineRule="auto"/>
      </w:pP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графическими</w:t>
      </w:r>
      <w:r>
        <w:rPr>
          <w:spacing w:val="40"/>
        </w:rPr>
        <w:t xml:space="preserve"> </w:t>
      </w:r>
      <w:r>
        <w:t>редакторами.Растровые</w:t>
      </w:r>
      <w:r>
        <w:rPr>
          <w:spacing w:val="38"/>
        </w:rPr>
        <w:t xml:space="preserve"> </w:t>
      </w:r>
      <w:r>
        <w:t>рисунки.Использование</w:t>
      </w:r>
      <w:r>
        <w:rPr>
          <w:spacing w:val="-57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14:paraId="5819FEA9" w14:textId="77777777" w:rsidR="00E65D0E" w:rsidRDefault="009F5DD6">
      <w:pPr>
        <w:pStyle w:val="a3"/>
        <w:tabs>
          <w:tab w:val="left" w:pos="3498"/>
          <w:tab w:val="left" w:pos="5354"/>
          <w:tab w:val="left" w:pos="6887"/>
          <w:tab w:val="left" w:pos="8210"/>
          <w:tab w:val="left" w:pos="8812"/>
          <w:tab w:val="left" w:pos="9618"/>
        </w:tabs>
        <w:spacing w:line="276" w:lineRule="auto"/>
        <w:ind w:right="490"/>
      </w:pPr>
      <w:r>
        <w:t>Операции</w:t>
      </w:r>
      <w:r>
        <w:tab/>
        <w:t>редактирования</w:t>
      </w:r>
      <w:r>
        <w:tab/>
        <w:t>графических</w:t>
      </w:r>
      <w:r>
        <w:tab/>
        <w:t>объектов,в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цифровых</w:t>
      </w:r>
      <w:r>
        <w:rPr>
          <w:spacing w:val="-57"/>
        </w:rPr>
        <w:t xml:space="preserve"> </w:t>
      </w:r>
      <w:r>
        <w:t>фотографий:изменение</w:t>
      </w:r>
      <w:r>
        <w:rPr>
          <w:spacing w:val="1"/>
        </w:rPr>
        <w:t xml:space="preserve"> </w:t>
      </w:r>
      <w:r>
        <w:t>размера,обрезка,поворот,отражение,работа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(выделение,копирование,заливка</w:t>
      </w:r>
      <w:r>
        <w:rPr>
          <w:spacing w:val="-2"/>
        </w:rPr>
        <w:t xml:space="preserve"> </w:t>
      </w:r>
      <w:r>
        <w:t>цветом),коррекция</w:t>
      </w:r>
      <w:r>
        <w:rPr>
          <w:spacing w:val="-2"/>
        </w:rPr>
        <w:t xml:space="preserve"> </w:t>
      </w:r>
      <w:r>
        <w:t>цвета,яркости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контрастности.</w:t>
      </w:r>
    </w:p>
    <w:p w14:paraId="784B8DE8" w14:textId="77777777" w:rsidR="00E65D0E" w:rsidRDefault="009F5DD6">
      <w:pPr>
        <w:pStyle w:val="a3"/>
        <w:spacing w:line="276" w:lineRule="auto"/>
        <w:ind w:right="263"/>
      </w:pPr>
      <w:r>
        <w:t>Векторная</w:t>
      </w:r>
      <w:r>
        <w:rPr>
          <w:spacing w:val="5"/>
        </w:rPr>
        <w:t xml:space="preserve"> </w:t>
      </w:r>
      <w:r>
        <w:t>графика.Создание</w:t>
      </w:r>
      <w:r>
        <w:rPr>
          <w:spacing w:val="4"/>
        </w:rPr>
        <w:t xml:space="preserve"> </w:t>
      </w:r>
      <w:r>
        <w:t>векторных</w:t>
      </w:r>
      <w:r>
        <w:rPr>
          <w:spacing w:val="5"/>
        </w:rPr>
        <w:t xml:space="preserve"> </w:t>
      </w:r>
      <w:r>
        <w:t>рисунков</w:t>
      </w:r>
      <w:r>
        <w:rPr>
          <w:spacing w:val="4"/>
        </w:rPr>
        <w:t xml:space="preserve"> </w:t>
      </w:r>
      <w:r>
        <w:t>встроенными</w:t>
      </w:r>
      <w:r>
        <w:rPr>
          <w:spacing w:val="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программ(приложений).Добавление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14:paraId="058FE86F" w14:textId="77777777" w:rsidR="00E65D0E" w:rsidRDefault="009F5DD6">
      <w:pPr>
        <w:pStyle w:val="11"/>
        <w:spacing w:before="6"/>
      </w:pPr>
      <w:r>
        <w:t>Мультимедийные</w:t>
      </w:r>
      <w:r>
        <w:rPr>
          <w:spacing w:val="-5"/>
        </w:rPr>
        <w:t xml:space="preserve"> </w:t>
      </w:r>
      <w:r>
        <w:t>презентации.</w:t>
      </w:r>
    </w:p>
    <w:p w14:paraId="7CD49435" w14:textId="77777777" w:rsidR="00E65D0E" w:rsidRDefault="009F5DD6">
      <w:pPr>
        <w:pStyle w:val="a3"/>
        <w:spacing w:before="36" w:line="276" w:lineRule="auto"/>
      </w:pPr>
      <w:r>
        <w:t>Подготовка</w:t>
      </w:r>
      <w:r>
        <w:rPr>
          <w:spacing w:val="38"/>
        </w:rPr>
        <w:t xml:space="preserve"> </w:t>
      </w:r>
      <w:r>
        <w:t>мультимедийных</w:t>
      </w:r>
      <w:r>
        <w:rPr>
          <w:spacing w:val="39"/>
        </w:rPr>
        <w:t xml:space="preserve"> </w:t>
      </w:r>
      <w:r>
        <w:t>презентаций.Слайд.Добавление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слайд</w:t>
      </w:r>
      <w:r>
        <w:rPr>
          <w:spacing w:val="39"/>
        </w:rPr>
        <w:t xml:space="preserve"> </w:t>
      </w:r>
      <w:r>
        <w:t>текста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изображений.Работа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14:paraId="0246A3B4" w14:textId="77777777" w:rsidR="00E65D0E" w:rsidRDefault="009F5DD6">
      <w:pPr>
        <w:pStyle w:val="a3"/>
        <w:spacing w:line="275" w:lineRule="exact"/>
        <w:ind w:left="2251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2"/>
        </w:rPr>
        <w:t xml:space="preserve"> </w:t>
      </w:r>
      <w:r>
        <w:t>данных.Анимация.Гиперссылки.</w:t>
      </w:r>
    </w:p>
    <w:p w14:paraId="6B02D9F9" w14:textId="77777777" w:rsidR="00E65D0E" w:rsidRDefault="00E65D0E">
      <w:pPr>
        <w:pStyle w:val="a3"/>
        <w:spacing w:before="8"/>
        <w:ind w:left="0" w:firstLine="0"/>
        <w:rPr>
          <w:sz w:val="31"/>
        </w:rPr>
      </w:pPr>
    </w:p>
    <w:p w14:paraId="67711E64" w14:textId="77777777" w:rsidR="00E65D0E" w:rsidRDefault="009F5DD6">
      <w:pPr>
        <w:pStyle w:val="11"/>
      </w:pPr>
      <w:r>
        <w:t>8КЛАСС</w:t>
      </w:r>
    </w:p>
    <w:p w14:paraId="79A7D9B0" w14:textId="77777777" w:rsidR="00E65D0E" w:rsidRDefault="009F5DD6">
      <w:pPr>
        <w:spacing w:before="41" w:line="276" w:lineRule="auto"/>
        <w:ind w:left="2251" w:right="4796"/>
        <w:rPr>
          <w:b/>
          <w:sz w:val="24"/>
        </w:rPr>
      </w:pPr>
      <w:r>
        <w:rPr>
          <w:b/>
          <w:sz w:val="24"/>
        </w:rPr>
        <w:t>Теоретические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информатики.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счисления.</w:t>
      </w:r>
    </w:p>
    <w:p w14:paraId="37571C57" w14:textId="77777777" w:rsidR="00E65D0E" w:rsidRDefault="009F5DD6">
      <w:pPr>
        <w:pStyle w:val="a3"/>
        <w:tabs>
          <w:tab w:val="left" w:pos="4133"/>
          <w:tab w:val="left" w:pos="4490"/>
          <w:tab w:val="left" w:pos="6092"/>
          <w:tab w:val="left" w:pos="7186"/>
        </w:tabs>
        <w:spacing w:line="272" w:lineRule="exact"/>
        <w:ind w:left="2251" w:firstLine="0"/>
      </w:pPr>
      <w:r>
        <w:t>Непозиционные</w:t>
      </w:r>
      <w:r>
        <w:tab/>
        <w:t>и</w:t>
      </w:r>
      <w:r>
        <w:tab/>
        <w:t>позиционные</w:t>
      </w:r>
      <w:r>
        <w:tab/>
        <w:t>системы</w:t>
      </w:r>
      <w:r>
        <w:tab/>
        <w:t>счисления.Алфавит.Основание.</w:t>
      </w:r>
    </w:p>
    <w:p w14:paraId="23E7028F" w14:textId="77777777" w:rsidR="00E65D0E" w:rsidRDefault="009F5DD6">
      <w:pPr>
        <w:pStyle w:val="a3"/>
        <w:spacing w:before="41" w:line="276" w:lineRule="auto"/>
        <w:ind w:right="263" w:firstLine="0"/>
      </w:pPr>
      <w:r>
        <w:t>Развёрнутая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числа.Перевод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систему чисел,записанных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14:paraId="7059F054" w14:textId="77777777" w:rsidR="00E65D0E" w:rsidRDefault="009F5DD6">
      <w:pPr>
        <w:pStyle w:val="a3"/>
        <w:spacing w:line="275" w:lineRule="exact"/>
        <w:ind w:left="2251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14:paraId="4565B230" w14:textId="77777777" w:rsidR="00E65D0E" w:rsidRDefault="009F5DD6">
      <w:pPr>
        <w:pStyle w:val="a3"/>
        <w:tabs>
          <w:tab w:val="left" w:pos="2558"/>
          <w:tab w:val="left" w:pos="4738"/>
          <w:tab w:val="left" w:pos="5522"/>
          <w:tab w:val="left" w:pos="5951"/>
          <w:tab w:val="left" w:pos="8208"/>
          <w:tab w:val="left" w:pos="9276"/>
          <w:tab w:val="left" w:pos="9592"/>
        </w:tabs>
        <w:spacing w:before="43" w:line="276" w:lineRule="auto"/>
        <w:ind w:right="330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счисления.Перевод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от0до1024в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счисления.Восьмеричная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десятичную</w:t>
      </w:r>
      <w:r>
        <w:rPr>
          <w:spacing w:val="4"/>
        </w:rPr>
        <w:t xml:space="preserve"> </w:t>
      </w:r>
      <w:r>
        <w:t>системы и</w:t>
      </w:r>
      <w:r>
        <w:rPr>
          <w:spacing w:val="2"/>
        </w:rPr>
        <w:t xml:space="preserve"> </w:t>
      </w:r>
      <w:r>
        <w:t>обратно.Шестнадцатеричная</w:t>
      </w:r>
      <w:r>
        <w:rPr>
          <w:spacing w:val="-57"/>
        </w:rPr>
        <w:t xml:space="preserve"> </w:t>
      </w:r>
      <w:r>
        <w:t>система</w:t>
      </w:r>
      <w:r>
        <w:tab/>
        <w:t>счисления.Перевод</w:t>
      </w:r>
      <w:r>
        <w:tab/>
        <w:t>чисел</w:t>
      </w:r>
      <w:r>
        <w:tab/>
        <w:t>из</w:t>
      </w:r>
      <w:r>
        <w:tab/>
        <w:t>шестнадцатеричной</w:t>
      </w:r>
      <w:r>
        <w:tab/>
        <w:t>системы</w:t>
      </w:r>
      <w:r>
        <w:tab/>
        <w:t>в</w:t>
      </w:r>
      <w:r>
        <w:tab/>
        <w:t>двоичную,</w:t>
      </w:r>
      <w:r>
        <w:rPr>
          <w:spacing w:val="1"/>
        </w:rPr>
        <w:t xml:space="preserve"> </w:t>
      </w:r>
      <w:r>
        <w:t>восьмеричную</w:t>
      </w:r>
      <w:r>
        <w:rPr>
          <w:spacing w:val="-1"/>
        </w:rPr>
        <w:t xml:space="preserve"> </w:t>
      </w:r>
      <w:r>
        <w:t>и десятичную системы и обратно.</w:t>
      </w:r>
    </w:p>
    <w:p w14:paraId="6971B606" w14:textId="77777777" w:rsidR="00E65D0E" w:rsidRDefault="009F5DD6">
      <w:pPr>
        <w:pStyle w:val="a3"/>
        <w:spacing w:line="276" w:lineRule="exact"/>
        <w:ind w:left="2251" w:firstLine="0"/>
      </w:pPr>
      <w:r>
        <w:t>Арифметические</w:t>
      </w:r>
      <w:r>
        <w:rPr>
          <w:spacing w:val="-4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счисления.</w:t>
      </w:r>
    </w:p>
    <w:p w14:paraId="4A60F52C" w14:textId="77777777" w:rsidR="00E65D0E" w:rsidRDefault="009F5DD6">
      <w:pPr>
        <w:pStyle w:val="11"/>
        <w:spacing w:before="46"/>
      </w:pPr>
      <w:r>
        <w:t>Элементы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логики.</w:t>
      </w:r>
    </w:p>
    <w:p w14:paraId="04AA6F88" w14:textId="77777777" w:rsidR="00E65D0E" w:rsidRDefault="009F5DD6">
      <w:pPr>
        <w:pStyle w:val="a3"/>
        <w:tabs>
          <w:tab w:val="left" w:pos="2867"/>
          <w:tab w:val="left" w:pos="5843"/>
          <w:tab w:val="left" w:pos="7151"/>
          <w:tab w:val="left" w:pos="7786"/>
        </w:tabs>
        <w:spacing w:before="36" w:line="276" w:lineRule="auto"/>
        <w:ind w:right="326"/>
      </w:pPr>
      <w:r>
        <w:t>Логические</w:t>
      </w:r>
      <w:r>
        <w:rPr>
          <w:spacing w:val="1"/>
        </w:rPr>
        <w:t xml:space="preserve"> </w:t>
      </w:r>
      <w:r>
        <w:t>высказывания.Логические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tab/>
        <w:t>высказывания.Логические</w:t>
      </w:r>
      <w:r>
        <w:tab/>
        <w:t>операции:</w:t>
      </w:r>
      <w:r>
        <w:tab/>
        <w:t>«и»</w:t>
      </w:r>
      <w:r>
        <w:tab/>
        <w:t>(конъюнкция,логическое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6"/>
        </w:rPr>
        <w:t xml:space="preserve"> </w:t>
      </w:r>
      <w:r>
        <w:t>«или»</w:t>
      </w:r>
      <w:r>
        <w:rPr>
          <w:spacing w:val="54"/>
        </w:rPr>
        <w:t xml:space="preserve"> </w:t>
      </w:r>
      <w:r>
        <w:t>(дизъюнкция,логическое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6"/>
        </w:rPr>
        <w:t xml:space="preserve"> </w:t>
      </w:r>
      <w:r>
        <w:t>«не»</w:t>
      </w:r>
      <w:r>
        <w:rPr>
          <w:spacing w:val="56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 логических операций.Определение истинности составного высказывания,если</w:t>
      </w:r>
      <w:r>
        <w:rPr>
          <w:spacing w:val="1"/>
        </w:rPr>
        <w:t xml:space="preserve"> </w:t>
      </w:r>
      <w:r>
        <w:t>известны</w:t>
      </w:r>
      <w:r>
        <w:rPr>
          <w:spacing w:val="2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истинности</w:t>
      </w:r>
      <w:r>
        <w:rPr>
          <w:spacing w:val="4"/>
        </w:rPr>
        <w:t xml:space="preserve"> </w:t>
      </w:r>
      <w:r>
        <w:t>входящих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него</w:t>
      </w:r>
      <w:r>
        <w:rPr>
          <w:spacing w:val="2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высказываний.Логические</w:t>
      </w:r>
    </w:p>
    <w:p w14:paraId="1985600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CC1485B" w14:textId="77777777" w:rsidR="00E65D0E" w:rsidRDefault="009F5DD6">
      <w:pPr>
        <w:pStyle w:val="a3"/>
        <w:spacing w:before="67" w:line="278" w:lineRule="auto"/>
        <w:ind w:firstLine="0"/>
      </w:pPr>
      <w:r>
        <w:t>выражения.Правила</w:t>
      </w:r>
      <w:r>
        <w:rPr>
          <w:spacing w:val="34"/>
        </w:rPr>
        <w:t xml:space="preserve"> </w:t>
      </w:r>
      <w:r>
        <w:t>записи</w:t>
      </w:r>
      <w:r>
        <w:rPr>
          <w:spacing w:val="33"/>
        </w:rPr>
        <w:t xml:space="preserve"> </w:t>
      </w:r>
      <w:r>
        <w:t>логических</w:t>
      </w:r>
      <w:r>
        <w:rPr>
          <w:spacing w:val="34"/>
        </w:rPr>
        <w:t xml:space="preserve"> </w:t>
      </w:r>
      <w:r>
        <w:t>выражений.Построение</w:t>
      </w:r>
      <w:r>
        <w:rPr>
          <w:spacing w:val="32"/>
        </w:rPr>
        <w:t xml:space="preserve"> </w:t>
      </w:r>
      <w:r>
        <w:t>таблиц</w:t>
      </w:r>
      <w:r>
        <w:rPr>
          <w:spacing w:val="33"/>
        </w:rPr>
        <w:t xml:space="preserve"> </w:t>
      </w:r>
      <w:r>
        <w:t>истинности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14:paraId="0E0188CE" w14:textId="77777777" w:rsidR="00E65D0E" w:rsidRDefault="009F5DD6">
      <w:pPr>
        <w:pStyle w:val="a3"/>
        <w:spacing w:line="272" w:lineRule="exact"/>
        <w:ind w:left="2251" w:firstLine="0"/>
      </w:pPr>
      <w:r>
        <w:t>Логические</w:t>
      </w:r>
      <w:r>
        <w:rPr>
          <w:spacing w:val="-4"/>
        </w:rPr>
        <w:t xml:space="preserve"> </w:t>
      </w:r>
      <w:r>
        <w:t>элементы.Знакомство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4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14:paraId="6BE9EDB9" w14:textId="77777777" w:rsidR="00E65D0E" w:rsidRDefault="009F5DD6">
      <w:pPr>
        <w:pStyle w:val="11"/>
        <w:spacing w:before="45"/>
      </w:pPr>
      <w:r>
        <w:t>Алгоритмы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14:paraId="0851B677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алгоритмы.Алгоритмические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конструкции.</w:t>
      </w:r>
    </w:p>
    <w:p w14:paraId="41D1A834" w14:textId="77777777" w:rsidR="00E65D0E" w:rsidRDefault="009F5DD6">
      <w:pPr>
        <w:pStyle w:val="a3"/>
        <w:spacing w:before="39" w:line="276" w:lineRule="auto"/>
      </w:pPr>
      <w:r>
        <w:t>Понятие</w:t>
      </w:r>
      <w:r>
        <w:rPr>
          <w:spacing w:val="23"/>
        </w:rPr>
        <w:t xml:space="preserve"> </w:t>
      </w:r>
      <w:r>
        <w:t>алгоритма.Исполнители</w:t>
      </w:r>
      <w:r>
        <w:rPr>
          <w:spacing w:val="25"/>
        </w:rPr>
        <w:t xml:space="preserve"> </w:t>
      </w:r>
      <w:r>
        <w:t>алгоритмов.Алгоритм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план</w:t>
      </w:r>
      <w:r>
        <w:rPr>
          <w:spacing w:val="25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исполнителем.</w:t>
      </w:r>
    </w:p>
    <w:p w14:paraId="232EBCD7" w14:textId="77777777" w:rsidR="00E65D0E" w:rsidRDefault="009F5DD6">
      <w:pPr>
        <w:pStyle w:val="a3"/>
        <w:spacing w:line="276" w:lineRule="auto"/>
        <w:ind w:right="569"/>
      </w:pPr>
      <w:r>
        <w:t>Свойства</w:t>
      </w:r>
      <w:r>
        <w:rPr>
          <w:spacing w:val="40"/>
        </w:rPr>
        <w:t xml:space="preserve"> </w:t>
      </w:r>
      <w:r>
        <w:t>алгоритма.Способы</w:t>
      </w:r>
      <w:r>
        <w:rPr>
          <w:spacing w:val="41"/>
        </w:rPr>
        <w:t xml:space="preserve"> </w:t>
      </w:r>
      <w:r>
        <w:t>записи</w:t>
      </w:r>
      <w:r>
        <w:rPr>
          <w:spacing w:val="41"/>
        </w:rPr>
        <w:t xml:space="preserve"> </w:t>
      </w:r>
      <w:r>
        <w:t>алгоритма(словесный,в</w:t>
      </w:r>
      <w:r>
        <w:rPr>
          <w:spacing w:val="41"/>
        </w:rPr>
        <w:t xml:space="preserve"> </w:t>
      </w:r>
      <w:r>
        <w:t>виде</w:t>
      </w:r>
      <w:r>
        <w:rPr>
          <w:spacing w:val="41"/>
        </w:rPr>
        <w:t xml:space="preserve"> </w:t>
      </w:r>
      <w:r>
        <w:t>блок-схемы,</w:t>
      </w:r>
      <w:r>
        <w:rPr>
          <w:spacing w:val="-57"/>
        </w:rPr>
        <w:t xml:space="preserve"> </w:t>
      </w:r>
      <w:r>
        <w:t>программа).</w:t>
      </w:r>
    </w:p>
    <w:p w14:paraId="530F57CD" w14:textId="77777777" w:rsidR="00E65D0E" w:rsidRDefault="009F5DD6">
      <w:pPr>
        <w:pStyle w:val="a3"/>
        <w:tabs>
          <w:tab w:val="left" w:pos="3433"/>
          <w:tab w:val="left" w:pos="4660"/>
          <w:tab w:val="left" w:pos="7690"/>
          <w:tab w:val="left" w:pos="9419"/>
        </w:tabs>
        <w:spacing w:line="276" w:lineRule="auto"/>
        <w:ind w:right="470"/>
      </w:pPr>
      <w:r>
        <w:t>Алгоритмические</w:t>
      </w:r>
      <w:r>
        <w:rPr>
          <w:spacing w:val="1"/>
        </w:rPr>
        <w:t xml:space="preserve"> </w:t>
      </w:r>
      <w:r>
        <w:t>конструкции.Конструкция«следование».Линейный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tab/>
        <w:t>линейных</w:t>
      </w:r>
      <w:r>
        <w:tab/>
        <w:t>алгоритмов:невозможность</w:t>
      </w:r>
      <w:r>
        <w:tab/>
        <w:t>предусмотреть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последовательности выполняемых</w:t>
      </w:r>
      <w:r>
        <w:rPr>
          <w:spacing w:val="1"/>
        </w:rPr>
        <w:t xml:space="preserve"> </w:t>
      </w:r>
      <w:r>
        <w:t>действий от</w:t>
      </w:r>
      <w:r>
        <w:rPr>
          <w:spacing w:val="-3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14:paraId="0EA82932" w14:textId="77777777" w:rsidR="00E65D0E" w:rsidRDefault="009F5DD6">
      <w:pPr>
        <w:pStyle w:val="a3"/>
        <w:spacing w:line="278" w:lineRule="auto"/>
      </w:pPr>
      <w:r>
        <w:t>Конструкция«ветвление»:полная и неполная формы.Выполнение и невыполнение</w:t>
      </w:r>
      <w:r>
        <w:rPr>
          <w:spacing w:val="-57"/>
        </w:rPr>
        <w:t xml:space="preserve"> </w:t>
      </w:r>
      <w:r>
        <w:t>условия(истинность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</w:p>
    <w:p w14:paraId="64410ED8" w14:textId="77777777" w:rsidR="00E65D0E" w:rsidRDefault="009F5DD6">
      <w:pPr>
        <w:pStyle w:val="a3"/>
        <w:spacing w:line="276" w:lineRule="auto"/>
      </w:pPr>
      <w:r>
        <w:t>Конструкция«повторения»:циклы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повторений,с</w:t>
      </w:r>
      <w:r>
        <w:rPr>
          <w:spacing w:val="1"/>
        </w:rPr>
        <w:t xml:space="preserve"> </w:t>
      </w:r>
      <w:r>
        <w:t>условием</w:t>
      </w:r>
      <w:r>
        <w:rPr>
          <w:spacing w:val="-57"/>
        </w:rPr>
        <w:t xml:space="preserve"> </w:t>
      </w:r>
      <w:r>
        <w:t>выполнения,с</w:t>
      </w:r>
      <w:r>
        <w:rPr>
          <w:spacing w:val="-2"/>
        </w:rPr>
        <w:t xml:space="preserve"> </w:t>
      </w:r>
      <w:r>
        <w:t>переменной цикла.</w:t>
      </w:r>
    </w:p>
    <w:p w14:paraId="2EE370B4" w14:textId="77777777" w:rsidR="00E65D0E" w:rsidRDefault="009F5DD6">
      <w:pPr>
        <w:pStyle w:val="a3"/>
        <w:spacing w:line="276" w:lineRule="auto"/>
      </w:pPr>
      <w:r>
        <w:t>Разработка</w:t>
      </w:r>
      <w:r>
        <w:rPr>
          <w:spacing w:val="37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формального</w:t>
      </w:r>
      <w:r>
        <w:rPr>
          <w:spacing w:val="36"/>
        </w:rPr>
        <w:t xml:space="preserve"> </w:t>
      </w:r>
      <w:r>
        <w:t>исполнителя</w:t>
      </w:r>
      <w:r>
        <w:rPr>
          <w:spacing w:val="39"/>
        </w:rPr>
        <w:t xml:space="preserve"> </w:t>
      </w:r>
      <w:r>
        <w:t>алгоритма,приводящего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41"/>
        </w:rPr>
        <w:t xml:space="preserve"> </w:t>
      </w:r>
      <w:r>
        <w:t>циклов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ветвлений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управления</w:t>
      </w:r>
      <w:r>
        <w:rPr>
          <w:spacing w:val="42"/>
        </w:rPr>
        <w:t xml:space="preserve"> </w:t>
      </w:r>
      <w:r>
        <w:t>формальными</w:t>
      </w:r>
      <w:r>
        <w:rPr>
          <w:spacing w:val="43"/>
        </w:rPr>
        <w:t xml:space="preserve"> </w:t>
      </w:r>
      <w:r>
        <w:t>исполнителями,</w:t>
      </w:r>
      <w:r>
        <w:rPr>
          <w:spacing w:val="-57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Робот,Черепашка,Чертёжник.Выполнение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компьютере.Синтаксические</w:t>
      </w:r>
      <w:r>
        <w:rPr>
          <w:spacing w:val="-2"/>
        </w:rPr>
        <w:t xml:space="preserve"> </w:t>
      </w:r>
      <w:r>
        <w:t>и логические</w:t>
      </w:r>
      <w:r>
        <w:rPr>
          <w:spacing w:val="-1"/>
        </w:rPr>
        <w:t xml:space="preserve"> </w:t>
      </w:r>
      <w:r>
        <w:t>ошибки.Отказы.</w:t>
      </w:r>
    </w:p>
    <w:p w14:paraId="66676302" w14:textId="77777777" w:rsidR="00E65D0E" w:rsidRDefault="009F5DD6">
      <w:pPr>
        <w:pStyle w:val="11"/>
      </w:pPr>
      <w:r>
        <w:t>Язык</w:t>
      </w:r>
      <w:r>
        <w:rPr>
          <w:spacing w:val="-1"/>
        </w:rPr>
        <w:t xml:space="preserve"> </w:t>
      </w:r>
      <w:r>
        <w:t>программирования.</w:t>
      </w:r>
    </w:p>
    <w:p w14:paraId="274E37B8" w14:textId="77777777" w:rsidR="00E65D0E" w:rsidRDefault="009F5DD6">
      <w:pPr>
        <w:pStyle w:val="a3"/>
        <w:tabs>
          <w:tab w:val="left" w:pos="3068"/>
          <w:tab w:val="left" w:pos="6124"/>
          <w:tab w:val="left" w:pos="7795"/>
          <w:tab w:val="left" w:pos="8568"/>
        </w:tabs>
        <w:spacing w:before="36" w:line="276" w:lineRule="auto"/>
        <w:ind w:right="1123"/>
      </w:pPr>
      <w:r>
        <w:t>Язык</w:t>
      </w:r>
      <w:r>
        <w:tab/>
        <w:t>программирования(Python,</w:t>
      </w:r>
      <w:r>
        <w:tab/>
        <w:t>C++,Паскаль,</w:t>
      </w:r>
      <w:r>
        <w:tab/>
        <w:t>Java,</w:t>
      </w:r>
      <w:r>
        <w:tab/>
      </w:r>
      <w:r>
        <w:rPr>
          <w:spacing w:val="-1"/>
        </w:rPr>
        <w:t>C#,Школьный</w:t>
      </w:r>
      <w:r>
        <w:rPr>
          <w:spacing w:val="-57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14:paraId="7EBC4836" w14:textId="77777777" w:rsidR="00E65D0E" w:rsidRDefault="009F5DD6">
      <w:pPr>
        <w:pStyle w:val="a3"/>
        <w:spacing w:line="276" w:lineRule="auto"/>
        <w:ind w:left="2251" w:firstLine="0"/>
      </w:pPr>
      <w:r>
        <w:t>Система программирования:редактор текста программ,транслятор,отладчик.</w:t>
      </w:r>
      <w:r>
        <w:rPr>
          <w:spacing w:val="1"/>
        </w:rPr>
        <w:t xml:space="preserve"> </w:t>
      </w:r>
      <w:r>
        <w:t>Переменная:тип,имя,значение.Целые,вещественные и символьные переменные.</w:t>
      </w:r>
      <w:r>
        <w:rPr>
          <w:spacing w:val="1"/>
        </w:rPr>
        <w:t xml:space="preserve"> </w:t>
      </w:r>
      <w:r>
        <w:t>Оператор</w:t>
      </w:r>
      <w:r>
        <w:rPr>
          <w:spacing w:val="50"/>
        </w:rPr>
        <w:t xml:space="preserve"> </w:t>
      </w:r>
      <w:r>
        <w:t>присваивания.Арифметические</w:t>
      </w:r>
      <w:r>
        <w:rPr>
          <w:spacing w:val="48"/>
        </w:rPr>
        <w:t xml:space="preserve"> </w:t>
      </w:r>
      <w:r>
        <w:t>выражения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порядок</w:t>
      </w:r>
      <w:r>
        <w:rPr>
          <w:spacing w:val="50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вычисления.</w:t>
      </w:r>
    </w:p>
    <w:p w14:paraId="182B2C91" w14:textId="77777777" w:rsidR="00E65D0E" w:rsidRDefault="009F5DD6">
      <w:pPr>
        <w:pStyle w:val="a3"/>
        <w:ind w:firstLine="0"/>
      </w:pPr>
      <w:r>
        <w:t>Операции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целыми</w:t>
      </w:r>
      <w:r>
        <w:rPr>
          <w:spacing w:val="-2"/>
        </w:rPr>
        <w:t xml:space="preserve"> </w:t>
      </w:r>
      <w:r>
        <w:t>числами:целочисленное</w:t>
      </w:r>
      <w:r>
        <w:rPr>
          <w:spacing w:val="-3"/>
        </w:rPr>
        <w:t xml:space="preserve"> </w:t>
      </w:r>
      <w:r>
        <w:t>деление,остаток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деления.</w:t>
      </w:r>
    </w:p>
    <w:p w14:paraId="4B596E59" w14:textId="77777777" w:rsidR="00E65D0E" w:rsidRDefault="009F5DD6">
      <w:pPr>
        <w:pStyle w:val="a3"/>
        <w:spacing w:before="41" w:line="276" w:lineRule="auto"/>
        <w:ind w:right="409"/>
        <w:jc w:val="both"/>
      </w:pPr>
      <w:r>
        <w:t>Ветвления.Составные условия(запись логических выражений на изучаемом языке</w:t>
      </w:r>
      <w:r>
        <w:rPr>
          <w:spacing w:val="1"/>
        </w:rPr>
        <w:t xml:space="preserve"> </w:t>
      </w:r>
      <w:r>
        <w:t>программирования).Нахождение минимума и максимума из двух,трёх и четырёх чисел.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2"/>
        </w:rPr>
        <w:t xml:space="preserve"> </w:t>
      </w:r>
      <w:r>
        <w:t>уравнения,имеющего</w:t>
      </w:r>
      <w:r>
        <w:rPr>
          <w:spacing w:val="-1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14:paraId="40EB2499" w14:textId="77777777" w:rsidR="00E65D0E" w:rsidRDefault="009F5DD6">
      <w:pPr>
        <w:pStyle w:val="a3"/>
        <w:tabs>
          <w:tab w:val="left" w:pos="3649"/>
          <w:tab w:val="left" w:pos="4661"/>
          <w:tab w:val="left" w:pos="7037"/>
          <w:tab w:val="left" w:pos="9525"/>
        </w:tabs>
        <w:spacing w:before="1" w:line="276" w:lineRule="auto"/>
        <w:ind w:right="689"/>
      </w:pPr>
      <w:r>
        <w:t>Диалоговая</w:t>
      </w:r>
      <w:r>
        <w:tab/>
        <w:t>отладка</w:t>
      </w:r>
      <w:r>
        <w:tab/>
        <w:t>программ:пошаговое</w:t>
      </w:r>
      <w:r>
        <w:tab/>
        <w:t>выполнение,просмотр</w:t>
      </w:r>
      <w:r>
        <w:tab/>
      </w:r>
      <w:r>
        <w:rPr>
          <w:spacing w:val="-1"/>
        </w:rPr>
        <w:t>значений</w:t>
      </w:r>
      <w:r>
        <w:rPr>
          <w:spacing w:val="-57"/>
        </w:rPr>
        <w:t xml:space="preserve"> </w:t>
      </w:r>
      <w:r>
        <w:t>величин,отладочный вывод,выбор точки останова.</w:t>
      </w:r>
    </w:p>
    <w:p w14:paraId="17E7DA60" w14:textId="77777777" w:rsidR="00E65D0E" w:rsidRDefault="009F5DD6">
      <w:pPr>
        <w:pStyle w:val="a3"/>
        <w:spacing w:line="276" w:lineRule="auto"/>
        <w:ind w:right="358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25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натуральных</w:t>
      </w:r>
      <w:r>
        <w:rPr>
          <w:spacing w:val="28"/>
        </w:rPr>
        <w:t xml:space="preserve"> </w:t>
      </w:r>
      <w:r>
        <w:t>чисел.Разбиение</w:t>
      </w:r>
      <w:r>
        <w:rPr>
          <w:spacing w:val="22"/>
        </w:rPr>
        <w:t xml:space="preserve"> </w:t>
      </w:r>
      <w:r>
        <w:t>записи</w:t>
      </w:r>
      <w:r>
        <w:rPr>
          <w:spacing w:val="25"/>
        </w:rPr>
        <w:t xml:space="preserve"> </w:t>
      </w:r>
      <w:r>
        <w:t>натурального</w:t>
      </w:r>
      <w:r>
        <w:rPr>
          <w:spacing w:val="25"/>
        </w:rPr>
        <w:t xml:space="preserve"> </w:t>
      </w:r>
      <w:r>
        <w:t>числа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позиционной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основанием,меньшим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равным10,на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цифры.</w:t>
      </w:r>
    </w:p>
    <w:p w14:paraId="34B151B8" w14:textId="77777777" w:rsidR="00E65D0E" w:rsidRDefault="009F5DD6">
      <w:pPr>
        <w:pStyle w:val="a3"/>
        <w:spacing w:line="276" w:lineRule="auto"/>
      </w:pPr>
      <w:r>
        <w:t>Цикл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переменной.Алгоритмы</w:t>
      </w:r>
      <w:r>
        <w:rPr>
          <w:spacing w:val="19"/>
        </w:rPr>
        <w:t xml:space="preserve"> </w:t>
      </w:r>
      <w:r>
        <w:t>проверки</w:t>
      </w:r>
      <w:r>
        <w:rPr>
          <w:spacing w:val="18"/>
        </w:rPr>
        <w:t xml:space="preserve"> </w:t>
      </w:r>
      <w:r>
        <w:t>делимости</w:t>
      </w:r>
      <w:r>
        <w:rPr>
          <w:spacing w:val="22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целого</w:t>
      </w:r>
      <w:r>
        <w:rPr>
          <w:spacing w:val="20"/>
        </w:rPr>
        <w:t xml:space="preserve"> </w:t>
      </w:r>
      <w:r>
        <w:t>числа</w:t>
      </w:r>
      <w:r>
        <w:rPr>
          <w:spacing w:val="1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другое,проверки</w:t>
      </w:r>
      <w:r>
        <w:rPr>
          <w:spacing w:val="-1"/>
        </w:rPr>
        <w:t xml:space="preserve"> </w:t>
      </w:r>
      <w:r>
        <w:t>натурального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14:paraId="1198C634" w14:textId="77777777" w:rsidR="00E65D0E" w:rsidRDefault="009F5DD6">
      <w:pPr>
        <w:pStyle w:val="a3"/>
        <w:tabs>
          <w:tab w:val="left" w:pos="3668"/>
          <w:tab w:val="left" w:pos="5256"/>
        </w:tabs>
        <w:spacing w:before="1"/>
        <w:ind w:left="2251" w:firstLine="0"/>
      </w:pPr>
      <w:r>
        <w:t>Обработка</w:t>
      </w:r>
      <w:r>
        <w:tab/>
        <w:t>символьных</w:t>
      </w:r>
      <w:r>
        <w:tab/>
        <w:t>данных.Символьные(строковые)переменные.</w:t>
      </w:r>
    </w:p>
    <w:p w14:paraId="2CF881DF" w14:textId="77777777" w:rsidR="00E65D0E" w:rsidRDefault="009F5DD6">
      <w:pPr>
        <w:pStyle w:val="a3"/>
        <w:tabs>
          <w:tab w:val="left" w:pos="3251"/>
          <w:tab w:val="left" w:pos="4510"/>
          <w:tab w:val="left" w:pos="6209"/>
          <w:tab w:val="left" w:pos="7253"/>
          <w:tab w:val="left" w:pos="8538"/>
          <w:tab w:val="left" w:pos="9604"/>
          <w:tab w:val="left" w:pos="9937"/>
        </w:tabs>
        <w:spacing w:before="41" w:line="276" w:lineRule="auto"/>
        <w:ind w:right="485" w:firstLine="0"/>
      </w:pPr>
      <w:r>
        <w:t>Посимвольная</w:t>
      </w:r>
      <w:r>
        <w:tab/>
        <w:t>обработка</w:t>
      </w:r>
      <w:r>
        <w:tab/>
        <w:t>строк.Подсчёт</w:t>
      </w:r>
      <w:r>
        <w:tab/>
        <w:t>частоты</w:t>
      </w:r>
      <w:r>
        <w:tab/>
        <w:t>появления</w:t>
      </w:r>
      <w:r>
        <w:tab/>
        <w:t>символа</w:t>
      </w:r>
      <w:r>
        <w:tab/>
        <w:t>в</w:t>
      </w:r>
      <w:r>
        <w:tab/>
      </w:r>
      <w:r>
        <w:rPr>
          <w:spacing w:val="-1"/>
        </w:rPr>
        <w:t>строке.</w:t>
      </w:r>
      <w:r>
        <w:rPr>
          <w:spacing w:val="-57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 обработки строк.</w:t>
      </w:r>
    </w:p>
    <w:p w14:paraId="549B1EB4" w14:textId="77777777" w:rsidR="00E65D0E" w:rsidRDefault="009F5DD6">
      <w:pPr>
        <w:pStyle w:val="11"/>
        <w:spacing w:before="3"/>
      </w:pPr>
      <w:r>
        <w:t>Анализ</w:t>
      </w:r>
      <w:r>
        <w:rPr>
          <w:spacing w:val="-1"/>
        </w:rPr>
        <w:t xml:space="preserve"> </w:t>
      </w:r>
      <w:r>
        <w:t>алгоритмов.</w:t>
      </w:r>
    </w:p>
    <w:p w14:paraId="5DF5BF4C" w14:textId="77777777" w:rsidR="00E65D0E" w:rsidRDefault="009F5DD6">
      <w:pPr>
        <w:pStyle w:val="a3"/>
        <w:spacing w:before="39" w:line="276" w:lineRule="auto"/>
      </w:pPr>
      <w:r>
        <w:t>Определение</w:t>
      </w:r>
      <w:r>
        <w:rPr>
          <w:spacing w:val="2"/>
        </w:rPr>
        <w:t xml:space="preserve"> </w:t>
      </w:r>
      <w:r>
        <w:t>возможных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14:paraId="37B8B3A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3D00C58" w14:textId="77777777" w:rsidR="00E65D0E" w:rsidRDefault="009F5DD6">
      <w:pPr>
        <w:pStyle w:val="11"/>
        <w:spacing w:before="72"/>
      </w:pPr>
      <w:r>
        <w:t>9КЛАСС</w:t>
      </w:r>
    </w:p>
    <w:p w14:paraId="1F76522E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Цифровая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грамотность.</w:t>
      </w:r>
    </w:p>
    <w:p w14:paraId="193B69C2" w14:textId="77777777" w:rsidR="00E65D0E" w:rsidRDefault="009F5DD6">
      <w:pPr>
        <w:pStyle w:val="11"/>
        <w:spacing w:before="41"/>
      </w:pPr>
      <w:r>
        <w:t>Глобальная</w:t>
      </w:r>
      <w:r>
        <w:rPr>
          <w:spacing w:val="-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14:paraId="1754F00D" w14:textId="77777777" w:rsidR="00E65D0E" w:rsidRDefault="009F5DD6">
      <w:pPr>
        <w:pStyle w:val="a3"/>
        <w:spacing w:before="36" w:line="276" w:lineRule="auto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Интернет.</w:t>
      </w:r>
      <w:r>
        <w:rPr>
          <w:spacing w:val="4"/>
        </w:rPr>
        <w:t xml:space="preserve"> </w:t>
      </w:r>
      <w:r>
        <w:t>IP-адреса</w:t>
      </w:r>
      <w:r>
        <w:rPr>
          <w:spacing w:val="5"/>
        </w:rPr>
        <w:t xml:space="preserve"> </w:t>
      </w:r>
      <w:r>
        <w:t>узлов.Сетевое</w:t>
      </w:r>
      <w:r>
        <w:rPr>
          <w:spacing w:val="60"/>
        </w:rPr>
        <w:t xml:space="preserve"> </w:t>
      </w:r>
      <w:r>
        <w:t>хранение</w:t>
      </w:r>
      <w:r>
        <w:rPr>
          <w:spacing w:val="60"/>
        </w:rPr>
        <w:t xml:space="preserve"> </w:t>
      </w:r>
      <w:r>
        <w:t>данных.Методы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коллективного</w:t>
      </w:r>
      <w:r>
        <w:rPr>
          <w:spacing w:val="23"/>
        </w:rPr>
        <w:t xml:space="preserve"> </w:t>
      </w:r>
      <w:r>
        <w:t>размещения</w:t>
      </w:r>
      <w:r>
        <w:rPr>
          <w:spacing w:val="25"/>
        </w:rPr>
        <w:t xml:space="preserve"> </w:t>
      </w:r>
      <w:r>
        <w:t>новой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сети</w:t>
      </w:r>
      <w:r>
        <w:rPr>
          <w:spacing w:val="27"/>
        </w:rPr>
        <w:t xml:space="preserve"> </w:t>
      </w:r>
      <w:r>
        <w:t>Интернет.</w:t>
      </w:r>
      <w:r>
        <w:rPr>
          <w:spacing w:val="-57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данные(интернет-данные,в</w:t>
      </w:r>
      <w:r>
        <w:rPr>
          <w:spacing w:val="-1"/>
        </w:rPr>
        <w:t xml:space="preserve"> </w:t>
      </w:r>
      <w:r>
        <w:t>частности,данные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14:paraId="3089DB85" w14:textId="77777777" w:rsidR="00E65D0E" w:rsidRDefault="009F5DD6">
      <w:pPr>
        <w:pStyle w:val="a3"/>
        <w:tabs>
          <w:tab w:val="left" w:pos="2857"/>
          <w:tab w:val="left" w:pos="3219"/>
          <w:tab w:val="left" w:pos="3912"/>
          <w:tab w:val="left" w:pos="6948"/>
          <w:tab w:val="left" w:pos="8363"/>
          <w:tab w:val="left" w:pos="8725"/>
          <w:tab w:val="left" w:pos="10520"/>
        </w:tabs>
        <w:spacing w:before="1" w:line="276" w:lineRule="auto"/>
        <w:ind w:right="324"/>
      </w:pPr>
      <w:r>
        <w:t>Понятие об информационной безопасности.Угрозы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глобальной</w:t>
      </w:r>
      <w:r>
        <w:rPr>
          <w:spacing w:val="33"/>
        </w:rPr>
        <w:t xml:space="preserve"> </w:t>
      </w:r>
      <w:r>
        <w:t>сети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методы</w:t>
      </w:r>
      <w:r>
        <w:rPr>
          <w:spacing w:val="31"/>
        </w:rPr>
        <w:t xml:space="preserve"> </w:t>
      </w:r>
      <w:r>
        <w:t>противодействия</w:t>
      </w:r>
      <w:r>
        <w:rPr>
          <w:spacing w:val="29"/>
        </w:rPr>
        <w:t xml:space="preserve"> </w:t>
      </w:r>
      <w:r>
        <w:t>им.Правила</w:t>
      </w:r>
      <w:r>
        <w:rPr>
          <w:spacing w:val="32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аутентификации.Защита</w:t>
      </w:r>
      <w:r>
        <w:rPr>
          <w:spacing w:val="3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Интернет.Безопасные</w:t>
      </w:r>
      <w:r>
        <w:rPr>
          <w:spacing w:val="2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Интернет.Предупреждение</w:t>
      </w:r>
      <w:r>
        <w:tab/>
        <w:t>вовлечения</w:t>
      </w:r>
      <w:r>
        <w:tab/>
        <w:t>в</w:t>
      </w:r>
      <w:r>
        <w:tab/>
        <w:t>деструктивные</w:t>
      </w:r>
      <w:r>
        <w:tab/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активности(кибербуллинг,фишинг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14:paraId="33B74B05" w14:textId="77777777" w:rsidR="00E65D0E" w:rsidRDefault="009F5DD6">
      <w:pPr>
        <w:pStyle w:val="11"/>
        <w:spacing w:before="4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пространстве.</w:t>
      </w:r>
    </w:p>
    <w:p w14:paraId="19C5C028" w14:textId="77777777" w:rsidR="00E65D0E" w:rsidRDefault="009F5DD6">
      <w:pPr>
        <w:pStyle w:val="a3"/>
        <w:spacing w:before="37" w:line="276" w:lineRule="auto"/>
        <w:ind w:right="36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Интернет.Интернет-сервисы:коммуникационные</w:t>
      </w:r>
      <w:r>
        <w:rPr>
          <w:spacing w:val="1"/>
        </w:rPr>
        <w:t xml:space="preserve"> </w:t>
      </w:r>
      <w:r>
        <w:t>сервисы(почтовая</w:t>
      </w:r>
      <w:r>
        <w:rPr>
          <w:spacing w:val="13"/>
        </w:rPr>
        <w:t xml:space="preserve"> </w:t>
      </w:r>
      <w:r>
        <w:t>служба,видео-конференц-связь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другие),справочные</w:t>
      </w:r>
      <w:r>
        <w:rPr>
          <w:spacing w:val="10"/>
        </w:rPr>
        <w:t xml:space="preserve"> </w:t>
      </w:r>
      <w:r>
        <w:t>службы(карты,</w:t>
      </w:r>
      <w:r>
        <w:rPr>
          <w:spacing w:val="1"/>
        </w:rPr>
        <w:t xml:space="preserve"> </w:t>
      </w:r>
      <w:r>
        <w:t>расписания и</w:t>
      </w:r>
      <w:r>
        <w:rPr>
          <w:spacing w:val="2"/>
        </w:rPr>
        <w:t xml:space="preserve"> </w:t>
      </w:r>
      <w:r>
        <w:t>другие),поисковые службы,службы 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другие</w:t>
      </w:r>
      <w:r>
        <w:rPr>
          <w:spacing w:val="51"/>
        </w:rPr>
        <w:t xml:space="preserve"> </w:t>
      </w:r>
      <w:r>
        <w:t>службы.Сервисы</w:t>
      </w:r>
      <w:r>
        <w:rPr>
          <w:spacing w:val="49"/>
        </w:rPr>
        <w:t xml:space="preserve"> </w:t>
      </w:r>
      <w:r>
        <w:t>государственных</w:t>
      </w:r>
      <w:r>
        <w:rPr>
          <w:spacing w:val="53"/>
        </w:rPr>
        <w:t xml:space="preserve"> </w:t>
      </w:r>
      <w:r>
        <w:t>услуг.Облачные</w:t>
      </w:r>
      <w:r>
        <w:rPr>
          <w:spacing w:val="50"/>
        </w:rPr>
        <w:t xml:space="preserve"> </w:t>
      </w:r>
      <w:r>
        <w:t>хранилища</w:t>
      </w:r>
      <w:r>
        <w:rPr>
          <w:spacing w:val="48"/>
        </w:rPr>
        <w:t xml:space="preserve"> </w:t>
      </w:r>
      <w:r>
        <w:t>данных.</w:t>
      </w:r>
    </w:p>
    <w:p w14:paraId="526980FE" w14:textId="77777777" w:rsidR="00E65D0E" w:rsidRDefault="009F5DD6">
      <w:pPr>
        <w:pStyle w:val="a3"/>
        <w:spacing w:line="276" w:lineRule="auto"/>
        <w:ind w:right="263" w:firstLine="0"/>
      </w:pPr>
      <w:r>
        <w:t>Средства</w:t>
      </w:r>
      <w:r>
        <w:rPr>
          <w:spacing w:val="17"/>
        </w:rPr>
        <w:t xml:space="preserve"> </w:t>
      </w:r>
      <w:r>
        <w:t>совместной</w:t>
      </w:r>
      <w:r>
        <w:rPr>
          <w:spacing w:val="20"/>
        </w:rPr>
        <w:t xml:space="preserve"> </w:t>
      </w:r>
      <w:r>
        <w:t>разработки</w:t>
      </w:r>
      <w:r>
        <w:rPr>
          <w:spacing w:val="19"/>
        </w:rPr>
        <w:t xml:space="preserve"> </w:t>
      </w:r>
      <w:r>
        <w:t>документов(онлайн-офисы).Программное</w:t>
      </w:r>
      <w:r>
        <w:rPr>
          <w:spacing w:val="18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программ.</w:t>
      </w:r>
    </w:p>
    <w:p w14:paraId="34866E89" w14:textId="77777777" w:rsidR="00E65D0E" w:rsidRDefault="009F5DD6">
      <w:pPr>
        <w:pStyle w:val="11"/>
        <w:spacing w:before="5" w:line="276" w:lineRule="auto"/>
        <w:ind w:right="4796"/>
      </w:pPr>
      <w:r>
        <w:t>Теоретические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информатики.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познания.</w:t>
      </w:r>
    </w:p>
    <w:p w14:paraId="244B4494" w14:textId="77777777" w:rsidR="00E65D0E" w:rsidRDefault="009F5DD6">
      <w:pPr>
        <w:pStyle w:val="a3"/>
        <w:spacing w:line="272" w:lineRule="exact"/>
        <w:ind w:left="2251" w:firstLine="0"/>
      </w:pPr>
      <w:r>
        <w:t>Модель.Задачи,решаемые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моделирования.Классификации</w:t>
      </w:r>
      <w:r>
        <w:rPr>
          <w:spacing w:val="36"/>
        </w:rPr>
        <w:t xml:space="preserve"> </w:t>
      </w:r>
      <w:r>
        <w:t>моделей.</w:t>
      </w:r>
    </w:p>
    <w:p w14:paraId="7692AE31" w14:textId="77777777" w:rsidR="00E65D0E" w:rsidRDefault="009F5DD6">
      <w:pPr>
        <w:pStyle w:val="a3"/>
        <w:tabs>
          <w:tab w:val="left" w:pos="4143"/>
          <w:tab w:val="left" w:pos="6073"/>
          <w:tab w:val="left" w:pos="7869"/>
          <w:tab w:val="left" w:pos="9462"/>
        </w:tabs>
        <w:spacing w:before="42" w:line="276" w:lineRule="auto"/>
        <w:ind w:right="780" w:firstLine="0"/>
      </w:pPr>
      <w:r>
        <w:t>Материальные(натурные)и</w:t>
      </w:r>
      <w:r>
        <w:rPr>
          <w:spacing w:val="48"/>
        </w:rPr>
        <w:t xml:space="preserve"> </w:t>
      </w:r>
      <w:r>
        <w:t>информационные</w:t>
      </w:r>
      <w:r>
        <w:rPr>
          <w:spacing w:val="46"/>
        </w:rPr>
        <w:t xml:space="preserve"> </w:t>
      </w:r>
      <w:r>
        <w:t>модели.Непрерывные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дискретные</w:t>
      </w:r>
      <w:r>
        <w:rPr>
          <w:spacing w:val="-57"/>
        </w:rPr>
        <w:t xml:space="preserve"> </w:t>
      </w:r>
      <w:r>
        <w:t>модели.Имитационные</w:t>
      </w:r>
      <w:r>
        <w:tab/>
        <w:t>модели.Игровые</w:t>
      </w:r>
      <w:r>
        <w:tab/>
        <w:t>модели.Оценка</w:t>
      </w:r>
      <w:r>
        <w:tab/>
        <w:t>адекватности</w:t>
      </w:r>
      <w:r>
        <w:tab/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6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и целям моделирования.</w:t>
      </w:r>
    </w:p>
    <w:p w14:paraId="74317220" w14:textId="77777777" w:rsidR="00E65D0E" w:rsidRDefault="009F5DD6">
      <w:pPr>
        <w:pStyle w:val="a3"/>
        <w:spacing w:line="274" w:lineRule="exact"/>
        <w:ind w:left="2251" w:firstLine="0"/>
      </w:pPr>
      <w:r>
        <w:t>Табличные</w:t>
      </w:r>
      <w:r>
        <w:rPr>
          <w:spacing w:val="-4"/>
        </w:rPr>
        <w:t xml:space="preserve"> </w:t>
      </w:r>
      <w:r>
        <w:t>модели.Таблица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отношения.</w:t>
      </w:r>
    </w:p>
    <w:p w14:paraId="27F43E39" w14:textId="77777777" w:rsidR="00E65D0E" w:rsidRDefault="009F5DD6">
      <w:pPr>
        <w:pStyle w:val="a3"/>
        <w:spacing w:before="43"/>
        <w:ind w:left="2251" w:firstLine="0"/>
      </w:pPr>
      <w:r>
        <w:t>Базы</w:t>
      </w:r>
      <w:r>
        <w:rPr>
          <w:spacing w:val="-3"/>
        </w:rPr>
        <w:t xml:space="preserve"> </w:t>
      </w:r>
      <w:r>
        <w:t>данных.Отбор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строк,удовлетворяющих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условию.</w:t>
      </w:r>
    </w:p>
    <w:p w14:paraId="6003C947" w14:textId="77777777" w:rsidR="00E65D0E" w:rsidRDefault="009F5DD6">
      <w:pPr>
        <w:pStyle w:val="a3"/>
        <w:spacing w:before="41" w:line="276" w:lineRule="auto"/>
        <w:ind w:right="263"/>
      </w:pPr>
      <w:r>
        <w:t>Граф.Вершина,ребро,путь.Ориентированные и неориентированные графы.Длина</w:t>
      </w:r>
      <w:r>
        <w:rPr>
          <w:spacing w:val="1"/>
        </w:rPr>
        <w:t xml:space="preserve"> </w:t>
      </w:r>
      <w:r>
        <w:t>(вес)ребра.Весовая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графа.Поиск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графе.Начальная</w:t>
      </w:r>
      <w:r>
        <w:rPr>
          <w:spacing w:val="1"/>
        </w:rPr>
        <w:t xml:space="preserve"> </w:t>
      </w:r>
      <w:r>
        <w:t>вершина(источник)и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вершина(сток)в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14:paraId="0C4D87F5" w14:textId="77777777" w:rsidR="00E65D0E" w:rsidRDefault="009F5DD6">
      <w:pPr>
        <w:pStyle w:val="a3"/>
        <w:spacing w:line="275" w:lineRule="exact"/>
        <w:ind w:left="1509" w:right="903" w:firstLine="0"/>
        <w:jc w:val="center"/>
      </w:pPr>
      <w:r>
        <w:t>Дерево.Корень,вершина(узел),лист,ребро(дуга)дерева.Высота</w:t>
      </w:r>
      <w:r>
        <w:rPr>
          <w:spacing w:val="50"/>
        </w:rPr>
        <w:t xml:space="preserve"> </w:t>
      </w:r>
      <w:r>
        <w:t>дерева.</w:t>
      </w:r>
    </w:p>
    <w:p w14:paraId="15656958" w14:textId="77777777" w:rsidR="00E65D0E" w:rsidRDefault="009F5DD6">
      <w:pPr>
        <w:pStyle w:val="a3"/>
        <w:spacing w:before="41"/>
        <w:ind w:left="1528" w:right="902" w:firstLine="0"/>
        <w:jc w:val="center"/>
      </w:pPr>
      <w:r>
        <w:t>Поддерево.Примеры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деревьев.Перебор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дерева.</w:t>
      </w:r>
    </w:p>
    <w:p w14:paraId="6E87164E" w14:textId="77777777" w:rsidR="00E65D0E" w:rsidRDefault="009F5DD6">
      <w:pPr>
        <w:pStyle w:val="a3"/>
        <w:spacing w:before="43" w:line="276" w:lineRule="auto"/>
        <w:ind w:right="419"/>
        <w:jc w:val="both"/>
      </w:pPr>
      <w:r>
        <w:t>Понятие математической модели.Задачи,решаемые с помощью математического</w:t>
      </w:r>
      <w:r>
        <w:rPr>
          <w:spacing w:val="1"/>
        </w:rPr>
        <w:t xml:space="preserve"> </w:t>
      </w:r>
      <w:r>
        <w:t>(компьютерного)моделирования.Отличие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словесного(литературного)описания объекта.</w:t>
      </w:r>
    </w:p>
    <w:p w14:paraId="4F6F9729" w14:textId="77777777" w:rsidR="00E65D0E" w:rsidRDefault="009F5DD6">
      <w:pPr>
        <w:pStyle w:val="a3"/>
        <w:tabs>
          <w:tab w:val="left" w:pos="3246"/>
          <w:tab w:val="left" w:pos="3546"/>
          <w:tab w:val="left" w:pos="5184"/>
          <w:tab w:val="left" w:pos="6040"/>
          <w:tab w:val="left" w:pos="8314"/>
        </w:tabs>
        <w:spacing w:line="276" w:lineRule="auto"/>
        <w:ind w:right="934"/>
      </w:pPr>
      <w:r>
        <w:t>Этапы</w:t>
      </w:r>
      <w:r>
        <w:tab/>
        <w:t>компьютерного</w:t>
      </w:r>
      <w:r>
        <w:tab/>
        <w:t>моделирования:постановка</w:t>
      </w:r>
      <w:r>
        <w:tab/>
      </w:r>
      <w:r>
        <w:rPr>
          <w:spacing w:val="-1"/>
        </w:rPr>
        <w:t>задачи,построение</w:t>
      </w:r>
      <w:r>
        <w:rPr>
          <w:spacing w:val="-57"/>
        </w:rPr>
        <w:t xml:space="preserve"> </w:t>
      </w:r>
      <w:r>
        <w:t>математической</w:t>
      </w:r>
      <w:r>
        <w:tab/>
      </w:r>
      <w:r>
        <w:tab/>
        <w:t>модели,программная</w:t>
      </w:r>
      <w:r>
        <w:tab/>
        <w:t>реализация,тестирование,проведение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эксперимента,анализ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результатов,уточнение</w:t>
      </w:r>
      <w:r>
        <w:rPr>
          <w:spacing w:val="-2"/>
        </w:rPr>
        <w:t xml:space="preserve"> </w:t>
      </w:r>
      <w:r>
        <w:t>модели.</w:t>
      </w:r>
    </w:p>
    <w:p w14:paraId="0706DE3C" w14:textId="77777777" w:rsidR="00E65D0E" w:rsidRDefault="009F5DD6">
      <w:pPr>
        <w:pStyle w:val="11"/>
        <w:spacing w:before="4" w:line="276" w:lineRule="auto"/>
        <w:ind w:right="4925"/>
      </w:pPr>
      <w:r>
        <w:t>Алгоритмы и программирование.</w:t>
      </w:r>
      <w:r>
        <w:rPr>
          <w:spacing w:val="1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программ.</w:t>
      </w:r>
    </w:p>
    <w:p w14:paraId="2D884B36" w14:textId="77777777" w:rsidR="00E65D0E" w:rsidRDefault="009F5DD6">
      <w:pPr>
        <w:pStyle w:val="a3"/>
        <w:spacing w:line="276" w:lineRule="auto"/>
        <w:ind w:right="439"/>
        <w:jc w:val="both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 Робот или другими исполнителями,такими как Черепашка,Чертёжник и</w:t>
      </w:r>
      <w:r>
        <w:rPr>
          <w:spacing w:val="1"/>
        </w:rPr>
        <w:t xml:space="preserve"> </w:t>
      </w:r>
      <w:r>
        <w:t>другими.</w:t>
      </w:r>
    </w:p>
    <w:p w14:paraId="60BA1EEC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F412870" w14:textId="77777777" w:rsidR="00E65D0E" w:rsidRDefault="009F5DD6">
      <w:pPr>
        <w:pStyle w:val="a3"/>
        <w:tabs>
          <w:tab w:val="left" w:pos="2828"/>
          <w:tab w:val="left" w:pos="3608"/>
          <w:tab w:val="left" w:pos="3681"/>
          <w:tab w:val="left" w:pos="4960"/>
          <w:tab w:val="left" w:pos="5663"/>
          <w:tab w:val="left" w:pos="6139"/>
          <w:tab w:val="left" w:pos="6504"/>
          <w:tab w:val="left" w:pos="6920"/>
          <w:tab w:val="left" w:pos="7949"/>
          <w:tab w:val="left" w:pos="8448"/>
          <w:tab w:val="left" w:pos="9436"/>
          <w:tab w:val="left" w:pos="9756"/>
        </w:tabs>
        <w:spacing w:before="67" w:line="276" w:lineRule="auto"/>
        <w:ind w:right="346"/>
      </w:pPr>
      <w:r>
        <w:t>Табличные</w:t>
      </w:r>
      <w:r>
        <w:rPr>
          <w:spacing w:val="9"/>
        </w:rPr>
        <w:t xml:space="preserve"> </w:t>
      </w:r>
      <w:r>
        <w:t>величины(массивы).Одномерные</w:t>
      </w:r>
      <w:r>
        <w:rPr>
          <w:spacing w:val="9"/>
        </w:rPr>
        <w:t xml:space="preserve"> </w:t>
      </w:r>
      <w:r>
        <w:t>массивы.Составление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программ,реализующих</w:t>
      </w:r>
      <w:r>
        <w:rPr>
          <w:spacing w:val="20"/>
        </w:rPr>
        <w:t xml:space="preserve"> </w:t>
      </w:r>
      <w:r>
        <w:t>типовые</w:t>
      </w:r>
      <w:r>
        <w:rPr>
          <w:spacing w:val="17"/>
        </w:rPr>
        <w:t xml:space="preserve"> </w:t>
      </w:r>
      <w:r>
        <w:t>алгоритмы</w:t>
      </w:r>
      <w:r>
        <w:rPr>
          <w:spacing w:val="21"/>
        </w:rPr>
        <w:t xml:space="preserve"> </w:t>
      </w:r>
      <w:r>
        <w:t>обработки</w:t>
      </w:r>
      <w:r>
        <w:rPr>
          <w:spacing w:val="20"/>
        </w:rPr>
        <w:t xml:space="preserve"> </w:t>
      </w:r>
      <w:r>
        <w:t>одномерных</w:t>
      </w:r>
      <w:r>
        <w:rPr>
          <w:spacing w:val="19"/>
        </w:rPr>
        <w:t xml:space="preserve"> </w:t>
      </w:r>
      <w:r>
        <w:t>числовых</w:t>
      </w:r>
      <w:r>
        <w:rPr>
          <w:spacing w:val="20"/>
        </w:rPr>
        <w:t xml:space="preserve"> </w:t>
      </w:r>
      <w:r>
        <w:t>массивов,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программирования(Python,</w:t>
      </w:r>
      <w:r>
        <w:rPr>
          <w:spacing w:val="1"/>
        </w:rPr>
        <w:t xml:space="preserve"> </w:t>
      </w:r>
      <w:r>
        <w:t>C++,Паскаль,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C#,Школьный</w:t>
      </w:r>
      <w:r>
        <w:rPr>
          <w:spacing w:val="1"/>
        </w:rPr>
        <w:t xml:space="preserve"> </w:t>
      </w:r>
      <w:r>
        <w:t>Алгоритмический</w:t>
      </w:r>
      <w:r>
        <w:tab/>
        <w:t>Язык):заполнение</w:t>
      </w:r>
      <w:r>
        <w:tab/>
        <w:t>числового</w:t>
      </w:r>
      <w:r>
        <w:tab/>
        <w:t>массива</w:t>
      </w:r>
      <w:r>
        <w:tab/>
        <w:t>случайными</w:t>
      </w:r>
      <w:r>
        <w:tab/>
        <w:t>числами,в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формулой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путём</w:t>
      </w:r>
      <w:r>
        <w:rPr>
          <w:spacing w:val="16"/>
        </w:rPr>
        <w:t xml:space="preserve"> </w:t>
      </w:r>
      <w:r>
        <w:t>ввода</w:t>
      </w:r>
      <w:r>
        <w:rPr>
          <w:spacing w:val="15"/>
        </w:rPr>
        <w:t xml:space="preserve"> </w:t>
      </w:r>
      <w:r>
        <w:t>чисел,нахождение</w:t>
      </w:r>
      <w:r>
        <w:rPr>
          <w:spacing w:val="15"/>
        </w:rPr>
        <w:t xml:space="preserve"> </w:t>
      </w:r>
      <w:r>
        <w:t>суммы</w:t>
      </w:r>
      <w:r>
        <w:rPr>
          <w:spacing w:val="16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массива,</w:t>
      </w:r>
      <w:r>
        <w:rPr>
          <w:spacing w:val="-57"/>
        </w:rPr>
        <w:t xml:space="preserve"> </w:t>
      </w:r>
      <w:r>
        <w:t>линейный</w:t>
      </w:r>
      <w:r>
        <w:tab/>
        <w:t>поиск</w:t>
      </w:r>
      <w:r>
        <w:tab/>
      </w:r>
      <w:r>
        <w:tab/>
        <w:t>заданного</w:t>
      </w:r>
      <w:r>
        <w:tab/>
        <w:t>значения</w:t>
      </w:r>
      <w:r>
        <w:tab/>
        <w:t>в</w:t>
      </w:r>
      <w:r>
        <w:tab/>
        <w:t>массиве,подсчёт</w:t>
      </w:r>
      <w:r>
        <w:tab/>
        <w:t>элементов</w:t>
      </w:r>
      <w:r>
        <w:tab/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tab/>
        <w:t>заданному</w:t>
      </w:r>
      <w:r>
        <w:rPr>
          <w:spacing w:val="12"/>
        </w:rPr>
        <w:t xml:space="preserve"> </w:t>
      </w:r>
      <w:r>
        <w:t>условию,нахождение</w:t>
      </w:r>
      <w:r>
        <w:rPr>
          <w:spacing w:val="12"/>
        </w:rPr>
        <w:t xml:space="preserve"> </w:t>
      </w:r>
      <w:r>
        <w:t>минимального(максимального)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массива.Сортировка массива.</w:t>
      </w:r>
    </w:p>
    <w:p w14:paraId="61B92F52" w14:textId="77777777" w:rsidR="00E65D0E" w:rsidRDefault="009F5DD6">
      <w:pPr>
        <w:pStyle w:val="a3"/>
        <w:tabs>
          <w:tab w:val="left" w:pos="3666"/>
          <w:tab w:val="left" w:pos="4685"/>
          <w:tab w:val="left" w:pos="5352"/>
          <w:tab w:val="left" w:pos="5947"/>
          <w:tab w:val="left" w:pos="7060"/>
          <w:tab w:val="left" w:pos="7978"/>
          <w:tab w:val="left" w:pos="9371"/>
        </w:tabs>
        <w:spacing w:line="276" w:lineRule="auto"/>
        <w:ind w:right="732"/>
      </w:pPr>
      <w:r>
        <w:t>Обработка</w:t>
      </w:r>
      <w:r>
        <w:tab/>
        <w:t>потока</w:t>
      </w:r>
      <w:r>
        <w:tab/>
        <w:t>данных:вычисление</w:t>
      </w:r>
      <w:r>
        <w:tab/>
        <w:t>количества,суммы,среднего</w:t>
      </w:r>
      <w:r>
        <w:rPr>
          <w:spacing w:val="1"/>
        </w:rPr>
        <w:t xml:space="preserve"> </w:t>
      </w:r>
      <w:r>
        <w:t>арифметического,минимального</w:t>
      </w:r>
      <w:r>
        <w:tab/>
        <w:t>и</w:t>
      </w:r>
      <w:r>
        <w:tab/>
        <w:t>максимального</w:t>
      </w:r>
      <w:r>
        <w:tab/>
        <w:t>значения</w:t>
      </w:r>
      <w:r>
        <w:tab/>
      </w:r>
      <w:r>
        <w:rPr>
          <w:spacing w:val="-1"/>
        </w:rPr>
        <w:t>элементов</w:t>
      </w:r>
      <w:r>
        <w:rPr>
          <w:spacing w:val="-57"/>
        </w:rPr>
        <w:t xml:space="preserve"> </w:t>
      </w:r>
      <w:r>
        <w:t>последовательности,удовлетворяющих</w:t>
      </w:r>
      <w:r>
        <w:rPr>
          <w:spacing w:val="-2"/>
        </w:rPr>
        <w:t xml:space="preserve"> </w:t>
      </w:r>
      <w:r>
        <w:t>заданному</w:t>
      </w:r>
      <w:r>
        <w:rPr>
          <w:spacing w:val="-1"/>
        </w:rPr>
        <w:t xml:space="preserve"> </w:t>
      </w:r>
      <w:r>
        <w:t>условию.</w:t>
      </w:r>
    </w:p>
    <w:p w14:paraId="18594671" w14:textId="77777777" w:rsidR="00E65D0E" w:rsidRDefault="009F5DD6">
      <w:pPr>
        <w:pStyle w:val="11"/>
        <w:spacing w:before="6"/>
      </w:pPr>
      <w:r>
        <w:t>Управление.</w:t>
      </w:r>
    </w:p>
    <w:p w14:paraId="33F014E0" w14:textId="77777777" w:rsidR="00E65D0E" w:rsidRDefault="009F5DD6">
      <w:pPr>
        <w:pStyle w:val="a3"/>
        <w:spacing w:before="37" w:line="276" w:lineRule="auto"/>
        <w:ind w:right="369"/>
      </w:pPr>
      <w:r>
        <w:t>Управление.Сигнал.Обратная</w:t>
      </w:r>
      <w:r>
        <w:rPr>
          <w:spacing w:val="1"/>
        </w:rPr>
        <w:t xml:space="preserve"> </w:t>
      </w:r>
      <w:r>
        <w:t>связь.Получение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-57"/>
        </w:rPr>
        <w:t xml:space="preserve"> </w:t>
      </w:r>
      <w:r>
        <w:t>(касания,расстояния,света,звука и другого).Примеры использования принципа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системах</w:t>
      </w:r>
      <w:r>
        <w:rPr>
          <w:spacing w:val="57"/>
        </w:rPr>
        <w:t xml:space="preserve"> </w:t>
      </w:r>
      <w:r>
        <w:t>управления</w:t>
      </w:r>
      <w:r>
        <w:rPr>
          <w:spacing w:val="50"/>
        </w:rPr>
        <w:t xml:space="preserve"> </w:t>
      </w:r>
      <w:r>
        <w:t>техническими</w:t>
      </w:r>
      <w:r>
        <w:rPr>
          <w:spacing w:val="49"/>
        </w:rPr>
        <w:t xml:space="preserve"> </w:t>
      </w:r>
      <w:r>
        <w:t>устройствами</w:t>
      </w:r>
      <w:r>
        <w:rPr>
          <w:spacing w:val="5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датчиков,в</w:t>
      </w:r>
      <w:r>
        <w:rPr>
          <w:spacing w:val="5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 робототехнике.</w:t>
      </w:r>
    </w:p>
    <w:p w14:paraId="1C5D9537" w14:textId="77777777" w:rsidR="00E65D0E" w:rsidRDefault="009F5DD6">
      <w:pPr>
        <w:pStyle w:val="a3"/>
        <w:tabs>
          <w:tab w:val="left" w:pos="3493"/>
          <w:tab w:val="left" w:pos="5716"/>
          <w:tab w:val="left" w:pos="7598"/>
          <w:tab w:val="left" w:pos="9061"/>
          <w:tab w:val="left" w:pos="10495"/>
        </w:tabs>
        <w:spacing w:line="276" w:lineRule="auto"/>
        <w:ind w:right="421"/>
      </w:pPr>
      <w:r>
        <w:t>Примеры</w:t>
      </w:r>
      <w:r>
        <w:tab/>
        <w:t>роботизированных</w:t>
      </w:r>
      <w:r>
        <w:tab/>
        <w:t>систем(система</w:t>
      </w:r>
      <w:r>
        <w:tab/>
        <w:t>управления</w:t>
      </w:r>
      <w:r>
        <w:tab/>
        <w:t>движением</w:t>
      </w:r>
      <w:r>
        <w:tab/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25"/>
        </w:rPr>
        <w:t xml:space="preserve"> </w:t>
      </w:r>
      <w:r>
        <w:t>дома,автономная</w:t>
      </w:r>
      <w:r>
        <w:rPr>
          <w:spacing w:val="27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управления</w:t>
      </w:r>
      <w:r>
        <w:rPr>
          <w:spacing w:val="27"/>
        </w:rPr>
        <w:t xml:space="preserve"> </w:t>
      </w:r>
      <w:r>
        <w:t>транспортным</w:t>
      </w:r>
      <w:r>
        <w:rPr>
          <w:spacing w:val="24"/>
        </w:rPr>
        <w:t xml:space="preserve"> </w:t>
      </w:r>
      <w:r>
        <w:t>средством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системы).</w:t>
      </w:r>
    </w:p>
    <w:p w14:paraId="4D322F87" w14:textId="77777777" w:rsidR="00E65D0E" w:rsidRDefault="009F5DD6">
      <w:pPr>
        <w:pStyle w:val="11"/>
        <w:spacing w:before="5" w:line="278" w:lineRule="auto"/>
        <w:ind w:right="5531"/>
      </w:pPr>
      <w:r>
        <w:t>Информационные технологии.</w:t>
      </w:r>
      <w:r>
        <w:rPr>
          <w:spacing w:val="-58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таблицы.</w:t>
      </w:r>
    </w:p>
    <w:p w14:paraId="19563200" w14:textId="77777777" w:rsidR="00E65D0E" w:rsidRDefault="009F5DD6">
      <w:pPr>
        <w:pStyle w:val="a3"/>
        <w:tabs>
          <w:tab w:val="left" w:pos="4134"/>
          <w:tab w:val="left" w:pos="7730"/>
        </w:tabs>
        <w:spacing w:line="276" w:lineRule="auto"/>
        <w:ind w:right="348"/>
      </w:pPr>
      <w:r>
        <w:t>Понятие</w:t>
      </w:r>
      <w:r>
        <w:rPr>
          <w:spacing w:val="17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электронных</w:t>
      </w:r>
      <w:r>
        <w:rPr>
          <w:spacing w:val="17"/>
        </w:rPr>
        <w:t xml:space="preserve"> </w:t>
      </w:r>
      <w:r>
        <w:t>таблицах.Типы</w:t>
      </w:r>
      <w:r>
        <w:rPr>
          <w:spacing w:val="15"/>
        </w:rPr>
        <w:t xml:space="preserve"> </w:t>
      </w:r>
      <w:r>
        <w:t>данных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ячейках</w:t>
      </w:r>
      <w:r>
        <w:rPr>
          <w:spacing w:val="20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таблицы.</w:t>
      </w:r>
      <w:r>
        <w:rPr>
          <w:spacing w:val="-57"/>
        </w:rPr>
        <w:t xml:space="preserve"> </w:t>
      </w:r>
      <w:r>
        <w:t>Редактирование и</w:t>
      </w:r>
      <w:r>
        <w:rPr>
          <w:spacing w:val="1"/>
        </w:rPr>
        <w:t xml:space="preserve"> </w:t>
      </w:r>
      <w:r>
        <w:t>форматирование таблиц.Встроенные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 максимума,</w:t>
      </w:r>
      <w:r>
        <w:rPr>
          <w:spacing w:val="-57"/>
        </w:rPr>
        <w:t xml:space="preserve"> </w:t>
      </w:r>
      <w:r>
        <w:t>минимума,суммы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арифметического.Сортировка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диапазоне.Построение</w:t>
      </w:r>
      <w:r>
        <w:tab/>
        <w:t>диаграмм(гистограмма,круговая</w:t>
      </w:r>
      <w:r>
        <w:tab/>
        <w:t>диаграмма,точечная</w:t>
      </w:r>
      <w:r>
        <w:rPr>
          <w:spacing w:val="1"/>
        </w:rPr>
        <w:t xml:space="preserve"> </w:t>
      </w:r>
      <w:r>
        <w:t>диаграмма).Выбор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14:paraId="1AC8E951" w14:textId="77777777" w:rsidR="00E65D0E" w:rsidRDefault="009F5DD6">
      <w:pPr>
        <w:pStyle w:val="a3"/>
        <w:tabs>
          <w:tab w:val="left" w:pos="4162"/>
          <w:tab w:val="left" w:pos="5194"/>
          <w:tab w:val="left" w:pos="5820"/>
          <w:tab w:val="left" w:pos="10273"/>
        </w:tabs>
        <w:spacing w:line="276" w:lineRule="auto"/>
        <w:ind w:right="755"/>
      </w:pPr>
      <w:r>
        <w:t>Преобразование</w:t>
      </w:r>
      <w:r>
        <w:tab/>
        <w:t>формул</w:t>
      </w:r>
      <w:r>
        <w:tab/>
        <w:t>при</w:t>
      </w:r>
      <w:r>
        <w:tab/>
        <w:t>копировании.Относительная,абсолютная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14:paraId="28AB8E8F" w14:textId="77777777" w:rsidR="00E65D0E" w:rsidRDefault="009F5DD6">
      <w:pPr>
        <w:pStyle w:val="a3"/>
        <w:spacing w:line="276" w:lineRule="auto"/>
        <w:ind w:right="306"/>
      </w:pPr>
      <w:r>
        <w:t>Условные вычисления в электронных таблицах.Суммирование и подсчёт значений,</w:t>
      </w:r>
      <w:r>
        <w:rPr>
          <w:spacing w:val="-58"/>
        </w:rPr>
        <w:t xml:space="preserve"> </w:t>
      </w:r>
      <w:r>
        <w:t>отвечающих</w:t>
      </w:r>
      <w:r>
        <w:rPr>
          <w:spacing w:val="3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условию.Обработка</w:t>
      </w:r>
      <w:r>
        <w:rPr>
          <w:spacing w:val="60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 электронных</w:t>
      </w:r>
      <w:r>
        <w:rPr>
          <w:spacing w:val="2"/>
        </w:rPr>
        <w:t xml:space="preserve"> </w:t>
      </w:r>
      <w:r>
        <w:t>таблицах.</w:t>
      </w:r>
    </w:p>
    <w:p w14:paraId="5888DE63" w14:textId="77777777" w:rsidR="00E65D0E" w:rsidRDefault="009F5DD6">
      <w:pPr>
        <w:pStyle w:val="11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14:paraId="15C85F06" w14:textId="77777777" w:rsidR="00E65D0E" w:rsidRDefault="009F5DD6">
      <w:pPr>
        <w:pStyle w:val="a3"/>
        <w:spacing w:before="31"/>
        <w:ind w:left="2251" w:firstLine="0"/>
      </w:pPr>
      <w:r>
        <w:t>Роль</w:t>
      </w:r>
      <w:r>
        <w:rPr>
          <w:spacing w:val="36"/>
        </w:rPr>
        <w:t xml:space="preserve"> </w:t>
      </w:r>
      <w:r>
        <w:t>информационных</w:t>
      </w:r>
      <w:r>
        <w:rPr>
          <w:spacing w:val="35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6"/>
        </w:rPr>
        <w:t xml:space="preserve"> </w:t>
      </w:r>
      <w:r>
        <w:t>мира,страны,региона.</w:t>
      </w:r>
    </w:p>
    <w:p w14:paraId="42F2219A" w14:textId="77777777" w:rsidR="00E65D0E" w:rsidRDefault="009F5DD6">
      <w:pPr>
        <w:pStyle w:val="a3"/>
        <w:spacing w:before="44"/>
        <w:ind w:firstLine="0"/>
      </w:pPr>
      <w:r>
        <w:t>Открытые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14:paraId="5DFFE22B" w14:textId="77777777" w:rsidR="00E65D0E" w:rsidRDefault="009F5DD6">
      <w:pPr>
        <w:pStyle w:val="a3"/>
        <w:spacing w:before="41" w:line="276" w:lineRule="auto"/>
      </w:pPr>
      <w:r>
        <w:t>Профессии,связанные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информатикой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информационными</w:t>
      </w:r>
      <w:r>
        <w:rPr>
          <w:spacing w:val="39"/>
        </w:rPr>
        <w:t xml:space="preserve"> </w:t>
      </w:r>
      <w:r>
        <w:t>технологиями:веб-</w:t>
      </w:r>
      <w:r>
        <w:rPr>
          <w:spacing w:val="-57"/>
        </w:rPr>
        <w:t xml:space="preserve"> </w:t>
      </w:r>
      <w:r>
        <w:t>дизайнер,программист,разработчик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приложений,тестировщик,архитектор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данных,системный</w:t>
      </w:r>
      <w:r>
        <w:rPr>
          <w:spacing w:val="-1"/>
        </w:rPr>
        <w:t xml:space="preserve"> </w:t>
      </w:r>
      <w:r>
        <w:t>администратор.</w:t>
      </w:r>
    </w:p>
    <w:p w14:paraId="3C946190" w14:textId="77777777" w:rsidR="00E65D0E" w:rsidRDefault="00E65D0E">
      <w:pPr>
        <w:pStyle w:val="a3"/>
        <w:spacing w:before="6"/>
        <w:ind w:left="0" w:firstLine="0"/>
        <w:rPr>
          <w:sz w:val="27"/>
        </w:rPr>
      </w:pPr>
    </w:p>
    <w:p w14:paraId="236FB844" w14:textId="77777777" w:rsidR="00E65D0E" w:rsidRDefault="009F5DD6">
      <w:pPr>
        <w:pStyle w:val="a3"/>
        <w:spacing w:before="1" w:line="276" w:lineRule="auto"/>
      </w:pPr>
      <w:r>
        <w:t>ПЛАНИРУЕМЫЕ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3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ИНФОРМАТИКИ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0FFCD236" w14:textId="77777777" w:rsidR="00E65D0E" w:rsidRDefault="009F5DD6">
      <w:pPr>
        <w:pStyle w:val="a3"/>
        <w:spacing w:line="276" w:lineRule="auto"/>
      </w:pPr>
      <w:r>
        <w:t>Изучение</w:t>
      </w:r>
      <w:r>
        <w:rPr>
          <w:spacing w:val="41"/>
        </w:rPr>
        <w:t xml:space="preserve"> </w:t>
      </w:r>
      <w:r>
        <w:t>информатики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направлено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71191C5C" w14:textId="77777777" w:rsidR="00E65D0E" w:rsidRDefault="009F5DD6">
      <w:pPr>
        <w:pStyle w:val="a3"/>
        <w:spacing w:line="276" w:lineRule="auto"/>
      </w:pPr>
      <w:r>
        <w:rPr>
          <w:b/>
        </w:rPr>
        <w:t>Личностные</w:t>
      </w:r>
      <w:r>
        <w:rPr>
          <w:b/>
          <w:spacing w:val="5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имеют</w:t>
      </w:r>
      <w:r>
        <w:rPr>
          <w:spacing w:val="55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2"/>
        </w:rPr>
        <w:t xml:space="preserve"> </w:t>
      </w:r>
      <w:r>
        <w:t>учебного предмета.</w:t>
      </w:r>
    </w:p>
    <w:p w14:paraId="6B61DED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4AEF430" w14:textId="77777777" w:rsidR="00E65D0E" w:rsidRDefault="009F5DD6">
      <w:pPr>
        <w:pStyle w:val="a3"/>
        <w:spacing w:before="67" w:line="278" w:lineRule="auto"/>
      </w:pPr>
      <w:r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информатики</w:t>
      </w:r>
      <w:r>
        <w:rPr>
          <w:spacing w:val="40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основного</w:t>
      </w:r>
      <w:r>
        <w:rPr>
          <w:spacing w:val="41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 части:</w:t>
      </w:r>
    </w:p>
    <w:p w14:paraId="66DAA8AE" w14:textId="77777777" w:rsidR="00E65D0E" w:rsidRDefault="009F5DD6">
      <w:pPr>
        <w:pStyle w:val="21"/>
        <w:numPr>
          <w:ilvl w:val="0"/>
          <w:numId w:val="36"/>
        </w:numPr>
        <w:tabs>
          <w:tab w:val="left" w:pos="2511"/>
        </w:tabs>
        <w:spacing w:before="1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14:paraId="6D8613D8" w14:textId="77777777" w:rsidR="00E65D0E" w:rsidRDefault="009F5DD6">
      <w:pPr>
        <w:pStyle w:val="a3"/>
        <w:spacing w:before="36" w:line="276" w:lineRule="auto"/>
        <w:ind w:right="263"/>
      </w:pPr>
      <w:r>
        <w:t>ценностное</w:t>
      </w:r>
      <w:r>
        <w:rPr>
          <w:spacing w:val="11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отечественному</w:t>
      </w:r>
      <w:r>
        <w:rPr>
          <w:spacing w:val="8"/>
        </w:rPr>
        <w:t xml:space="preserve"> </w:t>
      </w:r>
      <w:r>
        <w:t>культурному,историческому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наследию,понимание</w:t>
      </w:r>
      <w:r>
        <w:rPr>
          <w:spacing w:val="15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информатики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науки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0"/>
        </w:rPr>
        <w:t xml:space="preserve"> </w:t>
      </w:r>
      <w:r>
        <w:t>достоверной</w:t>
      </w:r>
      <w:r>
        <w:rPr>
          <w:spacing w:val="12"/>
        </w:rPr>
        <w:t xml:space="preserve"> </w:t>
      </w:r>
      <w:r>
        <w:t>информацией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передовых</w:t>
      </w:r>
      <w:r>
        <w:rPr>
          <w:spacing w:val="12"/>
        </w:rPr>
        <w:t xml:space="preserve"> </w:t>
      </w:r>
      <w:r>
        <w:t>мировых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12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информатики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37"/>
        </w:rPr>
        <w:t xml:space="preserve"> </w:t>
      </w:r>
      <w:r>
        <w:t>технологий,заинтересованность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 цифровой трансформации современного</w:t>
      </w:r>
      <w:r>
        <w:rPr>
          <w:spacing w:val="-1"/>
        </w:rPr>
        <w:t xml:space="preserve"> </w:t>
      </w:r>
      <w:r>
        <w:t>общества;</w:t>
      </w:r>
    </w:p>
    <w:p w14:paraId="4BB4303E" w14:textId="77777777" w:rsidR="00E65D0E" w:rsidRDefault="009F5DD6">
      <w:pPr>
        <w:pStyle w:val="21"/>
        <w:numPr>
          <w:ilvl w:val="0"/>
          <w:numId w:val="36"/>
        </w:numPr>
        <w:tabs>
          <w:tab w:val="left" w:pos="2453"/>
        </w:tabs>
        <w:spacing w:before="4"/>
        <w:ind w:left="2452" w:hanging="202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14:paraId="5AAB8E38" w14:textId="77777777" w:rsidR="00E65D0E" w:rsidRDefault="009F5DD6">
      <w:pPr>
        <w:pStyle w:val="a3"/>
        <w:spacing w:before="39" w:line="276" w:lineRule="auto"/>
      </w:pPr>
      <w:r>
        <w:t>ориентация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моральные</w:t>
      </w:r>
      <w:r>
        <w:rPr>
          <w:spacing w:val="34"/>
        </w:rPr>
        <w:t xml:space="preserve"> </w:t>
      </w:r>
      <w:r>
        <w:t>ценности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ситуациях</w:t>
      </w:r>
      <w:r>
        <w:rPr>
          <w:spacing w:val="36"/>
        </w:rPr>
        <w:t xml:space="preserve"> </w:t>
      </w:r>
      <w:r>
        <w:t>нравственного</w:t>
      </w:r>
      <w:r>
        <w:rPr>
          <w:spacing w:val="36"/>
        </w:rPr>
        <w:t xml:space="preserve"> </w:t>
      </w:r>
      <w:r>
        <w:t>выбора,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 поведение и</w:t>
      </w:r>
      <w:r>
        <w:rPr>
          <w:spacing w:val="1"/>
        </w:rPr>
        <w:t xml:space="preserve"> </w:t>
      </w:r>
      <w:r>
        <w:t>поступки,а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нравственных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правовых</w:t>
      </w:r>
      <w:r>
        <w:rPr>
          <w:spacing w:val="29"/>
        </w:rPr>
        <w:t xml:space="preserve"> </w:t>
      </w:r>
      <w:r>
        <w:t>норм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поступков,активное</w:t>
      </w:r>
      <w:r>
        <w:rPr>
          <w:spacing w:val="-3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асоциальных поступков,в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14:paraId="027BD011" w14:textId="77777777" w:rsidR="00E65D0E" w:rsidRDefault="009F5DD6">
      <w:pPr>
        <w:pStyle w:val="21"/>
        <w:numPr>
          <w:ilvl w:val="0"/>
          <w:numId w:val="36"/>
        </w:numPr>
        <w:tabs>
          <w:tab w:val="left" w:pos="2453"/>
        </w:tabs>
        <w:ind w:left="2452" w:hanging="202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14:paraId="62E9C7DB" w14:textId="77777777" w:rsidR="00E65D0E" w:rsidRDefault="009F5DD6">
      <w:pPr>
        <w:pStyle w:val="a3"/>
        <w:spacing w:before="36" w:line="276" w:lineRule="auto"/>
        <w:ind w:right="265"/>
      </w:pP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правилах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9"/>
        </w:rPr>
        <w:t xml:space="preserve"> </w:t>
      </w:r>
      <w:r>
        <w:t>отношений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сообществах,соблюдение правил</w:t>
      </w:r>
      <w:r>
        <w:rPr>
          <w:spacing w:val="60"/>
        </w:rPr>
        <w:t xml:space="preserve"> </w:t>
      </w:r>
      <w:r>
        <w:t>безопасности,в</w:t>
      </w:r>
      <w:r>
        <w:rPr>
          <w:spacing w:val="1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навыков</w:t>
      </w:r>
      <w:r>
        <w:rPr>
          <w:spacing w:val="18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интернет-среде,готовность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учебных,познавательных</w:t>
      </w:r>
      <w:r>
        <w:rPr>
          <w:spacing w:val="1"/>
        </w:rPr>
        <w:t xml:space="preserve"> </w:t>
      </w:r>
      <w:r>
        <w:t>задач,создании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деятельности,готовность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поведение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поступки</w:t>
      </w:r>
      <w:r>
        <w:rPr>
          <w:spacing w:val="7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 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14:paraId="3DA518CB" w14:textId="77777777" w:rsidR="00E65D0E" w:rsidRDefault="009F5DD6">
      <w:pPr>
        <w:pStyle w:val="21"/>
        <w:numPr>
          <w:ilvl w:val="0"/>
          <w:numId w:val="36"/>
        </w:numPr>
        <w:tabs>
          <w:tab w:val="left" w:pos="2453"/>
        </w:tabs>
        <w:spacing w:before="6"/>
        <w:ind w:left="2452" w:hanging="202"/>
      </w:pPr>
      <w:r>
        <w:t>ценностей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01B4F460" w14:textId="77777777" w:rsidR="00E65D0E" w:rsidRDefault="009F5DD6">
      <w:pPr>
        <w:pStyle w:val="a3"/>
        <w:tabs>
          <w:tab w:val="left" w:pos="3641"/>
          <w:tab w:val="left" w:pos="4587"/>
          <w:tab w:val="left" w:pos="4953"/>
          <w:tab w:val="left" w:pos="5353"/>
          <w:tab w:val="left" w:pos="6981"/>
          <w:tab w:val="left" w:pos="7451"/>
          <w:tab w:val="left" w:pos="8903"/>
          <w:tab w:val="left" w:pos="9542"/>
        </w:tabs>
        <w:spacing w:before="36" w:line="276" w:lineRule="auto"/>
        <w:ind w:right="259"/>
      </w:pPr>
      <w:r>
        <w:t>сформированность</w:t>
      </w:r>
      <w:r>
        <w:tab/>
        <w:t>мировоззренческих</w:t>
      </w:r>
      <w:r>
        <w:tab/>
        <w:t>представлений</w:t>
      </w:r>
      <w:r>
        <w:tab/>
        <w:t>об</w:t>
      </w:r>
      <w:r>
        <w:tab/>
      </w:r>
      <w:r>
        <w:rPr>
          <w:spacing w:val="-1"/>
        </w:rPr>
        <w:t>информации,</w:t>
      </w:r>
      <w:r>
        <w:rPr>
          <w:spacing w:val="-57"/>
        </w:rPr>
        <w:t xml:space="preserve"> </w:t>
      </w:r>
      <w:r>
        <w:t>информационных</w:t>
      </w:r>
      <w:r>
        <w:tab/>
        <w:t>процессах</w:t>
      </w:r>
      <w:r>
        <w:tab/>
        <w:t>и</w:t>
      </w:r>
      <w:r>
        <w:tab/>
        <w:t>информационных</w:t>
      </w:r>
      <w:r>
        <w:tab/>
        <w:t>технологиях,соответствующих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 картины</w:t>
      </w:r>
      <w:r>
        <w:rPr>
          <w:spacing w:val="-1"/>
        </w:rPr>
        <w:t xml:space="preserve"> </w:t>
      </w:r>
      <w:r>
        <w:t>мира;</w:t>
      </w:r>
    </w:p>
    <w:p w14:paraId="160FA513" w14:textId="77777777" w:rsidR="00E65D0E" w:rsidRDefault="009F5DD6">
      <w:pPr>
        <w:pStyle w:val="a3"/>
        <w:spacing w:line="276" w:lineRule="auto"/>
      </w:pPr>
      <w:r>
        <w:t>интерес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 познанию,любознательность,готовность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самообразованию,осознанному</w:t>
      </w:r>
      <w:r>
        <w:rPr>
          <w:spacing w:val="-1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14:paraId="713C8518" w14:textId="77777777" w:rsidR="00E65D0E" w:rsidRDefault="009F5DD6">
      <w:pPr>
        <w:pStyle w:val="a3"/>
        <w:tabs>
          <w:tab w:val="left" w:pos="10017"/>
        </w:tabs>
        <w:spacing w:line="276" w:lineRule="auto"/>
        <w:ind w:right="421"/>
      </w:pP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деятельности,установка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осмысление  </w:t>
      </w:r>
      <w:r>
        <w:rPr>
          <w:spacing w:val="14"/>
        </w:rPr>
        <w:t xml:space="preserve"> </w:t>
      </w:r>
      <w:r>
        <w:t xml:space="preserve">опыта,наблюдений,поступков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стремление  </w:t>
      </w:r>
      <w:r>
        <w:rPr>
          <w:spacing w:val="15"/>
        </w:rPr>
        <w:t xml:space="preserve"> </w:t>
      </w:r>
      <w:r>
        <w:t>совершенствовать</w:t>
      </w:r>
      <w:r>
        <w:tab/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14:paraId="39CAED98" w14:textId="77777777" w:rsidR="00E65D0E" w:rsidRDefault="009F5DD6">
      <w:pPr>
        <w:pStyle w:val="a3"/>
        <w:tabs>
          <w:tab w:val="left" w:pos="4515"/>
          <w:tab w:val="left" w:pos="6633"/>
          <w:tab w:val="left" w:pos="8096"/>
          <w:tab w:val="left" w:pos="8799"/>
          <w:tab w:val="left" w:pos="9706"/>
        </w:tabs>
        <w:spacing w:line="276" w:lineRule="auto"/>
        <w:ind w:right="391"/>
      </w:pPr>
      <w:r>
        <w:t>сформированность</w:t>
      </w:r>
      <w:r>
        <w:tab/>
        <w:t>информационной</w:t>
      </w:r>
      <w:r>
        <w:tab/>
        <w:t>культуры,в</w:t>
      </w:r>
      <w:r>
        <w:tab/>
        <w:t>том</w:t>
      </w:r>
      <w:r>
        <w:tab/>
        <w:t>числе</w:t>
      </w:r>
      <w:r>
        <w:tab/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учебными</w:t>
      </w:r>
      <w:r>
        <w:rPr>
          <w:spacing w:val="8"/>
        </w:rPr>
        <w:t xml:space="preserve"> </w:t>
      </w:r>
      <w:r>
        <w:t>текстами,справочной</w:t>
      </w:r>
      <w:r>
        <w:rPr>
          <w:spacing w:val="8"/>
        </w:rPr>
        <w:t xml:space="preserve"> </w:t>
      </w:r>
      <w:r>
        <w:t>литературой,разнообразными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8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технологий,а</w:t>
      </w:r>
      <w:r>
        <w:rPr>
          <w:spacing w:val="4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обучения,ставить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себя</w:t>
      </w:r>
      <w:r>
        <w:rPr>
          <w:spacing w:val="26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учёбе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7"/>
        </w:rPr>
        <w:t xml:space="preserve"> </w:t>
      </w:r>
      <w:r>
        <w:t>деятельности;</w:t>
      </w:r>
    </w:p>
    <w:p w14:paraId="3909AE12" w14:textId="77777777" w:rsidR="00E65D0E" w:rsidRDefault="009F5DD6">
      <w:pPr>
        <w:pStyle w:val="21"/>
        <w:numPr>
          <w:ilvl w:val="0"/>
          <w:numId w:val="36"/>
        </w:numPr>
        <w:tabs>
          <w:tab w:val="left" w:pos="2453"/>
        </w:tabs>
        <w:spacing w:before="4"/>
        <w:ind w:left="2452" w:hanging="202"/>
      </w:pPr>
      <w:r>
        <w:t>формирования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здоровья:</w:t>
      </w:r>
    </w:p>
    <w:p w14:paraId="4367B7D0" w14:textId="77777777" w:rsidR="00E65D0E" w:rsidRDefault="009F5DD6">
      <w:pPr>
        <w:pStyle w:val="a3"/>
        <w:tabs>
          <w:tab w:val="left" w:pos="3502"/>
          <w:tab w:val="left" w:pos="4663"/>
          <w:tab w:val="left" w:pos="7044"/>
          <w:tab w:val="left" w:pos="8384"/>
          <w:tab w:val="left" w:pos="8713"/>
          <w:tab w:val="left" w:pos="9636"/>
        </w:tabs>
        <w:spacing w:before="39" w:line="276" w:lineRule="auto"/>
        <w:ind w:right="368"/>
      </w:pPr>
      <w:r>
        <w:t>осознание</w:t>
      </w:r>
      <w:r>
        <w:tab/>
        <w:t>ценности</w:t>
      </w:r>
      <w:r>
        <w:tab/>
        <w:t>жизни,ответственное</w:t>
      </w:r>
      <w:r>
        <w:tab/>
        <w:t>отношение</w:t>
      </w:r>
      <w:r>
        <w:tab/>
        <w:t>к</w:t>
      </w:r>
      <w:r>
        <w:tab/>
        <w:t>своему</w:t>
      </w:r>
      <w:r>
        <w:tab/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здоровый</w:t>
      </w:r>
      <w:r>
        <w:rPr>
          <w:spacing w:val="11"/>
        </w:rPr>
        <w:t xml:space="preserve"> </w:t>
      </w:r>
      <w:r>
        <w:t>образ</w:t>
      </w:r>
      <w:r>
        <w:rPr>
          <w:spacing w:val="9"/>
        </w:rPr>
        <w:t xml:space="preserve"> </w:t>
      </w:r>
      <w:r>
        <w:t>жизни,в</w:t>
      </w:r>
      <w:r>
        <w:rPr>
          <w:spacing w:val="10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счёт</w:t>
      </w:r>
      <w:r>
        <w:rPr>
          <w:spacing w:val="11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безопасной</w:t>
      </w:r>
      <w:r>
        <w:rPr>
          <w:spacing w:val="12"/>
        </w:rPr>
        <w:t xml:space="preserve"> </w:t>
      </w:r>
      <w:r>
        <w:t>эксплуатации</w:t>
      </w:r>
      <w:r>
        <w:rPr>
          <w:spacing w:val="12"/>
        </w:rPr>
        <w:t xml:space="preserve"> </w:t>
      </w:r>
      <w:r>
        <w:t>средств</w:t>
      </w:r>
      <w:r>
        <w:rPr>
          <w:spacing w:val="11"/>
        </w:rPr>
        <w:t xml:space="preserve"> </w:t>
      </w:r>
      <w:r>
        <w:t>информационных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коммуникационных</w:t>
      </w:r>
      <w:r>
        <w:rPr>
          <w:spacing w:val="-57"/>
        </w:rPr>
        <w:t xml:space="preserve"> </w:t>
      </w:r>
      <w:r>
        <w:t>технологий;</w:t>
      </w:r>
    </w:p>
    <w:p w14:paraId="7D038724" w14:textId="77777777" w:rsidR="00E65D0E" w:rsidRDefault="009F5DD6">
      <w:pPr>
        <w:pStyle w:val="21"/>
        <w:numPr>
          <w:ilvl w:val="0"/>
          <w:numId w:val="36"/>
        </w:numPr>
        <w:tabs>
          <w:tab w:val="left" w:pos="2453"/>
        </w:tabs>
        <w:ind w:left="2452" w:hanging="202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14:paraId="0B647574" w14:textId="77777777" w:rsidR="00E65D0E" w:rsidRDefault="009F5DD6">
      <w:pPr>
        <w:pStyle w:val="a3"/>
        <w:spacing w:before="36" w:line="276" w:lineRule="auto"/>
      </w:pP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практическому</w:t>
      </w:r>
      <w:r>
        <w:rPr>
          <w:spacing w:val="-1"/>
        </w:rPr>
        <w:t xml:space="preserve"> </w:t>
      </w:r>
      <w:r>
        <w:t>изучению</w:t>
      </w:r>
      <w:r>
        <w:rPr>
          <w:spacing w:val="5"/>
        </w:rPr>
        <w:t xml:space="preserve"> </w:t>
      </w:r>
      <w:r>
        <w:t>профессий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сферах</w:t>
      </w:r>
      <w:r>
        <w:rPr>
          <w:spacing w:val="7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деятельности,связанных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информатикой,программированием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информационными</w:t>
      </w:r>
    </w:p>
    <w:p w14:paraId="27FAA2E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54867DC" w14:textId="77777777" w:rsidR="00E65D0E" w:rsidRDefault="009F5DD6">
      <w:pPr>
        <w:pStyle w:val="a3"/>
        <w:spacing w:before="67" w:line="278" w:lineRule="auto"/>
        <w:ind w:right="350" w:firstLine="0"/>
        <w:jc w:val="both"/>
      </w:pPr>
      <w:r>
        <w:t>технологиями,основанными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14:paraId="55C54AFF" w14:textId="77777777" w:rsidR="00E65D0E" w:rsidRDefault="009F5DD6">
      <w:pPr>
        <w:pStyle w:val="a3"/>
        <w:spacing w:line="276" w:lineRule="auto"/>
        <w:ind w:right="264"/>
        <w:jc w:val="both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14:paraId="0CDAFDF1" w14:textId="77777777" w:rsidR="00E65D0E" w:rsidRDefault="009F5DD6">
      <w:pPr>
        <w:pStyle w:val="21"/>
        <w:numPr>
          <w:ilvl w:val="0"/>
          <w:numId w:val="36"/>
        </w:numPr>
        <w:tabs>
          <w:tab w:val="left" w:pos="2453"/>
        </w:tabs>
        <w:spacing w:before="0"/>
        <w:ind w:left="2452" w:hanging="202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14:paraId="484CD035" w14:textId="77777777" w:rsidR="00E65D0E" w:rsidRDefault="009F5DD6">
      <w:pPr>
        <w:pStyle w:val="a3"/>
        <w:spacing w:before="38" w:line="276" w:lineRule="auto"/>
        <w:ind w:right="366"/>
        <w:jc w:val="both"/>
      </w:pPr>
      <w:r>
        <w:t>осознание глобального характера экологических проблем и путей их решения,в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14:paraId="45DC49EF" w14:textId="77777777" w:rsidR="00E65D0E" w:rsidRDefault="009F5DD6">
      <w:pPr>
        <w:pStyle w:val="21"/>
        <w:numPr>
          <w:ilvl w:val="0"/>
          <w:numId w:val="36"/>
        </w:numPr>
        <w:tabs>
          <w:tab w:val="left" w:pos="2453"/>
        </w:tabs>
        <w:spacing w:before="4" w:line="276" w:lineRule="auto"/>
        <w:ind w:left="1543" w:right="492" w:firstLine="707"/>
        <w:jc w:val="both"/>
      </w:pPr>
      <w:r>
        <w:t>адаптации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14:paraId="2F0D3702" w14:textId="77777777" w:rsidR="00E65D0E" w:rsidRDefault="009F5DD6">
      <w:pPr>
        <w:pStyle w:val="a3"/>
        <w:spacing w:line="276" w:lineRule="auto"/>
        <w:ind w:right="407"/>
        <w:jc w:val="both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поведения,форм социальной жизни в группах и сообществах,в том числе 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14:paraId="290411C2" w14:textId="77777777" w:rsidR="00E65D0E" w:rsidRDefault="009F5DD6">
      <w:pPr>
        <w:pStyle w:val="a3"/>
        <w:tabs>
          <w:tab w:val="left" w:pos="3066"/>
          <w:tab w:val="left" w:pos="5262"/>
          <w:tab w:val="left" w:pos="6766"/>
        </w:tabs>
        <w:spacing w:line="276" w:lineRule="auto"/>
        <w:ind w:right="368"/>
      </w:pPr>
      <w:r>
        <w:rPr>
          <w:b/>
        </w:rPr>
        <w:t>Метапредметные</w:t>
      </w:r>
      <w:r>
        <w:rPr>
          <w:b/>
          <w:spacing w:val="6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информатике</w:t>
      </w:r>
      <w:r>
        <w:rPr>
          <w:spacing w:val="5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овладение</w:t>
      </w:r>
      <w:r>
        <w:tab/>
        <w:t>универсальными</w:t>
      </w:r>
      <w:r>
        <w:tab/>
        <w:t>учебными</w:t>
      </w:r>
      <w:r>
        <w:tab/>
        <w:t>действиями – познавательными,</w:t>
      </w:r>
      <w:r>
        <w:rPr>
          <w:spacing w:val="1"/>
        </w:rPr>
        <w:t xml:space="preserve"> </w:t>
      </w:r>
      <w:r>
        <w:t>коммуникативными,регулятивными.</w:t>
      </w:r>
    </w:p>
    <w:p w14:paraId="1C2A04A3" w14:textId="77777777" w:rsidR="00E65D0E" w:rsidRDefault="009F5DD6">
      <w:pPr>
        <w:pStyle w:val="a3"/>
        <w:spacing w:line="274" w:lineRule="exact"/>
        <w:ind w:left="225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1300ADCB" w14:textId="77777777" w:rsidR="00E65D0E" w:rsidRDefault="009F5DD6">
      <w:pPr>
        <w:pStyle w:val="21"/>
        <w:numPr>
          <w:ilvl w:val="0"/>
          <w:numId w:val="35"/>
        </w:numPr>
        <w:tabs>
          <w:tab w:val="left" w:pos="2453"/>
        </w:tabs>
        <w:spacing w:before="45"/>
        <w:ind w:hanging="202"/>
      </w:pPr>
      <w:r>
        <w:t>базовые</w:t>
      </w:r>
      <w:r>
        <w:rPr>
          <w:spacing w:val="-3"/>
        </w:rPr>
        <w:t xml:space="preserve"> </w:t>
      </w:r>
      <w:r>
        <w:t>логические действия:</w:t>
      </w:r>
    </w:p>
    <w:p w14:paraId="1C1810A7" w14:textId="77777777" w:rsidR="00E65D0E" w:rsidRDefault="009F5DD6">
      <w:pPr>
        <w:pStyle w:val="a3"/>
        <w:tabs>
          <w:tab w:val="left" w:pos="3190"/>
          <w:tab w:val="left" w:pos="4543"/>
          <w:tab w:val="left" w:pos="6622"/>
          <w:tab w:val="left" w:pos="9491"/>
        </w:tabs>
        <w:spacing w:before="36" w:line="276" w:lineRule="auto"/>
        <w:ind w:right="360"/>
      </w:pPr>
      <w:r>
        <w:t>умение</w:t>
      </w:r>
      <w:r>
        <w:tab/>
        <w:t>определять</w:t>
      </w:r>
      <w:r>
        <w:tab/>
        <w:t>понятия,создавать</w:t>
      </w:r>
      <w:r>
        <w:tab/>
        <w:t>обобщения,устанавливать</w:t>
      </w:r>
      <w:r>
        <w:tab/>
        <w:t>аналогии,</w:t>
      </w:r>
      <w:r>
        <w:rPr>
          <w:spacing w:val="1"/>
        </w:rPr>
        <w:t xml:space="preserve"> </w:t>
      </w:r>
      <w:r>
        <w:t>классифицировать,самостоятельно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критерии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классификации,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причинно-следственные</w:t>
      </w:r>
      <w:r>
        <w:rPr>
          <w:spacing w:val="4"/>
        </w:rPr>
        <w:t xml:space="preserve"> </w:t>
      </w:r>
      <w:r>
        <w:t>связи,строить</w:t>
      </w:r>
      <w:r>
        <w:rPr>
          <w:spacing w:val="7"/>
        </w:rPr>
        <w:t xml:space="preserve"> </w:t>
      </w:r>
      <w:r>
        <w:t>логические</w:t>
      </w:r>
      <w:r>
        <w:rPr>
          <w:spacing w:val="5"/>
        </w:rPr>
        <w:t xml:space="preserve"> </w:t>
      </w:r>
      <w:r>
        <w:t>рассуждения,делать</w:t>
      </w:r>
      <w:r>
        <w:rPr>
          <w:spacing w:val="1"/>
        </w:rPr>
        <w:t xml:space="preserve"> </w:t>
      </w:r>
      <w:r>
        <w:t>умозаключения(индуктивные,дедуктивные</w:t>
      </w:r>
      <w:r>
        <w:rPr>
          <w:spacing w:val="-2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аналогии)и выводы;</w:t>
      </w:r>
    </w:p>
    <w:p w14:paraId="62438A38" w14:textId="77777777" w:rsidR="00E65D0E" w:rsidRDefault="009F5DD6">
      <w:pPr>
        <w:pStyle w:val="a3"/>
        <w:spacing w:line="276" w:lineRule="auto"/>
        <w:ind w:right="263"/>
      </w:pPr>
      <w:r>
        <w:t>умение</w:t>
      </w:r>
      <w:r>
        <w:rPr>
          <w:spacing w:val="7"/>
        </w:rPr>
        <w:t xml:space="preserve"> </w:t>
      </w:r>
      <w:r>
        <w:t>создавать,применять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символы,модели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541A5EFC" w14:textId="77777777"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line="276" w:lineRule="auto"/>
        <w:ind w:right="362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14:paraId="12BABED2" w14:textId="77777777" w:rsidR="00E65D0E" w:rsidRDefault="009F5DD6">
      <w:pPr>
        <w:pStyle w:val="21"/>
        <w:numPr>
          <w:ilvl w:val="0"/>
          <w:numId w:val="35"/>
        </w:numPr>
        <w:tabs>
          <w:tab w:val="left" w:pos="2453"/>
        </w:tabs>
        <w:ind w:hanging="202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14:paraId="21372687" w14:textId="77777777" w:rsidR="00E65D0E" w:rsidRDefault="009F5DD6">
      <w:pPr>
        <w:pStyle w:val="a3"/>
        <w:spacing w:before="36" w:line="276" w:lineRule="auto"/>
      </w:pP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  <w:r>
        <w:rPr>
          <w:spacing w:val="-57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ситуации,объекта,и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5BCDD146" w14:textId="77777777"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14:paraId="01E2482B" w14:textId="77777777" w:rsidR="00E65D0E" w:rsidRDefault="009F5DD6">
      <w:pPr>
        <w:pStyle w:val="a3"/>
        <w:tabs>
          <w:tab w:val="left" w:pos="4069"/>
          <w:tab w:val="left" w:pos="5391"/>
          <w:tab w:val="left" w:pos="6813"/>
          <w:tab w:val="left" w:pos="7921"/>
          <w:tab w:val="left" w:pos="10109"/>
          <w:tab w:val="left" w:pos="10439"/>
        </w:tabs>
        <w:spacing w:line="276" w:lineRule="auto"/>
        <w:ind w:right="332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3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60F75603" w14:textId="77777777" w:rsidR="00E65D0E" w:rsidRDefault="009F5DD6">
      <w:pPr>
        <w:pStyle w:val="21"/>
        <w:numPr>
          <w:ilvl w:val="0"/>
          <w:numId w:val="35"/>
        </w:numPr>
        <w:tabs>
          <w:tab w:val="left" w:pos="2453"/>
        </w:tabs>
        <w:ind w:hanging="20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0BAB9A5F" w14:textId="77777777" w:rsidR="00E65D0E" w:rsidRDefault="009F5DD6">
      <w:pPr>
        <w:pStyle w:val="a3"/>
        <w:spacing w:before="36" w:line="276" w:lineRule="auto"/>
      </w:pPr>
      <w:r>
        <w:t>выявлять</w:t>
      </w:r>
      <w:r>
        <w:rPr>
          <w:spacing w:val="1"/>
        </w:rPr>
        <w:t xml:space="preserve"> </w:t>
      </w:r>
      <w:r>
        <w:t>дефицит информации,данных,необходимых для</w:t>
      </w:r>
      <w:r>
        <w:rPr>
          <w:spacing w:val="1"/>
        </w:rPr>
        <w:t xml:space="preserve"> </w:t>
      </w:r>
      <w:r>
        <w:t>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514DDA7E" w14:textId="77777777"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32C40584" w14:textId="77777777"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25146874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14:paraId="1AF7F94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622785A" w14:textId="77777777" w:rsidR="00E65D0E" w:rsidRDefault="009F5DD6">
      <w:pPr>
        <w:pStyle w:val="a3"/>
        <w:spacing w:before="67" w:line="278" w:lineRule="auto"/>
      </w:pPr>
      <w:r>
        <w:t>оценивать</w:t>
      </w:r>
      <w:r>
        <w:rPr>
          <w:spacing w:val="52"/>
        </w:rPr>
        <w:t xml:space="preserve"> </w:t>
      </w:r>
      <w:r>
        <w:t>надёжность</w:t>
      </w:r>
      <w:r>
        <w:rPr>
          <w:spacing w:val="53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3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636FD595" w14:textId="77777777" w:rsidR="00E65D0E" w:rsidRDefault="009F5DD6">
      <w:pPr>
        <w:pStyle w:val="a3"/>
        <w:spacing w:line="272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54619A82" w14:textId="77777777" w:rsidR="00E65D0E" w:rsidRDefault="009F5DD6">
      <w:pPr>
        <w:pStyle w:val="a3"/>
        <w:spacing w:before="41"/>
        <w:ind w:left="2251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3F713DDA" w14:textId="77777777" w:rsidR="00E65D0E" w:rsidRDefault="009F5DD6">
      <w:pPr>
        <w:pStyle w:val="21"/>
        <w:numPr>
          <w:ilvl w:val="0"/>
          <w:numId w:val="34"/>
        </w:numPr>
        <w:tabs>
          <w:tab w:val="left" w:pos="2453"/>
        </w:tabs>
        <w:spacing w:before="45"/>
        <w:ind w:hanging="202"/>
      </w:pPr>
      <w:r>
        <w:t>общение:</w:t>
      </w:r>
    </w:p>
    <w:p w14:paraId="765E98C0" w14:textId="77777777"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7"/>
        </w:tabs>
        <w:spacing w:before="39" w:line="276" w:lineRule="auto"/>
        <w:ind w:right="258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14:paraId="261705AC" w14:textId="77777777" w:rsidR="00E65D0E" w:rsidRDefault="009F5DD6">
      <w:pPr>
        <w:pStyle w:val="a3"/>
        <w:tabs>
          <w:tab w:val="left" w:pos="3539"/>
          <w:tab w:val="left" w:pos="5196"/>
          <w:tab w:val="left" w:pos="6645"/>
          <w:tab w:val="left" w:pos="8422"/>
        </w:tabs>
        <w:spacing w:line="276" w:lineRule="auto"/>
        <w:ind w:right="565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</w:r>
      <w:r>
        <w:rPr>
          <w:spacing w:val="-1"/>
        </w:rPr>
        <w:t>опыта(эксперимента,</w:t>
      </w:r>
      <w:r>
        <w:rPr>
          <w:spacing w:val="-57"/>
        </w:rPr>
        <w:t xml:space="preserve"> </w:t>
      </w:r>
      <w:r>
        <w:t>исследования,проекта);</w:t>
      </w:r>
    </w:p>
    <w:p w14:paraId="5C415E24" w14:textId="77777777" w:rsidR="00E65D0E" w:rsidRDefault="009F5DD6">
      <w:pPr>
        <w:pStyle w:val="a3"/>
        <w:spacing w:line="276" w:lineRule="auto"/>
        <w:ind w:right="262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14:paraId="52C56FEE" w14:textId="77777777" w:rsidR="00E65D0E" w:rsidRDefault="009F5DD6">
      <w:pPr>
        <w:pStyle w:val="21"/>
        <w:numPr>
          <w:ilvl w:val="0"/>
          <w:numId w:val="34"/>
        </w:numPr>
        <w:tabs>
          <w:tab w:val="left" w:pos="2453"/>
        </w:tabs>
        <w:spacing w:before="4"/>
        <w:ind w:hanging="202"/>
        <w:jc w:val="both"/>
      </w:pPr>
      <w:r>
        <w:t>совместная</w:t>
      </w:r>
      <w:r>
        <w:rPr>
          <w:spacing w:val="-8"/>
        </w:rPr>
        <w:t xml:space="preserve"> </w:t>
      </w:r>
      <w:r>
        <w:t>деятельность(сотрудничество):</w:t>
      </w:r>
    </w:p>
    <w:p w14:paraId="7B63EA07" w14:textId="77777777" w:rsidR="00E65D0E" w:rsidRDefault="009F5DD6">
      <w:pPr>
        <w:pStyle w:val="a3"/>
        <w:spacing w:before="38" w:line="276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продукта;</w:t>
      </w:r>
    </w:p>
    <w:p w14:paraId="43161650" w14:textId="77777777" w:rsidR="00E65D0E" w:rsidRDefault="009F5DD6">
      <w:pPr>
        <w:pStyle w:val="a3"/>
        <w:spacing w:line="276" w:lineRule="auto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2"/>
        </w:rPr>
        <w:t xml:space="preserve"> </w:t>
      </w:r>
      <w:r>
        <w:t>совместной</w:t>
      </w:r>
      <w:r>
        <w:rPr>
          <w:spacing w:val="39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сбору,обработке,</w:t>
      </w:r>
      <w:r>
        <w:rPr>
          <w:spacing w:val="-57"/>
        </w:rPr>
        <w:t xml:space="preserve"> </w:t>
      </w:r>
      <w:r>
        <w:t>передаче,формализации</w:t>
      </w:r>
      <w:r>
        <w:rPr>
          <w:spacing w:val="25"/>
        </w:rPr>
        <w:t xml:space="preserve"> </w:t>
      </w:r>
      <w:r>
        <w:t>информации,коллективно</w:t>
      </w:r>
      <w:r>
        <w:rPr>
          <w:spacing w:val="25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её</w:t>
      </w:r>
      <w:r>
        <w:rPr>
          <w:spacing w:val="24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роли,договариваться,обсуждать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4162D9FF" w14:textId="77777777" w:rsidR="00E65D0E" w:rsidRDefault="009F5DD6">
      <w:pPr>
        <w:pStyle w:val="a3"/>
        <w:spacing w:line="276" w:lineRule="auto"/>
        <w:ind w:right="264"/>
        <w:jc w:val="both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5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14:paraId="0851EACD" w14:textId="77777777" w:rsidR="00E65D0E" w:rsidRDefault="009F5DD6">
      <w:pPr>
        <w:pStyle w:val="a3"/>
        <w:spacing w:line="276" w:lineRule="auto"/>
        <w:ind w:right="259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14:paraId="49A961CF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исходной</w:t>
      </w:r>
      <w:r>
        <w:rPr>
          <w:spacing w:val="1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вклад</w:t>
      </w:r>
      <w:r>
        <w:rPr>
          <w:spacing w:val="10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члена</w:t>
      </w:r>
      <w:r>
        <w:rPr>
          <w:spacing w:val="12"/>
        </w:rPr>
        <w:t xml:space="preserve"> </w:t>
      </w:r>
      <w:r>
        <w:t>команды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результатов,разделять</w:t>
      </w:r>
      <w:r>
        <w:rPr>
          <w:spacing w:val="23"/>
        </w:rPr>
        <w:t xml:space="preserve"> </w:t>
      </w:r>
      <w:r>
        <w:t>сферу</w:t>
      </w:r>
      <w:r>
        <w:rPr>
          <w:spacing w:val="17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14:paraId="021A29E7" w14:textId="77777777" w:rsidR="00E65D0E" w:rsidRDefault="009F5DD6">
      <w:pPr>
        <w:pStyle w:val="a3"/>
        <w:ind w:left="2251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14:paraId="40C64561" w14:textId="77777777" w:rsidR="00E65D0E" w:rsidRDefault="009F5DD6">
      <w:pPr>
        <w:pStyle w:val="21"/>
        <w:numPr>
          <w:ilvl w:val="0"/>
          <w:numId w:val="33"/>
        </w:numPr>
        <w:tabs>
          <w:tab w:val="left" w:pos="2453"/>
        </w:tabs>
        <w:spacing w:before="46"/>
        <w:ind w:hanging="202"/>
      </w:pPr>
      <w:r>
        <w:t>самоорганизация:</w:t>
      </w:r>
    </w:p>
    <w:p w14:paraId="11607881" w14:textId="77777777" w:rsidR="00E65D0E" w:rsidRDefault="009F5DD6">
      <w:pPr>
        <w:pStyle w:val="a3"/>
        <w:spacing w:before="36" w:line="276" w:lineRule="auto"/>
        <w:ind w:left="2251" w:firstLine="0"/>
      </w:pPr>
      <w:r>
        <w:t>выявлять в жизненных и учебных ситуациях проблемы,требующие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решений(индивидуальное</w:t>
      </w:r>
    </w:p>
    <w:p w14:paraId="3CFBA450" w14:textId="77777777" w:rsidR="00E65D0E" w:rsidRDefault="009F5DD6">
      <w:pPr>
        <w:pStyle w:val="a3"/>
        <w:spacing w:before="1"/>
        <w:ind w:firstLine="0"/>
      </w:pPr>
      <w:r>
        <w:t>принятие</w:t>
      </w:r>
      <w:r>
        <w:rPr>
          <w:spacing w:val="-3"/>
        </w:rPr>
        <w:t xml:space="preserve"> </w:t>
      </w:r>
      <w:r>
        <w:t>решений,принятие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группе);</w:t>
      </w:r>
    </w:p>
    <w:p w14:paraId="1CDB546D" w14:textId="77777777"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41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14:paraId="25429864" w14:textId="77777777" w:rsidR="00E65D0E" w:rsidRDefault="009F5DD6">
      <w:pPr>
        <w:pStyle w:val="a3"/>
        <w:spacing w:before="1" w:line="276" w:lineRule="auto"/>
      </w:pPr>
      <w:r>
        <w:t>составлять 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объекте;</w:t>
      </w:r>
    </w:p>
    <w:p w14:paraId="06DCF00D" w14:textId="77777777" w:rsidR="00E65D0E" w:rsidRDefault="009F5DD6">
      <w:pPr>
        <w:pStyle w:val="a3"/>
        <w:spacing w:line="278" w:lineRule="auto"/>
        <w:ind w:right="266"/>
      </w:pPr>
      <w:r>
        <w:t>делать</w:t>
      </w:r>
      <w:r>
        <w:rPr>
          <w:spacing w:val="21"/>
        </w:rPr>
        <w:t xml:space="preserve"> </w:t>
      </w:r>
      <w:r>
        <w:t>выбор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1"/>
        </w:rPr>
        <w:t xml:space="preserve"> </w:t>
      </w:r>
      <w:r>
        <w:t>противоречивой</w:t>
      </w:r>
      <w:r>
        <w:rPr>
          <w:spacing w:val="2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брать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решение.</w:t>
      </w:r>
    </w:p>
    <w:p w14:paraId="64F1CD48" w14:textId="77777777" w:rsidR="00E65D0E" w:rsidRDefault="009F5DD6">
      <w:pPr>
        <w:pStyle w:val="21"/>
        <w:numPr>
          <w:ilvl w:val="0"/>
          <w:numId w:val="33"/>
        </w:numPr>
        <w:tabs>
          <w:tab w:val="left" w:pos="2453"/>
        </w:tabs>
        <w:spacing w:before="0"/>
        <w:ind w:hanging="202"/>
      </w:pPr>
      <w:r>
        <w:t>самоконтроль</w:t>
      </w:r>
      <w:r>
        <w:rPr>
          <w:spacing w:val="-3"/>
        </w:rPr>
        <w:t xml:space="preserve"> </w:t>
      </w:r>
      <w:r>
        <w:t>(рефлексия):</w:t>
      </w:r>
    </w:p>
    <w:p w14:paraId="2B5D2397" w14:textId="77777777" w:rsidR="00E65D0E" w:rsidRDefault="009F5DD6">
      <w:pPr>
        <w:pStyle w:val="a3"/>
        <w:spacing w:before="35" w:line="276" w:lineRule="auto"/>
        <w:ind w:left="2251" w:right="1793" w:firstLine="0"/>
      </w:pPr>
      <w:r>
        <w:t>владеть способами самоконтроля,самомотивации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14:paraId="2F2B28EE" w14:textId="77777777" w:rsidR="00E65D0E" w:rsidRDefault="009F5DD6">
      <w:pPr>
        <w:pStyle w:val="a3"/>
        <w:spacing w:before="1" w:line="276" w:lineRule="auto"/>
      </w:pPr>
      <w:r>
        <w:t>учитывать</w:t>
      </w:r>
      <w:r>
        <w:rPr>
          <w:spacing w:val="39"/>
        </w:rPr>
        <w:t xml:space="preserve"> </w:t>
      </w:r>
      <w:r>
        <w:t>контекст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предвидеть</w:t>
      </w:r>
      <w:r>
        <w:rPr>
          <w:spacing w:val="36"/>
        </w:rPr>
        <w:t xml:space="preserve"> </w:t>
      </w:r>
      <w:r>
        <w:t>трудности,которые</w:t>
      </w:r>
      <w:r>
        <w:rPr>
          <w:spacing w:val="36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 решение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25CDFA7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A0E966C" w14:textId="77777777" w:rsidR="00E65D0E" w:rsidRDefault="009F5DD6">
      <w:pPr>
        <w:pStyle w:val="a3"/>
        <w:spacing w:before="67" w:line="276" w:lineRule="auto"/>
        <w:ind w:right="598"/>
        <w:jc w:val="both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достижения(недостижения)результатов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14:paraId="4CAD9C5A" w14:textId="77777777" w:rsidR="00E65D0E" w:rsidRDefault="009F5DD6">
      <w:pPr>
        <w:pStyle w:val="a3"/>
        <w:spacing w:before="1" w:line="276" w:lineRule="auto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14:paraId="3B5410D9" w14:textId="77777777" w:rsidR="00E65D0E" w:rsidRDefault="009F5DD6">
      <w:pPr>
        <w:pStyle w:val="a3"/>
        <w:spacing w:before="1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14:paraId="23171ABE" w14:textId="77777777" w:rsidR="00E65D0E" w:rsidRDefault="009F5DD6">
      <w:pPr>
        <w:pStyle w:val="21"/>
        <w:numPr>
          <w:ilvl w:val="0"/>
          <w:numId w:val="33"/>
        </w:numPr>
        <w:tabs>
          <w:tab w:val="left" w:pos="2453"/>
        </w:tabs>
        <w:spacing w:before="46"/>
        <w:ind w:hanging="202"/>
      </w:pP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14:paraId="4869B08F" w14:textId="77777777" w:rsidR="00E65D0E" w:rsidRDefault="009F5DD6">
      <w:pPr>
        <w:pStyle w:val="a3"/>
        <w:spacing w:before="36" w:line="276" w:lineRule="auto"/>
        <w:ind w:left="2251" w:right="722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  <w:r>
        <w:rPr>
          <w:spacing w:val="-57"/>
        </w:rPr>
        <w:t xml:space="preserve"> </w:t>
      </w:r>
      <w:r>
        <w:t>4)принятие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14:paraId="19A72702" w14:textId="77777777" w:rsidR="00E65D0E" w:rsidRDefault="009F5DD6">
      <w:pPr>
        <w:pStyle w:val="a3"/>
        <w:spacing w:before="1" w:line="276" w:lineRule="auto"/>
        <w:ind w:right="260"/>
      </w:pPr>
      <w:r>
        <w:t>осознавать</w:t>
      </w:r>
      <w:r>
        <w:rPr>
          <w:spacing w:val="24"/>
        </w:rPr>
        <w:t xml:space="preserve"> </w:t>
      </w:r>
      <w:r>
        <w:t>невозможность</w:t>
      </w:r>
      <w:r>
        <w:rPr>
          <w:spacing w:val="25"/>
        </w:rPr>
        <w:t xml:space="preserve"> </w:t>
      </w:r>
      <w:r>
        <w:t>контролировать</w:t>
      </w:r>
      <w:r>
        <w:rPr>
          <w:spacing w:val="24"/>
        </w:rPr>
        <w:t xml:space="preserve"> </w:t>
      </w:r>
      <w:r>
        <w:t>всё</w:t>
      </w:r>
      <w:r>
        <w:rPr>
          <w:spacing w:val="25"/>
        </w:rPr>
        <w:t xml:space="preserve"> </w:t>
      </w:r>
      <w:r>
        <w:t>вокруг</w:t>
      </w:r>
      <w:r>
        <w:rPr>
          <w:spacing w:val="25"/>
        </w:rPr>
        <w:t xml:space="preserve"> </w:t>
      </w:r>
      <w:r>
        <w:t>даже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открытого</w:t>
      </w:r>
      <w:r>
        <w:rPr>
          <w:spacing w:val="-57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14:paraId="3C902F06" w14:textId="77777777" w:rsidR="00E65D0E" w:rsidRDefault="009F5DD6">
      <w:pPr>
        <w:spacing w:line="276" w:lineRule="auto"/>
        <w:ind w:left="1543" w:right="263" w:firstLine="707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0268D4F9" w14:textId="77777777" w:rsidR="00E65D0E" w:rsidRDefault="009F5DD6">
      <w:pPr>
        <w:pStyle w:val="a3"/>
        <w:spacing w:before="1" w:line="276" w:lineRule="auto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b/>
        </w:rPr>
        <w:t>7 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информатике:</w:t>
      </w:r>
    </w:p>
    <w:p w14:paraId="0ABEF521" w14:textId="77777777" w:rsidR="00E65D0E" w:rsidRDefault="009F5DD6">
      <w:pPr>
        <w:pStyle w:val="a3"/>
        <w:spacing w:line="275" w:lineRule="exact"/>
        <w:ind w:left="2251" w:firstLine="0"/>
      </w:pPr>
      <w:r>
        <w:t>пояснять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примерах</w:t>
      </w:r>
      <w:r>
        <w:rPr>
          <w:spacing w:val="7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понятий«информация»,</w:t>
      </w:r>
      <w:r>
        <w:rPr>
          <w:spacing w:val="9"/>
        </w:rPr>
        <w:t xml:space="preserve"> </w:t>
      </w:r>
      <w:r>
        <w:t>«информационный</w:t>
      </w:r>
      <w:r>
        <w:rPr>
          <w:spacing w:val="5"/>
        </w:rPr>
        <w:t xml:space="preserve"> </w:t>
      </w:r>
      <w:r>
        <w:t>процесс»,</w:t>
      </w:r>
    </w:p>
    <w:p w14:paraId="5ACEADF5" w14:textId="77777777" w:rsidR="00E65D0E" w:rsidRDefault="009F5DD6">
      <w:pPr>
        <w:pStyle w:val="a3"/>
        <w:spacing w:before="41"/>
        <w:ind w:firstLine="0"/>
      </w:pPr>
      <w:r>
        <w:t>«обработка</w:t>
      </w:r>
      <w:r>
        <w:rPr>
          <w:spacing w:val="-6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«хранение</w:t>
      </w:r>
      <w:r>
        <w:rPr>
          <w:spacing w:val="-6"/>
        </w:rPr>
        <w:t xml:space="preserve"> </w:t>
      </w:r>
      <w:r>
        <w:t>информации»,</w:t>
      </w:r>
      <w:r>
        <w:rPr>
          <w:spacing w:val="-1"/>
        </w:rPr>
        <w:t xml:space="preserve"> </w:t>
      </w:r>
      <w:r>
        <w:t>«передача</w:t>
      </w:r>
      <w:r>
        <w:rPr>
          <w:spacing w:val="-5"/>
        </w:rPr>
        <w:t xml:space="preserve"> </w:t>
      </w:r>
      <w:r>
        <w:t>информации»;</w:t>
      </w:r>
    </w:p>
    <w:p w14:paraId="45F47EF7" w14:textId="77777777" w:rsidR="00E65D0E" w:rsidRDefault="009F5DD6">
      <w:pPr>
        <w:pStyle w:val="a3"/>
        <w:tabs>
          <w:tab w:val="left" w:pos="2924"/>
          <w:tab w:val="left" w:pos="4176"/>
          <w:tab w:val="left" w:pos="5555"/>
          <w:tab w:val="left" w:pos="7123"/>
          <w:tab w:val="left" w:pos="8672"/>
          <w:tab w:val="left" w:pos="9994"/>
        </w:tabs>
        <w:spacing w:before="43" w:line="276" w:lineRule="auto"/>
        <w:ind w:right="263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правилам,демонстрировать</w:t>
      </w:r>
      <w:r>
        <w:rPr>
          <w:spacing w:val="1"/>
        </w:rPr>
        <w:t xml:space="preserve"> </w:t>
      </w:r>
      <w:r>
        <w:t>понимание</w:t>
      </w:r>
      <w:r>
        <w:tab/>
        <w:t>основных</w:t>
      </w:r>
      <w:r>
        <w:tab/>
        <w:t>принципов</w:t>
      </w:r>
      <w:r>
        <w:tab/>
        <w:t>кодирования</w:t>
      </w:r>
      <w:r>
        <w:tab/>
        <w:t>информации</w:t>
      </w:r>
      <w:r>
        <w:tab/>
        <w:t>различной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(текстовой,графической,аудио);</w:t>
      </w:r>
    </w:p>
    <w:p w14:paraId="4FB794A8" w14:textId="77777777" w:rsidR="00E65D0E" w:rsidRDefault="009F5DD6">
      <w:pPr>
        <w:pStyle w:val="a3"/>
        <w:spacing w:line="278" w:lineRule="auto"/>
      </w:pPr>
      <w:r>
        <w:t>сравнивать</w:t>
      </w:r>
      <w:r>
        <w:rPr>
          <w:spacing w:val="53"/>
        </w:rPr>
        <w:t xml:space="preserve"> </w:t>
      </w:r>
      <w:r>
        <w:t>длины</w:t>
      </w:r>
      <w:r>
        <w:rPr>
          <w:spacing w:val="51"/>
        </w:rPr>
        <w:t xml:space="preserve"> </w:t>
      </w:r>
      <w:r>
        <w:t>сообщений,записанных</w:t>
      </w:r>
      <w:r>
        <w:rPr>
          <w:spacing w:val="55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алфавитах,оперировать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 скорости передачи</w:t>
      </w:r>
      <w:r>
        <w:rPr>
          <w:spacing w:val="-1"/>
        </w:rPr>
        <w:t xml:space="preserve"> </w:t>
      </w:r>
      <w:r>
        <w:t>данных;</w:t>
      </w:r>
    </w:p>
    <w:p w14:paraId="50CEE372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сравнивать</w:t>
      </w:r>
      <w:r>
        <w:rPr>
          <w:spacing w:val="23"/>
        </w:rPr>
        <w:t xml:space="preserve"> </w:t>
      </w:r>
      <w:r>
        <w:t>размеры</w:t>
      </w:r>
      <w:r>
        <w:rPr>
          <w:spacing w:val="21"/>
        </w:rPr>
        <w:t xml:space="preserve"> </w:t>
      </w:r>
      <w:r>
        <w:t>текстовых,графических,звуковых</w:t>
      </w:r>
      <w:r>
        <w:rPr>
          <w:spacing w:val="23"/>
        </w:rPr>
        <w:t xml:space="preserve"> </w:t>
      </w:r>
      <w:r>
        <w:t>файлов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видеофайлов;</w:t>
      </w:r>
    </w:p>
    <w:p w14:paraId="2BF87444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 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14:paraId="75912519" w14:textId="77777777" w:rsidR="00E65D0E" w:rsidRDefault="009F5DD6">
      <w:pPr>
        <w:pStyle w:val="a3"/>
        <w:spacing w:line="276" w:lineRule="auto"/>
        <w:ind w:right="263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6"/>
        </w:rPr>
        <w:t xml:space="preserve"> </w:t>
      </w:r>
      <w:r>
        <w:t>тенденции</w:t>
      </w:r>
      <w:r>
        <w:rPr>
          <w:spacing w:val="16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14:paraId="5C492C76" w14:textId="77777777" w:rsidR="00E65D0E" w:rsidRDefault="009F5DD6">
      <w:pPr>
        <w:pStyle w:val="a3"/>
        <w:tabs>
          <w:tab w:val="left" w:pos="3435"/>
          <w:tab w:val="left" w:pos="3821"/>
          <w:tab w:val="left" w:pos="5438"/>
          <w:tab w:val="left" w:pos="7037"/>
          <w:tab w:val="left" w:pos="7414"/>
          <w:tab w:val="left" w:pos="9380"/>
        </w:tabs>
        <w:spacing w:line="276" w:lineRule="auto"/>
        <w:ind w:right="263"/>
      </w:pPr>
      <w:r>
        <w:t>получать</w:t>
      </w:r>
      <w:r>
        <w:tab/>
        <w:t>и</w:t>
      </w:r>
      <w:r>
        <w:tab/>
        <w:t>использовать</w:t>
      </w:r>
      <w:r>
        <w:tab/>
        <w:t>информацию</w:t>
      </w:r>
      <w:r>
        <w:tab/>
        <w:t>о</w:t>
      </w:r>
      <w:r>
        <w:tab/>
        <w:t>характеристиках</w:t>
      </w:r>
      <w:r>
        <w:tab/>
      </w:r>
      <w:r>
        <w:rPr>
          <w:spacing w:val="-1"/>
        </w:rPr>
        <w:t>персонального</w:t>
      </w:r>
      <w:r>
        <w:rPr>
          <w:spacing w:val="-57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элементах(процессор,оперативная</w:t>
      </w:r>
      <w:r>
        <w:rPr>
          <w:spacing w:val="1"/>
        </w:rPr>
        <w:t xml:space="preserve"> </w:t>
      </w:r>
      <w:r>
        <w:t>память,долговременная</w:t>
      </w:r>
      <w:r>
        <w:rPr>
          <w:spacing w:val="1"/>
        </w:rPr>
        <w:t xml:space="preserve"> </w:t>
      </w:r>
      <w:r>
        <w:t>память,устройства</w:t>
      </w:r>
      <w:r>
        <w:rPr>
          <w:spacing w:val="-2"/>
        </w:rPr>
        <w:t xml:space="preserve"> </w:t>
      </w:r>
      <w:r>
        <w:t>ввода-вывода);</w:t>
      </w:r>
    </w:p>
    <w:p w14:paraId="7E3B98C9" w14:textId="77777777" w:rsidR="00E65D0E" w:rsidRDefault="009F5DD6">
      <w:pPr>
        <w:pStyle w:val="a3"/>
        <w:spacing w:line="276" w:lineRule="auto"/>
        <w:ind w:left="2251" w:firstLine="0"/>
      </w:pPr>
      <w:r>
        <w:t>соотносить характеристики компьютера с задачами,решаемыми с его помощью;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2"/>
        </w:rPr>
        <w:t xml:space="preserve"> </w:t>
      </w:r>
      <w:r>
        <w:t>системы(записывать полное</w:t>
      </w:r>
    </w:p>
    <w:p w14:paraId="4F6142C4" w14:textId="77777777" w:rsidR="00E65D0E" w:rsidRDefault="009F5DD6">
      <w:pPr>
        <w:pStyle w:val="a3"/>
        <w:spacing w:line="278" w:lineRule="auto"/>
        <w:ind w:right="263" w:firstLine="0"/>
      </w:pPr>
      <w:r>
        <w:t>имя</w:t>
      </w:r>
      <w:r>
        <w:rPr>
          <w:spacing w:val="16"/>
        </w:rPr>
        <w:t xml:space="preserve"> </w:t>
      </w:r>
      <w:r>
        <w:t>файла(каталога),путь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файлу(каталогу)по</w:t>
      </w:r>
      <w:r>
        <w:rPr>
          <w:spacing w:val="16"/>
        </w:rPr>
        <w:t xml:space="preserve"> </w:t>
      </w:r>
      <w:r>
        <w:t>имеющемуся</w:t>
      </w:r>
      <w:r>
        <w:rPr>
          <w:spacing w:val="20"/>
        </w:rPr>
        <w:t xml:space="preserve"> </w:t>
      </w:r>
      <w:r>
        <w:t>описанию</w:t>
      </w:r>
      <w:r>
        <w:rPr>
          <w:spacing w:val="17"/>
        </w:rPr>
        <w:t xml:space="preserve"> </w:t>
      </w:r>
      <w:r>
        <w:t>файловой</w:t>
      </w:r>
      <w:r>
        <w:rPr>
          <w:spacing w:val="-57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носителя);</w:t>
      </w:r>
    </w:p>
    <w:p w14:paraId="614B3AD5" w14:textId="77777777" w:rsidR="00E65D0E" w:rsidRDefault="009F5DD6">
      <w:pPr>
        <w:pStyle w:val="a3"/>
        <w:tabs>
          <w:tab w:val="left" w:pos="3308"/>
          <w:tab w:val="left" w:pos="5035"/>
        </w:tabs>
        <w:spacing w:line="276" w:lineRule="auto"/>
        <w:ind w:right="368"/>
      </w:pPr>
      <w:r>
        <w:t>работать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файловой</w:t>
      </w:r>
      <w:r>
        <w:rPr>
          <w:spacing w:val="44"/>
        </w:rPr>
        <w:t xml:space="preserve"> </w:t>
      </w:r>
      <w:r>
        <w:t>системой</w:t>
      </w:r>
      <w:r>
        <w:rPr>
          <w:spacing w:val="46"/>
        </w:rPr>
        <w:t xml:space="preserve"> </w:t>
      </w:r>
      <w:r>
        <w:t>персонального</w:t>
      </w:r>
      <w:r>
        <w:rPr>
          <w:spacing w:val="45"/>
        </w:rPr>
        <w:t xml:space="preserve"> </w:t>
      </w:r>
      <w:r>
        <w:t>компьютера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графического</w:t>
      </w:r>
      <w:r>
        <w:tab/>
        <w:t>интерфейса,а</w:t>
      </w:r>
      <w:r>
        <w:tab/>
        <w:t>именно:создавать,копировать,перемещать,</w:t>
      </w:r>
      <w:r>
        <w:rPr>
          <w:spacing w:val="1"/>
        </w:rPr>
        <w:t xml:space="preserve"> </w:t>
      </w:r>
      <w:r>
        <w:t>переименовывать,удалять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архивировать</w:t>
      </w:r>
      <w:r>
        <w:rPr>
          <w:spacing w:val="7"/>
        </w:rPr>
        <w:t xml:space="preserve"> </w:t>
      </w:r>
      <w:r>
        <w:t>файлы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каталоги,использовать</w:t>
      </w:r>
      <w:r>
        <w:rPr>
          <w:spacing w:val="9"/>
        </w:rPr>
        <w:t xml:space="preserve"> </w:t>
      </w:r>
      <w:r>
        <w:t>антивирусную</w:t>
      </w:r>
      <w:r>
        <w:rPr>
          <w:spacing w:val="1"/>
        </w:rPr>
        <w:t xml:space="preserve"> </w:t>
      </w:r>
      <w:r>
        <w:t>программу;</w:t>
      </w:r>
    </w:p>
    <w:p w14:paraId="1E1CF138" w14:textId="77777777" w:rsidR="00E65D0E" w:rsidRDefault="009F5DD6">
      <w:pPr>
        <w:pStyle w:val="a3"/>
        <w:tabs>
          <w:tab w:val="left" w:pos="3867"/>
          <w:tab w:val="left" w:pos="5278"/>
          <w:tab w:val="left" w:pos="6115"/>
          <w:tab w:val="left" w:pos="7748"/>
          <w:tab w:val="left" w:pos="8125"/>
          <w:tab w:val="left" w:pos="8859"/>
        </w:tabs>
        <w:spacing w:line="276" w:lineRule="auto"/>
        <w:ind w:right="264"/>
      </w:pPr>
      <w:r>
        <w:t>представлять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в</w:t>
      </w:r>
      <w:r>
        <w:tab/>
        <w:t>виде</w:t>
      </w:r>
      <w:r>
        <w:tab/>
      </w:r>
      <w:r>
        <w:rPr>
          <w:spacing w:val="-1"/>
        </w:rPr>
        <w:t>структурированных</w:t>
      </w:r>
      <w:r>
        <w:rPr>
          <w:spacing w:val="-57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документов,мультимедийных</w:t>
      </w:r>
      <w:r>
        <w:rPr>
          <w:spacing w:val="-1"/>
        </w:rPr>
        <w:t xml:space="preserve"> </w:t>
      </w:r>
      <w:r>
        <w:t>презентаций;</w:t>
      </w:r>
    </w:p>
    <w:p w14:paraId="575EC423" w14:textId="77777777" w:rsidR="00E65D0E" w:rsidRDefault="009F5DD6">
      <w:pPr>
        <w:pStyle w:val="a3"/>
        <w:tabs>
          <w:tab w:val="left" w:pos="2727"/>
          <w:tab w:val="left" w:pos="3085"/>
          <w:tab w:val="left" w:pos="4275"/>
          <w:tab w:val="left" w:pos="6244"/>
          <w:tab w:val="left" w:pos="7786"/>
          <w:tab w:val="left" w:pos="9483"/>
          <w:tab w:val="left" w:pos="10088"/>
        </w:tabs>
        <w:spacing w:line="276" w:lineRule="auto"/>
        <w:ind w:right="391"/>
      </w:pPr>
      <w:r>
        <w:t>искать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словам,по</w:t>
      </w:r>
      <w:r>
        <w:rPr>
          <w:spacing w:val="-57"/>
        </w:rPr>
        <w:t xml:space="preserve"> </w:t>
      </w:r>
      <w:r>
        <w:t>изображению),критически</w:t>
      </w:r>
      <w:r>
        <w:rPr>
          <w:spacing w:val="2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найденной</w:t>
      </w:r>
      <w:r>
        <w:rPr>
          <w:spacing w:val="7"/>
        </w:rPr>
        <w:t xml:space="preserve"> </w:t>
      </w:r>
      <w:r>
        <w:t>информации,осознавая</w:t>
      </w:r>
      <w:r>
        <w:rPr>
          <w:spacing w:val="2"/>
        </w:rPr>
        <w:t xml:space="preserve"> </w:t>
      </w:r>
      <w:r>
        <w:t>опасность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личности</w:t>
      </w:r>
      <w:r>
        <w:tab/>
        <w:t>и</w:t>
      </w:r>
      <w:r>
        <w:tab/>
        <w:t>общества</w:t>
      </w:r>
      <w:r>
        <w:tab/>
        <w:t>распространения</w:t>
      </w:r>
      <w:r>
        <w:tab/>
        <w:t>вредоносной</w:t>
      </w:r>
      <w:r>
        <w:tab/>
        <w:t>информации,в</w:t>
      </w:r>
      <w:r>
        <w:tab/>
        <w:t>том</w:t>
      </w:r>
      <w:r>
        <w:tab/>
        <w:t>числе</w:t>
      </w:r>
      <w:r>
        <w:rPr>
          <w:spacing w:val="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террористического характера;</w:t>
      </w:r>
    </w:p>
    <w:p w14:paraId="699767E7" w14:textId="77777777" w:rsidR="00E65D0E" w:rsidRDefault="009F5DD6">
      <w:pPr>
        <w:pStyle w:val="a3"/>
        <w:ind w:left="2251" w:firstLine="0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адресов</w:t>
      </w:r>
      <w:r>
        <w:rPr>
          <w:spacing w:val="-3"/>
        </w:rPr>
        <w:t xml:space="preserve"> </w:t>
      </w:r>
      <w:r>
        <w:t>веб-ресурсов;</w:t>
      </w:r>
    </w:p>
    <w:p w14:paraId="7079E60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F7B7876" w14:textId="77777777" w:rsidR="00E65D0E" w:rsidRDefault="009F5DD6">
      <w:pPr>
        <w:pStyle w:val="a3"/>
        <w:spacing w:before="67"/>
        <w:ind w:left="2251" w:firstLine="0"/>
      </w:pPr>
      <w:r>
        <w:t>использовать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6"/>
        </w:rPr>
        <w:t xml:space="preserve"> </w:t>
      </w:r>
      <w:r>
        <w:t>интернет-коммуникаций;</w:t>
      </w:r>
    </w:p>
    <w:p w14:paraId="0EC90489" w14:textId="77777777" w:rsidR="00E65D0E" w:rsidRDefault="009F5DD6">
      <w:pPr>
        <w:pStyle w:val="a3"/>
        <w:tabs>
          <w:tab w:val="left" w:pos="3695"/>
          <w:tab w:val="left" w:pos="5209"/>
          <w:tab w:val="left" w:pos="6724"/>
          <w:tab w:val="left" w:pos="8472"/>
          <w:tab w:val="left" w:pos="10112"/>
        </w:tabs>
        <w:spacing w:before="43" w:line="276" w:lineRule="auto"/>
        <w:ind w:right="267"/>
      </w:pPr>
      <w:r>
        <w:t>соблюдать</w:t>
      </w:r>
      <w:r>
        <w:tab/>
        <w:t>требования</w:t>
      </w:r>
      <w:r>
        <w:tab/>
        <w:t>безопасной</w:t>
      </w:r>
      <w:r>
        <w:tab/>
        <w:t>эксплуатации</w:t>
      </w:r>
      <w:r>
        <w:tab/>
        <w:t>технических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технологий,соблюдать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этикет,базовые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этики и права при</w:t>
      </w:r>
      <w:r>
        <w:rPr>
          <w:spacing w:val="2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2"/>
        </w:rPr>
        <w:t xml:space="preserve"> </w:t>
      </w:r>
      <w:r>
        <w:t>на любых</w:t>
      </w:r>
      <w:r>
        <w:rPr>
          <w:spacing w:val="5"/>
        </w:rPr>
        <w:t xml:space="preserve"> </w:t>
      </w:r>
      <w:r>
        <w:t>устройствах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Интернет,выбирать 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сети;</w:t>
      </w:r>
    </w:p>
    <w:p w14:paraId="50BFC20D" w14:textId="77777777" w:rsidR="00E65D0E" w:rsidRDefault="009F5DD6">
      <w:pPr>
        <w:pStyle w:val="a3"/>
        <w:spacing w:before="1" w:line="276" w:lineRule="auto"/>
        <w:ind w:right="26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профилактики.</w:t>
      </w:r>
    </w:p>
    <w:p w14:paraId="67845518" w14:textId="77777777" w:rsidR="00E65D0E" w:rsidRDefault="00E65D0E">
      <w:pPr>
        <w:pStyle w:val="a3"/>
        <w:spacing w:before="6"/>
        <w:ind w:left="0" w:firstLine="0"/>
        <w:rPr>
          <w:sz w:val="27"/>
        </w:rPr>
      </w:pPr>
    </w:p>
    <w:p w14:paraId="5AC17AE5" w14:textId="77777777" w:rsidR="00E65D0E" w:rsidRDefault="009F5DD6">
      <w:pPr>
        <w:pStyle w:val="a3"/>
        <w:spacing w:before="1" w:line="276" w:lineRule="auto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</w:t>
      </w:r>
      <w:r>
        <w:rPr>
          <w:spacing w:val="20"/>
        </w:rPr>
        <w:t xml:space="preserve"> </w:t>
      </w:r>
      <w:r>
        <w:t>сформированы 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информатике:</w:t>
      </w:r>
    </w:p>
    <w:p w14:paraId="4B9482B9" w14:textId="77777777" w:rsidR="00E65D0E" w:rsidRDefault="009F5DD6">
      <w:pPr>
        <w:pStyle w:val="a3"/>
        <w:tabs>
          <w:tab w:val="left" w:pos="3378"/>
          <w:tab w:val="left" w:pos="3821"/>
          <w:tab w:val="left" w:pos="5011"/>
          <w:tab w:val="left" w:pos="6147"/>
          <w:tab w:val="left" w:pos="7018"/>
          <w:tab w:val="left" w:pos="8773"/>
          <w:tab w:val="left" w:pos="9109"/>
        </w:tabs>
        <w:spacing w:line="276" w:lineRule="auto"/>
        <w:ind w:right="267"/>
      </w:pPr>
      <w:r>
        <w:t>пояснять</w:t>
      </w:r>
      <w:r>
        <w:tab/>
        <w:t>на</w:t>
      </w:r>
      <w:r>
        <w:tab/>
        <w:t>примерах</w:t>
      </w:r>
      <w:r>
        <w:tab/>
        <w:t>различия</w:t>
      </w:r>
      <w:r>
        <w:tab/>
        <w:t>между</w:t>
      </w:r>
      <w:r>
        <w:tab/>
        <w:t>позиционными</w:t>
      </w:r>
      <w:r>
        <w:tab/>
        <w:t>и</w:t>
      </w:r>
      <w:r>
        <w:tab/>
      </w:r>
      <w:r>
        <w:rPr>
          <w:spacing w:val="-1"/>
        </w:rPr>
        <w:t>непозиционными</w:t>
      </w:r>
      <w:r>
        <w:rPr>
          <w:spacing w:val="-57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14:paraId="1B67E3C0" w14:textId="77777777" w:rsidR="00E65D0E" w:rsidRDefault="009F5DD6">
      <w:pPr>
        <w:pStyle w:val="a3"/>
        <w:spacing w:line="276" w:lineRule="auto"/>
        <w:ind w:right="368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от0до1024в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37"/>
        </w:rPr>
        <w:t xml:space="preserve"> </w:t>
      </w:r>
      <w:r>
        <w:t>счисления(с</w:t>
      </w:r>
      <w:r>
        <w:rPr>
          <w:spacing w:val="36"/>
        </w:rPr>
        <w:t xml:space="preserve"> </w:t>
      </w:r>
      <w:r>
        <w:t>основаниями2,</w:t>
      </w:r>
      <w:r>
        <w:rPr>
          <w:spacing w:val="36"/>
        </w:rPr>
        <w:t xml:space="preserve"> </w:t>
      </w:r>
      <w:r>
        <w:t>8,</w:t>
      </w:r>
      <w:r>
        <w:rPr>
          <w:spacing w:val="36"/>
        </w:rPr>
        <w:t xml:space="preserve"> </w:t>
      </w:r>
      <w:r>
        <w:t>16),выполнять</w:t>
      </w:r>
      <w:r>
        <w:rPr>
          <w:spacing w:val="36"/>
        </w:rPr>
        <w:t xml:space="preserve"> </w:t>
      </w:r>
      <w:r>
        <w:t>арифметические</w:t>
      </w:r>
      <w:r>
        <w:rPr>
          <w:spacing w:val="35"/>
        </w:rPr>
        <w:t xml:space="preserve"> </w:t>
      </w:r>
      <w:r>
        <w:t>операции</w:t>
      </w:r>
      <w:r>
        <w:rPr>
          <w:spacing w:val="36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ними;</w:t>
      </w:r>
    </w:p>
    <w:p w14:paraId="7B990FD8" w14:textId="77777777"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1"/>
        </w:rPr>
        <w:t xml:space="preserve"> </w:t>
      </w:r>
      <w:r>
        <w:t>смысл понятий«высказывание»,</w:t>
      </w:r>
      <w:r>
        <w:rPr>
          <w:spacing w:val="1"/>
        </w:rPr>
        <w:t xml:space="preserve"> </w:t>
      </w:r>
      <w:r>
        <w:t>«логическая операция»,</w:t>
      </w:r>
      <w:r>
        <w:rPr>
          <w:spacing w:val="1"/>
        </w:rPr>
        <w:t xml:space="preserve"> </w:t>
      </w:r>
      <w:r>
        <w:t>«логическое</w:t>
      </w:r>
      <w:r>
        <w:rPr>
          <w:spacing w:val="-57"/>
        </w:rPr>
        <w:t xml:space="preserve"> </w:t>
      </w:r>
      <w:r>
        <w:t>выражение»;</w:t>
      </w:r>
    </w:p>
    <w:p w14:paraId="3A01BC2B" w14:textId="77777777" w:rsidR="00E65D0E" w:rsidRDefault="009F5DD6">
      <w:pPr>
        <w:pStyle w:val="a3"/>
        <w:spacing w:line="276" w:lineRule="auto"/>
      </w:pPr>
      <w:r>
        <w:t>записывать</w:t>
      </w:r>
      <w:r>
        <w:rPr>
          <w:spacing w:val="30"/>
        </w:rPr>
        <w:t xml:space="preserve"> </w:t>
      </w:r>
      <w:r>
        <w:t>логические</w:t>
      </w:r>
      <w:r>
        <w:rPr>
          <w:spacing w:val="28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дизъюнкции,конъюнкции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отрицания,определять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35"/>
        </w:rPr>
        <w:t xml:space="preserve"> </w:t>
      </w:r>
      <w:r>
        <w:t>входящих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него</w:t>
      </w:r>
      <w:r>
        <w:rPr>
          <w:spacing w:val="36"/>
        </w:rPr>
        <w:t xml:space="preserve"> </w:t>
      </w:r>
      <w:r>
        <w:t>переменных,строить</w:t>
      </w:r>
      <w:r>
        <w:rPr>
          <w:spacing w:val="36"/>
        </w:rPr>
        <w:t xml:space="preserve"> </w:t>
      </w:r>
      <w:r>
        <w:t>таблицы</w:t>
      </w:r>
      <w:r>
        <w:rPr>
          <w:spacing w:val="37"/>
        </w:rPr>
        <w:t xml:space="preserve"> </w:t>
      </w:r>
      <w:r>
        <w:t>истинности</w:t>
      </w:r>
      <w:r>
        <w:rPr>
          <w:spacing w:val="39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выражений;</w:t>
      </w:r>
    </w:p>
    <w:p w14:paraId="6F9C8A45" w14:textId="77777777" w:rsidR="00E65D0E" w:rsidRDefault="009F5DD6">
      <w:pPr>
        <w:pStyle w:val="a3"/>
        <w:spacing w:line="276" w:lineRule="auto"/>
      </w:pPr>
      <w:r>
        <w:t>раскрывать</w:t>
      </w:r>
      <w:r>
        <w:rPr>
          <w:spacing w:val="18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понятий«исполнитель»,</w:t>
      </w:r>
      <w:r>
        <w:rPr>
          <w:spacing w:val="23"/>
        </w:rPr>
        <w:t xml:space="preserve"> </w:t>
      </w:r>
      <w:r>
        <w:t>«алгоритм»,</w:t>
      </w:r>
      <w:r>
        <w:rPr>
          <w:spacing w:val="21"/>
        </w:rPr>
        <w:t xml:space="preserve"> </w:t>
      </w:r>
      <w:r>
        <w:t>«программа»,понимая</w:t>
      </w:r>
      <w:r>
        <w:rPr>
          <w:spacing w:val="-57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употреблением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в обыденной</w:t>
      </w:r>
      <w:r>
        <w:rPr>
          <w:spacing w:val="-1"/>
        </w:rPr>
        <w:t xml:space="preserve"> </w:t>
      </w:r>
      <w:r>
        <w:t>речи и в информатике;</w:t>
      </w:r>
    </w:p>
    <w:p w14:paraId="6371724C" w14:textId="77777777" w:rsidR="00E65D0E" w:rsidRDefault="009F5DD6">
      <w:pPr>
        <w:pStyle w:val="a3"/>
        <w:spacing w:line="276" w:lineRule="auto"/>
        <w:ind w:right="367"/>
      </w:pPr>
      <w:r>
        <w:t>описывать</w:t>
      </w:r>
      <w:r>
        <w:rPr>
          <w:spacing w:val="36"/>
        </w:rPr>
        <w:t xml:space="preserve"> </w:t>
      </w:r>
      <w:r>
        <w:t>алгоритм</w:t>
      </w:r>
      <w:r>
        <w:rPr>
          <w:spacing w:val="36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различными</w:t>
      </w:r>
      <w:r>
        <w:rPr>
          <w:spacing w:val="37"/>
        </w:rPr>
        <w:t xml:space="preserve"> </w:t>
      </w:r>
      <w:r>
        <w:t>способами,в</w:t>
      </w:r>
      <w:r>
        <w:rPr>
          <w:spacing w:val="35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блок-схемы;</w:t>
      </w:r>
    </w:p>
    <w:p w14:paraId="123AC9EB" w14:textId="77777777" w:rsidR="00E65D0E" w:rsidRDefault="009F5DD6">
      <w:pPr>
        <w:pStyle w:val="a3"/>
        <w:spacing w:line="276" w:lineRule="auto"/>
      </w:pPr>
      <w:r>
        <w:t>составлять,выполнять</w:t>
      </w:r>
      <w:r>
        <w:rPr>
          <w:spacing w:val="7"/>
        </w:rPr>
        <w:t xml:space="preserve"> </w:t>
      </w:r>
      <w:r>
        <w:t>вручную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компьютере</w:t>
      </w:r>
      <w:r>
        <w:rPr>
          <w:spacing w:val="7"/>
        </w:rPr>
        <w:t xml:space="preserve"> </w:t>
      </w:r>
      <w:r>
        <w:t>несложные</w:t>
      </w:r>
      <w:r>
        <w:rPr>
          <w:spacing w:val="6"/>
        </w:rPr>
        <w:t xml:space="preserve"> </w:t>
      </w:r>
      <w:r>
        <w:t>алгоритмы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ветвлений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циклов</w:t>
      </w:r>
      <w:r>
        <w:rPr>
          <w:spacing w:val="32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управления</w:t>
      </w:r>
      <w:r>
        <w:rPr>
          <w:spacing w:val="34"/>
        </w:rPr>
        <w:t xml:space="preserve"> </w:t>
      </w:r>
      <w:r>
        <w:t>исполнителями,такими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Робот,</w:t>
      </w:r>
      <w:r>
        <w:rPr>
          <w:spacing w:val="-57"/>
        </w:rPr>
        <w:t xml:space="preserve"> </w:t>
      </w:r>
      <w:r>
        <w:t>Черепашка,Чертёжник;</w:t>
      </w:r>
    </w:p>
    <w:p w14:paraId="7460FCF5" w14:textId="77777777"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48"/>
        </w:rPr>
        <w:t xml:space="preserve"> </w:t>
      </w:r>
      <w:r>
        <w:t>константы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переменные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типов(числовых,логических,</w:t>
      </w:r>
      <w:r>
        <w:rPr>
          <w:spacing w:val="-57"/>
        </w:rPr>
        <w:t xml:space="preserve"> </w:t>
      </w:r>
      <w:r>
        <w:t>символьных),а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14:paraId="47D532DF" w14:textId="77777777" w:rsidR="00E65D0E" w:rsidRDefault="009F5DD6">
      <w:pPr>
        <w:pStyle w:val="a3"/>
        <w:tabs>
          <w:tab w:val="left" w:pos="3836"/>
          <w:tab w:val="left" w:pos="4435"/>
          <w:tab w:val="left" w:pos="5776"/>
          <w:tab w:val="left" w:pos="6994"/>
          <w:tab w:val="left" w:pos="8369"/>
          <w:tab w:val="left" w:pos="10543"/>
        </w:tabs>
        <w:spacing w:line="276" w:lineRule="auto"/>
        <w:ind w:right="485"/>
      </w:pPr>
      <w:r>
        <w:t>использовать</w:t>
      </w:r>
      <w:r>
        <w:tab/>
        <w:t>при</w:t>
      </w:r>
      <w:r>
        <w:tab/>
        <w:t>разработке</w:t>
      </w:r>
      <w:r>
        <w:tab/>
        <w:t>программ</w:t>
      </w:r>
      <w:r>
        <w:tab/>
        <w:t>логические</w:t>
      </w:r>
      <w:r>
        <w:tab/>
        <w:t>значения,операции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14:paraId="590D7631" w14:textId="77777777" w:rsidR="00E65D0E" w:rsidRDefault="009F5DD6">
      <w:pPr>
        <w:pStyle w:val="a3"/>
        <w:tabs>
          <w:tab w:val="left" w:pos="3970"/>
          <w:tab w:val="left" w:pos="5711"/>
          <w:tab w:val="left" w:pos="7226"/>
          <w:tab w:val="left" w:pos="7833"/>
          <w:tab w:val="left" w:pos="8646"/>
        </w:tabs>
        <w:spacing w:line="278" w:lineRule="auto"/>
        <w:ind w:right="725"/>
      </w:pPr>
      <w:r>
        <w:t>анализировать</w:t>
      </w:r>
      <w:r>
        <w:tab/>
        <w:t>предложенные</w:t>
      </w:r>
      <w:r>
        <w:tab/>
        <w:t>алгоритмы,в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определять,какие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множестве</w:t>
      </w:r>
      <w:r>
        <w:rPr>
          <w:spacing w:val="-1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значений;</w:t>
      </w:r>
    </w:p>
    <w:p w14:paraId="747C2631" w14:textId="77777777" w:rsidR="00E65D0E" w:rsidRDefault="009F5DD6">
      <w:pPr>
        <w:pStyle w:val="a3"/>
        <w:spacing w:line="276" w:lineRule="auto"/>
        <w:ind w:right="327"/>
      </w:pPr>
      <w:r>
        <w:t>создавать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отлаживать</w:t>
      </w:r>
      <w:r>
        <w:rPr>
          <w:spacing w:val="3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одном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программирования(Python,</w:t>
      </w:r>
      <w:r>
        <w:rPr>
          <w:spacing w:val="-57"/>
        </w:rPr>
        <w:t xml:space="preserve"> </w:t>
      </w:r>
      <w:r>
        <w:t>C++,Паскаль,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Язык),реализующие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реализующие</w:t>
      </w:r>
      <w:r>
        <w:rPr>
          <w:spacing w:val="39"/>
        </w:rPr>
        <w:t xml:space="preserve"> </w:t>
      </w:r>
      <w:r>
        <w:t>проверку</w:t>
      </w:r>
      <w:r>
        <w:rPr>
          <w:spacing w:val="33"/>
        </w:rPr>
        <w:t xml:space="preserve"> </w:t>
      </w:r>
      <w:r>
        <w:t>делимости</w:t>
      </w:r>
      <w:r>
        <w:rPr>
          <w:spacing w:val="39"/>
        </w:rPr>
        <w:t xml:space="preserve"> </w:t>
      </w:r>
      <w:r>
        <w:t>одного</w:t>
      </w:r>
      <w:r>
        <w:rPr>
          <w:spacing w:val="37"/>
        </w:rPr>
        <w:t xml:space="preserve"> </w:t>
      </w:r>
      <w:r>
        <w:t>целого</w:t>
      </w:r>
      <w:r>
        <w:rPr>
          <w:spacing w:val="38"/>
        </w:rPr>
        <w:t xml:space="preserve"> </w:t>
      </w:r>
      <w:r>
        <w:t>числа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другое,проверку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простоту,выделения</w:t>
      </w:r>
      <w:r>
        <w:rPr>
          <w:spacing w:val="-1"/>
        </w:rPr>
        <w:t xml:space="preserve"> </w:t>
      </w:r>
      <w:r>
        <w:t>цифр из</w:t>
      </w:r>
      <w:r>
        <w:rPr>
          <w:spacing w:val="-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числа.</w:t>
      </w:r>
    </w:p>
    <w:p w14:paraId="59D21152" w14:textId="77777777" w:rsidR="00E65D0E" w:rsidRDefault="00E65D0E">
      <w:pPr>
        <w:pStyle w:val="a3"/>
        <w:spacing w:before="1"/>
        <w:ind w:left="0" w:firstLine="0"/>
        <w:rPr>
          <w:sz w:val="26"/>
        </w:rPr>
      </w:pPr>
    </w:p>
    <w:p w14:paraId="6AEF69CD" w14:textId="77777777" w:rsidR="00E65D0E" w:rsidRDefault="009F5DD6">
      <w:pPr>
        <w:pStyle w:val="a3"/>
        <w:spacing w:before="1" w:line="278" w:lineRule="auto"/>
        <w:ind w:right="403"/>
        <w:jc w:val="both"/>
      </w:pPr>
      <w:r>
        <w:t>К концу обучения в</w:t>
      </w:r>
      <w:r>
        <w:rPr>
          <w:b/>
        </w:rPr>
        <w:t xml:space="preserve">9 КЛАССЕ </w:t>
      </w:r>
      <w:r>
        <w:t>у обучающегося буду сформированы 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информатике:</w:t>
      </w:r>
    </w:p>
    <w:p w14:paraId="7DBAD6B4" w14:textId="77777777" w:rsidR="00E65D0E" w:rsidRDefault="009F5DD6">
      <w:pPr>
        <w:pStyle w:val="a3"/>
        <w:spacing w:line="276" w:lineRule="auto"/>
        <w:ind w:right="454"/>
        <w:jc w:val="both"/>
      </w:pPr>
      <w:r>
        <w:t>разбивать задачи на подзадачи,составлять,выполнять вручную и на 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для управления</w:t>
      </w:r>
      <w:r>
        <w:rPr>
          <w:spacing w:val="-2"/>
        </w:rPr>
        <w:t xml:space="preserve"> </w:t>
      </w:r>
      <w:r>
        <w:t>исполнителями,такими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Робот,Черепашка,Чертёжник;</w:t>
      </w:r>
    </w:p>
    <w:p w14:paraId="03CBB3B3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8B99AB1" w14:textId="77777777" w:rsidR="00E65D0E" w:rsidRDefault="009F5DD6">
      <w:pPr>
        <w:pStyle w:val="a3"/>
        <w:spacing w:before="67" w:line="276" w:lineRule="auto"/>
        <w:ind w:right="341"/>
      </w:pPr>
      <w:r>
        <w:t>составлять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отлаживать</w:t>
      </w:r>
      <w:r>
        <w:rPr>
          <w:spacing w:val="24"/>
        </w:rPr>
        <w:t xml:space="preserve"> </w:t>
      </w:r>
      <w:r>
        <w:t>программы,реализующие</w:t>
      </w:r>
      <w:r>
        <w:rPr>
          <w:spacing w:val="20"/>
        </w:rPr>
        <w:t xml:space="preserve"> </w:t>
      </w:r>
      <w:r>
        <w:t>типовые</w:t>
      </w:r>
      <w:r>
        <w:rPr>
          <w:spacing w:val="20"/>
        </w:rPr>
        <w:t xml:space="preserve"> </w:t>
      </w:r>
      <w:r>
        <w:t>алгоритмы</w:t>
      </w:r>
      <w:r>
        <w:rPr>
          <w:spacing w:val="22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числовых</w:t>
      </w:r>
      <w:r>
        <w:rPr>
          <w:spacing w:val="20"/>
        </w:rPr>
        <w:t xml:space="preserve"> </w:t>
      </w:r>
      <w:r>
        <w:t>последовательностей</w:t>
      </w:r>
      <w:r>
        <w:rPr>
          <w:spacing w:val="19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одномерных</w:t>
      </w:r>
      <w:r>
        <w:rPr>
          <w:spacing w:val="20"/>
        </w:rPr>
        <w:t xml:space="preserve"> </w:t>
      </w:r>
      <w:r>
        <w:t>числовых</w:t>
      </w:r>
      <w:r>
        <w:rPr>
          <w:spacing w:val="20"/>
        </w:rPr>
        <w:t xml:space="preserve"> </w:t>
      </w:r>
      <w:r>
        <w:t>массивов(поиск</w:t>
      </w:r>
      <w:r>
        <w:rPr>
          <w:spacing w:val="20"/>
        </w:rPr>
        <w:t xml:space="preserve"> </w:t>
      </w:r>
      <w:r>
        <w:t>максимумов,</w:t>
      </w:r>
      <w:r>
        <w:rPr>
          <w:spacing w:val="-57"/>
        </w:rPr>
        <w:t xml:space="preserve"> </w:t>
      </w:r>
      <w:r>
        <w:t>минимумов,суммы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3"/>
        </w:rPr>
        <w:t xml:space="preserve"> </w:t>
      </w:r>
      <w:r>
        <w:t>свойствами)на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20"/>
        </w:rPr>
        <w:t xml:space="preserve"> </w:t>
      </w:r>
      <w:r>
        <w:t>программирования(Python,</w:t>
      </w:r>
      <w:r>
        <w:rPr>
          <w:spacing w:val="21"/>
        </w:rPr>
        <w:t xml:space="preserve"> </w:t>
      </w:r>
      <w:r>
        <w:t>C++,Паскаль,</w:t>
      </w:r>
      <w:r>
        <w:rPr>
          <w:spacing w:val="20"/>
        </w:rPr>
        <w:t xml:space="preserve"> </w:t>
      </w:r>
      <w:r>
        <w:t>Java,</w:t>
      </w:r>
      <w:r>
        <w:rPr>
          <w:spacing w:val="20"/>
        </w:rPr>
        <w:t xml:space="preserve"> </w:t>
      </w:r>
      <w:r>
        <w:t>C#,Школьный</w:t>
      </w:r>
      <w:r>
        <w:rPr>
          <w:spacing w:val="2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Язык);</w:t>
      </w:r>
    </w:p>
    <w:p w14:paraId="437048C6" w14:textId="77777777" w:rsidR="00E65D0E" w:rsidRDefault="009F5DD6">
      <w:pPr>
        <w:pStyle w:val="a3"/>
        <w:spacing w:before="2" w:line="276" w:lineRule="auto"/>
        <w:ind w:right="399"/>
      </w:pPr>
      <w:r>
        <w:t>раскрывать</w:t>
      </w:r>
      <w:r>
        <w:rPr>
          <w:spacing w:val="8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понятий«модель»,</w:t>
      </w:r>
      <w:r>
        <w:rPr>
          <w:spacing w:val="10"/>
        </w:rPr>
        <w:t xml:space="preserve"> </w:t>
      </w:r>
      <w:r>
        <w:t>«моделирование»,определять</w:t>
      </w:r>
      <w:r>
        <w:rPr>
          <w:spacing w:val="8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 адекватность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6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моделирования;</w:t>
      </w:r>
    </w:p>
    <w:p w14:paraId="45A4B0EA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0"/>
        </w:rPr>
        <w:t xml:space="preserve"> </w:t>
      </w:r>
      <w:r>
        <w:t>графы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деревья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моделирования</w:t>
      </w:r>
      <w:r>
        <w:rPr>
          <w:spacing w:val="9"/>
        </w:rPr>
        <w:t xml:space="preserve"> </w:t>
      </w:r>
      <w:r>
        <w:t>систем</w:t>
      </w:r>
      <w:r>
        <w:rPr>
          <w:spacing w:val="8"/>
        </w:rPr>
        <w:t xml:space="preserve"> </w:t>
      </w:r>
      <w:r>
        <w:t>сетевой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иерархической</w:t>
      </w:r>
      <w:r>
        <w:rPr>
          <w:spacing w:val="-57"/>
        </w:rPr>
        <w:t xml:space="preserve"> </w:t>
      </w:r>
      <w:r>
        <w:t>структуры,находить</w:t>
      </w:r>
      <w:r>
        <w:rPr>
          <w:spacing w:val="-1"/>
        </w:rPr>
        <w:t xml:space="preserve"> </w:t>
      </w:r>
      <w:r>
        <w:t>кратчайший путь</w:t>
      </w:r>
      <w:r>
        <w:rPr>
          <w:spacing w:val="1"/>
        </w:rPr>
        <w:t xml:space="preserve"> </w:t>
      </w:r>
      <w:r>
        <w:t>в графе;</w:t>
      </w:r>
    </w:p>
    <w:p w14:paraId="5A23EACE" w14:textId="77777777" w:rsidR="00E65D0E" w:rsidRDefault="009F5DD6">
      <w:pPr>
        <w:pStyle w:val="a3"/>
        <w:spacing w:line="276" w:lineRule="auto"/>
      </w:pPr>
      <w:r>
        <w:t>выбирать</w:t>
      </w:r>
      <w:r>
        <w:rPr>
          <w:spacing w:val="54"/>
        </w:rPr>
        <w:t xml:space="preserve"> </w:t>
      </w:r>
      <w:r>
        <w:t>способ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данных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поставленной  задачей</w:t>
      </w:r>
      <w:r>
        <w:rPr>
          <w:spacing w:val="-57"/>
        </w:rPr>
        <w:t xml:space="preserve"> </w:t>
      </w:r>
      <w:r>
        <w:t>(таблицы,схемы,графики,диаграммы)с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обработки данных;</w:t>
      </w:r>
    </w:p>
    <w:p w14:paraId="2EF3CCF5" w14:textId="77777777" w:rsidR="00E65D0E" w:rsidRDefault="009F5DD6">
      <w:pPr>
        <w:pStyle w:val="a3"/>
        <w:spacing w:line="276" w:lineRule="auto"/>
        <w:ind w:right="384"/>
        <w:jc w:val="both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(сортировкой)его</w:t>
      </w:r>
      <w:r>
        <w:rPr>
          <w:spacing w:val="-1"/>
        </w:rPr>
        <w:t xml:space="preserve"> </w:t>
      </w:r>
      <w:r>
        <w:t>элементов;</w:t>
      </w:r>
    </w:p>
    <w:p w14:paraId="5A0AB0F6" w14:textId="77777777" w:rsidR="00E65D0E" w:rsidRDefault="009F5DD6">
      <w:pPr>
        <w:pStyle w:val="a3"/>
        <w:tabs>
          <w:tab w:val="left" w:pos="3435"/>
          <w:tab w:val="left" w:pos="4146"/>
          <w:tab w:val="left" w:pos="4874"/>
          <w:tab w:val="left" w:pos="5544"/>
          <w:tab w:val="left" w:pos="6805"/>
          <w:tab w:val="left" w:pos="7601"/>
          <w:tab w:val="left" w:pos="9499"/>
          <w:tab w:val="left" w:pos="9856"/>
        </w:tabs>
        <w:spacing w:line="276" w:lineRule="auto"/>
        <w:ind w:right="368"/>
      </w:pPr>
      <w:r>
        <w:t>создавать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применять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электронных</w:t>
      </w:r>
      <w:r>
        <w:rPr>
          <w:spacing w:val="15"/>
        </w:rPr>
        <w:t xml:space="preserve"> </w:t>
      </w:r>
      <w:r>
        <w:t>таблицах</w:t>
      </w:r>
      <w:r>
        <w:rPr>
          <w:spacing w:val="15"/>
        </w:rPr>
        <w:t xml:space="preserve"> </w:t>
      </w:r>
      <w:r>
        <w:t>формулы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расчётов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  <w:t>встроенных</w:t>
      </w:r>
      <w:r>
        <w:tab/>
        <w:t>арифметических</w:t>
      </w:r>
      <w:r>
        <w:tab/>
        <w:t>функций(суммирование</w:t>
      </w:r>
      <w:r>
        <w:tab/>
        <w:t>и</w:t>
      </w:r>
      <w:r>
        <w:tab/>
        <w:t>подсчёт</w:t>
      </w:r>
      <w:r>
        <w:rPr>
          <w:spacing w:val="1"/>
        </w:rPr>
        <w:t xml:space="preserve"> </w:t>
      </w:r>
      <w:r>
        <w:t>значений,отвечающих</w:t>
      </w:r>
      <w:r>
        <w:tab/>
        <w:t>заданному</w:t>
      </w:r>
      <w:r>
        <w:tab/>
        <w:t>условию,среднее</w:t>
      </w:r>
      <w:r>
        <w:tab/>
        <w:t>арифметическое,поиск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значения),абсолютной,относительной,смешанной</w:t>
      </w:r>
      <w:r>
        <w:rPr>
          <w:spacing w:val="1"/>
        </w:rPr>
        <w:t xml:space="preserve"> </w:t>
      </w:r>
      <w:r>
        <w:t>адресации;</w:t>
      </w:r>
    </w:p>
    <w:p w14:paraId="6733C507" w14:textId="77777777"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25"/>
        </w:rPr>
        <w:t xml:space="preserve"> </w:t>
      </w:r>
      <w:r>
        <w:t>электронные</w:t>
      </w:r>
      <w:r>
        <w:rPr>
          <w:spacing w:val="23"/>
        </w:rPr>
        <w:t xml:space="preserve"> </w:t>
      </w:r>
      <w:r>
        <w:t>таблицы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численного</w:t>
      </w:r>
      <w:r>
        <w:rPr>
          <w:spacing w:val="24"/>
        </w:rPr>
        <w:t xml:space="preserve"> </w:t>
      </w:r>
      <w:r>
        <w:t>моделирования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14:paraId="481A7A74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7"/>
        </w:rPr>
        <w:t xml:space="preserve"> </w:t>
      </w:r>
      <w:r>
        <w:t>современные</w:t>
      </w:r>
      <w:r>
        <w:rPr>
          <w:spacing w:val="24"/>
        </w:rPr>
        <w:t xml:space="preserve"> </w:t>
      </w:r>
      <w:r>
        <w:t>интернет-сервисы(в</w:t>
      </w:r>
      <w:r>
        <w:rPr>
          <w:spacing w:val="24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сервисы,облачные</w:t>
      </w:r>
      <w:r>
        <w:rPr>
          <w:spacing w:val="16"/>
        </w:rPr>
        <w:t xml:space="preserve"> </w:t>
      </w:r>
      <w:r>
        <w:t>хранилища</w:t>
      </w:r>
      <w:r>
        <w:rPr>
          <w:spacing w:val="17"/>
        </w:rPr>
        <w:t xml:space="preserve"> </w:t>
      </w:r>
      <w:r>
        <w:t>данных,онлайн-программы(текстовые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редакторы,среды</w:t>
      </w:r>
      <w:r>
        <w:rPr>
          <w:spacing w:val="-1"/>
        </w:rPr>
        <w:t xml:space="preserve"> </w:t>
      </w:r>
      <w:r>
        <w:t>разработки))в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 деятельности;</w:t>
      </w:r>
    </w:p>
    <w:p w14:paraId="3AD896F9" w14:textId="77777777" w:rsidR="00E65D0E" w:rsidRDefault="009F5DD6">
      <w:pPr>
        <w:pStyle w:val="a3"/>
        <w:spacing w:line="276" w:lineRule="auto"/>
        <w:ind w:right="486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 деятельности;</w:t>
      </w:r>
    </w:p>
    <w:p w14:paraId="22249857" w14:textId="77777777" w:rsidR="00E65D0E" w:rsidRDefault="009F5DD6">
      <w:pPr>
        <w:pStyle w:val="a3"/>
        <w:tabs>
          <w:tab w:val="left" w:pos="2107"/>
          <w:tab w:val="left" w:pos="3853"/>
          <w:tab w:val="left" w:pos="5174"/>
          <w:tab w:val="left" w:pos="6299"/>
          <w:tab w:val="left" w:pos="6773"/>
          <w:tab w:val="left" w:pos="7321"/>
          <w:tab w:val="left" w:pos="7787"/>
          <w:tab w:val="left" w:pos="7971"/>
          <w:tab w:val="left" w:pos="8933"/>
          <w:tab w:val="left" w:pos="9427"/>
        </w:tabs>
        <w:spacing w:line="276" w:lineRule="auto"/>
        <w:ind w:right="264"/>
      </w:pPr>
      <w:r>
        <w:t>использовать</w:t>
      </w:r>
      <w:r>
        <w:tab/>
        <w:t>различные</w:t>
      </w:r>
      <w:r>
        <w:tab/>
        <w:t>средства</w:t>
      </w:r>
      <w:r>
        <w:tab/>
        <w:t>защиты</w:t>
      </w:r>
      <w:r>
        <w:tab/>
        <w:t>от</w:t>
      </w:r>
      <w:r>
        <w:tab/>
        <w:t>вредоносного</w:t>
      </w:r>
      <w:r>
        <w:tab/>
      </w:r>
      <w:r>
        <w:rPr>
          <w:spacing w:val="-1"/>
        </w:rPr>
        <w:t>программного</w:t>
      </w:r>
      <w:r>
        <w:rPr>
          <w:spacing w:val="-57"/>
        </w:rPr>
        <w:t xml:space="preserve"> </w:t>
      </w:r>
      <w:r>
        <w:t>обеспечения,защищать</w:t>
      </w:r>
      <w:r>
        <w:rPr>
          <w:spacing w:val="24"/>
        </w:rPr>
        <w:t xml:space="preserve"> </w:t>
      </w:r>
      <w:r>
        <w:t>персональную</w:t>
      </w:r>
      <w:r>
        <w:rPr>
          <w:spacing w:val="27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несанкционированного</w:t>
      </w:r>
      <w:r>
        <w:rPr>
          <w:spacing w:val="24"/>
        </w:rPr>
        <w:t xml:space="preserve"> </w:t>
      </w:r>
      <w:r>
        <w:t>доступа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tab/>
        <w:t>последствий(разглашения,подмены,утраты</w:t>
      </w:r>
      <w:r>
        <w:tab/>
        <w:t>данных)с</w:t>
      </w:r>
      <w:r>
        <w:tab/>
      </w:r>
      <w:r>
        <w:tab/>
        <w:t>учётом</w:t>
      </w:r>
      <w:r>
        <w:tab/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-57"/>
        </w:rPr>
        <w:t xml:space="preserve"> </w:t>
      </w:r>
      <w:r>
        <w:t>(сетевая</w:t>
      </w:r>
      <w:r>
        <w:rPr>
          <w:spacing w:val="1"/>
        </w:rPr>
        <w:t xml:space="preserve"> </w:t>
      </w:r>
      <w:r>
        <w:t>анонимность,цифровой</w:t>
      </w:r>
      <w:r>
        <w:rPr>
          <w:spacing w:val="1"/>
        </w:rPr>
        <w:t xml:space="preserve"> </w:t>
      </w:r>
      <w:r>
        <w:t>след,аутентичность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ресурсов,опасность</w:t>
      </w:r>
      <w:r>
        <w:rPr>
          <w:spacing w:val="1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14:paraId="70F4F8D3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8"/>
        </w:rPr>
        <w:t xml:space="preserve"> </w:t>
      </w:r>
      <w:r>
        <w:t>попытки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предупреждать</w:t>
      </w:r>
      <w:r>
        <w:rPr>
          <w:spacing w:val="8"/>
        </w:rPr>
        <w:t xml:space="preserve"> </w:t>
      </w:r>
      <w:r>
        <w:t>вовлечение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окружающих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деструктивные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криминальные</w:t>
      </w:r>
      <w:r>
        <w:rPr>
          <w:spacing w:val="34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сетевой</w:t>
      </w:r>
      <w:r>
        <w:rPr>
          <w:spacing w:val="37"/>
        </w:rPr>
        <w:t xml:space="preserve"> </w:t>
      </w:r>
      <w:r>
        <w:t>активности(в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кибербуллинг,</w:t>
      </w:r>
      <w:r>
        <w:rPr>
          <w:spacing w:val="1"/>
        </w:rPr>
        <w:t xml:space="preserve"> </w:t>
      </w:r>
      <w:r>
        <w:t>фишинг).</w:t>
      </w:r>
    </w:p>
    <w:p w14:paraId="00FAB1D7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40" w:line="550" w:lineRule="atLeast"/>
        <w:ind w:left="2251" w:right="5600" w:firstLine="0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14:paraId="2C8529E6" w14:textId="77777777" w:rsidR="00E65D0E" w:rsidRDefault="009F5DD6">
      <w:pPr>
        <w:pStyle w:val="a3"/>
        <w:spacing w:before="48" w:line="276" w:lineRule="auto"/>
        <w:ind w:right="263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предмета«История»дает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9"/>
        </w:rPr>
        <w:t xml:space="preserve"> </w:t>
      </w:r>
      <w:r>
        <w:t>обучения,воспитания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средствами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14:paraId="0BA51727" w14:textId="77777777" w:rsidR="00E65D0E" w:rsidRDefault="009F5DD6">
      <w:pPr>
        <w:pStyle w:val="a3"/>
        <w:tabs>
          <w:tab w:val="left" w:pos="4395"/>
          <w:tab w:val="left" w:pos="5978"/>
          <w:tab w:val="left" w:pos="7403"/>
        </w:tabs>
        <w:spacing w:before="1" w:line="276" w:lineRule="auto"/>
        <w:ind w:right="738" w:firstLine="0"/>
      </w:pPr>
      <w:r>
        <w:t>«История»,устанавливает</w:t>
      </w:r>
      <w:r>
        <w:tab/>
        <w:t>обязательное</w:t>
      </w:r>
      <w:r>
        <w:tab/>
        <w:t>предметное</w:t>
      </w:r>
      <w:r>
        <w:tab/>
      </w:r>
      <w:r>
        <w:rPr>
          <w:spacing w:val="-1"/>
        </w:rPr>
        <w:t>содержание,предусматривает</w:t>
      </w:r>
      <w:r>
        <w:rPr>
          <w:spacing w:val="-5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курса.</w:t>
      </w:r>
    </w:p>
    <w:p w14:paraId="5775F3CB" w14:textId="77777777" w:rsidR="00E65D0E" w:rsidRDefault="009F5DD6">
      <w:pPr>
        <w:pStyle w:val="a3"/>
        <w:spacing w:line="275" w:lineRule="exact"/>
        <w:ind w:left="2251" w:firstLine="0"/>
      </w:pPr>
      <w:r>
        <w:t>Место</w:t>
      </w:r>
      <w:r>
        <w:rPr>
          <w:spacing w:val="11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предмета«История»в</w:t>
      </w:r>
      <w:r>
        <w:rPr>
          <w:spacing w:val="65"/>
        </w:rPr>
        <w:t xml:space="preserve"> </w:t>
      </w:r>
      <w:r>
        <w:t>системе</w:t>
      </w:r>
      <w:r>
        <w:rPr>
          <w:spacing w:val="63"/>
        </w:rPr>
        <w:t xml:space="preserve"> </w:t>
      </w:r>
      <w:r>
        <w:t>основного</w:t>
      </w:r>
      <w:r>
        <w:rPr>
          <w:spacing w:val="63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</w:t>
      </w:r>
    </w:p>
    <w:p w14:paraId="631692EA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40F0D32" w14:textId="77777777" w:rsidR="00E65D0E" w:rsidRDefault="009F5DD6">
      <w:pPr>
        <w:pStyle w:val="a3"/>
        <w:tabs>
          <w:tab w:val="left" w:pos="4021"/>
          <w:tab w:val="left" w:pos="4359"/>
          <w:tab w:val="left" w:pos="5854"/>
          <w:tab w:val="left" w:pos="7038"/>
          <w:tab w:val="left" w:pos="9095"/>
        </w:tabs>
        <w:spacing w:before="67" w:line="276" w:lineRule="auto"/>
        <w:ind w:right="341" w:firstLine="0"/>
      </w:pP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значением,воспитательным</w:t>
      </w:r>
      <w:r>
        <w:rPr>
          <w:spacing w:val="1"/>
        </w:rPr>
        <w:t xml:space="preserve"> </w:t>
      </w:r>
      <w:r>
        <w:t>потенциалом,вкладом</w:t>
      </w:r>
      <w:r>
        <w:tab/>
        <w:t>в</w:t>
      </w:r>
      <w:r>
        <w:tab/>
        <w:t>становление</w:t>
      </w:r>
      <w:r>
        <w:tab/>
        <w:t>личности</w:t>
      </w:r>
      <w:r>
        <w:tab/>
        <w:t>человека.История</w:t>
      </w:r>
      <w:r>
        <w:tab/>
        <w:t>представляет</w:t>
      </w:r>
      <w:r>
        <w:rPr>
          <w:spacing w:val="1"/>
        </w:rPr>
        <w:t xml:space="preserve"> </w:t>
      </w:r>
      <w:r>
        <w:t>собирательную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времени,их</w:t>
      </w:r>
      <w:r>
        <w:rPr>
          <w:spacing w:val="1"/>
        </w:rPr>
        <w:t xml:space="preserve"> </w:t>
      </w:r>
      <w:r>
        <w:t>социального,созидательного,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2"/>
        </w:rPr>
        <w:t xml:space="preserve"> </w:t>
      </w:r>
      <w:r>
        <w:t>опыта.Она</w:t>
      </w:r>
      <w:r>
        <w:rPr>
          <w:spacing w:val="11"/>
        </w:rPr>
        <w:t xml:space="preserve"> </w:t>
      </w:r>
      <w:r>
        <w:t>служит</w:t>
      </w:r>
      <w:r>
        <w:rPr>
          <w:spacing w:val="12"/>
        </w:rPr>
        <w:t xml:space="preserve"> </w:t>
      </w:r>
      <w:r>
        <w:t>важным</w:t>
      </w:r>
      <w:r>
        <w:rPr>
          <w:spacing w:val="13"/>
        </w:rPr>
        <w:t xml:space="preserve"> </w:t>
      </w:r>
      <w:r>
        <w:t>ресурсом</w:t>
      </w:r>
      <w:r>
        <w:rPr>
          <w:spacing w:val="13"/>
        </w:rPr>
        <w:t xml:space="preserve"> </w:t>
      </w:r>
      <w:r>
        <w:t>самоидентификации</w:t>
      </w:r>
      <w:r>
        <w:rPr>
          <w:spacing w:val="13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9"/>
        </w:rPr>
        <w:t xml:space="preserve"> </w:t>
      </w:r>
      <w:r>
        <w:t>социуме,культурной</w:t>
      </w:r>
      <w:r>
        <w:rPr>
          <w:spacing w:val="12"/>
        </w:rPr>
        <w:t xml:space="preserve"> </w:t>
      </w:r>
      <w:r>
        <w:t>среде</w:t>
      </w:r>
      <w:r>
        <w:rPr>
          <w:spacing w:val="9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уровня</w:t>
      </w:r>
      <w:r>
        <w:rPr>
          <w:spacing w:val="1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целом.История</w:t>
      </w:r>
      <w:r>
        <w:rPr>
          <w:spacing w:val="24"/>
        </w:rPr>
        <w:t xml:space="preserve"> </w:t>
      </w:r>
      <w:r>
        <w:t>дает</w:t>
      </w:r>
      <w:r>
        <w:rPr>
          <w:spacing w:val="27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познания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понимания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прошлого,настоящего</w:t>
      </w:r>
      <w:r>
        <w:rPr>
          <w:spacing w:val="-2"/>
        </w:rPr>
        <w:t xml:space="preserve"> </w:t>
      </w:r>
      <w:r>
        <w:t>и будущего.</w:t>
      </w:r>
    </w:p>
    <w:p w14:paraId="007A307A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6AA26ECA" w14:textId="77777777"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 ПРЕДМЕТА«ИСТОРИЯ»</w:t>
      </w:r>
    </w:p>
    <w:p w14:paraId="74813D9B" w14:textId="77777777" w:rsidR="00E65D0E" w:rsidRDefault="009F5DD6">
      <w:pPr>
        <w:pStyle w:val="a3"/>
        <w:spacing w:before="38"/>
        <w:ind w:left="2251" w:firstLine="0"/>
      </w:pPr>
      <w:r>
        <w:t>Целью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формирование</w:t>
      </w:r>
    </w:p>
    <w:p w14:paraId="1D256324" w14:textId="77777777" w:rsidR="00E65D0E" w:rsidRDefault="009F5DD6">
      <w:pPr>
        <w:pStyle w:val="a3"/>
        <w:spacing w:before="1"/>
        <w:ind w:right="253"/>
      </w:pP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школьника,способного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самоидентификации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49"/>
        </w:rPr>
        <w:t xml:space="preserve"> </w:t>
      </w:r>
      <w:r>
        <w:t>ценностных</w:t>
      </w:r>
      <w:r>
        <w:rPr>
          <w:spacing w:val="49"/>
        </w:rPr>
        <w:t xml:space="preserve"> </w:t>
      </w:r>
      <w:r>
        <w:t>ориентиров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осмысления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исторического</w:t>
      </w:r>
      <w:r>
        <w:rPr>
          <w:spacing w:val="47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страны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человечества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целом,активно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творчески</w:t>
      </w:r>
      <w:r>
        <w:rPr>
          <w:spacing w:val="22"/>
        </w:rPr>
        <w:t xml:space="preserve"> </w:t>
      </w:r>
      <w:r>
        <w:t>применяющего</w:t>
      </w:r>
      <w:r>
        <w:rPr>
          <w:spacing w:val="20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предметные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практике.Данная</w:t>
      </w:r>
      <w:r>
        <w:rPr>
          <w:spacing w:val="-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целостной</w:t>
      </w:r>
      <w:r>
        <w:rPr>
          <w:spacing w:val="41"/>
        </w:rPr>
        <w:t xml:space="preserve"> </w:t>
      </w:r>
      <w:r>
        <w:t>картины</w:t>
      </w:r>
      <w:r>
        <w:rPr>
          <w:spacing w:val="42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мировой</w:t>
      </w:r>
      <w:r>
        <w:rPr>
          <w:spacing w:val="4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мире,важности</w:t>
      </w:r>
      <w:r>
        <w:rPr>
          <w:spacing w:val="7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ее</w:t>
      </w:r>
      <w:r>
        <w:rPr>
          <w:spacing w:val="5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 культуры</w:t>
      </w:r>
      <w:r>
        <w:rPr>
          <w:spacing w:val="1"/>
        </w:rPr>
        <w:t xml:space="preserve"> </w:t>
      </w:r>
      <w:r>
        <w:t>в 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историю,формирование личностной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2"/>
        </w:rPr>
        <w:t xml:space="preserve"> </w:t>
      </w:r>
      <w:r>
        <w:t>к прошлому</w:t>
      </w:r>
      <w:r>
        <w:rPr>
          <w:spacing w:val="-8"/>
        </w:rPr>
        <w:t xml:space="preserve"> </w:t>
      </w:r>
      <w:r>
        <w:t>и настоящему</w:t>
      </w:r>
      <w:r>
        <w:rPr>
          <w:spacing w:val="-5"/>
        </w:rPr>
        <w:t xml:space="preserve"> </w:t>
      </w:r>
      <w:r>
        <w:t>Отечества.</w:t>
      </w:r>
    </w:p>
    <w:p w14:paraId="3E590B0F" w14:textId="77777777" w:rsidR="00E65D0E" w:rsidRDefault="009F5DD6">
      <w:pPr>
        <w:pStyle w:val="a3"/>
        <w:ind w:left="2251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14:paraId="790A1404" w14:textId="77777777" w:rsidR="00E65D0E" w:rsidRDefault="009F5DD6">
      <w:pPr>
        <w:pStyle w:val="a3"/>
        <w:tabs>
          <w:tab w:val="left" w:pos="4095"/>
          <w:tab w:val="left" w:pos="4551"/>
          <w:tab w:val="left" w:pos="5868"/>
          <w:tab w:val="left" w:pos="7288"/>
          <w:tab w:val="left" w:pos="8820"/>
          <w:tab w:val="left" w:pos="9514"/>
        </w:tabs>
        <w:ind w:right="265"/>
      </w:pPr>
      <w:r>
        <w:t>формирование</w:t>
      </w:r>
      <w:r>
        <w:tab/>
        <w:t>у</w:t>
      </w:r>
      <w:r>
        <w:tab/>
        <w:t>молодого</w:t>
      </w:r>
      <w:r>
        <w:tab/>
        <w:t>поколения</w:t>
      </w:r>
      <w:r>
        <w:tab/>
        <w:t>ориентиров</w:t>
      </w:r>
      <w:r>
        <w:tab/>
        <w:t>для</w:t>
      </w:r>
      <w:r>
        <w:tab/>
      </w:r>
      <w:r>
        <w:rPr>
          <w:spacing w:val="-1"/>
        </w:rPr>
        <w:t>гражданской,</w:t>
      </w:r>
      <w:r>
        <w:rPr>
          <w:spacing w:val="-57"/>
        </w:rPr>
        <w:t xml:space="preserve"> </w:t>
      </w:r>
      <w:r>
        <w:t>этнонациональной,социальной,культурной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12AEC7EE" w14:textId="77777777" w:rsidR="00E65D0E" w:rsidRDefault="009F5DD6">
      <w:pPr>
        <w:pStyle w:val="a3"/>
      </w:pPr>
      <w:r>
        <w:t>овладение</w:t>
      </w:r>
      <w:r>
        <w:rPr>
          <w:spacing w:val="50"/>
        </w:rPr>
        <w:t xml:space="preserve"> </w:t>
      </w:r>
      <w:r>
        <w:t>знаниями</w:t>
      </w:r>
      <w:r>
        <w:rPr>
          <w:spacing w:val="51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основных</w:t>
      </w:r>
      <w:r>
        <w:rPr>
          <w:spacing w:val="54"/>
        </w:rPr>
        <w:t xml:space="preserve"> </w:t>
      </w:r>
      <w:r>
        <w:t>этапах</w:t>
      </w:r>
      <w:r>
        <w:rPr>
          <w:spacing w:val="53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человеческого</w:t>
      </w:r>
      <w:r>
        <w:rPr>
          <w:spacing w:val="53"/>
        </w:rPr>
        <w:t xml:space="preserve"> </w:t>
      </w:r>
      <w:r>
        <w:t>общества,при</w:t>
      </w:r>
      <w:r>
        <w:rPr>
          <w:spacing w:val="-57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14:paraId="5638AD48" w14:textId="77777777" w:rsidR="00E65D0E" w:rsidRDefault="009F5DD6">
      <w:pPr>
        <w:pStyle w:val="a3"/>
        <w:tabs>
          <w:tab w:val="left" w:pos="4118"/>
          <w:tab w:val="left" w:pos="5816"/>
          <w:tab w:val="left" w:pos="7598"/>
          <w:tab w:val="left" w:pos="9320"/>
          <w:tab w:val="left" w:pos="9788"/>
        </w:tabs>
        <w:ind w:right="443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 –</w:t>
      </w:r>
      <w:r>
        <w:rPr>
          <w:spacing w:val="1"/>
        </w:rPr>
        <w:t xml:space="preserve"> </w:t>
      </w:r>
      <w:r>
        <w:t>многонациональному</w:t>
      </w:r>
      <w:r>
        <w:tab/>
        <w:t>Российскому</w:t>
      </w:r>
      <w:r>
        <w:tab/>
        <w:t>государству,в</w:t>
      </w:r>
      <w:r>
        <w:tab/>
        <w:t>соответствии</w:t>
      </w:r>
      <w:r>
        <w:tab/>
        <w:t>с</w:t>
      </w:r>
      <w:r>
        <w:tab/>
        <w:t>идеями</w:t>
      </w:r>
      <w:r>
        <w:rPr>
          <w:spacing w:val="1"/>
        </w:rPr>
        <w:t xml:space="preserve"> </w:t>
      </w:r>
      <w:r>
        <w:t>взаимопонимания,согласия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мира</w:t>
      </w:r>
      <w:r>
        <w:rPr>
          <w:spacing w:val="28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народами,в</w:t>
      </w:r>
      <w:r>
        <w:rPr>
          <w:spacing w:val="29"/>
        </w:rPr>
        <w:t xml:space="preserve"> </w:t>
      </w:r>
      <w:r>
        <w:t>духе</w:t>
      </w:r>
      <w:r>
        <w:rPr>
          <w:spacing w:val="29"/>
        </w:rPr>
        <w:t xml:space="preserve"> </w:t>
      </w:r>
      <w:r>
        <w:t>демократических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14:paraId="575C895B" w14:textId="77777777" w:rsidR="00E65D0E" w:rsidRDefault="009F5DD6">
      <w:pPr>
        <w:pStyle w:val="a3"/>
        <w:spacing w:before="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5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настоящего,рассматривать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историзма,в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динамике,взаимосвязи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14:paraId="140E5EF9" w14:textId="77777777" w:rsidR="00E65D0E" w:rsidRDefault="009F5DD6">
      <w:pPr>
        <w:pStyle w:val="a3"/>
        <w:tabs>
          <w:tab w:val="left" w:pos="3202"/>
          <w:tab w:val="left" w:pos="5026"/>
          <w:tab w:val="left" w:pos="6662"/>
          <w:tab w:val="left" w:pos="10197"/>
        </w:tabs>
        <w:ind w:right="268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7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внешкольной</w:t>
      </w:r>
      <w:r>
        <w:tab/>
        <w:t>деятельности,в</w:t>
      </w:r>
      <w:r>
        <w:tab/>
        <w:t>современном</w:t>
      </w:r>
      <w:r>
        <w:tab/>
        <w:t>поликультурном,полиэтничном</w:t>
      </w:r>
      <w:r>
        <w:tab/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14:paraId="065E340D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66FF9609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 «ИСТОРИЯ»В</w:t>
      </w:r>
      <w:r>
        <w:rPr>
          <w:spacing w:val="-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762BC3C3" w14:textId="77777777" w:rsidR="00E65D0E" w:rsidRDefault="009F5DD6">
      <w:pPr>
        <w:pStyle w:val="a3"/>
        <w:spacing w:before="38"/>
        <w:ind w:right="498"/>
      </w:pPr>
      <w:r>
        <w:t>Общее</w:t>
      </w:r>
      <w:r>
        <w:rPr>
          <w:spacing w:val="21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часов,рекомендованных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340,в5-9классах</w:t>
      </w:r>
      <w:r>
        <w:rPr>
          <w:spacing w:val="-57"/>
        </w:rPr>
        <w:t xml:space="preserve"> </w:t>
      </w:r>
      <w:r>
        <w:t>по2часа</w:t>
      </w:r>
      <w:r>
        <w:rPr>
          <w:spacing w:val="1"/>
        </w:rPr>
        <w:t xml:space="preserve"> </w:t>
      </w:r>
      <w:r>
        <w:t>в неделю при34учебных</w:t>
      </w:r>
      <w:r>
        <w:rPr>
          <w:spacing w:val="1"/>
        </w:rPr>
        <w:t xml:space="preserve"> </w:t>
      </w:r>
      <w:r>
        <w:t>неделях,в9классе</w:t>
      </w:r>
      <w:r>
        <w:rPr>
          <w:spacing w:val="1"/>
        </w:rPr>
        <w:t xml:space="preserve"> </w:t>
      </w:r>
      <w:r>
        <w:t>рекомендуется предусмотреть14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модуля«Введение</w:t>
      </w:r>
      <w:r>
        <w:rPr>
          <w:spacing w:val="-2"/>
        </w:rPr>
        <w:t xml:space="preserve"> </w:t>
      </w:r>
      <w:r>
        <w:t>в новейшую</w:t>
      </w:r>
      <w:r>
        <w:rPr>
          <w:spacing w:val="1"/>
        </w:rPr>
        <w:t xml:space="preserve"> </w:t>
      </w:r>
      <w:r>
        <w:t>историю России».</w:t>
      </w:r>
    </w:p>
    <w:p w14:paraId="080210A5" w14:textId="77777777" w:rsidR="00E65D0E" w:rsidRDefault="009F5DD6">
      <w:pPr>
        <w:pStyle w:val="a3"/>
        <w:spacing w:before="1"/>
        <w:ind w:right="263"/>
      </w:pPr>
      <w:r>
        <w:t>Последовательность</w:t>
      </w:r>
      <w:r>
        <w:rPr>
          <w:spacing w:val="4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тем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14:paraId="524546B5" w14:textId="77777777" w:rsidR="00E65D0E" w:rsidRDefault="009F5DD6">
      <w:pPr>
        <w:pStyle w:val="a3"/>
        <w:ind w:left="2532" w:firstLine="0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14:paraId="46B67382" w14:textId="77777777" w:rsidR="00E65D0E" w:rsidRDefault="009F5DD6">
      <w:pPr>
        <w:pStyle w:val="a3"/>
        <w:spacing w:after="9"/>
        <w:ind w:left="5669" w:firstLine="0"/>
      </w:pPr>
      <w:r>
        <w:t>«История»</w:t>
      </w: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096"/>
        <w:gridCol w:w="2413"/>
      </w:tblGrid>
      <w:tr w:rsidR="00E65D0E" w14:paraId="339AFBA6" w14:textId="77777777">
        <w:trPr>
          <w:trHeight w:val="952"/>
        </w:trPr>
        <w:tc>
          <w:tcPr>
            <w:tcW w:w="994" w:type="dxa"/>
          </w:tcPr>
          <w:p w14:paraId="607A0F53" w14:textId="77777777" w:rsidR="00E65D0E" w:rsidRDefault="00E65D0E">
            <w:pPr>
              <w:pStyle w:val="TableParagraph"/>
              <w:spacing w:before="2"/>
              <w:rPr>
                <w:sz w:val="27"/>
              </w:rPr>
            </w:pPr>
          </w:p>
          <w:p w14:paraId="45AADFD5" w14:textId="77777777" w:rsidR="00E65D0E" w:rsidRDefault="009F5DD6">
            <w:pPr>
              <w:pStyle w:val="TableParagraph"/>
              <w:spacing w:before="1"/>
              <w:ind w:left="194" w:right="-29"/>
              <w:rPr>
                <w:sz w:val="24"/>
              </w:rPr>
            </w:pPr>
            <w:r>
              <w:rPr>
                <w:spacing w:val="-1"/>
                <w:sz w:val="24"/>
              </w:rPr>
              <w:t>Класс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6096" w:type="dxa"/>
          </w:tcPr>
          <w:p w14:paraId="4759D1CF" w14:textId="77777777" w:rsidR="00E65D0E" w:rsidRDefault="00E65D0E">
            <w:pPr>
              <w:pStyle w:val="TableParagraph"/>
              <w:spacing w:before="2"/>
              <w:rPr>
                <w:sz w:val="27"/>
              </w:rPr>
            </w:pPr>
          </w:p>
          <w:p w14:paraId="5BD2CD76" w14:textId="77777777" w:rsidR="00E65D0E" w:rsidRDefault="009F5DD6">
            <w:pPr>
              <w:pStyle w:val="TableParagraph"/>
              <w:spacing w:before="1"/>
              <w:ind w:left="21"/>
              <w:rPr>
                <w:sz w:val="24"/>
              </w:rPr>
            </w:pPr>
            <w:r>
              <w:rPr>
                <w:sz w:val="24"/>
              </w:rPr>
              <w:t>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предмета«История»</w:t>
            </w:r>
          </w:p>
        </w:tc>
        <w:tc>
          <w:tcPr>
            <w:tcW w:w="2413" w:type="dxa"/>
          </w:tcPr>
          <w:p w14:paraId="41210AD9" w14:textId="77777777" w:rsidR="00E65D0E" w:rsidRDefault="009F5DD6">
            <w:pPr>
              <w:pStyle w:val="TableParagraph"/>
              <w:spacing w:line="276" w:lineRule="auto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2BA9FEA6" w14:textId="77777777" w:rsidR="00E65D0E" w:rsidRDefault="009F5DD6">
            <w:pPr>
              <w:pStyle w:val="TableParagraph"/>
              <w:spacing w:line="275" w:lineRule="exact"/>
              <w:ind w:left="152" w:right="151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E65D0E" w14:paraId="205BD5C4" w14:textId="77777777">
        <w:trPr>
          <w:trHeight w:val="318"/>
        </w:trPr>
        <w:tc>
          <w:tcPr>
            <w:tcW w:w="994" w:type="dxa"/>
          </w:tcPr>
          <w:p w14:paraId="5BB4E4DF" w14:textId="77777777" w:rsidR="00E65D0E" w:rsidRDefault="009F5DD6">
            <w:pPr>
              <w:pStyle w:val="TableParagraph"/>
              <w:spacing w:line="270" w:lineRule="exact"/>
              <w:ind w:left="434" w:right="-1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14:paraId="45BD297C" w14:textId="77777777" w:rsidR="00E65D0E" w:rsidRDefault="009F5DD6">
            <w:pPr>
              <w:pStyle w:val="TableParagraph"/>
              <w:spacing w:line="270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413" w:type="dxa"/>
          </w:tcPr>
          <w:p w14:paraId="04ED5829" w14:textId="77777777" w:rsidR="00E65D0E" w:rsidRDefault="009F5DD6">
            <w:pPr>
              <w:pStyle w:val="TableParagraph"/>
              <w:spacing w:line="270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65D0E" w14:paraId="0494ECED" w14:textId="77777777">
        <w:trPr>
          <w:trHeight w:val="633"/>
        </w:trPr>
        <w:tc>
          <w:tcPr>
            <w:tcW w:w="994" w:type="dxa"/>
          </w:tcPr>
          <w:p w14:paraId="7E2494DE" w14:textId="77777777" w:rsidR="00E65D0E" w:rsidRDefault="009F5DD6">
            <w:pPr>
              <w:pStyle w:val="TableParagraph"/>
              <w:spacing w:line="270" w:lineRule="exact"/>
              <w:ind w:left="434" w:right="-1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14:paraId="5C701297" w14:textId="77777777" w:rsidR="00E65D0E" w:rsidRDefault="009F5DD6">
            <w:pPr>
              <w:pStyle w:val="TableParagraph"/>
              <w:spacing w:line="270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14:paraId="52861421" w14:textId="77777777" w:rsidR="00E65D0E" w:rsidRDefault="009F5DD6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413" w:type="dxa"/>
          </w:tcPr>
          <w:p w14:paraId="7CBF17B1" w14:textId="77777777" w:rsidR="00E65D0E" w:rsidRDefault="009F5DD6">
            <w:pPr>
              <w:pStyle w:val="TableParagraph"/>
              <w:spacing w:line="270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49FCDC1C" w14:textId="77777777" w:rsidR="00E65D0E" w:rsidRDefault="009F5DD6">
            <w:pPr>
              <w:pStyle w:val="TableParagraph"/>
              <w:spacing w:before="41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65D0E" w14:paraId="429F7B89" w14:textId="77777777">
        <w:trPr>
          <w:trHeight w:val="318"/>
        </w:trPr>
        <w:tc>
          <w:tcPr>
            <w:tcW w:w="994" w:type="dxa"/>
          </w:tcPr>
          <w:p w14:paraId="6051EFE6" w14:textId="77777777" w:rsidR="00E65D0E" w:rsidRDefault="009F5DD6">
            <w:pPr>
              <w:pStyle w:val="TableParagraph"/>
              <w:spacing w:line="270" w:lineRule="exact"/>
              <w:ind w:left="434" w:right="-188"/>
              <w:rPr>
                <w:sz w:val="24"/>
              </w:rPr>
            </w:pPr>
            <w:r>
              <w:rPr>
                <w:sz w:val="24"/>
              </w:rPr>
              <w:t>7Всеоб</w:t>
            </w:r>
          </w:p>
        </w:tc>
        <w:tc>
          <w:tcPr>
            <w:tcW w:w="6096" w:type="dxa"/>
          </w:tcPr>
          <w:p w14:paraId="426D4669" w14:textId="77777777" w:rsidR="00E65D0E" w:rsidRDefault="009F5DD6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щая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времени.Конец23</w:t>
            </w:r>
          </w:p>
        </w:tc>
        <w:tc>
          <w:tcPr>
            <w:tcW w:w="2413" w:type="dxa"/>
          </w:tcPr>
          <w:p w14:paraId="75330DA5" w14:textId="77777777" w:rsidR="00E65D0E" w:rsidRDefault="00E65D0E">
            <w:pPr>
              <w:pStyle w:val="TableParagraph"/>
              <w:rPr>
                <w:sz w:val="24"/>
              </w:rPr>
            </w:pPr>
          </w:p>
        </w:tc>
      </w:tr>
    </w:tbl>
    <w:p w14:paraId="7B5315B3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096"/>
        <w:gridCol w:w="2413"/>
      </w:tblGrid>
      <w:tr w:rsidR="00E65D0E" w14:paraId="643F20B8" w14:textId="77777777">
        <w:trPr>
          <w:trHeight w:val="952"/>
        </w:trPr>
        <w:tc>
          <w:tcPr>
            <w:tcW w:w="994" w:type="dxa"/>
          </w:tcPr>
          <w:p w14:paraId="3D74798D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6096" w:type="dxa"/>
          </w:tcPr>
          <w:p w14:paraId="3867E413" w14:textId="77777777" w:rsidR="00E65D0E" w:rsidRDefault="009F5DD6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XV—XVIIвв.</w:t>
            </w:r>
          </w:p>
          <w:p w14:paraId="04A57C2E" w14:textId="77777777" w:rsidR="00E65D0E" w:rsidRDefault="009F5DD6">
            <w:pPr>
              <w:pStyle w:val="TableParagraph"/>
              <w:spacing w:before="7" w:line="310" w:lineRule="atLeast"/>
              <w:ind w:left="112" w:right="449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России.Россия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вXVI—XVII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вв.:от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царству</w:t>
            </w:r>
          </w:p>
        </w:tc>
        <w:tc>
          <w:tcPr>
            <w:tcW w:w="2413" w:type="dxa"/>
          </w:tcPr>
          <w:p w14:paraId="5B99AAEE" w14:textId="77777777" w:rsidR="00E65D0E" w:rsidRDefault="00E65D0E">
            <w:pPr>
              <w:pStyle w:val="TableParagraph"/>
              <w:spacing w:before="7"/>
              <w:rPr>
                <w:sz w:val="26"/>
              </w:rPr>
            </w:pPr>
          </w:p>
          <w:p w14:paraId="313F4B79" w14:textId="77777777" w:rsidR="00E65D0E" w:rsidRDefault="009F5DD6">
            <w:pPr>
              <w:pStyle w:val="TableParagraph"/>
              <w:ind w:right="107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65D0E" w14:paraId="218C506B" w14:textId="77777777">
        <w:trPr>
          <w:trHeight w:val="952"/>
        </w:trPr>
        <w:tc>
          <w:tcPr>
            <w:tcW w:w="994" w:type="dxa"/>
          </w:tcPr>
          <w:p w14:paraId="64D722C9" w14:textId="77777777" w:rsidR="00E65D0E" w:rsidRDefault="009F5DD6">
            <w:pPr>
              <w:pStyle w:val="TableParagraph"/>
              <w:spacing w:line="265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14:paraId="2C5E6119" w14:textId="77777777" w:rsidR="00E65D0E" w:rsidRDefault="009F5DD6">
            <w:pPr>
              <w:pStyle w:val="TableParagraph"/>
              <w:spacing w:line="276" w:lineRule="auto"/>
              <w:ind w:left="112" w:right="449" w:hanging="12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России.Россия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концеXVII—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</w:p>
          <w:p w14:paraId="3BBFBB06" w14:textId="77777777" w:rsidR="00E65D0E" w:rsidRDefault="009F5DD6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413" w:type="dxa"/>
          </w:tcPr>
          <w:p w14:paraId="45769ED6" w14:textId="77777777" w:rsidR="00E65D0E" w:rsidRDefault="009F5DD6">
            <w:pPr>
              <w:pStyle w:val="TableParagraph"/>
              <w:spacing w:line="265" w:lineRule="exact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14:paraId="72B8406B" w14:textId="77777777" w:rsidR="00E65D0E" w:rsidRDefault="009F5DD6">
            <w:pPr>
              <w:pStyle w:val="TableParagraph"/>
              <w:spacing w:before="41"/>
              <w:ind w:left="154" w:right="151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E65D0E" w14:paraId="3096DB74" w14:textId="77777777">
        <w:trPr>
          <w:trHeight w:val="1269"/>
        </w:trPr>
        <w:tc>
          <w:tcPr>
            <w:tcW w:w="994" w:type="dxa"/>
          </w:tcPr>
          <w:p w14:paraId="1EF5E2FA" w14:textId="77777777" w:rsidR="00E65D0E" w:rsidRDefault="009F5DD6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6096" w:type="dxa"/>
          </w:tcPr>
          <w:p w14:paraId="5A115CF2" w14:textId="77777777" w:rsidR="00E65D0E" w:rsidRDefault="009F5DD6">
            <w:pPr>
              <w:pStyle w:val="TableParagraph"/>
              <w:spacing w:line="263" w:lineRule="exact"/>
              <w:ind w:left="-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история.История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времени.XIX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67279EBB" w14:textId="77777777" w:rsidR="00E65D0E" w:rsidRDefault="009F5DD6">
            <w:pPr>
              <w:pStyle w:val="TableParagraph"/>
              <w:spacing w:before="43"/>
              <w:ind w:left="11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76015E92" w14:textId="77777777" w:rsidR="00E65D0E" w:rsidRDefault="009F5DD6">
            <w:pPr>
              <w:pStyle w:val="TableParagraph"/>
              <w:spacing w:before="7" w:line="310" w:lineRule="atLeast"/>
              <w:ind w:left="112" w:right="39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России.Российская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413" w:type="dxa"/>
          </w:tcPr>
          <w:p w14:paraId="2D9603CC" w14:textId="77777777" w:rsidR="00E65D0E" w:rsidRDefault="00E65D0E">
            <w:pPr>
              <w:pStyle w:val="TableParagraph"/>
              <w:spacing w:before="7"/>
              <w:rPr>
                <w:sz w:val="26"/>
              </w:rPr>
            </w:pPr>
          </w:p>
          <w:p w14:paraId="6F1C6D37" w14:textId="77777777" w:rsidR="00E65D0E" w:rsidRDefault="009F5DD6">
            <w:pPr>
              <w:pStyle w:val="TableParagraph"/>
              <w:ind w:right="1077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E65D0E" w14:paraId="5B3DD91A" w14:textId="77777777">
        <w:trPr>
          <w:trHeight w:val="318"/>
        </w:trPr>
        <w:tc>
          <w:tcPr>
            <w:tcW w:w="994" w:type="dxa"/>
          </w:tcPr>
          <w:p w14:paraId="266DD060" w14:textId="77777777" w:rsidR="00E65D0E" w:rsidRDefault="009F5DD6">
            <w:pPr>
              <w:pStyle w:val="TableParagraph"/>
              <w:spacing w:line="265" w:lineRule="exact"/>
              <w:ind w:right="-87"/>
              <w:jc w:val="right"/>
              <w:rPr>
                <w:sz w:val="24"/>
              </w:rPr>
            </w:pPr>
            <w:r>
              <w:rPr>
                <w:sz w:val="24"/>
              </w:rPr>
              <w:t>9 Мод</w:t>
            </w:r>
          </w:p>
        </w:tc>
        <w:tc>
          <w:tcPr>
            <w:tcW w:w="6096" w:type="dxa"/>
          </w:tcPr>
          <w:p w14:paraId="5DDFC78B" w14:textId="77777777" w:rsidR="00E65D0E" w:rsidRDefault="009F5DD6">
            <w:pPr>
              <w:pStyle w:val="TableParagraph"/>
              <w:spacing w:line="265" w:lineRule="exact"/>
              <w:ind w:left="78"/>
              <w:rPr>
                <w:sz w:val="24"/>
              </w:rPr>
            </w:pPr>
            <w:r>
              <w:rPr>
                <w:sz w:val="24"/>
              </w:rPr>
              <w:t>уль«Введение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413" w:type="dxa"/>
          </w:tcPr>
          <w:p w14:paraId="6CF70313" w14:textId="77777777" w:rsidR="00E65D0E" w:rsidRDefault="009F5DD6">
            <w:pPr>
              <w:pStyle w:val="TableParagraph"/>
              <w:spacing w:line="265" w:lineRule="exact"/>
              <w:ind w:left="52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14:paraId="6EBE952E" w14:textId="77777777" w:rsidR="00E65D0E" w:rsidRDefault="00E65D0E">
      <w:pPr>
        <w:pStyle w:val="a3"/>
        <w:spacing w:before="9"/>
        <w:ind w:left="0" w:firstLine="0"/>
        <w:rPr>
          <w:sz w:val="11"/>
        </w:rPr>
      </w:pPr>
    </w:p>
    <w:p w14:paraId="206E04A4" w14:textId="77777777" w:rsidR="00E65D0E" w:rsidRDefault="009F5DD6">
      <w:pPr>
        <w:pStyle w:val="a3"/>
        <w:spacing w:before="90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ПРЕДМЕТА«ИСТОРИЯ»</w:t>
      </w:r>
    </w:p>
    <w:p w14:paraId="37B4D607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2F83AB34" w14:textId="77777777" w:rsidR="00E65D0E" w:rsidRDefault="009F5DD6">
      <w:pPr>
        <w:pStyle w:val="11"/>
      </w:pPr>
      <w:r>
        <w:t>5КЛАСС</w:t>
      </w:r>
    </w:p>
    <w:p w14:paraId="694BA981" w14:textId="77777777" w:rsidR="00E65D0E" w:rsidRDefault="009F5DD6">
      <w:pPr>
        <w:spacing w:line="274" w:lineRule="exact"/>
        <w:ind w:left="2251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 мира.</w:t>
      </w:r>
    </w:p>
    <w:p w14:paraId="16B29BDF" w14:textId="77777777" w:rsidR="00E65D0E" w:rsidRDefault="009F5DD6">
      <w:pPr>
        <w:pStyle w:val="a3"/>
        <w:ind w:right="597"/>
        <w:jc w:val="both"/>
      </w:pPr>
      <w:r>
        <w:t>Введение.Что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знаний.Специальные</w:t>
      </w:r>
      <w:r>
        <w:rPr>
          <w:spacing w:val="1"/>
        </w:rPr>
        <w:t xml:space="preserve"> </w:t>
      </w:r>
      <w:r>
        <w:t>(вспомогательные)исторические дисциплины.Историческая хронология(счет лет«до н.</w:t>
      </w:r>
      <w:r>
        <w:rPr>
          <w:spacing w:val="1"/>
        </w:rPr>
        <w:t xml:space="preserve"> </w:t>
      </w:r>
      <w:r>
        <w:t>э.»и«н.э.»).Историческая</w:t>
      </w:r>
      <w:r>
        <w:rPr>
          <w:spacing w:val="-1"/>
        </w:rPr>
        <w:t xml:space="preserve"> </w:t>
      </w:r>
      <w:r>
        <w:t>карта.</w:t>
      </w:r>
    </w:p>
    <w:p w14:paraId="5D1283F7" w14:textId="77777777" w:rsidR="00E65D0E" w:rsidRDefault="009F5DD6">
      <w:pPr>
        <w:pStyle w:val="11"/>
        <w:spacing w:before="2" w:line="274" w:lineRule="exact"/>
      </w:pPr>
      <w:r>
        <w:t>Первобытность.</w:t>
      </w:r>
    </w:p>
    <w:p w14:paraId="2A5D7F49" w14:textId="77777777" w:rsidR="00E65D0E" w:rsidRDefault="009F5DD6">
      <w:pPr>
        <w:pStyle w:val="a3"/>
        <w:ind w:right="443"/>
      </w:pPr>
      <w:r>
        <w:t>Происхождение,расселение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эволюция</w:t>
      </w:r>
      <w:r>
        <w:rPr>
          <w:spacing w:val="26"/>
        </w:rPr>
        <w:t xml:space="preserve"> </w:t>
      </w:r>
      <w:r>
        <w:t>древнейшего</w:t>
      </w:r>
      <w:r>
        <w:rPr>
          <w:spacing w:val="28"/>
        </w:rPr>
        <w:t xml:space="preserve"> </w:t>
      </w:r>
      <w:r>
        <w:t>человека.Условия</w:t>
      </w:r>
      <w:r>
        <w:rPr>
          <w:spacing w:val="29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занятия</w:t>
      </w:r>
      <w:r>
        <w:rPr>
          <w:spacing w:val="26"/>
        </w:rPr>
        <w:t xml:space="preserve"> </w:t>
      </w:r>
      <w:r>
        <w:t>первобытных</w:t>
      </w:r>
      <w:r>
        <w:rPr>
          <w:spacing w:val="26"/>
        </w:rPr>
        <w:t xml:space="preserve"> </w:t>
      </w:r>
      <w:r>
        <w:t>людей.Овладение</w:t>
      </w:r>
      <w:r>
        <w:rPr>
          <w:spacing w:val="25"/>
        </w:rPr>
        <w:t xml:space="preserve"> </w:t>
      </w:r>
      <w:r>
        <w:t>огнем.Появление</w:t>
      </w:r>
      <w:r>
        <w:rPr>
          <w:spacing w:val="28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разумного.Охота</w:t>
      </w:r>
      <w:r>
        <w:rPr>
          <w:spacing w:val="2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собирательство.Присваивающее</w:t>
      </w:r>
      <w:r>
        <w:rPr>
          <w:spacing w:val="-3"/>
        </w:rPr>
        <w:t xml:space="preserve"> </w:t>
      </w:r>
      <w:r>
        <w:t>хозяйство.Род и</w:t>
      </w:r>
      <w:r>
        <w:rPr>
          <w:spacing w:val="1"/>
        </w:rPr>
        <w:t xml:space="preserve"> </w:t>
      </w:r>
      <w:r>
        <w:t>родовые</w:t>
      </w:r>
      <w:r>
        <w:rPr>
          <w:spacing w:val="-3"/>
        </w:rPr>
        <w:t xml:space="preserve"> </w:t>
      </w:r>
      <w:r>
        <w:t>отношения.</w:t>
      </w:r>
    </w:p>
    <w:p w14:paraId="5FE8E437" w14:textId="77777777" w:rsidR="00E65D0E" w:rsidRDefault="009F5DD6">
      <w:pPr>
        <w:pStyle w:val="a3"/>
        <w:ind w:right="502"/>
        <w:jc w:val="both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скотоводы:трудовая</w:t>
      </w:r>
      <w:r>
        <w:rPr>
          <w:spacing w:val="1"/>
        </w:rPr>
        <w:t xml:space="preserve"> </w:t>
      </w:r>
      <w:r>
        <w:t>деятельность,изобретения.</w:t>
      </w:r>
      <w:r>
        <w:rPr>
          <w:spacing w:val="1"/>
        </w:rPr>
        <w:t xml:space="preserve"> </w:t>
      </w:r>
      <w:r>
        <w:t>Появление ремесел.Производящее хозяйство.Развитие обмена и торговли.Переход от</w:t>
      </w:r>
      <w:r>
        <w:rPr>
          <w:spacing w:val="1"/>
        </w:rPr>
        <w:t xml:space="preserve"> </w:t>
      </w:r>
      <w:r>
        <w:t>родовой к соседской общине.Появление знати.Представления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14:paraId="048803E0" w14:textId="77777777" w:rsidR="00E65D0E" w:rsidRDefault="009F5DD6">
      <w:pPr>
        <w:pStyle w:val="a3"/>
        <w:ind w:left="2251" w:firstLine="0"/>
        <w:jc w:val="both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14:paraId="71095F72" w14:textId="77777777" w:rsidR="00E65D0E" w:rsidRDefault="009F5DD6">
      <w:pPr>
        <w:pStyle w:val="11"/>
        <w:spacing w:before="3" w:line="274" w:lineRule="exact"/>
      </w:pPr>
      <w:r>
        <w:t>Древний</w:t>
      </w:r>
      <w:r>
        <w:rPr>
          <w:spacing w:val="-2"/>
        </w:rPr>
        <w:t xml:space="preserve"> </w:t>
      </w:r>
      <w:r>
        <w:t>мир.</w:t>
      </w:r>
    </w:p>
    <w:p w14:paraId="0F9F85AA" w14:textId="77777777" w:rsidR="00E65D0E" w:rsidRDefault="009F5DD6">
      <w:pPr>
        <w:pStyle w:val="a3"/>
        <w:spacing w:line="274" w:lineRule="exact"/>
        <w:ind w:left="2251" w:firstLine="0"/>
      </w:pP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Древнего мира.Карта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14:paraId="75D777F0" w14:textId="77777777" w:rsidR="00E65D0E" w:rsidRDefault="009F5DD6">
      <w:pPr>
        <w:pStyle w:val="11"/>
        <w:spacing w:before="5" w:line="274" w:lineRule="exact"/>
      </w:pPr>
      <w:r>
        <w:t>Древний</w:t>
      </w:r>
      <w:r>
        <w:rPr>
          <w:spacing w:val="-2"/>
        </w:rPr>
        <w:t xml:space="preserve"> </w:t>
      </w:r>
      <w:r>
        <w:t>Восток.</w:t>
      </w:r>
    </w:p>
    <w:p w14:paraId="66212055" w14:textId="77777777" w:rsidR="00E65D0E" w:rsidRDefault="009F5DD6">
      <w:pPr>
        <w:pStyle w:val="a3"/>
        <w:spacing w:line="274" w:lineRule="exact"/>
        <w:ind w:left="2251" w:firstLine="0"/>
      </w:pPr>
      <w:r>
        <w:t>Понятие«Древний</w:t>
      </w:r>
      <w:r>
        <w:rPr>
          <w:spacing w:val="-2"/>
        </w:rPr>
        <w:t xml:space="preserve"> </w:t>
      </w:r>
      <w:r>
        <w:t>Восток».Карта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2"/>
        </w:rPr>
        <w:t xml:space="preserve"> </w:t>
      </w:r>
      <w:r>
        <w:t>мира.</w:t>
      </w:r>
    </w:p>
    <w:p w14:paraId="1FE23752" w14:textId="77777777" w:rsidR="00E65D0E" w:rsidRDefault="009F5DD6">
      <w:pPr>
        <w:pStyle w:val="11"/>
        <w:spacing w:before="5" w:line="274" w:lineRule="exact"/>
      </w:pPr>
      <w:r>
        <w:t>Древний</w:t>
      </w:r>
      <w:r>
        <w:rPr>
          <w:spacing w:val="-3"/>
        </w:rPr>
        <w:t xml:space="preserve"> </w:t>
      </w:r>
      <w:r>
        <w:t>Египет.</w:t>
      </w:r>
    </w:p>
    <w:p w14:paraId="4471017B" w14:textId="77777777" w:rsidR="00E65D0E" w:rsidRDefault="009F5DD6">
      <w:pPr>
        <w:pStyle w:val="a3"/>
        <w:tabs>
          <w:tab w:val="left" w:pos="3478"/>
          <w:tab w:val="left" w:pos="5798"/>
          <w:tab w:val="left" w:pos="8005"/>
        </w:tabs>
        <w:ind w:right="580"/>
      </w:pPr>
      <w:r>
        <w:t>Природа</w:t>
      </w:r>
      <w:r>
        <w:rPr>
          <w:spacing w:val="35"/>
        </w:rPr>
        <w:t xml:space="preserve"> </w:t>
      </w:r>
      <w:r>
        <w:t>Египта.Условия</w:t>
      </w:r>
      <w:r>
        <w:rPr>
          <w:spacing w:val="36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древних</w:t>
      </w:r>
      <w:r>
        <w:rPr>
          <w:spacing w:val="38"/>
        </w:rPr>
        <w:t xml:space="preserve"> </w:t>
      </w:r>
      <w:r>
        <w:t>египтян.Возникновение</w:t>
      </w:r>
      <w:r>
        <w:rPr>
          <w:spacing w:val="-57"/>
        </w:rPr>
        <w:t xml:space="preserve"> </w:t>
      </w:r>
      <w:r>
        <w:t>государственной</w:t>
      </w:r>
      <w:r>
        <w:tab/>
        <w:t>власти.Объединение</w:t>
      </w:r>
      <w:r>
        <w:tab/>
        <w:t>Египта.Управление</w:t>
      </w:r>
      <w:r>
        <w:tab/>
        <w:t>государством(фараон,</w:t>
      </w:r>
      <w:r>
        <w:rPr>
          <w:spacing w:val="1"/>
        </w:rPr>
        <w:t xml:space="preserve"> </w:t>
      </w:r>
      <w:r>
        <w:t>вельможи,чиновники).Положение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скотоводства,ремесел.Рабы.</w:t>
      </w:r>
    </w:p>
    <w:p w14:paraId="3E52AA78" w14:textId="77777777" w:rsidR="00E65D0E" w:rsidRDefault="009F5DD6">
      <w:pPr>
        <w:pStyle w:val="a3"/>
        <w:ind w:right="263"/>
      </w:pPr>
      <w:r>
        <w:t>Отношения</w:t>
      </w:r>
      <w:r>
        <w:rPr>
          <w:spacing w:val="12"/>
        </w:rPr>
        <w:t xml:space="preserve"> </w:t>
      </w:r>
      <w:r>
        <w:t>Египта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соседними</w:t>
      </w:r>
      <w:r>
        <w:rPr>
          <w:spacing w:val="13"/>
        </w:rPr>
        <w:t xml:space="preserve"> </w:t>
      </w:r>
      <w:r>
        <w:t>народами.Египетское</w:t>
      </w:r>
      <w:r>
        <w:rPr>
          <w:spacing w:val="12"/>
        </w:rPr>
        <w:t xml:space="preserve"> </w:t>
      </w:r>
      <w:r>
        <w:t>войско.Завоевательные</w:t>
      </w:r>
      <w:r>
        <w:rPr>
          <w:spacing w:val="-57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фараонов;ТутмосIII.Могущество Египта при</w:t>
      </w:r>
      <w:r>
        <w:rPr>
          <w:spacing w:val="-3"/>
        </w:rPr>
        <w:t xml:space="preserve"> </w:t>
      </w:r>
      <w:r>
        <w:t>РамсесеII.</w:t>
      </w:r>
    </w:p>
    <w:p w14:paraId="04628ED2" w14:textId="77777777" w:rsidR="00E65D0E" w:rsidRDefault="009F5DD6">
      <w:pPr>
        <w:pStyle w:val="a3"/>
        <w:tabs>
          <w:tab w:val="left" w:pos="2838"/>
          <w:tab w:val="left" w:pos="3171"/>
          <w:tab w:val="left" w:pos="3778"/>
          <w:tab w:val="left" w:pos="5025"/>
          <w:tab w:val="left" w:pos="6518"/>
          <w:tab w:val="left" w:pos="6575"/>
          <w:tab w:val="left" w:pos="7729"/>
          <w:tab w:val="left" w:pos="8637"/>
          <w:tab w:val="left" w:pos="9416"/>
          <w:tab w:val="left" w:pos="9683"/>
          <w:tab w:val="left" w:pos="9747"/>
        </w:tabs>
        <w:ind w:right="668"/>
      </w:pPr>
      <w:r>
        <w:t>Религиозные</w:t>
      </w:r>
      <w:r>
        <w:tab/>
        <w:t>верования</w:t>
      </w:r>
      <w:r>
        <w:tab/>
        <w:t>египтян.Боги</w:t>
      </w:r>
      <w:r>
        <w:tab/>
      </w:r>
      <w:r>
        <w:tab/>
        <w:t>Древнего</w:t>
      </w:r>
      <w:r>
        <w:tab/>
        <w:t>Египта.Храмы</w:t>
      </w:r>
      <w:r>
        <w:tab/>
        <w:t>и</w:t>
      </w:r>
      <w:r>
        <w:tab/>
      </w:r>
      <w:r>
        <w:tab/>
      </w:r>
      <w:r>
        <w:rPr>
          <w:spacing w:val="-1"/>
        </w:rPr>
        <w:t>жрецы.</w:t>
      </w:r>
      <w:r>
        <w:rPr>
          <w:spacing w:val="-57"/>
        </w:rPr>
        <w:t xml:space="preserve"> </w:t>
      </w:r>
      <w:r>
        <w:t>Пирамиды</w:t>
      </w:r>
      <w:r>
        <w:tab/>
        <w:t>и</w:t>
      </w:r>
      <w:r>
        <w:tab/>
        <w:t>гробницы.Фараон-реформатор</w:t>
      </w:r>
      <w:r>
        <w:tab/>
        <w:t>Эхнатон.Познания</w:t>
      </w:r>
      <w:r>
        <w:tab/>
        <w:t>древних</w:t>
      </w:r>
      <w:r>
        <w:tab/>
      </w:r>
      <w:r>
        <w:rPr>
          <w:spacing w:val="-1"/>
        </w:rPr>
        <w:t>египтян</w:t>
      </w:r>
      <w:r>
        <w:rPr>
          <w:spacing w:val="-57"/>
        </w:rPr>
        <w:t xml:space="preserve"> </w:t>
      </w:r>
      <w:r>
        <w:t>(астрономия,математика,медицина).Письменность(иероглифы,папирус).Открытие</w:t>
      </w:r>
      <w:r>
        <w:rPr>
          <w:spacing w:val="1"/>
        </w:rPr>
        <w:t xml:space="preserve"> </w:t>
      </w:r>
      <w:r>
        <w:t>Ж.Ф.Шампольона.Искусство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Египта(архитектура,рельефы,фрески).</w:t>
      </w:r>
    </w:p>
    <w:p w14:paraId="540DBDDE" w14:textId="77777777" w:rsidR="00E65D0E" w:rsidRDefault="009F5DD6">
      <w:pPr>
        <w:pStyle w:val="11"/>
        <w:spacing w:before="3" w:line="274" w:lineRule="exact"/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Месопотамии.</w:t>
      </w:r>
    </w:p>
    <w:p w14:paraId="2E39D49A" w14:textId="77777777" w:rsidR="00E65D0E" w:rsidRDefault="009F5DD6">
      <w:pPr>
        <w:pStyle w:val="a3"/>
        <w:ind w:right="523"/>
      </w:pPr>
      <w:r>
        <w:t>Природные</w:t>
      </w:r>
      <w:r>
        <w:rPr>
          <w:spacing w:val="22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Месопотамии(Междуречья).Занятия</w:t>
      </w:r>
      <w:r>
        <w:rPr>
          <w:spacing w:val="21"/>
        </w:rPr>
        <w:t xml:space="preserve"> </w:t>
      </w:r>
      <w:r>
        <w:t>населения.Древнейшие</w:t>
      </w:r>
      <w:r>
        <w:rPr>
          <w:spacing w:val="-57"/>
        </w:rPr>
        <w:t xml:space="preserve"> </w:t>
      </w:r>
      <w:r>
        <w:t>города-государства.Создание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государства.Письменность.Мифы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14:paraId="7B9DE172" w14:textId="77777777" w:rsidR="00E65D0E" w:rsidRDefault="009F5DD6">
      <w:pPr>
        <w:pStyle w:val="a3"/>
        <w:ind w:left="2251" w:firstLine="0"/>
      </w:pPr>
      <w:r>
        <w:t>Древний</w:t>
      </w:r>
      <w:r>
        <w:rPr>
          <w:spacing w:val="-3"/>
        </w:rPr>
        <w:t xml:space="preserve"> </w:t>
      </w:r>
      <w:r>
        <w:t>Вавилон.Царь 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законы.</w:t>
      </w:r>
    </w:p>
    <w:p w14:paraId="72DED9E2" w14:textId="77777777" w:rsidR="00E65D0E" w:rsidRDefault="009F5DD6">
      <w:pPr>
        <w:pStyle w:val="a3"/>
        <w:tabs>
          <w:tab w:val="left" w:pos="4556"/>
          <w:tab w:val="left" w:pos="6973"/>
          <w:tab w:val="left" w:pos="8033"/>
        </w:tabs>
        <w:ind w:right="922"/>
      </w:pPr>
      <w:r>
        <w:t>Ассирия.Завоевания</w:t>
      </w:r>
      <w:r>
        <w:tab/>
        <w:t>ассирийцев.Создание</w:t>
      </w:r>
      <w:r>
        <w:tab/>
        <w:t>сильной</w:t>
      </w:r>
      <w:r>
        <w:tab/>
      </w:r>
      <w:r>
        <w:rPr>
          <w:spacing w:val="-1"/>
        </w:rPr>
        <w:t>державы.Культурные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Ниневии.Гибель империи.</w:t>
      </w:r>
    </w:p>
    <w:p w14:paraId="6A599C86" w14:textId="77777777" w:rsidR="00E65D0E" w:rsidRDefault="009F5DD6">
      <w:pPr>
        <w:pStyle w:val="a3"/>
        <w:ind w:left="2251" w:firstLine="0"/>
      </w:pPr>
      <w:r>
        <w:t>Усиление</w:t>
      </w:r>
      <w:r>
        <w:rPr>
          <w:spacing w:val="-3"/>
        </w:rPr>
        <w:t xml:space="preserve"> </w:t>
      </w:r>
      <w:r>
        <w:t>Нововавилонского</w:t>
      </w:r>
      <w:r>
        <w:rPr>
          <w:spacing w:val="-2"/>
        </w:rPr>
        <w:t xml:space="preserve"> </w:t>
      </w:r>
      <w:r>
        <w:t>царства.Легендарные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14:paraId="0AD6B067" w14:textId="77777777" w:rsidR="00E65D0E" w:rsidRDefault="009F5DD6">
      <w:pPr>
        <w:pStyle w:val="11"/>
        <w:spacing w:before="3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</w:p>
    <w:p w14:paraId="693A0C39" w14:textId="77777777" w:rsidR="00E65D0E" w:rsidRDefault="00E65D0E">
      <w:pPr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14:paraId="72F3D85F" w14:textId="77777777" w:rsidR="00E65D0E" w:rsidRDefault="009F5DD6">
      <w:pPr>
        <w:pStyle w:val="a3"/>
        <w:tabs>
          <w:tab w:val="left" w:pos="2946"/>
          <w:tab w:val="left" w:pos="3187"/>
          <w:tab w:val="left" w:pos="3301"/>
          <w:tab w:val="left" w:pos="4390"/>
          <w:tab w:val="left" w:pos="5376"/>
          <w:tab w:val="left" w:pos="5722"/>
          <w:tab w:val="left" w:pos="6153"/>
          <w:tab w:val="left" w:pos="9046"/>
          <w:tab w:val="left" w:pos="9080"/>
        </w:tabs>
        <w:spacing w:before="64"/>
        <w:ind w:right="525"/>
      </w:pPr>
      <w:r>
        <w:t>Природные</w:t>
      </w:r>
      <w:r>
        <w:rPr>
          <w:spacing w:val="25"/>
        </w:rPr>
        <w:t xml:space="preserve"> </w:t>
      </w:r>
      <w:r>
        <w:t>условия,их</w:t>
      </w:r>
      <w:r>
        <w:rPr>
          <w:spacing w:val="27"/>
        </w:rPr>
        <w:t xml:space="preserve"> </w:t>
      </w:r>
      <w:r>
        <w:t>влияние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жителей.Финикия:развитие</w:t>
      </w:r>
      <w:r>
        <w:rPr>
          <w:spacing w:val="24"/>
        </w:rPr>
        <w:t xml:space="preserve"> </w:t>
      </w:r>
      <w:r>
        <w:t>ремесёл,</w:t>
      </w:r>
      <w:r>
        <w:rPr>
          <w:spacing w:val="-57"/>
        </w:rPr>
        <w:t xml:space="preserve"> </w:t>
      </w:r>
      <w:r>
        <w:t>караванной</w:t>
      </w:r>
      <w:r>
        <w:tab/>
        <w:t>и</w:t>
      </w:r>
      <w:r>
        <w:tab/>
      </w:r>
      <w:r>
        <w:tab/>
        <w:t>морской</w:t>
      </w:r>
      <w:r>
        <w:tab/>
        <w:t>торговли.Города-государства.Финикийская</w:t>
      </w:r>
      <w:r>
        <w:tab/>
      </w:r>
      <w:r>
        <w:tab/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tab/>
        <w:t>алфавит.Палестина</w:t>
      </w:r>
      <w:r>
        <w:tab/>
        <w:t>и</w:t>
      </w:r>
      <w:r>
        <w:tab/>
        <w:t>её</w:t>
      </w:r>
      <w:r>
        <w:tab/>
        <w:t>население.Возникновение</w:t>
      </w:r>
      <w:r>
        <w:tab/>
        <w:t>Израильского</w:t>
      </w:r>
      <w:r>
        <w:rPr>
          <w:spacing w:val="1"/>
        </w:rPr>
        <w:t xml:space="preserve"> </w:t>
      </w:r>
      <w:r>
        <w:t>государства.Царь</w:t>
      </w:r>
      <w:r>
        <w:rPr>
          <w:spacing w:val="-1"/>
        </w:rPr>
        <w:t xml:space="preserve"> </w:t>
      </w:r>
      <w:r>
        <w:t>Соломон.Религиозные</w:t>
      </w:r>
      <w:r>
        <w:rPr>
          <w:spacing w:val="-3"/>
        </w:rPr>
        <w:t xml:space="preserve"> </w:t>
      </w:r>
      <w:r>
        <w:t>верования.Ветхозаветные</w:t>
      </w:r>
      <w:r>
        <w:rPr>
          <w:spacing w:val="-3"/>
        </w:rPr>
        <w:t xml:space="preserve"> </w:t>
      </w:r>
      <w:r>
        <w:t>предания.</w:t>
      </w:r>
    </w:p>
    <w:p w14:paraId="0FC0A369" w14:textId="77777777" w:rsidR="00E65D0E" w:rsidRDefault="009F5DD6">
      <w:pPr>
        <w:pStyle w:val="11"/>
        <w:spacing w:before="6" w:line="274" w:lineRule="exact"/>
      </w:pPr>
      <w:r>
        <w:t>Персидская</w:t>
      </w:r>
      <w:r>
        <w:rPr>
          <w:spacing w:val="-2"/>
        </w:rPr>
        <w:t xml:space="preserve"> </w:t>
      </w:r>
      <w:r>
        <w:t>держава.</w:t>
      </w:r>
    </w:p>
    <w:p w14:paraId="6C49A006" w14:textId="77777777" w:rsidR="00E65D0E" w:rsidRDefault="009F5DD6">
      <w:pPr>
        <w:pStyle w:val="a3"/>
        <w:ind w:right="631"/>
        <w:jc w:val="both"/>
      </w:pPr>
      <w:r>
        <w:t>Завоевания персов.Государство Ахеменидов.Великие цари:КирIIВеликий,Дарий</w:t>
      </w:r>
      <w:r>
        <w:rPr>
          <w:spacing w:val="-58"/>
        </w:rPr>
        <w:t xml:space="preserve"> </w:t>
      </w:r>
      <w:r>
        <w:t>I.Расширение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державы.Государственное</w:t>
      </w:r>
      <w:r>
        <w:rPr>
          <w:spacing w:val="1"/>
        </w:rPr>
        <w:t xml:space="preserve"> </w:t>
      </w:r>
      <w:r>
        <w:t>устройство.Центр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империей.Религия</w:t>
      </w:r>
      <w:r>
        <w:rPr>
          <w:spacing w:val="-3"/>
        </w:rPr>
        <w:t xml:space="preserve"> </w:t>
      </w:r>
      <w:r>
        <w:t>персов.</w:t>
      </w:r>
    </w:p>
    <w:p w14:paraId="5F8CFED0" w14:textId="77777777" w:rsidR="00E65D0E" w:rsidRDefault="009F5DD6">
      <w:pPr>
        <w:pStyle w:val="11"/>
        <w:spacing w:before="2" w:line="274" w:lineRule="exact"/>
        <w:jc w:val="both"/>
      </w:pPr>
      <w:r>
        <w:t>Древняя</w:t>
      </w:r>
      <w:r>
        <w:rPr>
          <w:spacing w:val="-1"/>
        </w:rPr>
        <w:t xml:space="preserve"> </w:t>
      </w:r>
      <w:r>
        <w:t>Индия.</w:t>
      </w:r>
    </w:p>
    <w:p w14:paraId="3F185C7C" w14:textId="77777777" w:rsidR="00E65D0E" w:rsidRDefault="009F5DD6">
      <w:pPr>
        <w:pStyle w:val="a3"/>
        <w:ind w:right="522"/>
        <w:jc w:val="both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Индии.Занятия</w:t>
      </w:r>
      <w:r>
        <w:rPr>
          <w:spacing w:val="1"/>
        </w:rPr>
        <w:t xml:space="preserve"> </w:t>
      </w:r>
      <w:r>
        <w:t>населения.Древнейшие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государства.Приход ариев в Северную Индию.Держава Маурьев.Государство Гуптов.</w:t>
      </w:r>
      <w:r>
        <w:rPr>
          <w:spacing w:val="1"/>
        </w:rPr>
        <w:t xml:space="preserve"> </w:t>
      </w:r>
      <w:r>
        <w:t>Общественное устройство,варны.Религиозные верования древних индийцев.Легенды и</w:t>
      </w:r>
      <w:r>
        <w:rPr>
          <w:spacing w:val="1"/>
        </w:rPr>
        <w:t xml:space="preserve"> </w:t>
      </w:r>
      <w:r>
        <w:t>сказания.Возникновение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литература,художественная</w:t>
      </w:r>
      <w:r>
        <w:rPr>
          <w:spacing w:val="-1"/>
        </w:rPr>
        <w:t xml:space="preserve"> </w:t>
      </w:r>
      <w:r>
        <w:t>культура,научное</w:t>
      </w:r>
      <w:r>
        <w:rPr>
          <w:spacing w:val="-1"/>
        </w:rPr>
        <w:t xml:space="preserve"> </w:t>
      </w:r>
      <w:r>
        <w:t>познание).</w:t>
      </w:r>
    </w:p>
    <w:p w14:paraId="24A0E29B" w14:textId="77777777" w:rsidR="00E65D0E" w:rsidRDefault="009F5DD6">
      <w:pPr>
        <w:pStyle w:val="11"/>
        <w:spacing w:before="3" w:line="274" w:lineRule="exact"/>
        <w:jc w:val="both"/>
      </w:pPr>
      <w:r>
        <w:t>Древний</w:t>
      </w:r>
      <w:r>
        <w:rPr>
          <w:spacing w:val="-3"/>
        </w:rPr>
        <w:t xml:space="preserve"> </w:t>
      </w:r>
      <w:r>
        <w:t>Китай.</w:t>
      </w:r>
    </w:p>
    <w:p w14:paraId="4B221AD1" w14:textId="77777777" w:rsidR="00E65D0E" w:rsidRDefault="009F5DD6">
      <w:pPr>
        <w:pStyle w:val="a3"/>
        <w:ind w:right="332"/>
        <w:jc w:val="both"/>
      </w:pPr>
      <w:r>
        <w:t>Природные условия Древнего Китая.Хозяйственная деятельность и условия жизни</w:t>
      </w:r>
      <w:r>
        <w:rPr>
          <w:spacing w:val="-57"/>
        </w:rPr>
        <w:t xml:space="preserve"> </w:t>
      </w:r>
      <w:r>
        <w:t>населения.Древнейшие</w:t>
      </w:r>
      <w:r>
        <w:rPr>
          <w:spacing w:val="27"/>
        </w:rPr>
        <w:t xml:space="preserve"> </w:t>
      </w:r>
      <w:r>
        <w:t>царства.Создание</w:t>
      </w:r>
      <w:r>
        <w:rPr>
          <w:spacing w:val="24"/>
        </w:rPr>
        <w:t xml:space="preserve"> </w:t>
      </w:r>
      <w:r>
        <w:t>объединенной</w:t>
      </w:r>
      <w:r>
        <w:rPr>
          <w:spacing w:val="24"/>
        </w:rPr>
        <w:t xml:space="preserve"> </w:t>
      </w:r>
      <w:r>
        <w:t>империи.Цинь</w:t>
      </w:r>
      <w:r>
        <w:rPr>
          <w:spacing w:val="26"/>
        </w:rPr>
        <w:t xml:space="preserve"> </w:t>
      </w:r>
      <w:r>
        <w:t>Шихуанди.</w:t>
      </w:r>
    </w:p>
    <w:p w14:paraId="766B9AD7" w14:textId="77777777" w:rsidR="00E65D0E" w:rsidRDefault="009F5DD6">
      <w:pPr>
        <w:pStyle w:val="a3"/>
        <w:ind w:right="516" w:firstLine="0"/>
        <w:jc w:val="both"/>
      </w:pP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-57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торговли.Великий шёлковый путь.Религиозно-философские учения.Конфуций.Научные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1"/>
        </w:rPr>
        <w:t xml:space="preserve"> </w:t>
      </w:r>
      <w:r>
        <w:t>китайцев.Храмы.</w:t>
      </w:r>
    </w:p>
    <w:p w14:paraId="19201EEC" w14:textId="77777777" w:rsidR="00E65D0E" w:rsidRDefault="009F5DD6">
      <w:pPr>
        <w:pStyle w:val="11"/>
        <w:spacing w:before="3"/>
        <w:ind w:right="5883"/>
        <w:jc w:val="both"/>
      </w:pPr>
      <w:r>
        <w:t>Древняя Греция.Эллинизм.</w:t>
      </w:r>
      <w:r>
        <w:rPr>
          <w:spacing w:val="-57"/>
        </w:rPr>
        <w:t xml:space="preserve"> </w:t>
      </w:r>
      <w:r>
        <w:t>Древнейшая</w:t>
      </w:r>
      <w:r>
        <w:rPr>
          <w:spacing w:val="-1"/>
        </w:rPr>
        <w:t xml:space="preserve"> </w:t>
      </w:r>
      <w:r>
        <w:t>Греция.</w:t>
      </w:r>
    </w:p>
    <w:p w14:paraId="004EFE1C" w14:textId="77777777" w:rsidR="00E65D0E" w:rsidRDefault="009F5DD6">
      <w:pPr>
        <w:pStyle w:val="a3"/>
        <w:ind w:right="424"/>
        <w:jc w:val="both"/>
      </w:pPr>
      <w:r>
        <w:t>Природные условия Древней Греции.Занятия населения.Древнейшие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 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(Микены,Тиринф).Троянская</w:t>
      </w:r>
      <w:r>
        <w:rPr>
          <w:spacing w:val="27"/>
        </w:rPr>
        <w:t xml:space="preserve"> </w:t>
      </w:r>
      <w:r>
        <w:t>война.Вторжение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>
        <w:t>племён.Поэмы</w:t>
      </w:r>
      <w:r>
        <w:rPr>
          <w:spacing w:val="27"/>
        </w:rPr>
        <w:t xml:space="preserve"> </w:t>
      </w:r>
      <w:r>
        <w:t>Гомера</w:t>
      </w:r>
    </w:p>
    <w:p w14:paraId="71771863" w14:textId="77777777" w:rsidR="00E65D0E" w:rsidRDefault="009F5DD6">
      <w:pPr>
        <w:pStyle w:val="a3"/>
        <w:ind w:firstLine="0"/>
        <w:jc w:val="both"/>
      </w:pP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14:paraId="00EF9238" w14:textId="77777777" w:rsidR="00E65D0E" w:rsidRDefault="009F5DD6">
      <w:pPr>
        <w:pStyle w:val="11"/>
        <w:spacing w:line="274" w:lineRule="exact"/>
      </w:pPr>
      <w:r>
        <w:t>Греческие</w:t>
      </w:r>
      <w:r>
        <w:rPr>
          <w:spacing w:val="-3"/>
        </w:rPr>
        <w:t xml:space="preserve"> </w:t>
      </w:r>
      <w:r>
        <w:t>полисы.</w:t>
      </w:r>
    </w:p>
    <w:p w14:paraId="01C920C6" w14:textId="77777777" w:rsidR="00E65D0E" w:rsidRDefault="009F5DD6">
      <w:pPr>
        <w:pStyle w:val="a3"/>
        <w:ind w:right="368"/>
      </w:pPr>
      <w:r>
        <w:t>Подъём</w:t>
      </w:r>
      <w:r>
        <w:rPr>
          <w:spacing w:val="31"/>
        </w:rPr>
        <w:t xml:space="preserve"> </w:t>
      </w:r>
      <w:r>
        <w:t>хозяйственной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после«тёмных</w:t>
      </w:r>
      <w:r>
        <w:rPr>
          <w:spacing w:val="34"/>
        </w:rPr>
        <w:t xml:space="preserve"> </w:t>
      </w:r>
      <w:r>
        <w:t>веков».Развитие</w:t>
      </w:r>
      <w:r>
        <w:rPr>
          <w:spacing w:val="31"/>
        </w:rPr>
        <w:t xml:space="preserve"> </w:t>
      </w:r>
      <w:r>
        <w:t>земледелия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ремесла.Становление</w:t>
      </w:r>
      <w:r>
        <w:rPr>
          <w:spacing w:val="1"/>
        </w:rPr>
        <w:t xml:space="preserve"> </w:t>
      </w:r>
      <w:r>
        <w:t>полисов,их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устройство.Аристократия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 колонизация.Метрополии и</w:t>
      </w:r>
      <w:r>
        <w:rPr>
          <w:spacing w:val="-3"/>
        </w:rPr>
        <w:t xml:space="preserve"> </w:t>
      </w:r>
      <w:r>
        <w:t>колонии.</w:t>
      </w:r>
    </w:p>
    <w:p w14:paraId="1BFB08C6" w14:textId="77777777" w:rsidR="00E65D0E" w:rsidRDefault="009F5DD6">
      <w:pPr>
        <w:pStyle w:val="a3"/>
        <w:tabs>
          <w:tab w:val="left" w:pos="4584"/>
          <w:tab w:val="left" w:pos="6802"/>
        </w:tabs>
        <w:ind w:right="723"/>
      </w:pPr>
      <w:r>
        <w:t>Афины:утверждение</w:t>
      </w:r>
      <w:r>
        <w:tab/>
        <w:t>демократии.Законы</w:t>
      </w:r>
      <w:r>
        <w:tab/>
        <w:t>Солона.Реформы</w:t>
      </w:r>
      <w:r>
        <w:rPr>
          <w:spacing w:val="18"/>
        </w:rPr>
        <w:t xml:space="preserve"> </w:t>
      </w:r>
      <w:r>
        <w:t>Клисфена,их</w:t>
      </w:r>
      <w:r>
        <w:rPr>
          <w:spacing w:val="1"/>
        </w:rPr>
        <w:t xml:space="preserve"> </w:t>
      </w:r>
      <w:r>
        <w:t>значение.Спарта:основные</w:t>
      </w:r>
      <w:r>
        <w:rPr>
          <w:spacing w:val="45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населения,политическое</w:t>
      </w:r>
      <w:r>
        <w:rPr>
          <w:spacing w:val="47"/>
        </w:rPr>
        <w:t xml:space="preserve"> </w:t>
      </w:r>
      <w:r>
        <w:t>устройство.Организация</w:t>
      </w:r>
      <w:r>
        <w:rPr>
          <w:spacing w:val="-57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14:paraId="088C65CA" w14:textId="77777777" w:rsidR="00E65D0E" w:rsidRDefault="009F5DD6">
      <w:pPr>
        <w:pStyle w:val="a3"/>
        <w:ind w:right="591"/>
      </w:pPr>
      <w:r>
        <w:t>Греко-персидские</w:t>
      </w:r>
      <w:r>
        <w:rPr>
          <w:spacing w:val="48"/>
        </w:rPr>
        <w:t xml:space="preserve"> </w:t>
      </w:r>
      <w:r>
        <w:t>войны.Причины</w:t>
      </w:r>
      <w:r>
        <w:rPr>
          <w:spacing w:val="48"/>
        </w:rPr>
        <w:t xml:space="preserve"> </w:t>
      </w:r>
      <w:r>
        <w:t>войн.Походы</w:t>
      </w:r>
      <w:r>
        <w:rPr>
          <w:spacing w:val="49"/>
        </w:rPr>
        <w:t xml:space="preserve"> </w:t>
      </w:r>
      <w:r>
        <w:t>персов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Грецию.Битва</w:t>
      </w:r>
      <w:r>
        <w:rPr>
          <w:spacing w:val="4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Марафоне,её</w:t>
      </w:r>
      <w:r>
        <w:rPr>
          <w:spacing w:val="7"/>
        </w:rPr>
        <w:t xml:space="preserve"> </w:t>
      </w:r>
      <w:r>
        <w:t>значение.Усиление</w:t>
      </w:r>
      <w:r>
        <w:rPr>
          <w:spacing w:val="7"/>
        </w:rPr>
        <w:t xml:space="preserve"> </w:t>
      </w:r>
      <w:r>
        <w:t>афинского</w:t>
      </w:r>
      <w:r>
        <w:rPr>
          <w:spacing w:val="8"/>
        </w:rPr>
        <w:t xml:space="preserve"> </w:t>
      </w:r>
      <w:r>
        <w:t>могущества;Фемистокл.Битва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Фермопилах.Захват</w:t>
      </w:r>
      <w:r>
        <w:rPr>
          <w:spacing w:val="16"/>
        </w:rPr>
        <w:t xml:space="preserve"> </w:t>
      </w:r>
      <w:r>
        <w:t>персами</w:t>
      </w:r>
      <w:r>
        <w:rPr>
          <w:spacing w:val="16"/>
        </w:rPr>
        <w:t xml:space="preserve"> </w:t>
      </w:r>
      <w:r>
        <w:t>Аттики.Победы</w:t>
      </w:r>
      <w:r>
        <w:rPr>
          <w:spacing w:val="15"/>
        </w:rPr>
        <w:t xml:space="preserve"> </w:t>
      </w:r>
      <w:r>
        <w:t>греков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Саламинском</w:t>
      </w:r>
      <w:r>
        <w:rPr>
          <w:spacing w:val="15"/>
        </w:rPr>
        <w:t xml:space="preserve"> </w:t>
      </w:r>
      <w:r>
        <w:t>сражении,при</w:t>
      </w:r>
      <w:r>
        <w:rPr>
          <w:spacing w:val="1"/>
        </w:rPr>
        <w:t xml:space="preserve"> </w:t>
      </w:r>
      <w:r>
        <w:t>Платеях и Микале.Итоги греко-персидских</w:t>
      </w:r>
      <w:r>
        <w:rPr>
          <w:spacing w:val="2"/>
        </w:rPr>
        <w:t xml:space="preserve"> </w:t>
      </w:r>
      <w:r>
        <w:t>войн.</w:t>
      </w:r>
    </w:p>
    <w:p w14:paraId="0D29B703" w14:textId="77777777" w:rsidR="00E65D0E" w:rsidRDefault="009F5DD6">
      <w:pPr>
        <w:pStyle w:val="a3"/>
        <w:ind w:left="2251" w:firstLine="0"/>
      </w:pPr>
      <w:r>
        <w:t>Возвышение</w:t>
      </w:r>
      <w:r>
        <w:rPr>
          <w:spacing w:val="25"/>
        </w:rPr>
        <w:t xml:space="preserve"> </w:t>
      </w:r>
      <w:r>
        <w:t>Афинского</w:t>
      </w:r>
      <w:r>
        <w:rPr>
          <w:spacing w:val="26"/>
        </w:rPr>
        <w:t xml:space="preserve"> </w:t>
      </w:r>
      <w:r>
        <w:t>государства.Афины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Перикле.Хозяйственная</w:t>
      </w:r>
      <w:r>
        <w:rPr>
          <w:spacing w:val="25"/>
        </w:rPr>
        <w:t xml:space="preserve"> </w:t>
      </w:r>
      <w:r>
        <w:t>жизнь.</w:t>
      </w:r>
    </w:p>
    <w:p w14:paraId="145EA7E6" w14:textId="77777777" w:rsidR="00E65D0E" w:rsidRDefault="009F5DD6">
      <w:pPr>
        <w:pStyle w:val="a3"/>
        <w:ind w:right="985" w:firstLine="0"/>
      </w:pPr>
      <w:r>
        <w:t>Развитие</w:t>
      </w:r>
      <w:r>
        <w:rPr>
          <w:spacing w:val="29"/>
        </w:rPr>
        <w:t xml:space="preserve"> </w:t>
      </w:r>
      <w:r>
        <w:t>рабовладения.Пелопоннесская</w:t>
      </w:r>
      <w:r>
        <w:rPr>
          <w:spacing w:val="30"/>
        </w:rPr>
        <w:t xml:space="preserve"> </w:t>
      </w:r>
      <w:r>
        <w:t>война:причины,участники,итоги.Упадок</w:t>
      </w:r>
      <w:r>
        <w:rPr>
          <w:spacing w:val="-57"/>
        </w:rPr>
        <w:t xml:space="preserve"> </w:t>
      </w:r>
      <w:r>
        <w:t>Эллады.</w:t>
      </w:r>
    </w:p>
    <w:p w14:paraId="0E5BEE6C" w14:textId="77777777" w:rsidR="00E65D0E" w:rsidRDefault="009F5DD6">
      <w:pPr>
        <w:pStyle w:val="11"/>
        <w:spacing w:before="4" w:line="274" w:lineRule="exact"/>
      </w:pPr>
      <w:r>
        <w:t>Культура</w:t>
      </w:r>
      <w:r>
        <w:rPr>
          <w:spacing w:val="-2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Греции.</w:t>
      </w:r>
    </w:p>
    <w:p w14:paraId="77D6687B" w14:textId="77777777" w:rsidR="00E65D0E" w:rsidRDefault="009F5DD6">
      <w:pPr>
        <w:pStyle w:val="a3"/>
      </w:pPr>
      <w:r>
        <w:t>Религия</w:t>
      </w:r>
      <w:r>
        <w:rPr>
          <w:spacing w:val="7"/>
        </w:rPr>
        <w:t xml:space="preserve"> </w:t>
      </w:r>
      <w:r>
        <w:t>древних</w:t>
      </w:r>
      <w:r>
        <w:rPr>
          <w:spacing w:val="9"/>
        </w:rPr>
        <w:t xml:space="preserve"> </w:t>
      </w:r>
      <w:r>
        <w:t>греков;пантеон</w:t>
      </w:r>
      <w:r>
        <w:rPr>
          <w:spacing w:val="9"/>
        </w:rPr>
        <w:t xml:space="preserve"> </w:t>
      </w:r>
      <w:r>
        <w:t>богов.Храмы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жрецы.Развитие</w:t>
      </w:r>
      <w:r>
        <w:rPr>
          <w:spacing w:val="7"/>
        </w:rPr>
        <w:t xml:space="preserve"> </w:t>
      </w:r>
      <w:r>
        <w:t>наук.Греческая</w:t>
      </w:r>
      <w:r>
        <w:rPr>
          <w:spacing w:val="-57"/>
        </w:rPr>
        <w:t xml:space="preserve"> </w:t>
      </w:r>
      <w:r>
        <w:t>философия.Школа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образование.Литература.Греческое</w:t>
      </w:r>
      <w:r>
        <w:rPr>
          <w:spacing w:val="3"/>
        </w:rPr>
        <w:t xml:space="preserve"> </w:t>
      </w:r>
      <w:r>
        <w:t>искусство:архитектура,</w:t>
      </w:r>
      <w:r>
        <w:rPr>
          <w:spacing w:val="1"/>
        </w:rPr>
        <w:t xml:space="preserve"> </w:t>
      </w:r>
      <w:r>
        <w:t>скульптура.Повседневная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греков.Досуг(театр,спортивные</w:t>
      </w:r>
      <w:r>
        <w:rPr>
          <w:spacing w:val="1"/>
        </w:rPr>
        <w:t xml:space="preserve"> </w:t>
      </w:r>
      <w:r>
        <w:t>состязания).Общегреческие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Олимпии.</w:t>
      </w:r>
    </w:p>
    <w:p w14:paraId="77732490" w14:textId="77777777" w:rsidR="00E65D0E" w:rsidRDefault="009F5DD6">
      <w:pPr>
        <w:pStyle w:val="11"/>
        <w:spacing w:before="2" w:line="274" w:lineRule="exact"/>
      </w:pPr>
      <w:r>
        <w:t>Македонские</w:t>
      </w:r>
      <w:r>
        <w:rPr>
          <w:spacing w:val="-7"/>
        </w:rPr>
        <w:t xml:space="preserve"> </w:t>
      </w:r>
      <w:r>
        <w:t>завоевания.Эллинизм.</w:t>
      </w:r>
    </w:p>
    <w:p w14:paraId="174EA3DF" w14:textId="77777777" w:rsidR="00E65D0E" w:rsidRDefault="009F5DD6">
      <w:pPr>
        <w:pStyle w:val="a3"/>
        <w:ind w:right="263"/>
      </w:pPr>
      <w:r>
        <w:t>Возвышение</w:t>
      </w:r>
      <w:r>
        <w:rPr>
          <w:spacing w:val="1"/>
        </w:rPr>
        <w:t xml:space="preserve"> </w:t>
      </w:r>
      <w:r>
        <w:t>Македонии.Политика</w:t>
      </w:r>
      <w:r>
        <w:rPr>
          <w:spacing w:val="1"/>
        </w:rPr>
        <w:t xml:space="preserve"> </w:t>
      </w:r>
      <w:r>
        <w:t>ФилиппаII.Главенство</w:t>
      </w:r>
      <w:r>
        <w:rPr>
          <w:spacing w:val="1"/>
        </w:rPr>
        <w:t xml:space="preserve"> </w:t>
      </w:r>
      <w:r>
        <w:t>Македонии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греческими</w:t>
      </w:r>
      <w:r>
        <w:rPr>
          <w:spacing w:val="42"/>
        </w:rPr>
        <w:t xml:space="preserve"> </w:t>
      </w:r>
      <w:r>
        <w:t>полисами.Коринфский</w:t>
      </w:r>
      <w:r>
        <w:rPr>
          <w:spacing w:val="43"/>
        </w:rPr>
        <w:t xml:space="preserve"> </w:t>
      </w:r>
      <w:r>
        <w:t>союз.Александр</w:t>
      </w:r>
      <w:r>
        <w:rPr>
          <w:spacing w:val="43"/>
        </w:rPr>
        <w:t xml:space="preserve"> </w:t>
      </w:r>
      <w:r>
        <w:t>Македонский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завоевания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Востоке.Распад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Востока.Культура</w:t>
      </w:r>
      <w:r>
        <w:rPr>
          <w:spacing w:val="-2"/>
        </w:rPr>
        <w:t xml:space="preserve"> </w:t>
      </w:r>
      <w:r>
        <w:t>эллинистического мира.Александрия Египетская.</w:t>
      </w:r>
    </w:p>
    <w:p w14:paraId="3EF169B8" w14:textId="77777777" w:rsidR="00E65D0E" w:rsidRDefault="009F5DD6">
      <w:pPr>
        <w:pStyle w:val="11"/>
        <w:spacing w:before="3"/>
      </w:pPr>
      <w:r>
        <w:t>Древний</w:t>
      </w:r>
      <w:r>
        <w:rPr>
          <w:spacing w:val="-2"/>
        </w:rPr>
        <w:t xml:space="preserve"> </w:t>
      </w:r>
      <w:r>
        <w:t>Рим.</w:t>
      </w:r>
    </w:p>
    <w:p w14:paraId="4E718B2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4F4A37F" w14:textId="77777777" w:rsidR="00E65D0E" w:rsidRDefault="009F5DD6">
      <w:pPr>
        <w:spacing w:before="69" w:line="274" w:lineRule="exact"/>
        <w:ind w:left="2251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государства.</w:t>
      </w:r>
    </w:p>
    <w:p w14:paraId="683125C9" w14:textId="77777777" w:rsidR="00E65D0E" w:rsidRDefault="009F5DD6">
      <w:pPr>
        <w:pStyle w:val="a3"/>
        <w:ind w:right="362"/>
      </w:pPr>
      <w:r>
        <w:t>Природа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население</w:t>
      </w:r>
      <w:r>
        <w:rPr>
          <w:spacing w:val="32"/>
        </w:rPr>
        <w:t xml:space="preserve"> </w:t>
      </w:r>
      <w:r>
        <w:t>Апеннинского</w:t>
      </w:r>
      <w:r>
        <w:rPr>
          <w:spacing w:val="33"/>
        </w:rPr>
        <w:t xml:space="preserve"> </w:t>
      </w:r>
      <w:r>
        <w:t>полуострова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древности.Этрусские</w:t>
      </w:r>
      <w:r>
        <w:rPr>
          <w:spacing w:val="33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государства.Наследие</w:t>
      </w:r>
      <w:r>
        <w:rPr>
          <w:spacing w:val="4"/>
        </w:rPr>
        <w:t xml:space="preserve"> </w:t>
      </w:r>
      <w:r>
        <w:t>этрусков.Легенды</w:t>
      </w:r>
      <w:r>
        <w:rPr>
          <w:spacing w:val="7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основании</w:t>
      </w:r>
      <w:r>
        <w:rPr>
          <w:spacing w:val="5"/>
        </w:rPr>
        <w:t xml:space="preserve"> </w:t>
      </w:r>
      <w:r>
        <w:t>Рима.Рим</w:t>
      </w:r>
      <w:r>
        <w:rPr>
          <w:spacing w:val="11"/>
        </w:rPr>
        <w:t xml:space="preserve"> </w:t>
      </w:r>
      <w:r>
        <w:t>эпохи</w:t>
      </w:r>
      <w:r>
        <w:rPr>
          <w:spacing w:val="5"/>
        </w:rPr>
        <w:t xml:space="preserve"> </w:t>
      </w:r>
      <w:r>
        <w:t>царей.</w:t>
      </w:r>
    </w:p>
    <w:p w14:paraId="40838A87" w14:textId="77777777" w:rsidR="00E65D0E" w:rsidRDefault="009F5DD6">
      <w:pPr>
        <w:pStyle w:val="a3"/>
        <w:ind w:firstLine="0"/>
      </w:pPr>
      <w:r>
        <w:t>Республика</w:t>
      </w:r>
      <w:r>
        <w:rPr>
          <w:spacing w:val="4"/>
        </w:rPr>
        <w:t xml:space="preserve"> </w:t>
      </w:r>
      <w:r>
        <w:t>римских</w:t>
      </w:r>
      <w:r>
        <w:rPr>
          <w:spacing w:val="8"/>
        </w:rPr>
        <w:t xml:space="preserve"> </w:t>
      </w:r>
      <w:r>
        <w:t>граждан.Патриции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плебеи.Управление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законы.Римское</w:t>
      </w:r>
      <w:r>
        <w:rPr>
          <w:spacing w:val="5"/>
        </w:rPr>
        <w:t xml:space="preserve"> </w:t>
      </w:r>
      <w:r>
        <w:t>войско.</w:t>
      </w:r>
      <w:r>
        <w:rPr>
          <w:spacing w:val="-57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римлян.Боги.Жрецы.Завоевание</w:t>
      </w:r>
      <w:r>
        <w:rPr>
          <w:spacing w:val="-2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14:paraId="11663636" w14:textId="77777777" w:rsidR="00E65D0E" w:rsidRDefault="009F5DD6">
      <w:pPr>
        <w:pStyle w:val="11"/>
        <w:spacing w:before="3" w:line="274" w:lineRule="exact"/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</w:t>
      </w:r>
    </w:p>
    <w:p w14:paraId="193A6EF1" w14:textId="77777777" w:rsidR="00E65D0E" w:rsidRDefault="009F5DD6">
      <w:pPr>
        <w:pStyle w:val="a3"/>
        <w:spacing w:line="274" w:lineRule="exact"/>
        <w:ind w:left="2251" w:firstLine="0"/>
      </w:pPr>
      <w:r>
        <w:t>Войны</w:t>
      </w:r>
      <w:r>
        <w:rPr>
          <w:spacing w:val="36"/>
        </w:rPr>
        <w:t xml:space="preserve"> </w:t>
      </w:r>
      <w:r>
        <w:t>Рима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Карфагеном.Ганнибал;битва</w:t>
      </w:r>
      <w:r>
        <w:rPr>
          <w:spacing w:val="37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Каннах.Поражение</w:t>
      </w:r>
      <w:r>
        <w:rPr>
          <w:spacing w:val="37"/>
        </w:rPr>
        <w:t xml:space="preserve"> </w:t>
      </w:r>
      <w:r>
        <w:t>Карфагена.</w:t>
      </w:r>
    </w:p>
    <w:p w14:paraId="71BEC54D" w14:textId="77777777" w:rsidR="00E65D0E" w:rsidRDefault="009F5DD6">
      <w:pPr>
        <w:pStyle w:val="a3"/>
        <w:ind w:firstLine="0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3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Средиземноморье.Римские</w:t>
      </w:r>
      <w:r>
        <w:rPr>
          <w:spacing w:val="-3"/>
        </w:rPr>
        <w:t xml:space="preserve"> </w:t>
      </w:r>
      <w:r>
        <w:t>провинции.</w:t>
      </w:r>
    </w:p>
    <w:p w14:paraId="3EA40C31" w14:textId="77777777" w:rsidR="00E65D0E" w:rsidRDefault="009F5DD6">
      <w:pPr>
        <w:pStyle w:val="11"/>
        <w:spacing w:before="5" w:line="274" w:lineRule="exact"/>
      </w:pPr>
      <w:r>
        <w:t>Поздняя</w:t>
      </w:r>
      <w:r>
        <w:rPr>
          <w:spacing w:val="-3"/>
        </w:rPr>
        <w:t xml:space="preserve"> </w:t>
      </w:r>
      <w:r>
        <w:t>Римская</w:t>
      </w:r>
      <w:r>
        <w:rPr>
          <w:spacing w:val="-3"/>
        </w:rPr>
        <w:t xml:space="preserve"> </w:t>
      </w:r>
      <w:r>
        <w:t>республика.Гражданские</w:t>
      </w:r>
      <w:r>
        <w:rPr>
          <w:spacing w:val="-4"/>
        </w:rPr>
        <w:t xml:space="preserve"> </w:t>
      </w:r>
      <w:r>
        <w:t>войны.</w:t>
      </w:r>
    </w:p>
    <w:p w14:paraId="367478F6" w14:textId="77777777" w:rsidR="00E65D0E" w:rsidRDefault="009F5DD6">
      <w:pPr>
        <w:pStyle w:val="a3"/>
        <w:ind w:right="488"/>
      </w:pPr>
      <w:r>
        <w:t>Подъём</w:t>
      </w:r>
      <w:r>
        <w:rPr>
          <w:spacing w:val="25"/>
        </w:rPr>
        <w:t xml:space="preserve"> </w:t>
      </w:r>
      <w:r>
        <w:t>сельского</w:t>
      </w:r>
      <w:r>
        <w:rPr>
          <w:spacing w:val="26"/>
        </w:rPr>
        <w:t xml:space="preserve"> </w:t>
      </w:r>
      <w:r>
        <w:t>хозяйства.Латифундии.Рабство.Борьба</w:t>
      </w:r>
      <w:r>
        <w:rPr>
          <w:spacing w:val="25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аграрную</w:t>
      </w:r>
      <w:r>
        <w:rPr>
          <w:spacing w:val="29"/>
        </w:rPr>
        <w:t xml:space="preserve"> </w:t>
      </w:r>
      <w:r>
        <w:t>реформу.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братьев</w:t>
      </w:r>
      <w:r>
        <w:rPr>
          <w:spacing w:val="16"/>
        </w:rPr>
        <w:t xml:space="preserve"> </w:t>
      </w:r>
      <w:r>
        <w:t>Гракхов:проекты</w:t>
      </w:r>
      <w:r>
        <w:rPr>
          <w:spacing w:val="17"/>
        </w:rPr>
        <w:t xml:space="preserve"> </w:t>
      </w:r>
      <w:r>
        <w:t>реформ,мероприятия,итоги.Гражданская</w:t>
      </w:r>
      <w:r>
        <w:rPr>
          <w:spacing w:val="15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установление</w:t>
      </w:r>
      <w:r>
        <w:rPr>
          <w:spacing w:val="48"/>
        </w:rPr>
        <w:t xml:space="preserve"> </w:t>
      </w:r>
      <w:r>
        <w:t>диктатуры</w:t>
      </w:r>
      <w:r>
        <w:rPr>
          <w:spacing w:val="51"/>
        </w:rPr>
        <w:t xml:space="preserve"> </w:t>
      </w:r>
      <w:r>
        <w:t>Суллы.Восстание</w:t>
      </w:r>
      <w:r>
        <w:rPr>
          <w:spacing w:val="51"/>
        </w:rPr>
        <w:t xml:space="preserve"> </w:t>
      </w:r>
      <w:r>
        <w:t>Спартака.Участие</w:t>
      </w:r>
      <w:r>
        <w:rPr>
          <w:spacing w:val="51"/>
        </w:rPr>
        <w:t xml:space="preserve"> </w:t>
      </w:r>
      <w:r>
        <w:t>армии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гражданских</w:t>
      </w:r>
      <w:r>
        <w:rPr>
          <w:spacing w:val="-57"/>
        </w:rPr>
        <w:t xml:space="preserve"> </w:t>
      </w:r>
      <w:r>
        <w:t>войнах.Первый</w:t>
      </w:r>
      <w:r>
        <w:rPr>
          <w:spacing w:val="23"/>
        </w:rPr>
        <w:t xml:space="preserve"> </w:t>
      </w:r>
      <w:r>
        <w:t>триумвират.Гай</w:t>
      </w:r>
      <w:r>
        <w:rPr>
          <w:spacing w:val="24"/>
        </w:rPr>
        <w:t xml:space="preserve"> </w:t>
      </w:r>
      <w:r>
        <w:t>Юлий</w:t>
      </w:r>
      <w:r>
        <w:rPr>
          <w:spacing w:val="24"/>
        </w:rPr>
        <w:t xml:space="preserve"> </w:t>
      </w:r>
      <w:r>
        <w:t>Цезарь:путь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власти,диктатура.Борьба</w:t>
      </w:r>
      <w:r>
        <w:rPr>
          <w:spacing w:val="2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Цезаря.Победа</w:t>
      </w:r>
      <w:r>
        <w:rPr>
          <w:spacing w:val="-1"/>
        </w:rPr>
        <w:t xml:space="preserve"> </w:t>
      </w:r>
      <w:r>
        <w:t>Октавиана.</w:t>
      </w:r>
    </w:p>
    <w:p w14:paraId="2D5141F2" w14:textId="77777777" w:rsidR="00E65D0E" w:rsidRDefault="009F5DD6">
      <w:pPr>
        <w:pStyle w:val="11"/>
        <w:spacing w:before="3" w:line="274" w:lineRule="exact"/>
      </w:pPr>
      <w:r>
        <w:t>Расцвет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14:paraId="215BACD2" w14:textId="77777777" w:rsidR="00E65D0E" w:rsidRDefault="009F5DD6">
      <w:pPr>
        <w:pStyle w:val="a3"/>
        <w:tabs>
          <w:tab w:val="left" w:pos="3013"/>
          <w:tab w:val="left" w:pos="3394"/>
          <w:tab w:val="left" w:pos="3550"/>
          <w:tab w:val="left" w:pos="3903"/>
          <w:tab w:val="left" w:pos="4565"/>
          <w:tab w:val="left" w:pos="5430"/>
          <w:tab w:val="left" w:pos="5619"/>
          <w:tab w:val="left" w:pos="5673"/>
          <w:tab w:val="left" w:pos="5778"/>
          <w:tab w:val="left" w:pos="6388"/>
          <w:tab w:val="left" w:pos="6828"/>
          <w:tab w:val="left" w:pos="7193"/>
          <w:tab w:val="left" w:pos="7600"/>
          <w:tab w:val="left" w:pos="8826"/>
          <w:tab w:val="left" w:pos="9879"/>
          <w:tab w:val="left" w:pos="9968"/>
          <w:tab w:val="left" w:pos="10293"/>
        </w:tabs>
        <w:ind w:right="690"/>
      </w:pPr>
      <w:r>
        <w:t>Установление</w:t>
      </w:r>
      <w:r>
        <w:tab/>
        <w:t>императорской</w:t>
      </w:r>
      <w:r>
        <w:tab/>
      </w:r>
      <w:r>
        <w:tab/>
        <w:t>власти.Октавиан</w:t>
      </w:r>
      <w:r>
        <w:tab/>
        <w:t>Август.Императоры</w:t>
      </w:r>
      <w:r>
        <w:tab/>
      </w:r>
      <w:r>
        <w:rPr>
          <w:spacing w:val="-1"/>
        </w:rPr>
        <w:t>Рима:</w:t>
      </w:r>
      <w:r>
        <w:rPr>
          <w:spacing w:val="-57"/>
        </w:rPr>
        <w:t xml:space="preserve"> </w:t>
      </w:r>
      <w:r>
        <w:t>завоеватели</w:t>
      </w:r>
      <w:r>
        <w:tab/>
        <w:t>и</w:t>
      </w:r>
      <w:r>
        <w:tab/>
        <w:t>правители.Римская</w:t>
      </w:r>
      <w:r>
        <w:tab/>
      </w:r>
      <w:r>
        <w:tab/>
        <w:t>империя:территория,управление.Римское</w:t>
      </w:r>
      <w:r>
        <w:rPr>
          <w:spacing w:val="1"/>
        </w:rPr>
        <w:t xml:space="preserve"> </w:t>
      </w:r>
      <w:r>
        <w:t>гражданство.Повседневная</w:t>
      </w:r>
      <w:r>
        <w:tab/>
        <w:t>жизнь</w:t>
      </w:r>
      <w:r>
        <w:tab/>
        <w:t>в</w:t>
      </w:r>
      <w:r>
        <w:tab/>
      </w:r>
      <w:r>
        <w:tab/>
      </w:r>
      <w:r>
        <w:tab/>
        <w:t>столице</w:t>
      </w:r>
      <w:r>
        <w:tab/>
        <w:t>и</w:t>
      </w:r>
      <w:r>
        <w:tab/>
        <w:t>провинциях.Возникновение</w:t>
      </w:r>
      <w:r>
        <w:tab/>
        <w:t>и</w:t>
      </w:r>
      <w:r>
        <w:rPr>
          <w:spacing w:val="-57"/>
        </w:rPr>
        <w:t xml:space="preserve"> </w:t>
      </w:r>
      <w:r>
        <w:t>распространение</w:t>
      </w:r>
      <w:r>
        <w:tab/>
      </w:r>
      <w:r>
        <w:tab/>
        <w:t>христианства.Император</w:t>
      </w:r>
      <w:r>
        <w:tab/>
        <w:t>КонстантинI,перенос</w:t>
      </w:r>
      <w:r>
        <w:tab/>
        <w:t>столицы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Константинополь.Разделение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-2"/>
        </w:rPr>
        <w:t xml:space="preserve"> </w:t>
      </w:r>
      <w:r>
        <w:t>части.</w:t>
      </w:r>
    </w:p>
    <w:p w14:paraId="5501A7D7" w14:textId="77777777" w:rsidR="00E65D0E" w:rsidRDefault="009F5DD6">
      <w:pPr>
        <w:pStyle w:val="a3"/>
      </w:pPr>
      <w:r>
        <w:t>Начало</w:t>
      </w:r>
      <w:r>
        <w:rPr>
          <w:spacing w:val="6"/>
        </w:rPr>
        <w:t xml:space="preserve"> </w:t>
      </w:r>
      <w:r>
        <w:t>Великого</w:t>
      </w:r>
      <w:r>
        <w:rPr>
          <w:spacing w:val="4"/>
        </w:rPr>
        <w:t xml:space="preserve"> </w:t>
      </w:r>
      <w:r>
        <w:t>переселения</w:t>
      </w:r>
      <w:r>
        <w:rPr>
          <w:spacing w:val="3"/>
        </w:rPr>
        <w:t xml:space="preserve"> </w:t>
      </w:r>
      <w:r>
        <w:t>народов.Рим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варвары.Падение</w:t>
      </w:r>
      <w:r>
        <w:rPr>
          <w:spacing w:val="4"/>
        </w:rPr>
        <w:t xml:space="preserve"> </w:t>
      </w:r>
      <w:r>
        <w:t>Западной</w:t>
      </w:r>
      <w:r>
        <w:rPr>
          <w:spacing w:val="4"/>
        </w:rPr>
        <w:t xml:space="preserve"> </w:t>
      </w:r>
      <w:r>
        <w:t>Римской</w:t>
      </w:r>
      <w:r>
        <w:rPr>
          <w:spacing w:val="-57"/>
        </w:rPr>
        <w:t xml:space="preserve"> </w:t>
      </w:r>
      <w:r>
        <w:t>империи.</w:t>
      </w:r>
    </w:p>
    <w:p w14:paraId="3B90BBBF" w14:textId="77777777" w:rsidR="00E65D0E" w:rsidRDefault="009F5DD6">
      <w:pPr>
        <w:pStyle w:val="11"/>
        <w:spacing w:before="3" w:line="274" w:lineRule="exact"/>
      </w:pPr>
      <w:r>
        <w:t>Культура</w:t>
      </w:r>
      <w:r>
        <w:rPr>
          <w:spacing w:val="-2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Рима.</w:t>
      </w:r>
    </w:p>
    <w:p w14:paraId="3A7F63A8" w14:textId="77777777" w:rsidR="00E65D0E" w:rsidRDefault="009F5DD6">
      <w:pPr>
        <w:pStyle w:val="a3"/>
        <w:ind w:right="465"/>
      </w:pPr>
      <w:r>
        <w:t>Римская литература, золотой век поэзии.Ораторское искусство;Цицерон.Развитие</w:t>
      </w:r>
      <w:r>
        <w:rPr>
          <w:spacing w:val="-57"/>
        </w:rPr>
        <w:t xml:space="preserve"> </w:t>
      </w:r>
      <w:r>
        <w:t>наук.Римские</w:t>
      </w:r>
      <w:r>
        <w:rPr>
          <w:spacing w:val="-4"/>
        </w:rPr>
        <w:t xml:space="preserve"> </w:t>
      </w:r>
      <w:r>
        <w:t>историки.Искусство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Рима:архитектура,скульптура.Пантеон.</w:t>
      </w:r>
    </w:p>
    <w:p w14:paraId="441EF2A2" w14:textId="77777777" w:rsidR="00E65D0E" w:rsidRDefault="009F5DD6">
      <w:pPr>
        <w:pStyle w:val="11"/>
        <w:spacing w:before="2" w:line="274" w:lineRule="exact"/>
      </w:pPr>
      <w:r>
        <w:t>Обобщение.</w:t>
      </w:r>
    </w:p>
    <w:p w14:paraId="724EF914" w14:textId="77777777" w:rsidR="00E65D0E" w:rsidRDefault="009F5DD6">
      <w:pPr>
        <w:pStyle w:val="a3"/>
        <w:spacing w:line="274" w:lineRule="exact"/>
        <w:ind w:left="2251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14:paraId="5AB6785D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25346A9E" w14:textId="77777777" w:rsidR="00E65D0E" w:rsidRDefault="009F5DD6">
      <w:pPr>
        <w:pStyle w:val="11"/>
        <w:spacing w:before="1"/>
      </w:pPr>
      <w:r>
        <w:t>6КЛАСС</w:t>
      </w:r>
    </w:p>
    <w:p w14:paraId="66EAF947" w14:textId="77777777" w:rsidR="00E65D0E" w:rsidRDefault="009F5DD6">
      <w:pPr>
        <w:ind w:left="2251" w:right="4151"/>
        <w:rPr>
          <w:b/>
          <w:sz w:val="24"/>
        </w:rPr>
      </w:pPr>
      <w:r>
        <w:rPr>
          <w:b/>
          <w:sz w:val="24"/>
        </w:rPr>
        <w:t>Всеобщая история.История Средних веков.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Введение.</w:t>
      </w:r>
    </w:p>
    <w:p w14:paraId="5F69F660" w14:textId="77777777" w:rsidR="00E65D0E" w:rsidRDefault="009F5DD6">
      <w:pPr>
        <w:pStyle w:val="a3"/>
        <w:spacing w:line="271" w:lineRule="exact"/>
        <w:ind w:left="2251" w:firstLine="0"/>
      </w:pPr>
      <w:r>
        <w:t>Средние</w:t>
      </w:r>
      <w:r>
        <w:rPr>
          <w:spacing w:val="-4"/>
        </w:rPr>
        <w:t xml:space="preserve"> </w:t>
      </w:r>
      <w:r>
        <w:t>века:понятие,хронологические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4"/>
        </w:rPr>
        <w:t xml:space="preserve"> </w:t>
      </w:r>
      <w:r>
        <w:t>Средневековья.</w:t>
      </w:r>
    </w:p>
    <w:p w14:paraId="7F1DBC0E" w14:textId="77777777" w:rsidR="00E65D0E" w:rsidRDefault="009F5DD6">
      <w:pPr>
        <w:pStyle w:val="11"/>
        <w:spacing w:before="4" w:line="274" w:lineRule="exact"/>
      </w:pP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Средневековье.</w:t>
      </w:r>
    </w:p>
    <w:p w14:paraId="32C4569A" w14:textId="77777777" w:rsidR="00E65D0E" w:rsidRDefault="009F5DD6">
      <w:pPr>
        <w:pStyle w:val="a3"/>
      </w:pPr>
      <w:r>
        <w:t>Падение</w:t>
      </w:r>
      <w:r>
        <w:rPr>
          <w:spacing w:val="60"/>
        </w:rPr>
        <w:t xml:space="preserve"> </w:t>
      </w:r>
      <w:r>
        <w:t>Западной</w:t>
      </w:r>
      <w:r>
        <w:rPr>
          <w:spacing w:val="2"/>
        </w:rPr>
        <w:t xml:space="preserve"> </w:t>
      </w:r>
      <w:r>
        <w:t>Римской</w:t>
      </w:r>
      <w:r>
        <w:rPr>
          <w:spacing w:val="2"/>
        </w:rPr>
        <w:t xml:space="preserve"> </w:t>
      </w:r>
      <w:r>
        <w:t>империи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Галлии.Хлодвиг.Усиление королевской власти.Салическая правда.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14:paraId="313B32FB" w14:textId="77777777" w:rsidR="00E65D0E" w:rsidRDefault="009F5DD6">
      <w:pPr>
        <w:pStyle w:val="a3"/>
        <w:ind w:left="2251" w:firstLine="0"/>
      </w:pPr>
      <w:r>
        <w:t>Франкское</w:t>
      </w:r>
      <w:r>
        <w:rPr>
          <w:spacing w:val="-5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вVIII‒IXвв.Усиление</w:t>
      </w:r>
      <w:r>
        <w:rPr>
          <w:spacing w:val="-4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майордомов.</w:t>
      </w:r>
    </w:p>
    <w:p w14:paraId="471F8347" w14:textId="77777777" w:rsidR="00E65D0E" w:rsidRDefault="009F5DD6">
      <w:pPr>
        <w:pStyle w:val="a3"/>
        <w:ind w:right="485"/>
      </w:pPr>
      <w:r>
        <w:t>Карл</w:t>
      </w:r>
      <w:r>
        <w:rPr>
          <w:spacing w:val="50"/>
        </w:rPr>
        <w:t xml:space="preserve"> </w:t>
      </w:r>
      <w:r>
        <w:t>Мартелл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военная</w:t>
      </w:r>
      <w:r>
        <w:rPr>
          <w:spacing w:val="51"/>
        </w:rPr>
        <w:t xml:space="preserve"> </w:t>
      </w:r>
      <w:r>
        <w:t>реформа.Завоевания</w:t>
      </w:r>
      <w:r>
        <w:rPr>
          <w:spacing w:val="51"/>
        </w:rPr>
        <w:t xml:space="preserve"> </w:t>
      </w:r>
      <w:r>
        <w:t>Карла</w:t>
      </w:r>
      <w:r>
        <w:rPr>
          <w:spacing w:val="50"/>
        </w:rPr>
        <w:t xml:space="preserve"> </w:t>
      </w:r>
      <w:r>
        <w:t>Великого.Управление</w:t>
      </w:r>
      <w:r>
        <w:rPr>
          <w:spacing w:val="-57"/>
        </w:rPr>
        <w:t xml:space="preserve"> </w:t>
      </w:r>
      <w:r>
        <w:t>империей. «Каролингское</w:t>
      </w:r>
      <w:r>
        <w:rPr>
          <w:spacing w:val="-3"/>
        </w:rPr>
        <w:t xml:space="preserve"> </w:t>
      </w:r>
      <w:r>
        <w:t>возрождение».Верденский</w:t>
      </w:r>
      <w:r>
        <w:rPr>
          <w:spacing w:val="-2"/>
        </w:rPr>
        <w:t xml:space="preserve"> </w:t>
      </w:r>
      <w:r>
        <w:t>раздел,его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</w:p>
    <w:p w14:paraId="1EFC0832" w14:textId="77777777" w:rsidR="00E65D0E" w:rsidRDefault="009F5DD6">
      <w:pPr>
        <w:pStyle w:val="a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Франции,Германии,Италии.Священная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империя.Британия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Ирландия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раннее</w:t>
      </w:r>
      <w:r>
        <w:rPr>
          <w:spacing w:val="4"/>
        </w:rPr>
        <w:t xml:space="preserve"> </w:t>
      </w:r>
      <w:r>
        <w:t>Средневековье.Норманны:общественный</w:t>
      </w:r>
      <w:r>
        <w:rPr>
          <w:spacing w:val="5"/>
        </w:rPr>
        <w:t xml:space="preserve"> </w:t>
      </w:r>
      <w:r>
        <w:t>строй,</w:t>
      </w:r>
      <w:r>
        <w:rPr>
          <w:spacing w:val="-57"/>
        </w:rPr>
        <w:t xml:space="preserve"> </w:t>
      </w:r>
      <w:r>
        <w:t>завоевания.Ранние</w:t>
      </w:r>
      <w:r>
        <w:rPr>
          <w:spacing w:val="14"/>
        </w:rPr>
        <w:t xml:space="preserve"> </w:t>
      </w:r>
      <w:r>
        <w:t>славянские</w:t>
      </w:r>
      <w:r>
        <w:rPr>
          <w:spacing w:val="14"/>
        </w:rPr>
        <w:t xml:space="preserve"> </w:t>
      </w:r>
      <w:r>
        <w:t>государства.Возникновение</w:t>
      </w:r>
      <w:r>
        <w:rPr>
          <w:spacing w:val="14"/>
        </w:rPr>
        <w:t xml:space="preserve"> </w:t>
      </w:r>
      <w:r>
        <w:t>Венгерского</w:t>
      </w:r>
      <w:r>
        <w:rPr>
          <w:spacing w:val="14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 папы.</w:t>
      </w:r>
    </w:p>
    <w:p w14:paraId="45D331FE" w14:textId="77777777" w:rsidR="00E65D0E" w:rsidRDefault="009F5DD6">
      <w:pPr>
        <w:pStyle w:val="11"/>
        <w:spacing w:before="4" w:line="274" w:lineRule="exact"/>
      </w:pPr>
      <w:r>
        <w:t>Византийская</w:t>
      </w:r>
      <w:r>
        <w:rPr>
          <w:spacing w:val="-4"/>
        </w:rPr>
        <w:t xml:space="preserve"> </w:t>
      </w:r>
      <w:r>
        <w:t>империя</w:t>
      </w:r>
      <w:r>
        <w:rPr>
          <w:spacing w:val="-1"/>
        </w:rPr>
        <w:t xml:space="preserve"> </w:t>
      </w:r>
      <w:r>
        <w:t>вVI‒ХIвв.</w:t>
      </w:r>
    </w:p>
    <w:p w14:paraId="5231B038" w14:textId="77777777" w:rsidR="00E65D0E" w:rsidRDefault="009F5DD6">
      <w:pPr>
        <w:pStyle w:val="a3"/>
        <w:ind w:right="368"/>
      </w:pPr>
      <w:r>
        <w:t>Территория,население</w:t>
      </w:r>
      <w:r>
        <w:rPr>
          <w:spacing w:val="3"/>
        </w:rPr>
        <w:t xml:space="preserve"> </w:t>
      </w:r>
      <w:r>
        <w:t>империи</w:t>
      </w:r>
      <w:r>
        <w:rPr>
          <w:spacing w:val="5"/>
        </w:rPr>
        <w:t xml:space="preserve"> </w:t>
      </w:r>
      <w:r>
        <w:t>ромеев.Византийские</w:t>
      </w:r>
      <w:r>
        <w:rPr>
          <w:spacing w:val="3"/>
        </w:rPr>
        <w:t xml:space="preserve"> </w:t>
      </w:r>
      <w:r>
        <w:t>императоры;Юстиниан.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7"/>
        </w:rPr>
        <w:t xml:space="preserve"> </w:t>
      </w:r>
      <w:r>
        <w:t>законов.Внешняя</w:t>
      </w:r>
      <w:r>
        <w:rPr>
          <w:spacing w:val="7"/>
        </w:rPr>
        <w:t xml:space="preserve"> </w:t>
      </w:r>
      <w:r>
        <w:t>политика</w:t>
      </w:r>
      <w:r>
        <w:rPr>
          <w:spacing w:val="6"/>
        </w:rPr>
        <w:t xml:space="preserve"> </w:t>
      </w:r>
      <w:r>
        <w:t>Византии.Византия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славяне.Власть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церковь.Церковные</w:t>
      </w:r>
      <w:r>
        <w:rPr>
          <w:spacing w:val="30"/>
        </w:rPr>
        <w:t xml:space="preserve"> </w:t>
      </w:r>
      <w:r>
        <w:t>соборы.Культура</w:t>
      </w:r>
      <w:r>
        <w:rPr>
          <w:spacing w:val="30"/>
        </w:rPr>
        <w:t xml:space="preserve"> </w:t>
      </w:r>
      <w:r>
        <w:t>Византии.Образование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книжное</w:t>
      </w:r>
      <w:r>
        <w:rPr>
          <w:spacing w:val="-57"/>
        </w:rPr>
        <w:t xml:space="preserve"> </w:t>
      </w:r>
      <w:r>
        <w:t>дело.Художественная</w:t>
      </w:r>
      <w:r>
        <w:rPr>
          <w:spacing w:val="1"/>
        </w:rPr>
        <w:t xml:space="preserve"> </w:t>
      </w:r>
      <w:r>
        <w:t>культура(архитектура,мозаика,фреска,иконопись).</w:t>
      </w:r>
    </w:p>
    <w:p w14:paraId="5742311B" w14:textId="77777777" w:rsidR="00E65D0E" w:rsidRDefault="009F5DD6">
      <w:pPr>
        <w:pStyle w:val="11"/>
        <w:spacing w:before="2" w:line="274" w:lineRule="exact"/>
      </w:pPr>
      <w:r>
        <w:t>Арабы вVI‒ХIвв.</w:t>
      </w:r>
    </w:p>
    <w:p w14:paraId="2162ADB4" w14:textId="77777777" w:rsidR="00E65D0E" w:rsidRDefault="009F5DD6">
      <w:pPr>
        <w:pStyle w:val="a3"/>
        <w:tabs>
          <w:tab w:val="left" w:pos="3668"/>
          <w:tab w:val="left" w:pos="4717"/>
          <w:tab w:val="left" w:pos="6283"/>
          <w:tab w:val="left" w:pos="8891"/>
          <w:tab w:val="left" w:pos="9910"/>
        </w:tabs>
        <w:ind w:right="493"/>
      </w:pPr>
      <w:r>
        <w:t>Природные</w:t>
      </w:r>
      <w:r>
        <w:tab/>
        <w:t>условия</w:t>
      </w:r>
      <w:r>
        <w:tab/>
        <w:t>Аравийского</w:t>
      </w:r>
      <w:r>
        <w:tab/>
        <w:t>полуострова.Основные</w:t>
      </w:r>
      <w:r>
        <w:tab/>
        <w:t>занятия</w:t>
      </w:r>
      <w:r>
        <w:tab/>
        <w:t>арабов.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32"/>
        </w:rPr>
        <w:t xml:space="preserve"> </w:t>
      </w:r>
      <w:r>
        <w:t>верования.Пророк</w:t>
      </w:r>
      <w:r>
        <w:rPr>
          <w:spacing w:val="34"/>
        </w:rPr>
        <w:t xml:space="preserve"> </w:t>
      </w:r>
      <w:r>
        <w:t>Мухаммад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возникновение</w:t>
      </w:r>
      <w:r>
        <w:rPr>
          <w:spacing w:val="33"/>
        </w:rPr>
        <w:t xml:space="preserve"> </w:t>
      </w:r>
      <w:r>
        <w:t>ислама.Хиджра.Победа</w:t>
      </w:r>
      <w:r>
        <w:rPr>
          <w:spacing w:val="1"/>
        </w:rPr>
        <w:t xml:space="preserve"> </w:t>
      </w:r>
      <w:r>
        <w:t>новой</w:t>
      </w:r>
      <w:r>
        <w:rPr>
          <w:spacing w:val="3"/>
        </w:rPr>
        <w:t xml:space="preserve"> </w:t>
      </w:r>
      <w:r>
        <w:t>веры.Коран.Завоевания</w:t>
      </w:r>
      <w:r>
        <w:rPr>
          <w:spacing w:val="4"/>
        </w:rPr>
        <w:t xml:space="preserve"> </w:t>
      </w:r>
      <w:r>
        <w:t>арабов.Арабский</w:t>
      </w:r>
      <w:r>
        <w:rPr>
          <w:spacing w:val="1"/>
        </w:rPr>
        <w:t xml:space="preserve"> </w:t>
      </w:r>
      <w:r>
        <w:t>халифат,его</w:t>
      </w:r>
      <w:r>
        <w:rPr>
          <w:spacing w:val="3"/>
        </w:rPr>
        <w:t xml:space="preserve"> </w:t>
      </w:r>
      <w:r>
        <w:t>расцвет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распад.Культура</w:t>
      </w:r>
    </w:p>
    <w:p w14:paraId="61AEA48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3EA126E" w14:textId="77777777" w:rsidR="00E65D0E" w:rsidRDefault="009F5DD6">
      <w:pPr>
        <w:pStyle w:val="a3"/>
        <w:spacing w:before="64"/>
        <w:ind w:firstLine="0"/>
      </w:pPr>
      <w:r>
        <w:t>исламского</w:t>
      </w:r>
      <w:r>
        <w:rPr>
          <w:spacing w:val="2"/>
        </w:rPr>
        <w:t xml:space="preserve"> </w:t>
      </w:r>
      <w:r>
        <w:t>мира.Образование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наука.Роль</w:t>
      </w:r>
      <w:r>
        <w:rPr>
          <w:spacing w:val="3"/>
        </w:rPr>
        <w:t xml:space="preserve"> </w:t>
      </w:r>
      <w:r>
        <w:t>арабского</w:t>
      </w:r>
      <w:r>
        <w:rPr>
          <w:spacing w:val="2"/>
        </w:rPr>
        <w:t xml:space="preserve"> </w:t>
      </w:r>
      <w:r>
        <w:t>языка.Расцвет</w:t>
      </w:r>
      <w:r>
        <w:rPr>
          <w:spacing w:val="3"/>
        </w:rPr>
        <w:t xml:space="preserve"> </w:t>
      </w:r>
      <w:r>
        <w:t>литературы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искусства.Архитектура.</w:t>
      </w:r>
    </w:p>
    <w:p w14:paraId="45D1BB76" w14:textId="77777777" w:rsidR="00E65D0E" w:rsidRDefault="009F5DD6">
      <w:pPr>
        <w:pStyle w:val="11"/>
        <w:spacing w:before="6" w:line="274" w:lineRule="exact"/>
      </w:pPr>
      <w:r>
        <w:t>Средневековое</w:t>
      </w:r>
      <w:r>
        <w:rPr>
          <w:spacing w:val="-4"/>
        </w:rPr>
        <w:t xml:space="preserve"> </w:t>
      </w:r>
      <w:r>
        <w:t>европейское</w:t>
      </w:r>
      <w:r>
        <w:rPr>
          <w:spacing w:val="-3"/>
        </w:rPr>
        <w:t xml:space="preserve"> </w:t>
      </w:r>
      <w:r>
        <w:t>общество.</w:t>
      </w:r>
    </w:p>
    <w:p w14:paraId="1A116BDF" w14:textId="77777777" w:rsidR="00E65D0E" w:rsidRDefault="009F5DD6">
      <w:pPr>
        <w:pStyle w:val="a3"/>
        <w:ind w:right="491"/>
      </w:pPr>
      <w:r>
        <w:t>Аграрное</w:t>
      </w:r>
      <w:r>
        <w:rPr>
          <w:spacing w:val="10"/>
        </w:rPr>
        <w:t xml:space="preserve"> </w:t>
      </w:r>
      <w:r>
        <w:t>производство.Натуральное</w:t>
      </w:r>
      <w:r>
        <w:rPr>
          <w:spacing w:val="10"/>
        </w:rPr>
        <w:t xml:space="preserve"> </w:t>
      </w:r>
      <w:r>
        <w:t>хозяйство.Феодальное</w:t>
      </w:r>
      <w:r>
        <w:rPr>
          <w:spacing w:val="10"/>
        </w:rPr>
        <w:t xml:space="preserve"> </w:t>
      </w:r>
      <w:r>
        <w:t>землевладение.Знать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рыцарство:социальный</w:t>
      </w:r>
      <w:r>
        <w:rPr>
          <w:spacing w:val="15"/>
        </w:rPr>
        <w:t xml:space="preserve"> </w:t>
      </w:r>
      <w:r>
        <w:t>статус,образ</w:t>
      </w:r>
      <w:r>
        <w:rPr>
          <w:spacing w:val="15"/>
        </w:rPr>
        <w:t xml:space="preserve"> </w:t>
      </w:r>
      <w:r>
        <w:t>жизни.Замок</w:t>
      </w:r>
      <w:r>
        <w:rPr>
          <w:spacing w:val="14"/>
        </w:rPr>
        <w:t xml:space="preserve"> </w:t>
      </w:r>
      <w:r>
        <w:t>сеньора.Куртуазная</w:t>
      </w:r>
      <w:r>
        <w:rPr>
          <w:spacing w:val="16"/>
        </w:rPr>
        <w:t xml:space="preserve"> </w:t>
      </w:r>
      <w:r>
        <w:t>культура.</w:t>
      </w:r>
    </w:p>
    <w:p w14:paraId="296400DC" w14:textId="77777777" w:rsidR="00E65D0E" w:rsidRDefault="009F5DD6">
      <w:pPr>
        <w:pStyle w:val="a3"/>
        <w:ind w:left="2251" w:right="518" w:hanging="708"/>
      </w:pPr>
      <w:r>
        <w:t>Крестьянство:зависимость от сеньора,повинности,условия жизни.Крестьянская община.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центры</w:t>
      </w:r>
      <w:r>
        <w:rPr>
          <w:spacing w:val="2"/>
        </w:rPr>
        <w:t xml:space="preserve"> </w:t>
      </w:r>
      <w:r>
        <w:t>ремесла,торговли,культуры.Население городов.Цехи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гильдии.</w:t>
      </w:r>
    </w:p>
    <w:p w14:paraId="7C81D042" w14:textId="77777777" w:rsidR="00E65D0E" w:rsidRDefault="009F5DD6">
      <w:pPr>
        <w:pStyle w:val="a3"/>
        <w:ind w:firstLine="0"/>
      </w:pPr>
      <w:r>
        <w:t>Городское</w:t>
      </w:r>
      <w:r>
        <w:rPr>
          <w:spacing w:val="57"/>
        </w:rPr>
        <w:t xml:space="preserve"> </w:t>
      </w:r>
      <w:r>
        <w:t>управление.Борьба</w:t>
      </w:r>
      <w:r>
        <w:rPr>
          <w:spacing w:val="54"/>
        </w:rPr>
        <w:t xml:space="preserve"> </w:t>
      </w:r>
      <w:r>
        <w:t>городов</w:t>
      </w:r>
      <w:r>
        <w:rPr>
          <w:spacing w:val="55"/>
        </w:rPr>
        <w:t xml:space="preserve"> </w:t>
      </w:r>
      <w:r>
        <w:t>за</w:t>
      </w:r>
      <w:r>
        <w:rPr>
          <w:spacing w:val="56"/>
        </w:rPr>
        <w:t xml:space="preserve"> </w:t>
      </w:r>
      <w:r>
        <w:t>самоуправление.Средневековые</w:t>
      </w:r>
      <w:r>
        <w:rPr>
          <w:spacing w:val="54"/>
        </w:rPr>
        <w:t xml:space="preserve"> </w:t>
      </w:r>
      <w:r>
        <w:t>города-</w:t>
      </w:r>
      <w:r>
        <w:rPr>
          <w:spacing w:val="-57"/>
        </w:rPr>
        <w:t xml:space="preserve"> </w:t>
      </w:r>
      <w:r>
        <w:t>республики.Развитие</w:t>
      </w:r>
      <w:r>
        <w:rPr>
          <w:spacing w:val="1"/>
        </w:rPr>
        <w:t xml:space="preserve"> </w:t>
      </w:r>
      <w:r>
        <w:t>торговли.Ярмарки.Торговые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 Средиземноморье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Балтике.Ганза.Облик</w:t>
      </w:r>
      <w:r>
        <w:rPr>
          <w:spacing w:val="-3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городов.Образ жизни</w:t>
      </w:r>
      <w:r>
        <w:rPr>
          <w:spacing w:val="-1"/>
        </w:rPr>
        <w:t xml:space="preserve"> </w:t>
      </w:r>
      <w:r>
        <w:t>и быт</w:t>
      </w:r>
      <w:r>
        <w:rPr>
          <w:spacing w:val="-1"/>
        </w:rPr>
        <w:t xml:space="preserve"> </w:t>
      </w:r>
      <w:r>
        <w:t>горожан.</w:t>
      </w:r>
    </w:p>
    <w:p w14:paraId="1B1F7A1A" w14:textId="77777777" w:rsidR="00E65D0E" w:rsidRDefault="009F5DD6">
      <w:pPr>
        <w:pStyle w:val="a3"/>
        <w:tabs>
          <w:tab w:val="left" w:pos="5569"/>
          <w:tab w:val="left" w:pos="8183"/>
          <w:tab w:val="left" w:pos="9928"/>
        </w:tabs>
        <w:ind w:right="381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 и</w:t>
      </w:r>
      <w:r>
        <w:rPr>
          <w:spacing w:val="1"/>
        </w:rPr>
        <w:t xml:space="preserve"> </w:t>
      </w:r>
      <w:r>
        <w:t>православие.</w:t>
      </w:r>
      <w:r>
        <w:rPr>
          <w:spacing w:val="-57"/>
        </w:rPr>
        <w:t xml:space="preserve"> </w:t>
      </w:r>
      <w:r>
        <w:t>Борьба</w:t>
      </w:r>
      <w:r>
        <w:rPr>
          <w:spacing w:val="28"/>
        </w:rPr>
        <w:t xml:space="preserve"> </w:t>
      </w:r>
      <w:r>
        <w:t>пап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независимость</w:t>
      </w:r>
      <w:r>
        <w:rPr>
          <w:spacing w:val="30"/>
        </w:rPr>
        <w:t xml:space="preserve"> </w:t>
      </w:r>
      <w:r>
        <w:t>церкви</w:t>
      </w:r>
      <w:r>
        <w:rPr>
          <w:spacing w:val="29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светской</w:t>
      </w:r>
      <w:r>
        <w:rPr>
          <w:spacing w:val="30"/>
        </w:rPr>
        <w:t xml:space="preserve"> </w:t>
      </w:r>
      <w:r>
        <w:t>власти.Крестовые</w:t>
      </w:r>
      <w:r>
        <w:rPr>
          <w:spacing w:val="28"/>
        </w:rPr>
        <w:t xml:space="preserve"> </w:t>
      </w:r>
      <w:r>
        <w:t>походы:цели,</w:t>
      </w:r>
      <w:r>
        <w:rPr>
          <w:spacing w:val="1"/>
        </w:rPr>
        <w:t xml:space="preserve"> </w:t>
      </w:r>
      <w:r>
        <w:t>участники,итоги.Духовно-рыцарские</w:t>
      </w:r>
      <w:r>
        <w:tab/>
        <w:t>ордены.Ереси:причины</w:t>
      </w:r>
      <w:r>
        <w:tab/>
        <w:t>возникновения</w:t>
      </w:r>
      <w:r>
        <w:tab/>
        <w:t>и</w:t>
      </w:r>
      <w:r>
        <w:rPr>
          <w:spacing w:val="1"/>
        </w:rPr>
        <w:t xml:space="preserve"> </w:t>
      </w:r>
      <w:r>
        <w:t>распространения.Преследование</w:t>
      </w:r>
      <w:r>
        <w:rPr>
          <w:spacing w:val="-2"/>
        </w:rPr>
        <w:t xml:space="preserve"> </w:t>
      </w:r>
      <w:r>
        <w:t>еретиков.</w:t>
      </w:r>
    </w:p>
    <w:p w14:paraId="219BF051" w14:textId="77777777" w:rsidR="00E65D0E" w:rsidRDefault="009F5DD6">
      <w:pPr>
        <w:pStyle w:val="11"/>
        <w:spacing w:before="3" w:line="274" w:lineRule="exact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 ХII‒ХVвв.</w:t>
      </w:r>
    </w:p>
    <w:p w14:paraId="765F2817" w14:textId="77777777" w:rsidR="00E65D0E" w:rsidRDefault="009F5DD6">
      <w:pPr>
        <w:pStyle w:val="a3"/>
        <w:tabs>
          <w:tab w:val="left" w:pos="3517"/>
          <w:tab w:val="left" w:pos="5076"/>
          <w:tab w:val="left" w:pos="6026"/>
          <w:tab w:val="left" w:pos="6410"/>
          <w:tab w:val="left" w:pos="7477"/>
          <w:tab w:val="left" w:pos="8707"/>
        </w:tabs>
        <w:ind w:right="465"/>
      </w:pPr>
      <w:r>
        <w:t>Усиление</w:t>
      </w:r>
      <w:r>
        <w:tab/>
        <w:t>королевской</w:t>
      </w:r>
      <w:r>
        <w:tab/>
        <w:t>власти</w:t>
      </w:r>
      <w:r>
        <w:tab/>
        <w:t>в</w:t>
      </w:r>
      <w:r>
        <w:tab/>
        <w:t>странах</w:t>
      </w:r>
      <w:r>
        <w:tab/>
        <w:t>Западной</w:t>
      </w:r>
      <w:r>
        <w:tab/>
        <w:t>Европы.Сословно-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4"/>
        </w:rPr>
        <w:t xml:space="preserve"> </w:t>
      </w:r>
      <w:r>
        <w:t>монархия.Образование</w:t>
      </w:r>
      <w:r>
        <w:rPr>
          <w:spacing w:val="11"/>
        </w:rPr>
        <w:t xml:space="preserve"> </w:t>
      </w:r>
      <w:r>
        <w:t>централизованных</w:t>
      </w:r>
      <w:r>
        <w:rPr>
          <w:spacing w:val="16"/>
        </w:rPr>
        <w:t xml:space="preserve"> </w:t>
      </w:r>
      <w:r>
        <w:t>государств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Англии,</w:t>
      </w:r>
      <w:r>
        <w:rPr>
          <w:spacing w:val="-57"/>
        </w:rPr>
        <w:t xml:space="preserve"> </w:t>
      </w:r>
      <w:r>
        <w:t>Франции.Столетняя</w:t>
      </w:r>
      <w:r>
        <w:rPr>
          <w:spacing w:val="33"/>
        </w:rPr>
        <w:t xml:space="preserve"> </w:t>
      </w:r>
      <w:r>
        <w:t>война;Ж.Д’Арк.Священная</w:t>
      </w:r>
      <w:r>
        <w:rPr>
          <w:spacing w:val="35"/>
        </w:rPr>
        <w:t xml:space="preserve"> </w:t>
      </w:r>
      <w:r>
        <w:t>Римская</w:t>
      </w:r>
      <w:r>
        <w:rPr>
          <w:spacing w:val="35"/>
        </w:rPr>
        <w:t xml:space="preserve"> </w:t>
      </w:r>
      <w:r>
        <w:t>империя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ХII‒ХVвв.</w:t>
      </w:r>
    </w:p>
    <w:p w14:paraId="3B92044D" w14:textId="77777777" w:rsidR="00E65D0E" w:rsidRDefault="009F5DD6">
      <w:pPr>
        <w:pStyle w:val="a3"/>
        <w:tabs>
          <w:tab w:val="left" w:pos="3851"/>
          <w:tab w:val="left" w:pos="5410"/>
          <w:tab w:val="left" w:pos="8196"/>
          <w:tab w:val="left" w:pos="8651"/>
        </w:tabs>
        <w:ind w:right="407" w:firstLine="0"/>
      </w:pPr>
      <w:r>
        <w:t>Польско-литовское</w:t>
      </w:r>
      <w:r>
        <w:tab/>
        <w:t>государство</w:t>
      </w:r>
      <w:r>
        <w:tab/>
        <w:t>вXIV‒XVвв.Реконкиста</w:t>
      </w:r>
      <w:r>
        <w:tab/>
        <w:t>и</w:t>
      </w:r>
      <w:r>
        <w:tab/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39"/>
        </w:rPr>
        <w:t xml:space="preserve"> </w:t>
      </w:r>
      <w:r>
        <w:t>государств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Пиренейском</w:t>
      </w:r>
      <w:r>
        <w:rPr>
          <w:spacing w:val="36"/>
        </w:rPr>
        <w:t xml:space="preserve"> </w:t>
      </w:r>
      <w:r>
        <w:t>полуострове.Итальянские</w:t>
      </w:r>
      <w:r>
        <w:rPr>
          <w:spacing w:val="3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XII‒XVвв.Развитие</w:t>
      </w:r>
      <w:r>
        <w:rPr>
          <w:spacing w:val="18"/>
        </w:rPr>
        <w:t xml:space="preserve"> </w:t>
      </w:r>
      <w:r>
        <w:t>экономики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европейских</w:t>
      </w:r>
      <w:r>
        <w:rPr>
          <w:spacing w:val="21"/>
        </w:rPr>
        <w:t xml:space="preserve"> </w:t>
      </w:r>
      <w:r>
        <w:t>странах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зрелого</w:t>
      </w:r>
      <w:r>
        <w:rPr>
          <w:spacing w:val="19"/>
        </w:rPr>
        <w:t xml:space="preserve"> </w:t>
      </w:r>
      <w:r>
        <w:t>Средневековья.</w:t>
      </w:r>
      <w:r>
        <w:rPr>
          <w:spacing w:val="-57"/>
        </w:rPr>
        <w:t xml:space="preserve"> </w:t>
      </w:r>
      <w:r>
        <w:t>Обострение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противоречий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ХIVв.</w:t>
      </w:r>
      <w:r>
        <w:rPr>
          <w:spacing w:val="14"/>
        </w:rPr>
        <w:t xml:space="preserve"> </w:t>
      </w:r>
      <w:r>
        <w:t>(Жакерия,восстание</w:t>
      </w:r>
      <w:r>
        <w:rPr>
          <w:spacing w:val="11"/>
        </w:rPr>
        <w:t xml:space="preserve"> </w:t>
      </w:r>
      <w:r>
        <w:t>Уота</w:t>
      </w:r>
      <w:r>
        <w:rPr>
          <w:spacing w:val="1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14:paraId="6BBBC0E2" w14:textId="77777777" w:rsidR="00E65D0E" w:rsidRDefault="009F5DD6">
      <w:pPr>
        <w:pStyle w:val="a3"/>
      </w:pPr>
      <w:r>
        <w:t>Византийская</w:t>
      </w:r>
      <w:r>
        <w:rPr>
          <w:spacing w:val="38"/>
        </w:rPr>
        <w:t xml:space="preserve"> </w:t>
      </w:r>
      <w:r>
        <w:t>империя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славянские</w:t>
      </w:r>
      <w:r>
        <w:rPr>
          <w:spacing w:val="37"/>
        </w:rPr>
        <w:t xml:space="preserve"> </w:t>
      </w:r>
      <w:r>
        <w:t>государства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ХII‒ХVвв.Экспансия</w:t>
      </w:r>
      <w:r>
        <w:rPr>
          <w:spacing w:val="39"/>
        </w:rPr>
        <w:t xml:space="preserve"> </w:t>
      </w:r>
      <w:r>
        <w:t>турок-</w:t>
      </w:r>
      <w:r>
        <w:rPr>
          <w:spacing w:val="-57"/>
        </w:rPr>
        <w:t xml:space="preserve"> </w:t>
      </w:r>
      <w:r>
        <w:t>османов.Османские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Балканах.Падение</w:t>
      </w:r>
      <w:r>
        <w:rPr>
          <w:spacing w:val="-2"/>
        </w:rPr>
        <w:t xml:space="preserve"> </w:t>
      </w:r>
      <w:r>
        <w:t>Константинополя.</w:t>
      </w:r>
    </w:p>
    <w:p w14:paraId="1CE37FCF" w14:textId="77777777" w:rsidR="00E65D0E" w:rsidRDefault="009F5DD6">
      <w:pPr>
        <w:pStyle w:val="11"/>
        <w:spacing w:before="3" w:line="274" w:lineRule="exact"/>
      </w:pPr>
      <w:r>
        <w:t>Культура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Европы.</w:t>
      </w:r>
    </w:p>
    <w:p w14:paraId="5EAAFCA4" w14:textId="77777777" w:rsidR="00E65D0E" w:rsidRDefault="009F5DD6">
      <w:pPr>
        <w:pStyle w:val="a3"/>
        <w:tabs>
          <w:tab w:val="left" w:pos="4876"/>
          <w:tab w:val="left" w:pos="5226"/>
          <w:tab w:val="left" w:pos="8087"/>
          <w:tab w:val="left" w:pos="9214"/>
        </w:tabs>
        <w:ind w:right="330"/>
      </w:pPr>
      <w:r>
        <w:t>Представления средневекового человека о мире.Место религии в жизни человека и</w:t>
      </w:r>
      <w:r>
        <w:rPr>
          <w:spacing w:val="-57"/>
        </w:rPr>
        <w:t xml:space="preserve"> </w:t>
      </w:r>
      <w:r>
        <w:t>общества.Образование:школы</w:t>
      </w:r>
      <w:r>
        <w:tab/>
        <w:t>и</w:t>
      </w:r>
      <w:r>
        <w:tab/>
        <w:t>университеты.Сословный</w:t>
      </w:r>
      <w:r>
        <w:tab/>
        <w:t>характер</w:t>
      </w:r>
      <w:r>
        <w:tab/>
        <w:t>культуры.</w:t>
      </w:r>
    </w:p>
    <w:p w14:paraId="60AB149D" w14:textId="77777777" w:rsidR="00E65D0E" w:rsidRDefault="009F5DD6">
      <w:pPr>
        <w:pStyle w:val="a3"/>
        <w:ind w:right="263" w:firstLine="0"/>
      </w:pPr>
      <w:r>
        <w:t>Средневековый</w:t>
      </w:r>
      <w:r>
        <w:rPr>
          <w:spacing w:val="6"/>
        </w:rPr>
        <w:t xml:space="preserve"> </w:t>
      </w:r>
      <w:r>
        <w:t>эпос.Рыцарская</w:t>
      </w:r>
      <w:r>
        <w:rPr>
          <w:spacing w:val="3"/>
        </w:rPr>
        <w:t xml:space="preserve"> </w:t>
      </w:r>
      <w:r>
        <w:t>литература.Городской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крестьянский</w:t>
      </w:r>
      <w:r>
        <w:rPr>
          <w:spacing w:val="4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готический</w:t>
      </w:r>
      <w:r>
        <w:rPr>
          <w:spacing w:val="15"/>
        </w:rPr>
        <w:t xml:space="preserve"> </w:t>
      </w:r>
      <w:r>
        <w:t>стили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культуре.Развитие</w:t>
      </w:r>
      <w:r>
        <w:rPr>
          <w:spacing w:val="12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человеке.Гуманизм.Раннее</w:t>
      </w:r>
      <w:r>
        <w:rPr>
          <w:spacing w:val="1"/>
        </w:rPr>
        <w:t xml:space="preserve"> </w:t>
      </w:r>
      <w:r>
        <w:t>Возрождение:художники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творения.Изобретение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книгопечатания;И.Гутенберг.</w:t>
      </w:r>
    </w:p>
    <w:p w14:paraId="1E42C09A" w14:textId="77777777" w:rsidR="00E65D0E" w:rsidRDefault="009F5DD6">
      <w:pPr>
        <w:pStyle w:val="11"/>
        <w:spacing w:before="2" w:line="274" w:lineRule="exac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14:paraId="01E38733" w14:textId="77777777" w:rsidR="00E65D0E" w:rsidRDefault="009F5DD6">
      <w:pPr>
        <w:pStyle w:val="a3"/>
        <w:tabs>
          <w:tab w:val="left" w:pos="2984"/>
          <w:tab w:val="left" w:pos="5434"/>
          <w:tab w:val="left" w:pos="6950"/>
          <w:tab w:val="left" w:pos="9454"/>
        </w:tabs>
        <w:ind w:right="498"/>
      </w:pPr>
      <w:r>
        <w:t>Османская</w:t>
      </w:r>
      <w:r>
        <w:rPr>
          <w:spacing w:val="1"/>
        </w:rPr>
        <w:t xml:space="preserve"> </w:t>
      </w:r>
      <w:r>
        <w:t>империя:завоевания</w:t>
      </w:r>
      <w:r>
        <w:rPr>
          <w:spacing w:val="1"/>
        </w:rPr>
        <w:t xml:space="preserve"> </w:t>
      </w:r>
      <w:r>
        <w:t>турок-османов(Балканы,падение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tab/>
        <w:t>империей,положение</w:t>
      </w:r>
      <w:r>
        <w:tab/>
        <w:t>покоренных</w:t>
      </w:r>
      <w:r>
        <w:tab/>
        <w:t>народов.Монгольская</w:t>
      </w:r>
      <w:r>
        <w:tab/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43"/>
        </w:rPr>
        <w:t xml:space="preserve"> </w:t>
      </w:r>
      <w:r>
        <w:t>строй</w:t>
      </w:r>
      <w:r>
        <w:rPr>
          <w:spacing w:val="42"/>
        </w:rPr>
        <w:t xml:space="preserve"> </w:t>
      </w:r>
      <w:r>
        <w:t>монгольских</w:t>
      </w:r>
      <w:r>
        <w:rPr>
          <w:spacing w:val="43"/>
        </w:rPr>
        <w:t xml:space="preserve"> </w:t>
      </w:r>
      <w:r>
        <w:t>племен,завоевания</w:t>
      </w:r>
      <w:r>
        <w:rPr>
          <w:spacing w:val="43"/>
        </w:rPr>
        <w:t xml:space="preserve"> </w:t>
      </w:r>
      <w:r>
        <w:t>Чингисхана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потомков,</w:t>
      </w:r>
      <w:r>
        <w:rPr>
          <w:spacing w:val="-5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территориями.Китай:империи,правители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века:образование</w:t>
      </w:r>
      <w:r>
        <w:rPr>
          <w:spacing w:val="1"/>
        </w:rPr>
        <w:t xml:space="preserve"> </w:t>
      </w:r>
      <w:r>
        <w:t>государства,власть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управление</w:t>
      </w:r>
      <w:r>
        <w:rPr>
          <w:spacing w:val="60"/>
        </w:rPr>
        <w:t xml:space="preserve"> </w:t>
      </w:r>
      <w:r>
        <w:t>сёгунов.Индия:раздробленность</w:t>
      </w:r>
      <w:r>
        <w:rPr>
          <w:spacing w:val="60"/>
        </w:rPr>
        <w:t xml:space="preserve"> </w:t>
      </w:r>
      <w:r>
        <w:t>индийских</w:t>
      </w:r>
      <w:r>
        <w:rPr>
          <w:spacing w:val="3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мусульман,Делийский султанат.</w:t>
      </w:r>
    </w:p>
    <w:p w14:paraId="10C66C4C" w14:textId="77777777" w:rsidR="00E65D0E" w:rsidRDefault="009F5DD6">
      <w:pPr>
        <w:pStyle w:val="a3"/>
      </w:pPr>
      <w:r>
        <w:t>Культура</w:t>
      </w:r>
      <w:r>
        <w:rPr>
          <w:spacing w:val="30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Востока.Литература.Архитектура.Традиционные</w:t>
      </w:r>
      <w:r>
        <w:rPr>
          <w:spacing w:val="29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ремесла.</w:t>
      </w:r>
    </w:p>
    <w:p w14:paraId="27355F01" w14:textId="77777777" w:rsidR="00E65D0E" w:rsidRDefault="009F5DD6">
      <w:pPr>
        <w:pStyle w:val="11"/>
        <w:spacing w:before="4" w:line="274" w:lineRule="exact"/>
      </w:pPr>
      <w:r>
        <w:t>Государства</w:t>
      </w:r>
      <w:r>
        <w:rPr>
          <w:spacing w:val="-5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14:paraId="458A671B" w14:textId="77777777" w:rsidR="00E65D0E" w:rsidRDefault="009F5DD6">
      <w:pPr>
        <w:pStyle w:val="a3"/>
      </w:pPr>
      <w:r>
        <w:t>Цивилизации</w:t>
      </w:r>
      <w:r>
        <w:rPr>
          <w:spacing w:val="3"/>
        </w:rPr>
        <w:t xml:space="preserve"> </w:t>
      </w:r>
      <w:r>
        <w:t>майя,ацтеков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инков:общественный</w:t>
      </w:r>
      <w:r>
        <w:rPr>
          <w:spacing w:val="3"/>
        </w:rPr>
        <w:t xml:space="preserve"> </w:t>
      </w:r>
      <w:r>
        <w:t>строй,религиозные</w:t>
      </w:r>
      <w:r>
        <w:rPr>
          <w:spacing w:val="-3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культура.Появление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14:paraId="69A2440F" w14:textId="77777777" w:rsidR="00E65D0E" w:rsidRDefault="009F5DD6">
      <w:pPr>
        <w:pStyle w:val="11"/>
        <w:spacing w:before="2" w:line="274" w:lineRule="exact"/>
      </w:pPr>
      <w:r>
        <w:t>Обобщение.</w:t>
      </w:r>
    </w:p>
    <w:p w14:paraId="1119D7B5" w14:textId="77777777" w:rsidR="00E65D0E" w:rsidRDefault="009F5DD6">
      <w:pPr>
        <w:spacing w:line="242" w:lineRule="auto"/>
        <w:ind w:left="2251" w:right="3116"/>
        <w:rPr>
          <w:b/>
          <w:sz w:val="24"/>
        </w:rPr>
      </w:pPr>
      <w:r>
        <w:rPr>
          <w:sz w:val="24"/>
        </w:rPr>
        <w:t>Историческое и культурное наследие Средних веков.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История России.От Руси к Российскому государству.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Введение.</w:t>
      </w:r>
    </w:p>
    <w:p w14:paraId="2774EF95" w14:textId="77777777" w:rsidR="00E65D0E" w:rsidRDefault="009F5DD6">
      <w:pPr>
        <w:pStyle w:val="a3"/>
      </w:pPr>
      <w:r>
        <w:t>Роль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истории.Проблемы</w:t>
      </w:r>
      <w:r>
        <w:rPr>
          <w:spacing w:val="2"/>
        </w:rPr>
        <w:t xml:space="preserve"> </w:t>
      </w:r>
      <w:r>
        <w:t>периодизации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истории.Источники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4C17DCC7" w14:textId="77777777" w:rsidR="00E65D0E" w:rsidRDefault="009F5DD6">
      <w:pPr>
        <w:pStyle w:val="11"/>
      </w:pPr>
      <w:r>
        <w:t>Народы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государства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нашей</w:t>
      </w:r>
      <w:r>
        <w:rPr>
          <w:spacing w:val="32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древности.Восточная</w:t>
      </w:r>
    </w:p>
    <w:p w14:paraId="4A7D9A3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F929E67" w14:textId="77777777" w:rsidR="00E65D0E" w:rsidRDefault="009F5DD6">
      <w:pPr>
        <w:spacing w:before="69" w:line="274" w:lineRule="exact"/>
        <w:ind w:left="1543"/>
        <w:rPr>
          <w:b/>
          <w:sz w:val="24"/>
        </w:rPr>
      </w:pPr>
      <w:r>
        <w:rPr>
          <w:b/>
          <w:sz w:val="24"/>
        </w:rPr>
        <w:t>Европа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серединеIтыс.н.э.</w:t>
      </w:r>
    </w:p>
    <w:p w14:paraId="46D3AE82" w14:textId="77777777" w:rsidR="00E65D0E" w:rsidRDefault="009F5DD6">
      <w:pPr>
        <w:pStyle w:val="a3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43"/>
        </w:rPr>
        <w:t xml:space="preserve"> </w:t>
      </w:r>
      <w:r>
        <w:t>Беломорья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Онежского</w:t>
      </w:r>
      <w:r>
        <w:rPr>
          <w:spacing w:val="44"/>
        </w:rPr>
        <w:t xml:space="preserve"> </w:t>
      </w:r>
      <w:r>
        <w:t>озера.Особенности</w:t>
      </w:r>
      <w:r>
        <w:rPr>
          <w:spacing w:val="45"/>
        </w:rPr>
        <w:t xml:space="preserve"> </w:t>
      </w:r>
      <w:r>
        <w:t>перехода</w:t>
      </w:r>
      <w:r>
        <w:rPr>
          <w:spacing w:val="44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присваивающего</w:t>
      </w:r>
      <w:r>
        <w:rPr>
          <w:spacing w:val="-57"/>
        </w:rPr>
        <w:t xml:space="preserve"> </w:t>
      </w:r>
      <w:r>
        <w:t>хозяйства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производящему.Ареалы</w:t>
      </w:r>
      <w:r>
        <w:rPr>
          <w:spacing w:val="14"/>
        </w:rPr>
        <w:t xml:space="preserve"> </w:t>
      </w:r>
      <w:r>
        <w:t>древнейшего</w:t>
      </w:r>
      <w:r>
        <w:rPr>
          <w:spacing w:val="15"/>
        </w:rPr>
        <w:t xml:space="preserve"> </w:t>
      </w:r>
      <w:r>
        <w:t>земледелия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скотоводства.Появление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6"/>
        </w:rPr>
        <w:t xml:space="preserve"> </w:t>
      </w:r>
      <w:r>
        <w:t>орудий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влияние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первобытное</w:t>
      </w:r>
      <w:r>
        <w:rPr>
          <w:spacing w:val="13"/>
        </w:rPr>
        <w:t xml:space="preserve"> </w:t>
      </w:r>
      <w:r>
        <w:t>общество.Центры</w:t>
      </w:r>
      <w:r>
        <w:rPr>
          <w:spacing w:val="14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металлургии.Кочевые</w:t>
      </w:r>
      <w:r>
        <w:rPr>
          <w:spacing w:val="25"/>
        </w:rPr>
        <w:t xml:space="preserve"> </w:t>
      </w:r>
      <w:r>
        <w:t>общества</w:t>
      </w:r>
      <w:r>
        <w:rPr>
          <w:spacing w:val="25"/>
        </w:rPr>
        <w:t xml:space="preserve"> </w:t>
      </w:r>
      <w:r>
        <w:t>евразийских</w:t>
      </w:r>
      <w:r>
        <w:rPr>
          <w:spacing w:val="26"/>
        </w:rPr>
        <w:t xml:space="preserve"> </w:t>
      </w:r>
      <w:r>
        <w:t>степей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эпоху</w:t>
      </w:r>
      <w:r>
        <w:rPr>
          <w:spacing w:val="16"/>
        </w:rPr>
        <w:t xml:space="preserve"> </w:t>
      </w:r>
      <w:r>
        <w:t>бронзы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раннем</w:t>
      </w:r>
      <w:r>
        <w:rPr>
          <w:spacing w:val="23"/>
        </w:rPr>
        <w:t xml:space="preserve"> </w:t>
      </w:r>
      <w:r>
        <w:t>железном</w:t>
      </w:r>
      <w:r>
        <w:rPr>
          <w:spacing w:val="-57"/>
        </w:rPr>
        <w:t xml:space="preserve"> </w:t>
      </w:r>
      <w:r>
        <w:t>веке.Степь и её роль в распространении культурных взаимовлияний.Появление первого в</w:t>
      </w:r>
      <w:r>
        <w:rPr>
          <w:spacing w:val="-57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колёсного транспорта.</w:t>
      </w:r>
    </w:p>
    <w:p w14:paraId="41DA89F1" w14:textId="77777777" w:rsidR="00E65D0E" w:rsidRDefault="009F5DD6">
      <w:pPr>
        <w:pStyle w:val="a3"/>
        <w:ind w:right="404"/>
      </w:pPr>
      <w:r>
        <w:t>Народы,проживавшие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серединыIтыс.до</w:t>
      </w:r>
      <w:r>
        <w:rPr>
          <w:spacing w:val="1"/>
        </w:rPr>
        <w:t xml:space="preserve"> </w:t>
      </w:r>
      <w:r>
        <w:t>н.э.Скифы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9"/>
        </w:rPr>
        <w:t xml:space="preserve"> </w:t>
      </w:r>
      <w:r>
        <w:t>культура.Античные</w:t>
      </w:r>
      <w:r>
        <w:rPr>
          <w:spacing w:val="10"/>
        </w:rPr>
        <w:t xml:space="preserve"> </w:t>
      </w:r>
      <w:r>
        <w:t>города-государства</w:t>
      </w:r>
      <w:r>
        <w:rPr>
          <w:spacing w:val="10"/>
        </w:rPr>
        <w:t xml:space="preserve"> </w:t>
      </w:r>
      <w:r>
        <w:t>Северного</w:t>
      </w:r>
      <w:r>
        <w:rPr>
          <w:spacing w:val="10"/>
        </w:rPr>
        <w:t xml:space="preserve"> </w:t>
      </w:r>
      <w:r>
        <w:t>Причерноморья.Боспорское</w:t>
      </w:r>
      <w:r>
        <w:rPr>
          <w:spacing w:val="-57"/>
        </w:rPr>
        <w:t xml:space="preserve"> </w:t>
      </w:r>
      <w:r>
        <w:t>царство.Пантикапей.Античный</w:t>
      </w:r>
      <w:r>
        <w:rPr>
          <w:spacing w:val="-1"/>
        </w:rPr>
        <w:t xml:space="preserve"> </w:t>
      </w:r>
      <w:r>
        <w:t>Херсонес.Скифское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Крыму.Дербент.</w:t>
      </w:r>
    </w:p>
    <w:p w14:paraId="77EABEC9" w14:textId="77777777" w:rsidR="00E65D0E" w:rsidRDefault="009F5DD6">
      <w:pPr>
        <w:pStyle w:val="a3"/>
        <w:ind w:right="368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народов. Миграция</w:t>
      </w:r>
      <w:r>
        <w:rPr>
          <w:spacing w:val="1"/>
        </w:rPr>
        <w:t xml:space="preserve"> </w:t>
      </w:r>
      <w:r>
        <w:t>готов.Нашествие</w:t>
      </w:r>
      <w:r>
        <w:rPr>
          <w:spacing w:val="1"/>
        </w:rPr>
        <w:t xml:space="preserve"> </w:t>
      </w:r>
      <w:r>
        <w:t>гуннов.Вопрос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славянской</w:t>
      </w:r>
      <w:r>
        <w:rPr>
          <w:spacing w:val="12"/>
        </w:rPr>
        <w:t xml:space="preserve"> </w:t>
      </w:r>
      <w:r>
        <w:t>прародине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происхождении</w:t>
      </w:r>
      <w:r>
        <w:rPr>
          <w:spacing w:val="12"/>
        </w:rPr>
        <w:t xml:space="preserve"> </w:t>
      </w:r>
      <w:r>
        <w:t>славян.Расселение</w:t>
      </w:r>
      <w:r>
        <w:rPr>
          <w:spacing w:val="11"/>
        </w:rPr>
        <w:t xml:space="preserve"> </w:t>
      </w:r>
      <w:r>
        <w:t>славян,их</w:t>
      </w:r>
      <w:r>
        <w:rPr>
          <w:spacing w:val="14"/>
        </w:rPr>
        <w:t xml:space="preserve"> </w:t>
      </w:r>
      <w:r>
        <w:t>разделение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восточных,западных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южных.Славянские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балты и</w:t>
      </w:r>
      <w:r>
        <w:rPr>
          <w:spacing w:val="1"/>
        </w:rPr>
        <w:t xml:space="preserve"> </w:t>
      </w:r>
      <w:r>
        <w:t>финно-угры.Хозяйство восточных</w:t>
      </w:r>
      <w:r>
        <w:rPr>
          <w:spacing w:val="1"/>
        </w:rPr>
        <w:t xml:space="preserve"> </w:t>
      </w:r>
      <w:r>
        <w:t>славян,их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организация.Возникновение</w:t>
      </w:r>
      <w:r>
        <w:rPr>
          <w:spacing w:val="-5"/>
        </w:rPr>
        <w:t xml:space="preserve"> </w:t>
      </w:r>
      <w:r>
        <w:t>княжеской</w:t>
      </w:r>
      <w:r>
        <w:rPr>
          <w:spacing w:val="-4"/>
        </w:rPr>
        <w:t xml:space="preserve"> </w:t>
      </w:r>
      <w:r>
        <w:t>власти.Традиционные</w:t>
      </w:r>
      <w:r>
        <w:rPr>
          <w:spacing w:val="-6"/>
        </w:rPr>
        <w:t xml:space="preserve"> </w:t>
      </w:r>
      <w:r>
        <w:t>верования.</w:t>
      </w:r>
    </w:p>
    <w:p w14:paraId="03A615DE" w14:textId="77777777" w:rsidR="00E65D0E" w:rsidRDefault="009F5DD6">
      <w:pPr>
        <w:pStyle w:val="a3"/>
      </w:pPr>
      <w:r>
        <w:t>Страны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народы</w:t>
      </w:r>
      <w:r>
        <w:rPr>
          <w:spacing w:val="12"/>
        </w:rPr>
        <w:t xml:space="preserve"> </w:t>
      </w:r>
      <w:r>
        <w:t>Восточной</w:t>
      </w:r>
      <w:r>
        <w:rPr>
          <w:spacing w:val="14"/>
        </w:rPr>
        <w:t xml:space="preserve"> </w:t>
      </w:r>
      <w:r>
        <w:t>Европы,Сибири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Дальнего</w:t>
      </w:r>
      <w:r>
        <w:rPr>
          <w:spacing w:val="13"/>
        </w:rPr>
        <w:t xml:space="preserve"> </w:t>
      </w:r>
      <w:r>
        <w:t>Востока.Тюркский</w:t>
      </w:r>
      <w:r>
        <w:rPr>
          <w:spacing w:val="-57"/>
        </w:rPr>
        <w:t xml:space="preserve"> </w:t>
      </w:r>
      <w:r>
        <w:t>каганат.Хазарский</w:t>
      </w:r>
      <w:r>
        <w:rPr>
          <w:spacing w:val="-1"/>
        </w:rPr>
        <w:t xml:space="preserve"> </w:t>
      </w:r>
      <w:r>
        <w:t>каганат.Волжская</w:t>
      </w:r>
      <w:r>
        <w:rPr>
          <w:spacing w:val="2"/>
        </w:rPr>
        <w:t xml:space="preserve"> </w:t>
      </w:r>
      <w:r>
        <w:t>Булгария.</w:t>
      </w:r>
    </w:p>
    <w:p w14:paraId="15A1880B" w14:textId="77777777" w:rsidR="00E65D0E" w:rsidRDefault="009F5DD6">
      <w:pPr>
        <w:pStyle w:val="11"/>
        <w:spacing w:before="4"/>
        <w:ind w:right="5512"/>
      </w:pPr>
      <w:r>
        <w:t>Русь вIX‒ началеXIIв.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Русь.</w:t>
      </w:r>
    </w:p>
    <w:p w14:paraId="70ECCFC8" w14:textId="77777777" w:rsidR="00E65D0E" w:rsidRDefault="009F5DD6">
      <w:pPr>
        <w:pStyle w:val="a3"/>
        <w:tabs>
          <w:tab w:val="left" w:pos="3925"/>
          <w:tab w:val="left" w:pos="4975"/>
          <w:tab w:val="left" w:pos="6530"/>
          <w:tab w:val="left" w:pos="7584"/>
        </w:tabs>
        <w:ind w:right="499"/>
      </w:pPr>
      <w:r>
        <w:t>Исторические</w:t>
      </w:r>
      <w:r>
        <w:tab/>
        <w:t>условия</w:t>
      </w:r>
      <w:r>
        <w:tab/>
        <w:t>складывания</w:t>
      </w:r>
      <w:r>
        <w:tab/>
        <w:t>русской</w:t>
      </w:r>
      <w:r>
        <w:tab/>
      </w:r>
      <w:r>
        <w:rPr>
          <w:spacing w:val="-1"/>
        </w:rPr>
        <w:t>государственности:природно-</w:t>
      </w:r>
      <w:r>
        <w:rPr>
          <w:spacing w:val="-57"/>
        </w:rPr>
        <w:t xml:space="preserve"> </w:t>
      </w:r>
      <w:r>
        <w:t>климатический</w:t>
      </w:r>
      <w:r>
        <w:rPr>
          <w:spacing w:val="54"/>
        </w:rPr>
        <w:t xml:space="preserve"> </w:t>
      </w:r>
      <w:r>
        <w:t>фактор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политические</w:t>
      </w:r>
      <w:r>
        <w:rPr>
          <w:spacing w:val="55"/>
        </w:rPr>
        <w:t xml:space="preserve"> </w:t>
      </w:r>
      <w:r>
        <w:t>процессы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Европе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концеIтыс.н.э.</w:t>
      </w:r>
    </w:p>
    <w:p w14:paraId="47EC17ED" w14:textId="77777777" w:rsidR="00E65D0E" w:rsidRDefault="009F5DD6">
      <w:pPr>
        <w:pStyle w:val="a3"/>
        <w:ind w:left="2251" w:right="2351" w:hanging="708"/>
      </w:pPr>
      <w:r>
        <w:t>Формирование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континента.</w:t>
      </w:r>
      <w:r>
        <w:rPr>
          <w:spacing w:val="-57"/>
        </w:rPr>
        <w:t xml:space="preserve"> </w:t>
      </w:r>
      <w:r>
        <w:t>Первые известия о Руси.Проблема образования государства.</w:t>
      </w:r>
      <w:r>
        <w:rPr>
          <w:spacing w:val="1"/>
        </w:rPr>
        <w:t xml:space="preserve"> </w:t>
      </w:r>
      <w:r>
        <w:t>Русь.Скандинавы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Руси.Начало</w:t>
      </w:r>
      <w:r>
        <w:rPr>
          <w:spacing w:val="-1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14:paraId="475ECB12" w14:textId="77777777" w:rsidR="00E65D0E" w:rsidRDefault="009F5DD6">
      <w:pPr>
        <w:pStyle w:val="a3"/>
        <w:ind w:right="498"/>
      </w:pPr>
      <w:r>
        <w:t>Формирование</w:t>
      </w:r>
      <w:r>
        <w:rPr>
          <w:spacing w:val="3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государства</w:t>
      </w:r>
      <w:r>
        <w:rPr>
          <w:spacing w:val="3"/>
        </w:rPr>
        <w:t xml:space="preserve"> </w:t>
      </w:r>
      <w:r>
        <w:t>Русь.Дань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полюдье.Первые</w:t>
      </w:r>
      <w:r>
        <w:rPr>
          <w:spacing w:val="3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империей,странами</w:t>
      </w:r>
      <w:r>
        <w:rPr>
          <w:spacing w:val="1"/>
        </w:rPr>
        <w:t xml:space="preserve"> </w:t>
      </w:r>
      <w:r>
        <w:t>Центральной,Западной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57"/>
        </w:rPr>
        <w:t xml:space="preserve"> </w:t>
      </w:r>
      <w:r>
        <w:t>Европы,кочевниками</w:t>
      </w:r>
      <w:r>
        <w:rPr>
          <w:spacing w:val="58"/>
        </w:rPr>
        <w:t xml:space="preserve"> </w:t>
      </w:r>
      <w:r>
        <w:t>европейских</w:t>
      </w:r>
      <w:r>
        <w:rPr>
          <w:spacing w:val="57"/>
        </w:rPr>
        <w:t xml:space="preserve"> </w:t>
      </w:r>
      <w:r>
        <w:t>степей.Русь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международной</w:t>
      </w:r>
      <w:r>
        <w:rPr>
          <w:spacing w:val="58"/>
        </w:rPr>
        <w:t xml:space="preserve"> </w:t>
      </w:r>
      <w:r>
        <w:t>торговле.</w:t>
      </w:r>
      <w:r>
        <w:rPr>
          <w:spacing w:val="-57"/>
        </w:rPr>
        <w:t xml:space="preserve"> </w:t>
      </w:r>
      <w:r>
        <w:t>Путь«из</w:t>
      </w:r>
      <w:r>
        <w:rPr>
          <w:spacing w:val="-1"/>
        </w:rPr>
        <w:t xml:space="preserve"> </w:t>
      </w:r>
      <w:r>
        <w:t>варяг</w:t>
      </w:r>
      <w:r>
        <w:rPr>
          <w:spacing w:val="-2"/>
        </w:rPr>
        <w:t xml:space="preserve"> </w:t>
      </w:r>
      <w:r>
        <w:t>в греки».Волжский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путь.Языческий</w:t>
      </w:r>
      <w:r>
        <w:rPr>
          <w:spacing w:val="-1"/>
        </w:rPr>
        <w:t xml:space="preserve"> </w:t>
      </w:r>
      <w:r>
        <w:t>пантеон.</w:t>
      </w:r>
    </w:p>
    <w:p w14:paraId="1AA14191" w14:textId="77777777" w:rsidR="00E65D0E" w:rsidRDefault="009F5DD6">
      <w:pPr>
        <w:pStyle w:val="a3"/>
        <w:ind w:left="2251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14:paraId="375D0ADA" w14:textId="77777777" w:rsidR="00E65D0E" w:rsidRDefault="009F5DD6">
      <w:pPr>
        <w:pStyle w:val="11"/>
        <w:spacing w:before="1" w:line="274" w:lineRule="exact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концеX‒</w:t>
      </w:r>
      <w:r>
        <w:rPr>
          <w:spacing w:val="-1"/>
        </w:rPr>
        <w:t xml:space="preserve"> </w:t>
      </w:r>
      <w:r>
        <w:t>началеXIIв.</w:t>
      </w:r>
    </w:p>
    <w:p w14:paraId="0776295C" w14:textId="77777777" w:rsidR="00E65D0E" w:rsidRDefault="009F5DD6">
      <w:pPr>
        <w:pStyle w:val="a3"/>
        <w:ind w:right="512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Русь(Русская</w:t>
      </w:r>
      <w:r>
        <w:rPr>
          <w:spacing w:val="1"/>
        </w:rPr>
        <w:t xml:space="preserve"> </w:t>
      </w:r>
      <w:r>
        <w:t>земля).Крупнейшие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-57"/>
        </w:rPr>
        <w:t xml:space="preserve"> </w:t>
      </w:r>
      <w:r>
        <w:t>Руси.Новгород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Севера</w:t>
      </w:r>
      <w:r>
        <w:rPr>
          <w:spacing w:val="5"/>
        </w:rPr>
        <w:t xml:space="preserve"> </w:t>
      </w:r>
      <w:r>
        <w:t>Восточной</w:t>
      </w:r>
      <w:r>
        <w:rPr>
          <w:spacing w:val="4"/>
        </w:rPr>
        <w:t xml:space="preserve"> </w:t>
      </w:r>
      <w:r>
        <w:t>Европы,колонизация</w:t>
      </w:r>
      <w:r>
        <w:rPr>
          <w:spacing w:val="3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равнины.Территориально-политическая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Руси,волости.Органы</w:t>
      </w:r>
      <w:r>
        <w:rPr>
          <w:spacing w:val="1"/>
        </w:rPr>
        <w:t xml:space="preserve"> </w:t>
      </w:r>
      <w:r>
        <w:t>власти:князь,</w:t>
      </w:r>
      <w:r>
        <w:rPr>
          <w:spacing w:val="-57"/>
        </w:rPr>
        <w:t xml:space="preserve"> </w:t>
      </w:r>
      <w:r>
        <w:t>посадник,тысяцкий,вече.Внутриполитическое</w:t>
      </w:r>
      <w:r>
        <w:rPr>
          <w:spacing w:val="1"/>
        </w:rPr>
        <w:t xml:space="preserve"> </w:t>
      </w:r>
      <w:r>
        <w:t>развитие.Борьба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Святого.Ярослав</w:t>
      </w:r>
      <w:r>
        <w:rPr>
          <w:spacing w:val="1"/>
        </w:rPr>
        <w:t xml:space="preserve"> </w:t>
      </w:r>
      <w:r>
        <w:t>Мудрый.Русь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Ярославичах.Владимир</w:t>
      </w:r>
      <w:r>
        <w:rPr>
          <w:spacing w:val="-57"/>
        </w:rPr>
        <w:t xml:space="preserve"> </w:t>
      </w:r>
      <w:r>
        <w:t>Мономах.Русская</w:t>
      </w:r>
      <w:r>
        <w:rPr>
          <w:spacing w:val="-1"/>
        </w:rPr>
        <w:t xml:space="preserve"> </w:t>
      </w:r>
      <w:r>
        <w:t>церковь.</w:t>
      </w:r>
    </w:p>
    <w:p w14:paraId="5B1D71EE" w14:textId="77777777" w:rsidR="00E65D0E" w:rsidRDefault="009F5DD6">
      <w:pPr>
        <w:pStyle w:val="a3"/>
        <w:ind w:left="2251" w:right="2685" w:firstLine="0"/>
      </w:pPr>
      <w:r>
        <w:t>Общественный</w:t>
      </w:r>
      <w:r>
        <w:rPr>
          <w:spacing w:val="-4"/>
        </w:rPr>
        <w:t xml:space="preserve"> </w:t>
      </w:r>
      <w:r>
        <w:t>строй</w:t>
      </w:r>
      <w:r>
        <w:rPr>
          <w:spacing w:val="-3"/>
        </w:rPr>
        <w:t xml:space="preserve"> </w:t>
      </w:r>
      <w:r>
        <w:t>Руси:дискуссии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науке.</w:t>
      </w:r>
      <w:r>
        <w:rPr>
          <w:spacing w:val="-57"/>
        </w:rPr>
        <w:t xml:space="preserve"> </w:t>
      </w:r>
      <w:r>
        <w:t>Князья,дружина.Духовенство.Городское</w:t>
      </w:r>
      <w:r>
        <w:rPr>
          <w:spacing w:val="-7"/>
        </w:rPr>
        <w:t xml:space="preserve"> </w:t>
      </w:r>
      <w:r>
        <w:t>население.Купцы.</w:t>
      </w:r>
    </w:p>
    <w:p w14:paraId="13A8AA8E" w14:textId="77777777" w:rsidR="00E65D0E" w:rsidRDefault="009F5DD6">
      <w:pPr>
        <w:pStyle w:val="a3"/>
      </w:pPr>
      <w:r>
        <w:t>Категории</w:t>
      </w:r>
      <w:r>
        <w:rPr>
          <w:spacing w:val="58"/>
        </w:rPr>
        <w:t xml:space="preserve"> </w:t>
      </w:r>
      <w:r>
        <w:t>рядового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зависимого</w:t>
      </w:r>
      <w:r>
        <w:rPr>
          <w:spacing w:val="57"/>
        </w:rPr>
        <w:t xml:space="preserve"> </w:t>
      </w:r>
      <w:r>
        <w:t>населения.Древнерусское</w:t>
      </w:r>
      <w:r>
        <w:rPr>
          <w:spacing w:val="56"/>
        </w:rPr>
        <w:t xml:space="preserve"> </w:t>
      </w:r>
      <w:r>
        <w:t>право:Русская</w:t>
      </w:r>
      <w:r>
        <w:rPr>
          <w:spacing w:val="-57"/>
        </w:rPr>
        <w:t xml:space="preserve"> </w:t>
      </w:r>
      <w:r>
        <w:t>Правда,церковные</w:t>
      </w:r>
      <w:r>
        <w:rPr>
          <w:spacing w:val="2"/>
        </w:rPr>
        <w:t xml:space="preserve"> </w:t>
      </w:r>
      <w:r>
        <w:t>уставы.</w:t>
      </w:r>
    </w:p>
    <w:p w14:paraId="48A3BD10" w14:textId="77777777" w:rsidR="00E65D0E" w:rsidRDefault="009F5DD6">
      <w:pPr>
        <w:pStyle w:val="a3"/>
        <w:ind w:right="432"/>
        <w:jc w:val="both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связи:отношения с Византией,печенегами,половцами(Дешт-и-Кипчак),</w:t>
      </w:r>
      <w:r>
        <w:rPr>
          <w:spacing w:val="1"/>
        </w:rPr>
        <w:t xml:space="preserve"> </w:t>
      </w:r>
      <w:r>
        <w:t>странами Центральной,Западной и Северной Европы.Херсонес в культурных контактах</w:t>
      </w:r>
      <w:r>
        <w:rPr>
          <w:spacing w:val="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 Византии.</w:t>
      </w:r>
    </w:p>
    <w:p w14:paraId="4C98E07C" w14:textId="77777777" w:rsidR="00E65D0E" w:rsidRDefault="009F5DD6">
      <w:pPr>
        <w:pStyle w:val="11"/>
        <w:spacing w:before="3" w:line="274" w:lineRule="exact"/>
        <w:jc w:val="both"/>
      </w:pPr>
      <w:r>
        <w:t>Культурное</w:t>
      </w:r>
      <w:r>
        <w:rPr>
          <w:spacing w:val="-5"/>
        </w:rPr>
        <w:t xml:space="preserve"> </w:t>
      </w:r>
      <w:r>
        <w:t>пространство.</w:t>
      </w:r>
    </w:p>
    <w:p w14:paraId="1FE8CE70" w14:textId="77777777" w:rsidR="00E65D0E" w:rsidRDefault="009F5DD6">
      <w:pPr>
        <w:pStyle w:val="a3"/>
        <w:ind w:right="421"/>
      </w:pPr>
      <w:r>
        <w:t>Русь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общеевропейском</w:t>
      </w:r>
      <w:r>
        <w:rPr>
          <w:spacing w:val="16"/>
        </w:rPr>
        <w:t xml:space="preserve"> </w:t>
      </w:r>
      <w:r>
        <w:t>культурном</w:t>
      </w:r>
      <w:r>
        <w:rPr>
          <w:spacing w:val="16"/>
        </w:rPr>
        <w:t xml:space="preserve"> </w:t>
      </w:r>
      <w:r>
        <w:t>контексте.Картина</w:t>
      </w:r>
      <w:r>
        <w:rPr>
          <w:spacing w:val="16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средневекового</w:t>
      </w:r>
      <w:r>
        <w:rPr>
          <w:spacing w:val="-57"/>
        </w:rPr>
        <w:t xml:space="preserve"> </w:t>
      </w:r>
      <w:r>
        <w:t>человека.Повседневная</w:t>
      </w:r>
      <w:r>
        <w:rPr>
          <w:spacing w:val="1"/>
        </w:rPr>
        <w:t xml:space="preserve"> </w:t>
      </w:r>
      <w:r>
        <w:t>жизнь,сельский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60"/>
        </w:rPr>
        <w:t xml:space="preserve"> </w:t>
      </w:r>
      <w:r>
        <w:t>быт.Положение женщины.Дети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воспитание.Календарь и</w:t>
      </w:r>
      <w:r>
        <w:rPr>
          <w:spacing w:val="-2"/>
        </w:rPr>
        <w:t xml:space="preserve"> </w:t>
      </w:r>
      <w:r>
        <w:t>хронология.</w:t>
      </w:r>
    </w:p>
    <w:p w14:paraId="41446CEA" w14:textId="77777777" w:rsidR="00E65D0E" w:rsidRDefault="009F5DD6">
      <w:pPr>
        <w:pStyle w:val="a3"/>
        <w:tabs>
          <w:tab w:val="left" w:pos="3241"/>
          <w:tab w:val="left" w:pos="4450"/>
          <w:tab w:val="left" w:pos="4941"/>
          <w:tab w:val="left" w:pos="9028"/>
        </w:tabs>
        <w:ind w:right="690"/>
      </w:pPr>
      <w:r>
        <w:t>Культура</w:t>
      </w:r>
      <w:r>
        <w:rPr>
          <w:spacing w:val="1"/>
        </w:rPr>
        <w:t xml:space="preserve"> </w:t>
      </w:r>
      <w:r>
        <w:t>Руси.Формирование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пространства.Кирилло-</w:t>
      </w:r>
      <w:r>
        <w:rPr>
          <w:spacing w:val="-57"/>
        </w:rPr>
        <w:t xml:space="preserve"> </w:t>
      </w:r>
      <w:r>
        <w:t>мефодиевская</w:t>
      </w:r>
      <w:r>
        <w:tab/>
        <w:t>традиция</w:t>
      </w:r>
      <w:r>
        <w:tab/>
        <w:t>на</w:t>
      </w:r>
      <w:r>
        <w:tab/>
        <w:t>Руси.Письменность.Распространение</w:t>
      </w:r>
      <w:r>
        <w:tab/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14:paraId="791318C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A9BCD1" w14:textId="77777777" w:rsidR="00E65D0E" w:rsidRDefault="009F5DD6">
      <w:pPr>
        <w:pStyle w:val="a3"/>
        <w:spacing w:before="64"/>
        <w:ind w:right="263"/>
      </w:pPr>
      <w:r>
        <w:t>«Новгородская</w:t>
      </w:r>
      <w:r>
        <w:rPr>
          <w:spacing w:val="3"/>
        </w:rPr>
        <w:t xml:space="preserve"> </w:t>
      </w:r>
      <w:r>
        <w:t>псалтирь».</w:t>
      </w:r>
      <w:r>
        <w:rPr>
          <w:spacing w:val="7"/>
        </w:rPr>
        <w:t xml:space="preserve"> </w:t>
      </w:r>
      <w:r>
        <w:t>«Остромирово</w:t>
      </w:r>
      <w:r>
        <w:rPr>
          <w:spacing w:val="3"/>
        </w:rPr>
        <w:t xml:space="preserve"> </w:t>
      </w:r>
      <w:r>
        <w:t>Евангелие».Появление</w:t>
      </w:r>
      <w:r>
        <w:rPr>
          <w:spacing w:val="4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29"/>
        </w:rPr>
        <w:t xml:space="preserve"> </w:t>
      </w:r>
      <w:r>
        <w:t>«Слово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Законе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Благодати».Произведения</w:t>
      </w:r>
      <w:r>
        <w:rPr>
          <w:spacing w:val="26"/>
        </w:rPr>
        <w:t xml:space="preserve"> </w:t>
      </w:r>
      <w:r>
        <w:t>летописного</w:t>
      </w:r>
      <w:r>
        <w:rPr>
          <w:spacing w:val="26"/>
        </w:rPr>
        <w:t xml:space="preserve"> </w:t>
      </w:r>
      <w:r>
        <w:t>жанра.</w:t>
      </w:r>
      <w:r>
        <w:rPr>
          <w:spacing w:val="30"/>
        </w:rPr>
        <w:t xml:space="preserve"> </w:t>
      </w:r>
      <w:r>
        <w:t>«Повесть</w:t>
      </w:r>
      <w:r>
        <w:rPr>
          <w:spacing w:val="-57"/>
        </w:rPr>
        <w:t xml:space="preserve"> </w:t>
      </w:r>
      <w:r>
        <w:t>временных</w:t>
      </w:r>
      <w:r>
        <w:rPr>
          <w:spacing w:val="2"/>
        </w:rPr>
        <w:t xml:space="preserve"> </w:t>
      </w:r>
      <w:r>
        <w:t>лет».Первые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жития.Произведения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Мономаха.Иконопись.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книги.Архитектура.Начало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4"/>
        </w:rPr>
        <w:t xml:space="preserve"> </w:t>
      </w:r>
      <w:r>
        <w:t>Киевская,София</w:t>
      </w:r>
      <w:r>
        <w:rPr>
          <w:spacing w:val="15"/>
        </w:rPr>
        <w:t xml:space="preserve"> </w:t>
      </w:r>
      <w:r>
        <w:t>Новгородская.Материальная</w:t>
      </w:r>
      <w:r>
        <w:rPr>
          <w:spacing w:val="15"/>
        </w:rPr>
        <w:t xml:space="preserve"> </w:t>
      </w:r>
      <w:r>
        <w:t>культура.Ремесло.Военное</w:t>
      </w:r>
      <w:r>
        <w:rPr>
          <w:spacing w:val="14"/>
        </w:rPr>
        <w:t xml:space="preserve"> </w:t>
      </w:r>
      <w:r>
        <w:t>дело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14:paraId="46BD7EF5" w14:textId="77777777" w:rsidR="00E65D0E" w:rsidRDefault="009F5DD6">
      <w:pPr>
        <w:pStyle w:val="11"/>
        <w:spacing w:before="6" w:line="274" w:lineRule="exact"/>
      </w:pPr>
      <w:r>
        <w:t>Русь</w:t>
      </w:r>
      <w:r>
        <w:rPr>
          <w:spacing w:val="-2"/>
        </w:rPr>
        <w:t xml:space="preserve"> </w:t>
      </w:r>
      <w:r>
        <w:t>в серединеXII‒</w:t>
      </w:r>
      <w:r>
        <w:rPr>
          <w:spacing w:val="-2"/>
        </w:rPr>
        <w:t xml:space="preserve"> </w:t>
      </w:r>
      <w:r>
        <w:t>началеXIIIв.</w:t>
      </w:r>
    </w:p>
    <w:p w14:paraId="6EBC5F88" w14:textId="77777777" w:rsidR="00E65D0E" w:rsidRDefault="009F5DD6">
      <w:pPr>
        <w:pStyle w:val="a3"/>
        <w:tabs>
          <w:tab w:val="left" w:pos="3102"/>
          <w:tab w:val="left" w:pos="4152"/>
          <w:tab w:val="left" w:pos="5560"/>
          <w:tab w:val="left" w:pos="6244"/>
          <w:tab w:val="left" w:pos="6891"/>
          <w:tab w:val="left" w:pos="7857"/>
          <w:tab w:val="left" w:pos="9728"/>
        </w:tabs>
        <w:ind w:right="351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4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государств.Важнейшие</w:t>
      </w:r>
      <w:r>
        <w:rPr>
          <w:spacing w:val="22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управляемые</w:t>
      </w:r>
      <w:r>
        <w:tab/>
        <w:t>ветвями</w:t>
      </w:r>
      <w:r>
        <w:tab/>
        <w:t>княжеского</w:t>
      </w:r>
      <w:r>
        <w:tab/>
        <w:t>рода</w:t>
      </w:r>
      <w:r>
        <w:tab/>
        <w:t>Рюриковичей:Черниговская,Смоленская,</w:t>
      </w:r>
      <w:r>
        <w:rPr>
          <w:spacing w:val="1"/>
        </w:rPr>
        <w:t xml:space="preserve"> </w:t>
      </w:r>
      <w:r>
        <w:t>Галицкая,Волынская,Суздальская.Земли,имевшие</w:t>
      </w:r>
      <w:r>
        <w:tab/>
        <w:t>особый</w:t>
      </w:r>
      <w:r>
        <w:tab/>
        <w:t>статус:Киевская</w:t>
      </w:r>
      <w:r>
        <w:tab/>
        <w:t>и</w:t>
      </w:r>
      <w:r>
        <w:rPr>
          <w:spacing w:val="1"/>
        </w:rPr>
        <w:t xml:space="preserve"> </w:t>
      </w:r>
      <w:r>
        <w:t>Новгородская.Эволюция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права;внешняя</w:t>
      </w:r>
      <w:r>
        <w:rPr>
          <w:spacing w:val="6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14:paraId="4BA9DF23" w14:textId="77777777" w:rsidR="00E65D0E" w:rsidRDefault="009F5DD6">
      <w:pPr>
        <w:pStyle w:val="a3"/>
        <w:ind w:right="417"/>
        <w:jc w:val="both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литературы:Киево-Печерский</w:t>
      </w:r>
      <w:r>
        <w:rPr>
          <w:spacing w:val="1"/>
        </w:rPr>
        <w:t xml:space="preserve"> </w:t>
      </w:r>
      <w:r>
        <w:t>патерик,моление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1"/>
        </w:rPr>
        <w:t xml:space="preserve"> </w:t>
      </w:r>
      <w:r>
        <w:t>Игореве».Белокаменные храмы Северо-Восточной Руси:Успенский собор во Владимире,</w:t>
      </w:r>
      <w:r>
        <w:rPr>
          <w:spacing w:val="-57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Нерли,Георгиевский собор</w:t>
      </w:r>
      <w:r>
        <w:rPr>
          <w:spacing w:val="-1"/>
        </w:rPr>
        <w:t xml:space="preserve"> </w:t>
      </w:r>
      <w:r>
        <w:t>Юрьева-Польского.</w:t>
      </w:r>
    </w:p>
    <w:p w14:paraId="4EE22FEF" w14:textId="77777777" w:rsidR="00E65D0E" w:rsidRDefault="009F5DD6">
      <w:pPr>
        <w:pStyle w:val="11"/>
        <w:spacing w:before="3" w:line="274" w:lineRule="exact"/>
        <w:jc w:val="both"/>
      </w:pPr>
      <w:r>
        <w:t>Русские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 серединеXIII‒XIVв.</w:t>
      </w:r>
    </w:p>
    <w:p w14:paraId="5655C515" w14:textId="77777777" w:rsidR="00E65D0E" w:rsidRDefault="009F5DD6">
      <w:pPr>
        <w:pStyle w:val="a3"/>
        <w:tabs>
          <w:tab w:val="left" w:pos="2435"/>
          <w:tab w:val="left" w:pos="3219"/>
          <w:tab w:val="left" w:pos="4835"/>
          <w:tab w:val="left" w:pos="7052"/>
          <w:tab w:val="left" w:pos="8548"/>
          <w:tab w:val="left" w:pos="9579"/>
          <w:tab w:val="left" w:pos="10471"/>
        </w:tabs>
        <w:ind w:right="421"/>
      </w:pPr>
      <w:r>
        <w:t>Возникновение</w:t>
      </w:r>
      <w:r>
        <w:rPr>
          <w:spacing w:val="2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империи.Завоевания</w:t>
      </w:r>
      <w:r>
        <w:rPr>
          <w:spacing w:val="2"/>
        </w:rPr>
        <w:t xml:space="preserve"> </w:t>
      </w:r>
      <w:r>
        <w:t>Чингисхана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потомков.</w:t>
      </w:r>
      <w:r>
        <w:rPr>
          <w:spacing w:val="-57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tab/>
        <w:t>после</w:t>
      </w:r>
      <w:r>
        <w:tab/>
        <w:t>монгольского</w:t>
      </w:r>
      <w:r>
        <w:tab/>
        <w:t>нашествия.Система</w:t>
      </w:r>
      <w:r>
        <w:tab/>
        <w:t>зависимости</w:t>
      </w:r>
      <w:r>
        <w:tab/>
        <w:t>русских</w:t>
      </w:r>
      <w:r>
        <w:tab/>
        <w:t>земель</w:t>
      </w:r>
      <w:r>
        <w:tab/>
        <w:t>от</w:t>
      </w:r>
      <w:r>
        <w:rPr>
          <w:spacing w:val="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1"/>
        </w:rPr>
        <w:t xml:space="preserve"> </w:t>
      </w:r>
      <w:r>
        <w:t>иго).</w:t>
      </w:r>
    </w:p>
    <w:p w14:paraId="337687A1" w14:textId="77777777" w:rsidR="00E65D0E" w:rsidRDefault="009F5DD6">
      <w:pPr>
        <w:pStyle w:val="a3"/>
        <w:ind w:right="263"/>
      </w:pPr>
      <w:r>
        <w:t>Южные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западные</w:t>
      </w:r>
      <w:r>
        <w:rPr>
          <w:spacing w:val="21"/>
        </w:rPr>
        <w:t xml:space="preserve"> </w:t>
      </w:r>
      <w:r>
        <w:t>русские</w:t>
      </w:r>
      <w:r>
        <w:rPr>
          <w:spacing w:val="22"/>
        </w:rPr>
        <w:t xml:space="preserve"> </w:t>
      </w:r>
      <w:r>
        <w:t>земли.Возникновение</w:t>
      </w:r>
      <w:r>
        <w:rPr>
          <w:spacing w:val="22"/>
        </w:rPr>
        <w:t xml:space="preserve"> </w:t>
      </w:r>
      <w:r>
        <w:t>Литовского</w:t>
      </w:r>
      <w:r>
        <w:rPr>
          <w:spacing w:val="22"/>
        </w:rPr>
        <w:t xml:space="preserve"> </w:t>
      </w:r>
      <w:r>
        <w:t>государства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включение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состав</w:t>
      </w:r>
      <w:r>
        <w:rPr>
          <w:spacing w:val="39"/>
        </w:rPr>
        <w:t xml:space="preserve"> </w:t>
      </w:r>
      <w:r>
        <w:t>части</w:t>
      </w:r>
      <w:r>
        <w:rPr>
          <w:spacing w:val="41"/>
        </w:rPr>
        <w:t xml:space="preserve"> </w:t>
      </w:r>
      <w:r>
        <w:t>русских</w:t>
      </w:r>
      <w:r>
        <w:rPr>
          <w:spacing w:val="39"/>
        </w:rPr>
        <w:t xml:space="preserve"> </w:t>
      </w:r>
      <w:r>
        <w:t>земель.Северо-западные</w:t>
      </w:r>
      <w:r>
        <w:rPr>
          <w:spacing w:val="38"/>
        </w:rPr>
        <w:t xml:space="preserve"> </w:t>
      </w:r>
      <w:r>
        <w:t>земли:Новгородская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Псковская.Политический</w:t>
      </w:r>
      <w:r>
        <w:rPr>
          <w:spacing w:val="2"/>
        </w:rPr>
        <w:t xml:space="preserve"> </w:t>
      </w:r>
      <w:r>
        <w:t>строй</w:t>
      </w:r>
      <w:r>
        <w:rPr>
          <w:spacing w:val="2"/>
        </w:rPr>
        <w:t xml:space="preserve"> </w:t>
      </w:r>
      <w:r>
        <w:t>Новгорода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Пскова.Роль</w:t>
      </w:r>
      <w:r>
        <w:rPr>
          <w:spacing w:val="2"/>
        </w:rPr>
        <w:t xml:space="preserve"> </w:t>
      </w:r>
      <w:r>
        <w:t>вече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князя.Новгород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14:paraId="653DEC86" w14:textId="77777777" w:rsidR="00E65D0E" w:rsidRDefault="009F5DD6">
      <w:pPr>
        <w:pStyle w:val="a3"/>
        <w:ind w:left="2251" w:firstLine="0"/>
      </w:pPr>
      <w:r>
        <w:t>Ордены</w:t>
      </w:r>
      <w:r>
        <w:rPr>
          <w:spacing w:val="19"/>
        </w:rPr>
        <w:t xml:space="preserve"> </w:t>
      </w:r>
      <w:r>
        <w:t>крестоносцев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борьба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их</w:t>
      </w:r>
      <w:r>
        <w:rPr>
          <w:spacing w:val="81"/>
        </w:rPr>
        <w:t xml:space="preserve"> </w:t>
      </w:r>
      <w:r>
        <w:t>экспансией</w:t>
      </w:r>
      <w:r>
        <w:rPr>
          <w:spacing w:val="80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западных</w:t>
      </w:r>
      <w:r>
        <w:rPr>
          <w:spacing w:val="81"/>
        </w:rPr>
        <w:t xml:space="preserve"> </w:t>
      </w:r>
      <w:r>
        <w:t>границах</w:t>
      </w:r>
      <w:r>
        <w:rPr>
          <w:spacing w:val="81"/>
        </w:rPr>
        <w:t xml:space="preserve"> </w:t>
      </w:r>
      <w:r>
        <w:t>Руси.</w:t>
      </w:r>
    </w:p>
    <w:p w14:paraId="13A7C3FF" w14:textId="77777777" w:rsidR="00E65D0E" w:rsidRDefault="009F5DD6">
      <w:pPr>
        <w:pStyle w:val="a3"/>
        <w:tabs>
          <w:tab w:val="left" w:pos="3188"/>
          <w:tab w:val="left" w:pos="5530"/>
          <w:tab w:val="left" w:pos="8085"/>
        </w:tabs>
        <w:ind w:right="430" w:firstLine="0"/>
      </w:pPr>
      <w:r>
        <w:t>Александр</w:t>
      </w:r>
      <w:r>
        <w:rPr>
          <w:spacing w:val="1"/>
        </w:rPr>
        <w:t xml:space="preserve"> </w:t>
      </w:r>
      <w:r>
        <w:t>Невский.Взаимоотношения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23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великое</w:t>
      </w:r>
      <w:r>
        <w:rPr>
          <w:spacing w:val="23"/>
        </w:rPr>
        <w:t xml:space="preserve"> </w:t>
      </w:r>
      <w:r>
        <w:t>княжение</w:t>
      </w:r>
      <w:r>
        <w:rPr>
          <w:spacing w:val="24"/>
        </w:rPr>
        <w:t xml:space="preserve"> </w:t>
      </w:r>
      <w:r>
        <w:t>Владимирское.Противостояние</w:t>
      </w:r>
      <w:r>
        <w:rPr>
          <w:spacing w:val="24"/>
        </w:rPr>
        <w:t xml:space="preserve"> </w:t>
      </w:r>
      <w:r>
        <w:t>Твери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Москвы.Усиление</w:t>
      </w:r>
      <w:r>
        <w:rPr>
          <w:spacing w:val="-57"/>
        </w:rPr>
        <w:t xml:space="preserve"> </w:t>
      </w:r>
      <w:r>
        <w:t>Московского</w:t>
      </w:r>
      <w:r>
        <w:tab/>
        <w:t>княжества.Дмитрий</w:t>
      </w:r>
      <w:r>
        <w:tab/>
        <w:t>Донской.Куликовская</w:t>
      </w:r>
      <w:r>
        <w:tab/>
        <w:t>битва.Закрепление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14:paraId="2616D605" w14:textId="77777777" w:rsidR="00E65D0E" w:rsidRDefault="009F5DD6">
      <w:pPr>
        <w:pStyle w:val="a3"/>
        <w:ind w:right="393"/>
        <w:jc w:val="both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</w:t>
      </w:r>
      <w:r>
        <w:rPr>
          <w:spacing w:val="1"/>
        </w:rPr>
        <w:t xml:space="preserve"> </w:t>
      </w:r>
      <w:r>
        <w:t>Сергий Радонежский.</w:t>
      </w:r>
    </w:p>
    <w:p w14:paraId="551D4320" w14:textId="77777777" w:rsidR="00E65D0E" w:rsidRDefault="009F5DD6">
      <w:pPr>
        <w:pStyle w:val="11"/>
        <w:spacing w:before="3"/>
        <w:jc w:val="both"/>
      </w:pPr>
      <w:r>
        <w:t>Народы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государства</w:t>
      </w:r>
      <w:r>
        <w:rPr>
          <w:spacing w:val="25"/>
        </w:rPr>
        <w:t xml:space="preserve"> </w:t>
      </w:r>
      <w:r>
        <w:t>степной</w:t>
      </w:r>
      <w:r>
        <w:rPr>
          <w:spacing w:val="25"/>
        </w:rPr>
        <w:t xml:space="preserve"> </w:t>
      </w:r>
      <w:r>
        <w:t>зоны</w:t>
      </w:r>
      <w:r>
        <w:rPr>
          <w:spacing w:val="25"/>
        </w:rPr>
        <w:t xml:space="preserve"> </w:t>
      </w:r>
      <w:r>
        <w:t>Восточной</w:t>
      </w:r>
      <w:r>
        <w:rPr>
          <w:spacing w:val="25"/>
        </w:rPr>
        <w:t xml:space="preserve"> </w:t>
      </w:r>
      <w:r>
        <w:t>Европы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Сибири</w:t>
      </w:r>
      <w:r>
        <w:rPr>
          <w:spacing w:val="25"/>
        </w:rPr>
        <w:t xml:space="preserve"> </w:t>
      </w:r>
      <w:r>
        <w:t>вXIII‒XV</w:t>
      </w:r>
    </w:p>
    <w:p w14:paraId="5EA4FD23" w14:textId="77777777" w:rsidR="00E65D0E" w:rsidRDefault="009F5DD6">
      <w:pPr>
        <w:spacing w:line="274" w:lineRule="exact"/>
        <w:ind w:left="1543"/>
        <w:rPr>
          <w:b/>
          <w:sz w:val="24"/>
        </w:rPr>
      </w:pPr>
      <w:r>
        <w:rPr>
          <w:b/>
          <w:sz w:val="24"/>
        </w:rPr>
        <w:t>вв.</w:t>
      </w:r>
    </w:p>
    <w:p w14:paraId="7A9011BC" w14:textId="77777777" w:rsidR="00E65D0E" w:rsidRDefault="009F5DD6">
      <w:pPr>
        <w:pStyle w:val="a3"/>
        <w:spacing w:line="274" w:lineRule="exact"/>
        <w:ind w:left="2251" w:firstLine="0"/>
      </w:pPr>
      <w:r>
        <w:t>Золотая</w:t>
      </w:r>
      <w:r>
        <w:rPr>
          <w:spacing w:val="29"/>
        </w:rPr>
        <w:t xml:space="preserve"> </w:t>
      </w:r>
      <w:r>
        <w:t>Орда:государственный</w:t>
      </w:r>
      <w:r>
        <w:rPr>
          <w:spacing w:val="30"/>
        </w:rPr>
        <w:t xml:space="preserve"> </w:t>
      </w:r>
      <w:r>
        <w:t>строй,население,экономика,культура.Города</w:t>
      </w:r>
      <w:r>
        <w:rPr>
          <w:spacing w:val="29"/>
        </w:rPr>
        <w:t xml:space="preserve"> </w:t>
      </w:r>
      <w:r>
        <w:t>и</w:t>
      </w:r>
    </w:p>
    <w:p w14:paraId="04055A54" w14:textId="77777777" w:rsidR="00E65D0E" w:rsidRDefault="009F5DD6">
      <w:pPr>
        <w:pStyle w:val="a3"/>
        <w:ind w:right="689" w:firstLine="0"/>
      </w:pPr>
      <w:r>
        <w:t>кочевые</w:t>
      </w:r>
      <w:r>
        <w:rPr>
          <w:spacing w:val="48"/>
        </w:rPr>
        <w:t xml:space="preserve"> </w:t>
      </w:r>
      <w:r>
        <w:t>степи.Принятие</w:t>
      </w:r>
      <w:r>
        <w:rPr>
          <w:spacing w:val="45"/>
        </w:rPr>
        <w:t xml:space="preserve"> </w:t>
      </w:r>
      <w:r>
        <w:t>ислама.Ослабление</w:t>
      </w:r>
      <w:r>
        <w:rPr>
          <w:spacing w:val="45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второй</w:t>
      </w:r>
      <w:r>
        <w:rPr>
          <w:spacing w:val="48"/>
        </w:rPr>
        <w:t xml:space="preserve"> </w:t>
      </w:r>
      <w:r>
        <w:t>половинеXIVв.,</w:t>
      </w:r>
      <w:r>
        <w:rPr>
          <w:spacing w:val="-57"/>
        </w:rPr>
        <w:t xml:space="preserve"> </w:t>
      </w:r>
      <w:r>
        <w:t>нашествие</w:t>
      </w:r>
      <w:r>
        <w:rPr>
          <w:spacing w:val="-2"/>
        </w:rPr>
        <w:t xml:space="preserve"> </w:t>
      </w:r>
      <w:r>
        <w:t>Тимура.</w:t>
      </w:r>
    </w:p>
    <w:p w14:paraId="5C66F3E6" w14:textId="77777777" w:rsidR="00E65D0E" w:rsidRDefault="009F5DD6">
      <w:pPr>
        <w:pStyle w:val="a3"/>
        <w:tabs>
          <w:tab w:val="left" w:pos="3174"/>
          <w:tab w:val="left" w:pos="4229"/>
          <w:tab w:val="left" w:pos="6353"/>
          <w:tab w:val="left" w:pos="7588"/>
          <w:tab w:val="left" w:pos="9590"/>
        </w:tabs>
        <w:spacing w:before="1"/>
        <w:ind w:left="2251" w:firstLine="0"/>
      </w:pPr>
      <w:r>
        <w:t>Распад</w:t>
      </w:r>
      <w:r>
        <w:tab/>
        <w:t>Золотой</w:t>
      </w:r>
      <w:r>
        <w:tab/>
        <w:t>Орды,образование</w:t>
      </w:r>
      <w:r>
        <w:tab/>
        <w:t>татарских</w:t>
      </w:r>
      <w:r>
        <w:tab/>
        <w:t>ханств.Казанское</w:t>
      </w:r>
      <w:r>
        <w:tab/>
        <w:t>ханство.</w:t>
      </w:r>
    </w:p>
    <w:p w14:paraId="74A79EE9" w14:textId="77777777" w:rsidR="00E65D0E" w:rsidRDefault="009F5DD6">
      <w:pPr>
        <w:pStyle w:val="a3"/>
        <w:tabs>
          <w:tab w:val="left" w:pos="2873"/>
          <w:tab w:val="left" w:pos="5373"/>
          <w:tab w:val="left" w:pos="7522"/>
          <w:tab w:val="left" w:pos="9368"/>
        </w:tabs>
        <w:ind w:right="414" w:firstLine="0"/>
      </w:pPr>
      <w:r>
        <w:t>Сибирское</w:t>
      </w:r>
      <w:r>
        <w:tab/>
        <w:t>ханство.Астраханское</w:t>
      </w:r>
      <w:r>
        <w:tab/>
        <w:t>ханство.Ногайская</w:t>
      </w:r>
      <w:r>
        <w:tab/>
        <w:t>Орда.Крымское</w:t>
      </w:r>
      <w:r>
        <w:tab/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6"/>
        </w:rPr>
        <w:t xml:space="preserve"> </w:t>
      </w:r>
      <w:r>
        <w:t>ханство.Народы</w:t>
      </w:r>
      <w:r>
        <w:rPr>
          <w:spacing w:val="7"/>
        </w:rPr>
        <w:t xml:space="preserve"> </w:t>
      </w:r>
      <w:r>
        <w:t>Северного</w:t>
      </w:r>
      <w:r>
        <w:rPr>
          <w:spacing w:val="7"/>
        </w:rPr>
        <w:t xml:space="preserve"> </w:t>
      </w:r>
      <w:r>
        <w:t>Кавказа.Итальянские</w:t>
      </w:r>
      <w:r>
        <w:rPr>
          <w:spacing w:val="-3"/>
        </w:rPr>
        <w:t xml:space="preserve"> </w:t>
      </w:r>
      <w:r>
        <w:t>фактории</w:t>
      </w:r>
      <w:r>
        <w:rPr>
          <w:spacing w:val="8"/>
        </w:rPr>
        <w:t xml:space="preserve"> </w:t>
      </w:r>
      <w:r>
        <w:t>Причерноморья</w:t>
      </w:r>
      <w:r>
        <w:rPr>
          <w:spacing w:val="-57"/>
        </w:rPr>
        <w:t xml:space="preserve"> </w:t>
      </w:r>
      <w:r>
        <w:t>(Каффа,Тана,Солдайя и</w:t>
      </w:r>
      <w:r>
        <w:rPr>
          <w:spacing w:val="1"/>
        </w:rPr>
        <w:t xml:space="preserve"> </w:t>
      </w:r>
      <w:r>
        <w:t>другие)и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60"/>
        </w:rPr>
        <w:t xml:space="preserve"> </w:t>
      </w:r>
      <w:r>
        <w:t>связей</w:t>
      </w:r>
      <w:r>
        <w:rPr>
          <w:spacing w:val="-57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14:paraId="5D88411C" w14:textId="77777777" w:rsidR="00E65D0E" w:rsidRDefault="009F5DD6">
      <w:pPr>
        <w:pStyle w:val="11"/>
        <w:spacing w:before="5" w:line="274" w:lineRule="exact"/>
      </w:pPr>
      <w:r>
        <w:t>Культурное</w:t>
      </w:r>
      <w:r>
        <w:rPr>
          <w:spacing w:val="-5"/>
        </w:rPr>
        <w:t xml:space="preserve"> </w:t>
      </w:r>
      <w:r>
        <w:t>пространство.</w:t>
      </w:r>
    </w:p>
    <w:p w14:paraId="4F36C1BD" w14:textId="77777777" w:rsidR="00E65D0E" w:rsidRDefault="009F5DD6">
      <w:pPr>
        <w:pStyle w:val="a3"/>
        <w:ind w:right="268"/>
      </w:pPr>
      <w:r>
        <w:t>Изменения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представлениях</w:t>
      </w:r>
      <w:r>
        <w:rPr>
          <w:spacing w:val="56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картине</w:t>
      </w:r>
      <w:r>
        <w:rPr>
          <w:spacing w:val="52"/>
        </w:rPr>
        <w:t xml:space="preserve"> </w:t>
      </w:r>
      <w:r>
        <w:t>мира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Евразии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завершением</w:t>
      </w:r>
      <w:r>
        <w:rPr>
          <w:spacing w:val="-57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 Культурное</w:t>
      </w:r>
      <w:r>
        <w:rPr>
          <w:spacing w:val="6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цивилизаций.Межкультурные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коммуникации(взаимодействие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Евразии).Летописание.Литературные</w:t>
      </w:r>
      <w:r>
        <w:rPr>
          <w:spacing w:val="40"/>
        </w:rPr>
        <w:t xml:space="preserve"> </w:t>
      </w:r>
      <w:r>
        <w:t>памятники</w:t>
      </w:r>
      <w:r>
        <w:rPr>
          <w:spacing w:val="41"/>
        </w:rPr>
        <w:t xml:space="preserve"> </w:t>
      </w:r>
      <w:r>
        <w:t>Куликовского</w:t>
      </w:r>
      <w:r>
        <w:rPr>
          <w:spacing w:val="41"/>
        </w:rPr>
        <w:t xml:space="preserve"> </w:t>
      </w:r>
      <w:r>
        <w:t>цикла.Жития.</w:t>
      </w:r>
    </w:p>
    <w:p w14:paraId="02B33F17" w14:textId="77777777" w:rsidR="00E65D0E" w:rsidRDefault="009F5DD6">
      <w:pPr>
        <w:pStyle w:val="a3"/>
        <w:tabs>
          <w:tab w:val="left" w:pos="2807"/>
          <w:tab w:val="left" w:pos="7519"/>
        </w:tabs>
        <w:ind w:right="1054" w:firstLine="0"/>
      </w:pPr>
      <w:r>
        <w:t>Епифаний</w:t>
      </w:r>
      <w:r>
        <w:tab/>
        <w:t>Премудрый.Архитектура.Каменные</w:t>
      </w:r>
      <w:r>
        <w:rPr>
          <w:spacing w:val="-5"/>
        </w:rPr>
        <w:t xml:space="preserve"> </w:t>
      </w:r>
      <w:r>
        <w:t>соборы</w:t>
      </w:r>
      <w:r>
        <w:tab/>
      </w:r>
      <w:r>
        <w:rPr>
          <w:spacing w:val="-1"/>
        </w:rPr>
        <w:t>Кремля.Изобразительное</w:t>
      </w:r>
      <w:r>
        <w:rPr>
          <w:spacing w:val="-57"/>
        </w:rPr>
        <w:t xml:space="preserve"> </w:t>
      </w:r>
      <w:r>
        <w:t>искусство.Феофан</w:t>
      </w:r>
      <w:r>
        <w:rPr>
          <w:spacing w:val="-1"/>
        </w:rPr>
        <w:t xml:space="preserve"> </w:t>
      </w:r>
      <w:r>
        <w:t>Грек.Андрей Рублёв.</w:t>
      </w:r>
    </w:p>
    <w:p w14:paraId="3187F726" w14:textId="77777777" w:rsidR="00E65D0E" w:rsidRDefault="009F5DD6">
      <w:pPr>
        <w:pStyle w:val="11"/>
        <w:spacing w:before="3" w:line="274" w:lineRule="exact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вXVв.</w:t>
      </w:r>
    </w:p>
    <w:p w14:paraId="48214393" w14:textId="77777777" w:rsidR="00E65D0E" w:rsidRDefault="009F5DD6">
      <w:pPr>
        <w:pStyle w:val="a3"/>
        <w:spacing w:line="274" w:lineRule="exact"/>
        <w:ind w:left="2251" w:firstLine="0"/>
      </w:pPr>
      <w:r>
        <w:t>Борьба</w:t>
      </w:r>
      <w:r>
        <w:rPr>
          <w:spacing w:val="70"/>
        </w:rPr>
        <w:t xml:space="preserve"> </w:t>
      </w:r>
      <w:r>
        <w:t xml:space="preserve">за  </w:t>
      </w:r>
      <w:r>
        <w:rPr>
          <w:spacing w:val="8"/>
        </w:rPr>
        <w:t xml:space="preserve"> </w:t>
      </w:r>
      <w:r>
        <w:t xml:space="preserve">русские  </w:t>
      </w:r>
      <w:r>
        <w:rPr>
          <w:spacing w:val="8"/>
        </w:rPr>
        <w:t xml:space="preserve"> </w:t>
      </w:r>
      <w:r>
        <w:t xml:space="preserve">земли  </w:t>
      </w:r>
      <w:r>
        <w:rPr>
          <w:spacing w:val="10"/>
        </w:rPr>
        <w:t xml:space="preserve"> </w:t>
      </w:r>
      <w:r>
        <w:t xml:space="preserve">между  </w:t>
      </w:r>
      <w:r>
        <w:rPr>
          <w:spacing w:val="5"/>
        </w:rPr>
        <w:t xml:space="preserve"> </w:t>
      </w:r>
      <w:r>
        <w:t xml:space="preserve">Литовским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Московским  </w:t>
      </w:r>
      <w:r>
        <w:rPr>
          <w:spacing w:val="10"/>
        </w:rPr>
        <w:t xml:space="preserve"> </w:t>
      </w:r>
      <w:r>
        <w:t>государствами.</w:t>
      </w:r>
    </w:p>
    <w:p w14:paraId="3F2A35EB" w14:textId="77777777"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1635834" w14:textId="77777777" w:rsidR="00E65D0E" w:rsidRDefault="009F5DD6">
      <w:pPr>
        <w:pStyle w:val="a3"/>
        <w:spacing w:before="64"/>
        <w:ind w:right="327" w:firstLine="0"/>
      </w:pP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-57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четвертиXVв.Василий</w:t>
      </w:r>
      <w:r>
        <w:rPr>
          <w:spacing w:val="1"/>
        </w:rPr>
        <w:t xml:space="preserve"> </w:t>
      </w:r>
      <w:r>
        <w:t>Темный.Новгород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Псков</w:t>
      </w:r>
      <w:r>
        <w:rPr>
          <w:spacing w:val="61"/>
        </w:rPr>
        <w:t xml:space="preserve"> </w:t>
      </w:r>
      <w:r>
        <w:t>вXVв.: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Москвой,Ливонским</w:t>
      </w:r>
      <w:r>
        <w:rPr>
          <w:spacing w:val="1"/>
        </w:rPr>
        <w:t xml:space="preserve"> </w:t>
      </w:r>
      <w:r>
        <w:t>орденом,Ганзой,Великим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3"/>
        </w:rPr>
        <w:t xml:space="preserve"> </w:t>
      </w:r>
      <w:r>
        <w:t>Литовским.Падение</w:t>
      </w:r>
      <w:r>
        <w:rPr>
          <w:spacing w:val="6"/>
        </w:rPr>
        <w:t xml:space="preserve"> </w:t>
      </w:r>
      <w:r>
        <w:t>Византии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рост</w:t>
      </w:r>
      <w:r>
        <w:rPr>
          <w:spacing w:val="5"/>
        </w:rPr>
        <w:t xml:space="preserve"> </w:t>
      </w:r>
      <w:r>
        <w:t>церковно-политической</w:t>
      </w:r>
      <w:r>
        <w:rPr>
          <w:spacing w:val="5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Москвы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православном</w:t>
      </w:r>
      <w:r>
        <w:rPr>
          <w:spacing w:val="-2"/>
        </w:rPr>
        <w:t xml:space="preserve"> </w:t>
      </w:r>
      <w:r>
        <w:t>мире.Теория«Москва</w:t>
      </w:r>
      <w:r>
        <w:rPr>
          <w:spacing w:val="-2"/>
        </w:rPr>
        <w:t xml:space="preserve"> </w:t>
      </w:r>
      <w:r>
        <w:t>‒ третий Рим».</w:t>
      </w:r>
    </w:p>
    <w:p w14:paraId="6B3BA8F1" w14:textId="77777777" w:rsidR="00E65D0E" w:rsidRDefault="009F5DD6">
      <w:pPr>
        <w:pStyle w:val="a3"/>
        <w:spacing w:before="1"/>
        <w:ind w:right="379"/>
      </w:pPr>
      <w:r>
        <w:t>ИванIII.Присоединение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Твери.Ликвидация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50"/>
        </w:rPr>
        <w:t xml:space="preserve"> </w:t>
      </w:r>
      <w:r>
        <w:t>международных</w:t>
      </w:r>
      <w:r>
        <w:rPr>
          <w:spacing w:val="53"/>
        </w:rPr>
        <w:t xml:space="preserve"> </w:t>
      </w:r>
      <w:r>
        <w:t>связей</w:t>
      </w:r>
      <w:r>
        <w:rPr>
          <w:spacing w:val="52"/>
        </w:rPr>
        <w:t xml:space="preserve"> </w:t>
      </w:r>
      <w:r>
        <w:t>Московского</w:t>
      </w:r>
      <w:r>
        <w:rPr>
          <w:spacing w:val="51"/>
        </w:rPr>
        <w:t xml:space="preserve"> </w:t>
      </w:r>
      <w:r>
        <w:t>государства.Принятие</w:t>
      </w:r>
      <w:r>
        <w:rPr>
          <w:spacing w:val="51"/>
        </w:rPr>
        <w:t xml:space="preserve"> </w:t>
      </w:r>
      <w:r>
        <w:t>общерусского</w:t>
      </w:r>
      <w:r>
        <w:rPr>
          <w:spacing w:val="-57"/>
        </w:rPr>
        <w:t xml:space="preserve"> </w:t>
      </w:r>
      <w:r>
        <w:t>Судебника.Формирование</w:t>
      </w:r>
      <w:r>
        <w:rPr>
          <w:spacing w:val="60"/>
        </w:rPr>
        <w:t xml:space="preserve"> </w:t>
      </w:r>
      <w:r>
        <w:t>аппарата</w:t>
      </w:r>
      <w:r>
        <w:rPr>
          <w:spacing w:val="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государства.Перемены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устройстве</w:t>
      </w:r>
      <w:r>
        <w:rPr>
          <w:spacing w:val="59"/>
        </w:rPr>
        <w:t xml:space="preserve"> </w:t>
      </w:r>
      <w:r>
        <w:t>двора  великого</w:t>
      </w:r>
      <w:r>
        <w:rPr>
          <w:spacing w:val="1"/>
        </w:rPr>
        <w:t xml:space="preserve"> </w:t>
      </w:r>
      <w:r>
        <w:t>князя:новая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символика;царский</w:t>
      </w:r>
      <w:r>
        <w:rPr>
          <w:spacing w:val="2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регалии;дворцовое</w:t>
      </w:r>
      <w:r>
        <w:rPr>
          <w:spacing w:val="-3"/>
        </w:rPr>
        <w:t xml:space="preserve"> </w:t>
      </w:r>
      <w:r>
        <w:t>и церковное</w:t>
      </w:r>
      <w:r>
        <w:rPr>
          <w:spacing w:val="-1"/>
        </w:rPr>
        <w:t xml:space="preserve"> </w:t>
      </w:r>
      <w:r>
        <w:t>строительство.Московский Кремль.</w:t>
      </w:r>
    </w:p>
    <w:p w14:paraId="6ACD0E86" w14:textId="77777777" w:rsidR="00E65D0E" w:rsidRDefault="009F5DD6">
      <w:pPr>
        <w:pStyle w:val="a3"/>
        <w:tabs>
          <w:tab w:val="left" w:pos="3797"/>
          <w:tab w:val="left" w:pos="6707"/>
          <w:tab w:val="left" w:pos="8220"/>
        </w:tabs>
        <w:ind w:right="556"/>
      </w:pPr>
      <w:r>
        <w:t>Культурное</w:t>
      </w:r>
      <w:r>
        <w:tab/>
        <w:t>пространство.Изменения</w:t>
      </w:r>
      <w:r>
        <w:tab/>
        <w:t>восприятия</w:t>
      </w:r>
      <w:r>
        <w:tab/>
        <w:t>мира.Сакрализация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власти.Флорентийская</w:t>
      </w:r>
      <w:r>
        <w:rPr>
          <w:spacing w:val="1"/>
        </w:rPr>
        <w:t xml:space="preserve"> </w:t>
      </w:r>
      <w:r>
        <w:t>уния.Установление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церкви.Внутрицерковная</w:t>
      </w:r>
      <w:r>
        <w:rPr>
          <w:spacing w:val="1"/>
        </w:rPr>
        <w:t xml:space="preserve"> </w:t>
      </w:r>
      <w:r>
        <w:t>борьба(иосифляне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нестяжатели).Ереси.Геннадиевская</w:t>
      </w:r>
      <w:r>
        <w:rPr>
          <w:spacing w:val="1"/>
        </w:rPr>
        <w:t xml:space="preserve"> </w:t>
      </w:r>
      <w:r>
        <w:t>Библия.Развитие</w:t>
      </w:r>
      <w:r>
        <w:rPr>
          <w:spacing w:val="30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единого</w:t>
      </w:r>
      <w:r>
        <w:rPr>
          <w:spacing w:val="32"/>
        </w:rPr>
        <w:t xml:space="preserve"> </w:t>
      </w:r>
      <w:r>
        <w:t>Русского</w:t>
      </w:r>
      <w:r>
        <w:rPr>
          <w:spacing w:val="32"/>
        </w:rPr>
        <w:t xml:space="preserve"> </w:t>
      </w:r>
      <w:r>
        <w:t>государства.Летописание:общерусское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региональное.Житийная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-57"/>
        </w:rPr>
        <w:t xml:space="preserve"> </w:t>
      </w:r>
      <w:r>
        <w:t>Архитектура.Русская</w:t>
      </w:r>
      <w:r>
        <w:rPr>
          <w:spacing w:val="33"/>
        </w:rPr>
        <w:t xml:space="preserve"> </w:t>
      </w:r>
      <w:r>
        <w:t>икона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феномен</w:t>
      </w:r>
      <w:r>
        <w:rPr>
          <w:spacing w:val="29"/>
        </w:rPr>
        <w:t xml:space="preserve"> </w:t>
      </w:r>
      <w:r>
        <w:t>мирового</w:t>
      </w:r>
      <w:r>
        <w:rPr>
          <w:spacing w:val="31"/>
        </w:rPr>
        <w:t xml:space="preserve"> </w:t>
      </w:r>
      <w:r>
        <w:t>искусства.Повседневная</w:t>
      </w:r>
      <w:r>
        <w:rPr>
          <w:spacing w:val="31"/>
        </w:rPr>
        <w:t xml:space="preserve"> </w:t>
      </w:r>
      <w:r>
        <w:t>жизнь</w:t>
      </w:r>
      <w:r>
        <w:rPr>
          <w:spacing w:val="-57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 в</w:t>
      </w:r>
      <w:r>
        <w:rPr>
          <w:spacing w:val="-1"/>
        </w:rPr>
        <w:t xml:space="preserve"> </w:t>
      </w:r>
      <w:r>
        <w:t>древнерусский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14:paraId="57B316F3" w14:textId="77777777" w:rsidR="00E65D0E" w:rsidRDefault="009F5DD6">
      <w:pPr>
        <w:pStyle w:val="11"/>
        <w:spacing w:before="6" w:line="274" w:lineRule="exact"/>
      </w:pP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концаXVв.</w:t>
      </w:r>
    </w:p>
    <w:p w14:paraId="0C845441" w14:textId="77777777" w:rsidR="00E65D0E" w:rsidRDefault="009F5DD6">
      <w:pPr>
        <w:pStyle w:val="a3"/>
      </w:pPr>
      <w:r>
        <w:t>Материал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своего</w:t>
      </w:r>
      <w:r>
        <w:rPr>
          <w:spacing w:val="32"/>
        </w:rPr>
        <w:t xml:space="preserve"> </w:t>
      </w:r>
      <w:r>
        <w:t>края</w:t>
      </w:r>
      <w:r>
        <w:rPr>
          <w:spacing w:val="32"/>
        </w:rPr>
        <w:t xml:space="preserve"> </w:t>
      </w:r>
      <w:r>
        <w:t>привлекается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рассмотрении</w:t>
      </w:r>
      <w:r>
        <w:rPr>
          <w:spacing w:val="30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отечественной истории.</w:t>
      </w:r>
    </w:p>
    <w:p w14:paraId="4BA0EB46" w14:textId="77777777" w:rsidR="00E65D0E" w:rsidRDefault="009F5DD6">
      <w:pPr>
        <w:pStyle w:val="11"/>
        <w:spacing w:before="2"/>
      </w:pPr>
      <w:r>
        <w:t>Обобщение.</w:t>
      </w:r>
    </w:p>
    <w:p w14:paraId="776EB5F7" w14:textId="77777777" w:rsidR="00E65D0E" w:rsidRDefault="00E65D0E">
      <w:pPr>
        <w:pStyle w:val="a3"/>
        <w:spacing w:before="10"/>
        <w:ind w:left="0" w:firstLine="0"/>
        <w:rPr>
          <w:b/>
          <w:sz w:val="20"/>
        </w:rPr>
      </w:pPr>
    </w:p>
    <w:p w14:paraId="6D47C741" w14:textId="77777777"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7КЛАСС</w:t>
      </w:r>
    </w:p>
    <w:p w14:paraId="75B3F2A2" w14:textId="77777777" w:rsidR="00E65D0E" w:rsidRDefault="009F5DD6">
      <w:pPr>
        <w:pStyle w:val="11"/>
        <w:ind w:right="2138"/>
      </w:pPr>
      <w:r>
        <w:t>Всеобщая история.История Нового времени.КонецXV‒XVIIв.</w:t>
      </w:r>
      <w:r>
        <w:rPr>
          <w:spacing w:val="-58"/>
        </w:rPr>
        <w:t xml:space="preserve"> </w:t>
      </w:r>
      <w:r>
        <w:t>Введение.</w:t>
      </w:r>
    </w:p>
    <w:p w14:paraId="137031F5" w14:textId="77777777" w:rsidR="00E65D0E" w:rsidRDefault="009F5DD6">
      <w:pPr>
        <w:pStyle w:val="a3"/>
        <w:ind w:right="428"/>
      </w:pPr>
      <w:r>
        <w:t>Понятие«Новое</w:t>
      </w:r>
      <w:r>
        <w:rPr>
          <w:spacing w:val="19"/>
        </w:rPr>
        <w:t xml:space="preserve"> </w:t>
      </w:r>
      <w:r>
        <w:t>время».Хронологические</w:t>
      </w:r>
      <w:r>
        <w:rPr>
          <w:spacing w:val="21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периодизация</w:t>
      </w:r>
      <w:r>
        <w:rPr>
          <w:spacing w:val="21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14:paraId="52393648" w14:textId="77777777" w:rsidR="00E65D0E" w:rsidRDefault="009F5DD6">
      <w:pPr>
        <w:pStyle w:val="11"/>
        <w:spacing w:before="1" w:line="274" w:lineRule="exact"/>
      </w:pPr>
      <w:r>
        <w:t>Великие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открытия.</w:t>
      </w:r>
    </w:p>
    <w:p w14:paraId="77E43D6C" w14:textId="77777777" w:rsidR="00E65D0E" w:rsidRDefault="009F5DD6">
      <w:pPr>
        <w:pStyle w:val="a3"/>
        <w:ind w:right="381"/>
      </w:pPr>
      <w:r>
        <w:t>Предпосылки</w:t>
      </w:r>
      <w:r>
        <w:rPr>
          <w:spacing w:val="54"/>
        </w:rPr>
        <w:t xml:space="preserve"> </w:t>
      </w:r>
      <w:r>
        <w:t>Великих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56"/>
        </w:rPr>
        <w:t xml:space="preserve"> </w:t>
      </w:r>
      <w:r>
        <w:t>открытий.Поиски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5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страны</w:t>
      </w:r>
      <w:r>
        <w:rPr>
          <w:spacing w:val="54"/>
        </w:rPr>
        <w:t xml:space="preserve"> </w:t>
      </w:r>
      <w:r>
        <w:t>Востока.Экспедиции</w:t>
      </w:r>
      <w:r>
        <w:rPr>
          <w:spacing w:val="56"/>
        </w:rPr>
        <w:t xml:space="preserve"> </w:t>
      </w:r>
      <w:r>
        <w:t>Колумба.Тордесильясский</w:t>
      </w:r>
      <w:r>
        <w:rPr>
          <w:spacing w:val="56"/>
        </w:rPr>
        <w:t xml:space="preserve"> </w:t>
      </w:r>
      <w:r>
        <w:t>договор1494г.</w:t>
      </w:r>
    </w:p>
    <w:p w14:paraId="0A154D33" w14:textId="77777777" w:rsidR="00E65D0E" w:rsidRDefault="009F5DD6">
      <w:pPr>
        <w:pStyle w:val="a3"/>
        <w:ind w:right="357" w:firstLine="0"/>
      </w:pPr>
      <w:r>
        <w:t>Открытие</w:t>
      </w:r>
      <w:r>
        <w:rPr>
          <w:spacing w:val="37"/>
        </w:rPr>
        <w:t xml:space="preserve"> </w:t>
      </w:r>
      <w:r>
        <w:t>Васко</w:t>
      </w:r>
      <w:r>
        <w:rPr>
          <w:spacing w:val="39"/>
        </w:rPr>
        <w:t xml:space="preserve"> </w:t>
      </w:r>
      <w:r>
        <w:t>да</w:t>
      </w:r>
      <w:r>
        <w:rPr>
          <w:spacing w:val="37"/>
        </w:rPr>
        <w:t xml:space="preserve"> </w:t>
      </w:r>
      <w:r>
        <w:t>Гамой</w:t>
      </w:r>
      <w:r>
        <w:rPr>
          <w:spacing w:val="40"/>
        </w:rPr>
        <w:t xml:space="preserve"> </w:t>
      </w:r>
      <w:r>
        <w:t>морского</w:t>
      </w:r>
      <w:r>
        <w:rPr>
          <w:spacing w:val="38"/>
        </w:rPr>
        <w:t xml:space="preserve"> </w:t>
      </w:r>
      <w:r>
        <w:t>пути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Индию.Кругосветное</w:t>
      </w:r>
      <w:r>
        <w:rPr>
          <w:spacing w:val="37"/>
        </w:rPr>
        <w:t xml:space="preserve"> </w:t>
      </w:r>
      <w:r>
        <w:t>плавание</w:t>
      </w:r>
      <w:r>
        <w:rPr>
          <w:spacing w:val="38"/>
        </w:rPr>
        <w:t xml:space="preserve"> </w:t>
      </w:r>
      <w:r>
        <w:t>Магеллана.</w:t>
      </w:r>
      <w:r>
        <w:rPr>
          <w:spacing w:val="-57"/>
        </w:rPr>
        <w:t xml:space="preserve"> </w:t>
      </w:r>
      <w:r>
        <w:t>Плавания</w:t>
      </w:r>
      <w:r>
        <w:rPr>
          <w:spacing w:val="47"/>
        </w:rPr>
        <w:t xml:space="preserve"> </w:t>
      </w:r>
      <w:r>
        <w:t>Тасмана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открытие</w:t>
      </w:r>
      <w:r>
        <w:rPr>
          <w:spacing w:val="47"/>
        </w:rPr>
        <w:t xml:space="preserve"> </w:t>
      </w:r>
      <w:r>
        <w:t>Австралии.Завоевания</w:t>
      </w:r>
      <w:r>
        <w:rPr>
          <w:spacing w:val="48"/>
        </w:rPr>
        <w:t xml:space="preserve"> </w:t>
      </w:r>
      <w:r>
        <w:t>конкистадоров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Центральной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Южной</w:t>
      </w:r>
      <w:r>
        <w:rPr>
          <w:spacing w:val="10"/>
        </w:rPr>
        <w:t xml:space="preserve"> </w:t>
      </w:r>
      <w:r>
        <w:t>Америке(Ф.Кортес,Ф.Писарро).Европейцы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Северной</w:t>
      </w:r>
      <w:r>
        <w:rPr>
          <w:spacing w:val="10"/>
        </w:rPr>
        <w:t xml:space="preserve"> </w:t>
      </w:r>
      <w:r>
        <w:t>Америке.Поиски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5"/>
        </w:rPr>
        <w:t xml:space="preserve"> </w:t>
      </w:r>
      <w:r>
        <w:t>морского</w:t>
      </w:r>
      <w:r>
        <w:rPr>
          <w:spacing w:val="5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Китай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Индию.Политические,экономические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Великих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концаXV‒XVIв.</w:t>
      </w:r>
    </w:p>
    <w:p w14:paraId="6E3F65D5" w14:textId="77777777" w:rsidR="00E65D0E" w:rsidRDefault="009F5DD6">
      <w:pPr>
        <w:pStyle w:val="11"/>
        <w:spacing w:before="2" w:line="274" w:lineRule="exact"/>
      </w:pP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вXVI‒XVIIвв.</w:t>
      </w:r>
    </w:p>
    <w:p w14:paraId="11328116" w14:textId="77777777" w:rsidR="00E65D0E" w:rsidRDefault="009F5DD6">
      <w:pPr>
        <w:pStyle w:val="a3"/>
        <w:tabs>
          <w:tab w:val="left" w:pos="10590"/>
        </w:tabs>
        <w:ind w:right="394"/>
      </w:pPr>
      <w:r>
        <w:t>Развитие</w:t>
      </w:r>
      <w:r>
        <w:rPr>
          <w:spacing w:val="1"/>
        </w:rPr>
        <w:t xml:space="preserve"> </w:t>
      </w:r>
      <w:r>
        <w:t>техники,горного</w:t>
      </w:r>
      <w:r>
        <w:rPr>
          <w:spacing w:val="1"/>
        </w:rPr>
        <w:t xml:space="preserve"> </w:t>
      </w:r>
      <w:r>
        <w:t>дела,производства</w:t>
      </w:r>
      <w:r>
        <w:rPr>
          <w:spacing w:val="1"/>
        </w:rPr>
        <w:t xml:space="preserve"> </w:t>
      </w:r>
      <w:r>
        <w:t>металлов.Появление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 xml:space="preserve">Возникновение  </w:t>
      </w:r>
      <w:r>
        <w:rPr>
          <w:spacing w:val="10"/>
        </w:rPr>
        <w:t xml:space="preserve"> </w:t>
      </w:r>
      <w:r>
        <w:t xml:space="preserve">капиталистических  </w:t>
      </w:r>
      <w:r>
        <w:rPr>
          <w:spacing w:val="11"/>
        </w:rPr>
        <w:t xml:space="preserve"> </w:t>
      </w:r>
      <w:r>
        <w:t xml:space="preserve">отношений.Распространение  </w:t>
      </w:r>
      <w:r>
        <w:rPr>
          <w:spacing w:val="11"/>
        </w:rPr>
        <w:t xml:space="preserve"> </w:t>
      </w:r>
      <w:r>
        <w:t xml:space="preserve">наемного  </w:t>
      </w:r>
      <w:r>
        <w:rPr>
          <w:spacing w:val="10"/>
        </w:rPr>
        <w:t xml:space="preserve"> </w:t>
      </w:r>
      <w:r>
        <w:t>труда</w:t>
      </w:r>
      <w:r>
        <w:tab/>
        <w:t>в</w:t>
      </w:r>
      <w:r>
        <w:rPr>
          <w:spacing w:val="1"/>
        </w:rPr>
        <w:t xml:space="preserve"> </w:t>
      </w:r>
      <w:r>
        <w:t>деревне.Расширение</w:t>
      </w:r>
      <w:r>
        <w:rPr>
          <w:spacing w:val="15"/>
        </w:rPr>
        <w:t xml:space="preserve"> </w:t>
      </w:r>
      <w:r>
        <w:t>внутреннего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рынков.Изменения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сословной</w:t>
      </w:r>
      <w:r>
        <w:rPr>
          <w:spacing w:val="17"/>
        </w:rPr>
        <w:t xml:space="preserve"> </w:t>
      </w:r>
      <w:r>
        <w:t>структуре</w:t>
      </w:r>
      <w:r>
        <w:rPr>
          <w:spacing w:val="-57"/>
        </w:rPr>
        <w:t xml:space="preserve"> </w:t>
      </w:r>
      <w:r>
        <w:t>общества,появление новых</w:t>
      </w:r>
      <w:r>
        <w:rPr>
          <w:spacing w:val="4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групп.Повседневная</w:t>
      </w:r>
      <w:r>
        <w:rPr>
          <w:spacing w:val="2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обитателей</w:t>
      </w:r>
      <w:r>
        <w:rPr>
          <w:spacing w:val="2"/>
        </w:rPr>
        <w:t xml:space="preserve"> </w:t>
      </w:r>
      <w:r>
        <w:t>городов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деревень.</w:t>
      </w:r>
    </w:p>
    <w:p w14:paraId="598EE143" w14:textId="77777777" w:rsidR="00E65D0E" w:rsidRDefault="009F5DD6">
      <w:pPr>
        <w:pStyle w:val="11"/>
        <w:spacing w:before="3" w:line="274" w:lineRule="exact"/>
      </w:pPr>
      <w:r>
        <w:t>Реформация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Контрреформация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14:paraId="5964B0FD" w14:textId="77777777" w:rsidR="00E65D0E" w:rsidRDefault="009F5DD6">
      <w:pPr>
        <w:pStyle w:val="a3"/>
        <w:tabs>
          <w:tab w:val="left" w:pos="5206"/>
          <w:tab w:val="left" w:pos="6872"/>
          <w:tab w:val="left" w:pos="8509"/>
          <w:tab w:val="left" w:pos="9461"/>
        </w:tabs>
        <w:ind w:right="498"/>
      </w:pPr>
      <w:r>
        <w:t>Причины</w:t>
      </w:r>
      <w:r>
        <w:rPr>
          <w:spacing w:val="10"/>
        </w:rPr>
        <w:t xml:space="preserve"> </w:t>
      </w:r>
      <w:r>
        <w:t>Реформации.Начало</w:t>
      </w:r>
      <w:r>
        <w:rPr>
          <w:spacing w:val="11"/>
        </w:rPr>
        <w:t xml:space="preserve"> </w:t>
      </w:r>
      <w:r>
        <w:t>Реформации</w:t>
      </w:r>
      <w:r>
        <w:rPr>
          <w:spacing w:val="-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Германии;М.Лютер.Развертывание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Крестьянская</w:t>
      </w:r>
      <w:r>
        <w:rPr>
          <w:spacing w:val="40"/>
        </w:rPr>
        <w:t xml:space="preserve"> </w:t>
      </w:r>
      <w:r>
        <w:t>война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Германии.Распространение</w:t>
      </w:r>
      <w:r>
        <w:rPr>
          <w:spacing w:val="40"/>
        </w:rPr>
        <w:t xml:space="preserve"> </w:t>
      </w:r>
      <w:r>
        <w:t>протестантизма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Европе.Кальвинизм.Религиозные</w:t>
      </w:r>
      <w:r>
        <w:tab/>
        <w:t>войны.Борьба</w:t>
      </w:r>
      <w:r>
        <w:tab/>
        <w:t>католической</w:t>
      </w:r>
      <w:r>
        <w:tab/>
        <w:t>церкви</w:t>
      </w:r>
      <w:r>
        <w:tab/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движения.Контрреформация.Инквизиция.</w:t>
      </w:r>
    </w:p>
    <w:p w14:paraId="06E6B819" w14:textId="77777777" w:rsidR="00E65D0E" w:rsidRDefault="009F5DD6">
      <w:pPr>
        <w:pStyle w:val="11"/>
        <w:spacing w:before="3" w:line="274" w:lineRule="exact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вXVI‒XVIIвв.</w:t>
      </w:r>
    </w:p>
    <w:p w14:paraId="5C3156EB" w14:textId="77777777" w:rsidR="00E65D0E" w:rsidRDefault="009F5DD6">
      <w:pPr>
        <w:pStyle w:val="a3"/>
        <w:tabs>
          <w:tab w:val="left" w:pos="3759"/>
          <w:tab w:val="left" w:pos="4095"/>
          <w:tab w:val="left" w:pos="5340"/>
          <w:tab w:val="left" w:pos="8878"/>
        </w:tabs>
        <w:spacing w:line="274" w:lineRule="exact"/>
        <w:ind w:left="2251" w:firstLine="0"/>
      </w:pPr>
      <w:r>
        <w:t>Абсолютизм</w:t>
      </w:r>
      <w:r>
        <w:tab/>
        <w:t>и</w:t>
      </w:r>
      <w:r>
        <w:tab/>
        <w:t>сословное</w:t>
      </w:r>
      <w:r>
        <w:tab/>
        <w:t>представительство.Преодоление</w:t>
      </w:r>
      <w:r>
        <w:tab/>
        <w:t>раздробленности.</w:t>
      </w:r>
    </w:p>
    <w:p w14:paraId="6BE06C48" w14:textId="77777777" w:rsidR="00E65D0E" w:rsidRDefault="009F5DD6">
      <w:pPr>
        <w:pStyle w:val="a3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владения.Начало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14:paraId="1BA6EA1D" w14:textId="77777777" w:rsidR="00E65D0E" w:rsidRDefault="009F5DD6">
      <w:pPr>
        <w:pStyle w:val="a3"/>
        <w:ind w:right="315"/>
      </w:pPr>
      <w:r>
        <w:t>Испания</w:t>
      </w:r>
      <w:r>
        <w:rPr>
          <w:spacing w:val="9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властью</w:t>
      </w:r>
      <w:r>
        <w:rPr>
          <w:spacing w:val="10"/>
        </w:rPr>
        <w:t xml:space="preserve"> </w:t>
      </w:r>
      <w:r>
        <w:t>потомков</w:t>
      </w:r>
      <w:r>
        <w:rPr>
          <w:spacing w:val="9"/>
        </w:rPr>
        <w:t xml:space="preserve"> </w:t>
      </w:r>
      <w:r>
        <w:t>католических</w:t>
      </w:r>
      <w:r>
        <w:rPr>
          <w:spacing w:val="11"/>
        </w:rPr>
        <w:t xml:space="preserve"> </w:t>
      </w:r>
      <w:r>
        <w:t>королей.Внутренняя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испанских Габсбургов.Национально-освободительное движение в Нидерландах:</w:t>
      </w:r>
      <w:r>
        <w:rPr>
          <w:spacing w:val="-57"/>
        </w:rPr>
        <w:t xml:space="preserve"> </w:t>
      </w:r>
      <w:r>
        <w:t>цели,участники,формы</w:t>
      </w:r>
      <w:r>
        <w:rPr>
          <w:spacing w:val="-1"/>
        </w:rPr>
        <w:t xml:space="preserve"> </w:t>
      </w:r>
      <w:r>
        <w:t>борьбы.Итоги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Нидерландской</w:t>
      </w:r>
      <w:r>
        <w:rPr>
          <w:spacing w:val="-1"/>
        </w:rPr>
        <w:t xml:space="preserve"> </w:t>
      </w:r>
      <w:r>
        <w:t>революции.</w:t>
      </w:r>
    </w:p>
    <w:p w14:paraId="6D7019FF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0A24613" w14:textId="77777777" w:rsidR="00E65D0E" w:rsidRDefault="009F5DD6">
      <w:pPr>
        <w:pStyle w:val="a3"/>
        <w:spacing w:before="64"/>
      </w:pPr>
      <w:r>
        <w:t>Франция:путь</w:t>
      </w:r>
      <w:r>
        <w:rPr>
          <w:spacing w:val="1"/>
        </w:rPr>
        <w:t xml:space="preserve"> </w:t>
      </w:r>
      <w:r>
        <w:t>к абсолютизму.Королевская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страной.Католики</w:t>
      </w:r>
      <w:r>
        <w:rPr>
          <w:spacing w:val="-3"/>
        </w:rPr>
        <w:t xml:space="preserve"> </w:t>
      </w:r>
      <w:r>
        <w:t>и гугеноты.Религиозные</w:t>
      </w:r>
      <w:r>
        <w:rPr>
          <w:spacing w:val="2"/>
        </w:rPr>
        <w:t xml:space="preserve"> </w:t>
      </w:r>
      <w:r>
        <w:t>войны.</w:t>
      </w:r>
    </w:p>
    <w:p w14:paraId="6C66F2E2" w14:textId="77777777" w:rsidR="00E65D0E" w:rsidRDefault="009F5DD6">
      <w:pPr>
        <w:pStyle w:val="a3"/>
        <w:spacing w:before="1"/>
        <w:ind w:left="2251" w:firstLine="0"/>
      </w:pPr>
      <w:r>
        <w:t>ГенрихIV.Нантский</w:t>
      </w:r>
      <w:r>
        <w:rPr>
          <w:spacing w:val="39"/>
        </w:rPr>
        <w:t xml:space="preserve"> </w:t>
      </w:r>
      <w:r>
        <w:t>эдикт1598г.ЛюдовикXIIIи</w:t>
      </w:r>
      <w:r>
        <w:rPr>
          <w:spacing w:val="42"/>
        </w:rPr>
        <w:t xml:space="preserve"> </w:t>
      </w:r>
      <w:r>
        <w:t>кардинал</w:t>
      </w:r>
      <w:r>
        <w:rPr>
          <w:spacing w:val="40"/>
        </w:rPr>
        <w:t xml:space="preserve"> </w:t>
      </w:r>
      <w:r>
        <w:t>Ришелье.Фронда.</w:t>
      </w:r>
    </w:p>
    <w:p w14:paraId="4480B9D8" w14:textId="77777777" w:rsidR="00E65D0E" w:rsidRDefault="009F5DD6">
      <w:pPr>
        <w:pStyle w:val="a3"/>
        <w:ind w:firstLine="0"/>
      </w:pPr>
      <w:r>
        <w:t>Французский</w:t>
      </w:r>
      <w:r>
        <w:rPr>
          <w:spacing w:val="-4"/>
        </w:rPr>
        <w:t xml:space="preserve"> </w:t>
      </w:r>
      <w:r>
        <w:t>абсолютизм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ЛюдовикеXIV.</w:t>
      </w:r>
    </w:p>
    <w:p w14:paraId="19666E82" w14:textId="77777777" w:rsidR="00E65D0E" w:rsidRDefault="009F5DD6">
      <w:pPr>
        <w:pStyle w:val="a3"/>
        <w:ind w:left="2251" w:firstLine="0"/>
      </w:pPr>
      <w:r>
        <w:t>Англия.Развитие</w:t>
      </w:r>
      <w:r>
        <w:rPr>
          <w:spacing w:val="16"/>
        </w:rPr>
        <w:t xml:space="preserve"> </w:t>
      </w:r>
      <w:r>
        <w:t>капиталистического</w:t>
      </w:r>
      <w:r>
        <w:rPr>
          <w:spacing w:val="18"/>
        </w:rPr>
        <w:t xml:space="preserve"> </w:t>
      </w:r>
      <w:r>
        <w:t>предпринимательства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городах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деревнях.</w:t>
      </w:r>
    </w:p>
    <w:p w14:paraId="09AA3F4E" w14:textId="77777777" w:rsidR="00E65D0E" w:rsidRDefault="009F5DD6">
      <w:pPr>
        <w:pStyle w:val="a3"/>
        <w:ind w:firstLine="0"/>
      </w:pPr>
      <w:r>
        <w:t>Огораживания.Укрепление</w:t>
      </w:r>
      <w:r>
        <w:rPr>
          <w:spacing w:val="14"/>
        </w:rPr>
        <w:t xml:space="preserve"> </w:t>
      </w:r>
      <w:r>
        <w:t>королевской</w:t>
      </w:r>
      <w:r>
        <w:rPr>
          <w:spacing w:val="16"/>
        </w:rPr>
        <w:t xml:space="preserve"> </w:t>
      </w:r>
      <w:r>
        <w:t>власти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Тюдорах.ГенрихVIIIи</w:t>
      </w:r>
      <w:r>
        <w:rPr>
          <w:spacing w:val="15"/>
        </w:rPr>
        <w:t xml:space="preserve"> </w:t>
      </w:r>
      <w:r>
        <w:t>королевская</w:t>
      </w:r>
      <w:r>
        <w:rPr>
          <w:spacing w:val="-57"/>
        </w:rPr>
        <w:t xml:space="preserve"> </w:t>
      </w:r>
      <w:r>
        <w:t>реформация.</w:t>
      </w:r>
      <w:r>
        <w:rPr>
          <w:spacing w:val="3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век»ЕлизаветыI.</w:t>
      </w:r>
    </w:p>
    <w:p w14:paraId="634B5126" w14:textId="77777777" w:rsidR="00E65D0E" w:rsidRDefault="009F5DD6">
      <w:pPr>
        <w:pStyle w:val="a3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серединыXVIIв.Причины,участники,этапы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-57"/>
        </w:rPr>
        <w:t xml:space="preserve"> </w:t>
      </w:r>
      <w:r>
        <w:t>Размежевание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революционном</w:t>
      </w:r>
      <w:r>
        <w:rPr>
          <w:spacing w:val="14"/>
        </w:rPr>
        <w:t xml:space="preserve"> </w:t>
      </w:r>
      <w:r>
        <w:t>лагере.О.Кромвель.Итоги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33"/>
        </w:rPr>
        <w:t xml:space="preserve"> </w:t>
      </w:r>
      <w:r>
        <w:t>Стюартов.Славная</w:t>
      </w:r>
      <w:r>
        <w:rPr>
          <w:spacing w:val="33"/>
        </w:rPr>
        <w:t xml:space="preserve"> </w:t>
      </w:r>
      <w:r>
        <w:t>революция.Становление</w:t>
      </w:r>
      <w:r>
        <w:rPr>
          <w:spacing w:val="32"/>
        </w:rPr>
        <w:t xml:space="preserve"> </w:t>
      </w:r>
      <w:r>
        <w:t>английской</w:t>
      </w:r>
      <w:r>
        <w:rPr>
          <w:spacing w:val="34"/>
        </w:rPr>
        <w:t xml:space="preserve"> </w:t>
      </w:r>
      <w:r>
        <w:t>парламентской</w:t>
      </w:r>
      <w:r>
        <w:rPr>
          <w:spacing w:val="-57"/>
        </w:rPr>
        <w:t xml:space="preserve"> </w:t>
      </w:r>
      <w:r>
        <w:t>монархии.</w:t>
      </w:r>
    </w:p>
    <w:p w14:paraId="5B751963" w14:textId="77777777" w:rsidR="00E65D0E" w:rsidRDefault="009F5DD6">
      <w:pPr>
        <w:pStyle w:val="a3"/>
        <w:ind w:right="462"/>
      </w:pPr>
      <w:r>
        <w:t>Страны</w:t>
      </w:r>
      <w:r>
        <w:rPr>
          <w:spacing w:val="38"/>
        </w:rPr>
        <w:t xml:space="preserve"> </w:t>
      </w:r>
      <w:r>
        <w:t>Центральной,Южной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Юго-Восточной</w:t>
      </w:r>
      <w:r>
        <w:rPr>
          <w:spacing w:val="40"/>
        </w:rPr>
        <w:t xml:space="preserve"> </w:t>
      </w:r>
      <w:r>
        <w:t>Европы.В</w:t>
      </w:r>
      <w:r>
        <w:rPr>
          <w:spacing w:val="36"/>
        </w:rPr>
        <w:t xml:space="preserve"> </w:t>
      </w:r>
      <w:r>
        <w:t>мире</w:t>
      </w:r>
      <w:r>
        <w:rPr>
          <w:spacing w:val="36"/>
        </w:rPr>
        <w:t xml:space="preserve"> </w:t>
      </w:r>
      <w:r>
        <w:t>империй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</w:t>
      </w:r>
      <w:r>
        <w:rPr>
          <w:spacing w:val="-57"/>
        </w:rPr>
        <w:t xml:space="preserve"> </w:t>
      </w:r>
      <w:r>
        <w:t>его.Германские</w:t>
      </w:r>
      <w:r>
        <w:rPr>
          <w:spacing w:val="60"/>
        </w:rPr>
        <w:t xml:space="preserve"> </w:t>
      </w:r>
      <w:r>
        <w:t>государства.Итальянские</w:t>
      </w:r>
      <w:r>
        <w:rPr>
          <w:spacing w:val="60"/>
        </w:rPr>
        <w:t xml:space="preserve"> </w:t>
      </w:r>
      <w:r>
        <w:t>земли.Положение</w:t>
      </w:r>
      <w:r>
        <w:rPr>
          <w:spacing w:val="58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</w:p>
    <w:p w14:paraId="365BCB19" w14:textId="77777777" w:rsidR="00E65D0E" w:rsidRDefault="009F5DD6">
      <w:pPr>
        <w:pStyle w:val="a3"/>
        <w:ind w:firstLine="0"/>
      </w:pPr>
      <w:r>
        <w:t>Образование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Посполитой.</w:t>
      </w:r>
    </w:p>
    <w:p w14:paraId="7A8B59A4" w14:textId="77777777" w:rsidR="00E65D0E" w:rsidRDefault="009F5DD6">
      <w:pPr>
        <w:pStyle w:val="11"/>
        <w:spacing w:before="6" w:line="274" w:lineRule="exac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XVI‒XVIIвв.</w:t>
      </w:r>
    </w:p>
    <w:p w14:paraId="4EFAE76E" w14:textId="77777777" w:rsidR="00E65D0E" w:rsidRDefault="009F5DD6">
      <w:pPr>
        <w:pStyle w:val="a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50"/>
        </w:rPr>
        <w:t xml:space="preserve"> </w:t>
      </w:r>
      <w:r>
        <w:t>интересов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приобретении</w:t>
      </w:r>
      <w:r>
        <w:rPr>
          <w:spacing w:val="52"/>
        </w:rPr>
        <w:t xml:space="preserve"> </w:t>
      </w:r>
      <w:r>
        <w:t>колониальных</w:t>
      </w:r>
      <w:r>
        <w:rPr>
          <w:spacing w:val="53"/>
        </w:rPr>
        <w:t xml:space="preserve"> </w:t>
      </w:r>
      <w:r>
        <w:t>владений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господстве</w:t>
      </w:r>
      <w:r>
        <w:rPr>
          <w:spacing w:val="5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Габсбургов.Тридцатилетняя война.Вестфальский мир.</w:t>
      </w:r>
    </w:p>
    <w:p w14:paraId="0A8D54BC" w14:textId="77777777" w:rsidR="00E65D0E" w:rsidRDefault="009F5DD6">
      <w:pPr>
        <w:pStyle w:val="11"/>
        <w:spacing w:before="2" w:line="274" w:lineRule="exact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время.</w:t>
      </w:r>
    </w:p>
    <w:p w14:paraId="6AF867BE" w14:textId="77777777" w:rsidR="00E65D0E" w:rsidRDefault="009F5DD6">
      <w:pPr>
        <w:pStyle w:val="a3"/>
      </w:pPr>
      <w:r>
        <w:t>Высокое</w:t>
      </w:r>
      <w:r>
        <w:rPr>
          <w:spacing w:val="3"/>
        </w:rPr>
        <w:t xml:space="preserve"> </w:t>
      </w:r>
      <w:r>
        <w:t>Возрождение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Италии:художники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произведения.Северное</w:t>
      </w:r>
      <w:r>
        <w:rPr>
          <w:spacing w:val="-57"/>
        </w:rPr>
        <w:t xml:space="preserve"> </w:t>
      </w:r>
      <w:r>
        <w:t>Возрождение.Мир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времени.М.Сервантес.</w:t>
      </w:r>
    </w:p>
    <w:p w14:paraId="56B0CDBF" w14:textId="77777777" w:rsidR="00E65D0E" w:rsidRDefault="009F5DD6">
      <w:pPr>
        <w:pStyle w:val="a3"/>
        <w:ind w:right="585"/>
        <w:jc w:val="both"/>
      </w:pPr>
      <w:r>
        <w:t>У.Шекспир.Стили художественной культуры(барокко,классицизм).Французский</w:t>
      </w:r>
      <w:r>
        <w:rPr>
          <w:spacing w:val="-57"/>
        </w:rPr>
        <w:t xml:space="preserve"> </w:t>
      </w:r>
      <w:r>
        <w:t>театр эпохи классицизма.Развитие науки:переворот в естествознании,возникновение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53"/>
        </w:rPr>
        <w:t xml:space="preserve"> </w:t>
      </w:r>
      <w:r>
        <w:t>картины</w:t>
      </w:r>
      <w:r>
        <w:rPr>
          <w:spacing w:val="53"/>
        </w:rPr>
        <w:t xml:space="preserve"> </w:t>
      </w:r>
      <w:r>
        <w:t>мира.Выдающиеся</w:t>
      </w:r>
      <w:r>
        <w:rPr>
          <w:spacing w:val="59"/>
        </w:rPr>
        <w:t xml:space="preserve"> </w:t>
      </w:r>
      <w:r>
        <w:t>учёные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открытия(Н.Коперник,И.Ньютон).</w:t>
      </w:r>
    </w:p>
    <w:p w14:paraId="57D1FD9D" w14:textId="77777777" w:rsidR="00E65D0E" w:rsidRDefault="009F5DD6">
      <w:pPr>
        <w:pStyle w:val="a3"/>
        <w:ind w:firstLine="0"/>
        <w:jc w:val="both"/>
      </w:pPr>
      <w:r>
        <w:t>Утверждение</w:t>
      </w:r>
      <w:r>
        <w:rPr>
          <w:spacing w:val="-5"/>
        </w:rPr>
        <w:t xml:space="preserve"> </w:t>
      </w:r>
      <w:r>
        <w:t>рационализма.</w:t>
      </w:r>
    </w:p>
    <w:p w14:paraId="2DFB5916" w14:textId="77777777" w:rsidR="00E65D0E" w:rsidRDefault="009F5DD6">
      <w:pPr>
        <w:pStyle w:val="11"/>
        <w:spacing w:before="3" w:line="274" w:lineRule="exac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вXVI‒XVIIвв.</w:t>
      </w:r>
    </w:p>
    <w:p w14:paraId="1E956DCC" w14:textId="77777777" w:rsidR="00E65D0E" w:rsidRDefault="009F5DD6">
      <w:pPr>
        <w:pStyle w:val="a3"/>
        <w:tabs>
          <w:tab w:val="left" w:pos="3570"/>
          <w:tab w:val="left" w:pos="4963"/>
          <w:tab w:val="left" w:pos="6066"/>
        </w:tabs>
        <w:ind w:right="534"/>
      </w:pPr>
      <w:r>
        <w:t>Османская</w:t>
      </w:r>
      <w:r>
        <w:tab/>
        <w:t>империя:на</w:t>
      </w:r>
      <w:r>
        <w:tab/>
        <w:t>вершине</w:t>
      </w:r>
      <w:r>
        <w:tab/>
        <w:t>могущества.СулейманIВеликолепный:</w:t>
      </w:r>
      <w:r>
        <w:rPr>
          <w:spacing w:val="1"/>
        </w:rPr>
        <w:t xml:space="preserve"> </w:t>
      </w:r>
      <w:r>
        <w:t>завоеватель,законодатель.Управление</w:t>
      </w:r>
      <w:r>
        <w:rPr>
          <w:spacing w:val="18"/>
        </w:rPr>
        <w:t xml:space="preserve"> </w:t>
      </w:r>
      <w:r>
        <w:t>многонациональной</w:t>
      </w:r>
      <w:r>
        <w:rPr>
          <w:spacing w:val="21"/>
        </w:rPr>
        <w:t xml:space="preserve"> </w:t>
      </w:r>
      <w:r>
        <w:t>империей.Османская</w:t>
      </w:r>
      <w:r>
        <w:rPr>
          <w:spacing w:val="19"/>
        </w:rPr>
        <w:t xml:space="preserve"> </w:t>
      </w:r>
      <w:r>
        <w:t>армия.</w:t>
      </w:r>
      <w:r>
        <w:rPr>
          <w:spacing w:val="-57"/>
        </w:rPr>
        <w:t xml:space="preserve"> </w:t>
      </w:r>
      <w:r>
        <w:t>Индия</w:t>
      </w:r>
      <w:r>
        <w:rPr>
          <w:spacing w:val="-1"/>
        </w:rPr>
        <w:t xml:space="preserve"> </w:t>
      </w:r>
      <w:r>
        <w:t>при Великих</w:t>
      </w:r>
      <w:r>
        <w:rPr>
          <w:spacing w:val="1"/>
        </w:rPr>
        <w:t xml:space="preserve"> </w:t>
      </w:r>
      <w:r>
        <w:t>Моголах.Начало проникновения</w:t>
      </w:r>
      <w:r>
        <w:rPr>
          <w:spacing w:val="-1"/>
        </w:rPr>
        <w:t xml:space="preserve"> </w:t>
      </w:r>
      <w:r>
        <w:t>европейцев.</w:t>
      </w:r>
    </w:p>
    <w:p w14:paraId="65A1E58D" w14:textId="77777777" w:rsidR="00E65D0E" w:rsidRDefault="009F5DD6">
      <w:pPr>
        <w:pStyle w:val="a3"/>
        <w:tabs>
          <w:tab w:val="left" w:pos="2737"/>
          <w:tab w:val="left" w:pos="3790"/>
          <w:tab w:val="left" w:pos="4341"/>
          <w:tab w:val="left" w:pos="6796"/>
          <w:tab w:val="left" w:pos="8019"/>
        </w:tabs>
        <w:ind w:right="690"/>
      </w:pPr>
      <w:r>
        <w:t>Ост-Индские</w:t>
      </w:r>
      <w:r>
        <w:rPr>
          <w:spacing w:val="2"/>
        </w:rPr>
        <w:t xml:space="preserve"> </w:t>
      </w:r>
      <w:r>
        <w:t>компании.Китай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эпоху</w:t>
      </w:r>
      <w:r>
        <w:rPr>
          <w:spacing w:val="58"/>
        </w:rPr>
        <w:t xml:space="preserve"> </w:t>
      </w:r>
      <w:r>
        <w:t>Мин.Экономическая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социальная</w:t>
      </w:r>
      <w:r>
        <w:rPr>
          <w:spacing w:val="-5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Цин.Япония:борьба</w:t>
      </w:r>
      <w:r>
        <w:rPr>
          <w:spacing w:val="1"/>
        </w:rPr>
        <w:t xml:space="preserve"> </w:t>
      </w:r>
      <w:r>
        <w:t>знатных</w:t>
      </w:r>
      <w:r>
        <w:tab/>
        <w:t>кланов</w:t>
      </w:r>
      <w:r>
        <w:tab/>
        <w:t>за</w:t>
      </w:r>
      <w:r>
        <w:tab/>
        <w:t>власть,установление</w:t>
      </w:r>
      <w:r>
        <w:tab/>
        <w:t>сёгуната</w:t>
      </w:r>
      <w:r>
        <w:tab/>
        <w:t>Токугава,укрепление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государства.</w:t>
      </w:r>
    </w:p>
    <w:p w14:paraId="0EF04624" w14:textId="77777777" w:rsidR="00E65D0E" w:rsidRDefault="009F5DD6">
      <w:pPr>
        <w:pStyle w:val="a3"/>
        <w:ind w:left="2251" w:firstLine="0"/>
      </w:pPr>
      <w:r>
        <w:t>«Закрытие»страны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иноземцев.Культура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искусство</w:t>
      </w:r>
      <w:r>
        <w:rPr>
          <w:spacing w:val="43"/>
        </w:rPr>
        <w:t xml:space="preserve"> </w:t>
      </w:r>
      <w:r>
        <w:t>стран</w:t>
      </w:r>
      <w:r>
        <w:rPr>
          <w:spacing w:val="44"/>
        </w:rPr>
        <w:t xml:space="preserve"> </w:t>
      </w:r>
      <w:r>
        <w:t>Востока</w:t>
      </w:r>
      <w:r>
        <w:rPr>
          <w:spacing w:val="42"/>
        </w:rPr>
        <w:t xml:space="preserve"> </w:t>
      </w:r>
      <w:r>
        <w:t>вXVI‒</w:t>
      </w:r>
    </w:p>
    <w:p w14:paraId="32BF867B" w14:textId="77777777" w:rsidR="00E65D0E" w:rsidRDefault="009F5DD6">
      <w:pPr>
        <w:pStyle w:val="a3"/>
        <w:ind w:firstLine="0"/>
      </w:pPr>
      <w:r>
        <w:t>XVIIвв.</w:t>
      </w:r>
    </w:p>
    <w:p w14:paraId="7896E762" w14:textId="77777777" w:rsidR="00E65D0E" w:rsidRDefault="009F5DD6">
      <w:pPr>
        <w:pStyle w:val="11"/>
        <w:spacing w:before="3" w:line="274" w:lineRule="exact"/>
      </w:pPr>
      <w:r>
        <w:t>Обобщение.</w:t>
      </w:r>
    </w:p>
    <w:p w14:paraId="50379E7A" w14:textId="77777777" w:rsidR="00E65D0E" w:rsidRDefault="009F5DD6">
      <w:pPr>
        <w:pStyle w:val="a3"/>
        <w:spacing w:line="274" w:lineRule="exact"/>
        <w:ind w:left="2251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14:paraId="00C77C2D" w14:textId="77777777" w:rsidR="00E65D0E" w:rsidRDefault="009F5DD6">
      <w:pPr>
        <w:pStyle w:val="11"/>
        <w:spacing w:before="5"/>
        <w:ind w:right="920"/>
      </w:pPr>
      <w:r>
        <w:t>История России.Россия вXVI‒XVIIвв.:от Великого княжества к царству.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вXVIв.</w:t>
      </w:r>
    </w:p>
    <w:p w14:paraId="7FF37341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Завершение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объединения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земель.</w:t>
      </w:r>
    </w:p>
    <w:p w14:paraId="39998B90" w14:textId="77777777" w:rsidR="00E65D0E" w:rsidRDefault="009F5DD6">
      <w:pPr>
        <w:pStyle w:val="a3"/>
        <w:ind w:right="263"/>
      </w:pPr>
      <w:r>
        <w:t>Княжение</w:t>
      </w:r>
      <w:r>
        <w:rPr>
          <w:spacing w:val="35"/>
        </w:rPr>
        <w:t xml:space="preserve"> </w:t>
      </w:r>
      <w:r>
        <w:t>ВасилияIII.Завершение</w:t>
      </w:r>
      <w:r>
        <w:rPr>
          <w:spacing w:val="35"/>
        </w:rPr>
        <w:t xml:space="preserve"> </w:t>
      </w:r>
      <w:r>
        <w:t>объединения</w:t>
      </w:r>
      <w:r>
        <w:rPr>
          <w:spacing w:val="36"/>
        </w:rPr>
        <w:t xml:space="preserve"> </w:t>
      </w:r>
      <w:r>
        <w:t>русских</w:t>
      </w:r>
      <w:r>
        <w:rPr>
          <w:spacing w:val="38"/>
        </w:rPr>
        <w:t xml:space="preserve"> </w:t>
      </w:r>
      <w:r>
        <w:t>земель</w:t>
      </w:r>
      <w:r>
        <w:rPr>
          <w:spacing w:val="37"/>
        </w:rPr>
        <w:t xml:space="preserve"> </w:t>
      </w:r>
      <w:r>
        <w:t>вокруг</w:t>
      </w:r>
      <w:r>
        <w:rPr>
          <w:spacing w:val="36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3"/>
        </w:rPr>
        <w:t xml:space="preserve"> </w:t>
      </w:r>
      <w:r>
        <w:t>Псковской,Смоленской,Рязанской</w:t>
      </w:r>
      <w:r>
        <w:rPr>
          <w:spacing w:val="5"/>
        </w:rPr>
        <w:t xml:space="preserve"> </w:t>
      </w:r>
      <w:r>
        <w:t>земель.Отмирание</w:t>
      </w:r>
      <w:r>
        <w:rPr>
          <w:spacing w:val="5"/>
        </w:rPr>
        <w:t xml:space="preserve"> </w:t>
      </w:r>
      <w:r>
        <w:t>удельной</w:t>
      </w:r>
      <w:r>
        <w:rPr>
          <w:spacing w:val="5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43"/>
        </w:rPr>
        <w:t xml:space="preserve"> </w:t>
      </w:r>
      <w:r>
        <w:t>великокняжеской</w:t>
      </w:r>
      <w:r>
        <w:rPr>
          <w:spacing w:val="45"/>
        </w:rPr>
        <w:t xml:space="preserve"> </w:t>
      </w:r>
      <w:r>
        <w:t>власти.Внешняя</w:t>
      </w:r>
      <w:r>
        <w:rPr>
          <w:spacing w:val="44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Московского</w:t>
      </w:r>
      <w:r>
        <w:rPr>
          <w:spacing w:val="44"/>
        </w:rPr>
        <w:t xml:space="preserve"> </w:t>
      </w:r>
      <w:r>
        <w:t>княжества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первой</w:t>
      </w:r>
      <w:r>
        <w:rPr>
          <w:spacing w:val="15"/>
        </w:rPr>
        <w:t xml:space="preserve"> </w:t>
      </w:r>
      <w:r>
        <w:t>третиXVIв.:война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Великим</w:t>
      </w:r>
      <w:r>
        <w:rPr>
          <w:spacing w:val="12"/>
        </w:rPr>
        <w:t xml:space="preserve"> </w:t>
      </w:r>
      <w:r>
        <w:t>княжеством</w:t>
      </w:r>
      <w:r>
        <w:rPr>
          <w:spacing w:val="14"/>
        </w:rPr>
        <w:t xml:space="preserve"> </w:t>
      </w:r>
      <w:r>
        <w:t>Литовским,отношения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Крымским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-5"/>
        </w:rPr>
        <w:t xml:space="preserve"> </w:t>
      </w:r>
      <w:r>
        <w:t>ханствами,посольства</w:t>
      </w:r>
      <w:r>
        <w:rPr>
          <w:spacing w:val="-1"/>
        </w:rPr>
        <w:t xml:space="preserve"> </w:t>
      </w:r>
      <w:r>
        <w:t>в европейские</w:t>
      </w:r>
      <w:r>
        <w:rPr>
          <w:spacing w:val="-1"/>
        </w:rPr>
        <w:t xml:space="preserve"> </w:t>
      </w:r>
      <w:r>
        <w:t>государства.</w:t>
      </w:r>
    </w:p>
    <w:p w14:paraId="528BD792" w14:textId="77777777" w:rsidR="00E65D0E" w:rsidRDefault="009F5DD6">
      <w:pPr>
        <w:pStyle w:val="a3"/>
        <w:ind w:right="263"/>
      </w:pPr>
      <w:r>
        <w:t>Органы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3"/>
        </w:rPr>
        <w:t xml:space="preserve"> </w:t>
      </w:r>
      <w:r>
        <w:t>власти.Приказная</w:t>
      </w:r>
      <w:r>
        <w:rPr>
          <w:spacing w:val="12"/>
        </w:rPr>
        <w:t xml:space="preserve"> </w:t>
      </w:r>
      <w:r>
        <w:t>система:формирование</w:t>
      </w:r>
      <w:r>
        <w:rPr>
          <w:spacing w:val="1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9"/>
        </w:rPr>
        <w:t xml:space="preserve"> </w:t>
      </w:r>
      <w:r>
        <w:t>учреждений.Боярская</w:t>
      </w:r>
      <w:r>
        <w:rPr>
          <w:spacing w:val="14"/>
        </w:rPr>
        <w:t xml:space="preserve"> </w:t>
      </w:r>
      <w:r>
        <w:t>дума,её</w:t>
      </w:r>
      <w:r>
        <w:rPr>
          <w:spacing w:val="16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управлении</w:t>
      </w:r>
      <w:r>
        <w:rPr>
          <w:spacing w:val="15"/>
        </w:rPr>
        <w:t xml:space="preserve"> </w:t>
      </w:r>
      <w:r>
        <w:t>государством.</w:t>
      </w:r>
      <w:r>
        <w:rPr>
          <w:spacing w:val="18"/>
        </w:rPr>
        <w:t xml:space="preserve"> </w:t>
      </w:r>
      <w:r>
        <w:t>«Малая</w:t>
      </w:r>
      <w:r>
        <w:rPr>
          <w:spacing w:val="-57"/>
        </w:rPr>
        <w:t xml:space="preserve"> </w:t>
      </w:r>
      <w:r>
        <w:t>дума».Местничество.Местное</w:t>
      </w:r>
      <w:r>
        <w:rPr>
          <w:spacing w:val="8"/>
        </w:rPr>
        <w:t xml:space="preserve"> </w:t>
      </w:r>
      <w:r>
        <w:t>управление:наместники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волостели,система</w:t>
      </w:r>
      <w:r>
        <w:rPr>
          <w:spacing w:val="8"/>
        </w:rPr>
        <w:t xml:space="preserve"> </w:t>
      </w:r>
      <w:r>
        <w:t>кормлений.</w:t>
      </w:r>
      <w:r>
        <w:rPr>
          <w:spacing w:val="-57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14:paraId="59D9E816" w14:textId="77777777" w:rsidR="00E65D0E" w:rsidRDefault="009F5DD6">
      <w:pPr>
        <w:pStyle w:val="11"/>
        <w:spacing w:before="3" w:line="274" w:lineRule="exact"/>
      </w:pPr>
      <w:r>
        <w:t>Царствование</w:t>
      </w:r>
      <w:r>
        <w:rPr>
          <w:spacing w:val="-3"/>
        </w:rPr>
        <w:t xml:space="preserve"> </w:t>
      </w:r>
      <w:r>
        <w:t>ИванаIV.</w:t>
      </w:r>
    </w:p>
    <w:p w14:paraId="17A96AFD" w14:textId="77777777" w:rsidR="00E65D0E" w:rsidRDefault="009F5DD6">
      <w:pPr>
        <w:pStyle w:val="a3"/>
        <w:spacing w:line="274" w:lineRule="exact"/>
        <w:ind w:left="2251" w:firstLine="0"/>
      </w:pPr>
      <w:r>
        <w:t>Регентство</w:t>
      </w:r>
      <w:r>
        <w:rPr>
          <w:spacing w:val="2"/>
        </w:rPr>
        <w:t xml:space="preserve"> </w:t>
      </w:r>
      <w:r>
        <w:t>Елены</w:t>
      </w:r>
      <w:r>
        <w:rPr>
          <w:spacing w:val="60"/>
        </w:rPr>
        <w:t xml:space="preserve"> </w:t>
      </w:r>
      <w:r>
        <w:t>Глинской.Сопротивление</w:t>
      </w:r>
      <w:r>
        <w:rPr>
          <w:spacing w:val="62"/>
        </w:rPr>
        <w:t xml:space="preserve"> </w:t>
      </w:r>
      <w:r>
        <w:t>удельных</w:t>
      </w:r>
      <w:r>
        <w:rPr>
          <w:spacing w:val="63"/>
        </w:rPr>
        <w:t xml:space="preserve"> </w:t>
      </w:r>
      <w:r>
        <w:t>князей</w:t>
      </w:r>
      <w:r>
        <w:rPr>
          <w:spacing w:val="61"/>
        </w:rPr>
        <w:t xml:space="preserve"> </w:t>
      </w:r>
      <w:r>
        <w:t>великокняжеской</w:t>
      </w:r>
    </w:p>
    <w:p w14:paraId="597A1AF7" w14:textId="77777777"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C695244" w14:textId="77777777" w:rsidR="00E65D0E" w:rsidRDefault="009F5DD6">
      <w:pPr>
        <w:pStyle w:val="a3"/>
        <w:spacing w:before="64"/>
        <w:ind w:firstLine="0"/>
      </w:pPr>
      <w:r>
        <w:t>власти.Унификация</w:t>
      </w:r>
      <w:r>
        <w:rPr>
          <w:spacing w:val="-4"/>
        </w:rPr>
        <w:t xml:space="preserve"> </w:t>
      </w:r>
      <w:r>
        <w:t>денежной</w:t>
      </w:r>
      <w:r>
        <w:rPr>
          <w:spacing w:val="-4"/>
        </w:rPr>
        <w:t xml:space="preserve"> </w:t>
      </w:r>
      <w:r>
        <w:t>системы.</w:t>
      </w:r>
    </w:p>
    <w:p w14:paraId="2F85E10E" w14:textId="77777777" w:rsidR="00E65D0E" w:rsidRDefault="009F5DD6">
      <w:pPr>
        <w:pStyle w:val="a3"/>
      </w:pPr>
      <w:r>
        <w:t>Период</w:t>
      </w:r>
      <w:r>
        <w:rPr>
          <w:spacing w:val="17"/>
        </w:rPr>
        <w:t xml:space="preserve"> </w:t>
      </w:r>
      <w:r>
        <w:t>боярского</w:t>
      </w:r>
      <w:r>
        <w:rPr>
          <w:spacing w:val="18"/>
        </w:rPr>
        <w:t xml:space="preserve"> </w:t>
      </w:r>
      <w:r>
        <w:t>правления.Борьба</w:t>
      </w:r>
      <w:r>
        <w:rPr>
          <w:spacing w:val="15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власть</w:t>
      </w:r>
      <w:r>
        <w:rPr>
          <w:spacing w:val="19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боярскими</w:t>
      </w:r>
      <w:r>
        <w:rPr>
          <w:spacing w:val="17"/>
        </w:rPr>
        <w:t xml:space="preserve"> </w:t>
      </w:r>
      <w:r>
        <w:t>кланами.Губная</w:t>
      </w:r>
      <w:r>
        <w:rPr>
          <w:spacing w:val="-57"/>
        </w:rPr>
        <w:t xml:space="preserve"> </w:t>
      </w:r>
      <w:r>
        <w:t>реформа.Московское восстание1547г.Ереси.</w:t>
      </w:r>
    </w:p>
    <w:p w14:paraId="3E17B492" w14:textId="77777777" w:rsidR="00E65D0E" w:rsidRDefault="009F5DD6">
      <w:pPr>
        <w:pStyle w:val="a3"/>
        <w:tabs>
          <w:tab w:val="left" w:pos="3503"/>
          <w:tab w:val="left" w:pos="5177"/>
          <w:tab w:val="left" w:pos="6268"/>
          <w:tab w:val="left" w:pos="6599"/>
          <w:tab w:val="left" w:pos="8310"/>
          <w:tab w:val="left" w:pos="9327"/>
        </w:tabs>
        <w:spacing w:before="1"/>
        <w:ind w:right="577"/>
      </w:pPr>
      <w:r>
        <w:t>Принятие</w:t>
      </w:r>
      <w:r>
        <w:rPr>
          <w:spacing w:val="11"/>
        </w:rPr>
        <w:t xml:space="preserve"> </w:t>
      </w:r>
      <w:r>
        <w:t>ИваномIVцарского</w:t>
      </w:r>
      <w:r>
        <w:rPr>
          <w:spacing w:val="11"/>
        </w:rPr>
        <w:t xml:space="preserve"> </w:t>
      </w:r>
      <w:r>
        <w:t>титула.Реформы</w:t>
      </w:r>
      <w:r>
        <w:rPr>
          <w:spacing w:val="11"/>
        </w:rPr>
        <w:t xml:space="preserve"> </w:t>
      </w:r>
      <w:r>
        <w:t>серединыXVIв.</w:t>
      </w:r>
      <w:r>
        <w:rPr>
          <w:spacing w:val="18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36"/>
        </w:rPr>
        <w:t xml:space="preserve"> </w:t>
      </w:r>
      <w:r>
        <w:t>представительства.Отмена</w:t>
      </w:r>
      <w:r>
        <w:rPr>
          <w:spacing w:val="38"/>
        </w:rPr>
        <w:t xml:space="preserve"> </w:t>
      </w:r>
      <w:r>
        <w:t>кормлений.Система</w:t>
      </w:r>
      <w:r>
        <w:rPr>
          <w:spacing w:val="39"/>
        </w:rPr>
        <w:t xml:space="preserve"> </w:t>
      </w:r>
      <w:r>
        <w:t>налогообложения.Судебник</w:t>
      </w:r>
      <w:r>
        <w:rPr>
          <w:spacing w:val="-57"/>
        </w:rPr>
        <w:t xml:space="preserve"> </w:t>
      </w:r>
      <w:r>
        <w:t>1550г.Стоглавый</w:t>
      </w:r>
      <w:r>
        <w:tab/>
        <w:t>собор.Земская</w:t>
      </w:r>
      <w:r>
        <w:tab/>
        <w:t>реформа</w:t>
      </w:r>
      <w:r>
        <w:tab/>
        <w:t>‒</w:t>
      </w:r>
      <w:r>
        <w:tab/>
        <w:t>формирование</w:t>
      </w:r>
      <w:r>
        <w:tab/>
        <w:t>органов</w:t>
      </w:r>
      <w:r>
        <w:tab/>
        <w:t>местного</w:t>
      </w:r>
      <w:r>
        <w:rPr>
          <w:spacing w:val="1"/>
        </w:rPr>
        <w:t xml:space="preserve"> </w:t>
      </w:r>
      <w:r>
        <w:t>самоуправления.</w:t>
      </w:r>
    </w:p>
    <w:p w14:paraId="2E7720C1" w14:textId="77777777" w:rsidR="00E65D0E" w:rsidRDefault="009F5DD6">
      <w:pPr>
        <w:pStyle w:val="a3"/>
        <w:tabs>
          <w:tab w:val="left" w:pos="2898"/>
          <w:tab w:val="left" w:pos="4441"/>
          <w:tab w:val="left" w:pos="5418"/>
          <w:tab w:val="left" w:pos="7027"/>
          <w:tab w:val="left" w:pos="7492"/>
          <w:tab w:val="left" w:pos="8830"/>
        </w:tabs>
        <w:ind w:right="371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вXVIв.Создание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 и«Уложение о</w:t>
      </w:r>
      <w:r>
        <w:rPr>
          <w:spacing w:val="1"/>
        </w:rPr>
        <w:t xml:space="preserve"> </w:t>
      </w:r>
      <w:r>
        <w:t>службе».Присоединение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Нижнего</w:t>
      </w:r>
      <w:r>
        <w:rPr>
          <w:spacing w:val="42"/>
        </w:rPr>
        <w:t xml:space="preserve"> </w:t>
      </w:r>
      <w:r>
        <w:t>Поволжья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государства.Войны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Крымским</w:t>
      </w:r>
      <w:r>
        <w:rPr>
          <w:spacing w:val="-57"/>
        </w:rPr>
        <w:t xml:space="preserve"> </w:t>
      </w:r>
      <w:r>
        <w:t>ханством.Битва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Молодях.Укрепление</w:t>
      </w:r>
      <w:r>
        <w:rPr>
          <w:spacing w:val="1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границ.Ливонская</w:t>
      </w:r>
      <w:r>
        <w:rPr>
          <w:spacing w:val="1"/>
        </w:rPr>
        <w:t xml:space="preserve"> </w:t>
      </w:r>
      <w:r>
        <w:t>война:причины и</w:t>
      </w:r>
      <w:r>
        <w:rPr>
          <w:spacing w:val="1"/>
        </w:rPr>
        <w:t xml:space="preserve"> </w:t>
      </w:r>
      <w:r>
        <w:t>характер.Ликвидация</w:t>
      </w:r>
      <w:r>
        <w:rPr>
          <w:spacing w:val="1"/>
        </w:rPr>
        <w:t xml:space="preserve"> </w:t>
      </w:r>
      <w:r>
        <w:t>Ливонского</w:t>
      </w:r>
      <w:r>
        <w:rPr>
          <w:spacing w:val="1"/>
        </w:rPr>
        <w:t xml:space="preserve"> </w:t>
      </w:r>
      <w:r>
        <w:t>ордена.Причины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Ливонской</w:t>
      </w:r>
      <w:r>
        <w:tab/>
        <w:t>войне.Поход</w:t>
      </w:r>
      <w:r>
        <w:tab/>
        <w:t>Ермака</w:t>
      </w:r>
      <w:r>
        <w:tab/>
        <w:t>Тимофеевича</w:t>
      </w:r>
      <w:r>
        <w:tab/>
        <w:t>на</w:t>
      </w:r>
      <w:r>
        <w:tab/>
        <w:t>Сибирское</w:t>
      </w:r>
      <w:r>
        <w:tab/>
        <w:t>ханство.Начало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14:paraId="2B304C2E" w14:textId="77777777" w:rsidR="00E65D0E" w:rsidRDefault="009F5DD6">
      <w:pPr>
        <w:pStyle w:val="a3"/>
        <w:spacing w:before="1"/>
        <w:ind w:left="2251" w:firstLine="0"/>
      </w:pPr>
      <w:r>
        <w:t>Социальная</w:t>
      </w:r>
      <w:r>
        <w:rPr>
          <w:spacing w:val="70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 xml:space="preserve">российского  </w:t>
      </w:r>
      <w:r>
        <w:rPr>
          <w:spacing w:val="8"/>
        </w:rPr>
        <w:t xml:space="preserve"> </w:t>
      </w:r>
      <w:r>
        <w:t xml:space="preserve">общества.Дворянство.Служилые  </w:t>
      </w:r>
      <w:r>
        <w:rPr>
          <w:spacing w:val="9"/>
        </w:rPr>
        <w:t xml:space="preserve"> </w:t>
      </w:r>
      <w:r>
        <w:t>люди.</w:t>
      </w:r>
    </w:p>
    <w:p w14:paraId="76E73FCC" w14:textId="77777777" w:rsidR="00E65D0E" w:rsidRDefault="009F5DD6">
      <w:pPr>
        <w:pStyle w:val="a3"/>
        <w:ind w:right="417" w:firstLine="0"/>
      </w:pPr>
      <w:r>
        <w:t>Формирование</w:t>
      </w:r>
      <w:r>
        <w:rPr>
          <w:spacing w:val="12"/>
        </w:rPr>
        <w:t xml:space="preserve"> </w:t>
      </w:r>
      <w:r>
        <w:t>Государева</w:t>
      </w:r>
      <w:r>
        <w:rPr>
          <w:spacing w:val="13"/>
        </w:rPr>
        <w:t xml:space="preserve"> </w:t>
      </w:r>
      <w:r>
        <w:t>двора</w:t>
      </w:r>
      <w:r>
        <w:rPr>
          <w:spacing w:val="12"/>
        </w:rPr>
        <w:t xml:space="preserve"> </w:t>
      </w:r>
      <w:r>
        <w:t>и«служилых</w:t>
      </w:r>
      <w:r>
        <w:rPr>
          <w:spacing w:val="14"/>
        </w:rPr>
        <w:t xml:space="preserve"> </w:t>
      </w:r>
      <w:r>
        <w:t>городов».Торгово-ремесленное</w:t>
      </w:r>
      <w:r>
        <w:rPr>
          <w:spacing w:val="12"/>
        </w:rPr>
        <w:t xml:space="preserve"> </w:t>
      </w:r>
      <w:r>
        <w:t>население</w:t>
      </w:r>
      <w:r>
        <w:rPr>
          <w:spacing w:val="-57"/>
        </w:rPr>
        <w:t xml:space="preserve"> </w:t>
      </w:r>
      <w:r>
        <w:t>городов.Духовенство.Начало</w:t>
      </w:r>
      <w:r>
        <w:rPr>
          <w:spacing w:val="35"/>
        </w:rPr>
        <w:t xml:space="preserve"> </w:t>
      </w:r>
      <w:r>
        <w:t>закрепощения</w:t>
      </w:r>
      <w:r>
        <w:rPr>
          <w:spacing w:val="35"/>
        </w:rPr>
        <w:t xml:space="preserve"> </w:t>
      </w:r>
      <w:r>
        <w:t>крестьян:Указ</w:t>
      </w:r>
      <w:r>
        <w:rPr>
          <w:spacing w:val="36"/>
        </w:rPr>
        <w:t xml:space="preserve"> </w:t>
      </w:r>
      <w:r>
        <w:t>о«заповедных</w:t>
      </w:r>
      <w:r>
        <w:rPr>
          <w:spacing w:val="36"/>
        </w:rPr>
        <w:t xml:space="preserve"> </w:t>
      </w:r>
      <w:r>
        <w:t>летах».</w:t>
      </w:r>
    </w:p>
    <w:p w14:paraId="20877311" w14:textId="77777777" w:rsidR="00E65D0E" w:rsidRDefault="009F5DD6">
      <w:pPr>
        <w:pStyle w:val="a3"/>
        <w:ind w:firstLine="0"/>
      </w:pPr>
      <w:r>
        <w:t>Формирование</w:t>
      </w:r>
      <w:r>
        <w:rPr>
          <w:spacing w:val="-4"/>
        </w:rPr>
        <w:t xml:space="preserve"> </w:t>
      </w:r>
      <w:r>
        <w:t>вольного</w:t>
      </w:r>
      <w:r>
        <w:rPr>
          <w:spacing w:val="-2"/>
        </w:rPr>
        <w:t xml:space="preserve"> </w:t>
      </w:r>
      <w:r>
        <w:t>казачества.</w:t>
      </w:r>
    </w:p>
    <w:p w14:paraId="075613B1" w14:textId="77777777" w:rsidR="00E65D0E" w:rsidRDefault="009F5DD6">
      <w:pPr>
        <w:pStyle w:val="a3"/>
        <w:tabs>
          <w:tab w:val="left" w:pos="3391"/>
          <w:tab w:val="left" w:pos="4650"/>
          <w:tab w:val="left" w:pos="5456"/>
          <w:tab w:val="left" w:pos="7247"/>
          <w:tab w:val="left" w:pos="7590"/>
          <w:tab w:val="left" w:pos="9677"/>
        </w:tabs>
        <w:ind w:right="498"/>
      </w:pPr>
      <w:r>
        <w:t>Многонациональный</w:t>
      </w:r>
      <w:r>
        <w:rPr>
          <w:spacing w:val="49"/>
        </w:rPr>
        <w:t xml:space="preserve"> </w:t>
      </w:r>
      <w:r>
        <w:t>состав</w:t>
      </w:r>
      <w:r>
        <w:rPr>
          <w:spacing w:val="48"/>
        </w:rPr>
        <w:t xml:space="preserve"> </w:t>
      </w:r>
      <w:r>
        <w:t>населения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государства.Финно-угорские</w:t>
      </w:r>
      <w:r>
        <w:rPr>
          <w:spacing w:val="-57"/>
        </w:rPr>
        <w:t xml:space="preserve"> </w:t>
      </w:r>
      <w:r>
        <w:t>народы.Народы</w:t>
      </w:r>
      <w:r>
        <w:tab/>
        <w:t>Поволжья</w:t>
      </w:r>
      <w:r>
        <w:tab/>
        <w:t>после</w:t>
      </w:r>
      <w:r>
        <w:tab/>
        <w:t>присоединения</w:t>
      </w:r>
      <w:r>
        <w:tab/>
        <w:t>к</w:t>
      </w:r>
      <w:r>
        <w:tab/>
        <w:t>России.Служилые</w:t>
      </w:r>
      <w:r>
        <w:tab/>
        <w:t>татары.</w:t>
      </w:r>
    </w:p>
    <w:p w14:paraId="0C3E2FD7" w14:textId="77777777" w:rsidR="00E65D0E" w:rsidRDefault="009F5DD6">
      <w:pPr>
        <w:pStyle w:val="a3"/>
        <w:ind w:firstLine="0"/>
      </w:pPr>
      <w:r>
        <w:t>Сосуществование</w:t>
      </w:r>
      <w:r>
        <w:rPr>
          <w:spacing w:val="23"/>
        </w:rPr>
        <w:t xml:space="preserve"> </w:t>
      </w:r>
      <w:r>
        <w:t>религий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Российском</w:t>
      </w:r>
      <w:r>
        <w:rPr>
          <w:spacing w:val="23"/>
        </w:rPr>
        <w:t xml:space="preserve"> </w:t>
      </w:r>
      <w:r>
        <w:t>государстве.Русская</w:t>
      </w:r>
      <w:r>
        <w:rPr>
          <w:spacing w:val="24"/>
        </w:rPr>
        <w:t xml:space="preserve"> </w:t>
      </w:r>
      <w:r>
        <w:t>православная</w:t>
      </w:r>
      <w:r>
        <w:rPr>
          <w:spacing w:val="23"/>
        </w:rPr>
        <w:t xml:space="preserve"> </w:t>
      </w:r>
      <w:r>
        <w:t>церковь.</w:t>
      </w:r>
      <w:r>
        <w:rPr>
          <w:spacing w:val="-57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14:paraId="48BE09F8" w14:textId="77777777" w:rsidR="00E65D0E" w:rsidRDefault="009F5DD6">
      <w:pPr>
        <w:pStyle w:val="a3"/>
        <w:ind w:right="663"/>
        <w:jc w:val="both"/>
      </w:pPr>
      <w:r>
        <w:t>Опричнина,дискуссия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характере.Опричный</w:t>
      </w:r>
      <w:r>
        <w:rPr>
          <w:spacing w:val="1"/>
        </w:rPr>
        <w:t xml:space="preserve"> </w:t>
      </w:r>
      <w:r>
        <w:t>террор.Разгром</w:t>
      </w:r>
      <w:r>
        <w:rPr>
          <w:spacing w:val="1"/>
        </w:rPr>
        <w:t xml:space="preserve"> </w:t>
      </w:r>
      <w:r>
        <w:t>Новгорода и Пскова.Московские казни1570г.Результаты и последствия опричнины.</w:t>
      </w:r>
      <w:r>
        <w:rPr>
          <w:spacing w:val="1"/>
        </w:rPr>
        <w:t xml:space="preserve"> </w:t>
      </w:r>
      <w:r>
        <w:t>Противоречивость личности Ивана</w:t>
      </w:r>
      <w:r>
        <w:rPr>
          <w:spacing w:val="-2"/>
        </w:rPr>
        <w:t xml:space="preserve"> </w:t>
      </w:r>
      <w:r>
        <w:t>Грозного.Результаты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14:paraId="3D915825" w14:textId="77777777" w:rsidR="00E65D0E" w:rsidRDefault="009F5DD6">
      <w:pPr>
        <w:pStyle w:val="11"/>
        <w:spacing w:before="5" w:line="274" w:lineRule="exact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концеXVIв.</w:t>
      </w:r>
    </w:p>
    <w:p w14:paraId="0BEF503F" w14:textId="77777777" w:rsidR="00E65D0E" w:rsidRDefault="009F5DD6">
      <w:pPr>
        <w:pStyle w:val="a3"/>
      </w:pPr>
      <w:r>
        <w:t>Царь</w:t>
      </w:r>
      <w:r>
        <w:rPr>
          <w:spacing w:val="11"/>
        </w:rPr>
        <w:t xml:space="preserve"> </w:t>
      </w:r>
      <w:r>
        <w:t>Фёдор</w:t>
      </w:r>
      <w:r>
        <w:rPr>
          <w:spacing w:val="12"/>
        </w:rPr>
        <w:t xml:space="preserve"> </w:t>
      </w:r>
      <w:r>
        <w:t>Иванович.Борьба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власть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боярском</w:t>
      </w:r>
      <w:r>
        <w:rPr>
          <w:spacing w:val="10"/>
        </w:rPr>
        <w:t xml:space="preserve"> </w:t>
      </w:r>
      <w:r>
        <w:t>окружении.Правление</w:t>
      </w:r>
      <w:r>
        <w:rPr>
          <w:spacing w:val="1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Годунова.Учреждение</w:t>
      </w:r>
      <w:r>
        <w:rPr>
          <w:spacing w:val="13"/>
        </w:rPr>
        <w:t xml:space="preserve"> </w:t>
      </w:r>
      <w:r>
        <w:t>патриаршества.Тявзинский</w:t>
      </w:r>
      <w:r>
        <w:rPr>
          <w:spacing w:val="13"/>
        </w:rPr>
        <w:t xml:space="preserve"> </w:t>
      </w:r>
      <w:r>
        <w:t>мирный</w:t>
      </w:r>
      <w:r>
        <w:rPr>
          <w:spacing w:val="12"/>
        </w:rPr>
        <w:t xml:space="preserve"> </w:t>
      </w:r>
      <w:r>
        <w:t>договор</w:t>
      </w:r>
      <w:r>
        <w:rPr>
          <w:spacing w:val="14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43"/>
        </w:rPr>
        <w:t xml:space="preserve"> </w:t>
      </w:r>
      <w:r>
        <w:t>позиций</w:t>
      </w:r>
      <w:r>
        <w:rPr>
          <w:spacing w:val="46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Прибалтике.Противостояние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Крымским</w:t>
      </w:r>
      <w:r>
        <w:rPr>
          <w:spacing w:val="45"/>
        </w:rPr>
        <w:t xml:space="preserve"> </w:t>
      </w:r>
      <w:r>
        <w:t>ханством.</w:t>
      </w:r>
      <w:r>
        <w:rPr>
          <w:spacing w:val="-57"/>
        </w:rPr>
        <w:t xml:space="preserve"> </w:t>
      </w:r>
      <w:r>
        <w:t>Строительство</w:t>
      </w:r>
      <w:r>
        <w:rPr>
          <w:spacing w:val="42"/>
        </w:rPr>
        <w:t xml:space="preserve"> </w:t>
      </w:r>
      <w:r>
        <w:t>российских</w:t>
      </w:r>
      <w:r>
        <w:rPr>
          <w:spacing w:val="46"/>
        </w:rPr>
        <w:t xml:space="preserve"> </w:t>
      </w:r>
      <w:r>
        <w:t>крепостей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засечных</w:t>
      </w:r>
      <w:r>
        <w:rPr>
          <w:spacing w:val="46"/>
        </w:rPr>
        <w:t xml:space="preserve"> </w:t>
      </w:r>
      <w:r>
        <w:t>черт.Продолжение</w:t>
      </w:r>
      <w:r>
        <w:rPr>
          <w:spacing w:val="43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крестьянства:Указ</w:t>
      </w:r>
      <w:r>
        <w:rPr>
          <w:spacing w:val="-2"/>
        </w:rPr>
        <w:t xml:space="preserve"> </w:t>
      </w:r>
      <w:r>
        <w:t>об«урочных</w:t>
      </w:r>
      <w:r>
        <w:rPr>
          <w:spacing w:val="-1"/>
        </w:rPr>
        <w:t xml:space="preserve"> </w:t>
      </w:r>
      <w:r>
        <w:t>летах».Пресечение</w:t>
      </w:r>
      <w:r>
        <w:rPr>
          <w:spacing w:val="-2"/>
        </w:rPr>
        <w:t xml:space="preserve"> </w:t>
      </w:r>
      <w:r>
        <w:t>царской</w:t>
      </w:r>
      <w:r>
        <w:rPr>
          <w:spacing w:val="-2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Рюриковичей.</w:t>
      </w:r>
    </w:p>
    <w:p w14:paraId="76E63B54" w14:textId="77777777" w:rsidR="00E65D0E" w:rsidRDefault="009F5DD6">
      <w:pPr>
        <w:pStyle w:val="11"/>
        <w:spacing w:before="3"/>
        <w:ind w:right="6951"/>
      </w:pPr>
      <w:r>
        <w:t>Смута в России.</w:t>
      </w:r>
      <w:r>
        <w:rPr>
          <w:spacing w:val="1"/>
        </w:rPr>
        <w:t xml:space="preserve"> </w:t>
      </w:r>
      <w:r>
        <w:t>Накануне</w:t>
      </w:r>
      <w:r>
        <w:rPr>
          <w:spacing w:val="-13"/>
        </w:rPr>
        <w:t xml:space="preserve"> </w:t>
      </w:r>
      <w:r>
        <w:t>Смуты.</w:t>
      </w:r>
    </w:p>
    <w:p w14:paraId="797EF96D" w14:textId="77777777" w:rsidR="00E65D0E" w:rsidRDefault="009F5DD6">
      <w:pPr>
        <w:pStyle w:val="a3"/>
        <w:ind w:right="263"/>
      </w:pPr>
      <w:r>
        <w:t>Династический</w:t>
      </w:r>
      <w:r>
        <w:rPr>
          <w:spacing w:val="17"/>
        </w:rPr>
        <w:t xml:space="preserve"> </w:t>
      </w:r>
      <w:r>
        <w:t>кризис.Земский</w:t>
      </w:r>
      <w:r>
        <w:rPr>
          <w:spacing w:val="20"/>
        </w:rPr>
        <w:t xml:space="preserve"> </w:t>
      </w:r>
      <w:r>
        <w:t>собор1598г.и</w:t>
      </w:r>
      <w:r>
        <w:rPr>
          <w:spacing w:val="20"/>
        </w:rPr>
        <w:t xml:space="preserve"> </w:t>
      </w:r>
      <w:r>
        <w:t>избрание</w:t>
      </w:r>
      <w:r>
        <w:rPr>
          <w:spacing w:val="1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царство</w:t>
      </w:r>
      <w:r>
        <w:rPr>
          <w:spacing w:val="19"/>
        </w:rPr>
        <w:t xml:space="preserve"> </w:t>
      </w:r>
      <w:r>
        <w:t>Бориса</w:t>
      </w:r>
      <w:r>
        <w:rPr>
          <w:spacing w:val="-57"/>
        </w:rPr>
        <w:t xml:space="preserve"> </w:t>
      </w:r>
      <w:r>
        <w:t>Годунова.Политика</w:t>
      </w:r>
      <w:r>
        <w:rPr>
          <w:spacing w:val="13"/>
        </w:rPr>
        <w:t xml:space="preserve"> </w:t>
      </w:r>
      <w:r>
        <w:t>Бориса</w:t>
      </w:r>
      <w:r>
        <w:rPr>
          <w:spacing w:val="13"/>
        </w:rPr>
        <w:t xml:space="preserve"> </w:t>
      </w:r>
      <w:r>
        <w:t>Годунова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отношении</w:t>
      </w:r>
      <w:r>
        <w:rPr>
          <w:spacing w:val="15"/>
        </w:rPr>
        <w:t xml:space="preserve"> </w:t>
      </w:r>
      <w:r>
        <w:t>боярства.Голод1601-1603гг.и</w:t>
      </w:r>
      <w:r>
        <w:rPr>
          <w:spacing w:val="1"/>
        </w:rPr>
        <w:t xml:space="preserve"> </w:t>
      </w:r>
      <w:r>
        <w:t>обострение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кризиса.</w:t>
      </w:r>
    </w:p>
    <w:p w14:paraId="1733CACE" w14:textId="77777777" w:rsidR="00E65D0E" w:rsidRDefault="009F5DD6">
      <w:pPr>
        <w:pStyle w:val="11"/>
        <w:spacing w:line="274" w:lineRule="exact"/>
      </w:pPr>
      <w:r>
        <w:t>Смутное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началаXVIIв.</w:t>
      </w:r>
    </w:p>
    <w:p w14:paraId="38F7EC38" w14:textId="77777777" w:rsidR="00E65D0E" w:rsidRDefault="009F5DD6">
      <w:pPr>
        <w:pStyle w:val="a3"/>
        <w:ind w:right="368"/>
      </w:pPr>
      <w:r>
        <w:t>Дискуссия</w:t>
      </w:r>
      <w:r>
        <w:rPr>
          <w:spacing w:val="10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причинах.Самозванцы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самозванство.Личность</w:t>
      </w:r>
      <w:r>
        <w:rPr>
          <w:spacing w:val="11"/>
        </w:rPr>
        <w:t xml:space="preserve"> </w:t>
      </w:r>
      <w:r>
        <w:t>ЛжедмитрияIи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политика.Восстание1606г.и</w:t>
      </w:r>
      <w:r>
        <w:rPr>
          <w:spacing w:val="3"/>
        </w:rPr>
        <w:t xml:space="preserve"> </w:t>
      </w:r>
      <w:r>
        <w:t>убийство самозванца.</w:t>
      </w:r>
    </w:p>
    <w:p w14:paraId="1A2E00B4" w14:textId="77777777" w:rsidR="00E65D0E" w:rsidRDefault="009F5DD6">
      <w:pPr>
        <w:pStyle w:val="a3"/>
        <w:ind w:right="392"/>
      </w:pPr>
      <w:r>
        <w:t>Царь</w:t>
      </w:r>
      <w:r>
        <w:rPr>
          <w:spacing w:val="2"/>
        </w:rPr>
        <w:t xml:space="preserve"> </w:t>
      </w:r>
      <w:r>
        <w:t>Василий</w:t>
      </w:r>
      <w:r>
        <w:rPr>
          <w:spacing w:val="2"/>
        </w:rPr>
        <w:t xml:space="preserve"> </w:t>
      </w:r>
      <w:r>
        <w:t>Шуйский.Восстание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Болотникова.Перерастание</w:t>
      </w:r>
      <w:r>
        <w:rPr>
          <w:spacing w:val="8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кризиса в гражданскую войну.ЛжедмитрийII.Вторжение на территорию России польско-</w:t>
      </w:r>
      <w:r>
        <w:rPr>
          <w:spacing w:val="1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Москвой.Оборона</w:t>
      </w:r>
      <w:r>
        <w:rPr>
          <w:spacing w:val="1"/>
        </w:rPr>
        <w:t xml:space="preserve"> </w:t>
      </w:r>
      <w:r>
        <w:t>Троице-</w:t>
      </w:r>
      <w:r>
        <w:rPr>
          <w:spacing w:val="1"/>
        </w:rPr>
        <w:t xml:space="preserve"> </w:t>
      </w:r>
      <w:r>
        <w:t>Сергиева</w:t>
      </w:r>
      <w:r>
        <w:rPr>
          <w:spacing w:val="5"/>
        </w:rPr>
        <w:t xml:space="preserve"> </w:t>
      </w:r>
      <w:r>
        <w:t>монастыря.Выборгский</w:t>
      </w:r>
      <w:r>
        <w:rPr>
          <w:spacing w:val="8"/>
        </w:rPr>
        <w:t xml:space="preserve"> </w:t>
      </w:r>
      <w:r>
        <w:t>договор</w:t>
      </w:r>
      <w:r>
        <w:rPr>
          <w:spacing w:val="7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Россией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Швецией.Поход</w:t>
      </w:r>
      <w:r>
        <w:rPr>
          <w:spacing w:val="7"/>
        </w:rPr>
        <w:t xml:space="preserve"> </w:t>
      </w:r>
      <w:r>
        <w:t>войска</w:t>
      </w:r>
      <w:r>
        <w:rPr>
          <w:spacing w:val="6"/>
        </w:rPr>
        <w:t xml:space="preserve"> </w:t>
      </w:r>
      <w:r>
        <w:t>М.В.</w:t>
      </w:r>
      <w:r>
        <w:rPr>
          <w:spacing w:val="-57"/>
        </w:rPr>
        <w:t xml:space="preserve"> </w:t>
      </w:r>
      <w:r>
        <w:t>Скопина-Шуйского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Я.-П.Делагарди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тушинского</w:t>
      </w:r>
      <w:r>
        <w:rPr>
          <w:spacing w:val="10"/>
        </w:rPr>
        <w:t xml:space="preserve"> </w:t>
      </w:r>
      <w:r>
        <w:t>лагеря.Открытое</w:t>
      </w:r>
      <w:r>
        <w:rPr>
          <w:spacing w:val="10"/>
        </w:rPr>
        <w:t xml:space="preserve"> </w:t>
      </w:r>
      <w:r>
        <w:t>вступление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 войну</w:t>
      </w:r>
      <w:r>
        <w:rPr>
          <w:spacing w:val="-5"/>
        </w:rPr>
        <w:t xml:space="preserve"> </w:t>
      </w:r>
      <w:r>
        <w:t>против России.Оборона</w:t>
      </w:r>
      <w:r>
        <w:rPr>
          <w:spacing w:val="-1"/>
        </w:rPr>
        <w:t xml:space="preserve"> </w:t>
      </w:r>
      <w:r>
        <w:t>Смоленска.</w:t>
      </w:r>
    </w:p>
    <w:p w14:paraId="71DDC37E" w14:textId="77777777" w:rsidR="00E65D0E" w:rsidRDefault="009F5DD6">
      <w:pPr>
        <w:pStyle w:val="a3"/>
        <w:tabs>
          <w:tab w:val="left" w:pos="2782"/>
          <w:tab w:val="left" w:pos="3104"/>
          <w:tab w:val="left" w:pos="4963"/>
          <w:tab w:val="left" w:pos="8439"/>
        </w:tabs>
        <w:ind w:right="263"/>
      </w:pPr>
      <w:r>
        <w:t>Свержение</w:t>
      </w:r>
      <w:r>
        <w:rPr>
          <w:spacing w:val="2"/>
        </w:rPr>
        <w:t xml:space="preserve"> </w:t>
      </w:r>
      <w:r>
        <w:t>Василия</w:t>
      </w:r>
      <w:r>
        <w:rPr>
          <w:spacing w:val="3"/>
        </w:rPr>
        <w:t xml:space="preserve"> </w:t>
      </w:r>
      <w:r>
        <w:t>Шуйского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Семибоярщине.Договор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престол</w:t>
      </w:r>
      <w:r>
        <w:rPr>
          <w:spacing w:val="7"/>
        </w:rPr>
        <w:t xml:space="preserve"> </w:t>
      </w:r>
      <w:r>
        <w:t>польского</w:t>
      </w:r>
      <w:r>
        <w:rPr>
          <w:spacing w:val="6"/>
        </w:rPr>
        <w:t xml:space="preserve"> </w:t>
      </w:r>
      <w:r>
        <w:t>принца</w:t>
      </w:r>
      <w:r>
        <w:rPr>
          <w:spacing w:val="7"/>
        </w:rPr>
        <w:t xml:space="preserve"> </w:t>
      </w:r>
      <w:r>
        <w:t>Владислава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вступление</w:t>
      </w:r>
      <w:r>
        <w:rPr>
          <w:spacing w:val="9"/>
        </w:rPr>
        <w:t xml:space="preserve"> </w:t>
      </w:r>
      <w:r>
        <w:t>польско-литовского</w:t>
      </w:r>
      <w:r>
        <w:rPr>
          <w:spacing w:val="-57"/>
        </w:rPr>
        <w:t xml:space="preserve"> </w:t>
      </w:r>
      <w:r>
        <w:t>гарнизона</w:t>
      </w:r>
      <w:r>
        <w:tab/>
        <w:t>в</w:t>
      </w:r>
      <w:r>
        <w:tab/>
        <w:t>Москву.Подъём</w:t>
      </w:r>
      <w:r>
        <w:tab/>
        <w:t>национально-освободительного</w:t>
      </w:r>
      <w:r>
        <w:tab/>
        <w:t>движения.Патриарх</w:t>
      </w:r>
      <w:r>
        <w:rPr>
          <w:spacing w:val="1"/>
        </w:rPr>
        <w:t xml:space="preserve"> </w:t>
      </w:r>
      <w:r>
        <w:t>Гермоген.Московское</w:t>
      </w:r>
      <w:r>
        <w:rPr>
          <w:spacing w:val="71"/>
        </w:rPr>
        <w:t xml:space="preserve"> </w:t>
      </w:r>
      <w:r>
        <w:t>восстание1611г.и</w:t>
      </w:r>
      <w:r>
        <w:rPr>
          <w:spacing w:val="73"/>
        </w:rPr>
        <w:t xml:space="preserve"> </w:t>
      </w:r>
      <w:r>
        <w:t>сожжение</w:t>
      </w:r>
      <w:r>
        <w:rPr>
          <w:spacing w:val="70"/>
        </w:rPr>
        <w:t xml:space="preserve"> </w:t>
      </w:r>
      <w:r>
        <w:t>города</w:t>
      </w:r>
      <w:r>
        <w:rPr>
          <w:spacing w:val="69"/>
        </w:rPr>
        <w:t xml:space="preserve"> </w:t>
      </w:r>
      <w:r>
        <w:t>оккупантами.Первое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27"/>
        </w:rPr>
        <w:t xml:space="preserve"> </w:t>
      </w:r>
      <w:r>
        <w:t>земские</w:t>
      </w:r>
      <w:r>
        <w:rPr>
          <w:spacing w:val="27"/>
        </w:rPr>
        <w:t xml:space="preserve"> </w:t>
      </w:r>
      <w:r>
        <w:t>ополчения.Захват</w:t>
      </w:r>
      <w:r>
        <w:rPr>
          <w:spacing w:val="29"/>
        </w:rPr>
        <w:t xml:space="preserve"> </w:t>
      </w:r>
      <w:r>
        <w:t>Новгорода</w:t>
      </w:r>
      <w:r>
        <w:rPr>
          <w:spacing w:val="27"/>
        </w:rPr>
        <w:t xml:space="preserve"> </w:t>
      </w:r>
      <w:r>
        <w:t>шведскими</w:t>
      </w:r>
      <w:r>
        <w:rPr>
          <w:spacing w:val="29"/>
        </w:rPr>
        <w:t xml:space="preserve"> </w:t>
      </w:r>
      <w:r>
        <w:t>войсками.</w:t>
      </w:r>
      <w:r>
        <w:rPr>
          <w:spacing w:val="30"/>
        </w:rPr>
        <w:t xml:space="preserve"> </w:t>
      </w:r>
      <w:r>
        <w:t>«Совет</w:t>
      </w:r>
      <w:r>
        <w:rPr>
          <w:spacing w:val="35"/>
        </w:rPr>
        <w:t xml:space="preserve"> </w:t>
      </w:r>
      <w:r>
        <w:t>всея</w:t>
      </w:r>
      <w:r>
        <w:rPr>
          <w:spacing w:val="28"/>
        </w:rPr>
        <w:t xml:space="preserve"> </w:t>
      </w:r>
      <w:r>
        <w:t>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в1612г.</w:t>
      </w:r>
    </w:p>
    <w:p w14:paraId="63A1AB4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C341829" w14:textId="77777777" w:rsidR="00E65D0E" w:rsidRDefault="009F5DD6">
      <w:pPr>
        <w:pStyle w:val="11"/>
        <w:spacing w:before="69" w:line="274" w:lineRule="exact"/>
      </w:pPr>
      <w:r>
        <w:t>Окончание</w:t>
      </w:r>
      <w:r>
        <w:rPr>
          <w:spacing w:val="-1"/>
        </w:rPr>
        <w:t xml:space="preserve"> </w:t>
      </w:r>
      <w:r>
        <w:t>Смуты.</w:t>
      </w:r>
    </w:p>
    <w:p w14:paraId="058FA92D" w14:textId="77777777" w:rsidR="00E65D0E" w:rsidRDefault="009F5DD6">
      <w:pPr>
        <w:pStyle w:val="a3"/>
        <w:ind w:right="263"/>
      </w:pPr>
      <w:r>
        <w:t>Земский</w:t>
      </w:r>
      <w:r>
        <w:rPr>
          <w:spacing w:val="1"/>
        </w:rPr>
        <w:t xml:space="preserve"> </w:t>
      </w:r>
      <w:r>
        <w:t>собор1613г.и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-57"/>
        </w:rPr>
        <w:t xml:space="preserve"> </w:t>
      </w:r>
      <w:r>
        <w:t>центральной</w:t>
      </w:r>
      <w:r>
        <w:rPr>
          <w:spacing w:val="21"/>
        </w:rPr>
        <w:t xml:space="preserve"> </w:t>
      </w:r>
      <w:r>
        <w:t>власти.Столбовский</w:t>
      </w:r>
      <w:r>
        <w:rPr>
          <w:spacing w:val="20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Швецией:утрата</w:t>
      </w:r>
      <w:r>
        <w:rPr>
          <w:spacing w:val="20"/>
        </w:rPr>
        <w:t xml:space="preserve"> </w:t>
      </w:r>
      <w:r>
        <w:t>выхода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Балтийскому</w:t>
      </w:r>
      <w:r>
        <w:rPr>
          <w:spacing w:val="14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-57"/>
        </w:rPr>
        <w:t xml:space="preserve"> </w:t>
      </w:r>
      <w:r>
        <w:t>Заключение</w:t>
      </w:r>
      <w:r>
        <w:rPr>
          <w:spacing w:val="3"/>
        </w:rPr>
        <w:t xml:space="preserve"> </w:t>
      </w:r>
      <w:r>
        <w:t>Деулинского</w:t>
      </w:r>
      <w:r>
        <w:rPr>
          <w:spacing w:val="3"/>
        </w:rPr>
        <w:t xml:space="preserve"> </w:t>
      </w:r>
      <w:r>
        <w:t>перемирия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Речью</w:t>
      </w:r>
      <w:r>
        <w:rPr>
          <w:spacing w:val="2"/>
        </w:rPr>
        <w:t xml:space="preserve"> </w:t>
      </w:r>
      <w:r>
        <w:t>Посполитой.Итоги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</w:t>
      </w:r>
      <w:r>
        <w:rPr>
          <w:spacing w:val="3"/>
        </w:rPr>
        <w:t xml:space="preserve"> </w:t>
      </w:r>
      <w:r>
        <w:t>Смутного</w:t>
      </w:r>
      <w:r>
        <w:rPr>
          <w:spacing w:val="-57"/>
        </w:rPr>
        <w:t xml:space="preserve"> </w:t>
      </w:r>
      <w:r>
        <w:t>времени.</w:t>
      </w:r>
    </w:p>
    <w:p w14:paraId="7359D360" w14:textId="77777777" w:rsidR="00E65D0E" w:rsidRDefault="009F5DD6">
      <w:pPr>
        <w:pStyle w:val="11"/>
        <w:spacing w:before="3"/>
      </w:pPr>
      <w:r>
        <w:t>Россия</w:t>
      </w:r>
      <w:r>
        <w:rPr>
          <w:spacing w:val="-2"/>
        </w:rPr>
        <w:t xml:space="preserve"> </w:t>
      </w:r>
      <w:r>
        <w:t>вXVIIв.</w:t>
      </w:r>
    </w:p>
    <w:p w14:paraId="580EF446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Романовых.</w:t>
      </w:r>
    </w:p>
    <w:p w14:paraId="50BDF892" w14:textId="77777777" w:rsidR="00E65D0E" w:rsidRDefault="009F5DD6">
      <w:pPr>
        <w:pStyle w:val="a3"/>
        <w:ind w:right="361"/>
      </w:pPr>
      <w:r>
        <w:t>Царствование</w:t>
      </w:r>
      <w:r>
        <w:rPr>
          <w:spacing w:val="34"/>
        </w:rPr>
        <w:t xml:space="preserve"> </w:t>
      </w:r>
      <w:r>
        <w:t>Михаила</w:t>
      </w:r>
      <w:r>
        <w:rPr>
          <w:spacing w:val="33"/>
        </w:rPr>
        <w:t xml:space="preserve"> </w:t>
      </w:r>
      <w:r>
        <w:t>Фёдоровича.Восстановление</w:t>
      </w:r>
      <w:r>
        <w:rPr>
          <w:spacing w:val="34"/>
        </w:rPr>
        <w:t xml:space="preserve"> </w:t>
      </w:r>
      <w:r>
        <w:t>экономического</w:t>
      </w:r>
      <w:r>
        <w:rPr>
          <w:spacing w:val="36"/>
        </w:rPr>
        <w:t xml:space="preserve"> </w:t>
      </w:r>
      <w:r>
        <w:t>потенциала</w:t>
      </w:r>
      <w:r>
        <w:rPr>
          <w:spacing w:val="-57"/>
        </w:rPr>
        <w:t xml:space="preserve"> </w:t>
      </w:r>
      <w:r>
        <w:t>страны.Продолжение</w:t>
      </w:r>
      <w:r>
        <w:rPr>
          <w:spacing w:val="15"/>
        </w:rPr>
        <w:t xml:space="preserve"> </w:t>
      </w:r>
      <w:r>
        <w:t>закрепощения</w:t>
      </w:r>
      <w:r>
        <w:rPr>
          <w:spacing w:val="16"/>
        </w:rPr>
        <w:t xml:space="preserve"> </w:t>
      </w:r>
      <w:r>
        <w:t>крестьян.Земские</w:t>
      </w:r>
      <w:r>
        <w:rPr>
          <w:spacing w:val="16"/>
        </w:rPr>
        <w:t xml:space="preserve"> </w:t>
      </w:r>
      <w:r>
        <w:t>соборы.Роль</w:t>
      </w:r>
      <w:r>
        <w:rPr>
          <w:spacing w:val="14"/>
        </w:rPr>
        <w:t xml:space="preserve"> </w:t>
      </w:r>
      <w:r>
        <w:t>патриарха</w:t>
      </w:r>
      <w:r>
        <w:rPr>
          <w:spacing w:val="15"/>
        </w:rPr>
        <w:t xml:space="preserve"> </w:t>
      </w:r>
      <w:r>
        <w:t>Филарета</w:t>
      </w:r>
      <w:r>
        <w:rPr>
          <w:spacing w:val="1"/>
        </w:rPr>
        <w:t xml:space="preserve"> </w:t>
      </w:r>
      <w:r>
        <w:t>в управлении государством.</w:t>
      </w:r>
    </w:p>
    <w:p w14:paraId="22F5DC65" w14:textId="77777777" w:rsidR="00E65D0E" w:rsidRDefault="009F5DD6">
      <w:pPr>
        <w:pStyle w:val="a3"/>
        <w:tabs>
          <w:tab w:val="left" w:pos="2814"/>
          <w:tab w:val="left" w:pos="4255"/>
          <w:tab w:val="left" w:pos="5210"/>
          <w:tab w:val="left" w:pos="5604"/>
          <w:tab w:val="left" w:pos="6546"/>
          <w:tab w:val="left" w:pos="6951"/>
          <w:tab w:val="left" w:pos="8503"/>
          <w:tab w:val="left" w:pos="9980"/>
        </w:tabs>
        <w:ind w:right="263"/>
      </w:pPr>
      <w:r>
        <w:t>Царь</w:t>
      </w:r>
      <w:r>
        <w:rPr>
          <w:spacing w:val="9"/>
        </w:rPr>
        <w:t xml:space="preserve"> </w:t>
      </w:r>
      <w:r>
        <w:t>Алексей</w:t>
      </w:r>
      <w:r>
        <w:rPr>
          <w:spacing w:val="10"/>
        </w:rPr>
        <w:t xml:space="preserve"> </w:t>
      </w:r>
      <w:r>
        <w:t>Михайлович.Укрепление</w:t>
      </w:r>
      <w:r>
        <w:rPr>
          <w:spacing w:val="8"/>
        </w:rPr>
        <w:t xml:space="preserve"> </w:t>
      </w:r>
      <w:r>
        <w:t>самодержавия.Ослабление</w:t>
      </w:r>
      <w:r>
        <w:rPr>
          <w:spacing w:val="8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tab/>
        <w:t>воеводской</w:t>
      </w:r>
      <w:r>
        <w:tab/>
        <w:t>власти</w:t>
      </w:r>
      <w:r>
        <w:tab/>
        <w:t>в</w:t>
      </w:r>
      <w:r>
        <w:tab/>
        <w:t>уездах</w:t>
      </w:r>
      <w:r>
        <w:tab/>
        <w:t>и</w:t>
      </w:r>
      <w:r>
        <w:tab/>
        <w:t>постепенная</w:t>
      </w:r>
      <w:r>
        <w:tab/>
        <w:t>ликвидация</w:t>
      </w:r>
      <w:r>
        <w:tab/>
      </w:r>
      <w:r>
        <w:rPr>
          <w:spacing w:val="-1"/>
        </w:rPr>
        <w:t>земского</w:t>
      </w:r>
      <w:r>
        <w:rPr>
          <w:spacing w:val="-57"/>
        </w:rPr>
        <w:t xml:space="preserve"> </w:t>
      </w:r>
      <w:r>
        <w:t>самоуправления.Затухание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Земских</w:t>
      </w:r>
      <w:r>
        <w:rPr>
          <w:spacing w:val="13"/>
        </w:rPr>
        <w:t xml:space="preserve"> </w:t>
      </w:r>
      <w:r>
        <w:t>соборов.Правительство</w:t>
      </w:r>
      <w:r>
        <w:rPr>
          <w:spacing w:val="11"/>
        </w:rPr>
        <w:t xml:space="preserve"> </w:t>
      </w:r>
      <w:r>
        <w:t>Б.И.Морозова</w:t>
      </w:r>
    </w:p>
    <w:p w14:paraId="4D14E2FC" w14:textId="77777777" w:rsidR="00E65D0E" w:rsidRDefault="009F5DD6">
      <w:pPr>
        <w:pStyle w:val="a3"/>
        <w:ind w:right="560" w:firstLine="0"/>
      </w:pPr>
      <w:r>
        <w:t>и</w:t>
      </w:r>
      <w:r>
        <w:rPr>
          <w:spacing w:val="13"/>
        </w:rPr>
        <w:t xml:space="preserve"> </w:t>
      </w:r>
      <w:r>
        <w:t>И.Д.Милославского:итоги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деятельности.Патриарх</w:t>
      </w:r>
      <w:r>
        <w:rPr>
          <w:spacing w:val="14"/>
        </w:rPr>
        <w:t xml:space="preserve"> </w:t>
      </w:r>
      <w:r>
        <w:t>Никон,его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  <w:r>
        <w:rPr>
          <w:spacing w:val="-57"/>
        </w:rPr>
        <w:t xml:space="preserve"> </w:t>
      </w:r>
      <w:r>
        <w:t>властью.Раскол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Церкви.Протопоп</w:t>
      </w:r>
      <w:r>
        <w:rPr>
          <w:spacing w:val="14"/>
        </w:rPr>
        <w:t xml:space="preserve"> </w:t>
      </w:r>
      <w:r>
        <w:t>Аввакум,формирование</w:t>
      </w:r>
      <w:r>
        <w:rPr>
          <w:spacing w:val="12"/>
        </w:rPr>
        <w:t xml:space="preserve"> </w:t>
      </w:r>
      <w:r>
        <w:t>религиозной</w:t>
      </w:r>
      <w:r>
        <w:rPr>
          <w:spacing w:val="12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Алексеевич.Отмена</w:t>
      </w:r>
      <w:r>
        <w:rPr>
          <w:spacing w:val="1"/>
        </w:rPr>
        <w:t xml:space="preserve"> </w:t>
      </w:r>
      <w:r>
        <w:t>местничества.Налоговая(податная)</w:t>
      </w:r>
      <w:r>
        <w:rPr>
          <w:spacing w:val="-57"/>
        </w:rPr>
        <w:t xml:space="preserve"> </w:t>
      </w:r>
      <w:r>
        <w:t>реформа.</w:t>
      </w:r>
    </w:p>
    <w:p w14:paraId="3554C4A6" w14:textId="77777777" w:rsidR="00E65D0E" w:rsidRDefault="009F5DD6">
      <w:pPr>
        <w:pStyle w:val="11"/>
        <w:spacing w:before="4" w:line="274" w:lineRule="exact"/>
      </w:pPr>
      <w:r>
        <w:t>Экономическое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вXVIIв.</w:t>
      </w:r>
    </w:p>
    <w:p w14:paraId="1008EBC0" w14:textId="77777777" w:rsidR="00E65D0E" w:rsidRDefault="009F5DD6">
      <w:pPr>
        <w:pStyle w:val="a3"/>
        <w:ind w:right="368"/>
      </w:pPr>
      <w:r>
        <w:t>Первые</w:t>
      </w:r>
      <w:r>
        <w:rPr>
          <w:spacing w:val="1"/>
        </w:rPr>
        <w:t xml:space="preserve"> </w:t>
      </w:r>
      <w:r>
        <w:t>мануфактуры.Ярмарки.Укрепление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хозяйственной</w:t>
      </w:r>
      <w:r>
        <w:rPr>
          <w:spacing w:val="44"/>
        </w:rPr>
        <w:t xml:space="preserve"> </w:t>
      </w:r>
      <w:r>
        <w:t>специализации</w:t>
      </w:r>
      <w:r>
        <w:rPr>
          <w:spacing w:val="45"/>
        </w:rPr>
        <w:t xml:space="preserve"> </w:t>
      </w:r>
      <w:r>
        <w:t>регионов</w:t>
      </w:r>
      <w:r>
        <w:rPr>
          <w:spacing w:val="43"/>
        </w:rPr>
        <w:t xml:space="preserve"> </w:t>
      </w:r>
      <w:r>
        <w:t>Российского</w:t>
      </w:r>
      <w:r>
        <w:rPr>
          <w:spacing w:val="44"/>
        </w:rPr>
        <w:t xml:space="preserve"> </w:t>
      </w:r>
      <w:r>
        <w:t>государства.Торговый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Новоторговый</w:t>
      </w:r>
      <w:r>
        <w:rPr>
          <w:spacing w:val="1"/>
        </w:rPr>
        <w:t xml:space="preserve"> </w:t>
      </w:r>
      <w:r>
        <w:t>уставы.Торговля с</w:t>
      </w:r>
      <w:r>
        <w:rPr>
          <w:spacing w:val="-2"/>
        </w:rPr>
        <w:t xml:space="preserve"> </w:t>
      </w:r>
      <w:r>
        <w:t>европейскими странами и</w:t>
      </w:r>
      <w:r>
        <w:rPr>
          <w:spacing w:val="-1"/>
        </w:rPr>
        <w:t xml:space="preserve"> </w:t>
      </w:r>
      <w:r>
        <w:t>Востоком.</w:t>
      </w:r>
    </w:p>
    <w:p w14:paraId="4148D740" w14:textId="77777777" w:rsidR="00E65D0E" w:rsidRDefault="009F5DD6">
      <w:pPr>
        <w:pStyle w:val="11"/>
        <w:spacing w:before="2" w:line="274" w:lineRule="exact"/>
      </w:pPr>
      <w:r>
        <w:t>Социальная</w:t>
      </w:r>
      <w:r>
        <w:rPr>
          <w:spacing w:val="-3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14:paraId="22769C6D" w14:textId="77777777" w:rsidR="00E65D0E" w:rsidRDefault="009F5DD6">
      <w:pPr>
        <w:pStyle w:val="a3"/>
        <w:tabs>
          <w:tab w:val="left" w:pos="3225"/>
          <w:tab w:val="left" w:pos="3507"/>
          <w:tab w:val="left" w:pos="5300"/>
          <w:tab w:val="left" w:pos="5552"/>
          <w:tab w:val="left" w:pos="8421"/>
          <w:tab w:val="left" w:pos="8648"/>
        </w:tabs>
        <w:ind w:right="542"/>
      </w:pPr>
      <w:r>
        <w:t>Государев</w:t>
      </w:r>
      <w:r>
        <w:tab/>
        <w:t>двор,служилый</w:t>
      </w:r>
      <w:r>
        <w:tab/>
        <w:t>город,духовенство,торговые</w:t>
      </w:r>
      <w:r>
        <w:tab/>
        <w:t>люди,посадское</w:t>
      </w:r>
      <w:r>
        <w:rPr>
          <w:spacing w:val="1"/>
        </w:rPr>
        <w:t xml:space="preserve"> </w:t>
      </w:r>
      <w:r>
        <w:t>население,стрельцы,служилые иноземцы,казаки,крестьяне,холопы.Русская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XVIIв.Городские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серединыXVIIв.Соляной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Москве.Псковско-</w:t>
      </w:r>
      <w:r>
        <w:rPr>
          <w:spacing w:val="1"/>
        </w:rPr>
        <w:t xml:space="preserve"> </w:t>
      </w:r>
      <w:r>
        <w:t>Новгородское</w:t>
      </w:r>
      <w:r>
        <w:tab/>
      </w:r>
      <w:r>
        <w:rPr>
          <w:spacing w:val="-1"/>
        </w:rPr>
        <w:t>восстание.Соборное</w:t>
      </w:r>
      <w:r>
        <w:rPr>
          <w:spacing w:val="-1"/>
        </w:rPr>
        <w:tab/>
      </w:r>
      <w:r>
        <w:t>уложение1649г.Завершение</w:t>
      </w:r>
      <w:r>
        <w:tab/>
      </w:r>
      <w:r>
        <w:tab/>
        <w:t>оформления</w:t>
      </w:r>
      <w:r>
        <w:rPr>
          <w:spacing w:val="1"/>
        </w:rPr>
        <w:t xml:space="preserve"> </w:t>
      </w:r>
      <w:r>
        <w:t>крепостного</w:t>
      </w:r>
      <w:r>
        <w:rPr>
          <w:spacing w:val="6"/>
        </w:rPr>
        <w:t xml:space="preserve"> </w:t>
      </w:r>
      <w:r>
        <w:t>права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территория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распространения.Денежная</w:t>
      </w:r>
      <w:r>
        <w:rPr>
          <w:spacing w:val="7"/>
        </w:rPr>
        <w:t xml:space="preserve"> </w:t>
      </w:r>
      <w:r>
        <w:t>реформа1654г.Медный</w:t>
      </w:r>
      <w:r>
        <w:rPr>
          <w:spacing w:val="-57"/>
        </w:rPr>
        <w:t xml:space="preserve"> </w:t>
      </w:r>
      <w:r>
        <w:t>бунт.Побеги</w:t>
      </w:r>
      <w:r>
        <w:rPr>
          <w:spacing w:val="-1"/>
        </w:rPr>
        <w:t xml:space="preserve"> </w:t>
      </w:r>
      <w:r>
        <w:t>крестьян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Дон и в</w:t>
      </w:r>
      <w:r>
        <w:rPr>
          <w:spacing w:val="-1"/>
        </w:rPr>
        <w:t xml:space="preserve"> </w:t>
      </w:r>
      <w:r>
        <w:t>Сибирь.Восстание</w:t>
      </w:r>
      <w:r>
        <w:rPr>
          <w:spacing w:val="-1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14:paraId="3B5BC3D6" w14:textId="77777777" w:rsidR="00E65D0E" w:rsidRDefault="009F5DD6">
      <w:pPr>
        <w:pStyle w:val="11"/>
        <w:spacing w:before="3" w:line="274" w:lineRule="exact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вXVIIв.</w:t>
      </w:r>
    </w:p>
    <w:p w14:paraId="4A74B219" w14:textId="77777777" w:rsidR="00E65D0E" w:rsidRDefault="009F5DD6">
      <w:pPr>
        <w:pStyle w:val="a3"/>
        <w:ind w:right="265"/>
      </w:pPr>
      <w:r>
        <w:t>Возобновление</w:t>
      </w:r>
      <w:r>
        <w:rPr>
          <w:spacing w:val="6"/>
        </w:rPr>
        <w:t xml:space="preserve"> </w:t>
      </w:r>
      <w:r>
        <w:t>дипломатических</w:t>
      </w:r>
      <w:r>
        <w:rPr>
          <w:spacing w:val="7"/>
        </w:rPr>
        <w:t xml:space="preserve"> </w:t>
      </w:r>
      <w:r>
        <w:t>контактов</w:t>
      </w:r>
      <w:r>
        <w:rPr>
          <w:spacing w:val="7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Европы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Азии</w:t>
      </w:r>
      <w:r>
        <w:rPr>
          <w:spacing w:val="5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Смуты.Смоленская</w:t>
      </w:r>
      <w:r>
        <w:rPr>
          <w:spacing w:val="7"/>
        </w:rPr>
        <w:t xml:space="preserve"> </w:t>
      </w:r>
      <w:r>
        <w:t>война.Поляновский</w:t>
      </w:r>
      <w:r>
        <w:rPr>
          <w:spacing w:val="8"/>
        </w:rPr>
        <w:t xml:space="preserve"> </w:t>
      </w:r>
      <w:r>
        <w:t>мир.Контакты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православным</w:t>
      </w:r>
      <w:r>
        <w:rPr>
          <w:spacing w:val="6"/>
        </w:rPr>
        <w:t xml:space="preserve"> </w:t>
      </w:r>
      <w:r>
        <w:t>населением</w:t>
      </w:r>
      <w:r>
        <w:rPr>
          <w:spacing w:val="6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Посполитой:противодействие</w:t>
      </w:r>
      <w:r>
        <w:rPr>
          <w:spacing w:val="1"/>
        </w:rPr>
        <w:t xml:space="preserve"> </w:t>
      </w:r>
      <w:r>
        <w:t>полонизации,распространению</w:t>
      </w:r>
      <w:r>
        <w:rPr>
          <w:spacing w:val="1"/>
        </w:rPr>
        <w:t xml:space="preserve"> </w:t>
      </w:r>
      <w:r>
        <w:t>католичества.Контакты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Хмельницкого.Переяславская</w:t>
      </w:r>
      <w:r>
        <w:rPr>
          <w:spacing w:val="1"/>
        </w:rPr>
        <w:t xml:space="preserve"> </w:t>
      </w:r>
      <w:r>
        <w:t>рада.Вхождение</w:t>
      </w:r>
      <w:r>
        <w:rPr>
          <w:spacing w:val="1"/>
        </w:rPr>
        <w:t xml:space="preserve"> </w:t>
      </w:r>
      <w:r>
        <w:t>земель</w:t>
      </w:r>
      <w:r>
        <w:rPr>
          <w:spacing w:val="8"/>
        </w:rPr>
        <w:t xml:space="preserve"> </w:t>
      </w:r>
      <w:r>
        <w:t>Войска</w:t>
      </w:r>
      <w:r>
        <w:rPr>
          <w:spacing w:val="6"/>
        </w:rPr>
        <w:t xml:space="preserve"> </w:t>
      </w:r>
      <w:r>
        <w:t>Запорожского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России.Война</w:t>
      </w:r>
      <w:r>
        <w:rPr>
          <w:spacing w:val="6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Россией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Речью</w:t>
      </w:r>
      <w:r>
        <w:rPr>
          <w:spacing w:val="7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1654-1667гг.Андрусовское</w:t>
      </w:r>
      <w:r>
        <w:rPr>
          <w:spacing w:val="1"/>
        </w:rPr>
        <w:t xml:space="preserve"> </w:t>
      </w:r>
      <w:r>
        <w:t>перемирие.Русско-шведская</w:t>
      </w:r>
      <w:r>
        <w:rPr>
          <w:spacing w:val="1"/>
        </w:rPr>
        <w:t xml:space="preserve"> </w:t>
      </w:r>
      <w:r>
        <w:t>война1656-1658гг.и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результаты.Укрепление</w:t>
      </w:r>
      <w:r>
        <w:rPr>
          <w:spacing w:val="-2"/>
        </w:rPr>
        <w:t xml:space="preserve"> </w:t>
      </w:r>
      <w:r>
        <w:t>южных</w:t>
      </w:r>
      <w:r>
        <w:rPr>
          <w:spacing w:val="1"/>
        </w:rPr>
        <w:t xml:space="preserve"> </w:t>
      </w:r>
      <w:r>
        <w:t>рубежей.</w:t>
      </w:r>
    </w:p>
    <w:p w14:paraId="79E13C40" w14:textId="77777777" w:rsidR="00E65D0E" w:rsidRDefault="009F5DD6">
      <w:pPr>
        <w:pStyle w:val="a3"/>
        <w:ind w:right="327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-57"/>
        </w:rPr>
        <w:t xml:space="preserve"> </w:t>
      </w:r>
      <w:r>
        <w:t>осадное</w:t>
      </w:r>
      <w:r>
        <w:rPr>
          <w:spacing w:val="24"/>
        </w:rPr>
        <w:t xml:space="preserve"> </w:t>
      </w:r>
      <w:r>
        <w:t>сидение».</w:t>
      </w:r>
      <w:r>
        <w:rPr>
          <w:spacing w:val="30"/>
        </w:rPr>
        <w:t xml:space="preserve"> </w:t>
      </w:r>
      <w:r>
        <w:t>«Чигиринская</w:t>
      </w:r>
      <w:r>
        <w:rPr>
          <w:spacing w:val="25"/>
        </w:rPr>
        <w:t xml:space="preserve"> </w:t>
      </w:r>
      <w:r>
        <w:t>война»и</w:t>
      </w:r>
      <w:r>
        <w:rPr>
          <w:spacing w:val="26"/>
        </w:rPr>
        <w:t xml:space="preserve"> </w:t>
      </w:r>
      <w:r>
        <w:t>Бахчисарайский</w:t>
      </w:r>
      <w:r>
        <w:rPr>
          <w:spacing w:val="24"/>
        </w:rPr>
        <w:t xml:space="preserve"> </w:t>
      </w:r>
      <w:r>
        <w:t>мирный</w:t>
      </w:r>
      <w:r>
        <w:rPr>
          <w:spacing w:val="24"/>
        </w:rPr>
        <w:t xml:space="preserve"> </w:t>
      </w:r>
      <w:r>
        <w:t>договор.Отношения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странами</w:t>
      </w:r>
      <w:r>
        <w:rPr>
          <w:spacing w:val="8"/>
        </w:rPr>
        <w:t xml:space="preserve"> </w:t>
      </w:r>
      <w:r>
        <w:t>Западной</w:t>
      </w:r>
      <w:r>
        <w:rPr>
          <w:spacing w:val="4"/>
        </w:rPr>
        <w:t xml:space="preserve"> </w:t>
      </w:r>
      <w:r>
        <w:t>Европы.Военные</w:t>
      </w:r>
      <w:r>
        <w:rPr>
          <w:spacing w:val="3"/>
        </w:rPr>
        <w:t xml:space="preserve"> </w:t>
      </w:r>
      <w:r>
        <w:t>столкновения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маньчжурами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империей</w:t>
      </w:r>
      <w:r>
        <w:rPr>
          <w:spacing w:val="-57"/>
        </w:rPr>
        <w:t xml:space="preserve"> </w:t>
      </w:r>
      <w:r>
        <w:t>Цин(Китаем).</w:t>
      </w:r>
    </w:p>
    <w:p w14:paraId="50D154EA" w14:textId="77777777" w:rsidR="00E65D0E" w:rsidRDefault="009F5DD6">
      <w:pPr>
        <w:pStyle w:val="11"/>
        <w:spacing w:before="3" w:line="274" w:lineRule="exact"/>
      </w:pPr>
      <w:r>
        <w:t>Освоение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территорий.</w:t>
      </w:r>
    </w:p>
    <w:p w14:paraId="09B383FB" w14:textId="77777777" w:rsidR="00E65D0E" w:rsidRDefault="009F5DD6">
      <w:pPr>
        <w:pStyle w:val="a3"/>
        <w:ind w:right="421"/>
      </w:pPr>
      <w:r>
        <w:t>Народы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вXVIIв.Эпоха</w:t>
      </w:r>
      <w:r>
        <w:rPr>
          <w:spacing w:val="4"/>
        </w:rPr>
        <w:t xml:space="preserve"> </w:t>
      </w:r>
      <w:r>
        <w:t>Великих</w:t>
      </w:r>
      <w:r>
        <w:rPr>
          <w:spacing w:val="7"/>
        </w:rPr>
        <w:t xml:space="preserve"> </w:t>
      </w:r>
      <w:r>
        <w:t>географических</w:t>
      </w:r>
      <w:r>
        <w:rPr>
          <w:spacing w:val="7"/>
        </w:rPr>
        <w:t xml:space="preserve"> </w:t>
      </w:r>
      <w:r>
        <w:t>открытий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Тихому океану.Походы</w:t>
      </w:r>
      <w:r>
        <w:rPr>
          <w:spacing w:val="1"/>
        </w:rPr>
        <w:t xml:space="preserve"> </w:t>
      </w:r>
      <w:r>
        <w:t>Ерофея</w:t>
      </w:r>
      <w:r>
        <w:rPr>
          <w:spacing w:val="1"/>
        </w:rPr>
        <w:t xml:space="preserve"> </w:t>
      </w:r>
      <w:r>
        <w:t>Хабарова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Пояркова</w:t>
      </w:r>
      <w:r>
        <w:rPr>
          <w:spacing w:val="1"/>
        </w:rPr>
        <w:t xml:space="preserve"> </w:t>
      </w:r>
      <w:r>
        <w:t>и исследование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Амур.Освоение</w:t>
      </w:r>
      <w:r>
        <w:rPr>
          <w:spacing w:val="-57"/>
        </w:rPr>
        <w:t xml:space="preserve"> </w:t>
      </w:r>
      <w:r>
        <w:t>Поволжья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Сибири.Калмыцкое</w:t>
      </w:r>
      <w:r>
        <w:rPr>
          <w:spacing w:val="60"/>
        </w:rPr>
        <w:t xml:space="preserve"> </w:t>
      </w:r>
      <w:r>
        <w:t>ханство.Ясачное</w:t>
      </w:r>
      <w:r>
        <w:rPr>
          <w:spacing w:val="61"/>
        </w:rPr>
        <w:t xml:space="preserve"> </w:t>
      </w:r>
      <w:r>
        <w:t>налогообложение.Переселение</w:t>
      </w:r>
      <w:r>
        <w:rPr>
          <w:spacing w:val="1"/>
        </w:rPr>
        <w:t xml:space="preserve"> </w:t>
      </w:r>
      <w:r>
        <w:t>русских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новые</w:t>
      </w:r>
      <w:r>
        <w:rPr>
          <w:spacing w:val="29"/>
        </w:rPr>
        <w:t xml:space="preserve"> </w:t>
      </w:r>
      <w:r>
        <w:t>земли.Миссионерство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христианизация.Межэтнические</w:t>
      </w:r>
      <w:r>
        <w:rPr>
          <w:spacing w:val="29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элиты.</w:t>
      </w:r>
    </w:p>
    <w:p w14:paraId="46DAE809" w14:textId="77777777" w:rsidR="00E65D0E" w:rsidRDefault="009F5DD6">
      <w:pPr>
        <w:pStyle w:val="11"/>
        <w:spacing w:before="3" w:line="274" w:lineRule="exact"/>
      </w:pPr>
      <w:r>
        <w:t>Культурное</w:t>
      </w:r>
      <w:r>
        <w:rPr>
          <w:spacing w:val="-5"/>
        </w:rPr>
        <w:t xml:space="preserve"> </w:t>
      </w:r>
      <w:r>
        <w:t>пространствоXVI–XVIIвв.</w:t>
      </w:r>
    </w:p>
    <w:p w14:paraId="57046F6B" w14:textId="77777777" w:rsidR="00E65D0E" w:rsidRDefault="009F5DD6">
      <w:pPr>
        <w:pStyle w:val="a3"/>
        <w:spacing w:line="274" w:lineRule="exact"/>
        <w:ind w:left="2251" w:firstLine="0"/>
      </w:pPr>
      <w:r>
        <w:t>Изменения</w:t>
      </w:r>
      <w:r>
        <w:rPr>
          <w:spacing w:val="3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картине</w:t>
      </w:r>
      <w:r>
        <w:rPr>
          <w:spacing w:val="86"/>
        </w:rPr>
        <w:t xml:space="preserve"> </w:t>
      </w:r>
      <w:r>
        <w:t>мира</w:t>
      </w:r>
      <w:r>
        <w:rPr>
          <w:spacing w:val="92"/>
        </w:rPr>
        <w:t xml:space="preserve"> </w:t>
      </w:r>
      <w:r>
        <w:t>человека</w:t>
      </w:r>
      <w:r>
        <w:rPr>
          <w:spacing w:val="89"/>
        </w:rPr>
        <w:t xml:space="preserve"> </w:t>
      </w:r>
      <w:r>
        <w:t>вXVI‒XVIIвв.и</w:t>
      </w:r>
      <w:r>
        <w:rPr>
          <w:spacing w:val="90"/>
        </w:rPr>
        <w:t xml:space="preserve"> </w:t>
      </w:r>
      <w:r>
        <w:t>повседневная</w:t>
      </w:r>
      <w:r>
        <w:rPr>
          <w:spacing w:val="90"/>
        </w:rPr>
        <w:t xml:space="preserve"> </w:t>
      </w:r>
      <w:r>
        <w:t>жизнь.</w:t>
      </w:r>
    </w:p>
    <w:p w14:paraId="60334704" w14:textId="77777777"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A385AEB" w14:textId="77777777" w:rsidR="00E65D0E" w:rsidRDefault="009F5DD6">
      <w:pPr>
        <w:pStyle w:val="a3"/>
        <w:spacing w:before="64"/>
        <w:ind w:right="427" w:firstLine="0"/>
      </w:pP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9"/>
        </w:rPr>
        <w:t xml:space="preserve"> </w:t>
      </w:r>
      <w:r>
        <w:t>быта.Семья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8"/>
        </w:rPr>
        <w:t xml:space="preserve"> </w:t>
      </w:r>
      <w:r>
        <w:t>отношения.Религия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</w:t>
      </w:r>
      <w:r>
        <w:rPr>
          <w:spacing w:val="-3"/>
        </w:rPr>
        <w:t xml:space="preserve"> </w:t>
      </w:r>
      <w:r>
        <w:t>высших слоёв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страны.</w:t>
      </w:r>
    </w:p>
    <w:p w14:paraId="4F04A384" w14:textId="77777777" w:rsidR="00E65D0E" w:rsidRDefault="009F5DD6">
      <w:pPr>
        <w:pStyle w:val="a3"/>
        <w:tabs>
          <w:tab w:val="left" w:pos="5954"/>
          <w:tab w:val="left" w:pos="7130"/>
          <w:tab w:val="left" w:pos="8369"/>
          <w:tab w:val="left" w:pos="9673"/>
        </w:tabs>
        <w:spacing w:before="1"/>
        <w:ind w:right="604"/>
      </w:pPr>
      <w:r>
        <w:t>Архитектура.Дворцово-храмовый</w:t>
      </w:r>
      <w:r>
        <w:tab/>
        <w:t>ансамбль</w:t>
      </w:r>
      <w:r>
        <w:tab/>
        <w:t>Соборной</w:t>
      </w:r>
      <w:r>
        <w:tab/>
        <w:t>площади</w:t>
      </w:r>
      <w:r>
        <w:rPr>
          <w:spacing w:val="-2"/>
        </w:rPr>
        <w:t xml:space="preserve"> </w:t>
      </w:r>
      <w:r>
        <w:t>в</w:t>
      </w:r>
      <w:r>
        <w:tab/>
        <w:t>Москве.</w:t>
      </w:r>
      <w:r>
        <w:rPr>
          <w:spacing w:val="-57"/>
        </w:rPr>
        <w:t xml:space="preserve"> </w:t>
      </w:r>
      <w:r>
        <w:t>Шатровый</w:t>
      </w:r>
      <w:r>
        <w:rPr>
          <w:spacing w:val="21"/>
        </w:rPr>
        <w:t xml:space="preserve"> </w:t>
      </w:r>
      <w:r>
        <w:t>стиль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архитектуре.Антонио</w:t>
      </w:r>
      <w:r>
        <w:rPr>
          <w:spacing w:val="21"/>
        </w:rPr>
        <w:t xml:space="preserve"> </w:t>
      </w:r>
      <w:r>
        <w:t>Солари,Алевиз</w:t>
      </w:r>
      <w:r>
        <w:rPr>
          <w:spacing w:val="21"/>
        </w:rPr>
        <w:t xml:space="preserve"> </w:t>
      </w:r>
      <w:r>
        <w:t>Фрязин,Петрок</w:t>
      </w:r>
      <w:r>
        <w:rPr>
          <w:spacing w:val="23"/>
        </w:rPr>
        <w:t xml:space="preserve"> </w:t>
      </w:r>
      <w:r>
        <w:t>Малой.Собор</w:t>
      </w:r>
      <w:r>
        <w:rPr>
          <w:spacing w:val="-5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Рву.Монастырские</w:t>
      </w:r>
      <w:r>
        <w:rPr>
          <w:spacing w:val="1"/>
        </w:rPr>
        <w:t xml:space="preserve"> </w:t>
      </w:r>
      <w:r>
        <w:t>ансамбли(Кирилло-Белозерский,Соловецкий,Ново-</w:t>
      </w:r>
      <w:r>
        <w:rPr>
          <w:spacing w:val="1"/>
        </w:rPr>
        <w:t xml:space="preserve"> </w:t>
      </w:r>
      <w:r>
        <w:t>Иерусалимский).Крепости(Китай-город,Смоленский,Астраханский,Ростовский</w:t>
      </w:r>
      <w:r>
        <w:rPr>
          <w:spacing w:val="1"/>
        </w:rPr>
        <w:t xml:space="preserve"> </w:t>
      </w:r>
      <w:r>
        <w:t>кремли).Фёдор</w:t>
      </w:r>
      <w:r>
        <w:rPr>
          <w:spacing w:val="7"/>
        </w:rPr>
        <w:t xml:space="preserve"> </w:t>
      </w:r>
      <w:r>
        <w:t>Конь.Приказ</w:t>
      </w:r>
      <w:r>
        <w:rPr>
          <w:spacing w:val="8"/>
        </w:rPr>
        <w:t xml:space="preserve"> </w:t>
      </w:r>
      <w:r>
        <w:t>каменных</w:t>
      </w:r>
      <w:r>
        <w:rPr>
          <w:spacing w:val="9"/>
        </w:rPr>
        <w:t xml:space="preserve"> </w:t>
      </w:r>
      <w:r>
        <w:t>дел.Деревянное</w:t>
      </w:r>
      <w:r>
        <w:rPr>
          <w:spacing w:val="7"/>
        </w:rPr>
        <w:t xml:space="preserve"> </w:t>
      </w:r>
      <w:r>
        <w:t>зодчество.Изобразительное</w:t>
      </w:r>
      <w:r>
        <w:rPr>
          <w:spacing w:val="1"/>
        </w:rPr>
        <w:t xml:space="preserve"> </w:t>
      </w:r>
      <w:r>
        <w:t>искусство.Симон</w:t>
      </w:r>
      <w:r>
        <w:rPr>
          <w:spacing w:val="-2"/>
        </w:rPr>
        <w:t xml:space="preserve"> </w:t>
      </w:r>
      <w:r>
        <w:t>Ушаков.Ярославская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иконописи.Парсунная</w:t>
      </w:r>
      <w:r>
        <w:rPr>
          <w:spacing w:val="-1"/>
        </w:rPr>
        <w:t xml:space="preserve"> </w:t>
      </w:r>
      <w:r>
        <w:t>живопись.</w:t>
      </w:r>
    </w:p>
    <w:p w14:paraId="0001D700" w14:textId="77777777" w:rsidR="00E65D0E" w:rsidRDefault="009F5DD6">
      <w:pPr>
        <w:pStyle w:val="a3"/>
        <w:ind w:right="330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начало</w:t>
      </w:r>
      <w:r>
        <w:rPr>
          <w:spacing w:val="61"/>
        </w:rPr>
        <w:t xml:space="preserve"> </w:t>
      </w:r>
      <w:r>
        <w:t>книгопечатания.Лицевой</w:t>
      </w:r>
      <w:r>
        <w:rPr>
          <w:spacing w:val="61"/>
        </w:rPr>
        <w:t xml:space="preserve"> </w:t>
      </w:r>
      <w:r>
        <w:t>свод.Домострой.Переписка</w:t>
      </w:r>
      <w:r>
        <w:rPr>
          <w:spacing w:val="1"/>
        </w:rPr>
        <w:t xml:space="preserve"> </w:t>
      </w:r>
      <w:r>
        <w:t>Ивана Грозного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князем Андреем Курбским.</w:t>
      </w:r>
      <w:r>
        <w:rPr>
          <w:spacing w:val="-2"/>
        </w:rPr>
        <w:t xml:space="preserve"> </w:t>
      </w:r>
      <w:r>
        <w:t>Публицистика Смутного</w:t>
      </w:r>
      <w:r>
        <w:rPr>
          <w:spacing w:val="2"/>
        </w:rPr>
        <w:t xml:space="preserve"> </w:t>
      </w:r>
      <w:r>
        <w:t>времени.Усиление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культуре.Симеон</w:t>
      </w:r>
      <w:r>
        <w:rPr>
          <w:spacing w:val="1"/>
        </w:rPr>
        <w:t xml:space="preserve"> </w:t>
      </w:r>
      <w:r>
        <w:t>Полоцкий.Немецкая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европейского культурного</w:t>
      </w:r>
      <w:r>
        <w:rPr>
          <w:spacing w:val="-2"/>
        </w:rPr>
        <w:t xml:space="preserve"> </w:t>
      </w:r>
      <w:r>
        <w:t>влияния.Посадская</w:t>
      </w:r>
      <w:r>
        <w:rPr>
          <w:spacing w:val="2"/>
        </w:rPr>
        <w:t xml:space="preserve"> </w:t>
      </w:r>
      <w:r>
        <w:t>сатираXVIIв.</w:t>
      </w:r>
    </w:p>
    <w:p w14:paraId="61A1B885" w14:textId="77777777" w:rsidR="00E65D0E" w:rsidRDefault="009F5DD6">
      <w:pPr>
        <w:pStyle w:val="a3"/>
      </w:pPr>
      <w:r>
        <w:t>Развитие</w:t>
      </w:r>
      <w:r>
        <w:rPr>
          <w:spacing w:val="25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научных</w:t>
      </w:r>
      <w:r>
        <w:rPr>
          <w:spacing w:val="28"/>
        </w:rPr>
        <w:t xml:space="preserve"> </w:t>
      </w:r>
      <w:r>
        <w:t>знаний.Школы</w:t>
      </w:r>
      <w:r>
        <w:rPr>
          <w:spacing w:val="27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Аптекарском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Посольском</w:t>
      </w:r>
      <w:r>
        <w:rPr>
          <w:spacing w:val="-57"/>
        </w:rPr>
        <w:t xml:space="preserve"> </w:t>
      </w:r>
      <w:r>
        <w:t>приказах.</w:t>
      </w:r>
      <w:r>
        <w:rPr>
          <w:spacing w:val="1"/>
        </w:rPr>
        <w:t xml:space="preserve"> </w:t>
      </w:r>
      <w:r>
        <w:t>«Синопсис»Иннокентия</w:t>
      </w:r>
      <w:r>
        <w:rPr>
          <w:spacing w:val="-1"/>
        </w:rPr>
        <w:t xml:space="preserve"> </w:t>
      </w:r>
      <w:r>
        <w:t>Гизеля ‒</w:t>
      </w:r>
      <w:r>
        <w:rPr>
          <w:spacing w:val="-1"/>
        </w:rPr>
        <w:t xml:space="preserve"> </w:t>
      </w:r>
      <w:r>
        <w:t>первое</w:t>
      </w:r>
      <w:r>
        <w:rPr>
          <w:spacing w:val="2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истории.</w:t>
      </w:r>
    </w:p>
    <w:p w14:paraId="1430B5E4" w14:textId="77777777" w:rsidR="00E65D0E" w:rsidRDefault="009F5DD6">
      <w:pPr>
        <w:pStyle w:val="11"/>
        <w:spacing w:before="6"/>
        <w:ind w:right="6205"/>
      </w:pPr>
      <w:r>
        <w:t>Наш</w:t>
      </w:r>
      <w:r>
        <w:rPr>
          <w:spacing w:val="-12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вXVI‒XVIIвв.</w:t>
      </w:r>
      <w:r>
        <w:rPr>
          <w:spacing w:val="-57"/>
        </w:rPr>
        <w:t xml:space="preserve"> </w:t>
      </w:r>
      <w:r>
        <w:t>Обобщение.</w:t>
      </w:r>
    </w:p>
    <w:p w14:paraId="2BBE9890" w14:textId="77777777" w:rsidR="00E65D0E" w:rsidRDefault="00E65D0E">
      <w:pPr>
        <w:pStyle w:val="a3"/>
        <w:spacing w:before="9"/>
        <w:ind w:left="0" w:firstLine="0"/>
        <w:rPr>
          <w:b/>
          <w:sz w:val="20"/>
        </w:rPr>
      </w:pPr>
    </w:p>
    <w:p w14:paraId="49EF90A6" w14:textId="77777777" w:rsidR="00E65D0E" w:rsidRDefault="009F5DD6">
      <w:pPr>
        <w:spacing w:before="1"/>
        <w:ind w:left="2251"/>
        <w:rPr>
          <w:b/>
          <w:sz w:val="24"/>
        </w:rPr>
      </w:pPr>
      <w:r>
        <w:rPr>
          <w:b/>
          <w:sz w:val="24"/>
        </w:rPr>
        <w:t>8КЛАСС</w:t>
      </w:r>
    </w:p>
    <w:p w14:paraId="068CFCF6" w14:textId="77777777" w:rsidR="00E65D0E" w:rsidRDefault="009F5DD6">
      <w:pPr>
        <w:pStyle w:val="11"/>
      </w:pPr>
      <w:r>
        <w:t>Всеобщая</w:t>
      </w:r>
      <w:r>
        <w:rPr>
          <w:spacing w:val="-2"/>
        </w:rPr>
        <w:t xml:space="preserve"> </w:t>
      </w:r>
      <w:r>
        <w:t>история.История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XVIIIв.</w:t>
      </w:r>
    </w:p>
    <w:p w14:paraId="69D115DF" w14:textId="77777777"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Введение.</w:t>
      </w:r>
    </w:p>
    <w:p w14:paraId="1541082C" w14:textId="77777777" w:rsidR="00E65D0E" w:rsidRDefault="009F5DD6">
      <w:pPr>
        <w:pStyle w:val="11"/>
        <w:spacing w:line="274" w:lineRule="exact"/>
      </w:pPr>
      <w:r>
        <w:t>Век</w:t>
      </w:r>
      <w:r>
        <w:rPr>
          <w:spacing w:val="-2"/>
        </w:rPr>
        <w:t xml:space="preserve"> </w:t>
      </w:r>
      <w:r>
        <w:t>Просвещения.</w:t>
      </w:r>
    </w:p>
    <w:p w14:paraId="7AE332A2" w14:textId="77777777" w:rsidR="00E65D0E" w:rsidRDefault="009F5DD6">
      <w:pPr>
        <w:pStyle w:val="a3"/>
        <w:tabs>
          <w:tab w:val="left" w:pos="3301"/>
          <w:tab w:val="left" w:pos="4983"/>
          <w:tab w:val="left" w:pos="8003"/>
          <w:tab w:val="left" w:pos="9699"/>
          <w:tab w:val="left" w:pos="10466"/>
        </w:tabs>
        <w:ind w:right="563"/>
      </w:pPr>
      <w:r>
        <w:t>Истоки</w:t>
      </w:r>
      <w:r>
        <w:tab/>
        <w:t>европейского</w:t>
      </w:r>
      <w:r>
        <w:tab/>
        <w:t>Просвещения.Достижения</w:t>
      </w:r>
      <w:r>
        <w:tab/>
        <w:t>естественных</w:t>
      </w:r>
      <w:r>
        <w:tab/>
        <w:t>наук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рационализма.Английское</w:t>
      </w:r>
      <w:r>
        <w:rPr>
          <w:spacing w:val="1"/>
        </w:rPr>
        <w:t xml:space="preserve"> </w:t>
      </w:r>
      <w:r>
        <w:t>Просвещение;Дж.Локк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Т.Гоббс.</w:t>
      </w:r>
      <w:r>
        <w:rPr>
          <w:spacing w:val="1"/>
        </w:rPr>
        <w:t xml:space="preserve"> </w:t>
      </w:r>
      <w:r>
        <w:t>Секуляризация(обмирщение)сознания.Культ</w:t>
      </w:r>
      <w:r>
        <w:rPr>
          <w:spacing w:val="1"/>
        </w:rPr>
        <w:t xml:space="preserve"> </w:t>
      </w:r>
      <w:r>
        <w:t>Разума.Франция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политические</w:t>
      </w:r>
      <w:r>
        <w:rPr>
          <w:spacing w:val="44"/>
        </w:rPr>
        <w:t xml:space="preserve"> </w:t>
      </w:r>
      <w:r>
        <w:t>идеи</w:t>
      </w:r>
      <w:r>
        <w:rPr>
          <w:spacing w:val="44"/>
        </w:rPr>
        <w:t xml:space="preserve"> </w:t>
      </w:r>
      <w:r>
        <w:t>Ф.М.Вольтера,Ш.Л.Монтескьё,Ж.Ж.Руссо.</w:t>
      </w:r>
    </w:p>
    <w:p w14:paraId="791A68F5" w14:textId="77777777" w:rsidR="00E65D0E" w:rsidRDefault="009F5DD6">
      <w:pPr>
        <w:pStyle w:val="a3"/>
        <w:ind w:right="327" w:firstLine="0"/>
      </w:pPr>
      <w:r>
        <w:t>«Энциклопедия» (Д.Дидро,Ж.Д’Аламбер).Германское</w:t>
      </w:r>
      <w:r>
        <w:rPr>
          <w:spacing w:val="1"/>
        </w:rPr>
        <w:t xml:space="preserve"> </w:t>
      </w:r>
      <w:r>
        <w:t>Просвещение.Распространение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42"/>
        </w:rPr>
        <w:t xml:space="preserve"> </w:t>
      </w:r>
      <w:r>
        <w:t>Просвещения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Америке.Влияние</w:t>
      </w:r>
      <w:r>
        <w:rPr>
          <w:spacing w:val="40"/>
        </w:rPr>
        <w:t xml:space="preserve"> </w:t>
      </w:r>
      <w:r>
        <w:t>просветителей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изменение</w:t>
      </w:r>
      <w:r>
        <w:rPr>
          <w:spacing w:val="41"/>
        </w:rPr>
        <w:t xml:space="preserve"> </w:t>
      </w:r>
      <w:r>
        <w:t>представлений</w:t>
      </w:r>
      <w:r>
        <w:rPr>
          <w:spacing w:val="4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4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-1"/>
        </w:rPr>
        <w:t xml:space="preserve"> </w:t>
      </w:r>
      <w:r>
        <w:t>и философов».</w:t>
      </w:r>
    </w:p>
    <w:p w14:paraId="053985CE" w14:textId="77777777" w:rsidR="00E65D0E" w:rsidRDefault="009F5DD6">
      <w:pPr>
        <w:pStyle w:val="11"/>
        <w:spacing w:before="3"/>
        <w:ind w:right="5623"/>
      </w:pPr>
      <w:r>
        <w:t>Государства</w:t>
      </w:r>
      <w:r>
        <w:rPr>
          <w:spacing w:val="-9"/>
        </w:rPr>
        <w:t xml:space="preserve"> </w:t>
      </w:r>
      <w:r>
        <w:t>Европы</w:t>
      </w:r>
      <w:r>
        <w:rPr>
          <w:spacing w:val="-8"/>
        </w:rPr>
        <w:t xml:space="preserve"> </w:t>
      </w:r>
      <w:r>
        <w:t>вXVIIIв.</w:t>
      </w:r>
      <w:r>
        <w:rPr>
          <w:spacing w:val="-57"/>
        </w:rPr>
        <w:t xml:space="preserve"> </w:t>
      </w:r>
      <w:r>
        <w:t>Монархии</w:t>
      </w:r>
      <w:r>
        <w:rPr>
          <w:spacing w:val="-1"/>
        </w:rPr>
        <w:t xml:space="preserve"> </w:t>
      </w:r>
      <w:r>
        <w:t>в ЕвропеXVIIIв.</w:t>
      </w:r>
    </w:p>
    <w:p w14:paraId="0ACEDAA0" w14:textId="77777777" w:rsidR="00E65D0E" w:rsidRDefault="009F5DD6">
      <w:pPr>
        <w:pStyle w:val="a3"/>
        <w:ind w:right="464"/>
      </w:pPr>
      <w:r>
        <w:t>Абсолютные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парламентские</w:t>
      </w:r>
      <w:r>
        <w:rPr>
          <w:spacing w:val="36"/>
        </w:rPr>
        <w:t xml:space="preserve"> </w:t>
      </w:r>
      <w:r>
        <w:t>монархии.Просвещённый</w:t>
      </w:r>
      <w:r>
        <w:rPr>
          <w:spacing w:val="37"/>
        </w:rPr>
        <w:t xml:space="preserve"> </w:t>
      </w:r>
      <w:r>
        <w:t>абсолютизм:правители,</w:t>
      </w:r>
      <w:r>
        <w:rPr>
          <w:spacing w:val="-57"/>
        </w:rPr>
        <w:t xml:space="preserve"> </w:t>
      </w:r>
      <w:r>
        <w:t>идеи,практика.Политика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отношении</w:t>
      </w:r>
      <w:r>
        <w:rPr>
          <w:spacing w:val="27"/>
        </w:rPr>
        <w:t xml:space="preserve"> </w:t>
      </w:r>
      <w:r>
        <w:t>сословий:старые</w:t>
      </w:r>
      <w:r>
        <w:rPr>
          <w:spacing w:val="25"/>
        </w:rPr>
        <w:t xml:space="preserve"> </w:t>
      </w:r>
      <w:r>
        <w:t>порядки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новые</w:t>
      </w:r>
      <w:r>
        <w:rPr>
          <w:spacing w:val="25"/>
        </w:rPr>
        <w:t xml:space="preserve"> </w:t>
      </w:r>
      <w:r>
        <w:t>веяния.</w:t>
      </w:r>
    </w:p>
    <w:p w14:paraId="3CA5D4BD" w14:textId="77777777" w:rsidR="00E65D0E" w:rsidRDefault="009F5DD6">
      <w:pPr>
        <w:pStyle w:val="a3"/>
        <w:ind w:firstLine="0"/>
      </w:pPr>
      <w:r>
        <w:t>Государство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Церковь.Секуляризация</w:t>
      </w:r>
      <w:r>
        <w:rPr>
          <w:spacing w:val="28"/>
        </w:rPr>
        <w:t xml:space="preserve"> </w:t>
      </w:r>
      <w:r>
        <w:t>церковных</w:t>
      </w:r>
      <w:r>
        <w:rPr>
          <w:spacing w:val="28"/>
        </w:rPr>
        <w:t xml:space="preserve"> </w:t>
      </w:r>
      <w:r>
        <w:t>земель.Экономическая</w:t>
      </w:r>
      <w:r>
        <w:rPr>
          <w:spacing w:val="28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власти.Меркантилизм.</w:t>
      </w:r>
    </w:p>
    <w:p w14:paraId="40DF1B5F" w14:textId="77777777" w:rsidR="00E65D0E" w:rsidRDefault="009F5DD6">
      <w:pPr>
        <w:pStyle w:val="11"/>
        <w:spacing w:line="274" w:lineRule="exact"/>
      </w:pPr>
      <w:r>
        <w:t>Великобритания</w:t>
      </w:r>
      <w:r>
        <w:rPr>
          <w:spacing w:val="-3"/>
        </w:rPr>
        <w:t xml:space="preserve"> </w:t>
      </w:r>
      <w:r>
        <w:t>вXVIIIв.</w:t>
      </w:r>
    </w:p>
    <w:p w14:paraId="4A29D4A4" w14:textId="77777777" w:rsidR="00E65D0E" w:rsidRDefault="009F5DD6">
      <w:pPr>
        <w:pStyle w:val="a3"/>
      </w:pP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парламент.Тори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виги.Предпосылки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57"/>
        </w:rPr>
        <w:t xml:space="preserve"> </w:t>
      </w:r>
      <w:r>
        <w:t>переворота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Англии.Технические</w:t>
      </w:r>
      <w:r>
        <w:rPr>
          <w:spacing w:val="48"/>
        </w:rPr>
        <w:t xml:space="preserve"> </w:t>
      </w:r>
      <w:r>
        <w:t>изобретения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создание</w:t>
      </w:r>
      <w:r>
        <w:rPr>
          <w:spacing w:val="47"/>
        </w:rPr>
        <w:t xml:space="preserve"> </w:t>
      </w:r>
      <w:r>
        <w:t>первых</w:t>
      </w:r>
      <w:r>
        <w:rPr>
          <w:spacing w:val="50"/>
        </w:rPr>
        <w:t xml:space="preserve"> </w:t>
      </w:r>
      <w:r>
        <w:t>машин.Появление</w:t>
      </w:r>
      <w:r>
        <w:rPr>
          <w:spacing w:val="-57"/>
        </w:rPr>
        <w:t xml:space="preserve"> </w:t>
      </w:r>
      <w:r>
        <w:t>фабрик,замена</w:t>
      </w:r>
      <w:r>
        <w:rPr>
          <w:spacing w:val="6"/>
        </w:rPr>
        <w:t xml:space="preserve"> </w:t>
      </w:r>
      <w:r>
        <w:t>ручного</w:t>
      </w:r>
      <w:r>
        <w:rPr>
          <w:spacing w:val="7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машинным.Социальные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экономические</w:t>
      </w:r>
      <w:r>
        <w:rPr>
          <w:spacing w:val="6"/>
        </w:rPr>
        <w:t xml:space="preserve"> </w:t>
      </w:r>
      <w:r>
        <w:t>последствия</w:t>
      </w:r>
      <w:r>
        <w:rPr>
          <w:spacing w:val="-57"/>
        </w:rPr>
        <w:t xml:space="preserve"> </w:t>
      </w:r>
      <w:r>
        <w:t>промышленного</w:t>
      </w:r>
      <w:r>
        <w:rPr>
          <w:spacing w:val="38"/>
        </w:rPr>
        <w:t xml:space="preserve"> </w:t>
      </w:r>
      <w:r>
        <w:t>переворота.Условия</w:t>
      </w:r>
      <w:r>
        <w:rPr>
          <w:spacing w:val="38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быта</w:t>
      </w:r>
      <w:r>
        <w:rPr>
          <w:spacing w:val="38"/>
        </w:rPr>
        <w:t xml:space="preserve"> </w:t>
      </w:r>
      <w:r>
        <w:t>фабричных</w:t>
      </w:r>
      <w:r>
        <w:rPr>
          <w:spacing w:val="37"/>
        </w:rPr>
        <w:t xml:space="preserve"> </w:t>
      </w:r>
      <w:r>
        <w:t>рабочих.Движения</w:t>
      </w:r>
      <w:r>
        <w:rPr>
          <w:spacing w:val="1"/>
        </w:rPr>
        <w:t xml:space="preserve"> </w:t>
      </w:r>
      <w:r>
        <w:t>протеста.Луддизм.</w:t>
      </w:r>
    </w:p>
    <w:p w14:paraId="41CF7C35" w14:textId="77777777" w:rsidR="00E65D0E" w:rsidRDefault="009F5DD6">
      <w:pPr>
        <w:pStyle w:val="11"/>
        <w:spacing w:before="3" w:line="274" w:lineRule="exact"/>
      </w:pPr>
      <w:r>
        <w:t>Франция.</w:t>
      </w:r>
    </w:p>
    <w:p w14:paraId="4FDCD4EB" w14:textId="77777777" w:rsidR="00E65D0E" w:rsidRDefault="009F5DD6">
      <w:pPr>
        <w:pStyle w:val="a3"/>
        <w:tabs>
          <w:tab w:val="left" w:pos="3788"/>
          <w:tab w:val="left" w:pos="6061"/>
          <w:tab w:val="left" w:pos="7503"/>
          <w:tab w:val="left" w:pos="8544"/>
        </w:tabs>
        <w:ind w:right="794"/>
      </w:pPr>
      <w:r>
        <w:t>Абсолютная</w:t>
      </w:r>
      <w:r>
        <w:tab/>
        <w:t>монархия:политика</w:t>
      </w:r>
      <w:r>
        <w:tab/>
        <w:t>сохранения</w:t>
      </w:r>
      <w:r>
        <w:tab/>
        <w:t>старого</w:t>
      </w:r>
      <w:r>
        <w:tab/>
      </w:r>
      <w:r>
        <w:rPr>
          <w:spacing w:val="-1"/>
        </w:rPr>
        <w:t>порядка.Попытки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реформ.Королевская власть</w:t>
      </w:r>
      <w:r>
        <w:rPr>
          <w:spacing w:val="1"/>
        </w:rPr>
        <w:t xml:space="preserve"> </w:t>
      </w:r>
      <w:r>
        <w:t>и сословия.</w:t>
      </w:r>
    </w:p>
    <w:p w14:paraId="65E12924" w14:textId="77777777" w:rsidR="00E65D0E" w:rsidRDefault="009F5DD6">
      <w:pPr>
        <w:pStyle w:val="11"/>
        <w:spacing w:before="2" w:line="274" w:lineRule="exact"/>
      </w:pPr>
      <w:r>
        <w:t>Германские</w:t>
      </w:r>
      <w:r>
        <w:rPr>
          <w:spacing w:val="-3"/>
        </w:rPr>
        <w:t xml:space="preserve"> </w:t>
      </w:r>
      <w:r>
        <w:t>государства</w:t>
      </w:r>
    </w:p>
    <w:p w14:paraId="09F427E4" w14:textId="77777777" w:rsidR="00E65D0E" w:rsidRDefault="009F5DD6">
      <w:pPr>
        <w:pStyle w:val="a3"/>
        <w:ind w:right="263"/>
      </w:pPr>
      <w:r>
        <w:t>Монархия</w:t>
      </w:r>
      <w:r>
        <w:rPr>
          <w:spacing w:val="1"/>
        </w:rPr>
        <w:t xml:space="preserve"> </w:t>
      </w:r>
      <w:r>
        <w:t>Габсбургов,итальянские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вXVIIIв.Раздробленность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Возвышение</w:t>
      </w:r>
      <w:r>
        <w:rPr>
          <w:spacing w:val="9"/>
        </w:rPr>
        <w:t xml:space="preserve"> </w:t>
      </w:r>
      <w:r>
        <w:t>Пруссии.ФридрихIIВеликий.Габсбургская</w:t>
      </w:r>
      <w:r>
        <w:rPr>
          <w:spacing w:val="11"/>
        </w:rPr>
        <w:t xml:space="preserve"> </w:t>
      </w:r>
      <w:r>
        <w:t>монархия</w:t>
      </w:r>
      <w:r>
        <w:rPr>
          <w:spacing w:val="8"/>
        </w:rPr>
        <w:t xml:space="preserve"> </w:t>
      </w:r>
      <w:r>
        <w:t>вXVIIIв.Правление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Терезии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ИосифаII.Реформы</w:t>
      </w:r>
      <w:r>
        <w:rPr>
          <w:spacing w:val="1"/>
        </w:rPr>
        <w:t xml:space="preserve"> </w:t>
      </w:r>
      <w:r>
        <w:t>просвещённого</w:t>
      </w:r>
      <w:r>
        <w:rPr>
          <w:spacing w:val="1"/>
        </w:rPr>
        <w:t xml:space="preserve"> </w:t>
      </w:r>
      <w:r>
        <w:t>абсолютизма.Итальянские</w:t>
      </w:r>
      <w:r>
        <w:rPr>
          <w:spacing w:val="1"/>
        </w:rPr>
        <w:t xml:space="preserve"> </w:t>
      </w:r>
      <w:r>
        <w:t>государства:политическая</w:t>
      </w:r>
      <w:r>
        <w:rPr>
          <w:spacing w:val="13"/>
        </w:rPr>
        <w:t xml:space="preserve"> </w:t>
      </w:r>
      <w:r>
        <w:t>раздробленность.Усиление</w:t>
      </w:r>
      <w:r>
        <w:rPr>
          <w:spacing w:val="12"/>
        </w:rPr>
        <w:t xml:space="preserve"> </w:t>
      </w:r>
      <w:r>
        <w:t>власти</w:t>
      </w:r>
      <w:r>
        <w:rPr>
          <w:spacing w:val="12"/>
        </w:rPr>
        <w:t xml:space="preserve"> </w:t>
      </w:r>
      <w:r>
        <w:t>Габсбургов</w:t>
      </w:r>
      <w:r>
        <w:rPr>
          <w:spacing w:val="13"/>
        </w:rPr>
        <w:t xml:space="preserve"> </w:t>
      </w:r>
      <w:r>
        <w:t>над</w:t>
      </w:r>
      <w:r>
        <w:rPr>
          <w:spacing w:val="13"/>
        </w:rPr>
        <w:t xml:space="preserve"> </w:t>
      </w:r>
      <w:r>
        <w:t>частью</w:t>
      </w:r>
      <w:r>
        <w:rPr>
          <w:spacing w:val="-57"/>
        </w:rPr>
        <w:t xml:space="preserve"> </w:t>
      </w:r>
      <w:r>
        <w:t>итальянских</w:t>
      </w:r>
      <w:r>
        <w:rPr>
          <w:spacing w:val="1"/>
        </w:rPr>
        <w:t xml:space="preserve"> </w:t>
      </w:r>
      <w:r>
        <w:t>земель.</w:t>
      </w:r>
    </w:p>
    <w:p w14:paraId="76AB1930" w14:textId="77777777" w:rsidR="00E65D0E" w:rsidRDefault="009F5DD6">
      <w:pPr>
        <w:pStyle w:val="11"/>
        <w:spacing w:before="3" w:line="274" w:lineRule="exact"/>
      </w:pPr>
      <w:r>
        <w:t>Государства</w:t>
      </w:r>
      <w:r>
        <w:rPr>
          <w:spacing w:val="-3"/>
        </w:rPr>
        <w:t xml:space="preserve"> </w:t>
      </w:r>
      <w:r>
        <w:t>Пиренейского</w:t>
      </w:r>
      <w:r>
        <w:rPr>
          <w:spacing w:val="-3"/>
        </w:rPr>
        <w:t xml:space="preserve"> </w:t>
      </w:r>
      <w:r>
        <w:t>полуострова</w:t>
      </w:r>
    </w:p>
    <w:p w14:paraId="1CF22B98" w14:textId="77777777" w:rsidR="00E65D0E" w:rsidRDefault="009F5DD6">
      <w:pPr>
        <w:pStyle w:val="a3"/>
      </w:pPr>
      <w:r>
        <w:t>Испания:проблемы</w:t>
      </w:r>
      <w:r>
        <w:rPr>
          <w:spacing w:val="46"/>
        </w:rPr>
        <w:t xml:space="preserve"> </w:t>
      </w:r>
      <w:r>
        <w:t>внутреннего</w:t>
      </w:r>
      <w:r>
        <w:rPr>
          <w:spacing w:val="46"/>
        </w:rPr>
        <w:t xml:space="preserve"> </w:t>
      </w:r>
      <w:r>
        <w:t>развития,ослабление</w:t>
      </w:r>
      <w:r>
        <w:rPr>
          <w:spacing w:val="45"/>
        </w:rPr>
        <w:t xml:space="preserve"> </w:t>
      </w:r>
      <w:r>
        <w:t>международных</w:t>
      </w:r>
      <w:r>
        <w:rPr>
          <w:spacing w:val="46"/>
        </w:rPr>
        <w:t xml:space="preserve"> </w:t>
      </w:r>
      <w:r>
        <w:t>позиций.</w:t>
      </w:r>
      <w:r>
        <w:rPr>
          <w:spacing w:val="-57"/>
        </w:rPr>
        <w:t xml:space="preserve"> </w:t>
      </w:r>
      <w:r>
        <w:t>Реформы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правление</w:t>
      </w:r>
      <w:r>
        <w:rPr>
          <w:spacing w:val="17"/>
        </w:rPr>
        <w:t xml:space="preserve"> </w:t>
      </w:r>
      <w:r>
        <w:t>КарлаIII.Попытки</w:t>
      </w:r>
      <w:r>
        <w:rPr>
          <w:spacing w:val="19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реформ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Португалии.Управление</w:t>
      </w:r>
    </w:p>
    <w:p w14:paraId="117F221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54B84DA" w14:textId="77777777" w:rsidR="00E65D0E" w:rsidRDefault="009F5DD6">
      <w:pPr>
        <w:pStyle w:val="a3"/>
        <w:spacing w:before="64"/>
        <w:ind w:firstLine="0"/>
      </w:pPr>
      <w:r>
        <w:t>колониальными</w:t>
      </w:r>
      <w:r>
        <w:rPr>
          <w:spacing w:val="56"/>
        </w:rPr>
        <w:t xml:space="preserve"> </w:t>
      </w:r>
      <w:r>
        <w:t>владениями</w:t>
      </w:r>
      <w:r>
        <w:rPr>
          <w:spacing w:val="56"/>
        </w:rPr>
        <w:t xml:space="preserve"> </w:t>
      </w:r>
      <w:r>
        <w:t>Испании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Португалии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Южной</w:t>
      </w:r>
      <w:r>
        <w:rPr>
          <w:spacing w:val="56"/>
        </w:rPr>
        <w:t xml:space="preserve"> </w:t>
      </w:r>
      <w:r>
        <w:t>Америке.Недовольство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колоний политикой</w:t>
      </w:r>
      <w:r>
        <w:rPr>
          <w:spacing w:val="1"/>
        </w:rPr>
        <w:t xml:space="preserve"> </w:t>
      </w:r>
      <w:r>
        <w:t>метрополий.</w:t>
      </w:r>
    </w:p>
    <w:p w14:paraId="4D347763" w14:textId="77777777" w:rsidR="00E65D0E" w:rsidRDefault="009F5DD6">
      <w:pPr>
        <w:pStyle w:val="11"/>
        <w:spacing w:before="6" w:line="274" w:lineRule="exact"/>
      </w:pPr>
      <w:r>
        <w:t>Британские</w:t>
      </w:r>
      <w:r>
        <w:rPr>
          <w:spacing w:val="-3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Америке:борьба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независимость.</w:t>
      </w:r>
    </w:p>
    <w:p w14:paraId="70D4E2C9" w14:textId="77777777" w:rsidR="00E65D0E" w:rsidRDefault="009F5DD6">
      <w:pPr>
        <w:pStyle w:val="a3"/>
        <w:ind w:right="368"/>
      </w:pPr>
      <w:r>
        <w:t>Создание</w:t>
      </w:r>
      <w:r>
        <w:rPr>
          <w:spacing w:val="5"/>
        </w:rPr>
        <w:t xml:space="preserve"> </w:t>
      </w:r>
      <w:r>
        <w:t>английских</w:t>
      </w:r>
      <w:r>
        <w:rPr>
          <w:spacing w:val="8"/>
        </w:rPr>
        <w:t xml:space="preserve"> </w:t>
      </w:r>
      <w:r>
        <w:t>колоний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американской</w:t>
      </w:r>
      <w:r>
        <w:rPr>
          <w:spacing w:val="6"/>
        </w:rPr>
        <w:t xml:space="preserve"> </w:t>
      </w:r>
      <w:r>
        <w:t>земле.Состав</w:t>
      </w:r>
      <w:r>
        <w:rPr>
          <w:spacing w:val="7"/>
        </w:rPr>
        <w:t xml:space="preserve"> </w:t>
      </w:r>
      <w:r>
        <w:t>европейских</w:t>
      </w:r>
      <w:r>
        <w:rPr>
          <w:spacing w:val="-57"/>
        </w:rPr>
        <w:t xml:space="preserve"> </w:t>
      </w:r>
      <w:r>
        <w:t>ереселенцев.Складывание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северные</w:t>
      </w:r>
      <w:r>
        <w:rPr>
          <w:spacing w:val="26"/>
        </w:rPr>
        <w:t xml:space="preserve"> </w:t>
      </w:r>
      <w:r>
        <w:t>колонии:особенности</w:t>
      </w:r>
      <w:r>
        <w:rPr>
          <w:spacing w:val="29"/>
        </w:rPr>
        <w:t xml:space="preserve"> </w:t>
      </w:r>
      <w:r>
        <w:t>экономического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отношений.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3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метрополией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колониями.</w:t>
      </w:r>
      <w:r>
        <w:rPr>
          <w:spacing w:val="15"/>
        </w:rPr>
        <w:t xml:space="preserve"> </w:t>
      </w:r>
      <w:r>
        <w:t>«Бостонское</w:t>
      </w:r>
      <w:r>
        <w:rPr>
          <w:spacing w:val="12"/>
        </w:rPr>
        <w:t xml:space="preserve"> </w:t>
      </w:r>
      <w:r>
        <w:t>чаепитие».Первый</w:t>
      </w:r>
      <w:r>
        <w:rPr>
          <w:spacing w:val="1"/>
        </w:rPr>
        <w:t xml:space="preserve"> </w:t>
      </w:r>
      <w:r>
        <w:t>Континентальный конгресс(1774)и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Дж.Вашингтона.Принятие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независимости(1776).Перелом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завершение.Поддержка</w:t>
      </w:r>
      <w:r>
        <w:rPr>
          <w:spacing w:val="1"/>
        </w:rPr>
        <w:t xml:space="preserve"> </w:t>
      </w:r>
      <w:r>
        <w:t>колонистов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стороны</w:t>
      </w:r>
      <w:r>
        <w:rPr>
          <w:spacing w:val="7"/>
        </w:rPr>
        <w:t xml:space="preserve"> </w:t>
      </w:r>
      <w:r>
        <w:t>России.Итоги</w:t>
      </w:r>
      <w:r>
        <w:rPr>
          <w:spacing w:val="9"/>
        </w:rPr>
        <w:t xml:space="preserve"> </w:t>
      </w:r>
      <w:r>
        <w:t>Войны</w:t>
      </w:r>
      <w:r>
        <w:rPr>
          <w:spacing w:val="1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независимость.Конституция(1787).</w:t>
      </w:r>
    </w:p>
    <w:p w14:paraId="320D2059" w14:textId="77777777" w:rsidR="00E65D0E" w:rsidRDefault="009F5DD6">
      <w:pPr>
        <w:pStyle w:val="a3"/>
        <w:ind w:firstLine="0"/>
      </w:pPr>
      <w:r>
        <w:t>«Отцы-основатели».Билль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правах(1791).Значение завоевания</w:t>
      </w:r>
      <w:r>
        <w:rPr>
          <w:spacing w:val="1"/>
        </w:rPr>
        <w:t xml:space="preserve"> </w:t>
      </w:r>
      <w:r>
        <w:t>североамериканскими</w:t>
      </w:r>
      <w:r>
        <w:rPr>
          <w:spacing w:val="-57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14:paraId="3C9EBC64" w14:textId="77777777" w:rsidR="00E65D0E" w:rsidRDefault="009F5DD6">
      <w:pPr>
        <w:pStyle w:val="11"/>
        <w:spacing w:before="2" w:line="274" w:lineRule="exact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концаXVIIIв.</w:t>
      </w:r>
    </w:p>
    <w:p w14:paraId="30AE1BCD" w14:textId="77777777" w:rsidR="00E65D0E" w:rsidRDefault="009F5DD6">
      <w:pPr>
        <w:pStyle w:val="a3"/>
        <w:tabs>
          <w:tab w:val="left" w:pos="2605"/>
          <w:tab w:val="left" w:pos="8179"/>
          <w:tab w:val="left" w:pos="9448"/>
        </w:tabs>
        <w:ind w:right="498"/>
      </w:pPr>
      <w:r>
        <w:t>Причины</w:t>
      </w:r>
      <w:r>
        <w:rPr>
          <w:spacing w:val="38"/>
        </w:rPr>
        <w:t xml:space="preserve"> </w:t>
      </w:r>
      <w:r>
        <w:t>революции.Хронологические</w:t>
      </w:r>
      <w:r>
        <w:rPr>
          <w:spacing w:val="37"/>
        </w:rPr>
        <w:t xml:space="preserve"> </w:t>
      </w:r>
      <w:r>
        <w:t>рамки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этапы</w:t>
      </w:r>
      <w:r>
        <w:rPr>
          <w:spacing w:val="38"/>
        </w:rPr>
        <w:t xml:space="preserve"> </w:t>
      </w:r>
      <w:r>
        <w:t>революции.</w:t>
      </w:r>
      <w:r>
        <w:rPr>
          <w:spacing w:val="-57"/>
        </w:rPr>
        <w:t xml:space="preserve"> </w:t>
      </w:r>
      <w:r>
        <w:t>Начало революции.Декларация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tab/>
        <w:t>революции(Ж.Ж.Дантон,Ж.-П.Марат).Упразднение</w:t>
      </w:r>
      <w:r>
        <w:tab/>
        <w:t>монархии</w:t>
      </w:r>
      <w:r>
        <w:tab/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республики.Вареннский</w:t>
      </w:r>
      <w:r>
        <w:rPr>
          <w:spacing w:val="1"/>
        </w:rPr>
        <w:t xml:space="preserve"> </w:t>
      </w:r>
      <w:r>
        <w:t>кризис.Начало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монархов.Казнь</w:t>
      </w:r>
      <w:r>
        <w:rPr>
          <w:spacing w:val="53"/>
        </w:rPr>
        <w:t xml:space="preserve"> </w:t>
      </w:r>
      <w:r>
        <w:t>короля.Вандея.Политическая</w:t>
      </w:r>
      <w:r>
        <w:rPr>
          <w:spacing w:val="53"/>
        </w:rPr>
        <w:t xml:space="preserve"> </w:t>
      </w:r>
      <w:r>
        <w:t>борьба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годы</w:t>
      </w:r>
      <w:r>
        <w:rPr>
          <w:spacing w:val="53"/>
        </w:rPr>
        <w:t xml:space="preserve"> </w:t>
      </w:r>
      <w:r>
        <w:t>республики.Конвент</w:t>
      </w:r>
      <w:r>
        <w:rPr>
          <w:spacing w:val="48"/>
        </w:rPr>
        <w:t xml:space="preserve"> </w:t>
      </w:r>
      <w:r>
        <w:t>и</w:t>
      </w:r>
    </w:p>
    <w:p w14:paraId="226D484A" w14:textId="77777777" w:rsidR="00E65D0E" w:rsidRDefault="009F5DD6">
      <w:pPr>
        <w:pStyle w:val="a3"/>
        <w:ind w:firstLine="0"/>
      </w:pPr>
      <w:r>
        <w:t>«революционный</w:t>
      </w:r>
      <w:r>
        <w:rPr>
          <w:spacing w:val="9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управления».Комитет</w:t>
      </w:r>
      <w:r>
        <w:rPr>
          <w:spacing w:val="11"/>
        </w:rPr>
        <w:t xml:space="preserve"> </w:t>
      </w:r>
      <w:r>
        <w:t>общественного</w:t>
      </w:r>
      <w:r>
        <w:rPr>
          <w:spacing w:val="11"/>
        </w:rPr>
        <w:t xml:space="preserve"> </w:t>
      </w:r>
      <w:r>
        <w:t>спасения.М.Робеспьер.</w:t>
      </w:r>
      <w:r>
        <w:rPr>
          <w:spacing w:val="-57"/>
        </w:rPr>
        <w:t xml:space="preserve"> </w:t>
      </w:r>
      <w:r>
        <w:t>Террор.Отказ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основ«старого</w:t>
      </w:r>
      <w:r>
        <w:rPr>
          <w:spacing w:val="6"/>
        </w:rPr>
        <w:t xml:space="preserve"> </w:t>
      </w:r>
      <w:r>
        <w:t>мира»:культ</w:t>
      </w:r>
      <w:r>
        <w:rPr>
          <w:spacing w:val="4"/>
        </w:rPr>
        <w:t xml:space="preserve"> </w:t>
      </w:r>
      <w:r>
        <w:t>разума,борьба</w:t>
      </w:r>
      <w:r>
        <w:rPr>
          <w:spacing w:val="4"/>
        </w:rPr>
        <w:t xml:space="preserve"> </w:t>
      </w:r>
      <w:r>
        <w:t>против</w:t>
      </w:r>
      <w:r>
        <w:rPr>
          <w:spacing w:val="4"/>
        </w:rPr>
        <w:t xml:space="preserve"> </w:t>
      </w:r>
      <w:r>
        <w:t>церкви,новый</w:t>
      </w:r>
      <w:r>
        <w:rPr>
          <w:spacing w:val="1"/>
        </w:rPr>
        <w:t xml:space="preserve"> </w:t>
      </w:r>
      <w:r>
        <w:t>календарь.Термидорианский</w:t>
      </w:r>
      <w:r>
        <w:rPr>
          <w:spacing w:val="21"/>
        </w:rPr>
        <w:t xml:space="preserve"> </w:t>
      </w:r>
      <w:r>
        <w:t>переворот(27июля1794г.).Учреждение</w:t>
      </w:r>
      <w:r>
        <w:rPr>
          <w:spacing w:val="21"/>
        </w:rPr>
        <w:t xml:space="preserve"> </w:t>
      </w:r>
      <w:r>
        <w:t>Директории.</w:t>
      </w:r>
    </w:p>
    <w:p w14:paraId="557AF6EE" w14:textId="77777777" w:rsidR="00E65D0E" w:rsidRDefault="009F5DD6">
      <w:pPr>
        <w:pStyle w:val="a3"/>
        <w:ind w:right="263" w:firstLine="0"/>
      </w:pPr>
      <w:r>
        <w:t>Наполеон</w:t>
      </w:r>
      <w:r>
        <w:rPr>
          <w:spacing w:val="1"/>
        </w:rPr>
        <w:t xml:space="preserve"> </w:t>
      </w:r>
      <w:r>
        <w:t>Бонапарт.Государственный</w:t>
      </w:r>
      <w:r>
        <w:rPr>
          <w:spacing w:val="1"/>
        </w:rPr>
        <w:t xml:space="preserve"> </w:t>
      </w:r>
      <w:r>
        <w:t>переворот18-19брюмера(ноябрь1799г.).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консульства.Итоги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революции.</w:t>
      </w:r>
    </w:p>
    <w:p w14:paraId="695FDD34" w14:textId="77777777" w:rsidR="00E65D0E" w:rsidRDefault="009F5DD6">
      <w:pPr>
        <w:pStyle w:val="11"/>
        <w:spacing w:before="3" w:line="274" w:lineRule="exact"/>
      </w:pPr>
      <w:r>
        <w:t>Европейская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вXVIIIв.</w:t>
      </w:r>
    </w:p>
    <w:p w14:paraId="1DB5FE71" w14:textId="77777777" w:rsidR="00E65D0E" w:rsidRDefault="009F5DD6">
      <w:pPr>
        <w:pStyle w:val="a3"/>
      </w:pPr>
      <w:r>
        <w:t>Развитие</w:t>
      </w:r>
      <w:r>
        <w:rPr>
          <w:spacing w:val="23"/>
        </w:rPr>
        <w:t xml:space="preserve"> </w:t>
      </w:r>
      <w:r>
        <w:t>науки.Новая</w:t>
      </w:r>
      <w:r>
        <w:rPr>
          <w:spacing w:val="26"/>
        </w:rPr>
        <w:t xml:space="preserve"> </w:t>
      </w:r>
      <w:r>
        <w:t>картина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трудах</w:t>
      </w:r>
      <w:r>
        <w:rPr>
          <w:spacing w:val="26"/>
        </w:rPr>
        <w:t xml:space="preserve"> </w:t>
      </w:r>
      <w:r>
        <w:t>математиков,физиков,астрономов.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естественных</w:t>
      </w:r>
      <w:r>
        <w:rPr>
          <w:spacing w:val="12"/>
        </w:rPr>
        <w:t xml:space="preserve"> </w:t>
      </w:r>
      <w:r>
        <w:t>науках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медицине.Продолжение</w:t>
      </w:r>
      <w:r>
        <w:rPr>
          <w:spacing w:val="11"/>
        </w:rPr>
        <w:t xml:space="preserve"> </w:t>
      </w:r>
      <w:r>
        <w:t>географических</w:t>
      </w:r>
      <w:r>
        <w:rPr>
          <w:spacing w:val="14"/>
        </w:rPr>
        <w:t xml:space="preserve"> </w:t>
      </w:r>
      <w:r>
        <w:t>открытий.</w:t>
      </w:r>
      <w:r>
        <w:rPr>
          <w:spacing w:val="-57"/>
        </w:rPr>
        <w:t xml:space="preserve"> </w:t>
      </w:r>
      <w:r>
        <w:t>Распространение</w:t>
      </w:r>
      <w:r>
        <w:rPr>
          <w:spacing w:val="43"/>
        </w:rPr>
        <w:t xml:space="preserve"> </w:t>
      </w:r>
      <w:r>
        <w:t>образования.ЛитератураXVIIIв.:жанры,писатели,великие</w:t>
      </w:r>
      <w:r>
        <w:rPr>
          <w:spacing w:val="44"/>
        </w:rPr>
        <w:t xml:space="preserve"> </w:t>
      </w:r>
      <w:r>
        <w:t>романы.</w:t>
      </w:r>
    </w:p>
    <w:p w14:paraId="69EEF3C3" w14:textId="77777777" w:rsidR="00E65D0E" w:rsidRDefault="009F5DD6">
      <w:pPr>
        <w:pStyle w:val="a3"/>
        <w:ind w:right="570" w:firstLine="0"/>
        <w:jc w:val="both"/>
      </w:pPr>
      <w:r>
        <w:t>Художественные стили:классицизм,барокко,рококо.Музыка духовная и светская.Театр:</w:t>
      </w:r>
      <w:r>
        <w:rPr>
          <w:spacing w:val="-57"/>
        </w:rPr>
        <w:t xml:space="preserve"> </w:t>
      </w:r>
      <w:r>
        <w:t>жанры,популярные авторы,произведения.Сословный характер культуры.Повседневная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 и деревень.</w:t>
      </w:r>
    </w:p>
    <w:p w14:paraId="0F0A8152" w14:textId="77777777" w:rsidR="00E65D0E" w:rsidRDefault="009F5DD6">
      <w:pPr>
        <w:pStyle w:val="11"/>
        <w:spacing w:before="3" w:line="274" w:lineRule="exac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вXVIIIв.</w:t>
      </w:r>
    </w:p>
    <w:p w14:paraId="210FD579" w14:textId="77777777" w:rsidR="00E65D0E" w:rsidRDefault="009F5DD6">
      <w:pPr>
        <w:pStyle w:val="a3"/>
        <w:tabs>
          <w:tab w:val="left" w:pos="3568"/>
          <w:tab w:val="left" w:pos="5194"/>
          <w:tab w:val="left" w:pos="6233"/>
          <w:tab w:val="left" w:pos="6830"/>
          <w:tab w:val="left" w:pos="7201"/>
          <w:tab w:val="left" w:pos="9569"/>
          <w:tab w:val="left" w:pos="10535"/>
        </w:tabs>
        <w:ind w:right="508"/>
      </w:pPr>
      <w:r>
        <w:t>Проблемы</w:t>
      </w:r>
      <w:r>
        <w:tab/>
        <w:t>европейского</w:t>
      </w:r>
      <w:r>
        <w:tab/>
        <w:t>баланса</w:t>
      </w:r>
      <w:r>
        <w:tab/>
        <w:t>сил</w:t>
      </w:r>
      <w:r>
        <w:tab/>
        <w:t>и</w:t>
      </w:r>
      <w:r>
        <w:tab/>
        <w:t>дипломатия.Участие</w:t>
      </w:r>
      <w:r>
        <w:tab/>
        <w:t>России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вXVIIIв.Северная</w:t>
      </w:r>
      <w:r>
        <w:rPr>
          <w:spacing w:val="-3"/>
        </w:rPr>
        <w:t xml:space="preserve"> </w:t>
      </w:r>
      <w:r>
        <w:t>война(1700-1721).Династические</w:t>
      </w:r>
      <w:r>
        <w:rPr>
          <w:spacing w:val="-3"/>
        </w:rPr>
        <w:t xml:space="preserve"> </w:t>
      </w:r>
      <w:r>
        <w:t>войны</w:t>
      </w:r>
    </w:p>
    <w:p w14:paraId="777D3CA6" w14:textId="77777777" w:rsidR="00E65D0E" w:rsidRDefault="009F5DD6">
      <w:pPr>
        <w:pStyle w:val="a3"/>
        <w:ind w:firstLine="0"/>
      </w:pPr>
      <w:r>
        <w:t>«за</w:t>
      </w:r>
      <w:r>
        <w:rPr>
          <w:spacing w:val="1"/>
        </w:rPr>
        <w:t xml:space="preserve"> </w:t>
      </w:r>
      <w:r>
        <w:t>наследство».Семилетняя</w:t>
      </w:r>
      <w:r>
        <w:rPr>
          <w:spacing w:val="1"/>
        </w:rPr>
        <w:t xml:space="preserve"> </w:t>
      </w:r>
      <w:r>
        <w:t>война(1756-1763).Разделы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30"/>
        </w:rPr>
        <w:t xml:space="preserve"> </w:t>
      </w:r>
      <w:r>
        <w:t>коалиций</w:t>
      </w:r>
      <w:r>
        <w:rPr>
          <w:spacing w:val="29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революционной</w:t>
      </w:r>
      <w:r>
        <w:rPr>
          <w:spacing w:val="29"/>
        </w:rPr>
        <w:t xml:space="preserve"> </w:t>
      </w:r>
      <w:r>
        <w:t>Франции.Колониальные</w:t>
      </w:r>
      <w:r>
        <w:rPr>
          <w:spacing w:val="26"/>
        </w:rPr>
        <w:t xml:space="preserve"> </w:t>
      </w:r>
      <w:r>
        <w:t>захваты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14:paraId="1A8CA744" w14:textId="77777777" w:rsidR="00E65D0E" w:rsidRDefault="009F5DD6">
      <w:pPr>
        <w:pStyle w:val="11"/>
        <w:spacing w:before="3" w:line="274" w:lineRule="exac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2"/>
        </w:rPr>
        <w:t xml:space="preserve"> </w:t>
      </w:r>
      <w:r>
        <w:t>вXVIIIв.</w:t>
      </w:r>
    </w:p>
    <w:p w14:paraId="20F99207" w14:textId="77777777" w:rsidR="00E65D0E" w:rsidRDefault="009F5DD6">
      <w:pPr>
        <w:pStyle w:val="a3"/>
        <w:ind w:right="263"/>
      </w:pPr>
      <w:r>
        <w:t>Османская</w:t>
      </w:r>
      <w:r>
        <w:rPr>
          <w:spacing w:val="11"/>
        </w:rPr>
        <w:t xml:space="preserve"> </w:t>
      </w:r>
      <w:r>
        <w:t>империя:от</w:t>
      </w:r>
      <w:r>
        <w:rPr>
          <w:spacing w:val="11"/>
        </w:rPr>
        <w:t xml:space="preserve"> </w:t>
      </w:r>
      <w:r>
        <w:t>могущества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упадку.Положение</w:t>
      </w:r>
      <w:r>
        <w:rPr>
          <w:spacing w:val="10"/>
        </w:rPr>
        <w:t xml:space="preserve"> </w:t>
      </w:r>
      <w:r>
        <w:t>населения.Попытки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реформ;СелимIII.Индия.Ослабление 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владения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Индии.Утверждение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4"/>
        </w:rPr>
        <w:t xml:space="preserve"> </w:t>
      </w:r>
      <w:r>
        <w:t>владычества.Китай.Империя</w:t>
      </w:r>
      <w:r>
        <w:rPr>
          <w:spacing w:val="-57"/>
        </w:rPr>
        <w:t xml:space="preserve"> </w:t>
      </w:r>
      <w:r>
        <w:t>Цин</w:t>
      </w:r>
      <w:r>
        <w:rPr>
          <w:spacing w:val="3"/>
        </w:rPr>
        <w:t xml:space="preserve"> </w:t>
      </w:r>
      <w:r>
        <w:t>вXVIIIв.:власть</w:t>
      </w:r>
      <w:r>
        <w:rPr>
          <w:spacing w:val="3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императоров,система</w:t>
      </w:r>
      <w:r>
        <w:rPr>
          <w:spacing w:val="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Цин;отношения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  <w:r>
        <w:rPr>
          <w:spacing w:val="-1"/>
        </w:rPr>
        <w:t xml:space="preserve"> </w:t>
      </w:r>
      <w:r>
        <w:t>«Закрытие»Китая для</w:t>
      </w:r>
      <w:r>
        <w:rPr>
          <w:spacing w:val="1"/>
        </w:rPr>
        <w:t xml:space="preserve"> </w:t>
      </w:r>
      <w:r>
        <w:t>иноземцев.Япония в</w:t>
      </w:r>
      <w:r>
        <w:rPr>
          <w:spacing w:val="-57"/>
        </w:rPr>
        <w:t xml:space="preserve"> </w:t>
      </w:r>
      <w:r>
        <w:t>XVIIIв.Сёгуны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дайме.Положение</w:t>
      </w:r>
      <w:r>
        <w:rPr>
          <w:spacing w:val="-2"/>
        </w:rPr>
        <w:t xml:space="preserve"> </w:t>
      </w:r>
      <w:r>
        <w:t>сословий.Культура стран Востока</w:t>
      </w:r>
      <w:r>
        <w:rPr>
          <w:spacing w:val="-2"/>
        </w:rPr>
        <w:t xml:space="preserve"> </w:t>
      </w:r>
      <w:r>
        <w:t>вXVIIIв.</w:t>
      </w:r>
    </w:p>
    <w:p w14:paraId="2163E478" w14:textId="77777777" w:rsidR="00E65D0E" w:rsidRDefault="009F5DD6">
      <w:pPr>
        <w:pStyle w:val="11"/>
        <w:spacing w:before="3"/>
      </w:pPr>
      <w:r>
        <w:t>Обобщение.Историческое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наследиеXVIIIв.</w:t>
      </w:r>
    </w:p>
    <w:p w14:paraId="1040A5D7" w14:textId="77777777" w:rsidR="00E65D0E" w:rsidRDefault="009F5DD6">
      <w:pPr>
        <w:ind w:left="2251" w:right="1452"/>
        <w:rPr>
          <w:b/>
          <w:sz w:val="24"/>
        </w:rPr>
      </w:pPr>
      <w:r>
        <w:rPr>
          <w:b/>
          <w:sz w:val="24"/>
        </w:rPr>
        <w:t>История России.Россия в концеXVII‒XVIIIв.:от царства к империи.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Введение.</w:t>
      </w:r>
    </w:p>
    <w:p w14:paraId="1B26DF35" w14:textId="77777777" w:rsidR="00E65D0E" w:rsidRDefault="009F5DD6">
      <w:pPr>
        <w:pStyle w:val="1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</w:t>
      </w:r>
      <w:r>
        <w:rPr>
          <w:spacing w:val="-2"/>
        </w:rPr>
        <w:t xml:space="preserve"> </w:t>
      </w:r>
      <w:r>
        <w:t>ПетраI.</w:t>
      </w:r>
    </w:p>
    <w:p w14:paraId="3D4DAD46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Причины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предпосылки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преобразований.Россия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Европа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концеXVIIв.</w:t>
      </w:r>
    </w:p>
    <w:p w14:paraId="67FD3909" w14:textId="77777777" w:rsidR="00E65D0E" w:rsidRDefault="009F5DD6">
      <w:pPr>
        <w:pStyle w:val="a3"/>
      </w:pPr>
      <w:r>
        <w:t>Модернизация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важная</w:t>
      </w:r>
      <w:r>
        <w:rPr>
          <w:spacing w:val="48"/>
        </w:rPr>
        <w:t xml:space="preserve"> </w:t>
      </w:r>
      <w:r>
        <w:t>национальная</w:t>
      </w:r>
      <w:r>
        <w:rPr>
          <w:spacing w:val="48"/>
        </w:rPr>
        <w:t xml:space="preserve"> </w:t>
      </w:r>
      <w:r>
        <w:t>задача.Начало</w:t>
      </w:r>
      <w:r>
        <w:rPr>
          <w:spacing w:val="48"/>
        </w:rPr>
        <w:t xml:space="preserve"> </w:t>
      </w:r>
      <w:r>
        <w:t>царствования</w:t>
      </w:r>
      <w:r>
        <w:rPr>
          <w:spacing w:val="-57"/>
        </w:rPr>
        <w:t xml:space="preserve"> </w:t>
      </w:r>
      <w:r>
        <w:t>ПетраI,борьба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власть.Правление</w:t>
      </w:r>
      <w:r>
        <w:rPr>
          <w:spacing w:val="49"/>
        </w:rPr>
        <w:t xml:space="preserve"> </w:t>
      </w:r>
      <w:r>
        <w:t>царевны</w:t>
      </w:r>
      <w:r>
        <w:rPr>
          <w:spacing w:val="50"/>
        </w:rPr>
        <w:t xml:space="preserve"> </w:t>
      </w:r>
      <w:r>
        <w:t>Софьи.Стрелецкие</w:t>
      </w:r>
      <w:r>
        <w:rPr>
          <w:spacing w:val="49"/>
        </w:rPr>
        <w:t xml:space="preserve"> </w:t>
      </w:r>
      <w:r>
        <w:t>бунты.Хованщина.</w:t>
      </w:r>
    </w:p>
    <w:p w14:paraId="7881E99B" w14:textId="77777777" w:rsidR="00E65D0E" w:rsidRDefault="009F5DD6">
      <w:pPr>
        <w:pStyle w:val="a3"/>
        <w:ind w:firstLine="0"/>
      </w:pPr>
      <w:r>
        <w:t>Первые</w:t>
      </w:r>
      <w:r>
        <w:rPr>
          <w:spacing w:val="16"/>
        </w:rPr>
        <w:t xml:space="preserve"> </w:t>
      </w:r>
      <w:r>
        <w:t>шаги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пути</w:t>
      </w:r>
      <w:r>
        <w:rPr>
          <w:spacing w:val="77"/>
        </w:rPr>
        <w:t xml:space="preserve"> </w:t>
      </w:r>
      <w:r>
        <w:t>преобразований.Азовские</w:t>
      </w:r>
      <w:r>
        <w:rPr>
          <w:spacing w:val="75"/>
        </w:rPr>
        <w:t xml:space="preserve"> </w:t>
      </w:r>
      <w:r>
        <w:t>походы.Великое</w:t>
      </w:r>
      <w:r>
        <w:rPr>
          <w:spacing w:val="75"/>
        </w:rPr>
        <w:t xml:space="preserve"> </w:t>
      </w:r>
      <w:r>
        <w:t>посольство</w:t>
      </w:r>
      <w:r>
        <w:rPr>
          <w:spacing w:val="77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его</w:t>
      </w:r>
    </w:p>
    <w:p w14:paraId="2AEBC94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294BCD3" w14:textId="77777777" w:rsidR="00E65D0E" w:rsidRDefault="009F5DD6">
      <w:pPr>
        <w:pStyle w:val="a3"/>
        <w:spacing w:before="64"/>
        <w:ind w:firstLine="0"/>
      </w:pPr>
      <w:r>
        <w:t>значение.Сподвижники</w:t>
      </w:r>
      <w:r>
        <w:rPr>
          <w:spacing w:val="-7"/>
        </w:rPr>
        <w:t xml:space="preserve"> </w:t>
      </w:r>
      <w:r>
        <w:t>ПетраI.</w:t>
      </w:r>
    </w:p>
    <w:p w14:paraId="0F1CA7F2" w14:textId="77777777" w:rsidR="00E65D0E" w:rsidRDefault="009F5DD6">
      <w:pPr>
        <w:pStyle w:val="11"/>
        <w:spacing w:before="5" w:line="274" w:lineRule="exact"/>
      </w:pPr>
      <w:r>
        <w:t>Экономическая</w:t>
      </w:r>
      <w:r>
        <w:rPr>
          <w:spacing w:val="-1"/>
        </w:rPr>
        <w:t xml:space="preserve"> </w:t>
      </w:r>
      <w:r>
        <w:t>политика.</w:t>
      </w:r>
    </w:p>
    <w:p w14:paraId="5963B8B8" w14:textId="77777777" w:rsidR="00E65D0E" w:rsidRDefault="009F5DD6">
      <w:pPr>
        <w:pStyle w:val="a3"/>
        <w:tabs>
          <w:tab w:val="left" w:pos="5096"/>
          <w:tab w:val="left" w:pos="6593"/>
          <w:tab w:val="left" w:pos="6947"/>
          <w:tab w:val="left" w:pos="8708"/>
        </w:tabs>
        <w:ind w:right="339"/>
      </w:pPr>
      <w:r>
        <w:t>Строительство</w:t>
      </w:r>
      <w:r>
        <w:rPr>
          <w:spacing w:val="6"/>
        </w:rPr>
        <w:t xml:space="preserve"> </w:t>
      </w:r>
      <w:r>
        <w:t>заводов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мануфактур.Создание</w:t>
      </w:r>
      <w:r>
        <w:rPr>
          <w:spacing w:val="8"/>
        </w:rPr>
        <w:t xml:space="preserve"> </w:t>
      </w:r>
      <w:r>
        <w:t>базы</w:t>
      </w:r>
      <w:r>
        <w:rPr>
          <w:spacing w:val="9"/>
        </w:rPr>
        <w:t xml:space="preserve"> </w:t>
      </w:r>
      <w:r>
        <w:t>металлургической</w:t>
      </w:r>
      <w:r>
        <w:rPr>
          <w:spacing w:val="10"/>
        </w:rPr>
        <w:t xml:space="preserve"> </w:t>
      </w:r>
      <w:r>
        <w:t>индустрии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промышленности.Преобладание</w:t>
      </w:r>
      <w:r>
        <w:tab/>
        <w:t>крепостного</w:t>
      </w:r>
      <w:r>
        <w:tab/>
        <w:t>и</w:t>
      </w:r>
      <w:r>
        <w:tab/>
        <w:t>подневольного</w:t>
      </w:r>
      <w:r>
        <w:tab/>
        <w:t>труда.Принципы</w:t>
      </w:r>
      <w:r>
        <w:rPr>
          <w:spacing w:val="1"/>
        </w:rPr>
        <w:t xml:space="preserve"> </w:t>
      </w:r>
      <w:r>
        <w:t>меркантилизма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протекционизма.Таможенный</w:t>
      </w:r>
      <w:r>
        <w:rPr>
          <w:spacing w:val="61"/>
        </w:rPr>
        <w:t xml:space="preserve"> </w:t>
      </w:r>
      <w:r>
        <w:t>тариф1724г.Введение</w:t>
      </w:r>
      <w:r>
        <w:rPr>
          <w:spacing w:val="61"/>
        </w:rPr>
        <w:t xml:space="preserve"> </w:t>
      </w:r>
      <w:r>
        <w:t>подушной</w:t>
      </w:r>
      <w:r>
        <w:rPr>
          <w:spacing w:val="1"/>
        </w:rPr>
        <w:t xml:space="preserve"> </w:t>
      </w:r>
      <w:r>
        <w:t>подати.</w:t>
      </w:r>
    </w:p>
    <w:p w14:paraId="61B24176" w14:textId="77777777" w:rsidR="00E65D0E" w:rsidRDefault="009F5DD6">
      <w:pPr>
        <w:pStyle w:val="11"/>
        <w:spacing w:before="3" w:line="274" w:lineRule="exact"/>
      </w:pPr>
      <w:r>
        <w:t>Социальная</w:t>
      </w:r>
      <w:r>
        <w:rPr>
          <w:spacing w:val="-1"/>
        </w:rPr>
        <w:t xml:space="preserve"> </w:t>
      </w:r>
      <w:r>
        <w:t>политика.</w:t>
      </w:r>
    </w:p>
    <w:p w14:paraId="0E8624CF" w14:textId="77777777" w:rsidR="00E65D0E" w:rsidRDefault="009F5DD6">
      <w:pPr>
        <w:pStyle w:val="a3"/>
        <w:ind w:right="357"/>
        <w:jc w:val="both"/>
      </w:pPr>
      <w:r>
        <w:t>Консолидация дворянского сословия,повышение его роли в управлении страной.</w:t>
      </w:r>
      <w:r>
        <w:rPr>
          <w:spacing w:val="1"/>
        </w:rPr>
        <w:t xml:space="preserve"> </w:t>
      </w:r>
      <w:r>
        <w:t>Указ о единонаследии и Табель о рангах.Противоречия в политике по отношению 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гнета.Положение</w:t>
      </w:r>
      <w:r>
        <w:rPr>
          <w:spacing w:val="-2"/>
        </w:rPr>
        <w:t xml:space="preserve"> </w:t>
      </w:r>
      <w:r>
        <w:t>крестьян.Переписи</w:t>
      </w:r>
      <w:r>
        <w:rPr>
          <w:spacing w:val="-1"/>
        </w:rPr>
        <w:t xml:space="preserve"> </w:t>
      </w:r>
      <w:r>
        <w:t>населения(ревизии).</w:t>
      </w:r>
    </w:p>
    <w:p w14:paraId="4B3EE3FA" w14:textId="77777777" w:rsidR="00E65D0E" w:rsidRDefault="009F5DD6">
      <w:pPr>
        <w:pStyle w:val="11"/>
        <w:spacing w:before="3" w:line="274" w:lineRule="exact"/>
        <w:jc w:val="both"/>
      </w:pPr>
      <w:r>
        <w:t>Реформы</w:t>
      </w:r>
      <w:r>
        <w:rPr>
          <w:spacing w:val="-2"/>
        </w:rPr>
        <w:t xml:space="preserve"> </w:t>
      </w:r>
      <w:r>
        <w:t>управления</w:t>
      </w:r>
    </w:p>
    <w:p w14:paraId="46BCD24D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Реформы</w:t>
      </w:r>
      <w:r>
        <w:rPr>
          <w:spacing w:val="22"/>
        </w:rPr>
        <w:t xml:space="preserve"> </w:t>
      </w:r>
      <w:r>
        <w:t>местного</w:t>
      </w:r>
      <w:r>
        <w:rPr>
          <w:spacing w:val="84"/>
        </w:rPr>
        <w:t xml:space="preserve"> </w:t>
      </w:r>
      <w:r>
        <w:t>управления(бурмистры</w:t>
      </w:r>
      <w:r>
        <w:rPr>
          <w:spacing w:val="8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Ратуша),городская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областная</w:t>
      </w:r>
    </w:p>
    <w:p w14:paraId="54DC9DB3" w14:textId="77777777" w:rsidR="00E65D0E" w:rsidRDefault="009F5DD6">
      <w:pPr>
        <w:pStyle w:val="a3"/>
        <w:ind w:firstLine="0"/>
        <w:jc w:val="both"/>
      </w:pPr>
      <w:r>
        <w:t>(губернская)реформы.Сенат,коллегии,органы</w:t>
      </w:r>
      <w:r>
        <w:rPr>
          <w:spacing w:val="13"/>
        </w:rPr>
        <w:t xml:space="preserve"> </w:t>
      </w:r>
      <w:r>
        <w:t>надзора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суда.Усиление</w:t>
      </w:r>
      <w:r>
        <w:rPr>
          <w:spacing w:val="13"/>
        </w:rPr>
        <w:t xml:space="preserve"> </w:t>
      </w:r>
      <w:r>
        <w:t>централизации</w:t>
      </w:r>
    </w:p>
    <w:p w14:paraId="2E9AD20A" w14:textId="77777777" w:rsidR="00E65D0E" w:rsidRDefault="009F5DD6">
      <w:pPr>
        <w:pStyle w:val="a3"/>
        <w:ind w:firstLine="0"/>
        <w:jc w:val="both"/>
      </w:pPr>
      <w:r>
        <w:t>и</w:t>
      </w:r>
      <w:r>
        <w:rPr>
          <w:spacing w:val="-5"/>
        </w:rPr>
        <w:t xml:space="preserve"> </w:t>
      </w:r>
      <w:r>
        <w:t>бюрократизации</w:t>
      </w:r>
      <w:r>
        <w:rPr>
          <w:spacing w:val="-1"/>
        </w:rPr>
        <w:t xml:space="preserve"> </w:t>
      </w:r>
      <w:r>
        <w:t>управления.Генеральный</w:t>
      </w:r>
      <w:r>
        <w:rPr>
          <w:spacing w:val="-4"/>
        </w:rPr>
        <w:t xml:space="preserve"> </w:t>
      </w:r>
      <w:r>
        <w:t>регламент.Санкт-Петербург</w:t>
      </w:r>
      <w:r>
        <w:rPr>
          <w:spacing w:val="-4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новая</w:t>
      </w:r>
      <w:r>
        <w:rPr>
          <w:spacing w:val="-4"/>
        </w:rPr>
        <w:t xml:space="preserve"> </w:t>
      </w:r>
      <w:r>
        <w:t>столица.</w:t>
      </w:r>
    </w:p>
    <w:p w14:paraId="0478A6B3" w14:textId="77777777" w:rsidR="00E65D0E" w:rsidRDefault="009F5DD6">
      <w:pPr>
        <w:pStyle w:val="a3"/>
        <w:ind w:left="2251" w:firstLine="0"/>
        <w:jc w:val="both"/>
      </w:pPr>
      <w:r>
        <w:t>Первые</w:t>
      </w:r>
      <w:r>
        <w:rPr>
          <w:spacing w:val="92"/>
        </w:rPr>
        <w:t xml:space="preserve"> </w:t>
      </w:r>
      <w:r>
        <w:t xml:space="preserve">гвардейские  </w:t>
      </w:r>
      <w:r>
        <w:rPr>
          <w:spacing w:val="29"/>
        </w:rPr>
        <w:t xml:space="preserve"> </w:t>
      </w:r>
      <w:r>
        <w:t xml:space="preserve">полки.Создание  </w:t>
      </w:r>
      <w:r>
        <w:rPr>
          <w:spacing w:val="30"/>
        </w:rPr>
        <w:t xml:space="preserve"> </w:t>
      </w:r>
      <w:r>
        <w:t xml:space="preserve">регулярной  </w:t>
      </w:r>
      <w:r>
        <w:rPr>
          <w:spacing w:val="31"/>
        </w:rPr>
        <w:t xml:space="preserve"> </w:t>
      </w:r>
      <w:r>
        <w:t xml:space="preserve">армии,военного  </w:t>
      </w:r>
      <w:r>
        <w:rPr>
          <w:spacing w:val="31"/>
        </w:rPr>
        <w:t xml:space="preserve"> </w:t>
      </w:r>
      <w:r>
        <w:t>флота.</w:t>
      </w:r>
    </w:p>
    <w:p w14:paraId="239FC512" w14:textId="77777777" w:rsidR="00E65D0E" w:rsidRDefault="009F5DD6">
      <w:pPr>
        <w:pStyle w:val="a3"/>
        <w:ind w:firstLine="0"/>
        <w:jc w:val="both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14:paraId="4358052D" w14:textId="77777777" w:rsidR="00E65D0E" w:rsidRDefault="009F5DD6">
      <w:pPr>
        <w:pStyle w:val="11"/>
        <w:spacing w:before="5" w:line="274" w:lineRule="exact"/>
      </w:pPr>
      <w:r>
        <w:t>Церковная</w:t>
      </w:r>
      <w:r>
        <w:rPr>
          <w:spacing w:val="-2"/>
        </w:rPr>
        <w:t xml:space="preserve"> </w:t>
      </w:r>
      <w:r>
        <w:t>реформа.</w:t>
      </w:r>
    </w:p>
    <w:p w14:paraId="22CB6DAF" w14:textId="77777777" w:rsidR="00E65D0E" w:rsidRDefault="009F5DD6">
      <w:pPr>
        <w:pStyle w:val="a3"/>
        <w:tabs>
          <w:tab w:val="left" w:pos="3845"/>
          <w:tab w:val="left" w:pos="6911"/>
          <w:tab w:val="left" w:pos="9155"/>
        </w:tabs>
        <w:ind w:right="769"/>
      </w:pPr>
      <w:r>
        <w:t>Упразднение</w:t>
      </w:r>
      <w:r>
        <w:tab/>
        <w:t>патриаршества,учреждение</w:t>
      </w:r>
      <w:r>
        <w:tab/>
        <w:t>Синода.Положение</w:t>
      </w:r>
      <w:r>
        <w:tab/>
      </w:r>
      <w:r>
        <w:rPr>
          <w:spacing w:val="-1"/>
        </w:rPr>
        <w:t>инославных</w:t>
      </w:r>
      <w:r>
        <w:rPr>
          <w:spacing w:val="-57"/>
        </w:rPr>
        <w:t xml:space="preserve"> </w:t>
      </w:r>
      <w:r>
        <w:t>конфессий.</w:t>
      </w:r>
    </w:p>
    <w:p w14:paraId="713BA059" w14:textId="77777777" w:rsidR="00E65D0E" w:rsidRDefault="009F5DD6">
      <w:pPr>
        <w:pStyle w:val="11"/>
        <w:spacing w:before="3" w:line="274" w:lineRule="exact"/>
      </w:pPr>
      <w:r>
        <w:t>Оппозиция</w:t>
      </w:r>
      <w:r>
        <w:rPr>
          <w:spacing w:val="-2"/>
        </w:rPr>
        <w:t xml:space="preserve"> </w:t>
      </w:r>
      <w:r>
        <w:t>реформам</w:t>
      </w:r>
      <w:r>
        <w:rPr>
          <w:spacing w:val="-2"/>
        </w:rPr>
        <w:t xml:space="preserve"> </w:t>
      </w:r>
      <w:r>
        <w:t>ПетраI.</w:t>
      </w:r>
    </w:p>
    <w:p w14:paraId="17836501" w14:textId="77777777" w:rsidR="00E65D0E" w:rsidRDefault="009F5DD6">
      <w:pPr>
        <w:pStyle w:val="a3"/>
      </w:pPr>
      <w:r>
        <w:t>Социальные</w:t>
      </w:r>
      <w:r>
        <w:rPr>
          <w:spacing w:val="47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первой</w:t>
      </w:r>
      <w:r>
        <w:rPr>
          <w:spacing w:val="49"/>
        </w:rPr>
        <w:t xml:space="preserve"> </w:t>
      </w:r>
      <w:r>
        <w:t>четвертиXVIIIв.Восстания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Астрахани,</w:t>
      </w:r>
      <w:r>
        <w:rPr>
          <w:spacing w:val="-57"/>
        </w:rPr>
        <w:t xml:space="preserve"> </w:t>
      </w:r>
      <w:r>
        <w:t>Башкирии,на</w:t>
      </w:r>
      <w:r>
        <w:rPr>
          <w:spacing w:val="-2"/>
        </w:rPr>
        <w:t xml:space="preserve"> </w:t>
      </w:r>
      <w:r>
        <w:t>Дону.Дело царевича</w:t>
      </w:r>
      <w:r>
        <w:rPr>
          <w:spacing w:val="-2"/>
        </w:rPr>
        <w:t xml:space="preserve"> </w:t>
      </w:r>
      <w:r>
        <w:t>Алексея.</w:t>
      </w:r>
    </w:p>
    <w:p w14:paraId="26C695C8" w14:textId="77777777" w:rsidR="00E65D0E" w:rsidRDefault="009F5DD6">
      <w:pPr>
        <w:pStyle w:val="11"/>
        <w:spacing w:before="2" w:line="274" w:lineRule="exact"/>
      </w:pPr>
      <w:r>
        <w:t>Внешняя</w:t>
      </w:r>
      <w:r>
        <w:rPr>
          <w:spacing w:val="-2"/>
        </w:rPr>
        <w:t xml:space="preserve"> </w:t>
      </w:r>
      <w:r>
        <w:t>политика.</w:t>
      </w:r>
    </w:p>
    <w:p w14:paraId="2B6CD8E6" w14:textId="77777777" w:rsidR="00E65D0E" w:rsidRDefault="009F5DD6">
      <w:pPr>
        <w:pStyle w:val="a3"/>
      </w:pPr>
      <w:r>
        <w:t>Северная</w:t>
      </w:r>
      <w:r>
        <w:rPr>
          <w:spacing w:val="5"/>
        </w:rPr>
        <w:t xml:space="preserve"> </w:t>
      </w:r>
      <w:r>
        <w:t>война.Причины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войны.Неудачи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начале</w:t>
      </w:r>
      <w:r>
        <w:rPr>
          <w:spacing w:val="5"/>
        </w:rPr>
        <w:t xml:space="preserve"> </w:t>
      </w:r>
      <w:r>
        <w:t>войны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Полтавой.Прутский</w:t>
      </w:r>
      <w:r>
        <w:rPr>
          <w:spacing w:val="1"/>
        </w:rPr>
        <w:t xml:space="preserve"> </w:t>
      </w:r>
      <w:r>
        <w:t>поход.Борьба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Балтике.Сражения</w:t>
      </w:r>
      <w:r>
        <w:rPr>
          <w:spacing w:val="3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м.Гангут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о.Гренгам.Ништадтский</w:t>
      </w:r>
      <w:r>
        <w:rPr>
          <w:spacing w:val="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последствия.Закрепление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берегах</w:t>
      </w:r>
      <w:r>
        <w:rPr>
          <w:spacing w:val="12"/>
        </w:rPr>
        <w:t xml:space="preserve"> </w:t>
      </w:r>
      <w:r>
        <w:t>Балтики.Провозглашение</w:t>
      </w:r>
      <w:r>
        <w:rPr>
          <w:spacing w:val="10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империей.</w:t>
      </w:r>
      <w:r>
        <w:rPr>
          <w:spacing w:val="-57"/>
        </w:rPr>
        <w:t xml:space="preserve"> </w:t>
      </w:r>
      <w:r>
        <w:t>Каспийский</w:t>
      </w:r>
      <w:r>
        <w:rPr>
          <w:spacing w:val="-1"/>
        </w:rPr>
        <w:t xml:space="preserve"> </w:t>
      </w:r>
      <w:r>
        <w:t>поход ПетраI.</w:t>
      </w:r>
    </w:p>
    <w:p w14:paraId="09C9AEB9" w14:textId="77777777" w:rsidR="00E65D0E" w:rsidRDefault="009F5DD6">
      <w:pPr>
        <w:pStyle w:val="11"/>
        <w:spacing w:before="3" w:line="274" w:lineRule="exact"/>
      </w:pPr>
      <w:r>
        <w:t>Преобразования</w:t>
      </w:r>
      <w:r>
        <w:rPr>
          <w:spacing w:val="-2"/>
        </w:rPr>
        <w:t xml:space="preserve"> </w:t>
      </w:r>
      <w:r>
        <w:t>ПетраIв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культуры.</w:t>
      </w:r>
    </w:p>
    <w:p w14:paraId="1940A768" w14:textId="77777777" w:rsidR="00E65D0E" w:rsidRDefault="009F5DD6">
      <w:pPr>
        <w:pStyle w:val="a3"/>
        <w:tabs>
          <w:tab w:val="left" w:pos="2996"/>
          <w:tab w:val="left" w:pos="4918"/>
          <w:tab w:val="left" w:pos="5438"/>
          <w:tab w:val="left" w:pos="5988"/>
          <w:tab w:val="left" w:pos="6388"/>
          <w:tab w:val="left" w:pos="7038"/>
          <w:tab w:val="left" w:pos="7978"/>
          <w:tab w:val="left" w:pos="9707"/>
        </w:tabs>
        <w:ind w:right="343"/>
      </w:pPr>
      <w:r>
        <w:t>Доминирование</w:t>
      </w:r>
      <w:r>
        <w:rPr>
          <w:spacing w:val="8"/>
        </w:rPr>
        <w:t xml:space="preserve"> </w:t>
      </w:r>
      <w:r>
        <w:t>светского</w:t>
      </w:r>
      <w:r>
        <w:rPr>
          <w:spacing w:val="10"/>
        </w:rPr>
        <w:t xml:space="preserve"> </w:t>
      </w:r>
      <w:r>
        <w:t>начала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культурной</w:t>
      </w:r>
      <w:r>
        <w:rPr>
          <w:spacing w:val="11"/>
        </w:rPr>
        <w:t xml:space="preserve"> </w:t>
      </w:r>
      <w:r>
        <w:t>политике.Влияние</w:t>
      </w:r>
      <w:r>
        <w:rPr>
          <w:spacing w:val="5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зарубежной</w:t>
      </w:r>
      <w:r>
        <w:tab/>
        <w:t>Европы.Привлечение</w:t>
      </w:r>
      <w:r>
        <w:tab/>
        <w:t>иностранных</w:t>
      </w:r>
      <w:r>
        <w:tab/>
        <w:t>специалистов.Введение</w:t>
      </w:r>
      <w:r>
        <w:tab/>
        <w:t>нового</w:t>
      </w:r>
      <w:r>
        <w:rPr>
          <w:spacing w:val="1"/>
        </w:rPr>
        <w:t xml:space="preserve"> </w:t>
      </w:r>
      <w:r>
        <w:t>летоисчисления,гражданского</w:t>
      </w:r>
      <w:r>
        <w:tab/>
        <w:t>шрифта</w:t>
      </w:r>
      <w:r>
        <w:tab/>
        <w:t>и</w:t>
      </w:r>
      <w:r>
        <w:tab/>
        <w:t>гражданской</w:t>
      </w:r>
      <w:r>
        <w:tab/>
        <w:t>печати.Первая</w:t>
      </w:r>
      <w:r>
        <w:tab/>
        <w:t>газета</w:t>
      </w:r>
    </w:p>
    <w:p w14:paraId="6062FD19" w14:textId="77777777" w:rsidR="00E65D0E" w:rsidRDefault="009F5DD6">
      <w:pPr>
        <w:pStyle w:val="a3"/>
        <w:ind w:right="263" w:firstLine="0"/>
      </w:pPr>
      <w:r>
        <w:t>«Ведомости».Создание</w:t>
      </w:r>
      <w:r>
        <w:rPr>
          <w:spacing w:val="39"/>
        </w:rPr>
        <w:t xml:space="preserve"> </w:t>
      </w:r>
      <w:r>
        <w:t>сети</w:t>
      </w:r>
      <w:r>
        <w:rPr>
          <w:spacing w:val="42"/>
        </w:rPr>
        <w:t xml:space="preserve"> </w:t>
      </w:r>
      <w:r>
        <w:t>школ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заведений.Развитие</w:t>
      </w:r>
      <w:r>
        <w:rPr>
          <w:spacing w:val="40"/>
        </w:rPr>
        <w:t xml:space="preserve"> </w:t>
      </w:r>
      <w:r>
        <w:t>науки.</w:t>
      </w:r>
      <w:r>
        <w:rPr>
          <w:spacing w:val="-57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Петербурге.Кунсткамера.Светская</w:t>
      </w:r>
      <w:r>
        <w:rPr>
          <w:spacing w:val="1"/>
        </w:rPr>
        <w:t xml:space="preserve"> </w:t>
      </w:r>
      <w:r>
        <w:t>живопись,портрет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эпохи.Скульптура</w:t>
      </w:r>
      <w:r>
        <w:rPr>
          <w:spacing w:val="-2"/>
        </w:rPr>
        <w:t xml:space="preserve"> </w:t>
      </w:r>
      <w:r>
        <w:t>и архитектура.Памятники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барокко.</w:t>
      </w:r>
    </w:p>
    <w:p w14:paraId="50948A63" w14:textId="77777777" w:rsidR="00E65D0E" w:rsidRDefault="009F5DD6">
      <w:pPr>
        <w:pStyle w:val="a3"/>
        <w:ind w:right="263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8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зерцало».Новые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среде.Ассамблеи,балы,светские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праздники.Европейский</w:t>
      </w:r>
      <w:r>
        <w:rPr>
          <w:spacing w:val="9"/>
        </w:rPr>
        <w:t xml:space="preserve"> </w:t>
      </w:r>
      <w:r>
        <w:t>стиль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одежде,развлечениях,питании.Изменения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женщин.</w:t>
      </w:r>
    </w:p>
    <w:p w14:paraId="6D8DDDCA" w14:textId="77777777" w:rsidR="00E65D0E" w:rsidRDefault="009F5DD6">
      <w:pPr>
        <w:pStyle w:val="a3"/>
        <w:ind w:right="985"/>
      </w:pPr>
      <w:r>
        <w:t>Итоги,последствия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значение</w:t>
      </w:r>
      <w:r>
        <w:rPr>
          <w:spacing w:val="27"/>
        </w:rPr>
        <w:t xml:space="preserve"> </w:t>
      </w:r>
      <w:r>
        <w:t>петровских</w:t>
      </w:r>
      <w:r>
        <w:rPr>
          <w:spacing w:val="27"/>
        </w:rPr>
        <w:t xml:space="preserve"> </w:t>
      </w:r>
      <w:r>
        <w:t>преобразований.Образ</w:t>
      </w:r>
      <w:r>
        <w:rPr>
          <w:spacing w:val="28"/>
        </w:rPr>
        <w:t xml:space="preserve"> </w:t>
      </w:r>
      <w:r>
        <w:t>ПетраIв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768288D0" w14:textId="77777777" w:rsidR="00E65D0E" w:rsidRDefault="009F5DD6">
      <w:pPr>
        <w:pStyle w:val="11"/>
        <w:spacing w:before="3" w:line="274" w:lineRule="exact"/>
      </w:pPr>
      <w:r>
        <w:t>Россия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ПетраI.Дворцовые</w:t>
      </w:r>
      <w:r>
        <w:rPr>
          <w:spacing w:val="-4"/>
        </w:rPr>
        <w:t xml:space="preserve"> </w:t>
      </w:r>
      <w:r>
        <w:t>перевороты.</w:t>
      </w:r>
    </w:p>
    <w:p w14:paraId="08C78C47" w14:textId="77777777" w:rsidR="00E65D0E" w:rsidRDefault="009F5DD6">
      <w:pPr>
        <w:pStyle w:val="a3"/>
        <w:tabs>
          <w:tab w:val="left" w:pos="3515"/>
          <w:tab w:val="left" w:pos="7013"/>
          <w:tab w:val="left" w:pos="9085"/>
        </w:tabs>
        <w:spacing w:line="274" w:lineRule="exact"/>
        <w:ind w:left="2251" w:firstLine="0"/>
      </w:pPr>
      <w:r>
        <w:t>Причины</w:t>
      </w:r>
      <w:r>
        <w:tab/>
        <w:t>нестабильности</w:t>
      </w:r>
      <w:r>
        <w:rPr>
          <w:spacing w:val="-4"/>
        </w:rPr>
        <w:t xml:space="preserve"> </w:t>
      </w:r>
      <w:r>
        <w:t>политического</w:t>
      </w:r>
      <w:r>
        <w:tab/>
        <w:t>строя.Дворцовые</w:t>
      </w:r>
      <w:r>
        <w:tab/>
        <w:t>перевороты.</w:t>
      </w:r>
    </w:p>
    <w:p w14:paraId="6A5D24E1" w14:textId="77777777" w:rsidR="00E65D0E" w:rsidRDefault="009F5DD6">
      <w:pPr>
        <w:pStyle w:val="a3"/>
        <w:ind w:right="402" w:firstLine="0"/>
      </w:pPr>
      <w:r>
        <w:t>Фаворитизм.Создание</w:t>
      </w:r>
      <w:r>
        <w:rPr>
          <w:spacing w:val="4"/>
        </w:rPr>
        <w:t xml:space="preserve"> </w:t>
      </w:r>
      <w:r>
        <w:t>Верховного</w:t>
      </w:r>
      <w:r>
        <w:rPr>
          <w:spacing w:val="6"/>
        </w:rPr>
        <w:t xml:space="preserve"> </w:t>
      </w:r>
      <w:r>
        <w:t>тайного</w:t>
      </w:r>
      <w:r>
        <w:rPr>
          <w:spacing w:val="7"/>
        </w:rPr>
        <w:t xml:space="preserve"> </w:t>
      </w:r>
      <w:r>
        <w:t>совета.Крушение</w:t>
      </w:r>
      <w:r>
        <w:rPr>
          <w:spacing w:val="6"/>
        </w:rPr>
        <w:t xml:space="preserve"> </w:t>
      </w:r>
      <w:r>
        <w:t>политической</w:t>
      </w:r>
      <w:r>
        <w:rPr>
          <w:spacing w:val="8"/>
        </w:rPr>
        <w:t xml:space="preserve"> </w:t>
      </w:r>
      <w:r>
        <w:t>карьеры</w:t>
      </w:r>
      <w:r>
        <w:rPr>
          <w:spacing w:val="6"/>
        </w:rPr>
        <w:t xml:space="preserve"> </w:t>
      </w:r>
      <w:r>
        <w:t>А.Д.</w:t>
      </w:r>
      <w:r>
        <w:rPr>
          <w:spacing w:val="-57"/>
        </w:rPr>
        <w:t xml:space="preserve"> </w:t>
      </w:r>
      <w:r>
        <w:t>Меншикова.Кондиции«верховников»и</w:t>
      </w:r>
      <w:r>
        <w:rPr>
          <w:spacing w:val="6"/>
        </w:rPr>
        <w:t xml:space="preserve"> </w:t>
      </w:r>
      <w:r>
        <w:t>приход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власти</w:t>
      </w:r>
      <w:r>
        <w:rPr>
          <w:spacing w:val="7"/>
        </w:rPr>
        <w:t xml:space="preserve"> </w:t>
      </w:r>
      <w:r>
        <w:t>Анны</w:t>
      </w:r>
      <w:r>
        <w:rPr>
          <w:spacing w:val="5"/>
        </w:rPr>
        <w:t xml:space="preserve"> </w:t>
      </w:r>
      <w:r>
        <w:t>Иоанновны.Кабинет</w:t>
      </w:r>
      <w:r>
        <w:rPr>
          <w:spacing w:val="1"/>
        </w:rPr>
        <w:t xml:space="preserve"> </w:t>
      </w:r>
      <w:r>
        <w:t>министров.Роль</w:t>
      </w:r>
      <w:r>
        <w:rPr>
          <w:spacing w:val="3"/>
        </w:rPr>
        <w:t xml:space="preserve"> </w:t>
      </w:r>
      <w:r>
        <w:t>Э.Бирона,А.И.Остермана,А.П.Волынского,Б.Х.Миниха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управлении</w:t>
      </w:r>
    </w:p>
    <w:p w14:paraId="125CC892" w14:textId="77777777" w:rsidR="00E65D0E" w:rsidRDefault="009F5DD6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страны.</w:t>
      </w:r>
    </w:p>
    <w:p w14:paraId="0C87540C" w14:textId="77777777" w:rsidR="00E65D0E" w:rsidRDefault="009F5DD6">
      <w:pPr>
        <w:pStyle w:val="a3"/>
        <w:spacing w:before="1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империи.Война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14:paraId="3EAFFD04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08A6630" w14:textId="77777777" w:rsidR="00E65D0E" w:rsidRDefault="009F5DD6">
      <w:pPr>
        <w:pStyle w:val="a3"/>
        <w:tabs>
          <w:tab w:val="left" w:pos="3179"/>
          <w:tab w:val="left" w:pos="3780"/>
          <w:tab w:val="left" w:pos="5028"/>
          <w:tab w:val="left" w:pos="8065"/>
          <w:tab w:val="left" w:pos="9492"/>
        </w:tabs>
        <w:spacing w:before="64"/>
        <w:ind w:right="388"/>
      </w:pPr>
      <w:r>
        <w:t>Россия</w:t>
      </w:r>
      <w:r>
        <w:tab/>
        <w:t>при</w:t>
      </w:r>
      <w:r>
        <w:tab/>
        <w:t>Елизавете</w:t>
      </w:r>
      <w:r>
        <w:tab/>
        <w:t>Петровне.Экономическая</w:t>
      </w:r>
      <w:r>
        <w:rPr>
          <w:spacing w:val="-2"/>
        </w:rPr>
        <w:t xml:space="preserve"> </w:t>
      </w:r>
      <w:r>
        <w:t>и</w:t>
      </w:r>
      <w:r>
        <w:tab/>
        <w:t>финансовая</w:t>
      </w:r>
      <w:r>
        <w:tab/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П.И.Шувалова.Создание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60"/>
        </w:rPr>
        <w:t xml:space="preserve"> </w:t>
      </w:r>
      <w:r>
        <w:t>банков.Усиление</w:t>
      </w:r>
      <w:r>
        <w:rPr>
          <w:spacing w:val="1"/>
        </w:rPr>
        <w:t xml:space="preserve"> </w:t>
      </w:r>
      <w:r>
        <w:t>роли косвенных налогов.Ликвидация внутренних таможен.Распространение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университета.М.В.</w:t>
      </w:r>
      <w:r>
        <w:rPr>
          <w:spacing w:val="1"/>
        </w:rPr>
        <w:t xml:space="preserve"> </w:t>
      </w:r>
      <w:r>
        <w:t>Ломоносов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И.И.Шувалов.Россия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международных</w:t>
      </w:r>
      <w:r>
        <w:rPr>
          <w:spacing w:val="37"/>
        </w:rPr>
        <w:t xml:space="preserve"> </w:t>
      </w:r>
      <w:r>
        <w:t>конфликтах1740-1750-х</w:t>
      </w:r>
      <w:r>
        <w:rPr>
          <w:spacing w:val="38"/>
        </w:rPr>
        <w:t xml:space="preserve"> </w:t>
      </w:r>
      <w:r>
        <w:t>гг.</w:t>
      </w:r>
    </w:p>
    <w:p w14:paraId="587EE9D9" w14:textId="77777777" w:rsidR="00E65D0E" w:rsidRDefault="009F5DD6">
      <w:pPr>
        <w:pStyle w:val="a3"/>
        <w:spacing w:before="1"/>
        <w:ind w:firstLine="0"/>
      </w:pP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14:paraId="17DDFC55" w14:textId="77777777" w:rsidR="00E65D0E" w:rsidRDefault="009F5DD6">
      <w:pPr>
        <w:pStyle w:val="a3"/>
        <w:ind w:left="2251" w:firstLine="0"/>
      </w:pPr>
      <w:r>
        <w:t>ПетрIII.Манифест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вольности</w:t>
      </w:r>
      <w:r>
        <w:rPr>
          <w:spacing w:val="-2"/>
        </w:rPr>
        <w:t xml:space="preserve"> </w:t>
      </w:r>
      <w:r>
        <w:t>дворянства.Причины</w:t>
      </w:r>
      <w:r>
        <w:rPr>
          <w:spacing w:val="-3"/>
        </w:rPr>
        <w:t xml:space="preserve"> </w:t>
      </w:r>
      <w:r>
        <w:t>переворота28июня1762г.</w:t>
      </w:r>
    </w:p>
    <w:p w14:paraId="3A26074B" w14:textId="77777777" w:rsidR="00E65D0E" w:rsidRDefault="009F5DD6">
      <w:pPr>
        <w:pStyle w:val="11"/>
        <w:spacing w:before="5"/>
        <w:ind w:right="2650"/>
      </w:pPr>
      <w:r>
        <w:t>Россия в1760-1790-х гг.Правление ЕкатериныIIи ПавлаI.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ЕкатериныII.</w:t>
      </w:r>
    </w:p>
    <w:p w14:paraId="5FF2ADD9" w14:textId="77777777" w:rsidR="00E65D0E" w:rsidRDefault="009F5DD6">
      <w:pPr>
        <w:pStyle w:val="a3"/>
        <w:tabs>
          <w:tab w:val="left" w:pos="3820"/>
          <w:tab w:val="left" w:pos="6608"/>
          <w:tab w:val="left" w:pos="8146"/>
        </w:tabs>
        <w:ind w:right="580"/>
      </w:pPr>
      <w:r>
        <w:t>Личность</w:t>
      </w:r>
      <w:r>
        <w:rPr>
          <w:spacing w:val="8"/>
        </w:rPr>
        <w:t xml:space="preserve"> </w:t>
      </w:r>
      <w:r>
        <w:t>императрицы.Идеи</w:t>
      </w:r>
      <w:r>
        <w:rPr>
          <w:spacing w:val="7"/>
        </w:rPr>
        <w:t xml:space="preserve"> </w:t>
      </w:r>
      <w:r>
        <w:t>Просвещения.</w:t>
      </w:r>
      <w:r>
        <w:rPr>
          <w:spacing w:val="11"/>
        </w:rPr>
        <w:t xml:space="preserve"> </w:t>
      </w:r>
      <w:r>
        <w:t>«Просвещённый</w:t>
      </w:r>
      <w:r>
        <w:rPr>
          <w:spacing w:val="7"/>
        </w:rPr>
        <w:t xml:space="preserve"> </w:t>
      </w:r>
      <w:r>
        <w:t>абсолютизм»,его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-57"/>
        </w:rPr>
        <w:t xml:space="preserve"> </w:t>
      </w:r>
      <w:r>
        <w:t>комиссии.Экономическая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финансовая</w:t>
      </w:r>
      <w:r>
        <w:rPr>
          <w:spacing w:val="60"/>
        </w:rPr>
        <w:t xml:space="preserve"> </w:t>
      </w:r>
      <w:r>
        <w:t>политика</w:t>
      </w:r>
      <w:r>
        <w:rPr>
          <w:spacing w:val="59"/>
        </w:rPr>
        <w:t xml:space="preserve"> </w:t>
      </w:r>
      <w:r>
        <w:t>правительства.Начало</w:t>
      </w:r>
      <w:r>
        <w:rPr>
          <w:spacing w:val="3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ассигнаций.Отмена</w:t>
      </w:r>
      <w:r>
        <w:tab/>
        <w:t>монополий,умеренность</w:t>
      </w:r>
      <w:r>
        <w:tab/>
        <w:t>таможенной</w:t>
      </w:r>
      <w:r>
        <w:tab/>
        <w:t>политики.Вольное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общество.Губернская</w:t>
      </w:r>
      <w:r>
        <w:rPr>
          <w:spacing w:val="1"/>
        </w:rPr>
        <w:t xml:space="preserve"> </w:t>
      </w:r>
      <w:r>
        <w:t>реформа.Жалованные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городам.Положение</w:t>
      </w:r>
      <w:r>
        <w:rPr>
          <w:spacing w:val="41"/>
        </w:rPr>
        <w:t xml:space="preserve"> </w:t>
      </w:r>
      <w:r>
        <w:t>сословий.Дворянство</w:t>
      </w:r>
      <w:r>
        <w:rPr>
          <w:spacing w:val="39"/>
        </w:rPr>
        <w:t xml:space="preserve"> </w:t>
      </w:r>
      <w:r>
        <w:t>‒«первенствующее</w:t>
      </w:r>
      <w:r>
        <w:rPr>
          <w:spacing w:val="41"/>
        </w:rPr>
        <w:t xml:space="preserve"> </w:t>
      </w:r>
      <w:r>
        <w:t>сословие»империи.</w:t>
      </w:r>
    </w:p>
    <w:p w14:paraId="7C04435B" w14:textId="77777777" w:rsidR="00E65D0E" w:rsidRDefault="009F5DD6">
      <w:pPr>
        <w:pStyle w:val="a3"/>
        <w:ind w:right="390" w:firstLine="0"/>
        <w:jc w:val="both"/>
      </w:pP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управлению.Создание</w:t>
      </w:r>
      <w:r>
        <w:rPr>
          <w:spacing w:val="1"/>
        </w:rPr>
        <w:t xml:space="preserve"> </w:t>
      </w:r>
      <w:r>
        <w:t>дворянских</w:t>
      </w:r>
      <w:r>
        <w:rPr>
          <w:spacing w:val="-57"/>
        </w:rPr>
        <w:t xml:space="preserve"> </w:t>
      </w:r>
      <w:r>
        <w:t>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губерниях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уездах.Расширение</w:t>
      </w:r>
      <w:r>
        <w:rPr>
          <w:spacing w:val="1"/>
        </w:rPr>
        <w:t xml:space="preserve"> </w:t>
      </w:r>
      <w:r>
        <w:t>привилегий</w:t>
      </w:r>
      <w:r>
        <w:rPr>
          <w:spacing w:val="1"/>
        </w:rPr>
        <w:t xml:space="preserve"> </w:t>
      </w:r>
      <w:r>
        <w:t>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 городском</w:t>
      </w:r>
      <w:r>
        <w:rPr>
          <w:spacing w:val="1"/>
        </w:rPr>
        <w:t xml:space="preserve"> </w:t>
      </w:r>
      <w:r>
        <w:t>управлении.</w:t>
      </w:r>
    </w:p>
    <w:p w14:paraId="4A98FEFB" w14:textId="77777777" w:rsidR="00E65D0E" w:rsidRDefault="009F5DD6">
      <w:pPr>
        <w:pStyle w:val="a3"/>
        <w:tabs>
          <w:tab w:val="left" w:pos="2691"/>
          <w:tab w:val="left" w:pos="5094"/>
          <w:tab w:val="left" w:pos="6854"/>
          <w:tab w:val="left" w:pos="8555"/>
          <w:tab w:val="left" w:pos="9632"/>
          <w:tab w:val="left" w:pos="9961"/>
        </w:tabs>
        <w:ind w:right="434"/>
      </w:pPr>
      <w:r>
        <w:t>Национальная 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вXVIIIв.Унификация 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tab/>
        <w:t>империи.Ликвидация</w:t>
      </w:r>
      <w:r>
        <w:tab/>
        <w:t xml:space="preserve">гетманства  </w:t>
      </w:r>
      <w:r>
        <w:rPr>
          <w:spacing w:val="16"/>
        </w:rPr>
        <w:t xml:space="preserve"> </w:t>
      </w:r>
      <w:r>
        <w:t>на</w:t>
      </w:r>
      <w:r>
        <w:tab/>
        <w:t>Левобережной</w:t>
      </w:r>
      <w:r>
        <w:tab/>
        <w:t>Украине</w:t>
      </w:r>
      <w:r>
        <w:tab/>
        <w:t>и</w:t>
      </w:r>
      <w:r>
        <w:tab/>
        <w:t>Войска</w:t>
      </w:r>
      <w:r>
        <w:rPr>
          <w:spacing w:val="-57"/>
        </w:rPr>
        <w:t xml:space="preserve"> </w:t>
      </w:r>
      <w:r>
        <w:t>Запорожского.Формирование</w:t>
      </w:r>
      <w:r>
        <w:rPr>
          <w:spacing w:val="1"/>
        </w:rPr>
        <w:t xml:space="preserve"> </w:t>
      </w:r>
      <w:r>
        <w:t>Кубанского</w:t>
      </w:r>
      <w:r>
        <w:rPr>
          <w:spacing w:val="1"/>
        </w:rPr>
        <w:t xml:space="preserve"> </w:t>
      </w:r>
      <w:r>
        <w:t>казачества.Активизация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Новороссии,Поволжье,</w:t>
      </w:r>
      <w:r>
        <w:rPr>
          <w:spacing w:val="-57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регионах.Укрепление</w:t>
      </w:r>
      <w:r>
        <w:rPr>
          <w:spacing w:val="46"/>
        </w:rPr>
        <w:t xml:space="preserve"> </w:t>
      </w:r>
      <w:r>
        <w:t>веротерпимости</w:t>
      </w:r>
      <w:r>
        <w:rPr>
          <w:spacing w:val="48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отношению</w:t>
      </w:r>
      <w:r>
        <w:rPr>
          <w:spacing w:val="45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неправославным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нехристианским</w:t>
      </w:r>
      <w:r>
        <w:rPr>
          <w:spacing w:val="21"/>
        </w:rPr>
        <w:t xml:space="preserve"> </w:t>
      </w:r>
      <w:r>
        <w:t>конфессиям.Политика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отношению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исламу.Башкирские</w:t>
      </w:r>
      <w:r>
        <w:rPr>
          <w:spacing w:val="21"/>
        </w:rPr>
        <w:t xml:space="preserve"> </w:t>
      </w:r>
      <w:r>
        <w:t>восстания.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14:paraId="6A7AC603" w14:textId="77777777" w:rsidR="00E65D0E" w:rsidRDefault="009F5DD6">
      <w:pPr>
        <w:pStyle w:val="11"/>
        <w:spacing w:before="1" w:line="274" w:lineRule="exact"/>
      </w:pPr>
      <w:r>
        <w:t>Экономическое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половинеXVIIIв.</w:t>
      </w:r>
    </w:p>
    <w:p w14:paraId="030B5156" w14:textId="77777777" w:rsidR="00E65D0E" w:rsidRDefault="009F5DD6">
      <w:pPr>
        <w:pStyle w:val="a3"/>
        <w:tabs>
          <w:tab w:val="left" w:pos="9114"/>
        </w:tabs>
        <w:ind w:right="498"/>
      </w:pPr>
      <w:r>
        <w:t>Крестьяне:крепостные,государственные,монастырские.Условия</w:t>
      </w:r>
      <w:r>
        <w:tab/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деревни.Права помещика 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 крепостным.Барщинное и</w:t>
      </w:r>
      <w:r>
        <w:rPr>
          <w:spacing w:val="-57"/>
        </w:rPr>
        <w:t xml:space="preserve"> </w:t>
      </w:r>
      <w:r>
        <w:t>оброчное</w:t>
      </w:r>
      <w:r>
        <w:rPr>
          <w:spacing w:val="-1"/>
        </w:rPr>
        <w:t xml:space="preserve"> </w:t>
      </w:r>
      <w:r>
        <w:t>хозяйство.Дворовые</w:t>
      </w:r>
      <w:r>
        <w:rPr>
          <w:spacing w:val="-2"/>
        </w:rPr>
        <w:t xml:space="preserve"> </w:t>
      </w:r>
      <w:r>
        <w:t>люди.Роль 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14:paraId="643C0776" w14:textId="77777777" w:rsidR="00E65D0E" w:rsidRDefault="009F5DD6">
      <w:pPr>
        <w:pStyle w:val="a3"/>
        <w:ind w:right="323"/>
      </w:pPr>
      <w:r>
        <w:t>Промышленность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городе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деревне.Роль</w:t>
      </w:r>
      <w:r>
        <w:rPr>
          <w:spacing w:val="26"/>
        </w:rPr>
        <w:t xml:space="preserve"> </w:t>
      </w:r>
      <w:r>
        <w:t>государства,купечества,помещиков</w:t>
      </w:r>
      <w:r>
        <w:rPr>
          <w:spacing w:val="2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промышленности.Крепостной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вольнонаёмный</w:t>
      </w:r>
      <w:r>
        <w:rPr>
          <w:spacing w:val="6"/>
        </w:rPr>
        <w:t xml:space="preserve"> </w:t>
      </w:r>
      <w:r>
        <w:t>труд.Привлечение</w:t>
      </w:r>
      <w:r>
        <w:rPr>
          <w:spacing w:val="5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 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промыслов.Рост</w:t>
      </w:r>
      <w:r>
        <w:rPr>
          <w:spacing w:val="1"/>
        </w:rPr>
        <w:t xml:space="preserve"> </w:t>
      </w:r>
      <w:r>
        <w:t>текстильной промышленности:распространение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династий:Морозовы,Рябушинские,Гарелины,</w:t>
      </w:r>
      <w:r>
        <w:rPr>
          <w:spacing w:val="1"/>
        </w:rPr>
        <w:t xml:space="preserve"> </w:t>
      </w:r>
      <w:r>
        <w:t>Прохоровы,Демидовы</w:t>
      </w:r>
      <w:r>
        <w:rPr>
          <w:spacing w:val="-2"/>
        </w:rPr>
        <w:t xml:space="preserve"> </w:t>
      </w:r>
      <w:r>
        <w:t>и другие.</w:t>
      </w:r>
    </w:p>
    <w:p w14:paraId="6DF7350D" w14:textId="77777777" w:rsidR="00E65D0E" w:rsidRDefault="009F5DD6">
      <w:pPr>
        <w:pStyle w:val="a3"/>
        <w:ind w:left="2251" w:firstLine="0"/>
      </w:pPr>
      <w:r>
        <w:t>Внутренняя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торговля.Торговые</w:t>
      </w:r>
      <w:r>
        <w:rPr>
          <w:spacing w:val="-4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страны.</w:t>
      </w:r>
    </w:p>
    <w:p w14:paraId="3FBB15E1" w14:textId="77777777" w:rsidR="00E65D0E" w:rsidRDefault="009F5DD6">
      <w:pPr>
        <w:pStyle w:val="a3"/>
        <w:ind w:right="380"/>
      </w:pPr>
      <w:r>
        <w:t>Водно-транспортные</w:t>
      </w:r>
      <w:r>
        <w:rPr>
          <w:spacing w:val="10"/>
        </w:rPr>
        <w:t xml:space="preserve"> </w:t>
      </w:r>
      <w:r>
        <w:t>системы:Вышневолоцкая,Тихвинская,Мариинская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внутренней торговле.Макарьевская,Ирбитская,Свенская,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-2"/>
        </w:rPr>
        <w:t xml:space="preserve"> </w:t>
      </w:r>
      <w:r>
        <w:t>ярмарки.Ярмарки</w:t>
      </w:r>
      <w:r>
        <w:rPr>
          <w:spacing w:val="-2"/>
        </w:rPr>
        <w:t xml:space="preserve"> </w:t>
      </w:r>
      <w:r>
        <w:t>Малороссии.Партнеры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мире.Обеспечение</w:t>
      </w:r>
      <w:r>
        <w:rPr>
          <w:spacing w:val="1"/>
        </w:rPr>
        <w:t xml:space="preserve"> </w:t>
      </w:r>
      <w:r>
        <w:t>активного внешнеторгового</w:t>
      </w:r>
      <w:r>
        <w:rPr>
          <w:spacing w:val="-2"/>
        </w:rPr>
        <w:t xml:space="preserve"> </w:t>
      </w:r>
      <w:r>
        <w:t>баланса.</w:t>
      </w:r>
    </w:p>
    <w:p w14:paraId="074330C8" w14:textId="77777777" w:rsidR="00E65D0E" w:rsidRDefault="009F5DD6">
      <w:pPr>
        <w:pStyle w:val="11"/>
        <w:spacing w:before="3" w:line="274" w:lineRule="exact"/>
      </w:pPr>
      <w:r>
        <w:t>Обострение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противоречий.</w:t>
      </w:r>
    </w:p>
    <w:p w14:paraId="37B32C8B" w14:textId="77777777" w:rsidR="00E65D0E" w:rsidRDefault="009F5DD6">
      <w:pPr>
        <w:pStyle w:val="a3"/>
        <w:ind w:right="263"/>
      </w:pPr>
      <w:r>
        <w:t>Чумной</w:t>
      </w:r>
      <w:r>
        <w:rPr>
          <w:spacing w:val="3"/>
        </w:rPr>
        <w:t xml:space="preserve"> </w:t>
      </w:r>
      <w:r>
        <w:t>бунт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Москве.Восстание</w:t>
      </w:r>
      <w:r>
        <w:rPr>
          <w:spacing w:val="5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Пугачёва.</w:t>
      </w:r>
      <w:r>
        <w:rPr>
          <w:spacing w:val="-57"/>
        </w:rPr>
        <w:t xml:space="preserve"> </w:t>
      </w:r>
      <w:r>
        <w:t>Антидворянский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движения.Роль</w:t>
      </w:r>
      <w:r>
        <w:rPr>
          <w:spacing w:val="1"/>
        </w:rPr>
        <w:t xml:space="preserve"> </w:t>
      </w:r>
      <w:r>
        <w:t>казачества,народов</w:t>
      </w:r>
      <w:r>
        <w:rPr>
          <w:spacing w:val="1"/>
        </w:rPr>
        <w:t xml:space="preserve"> </w:t>
      </w:r>
      <w:r>
        <w:t>Урала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Поволжья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восстании.Влияние</w:t>
      </w:r>
      <w:r>
        <w:rPr>
          <w:spacing w:val="20"/>
        </w:rPr>
        <w:t xml:space="preserve"> </w:t>
      </w:r>
      <w:r>
        <w:t>восстания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внутреннюю</w:t>
      </w:r>
      <w:r>
        <w:rPr>
          <w:spacing w:val="20"/>
        </w:rPr>
        <w:t xml:space="preserve"> </w:t>
      </w:r>
      <w:r>
        <w:t>политику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мысли.</w:t>
      </w:r>
    </w:p>
    <w:p w14:paraId="6FC099B3" w14:textId="77777777" w:rsidR="00E65D0E" w:rsidRDefault="009F5DD6">
      <w:pPr>
        <w:pStyle w:val="11"/>
        <w:spacing w:before="3" w:line="274" w:lineRule="exact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половиныXVIIIв.,её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задачи.</w:t>
      </w:r>
    </w:p>
    <w:p w14:paraId="4AD553A0" w14:textId="77777777" w:rsidR="00E65D0E" w:rsidRDefault="009F5DD6">
      <w:pPr>
        <w:pStyle w:val="a3"/>
        <w:tabs>
          <w:tab w:val="left" w:pos="3094"/>
          <w:tab w:val="left" w:pos="4499"/>
          <w:tab w:val="left" w:pos="7641"/>
          <w:tab w:val="left" w:pos="8509"/>
          <w:tab w:val="left" w:pos="9548"/>
          <w:tab w:val="left" w:pos="9903"/>
        </w:tabs>
        <w:ind w:right="442"/>
      </w:pPr>
      <w:r>
        <w:t>Н.И.Панин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А.А.Безбородко.Борьба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выход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Черному</w:t>
      </w:r>
      <w:r>
        <w:rPr>
          <w:spacing w:val="8"/>
        </w:rPr>
        <w:t xml:space="preserve"> </w:t>
      </w:r>
      <w:r>
        <w:t>морю.Войны</w:t>
      </w:r>
      <w:r>
        <w:rPr>
          <w:spacing w:val="1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60"/>
        </w:rPr>
        <w:t xml:space="preserve"> </w:t>
      </w:r>
      <w:r>
        <w:t>империей.П.А.Румянцев,А.В.Суворов,Ф.Ф.Ушаков,победы</w:t>
      </w:r>
      <w:r>
        <w:rPr>
          <w:spacing w:val="60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руководством.Присоединение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Северного</w:t>
      </w:r>
      <w:r>
        <w:rPr>
          <w:spacing w:val="2"/>
        </w:rPr>
        <w:t xml:space="preserve"> </w:t>
      </w:r>
      <w:r>
        <w:t>Причерноморья.</w:t>
      </w:r>
      <w:r>
        <w:rPr>
          <w:spacing w:val="-57"/>
        </w:rPr>
        <w:t xml:space="preserve"> </w:t>
      </w:r>
      <w:r>
        <w:t>Организация</w:t>
      </w:r>
      <w:r>
        <w:tab/>
        <w:t>управления</w:t>
      </w:r>
      <w:r>
        <w:tab/>
        <w:t>Новороссией.Строительство</w:t>
      </w:r>
      <w:r>
        <w:tab/>
        <w:t>новых</w:t>
      </w:r>
      <w:r>
        <w:tab/>
        <w:t>городов</w:t>
      </w:r>
      <w:r>
        <w:tab/>
        <w:t>и</w:t>
      </w:r>
      <w:r>
        <w:tab/>
        <w:t>портов.</w:t>
      </w:r>
      <w:r>
        <w:rPr>
          <w:spacing w:val="-57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Пятигорска,Севастополя,Одессы,Херсона.</w:t>
      </w:r>
    </w:p>
    <w:p w14:paraId="74F5F4AB" w14:textId="77777777" w:rsidR="00E65D0E" w:rsidRDefault="009F5DD6">
      <w:pPr>
        <w:pStyle w:val="a3"/>
        <w:ind w:left="2251" w:firstLine="0"/>
      </w:pPr>
      <w:r>
        <w:t>Г.А.Потёмкин.Путешествие</w:t>
      </w:r>
      <w:r>
        <w:rPr>
          <w:spacing w:val="-4"/>
        </w:rPr>
        <w:t xml:space="preserve"> </w:t>
      </w:r>
      <w:r>
        <w:t>ЕкатериныIIна</w:t>
      </w:r>
      <w:r>
        <w:rPr>
          <w:spacing w:val="-1"/>
        </w:rPr>
        <w:t xml:space="preserve"> </w:t>
      </w:r>
      <w:r>
        <w:t>юг</w:t>
      </w:r>
      <w:r>
        <w:rPr>
          <w:spacing w:val="-2"/>
        </w:rPr>
        <w:t xml:space="preserve"> </w:t>
      </w:r>
      <w:r>
        <w:t>в1787г.</w:t>
      </w:r>
    </w:p>
    <w:p w14:paraId="1AB83245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76D3525" w14:textId="77777777" w:rsidR="00E65D0E" w:rsidRDefault="009F5DD6">
      <w:pPr>
        <w:pStyle w:val="a3"/>
        <w:spacing w:before="64"/>
        <w:ind w:right="321"/>
      </w:pP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в разделах</w:t>
      </w:r>
      <w:r>
        <w:rPr>
          <w:spacing w:val="3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Посполитой.Политика России</w:t>
      </w:r>
      <w:r>
        <w:rPr>
          <w:spacing w:val="8"/>
        </w:rPr>
        <w:t xml:space="preserve"> </w:t>
      </w:r>
      <w:r>
        <w:t>в Польше до</w:t>
      </w:r>
      <w:r>
        <w:rPr>
          <w:spacing w:val="1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1770-х</w:t>
      </w:r>
      <w:r>
        <w:rPr>
          <w:spacing w:val="5"/>
        </w:rPr>
        <w:t xml:space="preserve"> </w:t>
      </w:r>
      <w:r>
        <w:t>гг.:стремление к</w:t>
      </w:r>
      <w:r>
        <w:rPr>
          <w:spacing w:val="6"/>
        </w:rPr>
        <w:t xml:space="preserve"> </w:t>
      </w:r>
      <w:r>
        <w:t>усилению</w:t>
      </w:r>
      <w:r>
        <w:rPr>
          <w:spacing w:val="3"/>
        </w:rPr>
        <w:t xml:space="preserve"> </w:t>
      </w:r>
      <w:r>
        <w:t>российского</w:t>
      </w:r>
      <w:r>
        <w:rPr>
          <w:spacing w:val="3"/>
        </w:rPr>
        <w:t xml:space="preserve"> </w:t>
      </w:r>
      <w:r>
        <w:t>влияния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-57"/>
        </w:rPr>
        <w:t xml:space="preserve"> </w:t>
      </w:r>
      <w:r>
        <w:t>государства.Участие</w:t>
      </w:r>
      <w:r>
        <w:rPr>
          <w:spacing w:val="33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разделах</w:t>
      </w:r>
      <w:r>
        <w:rPr>
          <w:spacing w:val="36"/>
        </w:rPr>
        <w:t xml:space="preserve"> </w:t>
      </w:r>
      <w:r>
        <w:t>Польши</w:t>
      </w:r>
      <w:r>
        <w:rPr>
          <w:spacing w:val="36"/>
        </w:rPr>
        <w:t xml:space="preserve"> </w:t>
      </w:r>
      <w:r>
        <w:t>вместе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империей</w:t>
      </w:r>
      <w:r>
        <w:rPr>
          <w:spacing w:val="35"/>
        </w:rPr>
        <w:t xml:space="preserve"> </w:t>
      </w:r>
      <w:r>
        <w:t>Габсбургов</w:t>
      </w:r>
      <w:r>
        <w:rPr>
          <w:spacing w:val="3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Пруссией.Первый,второй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третий</w:t>
      </w:r>
      <w:r>
        <w:rPr>
          <w:spacing w:val="15"/>
        </w:rPr>
        <w:t xml:space="preserve"> </w:t>
      </w:r>
      <w:r>
        <w:t>разделы.Борьба</w:t>
      </w:r>
      <w:r>
        <w:rPr>
          <w:spacing w:val="14"/>
        </w:rPr>
        <w:t xml:space="preserve"> </w:t>
      </w:r>
      <w:r>
        <w:t>поляков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независимость.Восстание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 Т.Костюшко.</w:t>
      </w:r>
    </w:p>
    <w:p w14:paraId="239C8923" w14:textId="77777777" w:rsidR="00E65D0E" w:rsidRDefault="009F5DD6">
      <w:pPr>
        <w:pStyle w:val="11"/>
        <w:spacing w:before="6" w:line="274" w:lineRule="exact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ПавлеI.</w:t>
      </w:r>
    </w:p>
    <w:p w14:paraId="4745BC23" w14:textId="77777777" w:rsidR="00E65D0E" w:rsidRDefault="009F5DD6">
      <w:pPr>
        <w:pStyle w:val="a3"/>
        <w:tabs>
          <w:tab w:val="left" w:pos="3260"/>
          <w:tab w:val="left" w:pos="4562"/>
          <w:tab w:val="left" w:pos="6083"/>
          <w:tab w:val="left" w:pos="6512"/>
          <w:tab w:val="left" w:pos="7558"/>
          <w:tab w:val="left" w:pos="8532"/>
          <w:tab w:val="left" w:pos="10475"/>
        </w:tabs>
        <w:ind w:right="402"/>
      </w:pPr>
      <w:r>
        <w:t>Личность</w:t>
      </w:r>
      <w:r>
        <w:rPr>
          <w:spacing w:val="1"/>
        </w:rPr>
        <w:t xml:space="preserve"> </w:t>
      </w:r>
      <w:r>
        <w:t>ПавлаIи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страны.Основные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политики.Ограничение</w:t>
      </w:r>
      <w:r>
        <w:rPr>
          <w:spacing w:val="2"/>
        </w:rPr>
        <w:t xml:space="preserve"> </w:t>
      </w:r>
      <w:r>
        <w:t>дворянских</w:t>
      </w:r>
      <w:r>
        <w:rPr>
          <w:spacing w:val="3"/>
        </w:rPr>
        <w:t xml:space="preserve"> </w:t>
      </w:r>
      <w:r>
        <w:t>привилегий.Укрепление</w:t>
      </w:r>
      <w:r>
        <w:rPr>
          <w:spacing w:val="2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отказ</w:t>
      </w:r>
      <w:r>
        <w:rPr>
          <w:spacing w:val="9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принципов«просвещённого</w:t>
      </w:r>
      <w:r>
        <w:rPr>
          <w:spacing w:val="7"/>
        </w:rPr>
        <w:t xml:space="preserve"> </w:t>
      </w:r>
      <w:r>
        <w:t>абсолютизма»и</w:t>
      </w:r>
      <w:r>
        <w:rPr>
          <w:spacing w:val="12"/>
        </w:rPr>
        <w:t xml:space="preserve"> </w:t>
      </w:r>
      <w:r>
        <w:t>усиление</w:t>
      </w:r>
      <w:r>
        <w:rPr>
          <w:spacing w:val="10"/>
        </w:rPr>
        <w:t xml:space="preserve"> </w:t>
      </w:r>
      <w:r>
        <w:t>бюрократического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полицейского</w:t>
      </w:r>
      <w:r>
        <w:tab/>
        <w:t>характера</w:t>
      </w:r>
      <w:r>
        <w:tab/>
        <w:t>государства</w:t>
      </w:r>
      <w:r>
        <w:tab/>
        <w:t>и</w:t>
      </w:r>
      <w:r>
        <w:tab/>
        <w:t>личной</w:t>
      </w:r>
      <w:r>
        <w:tab/>
        <w:t>власти</w:t>
      </w:r>
      <w:r>
        <w:tab/>
        <w:t>императора.Акт</w:t>
      </w:r>
      <w:r>
        <w:tab/>
        <w:t>о</w:t>
      </w:r>
      <w:r>
        <w:rPr>
          <w:spacing w:val="1"/>
        </w:rPr>
        <w:t xml:space="preserve"> </w:t>
      </w:r>
      <w:r>
        <w:t>престолонаследии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о«трёхдневной</w:t>
      </w:r>
      <w:r>
        <w:rPr>
          <w:spacing w:val="4"/>
        </w:rPr>
        <w:t xml:space="preserve"> </w:t>
      </w:r>
      <w:r>
        <w:t>барщине».Политика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дворянству,взаимоотношения</w:t>
      </w:r>
      <w:r>
        <w:rPr>
          <w:spacing w:val="21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столичной</w:t>
      </w:r>
      <w:r>
        <w:rPr>
          <w:spacing w:val="21"/>
        </w:rPr>
        <w:t xml:space="preserve"> </w:t>
      </w:r>
      <w:r>
        <w:t>знатью.Меры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области</w:t>
      </w:r>
      <w:r>
        <w:rPr>
          <w:spacing w:val="24"/>
        </w:rPr>
        <w:t xml:space="preserve"> </w:t>
      </w:r>
      <w:r>
        <w:t>внешней</w:t>
      </w:r>
      <w:r>
        <w:rPr>
          <w:spacing w:val="21"/>
        </w:rPr>
        <w:t xml:space="preserve"> </w:t>
      </w:r>
      <w:r>
        <w:t>политики.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переворота11марта1801г.</w:t>
      </w:r>
    </w:p>
    <w:p w14:paraId="594F5BF0" w14:textId="77777777" w:rsidR="00E65D0E" w:rsidRDefault="009F5DD6">
      <w:pPr>
        <w:pStyle w:val="a3"/>
        <w:ind w:right="509"/>
        <w:jc w:val="both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Францией.Итальянский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Швейцарский походы А.В.Суворова.Действия эскадры Ф.Ф.Ушакова в Средиземном</w:t>
      </w:r>
      <w:r>
        <w:rPr>
          <w:spacing w:val="1"/>
        </w:rPr>
        <w:t xml:space="preserve"> </w:t>
      </w:r>
      <w:r>
        <w:t>море.</w:t>
      </w:r>
    </w:p>
    <w:p w14:paraId="5486DC21" w14:textId="77777777" w:rsidR="00E65D0E" w:rsidRDefault="009F5DD6">
      <w:pPr>
        <w:pStyle w:val="11"/>
        <w:spacing w:before="3" w:line="274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вXVIIIв.</w:t>
      </w:r>
    </w:p>
    <w:p w14:paraId="54B7C4F0" w14:textId="77777777" w:rsidR="00E65D0E" w:rsidRDefault="009F5DD6">
      <w:pPr>
        <w:pStyle w:val="a3"/>
        <w:tabs>
          <w:tab w:val="left" w:pos="3018"/>
          <w:tab w:val="left" w:pos="4652"/>
          <w:tab w:val="left" w:pos="5002"/>
          <w:tab w:val="left" w:pos="6422"/>
          <w:tab w:val="left" w:pos="8129"/>
          <w:tab w:val="left" w:pos="10529"/>
        </w:tabs>
        <w:ind w:right="500"/>
      </w:pPr>
      <w:r>
        <w:t>Идеи</w:t>
      </w:r>
      <w:r>
        <w:tab/>
        <w:t>Просвещения</w:t>
      </w:r>
      <w:r>
        <w:tab/>
        <w:t>в</w:t>
      </w:r>
      <w:r>
        <w:tab/>
        <w:t>российской</w:t>
      </w:r>
      <w:r>
        <w:tab/>
        <w:t>общественной</w:t>
      </w:r>
      <w:r>
        <w:tab/>
        <w:t>мысли,публицистике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литературе.Литература</w:t>
      </w:r>
      <w:r>
        <w:rPr>
          <w:spacing w:val="22"/>
        </w:rPr>
        <w:t xml:space="preserve"> </w:t>
      </w:r>
      <w:r>
        <w:t>народов</w:t>
      </w:r>
      <w:r>
        <w:rPr>
          <w:spacing w:val="22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вXVIIIв.Первые</w:t>
      </w:r>
      <w:r>
        <w:rPr>
          <w:spacing w:val="21"/>
        </w:rPr>
        <w:t xml:space="preserve"> </w:t>
      </w:r>
      <w:r>
        <w:t>журналы.Общественные</w:t>
      </w:r>
      <w:r>
        <w:rPr>
          <w:spacing w:val="2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А.П.Сумарокова,Г.Р.Державина,Д.И.Фонвизина.Н.И.Новиков,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крепостных</w:t>
      </w:r>
      <w:r>
        <w:rPr>
          <w:spacing w:val="22"/>
        </w:rPr>
        <w:t xml:space="preserve"> </w:t>
      </w:r>
      <w:r>
        <w:t>крестьян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журналах.А.Н.Радищев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</w:p>
    <w:p w14:paraId="290B1B0F" w14:textId="77777777" w:rsidR="00E65D0E" w:rsidRDefault="009F5DD6">
      <w:pPr>
        <w:pStyle w:val="a3"/>
        <w:ind w:firstLine="0"/>
      </w:pPr>
      <w:r>
        <w:t>«Путешествие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Москву».</w:t>
      </w:r>
    </w:p>
    <w:p w14:paraId="2A19C932" w14:textId="77777777" w:rsidR="00E65D0E" w:rsidRDefault="009F5DD6">
      <w:pPr>
        <w:pStyle w:val="a3"/>
      </w:pPr>
      <w:r>
        <w:t>Русская</w:t>
      </w:r>
      <w:r>
        <w:rPr>
          <w:spacing w:val="1"/>
        </w:rPr>
        <w:t xml:space="preserve"> </w:t>
      </w:r>
      <w:r>
        <w:t>культура и</w:t>
      </w:r>
      <w:r>
        <w:rPr>
          <w:spacing w:val="1"/>
        </w:rPr>
        <w:t xml:space="preserve"> </w:t>
      </w:r>
      <w:r>
        <w:t>культура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вXVIIIв.Развитие 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ПетраI.Укрепление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зарубежной</w:t>
      </w:r>
      <w:r>
        <w:rPr>
          <w:spacing w:val="25"/>
        </w:rPr>
        <w:t xml:space="preserve"> </w:t>
      </w:r>
      <w:r>
        <w:t>Европы.Масонство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России.Распространение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стилей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культуры(барокко,классицизм,рококо).Вклад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русской</w:t>
      </w:r>
      <w:r>
        <w:rPr>
          <w:spacing w:val="6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учёных,художников,мастеров,прибывших</w:t>
      </w:r>
      <w:r>
        <w:rPr>
          <w:spacing w:val="5"/>
        </w:rPr>
        <w:t xml:space="preserve"> </w:t>
      </w:r>
      <w:r>
        <w:t>из-за</w:t>
      </w:r>
      <w:r>
        <w:rPr>
          <w:spacing w:val="4"/>
        </w:rPr>
        <w:t xml:space="preserve"> </w:t>
      </w:r>
      <w:r>
        <w:t>рубежа.</w:t>
      </w:r>
    </w:p>
    <w:p w14:paraId="3A48463A" w14:textId="77777777" w:rsidR="00E65D0E" w:rsidRDefault="009F5DD6">
      <w:pPr>
        <w:pStyle w:val="a3"/>
        <w:ind w:firstLine="0"/>
      </w:pPr>
      <w:r>
        <w:t>Усиление</w:t>
      </w:r>
      <w:r>
        <w:rPr>
          <w:spacing w:val="57"/>
        </w:rPr>
        <w:t xml:space="preserve"> </w:t>
      </w:r>
      <w:r>
        <w:t>внимания</w:t>
      </w:r>
      <w:r>
        <w:rPr>
          <w:spacing w:val="58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жизни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культуре</w:t>
      </w:r>
      <w:r>
        <w:rPr>
          <w:spacing w:val="57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народа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историческому</w:t>
      </w:r>
      <w:r>
        <w:rPr>
          <w:spacing w:val="53"/>
        </w:rPr>
        <w:t xml:space="preserve"> </w:t>
      </w:r>
      <w:r>
        <w:t>прошлому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столетия.</w:t>
      </w:r>
    </w:p>
    <w:p w14:paraId="01BAE85B" w14:textId="77777777" w:rsidR="00E65D0E" w:rsidRDefault="009F5DD6">
      <w:pPr>
        <w:pStyle w:val="a3"/>
      </w:pPr>
      <w:r>
        <w:t>Культура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быт</w:t>
      </w:r>
      <w:r>
        <w:rPr>
          <w:spacing w:val="30"/>
        </w:rPr>
        <w:t xml:space="preserve"> </w:t>
      </w:r>
      <w:r>
        <w:t>российских</w:t>
      </w:r>
      <w:r>
        <w:rPr>
          <w:spacing w:val="32"/>
        </w:rPr>
        <w:t xml:space="preserve"> </w:t>
      </w:r>
      <w:r>
        <w:t>сословий.Дворянство:жизнь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быт</w:t>
      </w:r>
      <w:r>
        <w:rPr>
          <w:spacing w:val="31"/>
        </w:rPr>
        <w:t xml:space="preserve"> </w:t>
      </w:r>
      <w:r>
        <w:t>дворянской</w:t>
      </w:r>
      <w:r>
        <w:rPr>
          <w:spacing w:val="-57"/>
        </w:rPr>
        <w:t xml:space="preserve"> </w:t>
      </w:r>
      <w:r>
        <w:t>усадьбы.Духовенство.Купечество.Крестьянство.</w:t>
      </w:r>
    </w:p>
    <w:p w14:paraId="7A7090E5" w14:textId="77777777" w:rsidR="00E65D0E" w:rsidRDefault="009F5DD6">
      <w:pPr>
        <w:pStyle w:val="a3"/>
        <w:ind w:right="327"/>
      </w:pPr>
      <w:r>
        <w:t>Российская</w:t>
      </w:r>
      <w:r>
        <w:rPr>
          <w:spacing w:val="3"/>
        </w:rPr>
        <w:t xml:space="preserve"> </w:t>
      </w:r>
      <w:r>
        <w:t>наука</w:t>
      </w:r>
      <w:r>
        <w:rPr>
          <w:spacing w:val="2"/>
        </w:rPr>
        <w:t xml:space="preserve"> </w:t>
      </w:r>
      <w:r>
        <w:t>вXVIIIв.Академия</w:t>
      </w:r>
      <w:r>
        <w:rPr>
          <w:spacing w:val="3"/>
        </w:rPr>
        <w:t xml:space="preserve"> </w:t>
      </w:r>
      <w:r>
        <w:t>наук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Петербурге.Изучение</w:t>
      </w:r>
      <w:r>
        <w:rPr>
          <w:spacing w:val="61"/>
        </w:rPr>
        <w:t xml:space="preserve"> </w:t>
      </w:r>
      <w:r>
        <w:t>страны</w:t>
      </w:r>
      <w:r>
        <w:rPr>
          <w:spacing w:val="62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науки.Географические</w:t>
      </w:r>
      <w:r>
        <w:rPr>
          <w:spacing w:val="1"/>
        </w:rPr>
        <w:t xml:space="preserve"> </w:t>
      </w:r>
      <w:r>
        <w:t>экспедиции.Вторая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словесности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языка.Российская</w:t>
      </w:r>
      <w:r>
        <w:rPr>
          <w:spacing w:val="17"/>
        </w:rPr>
        <w:t xml:space="preserve"> </w:t>
      </w:r>
      <w:r>
        <w:t>академия.</w:t>
      </w:r>
      <w:r>
        <w:rPr>
          <w:spacing w:val="-57"/>
        </w:rPr>
        <w:t xml:space="preserve"> </w:t>
      </w:r>
      <w:r>
        <w:t>Е.Р.Дашкова.М.В.Ломоносов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14:paraId="4B7396FB" w14:textId="77777777" w:rsidR="00E65D0E" w:rsidRDefault="009F5DD6">
      <w:pPr>
        <w:pStyle w:val="a3"/>
        <w:ind w:left="2251" w:firstLine="0"/>
      </w:pPr>
      <w:r>
        <w:t>Образование</w:t>
      </w:r>
      <w:r>
        <w:rPr>
          <w:spacing w:val="14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вXVIIIв.Основные</w:t>
      </w:r>
      <w:r>
        <w:rPr>
          <w:spacing w:val="75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идеи.Воспитание</w:t>
      </w:r>
    </w:p>
    <w:p w14:paraId="2C73FA6B" w14:textId="77777777" w:rsidR="00E65D0E" w:rsidRDefault="009F5DD6">
      <w:pPr>
        <w:pStyle w:val="a3"/>
        <w:ind w:right="332" w:firstLine="0"/>
      </w:pPr>
      <w:r>
        <w:t>«новой</w:t>
      </w:r>
      <w:r>
        <w:rPr>
          <w:spacing w:val="12"/>
        </w:rPr>
        <w:t xml:space="preserve"> </w:t>
      </w:r>
      <w:r>
        <w:t>породы»людей.Основание</w:t>
      </w:r>
      <w:r>
        <w:rPr>
          <w:spacing w:val="12"/>
        </w:rPr>
        <w:t xml:space="preserve"> </w:t>
      </w:r>
      <w:r>
        <w:t>воспитательных</w:t>
      </w:r>
      <w:r>
        <w:rPr>
          <w:spacing w:val="14"/>
        </w:rPr>
        <w:t xml:space="preserve"> </w:t>
      </w:r>
      <w:r>
        <w:t>домов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Санкт-Петербурге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7"/>
        </w:rPr>
        <w:t xml:space="preserve"> </w:t>
      </w:r>
      <w:r>
        <w:t>благородных</w:t>
      </w:r>
      <w:r>
        <w:rPr>
          <w:spacing w:val="9"/>
        </w:rPr>
        <w:t xml:space="preserve"> </w:t>
      </w:r>
      <w:r>
        <w:t>девиц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Смольном</w:t>
      </w:r>
      <w:r>
        <w:rPr>
          <w:spacing w:val="6"/>
        </w:rPr>
        <w:t xml:space="preserve"> </w:t>
      </w:r>
      <w:r>
        <w:t>монастыре.Сословные</w:t>
      </w:r>
      <w:r>
        <w:rPr>
          <w:spacing w:val="10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заведения</w:t>
      </w:r>
      <w:r>
        <w:rPr>
          <w:spacing w:val="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юношества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дворянства.Московский университет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российский университет.</w:t>
      </w:r>
    </w:p>
    <w:p w14:paraId="785AAF89" w14:textId="77777777" w:rsidR="00E65D0E" w:rsidRDefault="009F5DD6">
      <w:pPr>
        <w:pStyle w:val="a3"/>
        <w:ind w:right="368"/>
      </w:pPr>
      <w:r>
        <w:t>Русская</w:t>
      </w:r>
      <w:r>
        <w:rPr>
          <w:spacing w:val="1"/>
        </w:rPr>
        <w:t xml:space="preserve"> </w:t>
      </w:r>
      <w:r>
        <w:t>архитектураXVIIIв.Строительство</w:t>
      </w:r>
      <w:r>
        <w:rPr>
          <w:spacing w:val="1"/>
        </w:rPr>
        <w:t xml:space="preserve"> </w:t>
      </w:r>
      <w:r>
        <w:t>Петербурга,формирование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4"/>
        </w:rPr>
        <w:t xml:space="preserve"> </w:t>
      </w:r>
      <w:r>
        <w:t>плана.Регулярный</w:t>
      </w:r>
      <w:r>
        <w:rPr>
          <w:spacing w:val="12"/>
        </w:rPr>
        <w:t xml:space="preserve"> </w:t>
      </w:r>
      <w:r>
        <w:t>характер</w:t>
      </w:r>
      <w:r>
        <w:rPr>
          <w:spacing w:val="11"/>
        </w:rPr>
        <w:t xml:space="preserve"> </w:t>
      </w:r>
      <w:r>
        <w:t>застройки</w:t>
      </w:r>
      <w:r>
        <w:rPr>
          <w:spacing w:val="13"/>
        </w:rPr>
        <w:t xml:space="preserve"> </w:t>
      </w:r>
      <w:r>
        <w:t>Петербурга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городов.Барокко</w:t>
      </w:r>
      <w:r>
        <w:rPr>
          <w:spacing w:val="-5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архитектуре</w:t>
      </w:r>
      <w:r>
        <w:rPr>
          <w:spacing w:val="44"/>
        </w:rPr>
        <w:t xml:space="preserve"> </w:t>
      </w:r>
      <w:r>
        <w:t>Москвы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Петербурга.Переход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классицизму,создание</w:t>
      </w:r>
      <w:r>
        <w:rPr>
          <w:spacing w:val="43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столицах.В.И.Баженов,М.Ф.Казаков,Ф.Ф.</w:t>
      </w:r>
      <w:r>
        <w:rPr>
          <w:spacing w:val="1"/>
        </w:rPr>
        <w:t xml:space="preserve"> </w:t>
      </w:r>
      <w:r>
        <w:t>Растрелли.</w:t>
      </w:r>
    </w:p>
    <w:p w14:paraId="4A0D24B6" w14:textId="77777777" w:rsidR="00E65D0E" w:rsidRDefault="009F5DD6">
      <w:pPr>
        <w:pStyle w:val="a3"/>
      </w:pPr>
      <w:r>
        <w:t>Изобразительное</w:t>
      </w:r>
      <w:r>
        <w:rPr>
          <w:spacing w:val="52"/>
        </w:rPr>
        <w:t xml:space="preserve"> </w:t>
      </w:r>
      <w:r>
        <w:t>искусство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России,его</w:t>
      </w:r>
      <w:r>
        <w:rPr>
          <w:spacing w:val="52"/>
        </w:rPr>
        <w:t xml:space="preserve"> </w:t>
      </w:r>
      <w:r>
        <w:t>выдающиеся</w:t>
      </w:r>
      <w:r>
        <w:rPr>
          <w:spacing w:val="53"/>
        </w:rPr>
        <w:t xml:space="preserve"> </w:t>
      </w:r>
      <w:r>
        <w:t>мастера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Академия</w:t>
      </w:r>
      <w:r>
        <w:rPr>
          <w:spacing w:val="2"/>
        </w:rPr>
        <w:t xml:space="preserve"> </w:t>
      </w:r>
      <w:r>
        <w:t>художеств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Петербурге.Расцвет</w:t>
      </w:r>
      <w:r>
        <w:rPr>
          <w:spacing w:val="3"/>
        </w:rPr>
        <w:t xml:space="preserve"> </w:t>
      </w:r>
      <w:r>
        <w:t>жанра</w:t>
      </w:r>
      <w:r>
        <w:rPr>
          <w:spacing w:val="2"/>
        </w:rPr>
        <w:t xml:space="preserve"> </w:t>
      </w:r>
      <w:r>
        <w:t>парадного</w:t>
      </w:r>
      <w:r>
        <w:rPr>
          <w:spacing w:val="3"/>
        </w:rPr>
        <w:t xml:space="preserve"> </w:t>
      </w:r>
      <w:r>
        <w:t>портрета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серединеXVIIIв.</w:t>
      </w:r>
      <w:r>
        <w:rPr>
          <w:spacing w:val="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веяния в 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 конце</w:t>
      </w:r>
      <w:r>
        <w:rPr>
          <w:spacing w:val="-1"/>
        </w:rPr>
        <w:t xml:space="preserve"> </w:t>
      </w:r>
      <w:r>
        <w:t>столетия.</w:t>
      </w:r>
    </w:p>
    <w:p w14:paraId="75464363" w14:textId="77777777" w:rsidR="00E65D0E" w:rsidRDefault="009F5DD6">
      <w:pPr>
        <w:pStyle w:val="11"/>
        <w:spacing w:before="4"/>
        <w:ind w:right="6801"/>
      </w:pPr>
      <w:r>
        <w:t>Наш</w:t>
      </w:r>
      <w:r>
        <w:rPr>
          <w:spacing w:val="-12"/>
        </w:rPr>
        <w:t xml:space="preserve"> </w:t>
      </w:r>
      <w:r>
        <w:t>край</w:t>
      </w:r>
      <w:r>
        <w:rPr>
          <w:spacing w:val="-6"/>
        </w:rPr>
        <w:t xml:space="preserve"> </w:t>
      </w:r>
      <w:r>
        <w:t>вXVIIIв.</w:t>
      </w:r>
      <w:r>
        <w:rPr>
          <w:spacing w:val="-57"/>
        </w:rPr>
        <w:t xml:space="preserve"> </w:t>
      </w:r>
      <w:r>
        <w:t>Обобщение.</w:t>
      </w:r>
    </w:p>
    <w:p w14:paraId="23943509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7C36EB8" w14:textId="77777777" w:rsidR="00E65D0E" w:rsidRDefault="009F5DD6">
      <w:pPr>
        <w:spacing w:before="69"/>
        <w:ind w:left="2251"/>
        <w:rPr>
          <w:b/>
          <w:sz w:val="24"/>
        </w:rPr>
      </w:pPr>
      <w:r>
        <w:rPr>
          <w:b/>
          <w:sz w:val="24"/>
        </w:rPr>
        <w:t>9КЛАСС</w:t>
      </w:r>
    </w:p>
    <w:p w14:paraId="6F7B3127" w14:textId="77777777" w:rsidR="00E65D0E" w:rsidRDefault="009F5DD6">
      <w:pPr>
        <w:pStyle w:val="11"/>
        <w:ind w:right="1910"/>
      </w:pPr>
      <w:r>
        <w:t>Всеобщая</w:t>
      </w:r>
      <w:r>
        <w:rPr>
          <w:spacing w:val="-2"/>
        </w:rPr>
        <w:t xml:space="preserve"> </w:t>
      </w:r>
      <w:r>
        <w:t>история.История</w:t>
      </w:r>
      <w:r>
        <w:rPr>
          <w:spacing w:val="-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XIX‒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Введение.</w:t>
      </w:r>
    </w:p>
    <w:p w14:paraId="64199ABB" w14:textId="77777777" w:rsidR="00E65D0E" w:rsidRDefault="009F5DD6">
      <w:pPr>
        <w:spacing w:before="1" w:line="274" w:lineRule="exact"/>
        <w:ind w:left="2251"/>
        <w:rPr>
          <w:b/>
          <w:sz w:val="24"/>
        </w:rPr>
      </w:pPr>
      <w:r>
        <w:rPr>
          <w:b/>
          <w:sz w:val="24"/>
        </w:rPr>
        <w:t>Европа в началеXIXв.</w:t>
      </w:r>
    </w:p>
    <w:p w14:paraId="4551D19F" w14:textId="77777777" w:rsidR="00E65D0E" w:rsidRDefault="009F5DD6">
      <w:pPr>
        <w:pStyle w:val="a3"/>
        <w:spacing w:line="274" w:lineRule="exact"/>
        <w:ind w:left="2251" w:firstLine="0"/>
      </w:pPr>
      <w:r>
        <w:t>Провозглашение</w:t>
      </w:r>
      <w:r>
        <w:rPr>
          <w:spacing w:val="39"/>
        </w:rPr>
        <w:t xml:space="preserve"> </w:t>
      </w:r>
      <w:r>
        <w:t>империи</w:t>
      </w:r>
      <w:r>
        <w:rPr>
          <w:spacing w:val="41"/>
        </w:rPr>
        <w:t xml:space="preserve"> </w:t>
      </w:r>
      <w:r>
        <w:t>НаполеонаIво</w:t>
      </w:r>
      <w:r>
        <w:rPr>
          <w:spacing w:val="39"/>
        </w:rPr>
        <w:t xml:space="preserve"> </w:t>
      </w:r>
      <w:r>
        <w:t>Франции.Реформы.Законодательство.</w:t>
      </w:r>
    </w:p>
    <w:p w14:paraId="6EE3AADC" w14:textId="77777777" w:rsidR="00E65D0E" w:rsidRDefault="009F5DD6">
      <w:pPr>
        <w:pStyle w:val="a3"/>
        <w:tabs>
          <w:tab w:val="left" w:pos="3152"/>
          <w:tab w:val="left" w:pos="5491"/>
          <w:tab w:val="left" w:pos="6442"/>
          <w:tab w:val="left" w:pos="6841"/>
          <w:tab w:val="left" w:pos="7266"/>
          <w:tab w:val="left" w:pos="8729"/>
          <w:tab w:val="left" w:pos="10089"/>
        </w:tabs>
        <w:ind w:right="369" w:firstLine="0"/>
      </w:pPr>
      <w:r>
        <w:t>Наполеоновские</w:t>
      </w:r>
      <w:r>
        <w:rPr>
          <w:spacing w:val="-4"/>
        </w:rPr>
        <w:t xml:space="preserve"> </w:t>
      </w:r>
      <w:r>
        <w:t>войны.Антинаполеоновские</w:t>
      </w:r>
      <w:r>
        <w:tab/>
        <w:t>коалиции.Политика</w:t>
      </w:r>
      <w:r>
        <w:tab/>
        <w:t>Наполеона</w:t>
      </w:r>
      <w:r>
        <w:tab/>
        <w:t>в</w:t>
      </w:r>
      <w:r>
        <w:rPr>
          <w:spacing w:val="1"/>
        </w:rPr>
        <w:t xml:space="preserve"> </w:t>
      </w:r>
      <w:r>
        <w:t>завоёванных</w:t>
      </w:r>
      <w:r>
        <w:tab/>
        <w:t>странах.Отношение</w:t>
      </w:r>
      <w:r>
        <w:tab/>
        <w:t>населения</w:t>
      </w:r>
      <w:r>
        <w:tab/>
        <w:t>к</w:t>
      </w:r>
      <w:r>
        <w:tab/>
        <w:t>завоевателям:сопротивление,</w:t>
      </w:r>
      <w:r>
        <w:rPr>
          <w:spacing w:val="1"/>
        </w:rPr>
        <w:t xml:space="preserve"> </w:t>
      </w:r>
      <w:r>
        <w:t>сотрудничество.Поход</w:t>
      </w:r>
      <w:r>
        <w:rPr>
          <w:spacing w:val="40"/>
        </w:rPr>
        <w:t xml:space="preserve"> </w:t>
      </w:r>
      <w:r>
        <w:t>армии</w:t>
      </w:r>
      <w:r>
        <w:rPr>
          <w:spacing w:val="42"/>
        </w:rPr>
        <w:t xml:space="preserve"> </w:t>
      </w:r>
      <w:r>
        <w:t>Наполеона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Россию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крушение</w:t>
      </w:r>
      <w:r>
        <w:rPr>
          <w:spacing w:val="39"/>
        </w:rPr>
        <w:t xml:space="preserve"> </w:t>
      </w:r>
      <w:r>
        <w:t>Французской</w:t>
      </w:r>
      <w:r>
        <w:rPr>
          <w:spacing w:val="41"/>
        </w:rPr>
        <w:t xml:space="preserve"> </w:t>
      </w:r>
      <w:r>
        <w:t>империи.</w:t>
      </w:r>
      <w:r>
        <w:rPr>
          <w:spacing w:val="-57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конгресс:цели,главные</w:t>
      </w:r>
      <w:r>
        <w:rPr>
          <w:spacing w:val="2"/>
        </w:rPr>
        <w:t xml:space="preserve"> </w:t>
      </w:r>
      <w:r>
        <w:t>участники,решения.Создание</w:t>
      </w:r>
      <w:r>
        <w:rPr>
          <w:spacing w:val="-2"/>
        </w:rPr>
        <w:t xml:space="preserve"> </w:t>
      </w:r>
      <w:r>
        <w:t>Священного</w:t>
      </w:r>
      <w:r>
        <w:rPr>
          <w:spacing w:val="-1"/>
        </w:rPr>
        <w:t xml:space="preserve"> </w:t>
      </w:r>
      <w:r>
        <w:t>союза.</w:t>
      </w:r>
    </w:p>
    <w:p w14:paraId="2F1E9B8E" w14:textId="77777777" w:rsidR="00E65D0E" w:rsidRDefault="009F5DD6">
      <w:pPr>
        <w:pStyle w:val="11"/>
        <w:spacing w:before="5"/>
        <w:ind w:left="1543" w:right="585" w:firstLine="707"/>
      </w:pPr>
      <w:r>
        <w:t>Развитие</w:t>
      </w:r>
      <w:r>
        <w:rPr>
          <w:spacing w:val="46"/>
        </w:rPr>
        <w:t xml:space="preserve"> </w:t>
      </w:r>
      <w:r>
        <w:t>индустриального</w:t>
      </w:r>
      <w:r>
        <w:rPr>
          <w:spacing w:val="47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половинеXIXв.:экономика,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отношения,политические</w:t>
      </w:r>
      <w:r>
        <w:rPr>
          <w:spacing w:val="-1"/>
        </w:rPr>
        <w:t xml:space="preserve"> </w:t>
      </w:r>
      <w:r>
        <w:t>процессы.</w:t>
      </w:r>
    </w:p>
    <w:p w14:paraId="44426423" w14:textId="77777777" w:rsidR="00E65D0E" w:rsidRDefault="009F5DD6">
      <w:pPr>
        <w:pStyle w:val="a3"/>
        <w:ind w:right="410"/>
      </w:pPr>
      <w:r>
        <w:t>Промышленный</w:t>
      </w:r>
      <w:r>
        <w:rPr>
          <w:spacing w:val="10"/>
        </w:rPr>
        <w:t xml:space="preserve"> </w:t>
      </w:r>
      <w:r>
        <w:t>переворот,его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2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США.Изменения</w:t>
      </w:r>
      <w:r>
        <w:rPr>
          <w:spacing w:val="-5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общества.Распространение</w:t>
      </w:r>
      <w:r>
        <w:rPr>
          <w:spacing w:val="9"/>
        </w:rPr>
        <w:t xml:space="preserve"> </w:t>
      </w:r>
      <w:r>
        <w:t>социалистических</w:t>
      </w:r>
      <w:r>
        <w:rPr>
          <w:spacing w:val="11"/>
        </w:rPr>
        <w:t xml:space="preserve"> </w:t>
      </w:r>
      <w:r>
        <w:t>идей;социалисты-</w:t>
      </w:r>
      <w:r>
        <w:rPr>
          <w:spacing w:val="-57"/>
        </w:rPr>
        <w:t xml:space="preserve"> </w:t>
      </w:r>
      <w:r>
        <w:t>утописты.Выступления</w:t>
      </w:r>
      <w:r>
        <w:rPr>
          <w:spacing w:val="1"/>
        </w:rPr>
        <w:t xml:space="preserve"> </w:t>
      </w:r>
      <w:r>
        <w:t>рабочих.Социальные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-57"/>
        </w:rPr>
        <w:t xml:space="preserve"> </w:t>
      </w:r>
      <w:r>
        <w:t>Европы.Оформление</w:t>
      </w:r>
      <w:r>
        <w:rPr>
          <w:spacing w:val="9"/>
        </w:rPr>
        <w:t xml:space="preserve"> </w:t>
      </w:r>
      <w:r>
        <w:t>консервативных,либеральных,радикальных</w:t>
      </w:r>
      <w:r>
        <w:rPr>
          <w:spacing w:val="13"/>
        </w:rPr>
        <w:t xml:space="preserve"> </w:t>
      </w:r>
      <w:r>
        <w:t>политических</w:t>
      </w:r>
      <w:r>
        <w:rPr>
          <w:spacing w:val="13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 партий.</w:t>
      </w:r>
    </w:p>
    <w:p w14:paraId="42086C7B" w14:textId="77777777" w:rsidR="00E65D0E" w:rsidRDefault="009F5DD6">
      <w:pPr>
        <w:pStyle w:val="11"/>
        <w:spacing w:line="274" w:lineRule="exact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в1815-1840-е</w:t>
      </w:r>
      <w:r>
        <w:rPr>
          <w:spacing w:val="-3"/>
        </w:rPr>
        <w:t xml:space="preserve"> </w:t>
      </w:r>
      <w:r>
        <w:t>гг.</w:t>
      </w:r>
    </w:p>
    <w:p w14:paraId="58367563" w14:textId="77777777" w:rsidR="00E65D0E" w:rsidRDefault="009F5DD6">
      <w:pPr>
        <w:pStyle w:val="a3"/>
        <w:ind w:right="263"/>
      </w:pPr>
      <w:r>
        <w:t>Франция:Реставрация,Июльская</w:t>
      </w:r>
      <w:r>
        <w:rPr>
          <w:spacing w:val="1"/>
        </w:rPr>
        <w:t xml:space="preserve"> </w:t>
      </w:r>
      <w:r>
        <w:t>монархия,Вторая</w:t>
      </w:r>
      <w:r>
        <w:rPr>
          <w:spacing w:val="1"/>
        </w:rPr>
        <w:t xml:space="preserve"> </w:t>
      </w:r>
      <w:r>
        <w:t>республика.Великобритания:</w:t>
      </w:r>
      <w:r>
        <w:rPr>
          <w:spacing w:val="-57"/>
        </w:rPr>
        <w:t xml:space="preserve"> </w:t>
      </w:r>
      <w:r>
        <w:t>борьба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парламентскую</w:t>
      </w:r>
      <w:r>
        <w:rPr>
          <w:spacing w:val="12"/>
        </w:rPr>
        <w:t xml:space="preserve"> </w:t>
      </w:r>
      <w:r>
        <w:t>реформу;чартизм.Нарастание</w:t>
      </w:r>
      <w:r>
        <w:rPr>
          <w:spacing w:val="11"/>
        </w:rPr>
        <w:t xml:space="preserve"> </w:t>
      </w:r>
      <w:r>
        <w:t>освободительных</w:t>
      </w:r>
      <w:r>
        <w:rPr>
          <w:spacing w:val="11"/>
        </w:rPr>
        <w:t xml:space="preserve"> </w:t>
      </w:r>
      <w:r>
        <w:t>движений.</w:t>
      </w:r>
      <w:r>
        <w:rPr>
          <w:spacing w:val="-57"/>
        </w:rPr>
        <w:t xml:space="preserve"> </w:t>
      </w:r>
      <w:r>
        <w:t>Освобождение Греции.Европейские революции1830г.и1848-1849гг.Возникновение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марксизма.</w:t>
      </w:r>
    </w:p>
    <w:p w14:paraId="3C42347A" w14:textId="77777777" w:rsidR="00E65D0E" w:rsidRDefault="009F5DD6">
      <w:pPr>
        <w:pStyle w:val="11"/>
        <w:spacing w:before="3"/>
        <w:ind w:right="1393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Великобритания</w:t>
      </w:r>
      <w:r>
        <w:rPr>
          <w:spacing w:val="-1"/>
        </w:rPr>
        <w:t xml:space="preserve"> </w:t>
      </w:r>
      <w:r>
        <w:t>в Викторианскую</w:t>
      </w:r>
      <w:r>
        <w:rPr>
          <w:spacing w:val="-1"/>
        </w:rPr>
        <w:t xml:space="preserve"> </w:t>
      </w:r>
      <w:r>
        <w:t>эпоху.</w:t>
      </w:r>
    </w:p>
    <w:p w14:paraId="52E3FA2C" w14:textId="77777777" w:rsidR="00E65D0E" w:rsidRDefault="009F5DD6">
      <w:pPr>
        <w:pStyle w:val="a3"/>
        <w:spacing w:line="271" w:lineRule="exact"/>
        <w:ind w:left="2251" w:firstLine="0"/>
      </w:pPr>
      <w:r>
        <w:t>«Мастерская</w:t>
      </w:r>
      <w:r>
        <w:rPr>
          <w:spacing w:val="16"/>
        </w:rPr>
        <w:t xml:space="preserve"> </w:t>
      </w:r>
      <w:r>
        <w:t>мира».Рабочее</w:t>
      </w:r>
      <w:r>
        <w:rPr>
          <w:spacing w:val="74"/>
        </w:rPr>
        <w:t xml:space="preserve"> </w:t>
      </w:r>
      <w:r>
        <w:t>движение.Политические</w:t>
      </w:r>
      <w:r>
        <w:rPr>
          <w:spacing w:val="7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социальные</w:t>
      </w:r>
      <w:r>
        <w:rPr>
          <w:spacing w:val="73"/>
        </w:rPr>
        <w:t xml:space="preserve"> </w:t>
      </w:r>
      <w:r>
        <w:t>реформы.</w:t>
      </w:r>
    </w:p>
    <w:p w14:paraId="0F013943" w14:textId="77777777" w:rsidR="00E65D0E" w:rsidRDefault="009F5DD6">
      <w:pPr>
        <w:pStyle w:val="a3"/>
        <w:ind w:firstLine="0"/>
      </w:pPr>
      <w:r>
        <w:t>Британская</w:t>
      </w:r>
      <w:r>
        <w:rPr>
          <w:spacing w:val="-5"/>
        </w:rPr>
        <w:t xml:space="preserve"> </w:t>
      </w:r>
      <w:r>
        <w:t>колониальная</w:t>
      </w:r>
      <w:r>
        <w:rPr>
          <w:spacing w:val="-4"/>
        </w:rPr>
        <w:t xml:space="preserve"> </w:t>
      </w:r>
      <w:r>
        <w:t>империя;доминионы.</w:t>
      </w:r>
    </w:p>
    <w:p w14:paraId="3CFE798F" w14:textId="77777777" w:rsidR="00E65D0E" w:rsidRDefault="009F5DD6">
      <w:pPr>
        <w:pStyle w:val="11"/>
        <w:spacing w:before="5" w:line="274" w:lineRule="exact"/>
      </w:pPr>
      <w:r>
        <w:t>Франция.</w:t>
      </w:r>
    </w:p>
    <w:p w14:paraId="098A41F6" w14:textId="77777777" w:rsidR="00E65D0E" w:rsidRDefault="009F5DD6">
      <w:pPr>
        <w:pStyle w:val="a3"/>
        <w:tabs>
          <w:tab w:val="left" w:pos="3424"/>
          <w:tab w:val="left" w:pos="6262"/>
          <w:tab w:val="left" w:pos="6643"/>
          <w:tab w:val="left" w:pos="7780"/>
        </w:tabs>
        <w:ind w:right="883"/>
      </w:pPr>
      <w:r>
        <w:t>Империя</w:t>
      </w:r>
      <w:r>
        <w:tab/>
        <w:t>НаполеонаIII:внутренняя</w:t>
      </w:r>
      <w:r>
        <w:tab/>
        <w:t>и</w:t>
      </w:r>
      <w:r>
        <w:tab/>
        <w:t>внешняя</w:t>
      </w:r>
      <w:r>
        <w:tab/>
        <w:t>политика.Активизация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-8"/>
        </w:rPr>
        <w:t xml:space="preserve"> </w:t>
      </w:r>
      <w:r>
        <w:t>экспансии.Франко-германская</w:t>
      </w:r>
      <w:r>
        <w:rPr>
          <w:spacing w:val="-8"/>
        </w:rPr>
        <w:t xml:space="preserve"> </w:t>
      </w:r>
      <w:r>
        <w:t>война1870-1871гг.Парижская</w:t>
      </w:r>
      <w:r>
        <w:rPr>
          <w:spacing w:val="-7"/>
        </w:rPr>
        <w:t xml:space="preserve"> </w:t>
      </w:r>
      <w:r>
        <w:t>коммуна.</w:t>
      </w:r>
    </w:p>
    <w:p w14:paraId="18113A22" w14:textId="77777777" w:rsidR="00E65D0E" w:rsidRDefault="009F5DD6">
      <w:pPr>
        <w:pStyle w:val="11"/>
        <w:spacing w:before="2" w:line="274" w:lineRule="exact"/>
      </w:pPr>
      <w:r>
        <w:t>Италия.</w:t>
      </w:r>
    </w:p>
    <w:p w14:paraId="67EFF3EE" w14:textId="77777777" w:rsidR="00E65D0E" w:rsidRDefault="009F5DD6">
      <w:pPr>
        <w:pStyle w:val="a3"/>
        <w:ind w:left="2251" w:firstLine="0"/>
      </w:pPr>
      <w:r>
        <w:t>Подъём борьбы за независимость итальянских земель.</w:t>
      </w:r>
      <w:r>
        <w:rPr>
          <w:spacing w:val="1"/>
        </w:rPr>
        <w:t xml:space="preserve"> </w:t>
      </w:r>
      <w:r>
        <w:t>К.Кавур,Дж.Гарибальди.Образование</w:t>
      </w:r>
      <w:r>
        <w:rPr>
          <w:spacing w:val="20"/>
        </w:rPr>
        <w:t xml:space="preserve"> </w:t>
      </w:r>
      <w:r>
        <w:t>единого</w:t>
      </w:r>
      <w:r>
        <w:rPr>
          <w:spacing w:val="26"/>
        </w:rPr>
        <w:t xml:space="preserve"> </w:t>
      </w:r>
      <w:r>
        <w:t>государства.Король</w:t>
      </w:r>
      <w:r>
        <w:rPr>
          <w:spacing w:val="22"/>
        </w:rPr>
        <w:t xml:space="preserve"> </w:t>
      </w:r>
      <w:r>
        <w:t>Виктор</w:t>
      </w:r>
    </w:p>
    <w:p w14:paraId="7B6DD988" w14:textId="77777777" w:rsidR="00E65D0E" w:rsidRDefault="009F5DD6">
      <w:pPr>
        <w:pStyle w:val="a3"/>
        <w:ind w:firstLine="0"/>
      </w:pPr>
      <w:r>
        <w:t>ЭммануилII.</w:t>
      </w:r>
    </w:p>
    <w:p w14:paraId="403F4213" w14:textId="77777777" w:rsidR="00E65D0E" w:rsidRDefault="009F5DD6">
      <w:pPr>
        <w:pStyle w:val="11"/>
        <w:spacing w:before="3" w:line="274" w:lineRule="exact"/>
      </w:pPr>
      <w:r>
        <w:t>Германия.</w:t>
      </w:r>
    </w:p>
    <w:p w14:paraId="55D69C8E" w14:textId="77777777" w:rsidR="00E65D0E" w:rsidRDefault="009F5DD6">
      <w:pPr>
        <w:pStyle w:val="a3"/>
        <w:ind w:left="2251" w:right="690" w:firstLine="0"/>
      </w:pPr>
      <w:r>
        <w:t>Движение за объединение германских государств.</w:t>
      </w:r>
      <w:r>
        <w:rPr>
          <w:spacing w:val="1"/>
        </w:rPr>
        <w:t xml:space="preserve"> </w:t>
      </w:r>
      <w:r>
        <w:t>О.Бисмарк.Северогерманский</w:t>
      </w:r>
      <w:r>
        <w:rPr>
          <w:spacing w:val="60"/>
        </w:rPr>
        <w:t xml:space="preserve"> </w:t>
      </w:r>
      <w:r>
        <w:t>союз.Провозглашение</w:t>
      </w:r>
      <w:r>
        <w:rPr>
          <w:spacing w:val="58"/>
        </w:rPr>
        <w:t xml:space="preserve"> </w:t>
      </w:r>
      <w:r>
        <w:t>Германской</w:t>
      </w:r>
      <w:r>
        <w:rPr>
          <w:spacing w:val="60"/>
        </w:rPr>
        <w:t xml:space="preserve"> </w:t>
      </w:r>
      <w:r>
        <w:t>империи.</w:t>
      </w:r>
    </w:p>
    <w:p w14:paraId="2540E2A2" w14:textId="77777777" w:rsidR="00E65D0E" w:rsidRDefault="009F5DD6">
      <w:pPr>
        <w:pStyle w:val="a3"/>
        <w:ind w:firstLine="0"/>
      </w:pPr>
      <w:r>
        <w:t>Социальная</w:t>
      </w:r>
      <w:r>
        <w:rPr>
          <w:spacing w:val="12"/>
        </w:rPr>
        <w:t xml:space="preserve"> </w:t>
      </w:r>
      <w:r>
        <w:t>политика.Включение</w:t>
      </w:r>
      <w:r>
        <w:rPr>
          <w:spacing w:val="11"/>
        </w:rPr>
        <w:t xml:space="preserve"> </w:t>
      </w:r>
      <w:r>
        <w:t>империи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систему</w:t>
      </w:r>
      <w:r>
        <w:rPr>
          <w:spacing w:val="7"/>
        </w:rPr>
        <w:t xml:space="preserve"> </w:t>
      </w:r>
      <w:r>
        <w:t>внешнеполитических</w:t>
      </w:r>
      <w:r>
        <w:rPr>
          <w:spacing w:val="12"/>
        </w:rPr>
        <w:t xml:space="preserve"> </w:t>
      </w:r>
      <w:r>
        <w:t>союзов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захваты.</w:t>
      </w:r>
    </w:p>
    <w:p w14:paraId="45431BAC" w14:textId="77777777" w:rsidR="00E65D0E" w:rsidRDefault="009F5DD6">
      <w:pPr>
        <w:pStyle w:val="11"/>
        <w:spacing w:before="2"/>
        <w:ind w:left="1543" w:right="477" w:firstLine="707"/>
      </w:pPr>
      <w:r>
        <w:t>Страны</w:t>
      </w:r>
      <w:r>
        <w:rPr>
          <w:spacing w:val="46"/>
        </w:rPr>
        <w:t xml:space="preserve"> </w:t>
      </w:r>
      <w:r>
        <w:t>Центральной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Юго-Восточной</w:t>
      </w:r>
      <w:r>
        <w:rPr>
          <w:spacing w:val="47"/>
        </w:rPr>
        <w:t xml:space="preserve"> </w:t>
      </w:r>
      <w:r>
        <w:t>Европы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второй</w:t>
      </w:r>
      <w:r>
        <w:rPr>
          <w:spacing w:val="47"/>
        </w:rPr>
        <w:t xml:space="preserve"> </w:t>
      </w:r>
      <w:r>
        <w:t>половинеXIX‒</w:t>
      </w:r>
      <w:r>
        <w:rPr>
          <w:spacing w:val="-57"/>
        </w:rPr>
        <w:t xml:space="preserve"> </w:t>
      </w:r>
      <w:r>
        <w:t>началеXXв.</w:t>
      </w:r>
    </w:p>
    <w:p w14:paraId="3A895F84" w14:textId="77777777" w:rsidR="00E65D0E" w:rsidRDefault="009F5DD6">
      <w:pPr>
        <w:pStyle w:val="a3"/>
        <w:ind w:right="491"/>
      </w:pPr>
      <w:r>
        <w:t>Габсбургская</w:t>
      </w:r>
      <w:r>
        <w:rPr>
          <w:spacing w:val="10"/>
        </w:rPr>
        <w:t xml:space="preserve"> </w:t>
      </w:r>
      <w:r>
        <w:t>империя:экономическое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политическое</w:t>
      </w:r>
      <w:r>
        <w:rPr>
          <w:spacing w:val="9"/>
        </w:rPr>
        <w:t xml:space="preserve"> </w:t>
      </w:r>
      <w:r>
        <w:t>развитие,положение</w:t>
      </w:r>
      <w:r>
        <w:rPr>
          <w:spacing w:val="1"/>
        </w:rPr>
        <w:t xml:space="preserve"> </w:t>
      </w:r>
      <w:r>
        <w:t>народов,национальные</w:t>
      </w:r>
      <w:r>
        <w:rPr>
          <w:spacing w:val="42"/>
        </w:rPr>
        <w:t xml:space="preserve"> </w:t>
      </w:r>
      <w:r>
        <w:t>движения.Провозглашение</w:t>
      </w:r>
      <w:r>
        <w:rPr>
          <w:spacing w:val="42"/>
        </w:rPr>
        <w:t xml:space="preserve"> </w:t>
      </w:r>
      <w:r>
        <w:t>дуалистической</w:t>
      </w:r>
      <w:r>
        <w:rPr>
          <w:spacing w:val="44"/>
        </w:rPr>
        <w:t xml:space="preserve"> </w:t>
      </w:r>
      <w:r>
        <w:t>Австро-Венгерской</w:t>
      </w:r>
      <w:r>
        <w:rPr>
          <w:spacing w:val="-57"/>
        </w:rPr>
        <w:t xml:space="preserve"> </w:t>
      </w:r>
      <w:r>
        <w:t>монархии(1867).Югославянские</w:t>
      </w:r>
      <w:r>
        <w:rPr>
          <w:spacing w:val="1"/>
        </w:rPr>
        <w:t xml:space="preserve"> </w:t>
      </w:r>
      <w:r>
        <w:t>народы:борьба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османского</w:t>
      </w:r>
      <w:r>
        <w:rPr>
          <w:spacing w:val="1"/>
        </w:rPr>
        <w:t xml:space="preserve"> </w:t>
      </w:r>
      <w:r>
        <w:t>господства.Русско-турецкая</w:t>
      </w:r>
      <w:r>
        <w:rPr>
          <w:spacing w:val="-1"/>
        </w:rPr>
        <w:t xml:space="preserve"> </w:t>
      </w:r>
      <w:r>
        <w:t>война1877-1878гг.,её</w:t>
      </w:r>
      <w:r>
        <w:rPr>
          <w:spacing w:val="-1"/>
        </w:rPr>
        <w:t xml:space="preserve"> </w:t>
      </w:r>
      <w:r>
        <w:t>итоги.</w:t>
      </w:r>
    </w:p>
    <w:p w14:paraId="4322101D" w14:textId="77777777" w:rsidR="00E65D0E" w:rsidRDefault="009F5DD6">
      <w:pPr>
        <w:pStyle w:val="11"/>
        <w:spacing w:before="1" w:line="274" w:lineRule="exact"/>
      </w:pPr>
      <w:r>
        <w:t>Соединённые</w:t>
      </w:r>
      <w:r>
        <w:rPr>
          <w:spacing w:val="-4"/>
        </w:rPr>
        <w:t xml:space="preserve"> </w:t>
      </w:r>
      <w:r>
        <w:t>Штаты</w:t>
      </w:r>
      <w:r>
        <w:rPr>
          <w:spacing w:val="-4"/>
        </w:rPr>
        <w:t xml:space="preserve"> </w:t>
      </w:r>
      <w:r>
        <w:t>Америки.</w:t>
      </w:r>
    </w:p>
    <w:p w14:paraId="0CD0F51E" w14:textId="77777777" w:rsidR="00E65D0E" w:rsidRDefault="009F5DD6">
      <w:pPr>
        <w:pStyle w:val="a3"/>
      </w:pPr>
      <w:r>
        <w:t>Север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Юг:экономика,социальные</w:t>
      </w:r>
      <w:r>
        <w:rPr>
          <w:spacing w:val="39"/>
        </w:rPr>
        <w:t xml:space="preserve"> </w:t>
      </w:r>
      <w:r>
        <w:t>отношения,политическая</w:t>
      </w:r>
      <w:r>
        <w:rPr>
          <w:spacing w:val="40"/>
        </w:rPr>
        <w:t xml:space="preserve"> </w:t>
      </w:r>
      <w:r>
        <w:t>жизнь.Проблема</w:t>
      </w:r>
      <w:r>
        <w:rPr>
          <w:spacing w:val="-57"/>
        </w:rPr>
        <w:t xml:space="preserve"> </w:t>
      </w:r>
      <w:r>
        <w:t>рабства;аболиционизм.Гражданская</w:t>
      </w:r>
      <w:r>
        <w:rPr>
          <w:spacing w:val="1"/>
        </w:rPr>
        <w:t xml:space="preserve"> </w:t>
      </w:r>
      <w:r>
        <w:t>война(1861-1865):причины,участники,итоги.А.</w:t>
      </w:r>
      <w:r>
        <w:rPr>
          <w:spacing w:val="1"/>
        </w:rPr>
        <w:t xml:space="preserve"> </w:t>
      </w:r>
      <w:r>
        <w:t>Линкольн.Восстановление</w:t>
      </w:r>
      <w:r>
        <w:rPr>
          <w:spacing w:val="-2"/>
        </w:rPr>
        <w:t xml:space="preserve"> </w:t>
      </w:r>
      <w:r>
        <w:t>Юга.Промышленный рост</w:t>
      </w:r>
      <w:r>
        <w:rPr>
          <w:spacing w:val="-1"/>
        </w:rPr>
        <w:t xml:space="preserve"> </w:t>
      </w:r>
      <w:r>
        <w:t>в концеXIXв.</w:t>
      </w:r>
    </w:p>
    <w:p w14:paraId="47582570" w14:textId="77777777" w:rsidR="00E65D0E" w:rsidRDefault="009F5DD6">
      <w:pPr>
        <w:pStyle w:val="11"/>
        <w:spacing w:before="3"/>
        <w:ind w:left="1543" w:right="263" w:firstLine="707"/>
      </w:pPr>
      <w:r>
        <w:t>Экономическое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социально-политическое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Европы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США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концеXIX‒ 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1BA1139B" w14:textId="77777777" w:rsidR="00E65D0E" w:rsidRDefault="009F5DD6">
      <w:pPr>
        <w:pStyle w:val="a3"/>
        <w:tabs>
          <w:tab w:val="left" w:pos="3680"/>
          <w:tab w:val="left" w:pos="5582"/>
          <w:tab w:val="left" w:pos="7779"/>
          <w:tab w:val="left" w:pos="9558"/>
        </w:tabs>
        <w:spacing w:line="271" w:lineRule="exact"/>
        <w:ind w:left="2251" w:firstLine="0"/>
      </w:pPr>
      <w:r>
        <w:t>Завершение</w:t>
      </w:r>
      <w:r>
        <w:tab/>
        <w:t>промышленного</w:t>
      </w:r>
      <w:r>
        <w:tab/>
        <w:t>переворота.</w:t>
      </w:r>
      <w:r>
        <w:rPr>
          <w:spacing w:val="-2"/>
        </w:rPr>
        <w:t xml:space="preserve"> </w:t>
      </w:r>
      <w:r>
        <w:t>Вторая</w:t>
      </w:r>
      <w:r>
        <w:tab/>
        <w:t>промышленная</w:t>
      </w:r>
      <w:r>
        <w:tab/>
        <w:t>революция.</w:t>
      </w:r>
    </w:p>
    <w:p w14:paraId="0D79D397" w14:textId="77777777" w:rsidR="00E65D0E" w:rsidRDefault="009F5DD6">
      <w:pPr>
        <w:pStyle w:val="a3"/>
        <w:tabs>
          <w:tab w:val="left" w:pos="5982"/>
          <w:tab w:val="left" w:pos="8891"/>
          <w:tab w:val="left" w:pos="10124"/>
        </w:tabs>
        <w:ind w:right="441" w:firstLine="0"/>
      </w:pPr>
      <w:r>
        <w:t>Индустриализация.Монополистический</w:t>
      </w:r>
      <w:r>
        <w:tab/>
        <w:t>капитализм.Технический</w:t>
      </w:r>
      <w:r>
        <w:tab/>
        <w:t>прогресс</w:t>
      </w:r>
      <w:r>
        <w:tab/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сельском</w:t>
      </w:r>
      <w:r>
        <w:rPr>
          <w:spacing w:val="25"/>
        </w:rPr>
        <w:t xml:space="preserve"> </w:t>
      </w:r>
      <w:r>
        <w:t>хозяйстве.Развитие</w:t>
      </w:r>
      <w:r>
        <w:rPr>
          <w:spacing w:val="25"/>
        </w:rPr>
        <w:t xml:space="preserve"> </w:t>
      </w:r>
      <w:r>
        <w:t>транспорта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средств</w:t>
      </w:r>
      <w:r>
        <w:rPr>
          <w:spacing w:val="26"/>
        </w:rPr>
        <w:t xml:space="preserve"> </w:t>
      </w:r>
      <w:r>
        <w:t>связи.Миграция</w:t>
      </w:r>
    </w:p>
    <w:p w14:paraId="15B6F6C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7256571" w14:textId="77777777" w:rsidR="00E65D0E" w:rsidRDefault="009F5DD6">
      <w:pPr>
        <w:pStyle w:val="a3"/>
        <w:spacing w:before="64"/>
        <w:ind w:firstLine="0"/>
      </w:pPr>
      <w:r>
        <w:t>из</w:t>
      </w:r>
      <w:r>
        <w:rPr>
          <w:spacing w:val="24"/>
        </w:rPr>
        <w:t xml:space="preserve"> </w:t>
      </w:r>
      <w:r>
        <w:t>Старого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Новый</w:t>
      </w:r>
      <w:r>
        <w:rPr>
          <w:spacing w:val="23"/>
        </w:rPr>
        <w:t xml:space="preserve"> </w:t>
      </w:r>
      <w:r>
        <w:t>Свет.Положение</w:t>
      </w:r>
      <w:r>
        <w:rPr>
          <w:spacing w:val="22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социальных</w:t>
      </w:r>
      <w:r>
        <w:rPr>
          <w:spacing w:val="25"/>
        </w:rPr>
        <w:t xml:space="preserve"> </w:t>
      </w:r>
      <w:r>
        <w:t>групп.Рабочее</w:t>
      </w:r>
      <w:r>
        <w:rPr>
          <w:spacing w:val="30"/>
        </w:rPr>
        <w:t xml:space="preserve"> </w:t>
      </w:r>
      <w:r>
        <w:t>движение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профсоюзы.Образование</w:t>
      </w:r>
      <w:r>
        <w:rPr>
          <w:spacing w:val="-2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14:paraId="60B16848" w14:textId="77777777" w:rsidR="00E65D0E" w:rsidRDefault="009F5DD6">
      <w:pPr>
        <w:pStyle w:val="11"/>
        <w:spacing w:before="6" w:line="274" w:lineRule="exact"/>
      </w:pPr>
      <w:r>
        <w:t>Страны</w:t>
      </w:r>
      <w:r>
        <w:rPr>
          <w:spacing w:val="-5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вXIX‒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10FA6FE5" w14:textId="77777777" w:rsidR="00E65D0E" w:rsidRDefault="009F5DD6">
      <w:pPr>
        <w:pStyle w:val="a3"/>
        <w:spacing w:line="274" w:lineRule="exact"/>
        <w:ind w:left="2251" w:firstLine="0"/>
      </w:pPr>
      <w:r>
        <w:t>Политика</w:t>
      </w:r>
      <w:r>
        <w:rPr>
          <w:spacing w:val="26"/>
        </w:rPr>
        <w:t xml:space="preserve"> </w:t>
      </w:r>
      <w:r>
        <w:t>метрополий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латиноамериканских</w:t>
      </w:r>
      <w:r>
        <w:rPr>
          <w:spacing w:val="27"/>
        </w:rPr>
        <w:t xml:space="preserve"> </w:t>
      </w:r>
      <w:r>
        <w:t>владениях.Колониальное</w:t>
      </w:r>
      <w:r>
        <w:rPr>
          <w:spacing w:val="26"/>
        </w:rPr>
        <w:t xml:space="preserve"> </w:t>
      </w:r>
      <w:r>
        <w:t>общество.</w:t>
      </w:r>
    </w:p>
    <w:p w14:paraId="72A36095" w14:textId="77777777" w:rsidR="00E65D0E" w:rsidRDefault="009F5DD6">
      <w:pPr>
        <w:pStyle w:val="a3"/>
        <w:ind w:firstLine="0"/>
      </w:pPr>
      <w:r>
        <w:t>Освободительная</w:t>
      </w:r>
      <w:r>
        <w:rPr>
          <w:spacing w:val="-6"/>
        </w:rPr>
        <w:t xml:space="preserve"> </w:t>
      </w:r>
      <w:r>
        <w:t>борьба:задачи,участники,формы</w:t>
      </w:r>
      <w:r>
        <w:rPr>
          <w:spacing w:val="-6"/>
        </w:rPr>
        <w:t xml:space="preserve"> </w:t>
      </w:r>
      <w:r>
        <w:t>выступлений.</w:t>
      </w:r>
    </w:p>
    <w:p w14:paraId="00BD1D68" w14:textId="77777777" w:rsidR="00E65D0E" w:rsidRDefault="009F5DD6">
      <w:pPr>
        <w:pStyle w:val="a3"/>
        <w:ind w:left="2251" w:firstLine="0"/>
      </w:pPr>
      <w:r>
        <w:t>Ф.Д.Туссен-Лувертюр,С.Боливар.Провозглашение</w:t>
      </w:r>
      <w:r>
        <w:rPr>
          <w:spacing w:val="25"/>
        </w:rPr>
        <w:t xml:space="preserve"> </w:t>
      </w:r>
      <w:r>
        <w:t>независимых</w:t>
      </w:r>
      <w:r>
        <w:rPr>
          <w:spacing w:val="86"/>
        </w:rPr>
        <w:t xml:space="preserve"> </w:t>
      </w:r>
      <w:r>
        <w:t>государств.</w:t>
      </w:r>
    </w:p>
    <w:p w14:paraId="721DDA32" w14:textId="77777777" w:rsidR="00E65D0E" w:rsidRDefault="009F5DD6">
      <w:pPr>
        <w:pStyle w:val="a3"/>
        <w:ind w:right="263" w:firstLine="0"/>
      </w:pPr>
      <w:r>
        <w:t>Влияние</w:t>
      </w:r>
      <w:r>
        <w:rPr>
          <w:spacing w:val="22"/>
        </w:rPr>
        <w:t xml:space="preserve"> </w:t>
      </w:r>
      <w:r>
        <w:t>США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страны</w:t>
      </w:r>
      <w:r>
        <w:rPr>
          <w:spacing w:val="24"/>
        </w:rPr>
        <w:t xml:space="preserve"> </w:t>
      </w:r>
      <w:r>
        <w:t>Латинской</w:t>
      </w:r>
      <w:r>
        <w:rPr>
          <w:spacing w:val="22"/>
        </w:rPr>
        <w:t xml:space="preserve"> </w:t>
      </w:r>
      <w:r>
        <w:t>Америки.Традиционные</w:t>
      </w:r>
      <w:r>
        <w:rPr>
          <w:spacing w:val="23"/>
        </w:rPr>
        <w:t xml:space="preserve"> </w:t>
      </w:r>
      <w:r>
        <w:t>отношения;латифундизм.</w:t>
      </w:r>
      <w:r>
        <w:rPr>
          <w:spacing w:val="-5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модернизации.Мексиканская</w:t>
      </w:r>
      <w:r>
        <w:rPr>
          <w:spacing w:val="1"/>
        </w:rPr>
        <w:t xml:space="preserve"> </w:t>
      </w:r>
      <w:r>
        <w:t>революция1910-1917гг.:участники,итоги,</w:t>
      </w:r>
      <w:r>
        <w:rPr>
          <w:spacing w:val="1"/>
        </w:rPr>
        <w:t xml:space="preserve"> </w:t>
      </w:r>
      <w:r>
        <w:t>значение.</w:t>
      </w:r>
    </w:p>
    <w:p w14:paraId="7E48B1F0" w14:textId="77777777" w:rsidR="00E65D0E" w:rsidRDefault="009F5DD6">
      <w:pPr>
        <w:pStyle w:val="11"/>
        <w:spacing w:before="5"/>
        <w:ind w:right="5071"/>
      </w:pPr>
      <w:r>
        <w:t>Страны Азии в ХIХ ‒ начале ХХ в.</w:t>
      </w:r>
      <w:r>
        <w:rPr>
          <w:spacing w:val="-58"/>
        </w:rPr>
        <w:t xml:space="preserve"> </w:t>
      </w:r>
      <w:r>
        <w:t>Япония.</w:t>
      </w:r>
    </w:p>
    <w:p w14:paraId="45DF40A5" w14:textId="77777777" w:rsidR="00E65D0E" w:rsidRDefault="009F5DD6">
      <w:pPr>
        <w:pStyle w:val="a3"/>
        <w:tabs>
          <w:tab w:val="left" w:pos="3680"/>
          <w:tab w:val="left" w:pos="4023"/>
          <w:tab w:val="left" w:pos="5117"/>
          <w:tab w:val="left" w:pos="6283"/>
          <w:tab w:val="left" w:pos="7371"/>
          <w:tab w:val="left" w:pos="8576"/>
          <w:tab w:val="left" w:pos="9929"/>
        </w:tabs>
        <w:spacing w:line="271" w:lineRule="exact"/>
        <w:ind w:left="2251" w:firstLine="0"/>
      </w:pPr>
      <w:r>
        <w:t>Внутренняя</w:t>
      </w:r>
      <w:r>
        <w:tab/>
        <w:t>и</w:t>
      </w:r>
      <w:r>
        <w:tab/>
        <w:t>внешняя</w:t>
      </w:r>
      <w:r>
        <w:tab/>
        <w:t>политика</w:t>
      </w:r>
      <w:r>
        <w:tab/>
        <w:t>сегуната</w:t>
      </w:r>
      <w:r>
        <w:tab/>
        <w:t>Токугава.</w:t>
      </w:r>
      <w:r>
        <w:tab/>
        <w:t>«Открытие</w:t>
      </w:r>
      <w:r>
        <w:tab/>
        <w:t>Японии».</w:t>
      </w:r>
    </w:p>
    <w:p w14:paraId="20BFC88B" w14:textId="77777777" w:rsidR="00E65D0E" w:rsidRDefault="009F5DD6">
      <w:pPr>
        <w:pStyle w:val="a3"/>
        <w:ind w:firstLine="0"/>
      </w:pPr>
      <w:r>
        <w:t>Реставрация</w:t>
      </w:r>
      <w:r>
        <w:rPr>
          <w:spacing w:val="37"/>
        </w:rPr>
        <w:t xml:space="preserve"> </w:t>
      </w:r>
      <w:r>
        <w:t>Мэйдзи.Введение</w:t>
      </w:r>
      <w:r>
        <w:rPr>
          <w:spacing w:val="37"/>
        </w:rPr>
        <w:t xml:space="preserve"> </w:t>
      </w:r>
      <w:r>
        <w:t>конституции.Модернизация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экономике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отношениях.Переход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завоеваний.</w:t>
      </w:r>
    </w:p>
    <w:p w14:paraId="787D44B9" w14:textId="77777777" w:rsidR="00E65D0E" w:rsidRDefault="009F5DD6">
      <w:pPr>
        <w:pStyle w:val="11"/>
        <w:spacing w:before="5" w:line="274" w:lineRule="exact"/>
      </w:pPr>
      <w:r>
        <w:t>Китай.</w:t>
      </w:r>
    </w:p>
    <w:p w14:paraId="78C2714D" w14:textId="77777777" w:rsidR="00E65D0E" w:rsidRDefault="009F5DD6">
      <w:pPr>
        <w:pStyle w:val="a3"/>
        <w:spacing w:line="274" w:lineRule="exact"/>
        <w:ind w:left="2251" w:firstLine="0"/>
      </w:pPr>
      <w:r>
        <w:t>Империя</w:t>
      </w:r>
      <w:r>
        <w:rPr>
          <w:spacing w:val="47"/>
        </w:rPr>
        <w:t xml:space="preserve"> </w:t>
      </w:r>
      <w:r>
        <w:t>Цин.</w:t>
      </w:r>
      <w:r>
        <w:rPr>
          <w:spacing w:val="108"/>
        </w:rPr>
        <w:t xml:space="preserve"> </w:t>
      </w:r>
      <w:r>
        <w:t>«Опиумные</w:t>
      </w:r>
      <w:r>
        <w:rPr>
          <w:spacing w:val="105"/>
        </w:rPr>
        <w:t xml:space="preserve"> </w:t>
      </w:r>
      <w:r>
        <w:t>войны».Восстание</w:t>
      </w:r>
      <w:r>
        <w:rPr>
          <w:spacing w:val="105"/>
        </w:rPr>
        <w:t xml:space="preserve"> </w:t>
      </w:r>
      <w:r>
        <w:t>тайпинов.</w:t>
      </w:r>
      <w:r>
        <w:rPr>
          <w:spacing w:val="107"/>
        </w:rPr>
        <w:t xml:space="preserve"> </w:t>
      </w:r>
      <w:r>
        <w:t>«Открытие»Китая.</w:t>
      </w:r>
    </w:p>
    <w:p w14:paraId="5681A02A" w14:textId="77777777" w:rsidR="00E65D0E" w:rsidRDefault="009F5DD6">
      <w:pPr>
        <w:pStyle w:val="a3"/>
        <w:ind w:firstLine="0"/>
      </w:pPr>
      <w:r>
        <w:t>Политика«самоусиления».Восстание«ихэтуаней».Революция</w:t>
      </w:r>
    </w:p>
    <w:p w14:paraId="45EA5B93" w14:textId="77777777" w:rsidR="00E65D0E" w:rsidRDefault="009F5DD6">
      <w:pPr>
        <w:pStyle w:val="11"/>
        <w:spacing w:before="5" w:line="274" w:lineRule="exact"/>
      </w:pPr>
      <w:r>
        <w:t>Османская</w:t>
      </w:r>
      <w:r>
        <w:rPr>
          <w:spacing w:val="-1"/>
        </w:rPr>
        <w:t xml:space="preserve"> </w:t>
      </w:r>
      <w:r>
        <w:t>империя.</w:t>
      </w:r>
    </w:p>
    <w:p w14:paraId="4AC7FAF5" w14:textId="77777777" w:rsidR="00E65D0E" w:rsidRDefault="009F5DD6">
      <w:pPr>
        <w:pStyle w:val="a3"/>
        <w:spacing w:line="274" w:lineRule="exact"/>
        <w:ind w:left="2251" w:firstLine="0"/>
      </w:pPr>
      <w:r>
        <w:t>Традиционные</w:t>
      </w:r>
      <w:r>
        <w:rPr>
          <w:spacing w:val="74"/>
        </w:rPr>
        <w:t xml:space="preserve"> </w:t>
      </w:r>
      <w:r>
        <w:t xml:space="preserve">устои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попытки  </w:t>
      </w:r>
      <w:r>
        <w:rPr>
          <w:spacing w:val="12"/>
        </w:rPr>
        <w:t xml:space="preserve"> </w:t>
      </w:r>
      <w:r>
        <w:t xml:space="preserve">проведения  </w:t>
      </w:r>
      <w:r>
        <w:rPr>
          <w:spacing w:val="12"/>
        </w:rPr>
        <w:t xml:space="preserve"> </w:t>
      </w:r>
      <w:r>
        <w:t xml:space="preserve">реформ.Политика  </w:t>
      </w:r>
      <w:r>
        <w:rPr>
          <w:spacing w:val="13"/>
        </w:rPr>
        <w:t xml:space="preserve"> </w:t>
      </w:r>
      <w:r>
        <w:t>Танзимата.</w:t>
      </w:r>
    </w:p>
    <w:p w14:paraId="74F359B3" w14:textId="77777777" w:rsidR="00E65D0E" w:rsidRDefault="009F5DD6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конституции.Младотурецкая</w:t>
      </w:r>
      <w:r>
        <w:rPr>
          <w:spacing w:val="-4"/>
        </w:rPr>
        <w:t xml:space="preserve"> </w:t>
      </w:r>
      <w:r>
        <w:t>революция1908-1909гг.</w:t>
      </w:r>
    </w:p>
    <w:p w14:paraId="36C519EB" w14:textId="77777777" w:rsidR="00E65D0E" w:rsidRDefault="009F5DD6">
      <w:pPr>
        <w:pStyle w:val="11"/>
        <w:spacing w:before="5"/>
        <w:ind w:right="5518"/>
      </w:pPr>
      <w:r>
        <w:t>Революция1905-1911г.в Иране.</w:t>
      </w:r>
      <w:r>
        <w:rPr>
          <w:spacing w:val="-57"/>
        </w:rPr>
        <w:t xml:space="preserve"> </w:t>
      </w:r>
      <w:r>
        <w:t>Индия.</w:t>
      </w:r>
    </w:p>
    <w:p w14:paraId="428029CF" w14:textId="77777777" w:rsidR="00E65D0E" w:rsidRDefault="009F5DD6">
      <w:pPr>
        <w:pStyle w:val="a3"/>
        <w:ind w:right="469"/>
      </w:pPr>
      <w:r>
        <w:t>Колониальный</w:t>
      </w:r>
      <w:r>
        <w:rPr>
          <w:spacing w:val="1"/>
        </w:rPr>
        <w:t xml:space="preserve"> </w:t>
      </w:r>
      <w:r>
        <w:t>режим.Индийское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движение.Восстание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(1857-1859).Объявление</w:t>
      </w:r>
      <w:r>
        <w:rPr>
          <w:spacing w:val="41"/>
        </w:rPr>
        <w:t xml:space="preserve"> </w:t>
      </w:r>
      <w:r>
        <w:t>Индии</w:t>
      </w:r>
      <w:r>
        <w:rPr>
          <w:spacing w:val="43"/>
        </w:rPr>
        <w:t xml:space="preserve"> </w:t>
      </w:r>
      <w:r>
        <w:t>владением</w:t>
      </w:r>
      <w:r>
        <w:rPr>
          <w:spacing w:val="42"/>
        </w:rPr>
        <w:t xml:space="preserve"> </w:t>
      </w:r>
      <w:r>
        <w:t>британской</w:t>
      </w:r>
      <w:r>
        <w:rPr>
          <w:spacing w:val="42"/>
        </w:rPr>
        <w:t xml:space="preserve"> </w:t>
      </w:r>
      <w:r>
        <w:t>короны.Политическое</w:t>
      </w:r>
      <w:r>
        <w:rPr>
          <w:spacing w:val="4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половинеXIXв.Создание</w:t>
      </w:r>
      <w:r>
        <w:rPr>
          <w:spacing w:val="1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конгресса.Б.</w:t>
      </w:r>
      <w:r>
        <w:rPr>
          <w:spacing w:val="1"/>
        </w:rPr>
        <w:t xml:space="preserve"> </w:t>
      </w:r>
      <w:r>
        <w:t>Тилак,М.К.Ганди.</w:t>
      </w:r>
    </w:p>
    <w:p w14:paraId="49D0B115" w14:textId="77777777" w:rsidR="00E65D0E" w:rsidRDefault="009F5DD6">
      <w:pPr>
        <w:pStyle w:val="11"/>
        <w:spacing w:line="274" w:lineRule="exact"/>
      </w:pPr>
      <w:r>
        <w:t>Народы</w:t>
      </w:r>
      <w:r>
        <w:rPr>
          <w:spacing w:val="-1"/>
        </w:rPr>
        <w:t xml:space="preserve"> </w:t>
      </w:r>
      <w:r>
        <w:t>Африки в</w:t>
      </w:r>
      <w:r>
        <w:rPr>
          <w:spacing w:val="-1"/>
        </w:rPr>
        <w:t xml:space="preserve"> </w:t>
      </w:r>
      <w:r>
        <w:t>ХIХ ‒ начале</w:t>
      </w:r>
      <w:r>
        <w:rPr>
          <w:spacing w:val="-3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14:paraId="66264606" w14:textId="77777777" w:rsidR="00E65D0E" w:rsidRDefault="009F5DD6">
      <w:pPr>
        <w:pStyle w:val="a3"/>
        <w:ind w:right="348"/>
        <w:jc w:val="both"/>
      </w:pPr>
      <w:r>
        <w:t>Завершение колониального раздела мира.Колониальные порядки и традиционные</w:t>
      </w:r>
      <w:r>
        <w:rPr>
          <w:spacing w:val="1"/>
        </w:rPr>
        <w:t xml:space="preserve"> </w:t>
      </w:r>
      <w:r>
        <w:t>общественные отношения в странах Африки.Выступления против колонизаторов.Англо-</w:t>
      </w:r>
      <w:r>
        <w:rPr>
          <w:spacing w:val="1"/>
        </w:rPr>
        <w:t xml:space="preserve"> </w:t>
      </w:r>
      <w:r>
        <w:t>бурская</w:t>
      </w:r>
      <w:r>
        <w:rPr>
          <w:spacing w:val="-1"/>
        </w:rPr>
        <w:t xml:space="preserve"> </w:t>
      </w:r>
      <w:r>
        <w:t>война.</w:t>
      </w:r>
    </w:p>
    <w:p w14:paraId="65593463" w14:textId="77777777" w:rsidR="00E65D0E" w:rsidRDefault="009F5DD6">
      <w:pPr>
        <w:pStyle w:val="11"/>
        <w:spacing w:before="3" w:line="274" w:lineRule="exact"/>
        <w:jc w:val="both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вXIX‒ 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2A3B9C7F" w14:textId="77777777" w:rsidR="00E65D0E" w:rsidRDefault="009F5DD6">
      <w:pPr>
        <w:pStyle w:val="a3"/>
      </w:pPr>
      <w:r>
        <w:t>Научные</w:t>
      </w:r>
      <w:r>
        <w:rPr>
          <w:spacing w:val="17"/>
        </w:rPr>
        <w:t xml:space="preserve"> </w:t>
      </w:r>
      <w:r>
        <w:t>открытия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технические</w:t>
      </w:r>
      <w:r>
        <w:rPr>
          <w:spacing w:val="18"/>
        </w:rPr>
        <w:t xml:space="preserve"> </w:t>
      </w:r>
      <w:r>
        <w:t>изобретения</w:t>
      </w:r>
      <w:r>
        <w:rPr>
          <w:spacing w:val="19"/>
        </w:rPr>
        <w:t xml:space="preserve"> </w:t>
      </w:r>
      <w:r>
        <w:t>вXIX‒</w:t>
      </w:r>
      <w:r>
        <w:rPr>
          <w:spacing w:val="19"/>
        </w:rPr>
        <w:t xml:space="preserve"> </w:t>
      </w:r>
      <w:r>
        <w:t>начале</w:t>
      </w:r>
      <w:r>
        <w:rPr>
          <w:spacing w:val="18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в.Революция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физике.Достижения</w:t>
      </w:r>
      <w:r>
        <w:rPr>
          <w:spacing w:val="4"/>
        </w:rPr>
        <w:t xml:space="preserve"> </w:t>
      </w:r>
      <w:r>
        <w:t>естествознания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медицины.Развитие</w:t>
      </w:r>
      <w:r>
        <w:rPr>
          <w:spacing w:val="4"/>
        </w:rPr>
        <w:t xml:space="preserve"> </w:t>
      </w:r>
      <w:r>
        <w:t>философии,психологии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социологии.</w:t>
      </w:r>
    </w:p>
    <w:p w14:paraId="4BEF8881" w14:textId="77777777" w:rsidR="00E65D0E" w:rsidRDefault="009F5DD6">
      <w:pPr>
        <w:pStyle w:val="a3"/>
        <w:ind w:right="263"/>
      </w:pPr>
      <w:r>
        <w:t>Распространение</w:t>
      </w:r>
      <w:r>
        <w:rPr>
          <w:spacing w:val="-5"/>
        </w:rPr>
        <w:t xml:space="preserve"> </w:t>
      </w:r>
      <w:r>
        <w:t>образования.Технический</w:t>
      </w:r>
      <w:r>
        <w:rPr>
          <w:spacing w:val="-4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людей.Художественная</w:t>
      </w:r>
      <w:r>
        <w:rPr>
          <w:spacing w:val="1"/>
        </w:rPr>
        <w:t xml:space="preserve"> </w:t>
      </w:r>
      <w:r>
        <w:t>культураXIX‒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литературе,живописи:классицизм,романтизм,реализм.Импрессионизм.</w:t>
      </w:r>
    </w:p>
    <w:p w14:paraId="3F54AAEF" w14:textId="77777777" w:rsidR="00E65D0E" w:rsidRDefault="009F5DD6">
      <w:pPr>
        <w:pStyle w:val="a3"/>
        <w:ind w:right="985" w:firstLine="0"/>
      </w:pPr>
      <w:r>
        <w:t>Модернизм.Смена</w:t>
      </w:r>
      <w:r>
        <w:rPr>
          <w:spacing w:val="4"/>
        </w:rPr>
        <w:t xml:space="preserve"> </w:t>
      </w:r>
      <w:r>
        <w:t>стилей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архитектуре.Музыкальное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театральное</w:t>
      </w:r>
      <w:r>
        <w:rPr>
          <w:spacing w:val="4"/>
        </w:rPr>
        <w:t xml:space="preserve"> </w:t>
      </w:r>
      <w:r>
        <w:t>искусство.</w:t>
      </w:r>
      <w:r>
        <w:rPr>
          <w:spacing w:val="-57"/>
        </w:rPr>
        <w:t xml:space="preserve"> </w:t>
      </w:r>
      <w:r>
        <w:t>Рождение</w:t>
      </w:r>
      <w:r>
        <w:rPr>
          <w:spacing w:val="-2"/>
        </w:rPr>
        <w:t xml:space="preserve"> </w:t>
      </w:r>
      <w:r>
        <w:t>кинематографа.Деятели культуры:жизнь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14:paraId="2E2E6625" w14:textId="77777777" w:rsidR="00E65D0E" w:rsidRDefault="009F5DD6">
      <w:pPr>
        <w:pStyle w:val="11"/>
        <w:spacing w:before="3" w:line="274" w:lineRule="exact"/>
      </w:pPr>
      <w:r>
        <w:t>Международные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вXIX‒</w:t>
      </w:r>
      <w:r>
        <w:rPr>
          <w:spacing w:val="-2"/>
        </w:rPr>
        <w:t xml:space="preserve"> </w:t>
      </w:r>
      <w:r>
        <w:t>началеXXв.</w:t>
      </w:r>
    </w:p>
    <w:p w14:paraId="451172AE" w14:textId="77777777" w:rsidR="00E65D0E" w:rsidRDefault="009F5DD6">
      <w:pPr>
        <w:pStyle w:val="a3"/>
        <w:ind w:right="368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4"/>
        </w:rPr>
        <w:t xml:space="preserve"> </w:t>
      </w:r>
      <w:r>
        <w:t>держав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Европе.Восточный</w:t>
      </w:r>
      <w:r>
        <w:rPr>
          <w:spacing w:val="3"/>
        </w:rPr>
        <w:t xml:space="preserve"> </w:t>
      </w:r>
      <w:r>
        <w:t>вопрос.Колониальные</w:t>
      </w:r>
      <w:r>
        <w:rPr>
          <w:spacing w:val="1"/>
        </w:rPr>
        <w:t xml:space="preserve"> </w:t>
      </w:r>
      <w:r>
        <w:t>захваты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империи.Старые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2"/>
        </w:rPr>
        <w:t xml:space="preserve"> </w:t>
      </w:r>
      <w:r>
        <w:t>индустриального</w:t>
      </w:r>
      <w:r>
        <w:rPr>
          <w:spacing w:val="2"/>
        </w:rPr>
        <w:t xml:space="preserve"> </w:t>
      </w:r>
      <w:r>
        <w:t>мира.Активизация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передел</w:t>
      </w:r>
      <w:r>
        <w:rPr>
          <w:spacing w:val="52"/>
        </w:rPr>
        <w:t xml:space="preserve"> </w:t>
      </w:r>
      <w:r>
        <w:t>мира.Формирование</w:t>
      </w:r>
      <w:r>
        <w:rPr>
          <w:spacing w:val="51"/>
        </w:rPr>
        <w:t xml:space="preserve"> </w:t>
      </w:r>
      <w:r>
        <w:t>военно-политических</w:t>
      </w:r>
      <w:r>
        <w:rPr>
          <w:spacing w:val="55"/>
        </w:rPr>
        <w:t xml:space="preserve"> </w:t>
      </w:r>
      <w:r>
        <w:t>блоков</w:t>
      </w:r>
      <w:r>
        <w:rPr>
          <w:spacing w:val="51"/>
        </w:rPr>
        <w:t xml:space="preserve"> </w:t>
      </w:r>
      <w:r>
        <w:t>великих</w:t>
      </w:r>
      <w:r>
        <w:rPr>
          <w:spacing w:val="54"/>
        </w:rPr>
        <w:t xml:space="preserve"> </w:t>
      </w:r>
      <w:r>
        <w:t>держав.</w:t>
      </w:r>
      <w:r>
        <w:rPr>
          <w:spacing w:val="-57"/>
        </w:rPr>
        <w:t xml:space="preserve"> </w:t>
      </w:r>
      <w:r>
        <w:t>Первая</w:t>
      </w:r>
      <w:r>
        <w:rPr>
          <w:spacing w:val="10"/>
        </w:rPr>
        <w:t xml:space="preserve"> </w:t>
      </w:r>
      <w:r>
        <w:t>Гаагская</w:t>
      </w:r>
      <w:r>
        <w:rPr>
          <w:spacing w:val="8"/>
        </w:rPr>
        <w:t xml:space="preserve"> </w:t>
      </w:r>
      <w:r>
        <w:t>мирная</w:t>
      </w:r>
      <w:r>
        <w:rPr>
          <w:spacing w:val="8"/>
        </w:rPr>
        <w:t xml:space="preserve"> </w:t>
      </w:r>
      <w:r>
        <w:t>конференция(1899).Международные</w:t>
      </w:r>
      <w:r>
        <w:rPr>
          <w:spacing w:val="6"/>
        </w:rPr>
        <w:t xml:space="preserve"> </w:t>
      </w:r>
      <w:r>
        <w:t>конфликты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войны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концеXIX‒</w:t>
      </w:r>
      <w:r>
        <w:rPr>
          <w:spacing w:val="8"/>
        </w:rPr>
        <w:t xml:space="preserve"> </w:t>
      </w:r>
      <w:r>
        <w:t>начале</w:t>
      </w:r>
      <w:r>
        <w:rPr>
          <w:spacing w:val="9"/>
        </w:rPr>
        <w:t xml:space="preserve"> </w:t>
      </w:r>
      <w:r>
        <w:t>ХХ</w:t>
      </w:r>
      <w:r>
        <w:rPr>
          <w:spacing w:val="7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(испано-американская</w:t>
      </w:r>
      <w:r>
        <w:rPr>
          <w:spacing w:val="8"/>
        </w:rPr>
        <w:t xml:space="preserve"> </w:t>
      </w:r>
      <w:r>
        <w:t>война,русско-японская</w:t>
      </w:r>
      <w:r>
        <w:rPr>
          <w:spacing w:val="8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кризис).Балканские</w:t>
      </w:r>
      <w:r>
        <w:rPr>
          <w:spacing w:val="-1"/>
        </w:rPr>
        <w:t xml:space="preserve"> </w:t>
      </w:r>
      <w:r>
        <w:t>войны.</w:t>
      </w:r>
    </w:p>
    <w:p w14:paraId="496963DD" w14:textId="77777777" w:rsidR="00E65D0E" w:rsidRDefault="009F5DD6">
      <w:pPr>
        <w:pStyle w:val="11"/>
        <w:spacing w:before="3"/>
        <w:ind w:right="2730"/>
      </w:pPr>
      <w:r>
        <w:t>Обобщение.Историческое и культурное наследиеXIXв.</w:t>
      </w:r>
      <w:r>
        <w:rPr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России.Российская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вXIX‒</w:t>
      </w:r>
      <w:r>
        <w:rPr>
          <w:spacing w:val="-2"/>
        </w:rPr>
        <w:t xml:space="preserve"> </w:t>
      </w:r>
      <w:r>
        <w:t>началеXXв.</w:t>
      </w:r>
      <w:r>
        <w:rPr>
          <w:spacing w:val="-57"/>
        </w:rPr>
        <w:t xml:space="preserve"> </w:t>
      </w:r>
      <w:r>
        <w:t>Введение.</w:t>
      </w:r>
    </w:p>
    <w:p w14:paraId="6B28E947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эпоха:государственный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либерализм.</w:t>
      </w:r>
    </w:p>
    <w:p w14:paraId="1B8A3A63" w14:textId="77777777" w:rsidR="00E65D0E" w:rsidRDefault="009F5DD6">
      <w:pPr>
        <w:pStyle w:val="a3"/>
        <w:spacing w:line="274" w:lineRule="exact"/>
        <w:ind w:left="2251" w:firstLine="0"/>
      </w:pPr>
      <w:r>
        <w:t>Проекты</w:t>
      </w:r>
      <w:r>
        <w:rPr>
          <w:spacing w:val="13"/>
        </w:rPr>
        <w:t xml:space="preserve"> </w:t>
      </w:r>
      <w:r>
        <w:t>либеральных</w:t>
      </w:r>
      <w:r>
        <w:rPr>
          <w:spacing w:val="71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АлександраI.Внешние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1"/>
        </w:rPr>
        <w:t xml:space="preserve"> </w:t>
      </w:r>
      <w:r>
        <w:t>факторы.</w:t>
      </w:r>
    </w:p>
    <w:p w14:paraId="20EEA988" w14:textId="77777777"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EEA7768" w14:textId="77777777" w:rsidR="00E65D0E" w:rsidRDefault="009F5DD6">
      <w:pPr>
        <w:pStyle w:val="a3"/>
        <w:spacing w:before="64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управления.М.М.Сперанский.</w:t>
      </w:r>
    </w:p>
    <w:p w14:paraId="03F3C90C" w14:textId="77777777" w:rsidR="00E65D0E" w:rsidRDefault="009F5DD6">
      <w:pPr>
        <w:pStyle w:val="a3"/>
        <w:ind w:right="263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 Францией1805-1807гг.Тильзитский</w:t>
      </w:r>
      <w:r>
        <w:rPr>
          <w:spacing w:val="1"/>
        </w:rPr>
        <w:t xml:space="preserve"> </w:t>
      </w:r>
      <w:r>
        <w:t>мир.Война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Швецией1808-1809г.и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 мир1812г.Отечественная война1812г.‒ важнейшее событие российской и</w:t>
      </w:r>
      <w:r>
        <w:rPr>
          <w:spacing w:val="1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историиXIXв.Венский</w:t>
      </w:r>
      <w:r>
        <w:rPr>
          <w:spacing w:val="10"/>
        </w:rPr>
        <w:t xml:space="preserve"> </w:t>
      </w:r>
      <w:r>
        <w:t>конгресс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решения.Священный</w:t>
      </w:r>
      <w:r>
        <w:rPr>
          <w:spacing w:val="10"/>
        </w:rPr>
        <w:t xml:space="preserve"> </w:t>
      </w:r>
      <w:r>
        <w:t>союз.Возрастание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европейской</w:t>
      </w:r>
      <w:r>
        <w:rPr>
          <w:spacing w:val="51"/>
        </w:rPr>
        <w:t xml:space="preserve"> </w:t>
      </w:r>
      <w:r>
        <w:t>политике</w:t>
      </w:r>
      <w:r>
        <w:rPr>
          <w:spacing w:val="49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победы</w:t>
      </w:r>
      <w:r>
        <w:rPr>
          <w:spacing w:val="49"/>
        </w:rPr>
        <w:t xml:space="preserve"> </w:t>
      </w:r>
      <w:r>
        <w:t>над</w:t>
      </w:r>
      <w:r>
        <w:rPr>
          <w:spacing w:val="50"/>
        </w:rPr>
        <w:t xml:space="preserve"> </w:t>
      </w:r>
      <w:r>
        <w:t>Наполеоном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Венского</w:t>
      </w:r>
      <w:r>
        <w:rPr>
          <w:spacing w:val="-57"/>
        </w:rPr>
        <w:t xml:space="preserve"> </w:t>
      </w:r>
      <w:r>
        <w:t>конгресса.</w:t>
      </w:r>
    </w:p>
    <w:p w14:paraId="3A747301" w14:textId="77777777" w:rsidR="00E65D0E" w:rsidRDefault="009F5DD6">
      <w:pPr>
        <w:pStyle w:val="a3"/>
        <w:spacing w:before="1"/>
      </w:pPr>
      <w:r>
        <w:t>Либеральные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охранительные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во</w:t>
      </w:r>
      <w:r>
        <w:rPr>
          <w:spacing w:val="35"/>
        </w:rPr>
        <w:t xml:space="preserve"> </w:t>
      </w:r>
      <w:r>
        <w:t>внутренней</w:t>
      </w:r>
      <w:r>
        <w:rPr>
          <w:spacing w:val="37"/>
        </w:rPr>
        <w:t xml:space="preserve"> </w:t>
      </w:r>
      <w:r>
        <w:t>политике.Польская</w:t>
      </w:r>
      <w:r>
        <w:rPr>
          <w:spacing w:val="-57"/>
        </w:rPr>
        <w:t xml:space="preserve"> </w:t>
      </w:r>
      <w:r>
        <w:t>конституция1815г.Военные</w:t>
      </w:r>
      <w:r>
        <w:rPr>
          <w:spacing w:val="-3"/>
        </w:rPr>
        <w:t xml:space="preserve"> </w:t>
      </w:r>
      <w:r>
        <w:t>поселения.</w:t>
      </w:r>
    </w:p>
    <w:p w14:paraId="206CB632" w14:textId="77777777" w:rsidR="00E65D0E" w:rsidRDefault="009F5DD6">
      <w:pPr>
        <w:pStyle w:val="a3"/>
      </w:pPr>
      <w:r>
        <w:t>Дворянская</w:t>
      </w:r>
      <w:r>
        <w:rPr>
          <w:spacing w:val="13"/>
        </w:rPr>
        <w:t xml:space="preserve"> </w:t>
      </w:r>
      <w:r>
        <w:t>оппозиция</w:t>
      </w:r>
      <w:r>
        <w:rPr>
          <w:spacing w:val="11"/>
        </w:rPr>
        <w:t xml:space="preserve"> </w:t>
      </w:r>
      <w:r>
        <w:t>самодержавию.Тайные</w:t>
      </w:r>
      <w:r>
        <w:rPr>
          <w:spacing w:val="12"/>
        </w:rPr>
        <w:t xml:space="preserve"> </w:t>
      </w:r>
      <w:r>
        <w:t>организации:</w:t>
      </w:r>
      <w:r>
        <w:rPr>
          <w:spacing w:val="-4"/>
        </w:rPr>
        <w:t xml:space="preserve"> </w:t>
      </w:r>
      <w:r>
        <w:t>Союз</w:t>
      </w:r>
      <w:r>
        <w:rPr>
          <w:spacing w:val="14"/>
        </w:rPr>
        <w:t xml:space="preserve"> </w:t>
      </w:r>
      <w:r>
        <w:t>спасения,Союз</w:t>
      </w:r>
      <w:r>
        <w:rPr>
          <w:spacing w:val="-57"/>
        </w:rPr>
        <w:t xml:space="preserve"> </w:t>
      </w:r>
      <w:r>
        <w:t>благоденствия,Северное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Южное</w:t>
      </w:r>
      <w:r>
        <w:rPr>
          <w:spacing w:val="-2"/>
        </w:rPr>
        <w:t xml:space="preserve"> </w:t>
      </w:r>
      <w:r>
        <w:t>общества.Восстание</w:t>
      </w:r>
      <w:r>
        <w:rPr>
          <w:spacing w:val="-2"/>
        </w:rPr>
        <w:t xml:space="preserve"> </w:t>
      </w:r>
      <w:r>
        <w:t>декабристов14декабря1825г.</w:t>
      </w:r>
    </w:p>
    <w:p w14:paraId="059664EC" w14:textId="77777777" w:rsidR="00E65D0E" w:rsidRDefault="009F5DD6">
      <w:pPr>
        <w:pStyle w:val="11"/>
        <w:spacing w:before="5" w:line="274" w:lineRule="exact"/>
      </w:pPr>
      <w:r>
        <w:t>Николаевское</w:t>
      </w:r>
      <w:r>
        <w:rPr>
          <w:spacing w:val="-5"/>
        </w:rPr>
        <w:t xml:space="preserve"> </w:t>
      </w:r>
      <w:r>
        <w:t>самодержавие:государственный</w:t>
      </w:r>
      <w:r>
        <w:rPr>
          <w:spacing w:val="-4"/>
        </w:rPr>
        <w:t xml:space="preserve"> </w:t>
      </w:r>
      <w:r>
        <w:t>консерватизм.</w:t>
      </w:r>
    </w:p>
    <w:p w14:paraId="75AA7385" w14:textId="77777777" w:rsidR="00E65D0E" w:rsidRDefault="009F5DD6">
      <w:pPr>
        <w:pStyle w:val="a3"/>
        <w:tabs>
          <w:tab w:val="left" w:pos="4232"/>
          <w:tab w:val="left" w:pos="4645"/>
          <w:tab w:val="left" w:pos="6590"/>
          <w:tab w:val="left" w:pos="7957"/>
          <w:tab w:val="left" w:pos="8355"/>
          <w:tab w:val="left" w:pos="9593"/>
        </w:tabs>
        <w:ind w:right="421"/>
      </w:pPr>
      <w:r>
        <w:t>Реформаторские</w:t>
      </w:r>
      <w:r>
        <w:tab/>
        <w:t>и</w:t>
      </w:r>
      <w:r>
        <w:tab/>
        <w:t>консервативные</w:t>
      </w:r>
      <w:r>
        <w:tab/>
        <w:t>тенденции</w:t>
      </w:r>
      <w:r>
        <w:tab/>
        <w:t>в</w:t>
      </w:r>
      <w:r>
        <w:tab/>
        <w:t>политике</w:t>
      </w:r>
      <w:r>
        <w:tab/>
        <w:t>НиколаяI.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32"/>
        </w:rPr>
        <w:t xml:space="preserve"> </w:t>
      </w:r>
      <w:r>
        <w:t>политика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политического</w:t>
      </w:r>
      <w:r>
        <w:rPr>
          <w:spacing w:val="32"/>
        </w:rPr>
        <w:t xml:space="preserve"> </w:t>
      </w:r>
      <w:r>
        <w:t>консерватизма.Государственная</w:t>
      </w:r>
      <w:r>
        <w:rPr>
          <w:spacing w:val="-57"/>
        </w:rPr>
        <w:t xml:space="preserve"> </w:t>
      </w:r>
      <w:r>
        <w:t>регламентация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0"/>
        </w:rPr>
        <w:t xml:space="preserve"> </w:t>
      </w:r>
      <w:r>
        <w:t>жизни:централизация</w:t>
      </w:r>
      <w:r>
        <w:rPr>
          <w:spacing w:val="32"/>
        </w:rPr>
        <w:t xml:space="preserve"> </w:t>
      </w:r>
      <w:r>
        <w:t>управления,политическая</w:t>
      </w:r>
      <w:r>
        <w:rPr>
          <w:spacing w:val="3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58"/>
        </w:rPr>
        <w:t xml:space="preserve"> </w:t>
      </w:r>
      <w:r>
        <w:t>законов,цензура,попечительство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образовании.Крестьянский</w:t>
      </w:r>
      <w:r>
        <w:rPr>
          <w:spacing w:val="2"/>
        </w:rPr>
        <w:t xml:space="preserve"> </w:t>
      </w:r>
      <w:r>
        <w:t>вопрос.</w:t>
      </w:r>
    </w:p>
    <w:p w14:paraId="271EA197" w14:textId="77777777" w:rsidR="00E65D0E" w:rsidRDefault="009F5DD6">
      <w:pPr>
        <w:pStyle w:val="a3"/>
        <w:ind w:firstLine="0"/>
      </w:pPr>
      <w:r>
        <w:t>Реформа</w:t>
      </w:r>
      <w:r>
        <w:rPr>
          <w:spacing w:val="7"/>
        </w:rPr>
        <w:t xml:space="preserve"> </w:t>
      </w:r>
      <w:r>
        <w:t>государственных</w:t>
      </w:r>
      <w:r>
        <w:rPr>
          <w:spacing w:val="11"/>
        </w:rPr>
        <w:t xml:space="preserve"> </w:t>
      </w:r>
      <w:r>
        <w:t>крестьян</w:t>
      </w:r>
      <w:r>
        <w:rPr>
          <w:spacing w:val="9"/>
        </w:rPr>
        <w:t xml:space="preserve"> </w:t>
      </w:r>
      <w:r>
        <w:t>П.Д.Киселёва1837-1841гг.Официальная</w:t>
      </w:r>
      <w:r>
        <w:rPr>
          <w:spacing w:val="9"/>
        </w:rPr>
        <w:t xml:space="preserve"> </w:t>
      </w:r>
      <w:r>
        <w:t>идеология:</w:t>
      </w:r>
    </w:p>
    <w:p w14:paraId="5D29E376" w14:textId="77777777" w:rsidR="00E65D0E" w:rsidRDefault="009F5DD6">
      <w:pPr>
        <w:pStyle w:val="a3"/>
        <w:tabs>
          <w:tab w:val="left" w:pos="7778"/>
        </w:tabs>
        <w:ind w:right="1445" w:firstLine="0"/>
      </w:pPr>
      <w:r>
        <w:t>«православие,самодержавие,народность».Формирование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бюрократии.</w:t>
      </w:r>
    </w:p>
    <w:p w14:paraId="2B081C41" w14:textId="77777777" w:rsidR="00E65D0E" w:rsidRDefault="009F5DD6">
      <w:pPr>
        <w:pStyle w:val="a3"/>
        <w:ind w:right="421"/>
      </w:pPr>
      <w:r>
        <w:t>Расширение</w:t>
      </w:r>
      <w:r>
        <w:rPr>
          <w:spacing w:val="14"/>
        </w:rPr>
        <w:t xml:space="preserve"> </w:t>
      </w:r>
      <w:r>
        <w:t>империи:русско-иранская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русско-турецкая</w:t>
      </w:r>
      <w:r>
        <w:rPr>
          <w:spacing w:val="14"/>
        </w:rPr>
        <w:t xml:space="preserve"> </w:t>
      </w:r>
      <w:r>
        <w:t>войны.Россия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24"/>
        </w:rPr>
        <w:t xml:space="preserve"> </w:t>
      </w:r>
      <w:r>
        <w:t>Европа:особенности</w:t>
      </w:r>
      <w:r>
        <w:rPr>
          <w:spacing w:val="26"/>
        </w:rPr>
        <w:t xml:space="preserve"> </w:t>
      </w:r>
      <w:r>
        <w:t>взаимного</w:t>
      </w:r>
      <w:r>
        <w:rPr>
          <w:spacing w:val="24"/>
        </w:rPr>
        <w:t xml:space="preserve"> </w:t>
      </w:r>
      <w:r>
        <w:t>восприятия.</w:t>
      </w:r>
      <w:r>
        <w:rPr>
          <w:spacing w:val="24"/>
        </w:rPr>
        <w:t xml:space="preserve"> </w:t>
      </w:r>
      <w:r>
        <w:t>«Священный</w:t>
      </w:r>
      <w:r>
        <w:rPr>
          <w:spacing w:val="25"/>
        </w:rPr>
        <w:t xml:space="preserve"> </w:t>
      </w:r>
      <w:r>
        <w:t>союз».Россия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революции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Европе.Восточный</w:t>
      </w:r>
      <w:r>
        <w:rPr>
          <w:spacing w:val="11"/>
        </w:rPr>
        <w:t xml:space="preserve"> </w:t>
      </w:r>
      <w:r>
        <w:t>вопрос.Распад</w:t>
      </w:r>
      <w:r>
        <w:rPr>
          <w:spacing w:val="11"/>
        </w:rPr>
        <w:t xml:space="preserve"> </w:t>
      </w:r>
      <w:r>
        <w:t>Венской</w:t>
      </w:r>
      <w:r>
        <w:rPr>
          <w:spacing w:val="11"/>
        </w:rPr>
        <w:t xml:space="preserve"> </w:t>
      </w:r>
      <w:r>
        <w:t>системы.Крымская</w:t>
      </w:r>
      <w:r>
        <w:rPr>
          <w:spacing w:val="12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Севастополя.Парижский мир1856г.</w:t>
      </w:r>
    </w:p>
    <w:p w14:paraId="7130C326" w14:textId="77777777" w:rsidR="00E65D0E" w:rsidRDefault="009F5DD6">
      <w:pPr>
        <w:pStyle w:val="a3"/>
        <w:tabs>
          <w:tab w:val="left" w:pos="2514"/>
          <w:tab w:val="left" w:pos="3099"/>
          <w:tab w:val="left" w:pos="6294"/>
          <w:tab w:val="left" w:pos="6668"/>
          <w:tab w:val="left" w:pos="8527"/>
        </w:tabs>
        <w:ind w:right="394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общества.Крепостное</w:t>
      </w:r>
      <w:r>
        <w:rPr>
          <w:spacing w:val="1"/>
        </w:rPr>
        <w:t xml:space="preserve"> </w:t>
      </w:r>
      <w:r>
        <w:t>хозяйство.Помещик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крестьянин,конфликты и</w:t>
      </w:r>
      <w:r>
        <w:rPr>
          <w:spacing w:val="3"/>
        </w:rPr>
        <w:t xml:space="preserve"> </w:t>
      </w:r>
      <w:r>
        <w:t>сотрудничество.Промышленный</w:t>
      </w:r>
      <w:r>
        <w:rPr>
          <w:spacing w:val="4"/>
        </w:rPr>
        <w:t xml:space="preserve"> </w:t>
      </w:r>
      <w:r>
        <w:t>переворот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России.Начало</w:t>
      </w:r>
      <w:r>
        <w:rPr>
          <w:spacing w:val="3"/>
        </w:rPr>
        <w:t xml:space="preserve"> </w:t>
      </w:r>
      <w:r>
        <w:t>железнодорожного</w:t>
      </w:r>
      <w:r>
        <w:rPr>
          <w:spacing w:val="2"/>
        </w:rPr>
        <w:t xml:space="preserve"> </w:t>
      </w:r>
      <w:r>
        <w:t>строительства.Москва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Петербург:спор</w:t>
      </w:r>
      <w:r>
        <w:rPr>
          <w:spacing w:val="2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tab/>
        <w:t>как</w:t>
      </w:r>
      <w:r>
        <w:tab/>
        <w:t>административные,торговые</w:t>
      </w:r>
      <w:r>
        <w:tab/>
        <w:t>и</w:t>
      </w:r>
      <w:r>
        <w:tab/>
        <w:t>промышленные</w:t>
      </w:r>
      <w:r>
        <w:tab/>
        <w:t>центры.Городское</w:t>
      </w:r>
      <w:r>
        <w:rPr>
          <w:spacing w:val="1"/>
        </w:rPr>
        <w:t xml:space="preserve"> </w:t>
      </w:r>
      <w:r>
        <w:t>самоуправление.</w:t>
      </w:r>
    </w:p>
    <w:p w14:paraId="76BB8B54" w14:textId="77777777" w:rsidR="00E65D0E" w:rsidRDefault="009F5DD6">
      <w:pPr>
        <w:pStyle w:val="a3"/>
        <w:ind w:right="433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в1830-1850-е</w:t>
      </w:r>
      <w:r>
        <w:rPr>
          <w:spacing w:val="1"/>
        </w:rPr>
        <w:t xml:space="preserve"> </w:t>
      </w:r>
      <w:r>
        <w:t>гг.Роль</w:t>
      </w:r>
      <w:r>
        <w:rPr>
          <w:spacing w:val="1"/>
        </w:rPr>
        <w:t xml:space="preserve"> </w:t>
      </w:r>
      <w:r>
        <w:t>литературы,печати,университетов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формировании</w:t>
      </w:r>
      <w:r>
        <w:rPr>
          <w:spacing w:val="19"/>
        </w:rPr>
        <w:t xml:space="preserve"> </w:t>
      </w:r>
      <w:r>
        <w:t>независимого</w:t>
      </w:r>
      <w:r>
        <w:rPr>
          <w:spacing w:val="19"/>
        </w:rPr>
        <w:t xml:space="preserve"> </w:t>
      </w:r>
      <w:r>
        <w:t>общественного</w:t>
      </w:r>
      <w:r>
        <w:rPr>
          <w:spacing w:val="18"/>
        </w:rPr>
        <w:t xml:space="preserve"> </w:t>
      </w:r>
      <w:r>
        <w:t>мнения.Общественная</w:t>
      </w:r>
      <w:r>
        <w:rPr>
          <w:spacing w:val="20"/>
        </w:rPr>
        <w:t xml:space="preserve"> </w:t>
      </w:r>
      <w:r>
        <w:t>мысль:официальная</w:t>
      </w:r>
      <w:r>
        <w:rPr>
          <w:spacing w:val="-57"/>
        </w:rPr>
        <w:t xml:space="preserve"> </w:t>
      </w:r>
      <w:r>
        <w:t>идеология,славянофилы и западники,зарождение социалистической мысли.Складывание</w:t>
      </w:r>
      <w:r>
        <w:rPr>
          <w:spacing w:val="-5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русского социализма.</w:t>
      </w:r>
    </w:p>
    <w:p w14:paraId="13DCFF8B" w14:textId="77777777" w:rsidR="00E65D0E" w:rsidRDefault="009F5DD6">
      <w:pPr>
        <w:pStyle w:val="a3"/>
        <w:ind w:right="368"/>
      </w:pPr>
      <w:r>
        <w:t>А.И.Герцен.Влияние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37"/>
        </w:rPr>
        <w:t xml:space="preserve"> </w:t>
      </w:r>
      <w:r>
        <w:t>общественную</w:t>
      </w:r>
      <w:r>
        <w:rPr>
          <w:spacing w:val="37"/>
        </w:rPr>
        <w:t xml:space="preserve"> </w:t>
      </w:r>
      <w:r>
        <w:t>мысль.Россия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Европа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центральный</w:t>
      </w:r>
      <w:r>
        <w:rPr>
          <w:spacing w:val="35"/>
        </w:rPr>
        <w:t xml:space="preserve"> </w:t>
      </w:r>
      <w:r>
        <w:t>пункт</w:t>
      </w:r>
      <w:r>
        <w:rPr>
          <w:spacing w:val="38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дебатов.</w:t>
      </w:r>
    </w:p>
    <w:p w14:paraId="20442BE0" w14:textId="77777777" w:rsidR="00E65D0E" w:rsidRDefault="009F5DD6">
      <w:pPr>
        <w:pStyle w:val="11"/>
        <w:spacing w:before="4" w:line="274" w:lineRule="exact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половинеXIXв.</w:t>
      </w:r>
    </w:p>
    <w:p w14:paraId="7253E293" w14:textId="77777777" w:rsidR="00E65D0E" w:rsidRDefault="009F5DD6">
      <w:pPr>
        <w:pStyle w:val="a3"/>
        <w:tabs>
          <w:tab w:val="left" w:pos="3109"/>
          <w:tab w:val="left" w:pos="4112"/>
          <w:tab w:val="left" w:pos="4717"/>
          <w:tab w:val="left" w:pos="5069"/>
          <w:tab w:val="left" w:pos="5338"/>
          <w:tab w:val="left" w:pos="6438"/>
          <w:tab w:val="left" w:pos="6764"/>
          <w:tab w:val="left" w:pos="6906"/>
          <w:tab w:val="left" w:pos="7342"/>
          <w:tab w:val="left" w:pos="8023"/>
          <w:tab w:val="left" w:pos="8145"/>
          <w:tab w:val="left" w:pos="8220"/>
          <w:tab w:val="left" w:pos="8692"/>
          <w:tab w:val="left" w:pos="8830"/>
          <w:tab w:val="left" w:pos="9168"/>
          <w:tab w:val="left" w:pos="9507"/>
          <w:tab w:val="left" w:pos="9989"/>
        </w:tabs>
        <w:ind w:right="266"/>
      </w:pPr>
      <w:r>
        <w:t>Национальные</w:t>
      </w:r>
      <w:r>
        <w:tab/>
        <w:t>корни</w:t>
      </w:r>
      <w:r>
        <w:tab/>
        <w:t>отечественной</w:t>
      </w:r>
      <w:r>
        <w:tab/>
      </w:r>
      <w:r>
        <w:tab/>
        <w:t>культуры</w:t>
      </w:r>
      <w:r>
        <w:tab/>
      </w:r>
      <w:r>
        <w:tab/>
      </w:r>
      <w:r>
        <w:tab/>
        <w:t>и</w:t>
      </w:r>
      <w:r>
        <w:tab/>
        <w:t>западные</w:t>
      </w:r>
      <w:r>
        <w:tab/>
      </w:r>
      <w:r>
        <w:rPr>
          <w:spacing w:val="-1"/>
        </w:rPr>
        <w:t>влияния.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культуре:романтизм,классицизм,реализм.Ампир</w:t>
      </w:r>
      <w:r>
        <w:tab/>
        <w:t>как</w:t>
      </w:r>
      <w:r>
        <w:tab/>
        <w:t>стиль</w:t>
      </w:r>
      <w:r>
        <w:tab/>
      </w:r>
      <w:r>
        <w:tab/>
        <w:t>империи.Культ</w:t>
      </w:r>
      <w:r>
        <w:rPr>
          <w:spacing w:val="1"/>
        </w:rPr>
        <w:t xml:space="preserve"> </w:t>
      </w:r>
      <w:r>
        <w:t>гражданственности.Золотой</w:t>
      </w:r>
      <w:r>
        <w:tab/>
        <w:t>век</w:t>
      </w:r>
      <w:r>
        <w:tab/>
      </w:r>
      <w:r>
        <w:tab/>
        <w:t>русской</w:t>
      </w:r>
      <w:r>
        <w:tab/>
        <w:t>литературы.Формирование</w:t>
      </w:r>
      <w:r>
        <w:tab/>
        <w:t>русской</w:t>
      </w:r>
      <w:r>
        <w:rPr>
          <w:spacing w:val="1"/>
        </w:rPr>
        <w:t xml:space="preserve"> </w:t>
      </w:r>
      <w:r>
        <w:t>музыкальной</w:t>
      </w:r>
      <w:r>
        <w:tab/>
        <w:t>школы.Театр,живопись,архитектура.Развитие</w:t>
      </w:r>
      <w:r>
        <w:tab/>
        <w:t>науки</w:t>
      </w:r>
      <w:r>
        <w:tab/>
      </w:r>
      <w:r>
        <w:tab/>
        <w:t>и</w:t>
      </w:r>
      <w:r>
        <w:tab/>
        <w:t>техники.</w:t>
      </w:r>
    </w:p>
    <w:p w14:paraId="17281612" w14:textId="77777777" w:rsidR="00E65D0E" w:rsidRDefault="009F5DD6">
      <w:pPr>
        <w:pStyle w:val="a3"/>
        <w:tabs>
          <w:tab w:val="left" w:pos="3558"/>
          <w:tab w:val="left" w:pos="6185"/>
          <w:tab w:val="left" w:pos="9258"/>
        </w:tabs>
        <w:ind w:right="541" w:firstLine="0"/>
      </w:pPr>
      <w:r>
        <w:t>Географические</w:t>
      </w:r>
      <w:r>
        <w:tab/>
        <w:t>экспедиции.Открытие</w:t>
      </w:r>
      <w:r>
        <w:tab/>
        <w:t>Антарктиды.Деятельность</w:t>
      </w:r>
      <w:r>
        <w:tab/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2"/>
        </w:rPr>
        <w:t xml:space="preserve"> </w:t>
      </w:r>
      <w:r>
        <w:t>общества.Школы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университеты.Народная</w:t>
      </w:r>
      <w:r>
        <w:rPr>
          <w:spacing w:val="2"/>
        </w:rPr>
        <w:t xml:space="preserve"> </w:t>
      </w:r>
      <w:r>
        <w:t>культура.Культура</w:t>
      </w:r>
      <w:r>
        <w:rPr>
          <w:spacing w:val="1"/>
        </w:rPr>
        <w:t xml:space="preserve"> </w:t>
      </w:r>
      <w:r>
        <w:t>повседневности:обретение</w:t>
      </w:r>
      <w:r>
        <w:rPr>
          <w:spacing w:val="25"/>
        </w:rPr>
        <w:t xml:space="preserve"> </w:t>
      </w:r>
      <w:r>
        <w:t>комфорта.Жизнь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городе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усадьбе.Российская</w:t>
      </w:r>
      <w:r>
        <w:rPr>
          <w:spacing w:val="26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европейской культуры.</w:t>
      </w:r>
    </w:p>
    <w:p w14:paraId="77E35CF8" w14:textId="77777777" w:rsidR="00E65D0E" w:rsidRDefault="009F5DD6">
      <w:pPr>
        <w:pStyle w:val="11"/>
        <w:spacing w:before="3" w:line="274" w:lineRule="exact"/>
      </w:pPr>
      <w:r>
        <w:t>Народы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половинеXIXв.</w:t>
      </w:r>
    </w:p>
    <w:p w14:paraId="68728B48" w14:textId="77777777" w:rsidR="00E65D0E" w:rsidRDefault="009F5DD6">
      <w:pPr>
        <w:pStyle w:val="a3"/>
        <w:tabs>
          <w:tab w:val="left" w:pos="2783"/>
        </w:tabs>
        <w:ind w:right="376"/>
      </w:pPr>
      <w:r>
        <w:t>Многообразие</w:t>
      </w:r>
      <w:r>
        <w:rPr>
          <w:spacing w:val="45"/>
        </w:rPr>
        <w:t xml:space="preserve"> </w:t>
      </w:r>
      <w:r>
        <w:t>культур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религий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империи.Православная</w:t>
      </w:r>
      <w:r>
        <w:rPr>
          <w:spacing w:val="46"/>
        </w:rPr>
        <w:t xml:space="preserve"> </w:t>
      </w:r>
      <w:r>
        <w:t>церковь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основные</w:t>
      </w:r>
      <w:r>
        <w:tab/>
        <w:t>конфессии(католичество,протестантство,ислам,иудаизм,буддизм).</w:t>
      </w:r>
    </w:p>
    <w:p w14:paraId="0D56264C" w14:textId="77777777" w:rsidR="00E65D0E" w:rsidRDefault="009F5DD6">
      <w:pPr>
        <w:pStyle w:val="a3"/>
        <w:tabs>
          <w:tab w:val="left" w:pos="2960"/>
          <w:tab w:val="left" w:pos="3312"/>
          <w:tab w:val="left" w:pos="5154"/>
          <w:tab w:val="left" w:pos="6040"/>
          <w:tab w:val="left" w:pos="8655"/>
        </w:tabs>
        <w:ind w:right="484" w:firstLine="0"/>
      </w:pPr>
      <w:r>
        <w:t>Конфликты</w:t>
      </w:r>
      <w:r>
        <w:tab/>
        <w:t>и</w:t>
      </w:r>
      <w:r>
        <w:tab/>
        <w:t>сотрудничество</w:t>
      </w:r>
      <w:r>
        <w:tab/>
        <w:t>между</w:t>
      </w:r>
      <w:r>
        <w:tab/>
        <w:t>народами.Особенности</w:t>
      </w:r>
      <w:r>
        <w:tab/>
      </w:r>
      <w:r>
        <w:rPr>
          <w:spacing w:val="-1"/>
        </w:rPr>
        <w:t>административного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империи.Царство</w:t>
      </w:r>
      <w:r>
        <w:rPr>
          <w:spacing w:val="1"/>
        </w:rPr>
        <w:t xml:space="preserve"> </w:t>
      </w:r>
      <w:r>
        <w:t>Польское.Польское</w:t>
      </w:r>
      <w:r>
        <w:rPr>
          <w:spacing w:val="1"/>
        </w:rPr>
        <w:t xml:space="preserve"> </w:t>
      </w:r>
      <w:r>
        <w:t>восстание1830-1831гг.</w:t>
      </w:r>
      <w:r>
        <w:rPr>
          <w:spacing w:val="-57"/>
        </w:rPr>
        <w:t xml:space="preserve"> </w:t>
      </w:r>
      <w:r>
        <w:t>Присоединение</w:t>
      </w:r>
      <w:r>
        <w:rPr>
          <w:spacing w:val="-2"/>
        </w:rPr>
        <w:t xml:space="preserve"> </w:t>
      </w:r>
      <w:r>
        <w:t>Грузии</w:t>
      </w:r>
      <w:r>
        <w:rPr>
          <w:spacing w:val="-1"/>
        </w:rPr>
        <w:t xml:space="preserve"> </w:t>
      </w:r>
      <w:r>
        <w:t>и Закавказья.Кавказская</w:t>
      </w:r>
      <w:r>
        <w:rPr>
          <w:spacing w:val="-1"/>
        </w:rPr>
        <w:t xml:space="preserve"> </w:t>
      </w:r>
      <w:r>
        <w:t>война.Движение</w:t>
      </w:r>
      <w:r>
        <w:rPr>
          <w:spacing w:val="-2"/>
        </w:rPr>
        <w:t xml:space="preserve"> </w:t>
      </w:r>
      <w:r>
        <w:t>Шамиля.</w:t>
      </w:r>
    </w:p>
    <w:p w14:paraId="3D07DC9E" w14:textId="77777777" w:rsidR="00E65D0E" w:rsidRDefault="009F5DD6">
      <w:pPr>
        <w:pStyle w:val="11"/>
        <w:spacing w:before="3"/>
      </w:pP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АлександреII.</w:t>
      </w:r>
    </w:p>
    <w:p w14:paraId="71A77D4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17DEB81" w14:textId="77777777" w:rsidR="00E65D0E" w:rsidRDefault="009F5DD6">
      <w:pPr>
        <w:pStyle w:val="a3"/>
        <w:spacing w:before="64"/>
        <w:ind w:right="491"/>
        <w:jc w:val="both"/>
      </w:pPr>
      <w:r>
        <w:t>Реформы1860-1870-х</w:t>
      </w:r>
      <w:r>
        <w:rPr>
          <w:spacing w:val="1"/>
        </w:rPr>
        <w:t xml:space="preserve"> </w:t>
      </w:r>
      <w:r>
        <w:t>гг.‒ движение к правовому государству и гражданскому</w:t>
      </w:r>
      <w:r>
        <w:rPr>
          <w:spacing w:val="1"/>
        </w:rPr>
        <w:t xml:space="preserve"> </w:t>
      </w:r>
      <w:r>
        <w:t>обществу.Крестьянская</w:t>
      </w:r>
      <w:r>
        <w:rPr>
          <w:spacing w:val="6"/>
        </w:rPr>
        <w:t xml:space="preserve"> </w:t>
      </w:r>
      <w:r>
        <w:t>реформа1861г.и</w:t>
      </w:r>
      <w:r>
        <w:rPr>
          <w:spacing w:val="8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последствия.Крестьянская</w:t>
      </w:r>
      <w:r>
        <w:rPr>
          <w:spacing w:val="7"/>
        </w:rPr>
        <w:t xml:space="preserve"> </w:t>
      </w:r>
      <w:r>
        <w:t>община.Земская</w:t>
      </w:r>
    </w:p>
    <w:p w14:paraId="16C07E1F" w14:textId="77777777" w:rsidR="00E65D0E" w:rsidRDefault="009F5DD6">
      <w:pPr>
        <w:pStyle w:val="a3"/>
        <w:spacing w:before="1"/>
        <w:ind w:right="420" w:firstLine="0"/>
        <w:jc w:val="both"/>
      </w:pPr>
      <w:r>
        <w:t>и городская реформы.Становление общественного самоуправления.Судебная реформа и</w:t>
      </w:r>
      <w:r>
        <w:rPr>
          <w:spacing w:val="1"/>
        </w:rPr>
        <w:t xml:space="preserve"> </w:t>
      </w:r>
      <w:r>
        <w:t>развитие правового сознания.Военные реформы.Утверждение начал всесословности в</w:t>
      </w:r>
      <w:r>
        <w:rPr>
          <w:spacing w:val="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страны.Конституционный вопрос.</w:t>
      </w:r>
    </w:p>
    <w:p w14:paraId="71B31EF6" w14:textId="77777777" w:rsidR="00E65D0E" w:rsidRDefault="009F5DD6">
      <w:pPr>
        <w:pStyle w:val="a3"/>
        <w:ind w:left="2251" w:firstLine="0"/>
        <w:jc w:val="both"/>
      </w:pPr>
      <w:r>
        <w:t>Многовекторность</w:t>
      </w:r>
      <w:r>
        <w:rPr>
          <w:spacing w:val="9"/>
        </w:rPr>
        <w:t xml:space="preserve"> </w:t>
      </w:r>
      <w:r>
        <w:t>внешней</w:t>
      </w:r>
      <w:r>
        <w:rPr>
          <w:spacing w:val="68"/>
        </w:rPr>
        <w:t xml:space="preserve"> </w:t>
      </w:r>
      <w:r>
        <w:t>политики</w:t>
      </w:r>
      <w:r>
        <w:rPr>
          <w:spacing w:val="66"/>
        </w:rPr>
        <w:t xml:space="preserve"> </w:t>
      </w:r>
      <w:r>
        <w:t>империи.Завершение</w:t>
      </w:r>
      <w:r>
        <w:rPr>
          <w:spacing w:val="68"/>
        </w:rPr>
        <w:t xml:space="preserve"> </w:t>
      </w:r>
      <w:r>
        <w:t>Кавказской</w:t>
      </w:r>
      <w:r>
        <w:rPr>
          <w:spacing w:val="68"/>
        </w:rPr>
        <w:t xml:space="preserve"> </w:t>
      </w:r>
      <w:r>
        <w:t>войны.</w:t>
      </w:r>
    </w:p>
    <w:p w14:paraId="7FB7A9F1" w14:textId="77777777" w:rsidR="00E65D0E" w:rsidRDefault="009F5DD6">
      <w:pPr>
        <w:pStyle w:val="a3"/>
        <w:ind w:right="618" w:firstLine="0"/>
        <w:jc w:val="both"/>
      </w:pPr>
      <w:r>
        <w:t>Присоединение Средней Азии.Россия и Балканы.Русско-турецкая война1877-1878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14:paraId="43FF7604" w14:textId="77777777" w:rsidR="00E65D0E" w:rsidRDefault="009F5DD6">
      <w:pPr>
        <w:pStyle w:val="11"/>
        <w:spacing w:before="5" w:line="274" w:lineRule="exact"/>
      </w:pPr>
      <w:r>
        <w:t>Россия</w:t>
      </w:r>
      <w:r>
        <w:rPr>
          <w:spacing w:val="-1"/>
        </w:rPr>
        <w:t xml:space="preserve"> </w:t>
      </w:r>
      <w:r>
        <w:t>в1880-1890-х</w:t>
      </w:r>
      <w:r>
        <w:rPr>
          <w:spacing w:val="1"/>
        </w:rPr>
        <w:t xml:space="preserve"> </w:t>
      </w:r>
      <w:r>
        <w:t>гг.</w:t>
      </w:r>
    </w:p>
    <w:p w14:paraId="3A5F4DD9" w14:textId="77777777" w:rsidR="00E65D0E" w:rsidRDefault="009F5DD6">
      <w:pPr>
        <w:pStyle w:val="a3"/>
        <w:tabs>
          <w:tab w:val="left" w:pos="4419"/>
          <w:tab w:val="left" w:pos="7051"/>
          <w:tab w:val="left" w:pos="7463"/>
        </w:tabs>
        <w:ind w:right="580"/>
      </w:pPr>
      <w:r>
        <w:t>«Народное</w:t>
      </w:r>
      <w:r>
        <w:rPr>
          <w:spacing w:val="1"/>
        </w:rPr>
        <w:t xml:space="preserve"> </w:t>
      </w:r>
      <w:r>
        <w:t>самодержавие»АлександраIII.Идеология</w:t>
      </w:r>
      <w:r>
        <w:rPr>
          <w:spacing w:val="2"/>
        </w:rPr>
        <w:t xml:space="preserve"> </w:t>
      </w:r>
      <w:r>
        <w:t>самобытного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России.Государственный</w:t>
      </w:r>
      <w:r>
        <w:tab/>
        <w:t>национализм.Реформы</w:t>
      </w:r>
      <w:r>
        <w:tab/>
        <w:t>и</w:t>
      </w:r>
      <w:r>
        <w:tab/>
        <w:t>контрреформы.Политика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2"/>
        </w:rPr>
        <w:t xml:space="preserve"> </w:t>
      </w:r>
      <w:r>
        <w:t>стабилизации.Ограничение</w:t>
      </w:r>
      <w:r>
        <w:rPr>
          <w:spacing w:val="58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самодеятельности.Местное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самодержавие.Независимость</w:t>
      </w:r>
      <w:r>
        <w:rPr>
          <w:spacing w:val="11"/>
        </w:rPr>
        <w:t xml:space="preserve"> </w:t>
      </w:r>
      <w:r>
        <w:t>суда.Права</w:t>
      </w:r>
      <w:r>
        <w:rPr>
          <w:spacing w:val="13"/>
        </w:rPr>
        <w:t xml:space="preserve"> </w:t>
      </w:r>
      <w:r>
        <w:t>университетов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власть</w:t>
      </w:r>
      <w:r>
        <w:rPr>
          <w:spacing w:val="-57"/>
        </w:rPr>
        <w:t xml:space="preserve"> </w:t>
      </w:r>
      <w:r>
        <w:t>попечителей.Печать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цензура.Экономическая</w:t>
      </w:r>
      <w:r>
        <w:rPr>
          <w:spacing w:val="16"/>
        </w:rPr>
        <w:t xml:space="preserve"> </w:t>
      </w:r>
      <w:r>
        <w:t>модернизация</w:t>
      </w:r>
      <w:r>
        <w:rPr>
          <w:spacing w:val="16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экономику.Форсированное</w:t>
      </w:r>
      <w:r>
        <w:rPr>
          <w:spacing w:val="28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промышленности.Финансовая</w:t>
      </w:r>
      <w:r>
        <w:rPr>
          <w:spacing w:val="1"/>
        </w:rPr>
        <w:t xml:space="preserve"> </w:t>
      </w:r>
      <w:r>
        <w:t>политика.Консервация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14:paraId="753A41DD" w14:textId="77777777" w:rsidR="00E65D0E" w:rsidRDefault="009F5DD6">
      <w:pPr>
        <w:pStyle w:val="a3"/>
      </w:pPr>
      <w:r>
        <w:t>Пространство</w:t>
      </w:r>
      <w:r>
        <w:rPr>
          <w:spacing w:val="37"/>
        </w:rPr>
        <w:t xml:space="preserve"> </w:t>
      </w:r>
      <w:r>
        <w:t>империи.Основные</w:t>
      </w:r>
      <w:r>
        <w:rPr>
          <w:spacing w:val="36"/>
        </w:rPr>
        <w:t xml:space="preserve"> </w:t>
      </w:r>
      <w:r>
        <w:t>сферы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направления</w:t>
      </w:r>
      <w:r>
        <w:rPr>
          <w:spacing w:val="35"/>
        </w:rPr>
        <w:t xml:space="preserve"> </w:t>
      </w:r>
      <w:r>
        <w:t>внешнеполитических</w:t>
      </w:r>
      <w:r>
        <w:rPr>
          <w:spacing w:val="-57"/>
        </w:rPr>
        <w:t xml:space="preserve"> </w:t>
      </w:r>
      <w:r>
        <w:t>интересов.Упрочение</w:t>
      </w:r>
      <w:r>
        <w:rPr>
          <w:spacing w:val="-4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14:paraId="56FDB8CA" w14:textId="77777777" w:rsidR="00E65D0E" w:rsidRDefault="009F5DD6">
      <w:pPr>
        <w:pStyle w:val="a3"/>
        <w:tabs>
          <w:tab w:val="left" w:pos="3756"/>
          <w:tab w:val="left" w:pos="5473"/>
          <w:tab w:val="left" w:pos="5811"/>
          <w:tab w:val="left" w:pos="7367"/>
        </w:tabs>
        <w:ind w:right="580"/>
      </w:pPr>
      <w:r>
        <w:t>Сельское</w:t>
      </w:r>
      <w:r>
        <w:rPr>
          <w:spacing w:val="34"/>
        </w:rPr>
        <w:t xml:space="preserve"> </w:t>
      </w:r>
      <w:r>
        <w:t>хозяйство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промышленность.Пореформенная</w:t>
      </w:r>
      <w:r>
        <w:rPr>
          <w:spacing w:val="35"/>
        </w:rPr>
        <w:t xml:space="preserve"> </w:t>
      </w:r>
      <w:r>
        <w:t>деревня:традиции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новации.Общинное</w:t>
      </w:r>
      <w:r>
        <w:tab/>
        <w:t>землевладение</w:t>
      </w:r>
      <w:r>
        <w:tab/>
        <w:t>и</w:t>
      </w:r>
      <w:r>
        <w:tab/>
        <w:t>крестьянское</w:t>
      </w:r>
      <w:r>
        <w:tab/>
        <w:t>хозяйство.Взаимозависимость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хозяйств.Помещичье«оскудение».Социальные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-57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помещиков.Дворяне-предприниматели.</w:t>
      </w:r>
    </w:p>
    <w:p w14:paraId="5EA700D0" w14:textId="77777777" w:rsidR="00E65D0E" w:rsidRDefault="009F5DD6">
      <w:pPr>
        <w:pStyle w:val="a3"/>
      </w:pPr>
      <w:r>
        <w:t>Индустриализация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урбанизация.Железные</w:t>
      </w:r>
      <w:r>
        <w:rPr>
          <w:spacing w:val="20"/>
        </w:rPr>
        <w:t xml:space="preserve"> </w:t>
      </w:r>
      <w:r>
        <w:t>дороги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экономической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модернизации.Миграции</w:t>
      </w:r>
      <w:r>
        <w:rPr>
          <w:spacing w:val="3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города.Рабочий</w:t>
      </w:r>
      <w:r>
        <w:rPr>
          <w:spacing w:val="3"/>
        </w:rPr>
        <w:t xml:space="preserve"> </w:t>
      </w:r>
      <w:r>
        <w:t>вопрос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России.Государственные,общественные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частнопредпринимательские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решения.</w:t>
      </w:r>
    </w:p>
    <w:p w14:paraId="47D706D3" w14:textId="77777777" w:rsidR="00E65D0E" w:rsidRDefault="009F5DD6">
      <w:pPr>
        <w:pStyle w:val="11"/>
        <w:spacing w:before="4" w:line="274" w:lineRule="exac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половинеXIXв.</w:t>
      </w:r>
    </w:p>
    <w:p w14:paraId="1F2DAFA3" w14:textId="77777777" w:rsidR="00E65D0E" w:rsidRDefault="009F5DD6">
      <w:pPr>
        <w:pStyle w:val="a3"/>
        <w:ind w:right="394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половинеXIXв.Развитие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-57"/>
        </w:rPr>
        <w:t xml:space="preserve"> </w:t>
      </w:r>
      <w:r>
        <w:t>культуры.Технический</w:t>
      </w:r>
      <w:r>
        <w:rPr>
          <w:spacing w:val="-1"/>
        </w:rPr>
        <w:t xml:space="preserve"> </w:t>
      </w:r>
      <w:r>
        <w:t>прогресс и</w:t>
      </w:r>
      <w:r>
        <w:rPr>
          <w:spacing w:val="1"/>
        </w:rPr>
        <w:t xml:space="preserve"> </w:t>
      </w:r>
      <w:r>
        <w:t>перемены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жизни.Развитие транспорта,</w:t>
      </w:r>
      <w:r>
        <w:rPr>
          <w:spacing w:val="-57"/>
        </w:rPr>
        <w:t xml:space="preserve"> </w:t>
      </w:r>
      <w:r>
        <w:t>связи.Рост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мнения.Народная,элитарная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 культура.Российская</w:t>
      </w:r>
      <w:r>
        <w:rPr>
          <w:spacing w:val="1"/>
        </w:rPr>
        <w:t xml:space="preserve"> </w:t>
      </w:r>
      <w:r>
        <w:t>культураXIXв.как</w:t>
      </w:r>
      <w:r>
        <w:rPr>
          <w:spacing w:val="2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мировой культуры.Становление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39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школы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вклад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мировое</w:t>
      </w:r>
      <w:r>
        <w:rPr>
          <w:spacing w:val="37"/>
        </w:rPr>
        <w:t xml:space="preserve"> </w:t>
      </w:r>
      <w:r>
        <w:t>научное</w:t>
      </w:r>
      <w:r>
        <w:rPr>
          <w:spacing w:val="40"/>
        </w:rPr>
        <w:t xml:space="preserve"> </w:t>
      </w:r>
      <w:r>
        <w:t>знание.Достижения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культуры.Литература,</w:t>
      </w:r>
      <w:r>
        <w:rPr>
          <w:spacing w:val="-57"/>
        </w:rPr>
        <w:t xml:space="preserve"> </w:t>
      </w:r>
      <w:r>
        <w:t>живопись,музыка,театр.Архитектура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14:paraId="36B7B1AB" w14:textId="77777777" w:rsidR="00E65D0E" w:rsidRDefault="009F5DD6">
      <w:pPr>
        <w:pStyle w:val="11"/>
        <w:spacing w:before="2" w:line="274" w:lineRule="exact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империи.</w:t>
      </w:r>
    </w:p>
    <w:p w14:paraId="4027C277" w14:textId="77777777" w:rsidR="00E65D0E" w:rsidRDefault="009F5DD6">
      <w:pPr>
        <w:pStyle w:val="a3"/>
        <w:ind w:right="263"/>
      </w:pPr>
      <w:r>
        <w:t>Основные</w:t>
      </w:r>
      <w:r>
        <w:rPr>
          <w:spacing w:val="2"/>
        </w:rPr>
        <w:t xml:space="preserve"> </w:t>
      </w:r>
      <w:r>
        <w:t>регионы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народы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империи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20"/>
        </w:rPr>
        <w:t xml:space="preserve"> </w:t>
      </w:r>
      <w:r>
        <w:t>самодержавия.Укрепление</w:t>
      </w:r>
      <w:r>
        <w:rPr>
          <w:spacing w:val="20"/>
        </w:rPr>
        <w:t xml:space="preserve"> </w:t>
      </w:r>
      <w:r>
        <w:t>автономии</w:t>
      </w:r>
      <w:r>
        <w:rPr>
          <w:spacing w:val="22"/>
        </w:rPr>
        <w:t xml:space="preserve"> </w:t>
      </w:r>
      <w:r>
        <w:t>Финляндии.Польское</w:t>
      </w:r>
      <w:r>
        <w:rPr>
          <w:spacing w:val="21"/>
        </w:rPr>
        <w:t xml:space="preserve"> </w:t>
      </w:r>
      <w:r>
        <w:t>восстание1863г.</w:t>
      </w:r>
    </w:p>
    <w:p w14:paraId="505C24CC" w14:textId="77777777" w:rsidR="00E65D0E" w:rsidRDefault="009F5DD6">
      <w:pPr>
        <w:pStyle w:val="a3"/>
        <w:ind w:firstLine="0"/>
      </w:pPr>
      <w:r>
        <w:t>Прибалтика.Еврейский</w:t>
      </w:r>
      <w:r>
        <w:rPr>
          <w:spacing w:val="4"/>
        </w:rPr>
        <w:t xml:space="preserve"> </w:t>
      </w:r>
      <w:r>
        <w:t>вопрос.Поволжье.Северный</w:t>
      </w:r>
      <w:r>
        <w:rPr>
          <w:spacing w:val="6"/>
        </w:rPr>
        <w:t xml:space="preserve"> </w:t>
      </w:r>
      <w:r>
        <w:t>Кавказ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Закавказье.Север,Сибирь,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28"/>
        </w:rPr>
        <w:t xml:space="preserve"> </w:t>
      </w:r>
      <w:r>
        <w:t>Восток.Средняя</w:t>
      </w:r>
      <w:r>
        <w:rPr>
          <w:spacing w:val="30"/>
        </w:rPr>
        <w:t xml:space="preserve"> </w:t>
      </w:r>
      <w:r>
        <w:t>Азия.Миссии</w:t>
      </w:r>
      <w:r>
        <w:rPr>
          <w:spacing w:val="28"/>
        </w:rPr>
        <w:t xml:space="preserve"> </w:t>
      </w:r>
      <w:r>
        <w:t>Русской</w:t>
      </w:r>
      <w:r>
        <w:rPr>
          <w:spacing w:val="31"/>
        </w:rPr>
        <w:t xml:space="preserve"> </w:t>
      </w:r>
      <w:r>
        <w:t>православной</w:t>
      </w:r>
      <w:r>
        <w:rPr>
          <w:spacing w:val="32"/>
        </w:rPr>
        <w:t xml:space="preserve"> </w:t>
      </w:r>
      <w:r>
        <w:t>церкви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знаменитые</w:t>
      </w:r>
      <w:r>
        <w:rPr>
          <w:spacing w:val="-57"/>
        </w:rPr>
        <w:t xml:space="preserve"> </w:t>
      </w:r>
      <w:r>
        <w:t>миссионеры.</w:t>
      </w:r>
    </w:p>
    <w:p w14:paraId="79FC9094" w14:textId="77777777" w:rsidR="00E65D0E" w:rsidRDefault="009F5DD6">
      <w:pPr>
        <w:pStyle w:val="11"/>
        <w:tabs>
          <w:tab w:val="left" w:pos="4268"/>
          <w:tab w:val="left" w:pos="6146"/>
          <w:tab w:val="left" w:pos="7539"/>
          <w:tab w:val="left" w:pos="8047"/>
          <w:tab w:val="left" w:pos="9471"/>
        </w:tabs>
        <w:spacing w:before="4"/>
        <w:ind w:left="1543" w:right="257" w:firstLine="707"/>
      </w:pPr>
      <w:r>
        <w:t>Формирование</w:t>
      </w:r>
      <w:r>
        <w:tab/>
        <w:t>гражданского</w:t>
      </w:r>
      <w:r>
        <w:tab/>
        <w:t>общества</w:t>
      </w:r>
      <w:r>
        <w:tab/>
        <w:t>и</w:t>
      </w:r>
      <w:r>
        <w:tab/>
        <w:t>основные</w:t>
      </w:r>
      <w:r>
        <w:tab/>
      </w:r>
      <w:r>
        <w:rPr>
          <w:spacing w:val="-1"/>
        </w:rPr>
        <w:t>направления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движений.</w:t>
      </w:r>
    </w:p>
    <w:p w14:paraId="6943823D" w14:textId="77777777" w:rsidR="00E65D0E" w:rsidRDefault="009F5DD6">
      <w:pPr>
        <w:pStyle w:val="a3"/>
        <w:ind w:right="569"/>
        <w:jc w:val="both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в1860-1890-х</w:t>
      </w:r>
      <w:r>
        <w:rPr>
          <w:spacing w:val="1"/>
        </w:rPr>
        <w:t xml:space="preserve"> </w:t>
      </w:r>
      <w:r>
        <w:t>гг.Рост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сферы(общественное самоуправление,печать,образование,суд).</w:t>
      </w:r>
      <w:r>
        <w:rPr>
          <w:spacing w:val="-57"/>
        </w:rPr>
        <w:t xml:space="preserve"> </w:t>
      </w:r>
      <w:r>
        <w:t>Феномен</w:t>
      </w:r>
      <w:r>
        <w:rPr>
          <w:spacing w:val="53"/>
        </w:rPr>
        <w:t xml:space="preserve"> </w:t>
      </w:r>
      <w:r>
        <w:t>интеллигенции.Общественные</w:t>
      </w:r>
      <w:r>
        <w:rPr>
          <w:spacing w:val="51"/>
        </w:rPr>
        <w:t xml:space="preserve"> </w:t>
      </w:r>
      <w:r>
        <w:t>организации.Благотворительность.</w:t>
      </w:r>
    </w:p>
    <w:p w14:paraId="5DE83D64" w14:textId="77777777" w:rsidR="00E65D0E" w:rsidRDefault="009F5DD6">
      <w:pPr>
        <w:pStyle w:val="a3"/>
        <w:ind w:firstLine="0"/>
        <w:jc w:val="both"/>
      </w:pPr>
      <w:r>
        <w:t>Студенческое</w:t>
      </w:r>
      <w:r>
        <w:rPr>
          <w:spacing w:val="-5"/>
        </w:rPr>
        <w:t xml:space="preserve"> </w:t>
      </w:r>
      <w:r>
        <w:t>движение.Рабочее</w:t>
      </w:r>
      <w:r>
        <w:rPr>
          <w:spacing w:val="-4"/>
        </w:rPr>
        <w:t xml:space="preserve"> </w:t>
      </w:r>
      <w:r>
        <w:t>движение.Женское</w:t>
      </w:r>
      <w:r>
        <w:rPr>
          <w:spacing w:val="-4"/>
        </w:rPr>
        <w:t xml:space="preserve"> </w:t>
      </w:r>
      <w:r>
        <w:t>движение.</w:t>
      </w:r>
    </w:p>
    <w:p w14:paraId="3188205D" w14:textId="77777777" w:rsidR="00E65D0E" w:rsidRDefault="009F5DD6">
      <w:pPr>
        <w:pStyle w:val="a3"/>
        <w:ind w:right="406"/>
        <w:jc w:val="both"/>
      </w:pPr>
      <w:r>
        <w:t>Идейные течения и общественное движение.Влияние позитивизма,дарвинизма,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направлений</w:t>
      </w:r>
      <w:r>
        <w:rPr>
          <w:spacing w:val="16"/>
        </w:rPr>
        <w:t xml:space="preserve"> </w:t>
      </w:r>
      <w:r>
        <w:t>европейской</w:t>
      </w:r>
      <w:r>
        <w:rPr>
          <w:spacing w:val="16"/>
        </w:rPr>
        <w:t xml:space="preserve"> </w:t>
      </w:r>
      <w:r>
        <w:t>общественной</w:t>
      </w:r>
      <w:r>
        <w:rPr>
          <w:spacing w:val="16"/>
        </w:rPr>
        <w:t xml:space="preserve"> </w:t>
      </w:r>
      <w:r>
        <w:t>мысли.Консервативная</w:t>
      </w:r>
    </w:p>
    <w:p w14:paraId="4E4E4D00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CECE233" w14:textId="77777777" w:rsidR="00E65D0E" w:rsidRDefault="009F5DD6">
      <w:pPr>
        <w:pStyle w:val="a3"/>
        <w:spacing w:before="64"/>
        <w:ind w:right="421" w:firstLine="0"/>
      </w:pPr>
      <w:r>
        <w:t>мысль.Национализм.Либерализм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</w:t>
      </w:r>
      <w:r>
        <w:rPr>
          <w:spacing w:val="31"/>
        </w:rPr>
        <w:t xml:space="preserve"> </w:t>
      </w:r>
      <w:r>
        <w:t>анархизм.Формы</w:t>
      </w:r>
      <w:r>
        <w:rPr>
          <w:spacing w:val="31"/>
        </w:rPr>
        <w:t xml:space="preserve"> </w:t>
      </w:r>
      <w:r>
        <w:t>политической</w:t>
      </w:r>
      <w:r>
        <w:rPr>
          <w:spacing w:val="31"/>
        </w:rPr>
        <w:t xml:space="preserve"> </w:t>
      </w:r>
      <w:r>
        <w:t>оппозиции:земское</w:t>
      </w:r>
      <w:r>
        <w:rPr>
          <w:spacing w:val="31"/>
        </w:rPr>
        <w:t xml:space="preserve"> </w:t>
      </w:r>
      <w:r>
        <w:t>движение,революционное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эмиграция.Народничество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эволюция.Народнические</w:t>
      </w:r>
      <w:r>
        <w:rPr>
          <w:spacing w:val="-1"/>
        </w:rPr>
        <w:t xml:space="preserve"> </w:t>
      </w:r>
      <w:r>
        <w:t>кружки:идеология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практика.Большое</w:t>
      </w:r>
      <w:r>
        <w:rPr>
          <w:spacing w:val="41"/>
        </w:rPr>
        <w:t xml:space="preserve"> </w:t>
      </w:r>
      <w:r>
        <w:t>общество</w:t>
      </w:r>
      <w:r>
        <w:rPr>
          <w:spacing w:val="42"/>
        </w:rPr>
        <w:t xml:space="preserve"> </w:t>
      </w:r>
      <w:r>
        <w:t>пропаганды.</w:t>
      </w:r>
      <w:r>
        <w:rPr>
          <w:spacing w:val="41"/>
        </w:rPr>
        <w:t xml:space="preserve"> </w:t>
      </w:r>
      <w:r>
        <w:t>«Хождение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народ».</w:t>
      </w:r>
      <w:r>
        <w:rPr>
          <w:spacing w:val="44"/>
        </w:rPr>
        <w:t xml:space="preserve"> </w:t>
      </w:r>
      <w:r>
        <w:t>«Земля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воля»и</w:t>
      </w:r>
      <w:r>
        <w:rPr>
          <w:spacing w:val="4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передел»и«Народная воля».Политический</w:t>
      </w:r>
      <w:r>
        <w:rPr>
          <w:spacing w:val="1"/>
        </w:rPr>
        <w:t xml:space="preserve"> </w:t>
      </w:r>
      <w:r>
        <w:t>терроризм.Распространение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социал-демократии.Группа«Освобождение</w:t>
      </w:r>
      <w:r>
        <w:rPr>
          <w:spacing w:val="46"/>
        </w:rPr>
        <w:t xml:space="preserve"> </w:t>
      </w:r>
      <w:r>
        <w:t>труда».</w:t>
      </w:r>
      <w:r>
        <w:rPr>
          <w:spacing w:val="52"/>
        </w:rPr>
        <w:t xml:space="preserve"> </w:t>
      </w:r>
      <w:r>
        <w:t>«Союз</w:t>
      </w:r>
      <w:r>
        <w:rPr>
          <w:spacing w:val="-57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1"/>
        </w:rPr>
        <w:t xml:space="preserve"> </w:t>
      </w:r>
      <w:r>
        <w:t>рабочего класса».</w:t>
      </w:r>
      <w:r>
        <w:rPr>
          <w:spacing w:val="5"/>
        </w:rPr>
        <w:t xml:space="preserve"> </w:t>
      </w:r>
      <w:r>
        <w:t>Iсъезд РСДРП.</w:t>
      </w:r>
    </w:p>
    <w:p w14:paraId="16AE9945" w14:textId="77777777" w:rsidR="00E65D0E" w:rsidRDefault="009F5DD6">
      <w:pPr>
        <w:pStyle w:val="11"/>
        <w:spacing w:before="6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433A9E45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пороге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века:динамика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противоречия развития.</w:t>
      </w:r>
    </w:p>
    <w:p w14:paraId="3AD68B5E" w14:textId="77777777" w:rsidR="00E65D0E" w:rsidRDefault="009F5DD6">
      <w:pPr>
        <w:pStyle w:val="a3"/>
      </w:pPr>
      <w:r>
        <w:t>Экономический</w:t>
      </w:r>
      <w:r>
        <w:rPr>
          <w:spacing w:val="1"/>
        </w:rPr>
        <w:t xml:space="preserve"> </w:t>
      </w:r>
      <w:r>
        <w:t>рост.Промышленное</w:t>
      </w:r>
      <w:r>
        <w:rPr>
          <w:spacing w:val="1"/>
        </w:rPr>
        <w:t xml:space="preserve"> </w:t>
      </w:r>
      <w:r>
        <w:t>развитие.Новая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Урбанизация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облик</w:t>
      </w:r>
      <w:r>
        <w:rPr>
          <w:spacing w:val="31"/>
        </w:rPr>
        <w:t xml:space="preserve"> </w:t>
      </w:r>
      <w:r>
        <w:t>городов.Отечественный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иностранный</w:t>
      </w:r>
      <w:r>
        <w:rPr>
          <w:spacing w:val="31"/>
        </w:rPr>
        <w:t xml:space="preserve"> </w:t>
      </w:r>
      <w:r>
        <w:t>капитал,его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5"/>
        </w:rPr>
        <w:t xml:space="preserve"> </w:t>
      </w:r>
      <w:r>
        <w:t>страны.Россия</w:t>
      </w:r>
      <w:r>
        <w:rPr>
          <w:spacing w:val="4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мировой</w:t>
      </w:r>
      <w:r>
        <w:rPr>
          <w:spacing w:val="5"/>
        </w:rPr>
        <w:t xml:space="preserve"> </w:t>
      </w:r>
      <w:r>
        <w:t>экспортер</w:t>
      </w:r>
      <w:r>
        <w:rPr>
          <w:spacing w:val="2"/>
        </w:rPr>
        <w:t xml:space="preserve"> </w:t>
      </w:r>
      <w:r>
        <w:t>хлеба.Аграрный</w:t>
      </w:r>
      <w:r>
        <w:rPr>
          <w:spacing w:val="5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Демография,социальная</w:t>
      </w:r>
      <w:r>
        <w:rPr>
          <w:spacing w:val="7"/>
        </w:rPr>
        <w:t xml:space="preserve"> </w:t>
      </w:r>
      <w:r>
        <w:t>стратификация.Разложение</w:t>
      </w:r>
      <w:r>
        <w:rPr>
          <w:spacing w:val="7"/>
        </w:rPr>
        <w:t xml:space="preserve"> </w:t>
      </w:r>
      <w:r>
        <w:t>сословных</w:t>
      </w:r>
      <w:r>
        <w:rPr>
          <w:spacing w:val="8"/>
        </w:rPr>
        <w:t xml:space="preserve"> </w:t>
      </w:r>
      <w:r>
        <w:t>структур.Формирование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страт.Буржуазия.Рабочие:социальная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права.Средние</w:t>
      </w:r>
      <w:r>
        <w:rPr>
          <w:spacing w:val="12"/>
        </w:rPr>
        <w:t xml:space="preserve"> </w:t>
      </w:r>
      <w:r>
        <w:t>городские</w:t>
      </w:r>
      <w:r>
        <w:rPr>
          <w:spacing w:val="13"/>
        </w:rPr>
        <w:t xml:space="preserve"> </w:t>
      </w:r>
      <w:r>
        <w:t>слои.Типы</w:t>
      </w:r>
      <w:r>
        <w:rPr>
          <w:spacing w:val="14"/>
        </w:rPr>
        <w:t xml:space="preserve"> </w:t>
      </w:r>
      <w:r>
        <w:t>сельского</w:t>
      </w:r>
      <w:r>
        <w:rPr>
          <w:spacing w:val="14"/>
        </w:rPr>
        <w:t xml:space="preserve"> </w:t>
      </w:r>
      <w:r>
        <w:t>землевладения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хозяйства.Помещики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крестьяне.Положение</w:t>
      </w:r>
      <w:r>
        <w:rPr>
          <w:spacing w:val="4"/>
        </w:rPr>
        <w:t xml:space="preserve"> </w:t>
      </w:r>
      <w:r>
        <w:t>женщины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обществе.Церковь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кризиса</w:t>
      </w:r>
      <w:r>
        <w:rPr>
          <w:spacing w:val="4"/>
        </w:rPr>
        <w:t xml:space="preserve"> </w:t>
      </w:r>
      <w:r>
        <w:t>имперской</w:t>
      </w:r>
      <w:r>
        <w:rPr>
          <w:spacing w:val="-57"/>
        </w:rPr>
        <w:t xml:space="preserve"> </w:t>
      </w:r>
      <w:r>
        <w:t>идеологии.Распространение</w:t>
      </w:r>
      <w:r>
        <w:rPr>
          <w:spacing w:val="-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53AD67DE" w14:textId="77777777" w:rsidR="00E65D0E" w:rsidRDefault="009F5DD6">
      <w:pPr>
        <w:pStyle w:val="a3"/>
        <w:ind w:right="633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регионы.Национальная</w:t>
      </w:r>
      <w:r>
        <w:rPr>
          <w:spacing w:val="1"/>
        </w:rPr>
        <w:t xml:space="preserve"> </w:t>
      </w:r>
      <w:r>
        <w:t>политика,этнические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национально-культурные</w:t>
      </w:r>
      <w:r>
        <w:rPr>
          <w:spacing w:val="-3"/>
        </w:rPr>
        <w:t xml:space="preserve"> </w:t>
      </w:r>
      <w:r>
        <w:t>движения.</w:t>
      </w:r>
    </w:p>
    <w:p w14:paraId="3E769DDE" w14:textId="77777777" w:rsidR="00E65D0E" w:rsidRDefault="009F5DD6">
      <w:pPr>
        <w:pStyle w:val="11"/>
        <w:spacing w:before="3" w:line="274" w:lineRule="exac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отношений.</w:t>
      </w:r>
    </w:p>
    <w:p w14:paraId="67932EE7" w14:textId="77777777" w:rsidR="00E65D0E" w:rsidRDefault="009F5DD6">
      <w:pPr>
        <w:pStyle w:val="a3"/>
        <w:ind w:right="828"/>
      </w:pPr>
      <w:r>
        <w:t>Политика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Дальнем</w:t>
      </w:r>
      <w:r>
        <w:rPr>
          <w:spacing w:val="21"/>
        </w:rPr>
        <w:t xml:space="preserve"> </w:t>
      </w:r>
      <w:r>
        <w:t>Востоке.Русско-японская</w:t>
      </w:r>
      <w:r>
        <w:rPr>
          <w:spacing w:val="20"/>
        </w:rPr>
        <w:t xml:space="preserve"> </w:t>
      </w:r>
      <w:r>
        <w:t>война1904-1905гг.Оборона</w:t>
      </w:r>
      <w:r>
        <w:rPr>
          <w:spacing w:val="-57"/>
        </w:rPr>
        <w:t xml:space="preserve"> </w:t>
      </w:r>
      <w:r>
        <w:t>Порт-Артура.Цусимское</w:t>
      </w:r>
      <w:r>
        <w:rPr>
          <w:spacing w:val="-2"/>
        </w:rPr>
        <w:t xml:space="preserve"> </w:t>
      </w:r>
      <w:r>
        <w:t>сражение.</w:t>
      </w:r>
    </w:p>
    <w:p w14:paraId="147B4B48" w14:textId="77777777" w:rsidR="00E65D0E" w:rsidRDefault="009F5DD6">
      <w:pPr>
        <w:pStyle w:val="11"/>
        <w:spacing w:before="3" w:line="274" w:lineRule="exact"/>
      </w:pPr>
      <w:r>
        <w:t>Первая</w:t>
      </w:r>
      <w:r>
        <w:rPr>
          <w:spacing w:val="-2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революция1905-1907гг.</w:t>
      </w:r>
    </w:p>
    <w:p w14:paraId="5903CA31" w14:textId="77777777" w:rsidR="00E65D0E" w:rsidRDefault="009F5DD6">
      <w:pPr>
        <w:pStyle w:val="a3"/>
      </w:pPr>
      <w:r>
        <w:t>Начало</w:t>
      </w:r>
      <w:r>
        <w:rPr>
          <w:spacing w:val="10"/>
        </w:rPr>
        <w:t xml:space="preserve"> </w:t>
      </w:r>
      <w:r>
        <w:t>парламентаризма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России.НиколайIIи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окружение.Деятельность</w:t>
      </w:r>
      <w:r>
        <w:rPr>
          <w:spacing w:val="9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Плеве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посту</w:t>
      </w:r>
      <w:r>
        <w:rPr>
          <w:spacing w:val="8"/>
        </w:rPr>
        <w:t xml:space="preserve"> </w:t>
      </w:r>
      <w:r>
        <w:t>министра</w:t>
      </w:r>
      <w:r>
        <w:rPr>
          <w:spacing w:val="13"/>
        </w:rPr>
        <w:t xml:space="preserve"> </w:t>
      </w:r>
      <w:r>
        <w:t>внутренних</w:t>
      </w:r>
      <w:r>
        <w:rPr>
          <w:spacing w:val="15"/>
        </w:rPr>
        <w:t xml:space="preserve"> </w:t>
      </w:r>
      <w:r>
        <w:t>дел.Оппозиционное</w:t>
      </w:r>
      <w:r>
        <w:rPr>
          <w:spacing w:val="12"/>
        </w:rPr>
        <w:t xml:space="preserve"> </w:t>
      </w:r>
      <w:r>
        <w:t>либеральное</w:t>
      </w:r>
      <w:r>
        <w:rPr>
          <w:spacing w:val="12"/>
        </w:rPr>
        <w:t xml:space="preserve"> </w:t>
      </w:r>
      <w:r>
        <w:t>движение.</w:t>
      </w:r>
      <w:r>
        <w:rPr>
          <w:spacing w:val="15"/>
        </w:rPr>
        <w:t xml:space="preserve"> </w:t>
      </w:r>
      <w:r>
        <w:t>«Союз</w:t>
      </w:r>
      <w:r>
        <w:rPr>
          <w:spacing w:val="-57"/>
        </w:rPr>
        <w:t xml:space="preserve"> </w:t>
      </w:r>
      <w:r>
        <w:t>освобождения».Банкетная</w:t>
      </w:r>
      <w:r>
        <w:rPr>
          <w:spacing w:val="-1"/>
        </w:rPr>
        <w:t xml:space="preserve"> </w:t>
      </w:r>
      <w:r>
        <w:t>кампания.</w:t>
      </w:r>
    </w:p>
    <w:p w14:paraId="0170AD1F" w14:textId="77777777" w:rsidR="00E65D0E" w:rsidRDefault="009F5DD6">
      <w:pPr>
        <w:pStyle w:val="a3"/>
        <w:ind w:left="2251" w:firstLine="0"/>
      </w:pPr>
      <w:r>
        <w:t>Предпосылки</w:t>
      </w:r>
      <w:r>
        <w:rPr>
          <w:spacing w:val="53"/>
        </w:rPr>
        <w:t xml:space="preserve"> </w:t>
      </w:r>
      <w:r>
        <w:t>Первой</w:t>
      </w:r>
      <w:r>
        <w:rPr>
          <w:spacing w:val="110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1"/>
        </w:rPr>
        <w:t xml:space="preserve"> </w:t>
      </w:r>
      <w:r>
        <w:t>протестов.</w:t>
      </w:r>
    </w:p>
    <w:p w14:paraId="5AAE2047" w14:textId="77777777" w:rsidR="00E65D0E" w:rsidRDefault="009F5DD6">
      <w:pPr>
        <w:pStyle w:val="a3"/>
        <w:ind w:firstLine="0"/>
      </w:pPr>
      <w:r>
        <w:t>Деятельность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революционеров.Политический</w:t>
      </w:r>
      <w:r>
        <w:rPr>
          <w:spacing w:val="-5"/>
        </w:rPr>
        <w:t xml:space="preserve"> </w:t>
      </w:r>
      <w:r>
        <w:t>терроризм.</w:t>
      </w:r>
    </w:p>
    <w:p w14:paraId="65192F77" w14:textId="77777777" w:rsidR="00E65D0E" w:rsidRDefault="009F5DD6">
      <w:pPr>
        <w:pStyle w:val="a3"/>
        <w:tabs>
          <w:tab w:val="left" w:pos="8394"/>
          <w:tab w:val="left" w:pos="8868"/>
        </w:tabs>
        <w:ind w:right="505"/>
      </w:pPr>
      <w:r>
        <w:t>«Кровавое</w:t>
      </w:r>
      <w:r>
        <w:rPr>
          <w:spacing w:val="12"/>
        </w:rPr>
        <w:t xml:space="preserve"> </w:t>
      </w:r>
      <w:r>
        <w:t>воскресенье»</w:t>
      </w:r>
      <w:r>
        <w:rPr>
          <w:spacing w:val="12"/>
        </w:rPr>
        <w:t xml:space="preserve"> </w:t>
      </w:r>
      <w:r>
        <w:t>9января1905г.Выступления</w:t>
      </w:r>
      <w:r>
        <w:rPr>
          <w:spacing w:val="13"/>
        </w:rPr>
        <w:t xml:space="preserve"> </w:t>
      </w:r>
      <w:r>
        <w:t>рабочих,крестьян,средних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слоёв,солдат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матросов.Всероссийская  октябрьская</w:t>
      </w:r>
      <w:r>
        <w:rPr>
          <w:spacing w:val="59"/>
        </w:rPr>
        <w:t xml:space="preserve"> </w:t>
      </w:r>
      <w:r>
        <w:t>политическая  стачка.</w:t>
      </w:r>
      <w:r>
        <w:rPr>
          <w:spacing w:val="-57"/>
        </w:rPr>
        <w:t xml:space="preserve"> </w:t>
      </w:r>
      <w:r>
        <w:t>Манифест17октября1905г.Формирование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системы.Политические</w:t>
      </w:r>
      <w:r>
        <w:rPr>
          <w:spacing w:val="1"/>
        </w:rPr>
        <w:t xml:space="preserve"> </w:t>
      </w:r>
      <w:r>
        <w:t>партии,массовые</w:t>
      </w:r>
      <w:r>
        <w:rPr>
          <w:spacing w:val="24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лидеры.Неонароднические</w:t>
      </w:r>
      <w:r>
        <w:rPr>
          <w:spacing w:val="24"/>
        </w:rPr>
        <w:t xml:space="preserve"> </w:t>
      </w:r>
      <w:r>
        <w:t>партии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(социалисты-революционеры).Социал-демократия:большевики</w:t>
      </w:r>
      <w:r>
        <w:tab/>
        <w:t>и</w:t>
      </w:r>
      <w:r>
        <w:tab/>
        <w:t>меньшевики.</w:t>
      </w:r>
    </w:p>
    <w:p w14:paraId="123ECE36" w14:textId="77777777" w:rsidR="00E65D0E" w:rsidRDefault="009F5DD6">
      <w:pPr>
        <w:pStyle w:val="a3"/>
        <w:ind w:right="648" w:firstLine="0"/>
        <w:jc w:val="both"/>
      </w:pPr>
      <w:r>
        <w:t>Либеральные партии(кадеты,октябристы).Национальные партии.Правомонархические</w:t>
      </w:r>
      <w:r>
        <w:rPr>
          <w:spacing w:val="1"/>
        </w:rPr>
        <w:t xml:space="preserve"> </w:t>
      </w:r>
      <w:r>
        <w:t>партии в борьбе с революцией.Советы и профсоюзы.Декабрьское1905г.вооруженное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Москве.Особенности революционных выступлений в1906-1907гг.</w:t>
      </w:r>
    </w:p>
    <w:p w14:paraId="0E79A943" w14:textId="77777777" w:rsidR="00E65D0E" w:rsidRDefault="009F5DD6">
      <w:pPr>
        <w:pStyle w:val="a3"/>
        <w:tabs>
          <w:tab w:val="left" w:pos="3596"/>
          <w:tab w:val="left" w:pos="4088"/>
          <w:tab w:val="left" w:pos="5442"/>
          <w:tab w:val="left" w:pos="7430"/>
          <w:tab w:val="left" w:pos="8097"/>
          <w:tab w:val="left" w:pos="9308"/>
        </w:tabs>
        <w:ind w:right="1430"/>
      </w:pPr>
      <w:r>
        <w:t>Избирательный</w:t>
      </w:r>
      <w:r>
        <w:tab/>
        <w:t>закон11декабря1905г.Избирательная</w:t>
      </w:r>
      <w:r>
        <w:tab/>
        <w:t>кампания</w:t>
      </w:r>
      <w:r>
        <w:tab/>
        <w:t>вI</w:t>
      </w:r>
      <w:r>
        <w:rPr>
          <w:spacing w:val="1"/>
        </w:rPr>
        <w:t xml:space="preserve"> </w:t>
      </w:r>
      <w:r>
        <w:t>Государственную</w:t>
      </w:r>
      <w:r>
        <w:tab/>
        <w:t>думу.Основные</w:t>
      </w:r>
      <w:r>
        <w:tab/>
        <w:t>государственные</w:t>
      </w:r>
      <w:r>
        <w:tab/>
      </w:r>
      <w:r>
        <w:rPr>
          <w:spacing w:val="-1"/>
        </w:rPr>
        <w:t>законы23апреля1906г.</w:t>
      </w:r>
      <w:r>
        <w:rPr>
          <w:spacing w:val="-57"/>
        </w:rPr>
        <w:t xml:space="preserve"> </w:t>
      </w:r>
      <w:r>
        <w:t>ДеятельностьIиIIГосударственной</w:t>
      </w:r>
      <w:r>
        <w:rPr>
          <w:spacing w:val="-1"/>
        </w:rPr>
        <w:t xml:space="preserve"> </w:t>
      </w:r>
      <w:r>
        <w:t>думы:итоги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уроки.</w:t>
      </w:r>
    </w:p>
    <w:p w14:paraId="6C5F394B" w14:textId="77777777" w:rsidR="00E65D0E" w:rsidRDefault="009F5DD6">
      <w:pPr>
        <w:pStyle w:val="11"/>
        <w:spacing w:before="3" w:line="274" w:lineRule="exact"/>
      </w:pP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революции.</w:t>
      </w:r>
    </w:p>
    <w:p w14:paraId="1C25D6CD" w14:textId="77777777" w:rsidR="00E65D0E" w:rsidRDefault="009F5DD6">
      <w:pPr>
        <w:pStyle w:val="a3"/>
        <w:ind w:right="407"/>
      </w:pPr>
      <w:r>
        <w:t>Уроки</w:t>
      </w:r>
      <w:r>
        <w:rPr>
          <w:spacing w:val="7"/>
        </w:rPr>
        <w:t xml:space="preserve"> </w:t>
      </w:r>
      <w:r>
        <w:t>революции:политическая</w:t>
      </w:r>
      <w:r>
        <w:rPr>
          <w:spacing w:val="7"/>
        </w:rPr>
        <w:t xml:space="preserve"> </w:t>
      </w:r>
      <w:r>
        <w:t>стабилизация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социальные</w:t>
      </w:r>
      <w:r>
        <w:rPr>
          <w:spacing w:val="6"/>
        </w:rPr>
        <w:t xml:space="preserve"> </w:t>
      </w:r>
      <w:r>
        <w:t>преобразования.П.А.</w:t>
      </w:r>
      <w:r>
        <w:rPr>
          <w:spacing w:val="-57"/>
        </w:rPr>
        <w:t xml:space="preserve"> </w:t>
      </w:r>
      <w:r>
        <w:t>Столыпин:программа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нарастание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24"/>
        </w:rPr>
        <w:t xml:space="preserve"> </w:t>
      </w:r>
      <w:r>
        <w:t>противоречий.</w:t>
      </w:r>
      <w:r>
        <w:rPr>
          <w:spacing w:val="24"/>
        </w:rPr>
        <w:t xml:space="preserve"> </w:t>
      </w:r>
      <w:r>
        <w:t>IIIиIVГосударственная</w:t>
      </w:r>
      <w:r>
        <w:rPr>
          <w:spacing w:val="24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3"/>
        </w:rPr>
        <w:t xml:space="preserve"> </w:t>
      </w:r>
      <w:r>
        <w:t>спектр.Общественный и</w:t>
      </w:r>
      <w:r>
        <w:rPr>
          <w:spacing w:val="-1"/>
        </w:rPr>
        <w:t xml:space="preserve"> </w:t>
      </w:r>
      <w:r>
        <w:t>социальный подъём.</w:t>
      </w:r>
    </w:p>
    <w:p w14:paraId="72AE4751" w14:textId="77777777" w:rsidR="00E65D0E" w:rsidRDefault="009F5DD6">
      <w:pPr>
        <w:pStyle w:val="a3"/>
        <w:ind w:left="2251" w:firstLine="0"/>
      </w:pPr>
      <w:r>
        <w:t>Обострение</w:t>
      </w:r>
      <w:r>
        <w:rPr>
          <w:spacing w:val="5"/>
        </w:rPr>
        <w:t xml:space="preserve"> </w:t>
      </w:r>
      <w:r>
        <w:t>международной</w:t>
      </w:r>
      <w:r>
        <w:rPr>
          <w:spacing w:val="8"/>
        </w:rPr>
        <w:t xml:space="preserve"> </w:t>
      </w:r>
      <w:r>
        <w:t>обстановки.Блоковая</w:t>
      </w:r>
      <w:r>
        <w:rPr>
          <w:spacing w:val="7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8"/>
        </w:rPr>
        <w:t xml:space="preserve"> </w:t>
      </w:r>
      <w:r>
        <w:t>России.</w:t>
      </w:r>
    </w:p>
    <w:p w14:paraId="22F2EE41" w14:textId="77777777" w:rsidR="00E65D0E" w:rsidRDefault="009F5DD6">
      <w:pPr>
        <w:pStyle w:val="a3"/>
        <w:ind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14:paraId="5CAB08F5" w14:textId="77777777" w:rsidR="00E65D0E" w:rsidRDefault="009F5DD6">
      <w:pPr>
        <w:pStyle w:val="11"/>
        <w:spacing w:before="3" w:line="274" w:lineRule="exact"/>
      </w:pPr>
      <w:r>
        <w:t>Серебряный</w:t>
      </w:r>
      <w:r>
        <w:rPr>
          <w:spacing w:val="-2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культуры.</w:t>
      </w:r>
    </w:p>
    <w:p w14:paraId="28837493" w14:textId="77777777" w:rsidR="00E65D0E" w:rsidRDefault="009F5DD6">
      <w:pPr>
        <w:pStyle w:val="a3"/>
      </w:pPr>
      <w:r>
        <w:t>Новые</w:t>
      </w:r>
      <w:r>
        <w:rPr>
          <w:spacing w:val="14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литературе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искусстве.Мировоззренческие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 стиль жизни.Литература</w:t>
      </w:r>
      <w:r>
        <w:rPr>
          <w:spacing w:val="-2"/>
        </w:rPr>
        <w:t xml:space="preserve"> </w:t>
      </w:r>
      <w:r>
        <w:t>началаXXв.Живопись.</w:t>
      </w:r>
    </w:p>
    <w:p w14:paraId="561BEF83" w14:textId="77777777" w:rsidR="00E65D0E" w:rsidRDefault="009F5DD6">
      <w:pPr>
        <w:pStyle w:val="a3"/>
        <w:tabs>
          <w:tab w:val="left" w:pos="4009"/>
          <w:tab w:val="left" w:pos="5223"/>
          <w:tab w:val="left" w:pos="6446"/>
          <w:tab w:val="left" w:pos="8805"/>
        </w:tabs>
        <w:ind w:right="818"/>
      </w:pPr>
      <w:r>
        <w:t>«Мир</w:t>
      </w:r>
      <w:r>
        <w:rPr>
          <w:spacing w:val="6"/>
        </w:rPr>
        <w:t xml:space="preserve"> </w:t>
      </w:r>
      <w:r>
        <w:t>искусства».Архитектура.Скульптура.Драматический</w:t>
      </w:r>
      <w:r>
        <w:rPr>
          <w:spacing w:val="7"/>
        </w:rPr>
        <w:t xml:space="preserve"> </w:t>
      </w:r>
      <w:r>
        <w:t>театр:традиции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новаторство.Музыка.</w:t>
      </w:r>
      <w:r>
        <w:tab/>
        <w:t>«Русские</w:t>
      </w:r>
      <w:r>
        <w:tab/>
        <w:t>сезоны»в</w:t>
      </w:r>
      <w:r>
        <w:tab/>
        <w:t>Париже.Зарождение</w:t>
      </w:r>
      <w:r>
        <w:tab/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14:paraId="08C052B4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5317C43" w14:textId="77777777" w:rsidR="00E65D0E" w:rsidRDefault="009F5DD6">
      <w:pPr>
        <w:pStyle w:val="a3"/>
        <w:tabs>
          <w:tab w:val="left" w:pos="3217"/>
          <w:tab w:val="left" w:pos="3430"/>
          <w:tab w:val="left" w:pos="4546"/>
          <w:tab w:val="left" w:pos="4757"/>
          <w:tab w:val="left" w:pos="4877"/>
          <w:tab w:val="left" w:pos="7029"/>
          <w:tab w:val="left" w:pos="7303"/>
          <w:tab w:val="left" w:pos="8415"/>
          <w:tab w:val="left" w:pos="8877"/>
          <w:tab w:val="left" w:pos="9959"/>
        </w:tabs>
        <w:spacing w:before="64"/>
        <w:ind w:right="470"/>
      </w:pPr>
      <w:r>
        <w:t>Развитие</w:t>
      </w:r>
      <w:r>
        <w:tab/>
      </w:r>
      <w:r>
        <w:tab/>
        <w:t>народного</w:t>
      </w:r>
      <w:r>
        <w:tab/>
      </w:r>
      <w:r>
        <w:tab/>
        <w:t>просвещения:попытка</w:t>
      </w:r>
      <w:r>
        <w:tab/>
        <w:t>преодоления</w:t>
      </w:r>
      <w:r>
        <w:tab/>
        <w:t>разрыва</w:t>
      </w:r>
      <w:r>
        <w:tab/>
        <w:t>между</w:t>
      </w:r>
      <w:r>
        <w:rPr>
          <w:spacing w:val="1"/>
        </w:rPr>
        <w:t xml:space="preserve"> </w:t>
      </w:r>
      <w:r>
        <w:t>образованным</w:t>
      </w:r>
      <w:r>
        <w:tab/>
        <w:t>обществом</w:t>
      </w:r>
      <w:r>
        <w:tab/>
        <w:t>и</w:t>
      </w:r>
      <w:r>
        <w:tab/>
      </w:r>
      <w:r>
        <w:tab/>
        <w:t>народом.Открытия</w:t>
      </w:r>
      <w:r>
        <w:tab/>
        <w:t>российских</w:t>
      </w:r>
      <w:r>
        <w:tab/>
        <w:t>ученых.Достижения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37"/>
        </w:rPr>
        <w:t xml:space="preserve"> </w:t>
      </w:r>
      <w:r>
        <w:t>наук.Формирование</w:t>
      </w:r>
      <w:r>
        <w:rPr>
          <w:spacing w:val="38"/>
        </w:rPr>
        <w:t xml:space="preserve"> </w:t>
      </w:r>
      <w:r>
        <w:t>русской</w:t>
      </w:r>
      <w:r>
        <w:rPr>
          <w:spacing w:val="39"/>
        </w:rPr>
        <w:t xml:space="preserve"> </w:t>
      </w:r>
      <w:r>
        <w:t>философской</w:t>
      </w:r>
      <w:r>
        <w:rPr>
          <w:spacing w:val="39"/>
        </w:rPr>
        <w:t xml:space="preserve"> </w:t>
      </w:r>
      <w:r>
        <w:t>школы.Вклад</w:t>
      </w:r>
      <w:r>
        <w:rPr>
          <w:spacing w:val="39"/>
        </w:rPr>
        <w:t xml:space="preserve"> </w:t>
      </w:r>
      <w:r>
        <w:t>России</w:t>
      </w:r>
      <w:r>
        <w:rPr>
          <w:spacing w:val="38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XXв.в</w:t>
      </w:r>
      <w:r>
        <w:rPr>
          <w:spacing w:val="-2"/>
        </w:rPr>
        <w:t xml:space="preserve"> </w:t>
      </w:r>
      <w:r>
        <w:t>мировую культуру.</w:t>
      </w:r>
    </w:p>
    <w:p w14:paraId="6678EB02" w14:textId="77777777" w:rsidR="00E65D0E" w:rsidRDefault="009F5DD6">
      <w:pPr>
        <w:pStyle w:val="11"/>
        <w:spacing w:before="6" w:line="242" w:lineRule="auto"/>
        <w:ind w:right="5587"/>
      </w:pP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вXIX‒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3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Обобщение.</w:t>
      </w:r>
    </w:p>
    <w:p w14:paraId="47DC8F4E" w14:textId="77777777" w:rsidR="00E65D0E" w:rsidRDefault="00E65D0E">
      <w:pPr>
        <w:pStyle w:val="a3"/>
        <w:spacing w:before="8"/>
        <w:ind w:left="0" w:firstLine="0"/>
        <w:rPr>
          <w:b/>
          <w:sz w:val="23"/>
        </w:rPr>
      </w:pPr>
    </w:p>
    <w:p w14:paraId="73728C88" w14:textId="77777777" w:rsidR="00E65D0E" w:rsidRDefault="009F5DD6">
      <w:pPr>
        <w:pStyle w:val="a3"/>
        <w:ind w:right="399"/>
      </w:pPr>
      <w:r>
        <w:t>ПЛАНИРУЕМЫЕ РЕЗУЛЬТАТЫ ОСВОЕНИЯ ПРОГРАММЫ ПО ИСТОРИИ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0C863E83" w14:textId="77777777" w:rsidR="00E65D0E" w:rsidRDefault="009F5DD6">
      <w:pPr>
        <w:pStyle w:val="11"/>
        <w:spacing w:before="7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1518D9DF" w14:textId="77777777" w:rsidR="00E65D0E" w:rsidRDefault="009F5DD6">
      <w:pPr>
        <w:pStyle w:val="a3"/>
        <w:spacing w:before="34"/>
        <w:ind w:left="2251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относятся:</w:t>
      </w:r>
    </w:p>
    <w:p w14:paraId="756AEEEA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  <w:tab w:val="left" w:pos="3171"/>
        </w:tabs>
        <w:ind w:right="39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z w:val="24"/>
        </w:rPr>
        <w:tab/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языка,истории,культуры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России;ценностное</w:t>
      </w:r>
      <w:r>
        <w:rPr>
          <w:spacing w:val="3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0"/>
          <w:sz w:val="24"/>
        </w:rPr>
        <w:t xml:space="preserve"> </w:t>
      </w:r>
      <w:r>
        <w:rPr>
          <w:sz w:val="24"/>
        </w:rPr>
        <w:t>своей</w:t>
      </w:r>
      <w:r>
        <w:rPr>
          <w:spacing w:val="33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31"/>
          <w:sz w:val="24"/>
        </w:rPr>
        <w:t xml:space="preserve"> </w:t>
      </w:r>
      <w:r>
        <w:rPr>
          <w:sz w:val="24"/>
        </w:rPr>
        <w:t>‒</w:t>
      </w:r>
      <w:r>
        <w:rPr>
          <w:spacing w:val="31"/>
          <w:sz w:val="24"/>
        </w:rPr>
        <w:t xml:space="preserve"> </w:t>
      </w:r>
      <w:r>
        <w:rPr>
          <w:sz w:val="24"/>
        </w:rPr>
        <w:t>России,к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науке,искусству,спорту,технологиям,боевым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памятникам,традициям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народов,проживающих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стране;</w:t>
      </w:r>
    </w:p>
    <w:p w14:paraId="225C7BF9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spacing w:before="1"/>
        <w:ind w:right="438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Отечеству;готовность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прав;уважение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людей;активное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края,страны;неприятие</w:t>
      </w:r>
      <w:r>
        <w:rPr>
          <w:spacing w:val="10"/>
          <w:sz w:val="24"/>
        </w:rPr>
        <w:t xml:space="preserve"> </w:t>
      </w:r>
      <w:r>
        <w:rPr>
          <w:sz w:val="24"/>
        </w:rPr>
        <w:t>любых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</w:t>
      </w:r>
      <w:r>
        <w:rPr>
          <w:spacing w:val="14"/>
          <w:sz w:val="24"/>
        </w:rPr>
        <w:t xml:space="preserve"> </w:t>
      </w:r>
      <w:r>
        <w:rPr>
          <w:sz w:val="24"/>
        </w:rPr>
        <w:t>экстремизма,дискриминации;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действий,наносящих</w:t>
      </w:r>
      <w:r>
        <w:rPr>
          <w:spacing w:val="3"/>
          <w:sz w:val="24"/>
        </w:rPr>
        <w:t xml:space="preserve"> </w:t>
      </w:r>
      <w:r>
        <w:rPr>
          <w:sz w:val="24"/>
        </w:rPr>
        <w:t>ущерб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14:paraId="510CC7C3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ind w:right="269" w:firstLine="707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сфере:представление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2"/>
          <w:sz w:val="24"/>
        </w:rPr>
        <w:t xml:space="preserve"> </w:t>
      </w:r>
      <w:r>
        <w:rPr>
          <w:sz w:val="24"/>
        </w:rPr>
        <w:t>России;ориентация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5"/>
          <w:sz w:val="24"/>
        </w:rPr>
        <w:t xml:space="preserve"> </w:t>
      </w:r>
      <w:r>
        <w:rPr>
          <w:sz w:val="24"/>
        </w:rPr>
        <w:t>норм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поступков;</w:t>
      </w:r>
    </w:p>
    <w:p w14:paraId="7258688A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spacing w:before="1"/>
        <w:ind w:right="34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общества,о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социальном,культурном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поколений;овладение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историзма;формирование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общественного сознания;</w:t>
      </w:r>
    </w:p>
    <w:p w14:paraId="44AF7B21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ind w:right="330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мира;осознание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творчества;уважение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14:paraId="1B138AB7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ind w:right="362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5"/>
          <w:sz w:val="24"/>
        </w:rPr>
        <w:t xml:space="preserve"> </w:t>
      </w:r>
      <w:r>
        <w:rPr>
          <w:sz w:val="24"/>
        </w:rPr>
        <w:t>ее</w:t>
      </w:r>
      <w:r>
        <w:rPr>
          <w:spacing w:val="32"/>
          <w:sz w:val="24"/>
        </w:rPr>
        <w:t xml:space="preserve"> </w:t>
      </w:r>
      <w:r>
        <w:rPr>
          <w:sz w:val="24"/>
        </w:rPr>
        <w:t>сохранения(в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‒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истории);представление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3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5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</w:t>
      </w:r>
    </w:p>
    <w:p w14:paraId="57BD4D45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  <w:tab w:val="left" w:pos="2740"/>
          <w:tab w:val="left" w:pos="4359"/>
          <w:tab w:val="left" w:pos="5265"/>
          <w:tab w:val="left" w:pos="5855"/>
          <w:tab w:val="left" w:pos="7164"/>
          <w:tab w:val="left" w:pos="8322"/>
          <w:tab w:val="left" w:pos="9479"/>
          <w:tab w:val="left" w:pos="9857"/>
        </w:tabs>
        <w:spacing w:before="1"/>
        <w:ind w:right="26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людей</w:t>
      </w:r>
      <w:r>
        <w:rPr>
          <w:sz w:val="24"/>
        </w:rPr>
        <w:tab/>
        <w:t>как</w:t>
      </w:r>
      <w:r>
        <w:rPr>
          <w:sz w:val="24"/>
        </w:rPr>
        <w:tab/>
        <w:t>источника</w:t>
      </w:r>
      <w:r>
        <w:rPr>
          <w:sz w:val="24"/>
        </w:rPr>
        <w:tab/>
        <w:t>развития</w:t>
      </w:r>
      <w:r>
        <w:rPr>
          <w:sz w:val="24"/>
        </w:rPr>
        <w:tab/>
        <w:t>человека</w:t>
      </w:r>
      <w:r>
        <w:rPr>
          <w:sz w:val="24"/>
        </w:rPr>
        <w:tab/>
        <w:t>и</w:t>
      </w:r>
      <w:r>
        <w:rPr>
          <w:sz w:val="24"/>
        </w:rPr>
        <w:tab/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51"/>
          <w:sz w:val="24"/>
        </w:rPr>
        <w:t xml:space="preserve"> </w:t>
      </w:r>
      <w:r>
        <w:rPr>
          <w:sz w:val="24"/>
        </w:rPr>
        <w:t>существовавших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планов;</w:t>
      </w:r>
    </w:p>
    <w:p w14:paraId="144A3227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72ACB9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  <w:tab w:val="left" w:pos="2784"/>
          <w:tab w:val="left" w:pos="3430"/>
          <w:tab w:val="left" w:pos="3599"/>
          <w:tab w:val="left" w:pos="4339"/>
          <w:tab w:val="left" w:pos="4696"/>
          <w:tab w:val="left" w:pos="5415"/>
          <w:tab w:val="left" w:pos="6063"/>
          <w:tab w:val="left" w:pos="8115"/>
          <w:tab w:val="left" w:pos="9633"/>
          <w:tab w:val="left" w:pos="9831"/>
        </w:tabs>
        <w:spacing w:before="64"/>
        <w:ind w:right="268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сфере</w:t>
      </w:r>
      <w:r>
        <w:rPr>
          <w:sz w:val="24"/>
        </w:rPr>
        <w:tab/>
      </w:r>
      <w:r>
        <w:rPr>
          <w:sz w:val="24"/>
        </w:rPr>
        <w:tab/>
        <w:t>экологического</w:t>
      </w:r>
      <w:r>
        <w:rPr>
          <w:sz w:val="24"/>
        </w:rPr>
        <w:tab/>
        <w:t>воспитания:осмысление</w:t>
      </w:r>
      <w:r>
        <w:rPr>
          <w:sz w:val="24"/>
        </w:rPr>
        <w:tab/>
        <w:t>исторического</w:t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z w:val="24"/>
        </w:rPr>
        <w:tab/>
        <w:t>людей</w:t>
      </w:r>
      <w:r>
        <w:rPr>
          <w:sz w:val="24"/>
        </w:rPr>
        <w:tab/>
        <w:t>с</w:t>
      </w:r>
      <w:r>
        <w:rPr>
          <w:sz w:val="24"/>
        </w:rPr>
        <w:tab/>
        <w:t>природной</w:t>
      </w:r>
      <w:r>
        <w:rPr>
          <w:sz w:val="24"/>
        </w:rPr>
        <w:tab/>
        <w:t>средой;осознание</w:t>
      </w:r>
      <w:r>
        <w:rPr>
          <w:sz w:val="24"/>
        </w:rPr>
        <w:tab/>
        <w:t>глобального</w:t>
      </w:r>
      <w:r>
        <w:rPr>
          <w:sz w:val="24"/>
        </w:rPr>
        <w:tab/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мира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4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 действий,приносящих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33593C01" w14:textId="77777777" w:rsidR="00E65D0E" w:rsidRDefault="009F5DD6">
      <w:pPr>
        <w:pStyle w:val="a5"/>
        <w:numPr>
          <w:ilvl w:val="0"/>
          <w:numId w:val="32"/>
        </w:numPr>
        <w:tabs>
          <w:tab w:val="left" w:pos="2453"/>
        </w:tabs>
        <w:spacing w:before="3" w:line="276" w:lineRule="auto"/>
        <w:ind w:right="329" w:firstLine="707"/>
        <w:jc w:val="both"/>
        <w:rPr>
          <w:sz w:val="24"/>
        </w:rPr>
      </w:pPr>
      <w:r>
        <w:rPr>
          <w:sz w:val="24"/>
        </w:rPr>
        <w:t>в сфере адаптации к 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условиям,о значении совместной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вызовы.</w:t>
      </w:r>
    </w:p>
    <w:p w14:paraId="015FC384" w14:textId="77777777" w:rsidR="00E65D0E" w:rsidRDefault="009F5DD6">
      <w:pPr>
        <w:pStyle w:val="11"/>
        <w:spacing w:before="5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14:paraId="51DC4790" w14:textId="77777777" w:rsidR="00E65D0E" w:rsidRDefault="009F5DD6">
      <w:pPr>
        <w:pStyle w:val="a3"/>
        <w:tabs>
          <w:tab w:val="left" w:pos="3646"/>
          <w:tab w:val="left" w:pos="5423"/>
          <w:tab w:val="left" w:pos="6505"/>
          <w:tab w:val="left" w:pos="9126"/>
        </w:tabs>
        <w:spacing w:before="36"/>
        <w:ind w:right="263"/>
      </w:pPr>
      <w:r>
        <w:t>В</w:t>
      </w:r>
      <w:r>
        <w:rPr>
          <w:spacing w:val="41"/>
        </w:rPr>
        <w:t xml:space="preserve"> </w:t>
      </w:r>
      <w:r>
        <w:t>результате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14:paraId="0AB24A64" w14:textId="77777777"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74DC8C8E" w14:textId="77777777" w:rsidR="00E65D0E" w:rsidRDefault="009F5DD6">
      <w:pPr>
        <w:pStyle w:val="a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C09268F" w14:textId="77777777" w:rsidR="00E65D0E" w:rsidRDefault="009F5DD6">
      <w:pPr>
        <w:pStyle w:val="a3"/>
        <w:ind w:left="2251" w:right="1196" w:firstLine="0"/>
      </w:pPr>
      <w:r>
        <w:t>систематизировать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факты(в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таблиц,схем);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явлений;</w:t>
      </w:r>
    </w:p>
    <w:p w14:paraId="16192946" w14:textId="77777777" w:rsidR="00E65D0E" w:rsidRDefault="009F5DD6">
      <w:pPr>
        <w:pStyle w:val="a3"/>
        <w:ind w:left="2251" w:firstLine="0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14:paraId="5E51166E" w14:textId="77777777" w:rsidR="00E65D0E" w:rsidRDefault="009F5DD6">
      <w:pPr>
        <w:pStyle w:val="a3"/>
        <w:ind w:right="472"/>
      </w:pPr>
      <w:r>
        <w:t>сравнивать</w:t>
      </w:r>
      <w:r>
        <w:rPr>
          <w:spacing w:val="7"/>
        </w:rPr>
        <w:t xml:space="preserve"> </w:t>
      </w:r>
      <w:r>
        <w:t>события,ситуации,выявляя</w:t>
      </w:r>
      <w:r>
        <w:rPr>
          <w:spacing w:val="6"/>
        </w:rPr>
        <w:t xml:space="preserve"> </w:t>
      </w:r>
      <w:r>
        <w:t>общие</w:t>
      </w:r>
      <w:r>
        <w:rPr>
          <w:spacing w:val="5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различия;формулировать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 выводы.</w:t>
      </w:r>
    </w:p>
    <w:p w14:paraId="67D6560C" w14:textId="77777777" w:rsidR="00E65D0E" w:rsidRDefault="009F5DD6">
      <w:pPr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24AFED44" w14:textId="77777777" w:rsidR="00E65D0E" w:rsidRDefault="009F5DD6">
      <w:pPr>
        <w:pStyle w:val="a3"/>
        <w:ind w:left="2251" w:firstLine="0"/>
      </w:pPr>
      <w:r>
        <w:t>определять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задачу;</w:t>
      </w:r>
    </w:p>
    <w:p w14:paraId="0C2E1A8E" w14:textId="77777777" w:rsidR="00E65D0E" w:rsidRDefault="009F5DD6">
      <w:pPr>
        <w:pStyle w:val="a3"/>
      </w:pPr>
      <w:r>
        <w:t>намечать</w:t>
      </w:r>
      <w:r>
        <w:rPr>
          <w:spacing w:val="38"/>
        </w:rPr>
        <w:t xml:space="preserve"> </w:t>
      </w:r>
      <w:r>
        <w:t>путь</w:t>
      </w:r>
      <w:r>
        <w:rPr>
          <w:spacing w:val="41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7"/>
        </w:rPr>
        <w:t xml:space="preserve"> </w:t>
      </w:r>
      <w:r>
        <w:t>исторического</w:t>
      </w:r>
      <w:r>
        <w:rPr>
          <w:spacing w:val="37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14:paraId="5FBD6CAF" w14:textId="77777777" w:rsidR="00E65D0E" w:rsidRDefault="009F5DD6">
      <w:pPr>
        <w:pStyle w:val="a3"/>
        <w:tabs>
          <w:tab w:val="left" w:pos="4510"/>
          <w:tab w:val="left" w:pos="4954"/>
          <w:tab w:val="left" w:pos="6757"/>
          <w:tab w:val="left" w:pos="8465"/>
        </w:tabs>
        <w:ind w:right="582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</w:r>
      <w:r>
        <w:rPr>
          <w:spacing w:val="-1"/>
        </w:rPr>
        <w:t>факты,осуществлять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14:paraId="00FF7123" w14:textId="77777777" w:rsidR="00E65D0E" w:rsidRDefault="009F5DD6">
      <w:pPr>
        <w:pStyle w:val="a3"/>
        <w:ind w:left="2251" w:right="2394" w:firstLine="0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14:paraId="62A3ECFB" w14:textId="77777777" w:rsidR="00E65D0E" w:rsidRDefault="009F5DD6">
      <w:pPr>
        <w:pStyle w:val="a3"/>
      </w:pPr>
      <w:r>
        <w:t>представлять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формах(сообщение,</w:t>
      </w:r>
      <w:r>
        <w:rPr>
          <w:spacing w:val="-57"/>
        </w:rPr>
        <w:t xml:space="preserve"> </w:t>
      </w:r>
      <w:r>
        <w:t>эссе,презентация,реферат,учебный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1"/>
        </w:rPr>
        <w:t xml:space="preserve"> </w:t>
      </w:r>
      <w:r>
        <w:t>другие).</w:t>
      </w:r>
    </w:p>
    <w:p w14:paraId="45C74BE6" w14:textId="77777777"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09B79F62" w14:textId="77777777" w:rsidR="00E65D0E" w:rsidRDefault="009F5DD6">
      <w:pPr>
        <w:pStyle w:val="a3"/>
      </w:pPr>
      <w:r>
        <w:t>осуществлять</w:t>
      </w:r>
      <w:r>
        <w:rPr>
          <w:spacing w:val="36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внеучебной</w:t>
      </w:r>
      <w:r>
        <w:rPr>
          <w:spacing w:val="37"/>
        </w:rPr>
        <w:t xml:space="preserve"> </w:t>
      </w:r>
      <w:r>
        <w:t>исторической</w:t>
      </w:r>
      <w:r>
        <w:rPr>
          <w:spacing w:val="34"/>
        </w:rPr>
        <w:t xml:space="preserve"> </w:t>
      </w:r>
      <w:r>
        <w:t>информации(учебник,</w:t>
      </w:r>
      <w:r>
        <w:rPr>
          <w:spacing w:val="-57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источников,научно-популярная</w:t>
      </w:r>
      <w:r>
        <w:rPr>
          <w:spacing w:val="14"/>
        </w:rPr>
        <w:t xml:space="preserve"> </w:t>
      </w:r>
      <w:r>
        <w:t>литература,интернет-ресурсы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другие)‒</w:t>
      </w:r>
      <w:r>
        <w:rPr>
          <w:spacing w:val="-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 из источника;</w:t>
      </w:r>
    </w:p>
    <w:p w14:paraId="646A2A7F" w14:textId="77777777" w:rsidR="00E65D0E" w:rsidRDefault="009F5DD6">
      <w:pPr>
        <w:pStyle w:val="a3"/>
        <w:ind w:left="2251" w:firstLine="0"/>
      </w:pPr>
      <w:r>
        <w:t>различать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57ED374E" w14:textId="77777777" w:rsidR="00E65D0E" w:rsidRDefault="009F5DD6">
      <w:pPr>
        <w:pStyle w:val="a3"/>
      </w:pPr>
      <w:r>
        <w:t>высказывать</w:t>
      </w:r>
      <w:r>
        <w:rPr>
          <w:spacing w:val="1"/>
        </w:rPr>
        <w:t xml:space="preserve"> </w:t>
      </w:r>
      <w:r>
        <w:t>суждение 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источника(по</w:t>
      </w:r>
      <w:r>
        <w:rPr>
          <w:spacing w:val="-57"/>
        </w:rPr>
        <w:t xml:space="preserve"> </w:t>
      </w:r>
      <w:r>
        <w:t>критериям,предложенным 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2"/>
        </w:rPr>
        <w:t xml:space="preserve"> </w:t>
      </w:r>
      <w:r>
        <w:t>самостоятельно).</w:t>
      </w:r>
    </w:p>
    <w:p w14:paraId="426F9E20" w14:textId="77777777" w:rsidR="00E65D0E" w:rsidRDefault="009F5DD6">
      <w:pPr>
        <w:pStyle w:val="a3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4F1215F4" w14:textId="77777777" w:rsidR="00E65D0E" w:rsidRDefault="009F5DD6">
      <w:pPr>
        <w:pStyle w:val="a3"/>
      </w:pPr>
      <w:r>
        <w:t>представлять</w:t>
      </w:r>
      <w:r>
        <w:rPr>
          <w:spacing w:val="17"/>
        </w:rPr>
        <w:t xml:space="preserve"> </w:t>
      </w:r>
      <w:r>
        <w:t>особенности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6"/>
        </w:rPr>
        <w:t xml:space="preserve"> </w:t>
      </w:r>
      <w:r>
        <w:t>людей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6"/>
        </w:rPr>
        <w:t xml:space="preserve"> </w:t>
      </w:r>
      <w:r>
        <w:t>обществах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14:paraId="03E113CD" w14:textId="77777777" w:rsidR="00E65D0E" w:rsidRDefault="009F5DD6">
      <w:pPr>
        <w:pStyle w:val="a3"/>
      </w:pP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обсуждении</w:t>
      </w:r>
      <w:r>
        <w:rPr>
          <w:spacing w:val="14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личностей</w:t>
      </w:r>
      <w:r>
        <w:rPr>
          <w:spacing w:val="16"/>
        </w:rPr>
        <w:t xml:space="preserve"> </w:t>
      </w:r>
      <w:r>
        <w:t>прошлого,раскрывать</w:t>
      </w:r>
      <w:r>
        <w:rPr>
          <w:spacing w:val="17"/>
        </w:rPr>
        <w:t xml:space="preserve"> </w:t>
      </w:r>
      <w:r>
        <w:t>различие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14:paraId="6CC150FF" w14:textId="77777777" w:rsidR="00E65D0E" w:rsidRDefault="009F5DD6">
      <w:pPr>
        <w:pStyle w:val="a3"/>
        <w:tabs>
          <w:tab w:val="left" w:pos="3441"/>
          <w:tab w:val="left" w:pos="3774"/>
          <w:tab w:val="left" w:pos="5719"/>
          <w:tab w:val="left" w:pos="6441"/>
          <w:tab w:val="left" w:pos="8119"/>
          <w:tab w:val="left" w:pos="8438"/>
          <w:tab w:val="left" w:pos="9369"/>
        </w:tabs>
        <w:ind w:right="264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9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</w:r>
      <w:r>
        <w:rPr>
          <w:spacing w:val="-1"/>
        </w:rPr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тексте;</w:t>
      </w:r>
    </w:p>
    <w:p w14:paraId="4F4D4950" w14:textId="77777777" w:rsidR="00E65D0E" w:rsidRDefault="009F5DD6">
      <w:pPr>
        <w:pStyle w:val="a3"/>
        <w:ind w:left="225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исследования,проекта;</w:t>
      </w:r>
    </w:p>
    <w:p w14:paraId="63025382" w14:textId="77777777" w:rsidR="00E65D0E" w:rsidRDefault="009F5DD6">
      <w:pPr>
        <w:pStyle w:val="a3"/>
      </w:pPr>
      <w:r>
        <w:t>осваивать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межкультурного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школе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14:paraId="6B4A8D12" w14:textId="77777777"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ind w:left="2251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совместной</w:t>
      </w:r>
    </w:p>
    <w:p w14:paraId="2612EC7E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F07687A" w14:textId="77777777" w:rsidR="00E65D0E" w:rsidRDefault="009F5DD6">
      <w:pPr>
        <w:pStyle w:val="11"/>
        <w:spacing w:before="64"/>
        <w:ind w:left="1543"/>
        <w:rPr>
          <w:b w:val="0"/>
        </w:rPr>
      </w:pPr>
      <w:r>
        <w:t>деятельности</w:t>
      </w:r>
      <w:r>
        <w:rPr>
          <w:b w:val="0"/>
        </w:rPr>
        <w:t>:</w:t>
      </w:r>
    </w:p>
    <w:p w14:paraId="1A3FEDD5" w14:textId="77777777" w:rsidR="00E65D0E" w:rsidRDefault="009F5DD6">
      <w:pPr>
        <w:pStyle w:val="a3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достижения поставленных</w:t>
      </w:r>
      <w:r>
        <w:rPr>
          <w:spacing w:val="-1"/>
        </w:rPr>
        <w:t xml:space="preserve"> </w:t>
      </w:r>
      <w:r>
        <w:t>целей;</w:t>
      </w:r>
    </w:p>
    <w:p w14:paraId="2193D23B" w14:textId="77777777" w:rsidR="00E65D0E" w:rsidRDefault="009F5DD6">
      <w:pPr>
        <w:pStyle w:val="a3"/>
        <w:spacing w:before="1"/>
        <w:ind w:right="263"/>
      </w:pPr>
      <w:r>
        <w:t>планировать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4"/>
        </w:rPr>
        <w:t xml:space="preserve"> </w:t>
      </w:r>
      <w:r>
        <w:t>совместную</w:t>
      </w:r>
      <w:r>
        <w:rPr>
          <w:spacing w:val="33"/>
        </w:rPr>
        <w:t xml:space="preserve"> </w:t>
      </w:r>
      <w:r>
        <w:t>работу,коллективные</w:t>
      </w:r>
      <w:r>
        <w:rPr>
          <w:spacing w:val="35"/>
        </w:rPr>
        <w:t xml:space="preserve"> </w:t>
      </w:r>
      <w:r>
        <w:t>учебные</w:t>
      </w:r>
      <w:r>
        <w:rPr>
          <w:spacing w:val="31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‒ 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14:paraId="3EF4F0B5" w14:textId="77777777" w:rsidR="00E65D0E" w:rsidRDefault="009F5DD6">
      <w:pPr>
        <w:pStyle w:val="a3"/>
        <w:ind w:right="263"/>
      </w:pPr>
      <w:r>
        <w:t>определять</w:t>
      </w:r>
      <w:r>
        <w:rPr>
          <w:spacing w:val="30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участие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координировать</w:t>
      </w:r>
      <w:r>
        <w:rPr>
          <w:spacing w:val="31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14:paraId="55C33056" w14:textId="77777777" w:rsidR="00E65D0E" w:rsidRDefault="009F5DD6">
      <w:pPr>
        <w:ind w:left="1543" w:right="335" w:firstLine="707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14:paraId="3C223240" w14:textId="77777777" w:rsidR="00E65D0E" w:rsidRDefault="009F5DD6">
      <w:pPr>
        <w:pStyle w:val="a3"/>
      </w:pPr>
      <w:r>
        <w:t>владеть</w:t>
      </w:r>
      <w:r>
        <w:rPr>
          <w:spacing w:val="5"/>
        </w:rPr>
        <w:t xml:space="preserve"> </w:t>
      </w:r>
      <w:r>
        <w:t>приемами</w:t>
      </w:r>
      <w:r>
        <w:rPr>
          <w:spacing w:val="4"/>
        </w:rPr>
        <w:t xml:space="preserve"> </w:t>
      </w:r>
      <w:r>
        <w:t>самоорганизации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проблемы,требующей</w:t>
      </w:r>
      <w:r>
        <w:rPr>
          <w:spacing w:val="1"/>
        </w:rPr>
        <w:t xml:space="preserve"> </w:t>
      </w:r>
      <w:r>
        <w:t>решения;составление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решения);</w:t>
      </w:r>
    </w:p>
    <w:p w14:paraId="06EEA762" w14:textId="77777777" w:rsidR="00E65D0E" w:rsidRDefault="009F5DD6">
      <w:pPr>
        <w:pStyle w:val="a3"/>
      </w:pPr>
      <w:r>
        <w:t>владеть</w:t>
      </w:r>
      <w:r>
        <w:rPr>
          <w:spacing w:val="28"/>
        </w:rPr>
        <w:t xml:space="preserve"> </w:t>
      </w:r>
      <w:r>
        <w:t>приёмами</w:t>
      </w:r>
      <w:r>
        <w:rPr>
          <w:spacing w:val="26"/>
        </w:rPr>
        <w:t xml:space="preserve"> </w:t>
      </w:r>
      <w:r>
        <w:t>самоконтроля</w:t>
      </w:r>
      <w:r>
        <w:rPr>
          <w:spacing w:val="26"/>
        </w:rPr>
        <w:t xml:space="preserve"> </w:t>
      </w:r>
      <w:r>
        <w:t>‒</w:t>
      </w:r>
      <w:r>
        <w:rPr>
          <w:spacing w:val="26"/>
        </w:rPr>
        <w:t xml:space="preserve"> </w:t>
      </w:r>
      <w:r>
        <w:t>осуществление</w:t>
      </w:r>
      <w:r>
        <w:rPr>
          <w:spacing w:val="25"/>
        </w:rPr>
        <w:t xml:space="preserve"> </w:t>
      </w:r>
      <w:r>
        <w:t>самоконтроля,рефлексии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0C97FDD2" w14:textId="77777777" w:rsidR="00E65D0E" w:rsidRDefault="009F5DD6">
      <w:pPr>
        <w:pStyle w:val="a3"/>
        <w:spacing w:before="1"/>
      </w:pPr>
      <w:r>
        <w:t>вносить</w:t>
      </w:r>
      <w:r>
        <w:rPr>
          <w:spacing w:val="39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работу</w:t>
      </w:r>
      <w:r>
        <w:rPr>
          <w:spacing w:val="36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установленных</w:t>
      </w:r>
      <w:r>
        <w:rPr>
          <w:spacing w:val="40"/>
        </w:rPr>
        <w:t xml:space="preserve"> </w:t>
      </w:r>
      <w:r>
        <w:t>ошибок,возникших</w:t>
      </w:r>
      <w:r>
        <w:rPr>
          <w:spacing w:val="-57"/>
        </w:rPr>
        <w:t xml:space="preserve"> </w:t>
      </w:r>
      <w:r>
        <w:t>трудностей.</w:t>
      </w:r>
    </w:p>
    <w:p w14:paraId="3DF12300" w14:textId="77777777" w:rsidR="00E65D0E" w:rsidRDefault="009F5DD6">
      <w:pPr>
        <w:tabs>
          <w:tab w:val="left" w:pos="2726"/>
          <w:tab w:val="left" w:pos="4525"/>
          <w:tab w:val="left" w:pos="5419"/>
          <w:tab w:val="left" w:pos="7256"/>
          <w:tab w:val="left" w:pos="9533"/>
          <w:tab w:val="left" w:pos="9967"/>
        </w:tabs>
        <w:ind w:left="1543" w:right="570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в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сфере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интеллекта,понимания себя 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sz w:val="24"/>
        </w:rPr>
        <w:t>:</w:t>
      </w:r>
    </w:p>
    <w:p w14:paraId="66D89C4D" w14:textId="77777777" w:rsidR="00E65D0E" w:rsidRDefault="009F5DD6">
      <w:pPr>
        <w:pStyle w:val="a3"/>
      </w:pPr>
      <w:r>
        <w:t>выявлять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эмоций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14:paraId="1EF125FE" w14:textId="77777777" w:rsidR="00E65D0E" w:rsidRDefault="009F5DD6">
      <w:pPr>
        <w:pStyle w:val="a3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другого</w:t>
      </w:r>
      <w:r>
        <w:rPr>
          <w:spacing w:val="50"/>
        </w:rPr>
        <w:t xml:space="preserve"> </w:t>
      </w:r>
      <w:r>
        <w:t>человека,понимать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другого(в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14:paraId="244B49F5" w14:textId="77777777" w:rsidR="00E65D0E" w:rsidRDefault="009F5DD6">
      <w:pPr>
        <w:pStyle w:val="a3"/>
        <w:spacing w:before="2" w:line="278" w:lineRule="auto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5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14:paraId="7760F6D2" w14:textId="77777777" w:rsidR="00E65D0E" w:rsidRDefault="00E65D0E">
      <w:pPr>
        <w:pStyle w:val="a3"/>
        <w:spacing w:before="7"/>
        <w:ind w:left="0" w:firstLine="0"/>
        <w:rPr>
          <w:sz w:val="27"/>
        </w:rPr>
      </w:pPr>
    </w:p>
    <w:p w14:paraId="5DE9C6AE" w14:textId="77777777" w:rsidR="00E65D0E" w:rsidRDefault="009F5DD6">
      <w:pPr>
        <w:pStyle w:val="11"/>
        <w:spacing w:before="1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6C77ECBB" w14:textId="77777777" w:rsidR="00E65D0E" w:rsidRDefault="009F5DD6">
      <w:pPr>
        <w:pStyle w:val="a3"/>
        <w:spacing w:before="33" w:line="254" w:lineRule="auto"/>
        <w:ind w:right="263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 обеспечивать:</w:t>
      </w:r>
    </w:p>
    <w:p w14:paraId="4FC1B4DF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  <w:tab w:val="left" w:pos="3446"/>
          <w:tab w:val="left" w:pos="4856"/>
          <w:tab w:val="left" w:pos="7169"/>
        </w:tabs>
        <w:spacing w:before="1" w:line="254" w:lineRule="auto"/>
        <w:ind w:right="265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определять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  <w:t>событий,явлений,процессов;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6"/>
          <w:sz w:val="24"/>
        </w:rPr>
        <w:t xml:space="preserve"> </w:t>
      </w:r>
      <w:r>
        <w:rPr>
          <w:sz w:val="24"/>
        </w:rPr>
        <w:t>стран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5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34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истории,события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3"/>
          <w:sz w:val="24"/>
        </w:rPr>
        <w:t xml:space="preserve"> </w:t>
      </w:r>
      <w:r>
        <w:rPr>
          <w:sz w:val="24"/>
        </w:rPr>
        <w:t>края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событий,явлений,процессов;</w:t>
      </w:r>
    </w:p>
    <w:p w14:paraId="5544C16D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520" w:firstLine="707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культуры,быта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14:paraId="49BD5A73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34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14:paraId="0043BE2E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413" w:firstLine="707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составленного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событиях,явлениях,процессах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участниках,демонстрируя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фактов,дат,исторических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</w:p>
    <w:p w14:paraId="41E39A5E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380" w:firstLine="707"/>
        <w:rPr>
          <w:sz w:val="24"/>
        </w:rPr>
      </w:pP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черты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событий,явлений,процессов;</w:t>
      </w:r>
    </w:p>
    <w:p w14:paraId="53A5CFB5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4" w:lineRule="auto"/>
        <w:ind w:right="462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причинно-следственные,пространственные,временные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событий,явлений,процессов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периода,их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6"/>
          <w:sz w:val="24"/>
        </w:rPr>
        <w:t xml:space="preserve"> </w:t>
      </w:r>
      <w:r>
        <w:rPr>
          <w:sz w:val="24"/>
        </w:rPr>
        <w:t>наличии)с</w:t>
      </w:r>
      <w:r>
        <w:rPr>
          <w:spacing w:val="5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5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6"/>
          <w:sz w:val="24"/>
        </w:rPr>
        <w:t xml:space="preserve"> </w:t>
      </w:r>
      <w:r>
        <w:rPr>
          <w:sz w:val="24"/>
        </w:rPr>
        <w:t>ХХ</w:t>
      </w:r>
      <w:r>
        <w:rPr>
          <w:spacing w:val="4"/>
          <w:sz w:val="24"/>
        </w:rPr>
        <w:t xml:space="preserve"> </w:t>
      </w:r>
      <w:r>
        <w:rPr>
          <w:sz w:val="24"/>
        </w:rPr>
        <w:t>‒</w:t>
      </w:r>
      <w:r>
        <w:rPr>
          <w:spacing w:val="4"/>
          <w:sz w:val="24"/>
        </w:rPr>
        <w:t xml:space="preserve"> </w:t>
      </w:r>
      <w:r>
        <w:rPr>
          <w:sz w:val="24"/>
        </w:rPr>
        <w:t>началаXXIв.</w:t>
      </w:r>
      <w:r>
        <w:rPr>
          <w:spacing w:val="7"/>
          <w:sz w:val="24"/>
        </w:rPr>
        <w:t xml:space="preserve"> </w:t>
      </w:r>
      <w:r>
        <w:rPr>
          <w:sz w:val="24"/>
        </w:rPr>
        <w:t>(Февральская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революции1917г.,Великая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4"/>
          <w:sz w:val="24"/>
        </w:rPr>
        <w:t xml:space="preserve"> </w:t>
      </w:r>
      <w:r>
        <w:rPr>
          <w:sz w:val="24"/>
        </w:rPr>
        <w:t>война,распад</w:t>
      </w:r>
      <w:r>
        <w:rPr>
          <w:spacing w:val="2"/>
          <w:sz w:val="24"/>
        </w:rPr>
        <w:t xml:space="preserve"> </w:t>
      </w:r>
      <w:r>
        <w:rPr>
          <w:sz w:val="24"/>
        </w:rPr>
        <w:t>СССР,сложные1990-е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3"/>
          <w:sz w:val="24"/>
        </w:rPr>
        <w:t xml:space="preserve"> </w:t>
      </w:r>
      <w:r>
        <w:rPr>
          <w:sz w:val="24"/>
        </w:rPr>
        <w:t>с2000-х</w:t>
      </w:r>
      <w:r>
        <w:rPr>
          <w:spacing w:val="16"/>
          <w:sz w:val="24"/>
        </w:rPr>
        <w:t xml:space="preserve"> </w:t>
      </w:r>
      <w:r>
        <w:rPr>
          <w:sz w:val="24"/>
        </w:rPr>
        <w:t>гг.,воссоединение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Крыма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5"/>
          <w:sz w:val="24"/>
        </w:rPr>
        <w:t xml:space="preserve"> </w:t>
      </w:r>
      <w:r>
        <w:rPr>
          <w:sz w:val="24"/>
        </w:rPr>
        <w:t>в2014г.);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14:paraId="1B1E2687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line="252" w:lineRule="auto"/>
        <w:ind w:right="718" w:firstLine="707"/>
        <w:rPr>
          <w:sz w:val="24"/>
        </w:rPr>
      </w:pPr>
      <w:r>
        <w:rPr>
          <w:sz w:val="24"/>
        </w:rPr>
        <w:t>умение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события,явления,процессы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14:paraId="6EB8BF5D" w14:textId="77777777" w:rsidR="00E65D0E" w:rsidRDefault="00E65D0E">
      <w:pPr>
        <w:spacing w:line="252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0924713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before="64" w:line="254" w:lineRule="auto"/>
        <w:ind w:right="371" w:firstLine="707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14:paraId="46BD7A25" w14:textId="77777777" w:rsidR="00E65D0E" w:rsidRDefault="009F5DD6">
      <w:pPr>
        <w:pStyle w:val="a5"/>
        <w:numPr>
          <w:ilvl w:val="0"/>
          <w:numId w:val="31"/>
        </w:numPr>
        <w:tabs>
          <w:tab w:val="left" w:pos="2453"/>
        </w:tabs>
        <w:spacing w:before="2" w:line="252" w:lineRule="auto"/>
        <w:ind w:right="609" w:firstLine="707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7"/>
          <w:sz w:val="24"/>
        </w:rPr>
        <w:t xml:space="preserve"> </w:t>
      </w:r>
      <w:r>
        <w:rPr>
          <w:sz w:val="24"/>
        </w:rPr>
        <w:t>типы</w:t>
      </w:r>
      <w:r>
        <w:rPr>
          <w:spacing w:val="48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источников:письменные,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14:paraId="6E03B9E7" w14:textId="77777777" w:rsidR="00E65D0E" w:rsidRDefault="009F5DD6">
      <w:pPr>
        <w:pStyle w:val="a5"/>
        <w:numPr>
          <w:ilvl w:val="0"/>
          <w:numId w:val="31"/>
        </w:numPr>
        <w:tabs>
          <w:tab w:val="left" w:pos="2573"/>
          <w:tab w:val="left" w:pos="3099"/>
          <w:tab w:val="left" w:pos="4662"/>
          <w:tab w:val="left" w:pos="4979"/>
          <w:tab w:val="left" w:pos="6595"/>
          <w:tab w:val="left" w:pos="7032"/>
          <w:tab w:val="left" w:pos="7950"/>
          <w:tab w:val="left" w:pos="9348"/>
          <w:tab w:val="left" w:pos="9938"/>
        </w:tabs>
        <w:spacing w:before="3" w:line="254" w:lineRule="auto"/>
        <w:ind w:right="266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края),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достоверность,соотносить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периодом;соотносить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извлечённую</w:t>
      </w:r>
      <w:r>
        <w:rPr>
          <w:sz w:val="24"/>
        </w:rPr>
        <w:tab/>
        <w:t>информацию</w:t>
      </w:r>
      <w:r>
        <w:rPr>
          <w:sz w:val="24"/>
        </w:rPr>
        <w:tab/>
        <w:t>с</w:t>
      </w:r>
      <w:r>
        <w:rPr>
          <w:sz w:val="24"/>
        </w:rPr>
        <w:tab/>
        <w:t>информацией</w:t>
      </w:r>
      <w:r>
        <w:rPr>
          <w:sz w:val="24"/>
        </w:rPr>
        <w:tab/>
        <w:t>из</w:t>
      </w:r>
      <w:r>
        <w:rPr>
          <w:sz w:val="24"/>
        </w:rPr>
        <w:tab/>
        <w:t>других</w:t>
      </w:r>
      <w:r>
        <w:rPr>
          <w:sz w:val="24"/>
        </w:rPr>
        <w:tab/>
        <w:t>источников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событий,явлений,процессов;привлекать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14:paraId="1FFFB24E" w14:textId="77777777" w:rsidR="00E65D0E" w:rsidRDefault="009F5DD6">
      <w:pPr>
        <w:pStyle w:val="a5"/>
        <w:numPr>
          <w:ilvl w:val="0"/>
          <w:numId w:val="31"/>
        </w:numPr>
        <w:tabs>
          <w:tab w:val="left" w:pos="2573"/>
          <w:tab w:val="left" w:pos="3150"/>
          <w:tab w:val="left" w:pos="6505"/>
          <w:tab w:val="left" w:pos="6996"/>
          <w:tab w:val="left" w:pos="8656"/>
        </w:tabs>
        <w:spacing w:line="254" w:lineRule="auto"/>
        <w:ind w:right="534" w:firstLine="707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3"/>
          <w:sz w:val="24"/>
        </w:rPr>
        <w:t xml:space="preserve"> </w:t>
      </w:r>
      <w:r>
        <w:rPr>
          <w:sz w:val="24"/>
        </w:rPr>
        <w:t>карту(схему);характеризовать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карты(схемы)исторические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события,явления,процессы;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z w:val="24"/>
        </w:rPr>
        <w:tab/>
        <w:t>информацию,представленную</w:t>
      </w:r>
      <w:r>
        <w:rPr>
          <w:sz w:val="24"/>
        </w:rPr>
        <w:tab/>
        <w:t>на</w:t>
      </w:r>
      <w:r>
        <w:rPr>
          <w:sz w:val="24"/>
        </w:rPr>
        <w:tab/>
        <w:t>исторической</w:t>
      </w:r>
      <w:r>
        <w:rPr>
          <w:sz w:val="24"/>
        </w:rPr>
        <w:tab/>
        <w:t>карте(схеме),с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14:paraId="2F6816A8" w14:textId="77777777" w:rsidR="00E65D0E" w:rsidRDefault="009F5DD6">
      <w:pPr>
        <w:pStyle w:val="a5"/>
        <w:numPr>
          <w:ilvl w:val="0"/>
          <w:numId w:val="31"/>
        </w:numPr>
        <w:tabs>
          <w:tab w:val="left" w:pos="2573"/>
          <w:tab w:val="left" w:pos="3530"/>
          <w:tab w:val="left" w:pos="5235"/>
          <w:tab w:val="left" w:pos="7741"/>
          <w:tab w:val="left" w:pos="9043"/>
        </w:tabs>
        <w:spacing w:line="254" w:lineRule="auto"/>
        <w:ind w:right="700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анализировать</w:t>
      </w:r>
      <w:r>
        <w:rPr>
          <w:sz w:val="24"/>
        </w:rPr>
        <w:tab/>
        <w:t>текстовые,визуальные</w:t>
      </w:r>
      <w:r>
        <w:rPr>
          <w:sz w:val="24"/>
        </w:rPr>
        <w:tab/>
        <w:t>источники</w:t>
      </w:r>
      <w:r>
        <w:rPr>
          <w:sz w:val="24"/>
        </w:rPr>
        <w:tab/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таблиц,схем,диаграмм;</w:t>
      </w:r>
    </w:p>
    <w:p w14:paraId="4739E6F9" w14:textId="77777777" w:rsidR="00E65D0E" w:rsidRDefault="009F5DD6">
      <w:pPr>
        <w:pStyle w:val="a5"/>
        <w:numPr>
          <w:ilvl w:val="0"/>
          <w:numId w:val="31"/>
        </w:numPr>
        <w:tabs>
          <w:tab w:val="left" w:pos="2444"/>
          <w:tab w:val="left" w:pos="2573"/>
          <w:tab w:val="left" w:pos="4149"/>
          <w:tab w:val="left" w:pos="5747"/>
          <w:tab w:val="left" w:pos="6159"/>
          <w:tab w:val="left" w:pos="7653"/>
        </w:tabs>
        <w:spacing w:line="254" w:lineRule="auto"/>
        <w:ind w:right="384" w:firstLine="707"/>
        <w:rPr>
          <w:sz w:val="24"/>
        </w:rPr>
      </w:pP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</w:t>
      </w:r>
      <w:r>
        <w:rPr>
          <w:sz w:val="24"/>
        </w:rPr>
        <w:tab/>
        <w:t>исторической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справочной</w:t>
      </w:r>
      <w:r>
        <w:rPr>
          <w:sz w:val="24"/>
        </w:rPr>
        <w:tab/>
        <w:t>литературе,информационно-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сети«Интернет»для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верифицированность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135EC44A" w14:textId="77777777" w:rsidR="00E65D0E" w:rsidRDefault="009F5DD6">
      <w:pPr>
        <w:pStyle w:val="a5"/>
        <w:numPr>
          <w:ilvl w:val="0"/>
          <w:numId w:val="31"/>
        </w:numPr>
        <w:tabs>
          <w:tab w:val="left" w:pos="2573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опыта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культуры,национальной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народами,людьми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14:paraId="359CF897" w14:textId="77777777" w:rsidR="00E65D0E" w:rsidRDefault="009F5DD6">
      <w:pPr>
        <w:pStyle w:val="a3"/>
        <w:tabs>
          <w:tab w:val="left" w:pos="3133"/>
          <w:tab w:val="left" w:pos="4610"/>
          <w:tab w:val="left" w:pos="5210"/>
          <w:tab w:val="left" w:pos="6382"/>
          <w:tab w:val="left" w:pos="7727"/>
          <w:tab w:val="left" w:pos="8681"/>
          <w:tab w:val="left" w:pos="9008"/>
          <w:tab w:val="left" w:pos="10542"/>
        </w:tabs>
        <w:ind w:right="262"/>
      </w:pPr>
      <w:r>
        <w:t>Положения</w:t>
      </w:r>
      <w:r>
        <w:rPr>
          <w:spacing w:val="15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развёрнуты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структурированы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37"/>
        </w:rPr>
        <w:t xml:space="preserve"> </w:t>
      </w:r>
      <w:r>
        <w:t>планируемых</w:t>
      </w:r>
      <w:r>
        <w:rPr>
          <w:spacing w:val="39"/>
        </w:rPr>
        <w:t xml:space="preserve"> </w:t>
      </w:r>
      <w:r>
        <w:t>результатов,относящихся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ключевым</w:t>
      </w:r>
      <w:r>
        <w:rPr>
          <w:spacing w:val="37"/>
        </w:rPr>
        <w:t xml:space="preserve"> </w:t>
      </w:r>
      <w:r>
        <w:t>компонентам</w:t>
      </w:r>
      <w:r>
        <w:rPr>
          <w:spacing w:val="36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tab/>
        <w:t>школьников</w:t>
      </w:r>
      <w:r>
        <w:tab/>
        <w:t>при</w:t>
      </w:r>
      <w:r>
        <w:tab/>
        <w:t>изучении</w:t>
      </w:r>
      <w:r>
        <w:tab/>
        <w:t>истории,от</w:t>
      </w:r>
      <w:r>
        <w:tab/>
        <w:t>работы</w:t>
      </w:r>
      <w:r>
        <w:tab/>
        <w:t>с</w:t>
      </w:r>
      <w:r>
        <w:tab/>
        <w:t>хронологией</w:t>
      </w:r>
      <w:r>
        <w:tab/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общении,социальной</w:t>
      </w:r>
      <w:r>
        <w:rPr>
          <w:spacing w:val="-1"/>
        </w:rPr>
        <w:t xml:space="preserve"> </w:t>
      </w:r>
      <w:r>
        <w:t>практике.</w:t>
      </w:r>
    </w:p>
    <w:p w14:paraId="61F98B0D" w14:textId="77777777" w:rsidR="00E65D0E" w:rsidRDefault="009F5DD6">
      <w:pPr>
        <w:pStyle w:val="a3"/>
        <w:ind w:left="2251" w:firstLine="0"/>
      </w:pPr>
      <w:r>
        <w:rPr>
          <w:b/>
        </w:rPr>
        <w:t xml:space="preserve">Предметные </w:t>
      </w:r>
      <w:r>
        <w:t>результаты изучения учебного предмета«История»включают:</w:t>
      </w:r>
      <w:r>
        <w:rPr>
          <w:spacing w:val="1"/>
        </w:rPr>
        <w:t xml:space="preserve"> </w:t>
      </w:r>
      <w:r>
        <w:t>1)целостные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историческом</w:t>
      </w:r>
      <w:r>
        <w:rPr>
          <w:spacing w:val="5"/>
        </w:rPr>
        <w:t xml:space="preserve"> </w:t>
      </w:r>
      <w:r>
        <w:t>пути</w:t>
      </w:r>
      <w:r>
        <w:rPr>
          <w:spacing w:val="6"/>
        </w:rPr>
        <w:t xml:space="preserve"> </w:t>
      </w:r>
      <w:r>
        <w:t>человечества,разных</w:t>
      </w:r>
      <w:r>
        <w:rPr>
          <w:spacing w:val="6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и</w:t>
      </w:r>
    </w:p>
    <w:p w14:paraId="3D585587" w14:textId="77777777" w:rsidR="00E65D0E" w:rsidRDefault="009F5DD6">
      <w:pPr>
        <w:pStyle w:val="a3"/>
        <w:ind w:firstLine="0"/>
      </w:pPr>
      <w:r>
        <w:t>государств;о</w:t>
      </w:r>
      <w:r>
        <w:rPr>
          <w:spacing w:val="55"/>
        </w:rPr>
        <w:t xml:space="preserve"> </w:t>
      </w:r>
      <w:r>
        <w:t>преемственности</w:t>
      </w:r>
      <w:r>
        <w:rPr>
          <w:spacing w:val="56"/>
        </w:rPr>
        <w:t xml:space="preserve"> </w:t>
      </w:r>
      <w:r>
        <w:t>исторических</w:t>
      </w:r>
      <w:r>
        <w:rPr>
          <w:spacing w:val="58"/>
        </w:rPr>
        <w:t xml:space="preserve"> </w:t>
      </w:r>
      <w:r>
        <w:t>эпох;о</w:t>
      </w:r>
      <w:r>
        <w:rPr>
          <w:spacing w:val="54"/>
        </w:rPr>
        <w:t xml:space="preserve"> </w:t>
      </w:r>
      <w:r>
        <w:t>месте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истории;</w:t>
      </w:r>
    </w:p>
    <w:p w14:paraId="00D5F3CA" w14:textId="77777777"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455" w:firstLine="707"/>
        <w:rPr>
          <w:sz w:val="24"/>
        </w:rPr>
      </w:pP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2AF63465" w14:textId="77777777"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264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14:paraId="4244E062" w14:textId="77777777" w:rsidR="00E65D0E" w:rsidRDefault="009F5DD6">
      <w:pPr>
        <w:pStyle w:val="a5"/>
        <w:numPr>
          <w:ilvl w:val="0"/>
          <w:numId w:val="30"/>
        </w:numPr>
        <w:tabs>
          <w:tab w:val="left" w:pos="2453"/>
          <w:tab w:val="left" w:pos="6073"/>
          <w:tab w:val="left" w:pos="8369"/>
        </w:tabs>
        <w:ind w:right="418" w:firstLine="707"/>
        <w:rPr>
          <w:sz w:val="24"/>
        </w:rPr>
      </w:pP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информации(учебник,научно-популярная</w:t>
      </w:r>
      <w:r>
        <w:rPr>
          <w:sz w:val="24"/>
        </w:rPr>
        <w:tab/>
        <w:t>литература,ресурсы</w:t>
      </w:r>
      <w:r>
        <w:rPr>
          <w:sz w:val="24"/>
        </w:rPr>
        <w:tab/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сети«Интернет»и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другие),оценивая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подхода;</w:t>
      </w:r>
    </w:p>
    <w:p w14:paraId="6760DED6" w14:textId="77777777" w:rsidR="00E65D0E" w:rsidRDefault="009F5DD6">
      <w:pPr>
        <w:pStyle w:val="a5"/>
        <w:numPr>
          <w:ilvl w:val="0"/>
          <w:numId w:val="30"/>
        </w:numPr>
        <w:tabs>
          <w:tab w:val="left" w:pos="2512"/>
          <w:tab w:val="left" w:pos="3667"/>
          <w:tab w:val="left" w:pos="3735"/>
          <w:tab w:val="left" w:pos="4128"/>
          <w:tab w:val="left" w:pos="4984"/>
          <w:tab w:val="left" w:pos="6033"/>
          <w:tab w:val="left" w:pos="7640"/>
          <w:tab w:val="left" w:pos="8023"/>
        </w:tabs>
        <w:ind w:right="385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работать</w:t>
      </w:r>
      <w:r>
        <w:rPr>
          <w:sz w:val="24"/>
        </w:rPr>
        <w:tab/>
        <w:t>историческими(аутентичными)письменными,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вещественными</w:t>
      </w:r>
      <w:r>
        <w:rPr>
          <w:sz w:val="24"/>
        </w:rPr>
        <w:tab/>
        <w:t>источниками</w:t>
      </w:r>
      <w:r>
        <w:rPr>
          <w:sz w:val="24"/>
        </w:rPr>
        <w:tab/>
        <w:t>‒</w:t>
      </w:r>
      <w:r>
        <w:rPr>
          <w:sz w:val="24"/>
        </w:rPr>
        <w:tab/>
        <w:t>извлекать,анализировать,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них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источника;</w:t>
      </w:r>
    </w:p>
    <w:p w14:paraId="0A51A7FD" w14:textId="77777777"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365" w:firstLine="707"/>
        <w:rPr>
          <w:sz w:val="24"/>
        </w:rPr>
      </w:pPr>
      <w:r>
        <w:rPr>
          <w:sz w:val="24"/>
        </w:rPr>
        <w:t>способность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описание(устное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письменное)событий,явлений,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8"/>
          <w:sz w:val="24"/>
        </w:rPr>
        <w:t xml:space="preserve"> </w:t>
      </w:r>
      <w:r>
        <w:rPr>
          <w:sz w:val="24"/>
        </w:rPr>
        <w:t>края,истории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фактов,дат,понятий;</w:t>
      </w:r>
    </w:p>
    <w:p w14:paraId="79A64C21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BC3892B" w14:textId="77777777"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spacing w:before="64"/>
        <w:ind w:right="394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 всемирной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14:paraId="17722824" w14:textId="77777777"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spacing w:before="1"/>
        <w:ind w:right="396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14:paraId="117AA7C0" w14:textId="77777777" w:rsidR="00E65D0E" w:rsidRDefault="009F5DD6">
      <w:pPr>
        <w:pStyle w:val="a5"/>
        <w:numPr>
          <w:ilvl w:val="0"/>
          <w:numId w:val="30"/>
        </w:numPr>
        <w:tabs>
          <w:tab w:val="left" w:pos="2453"/>
        </w:tabs>
        <w:ind w:right="361" w:firstLine="707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14:paraId="29822CD8" w14:textId="77777777" w:rsidR="00E65D0E" w:rsidRDefault="009F5DD6">
      <w:pPr>
        <w:pStyle w:val="a5"/>
        <w:numPr>
          <w:ilvl w:val="0"/>
          <w:numId w:val="30"/>
        </w:numPr>
        <w:tabs>
          <w:tab w:val="left" w:pos="2573"/>
        </w:tabs>
        <w:ind w:right="580" w:firstLine="707"/>
        <w:rPr>
          <w:sz w:val="24"/>
        </w:rPr>
      </w:pP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43"/>
          <w:sz w:val="24"/>
        </w:rPr>
        <w:t xml:space="preserve"> </w:t>
      </w:r>
      <w:r>
        <w:rPr>
          <w:sz w:val="24"/>
        </w:rPr>
        <w:t>событий,явлений,процессов</w:t>
      </w:r>
      <w:r>
        <w:rPr>
          <w:spacing w:val="4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началаXXIв.</w:t>
      </w:r>
    </w:p>
    <w:p w14:paraId="01FF27E0" w14:textId="77777777" w:rsidR="00E65D0E" w:rsidRDefault="009F5DD6">
      <w:pPr>
        <w:pStyle w:val="a3"/>
        <w:ind w:right="263"/>
      </w:pPr>
      <w:r>
        <w:t>Достижение</w:t>
      </w:r>
      <w:r>
        <w:rPr>
          <w:spacing w:val="8"/>
        </w:rPr>
        <w:t xml:space="preserve"> </w:t>
      </w:r>
      <w:r>
        <w:t>предметных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обеспечено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историиXX‒XXIвв.в10-11</w:t>
      </w:r>
      <w:r>
        <w:rPr>
          <w:spacing w:val="1"/>
        </w:rPr>
        <w:t xml:space="preserve"> </w:t>
      </w:r>
      <w:r>
        <w:t>классах.Изучение</w:t>
      </w:r>
      <w:r>
        <w:rPr>
          <w:spacing w:val="17"/>
        </w:rPr>
        <w:t xml:space="preserve"> </w:t>
      </w:r>
      <w:r>
        <w:t>данного</w:t>
      </w:r>
      <w:r>
        <w:rPr>
          <w:spacing w:val="19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призвано</w:t>
      </w:r>
      <w:r>
        <w:rPr>
          <w:spacing w:val="19"/>
        </w:rPr>
        <w:t xml:space="preserve"> </w:t>
      </w:r>
      <w:r>
        <w:t>сформировать</w:t>
      </w:r>
      <w:r>
        <w:rPr>
          <w:spacing w:val="20"/>
        </w:rPr>
        <w:t xml:space="preserve"> </w:t>
      </w:r>
      <w:r>
        <w:t>базу</w:t>
      </w:r>
      <w:r>
        <w:rPr>
          <w:spacing w:val="1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овладения</w:t>
      </w:r>
      <w:r>
        <w:rPr>
          <w:spacing w:val="1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этапах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событиях</w:t>
      </w:r>
      <w:r>
        <w:rPr>
          <w:spacing w:val="1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Новейшего</w:t>
      </w:r>
      <w:r>
        <w:rPr>
          <w:spacing w:val="1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(Российская</w:t>
      </w:r>
      <w:r>
        <w:rPr>
          <w:spacing w:val="7"/>
        </w:rPr>
        <w:t xml:space="preserve"> </w:t>
      </w:r>
      <w:r>
        <w:t>революция1917-1922гг.,Великая</w:t>
      </w:r>
      <w:r>
        <w:rPr>
          <w:spacing w:val="7"/>
        </w:rPr>
        <w:t xml:space="preserve"> </w:t>
      </w:r>
      <w:r>
        <w:t>Отечественная</w:t>
      </w:r>
      <w:r>
        <w:rPr>
          <w:spacing w:val="8"/>
        </w:rPr>
        <w:t xml:space="preserve"> </w:t>
      </w:r>
      <w:r>
        <w:t>война1941-1945гг.,распад</w:t>
      </w:r>
      <w:r>
        <w:rPr>
          <w:spacing w:val="1"/>
        </w:rPr>
        <w:t xml:space="preserve"> </w:t>
      </w:r>
      <w:r>
        <w:t>СССР,возрождение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с2000-х</w:t>
      </w:r>
      <w:r>
        <w:rPr>
          <w:spacing w:val="2"/>
        </w:rPr>
        <w:t xml:space="preserve"> </w:t>
      </w:r>
      <w:r>
        <w:t>гг.,воссоединение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</w:t>
      </w:r>
      <w:r>
        <w:rPr>
          <w:spacing w:val="-1"/>
        </w:rPr>
        <w:t xml:space="preserve"> </w:t>
      </w:r>
      <w:r>
        <w:t>в2014г.).</w:t>
      </w:r>
    </w:p>
    <w:p w14:paraId="34A961D7" w14:textId="77777777" w:rsidR="00E65D0E" w:rsidRDefault="009F5DD6">
      <w:pPr>
        <w:pStyle w:val="a3"/>
        <w:tabs>
          <w:tab w:val="left" w:pos="3111"/>
          <w:tab w:val="left" w:pos="4772"/>
          <w:tab w:val="left" w:pos="10270"/>
        </w:tabs>
        <w:spacing w:before="1"/>
        <w:ind w:right="421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носят</w:t>
      </w:r>
      <w:r>
        <w:rPr>
          <w:spacing w:val="8"/>
        </w:rPr>
        <w:t xml:space="preserve"> </w:t>
      </w:r>
      <w:r>
        <w:t>комплексный</w:t>
      </w:r>
      <w:r>
        <w:rPr>
          <w:spacing w:val="5"/>
        </w:rPr>
        <w:t xml:space="preserve"> </w:t>
      </w:r>
      <w:r>
        <w:t>характер,в</w:t>
      </w:r>
      <w:r>
        <w:rPr>
          <w:spacing w:val="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органично</w:t>
      </w:r>
      <w:r>
        <w:tab/>
        <w:t>сочетаются</w:t>
      </w:r>
      <w:r>
        <w:tab/>
        <w:t>познавательно-исторические,мировоззренческие</w:t>
      </w:r>
      <w:r>
        <w:tab/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компоненты.</w:t>
      </w:r>
    </w:p>
    <w:p w14:paraId="611B480D" w14:textId="77777777" w:rsidR="00E65D0E" w:rsidRDefault="009F5DD6">
      <w:pPr>
        <w:pStyle w:val="a3"/>
      </w:pP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проявляются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освоенных</w:t>
      </w:r>
      <w:r>
        <w:rPr>
          <w:spacing w:val="46"/>
        </w:rPr>
        <w:t xml:space="preserve"> </w:t>
      </w:r>
      <w:r>
        <w:t>учащимися</w:t>
      </w:r>
      <w:r>
        <w:rPr>
          <w:spacing w:val="-57"/>
        </w:rPr>
        <w:t xml:space="preserve"> </w:t>
      </w:r>
      <w:r>
        <w:t>знаниях и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деятельности.Они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 основных группах:</w:t>
      </w:r>
    </w:p>
    <w:p w14:paraId="6EA80E7C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ind w:right="407" w:firstLine="707"/>
        <w:rPr>
          <w:sz w:val="24"/>
        </w:rPr>
      </w:pPr>
      <w:r>
        <w:rPr>
          <w:sz w:val="24"/>
        </w:rPr>
        <w:t>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хронологии,работа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хронологией:указывать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хронологические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рамки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2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процессов,даты</w:t>
      </w:r>
      <w:r>
        <w:rPr>
          <w:spacing w:val="2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2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веком,устанавливать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14:paraId="40409D3D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ind w:right="490" w:firstLine="707"/>
        <w:rPr>
          <w:sz w:val="24"/>
        </w:rPr>
      </w:pPr>
      <w:r>
        <w:rPr>
          <w:sz w:val="24"/>
        </w:rPr>
        <w:t>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фактов,работа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обстоятельства,участников,результаты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событий;группировать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(классифицировать)факты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14:paraId="09DD001C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spacing w:before="1"/>
        <w:ind w:right="389" w:firstLine="707"/>
        <w:rPr>
          <w:sz w:val="24"/>
        </w:rPr>
      </w:pPr>
      <w:r>
        <w:rPr>
          <w:sz w:val="24"/>
        </w:rPr>
        <w:t>Работа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картой(картами,размещенными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учебниках,атласах,на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других):читать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5"/>
          <w:sz w:val="24"/>
        </w:rPr>
        <w:t xml:space="preserve"> </w:t>
      </w:r>
      <w:r>
        <w:rPr>
          <w:sz w:val="24"/>
        </w:rPr>
        <w:t>карту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карте</w:t>
      </w:r>
      <w:r>
        <w:rPr>
          <w:spacing w:val="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5"/>
          <w:sz w:val="24"/>
        </w:rPr>
        <w:t xml:space="preserve"> </w:t>
      </w:r>
      <w:r>
        <w:rPr>
          <w:sz w:val="24"/>
        </w:rPr>
        <w:t>государств,маршруты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значительных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14:paraId="7E59E891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  <w:tab w:val="left" w:pos="5907"/>
          <w:tab w:val="left" w:pos="6269"/>
          <w:tab w:val="left" w:pos="8474"/>
          <w:tab w:val="left" w:pos="9460"/>
        </w:tabs>
        <w:ind w:right="264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источниками(фрагментами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источников):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поиск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одном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(материальных,письменных,визуальных</w:t>
      </w:r>
      <w:r>
        <w:rPr>
          <w:sz w:val="24"/>
        </w:rPr>
        <w:tab/>
        <w:t>и</w:t>
      </w:r>
      <w:r>
        <w:rPr>
          <w:sz w:val="24"/>
        </w:rPr>
        <w:tab/>
        <w:t>другие),сравнивать</w:t>
      </w:r>
      <w:r>
        <w:rPr>
          <w:sz w:val="24"/>
        </w:rPr>
        <w:tab/>
        <w:t>данные</w:t>
      </w:r>
      <w:r>
        <w:rPr>
          <w:sz w:val="24"/>
        </w:rPr>
        <w:tab/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различия,высказывать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(художественной)ценности источника.</w:t>
      </w:r>
    </w:p>
    <w:p w14:paraId="5A3BFDEE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  <w:tab w:val="left" w:pos="7486"/>
          <w:tab w:val="left" w:pos="8130"/>
        </w:tabs>
        <w:ind w:right="392" w:firstLine="707"/>
        <w:rPr>
          <w:sz w:val="24"/>
        </w:rPr>
      </w:pPr>
      <w:r>
        <w:rPr>
          <w:sz w:val="24"/>
        </w:rPr>
        <w:t>Описание(реконструкция):рассказывать(устно</w:t>
      </w:r>
      <w:r>
        <w:rPr>
          <w:sz w:val="24"/>
        </w:rPr>
        <w:tab/>
        <w:t>или</w:t>
      </w:r>
      <w:r>
        <w:rPr>
          <w:sz w:val="24"/>
        </w:rPr>
        <w:tab/>
        <w:t>письменно)об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 жизни,занятия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</w:p>
    <w:p w14:paraId="4A898C05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spacing w:before="1"/>
        <w:ind w:right="407" w:firstLine="707"/>
        <w:rPr>
          <w:sz w:val="24"/>
        </w:rPr>
      </w:pPr>
      <w:r>
        <w:rPr>
          <w:sz w:val="24"/>
        </w:rPr>
        <w:t>Анализ,объяснение:различать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факт(событие)и</w:t>
      </w:r>
      <w:r>
        <w:rPr>
          <w:spacing w:val="17"/>
          <w:sz w:val="24"/>
        </w:rPr>
        <w:t xml:space="preserve"> </w:t>
      </w:r>
      <w:r>
        <w:rPr>
          <w:sz w:val="24"/>
        </w:rPr>
        <w:t>его</w:t>
      </w:r>
      <w:r>
        <w:rPr>
          <w:spacing w:val="16"/>
          <w:sz w:val="24"/>
        </w:rPr>
        <w:t xml:space="preserve"> </w:t>
      </w:r>
      <w:r>
        <w:rPr>
          <w:sz w:val="24"/>
        </w:rPr>
        <w:t>описание(факт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историка),соотносить</w:t>
      </w:r>
      <w:r>
        <w:rPr>
          <w:spacing w:val="36"/>
          <w:sz w:val="24"/>
        </w:rPr>
        <w:t xml:space="preserve"> </w:t>
      </w:r>
      <w:r>
        <w:rPr>
          <w:sz w:val="24"/>
        </w:rPr>
        <w:t>единичные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факты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общие</w:t>
      </w:r>
      <w:r>
        <w:rPr>
          <w:spacing w:val="34"/>
          <w:sz w:val="24"/>
        </w:rPr>
        <w:t xml:space="preserve"> </w:t>
      </w:r>
      <w:r>
        <w:rPr>
          <w:sz w:val="24"/>
        </w:rPr>
        <w:t>явления;называть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смысл,значение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явления,определять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9"/>
          <w:sz w:val="24"/>
        </w:rPr>
        <w:t xml:space="preserve"> </w:t>
      </w:r>
      <w:r>
        <w:rPr>
          <w:sz w:val="24"/>
        </w:rPr>
        <w:t>общее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различия;излагать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событий.</w:t>
      </w:r>
    </w:p>
    <w:p w14:paraId="19CD7FA0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  <w:tab w:val="left" w:pos="3727"/>
        </w:tabs>
        <w:ind w:right="515" w:firstLine="70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версиями,оценками:приводить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личностей,изложенные в учебной литературе,объяснять,какие факты,аргументы лежат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основе  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отдельных</w:t>
      </w:r>
      <w:r>
        <w:rPr>
          <w:sz w:val="24"/>
        </w:rPr>
        <w:tab/>
        <w:t>точек</w:t>
      </w:r>
      <w:r>
        <w:rPr>
          <w:spacing w:val="15"/>
          <w:sz w:val="24"/>
        </w:rPr>
        <w:t xml:space="preserve"> </w:t>
      </w:r>
      <w:r>
        <w:rPr>
          <w:sz w:val="24"/>
        </w:rPr>
        <w:t>зрения;определять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объяснять(аргументировать)свое</w:t>
      </w:r>
    </w:p>
    <w:p w14:paraId="7BA5CE80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2EFF93E" w14:textId="77777777" w:rsidR="00E65D0E" w:rsidRDefault="009F5DD6">
      <w:pPr>
        <w:pStyle w:val="a3"/>
        <w:tabs>
          <w:tab w:val="left" w:pos="3382"/>
          <w:tab w:val="left" w:pos="5030"/>
          <w:tab w:val="left" w:pos="6554"/>
          <w:tab w:val="left" w:pos="8427"/>
          <w:tab w:val="left" w:pos="9043"/>
        </w:tabs>
        <w:spacing w:before="64"/>
        <w:ind w:right="343" w:firstLine="0"/>
      </w:pPr>
      <w:r>
        <w:t>отношение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оценку</w:t>
      </w:r>
      <w:r>
        <w:rPr>
          <w:spacing w:val="15"/>
        </w:rPr>
        <w:t xml:space="preserve"> </w:t>
      </w:r>
      <w:r>
        <w:t>наиболее</w:t>
      </w:r>
      <w:r>
        <w:rPr>
          <w:spacing w:val="21"/>
        </w:rPr>
        <w:t xml:space="preserve"> </w:t>
      </w:r>
      <w:r>
        <w:t>значительных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личностей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истории;составлять</w:t>
      </w:r>
      <w:r>
        <w:rPr>
          <w:spacing w:val="-57"/>
        </w:rPr>
        <w:t xml:space="preserve"> </w:t>
      </w:r>
      <w:r>
        <w:t>характеристику</w:t>
      </w:r>
      <w:r>
        <w:tab/>
        <w:t>исторической</w:t>
      </w:r>
      <w:r>
        <w:tab/>
        <w:t>личности(по</w:t>
      </w:r>
      <w:r>
        <w:tab/>
        <w:t>предложенному</w:t>
      </w:r>
      <w:r>
        <w:tab/>
        <w:t>или</w:t>
      </w:r>
      <w:r>
        <w:tab/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плану).</w:t>
      </w:r>
    </w:p>
    <w:p w14:paraId="6B3972FF" w14:textId="77777777" w:rsidR="00E65D0E" w:rsidRDefault="009F5DD6">
      <w:pPr>
        <w:pStyle w:val="a5"/>
        <w:numPr>
          <w:ilvl w:val="0"/>
          <w:numId w:val="29"/>
        </w:numPr>
        <w:tabs>
          <w:tab w:val="left" w:pos="2453"/>
        </w:tabs>
        <w:spacing w:before="1"/>
        <w:ind w:right="267" w:firstLine="707"/>
        <w:rPr>
          <w:sz w:val="24"/>
        </w:rPr>
      </w:pPr>
      <w:r>
        <w:rPr>
          <w:sz w:val="24"/>
        </w:rPr>
        <w:t>Применение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умений:опираться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выяснении причин 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сущности,а также оценке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жизни,как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среде,способствовать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15FD98AD" w14:textId="77777777" w:rsidR="00E65D0E" w:rsidRDefault="009F5DD6">
      <w:pPr>
        <w:pStyle w:val="a3"/>
        <w:ind w:right="262"/>
      </w:pPr>
      <w:r>
        <w:t>Приведенный</w:t>
      </w:r>
      <w:r>
        <w:rPr>
          <w:spacing w:val="47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предметных</w:t>
      </w:r>
      <w:r>
        <w:rPr>
          <w:spacing w:val="49"/>
        </w:rPr>
        <w:t xml:space="preserve"> </w:t>
      </w:r>
      <w:r>
        <w:t>результатов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служит</w:t>
      </w:r>
      <w:r>
        <w:rPr>
          <w:spacing w:val="48"/>
        </w:rPr>
        <w:t xml:space="preserve"> </w:t>
      </w:r>
      <w:r>
        <w:t>ориентиром</w:t>
      </w:r>
      <w:r>
        <w:rPr>
          <w:spacing w:val="-5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планирования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познавательной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-57"/>
        </w:rPr>
        <w:t xml:space="preserve"> </w:t>
      </w:r>
      <w:r>
        <w:t>истории(в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задач),при</w:t>
      </w:r>
      <w:r>
        <w:rPr>
          <w:spacing w:val="1"/>
        </w:rPr>
        <w:t xml:space="preserve"> </w:t>
      </w:r>
      <w:r>
        <w:t>измерении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достигнутых</w:t>
      </w:r>
      <w:r>
        <w:rPr>
          <w:spacing w:val="4"/>
        </w:rPr>
        <w:t xml:space="preserve"> </w:t>
      </w:r>
      <w:r>
        <w:t>учащимися результатов.</w:t>
      </w:r>
    </w:p>
    <w:p w14:paraId="3CD6D806" w14:textId="77777777" w:rsidR="00E65D0E" w:rsidRDefault="009F5DD6">
      <w:pPr>
        <w:pStyle w:val="a3"/>
        <w:tabs>
          <w:tab w:val="left" w:pos="2526"/>
          <w:tab w:val="left" w:pos="3579"/>
          <w:tab w:val="left" w:pos="4167"/>
          <w:tab w:val="left" w:pos="5095"/>
          <w:tab w:val="left" w:pos="6824"/>
          <w:tab w:val="left" w:pos="7186"/>
          <w:tab w:val="left" w:pos="8405"/>
          <w:tab w:val="left" w:pos="9884"/>
        </w:tabs>
        <w:ind w:right="365"/>
      </w:pP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в5-9классах</w:t>
      </w:r>
      <w:r>
        <w:rPr>
          <w:spacing w:val="15"/>
        </w:rPr>
        <w:t xml:space="preserve"> </w:t>
      </w:r>
      <w:r>
        <w:t>представлены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tab/>
        <w:t>перечня</w:t>
      </w:r>
      <w:r>
        <w:tab/>
        <w:t>для</w:t>
      </w:r>
      <w:r>
        <w:tab/>
        <w:t>курсов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истории,что</w:t>
      </w:r>
      <w:r>
        <w:tab/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41"/>
        </w:rPr>
        <w:t xml:space="preserve"> </w:t>
      </w:r>
      <w:r>
        <w:t>углублению</w:t>
      </w:r>
      <w:r>
        <w:rPr>
          <w:spacing w:val="36"/>
        </w:rPr>
        <w:t xml:space="preserve"> </w:t>
      </w:r>
      <w:r>
        <w:t>содержательных</w:t>
      </w:r>
      <w:r>
        <w:rPr>
          <w:spacing w:val="35"/>
        </w:rPr>
        <w:t xml:space="preserve"> </w:t>
      </w:r>
      <w:r>
        <w:t>связей</w:t>
      </w:r>
      <w:r>
        <w:rPr>
          <w:spacing w:val="36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курсов,выстраиванию</w:t>
      </w:r>
      <w:r>
        <w:rPr>
          <w:spacing w:val="36"/>
        </w:rPr>
        <w:t xml:space="preserve"> </w:t>
      </w:r>
      <w:r>
        <w:t>единой</w:t>
      </w:r>
      <w:r>
        <w:rPr>
          <w:spacing w:val="-57"/>
        </w:rPr>
        <w:t xml:space="preserve"> </w:t>
      </w:r>
      <w:r>
        <w:t>линии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познавательной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учащихся.Названные</w:t>
      </w:r>
      <w:r>
        <w:rPr>
          <w:spacing w:val="14"/>
        </w:rPr>
        <w:t xml:space="preserve"> </w:t>
      </w:r>
      <w:r>
        <w:t>ниже</w:t>
      </w:r>
      <w:r>
        <w:rPr>
          <w:spacing w:val="1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комплексом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пособий</w:t>
      </w:r>
      <w:r>
        <w:rPr>
          <w:spacing w:val="5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учебниками,настенными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 атласами,хрестоматиями</w:t>
      </w:r>
      <w:r>
        <w:rPr>
          <w:spacing w:val="-1"/>
        </w:rPr>
        <w:t xml:space="preserve"> </w:t>
      </w:r>
      <w:r>
        <w:t>и другими.</w:t>
      </w:r>
    </w:p>
    <w:p w14:paraId="192A3A58" w14:textId="77777777" w:rsidR="00E65D0E" w:rsidRDefault="00E65D0E">
      <w:pPr>
        <w:pStyle w:val="a3"/>
        <w:spacing w:before="6"/>
        <w:ind w:left="0" w:firstLine="0"/>
        <w:rPr>
          <w:sz w:val="21"/>
        </w:rPr>
      </w:pPr>
    </w:p>
    <w:p w14:paraId="040D057C" w14:textId="77777777" w:rsidR="00E65D0E" w:rsidRDefault="009F5DD6">
      <w:pPr>
        <w:pStyle w:val="11"/>
        <w:spacing w:before="1"/>
      </w:pPr>
      <w:r>
        <w:t>5КЛАСС</w:t>
      </w:r>
    </w:p>
    <w:p w14:paraId="02980C6A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хронологией:</w:t>
      </w:r>
    </w:p>
    <w:p w14:paraId="1E20F1FC" w14:textId="77777777" w:rsidR="00E65D0E" w:rsidRDefault="009F5DD6">
      <w:pPr>
        <w:pStyle w:val="a3"/>
        <w:spacing w:before="36" w:line="276" w:lineRule="auto"/>
      </w:pPr>
      <w:r>
        <w:t>объяснять</w:t>
      </w:r>
      <w:r>
        <w:rPr>
          <w:spacing w:val="16"/>
        </w:rPr>
        <w:t xml:space="preserve"> </w:t>
      </w:r>
      <w:r>
        <w:t>смысл</w:t>
      </w:r>
      <w:r>
        <w:rPr>
          <w:spacing w:val="16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хронологических</w:t>
      </w:r>
      <w:r>
        <w:rPr>
          <w:spacing w:val="14"/>
        </w:rPr>
        <w:t xml:space="preserve"> </w:t>
      </w:r>
      <w:r>
        <w:t>понятий(век,тысячелетие,до</w:t>
      </w:r>
      <w:r>
        <w:rPr>
          <w:spacing w:val="15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эры,наша</w:t>
      </w:r>
      <w:r>
        <w:rPr>
          <w:spacing w:val="-1"/>
        </w:rPr>
        <w:t xml:space="preserve"> </w:t>
      </w:r>
      <w:r>
        <w:t>эра);</w:t>
      </w:r>
    </w:p>
    <w:p w14:paraId="70F02238" w14:textId="77777777" w:rsidR="00E65D0E" w:rsidRDefault="009F5DD6">
      <w:pPr>
        <w:pStyle w:val="a3"/>
        <w:spacing w:line="278" w:lineRule="auto"/>
        <w:ind w:right="342"/>
      </w:pPr>
      <w:r>
        <w:t>называть</w:t>
      </w:r>
      <w:r>
        <w:rPr>
          <w:spacing w:val="10"/>
        </w:rPr>
        <w:t xml:space="preserve"> </w:t>
      </w:r>
      <w:r>
        <w:t>даты</w:t>
      </w:r>
      <w:r>
        <w:rPr>
          <w:spacing w:val="9"/>
        </w:rPr>
        <w:t xml:space="preserve"> </w:t>
      </w:r>
      <w:r>
        <w:t>важнейших</w:t>
      </w:r>
      <w:r>
        <w:rPr>
          <w:spacing w:val="10"/>
        </w:rPr>
        <w:t xml:space="preserve"> </w:t>
      </w:r>
      <w:r>
        <w:t>событий</w:t>
      </w:r>
      <w:r>
        <w:rPr>
          <w:spacing w:val="10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9"/>
        </w:rPr>
        <w:t xml:space="preserve"> </w:t>
      </w:r>
      <w:r>
        <w:t>мира,по</w:t>
      </w:r>
      <w:r>
        <w:rPr>
          <w:spacing w:val="8"/>
        </w:rPr>
        <w:t xml:space="preserve"> </w:t>
      </w:r>
      <w:r>
        <w:t>дате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веку,тысячелетию;</w:t>
      </w:r>
    </w:p>
    <w:p w14:paraId="475DAEBC" w14:textId="77777777" w:rsidR="00E65D0E" w:rsidRDefault="009F5DD6">
      <w:pPr>
        <w:pStyle w:val="a3"/>
        <w:tabs>
          <w:tab w:val="left" w:pos="3601"/>
          <w:tab w:val="left" w:pos="5181"/>
          <w:tab w:val="left" w:pos="5512"/>
          <w:tab w:val="left" w:pos="7765"/>
          <w:tab w:val="left" w:pos="9859"/>
        </w:tabs>
        <w:spacing w:line="276" w:lineRule="auto"/>
        <w:ind w:right="459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событий,периодов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мира,вести</w:t>
      </w:r>
      <w:r>
        <w:rPr>
          <w:spacing w:val="1"/>
        </w:rPr>
        <w:t xml:space="preserve"> </w:t>
      </w:r>
      <w:r>
        <w:t>счёт лет до нашей эры</w:t>
      </w:r>
      <w:r>
        <w:rPr>
          <w:spacing w:val="-2"/>
        </w:rPr>
        <w:t xml:space="preserve"> </w:t>
      </w:r>
      <w:r>
        <w:t>и нашей эры.</w:t>
      </w:r>
    </w:p>
    <w:p w14:paraId="70054DD1" w14:textId="77777777" w:rsidR="00E65D0E" w:rsidRDefault="009F5DD6">
      <w:pPr>
        <w:pStyle w:val="1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14:paraId="16873DDE" w14:textId="77777777" w:rsidR="00E65D0E" w:rsidRDefault="009F5DD6">
      <w:pPr>
        <w:pStyle w:val="a3"/>
        <w:spacing w:before="35" w:line="278" w:lineRule="auto"/>
        <w:ind w:right="854"/>
      </w:pPr>
      <w:r>
        <w:t>указывать(называть)место,обстоятельства,участников,результаты</w:t>
      </w:r>
      <w:r>
        <w:rPr>
          <w:spacing w:val="36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14:paraId="5D5D39B3" w14:textId="77777777" w:rsidR="00E65D0E" w:rsidRDefault="009F5DD6">
      <w:pPr>
        <w:pStyle w:val="a3"/>
        <w:spacing w:line="272" w:lineRule="exact"/>
        <w:ind w:left="2251" w:firstLine="0"/>
      </w:pPr>
      <w:r>
        <w:t>группировать,систематизировать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14:paraId="5C7B6FE0" w14:textId="77777777" w:rsidR="00E65D0E" w:rsidRDefault="009F5DD6">
      <w:pPr>
        <w:pStyle w:val="11"/>
        <w:spacing w:before="4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14:paraId="067FDB24" w14:textId="77777777" w:rsidR="00E65D0E" w:rsidRDefault="009F5DD6">
      <w:pPr>
        <w:pStyle w:val="a3"/>
        <w:tabs>
          <w:tab w:val="left" w:pos="2970"/>
          <w:tab w:val="left" w:pos="4572"/>
          <w:tab w:val="left" w:pos="5908"/>
          <w:tab w:val="left" w:pos="6234"/>
          <w:tab w:val="left" w:pos="7035"/>
          <w:tab w:val="left" w:pos="8815"/>
          <w:tab w:val="left" w:pos="9157"/>
          <w:tab w:val="left" w:pos="10325"/>
        </w:tabs>
        <w:spacing w:before="36" w:line="276" w:lineRule="auto"/>
        <w:ind w:right="264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показывать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исторической</w:t>
      </w:r>
      <w:r>
        <w:rPr>
          <w:spacing w:val="17"/>
        </w:rPr>
        <w:t xml:space="preserve"> </w:t>
      </w:r>
      <w:r>
        <w:t>карте</w:t>
      </w:r>
      <w:r>
        <w:rPr>
          <w:spacing w:val="14"/>
        </w:rPr>
        <w:t xml:space="preserve"> </w:t>
      </w:r>
      <w:r>
        <w:t>природные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исторические</w:t>
      </w:r>
      <w:r>
        <w:rPr>
          <w:spacing w:val="16"/>
        </w:rPr>
        <w:t xml:space="preserve"> </w:t>
      </w:r>
      <w:r>
        <w:t>объекты</w:t>
      </w:r>
      <w:r>
        <w:rPr>
          <w:spacing w:val="-57"/>
        </w:rPr>
        <w:t xml:space="preserve"> </w:t>
      </w:r>
      <w:r>
        <w:t>(расселение</w:t>
      </w:r>
      <w:r>
        <w:tab/>
        <w:t>человеческих</w:t>
      </w:r>
      <w:r>
        <w:tab/>
        <w:t>общностей</w:t>
      </w:r>
      <w:r>
        <w:tab/>
        <w:t>в</w:t>
      </w:r>
      <w:r>
        <w:tab/>
        <w:t>эпоху</w:t>
      </w:r>
      <w:r>
        <w:tab/>
        <w:t>первобытности</w:t>
      </w:r>
      <w:r>
        <w:tab/>
        <w:t>и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территории</w:t>
      </w:r>
      <w:r>
        <w:rPr>
          <w:spacing w:val="35"/>
        </w:rPr>
        <w:t xml:space="preserve"> </w:t>
      </w:r>
      <w:r>
        <w:t>древнейших</w:t>
      </w:r>
      <w:r>
        <w:rPr>
          <w:spacing w:val="34"/>
        </w:rPr>
        <w:t xml:space="preserve"> </w:t>
      </w:r>
      <w:r>
        <w:t>цивилизаций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государств,</w:t>
      </w:r>
      <w:r>
        <w:rPr>
          <w:spacing w:val="-2"/>
        </w:rPr>
        <w:t xml:space="preserve"> </w:t>
      </w:r>
      <w:r>
        <w:t>места</w:t>
      </w:r>
      <w:r>
        <w:rPr>
          <w:spacing w:val="34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5"/>
        </w:rPr>
        <w:t xml:space="preserve"> </w:t>
      </w:r>
      <w:r>
        <w:t>карты;</w:t>
      </w:r>
    </w:p>
    <w:p w14:paraId="7206A3BB" w14:textId="77777777" w:rsidR="00E65D0E" w:rsidRDefault="009F5DD6">
      <w:pPr>
        <w:pStyle w:val="a3"/>
        <w:spacing w:before="1" w:line="278" w:lineRule="auto"/>
        <w:ind w:right="264"/>
      </w:pPr>
      <w:r>
        <w:t>устанавливать</w:t>
      </w:r>
      <w:r>
        <w:rPr>
          <w:spacing w:val="3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3"/>
        </w:rPr>
        <w:t xml:space="preserve"> </w:t>
      </w:r>
      <w:r>
        <w:t>сведений</w:t>
      </w:r>
      <w:r>
        <w:rPr>
          <w:spacing w:val="2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2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14:paraId="03C42ADB" w14:textId="77777777" w:rsidR="00E65D0E" w:rsidRDefault="009F5DD6">
      <w:pPr>
        <w:pStyle w:val="1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14:paraId="17ACD905" w14:textId="77777777" w:rsidR="00E65D0E" w:rsidRDefault="009F5DD6">
      <w:pPr>
        <w:pStyle w:val="a3"/>
        <w:spacing w:before="36" w:line="276" w:lineRule="auto"/>
      </w:pPr>
      <w:r>
        <w:t>называть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различать</w:t>
      </w:r>
      <w:r>
        <w:rPr>
          <w:spacing w:val="33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типы</w:t>
      </w:r>
      <w:r>
        <w:rPr>
          <w:spacing w:val="30"/>
        </w:rPr>
        <w:t xml:space="preserve"> </w:t>
      </w:r>
      <w:r>
        <w:t>исторических</w:t>
      </w:r>
      <w:r>
        <w:rPr>
          <w:spacing w:val="33"/>
        </w:rPr>
        <w:t xml:space="preserve"> </w:t>
      </w:r>
      <w:r>
        <w:t>источников(письменные,</w:t>
      </w:r>
      <w:r>
        <w:rPr>
          <w:spacing w:val="-57"/>
        </w:rPr>
        <w:t xml:space="preserve"> </w:t>
      </w:r>
      <w:r>
        <w:t>визуальные,вещественные),приводить</w:t>
      </w:r>
      <w:r>
        <w:rPr>
          <w:spacing w:val="-1"/>
        </w:rPr>
        <w:t xml:space="preserve"> </w:t>
      </w:r>
      <w:r>
        <w:t>примеры источников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14:paraId="5D0E56E7" w14:textId="77777777" w:rsidR="00E65D0E" w:rsidRDefault="009F5DD6">
      <w:pPr>
        <w:pStyle w:val="a3"/>
        <w:spacing w:before="2" w:line="276" w:lineRule="auto"/>
      </w:pPr>
      <w:r>
        <w:t>различать</w:t>
      </w:r>
      <w:r>
        <w:rPr>
          <w:spacing w:val="56"/>
        </w:rPr>
        <w:t xml:space="preserve"> </w:t>
      </w:r>
      <w:r>
        <w:t>памятники</w:t>
      </w:r>
      <w:r>
        <w:rPr>
          <w:spacing w:val="54"/>
        </w:rPr>
        <w:t xml:space="preserve"> </w:t>
      </w:r>
      <w:r>
        <w:t>культуры</w:t>
      </w:r>
      <w:r>
        <w:rPr>
          <w:spacing w:val="54"/>
        </w:rPr>
        <w:t xml:space="preserve"> </w:t>
      </w:r>
      <w:r>
        <w:t>изучаемой</w:t>
      </w:r>
      <w:r>
        <w:rPr>
          <w:spacing w:val="55"/>
        </w:rPr>
        <w:t xml:space="preserve"> </w:t>
      </w:r>
      <w:r>
        <w:t>эпохи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источники,созданные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последующие</w:t>
      </w:r>
      <w:r>
        <w:rPr>
          <w:spacing w:val="-2"/>
        </w:rPr>
        <w:t xml:space="preserve"> </w:t>
      </w:r>
      <w:r>
        <w:t>эпохи,приводить примеры;</w:t>
      </w:r>
    </w:p>
    <w:p w14:paraId="0A28BDB4" w14:textId="77777777" w:rsidR="00E65D0E" w:rsidRDefault="009F5DD6">
      <w:pPr>
        <w:pStyle w:val="a3"/>
        <w:spacing w:line="276" w:lineRule="auto"/>
      </w:pPr>
      <w:r>
        <w:t>извлекать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письменного</w:t>
      </w:r>
      <w:r>
        <w:rPr>
          <w:spacing w:val="5"/>
        </w:rPr>
        <w:t xml:space="preserve"> </w:t>
      </w:r>
      <w:r>
        <w:t>источника</w:t>
      </w:r>
      <w:r>
        <w:rPr>
          <w:spacing w:val="5"/>
        </w:rPr>
        <w:t xml:space="preserve"> </w:t>
      </w:r>
      <w:r>
        <w:t>исторические</w:t>
      </w:r>
      <w:r>
        <w:rPr>
          <w:spacing w:val="5"/>
        </w:rPr>
        <w:t xml:space="preserve"> </w:t>
      </w:r>
      <w:r>
        <w:t>факты(имена,названия</w:t>
      </w:r>
      <w:r>
        <w:rPr>
          <w:spacing w:val="1"/>
        </w:rPr>
        <w:t xml:space="preserve"> </w:t>
      </w:r>
      <w:r>
        <w:t>событий,даты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другие);находить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визуальных</w:t>
      </w:r>
      <w:r>
        <w:rPr>
          <w:spacing w:val="18"/>
        </w:rPr>
        <w:t xml:space="preserve"> </w:t>
      </w:r>
      <w:r>
        <w:t>памятниках</w:t>
      </w:r>
      <w:r>
        <w:rPr>
          <w:spacing w:val="18"/>
        </w:rPr>
        <w:t xml:space="preserve"> </w:t>
      </w:r>
      <w:r>
        <w:t>изучаемой</w:t>
      </w:r>
      <w:r>
        <w:rPr>
          <w:spacing w:val="16"/>
        </w:rPr>
        <w:t xml:space="preserve"> </w:t>
      </w:r>
      <w:r>
        <w:t>эпохи</w:t>
      </w:r>
      <w:r>
        <w:rPr>
          <w:spacing w:val="16"/>
        </w:rPr>
        <w:t xml:space="preserve"> </w:t>
      </w:r>
      <w:r>
        <w:t>ключевые</w:t>
      </w:r>
      <w:r>
        <w:rPr>
          <w:spacing w:val="-57"/>
        </w:rPr>
        <w:t xml:space="preserve"> </w:t>
      </w:r>
      <w:r>
        <w:t>знаки,символы;раскрывать</w:t>
      </w:r>
      <w:r>
        <w:rPr>
          <w:spacing w:val="-1"/>
        </w:rPr>
        <w:t xml:space="preserve"> </w:t>
      </w:r>
      <w:r>
        <w:t>смысл(главную</w:t>
      </w:r>
      <w:r>
        <w:rPr>
          <w:spacing w:val="-1"/>
        </w:rPr>
        <w:t xml:space="preserve"> </w:t>
      </w:r>
      <w:r>
        <w:t>идею)высказывания,изображения.</w:t>
      </w:r>
    </w:p>
    <w:p w14:paraId="58025770" w14:textId="77777777" w:rsidR="00E65D0E" w:rsidRDefault="009F5DD6">
      <w:pPr>
        <w:pStyle w:val="11"/>
        <w:spacing w:before="4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14:paraId="6CE1549A" w14:textId="77777777" w:rsidR="00E65D0E" w:rsidRDefault="009F5DD6">
      <w:pPr>
        <w:pStyle w:val="a3"/>
        <w:spacing w:before="37"/>
        <w:ind w:left="2251" w:firstLine="0"/>
      </w:pPr>
      <w:r>
        <w:t>характеризовать 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 древности;</w:t>
      </w:r>
    </w:p>
    <w:p w14:paraId="1B778DE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48AED58" w14:textId="77777777" w:rsidR="00E65D0E" w:rsidRDefault="009F5DD6">
      <w:pPr>
        <w:pStyle w:val="a3"/>
        <w:spacing w:before="67" w:line="278" w:lineRule="auto"/>
        <w:ind w:left="2251" w:right="263" w:firstLine="0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истории,их</w:t>
      </w:r>
      <w:r>
        <w:rPr>
          <w:spacing w:val="2"/>
        </w:rPr>
        <w:t xml:space="preserve"> </w:t>
      </w:r>
      <w:r>
        <w:t>участниках;</w:t>
      </w:r>
      <w:r>
        <w:rPr>
          <w:spacing w:val="1"/>
        </w:rPr>
        <w:t xml:space="preserve"> </w:t>
      </w:r>
      <w:r>
        <w:t>рассказывать</w:t>
      </w:r>
      <w:r>
        <w:rPr>
          <w:spacing w:val="33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2"/>
        </w:rPr>
        <w:t xml:space="preserve"> </w:t>
      </w:r>
      <w:r>
        <w:t>личностях</w:t>
      </w:r>
      <w:r>
        <w:rPr>
          <w:spacing w:val="33"/>
        </w:rPr>
        <w:t xml:space="preserve"> </w:t>
      </w:r>
      <w:r>
        <w:t>Древнего</w:t>
      </w:r>
      <w:r>
        <w:rPr>
          <w:spacing w:val="31"/>
        </w:rPr>
        <w:t xml:space="preserve"> </w:t>
      </w:r>
      <w:r>
        <w:t>мира(ключевых</w:t>
      </w:r>
      <w:r>
        <w:rPr>
          <w:spacing w:val="34"/>
        </w:rPr>
        <w:t xml:space="preserve"> </w:t>
      </w:r>
      <w:r>
        <w:t>моментах</w:t>
      </w:r>
      <w:r>
        <w:rPr>
          <w:spacing w:val="33"/>
        </w:rPr>
        <w:t xml:space="preserve"> </w:t>
      </w:r>
      <w:r>
        <w:t>их</w:t>
      </w:r>
    </w:p>
    <w:p w14:paraId="70C0256D" w14:textId="77777777" w:rsidR="00E65D0E" w:rsidRDefault="009F5DD6">
      <w:pPr>
        <w:pStyle w:val="a3"/>
        <w:spacing w:line="272" w:lineRule="exact"/>
        <w:ind w:firstLine="0"/>
      </w:pPr>
      <w:r>
        <w:t>биографии,роли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14:paraId="1668CC59" w14:textId="77777777" w:rsidR="00E65D0E" w:rsidRDefault="009F5DD6">
      <w:pPr>
        <w:pStyle w:val="a3"/>
        <w:spacing w:before="41" w:line="276" w:lineRule="auto"/>
      </w:pPr>
      <w:r>
        <w:t>давать</w:t>
      </w:r>
      <w:r>
        <w:rPr>
          <w:spacing w:val="1"/>
        </w:rPr>
        <w:t xml:space="preserve"> </w:t>
      </w:r>
      <w:r>
        <w:t>краткое описание памятников культуры</w:t>
      </w:r>
      <w:r>
        <w:rPr>
          <w:spacing w:val="2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первобытности и</w:t>
      </w:r>
      <w:r>
        <w:rPr>
          <w:spacing w:val="2"/>
        </w:rPr>
        <w:t xml:space="preserve"> </w:t>
      </w:r>
      <w:r>
        <w:t>древнейших</w:t>
      </w:r>
      <w:r>
        <w:rPr>
          <w:spacing w:val="-57"/>
        </w:rPr>
        <w:t xml:space="preserve"> </w:t>
      </w:r>
      <w:r>
        <w:t>цивилизаций.</w:t>
      </w:r>
    </w:p>
    <w:p w14:paraId="4D742EA6" w14:textId="77777777" w:rsidR="00E65D0E" w:rsidRDefault="009F5DD6">
      <w:pPr>
        <w:pStyle w:val="11"/>
        <w:spacing w:before="6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событий,явлений:</w:t>
      </w:r>
    </w:p>
    <w:p w14:paraId="7D2E789B" w14:textId="77777777" w:rsidR="00E65D0E" w:rsidRDefault="009F5DD6">
      <w:pPr>
        <w:pStyle w:val="a3"/>
        <w:spacing w:before="36" w:line="276" w:lineRule="auto"/>
        <w:ind w:right="260"/>
      </w:pPr>
      <w:r>
        <w:t>раскрывать</w:t>
      </w:r>
      <w:r>
        <w:rPr>
          <w:spacing w:val="52"/>
        </w:rPr>
        <w:t xml:space="preserve"> </w:t>
      </w:r>
      <w:r>
        <w:t>существенные</w:t>
      </w:r>
      <w:r>
        <w:rPr>
          <w:spacing w:val="49"/>
        </w:rPr>
        <w:t xml:space="preserve"> </w:t>
      </w:r>
      <w:r>
        <w:t>черты</w:t>
      </w:r>
      <w:r>
        <w:rPr>
          <w:spacing w:val="51"/>
        </w:rPr>
        <w:t xml:space="preserve"> </w:t>
      </w:r>
      <w:r>
        <w:t>государственного</w:t>
      </w:r>
      <w:r>
        <w:rPr>
          <w:spacing w:val="53"/>
        </w:rPr>
        <w:t xml:space="preserve"> </w:t>
      </w:r>
      <w:r>
        <w:t>устройства</w:t>
      </w:r>
      <w:r>
        <w:rPr>
          <w:spacing w:val="51"/>
        </w:rPr>
        <w:t xml:space="preserve"> </w:t>
      </w:r>
      <w:r>
        <w:t>древних</w:t>
      </w:r>
      <w:r>
        <w:rPr>
          <w:spacing w:val="53"/>
        </w:rPr>
        <w:t xml:space="preserve"> </w:t>
      </w:r>
      <w:r>
        <w:t>обществ,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населения,религиозных</w:t>
      </w:r>
      <w:r>
        <w:rPr>
          <w:spacing w:val="1"/>
        </w:rPr>
        <w:t xml:space="preserve"> </w:t>
      </w:r>
      <w:r>
        <w:t>верований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14:paraId="7AD5DE7F" w14:textId="77777777" w:rsidR="00E65D0E" w:rsidRDefault="009F5DD6">
      <w:pPr>
        <w:pStyle w:val="a3"/>
        <w:spacing w:line="276" w:lineRule="auto"/>
        <w:ind w:left="2251" w:right="1612" w:firstLine="0"/>
      </w:pPr>
      <w:r>
        <w:t>сравнивать исторические явления,определять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 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истории.</w:t>
      </w:r>
    </w:p>
    <w:p w14:paraId="79C5A8A4" w14:textId="77777777" w:rsidR="00E65D0E" w:rsidRDefault="009F5DD6">
      <w:pPr>
        <w:pStyle w:val="11"/>
        <w:spacing w:before="4" w:line="276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 личностям</w:t>
      </w:r>
      <w:r>
        <w:rPr>
          <w:spacing w:val="-3"/>
        </w:rPr>
        <w:t xml:space="preserve"> </w:t>
      </w:r>
      <w:r>
        <w:t>прошлого:</w:t>
      </w:r>
    </w:p>
    <w:p w14:paraId="2EE39B2F" w14:textId="77777777" w:rsidR="00E65D0E" w:rsidRDefault="009F5DD6">
      <w:pPr>
        <w:pStyle w:val="a3"/>
        <w:spacing w:line="276" w:lineRule="auto"/>
      </w:pPr>
      <w:r>
        <w:t>излагать</w:t>
      </w:r>
      <w:r>
        <w:rPr>
          <w:spacing w:val="50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наиболее</w:t>
      </w:r>
      <w:r>
        <w:rPr>
          <w:spacing w:val="48"/>
        </w:rPr>
        <w:t xml:space="preserve"> </w:t>
      </w:r>
      <w:r>
        <w:t>значительных</w:t>
      </w:r>
      <w:r>
        <w:rPr>
          <w:spacing w:val="50"/>
        </w:rPr>
        <w:t xml:space="preserve"> </w:t>
      </w:r>
      <w:r>
        <w:t>событий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личностей</w:t>
      </w:r>
      <w:r>
        <w:rPr>
          <w:spacing w:val="46"/>
        </w:rPr>
        <w:t xml:space="preserve"> </w:t>
      </w:r>
      <w:r>
        <w:t>древней</w:t>
      </w:r>
      <w:r>
        <w:rPr>
          <w:spacing w:val="49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14:paraId="6CC51A6F" w14:textId="77777777" w:rsidR="00E65D0E" w:rsidRDefault="009F5DD6">
      <w:pPr>
        <w:pStyle w:val="a3"/>
        <w:spacing w:line="276" w:lineRule="auto"/>
      </w:pPr>
      <w:r>
        <w:t>высказывать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эмоциональных</w:t>
      </w:r>
      <w:r>
        <w:rPr>
          <w:spacing w:val="13"/>
        </w:rPr>
        <w:t xml:space="preserve"> </w:t>
      </w:r>
      <w:r>
        <w:t>оценок</w:t>
      </w:r>
      <w:r>
        <w:rPr>
          <w:spacing w:val="11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поступкам</w:t>
      </w:r>
      <w:r>
        <w:rPr>
          <w:spacing w:val="12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прошлого,к</w:t>
      </w:r>
      <w:r>
        <w:rPr>
          <w:spacing w:val="-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14:paraId="609415A6" w14:textId="77777777" w:rsidR="00E65D0E" w:rsidRDefault="009F5DD6">
      <w:pPr>
        <w:pStyle w:val="11"/>
        <w:spacing w:before="2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14:paraId="2C0F6EED" w14:textId="77777777" w:rsidR="00E65D0E" w:rsidRDefault="009F5DD6">
      <w:pPr>
        <w:pStyle w:val="a3"/>
        <w:spacing w:before="36" w:line="276" w:lineRule="auto"/>
        <w:ind w:right="403"/>
        <w:jc w:val="both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мире;</w:t>
      </w:r>
    </w:p>
    <w:p w14:paraId="671F49F8" w14:textId="77777777" w:rsidR="00E65D0E" w:rsidRDefault="009F5DD6">
      <w:pPr>
        <w:pStyle w:val="a3"/>
        <w:spacing w:line="276" w:lineRule="auto"/>
        <w:ind w:right="365"/>
        <w:jc w:val="both"/>
      </w:pPr>
      <w:r>
        <w:t>выполнять учебные проекты по истории Первобытности и Древнего мира(в том</w:t>
      </w:r>
      <w:r>
        <w:rPr>
          <w:spacing w:val="1"/>
        </w:rPr>
        <w:t xml:space="preserve"> </w:t>
      </w:r>
      <w:r>
        <w:t>числе с привлечением регионального материала),оформлять полученные результаты в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сообщения,альбома,презентации.</w:t>
      </w:r>
    </w:p>
    <w:p w14:paraId="3665A110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73E0A0DA" w14:textId="77777777" w:rsidR="00E65D0E" w:rsidRDefault="009F5DD6">
      <w:pPr>
        <w:pStyle w:val="11"/>
      </w:pPr>
      <w:r>
        <w:t>6КЛАСС</w:t>
      </w:r>
    </w:p>
    <w:p w14:paraId="0B87B453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хронологией:</w:t>
      </w:r>
    </w:p>
    <w:p w14:paraId="701D81A2" w14:textId="77777777" w:rsidR="00E65D0E" w:rsidRDefault="009F5DD6">
      <w:pPr>
        <w:pStyle w:val="a3"/>
        <w:spacing w:before="36" w:line="278" w:lineRule="auto"/>
        <w:ind w:right="263"/>
      </w:pPr>
      <w:r>
        <w:t>называть</w:t>
      </w:r>
      <w:r>
        <w:rPr>
          <w:spacing w:val="6"/>
        </w:rPr>
        <w:t xml:space="preserve"> </w:t>
      </w:r>
      <w:r>
        <w:t>даты</w:t>
      </w:r>
      <w:r>
        <w:rPr>
          <w:spacing w:val="6"/>
        </w:rPr>
        <w:t xml:space="preserve"> </w:t>
      </w:r>
      <w:r>
        <w:t>важнейших</w:t>
      </w:r>
      <w:r>
        <w:rPr>
          <w:spacing w:val="7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Средневековья,определять</w:t>
      </w:r>
      <w:r>
        <w:rPr>
          <w:spacing w:val="3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принадлежность</w:t>
      </w:r>
      <w:r>
        <w:rPr>
          <w:spacing w:val="-57"/>
        </w:rPr>
        <w:t xml:space="preserve"> </w:t>
      </w:r>
      <w:r>
        <w:t>к веку,историческому</w:t>
      </w:r>
      <w:r>
        <w:rPr>
          <w:spacing w:val="-3"/>
        </w:rPr>
        <w:t xml:space="preserve"> </w:t>
      </w:r>
      <w:r>
        <w:t>периоду;</w:t>
      </w:r>
    </w:p>
    <w:p w14:paraId="37030782" w14:textId="77777777" w:rsidR="00E65D0E" w:rsidRDefault="009F5DD6">
      <w:pPr>
        <w:pStyle w:val="a3"/>
        <w:tabs>
          <w:tab w:val="left" w:pos="3414"/>
          <w:tab w:val="left" w:pos="4255"/>
          <w:tab w:val="left" w:pos="5987"/>
          <w:tab w:val="left" w:pos="6354"/>
          <w:tab w:val="left" w:pos="7584"/>
          <w:tab w:val="left" w:pos="8661"/>
          <w:tab w:val="left" w:pos="9783"/>
        </w:tabs>
        <w:spacing w:line="276" w:lineRule="auto"/>
        <w:ind w:right="411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Средних</w:t>
      </w:r>
      <w:r>
        <w:tab/>
        <w:t>веков,их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7"/>
        </w:rPr>
        <w:t xml:space="preserve"> </w:t>
      </w:r>
      <w:r>
        <w:t>рамки(периоды</w:t>
      </w:r>
      <w:r>
        <w:rPr>
          <w:spacing w:val="7"/>
        </w:rPr>
        <w:t xml:space="preserve"> </w:t>
      </w:r>
      <w:r>
        <w:t>Средневековья,этапы</w:t>
      </w:r>
      <w:r>
        <w:rPr>
          <w:spacing w:val="8"/>
        </w:rPr>
        <w:t xml:space="preserve"> </w:t>
      </w:r>
      <w:r>
        <w:t>становления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государства);</w:t>
      </w:r>
    </w:p>
    <w:p w14:paraId="0A43D02F" w14:textId="77777777" w:rsidR="00E65D0E" w:rsidRDefault="009F5DD6">
      <w:pPr>
        <w:pStyle w:val="a3"/>
        <w:spacing w:line="276" w:lineRule="auto"/>
        <w:ind w:right="266"/>
      </w:pPr>
      <w:r>
        <w:t>устанавливать</w:t>
      </w:r>
      <w:r>
        <w:rPr>
          <w:spacing w:val="55"/>
        </w:rPr>
        <w:t xml:space="preserve"> </w:t>
      </w:r>
      <w:r>
        <w:t>длительность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3"/>
        </w:rPr>
        <w:t xml:space="preserve"> </w:t>
      </w:r>
      <w:r>
        <w:t>событий</w:t>
      </w:r>
      <w:r>
        <w:rPr>
          <w:spacing w:val="53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Руси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истории.</w:t>
      </w:r>
    </w:p>
    <w:p w14:paraId="66965943" w14:textId="77777777" w:rsidR="00E65D0E" w:rsidRDefault="009F5DD6">
      <w:pPr>
        <w:pStyle w:val="11"/>
        <w:spacing w:before="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14:paraId="30EB5667" w14:textId="77777777" w:rsidR="00E65D0E" w:rsidRDefault="009F5DD6">
      <w:pPr>
        <w:pStyle w:val="a3"/>
        <w:spacing w:before="36" w:line="278" w:lineRule="auto"/>
        <w:ind w:right="854"/>
      </w:pPr>
      <w:r>
        <w:t>указывать(называть)место,обстоятельства,участников,результаты</w:t>
      </w:r>
      <w:r>
        <w:rPr>
          <w:spacing w:val="36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эпохи</w:t>
      </w:r>
      <w:r>
        <w:rPr>
          <w:spacing w:val="-3"/>
        </w:rPr>
        <w:t xml:space="preserve"> </w:t>
      </w:r>
      <w:r>
        <w:t>Средневековья;</w:t>
      </w:r>
    </w:p>
    <w:p w14:paraId="4F5E78F2" w14:textId="77777777" w:rsidR="00E65D0E" w:rsidRDefault="009F5DD6">
      <w:pPr>
        <w:pStyle w:val="a3"/>
        <w:spacing w:line="276" w:lineRule="auto"/>
      </w:pPr>
      <w:r>
        <w:t>группировать,систематизировать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признаку(составление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14:paraId="7652B959" w14:textId="77777777" w:rsidR="00E65D0E" w:rsidRDefault="009F5DD6">
      <w:pPr>
        <w:pStyle w:val="11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14:paraId="5E9D7893" w14:textId="77777777" w:rsidR="00E65D0E" w:rsidRDefault="009F5DD6">
      <w:pPr>
        <w:pStyle w:val="a3"/>
        <w:spacing w:before="38" w:line="276" w:lineRule="auto"/>
      </w:pPr>
      <w:r>
        <w:t>находить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показывать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карте</w:t>
      </w:r>
      <w:r>
        <w:rPr>
          <w:spacing w:val="26"/>
        </w:rPr>
        <w:t xml:space="preserve"> </w:t>
      </w:r>
      <w:r>
        <w:t>исторические</w:t>
      </w:r>
      <w:r>
        <w:rPr>
          <w:spacing w:val="24"/>
        </w:rPr>
        <w:t xml:space="preserve"> </w:t>
      </w:r>
      <w:r>
        <w:t>объекты,используя</w:t>
      </w:r>
      <w:r>
        <w:rPr>
          <w:spacing w:val="26"/>
        </w:rPr>
        <w:t xml:space="preserve"> </w:t>
      </w:r>
      <w:r>
        <w:t>легенду</w:t>
      </w:r>
      <w:r>
        <w:rPr>
          <w:spacing w:val="21"/>
        </w:rPr>
        <w:t xml:space="preserve"> </w:t>
      </w:r>
      <w:r>
        <w:t>карты;</w:t>
      </w:r>
      <w:r>
        <w:rPr>
          <w:spacing w:val="-57"/>
        </w:rPr>
        <w:t xml:space="preserve"> </w:t>
      </w:r>
      <w:r>
        <w:t>давать 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14:paraId="5A27994F" w14:textId="77777777" w:rsidR="00E65D0E" w:rsidRDefault="009F5DD6">
      <w:pPr>
        <w:pStyle w:val="a3"/>
        <w:spacing w:line="276" w:lineRule="auto"/>
        <w:ind w:right="263"/>
      </w:pPr>
      <w:r>
        <w:t>извлекать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карты</w:t>
      </w:r>
      <w:r>
        <w:rPr>
          <w:spacing w:val="25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территории,экономических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-57"/>
        </w:rPr>
        <w:t xml:space="preserve"> </w:t>
      </w:r>
      <w:r>
        <w:t>передвижений</w:t>
      </w:r>
      <w:r>
        <w:rPr>
          <w:spacing w:val="2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походов,завоеваний,колонизаций,о</w:t>
      </w:r>
      <w:r>
        <w:rPr>
          <w:spacing w:val="59"/>
        </w:rPr>
        <w:t xml:space="preserve"> </w:t>
      </w:r>
      <w:r>
        <w:t>ключевых</w:t>
      </w:r>
      <w:r>
        <w:rPr>
          <w:spacing w:val="3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14:paraId="3C3159D8" w14:textId="77777777" w:rsidR="00E65D0E" w:rsidRDefault="009F5DD6">
      <w:pPr>
        <w:pStyle w:val="11"/>
        <w:spacing w:before="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14:paraId="4C508DC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95B2098" w14:textId="77777777" w:rsidR="00E65D0E" w:rsidRDefault="009F5DD6">
      <w:pPr>
        <w:pStyle w:val="a3"/>
        <w:tabs>
          <w:tab w:val="left" w:pos="4564"/>
          <w:tab w:val="left" w:pos="6398"/>
          <w:tab w:val="left" w:pos="9023"/>
        </w:tabs>
        <w:spacing w:before="67" w:line="276" w:lineRule="auto"/>
        <w:ind w:right="498"/>
      </w:pPr>
      <w:r>
        <w:t>различать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письменных</w:t>
      </w:r>
      <w:r>
        <w:rPr>
          <w:spacing w:val="51"/>
        </w:rPr>
        <w:t xml:space="preserve"> </w:t>
      </w:r>
      <w:r>
        <w:t>источников</w:t>
      </w:r>
      <w:r>
        <w:rPr>
          <w:spacing w:val="51"/>
        </w:rPr>
        <w:t xml:space="preserve"> </w:t>
      </w:r>
      <w:r>
        <w:t>Средневековья(летописи,</w:t>
      </w:r>
      <w:r>
        <w:rPr>
          <w:spacing w:val="-57"/>
        </w:rPr>
        <w:t xml:space="preserve"> </w:t>
      </w:r>
      <w:r>
        <w:t>хроники,законодательные</w:t>
      </w:r>
      <w:r>
        <w:tab/>
        <w:t>акты,духовная</w:t>
      </w:r>
      <w:r>
        <w:tab/>
        <w:t>литература,источники</w:t>
      </w:r>
      <w:r>
        <w:tab/>
        <w:t>личного</w:t>
      </w:r>
      <w:r>
        <w:rPr>
          <w:spacing w:val="1"/>
        </w:rPr>
        <w:t xml:space="preserve"> </w:t>
      </w:r>
      <w:r>
        <w:t>происхождения);</w:t>
      </w:r>
    </w:p>
    <w:p w14:paraId="47FE4E3F" w14:textId="77777777" w:rsidR="00E65D0E" w:rsidRDefault="009F5DD6">
      <w:pPr>
        <w:pStyle w:val="a3"/>
        <w:spacing w:before="1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авторство,время,место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14:paraId="020C975D" w14:textId="77777777" w:rsidR="00E65D0E" w:rsidRDefault="009F5DD6">
      <w:pPr>
        <w:pStyle w:val="a3"/>
        <w:spacing w:before="41" w:line="278" w:lineRule="auto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6"/>
        </w:rPr>
        <w:t xml:space="preserve"> </w:t>
      </w:r>
      <w:r>
        <w:t>письменного</w:t>
      </w:r>
      <w:r>
        <w:rPr>
          <w:spacing w:val="28"/>
        </w:rPr>
        <w:t xml:space="preserve"> </w:t>
      </w:r>
      <w:r>
        <w:t>источника</w:t>
      </w:r>
      <w:r>
        <w:rPr>
          <w:spacing w:val="24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людей)и</w:t>
      </w:r>
      <w:r>
        <w:rPr>
          <w:spacing w:val="-2"/>
        </w:rPr>
        <w:t xml:space="preserve"> </w:t>
      </w:r>
      <w:r>
        <w:t>объяснения(причин,сущности,последствий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14:paraId="38178169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визуальном</w:t>
      </w:r>
      <w:r>
        <w:rPr>
          <w:spacing w:val="20"/>
        </w:rPr>
        <w:t xml:space="preserve"> </w:t>
      </w:r>
      <w:r>
        <w:t>источнике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вещественном</w:t>
      </w:r>
      <w:r>
        <w:rPr>
          <w:spacing w:val="20"/>
        </w:rPr>
        <w:t xml:space="preserve"> </w:t>
      </w:r>
      <w:r>
        <w:t>памятнике</w:t>
      </w:r>
      <w:r>
        <w:rPr>
          <w:spacing w:val="20"/>
        </w:rPr>
        <w:t xml:space="preserve"> </w:t>
      </w:r>
      <w:r>
        <w:t>ключевые</w:t>
      </w:r>
      <w:r>
        <w:rPr>
          <w:spacing w:val="19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14:paraId="78CC5C94" w14:textId="77777777" w:rsidR="00E65D0E" w:rsidRDefault="009F5DD6">
      <w:pPr>
        <w:pStyle w:val="a3"/>
        <w:spacing w:line="278" w:lineRule="auto"/>
      </w:pPr>
      <w:r>
        <w:t>характеризовать</w:t>
      </w:r>
      <w:r>
        <w:rPr>
          <w:spacing w:val="14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9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14:paraId="53089CE4" w14:textId="77777777" w:rsidR="00E65D0E" w:rsidRDefault="009F5DD6">
      <w:pPr>
        <w:pStyle w:val="11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14:paraId="0C77ABE0" w14:textId="77777777" w:rsidR="00E65D0E" w:rsidRDefault="009F5DD6">
      <w:pPr>
        <w:pStyle w:val="a3"/>
        <w:spacing w:before="31" w:line="276" w:lineRule="auto"/>
      </w:pPr>
      <w:r>
        <w:t>рассказывать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ключевых</w:t>
      </w:r>
      <w:r>
        <w:rPr>
          <w:spacing w:val="52"/>
        </w:rPr>
        <w:t xml:space="preserve"> </w:t>
      </w:r>
      <w:r>
        <w:t>событиях</w:t>
      </w:r>
      <w:r>
        <w:rPr>
          <w:spacing w:val="50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всеобщей</w:t>
      </w:r>
      <w:r>
        <w:rPr>
          <w:spacing w:val="51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Средневековья,их</w:t>
      </w:r>
      <w:r>
        <w:rPr>
          <w:spacing w:val="3"/>
        </w:rPr>
        <w:t xml:space="preserve"> </w:t>
      </w:r>
      <w:r>
        <w:t>участниках;</w:t>
      </w:r>
    </w:p>
    <w:p w14:paraId="66096A11" w14:textId="77777777" w:rsidR="00E65D0E" w:rsidRDefault="009F5DD6">
      <w:pPr>
        <w:pStyle w:val="a3"/>
        <w:spacing w:before="2"/>
        <w:ind w:left="2251" w:firstLine="0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характеристику(исторический</w:t>
      </w:r>
      <w:r>
        <w:rPr>
          <w:spacing w:val="-3"/>
        </w:rPr>
        <w:t xml:space="preserve"> </w:t>
      </w:r>
      <w:r>
        <w:t>портрет);</w:t>
      </w:r>
    </w:p>
    <w:p w14:paraId="12370923" w14:textId="77777777" w:rsidR="00E65D0E" w:rsidRDefault="009F5DD6">
      <w:pPr>
        <w:pStyle w:val="a3"/>
        <w:spacing w:before="41"/>
        <w:ind w:left="2251" w:firstLine="0"/>
      </w:pPr>
      <w:r>
        <w:t>известных</w:t>
      </w:r>
      <w:r>
        <w:rPr>
          <w:spacing w:val="40"/>
        </w:rPr>
        <w:t xml:space="preserve"> </w:t>
      </w:r>
      <w:r>
        <w:t>деятелей</w:t>
      </w:r>
      <w:r>
        <w:rPr>
          <w:spacing w:val="97"/>
        </w:rPr>
        <w:t xml:space="preserve"> </w:t>
      </w:r>
      <w:r>
        <w:t>отечественной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всеобщей</w:t>
      </w:r>
      <w:r>
        <w:rPr>
          <w:spacing w:val="98"/>
        </w:rPr>
        <w:t xml:space="preserve"> </w:t>
      </w:r>
      <w:r>
        <w:t>истории</w:t>
      </w:r>
      <w:r>
        <w:rPr>
          <w:spacing w:val="98"/>
        </w:rPr>
        <w:t xml:space="preserve"> </w:t>
      </w:r>
      <w:r>
        <w:t>средневековой</w:t>
      </w:r>
      <w:r>
        <w:rPr>
          <w:spacing w:val="97"/>
        </w:rPr>
        <w:t xml:space="preserve"> </w:t>
      </w:r>
      <w:r>
        <w:t>эпохи</w:t>
      </w:r>
    </w:p>
    <w:p w14:paraId="646639F6" w14:textId="77777777" w:rsidR="00E65D0E" w:rsidRDefault="009F5DD6">
      <w:pPr>
        <w:pStyle w:val="a3"/>
        <w:spacing w:before="40"/>
        <w:ind w:firstLine="0"/>
      </w:pP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2"/>
        </w:rPr>
        <w:t xml:space="preserve"> </w:t>
      </w:r>
      <w:r>
        <w:t>сведения,личные</w:t>
      </w:r>
      <w:r>
        <w:rPr>
          <w:spacing w:val="-3"/>
        </w:rPr>
        <w:t xml:space="preserve"> </w:t>
      </w:r>
      <w:r>
        <w:t>качества,основные</w:t>
      </w:r>
      <w:r>
        <w:rPr>
          <w:spacing w:val="-2"/>
        </w:rPr>
        <w:t xml:space="preserve"> </w:t>
      </w:r>
      <w:r>
        <w:t>деяния);</w:t>
      </w:r>
    </w:p>
    <w:p w14:paraId="40CA7FB0" w14:textId="77777777" w:rsidR="00E65D0E" w:rsidRDefault="009F5DD6">
      <w:pPr>
        <w:pStyle w:val="a3"/>
        <w:spacing w:before="41" w:line="278" w:lineRule="auto"/>
      </w:pPr>
      <w:r>
        <w:t>рассказывать</w:t>
      </w:r>
      <w:r>
        <w:rPr>
          <w:spacing w:val="46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 других</w:t>
      </w:r>
      <w:r>
        <w:rPr>
          <w:spacing w:val="2"/>
        </w:rPr>
        <w:t xml:space="preserve"> </w:t>
      </w:r>
      <w:r>
        <w:t>странах;</w:t>
      </w:r>
    </w:p>
    <w:p w14:paraId="33915D4D" w14:textId="77777777"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14:paraId="6AB52F0F" w14:textId="77777777" w:rsidR="00E65D0E" w:rsidRDefault="009F5DD6">
      <w:pPr>
        <w:pStyle w:val="11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событий,явлений:</w:t>
      </w:r>
    </w:p>
    <w:p w14:paraId="43DB355B" w14:textId="77777777" w:rsidR="00E65D0E" w:rsidRDefault="009F5DD6">
      <w:pPr>
        <w:pStyle w:val="a3"/>
        <w:spacing w:before="38" w:line="276" w:lineRule="auto"/>
      </w:pPr>
      <w:r>
        <w:t>раскрывать</w:t>
      </w:r>
      <w:r>
        <w:rPr>
          <w:spacing w:val="48"/>
        </w:rPr>
        <w:t xml:space="preserve"> </w:t>
      </w:r>
      <w:r>
        <w:t>существенные</w:t>
      </w:r>
      <w:r>
        <w:rPr>
          <w:spacing w:val="45"/>
        </w:rPr>
        <w:t xml:space="preserve"> </w:t>
      </w:r>
      <w:r>
        <w:t>черты</w:t>
      </w:r>
      <w:r>
        <w:rPr>
          <w:spacing w:val="47"/>
        </w:rPr>
        <w:t xml:space="preserve"> </w:t>
      </w:r>
      <w:r>
        <w:t>экономических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социальных</w:t>
      </w:r>
      <w:r>
        <w:rPr>
          <w:spacing w:val="46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государствах,ценностей,господствовавших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мире;</w:t>
      </w:r>
    </w:p>
    <w:p w14:paraId="4B9AB4E8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6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понятий,относящихся</w:t>
      </w:r>
      <w:r>
        <w:rPr>
          <w:spacing w:val="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данной</w:t>
      </w:r>
      <w:r>
        <w:rPr>
          <w:spacing w:val="6"/>
        </w:rPr>
        <w:t xml:space="preserve"> </w:t>
      </w:r>
      <w:r>
        <w:t>эпохе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 исторических</w:t>
      </w:r>
      <w:r>
        <w:rPr>
          <w:spacing w:val="-1"/>
        </w:rPr>
        <w:t xml:space="preserve"> </w:t>
      </w:r>
      <w:r>
        <w:t>событий,ситуаций;</w:t>
      </w:r>
    </w:p>
    <w:p w14:paraId="091B01C0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эпохи</w:t>
      </w:r>
      <w:r>
        <w:rPr>
          <w:spacing w:val="37"/>
        </w:rPr>
        <w:t xml:space="preserve"> </w:t>
      </w:r>
      <w:r>
        <w:t>Средневековья(находить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учебнике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излагать</w:t>
      </w:r>
      <w:r>
        <w:rPr>
          <w:spacing w:val="37"/>
        </w:rPr>
        <w:t xml:space="preserve"> </w:t>
      </w:r>
      <w:r>
        <w:t>суждения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причинах</w:t>
      </w:r>
      <w:r>
        <w:rPr>
          <w:spacing w:val="3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25"/>
        </w:rPr>
        <w:t xml:space="preserve"> </w:t>
      </w:r>
      <w:r>
        <w:t>исторических</w:t>
      </w:r>
      <w:r>
        <w:rPr>
          <w:spacing w:val="25"/>
        </w:rPr>
        <w:t xml:space="preserve"> </w:t>
      </w:r>
      <w:r>
        <w:t>событий,соотносить</w:t>
      </w:r>
      <w:r>
        <w:rPr>
          <w:spacing w:val="23"/>
        </w:rPr>
        <w:t xml:space="preserve"> </w:t>
      </w:r>
      <w:r>
        <w:t>объяснение</w:t>
      </w:r>
      <w:r>
        <w:rPr>
          <w:spacing w:val="23"/>
        </w:rPr>
        <w:t xml:space="preserve"> </w:t>
      </w:r>
      <w:r>
        <w:t>причин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следствий</w:t>
      </w:r>
      <w:r>
        <w:rPr>
          <w:spacing w:val="24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 нескольких</w:t>
      </w:r>
      <w:r>
        <w:rPr>
          <w:spacing w:val="-1"/>
        </w:rPr>
        <w:t xml:space="preserve"> </w:t>
      </w:r>
      <w:r>
        <w:t>текстах);</w:t>
      </w:r>
    </w:p>
    <w:p w14:paraId="6C1ED194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сопоставление</w:t>
      </w:r>
      <w:r>
        <w:rPr>
          <w:spacing w:val="23"/>
        </w:rPr>
        <w:t xml:space="preserve"> </w:t>
      </w:r>
      <w:r>
        <w:t>однотипных</w:t>
      </w:r>
      <w:r>
        <w:rPr>
          <w:spacing w:val="26"/>
        </w:rPr>
        <w:t xml:space="preserve"> </w:t>
      </w:r>
      <w:r>
        <w:t>событий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 и всеобщей истории(по предложенному плану),выделять черты сходства и</w:t>
      </w:r>
      <w:r>
        <w:rPr>
          <w:spacing w:val="1"/>
        </w:rPr>
        <w:t xml:space="preserve"> </w:t>
      </w:r>
      <w:r>
        <w:t>различия.</w:t>
      </w:r>
    </w:p>
    <w:p w14:paraId="755B08C2" w14:textId="77777777" w:rsidR="00E65D0E" w:rsidRDefault="009F5DD6">
      <w:pPr>
        <w:pStyle w:val="11"/>
        <w:spacing w:before="4" w:line="278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14:paraId="406BED31" w14:textId="77777777" w:rsidR="00E65D0E" w:rsidRDefault="009F5DD6">
      <w:pPr>
        <w:pStyle w:val="a3"/>
        <w:spacing w:line="276" w:lineRule="auto"/>
        <w:ind w:right="315"/>
      </w:pPr>
      <w:r>
        <w:t>излагать оценки событий и личностей эпохи Средневековья,приводимые в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литературе,объяснять,на</w:t>
      </w:r>
      <w:r>
        <w:rPr>
          <w:spacing w:val="-2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14:paraId="07774E3D" w14:textId="77777777" w:rsidR="00E65D0E" w:rsidRDefault="009F5DD6">
      <w:pPr>
        <w:pStyle w:val="a3"/>
        <w:spacing w:line="278" w:lineRule="auto"/>
      </w:pPr>
      <w:r>
        <w:t>высказывать</w:t>
      </w:r>
      <w:r>
        <w:rPr>
          <w:spacing w:val="48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 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0701410C" w14:textId="77777777" w:rsidR="00E65D0E" w:rsidRDefault="009F5DD6">
      <w:pPr>
        <w:pStyle w:val="11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знаний:</w:t>
      </w:r>
    </w:p>
    <w:p w14:paraId="56291664" w14:textId="77777777" w:rsidR="00E65D0E" w:rsidRDefault="009F5DD6">
      <w:pPr>
        <w:pStyle w:val="a3"/>
        <w:spacing w:before="26" w:line="276" w:lineRule="auto"/>
      </w:pPr>
      <w:r>
        <w:t>объяснять</w:t>
      </w:r>
      <w:r>
        <w:rPr>
          <w:spacing w:val="41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Средневековья,необходимость сохранения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014CDA8A" w14:textId="77777777" w:rsidR="00E65D0E" w:rsidRDefault="009F5DD6">
      <w:pPr>
        <w:pStyle w:val="a3"/>
        <w:spacing w:before="1" w:line="276" w:lineRule="auto"/>
        <w:ind w:right="263"/>
      </w:pPr>
      <w:r>
        <w:t>выполнять</w:t>
      </w:r>
      <w:r>
        <w:rPr>
          <w:spacing w:val="12"/>
        </w:rPr>
        <w:t xml:space="preserve"> </w:t>
      </w:r>
      <w:r>
        <w:t>учебные</w:t>
      </w:r>
      <w:r>
        <w:rPr>
          <w:spacing w:val="9"/>
        </w:rPr>
        <w:t xml:space="preserve"> </w:t>
      </w:r>
      <w:r>
        <w:t>проекты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Средних</w:t>
      </w:r>
      <w:r>
        <w:rPr>
          <w:spacing w:val="10"/>
        </w:rPr>
        <w:t xml:space="preserve"> </w:t>
      </w:r>
      <w:r>
        <w:t>веков(в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14:paraId="7C689C4C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54410A58" w14:textId="77777777" w:rsidR="00E65D0E" w:rsidRDefault="009F5DD6">
      <w:pPr>
        <w:pStyle w:val="11"/>
      </w:pPr>
      <w:r>
        <w:t>7КЛАСС</w:t>
      </w:r>
    </w:p>
    <w:p w14:paraId="5E36A53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6D0140" w14:textId="77777777" w:rsidR="00E65D0E" w:rsidRDefault="009F5DD6">
      <w:pPr>
        <w:spacing w:before="72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хронологией:</w:t>
      </w:r>
    </w:p>
    <w:p w14:paraId="7DD5DF05" w14:textId="77777777" w:rsidR="00E65D0E" w:rsidRDefault="009F5DD6">
      <w:pPr>
        <w:pStyle w:val="a3"/>
        <w:tabs>
          <w:tab w:val="left" w:pos="3397"/>
          <w:tab w:val="left" w:pos="4222"/>
          <w:tab w:val="left" w:pos="5934"/>
          <w:tab w:val="left" w:pos="6282"/>
          <w:tab w:val="left" w:pos="7489"/>
          <w:tab w:val="left" w:pos="8547"/>
          <w:tab w:val="left" w:pos="9509"/>
        </w:tabs>
        <w:spacing w:before="38" w:line="276" w:lineRule="auto"/>
        <w:ind w:right="488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времени,их</w:t>
      </w:r>
      <w:r>
        <w:rPr>
          <w:spacing w:val="-57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рамки;</w:t>
      </w:r>
    </w:p>
    <w:p w14:paraId="10D9BCE1" w14:textId="77777777" w:rsidR="00E65D0E" w:rsidRDefault="009F5DD6">
      <w:pPr>
        <w:pStyle w:val="a3"/>
        <w:spacing w:line="275" w:lineRule="exact"/>
        <w:ind w:left="2251" w:firstLine="0"/>
      </w:pPr>
      <w:r>
        <w:t>локализовать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времени</w:t>
      </w:r>
      <w:r>
        <w:rPr>
          <w:spacing w:val="47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6"/>
        </w:rPr>
        <w:t xml:space="preserve"> </w:t>
      </w:r>
      <w:r>
        <w:t>отечественной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14:paraId="0C2FB32C" w14:textId="77777777" w:rsidR="00E65D0E" w:rsidRDefault="009F5DD6">
      <w:pPr>
        <w:pStyle w:val="a3"/>
        <w:spacing w:before="41" w:line="278" w:lineRule="auto"/>
        <w:ind w:left="2251" w:hanging="708"/>
      </w:pPr>
      <w:r>
        <w:t>XVI‒XVIIвв.,определять их принадлежность к части века(половина,треть,четверть);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синхронность</w:t>
      </w:r>
      <w:r>
        <w:rPr>
          <w:spacing w:val="6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всеобщей</w:t>
      </w:r>
      <w:r>
        <w:rPr>
          <w:spacing w:val="5"/>
        </w:rPr>
        <w:t xml:space="preserve"> </w:t>
      </w:r>
      <w:r>
        <w:t>историиXVI‒</w:t>
      </w:r>
    </w:p>
    <w:p w14:paraId="1CF951A3" w14:textId="77777777" w:rsidR="00E65D0E" w:rsidRDefault="009F5DD6">
      <w:pPr>
        <w:pStyle w:val="a3"/>
        <w:spacing w:line="272" w:lineRule="exact"/>
        <w:ind w:firstLine="0"/>
      </w:pPr>
      <w:r>
        <w:t>XVIIвв.</w:t>
      </w:r>
    </w:p>
    <w:p w14:paraId="23BDABF7" w14:textId="77777777" w:rsidR="00E65D0E" w:rsidRDefault="009F5DD6">
      <w:pPr>
        <w:pStyle w:val="11"/>
        <w:spacing w:before="46"/>
      </w:pPr>
      <w:r>
        <w:t>Знание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фактами:</w:t>
      </w:r>
    </w:p>
    <w:p w14:paraId="3E7ADCBA" w14:textId="77777777" w:rsidR="00E65D0E" w:rsidRDefault="009F5DD6">
      <w:pPr>
        <w:pStyle w:val="a3"/>
        <w:spacing w:before="36" w:line="278" w:lineRule="auto"/>
        <w:ind w:right="854"/>
      </w:pPr>
      <w:r>
        <w:t>указывать(называть)место,обстоятельства,участников,результаты</w:t>
      </w:r>
      <w:r>
        <w:rPr>
          <w:spacing w:val="36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 историиXVI‒XVIIвв.;</w:t>
      </w:r>
    </w:p>
    <w:p w14:paraId="0A7295AE" w14:textId="77777777" w:rsidR="00E65D0E" w:rsidRDefault="009F5DD6">
      <w:pPr>
        <w:pStyle w:val="a3"/>
        <w:spacing w:line="276" w:lineRule="auto"/>
      </w:pPr>
      <w:r>
        <w:t>группировать,систематизировать</w:t>
      </w:r>
      <w:r>
        <w:rPr>
          <w:spacing w:val="37"/>
        </w:rPr>
        <w:t xml:space="preserve"> </w:t>
      </w:r>
      <w:r>
        <w:t>факты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заданному</w:t>
      </w:r>
      <w:r>
        <w:rPr>
          <w:spacing w:val="31"/>
        </w:rPr>
        <w:t xml:space="preserve"> </w:t>
      </w:r>
      <w:r>
        <w:t>признаку(группировка</w:t>
      </w:r>
      <w:r>
        <w:rPr>
          <w:spacing w:val="-57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процессам,составление</w:t>
      </w:r>
      <w:r>
        <w:rPr>
          <w:spacing w:val="-3"/>
        </w:rPr>
        <w:t xml:space="preserve"> </w:t>
      </w:r>
      <w:r>
        <w:t>таблиц,схем).</w:t>
      </w:r>
    </w:p>
    <w:p w14:paraId="68E4D9F9" w14:textId="77777777" w:rsidR="00E65D0E" w:rsidRDefault="009F5DD6">
      <w:pPr>
        <w:pStyle w:val="1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14:paraId="2E8B1447" w14:textId="77777777" w:rsidR="00E65D0E" w:rsidRDefault="009F5DD6">
      <w:pPr>
        <w:pStyle w:val="a3"/>
        <w:spacing w:before="38" w:line="276" w:lineRule="auto"/>
      </w:pPr>
      <w:r>
        <w:t>использовать</w:t>
      </w:r>
      <w:r>
        <w:rPr>
          <w:spacing w:val="23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карту</w:t>
      </w:r>
      <w:r>
        <w:rPr>
          <w:spacing w:val="16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источник</w:t>
      </w:r>
      <w:r>
        <w:rPr>
          <w:spacing w:val="22"/>
        </w:rPr>
        <w:t xml:space="preserve"> </w:t>
      </w:r>
      <w:r>
        <w:t>информации</w:t>
      </w:r>
      <w:r>
        <w:rPr>
          <w:spacing w:val="22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границах</w:t>
      </w:r>
      <w:r>
        <w:rPr>
          <w:spacing w:val="23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государств,важнейших</w:t>
      </w:r>
      <w:r>
        <w:rPr>
          <w:spacing w:val="15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событиях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8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историиXVI‒XVIIвв.;</w:t>
      </w:r>
    </w:p>
    <w:p w14:paraId="2895B412" w14:textId="77777777"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карты</w:t>
      </w:r>
      <w:r>
        <w:rPr>
          <w:spacing w:val="7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географическим</w:t>
      </w:r>
      <w:r>
        <w:rPr>
          <w:spacing w:val="6"/>
        </w:rPr>
        <w:t xml:space="preserve"> </w:t>
      </w:r>
      <w:r>
        <w:t>положением</w:t>
      </w:r>
      <w:r>
        <w:rPr>
          <w:spacing w:val="7"/>
        </w:rPr>
        <w:t xml:space="preserve"> </w:t>
      </w:r>
      <w:r>
        <w:t>страны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экономического,социального и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2"/>
        </w:rPr>
        <w:t xml:space="preserve"> </w:t>
      </w:r>
      <w:r>
        <w:t>развития.</w:t>
      </w:r>
    </w:p>
    <w:p w14:paraId="1229ECEF" w14:textId="77777777" w:rsidR="00E65D0E" w:rsidRDefault="009F5DD6">
      <w:pPr>
        <w:pStyle w:val="1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14:paraId="6D7350DB" w14:textId="77777777" w:rsidR="00E65D0E" w:rsidRDefault="009F5DD6">
      <w:pPr>
        <w:pStyle w:val="a3"/>
        <w:spacing w:before="35" w:line="276" w:lineRule="auto"/>
      </w:pPr>
      <w:r>
        <w:t>различать</w:t>
      </w:r>
      <w:r>
        <w:rPr>
          <w:spacing w:val="25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письменных</w:t>
      </w:r>
      <w:r>
        <w:rPr>
          <w:spacing w:val="22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источников(официальные,личные,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14:paraId="7BF1DF0F" w14:textId="77777777" w:rsidR="00E65D0E" w:rsidRDefault="009F5DD6">
      <w:pPr>
        <w:pStyle w:val="a3"/>
        <w:spacing w:before="1" w:line="276" w:lineRule="auto"/>
      </w:pPr>
      <w:r>
        <w:t>характеризовать</w:t>
      </w:r>
      <w:r>
        <w:rPr>
          <w:spacing w:val="3"/>
        </w:rPr>
        <w:t xml:space="preserve"> </w:t>
      </w:r>
      <w:r>
        <w:t>обстоятельства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источника,раскрывать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ценность;</w:t>
      </w:r>
    </w:p>
    <w:p w14:paraId="09074C3F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21"/>
        </w:rPr>
        <w:t xml:space="preserve"> </w:t>
      </w:r>
      <w:r>
        <w:t>поиск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источника,визуальных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14:paraId="7804C1DC" w14:textId="77777777" w:rsidR="00E65D0E" w:rsidRDefault="009F5DD6">
      <w:pPr>
        <w:pStyle w:val="a3"/>
        <w:tabs>
          <w:tab w:val="left" w:pos="3805"/>
          <w:tab w:val="left" w:pos="4138"/>
          <w:tab w:val="left" w:pos="6280"/>
          <w:tab w:val="left" w:pos="7829"/>
          <w:tab w:val="left" w:pos="8256"/>
          <w:tab w:val="left" w:pos="9630"/>
        </w:tabs>
        <w:spacing w:line="278" w:lineRule="auto"/>
        <w:ind w:right="265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14:paraId="698DFEDE" w14:textId="77777777" w:rsidR="00E65D0E" w:rsidRDefault="009F5DD6">
      <w:pPr>
        <w:pStyle w:val="11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14:paraId="077784DC" w14:textId="77777777" w:rsidR="00E65D0E" w:rsidRDefault="009F5DD6">
      <w:pPr>
        <w:pStyle w:val="a3"/>
        <w:spacing w:before="35" w:line="276" w:lineRule="auto"/>
      </w:pPr>
      <w:r>
        <w:t>рассказывать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ключевых</w:t>
      </w:r>
      <w:r>
        <w:rPr>
          <w:spacing w:val="21"/>
        </w:rPr>
        <w:t xml:space="preserve"> </w:t>
      </w:r>
      <w:r>
        <w:t>событиях</w:t>
      </w:r>
      <w:r>
        <w:rPr>
          <w:spacing w:val="21"/>
        </w:rPr>
        <w:t xml:space="preserve"> </w:t>
      </w:r>
      <w:r>
        <w:t>отечественной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всеобщей</w:t>
      </w:r>
      <w:r>
        <w:rPr>
          <w:spacing w:val="20"/>
        </w:rPr>
        <w:t xml:space="preserve"> </w:t>
      </w:r>
      <w:r>
        <w:t>историиXVI‒XVII</w:t>
      </w:r>
      <w:r>
        <w:rPr>
          <w:spacing w:val="-57"/>
        </w:rPr>
        <w:t xml:space="preserve"> </w:t>
      </w:r>
      <w:r>
        <w:t>вв.,их</w:t>
      </w:r>
      <w:r>
        <w:rPr>
          <w:spacing w:val="3"/>
        </w:rPr>
        <w:t xml:space="preserve"> </w:t>
      </w:r>
      <w:r>
        <w:t>участниках;</w:t>
      </w:r>
    </w:p>
    <w:p w14:paraId="0F30A937" w14:textId="77777777" w:rsidR="00E65D0E" w:rsidRDefault="009F5DD6">
      <w:pPr>
        <w:pStyle w:val="a3"/>
        <w:tabs>
          <w:tab w:val="left" w:pos="4613"/>
          <w:tab w:val="left" w:pos="7680"/>
        </w:tabs>
        <w:spacing w:before="1" w:line="276" w:lineRule="auto"/>
        <w:ind w:right="368"/>
      </w:pPr>
      <w:r>
        <w:t xml:space="preserve">составлять  </w:t>
      </w:r>
      <w:r>
        <w:rPr>
          <w:spacing w:val="13"/>
        </w:rPr>
        <w:t xml:space="preserve"> </w:t>
      </w:r>
      <w:r>
        <w:t>краткую</w:t>
      </w:r>
      <w:r>
        <w:tab/>
        <w:t xml:space="preserve">характеристику  </w:t>
      </w:r>
      <w:r>
        <w:rPr>
          <w:spacing w:val="10"/>
        </w:rPr>
        <w:t xml:space="preserve"> </w:t>
      </w:r>
      <w:r>
        <w:t>известных</w:t>
      </w:r>
      <w:r>
        <w:tab/>
        <w:t>персоналий</w:t>
      </w:r>
      <w:r>
        <w:rPr>
          <w:spacing w:val="15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6"/>
        </w:rPr>
        <w:t xml:space="preserve"> </w:t>
      </w:r>
      <w:r>
        <w:t>историиXVI‒XVIIвв.</w:t>
      </w:r>
      <w:r>
        <w:rPr>
          <w:spacing w:val="15"/>
        </w:rPr>
        <w:t xml:space="preserve"> </w:t>
      </w:r>
      <w:r>
        <w:t>(ключевые</w:t>
      </w:r>
      <w:r>
        <w:rPr>
          <w:spacing w:val="14"/>
        </w:rPr>
        <w:t xml:space="preserve"> </w:t>
      </w:r>
      <w:r>
        <w:t>факты</w:t>
      </w:r>
      <w:r>
        <w:rPr>
          <w:spacing w:val="15"/>
        </w:rPr>
        <w:t xml:space="preserve"> </w:t>
      </w:r>
      <w:r>
        <w:t>биографии,личные</w:t>
      </w:r>
      <w:r>
        <w:rPr>
          <w:spacing w:val="14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14:paraId="58D86CC9" w14:textId="77777777" w:rsidR="00E65D0E" w:rsidRDefault="009F5DD6">
      <w:pPr>
        <w:pStyle w:val="a3"/>
        <w:spacing w:line="278" w:lineRule="auto"/>
        <w:ind w:right="263"/>
      </w:pPr>
      <w:r>
        <w:t>рассказывать</w:t>
      </w:r>
      <w:r>
        <w:rPr>
          <w:spacing w:val="11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образе</w:t>
      </w:r>
      <w:r>
        <w:rPr>
          <w:spacing w:val="8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 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14:paraId="01D231A4" w14:textId="77777777"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14:paraId="77C71327" w14:textId="77777777" w:rsidR="00E65D0E" w:rsidRDefault="009F5DD6">
      <w:pPr>
        <w:pStyle w:val="11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событий,явлений:</w:t>
      </w:r>
    </w:p>
    <w:p w14:paraId="2B36B050" w14:textId="77777777" w:rsidR="00E65D0E" w:rsidRDefault="009F5DD6">
      <w:pPr>
        <w:pStyle w:val="a3"/>
        <w:spacing w:before="37" w:line="276" w:lineRule="auto"/>
        <w:ind w:right="421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вXVI‒XVIIвв.,европейской</w:t>
      </w:r>
      <w:r>
        <w:rPr>
          <w:spacing w:val="25"/>
        </w:rPr>
        <w:t xml:space="preserve"> </w:t>
      </w:r>
      <w:r>
        <w:t>реформации,новых</w:t>
      </w:r>
      <w:r>
        <w:rPr>
          <w:spacing w:val="25"/>
        </w:rPr>
        <w:t xml:space="preserve"> </w:t>
      </w:r>
      <w:r>
        <w:t>веяний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духовной жизни</w:t>
      </w:r>
      <w:r>
        <w:rPr>
          <w:spacing w:val="-2"/>
        </w:rPr>
        <w:t xml:space="preserve"> </w:t>
      </w:r>
      <w:r>
        <w:t>общества,культуре,революцийXVI‒XVIIвв.в</w:t>
      </w:r>
      <w:r>
        <w:rPr>
          <w:spacing w:val="-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странах;</w:t>
      </w:r>
    </w:p>
    <w:p w14:paraId="6C16C241" w14:textId="77777777" w:rsidR="00E65D0E" w:rsidRDefault="009F5DD6">
      <w:pPr>
        <w:pStyle w:val="a3"/>
        <w:spacing w:line="278" w:lineRule="auto"/>
      </w:pPr>
      <w:r>
        <w:t>объяснять</w:t>
      </w:r>
      <w:r>
        <w:rPr>
          <w:spacing w:val="6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понятий,относящихся</w:t>
      </w:r>
      <w:r>
        <w:rPr>
          <w:spacing w:val="-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эпохе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событий,ситуаций;</w:t>
      </w:r>
    </w:p>
    <w:p w14:paraId="4027259C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историиXVI‒XVIIвв.</w:t>
      </w:r>
      <w:r>
        <w:rPr>
          <w:spacing w:val="1"/>
        </w:rPr>
        <w:t xml:space="preserve"> </w:t>
      </w:r>
      <w:r>
        <w:t>(выявлять</w:t>
      </w:r>
      <w:r>
        <w:rPr>
          <w:spacing w:val="2"/>
        </w:rPr>
        <w:t xml:space="preserve"> </w:t>
      </w:r>
      <w:r>
        <w:t>в историческом тексте и</w:t>
      </w:r>
      <w:r>
        <w:rPr>
          <w:spacing w:val="3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3"/>
        </w:rPr>
        <w:t xml:space="preserve"> </w:t>
      </w:r>
      <w:r>
        <w:t>и</w:t>
      </w:r>
    </w:p>
    <w:p w14:paraId="38DA9E06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5ED298B" w14:textId="77777777" w:rsidR="00E65D0E" w:rsidRDefault="009F5DD6">
      <w:pPr>
        <w:pStyle w:val="a3"/>
        <w:spacing w:before="67" w:line="278" w:lineRule="auto"/>
        <w:ind w:firstLine="0"/>
      </w:pPr>
      <w:r>
        <w:t>следствиях</w:t>
      </w:r>
      <w:r>
        <w:rPr>
          <w:spacing w:val="7"/>
        </w:rPr>
        <w:t xml:space="preserve"> </w:t>
      </w:r>
      <w:r>
        <w:t>событий,систематизировать</w:t>
      </w:r>
      <w:r>
        <w:rPr>
          <w:spacing w:val="6"/>
        </w:rPr>
        <w:t xml:space="preserve"> </w:t>
      </w:r>
      <w:r>
        <w:t>объяснение</w:t>
      </w:r>
      <w:r>
        <w:rPr>
          <w:spacing w:val="4"/>
        </w:rPr>
        <w:t xml:space="preserve"> </w:t>
      </w:r>
      <w:r>
        <w:t>причин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следствий</w:t>
      </w:r>
      <w:r>
        <w:rPr>
          <w:spacing w:val="6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 нескольких</w:t>
      </w:r>
      <w:r>
        <w:rPr>
          <w:spacing w:val="-1"/>
        </w:rPr>
        <w:t xml:space="preserve"> </w:t>
      </w:r>
      <w:r>
        <w:t>текстах);</w:t>
      </w:r>
    </w:p>
    <w:p w14:paraId="665F7968" w14:textId="77777777"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41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однотипных</w:t>
      </w:r>
      <w:r>
        <w:rPr>
          <w:spacing w:val="42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различия).</w:t>
      </w:r>
    </w:p>
    <w:p w14:paraId="77C188A8" w14:textId="77777777" w:rsidR="00E65D0E" w:rsidRDefault="009F5DD6">
      <w:pPr>
        <w:pStyle w:val="11"/>
        <w:spacing w:before="1" w:line="276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14:paraId="56A49B3A" w14:textId="77777777" w:rsidR="00E65D0E" w:rsidRDefault="009F5DD6">
      <w:pPr>
        <w:pStyle w:val="a3"/>
        <w:spacing w:line="276" w:lineRule="auto"/>
        <w:ind w:right="263"/>
      </w:pPr>
      <w:r>
        <w:t>излагать</w:t>
      </w:r>
      <w:r>
        <w:rPr>
          <w:spacing w:val="29"/>
        </w:rPr>
        <w:t xml:space="preserve"> </w:t>
      </w:r>
      <w:r>
        <w:t>альтернативные</w:t>
      </w:r>
      <w:r>
        <w:rPr>
          <w:spacing w:val="27"/>
        </w:rPr>
        <w:t xml:space="preserve"> </w:t>
      </w:r>
      <w:r>
        <w:t>оценки</w:t>
      </w:r>
      <w:r>
        <w:rPr>
          <w:spacing w:val="28"/>
        </w:rPr>
        <w:t xml:space="preserve"> </w:t>
      </w:r>
      <w:r>
        <w:t>событий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личностей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историиXVI‒XVIIвв.,представленные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литературе;объяснять,на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14:paraId="03E3E634" w14:textId="77777777" w:rsidR="00E65D0E" w:rsidRDefault="009F5DD6">
      <w:pPr>
        <w:pStyle w:val="a3"/>
        <w:spacing w:line="276" w:lineRule="auto"/>
        <w:ind w:right="368"/>
      </w:pPr>
      <w:r>
        <w:t>выражать</w:t>
      </w:r>
      <w:r>
        <w:rPr>
          <w:spacing w:val="20"/>
        </w:rPr>
        <w:t xml:space="preserve"> </w:t>
      </w:r>
      <w:r>
        <w:t>отношение</w:t>
      </w:r>
      <w:r>
        <w:rPr>
          <w:spacing w:val="16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личностейXVI‒XVIIвв.с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1"/>
        </w:rPr>
        <w:t xml:space="preserve"> </w:t>
      </w:r>
      <w:r>
        <w:t>изучаемой эпохи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современной</w:t>
      </w:r>
      <w:r>
        <w:rPr>
          <w:spacing w:val="-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ценностей.</w:t>
      </w:r>
    </w:p>
    <w:p w14:paraId="5902FC1B" w14:textId="77777777" w:rsidR="00E65D0E" w:rsidRDefault="009F5DD6">
      <w:pPr>
        <w:pStyle w:val="11"/>
      </w:pPr>
      <w:r>
        <w:t>Применение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14:paraId="628E7FE2" w14:textId="77777777" w:rsidR="00E65D0E" w:rsidRDefault="009F5DD6">
      <w:pPr>
        <w:pStyle w:val="a3"/>
        <w:spacing w:before="38" w:line="276" w:lineRule="auto"/>
        <w:ind w:right="263"/>
      </w:pPr>
      <w:r>
        <w:t>раскрывать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примере</w:t>
      </w:r>
      <w:r>
        <w:rPr>
          <w:spacing w:val="32"/>
        </w:rPr>
        <w:t xml:space="preserve"> </w:t>
      </w:r>
      <w:r>
        <w:t>перехода</w:t>
      </w:r>
      <w:r>
        <w:rPr>
          <w:spacing w:val="29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средневекового</w:t>
      </w:r>
      <w:r>
        <w:rPr>
          <w:spacing w:val="29"/>
        </w:rPr>
        <w:t xml:space="preserve"> </w:t>
      </w:r>
      <w:r>
        <w:t>общества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обществу</w:t>
      </w:r>
      <w:r>
        <w:rPr>
          <w:spacing w:val="2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времени,как</w:t>
      </w:r>
      <w:r>
        <w:rPr>
          <w:spacing w:val="20"/>
        </w:rPr>
        <w:t xml:space="preserve"> </w:t>
      </w:r>
      <w:r>
        <w:t>меняются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сменой</w:t>
      </w:r>
      <w:r>
        <w:rPr>
          <w:spacing w:val="20"/>
        </w:rPr>
        <w:t xml:space="preserve"> </w:t>
      </w:r>
      <w:r>
        <w:t>исторических</w:t>
      </w:r>
      <w:r>
        <w:rPr>
          <w:spacing w:val="21"/>
        </w:rPr>
        <w:t xml:space="preserve"> </w:t>
      </w:r>
      <w:r>
        <w:t>эпох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людей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общественных ценностей;</w:t>
      </w:r>
    </w:p>
    <w:p w14:paraId="0FCCE668" w14:textId="77777777" w:rsidR="00E65D0E" w:rsidRDefault="009F5DD6">
      <w:pPr>
        <w:pStyle w:val="a3"/>
        <w:spacing w:line="274" w:lineRule="exact"/>
        <w:ind w:left="2251" w:firstLine="0"/>
      </w:pPr>
      <w:r>
        <w:t>объяснять</w:t>
      </w:r>
      <w:r>
        <w:rPr>
          <w:spacing w:val="25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памятников</w:t>
      </w:r>
      <w:r>
        <w:rPr>
          <w:spacing w:val="24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странXVI‒</w:t>
      </w:r>
    </w:p>
    <w:p w14:paraId="42AFED70" w14:textId="77777777" w:rsidR="00E65D0E" w:rsidRDefault="009F5DD6">
      <w:pPr>
        <w:pStyle w:val="a3"/>
        <w:spacing w:before="43"/>
        <w:ind w:firstLine="0"/>
      </w:pPr>
      <w:r>
        <w:t>XVIIвв.для времени,когда</w:t>
      </w:r>
      <w:r>
        <w:rPr>
          <w:spacing w:val="-3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появились,и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общества;</w:t>
      </w:r>
    </w:p>
    <w:p w14:paraId="7234AA5D" w14:textId="77777777" w:rsidR="00E65D0E" w:rsidRDefault="009F5DD6">
      <w:pPr>
        <w:pStyle w:val="a3"/>
        <w:spacing w:before="41" w:line="276" w:lineRule="auto"/>
        <w:ind w:right="431"/>
      </w:pPr>
      <w:r>
        <w:t>выполнять</w:t>
      </w:r>
      <w:r>
        <w:rPr>
          <w:spacing w:val="28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историиXVI‒XVIIвв.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14:paraId="6978B954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576ABBFB" w14:textId="77777777" w:rsidR="00E65D0E" w:rsidRDefault="009F5DD6">
      <w:pPr>
        <w:pStyle w:val="11"/>
      </w:pPr>
      <w:r>
        <w:t>8КЛАСС</w:t>
      </w:r>
    </w:p>
    <w:p w14:paraId="34BA7EAD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хронологией:</w:t>
      </w:r>
    </w:p>
    <w:p w14:paraId="719A7B4D" w14:textId="77777777" w:rsidR="00E65D0E" w:rsidRDefault="009F5DD6">
      <w:pPr>
        <w:pStyle w:val="a3"/>
        <w:spacing w:before="37" w:line="276" w:lineRule="auto"/>
        <w:ind w:right="464"/>
      </w:pPr>
      <w:r>
        <w:t>называть</w:t>
      </w:r>
      <w:r>
        <w:rPr>
          <w:spacing w:val="38"/>
        </w:rPr>
        <w:t xml:space="preserve"> </w:t>
      </w:r>
      <w:r>
        <w:t>даты</w:t>
      </w:r>
      <w:r>
        <w:rPr>
          <w:spacing w:val="3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событий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всеобщей</w:t>
      </w:r>
      <w:r>
        <w:rPr>
          <w:spacing w:val="35"/>
        </w:rPr>
        <w:t xml:space="preserve"> </w:t>
      </w:r>
      <w:r>
        <w:t>историиXVIIIв.;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периоду,этапу;</w:t>
      </w:r>
    </w:p>
    <w:p w14:paraId="4E792B9D" w14:textId="77777777" w:rsidR="00E65D0E" w:rsidRDefault="009F5DD6">
      <w:pPr>
        <w:spacing w:line="276" w:lineRule="auto"/>
        <w:ind w:left="2251" w:right="578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историиXVIIIв.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Знание исторических фактов,работа с фактами: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указывать(называть)место,обстоятельства,участников,результаты</w:t>
      </w:r>
      <w:r>
        <w:rPr>
          <w:spacing w:val="50"/>
          <w:sz w:val="24"/>
        </w:rPr>
        <w:t xml:space="preserve"> </w:t>
      </w:r>
      <w:r>
        <w:rPr>
          <w:sz w:val="24"/>
        </w:rPr>
        <w:t>важнейших</w:t>
      </w:r>
    </w:p>
    <w:p w14:paraId="198AFC94" w14:textId="77777777" w:rsidR="00E65D0E" w:rsidRDefault="009F5DD6">
      <w:pPr>
        <w:pStyle w:val="a3"/>
        <w:tabs>
          <w:tab w:val="left" w:pos="5983"/>
          <w:tab w:val="left" w:pos="6960"/>
          <w:tab w:val="left" w:pos="7543"/>
          <w:tab w:val="left" w:pos="8953"/>
        </w:tabs>
        <w:spacing w:line="276" w:lineRule="auto"/>
        <w:ind w:left="2251" w:right="929" w:hanging="708"/>
      </w:pPr>
      <w:r>
        <w:t>событий отечественной и всеобщей историиXVIIIв.;</w:t>
      </w:r>
      <w:r>
        <w:rPr>
          <w:spacing w:val="1"/>
        </w:rPr>
        <w:t xml:space="preserve"> </w:t>
      </w:r>
      <w:r>
        <w:t>группировать,систематизировать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</w:r>
      <w:r>
        <w:rPr>
          <w:spacing w:val="-1"/>
        </w:rPr>
        <w:t>признаку(по</w:t>
      </w:r>
    </w:p>
    <w:p w14:paraId="04088BBE" w14:textId="77777777" w:rsidR="00E65D0E" w:rsidRDefault="009F5DD6">
      <w:pPr>
        <w:pStyle w:val="a3"/>
        <w:spacing w:line="278" w:lineRule="auto"/>
        <w:ind w:firstLine="0"/>
      </w:pPr>
      <w:r>
        <w:t>принадлежности</w:t>
      </w:r>
      <w:r>
        <w:rPr>
          <w:spacing w:val="44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историческим</w:t>
      </w:r>
      <w:r>
        <w:rPr>
          <w:spacing w:val="43"/>
        </w:rPr>
        <w:t xml:space="preserve"> </w:t>
      </w:r>
      <w:r>
        <w:t>процессам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другим),составлять</w:t>
      </w:r>
      <w:r>
        <w:rPr>
          <w:spacing w:val="45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таблицы,схемы.</w:t>
      </w:r>
    </w:p>
    <w:p w14:paraId="56E5A08F" w14:textId="77777777" w:rsidR="00E65D0E" w:rsidRDefault="009F5DD6">
      <w:pPr>
        <w:pStyle w:val="1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14:paraId="424D720E" w14:textId="77777777" w:rsidR="00E65D0E" w:rsidRDefault="009F5DD6">
      <w:pPr>
        <w:pStyle w:val="a3"/>
        <w:tabs>
          <w:tab w:val="left" w:pos="3241"/>
          <w:tab w:val="left" w:pos="3409"/>
          <w:tab w:val="left" w:pos="3755"/>
          <w:tab w:val="left" w:pos="5131"/>
          <w:tab w:val="left" w:pos="5582"/>
          <w:tab w:val="left" w:pos="6220"/>
          <w:tab w:val="left" w:pos="6351"/>
          <w:tab w:val="left" w:pos="6613"/>
          <w:tab w:val="left" w:pos="8311"/>
          <w:tab w:val="left" w:pos="9253"/>
          <w:tab w:val="left" w:pos="9448"/>
          <w:tab w:val="left" w:pos="9582"/>
          <w:tab w:val="left" w:pos="9843"/>
        </w:tabs>
        <w:spacing w:before="35" w:line="276" w:lineRule="auto"/>
        <w:ind w:right="267"/>
      </w:pPr>
      <w:r>
        <w:t>выявлять</w:t>
      </w:r>
      <w:r>
        <w:tab/>
      </w:r>
      <w:r>
        <w:tab/>
        <w:t>и</w:t>
      </w:r>
      <w:r>
        <w:tab/>
        <w:t>показывать</w:t>
      </w:r>
      <w:r>
        <w:tab/>
        <w:t>на</w:t>
      </w:r>
      <w:r>
        <w:tab/>
        <w:t>карте</w:t>
      </w:r>
      <w:r>
        <w:tab/>
      </w:r>
      <w:r>
        <w:tab/>
        <w:t>изменения,произошедшие</w:t>
      </w:r>
      <w:r>
        <w:tab/>
        <w:t>в</w:t>
      </w:r>
      <w:r>
        <w:tab/>
      </w:r>
      <w:r>
        <w:tab/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tab/>
        <w:t>социально-экономических</w:t>
      </w:r>
      <w:r>
        <w:tab/>
        <w:t>и</w:t>
      </w:r>
      <w:r>
        <w:tab/>
      </w:r>
      <w:r>
        <w:tab/>
        <w:t>политических</w:t>
      </w:r>
      <w:r>
        <w:tab/>
        <w:t>событий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историиXVIIIв.</w:t>
      </w:r>
    </w:p>
    <w:p w14:paraId="301D5057" w14:textId="77777777" w:rsidR="00E65D0E" w:rsidRDefault="009F5DD6">
      <w:pPr>
        <w:pStyle w:val="11"/>
        <w:spacing w:before="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14:paraId="6F9FD77E" w14:textId="77777777" w:rsidR="00E65D0E" w:rsidRDefault="009F5DD6">
      <w:pPr>
        <w:pStyle w:val="a3"/>
        <w:spacing w:before="36" w:line="276" w:lineRule="auto"/>
      </w:pPr>
      <w:r>
        <w:t>различать</w:t>
      </w:r>
      <w:r>
        <w:rPr>
          <w:spacing w:val="28"/>
        </w:rPr>
        <w:t xml:space="preserve"> </w:t>
      </w:r>
      <w:r>
        <w:t>источники</w:t>
      </w:r>
      <w:r>
        <w:rPr>
          <w:spacing w:val="28"/>
        </w:rPr>
        <w:t xml:space="preserve"> </w:t>
      </w:r>
      <w:r>
        <w:t>официального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личного</w:t>
      </w:r>
      <w:r>
        <w:rPr>
          <w:spacing w:val="27"/>
        </w:rPr>
        <w:t xml:space="preserve"> </w:t>
      </w:r>
      <w:r>
        <w:t>происхождения,публицистические</w:t>
      </w:r>
      <w:r>
        <w:rPr>
          <w:spacing w:val="-57"/>
        </w:rPr>
        <w:t xml:space="preserve"> </w:t>
      </w:r>
      <w:r>
        <w:t>произведения(называть их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виды,информационные</w:t>
      </w:r>
      <w:r>
        <w:rPr>
          <w:spacing w:val="-3"/>
        </w:rPr>
        <w:t xml:space="preserve"> </w:t>
      </w:r>
      <w:r>
        <w:t>особенности);</w:t>
      </w:r>
    </w:p>
    <w:p w14:paraId="621AFE53" w14:textId="77777777"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17"/>
        </w:rPr>
        <w:t xml:space="preserve"> </w:t>
      </w:r>
      <w:r>
        <w:t>назначение</w:t>
      </w:r>
      <w:r>
        <w:rPr>
          <w:spacing w:val="15"/>
        </w:rPr>
        <w:t xml:space="preserve"> </w:t>
      </w:r>
      <w:r>
        <w:t>исторического</w:t>
      </w:r>
      <w:r>
        <w:rPr>
          <w:spacing w:val="19"/>
        </w:rPr>
        <w:t xml:space="preserve"> </w:t>
      </w:r>
      <w:r>
        <w:t>источника,раскрывать</w:t>
      </w:r>
      <w:r>
        <w:rPr>
          <w:spacing w:val="20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информационную</w:t>
      </w:r>
      <w:r>
        <w:rPr>
          <w:spacing w:val="-57"/>
        </w:rPr>
        <w:t xml:space="preserve"> </w:t>
      </w:r>
      <w:r>
        <w:t>ценность;</w:t>
      </w:r>
    </w:p>
    <w:p w14:paraId="409B923D" w14:textId="77777777" w:rsidR="00E65D0E" w:rsidRDefault="009F5DD6">
      <w:pPr>
        <w:pStyle w:val="a3"/>
        <w:tabs>
          <w:tab w:val="left" w:pos="4947"/>
          <w:tab w:val="left" w:pos="5362"/>
          <w:tab w:val="left" w:pos="7590"/>
          <w:tab w:val="left" w:pos="9224"/>
          <w:tab w:val="left" w:pos="9632"/>
        </w:tabs>
        <w:spacing w:line="276" w:lineRule="auto"/>
        <w:ind w:right="554"/>
      </w:pPr>
      <w:r>
        <w:t>извлекать,сопоставлять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событиях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историиXVIIIв.из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14:paraId="2B461111" w14:textId="77777777" w:rsidR="00E65D0E" w:rsidRDefault="009F5DD6">
      <w:pPr>
        <w:pStyle w:val="11"/>
        <w:spacing w:before="5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14:paraId="3A098A0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B00E1A6" w14:textId="77777777" w:rsidR="00E65D0E" w:rsidRDefault="009F5DD6">
      <w:pPr>
        <w:pStyle w:val="a3"/>
        <w:spacing w:before="67" w:line="278" w:lineRule="auto"/>
      </w:pPr>
      <w:r>
        <w:t>рассказывать</w:t>
      </w:r>
      <w:r>
        <w:rPr>
          <w:spacing w:val="3"/>
        </w:rPr>
        <w:t xml:space="preserve"> </w:t>
      </w:r>
      <w:r>
        <w:t>о ключевых</w:t>
      </w:r>
      <w:r>
        <w:rPr>
          <w:spacing w:val="3"/>
        </w:rPr>
        <w:t xml:space="preserve"> </w:t>
      </w:r>
      <w:r>
        <w:t>событиях</w:t>
      </w:r>
      <w:r>
        <w:rPr>
          <w:spacing w:val="2"/>
        </w:rPr>
        <w:t xml:space="preserve"> </w:t>
      </w:r>
      <w:r>
        <w:t>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историиXVIIIв.,их</w:t>
      </w:r>
      <w:r>
        <w:rPr>
          <w:spacing w:val="-57"/>
        </w:rPr>
        <w:t xml:space="preserve"> </w:t>
      </w:r>
      <w:r>
        <w:t>участниках;</w:t>
      </w:r>
    </w:p>
    <w:p w14:paraId="0BDD4C23" w14:textId="77777777" w:rsidR="00E65D0E" w:rsidRDefault="009F5DD6">
      <w:pPr>
        <w:pStyle w:val="a3"/>
        <w:tabs>
          <w:tab w:val="left" w:pos="3668"/>
          <w:tab w:val="left" w:pos="7093"/>
          <w:tab w:val="left" w:pos="9362"/>
        </w:tabs>
        <w:spacing w:line="276" w:lineRule="auto"/>
        <w:ind w:right="818"/>
      </w:pPr>
      <w:r>
        <w:t>составлять</w:t>
      </w:r>
      <w:r>
        <w:tab/>
        <w:t>характеристику(исторический</w:t>
      </w:r>
      <w:r>
        <w:tab/>
        <w:t>портрет)известных</w:t>
      </w:r>
      <w:r>
        <w:tab/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2"/>
        </w:rPr>
        <w:t xml:space="preserve"> </w:t>
      </w:r>
      <w:r>
        <w:t>историиXVIIIв.на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учебника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дополнительных материалов;</w:t>
      </w:r>
    </w:p>
    <w:p w14:paraId="43BEA259" w14:textId="77777777"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23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вXVIIIв.;</w:t>
      </w:r>
    </w:p>
    <w:p w14:paraId="0366FCB0" w14:textId="77777777"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8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сообщения,аннотации).</w:t>
      </w:r>
    </w:p>
    <w:p w14:paraId="20F8A2F0" w14:textId="77777777" w:rsidR="00E65D0E" w:rsidRDefault="009F5DD6">
      <w:pPr>
        <w:pStyle w:val="11"/>
        <w:spacing w:before="2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явлений:</w:t>
      </w:r>
    </w:p>
    <w:p w14:paraId="7D8F9119" w14:textId="77777777" w:rsidR="00E65D0E" w:rsidRDefault="009F5DD6">
      <w:pPr>
        <w:pStyle w:val="a3"/>
        <w:tabs>
          <w:tab w:val="left" w:pos="2675"/>
          <w:tab w:val="left" w:pos="3883"/>
          <w:tab w:val="left" w:pos="5315"/>
          <w:tab w:val="left" w:pos="6439"/>
          <w:tab w:val="left" w:pos="6787"/>
          <w:tab w:val="left" w:pos="7833"/>
          <w:tab w:val="left" w:pos="9744"/>
        </w:tabs>
        <w:spacing w:before="36" w:line="276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стран</w:t>
      </w:r>
      <w:r>
        <w:rPr>
          <w:spacing w:val="15"/>
        </w:rPr>
        <w:t xml:space="preserve"> </w:t>
      </w:r>
      <w:r>
        <w:t>вXVIIIв.,изменений,происшедших</w:t>
      </w:r>
      <w:r>
        <w:rPr>
          <w:spacing w:val="17"/>
        </w:rPr>
        <w:t xml:space="preserve"> </w:t>
      </w:r>
      <w:r>
        <w:t>вXVIIIв.в</w:t>
      </w:r>
      <w:r>
        <w:rPr>
          <w:spacing w:val="1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общества,промышленного</w:t>
      </w:r>
      <w:r>
        <w:rPr>
          <w:spacing w:val="12"/>
        </w:rPr>
        <w:t xml:space="preserve"> </w:t>
      </w:r>
      <w:r>
        <w:t>переворота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европейских</w:t>
      </w:r>
      <w:r>
        <w:rPr>
          <w:spacing w:val="14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правления,идеологии</w:t>
      </w:r>
      <w:r>
        <w:rPr>
          <w:spacing w:val="61"/>
        </w:rPr>
        <w:t xml:space="preserve"> </w:t>
      </w:r>
      <w:r>
        <w:t>Просвещения,революцийXVIIIв.,</w:t>
      </w:r>
      <w:r>
        <w:rPr>
          <w:spacing w:val="1"/>
        </w:rPr>
        <w:t xml:space="preserve"> </w:t>
      </w:r>
      <w:r>
        <w:t>внешней</w:t>
      </w:r>
      <w:r>
        <w:tab/>
        <w:t>политики</w:t>
      </w:r>
      <w:r>
        <w:tab/>
        <w:t>Российской</w:t>
      </w:r>
      <w:r>
        <w:tab/>
        <w:t>империи</w:t>
      </w:r>
      <w:r>
        <w:tab/>
        <w:t>в</w:t>
      </w:r>
      <w:r>
        <w:tab/>
        <w:t>системе</w:t>
      </w:r>
      <w:r>
        <w:tab/>
        <w:t>международных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07BE69F7" w14:textId="77777777" w:rsidR="00E65D0E" w:rsidRDefault="009F5DD6">
      <w:pPr>
        <w:pStyle w:val="a3"/>
        <w:spacing w:line="278" w:lineRule="auto"/>
      </w:pPr>
      <w:r>
        <w:t>объяснять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понятий,относящихся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эпохе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событий,ситуаций;</w:t>
      </w:r>
    </w:p>
    <w:p w14:paraId="2EF3E234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историиXVIIIв.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событий,систематизировать</w:t>
      </w:r>
      <w:r>
        <w:rPr>
          <w:spacing w:val="1"/>
        </w:rPr>
        <w:t xml:space="preserve"> </w:t>
      </w:r>
      <w:r>
        <w:t>объяснение 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событий,представленное в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14:paraId="5D39A494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41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однотипных</w:t>
      </w:r>
      <w:r>
        <w:rPr>
          <w:spacing w:val="42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историиXVIIIв.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1"/>
        </w:rPr>
        <w:t xml:space="preserve"> </w:t>
      </w:r>
      <w:r>
        <w:t>и различия).</w:t>
      </w:r>
    </w:p>
    <w:p w14:paraId="076BAABE" w14:textId="77777777" w:rsidR="00E65D0E" w:rsidRDefault="009F5DD6">
      <w:pPr>
        <w:pStyle w:val="11"/>
        <w:spacing w:line="278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14:paraId="488200DB" w14:textId="77777777" w:rsidR="00E65D0E" w:rsidRDefault="009F5DD6">
      <w:pPr>
        <w:pStyle w:val="a3"/>
        <w:tabs>
          <w:tab w:val="left" w:pos="2754"/>
          <w:tab w:val="left" w:pos="4574"/>
          <w:tab w:val="left" w:pos="5822"/>
          <w:tab w:val="left" w:pos="7464"/>
          <w:tab w:val="left" w:pos="9497"/>
        </w:tabs>
        <w:spacing w:line="276" w:lineRule="auto"/>
        <w:ind w:right="368"/>
      </w:pPr>
      <w:r>
        <w:t>анализировать</w:t>
      </w:r>
      <w:r>
        <w:rPr>
          <w:spacing w:val="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историков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спорным</w:t>
      </w:r>
      <w:r>
        <w:rPr>
          <w:spacing w:val="4"/>
        </w:rPr>
        <w:t xml:space="preserve"> </w:t>
      </w:r>
      <w:r>
        <w:t>вопросам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tab/>
        <w:t>историиXVIIIв.</w:t>
      </w:r>
      <w:r>
        <w:tab/>
        <w:t>(выявлять</w:t>
      </w:r>
      <w:r>
        <w:tab/>
        <w:t>обсуждаемую</w:t>
      </w:r>
      <w:r>
        <w:tab/>
        <w:t>проблему,мнение</w:t>
      </w:r>
      <w:r>
        <w:tab/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аргументы,оценивать</w:t>
      </w:r>
      <w:r>
        <w:rPr>
          <w:spacing w:val="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14:paraId="3E67B67D" w14:textId="77777777"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личностейXVIIIв.ценностные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эпохи(в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слоев),выражать</w:t>
      </w:r>
      <w:r>
        <w:rPr>
          <w:spacing w:val="27"/>
        </w:rPr>
        <w:t xml:space="preserve"> </w:t>
      </w:r>
      <w:r>
        <w:t>свое</w:t>
      </w:r>
      <w:r>
        <w:rPr>
          <w:spacing w:val="-5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14:paraId="2BD0A696" w14:textId="77777777" w:rsidR="00E65D0E" w:rsidRDefault="009F5DD6">
      <w:pPr>
        <w:pStyle w:val="11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14:paraId="7E93A5C6" w14:textId="77777777" w:rsidR="00E65D0E" w:rsidRDefault="009F5DD6">
      <w:pPr>
        <w:pStyle w:val="a3"/>
        <w:spacing w:before="32" w:line="276" w:lineRule="auto"/>
      </w:pPr>
      <w:r>
        <w:t>раскрывать(объяснять),как</w:t>
      </w:r>
      <w:r>
        <w:rPr>
          <w:spacing w:val="44"/>
        </w:rPr>
        <w:t xml:space="preserve"> </w:t>
      </w:r>
      <w:r>
        <w:t>сочетались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памятниках</w:t>
      </w:r>
      <w:r>
        <w:rPr>
          <w:spacing w:val="43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РоссииXVIIIв.</w:t>
      </w:r>
      <w:r>
        <w:rPr>
          <w:spacing w:val="-57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традиции,показывать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примерах;</w:t>
      </w:r>
    </w:p>
    <w:p w14:paraId="014BA29B" w14:textId="77777777" w:rsidR="00E65D0E" w:rsidRDefault="009F5DD6">
      <w:pPr>
        <w:pStyle w:val="a3"/>
        <w:spacing w:line="276" w:lineRule="auto"/>
        <w:ind w:right="412"/>
      </w:pPr>
      <w:r>
        <w:t>выполнять</w:t>
      </w:r>
      <w:r>
        <w:rPr>
          <w:spacing w:val="13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проекты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11"/>
        </w:rPr>
        <w:t xml:space="preserve"> </w:t>
      </w:r>
      <w:r>
        <w:t>историиXVIIIв.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14:paraId="4DA9C995" w14:textId="77777777" w:rsidR="00E65D0E" w:rsidRDefault="00E65D0E">
      <w:pPr>
        <w:pStyle w:val="a3"/>
        <w:spacing w:before="4"/>
        <w:ind w:left="0" w:firstLine="0"/>
        <w:rPr>
          <w:sz w:val="21"/>
        </w:rPr>
      </w:pPr>
    </w:p>
    <w:p w14:paraId="05A73898" w14:textId="77777777" w:rsidR="00E65D0E" w:rsidRDefault="009F5DD6">
      <w:pPr>
        <w:pStyle w:val="11"/>
      </w:pPr>
      <w:r>
        <w:t>9КЛАСС</w:t>
      </w:r>
    </w:p>
    <w:p w14:paraId="7B32C787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хронологии,работа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хронологией:</w:t>
      </w:r>
    </w:p>
    <w:p w14:paraId="661D7B9A" w14:textId="77777777" w:rsidR="00E65D0E" w:rsidRDefault="009F5DD6">
      <w:pPr>
        <w:pStyle w:val="a3"/>
        <w:spacing w:before="36" w:line="276" w:lineRule="auto"/>
        <w:ind w:right="498"/>
      </w:pPr>
      <w:r>
        <w:t>называть</w:t>
      </w:r>
      <w:r>
        <w:rPr>
          <w:spacing w:val="51"/>
        </w:rPr>
        <w:t xml:space="preserve"> </w:t>
      </w:r>
      <w:r>
        <w:t>даты(хронологические</w:t>
      </w:r>
      <w:r>
        <w:rPr>
          <w:spacing w:val="48"/>
        </w:rPr>
        <w:t xml:space="preserve"> </w:t>
      </w:r>
      <w:r>
        <w:t>границы)важнейших</w:t>
      </w:r>
      <w:r>
        <w:rPr>
          <w:spacing w:val="49"/>
        </w:rPr>
        <w:t xml:space="preserve"> </w:t>
      </w:r>
      <w:r>
        <w:t>событий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началаXXв.;выделять</w:t>
      </w:r>
      <w:r>
        <w:rPr>
          <w:spacing w:val="1"/>
        </w:rPr>
        <w:t xml:space="preserve"> </w:t>
      </w:r>
      <w:r>
        <w:t>этапы(периоды)в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 и процессов;</w:t>
      </w:r>
    </w:p>
    <w:p w14:paraId="141BC300" w14:textId="77777777" w:rsidR="00E65D0E" w:rsidRDefault="009F5DD6">
      <w:pPr>
        <w:pStyle w:val="a3"/>
        <w:spacing w:before="1" w:line="276" w:lineRule="auto"/>
      </w:pPr>
      <w:r>
        <w:t>выявлять</w:t>
      </w:r>
      <w:r>
        <w:rPr>
          <w:spacing w:val="21"/>
        </w:rPr>
        <w:t xml:space="preserve"> </w:t>
      </w:r>
      <w:r>
        <w:t>синхронность(асинхронность)исторических</w:t>
      </w:r>
      <w:r>
        <w:rPr>
          <w:spacing w:val="20"/>
        </w:rPr>
        <w:t xml:space="preserve"> </w:t>
      </w:r>
      <w:r>
        <w:t>процессов</w:t>
      </w:r>
      <w:r>
        <w:rPr>
          <w:spacing w:val="19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историиXIX‒ началаXXв.;</w:t>
      </w:r>
    </w:p>
    <w:p w14:paraId="08149AB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980FFEE" w14:textId="77777777" w:rsidR="00E65D0E" w:rsidRDefault="009F5DD6">
      <w:pPr>
        <w:pStyle w:val="a3"/>
        <w:spacing w:before="67" w:line="278" w:lineRule="auto"/>
        <w:ind w:right="409"/>
      </w:pPr>
      <w:r>
        <w:t>определять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10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всеобщей</w:t>
      </w:r>
      <w:r>
        <w:rPr>
          <w:spacing w:val="9"/>
        </w:rPr>
        <w:t xml:space="preserve"> </w:t>
      </w:r>
      <w:r>
        <w:t>историиXIX‒</w:t>
      </w:r>
      <w:r>
        <w:rPr>
          <w:spacing w:val="-57"/>
        </w:rPr>
        <w:t xml:space="preserve"> </w:t>
      </w:r>
      <w:r>
        <w:t>началаXXв.на</w:t>
      </w:r>
      <w:r>
        <w:rPr>
          <w:spacing w:val="-2"/>
        </w:rPr>
        <w:t xml:space="preserve"> </w:t>
      </w:r>
      <w:r>
        <w:t>основе 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14:paraId="04E71AF1" w14:textId="77777777" w:rsidR="00E65D0E" w:rsidRDefault="009F5DD6">
      <w:pPr>
        <w:pStyle w:val="11"/>
        <w:spacing w:before="1"/>
      </w:pPr>
      <w:r>
        <w:t>Знание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фактов,работа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14:paraId="31013BFC" w14:textId="77777777" w:rsidR="00E65D0E" w:rsidRDefault="009F5DD6">
      <w:pPr>
        <w:pStyle w:val="a3"/>
        <w:tabs>
          <w:tab w:val="left" w:pos="4160"/>
          <w:tab w:val="left" w:pos="9019"/>
        </w:tabs>
        <w:spacing w:before="36" w:line="276" w:lineRule="auto"/>
        <w:ind w:right="958"/>
      </w:pPr>
      <w:r>
        <w:t>характеризовать</w:t>
      </w:r>
      <w:r>
        <w:tab/>
        <w:t>место,обстоятельства,участников,результаты</w:t>
      </w:r>
      <w:r>
        <w:tab/>
      </w:r>
      <w:r>
        <w:rPr>
          <w:spacing w:val="-1"/>
        </w:rP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историиXIX‒ началаXXв.;</w:t>
      </w:r>
    </w:p>
    <w:p w14:paraId="17670160" w14:textId="77777777" w:rsidR="00E65D0E" w:rsidRDefault="009F5DD6">
      <w:pPr>
        <w:pStyle w:val="a3"/>
        <w:tabs>
          <w:tab w:val="left" w:pos="5878"/>
          <w:tab w:val="left" w:pos="6751"/>
          <w:tab w:val="left" w:pos="7230"/>
          <w:tab w:val="left" w:pos="9081"/>
        </w:tabs>
        <w:spacing w:before="1" w:line="276" w:lineRule="auto"/>
        <w:ind w:right="487"/>
      </w:pPr>
      <w:r>
        <w:t>группировать,систематизировать</w:t>
      </w:r>
      <w:r>
        <w:tab/>
        <w:t>факты</w:t>
      </w:r>
      <w:r>
        <w:tab/>
        <w:t>по</w:t>
      </w:r>
      <w:r>
        <w:tab/>
        <w:t>самостоятельно</w:t>
      </w:r>
      <w:r>
        <w:tab/>
        <w:t>определяемому</w:t>
      </w:r>
      <w:r>
        <w:rPr>
          <w:spacing w:val="-57"/>
        </w:rPr>
        <w:t xml:space="preserve"> </w:t>
      </w:r>
      <w:r>
        <w:t>признаку(хронологии,принадлежности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другим),составлять систематические</w:t>
      </w:r>
      <w:r>
        <w:rPr>
          <w:spacing w:val="-2"/>
        </w:rPr>
        <w:t xml:space="preserve"> </w:t>
      </w:r>
      <w:r>
        <w:t>таблицы.</w:t>
      </w:r>
    </w:p>
    <w:p w14:paraId="65AC76A5" w14:textId="77777777" w:rsidR="00E65D0E" w:rsidRDefault="009F5DD6">
      <w:pPr>
        <w:pStyle w:val="11"/>
        <w:spacing w:before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картой:</w:t>
      </w:r>
    </w:p>
    <w:p w14:paraId="24508FAE" w14:textId="77777777" w:rsidR="00E65D0E" w:rsidRDefault="009F5DD6">
      <w:pPr>
        <w:pStyle w:val="a3"/>
        <w:tabs>
          <w:tab w:val="left" w:pos="3241"/>
          <w:tab w:val="left" w:pos="3409"/>
          <w:tab w:val="left" w:pos="3755"/>
          <w:tab w:val="left" w:pos="5131"/>
          <w:tab w:val="left" w:pos="5582"/>
          <w:tab w:val="left" w:pos="6220"/>
          <w:tab w:val="left" w:pos="6351"/>
          <w:tab w:val="left" w:pos="6614"/>
          <w:tab w:val="left" w:pos="8312"/>
          <w:tab w:val="left" w:pos="9253"/>
          <w:tab w:val="left" w:pos="9448"/>
          <w:tab w:val="left" w:pos="9582"/>
          <w:tab w:val="left" w:pos="9844"/>
        </w:tabs>
        <w:spacing w:before="39" w:line="276" w:lineRule="auto"/>
        <w:ind w:right="267"/>
      </w:pPr>
      <w:r>
        <w:t>выявлять</w:t>
      </w:r>
      <w:r>
        <w:tab/>
      </w:r>
      <w:r>
        <w:tab/>
        <w:t>и</w:t>
      </w:r>
      <w:r>
        <w:tab/>
        <w:t>показывать</w:t>
      </w:r>
      <w:r>
        <w:tab/>
        <w:t>на</w:t>
      </w:r>
      <w:r>
        <w:tab/>
        <w:t>карте</w:t>
      </w:r>
      <w:r>
        <w:tab/>
      </w:r>
      <w:r>
        <w:tab/>
        <w:t>изменения,произошедшие</w:t>
      </w:r>
      <w:r>
        <w:tab/>
        <w:t>в</w:t>
      </w:r>
      <w:r>
        <w:tab/>
      </w:r>
      <w:r>
        <w:tab/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tab/>
        <w:t>социально-экономических</w:t>
      </w:r>
      <w:r>
        <w:tab/>
        <w:t>и</w:t>
      </w:r>
      <w:r>
        <w:tab/>
      </w:r>
      <w:r>
        <w:tab/>
        <w:t>политических</w:t>
      </w:r>
      <w:r>
        <w:tab/>
        <w:t>событий</w:t>
      </w:r>
      <w:r>
        <w:tab/>
      </w:r>
      <w:r>
        <w:tab/>
        <w:t>и</w:t>
      </w:r>
      <w:r>
        <w:tab/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историиXIX‒ началаXXв.;</w:t>
      </w:r>
    </w:p>
    <w:p w14:paraId="41A4C3BA" w14:textId="77777777"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карты</w:t>
      </w:r>
      <w:r>
        <w:rPr>
          <w:spacing w:val="59"/>
        </w:rPr>
        <w:t xml:space="preserve"> </w:t>
      </w:r>
      <w:r>
        <w:t>влияние</w:t>
      </w:r>
      <w:r>
        <w:rPr>
          <w:spacing w:val="57"/>
        </w:rPr>
        <w:t xml:space="preserve"> </w:t>
      </w:r>
      <w:r>
        <w:t>географического</w:t>
      </w:r>
      <w:r>
        <w:rPr>
          <w:spacing w:val="58"/>
        </w:rPr>
        <w:t xml:space="preserve"> </w:t>
      </w:r>
      <w:r>
        <w:t>фактора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страны(группы стран).</w:t>
      </w:r>
    </w:p>
    <w:p w14:paraId="68F59547" w14:textId="77777777" w:rsidR="00E65D0E" w:rsidRDefault="009F5DD6">
      <w:pPr>
        <w:pStyle w:val="1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источниками:</w:t>
      </w:r>
    </w:p>
    <w:p w14:paraId="306CB569" w14:textId="77777777" w:rsidR="00E65D0E" w:rsidRDefault="009F5DD6">
      <w:pPr>
        <w:pStyle w:val="a3"/>
        <w:tabs>
          <w:tab w:val="left" w:pos="3042"/>
          <w:tab w:val="left" w:pos="3826"/>
          <w:tab w:val="left" w:pos="5606"/>
          <w:tab w:val="left" w:pos="7220"/>
          <w:tab w:val="left" w:pos="8897"/>
        </w:tabs>
        <w:spacing w:before="35" w:line="276" w:lineRule="auto"/>
        <w:ind w:right="368"/>
      </w:pPr>
      <w:r>
        <w:t>представлять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дополнение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известным</w:t>
      </w:r>
      <w:r>
        <w:rPr>
          <w:spacing w:val="15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письменных</w:t>
      </w:r>
      <w:r>
        <w:rPr>
          <w:spacing w:val="16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особенности</w:t>
      </w:r>
      <w:r>
        <w:tab/>
        <w:t>таких</w:t>
      </w:r>
      <w:r>
        <w:tab/>
        <w:t>материалов,как</w:t>
      </w:r>
      <w:r>
        <w:tab/>
        <w:t>произведения</w:t>
      </w:r>
      <w:r>
        <w:tab/>
        <w:t>общественной</w:t>
      </w:r>
      <w:r>
        <w:tab/>
        <w:t>мысли,газетная</w:t>
      </w:r>
      <w:r>
        <w:rPr>
          <w:spacing w:val="1"/>
        </w:rPr>
        <w:t xml:space="preserve"> </w:t>
      </w:r>
      <w:r>
        <w:t>публицистика,программы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партий,статистические</w:t>
      </w:r>
      <w:r>
        <w:rPr>
          <w:spacing w:val="-2"/>
        </w:rPr>
        <w:t xml:space="preserve"> </w:t>
      </w:r>
      <w:r>
        <w:t>данные;</w:t>
      </w:r>
    </w:p>
    <w:p w14:paraId="55785735" w14:textId="77777777" w:rsidR="00E65D0E" w:rsidRDefault="009F5DD6">
      <w:pPr>
        <w:pStyle w:val="a3"/>
        <w:spacing w:before="1"/>
        <w:ind w:left="2251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источника(письменного,визуального);</w:t>
      </w:r>
    </w:p>
    <w:p w14:paraId="04B672D6" w14:textId="77777777"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20"/>
        </w:rPr>
        <w:t xml:space="preserve"> </w:t>
      </w:r>
      <w:r>
        <w:t>принадлежность</w:t>
      </w:r>
      <w:r>
        <w:rPr>
          <w:spacing w:val="20"/>
        </w:rPr>
        <w:t xml:space="preserve"> </w:t>
      </w:r>
      <w:r>
        <w:t>источника</w:t>
      </w:r>
      <w:r>
        <w:rPr>
          <w:spacing w:val="18"/>
        </w:rPr>
        <w:t xml:space="preserve"> </w:t>
      </w:r>
      <w:r>
        <w:t>определенному</w:t>
      </w:r>
      <w:r>
        <w:rPr>
          <w:spacing w:val="14"/>
        </w:rPr>
        <w:t xml:space="preserve"> </w:t>
      </w:r>
      <w:r>
        <w:t>лицу,социальной</w:t>
      </w:r>
      <w:r>
        <w:rPr>
          <w:spacing w:val="20"/>
        </w:rPr>
        <w:t xml:space="preserve"> </w:t>
      </w:r>
      <w:r>
        <w:t>группе,</w:t>
      </w:r>
      <w:r>
        <w:rPr>
          <w:spacing w:val="-57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14:paraId="66602267" w14:textId="77777777" w:rsidR="00E65D0E" w:rsidRDefault="009F5DD6">
      <w:pPr>
        <w:pStyle w:val="a3"/>
        <w:tabs>
          <w:tab w:val="left" w:pos="4947"/>
          <w:tab w:val="left" w:pos="5362"/>
          <w:tab w:val="left" w:pos="7590"/>
          <w:tab w:val="left" w:pos="9224"/>
          <w:tab w:val="left" w:pos="9632"/>
        </w:tabs>
        <w:spacing w:before="1" w:line="276" w:lineRule="auto"/>
        <w:ind w:right="554"/>
      </w:pPr>
      <w:r>
        <w:t>извлекать,сопоставлять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событиях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началаXXв.из разных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14:paraId="1114BF22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тексте</w:t>
      </w:r>
      <w:r>
        <w:rPr>
          <w:spacing w:val="31"/>
        </w:rPr>
        <w:t xml:space="preserve"> </w:t>
      </w:r>
      <w:r>
        <w:t>письменных</w:t>
      </w:r>
      <w:r>
        <w:rPr>
          <w:spacing w:val="33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факты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интерпретации</w:t>
      </w:r>
      <w:r>
        <w:rPr>
          <w:spacing w:val="32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прошлого.</w:t>
      </w:r>
    </w:p>
    <w:p w14:paraId="63F53C8A" w14:textId="77777777" w:rsidR="00E65D0E" w:rsidRDefault="009F5DD6">
      <w:pPr>
        <w:pStyle w:val="11"/>
        <w:spacing w:before="5"/>
      </w:pPr>
      <w:r>
        <w:t>Историческое</w:t>
      </w:r>
      <w:r>
        <w:rPr>
          <w:spacing w:val="-5"/>
        </w:rPr>
        <w:t xml:space="preserve"> </w:t>
      </w:r>
      <w:r>
        <w:t>описание(реконструкция):</w:t>
      </w:r>
    </w:p>
    <w:p w14:paraId="52205505" w14:textId="77777777" w:rsidR="00E65D0E" w:rsidRDefault="009F5DD6">
      <w:pPr>
        <w:pStyle w:val="a3"/>
        <w:spacing w:before="36" w:line="276" w:lineRule="auto"/>
        <w:ind w:right="252"/>
      </w:pPr>
      <w:r>
        <w:t>представлять развернутый рассказ о ключевых событиях отечественной и всеобщей</w:t>
      </w:r>
      <w:r>
        <w:rPr>
          <w:spacing w:val="-57"/>
        </w:rPr>
        <w:t xml:space="preserve"> </w:t>
      </w:r>
      <w:r>
        <w:t>историиXIX‒</w:t>
      </w:r>
      <w:r>
        <w:rPr>
          <w:spacing w:val="8"/>
        </w:rPr>
        <w:t xml:space="preserve"> </w:t>
      </w:r>
      <w:r>
        <w:t>началаXXв.с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визуальных</w:t>
      </w:r>
      <w:r>
        <w:rPr>
          <w:spacing w:val="10"/>
        </w:rPr>
        <w:t xml:space="preserve"> </w:t>
      </w:r>
      <w:r>
        <w:t>материалов(устно,письменно</w:t>
      </w:r>
    </w:p>
    <w:p w14:paraId="3D6A8752" w14:textId="77777777" w:rsidR="00E65D0E" w:rsidRDefault="009F5DD6">
      <w:pPr>
        <w:pStyle w:val="a3"/>
        <w:spacing w:line="275" w:lineRule="exact"/>
        <w:ind w:firstLine="0"/>
      </w:pP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эссе,презентации);</w:t>
      </w:r>
    </w:p>
    <w:p w14:paraId="3AD61AD9" w14:textId="77777777" w:rsidR="00E65D0E" w:rsidRDefault="009F5DD6">
      <w:pPr>
        <w:pStyle w:val="a3"/>
        <w:spacing w:before="43" w:line="276" w:lineRule="auto"/>
        <w:ind w:right="263"/>
      </w:pPr>
      <w:r>
        <w:t>составлять</w:t>
      </w:r>
      <w:r>
        <w:rPr>
          <w:spacing w:val="9"/>
        </w:rPr>
        <w:t xml:space="preserve"> </w:t>
      </w:r>
      <w:r>
        <w:t>развернутую</w:t>
      </w:r>
      <w:r>
        <w:rPr>
          <w:spacing w:val="7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личностейXIX‒</w:t>
      </w:r>
      <w:r>
        <w:rPr>
          <w:spacing w:val="8"/>
        </w:rPr>
        <w:t xml:space="preserve"> </w:t>
      </w:r>
      <w:r>
        <w:t>началаXX</w:t>
      </w:r>
      <w:r>
        <w:rPr>
          <w:spacing w:val="-57"/>
        </w:rPr>
        <w:t xml:space="preserve"> </w:t>
      </w:r>
      <w:r>
        <w:t>в.с</w:t>
      </w:r>
      <w:r>
        <w:rPr>
          <w:spacing w:val="-3"/>
        </w:rPr>
        <w:t xml:space="preserve"> </w:t>
      </w:r>
      <w:r>
        <w:t>описанием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оценкой их</w:t>
      </w:r>
      <w:r>
        <w:rPr>
          <w:spacing w:val="1"/>
        </w:rPr>
        <w:t xml:space="preserve"> </w:t>
      </w:r>
      <w:r>
        <w:t>деятельности(сообщение,презентация,эссе);</w:t>
      </w:r>
    </w:p>
    <w:p w14:paraId="42D0CA4D" w14:textId="77777777" w:rsidR="00E65D0E" w:rsidRDefault="009F5DD6">
      <w:pPr>
        <w:pStyle w:val="a3"/>
        <w:spacing w:line="276" w:lineRule="auto"/>
        <w:ind w:right="263"/>
      </w:pPr>
      <w:r>
        <w:t>составлять</w:t>
      </w:r>
      <w:r>
        <w:rPr>
          <w:spacing w:val="23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образа</w:t>
      </w:r>
      <w:r>
        <w:rPr>
          <w:spacing w:val="22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групп</w:t>
      </w:r>
      <w:r>
        <w:rPr>
          <w:spacing w:val="25"/>
        </w:rPr>
        <w:t xml:space="preserve"> </w:t>
      </w:r>
      <w:r>
        <w:t>населения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странах</w:t>
      </w:r>
      <w:r>
        <w:rPr>
          <w:spacing w:val="9"/>
        </w:rPr>
        <w:t xml:space="preserve"> </w:t>
      </w:r>
      <w:r>
        <w:t>вXIX‒</w:t>
      </w:r>
      <w:r>
        <w:rPr>
          <w:spacing w:val="8"/>
        </w:rPr>
        <w:t xml:space="preserve"> </w:t>
      </w:r>
      <w:r>
        <w:t>началеXXв.,показывая</w:t>
      </w:r>
      <w:r>
        <w:rPr>
          <w:spacing w:val="8"/>
        </w:rPr>
        <w:t xml:space="preserve"> </w:t>
      </w:r>
      <w:r>
        <w:t>изменения,происшедшие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5EEDD326" w14:textId="77777777" w:rsidR="00E65D0E" w:rsidRDefault="009F5DD6">
      <w:pPr>
        <w:pStyle w:val="a3"/>
        <w:spacing w:line="276" w:lineRule="auto"/>
      </w:pPr>
      <w:r>
        <w:t>представлять</w:t>
      </w:r>
      <w:r>
        <w:rPr>
          <w:spacing w:val="29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памятников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эпохи,их</w:t>
      </w:r>
      <w:r>
        <w:rPr>
          <w:spacing w:val="1"/>
        </w:rPr>
        <w:t xml:space="preserve"> </w:t>
      </w:r>
      <w:r>
        <w:t>назначения,использованных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приемов и другое.</w:t>
      </w:r>
    </w:p>
    <w:p w14:paraId="64CA3736" w14:textId="77777777" w:rsidR="00E65D0E" w:rsidRDefault="009F5DD6">
      <w:pPr>
        <w:pStyle w:val="11"/>
        <w:spacing w:before="5"/>
      </w:pPr>
      <w:r>
        <w:t>Анализ,объяснение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событий,явлений:</w:t>
      </w:r>
    </w:p>
    <w:p w14:paraId="3CB50DBA" w14:textId="77777777" w:rsidR="00E65D0E" w:rsidRDefault="009F5DD6">
      <w:pPr>
        <w:pStyle w:val="a3"/>
        <w:spacing w:before="36" w:line="276" w:lineRule="auto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экономического,социального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стран</w:t>
      </w:r>
      <w:r>
        <w:rPr>
          <w:spacing w:val="13"/>
        </w:rPr>
        <w:t xml:space="preserve"> </w:t>
      </w:r>
      <w:r>
        <w:t>вXIX‒</w:t>
      </w:r>
      <w:r>
        <w:rPr>
          <w:spacing w:val="15"/>
        </w:rPr>
        <w:t xml:space="preserve"> </w:t>
      </w:r>
      <w:r>
        <w:t>началеXXв.,</w:t>
      </w:r>
      <w:r>
        <w:rPr>
          <w:spacing w:val="-1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модернизации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мире</w:t>
      </w:r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России,масштабных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движений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революций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рассматриваемый</w:t>
      </w:r>
      <w:r>
        <w:rPr>
          <w:spacing w:val="6"/>
        </w:rPr>
        <w:t xml:space="preserve"> </w:t>
      </w:r>
      <w:r>
        <w:t>период,</w:t>
      </w:r>
      <w:r>
        <w:rPr>
          <w:spacing w:val="-57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14:paraId="08DC5CC2" w14:textId="77777777"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ключевых</w:t>
      </w:r>
      <w:r>
        <w:rPr>
          <w:spacing w:val="9"/>
        </w:rPr>
        <w:t xml:space="preserve"> </w:t>
      </w:r>
      <w:r>
        <w:t>понятий,относящихся</w:t>
      </w:r>
      <w:r>
        <w:rPr>
          <w:spacing w:val="3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данной</w:t>
      </w:r>
      <w:r>
        <w:rPr>
          <w:spacing w:val="7"/>
        </w:rPr>
        <w:t xml:space="preserve"> </w:t>
      </w:r>
      <w:r>
        <w:t>эпохе</w:t>
      </w:r>
      <w:r>
        <w:rPr>
          <w:spacing w:val="6"/>
        </w:rPr>
        <w:t xml:space="preserve"> </w:t>
      </w:r>
      <w:r>
        <w:t>отечественной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14:paraId="08DF3D3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73B5BE9" w14:textId="77777777" w:rsidR="00E65D0E" w:rsidRDefault="009F5DD6">
      <w:pPr>
        <w:pStyle w:val="a3"/>
        <w:spacing w:before="67" w:line="276" w:lineRule="auto"/>
      </w:pPr>
      <w:r>
        <w:t>объяснять</w:t>
      </w:r>
      <w:r>
        <w:rPr>
          <w:spacing w:val="46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следствия</w:t>
      </w:r>
      <w:r>
        <w:rPr>
          <w:spacing w:val="48"/>
        </w:rPr>
        <w:t xml:space="preserve"> </w:t>
      </w:r>
      <w:r>
        <w:t>важнейших</w:t>
      </w:r>
      <w:r>
        <w:rPr>
          <w:spacing w:val="47"/>
        </w:rPr>
        <w:t xml:space="preserve"> </w:t>
      </w:r>
      <w:r>
        <w:t>событий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всеобщей</w:t>
      </w:r>
      <w:r>
        <w:rPr>
          <w:spacing w:val="-57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причинах и</w:t>
      </w:r>
      <w:r>
        <w:rPr>
          <w:spacing w:val="1"/>
        </w:rPr>
        <w:t xml:space="preserve"> </w:t>
      </w:r>
      <w:r>
        <w:t>следствиях</w:t>
      </w:r>
      <w:r>
        <w:rPr>
          <w:spacing w:val="7"/>
        </w:rPr>
        <w:t xml:space="preserve"> </w:t>
      </w:r>
      <w:r>
        <w:t>событий,систематизировать</w:t>
      </w:r>
      <w:r>
        <w:rPr>
          <w:spacing w:val="7"/>
        </w:rPr>
        <w:t xml:space="preserve"> </w:t>
      </w:r>
      <w:r>
        <w:t>объяснение</w:t>
      </w:r>
      <w:r>
        <w:rPr>
          <w:spacing w:val="5"/>
        </w:rPr>
        <w:t xml:space="preserve"> </w:t>
      </w:r>
      <w:r>
        <w:t>причин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следствий</w:t>
      </w:r>
      <w:r>
        <w:rPr>
          <w:spacing w:val="6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14:paraId="3B41F50D" w14:textId="77777777" w:rsidR="00E65D0E" w:rsidRDefault="009F5DD6">
      <w:pPr>
        <w:pStyle w:val="a3"/>
        <w:spacing w:before="2" w:line="276" w:lineRule="auto"/>
      </w:pPr>
      <w:r>
        <w:t>проводить</w:t>
      </w:r>
      <w:r>
        <w:rPr>
          <w:spacing w:val="41"/>
        </w:rPr>
        <w:t xml:space="preserve"> </w:t>
      </w:r>
      <w:r>
        <w:t>сопоставление</w:t>
      </w:r>
      <w:r>
        <w:rPr>
          <w:spacing w:val="40"/>
        </w:rPr>
        <w:t xml:space="preserve"> </w:t>
      </w:r>
      <w:r>
        <w:t>однотипных</w:t>
      </w:r>
      <w:r>
        <w:rPr>
          <w:spacing w:val="42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</w:t>
      </w:r>
      <w:r>
        <w:rPr>
          <w:spacing w:val="1"/>
        </w:rPr>
        <w:t xml:space="preserve"> </w:t>
      </w:r>
      <w:r>
        <w:t>(указывать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ситуаций,выделять</w:t>
      </w:r>
      <w:r>
        <w:rPr>
          <w:spacing w:val="8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сходства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различия,раскрывать,чем</w:t>
      </w:r>
      <w:r>
        <w:rPr>
          <w:spacing w:val="8"/>
        </w:rPr>
        <w:t xml:space="preserve"> </w:t>
      </w:r>
      <w:r>
        <w:t>объяснялось</w:t>
      </w:r>
      <w:r>
        <w:rPr>
          <w:spacing w:val="9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России,других</w:t>
      </w:r>
      <w:r>
        <w:rPr>
          <w:spacing w:val="2"/>
        </w:rPr>
        <w:t xml:space="preserve"> </w:t>
      </w:r>
      <w:r>
        <w:t>странах).</w:t>
      </w:r>
    </w:p>
    <w:p w14:paraId="6C62D3DA" w14:textId="77777777" w:rsidR="00E65D0E" w:rsidRDefault="009F5DD6">
      <w:pPr>
        <w:pStyle w:val="11"/>
        <w:spacing w:before="5" w:line="276" w:lineRule="auto"/>
        <w:ind w:left="1543" w:firstLine="707"/>
      </w:pPr>
      <w:r>
        <w:t>Рассмотрение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версий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оценок,определение</w:t>
      </w:r>
      <w:r>
        <w:rPr>
          <w:spacing w:val="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значимым событиям и</w:t>
      </w:r>
      <w:r>
        <w:rPr>
          <w:spacing w:val="-1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прошлого:</w:t>
      </w:r>
    </w:p>
    <w:p w14:paraId="2666541F" w14:textId="77777777" w:rsidR="00E65D0E" w:rsidRDefault="009F5DD6">
      <w:pPr>
        <w:pStyle w:val="a3"/>
        <w:spacing w:line="276" w:lineRule="auto"/>
        <w:ind w:right="368"/>
      </w:pPr>
      <w:r>
        <w:t>сопоставлять</w:t>
      </w:r>
      <w:r>
        <w:rPr>
          <w:spacing w:val="55"/>
        </w:rPr>
        <w:t xml:space="preserve"> </w:t>
      </w:r>
      <w:r>
        <w:t>высказывания</w:t>
      </w:r>
      <w:r>
        <w:rPr>
          <w:spacing w:val="55"/>
        </w:rPr>
        <w:t xml:space="preserve"> </w:t>
      </w:r>
      <w:r>
        <w:t>историков,содержащие</w:t>
      </w:r>
      <w:r>
        <w:rPr>
          <w:spacing w:val="54"/>
        </w:rPr>
        <w:t xml:space="preserve"> </w:t>
      </w:r>
      <w:r>
        <w:t>разные</w:t>
      </w:r>
      <w:r>
        <w:rPr>
          <w:spacing w:val="52"/>
        </w:rPr>
        <w:t xml:space="preserve"> </w:t>
      </w:r>
      <w:r>
        <w:t>мнения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спорным</w:t>
      </w:r>
      <w:r>
        <w:rPr>
          <w:spacing w:val="-57"/>
        </w:rPr>
        <w:t xml:space="preserve"> </w:t>
      </w:r>
      <w:r>
        <w:t>вопросам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историиXIX‒</w:t>
      </w:r>
      <w:r>
        <w:rPr>
          <w:spacing w:val="1"/>
        </w:rPr>
        <w:t xml:space="preserve"> </w:t>
      </w:r>
      <w:r>
        <w:t>началаXXв.,объяснять,что</w:t>
      </w:r>
      <w:r>
        <w:rPr>
          <w:spacing w:val="1"/>
        </w:rPr>
        <w:t xml:space="preserve"> </w:t>
      </w:r>
      <w:r>
        <w:t>могло</w:t>
      </w:r>
      <w:r>
        <w:rPr>
          <w:spacing w:val="1"/>
        </w:rPr>
        <w:t xml:space="preserve"> </w:t>
      </w:r>
      <w:r>
        <w:t>лежать</w:t>
      </w:r>
      <w:r>
        <w:rPr>
          <w:spacing w:val="-1"/>
        </w:rPr>
        <w:t xml:space="preserve"> </w:t>
      </w:r>
      <w:r>
        <w:t>в их</w:t>
      </w:r>
      <w:r>
        <w:rPr>
          <w:spacing w:val="2"/>
        </w:rPr>
        <w:t xml:space="preserve"> </w:t>
      </w:r>
      <w:r>
        <w:t>основе;</w:t>
      </w:r>
    </w:p>
    <w:p w14:paraId="3EB601E7" w14:textId="77777777" w:rsidR="00E65D0E" w:rsidRDefault="009F5DD6">
      <w:pPr>
        <w:pStyle w:val="a3"/>
        <w:spacing w:line="276" w:lineRule="auto"/>
        <w:ind w:right="355"/>
      </w:pPr>
      <w:r>
        <w:t>оценивать</w:t>
      </w:r>
      <w:r>
        <w:rPr>
          <w:spacing w:val="25"/>
        </w:rPr>
        <w:t xml:space="preserve"> </w:t>
      </w:r>
      <w:r>
        <w:t>степень</w:t>
      </w:r>
      <w:r>
        <w:rPr>
          <w:spacing w:val="26"/>
        </w:rPr>
        <w:t xml:space="preserve"> </w:t>
      </w:r>
      <w:r>
        <w:t>убедительности</w:t>
      </w:r>
      <w:r>
        <w:rPr>
          <w:spacing w:val="23"/>
        </w:rPr>
        <w:t xml:space="preserve"> </w:t>
      </w:r>
      <w:r>
        <w:t>предложенных</w:t>
      </w:r>
      <w:r>
        <w:rPr>
          <w:spacing w:val="25"/>
        </w:rPr>
        <w:t xml:space="preserve"> </w:t>
      </w:r>
      <w:r>
        <w:t>точек</w:t>
      </w:r>
      <w:r>
        <w:rPr>
          <w:spacing w:val="23"/>
        </w:rPr>
        <w:t xml:space="preserve"> </w:t>
      </w:r>
      <w:r>
        <w:t>зрения,формулировать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 свое мнение;</w:t>
      </w:r>
    </w:p>
    <w:p w14:paraId="6773D02F" w14:textId="77777777" w:rsidR="00E65D0E" w:rsidRDefault="009F5DD6">
      <w:pPr>
        <w:pStyle w:val="a3"/>
        <w:spacing w:line="275" w:lineRule="exact"/>
        <w:ind w:left="2251" w:firstLine="0"/>
      </w:pPr>
      <w:r>
        <w:t>объяснять,какими</w:t>
      </w:r>
      <w:r>
        <w:rPr>
          <w:spacing w:val="13"/>
        </w:rPr>
        <w:t xml:space="preserve"> </w:t>
      </w:r>
      <w:r>
        <w:t>ценностями</w:t>
      </w:r>
      <w:r>
        <w:rPr>
          <w:spacing w:val="15"/>
        </w:rPr>
        <w:t xml:space="preserve"> </w:t>
      </w:r>
      <w:r>
        <w:t>руководствовались</w:t>
      </w:r>
      <w:r>
        <w:rPr>
          <w:spacing w:val="14"/>
        </w:rPr>
        <w:t xml:space="preserve"> </w:t>
      </w:r>
      <w:r>
        <w:t>люди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рассматриваемую</w:t>
      </w:r>
      <w:r>
        <w:rPr>
          <w:spacing w:val="15"/>
        </w:rPr>
        <w:t xml:space="preserve"> </w:t>
      </w:r>
      <w:r>
        <w:t>эпоху</w:t>
      </w:r>
    </w:p>
    <w:p w14:paraId="61069009" w14:textId="77777777" w:rsidR="00E65D0E" w:rsidRDefault="009F5DD6">
      <w:pPr>
        <w:pStyle w:val="a3"/>
        <w:spacing w:before="39"/>
        <w:ind w:firstLine="0"/>
      </w:pPr>
      <w:r>
        <w:t>(на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ситуаций,персоналий),выражать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14:paraId="53D097DD" w14:textId="77777777" w:rsidR="00E65D0E" w:rsidRDefault="009F5DD6">
      <w:pPr>
        <w:pStyle w:val="11"/>
        <w:spacing w:before="45"/>
      </w:pPr>
      <w:r>
        <w:t>Применение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14:paraId="045ED706" w14:textId="77777777" w:rsidR="00E65D0E" w:rsidRDefault="009F5DD6">
      <w:pPr>
        <w:pStyle w:val="a3"/>
        <w:spacing w:before="36" w:line="276" w:lineRule="auto"/>
        <w:ind w:right="606"/>
        <w:jc w:val="both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культурыXIX‒ начала ХХ в.,объяснять,в</w:t>
      </w:r>
      <w:r>
        <w:rPr>
          <w:spacing w:val="1"/>
        </w:rPr>
        <w:t xml:space="preserve"> </w:t>
      </w:r>
      <w:r>
        <w:t>чём</w:t>
      </w:r>
      <w:r>
        <w:rPr>
          <w:spacing w:val="-3"/>
        </w:rPr>
        <w:t xml:space="preserve"> </w:t>
      </w:r>
      <w:r>
        <w:t>заключалось</w:t>
      </w:r>
      <w:r>
        <w:rPr>
          <w:spacing w:val="-2"/>
        </w:rPr>
        <w:t xml:space="preserve"> </w:t>
      </w:r>
      <w:r>
        <w:t>их значение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456BBD92" w14:textId="77777777" w:rsidR="00E65D0E" w:rsidRDefault="009F5DD6">
      <w:pPr>
        <w:pStyle w:val="a3"/>
        <w:spacing w:before="1" w:line="276" w:lineRule="auto"/>
        <w:ind w:right="263"/>
      </w:pPr>
      <w:r>
        <w:t>выполнять</w:t>
      </w:r>
      <w:r>
        <w:rPr>
          <w:spacing w:val="29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проекты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историиXIX‒</w:t>
      </w:r>
      <w:r>
        <w:rPr>
          <w:spacing w:val="26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(в 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14:paraId="51547350" w14:textId="77777777" w:rsidR="00E65D0E" w:rsidRDefault="009F5DD6">
      <w:pPr>
        <w:pStyle w:val="a3"/>
        <w:spacing w:line="276" w:lineRule="auto"/>
        <w:ind w:right="263"/>
      </w:pPr>
      <w:r>
        <w:t>объяснять,в</w:t>
      </w:r>
      <w:r>
        <w:rPr>
          <w:spacing w:val="6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состоит</w:t>
      </w:r>
      <w:r>
        <w:rPr>
          <w:spacing w:val="7"/>
        </w:rPr>
        <w:t xml:space="preserve"> </w:t>
      </w:r>
      <w:r>
        <w:t>наследие</w:t>
      </w:r>
      <w:r>
        <w:rPr>
          <w:spacing w:val="7"/>
        </w:rPr>
        <w:t xml:space="preserve"> </w:t>
      </w:r>
      <w:r>
        <w:t>историиXIX‒</w:t>
      </w:r>
      <w:r>
        <w:rPr>
          <w:spacing w:val="7"/>
        </w:rPr>
        <w:t xml:space="preserve"> </w:t>
      </w:r>
      <w:r>
        <w:t>начала</w:t>
      </w:r>
      <w:r>
        <w:rPr>
          <w:spacing w:val="9"/>
        </w:rPr>
        <w:t xml:space="preserve"> </w:t>
      </w:r>
      <w:r>
        <w:t>ХХ</w:t>
      </w:r>
      <w:r>
        <w:rPr>
          <w:spacing w:val="6"/>
        </w:rPr>
        <w:t xml:space="preserve"> </w:t>
      </w:r>
      <w:r>
        <w:t>в.для</w:t>
      </w:r>
      <w:r>
        <w:rPr>
          <w:spacing w:val="11"/>
        </w:rPr>
        <w:t xml:space="preserve"> </w:t>
      </w:r>
      <w:r>
        <w:t>России,других</w:t>
      </w:r>
      <w:r>
        <w:rPr>
          <w:spacing w:val="1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мира,высказывать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аргументировать</w:t>
      </w:r>
      <w:r>
        <w:rPr>
          <w:spacing w:val="31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культурному</w:t>
      </w:r>
      <w:r>
        <w:rPr>
          <w:spacing w:val="24"/>
        </w:rPr>
        <w:t xml:space="preserve"> </w:t>
      </w:r>
      <w:r>
        <w:t>наследию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обсуждениях.</w:t>
      </w:r>
    </w:p>
    <w:p w14:paraId="2FD8A5C5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255C4B03" w14:textId="77777777" w:rsidR="00E65D0E" w:rsidRDefault="009F5DD6">
      <w:pPr>
        <w:pStyle w:val="a3"/>
        <w:spacing w:line="276" w:lineRule="auto"/>
        <w:ind w:left="2251" w:right="1020" w:firstLine="0"/>
      </w:pPr>
      <w:r>
        <w:t>УЧЕБНЫЙ</w:t>
      </w:r>
      <w:r>
        <w:rPr>
          <w:spacing w:val="-3"/>
        </w:rPr>
        <w:t xml:space="preserve"> </w:t>
      </w:r>
      <w:r>
        <w:t>МОДУЛЬ«ВВЕДЕНИЕ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РОССИИ».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14:paraId="60B680C3" w14:textId="77777777" w:rsidR="00E65D0E" w:rsidRDefault="009F5DD6">
      <w:pPr>
        <w:pStyle w:val="a3"/>
        <w:tabs>
          <w:tab w:val="left" w:pos="2852"/>
          <w:tab w:val="left" w:pos="5453"/>
          <w:tab w:val="left" w:pos="8208"/>
          <w:tab w:val="left" w:pos="9583"/>
        </w:tabs>
        <w:spacing w:line="276" w:lineRule="auto"/>
        <w:ind w:right="376"/>
      </w:pPr>
      <w:r>
        <w:t>Программа</w:t>
      </w:r>
      <w:r>
        <w:rPr>
          <w:spacing w:val="51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модуля«Введение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Новейшую</w:t>
      </w:r>
      <w:r>
        <w:rPr>
          <w:spacing w:val="48"/>
        </w:rPr>
        <w:t xml:space="preserve"> </w:t>
      </w:r>
      <w:r>
        <w:t>историю</w:t>
      </w:r>
      <w:r>
        <w:rPr>
          <w:spacing w:val="47"/>
        </w:rPr>
        <w:t xml:space="preserve"> </w:t>
      </w:r>
      <w:r>
        <w:t>России»</w:t>
      </w:r>
      <w:r>
        <w:rPr>
          <w:spacing w:val="43"/>
        </w:rPr>
        <w:t xml:space="preserve"> </w:t>
      </w:r>
      <w:r>
        <w:t>(далее</w:t>
      </w:r>
      <w:r>
        <w:rPr>
          <w:spacing w:val="47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модуля)составлена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положений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требований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образования,представленных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ООО,с</w:t>
      </w:r>
      <w:r>
        <w:rPr>
          <w:spacing w:val="3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федеральной</w:t>
      </w:r>
      <w:r>
        <w:rPr>
          <w:spacing w:val="59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воспитания,Концепции</w:t>
      </w:r>
      <w:r>
        <w:rPr>
          <w:spacing w:val="59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курса«История</w:t>
      </w:r>
      <w:r>
        <w:rPr>
          <w:spacing w:val="2"/>
        </w:rPr>
        <w:t xml:space="preserve"> </w:t>
      </w:r>
      <w:r>
        <w:t>России»в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организациях,реализующих</w:t>
      </w:r>
      <w:r>
        <w:rPr>
          <w:spacing w:val="1"/>
        </w:rPr>
        <w:t xml:space="preserve"> </w:t>
      </w:r>
      <w:r>
        <w:t>основные</w:t>
      </w:r>
      <w:r>
        <w:tab/>
        <w:t>общеобразовательные</w:t>
      </w:r>
      <w:r>
        <w:tab/>
        <w:t>программы(утверждена</w:t>
      </w:r>
      <w:r>
        <w:tab/>
        <w:t>Решением</w:t>
      </w:r>
      <w:r>
        <w:tab/>
        <w:t>Коллегии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Федерации,протокол</w:t>
      </w:r>
      <w:r>
        <w:rPr>
          <w:spacing w:val="-1"/>
        </w:rPr>
        <w:t xml:space="preserve"> </w:t>
      </w:r>
      <w:r>
        <w:t>от23октября2020г.).</w:t>
      </w:r>
    </w:p>
    <w:p w14:paraId="5476AE67" w14:textId="77777777" w:rsidR="00E65D0E" w:rsidRDefault="009F5DD6">
      <w:pPr>
        <w:pStyle w:val="a3"/>
        <w:spacing w:line="276" w:lineRule="auto"/>
        <w:ind w:right="261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определяется</w:t>
      </w:r>
      <w:r>
        <w:rPr>
          <w:spacing w:val="45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познавательным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мировоззренческим</w:t>
      </w:r>
      <w:r>
        <w:rPr>
          <w:spacing w:val="-57"/>
        </w:rPr>
        <w:t xml:space="preserve"> </w:t>
      </w:r>
      <w:r>
        <w:t>значением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становления</w:t>
      </w:r>
      <w:r>
        <w:rPr>
          <w:spacing w:val="15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выпускника</w:t>
      </w:r>
      <w:r>
        <w:rPr>
          <w:spacing w:val="16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6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подрастающего</w:t>
      </w:r>
      <w:r>
        <w:rPr>
          <w:spacing w:val="16"/>
        </w:rPr>
        <w:t xml:space="preserve"> </w:t>
      </w:r>
      <w:r>
        <w:t>поколения</w:t>
      </w:r>
      <w:r>
        <w:rPr>
          <w:spacing w:val="16"/>
        </w:rPr>
        <w:t xml:space="preserve"> </w:t>
      </w:r>
      <w:r>
        <w:t>граждан</w:t>
      </w:r>
      <w:r>
        <w:rPr>
          <w:spacing w:val="17"/>
        </w:rPr>
        <w:t xml:space="preserve"> </w:t>
      </w:r>
      <w:r>
        <w:t>целостной</w:t>
      </w:r>
      <w:r>
        <w:rPr>
          <w:spacing w:val="17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истории,осмысления</w:t>
      </w:r>
      <w:r>
        <w:rPr>
          <w:spacing w:val="7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мире,важности</w:t>
      </w:r>
      <w:r>
        <w:rPr>
          <w:spacing w:val="9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Отечества,позволит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этапах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событиях</w:t>
      </w:r>
      <w:r>
        <w:rPr>
          <w:spacing w:val="24"/>
        </w:rPr>
        <w:t xml:space="preserve"> </w:t>
      </w:r>
      <w:r>
        <w:t>новейшей</w:t>
      </w:r>
      <w:r>
        <w:rPr>
          <w:spacing w:val="23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80D7F0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CF3909" w14:textId="77777777" w:rsidR="00E65D0E" w:rsidRDefault="009F5DD6">
      <w:pPr>
        <w:pStyle w:val="a3"/>
        <w:spacing w:before="67" w:line="276" w:lineRule="auto"/>
        <w:ind w:right="390"/>
        <w:jc w:val="both"/>
      </w:pPr>
      <w:r>
        <w:t>Учебный модуль«Введение в Новейшую историю России»имеет также 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1"/>
        </w:rPr>
        <w:t xml:space="preserve"> </w:t>
      </w:r>
      <w:r>
        <w:t>направленность,формируя</w:t>
      </w:r>
      <w:r>
        <w:rPr>
          <w:spacing w:val="1"/>
        </w:rPr>
        <w:t xml:space="preserve"> </w:t>
      </w:r>
      <w:r>
        <w:t>у молодёжи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памяти,противодействию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фактов.</w:t>
      </w:r>
    </w:p>
    <w:p w14:paraId="70CBF405" w14:textId="77777777" w:rsidR="00E65D0E" w:rsidRDefault="009F5DD6">
      <w:pPr>
        <w:pStyle w:val="a3"/>
        <w:tabs>
          <w:tab w:val="left" w:pos="3688"/>
          <w:tab w:val="left" w:pos="4722"/>
          <w:tab w:val="left" w:pos="5892"/>
          <w:tab w:val="left" w:pos="7020"/>
          <w:tab w:val="left" w:pos="8749"/>
          <w:tab w:val="left" w:pos="9958"/>
        </w:tabs>
        <w:spacing w:line="276" w:lineRule="auto"/>
        <w:ind w:right="264"/>
      </w:pPr>
      <w:r>
        <w:t>Программа</w:t>
      </w:r>
      <w:r>
        <w:tab/>
        <w:t>модуля</w:t>
      </w:r>
      <w:r>
        <w:tab/>
        <w:t>является</w:t>
      </w:r>
      <w:r>
        <w:tab/>
        <w:t>основой</w:t>
      </w:r>
      <w:r>
        <w:tab/>
        <w:t>планирования</w:t>
      </w:r>
      <w:r>
        <w:tab/>
        <w:t>процесса</w:t>
      </w:r>
      <w:r>
        <w:tab/>
      </w:r>
      <w:r>
        <w:rPr>
          <w:spacing w:val="-1"/>
        </w:rPr>
        <w:t>освоения</w:t>
      </w:r>
      <w:r>
        <w:rPr>
          <w:spacing w:val="-57"/>
        </w:rPr>
        <w:t xml:space="preserve"> </w:t>
      </w:r>
      <w:r>
        <w:t>школьниками</w:t>
      </w:r>
      <w:r>
        <w:rPr>
          <w:spacing w:val="8"/>
        </w:rPr>
        <w:t xml:space="preserve"> </w:t>
      </w:r>
      <w:r>
        <w:t>предметного</w:t>
      </w:r>
      <w:r>
        <w:rPr>
          <w:spacing w:val="9"/>
        </w:rPr>
        <w:t xml:space="preserve"> </w:t>
      </w:r>
      <w:r>
        <w:t>материала</w:t>
      </w:r>
      <w:r>
        <w:rPr>
          <w:spacing w:val="9"/>
        </w:rPr>
        <w:t xml:space="preserve"> </w:t>
      </w:r>
      <w:r>
        <w:t>до1914г.и</w:t>
      </w:r>
      <w:r>
        <w:rPr>
          <w:spacing w:val="10"/>
        </w:rPr>
        <w:t xml:space="preserve"> </w:t>
      </w:r>
      <w:r>
        <w:t>установлению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взаимосвязей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1"/>
        </w:rPr>
        <w:t xml:space="preserve"> </w:t>
      </w:r>
      <w:r>
        <w:t>событиями Новейшего 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14:paraId="5B5D5748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26EA3B8D" w14:textId="77777777" w:rsidR="00E65D0E" w:rsidRDefault="009F5DD6">
      <w:pPr>
        <w:pStyle w:val="a3"/>
        <w:tabs>
          <w:tab w:val="left" w:pos="3134"/>
          <w:tab w:val="left" w:pos="4635"/>
          <w:tab w:val="left" w:pos="6132"/>
          <w:tab w:val="left" w:pos="8799"/>
          <w:tab w:val="left" w:pos="9188"/>
        </w:tabs>
        <w:spacing w:line="276" w:lineRule="auto"/>
        <w:ind w:right="487"/>
      </w:pPr>
      <w:r>
        <w:t>ЦЕЛИ</w:t>
      </w:r>
      <w:r>
        <w:tab/>
        <w:t>ИЗУЧЕНИЯ</w:t>
      </w:r>
      <w:r>
        <w:tab/>
        <w:t>УЧЕБНОГО</w:t>
      </w:r>
      <w:r>
        <w:tab/>
        <w:t>МОДУЛЯ«ВВЕДЕНИЕ</w:t>
      </w:r>
      <w:r>
        <w:tab/>
        <w:t>В</w:t>
      </w:r>
      <w:r>
        <w:tab/>
      </w:r>
      <w:r>
        <w:rPr>
          <w:spacing w:val="-1"/>
        </w:rPr>
        <w:t>НОВЕЙШУЮ</w:t>
      </w:r>
      <w:r>
        <w:rPr>
          <w:spacing w:val="-57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РОССИИ»:</w:t>
      </w:r>
    </w:p>
    <w:p w14:paraId="02FB5443" w14:textId="77777777" w:rsidR="00E65D0E" w:rsidRDefault="009F5DD6">
      <w:pPr>
        <w:pStyle w:val="a3"/>
        <w:spacing w:before="1" w:line="276" w:lineRule="auto"/>
        <w:ind w:right="265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этнонациональной,социальной,культурной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14:paraId="7EDC3F1D" w14:textId="77777777" w:rsidR="00E65D0E" w:rsidRDefault="009F5DD6">
      <w:pPr>
        <w:pStyle w:val="a3"/>
        <w:spacing w:line="276" w:lineRule="auto"/>
        <w:ind w:right="347"/>
        <w:jc w:val="both"/>
      </w:pP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 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 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14:paraId="626E4541" w14:textId="77777777" w:rsidR="00E65D0E" w:rsidRDefault="009F5DD6">
      <w:pPr>
        <w:pStyle w:val="a3"/>
        <w:spacing w:before="1" w:line="276" w:lineRule="auto"/>
        <w:ind w:right="381"/>
        <w:jc w:val="both"/>
      </w:pPr>
      <w:r>
        <w:t>воспитание учащихся в духе патриотизма,гражданственности,уважения к 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-57"/>
        </w:rPr>
        <w:t xml:space="preserve"> </w:t>
      </w:r>
      <w:r>
        <w:t>взаимопонимания,согласия и мира между людьми и народами,в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14:paraId="3B63B9FC" w14:textId="77777777" w:rsidR="00E65D0E" w:rsidRDefault="009F5DD6">
      <w:pPr>
        <w:pStyle w:val="a3"/>
        <w:spacing w:line="276" w:lineRule="auto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5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событиях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явлениях</w:t>
      </w:r>
      <w:r>
        <w:rPr>
          <w:spacing w:val="25"/>
        </w:rPr>
        <w:t xml:space="preserve"> </w:t>
      </w:r>
      <w:r>
        <w:t>прошлого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настоящего,рассматривать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историзма,в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динамике,взаимосвязи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14:paraId="7BE2DD8C" w14:textId="77777777" w:rsidR="00E65D0E" w:rsidRDefault="009F5DD6">
      <w:pPr>
        <w:pStyle w:val="a3"/>
        <w:tabs>
          <w:tab w:val="left" w:pos="3202"/>
          <w:tab w:val="left" w:pos="5026"/>
          <w:tab w:val="left" w:pos="6662"/>
          <w:tab w:val="left" w:pos="10205"/>
        </w:tabs>
        <w:spacing w:line="276" w:lineRule="auto"/>
        <w:ind w:right="268"/>
      </w:pP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умений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исторические</w:t>
      </w:r>
      <w:r>
        <w:rPr>
          <w:spacing w:val="17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внешкольной</w:t>
      </w:r>
      <w:r>
        <w:tab/>
        <w:t>деятельности,в</w:t>
      </w:r>
      <w:r>
        <w:tab/>
        <w:t>современном</w:t>
      </w:r>
      <w:r>
        <w:tab/>
        <w:t>поликультурном,полиэтничном</w:t>
      </w:r>
      <w:r>
        <w:tab/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14:paraId="495A3E5E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23"/>
        </w:rPr>
        <w:t xml:space="preserve"> </w:t>
      </w:r>
      <w:r>
        <w:t>личностной</w:t>
      </w:r>
      <w:r>
        <w:rPr>
          <w:spacing w:val="22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22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прошлому,но</w:t>
      </w:r>
      <w:r>
        <w:rPr>
          <w:spacing w:val="-1"/>
        </w:rPr>
        <w:t xml:space="preserve"> </w:t>
      </w:r>
      <w:r>
        <w:t>и к настоящему</w:t>
      </w:r>
      <w:r>
        <w:rPr>
          <w:spacing w:val="-5"/>
        </w:rPr>
        <w:t xml:space="preserve"> </w:t>
      </w:r>
      <w:r>
        <w:t>родной страны.</w:t>
      </w:r>
    </w:p>
    <w:p w14:paraId="26177564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6CFF3D9D" w14:textId="77777777" w:rsidR="00E65D0E" w:rsidRDefault="009F5DD6">
      <w:pPr>
        <w:pStyle w:val="a3"/>
        <w:tabs>
          <w:tab w:val="left" w:pos="3330"/>
          <w:tab w:val="left" w:pos="3743"/>
          <w:tab w:val="left" w:pos="4589"/>
          <w:tab w:val="left" w:pos="6098"/>
          <w:tab w:val="left" w:pos="8772"/>
        </w:tabs>
        <w:spacing w:line="276" w:lineRule="auto"/>
        <w:ind w:right="682"/>
      </w:pPr>
      <w:r>
        <w:t>МЕСТО</w:t>
      </w:r>
      <w:r>
        <w:tab/>
        <w:t>И</w:t>
      </w:r>
      <w:r>
        <w:tab/>
        <w:t>РОЛЬ</w:t>
      </w:r>
      <w:r>
        <w:tab/>
        <w:t>УЧЕБНОГО</w:t>
      </w:r>
      <w:r>
        <w:tab/>
        <w:t>МОДУЛЯ«ВВЕДЕНИЕ</w:t>
      </w:r>
      <w:r>
        <w:tab/>
        <w:t>В</w:t>
      </w:r>
      <w:r>
        <w:rPr>
          <w:spacing w:val="-15"/>
        </w:rPr>
        <w:t xml:space="preserve"> </w:t>
      </w:r>
      <w:r>
        <w:t>НОВЕЙШУЮ</w:t>
      </w:r>
      <w:r>
        <w:rPr>
          <w:spacing w:val="-57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РОССИИ».</w:t>
      </w:r>
    </w:p>
    <w:p w14:paraId="16EBAA65" w14:textId="77777777" w:rsidR="00E65D0E" w:rsidRDefault="009F5DD6">
      <w:pPr>
        <w:pStyle w:val="a3"/>
        <w:spacing w:line="276" w:lineRule="auto"/>
      </w:pPr>
      <w:r>
        <w:t>Учебный</w:t>
      </w:r>
      <w:r>
        <w:rPr>
          <w:spacing w:val="1"/>
        </w:rPr>
        <w:t xml:space="preserve"> </w:t>
      </w:r>
      <w:r>
        <w:t>модуль«Введение в 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России»призван 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59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</w:t>
      </w:r>
      <w:r>
        <w:rPr>
          <w:spacing w:val="2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9F4AFFE" w14:textId="77777777" w:rsidR="00E65D0E" w:rsidRDefault="009F5DD6">
      <w:pPr>
        <w:pStyle w:val="a3"/>
        <w:tabs>
          <w:tab w:val="left" w:pos="2982"/>
          <w:tab w:val="left" w:pos="3477"/>
          <w:tab w:val="left" w:pos="4272"/>
          <w:tab w:val="left" w:pos="4754"/>
          <w:tab w:val="left" w:pos="6325"/>
          <w:tab w:val="left" w:pos="7690"/>
          <w:tab w:val="left" w:pos="7810"/>
          <w:tab w:val="left" w:pos="8266"/>
          <w:tab w:val="left" w:pos="8616"/>
        </w:tabs>
        <w:spacing w:line="276" w:lineRule="auto"/>
        <w:ind w:right="368"/>
      </w:pPr>
      <w:r>
        <w:t>ФГОС</w:t>
      </w:r>
      <w:r>
        <w:rPr>
          <w:spacing w:val="57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определяет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направленность</w:t>
      </w:r>
      <w:r>
        <w:rPr>
          <w:spacing w:val="60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модуля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tab/>
        <w:t>умений</w:t>
      </w:r>
      <w:r>
        <w:tab/>
        <w:t>обучающихся«устанавливать</w:t>
      </w:r>
      <w:r>
        <w:tab/>
      </w:r>
      <w:r>
        <w:tab/>
        <w:t>причинно-следственные,</w:t>
      </w:r>
      <w:r>
        <w:rPr>
          <w:spacing w:val="1"/>
        </w:rPr>
        <w:t xml:space="preserve"> </w:t>
      </w:r>
      <w:r>
        <w:t>пространственные,временные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событий,явлений,процессов,их</w:t>
      </w:r>
      <w:r>
        <w:rPr>
          <w:spacing w:val="1"/>
        </w:rPr>
        <w:t xml:space="preserve"> </w:t>
      </w:r>
      <w:r>
        <w:t>взаимосвязь(при</w:t>
      </w:r>
      <w:r>
        <w:tab/>
        <w:t>наличии)с</w:t>
      </w:r>
      <w:r>
        <w:tab/>
        <w:t>важнейшими</w:t>
      </w:r>
      <w:r>
        <w:tab/>
        <w:t>событиями</w:t>
      </w:r>
      <w:r>
        <w:tab/>
        <w:t>ХХ</w:t>
      </w:r>
      <w:r>
        <w:tab/>
        <w:t>‒</w:t>
      </w:r>
      <w:r>
        <w:tab/>
        <w:t>началаXXIв.;</w:t>
      </w:r>
      <w:r>
        <w:rPr>
          <w:spacing w:val="1"/>
        </w:rPr>
        <w:t xml:space="preserve"> </w:t>
      </w:r>
      <w:r>
        <w:t>характеризовать 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14:paraId="6B10922A" w14:textId="77777777" w:rsidR="00E65D0E" w:rsidRDefault="009F5DD6">
      <w:pPr>
        <w:pStyle w:val="a3"/>
        <w:tabs>
          <w:tab w:val="left" w:pos="3224"/>
          <w:tab w:val="left" w:pos="3588"/>
          <w:tab w:val="left" w:pos="5044"/>
          <w:tab w:val="left" w:pos="6440"/>
          <w:tab w:val="left" w:pos="7716"/>
          <w:tab w:val="left" w:pos="8812"/>
        </w:tabs>
        <w:spacing w:line="276" w:lineRule="auto"/>
        <w:ind w:right="322"/>
      </w:pPr>
      <w:r>
        <w:t>Таким образом,согласно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tab/>
        <w:t>с</w:t>
      </w:r>
      <w:r>
        <w:tab/>
        <w:t>ключевыми</w:t>
      </w:r>
      <w:r>
        <w:tab/>
        <w:t>событиями</w:t>
      </w:r>
      <w:r>
        <w:tab/>
        <w:t>новейшей</w:t>
      </w:r>
      <w:r>
        <w:tab/>
        <w:t>истории</w:t>
      </w:r>
      <w:r>
        <w:tab/>
        <w:t>России,предваряя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36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ХХ</w:t>
      </w:r>
      <w:r>
        <w:rPr>
          <w:spacing w:val="37"/>
        </w:rPr>
        <w:t xml:space="preserve"> </w:t>
      </w:r>
      <w:r>
        <w:t>‒</w:t>
      </w:r>
      <w:r>
        <w:rPr>
          <w:spacing w:val="36"/>
        </w:rPr>
        <w:t xml:space="preserve"> </w:t>
      </w:r>
      <w:r>
        <w:t>началаXXIв.в10-11классах.</w:t>
      </w:r>
    </w:p>
    <w:p w14:paraId="75C44EDD" w14:textId="77777777" w:rsidR="00E65D0E" w:rsidRDefault="009F5DD6">
      <w:pPr>
        <w:pStyle w:val="a3"/>
        <w:tabs>
          <w:tab w:val="left" w:pos="2411"/>
          <w:tab w:val="left" w:pos="3499"/>
          <w:tab w:val="left" w:pos="4664"/>
          <w:tab w:val="left" w:pos="6288"/>
          <w:tab w:val="left" w:pos="7772"/>
          <w:tab w:val="left" w:pos="9148"/>
        </w:tabs>
        <w:spacing w:before="1" w:line="276" w:lineRule="auto"/>
        <w:ind w:right="267" w:firstLine="0"/>
      </w:pPr>
      <w:r>
        <w:t>Кроме</w:t>
      </w:r>
      <w:r>
        <w:tab/>
        <w:t>того,при</w:t>
      </w:r>
      <w:r>
        <w:tab/>
        <w:t>изучении</w:t>
      </w:r>
      <w:r>
        <w:tab/>
        <w:t>региональной</w:t>
      </w:r>
      <w:r>
        <w:tab/>
        <w:t>истории,при</w:t>
      </w:r>
      <w:r>
        <w:tab/>
        <w:t>реализации</w:t>
      </w:r>
      <w:r>
        <w:tab/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получат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35"/>
        </w:rPr>
        <w:t xml:space="preserve"> </w:t>
      </w:r>
      <w:r>
        <w:t>опираться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значимых</w:t>
      </w:r>
      <w:r>
        <w:rPr>
          <w:spacing w:val="36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России,об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предпосылках(истоках),главных итогах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значении.</w:t>
      </w:r>
    </w:p>
    <w:p w14:paraId="07126D0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EC3E16" w14:textId="77777777" w:rsidR="00E65D0E" w:rsidRDefault="009F5DD6">
      <w:pPr>
        <w:pStyle w:val="a3"/>
        <w:spacing w:before="67" w:line="278" w:lineRule="auto"/>
        <w:ind w:right="446"/>
      </w:pPr>
      <w:r>
        <w:t>Модуль«Введение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Новейшую</w:t>
      </w:r>
      <w:r>
        <w:rPr>
          <w:spacing w:val="28"/>
        </w:rPr>
        <w:t xml:space="preserve"> </w:t>
      </w:r>
      <w:r>
        <w:t>историю</w:t>
      </w:r>
      <w:r>
        <w:rPr>
          <w:spacing w:val="27"/>
        </w:rPr>
        <w:t xml:space="preserve"> </w:t>
      </w:r>
      <w:r>
        <w:t>России»может</w:t>
      </w:r>
      <w:r>
        <w:rPr>
          <w:spacing w:val="28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реализован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вариантах:</w:t>
      </w:r>
    </w:p>
    <w:p w14:paraId="4A16CED3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13"/>
        </w:rPr>
        <w:t xml:space="preserve"> </w:t>
      </w:r>
      <w:r>
        <w:t>самостоятельном</w:t>
      </w:r>
      <w:r>
        <w:rPr>
          <w:spacing w:val="10"/>
        </w:rPr>
        <w:t xml:space="preserve"> </w:t>
      </w:r>
      <w:r>
        <w:t>планировании</w:t>
      </w:r>
      <w:r>
        <w:rPr>
          <w:spacing w:val="15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школьниками</w:t>
      </w:r>
      <w:r>
        <w:rPr>
          <w:spacing w:val="-5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59"/>
        </w:rPr>
        <w:t xml:space="preserve"> </w:t>
      </w:r>
      <w:r>
        <w:t>до1914г.для</w:t>
      </w:r>
      <w:r>
        <w:rPr>
          <w:spacing w:val="4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0"/>
        </w:rPr>
        <w:t xml:space="preserve"> </w:t>
      </w:r>
      <w:r>
        <w:t>Новейшего</w:t>
      </w:r>
      <w:r>
        <w:rPr>
          <w:spacing w:val="9"/>
        </w:rPr>
        <w:t xml:space="preserve"> </w:t>
      </w:r>
      <w:r>
        <w:t>периода</w:t>
      </w:r>
      <w:r>
        <w:rPr>
          <w:spacing w:val="9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России(в</w:t>
      </w:r>
      <w:r>
        <w:rPr>
          <w:spacing w:val="8"/>
        </w:rPr>
        <w:t xml:space="preserve"> </w:t>
      </w:r>
      <w:r>
        <w:t>курсе«История</w:t>
      </w:r>
      <w:r>
        <w:rPr>
          <w:spacing w:val="9"/>
        </w:rPr>
        <w:t xml:space="preserve"> </w:t>
      </w:r>
      <w:r>
        <w:t>России»,включающем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модуля).В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предполагается,что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содержащиеся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Программе</w:t>
      </w:r>
      <w:r>
        <w:rPr>
          <w:spacing w:val="26"/>
        </w:rPr>
        <w:t xml:space="preserve"> </w:t>
      </w:r>
      <w:r>
        <w:t>модуля«Введение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Новейшую</w:t>
      </w:r>
      <w:r>
        <w:rPr>
          <w:spacing w:val="26"/>
        </w:rPr>
        <w:t xml:space="preserve"> </w:t>
      </w:r>
      <w:r>
        <w:t>историю</w:t>
      </w:r>
      <w:r>
        <w:rPr>
          <w:spacing w:val="27"/>
        </w:rPr>
        <w:t xml:space="preserve"> </w:t>
      </w:r>
      <w:r>
        <w:t>России»,даются</w:t>
      </w:r>
      <w:r>
        <w:rPr>
          <w:spacing w:val="2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смысловой</w:t>
      </w:r>
      <w:r>
        <w:rPr>
          <w:spacing w:val="10"/>
        </w:rPr>
        <w:t xml:space="preserve"> </w:t>
      </w:r>
      <w:r>
        <w:t>взаимосвязи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темами,</w:t>
      </w:r>
      <w:r>
        <w:rPr>
          <w:spacing w:val="-1"/>
        </w:rPr>
        <w:t xml:space="preserve"> </w:t>
      </w:r>
      <w:r>
        <w:t>содержащимися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истории.</w:t>
      </w:r>
      <w:r>
        <w:rPr>
          <w:spacing w:val="-57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таком</w:t>
      </w:r>
      <w:r>
        <w:rPr>
          <w:spacing w:val="55"/>
        </w:rPr>
        <w:t xml:space="preserve"> </w:t>
      </w:r>
      <w:r>
        <w:t>варианте</w:t>
      </w:r>
      <w:r>
        <w:rPr>
          <w:spacing w:val="55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модуля</w:t>
      </w:r>
      <w:r>
        <w:rPr>
          <w:spacing w:val="56"/>
        </w:rPr>
        <w:t xml:space="preserve"> </w:t>
      </w:r>
      <w:r>
        <w:t>количество</w:t>
      </w:r>
      <w:r>
        <w:rPr>
          <w:spacing w:val="55"/>
        </w:rPr>
        <w:t xml:space="preserve"> </w:t>
      </w:r>
      <w:r>
        <w:t>часов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История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в9классе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на14учебных часов;</w:t>
      </w:r>
    </w:p>
    <w:p w14:paraId="68093FA7" w14:textId="77777777" w:rsidR="00E65D0E" w:rsidRDefault="009F5DD6">
      <w:pPr>
        <w:pStyle w:val="a3"/>
        <w:spacing w:line="276" w:lineRule="auto"/>
        <w:ind w:right="370"/>
      </w:pPr>
      <w:r>
        <w:t>в</w:t>
      </w:r>
      <w:r>
        <w:rPr>
          <w:spacing w:val="51"/>
        </w:rPr>
        <w:t xml:space="preserve"> </w:t>
      </w:r>
      <w:r>
        <w:t>виде</w:t>
      </w:r>
      <w:r>
        <w:rPr>
          <w:spacing w:val="51"/>
        </w:rPr>
        <w:t xml:space="preserve"> </w:t>
      </w:r>
      <w:r>
        <w:t>целостного</w:t>
      </w:r>
      <w:r>
        <w:rPr>
          <w:spacing w:val="51"/>
        </w:rPr>
        <w:t xml:space="preserve"> </w:t>
      </w:r>
      <w:r>
        <w:t>последовательного</w:t>
      </w:r>
      <w:r>
        <w:rPr>
          <w:spacing w:val="54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курса,изучаемого</w:t>
      </w:r>
      <w:r>
        <w:rPr>
          <w:spacing w:val="51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счёт</w:t>
      </w:r>
      <w:r>
        <w:rPr>
          <w:spacing w:val="5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плана,формируемой</w:t>
      </w:r>
      <w:r>
        <w:rPr>
          <w:spacing w:val="24"/>
        </w:rPr>
        <w:t xml:space="preserve"> </w:t>
      </w:r>
      <w:r>
        <w:t>участниками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организацией,включающей,в частности,учебные 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обучающихся,родителей(законных</w:t>
      </w:r>
      <w:r>
        <w:rPr>
          <w:spacing w:val="1"/>
        </w:rPr>
        <w:t xml:space="preserve"> </w:t>
      </w:r>
      <w:r>
        <w:t>представителей)несовершеннолетних</w:t>
      </w:r>
      <w:r>
        <w:rPr>
          <w:spacing w:val="1"/>
        </w:rPr>
        <w:t xml:space="preserve"> </w:t>
      </w:r>
      <w:r>
        <w:t>обучающихся,в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предусматривающие</w:t>
      </w:r>
      <w:r>
        <w:rPr>
          <w:spacing w:val="7"/>
        </w:rPr>
        <w:t xml:space="preserve"> </w:t>
      </w:r>
      <w:r>
        <w:t>удовлетворение</w:t>
      </w:r>
      <w:r>
        <w:rPr>
          <w:spacing w:val="5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обучающихся(рекомендуемый</w:t>
      </w:r>
      <w:r>
        <w:rPr>
          <w:spacing w:val="-1"/>
        </w:rPr>
        <w:t xml:space="preserve"> </w:t>
      </w:r>
      <w:r>
        <w:t>объём– 14учебных</w:t>
      </w:r>
      <w:r>
        <w:rPr>
          <w:spacing w:val="1"/>
        </w:rPr>
        <w:t xml:space="preserve"> </w:t>
      </w:r>
      <w:r>
        <w:t>часов).</w:t>
      </w:r>
    </w:p>
    <w:p w14:paraId="45DBE30D" w14:textId="77777777" w:rsidR="00E65D0E" w:rsidRDefault="009F5DD6">
      <w:pPr>
        <w:pStyle w:val="a3"/>
        <w:spacing w:after="45" w:line="276" w:lineRule="exact"/>
        <w:ind w:left="3763" w:firstLine="0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курсе«История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9класса</w:t>
      </w: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416"/>
        <w:gridCol w:w="2410"/>
        <w:gridCol w:w="1418"/>
      </w:tblGrid>
      <w:tr w:rsidR="00E65D0E" w14:paraId="6A13B5B2" w14:textId="77777777">
        <w:trPr>
          <w:trHeight w:val="1269"/>
        </w:trPr>
        <w:tc>
          <w:tcPr>
            <w:tcW w:w="3687" w:type="dxa"/>
          </w:tcPr>
          <w:p w14:paraId="1FA24D74" w14:textId="77777777" w:rsidR="00E65D0E" w:rsidRDefault="00E65D0E">
            <w:pPr>
              <w:pStyle w:val="TableParagraph"/>
              <w:rPr>
                <w:sz w:val="27"/>
              </w:rPr>
            </w:pPr>
          </w:p>
          <w:p w14:paraId="30822BEA" w14:textId="77777777" w:rsidR="00E65D0E" w:rsidRDefault="009F5DD6">
            <w:pPr>
              <w:pStyle w:val="TableParagraph"/>
              <w:spacing w:line="276" w:lineRule="auto"/>
              <w:ind w:left="940" w:right="467" w:hanging="512"/>
              <w:rPr>
                <w:sz w:val="24"/>
              </w:rPr>
            </w:pPr>
            <w:r>
              <w:rPr>
                <w:sz w:val="24"/>
              </w:rPr>
              <w:t>Программа курса«История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(9класс)</w:t>
            </w:r>
          </w:p>
        </w:tc>
        <w:tc>
          <w:tcPr>
            <w:tcW w:w="1416" w:type="dxa"/>
          </w:tcPr>
          <w:p w14:paraId="0CDB8282" w14:textId="77777777" w:rsidR="00E65D0E" w:rsidRDefault="009F5DD6">
            <w:pPr>
              <w:pStyle w:val="TableParagraph"/>
              <w:spacing w:before="152" w:line="276" w:lineRule="auto"/>
              <w:ind w:left="129" w:right="118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410" w:type="dxa"/>
          </w:tcPr>
          <w:p w14:paraId="5C2A682D" w14:textId="77777777" w:rsidR="00E65D0E" w:rsidRDefault="009F5DD6">
            <w:pPr>
              <w:pStyle w:val="TableParagraph"/>
              <w:spacing w:line="276" w:lineRule="auto"/>
              <w:ind w:left="168" w:right="117" w:hanging="3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модуля«Введение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14:paraId="61EB73F7" w14:textId="77777777" w:rsidR="00E65D0E" w:rsidRDefault="009F5DD6">
            <w:pPr>
              <w:pStyle w:val="TableParagraph"/>
              <w:spacing w:line="274" w:lineRule="exact"/>
              <w:ind w:left="782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418" w:type="dxa"/>
          </w:tcPr>
          <w:p w14:paraId="20CCC0F8" w14:textId="77777777" w:rsidR="00E65D0E" w:rsidRDefault="009F5DD6">
            <w:pPr>
              <w:pStyle w:val="TableParagraph"/>
              <w:spacing w:before="152" w:line="276" w:lineRule="auto"/>
              <w:ind w:left="129" w:right="118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5D0E" w14:paraId="3518350B" w14:textId="77777777">
        <w:trPr>
          <w:trHeight w:val="316"/>
        </w:trPr>
        <w:tc>
          <w:tcPr>
            <w:tcW w:w="3687" w:type="dxa"/>
          </w:tcPr>
          <w:p w14:paraId="112E5212" w14:textId="77777777" w:rsidR="00E65D0E" w:rsidRDefault="009F5D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16" w:type="dxa"/>
          </w:tcPr>
          <w:p w14:paraId="390F3F4D" w14:textId="77777777" w:rsidR="00E65D0E" w:rsidRDefault="009F5DD6">
            <w:pPr>
              <w:pStyle w:val="TableParagraph"/>
              <w:spacing w:line="270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</w:t>
            </w:r>
          </w:p>
        </w:tc>
        <w:tc>
          <w:tcPr>
            <w:tcW w:w="2410" w:type="dxa"/>
          </w:tcPr>
          <w:p w14:paraId="18FC40BF" w14:textId="77777777" w:rsidR="00E65D0E" w:rsidRDefault="009F5DD6">
            <w:pPr>
              <w:pStyle w:val="TableParagraph"/>
              <w:spacing w:line="270" w:lineRule="exact"/>
              <w:ind w:left="18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418" w:type="dxa"/>
          </w:tcPr>
          <w:p w14:paraId="204C95B6" w14:textId="77777777" w:rsidR="00E65D0E" w:rsidRDefault="009F5DD6">
            <w:pPr>
              <w:pStyle w:val="TableParagraph"/>
              <w:spacing w:line="270" w:lineRule="exact"/>
              <w:ind w:left="-53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65D0E" w14:paraId="1FF6B805" w14:textId="77777777">
        <w:trPr>
          <w:trHeight w:val="1161"/>
        </w:trPr>
        <w:tc>
          <w:tcPr>
            <w:tcW w:w="3687" w:type="dxa"/>
          </w:tcPr>
          <w:p w14:paraId="7CB7BD3C" w14:textId="77777777" w:rsidR="00E65D0E" w:rsidRDefault="009F5DD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  <w:p w14:paraId="2FE3A99F" w14:textId="77777777" w:rsidR="00E65D0E" w:rsidRDefault="009F5DD6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1905-1907гг.</w:t>
            </w:r>
          </w:p>
        </w:tc>
        <w:tc>
          <w:tcPr>
            <w:tcW w:w="1416" w:type="dxa"/>
          </w:tcPr>
          <w:p w14:paraId="4BEF184B" w14:textId="77777777" w:rsidR="00E65D0E" w:rsidRDefault="009F5DD6">
            <w:pPr>
              <w:pStyle w:val="TableParagraph"/>
              <w:spacing w:line="271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</w:t>
            </w:r>
          </w:p>
        </w:tc>
        <w:tc>
          <w:tcPr>
            <w:tcW w:w="2410" w:type="dxa"/>
          </w:tcPr>
          <w:p w14:paraId="2E83E5CA" w14:textId="77777777" w:rsidR="00E65D0E" w:rsidRDefault="009F5DD6">
            <w:pPr>
              <w:pStyle w:val="TableParagraph"/>
              <w:spacing w:line="276" w:lineRule="auto"/>
              <w:ind w:left="112" w:right="421" w:hanging="107"/>
              <w:rPr>
                <w:sz w:val="24"/>
              </w:rPr>
            </w:pPr>
            <w:r>
              <w:rPr>
                <w:sz w:val="24"/>
              </w:rPr>
              <w:t>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революция1917—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1922гг.</w:t>
            </w:r>
          </w:p>
        </w:tc>
        <w:tc>
          <w:tcPr>
            <w:tcW w:w="1418" w:type="dxa"/>
          </w:tcPr>
          <w:p w14:paraId="1513497B" w14:textId="77777777" w:rsidR="00E65D0E" w:rsidRDefault="009F5DD6">
            <w:pPr>
              <w:pStyle w:val="TableParagraph"/>
              <w:spacing w:line="271" w:lineRule="exact"/>
              <w:ind w:right="6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 w14:paraId="37E64592" w14:textId="77777777">
        <w:trPr>
          <w:trHeight w:val="1914"/>
        </w:trPr>
        <w:tc>
          <w:tcPr>
            <w:tcW w:w="3687" w:type="dxa"/>
          </w:tcPr>
          <w:p w14:paraId="56FE6478" w14:textId="77777777" w:rsidR="00E65D0E" w:rsidRDefault="009F5DD6">
            <w:pPr>
              <w:pStyle w:val="TableParagraph"/>
              <w:spacing w:line="276" w:lineRule="auto"/>
              <w:ind w:left="110" w:right="264"/>
              <w:rPr>
                <w:sz w:val="24"/>
              </w:rPr>
            </w:pPr>
            <w:r>
              <w:rPr>
                <w:sz w:val="24"/>
              </w:rPr>
              <w:t xml:space="preserve">Отечественная война </w:t>
            </w:r>
            <w:r>
              <w:rPr>
                <w:position w:val="1"/>
                <w:sz w:val="24"/>
              </w:rPr>
              <w:t>1812г.‒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истории</w:t>
            </w:r>
          </w:p>
          <w:p w14:paraId="78612276" w14:textId="77777777" w:rsidR="00E65D0E" w:rsidRDefault="009F5DD6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в.Крымская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война.</w:t>
            </w:r>
          </w:p>
          <w:p w14:paraId="41740506" w14:textId="77777777" w:rsidR="00E65D0E" w:rsidRDefault="009F5DD6">
            <w:pPr>
              <w:pStyle w:val="TableParagraph"/>
              <w:spacing w:before="5" w:line="310" w:lineRule="atLeast"/>
              <w:ind w:left="110" w:right="1382"/>
              <w:rPr>
                <w:sz w:val="24"/>
              </w:rPr>
            </w:pPr>
            <w:r>
              <w:rPr>
                <w:sz w:val="24"/>
              </w:rPr>
              <w:t>Героическая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</w:tc>
        <w:tc>
          <w:tcPr>
            <w:tcW w:w="1416" w:type="dxa"/>
          </w:tcPr>
          <w:p w14:paraId="1AF19046" w14:textId="77777777" w:rsidR="00E65D0E" w:rsidRDefault="009F5DD6">
            <w:pPr>
              <w:pStyle w:val="TableParagraph"/>
              <w:spacing w:line="273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</w:t>
            </w:r>
          </w:p>
        </w:tc>
        <w:tc>
          <w:tcPr>
            <w:tcW w:w="2410" w:type="dxa"/>
          </w:tcPr>
          <w:p w14:paraId="40387FC8" w14:textId="77777777" w:rsidR="00E65D0E" w:rsidRDefault="009F5DD6">
            <w:pPr>
              <w:pStyle w:val="TableParagraph"/>
              <w:spacing w:line="273" w:lineRule="exact"/>
              <w:ind w:left="42"/>
              <w:rPr>
                <w:sz w:val="24"/>
              </w:rPr>
            </w:pPr>
            <w:r>
              <w:rPr>
                <w:sz w:val="24"/>
              </w:rPr>
              <w:t>ая</w:t>
            </w:r>
          </w:p>
          <w:p w14:paraId="528AF7E4" w14:textId="77777777" w:rsidR="00E65D0E" w:rsidRDefault="009F5DD6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  <w:p w14:paraId="3854D6AC" w14:textId="77777777" w:rsidR="00E65D0E" w:rsidRDefault="009F5DD6">
            <w:pPr>
              <w:pStyle w:val="TableParagraph"/>
              <w:spacing w:before="40"/>
              <w:ind w:left="112"/>
              <w:rPr>
                <w:sz w:val="24"/>
              </w:rPr>
            </w:pPr>
            <w:r>
              <w:rPr>
                <w:sz w:val="24"/>
              </w:rPr>
              <w:t>1941-1945гг.</w:t>
            </w:r>
          </w:p>
        </w:tc>
        <w:tc>
          <w:tcPr>
            <w:tcW w:w="1418" w:type="dxa"/>
          </w:tcPr>
          <w:p w14:paraId="29BC4D17" w14:textId="77777777" w:rsidR="00E65D0E" w:rsidRDefault="009F5DD6">
            <w:pPr>
              <w:pStyle w:val="TableParagraph"/>
              <w:spacing w:line="273" w:lineRule="exact"/>
              <w:ind w:right="6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 w14:paraId="14C8F954" w14:textId="77777777">
        <w:trPr>
          <w:trHeight w:val="2222"/>
        </w:trPr>
        <w:tc>
          <w:tcPr>
            <w:tcW w:w="3687" w:type="dxa"/>
          </w:tcPr>
          <w:p w14:paraId="1807C031" w14:textId="77777777" w:rsidR="00E65D0E" w:rsidRDefault="009F5DD6">
            <w:pPr>
              <w:pStyle w:val="TableParagraph"/>
              <w:spacing w:line="276" w:lineRule="auto"/>
              <w:ind w:left="110" w:right="394"/>
              <w:rPr>
                <w:sz w:val="24"/>
              </w:rPr>
            </w:pPr>
            <w:r>
              <w:rPr>
                <w:sz w:val="24"/>
              </w:rPr>
              <w:t>Социальная и 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модернизация страны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АлександреII.Этнокультурный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облик империи.Формирование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гражданского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14:paraId="7C64DC95" w14:textId="77777777" w:rsidR="00E65D0E" w:rsidRDefault="009F5DD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</w:tc>
        <w:tc>
          <w:tcPr>
            <w:tcW w:w="1416" w:type="dxa"/>
          </w:tcPr>
          <w:p w14:paraId="446F3697" w14:textId="77777777" w:rsidR="00E65D0E" w:rsidRDefault="009F5DD6">
            <w:pPr>
              <w:pStyle w:val="TableParagraph"/>
              <w:spacing w:line="270" w:lineRule="exact"/>
              <w:ind w:right="-7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Распа</w:t>
            </w:r>
          </w:p>
        </w:tc>
        <w:tc>
          <w:tcPr>
            <w:tcW w:w="2410" w:type="dxa"/>
          </w:tcPr>
          <w:p w14:paraId="798E1F6F" w14:textId="77777777" w:rsidR="00E65D0E" w:rsidRDefault="009F5DD6">
            <w:pPr>
              <w:pStyle w:val="TableParagraph"/>
              <w:spacing w:line="270" w:lineRule="exact"/>
              <w:ind w:left="51"/>
              <w:rPr>
                <w:sz w:val="24"/>
              </w:rPr>
            </w:pPr>
            <w:r>
              <w:rPr>
                <w:sz w:val="24"/>
              </w:rPr>
              <w:t>д СССР.</w:t>
            </w:r>
          </w:p>
          <w:p w14:paraId="5C58EAB2" w14:textId="77777777" w:rsidR="00E65D0E" w:rsidRDefault="009F5DD6">
            <w:pPr>
              <w:pStyle w:val="TableParagraph"/>
              <w:spacing w:before="44" w:line="276" w:lineRule="auto"/>
              <w:ind w:left="112" w:right="290"/>
              <w:rPr>
                <w:sz w:val="24"/>
              </w:rPr>
            </w:pPr>
            <w:r>
              <w:rPr>
                <w:sz w:val="24"/>
              </w:rPr>
              <w:t>Становление 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России(1992-1999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гг.)</w:t>
            </w:r>
          </w:p>
        </w:tc>
        <w:tc>
          <w:tcPr>
            <w:tcW w:w="1418" w:type="dxa"/>
          </w:tcPr>
          <w:p w14:paraId="5A3094CA" w14:textId="77777777" w:rsidR="00E65D0E" w:rsidRDefault="009F5DD6">
            <w:pPr>
              <w:pStyle w:val="TableParagraph"/>
              <w:spacing w:line="270" w:lineRule="exact"/>
              <w:ind w:right="63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 w14:paraId="79C94652" w14:textId="77777777">
        <w:trPr>
          <w:trHeight w:val="662"/>
        </w:trPr>
        <w:tc>
          <w:tcPr>
            <w:tcW w:w="3687" w:type="dxa"/>
          </w:tcPr>
          <w:p w14:paraId="7D11CD39" w14:textId="77777777" w:rsidR="00E65D0E" w:rsidRDefault="009F5DD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416" w:type="dxa"/>
          </w:tcPr>
          <w:p w14:paraId="2EFB0F60" w14:textId="77777777" w:rsidR="00E65D0E" w:rsidRDefault="009F5DD6">
            <w:pPr>
              <w:pStyle w:val="TableParagraph"/>
              <w:spacing w:line="270" w:lineRule="exact"/>
              <w:ind w:right="-87"/>
              <w:jc w:val="right"/>
              <w:rPr>
                <w:sz w:val="24"/>
              </w:rPr>
            </w:pPr>
            <w:r>
              <w:rPr>
                <w:sz w:val="24"/>
              </w:rPr>
              <w:t>Возрож</w:t>
            </w:r>
          </w:p>
        </w:tc>
        <w:tc>
          <w:tcPr>
            <w:tcW w:w="2410" w:type="dxa"/>
          </w:tcPr>
          <w:p w14:paraId="70899F87" w14:textId="77777777" w:rsidR="00E65D0E" w:rsidRDefault="009F5DD6">
            <w:pPr>
              <w:pStyle w:val="TableParagraph"/>
              <w:spacing w:line="276" w:lineRule="auto"/>
              <w:ind w:left="112" w:right="949" w:hanging="44"/>
              <w:rPr>
                <w:sz w:val="24"/>
              </w:rPr>
            </w:pPr>
            <w:r>
              <w:rPr>
                <w:sz w:val="24"/>
              </w:rPr>
              <w:t>дение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с2000-х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418" w:type="dxa"/>
          </w:tcPr>
          <w:p w14:paraId="6AB9ED16" w14:textId="77777777" w:rsidR="00E65D0E" w:rsidRDefault="00E65D0E">
            <w:pPr>
              <w:pStyle w:val="TableParagraph"/>
              <w:rPr>
                <w:sz w:val="24"/>
              </w:rPr>
            </w:pPr>
          </w:p>
        </w:tc>
      </w:tr>
    </w:tbl>
    <w:p w14:paraId="399BB61E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548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1416"/>
        <w:gridCol w:w="2410"/>
        <w:gridCol w:w="1418"/>
      </w:tblGrid>
      <w:tr w:rsidR="00E65D0E" w14:paraId="736B94AC" w14:textId="77777777">
        <w:trPr>
          <w:trHeight w:val="2707"/>
        </w:trPr>
        <w:tc>
          <w:tcPr>
            <w:tcW w:w="3687" w:type="dxa"/>
          </w:tcPr>
          <w:p w14:paraId="25A68055" w14:textId="77777777" w:rsidR="00E65D0E" w:rsidRDefault="009F5DD6">
            <w:pPr>
              <w:pStyle w:val="TableParagraph"/>
              <w:spacing w:line="276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Крымская война.Героическая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Севастополя.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14:paraId="7F95F1C6" w14:textId="77777777" w:rsidR="00E65D0E" w:rsidRDefault="009F5DD6">
            <w:pPr>
              <w:pStyle w:val="TableParagraph"/>
              <w:spacing w:line="276" w:lineRule="auto"/>
              <w:ind w:left="110" w:right="223"/>
              <w:rPr>
                <w:sz w:val="24"/>
              </w:rPr>
            </w:pPr>
            <w:r>
              <w:rPr>
                <w:sz w:val="24"/>
              </w:rPr>
              <w:t>Уроки революции:политическая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стабилизация 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преобразования.П.А.Столыпин: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системных реформ,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результаты</w:t>
            </w:r>
          </w:p>
        </w:tc>
        <w:tc>
          <w:tcPr>
            <w:tcW w:w="1416" w:type="dxa"/>
          </w:tcPr>
          <w:p w14:paraId="36694246" w14:textId="77777777" w:rsidR="00E65D0E" w:rsidRDefault="009F5DD6">
            <w:pPr>
              <w:pStyle w:val="TableParagraph"/>
              <w:spacing w:line="265" w:lineRule="exact"/>
              <w:ind w:left="648"/>
              <w:rPr>
                <w:sz w:val="24"/>
              </w:rPr>
            </w:pPr>
            <w:r>
              <w:rPr>
                <w:sz w:val="24"/>
              </w:rPr>
              <w:t>3Воссо</w:t>
            </w:r>
          </w:p>
        </w:tc>
        <w:tc>
          <w:tcPr>
            <w:tcW w:w="2410" w:type="dxa"/>
          </w:tcPr>
          <w:p w14:paraId="7F204F51" w14:textId="77777777" w:rsidR="00E65D0E" w:rsidRDefault="009F5DD6">
            <w:pPr>
              <w:pStyle w:val="TableParagraph"/>
              <w:spacing w:line="265" w:lineRule="exact"/>
              <w:ind w:left="-37"/>
              <w:rPr>
                <w:sz w:val="24"/>
              </w:rPr>
            </w:pPr>
            <w:r>
              <w:rPr>
                <w:sz w:val="24"/>
              </w:rPr>
              <w:t>единение</w:t>
            </w:r>
          </w:p>
          <w:p w14:paraId="158FD91B" w14:textId="77777777" w:rsidR="00E65D0E" w:rsidRDefault="009F5DD6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418" w:type="dxa"/>
          </w:tcPr>
          <w:p w14:paraId="4A888BE4" w14:textId="77777777" w:rsidR="00E65D0E" w:rsidRDefault="009F5DD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 w14:paraId="4D834E6D" w14:textId="77777777">
        <w:trPr>
          <w:trHeight w:val="690"/>
        </w:trPr>
        <w:tc>
          <w:tcPr>
            <w:tcW w:w="3687" w:type="dxa"/>
          </w:tcPr>
          <w:p w14:paraId="01338B71" w14:textId="77777777" w:rsidR="00E65D0E" w:rsidRDefault="009F5DD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</w:tc>
        <w:tc>
          <w:tcPr>
            <w:tcW w:w="1416" w:type="dxa"/>
          </w:tcPr>
          <w:p w14:paraId="31791264" w14:textId="77777777" w:rsidR="00E65D0E" w:rsidRDefault="009F5DD6">
            <w:pPr>
              <w:pStyle w:val="TableParagraph"/>
              <w:spacing w:line="263" w:lineRule="exact"/>
              <w:ind w:left="648" w:right="-15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2410" w:type="dxa"/>
          </w:tcPr>
          <w:p w14:paraId="0CC363D8" w14:textId="77777777" w:rsidR="00E65D0E" w:rsidRDefault="009F5DD6">
            <w:pPr>
              <w:pStyle w:val="TableParagraph"/>
              <w:spacing w:line="278" w:lineRule="auto"/>
              <w:ind w:left="112" w:right="1091" w:firstLine="29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418" w:type="dxa"/>
          </w:tcPr>
          <w:p w14:paraId="3EDA0875" w14:textId="77777777"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41648C8E" w14:textId="77777777" w:rsidR="00E65D0E" w:rsidRDefault="00E65D0E">
      <w:pPr>
        <w:pStyle w:val="a3"/>
        <w:spacing w:before="11"/>
        <w:ind w:left="0" w:firstLine="0"/>
        <w:rPr>
          <w:sz w:val="11"/>
        </w:rPr>
      </w:pPr>
    </w:p>
    <w:p w14:paraId="4970FF13" w14:textId="77777777" w:rsidR="00E65D0E" w:rsidRDefault="009F5DD6">
      <w:pPr>
        <w:pStyle w:val="a3"/>
        <w:spacing w:before="90" w:line="276" w:lineRule="auto"/>
        <w:ind w:right="319"/>
      </w:pPr>
      <w:r>
        <w:t>СОДЕРЖАНИЕ</w:t>
      </w:r>
      <w:r>
        <w:rPr>
          <w:spacing w:val="10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МОДУЛЯ«ВВЕДЕНИЕ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НОВЕЙШУЮ</w:t>
      </w:r>
      <w:r>
        <w:rPr>
          <w:spacing w:val="11"/>
        </w:rPr>
        <w:t xml:space="preserve"> </w:t>
      </w:r>
      <w:r>
        <w:t>ИСТОРИЮ</w:t>
      </w:r>
      <w:r>
        <w:rPr>
          <w:spacing w:val="-57"/>
        </w:rPr>
        <w:t xml:space="preserve"> </w:t>
      </w:r>
      <w:r>
        <w:t>РОССИИ».</w:t>
      </w:r>
    </w:p>
    <w:p w14:paraId="0EF64D6D" w14:textId="77777777" w:rsidR="00E65D0E" w:rsidRDefault="009F5DD6">
      <w:pPr>
        <w:pStyle w:val="a3"/>
        <w:spacing w:after="47" w:line="275" w:lineRule="exact"/>
        <w:ind w:left="2251" w:firstLine="0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</w:p>
    <w:tbl>
      <w:tblPr>
        <w:tblStyle w:val="TableNormal"/>
        <w:tblW w:w="0" w:type="auto"/>
        <w:tblInd w:w="1603" w:type="dxa"/>
        <w:tblBorders>
          <w:top w:val="single" w:sz="4" w:space="0" w:color="231F1F"/>
          <w:left w:val="single" w:sz="4" w:space="0" w:color="231F1F"/>
          <w:bottom w:val="single" w:sz="4" w:space="0" w:color="231F1F"/>
          <w:right w:val="single" w:sz="4" w:space="0" w:color="231F1F"/>
          <w:insideH w:val="single" w:sz="4" w:space="0" w:color="231F1F"/>
          <w:insideV w:val="single" w:sz="4" w:space="0" w:color="23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038"/>
        <w:gridCol w:w="2127"/>
      </w:tblGrid>
      <w:tr w:rsidR="00E65D0E" w14:paraId="3F2DDB4A" w14:textId="77777777">
        <w:trPr>
          <w:trHeight w:val="635"/>
        </w:trPr>
        <w:tc>
          <w:tcPr>
            <w:tcW w:w="713" w:type="dxa"/>
          </w:tcPr>
          <w:p w14:paraId="1A051A0E" w14:textId="77777777" w:rsidR="00E65D0E" w:rsidRDefault="009F5DD6">
            <w:pPr>
              <w:pStyle w:val="TableParagraph"/>
              <w:spacing w:before="155"/>
              <w:ind w:left="239"/>
              <w:rPr>
                <w:sz w:val="24"/>
              </w:rPr>
            </w:pPr>
            <w:r>
              <w:rPr>
                <w:w w:val="99"/>
                <w:sz w:val="24"/>
              </w:rPr>
              <w:t>№</w:t>
            </w:r>
          </w:p>
        </w:tc>
        <w:tc>
          <w:tcPr>
            <w:tcW w:w="6038" w:type="dxa"/>
          </w:tcPr>
          <w:p w14:paraId="50C53B30" w14:textId="77777777" w:rsidR="00E65D0E" w:rsidRDefault="009F5DD6">
            <w:pPr>
              <w:pStyle w:val="TableParagraph"/>
              <w:spacing w:before="155"/>
              <w:ind w:left="2401" w:right="2393"/>
              <w:jc w:val="center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2127" w:type="dxa"/>
          </w:tcPr>
          <w:p w14:paraId="397C91CE" w14:textId="77777777" w:rsidR="00E65D0E" w:rsidRDefault="009F5DD6">
            <w:pPr>
              <w:pStyle w:val="TableParagraph"/>
              <w:spacing w:line="270" w:lineRule="exact"/>
              <w:ind w:left="151" w:right="141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14:paraId="7AF25EDA" w14:textId="77777777" w:rsidR="00E65D0E" w:rsidRDefault="009F5DD6">
            <w:pPr>
              <w:pStyle w:val="TableParagraph"/>
              <w:spacing w:before="43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5D0E" w14:paraId="01F7A9E3" w14:textId="77777777">
        <w:trPr>
          <w:trHeight w:val="316"/>
        </w:trPr>
        <w:tc>
          <w:tcPr>
            <w:tcW w:w="713" w:type="dxa"/>
          </w:tcPr>
          <w:p w14:paraId="5D4276BB" w14:textId="77777777" w:rsidR="00E65D0E" w:rsidRDefault="009F5DD6">
            <w:pPr>
              <w:pStyle w:val="TableParagraph"/>
              <w:spacing w:line="270" w:lineRule="exact"/>
              <w:ind w:right="-1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</w:t>
            </w:r>
          </w:p>
        </w:tc>
        <w:tc>
          <w:tcPr>
            <w:tcW w:w="6038" w:type="dxa"/>
          </w:tcPr>
          <w:p w14:paraId="59D1BD66" w14:textId="77777777" w:rsidR="00E65D0E" w:rsidRDefault="009F5DD6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дение</w:t>
            </w:r>
          </w:p>
        </w:tc>
        <w:tc>
          <w:tcPr>
            <w:tcW w:w="2127" w:type="dxa"/>
          </w:tcPr>
          <w:p w14:paraId="5E5BC73F" w14:textId="77777777"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65D0E" w14:paraId="5768281B" w14:textId="77777777">
        <w:trPr>
          <w:trHeight w:val="318"/>
        </w:trPr>
        <w:tc>
          <w:tcPr>
            <w:tcW w:w="713" w:type="dxa"/>
          </w:tcPr>
          <w:p w14:paraId="153D0F75" w14:textId="77777777" w:rsidR="00E65D0E" w:rsidRDefault="009F5DD6">
            <w:pPr>
              <w:pStyle w:val="TableParagraph"/>
              <w:spacing w:line="273" w:lineRule="exact"/>
              <w:ind w:right="-144"/>
              <w:jc w:val="right"/>
              <w:rPr>
                <w:sz w:val="24"/>
              </w:rPr>
            </w:pPr>
            <w:r>
              <w:rPr>
                <w:sz w:val="24"/>
              </w:rPr>
              <w:t>2 Рос</w:t>
            </w:r>
          </w:p>
        </w:tc>
        <w:tc>
          <w:tcPr>
            <w:tcW w:w="6038" w:type="dxa"/>
          </w:tcPr>
          <w:p w14:paraId="6286B280" w14:textId="77777777" w:rsidR="00E65D0E" w:rsidRDefault="009F5DD6">
            <w:pPr>
              <w:pStyle w:val="TableParagraph"/>
              <w:spacing w:line="273" w:lineRule="exact"/>
              <w:ind w:left="121"/>
              <w:rPr>
                <w:sz w:val="24"/>
              </w:rPr>
            </w:pPr>
            <w:r>
              <w:rPr>
                <w:sz w:val="24"/>
              </w:rPr>
              <w:t>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революция1917—1922гг.</w:t>
            </w:r>
          </w:p>
        </w:tc>
        <w:tc>
          <w:tcPr>
            <w:tcW w:w="2127" w:type="dxa"/>
          </w:tcPr>
          <w:p w14:paraId="647AD5C7" w14:textId="77777777" w:rsidR="00E65D0E" w:rsidRDefault="009F5DD6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 w14:paraId="10FE924C" w14:textId="77777777">
        <w:trPr>
          <w:trHeight w:val="316"/>
        </w:trPr>
        <w:tc>
          <w:tcPr>
            <w:tcW w:w="713" w:type="dxa"/>
          </w:tcPr>
          <w:p w14:paraId="51D77477" w14:textId="77777777" w:rsidR="00E65D0E" w:rsidRDefault="009F5DD6">
            <w:pPr>
              <w:pStyle w:val="TableParagraph"/>
              <w:spacing w:line="270" w:lineRule="exact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</w:p>
        </w:tc>
        <w:tc>
          <w:tcPr>
            <w:tcW w:w="6038" w:type="dxa"/>
          </w:tcPr>
          <w:p w14:paraId="519BDF35" w14:textId="77777777" w:rsidR="00E65D0E" w:rsidRDefault="009F5DD6">
            <w:pPr>
              <w:pStyle w:val="TableParagraph"/>
              <w:spacing w:line="270" w:lineRule="exact"/>
              <w:ind w:left="25"/>
              <w:rPr>
                <w:sz w:val="24"/>
              </w:rPr>
            </w:pPr>
            <w:r>
              <w:rPr>
                <w:sz w:val="24"/>
              </w:rPr>
              <w:t>ликая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127" w:type="dxa"/>
          </w:tcPr>
          <w:p w14:paraId="63CED642" w14:textId="77777777"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 w14:paraId="2304DE07" w14:textId="77777777">
        <w:trPr>
          <w:trHeight w:val="328"/>
        </w:trPr>
        <w:tc>
          <w:tcPr>
            <w:tcW w:w="713" w:type="dxa"/>
          </w:tcPr>
          <w:p w14:paraId="113F2BCE" w14:textId="77777777"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038" w:type="dxa"/>
          </w:tcPr>
          <w:p w14:paraId="3F80282C" w14:textId="77777777" w:rsidR="00E65D0E" w:rsidRDefault="009F5DD6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1992-1999гг.)</w:t>
            </w:r>
          </w:p>
        </w:tc>
        <w:tc>
          <w:tcPr>
            <w:tcW w:w="2127" w:type="dxa"/>
          </w:tcPr>
          <w:p w14:paraId="3291EB83" w14:textId="77777777"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 w14:paraId="51338059" w14:textId="77777777">
        <w:trPr>
          <w:trHeight w:val="645"/>
        </w:trPr>
        <w:tc>
          <w:tcPr>
            <w:tcW w:w="713" w:type="dxa"/>
          </w:tcPr>
          <w:p w14:paraId="0CC6796E" w14:textId="77777777"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038" w:type="dxa"/>
          </w:tcPr>
          <w:p w14:paraId="352D1DFE" w14:textId="77777777" w:rsidR="00E65D0E" w:rsidRDefault="009F5DD6">
            <w:pPr>
              <w:pStyle w:val="TableParagraph"/>
              <w:tabs>
                <w:tab w:val="left" w:pos="5280"/>
              </w:tabs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с2000-х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гг.Воссоединение</w:t>
            </w:r>
            <w:r>
              <w:rPr>
                <w:sz w:val="24"/>
              </w:rPr>
              <w:tab/>
            </w:r>
            <w:r>
              <w:rPr>
                <w:position w:val="1"/>
                <w:sz w:val="24"/>
              </w:rPr>
              <w:t>Крыма</w:t>
            </w:r>
          </w:p>
          <w:p w14:paraId="1EE4797C" w14:textId="77777777" w:rsidR="00E65D0E" w:rsidRDefault="009F5DD6">
            <w:pPr>
              <w:pStyle w:val="TableParagraph"/>
              <w:spacing w:before="41"/>
              <w:ind w:left="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2127" w:type="dxa"/>
          </w:tcPr>
          <w:p w14:paraId="3E154637" w14:textId="77777777"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 w14:paraId="159EA336" w14:textId="77777777">
        <w:trPr>
          <w:trHeight w:val="316"/>
        </w:trPr>
        <w:tc>
          <w:tcPr>
            <w:tcW w:w="713" w:type="dxa"/>
          </w:tcPr>
          <w:p w14:paraId="3FCFC467" w14:textId="77777777" w:rsidR="00E65D0E" w:rsidRDefault="009F5DD6">
            <w:pPr>
              <w:pStyle w:val="TableParagraph"/>
              <w:spacing w:line="270" w:lineRule="exact"/>
              <w:ind w:right="-58"/>
              <w:jc w:val="right"/>
              <w:rPr>
                <w:sz w:val="24"/>
              </w:rPr>
            </w:pPr>
            <w:r>
              <w:rPr>
                <w:sz w:val="24"/>
              </w:rPr>
              <w:t>5 Ит</w:t>
            </w:r>
          </w:p>
        </w:tc>
        <w:tc>
          <w:tcPr>
            <w:tcW w:w="6038" w:type="dxa"/>
          </w:tcPr>
          <w:p w14:paraId="20AE76BE" w14:textId="77777777" w:rsidR="00E65D0E" w:rsidRDefault="009F5DD6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оговое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2127" w:type="dxa"/>
          </w:tcPr>
          <w:p w14:paraId="600E09E6" w14:textId="77777777"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14:paraId="01E7FC41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3BC4EE7B" w14:textId="77777777" w:rsidR="00E65D0E" w:rsidRDefault="009F5DD6">
      <w:pPr>
        <w:pStyle w:val="11"/>
      </w:pPr>
      <w:r>
        <w:t>Введение.</w:t>
      </w:r>
    </w:p>
    <w:p w14:paraId="0CFDA640" w14:textId="77777777" w:rsidR="00E65D0E" w:rsidRDefault="009F5DD6">
      <w:pPr>
        <w:pStyle w:val="a3"/>
        <w:spacing w:before="36" w:line="278" w:lineRule="auto"/>
      </w:pPr>
      <w:r>
        <w:t>Преемственность</w:t>
      </w:r>
      <w:r>
        <w:rPr>
          <w:spacing w:val="33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этапов</w:t>
      </w:r>
      <w:r>
        <w:rPr>
          <w:spacing w:val="32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истории.Период</w:t>
      </w:r>
      <w:r>
        <w:rPr>
          <w:spacing w:val="32"/>
        </w:rPr>
        <w:t xml:space="preserve"> </w:t>
      </w:r>
      <w:r>
        <w:t>Новейшей</w:t>
      </w:r>
      <w:r>
        <w:rPr>
          <w:spacing w:val="33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страны(с1914г.по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время).Важнейшие</w:t>
      </w:r>
      <w:r>
        <w:rPr>
          <w:spacing w:val="-2"/>
        </w:rPr>
        <w:t xml:space="preserve"> </w:t>
      </w:r>
      <w:r>
        <w:t>события,процессы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началаXXIв.</w:t>
      </w:r>
    </w:p>
    <w:p w14:paraId="79DFAD41" w14:textId="77777777" w:rsidR="00E65D0E" w:rsidRDefault="009F5DD6">
      <w:pPr>
        <w:pStyle w:val="11"/>
      </w:pPr>
      <w:r>
        <w:t>Российская</w:t>
      </w:r>
      <w:r>
        <w:rPr>
          <w:spacing w:val="-4"/>
        </w:rPr>
        <w:t xml:space="preserve"> </w:t>
      </w:r>
      <w:r>
        <w:t>революция1917-1922гг.</w:t>
      </w:r>
    </w:p>
    <w:p w14:paraId="150685CF" w14:textId="77777777" w:rsidR="00E65D0E" w:rsidRDefault="009F5DD6">
      <w:pPr>
        <w:pStyle w:val="a3"/>
        <w:spacing w:before="36" w:line="276" w:lineRule="auto"/>
        <w:ind w:right="457"/>
      </w:pPr>
      <w:r>
        <w:t>Российская империя накануне Февральской революции1917г.:общенациональный</w:t>
      </w:r>
      <w:r>
        <w:rPr>
          <w:spacing w:val="-57"/>
        </w:rPr>
        <w:t xml:space="preserve"> </w:t>
      </w:r>
      <w:r>
        <w:t>кризис.</w:t>
      </w:r>
    </w:p>
    <w:p w14:paraId="36481EF5" w14:textId="77777777" w:rsidR="00E65D0E" w:rsidRDefault="009F5DD6">
      <w:pPr>
        <w:pStyle w:val="a3"/>
        <w:spacing w:before="2"/>
        <w:ind w:left="2251" w:firstLine="0"/>
      </w:pPr>
      <w:r>
        <w:t>Февральское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Петрограде.Отречение</w:t>
      </w:r>
      <w:r>
        <w:rPr>
          <w:spacing w:val="-3"/>
        </w:rPr>
        <w:t xml:space="preserve"> </w:t>
      </w:r>
      <w:r>
        <w:t>НиколаяII.</w:t>
      </w:r>
    </w:p>
    <w:p w14:paraId="07D85ECB" w14:textId="77777777" w:rsidR="00E65D0E" w:rsidRDefault="009F5DD6">
      <w:pPr>
        <w:pStyle w:val="a3"/>
        <w:tabs>
          <w:tab w:val="left" w:pos="3323"/>
          <w:tab w:val="left" w:pos="5717"/>
          <w:tab w:val="left" w:pos="7401"/>
          <w:tab w:val="left" w:pos="7732"/>
          <w:tab w:val="left" w:pos="9010"/>
        </w:tabs>
        <w:spacing w:before="41"/>
        <w:ind w:left="2251" w:firstLine="0"/>
      </w:pPr>
      <w:r>
        <w:t>Падение</w:t>
      </w:r>
      <w:r>
        <w:tab/>
        <w:t>монархии.Временное</w:t>
      </w:r>
      <w:r>
        <w:tab/>
        <w:t>правительство</w:t>
      </w:r>
      <w:r>
        <w:tab/>
        <w:t>и</w:t>
      </w:r>
      <w:r>
        <w:tab/>
        <w:t>Советы,их</w:t>
      </w:r>
      <w:r>
        <w:tab/>
        <w:t>руководители.</w:t>
      </w:r>
    </w:p>
    <w:p w14:paraId="12B957A8" w14:textId="77777777" w:rsidR="00E65D0E" w:rsidRDefault="009F5DD6">
      <w:pPr>
        <w:pStyle w:val="a3"/>
        <w:spacing w:before="41" w:line="276" w:lineRule="auto"/>
        <w:ind w:firstLine="0"/>
      </w:pPr>
      <w:r>
        <w:t>Демократизация</w:t>
      </w:r>
      <w:r>
        <w:rPr>
          <w:spacing w:val="4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страны.Тяготы</w:t>
      </w:r>
      <w:r>
        <w:rPr>
          <w:spacing w:val="4"/>
        </w:rPr>
        <w:t xml:space="preserve"> </w:t>
      </w:r>
      <w:r>
        <w:t>войны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обострение</w:t>
      </w:r>
      <w:r>
        <w:rPr>
          <w:spacing w:val="4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кризиса.Угроза</w:t>
      </w:r>
      <w:r>
        <w:rPr>
          <w:spacing w:val="-2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14:paraId="6B648D90" w14:textId="77777777" w:rsidR="00E65D0E" w:rsidRDefault="009F5DD6">
      <w:pPr>
        <w:pStyle w:val="a3"/>
        <w:spacing w:before="1" w:line="276" w:lineRule="auto"/>
        <w:ind w:right="417"/>
      </w:pPr>
      <w:r>
        <w:t>Цели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лозунги</w:t>
      </w:r>
      <w:r>
        <w:rPr>
          <w:spacing w:val="9"/>
        </w:rPr>
        <w:t xml:space="preserve"> </w:t>
      </w:r>
      <w:r>
        <w:t>большевиков.В.И.Ленин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политический</w:t>
      </w:r>
      <w:r>
        <w:rPr>
          <w:spacing w:val="10"/>
        </w:rPr>
        <w:t xml:space="preserve"> </w:t>
      </w:r>
      <w:r>
        <w:t>деятель.Вооружённое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Петрограде25октября(7ноября)</w:t>
      </w:r>
      <w:r>
        <w:rPr>
          <w:spacing w:val="17"/>
        </w:rPr>
        <w:t xml:space="preserve"> </w:t>
      </w:r>
      <w:r>
        <w:t>1917г.Свержение</w:t>
      </w:r>
      <w:r>
        <w:rPr>
          <w:spacing w:val="77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взятие</w:t>
      </w:r>
      <w:r>
        <w:rPr>
          <w:spacing w:val="14"/>
        </w:rPr>
        <w:t xml:space="preserve"> </w:t>
      </w:r>
      <w:r>
        <w:t>власти</w:t>
      </w:r>
      <w:r>
        <w:rPr>
          <w:spacing w:val="17"/>
        </w:rPr>
        <w:t xml:space="preserve"> </w:t>
      </w:r>
      <w:r>
        <w:t>большевиками.Советское</w:t>
      </w:r>
      <w:r>
        <w:rPr>
          <w:spacing w:val="14"/>
        </w:rPr>
        <w:t xml:space="preserve"> </w:t>
      </w:r>
      <w:r>
        <w:t>правительство(Совет</w:t>
      </w:r>
      <w:r>
        <w:rPr>
          <w:spacing w:val="15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комиссаров)и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большевиков.Образование</w:t>
      </w:r>
      <w:r>
        <w:rPr>
          <w:spacing w:val="1"/>
        </w:rPr>
        <w:t xml:space="preserve"> </w:t>
      </w:r>
      <w:r>
        <w:t>РККА.Советская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3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0B97BCBC" w14:textId="77777777" w:rsidR="00E65D0E" w:rsidRDefault="009F5DD6">
      <w:pPr>
        <w:pStyle w:val="a3"/>
        <w:spacing w:line="276" w:lineRule="auto"/>
      </w:pPr>
      <w:r>
        <w:t>Гражданская</w:t>
      </w:r>
      <w:r>
        <w:rPr>
          <w:spacing w:val="47"/>
        </w:rPr>
        <w:t xml:space="preserve"> </w:t>
      </w:r>
      <w:r>
        <w:t>война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национальная</w:t>
      </w:r>
      <w:r>
        <w:rPr>
          <w:spacing w:val="47"/>
        </w:rPr>
        <w:t xml:space="preserve"> </w:t>
      </w:r>
      <w:r>
        <w:t>трагедия.Военная</w:t>
      </w:r>
      <w:r>
        <w:rPr>
          <w:spacing w:val="47"/>
        </w:rPr>
        <w:t xml:space="preserve"> </w:t>
      </w:r>
      <w:r>
        <w:t>интервенция.Политика</w:t>
      </w:r>
      <w:r>
        <w:rPr>
          <w:spacing w:val="-57"/>
        </w:rPr>
        <w:t xml:space="preserve"> </w:t>
      </w:r>
      <w:r>
        <w:t>белых правительств А.В.Колчака,А.И.Деникина</w:t>
      </w:r>
      <w:r>
        <w:rPr>
          <w:spacing w:val="-1"/>
        </w:rPr>
        <w:t xml:space="preserve"> </w:t>
      </w:r>
      <w:r>
        <w:t>и П.Н.Врангеля.</w:t>
      </w:r>
    </w:p>
    <w:p w14:paraId="57302FAB" w14:textId="77777777" w:rsidR="00E65D0E" w:rsidRDefault="009F5DD6">
      <w:pPr>
        <w:pStyle w:val="a3"/>
        <w:spacing w:line="276" w:lineRule="auto"/>
      </w:pPr>
      <w:r>
        <w:t>Переход</w:t>
      </w:r>
      <w:r>
        <w:rPr>
          <w:spacing w:val="28"/>
        </w:rPr>
        <w:t xml:space="preserve"> </w:t>
      </w:r>
      <w:r>
        <w:t>страны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мирной</w:t>
      </w:r>
      <w:r>
        <w:rPr>
          <w:spacing w:val="28"/>
        </w:rPr>
        <w:t xml:space="preserve"> </w:t>
      </w:r>
      <w:r>
        <w:t>жизни.Образование</w:t>
      </w:r>
      <w:r>
        <w:rPr>
          <w:spacing w:val="28"/>
        </w:rPr>
        <w:t xml:space="preserve"> </w:t>
      </w:r>
      <w:r>
        <w:t>СССР.Революционные</w:t>
      </w:r>
      <w:r>
        <w:rPr>
          <w:spacing w:val="27"/>
        </w:rPr>
        <w:t xml:space="preserve"> </w:t>
      </w:r>
      <w:r>
        <w:t>события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 и</w:t>
      </w:r>
      <w:r>
        <w:rPr>
          <w:spacing w:val="-1"/>
        </w:rPr>
        <w:t xml:space="preserve"> </w:t>
      </w:r>
      <w:r>
        <w:t>мира.Русское</w:t>
      </w:r>
      <w:r>
        <w:rPr>
          <w:spacing w:val="-1"/>
        </w:rPr>
        <w:t xml:space="preserve"> </w:t>
      </w:r>
      <w:r>
        <w:t>зарубежье.</w:t>
      </w:r>
    </w:p>
    <w:p w14:paraId="6EA195E0" w14:textId="77777777" w:rsidR="00E65D0E" w:rsidRDefault="009F5DD6">
      <w:pPr>
        <w:pStyle w:val="a3"/>
        <w:spacing w:line="276" w:lineRule="auto"/>
        <w:ind w:right="263"/>
      </w:pPr>
      <w:r>
        <w:t>Влияние</w:t>
      </w:r>
      <w:r>
        <w:rPr>
          <w:spacing w:val="14"/>
        </w:rPr>
        <w:t xml:space="preserve"> </w:t>
      </w:r>
      <w:r>
        <w:t>революционных</w:t>
      </w:r>
      <w:r>
        <w:rPr>
          <w:spacing w:val="17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общемировые</w:t>
      </w:r>
      <w:r>
        <w:rPr>
          <w:spacing w:val="14"/>
        </w:rPr>
        <w:t xml:space="preserve"> </w:t>
      </w:r>
      <w:r>
        <w:t>процессыXXв.,историю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47FF9BA6" w14:textId="77777777" w:rsidR="00E65D0E" w:rsidRDefault="00E65D0E">
      <w:pPr>
        <w:spacing w:line="276" w:lineRule="auto"/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14:paraId="34031116" w14:textId="77777777" w:rsidR="00E65D0E" w:rsidRDefault="009F5DD6">
      <w:pPr>
        <w:pStyle w:val="11"/>
        <w:spacing w:before="72"/>
      </w:pPr>
      <w:r>
        <w:t>Великая</w:t>
      </w:r>
      <w:r>
        <w:rPr>
          <w:spacing w:val="-3"/>
        </w:rPr>
        <w:t xml:space="preserve"> </w:t>
      </w:r>
      <w:r>
        <w:t>Отечественная</w:t>
      </w:r>
      <w:r>
        <w:rPr>
          <w:spacing w:val="-2"/>
        </w:rPr>
        <w:t xml:space="preserve"> </w:t>
      </w:r>
      <w:r>
        <w:t>война1941-1945гг.</w:t>
      </w:r>
    </w:p>
    <w:p w14:paraId="74B35467" w14:textId="77777777" w:rsidR="00E65D0E" w:rsidRDefault="009F5DD6">
      <w:pPr>
        <w:pStyle w:val="a3"/>
        <w:spacing w:before="38" w:line="276" w:lineRule="auto"/>
      </w:pPr>
      <w:r>
        <w:t>План«Барбаросса»и</w:t>
      </w:r>
      <w:r>
        <w:rPr>
          <w:spacing w:val="19"/>
        </w:rPr>
        <w:t xml:space="preserve"> </w:t>
      </w:r>
      <w:r>
        <w:t>цели</w:t>
      </w:r>
      <w:r>
        <w:rPr>
          <w:spacing w:val="23"/>
        </w:rPr>
        <w:t xml:space="preserve"> </w:t>
      </w:r>
      <w:r>
        <w:t>гитлеровской</w:t>
      </w:r>
      <w:r>
        <w:rPr>
          <w:spacing w:val="18"/>
        </w:rPr>
        <w:t xml:space="preserve"> </w:t>
      </w:r>
      <w:r>
        <w:t>Германии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войне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СССР.Нападение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СССР22июня1941г.Причины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7"/>
        </w:rPr>
        <w:t xml:space="preserve"> </w:t>
      </w:r>
      <w:r>
        <w:t>Армии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6"/>
        </w:rPr>
        <w:t xml:space="preserve"> </w:t>
      </w:r>
      <w:r>
        <w:t>войны.</w:t>
      </w:r>
    </w:p>
    <w:p w14:paraId="1EB9E456" w14:textId="77777777" w:rsidR="00E65D0E" w:rsidRDefault="009F5DD6">
      <w:pPr>
        <w:pStyle w:val="a3"/>
        <w:spacing w:line="276" w:lineRule="auto"/>
        <w:ind w:firstLine="0"/>
      </w:pPr>
      <w:r>
        <w:t>«Всё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фронта!Все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победы!»:мобилизация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  отпор</w:t>
      </w:r>
      <w:r>
        <w:rPr>
          <w:spacing w:val="58"/>
        </w:rPr>
        <w:t xml:space="preserve"> </w:t>
      </w:r>
      <w:r>
        <w:t>врагу</w:t>
      </w:r>
      <w:r>
        <w:rPr>
          <w:spacing w:val="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перестройка</w:t>
      </w:r>
      <w:r>
        <w:rPr>
          <w:spacing w:val="-57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военный</w:t>
      </w:r>
      <w:r>
        <w:rPr>
          <w:spacing w:val="-3"/>
        </w:rPr>
        <w:t xml:space="preserve"> </w:t>
      </w:r>
      <w:r>
        <w:t>лад.</w:t>
      </w:r>
    </w:p>
    <w:p w14:paraId="5C7986E4" w14:textId="77777777" w:rsidR="00E65D0E" w:rsidRDefault="009F5DD6">
      <w:pPr>
        <w:pStyle w:val="a3"/>
        <w:spacing w:before="1" w:line="276" w:lineRule="auto"/>
        <w:ind w:right="895"/>
      </w:pPr>
      <w:r>
        <w:t>Битва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Москву.Парад7ноября1941г.на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площади.Срыв</w:t>
      </w:r>
      <w:r>
        <w:rPr>
          <w:spacing w:val="29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14:paraId="3D38B5E4" w14:textId="77777777" w:rsidR="00E65D0E" w:rsidRDefault="009F5DD6">
      <w:pPr>
        <w:pStyle w:val="a3"/>
        <w:tabs>
          <w:tab w:val="left" w:pos="3289"/>
          <w:tab w:val="left" w:pos="5497"/>
          <w:tab w:val="left" w:pos="7362"/>
          <w:tab w:val="left" w:pos="8935"/>
        </w:tabs>
        <w:spacing w:line="276" w:lineRule="auto"/>
        <w:ind w:right="684"/>
      </w:pPr>
      <w:r>
        <w:t>Блокада</w:t>
      </w:r>
      <w:r>
        <w:tab/>
        <w:t>Ленинграда.Дорога</w:t>
      </w:r>
      <w:r>
        <w:tab/>
        <w:t>жизни.Значение</w:t>
      </w:r>
      <w:r>
        <w:tab/>
        <w:t>героического</w:t>
      </w:r>
      <w:r>
        <w:tab/>
      </w:r>
      <w:r>
        <w:rPr>
          <w:spacing w:val="-1"/>
        </w:rPr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14:paraId="43A6B63B" w14:textId="77777777" w:rsidR="00E65D0E" w:rsidRDefault="009F5DD6">
      <w:pPr>
        <w:pStyle w:val="a3"/>
        <w:spacing w:line="276" w:lineRule="auto"/>
        <w:ind w:right="414"/>
      </w:pPr>
      <w:r>
        <w:t>Гитлеровский</w:t>
      </w:r>
      <w:r>
        <w:rPr>
          <w:spacing w:val="8"/>
        </w:rPr>
        <w:t xml:space="preserve"> </w:t>
      </w:r>
      <w:r>
        <w:t>план«Ост».Преступления</w:t>
      </w:r>
      <w:r>
        <w:rPr>
          <w:spacing w:val="10"/>
        </w:rPr>
        <w:t xml:space="preserve"> </w:t>
      </w:r>
      <w:r>
        <w:t>нацистов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пособников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СССР.Разграбление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ценностей.Холокост.Гитлеровские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уничтожения(лагеря смерти).</w:t>
      </w:r>
    </w:p>
    <w:p w14:paraId="6DA9DD6E" w14:textId="77777777" w:rsidR="00E65D0E" w:rsidRDefault="009F5DD6">
      <w:pPr>
        <w:pStyle w:val="a3"/>
        <w:spacing w:line="275" w:lineRule="exact"/>
        <w:ind w:left="2251" w:firstLine="0"/>
      </w:pPr>
      <w:r>
        <w:t>Коренной</w:t>
      </w:r>
      <w:r>
        <w:rPr>
          <w:spacing w:val="34"/>
        </w:rPr>
        <w:t xml:space="preserve"> </w:t>
      </w:r>
      <w:r>
        <w:t>перелом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Великой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войны.Сталинградская</w:t>
      </w:r>
      <w:r>
        <w:rPr>
          <w:spacing w:val="37"/>
        </w:rPr>
        <w:t xml:space="preserve"> </w:t>
      </w:r>
      <w:r>
        <w:t>битва.</w:t>
      </w:r>
    </w:p>
    <w:p w14:paraId="28A0C9A9" w14:textId="77777777" w:rsidR="00E65D0E" w:rsidRDefault="009F5DD6">
      <w:pPr>
        <w:pStyle w:val="a3"/>
        <w:spacing w:before="43"/>
        <w:ind w:firstLine="0"/>
      </w:pPr>
      <w:r>
        <w:t>Битва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14:paraId="3B65263F" w14:textId="77777777" w:rsidR="00E65D0E" w:rsidRDefault="009F5DD6">
      <w:pPr>
        <w:pStyle w:val="a3"/>
        <w:spacing w:before="41" w:line="276" w:lineRule="auto"/>
        <w:ind w:right="368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26"/>
        </w:rPr>
        <w:t xml:space="preserve"> </w:t>
      </w:r>
      <w:r>
        <w:t>людей,представителей</w:t>
      </w:r>
      <w:r>
        <w:rPr>
          <w:spacing w:val="26"/>
        </w:rPr>
        <w:t xml:space="preserve"> </w:t>
      </w:r>
      <w:r>
        <w:t>всех</w:t>
      </w:r>
      <w:r>
        <w:rPr>
          <w:spacing w:val="27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СССР,на</w:t>
      </w:r>
      <w:r>
        <w:rPr>
          <w:spacing w:val="24"/>
        </w:rPr>
        <w:t xml:space="preserve"> </w:t>
      </w:r>
      <w:r>
        <w:t>фронте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тылу.Организация</w:t>
      </w:r>
      <w:r>
        <w:rPr>
          <w:spacing w:val="1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тылу</w:t>
      </w:r>
      <w:r>
        <w:rPr>
          <w:spacing w:val="-2"/>
        </w:rPr>
        <w:t xml:space="preserve"> </w:t>
      </w:r>
      <w:r>
        <w:t>врага:партизанское</w:t>
      </w:r>
      <w:r>
        <w:rPr>
          <w:spacing w:val="3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подпольщики.Юные герои</w:t>
      </w:r>
      <w:r>
        <w:rPr>
          <w:spacing w:val="4"/>
        </w:rPr>
        <w:t xml:space="preserve"> </w:t>
      </w:r>
      <w:r>
        <w:t>фронта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культуры,учёных и конструкторов</w:t>
      </w:r>
      <w:r>
        <w:rPr>
          <w:spacing w:val="-2"/>
        </w:rPr>
        <w:t xml:space="preserve"> </w:t>
      </w:r>
      <w:r>
        <w:t>в общенародную</w:t>
      </w:r>
      <w:r>
        <w:rPr>
          <w:spacing w:val="-1"/>
        </w:rPr>
        <w:t xml:space="preserve"> </w:t>
      </w:r>
      <w:r>
        <w:t>борьбу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врагом.</w:t>
      </w:r>
    </w:p>
    <w:p w14:paraId="32790E29" w14:textId="77777777" w:rsidR="00E65D0E" w:rsidRDefault="009F5DD6">
      <w:pPr>
        <w:pStyle w:val="a3"/>
        <w:spacing w:line="276" w:lineRule="auto"/>
      </w:pPr>
      <w:r>
        <w:t>Освобождение</w:t>
      </w:r>
      <w:r>
        <w:rPr>
          <w:spacing w:val="17"/>
        </w:rPr>
        <w:t xml:space="preserve"> </w:t>
      </w:r>
      <w:r>
        <w:t>оккупированной</w:t>
      </w:r>
      <w:r>
        <w:rPr>
          <w:spacing w:val="19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СССР.Белорусская</w:t>
      </w:r>
      <w:r>
        <w:rPr>
          <w:spacing w:val="18"/>
        </w:rPr>
        <w:t xml:space="preserve"> </w:t>
      </w:r>
      <w:r>
        <w:t>наступательная</w:t>
      </w:r>
      <w:r>
        <w:rPr>
          <w:spacing w:val="-57"/>
        </w:rPr>
        <w:t xml:space="preserve"> </w:t>
      </w:r>
      <w:r>
        <w:t>операция(операция«Багратион»)Красной</w:t>
      </w:r>
      <w:r>
        <w:rPr>
          <w:spacing w:val="-1"/>
        </w:rPr>
        <w:t xml:space="preserve"> </w:t>
      </w:r>
      <w:r>
        <w:t>Армии.</w:t>
      </w:r>
    </w:p>
    <w:p w14:paraId="69211B7A" w14:textId="77777777" w:rsidR="00E65D0E" w:rsidRDefault="009F5DD6">
      <w:pPr>
        <w:pStyle w:val="a3"/>
        <w:tabs>
          <w:tab w:val="left" w:pos="4347"/>
          <w:tab w:val="left" w:pos="5297"/>
          <w:tab w:val="left" w:pos="6383"/>
          <w:tab w:val="left" w:pos="7304"/>
          <w:tab w:val="left" w:pos="7635"/>
          <w:tab w:val="left" w:pos="9239"/>
          <w:tab w:val="left" w:pos="9658"/>
        </w:tabs>
        <w:spacing w:before="1" w:line="276" w:lineRule="auto"/>
        <w:ind w:right="388"/>
      </w:pP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союзники.Ленд-лиз.Высадка</w:t>
      </w:r>
      <w:r>
        <w:rPr>
          <w:spacing w:val="-1"/>
        </w:rPr>
        <w:t xml:space="preserve"> </w:t>
      </w:r>
      <w:r>
        <w:t>союзников в</w:t>
      </w:r>
      <w:r>
        <w:rPr>
          <w:spacing w:val="-1"/>
        </w:rPr>
        <w:t xml:space="preserve"> </w:t>
      </w:r>
      <w:r>
        <w:t>Нормандии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 Второго</w:t>
      </w:r>
      <w:r>
        <w:rPr>
          <w:spacing w:val="-57"/>
        </w:rPr>
        <w:t xml:space="preserve"> </w:t>
      </w:r>
      <w:r>
        <w:t>фронта.Освободительная</w:t>
      </w:r>
      <w:r>
        <w:tab/>
        <w:t>миссия</w:t>
      </w:r>
      <w:r>
        <w:tab/>
        <w:t>Красной</w:t>
      </w:r>
      <w:r>
        <w:tab/>
        <w:t>Армии</w:t>
      </w:r>
      <w:r>
        <w:tab/>
        <w:t>в</w:t>
      </w:r>
      <w:r>
        <w:tab/>
        <w:t>Европе.Битва</w:t>
      </w:r>
      <w:r>
        <w:tab/>
        <w:t>за</w:t>
      </w:r>
      <w:r>
        <w:tab/>
        <w:t>Берлин.</w:t>
      </w:r>
    </w:p>
    <w:p w14:paraId="3627F655" w14:textId="77777777" w:rsidR="00E65D0E" w:rsidRDefault="009F5DD6">
      <w:pPr>
        <w:pStyle w:val="a3"/>
        <w:spacing w:line="275" w:lineRule="exact"/>
        <w:ind w:firstLine="0"/>
      </w:pPr>
      <w:r>
        <w:t>Безоговорочная</w:t>
      </w:r>
      <w:r>
        <w:rPr>
          <w:spacing w:val="-4"/>
        </w:rPr>
        <w:t xml:space="preserve"> </w:t>
      </w:r>
      <w:r>
        <w:t>капитуляция</w:t>
      </w:r>
      <w:r>
        <w:rPr>
          <w:spacing w:val="-3"/>
        </w:rPr>
        <w:t xml:space="preserve"> </w:t>
      </w:r>
      <w:r>
        <w:t>Германии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войны.</w:t>
      </w:r>
    </w:p>
    <w:p w14:paraId="3621DAA5" w14:textId="77777777" w:rsidR="00E65D0E" w:rsidRDefault="009F5DD6">
      <w:pPr>
        <w:pStyle w:val="a3"/>
        <w:tabs>
          <w:tab w:val="left" w:pos="3603"/>
          <w:tab w:val="left" w:pos="4630"/>
          <w:tab w:val="left" w:pos="5964"/>
          <w:tab w:val="left" w:pos="8317"/>
          <w:tab w:val="left" w:pos="9794"/>
        </w:tabs>
        <w:spacing w:before="40" w:line="276" w:lineRule="auto"/>
        <w:ind w:left="2251" w:right="484" w:firstLine="0"/>
      </w:pPr>
      <w:r>
        <w:t>Разгром милитаристской Японии. 3сентября ‒ окончание Второй мировой войны.</w:t>
      </w:r>
      <w:r>
        <w:rPr>
          <w:spacing w:val="-57"/>
        </w:rPr>
        <w:t xml:space="preserve"> </w:t>
      </w:r>
      <w:r>
        <w:t>Источники</w:t>
      </w:r>
      <w:r>
        <w:tab/>
        <w:t>Победы</w:t>
      </w:r>
      <w:r>
        <w:tab/>
        <w:t>советского</w:t>
      </w:r>
      <w:r>
        <w:tab/>
        <w:t>народа.Выдающиеся</w:t>
      </w:r>
      <w:r>
        <w:tab/>
        <w:t>полководцы</w:t>
      </w:r>
      <w:r>
        <w:tab/>
      </w:r>
      <w:r>
        <w:rPr>
          <w:spacing w:val="-1"/>
        </w:rPr>
        <w:t>Великой</w:t>
      </w:r>
    </w:p>
    <w:p w14:paraId="4BCDB585" w14:textId="77777777" w:rsidR="00E65D0E" w:rsidRDefault="009F5DD6">
      <w:pPr>
        <w:pStyle w:val="a3"/>
        <w:spacing w:before="2" w:line="276" w:lineRule="auto"/>
        <w:ind w:right="344" w:firstLine="0"/>
        <w:jc w:val="both"/>
      </w:pPr>
      <w:r>
        <w:t>Отечественной</w:t>
      </w:r>
      <w:r>
        <w:rPr>
          <w:spacing w:val="1"/>
        </w:rPr>
        <w:t xml:space="preserve"> </w:t>
      </w:r>
      <w:r>
        <w:t>войны.Решающая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Великой Отечественной войне.</w:t>
      </w:r>
    </w:p>
    <w:p w14:paraId="2DB99765" w14:textId="77777777" w:rsidR="00E65D0E" w:rsidRDefault="009F5DD6">
      <w:pPr>
        <w:pStyle w:val="a3"/>
        <w:spacing w:line="278" w:lineRule="auto"/>
      </w:pPr>
      <w:r>
        <w:t>Окончание</w:t>
      </w:r>
      <w:r>
        <w:rPr>
          <w:spacing w:val="12"/>
        </w:rPr>
        <w:t xml:space="preserve"> </w:t>
      </w:r>
      <w:r>
        <w:t>Второй</w:t>
      </w:r>
      <w:r>
        <w:rPr>
          <w:spacing w:val="16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войны.Осуждение</w:t>
      </w:r>
      <w:r>
        <w:rPr>
          <w:spacing w:val="13"/>
        </w:rPr>
        <w:t xml:space="preserve"> </w:t>
      </w:r>
      <w:r>
        <w:t>главных</w:t>
      </w:r>
      <w:r>
        <w:rPr>
          <w:spacing w:val="15"/>
        </w:rPr>
        <w:t xml:space="preserve"> </w:t>
      </w:r>
      <w:r>
        <w:t>военных</w:t>
      </w:r>
      <w:r>
        <w:rPr>
          <w:spacing w:val="13"/>
        </w:rPr>
        <w:t xml:space="preserve"> </w:t>
      </w:r>
      <w:r>
        <w:t>преступников</w:t>
      </w:r>
      <w:r>
        <w:rPr>
          <w:spacing w:val="1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пособников(Нюрнбергский,Токийский</w:t>
      </w:r>
      <w:r>
        <w:rPr>
          <w:spacing w:val="-3"/>
        </w:rPr>
        <w:t xml:space="preserve"> </w:t>
      </w:r>
      <w:r>
        <w:t>и Хабаровский</w:t>
      </w:r>
      <w:r>
        <w:rPr>
          <w:spacing w:val="-1"/>
        </w:rPr>
        <w:t xml:space="preserve"> </w:t>
      </w:r>
      <w:r>
        <w:t>процессы).</w:t>
      </w:r>
    </w:p>
    <w:p w14:paraId="43F1BCA2" w14:textId="77777777" w:rsidR="00E65D0E" w:rsidRDefault="009F5DD6">
      <w:pPr>
        <w:pStyle w:val="a3"/>
        <w:spacing w:line="276" w:lineRule="auto"/>
        <w:ind w:right="267"/>
      </w:pPr>
      <w:r>
        <w:t>Попытки</w:t>
      </w:r>
      <w:r>
        <w:rPr>
          <w:spacing w:val="33"/>
        </w:rPr>
        <w:t xml:space="preserve"> </w:t>
      </w:r>
      <w:r>
        <w:t>искажения</w:t>
      </w:r>
      <w:r>
        <w:rPr>
          <w:spacing w:val="29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войны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советского</w:t>
      </w:r>
      <w:r>
        <w:rPr>
          <w:spacing w:val="32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союзниками.Конституция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правды.</w:t>
      </w:r>
    </w:p>
    <w:p w14:paraId="2BDE5C82" w14:textId="77777777" w:rsidR="00E65D0E" w:rsidRDefault="009F5DD6">
      <w:pPr>
        <w:pStyle w:val="a3"/>
        <w:spacing w:line="276" w:lineRule="auto"/>
      </w:pPr>
      <w:r>
        <w:t>Города-герои.Дни</w:t>
      </w:r>
      <w:r>
        <w:rPr>
          <w:spacing w:val="24"/>
        </w:rPr>
        <w:t xml:space="preserve"> </w:t>
      </w:r>
      <w:r>
        <w:t>воинской</w:t>
      </w:r>
      <w:r>
        <w:rPr>
          <w:spacing w:val="25"/>
        </w:rPr>
        <w:t xml:space="preserve"> </w:t>
      </w:r>
      <w:r>
        <w:t>славы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памятные</w:t>
      </w:r>
      <w:r>
        <w:rPr>
          <w:spacing w:val="23"/>
        </w:rPr>
        <w:t xml:space="preserve"> </w:t>
      </w:r>
      <w:r>
        <w:t>даты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России.Указы</w:t>
      </w:r>
      <w:r>
        <w:rPr>
          <w:spacing w:val="23"/>
        </w:rPr>
        <w:t xml:space="preserve"> </w:t>
      </w:r>
      <w:r>
        <w:t>Президента</w:t>
      </w:r>
      <w:r>
        <w:rPr>
          <w:spacing w:val="-57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утверждении</w:t>
      </w:r>
      <w:r>
        <w:rPr>
          <w:spacing w:val="20"/>
        </w:rPr>
        <w:t xml:space="preserve"> </w:t>
      </w:r>
      <w:r>
        <w:t>почётных</w:t>
      </w:r>
      <w:r>
        <w:rPr>
          <w:spacing w:val="21"/>
        </w:rPr>
        <w:t xml:space="preserve"> </w:t>
      </w:r>
      <w:r>
        <w:t>званий«Города</w:t>
      </w:r>
      <w:r>
        <w:rPr>
          <w:spacing w:val="19"/>
        </w:rPr>
        <w:t xml:space="preserve"> </w:t>
      </w:r>
      <w:r>
        <w:t>воинской</w:t>
      </w:r>
      <w:r>
        <w:rPr>
          <w:spacing w:val="20"/>
        </w:rPr>
        <w:t xml:space="preserve"> </w:t>
      </w:r>
      <w:r>
        <w:t>славы»,</w:t>
      </w:r>
    </w:p>
    <w:p w14:paraId="0C8FAFE9" w14:textId="77777777" w:rsidR="00E65D0E" w:rsidRDefault="009F5DD6">
      <w:pPr>
        <w:pStyle w:val="a3"/>
        <w:spacing w:line="276" w:lineRule="auto"/>
        <w:ind w:firstLine="0"/>
      </w:pPr>
      <w:r>
        <w:t>«Города</w:t>
      </w:r>
      <w:r>
        <w:rPr>
          <w:spacing w:val="50"/>
        </w:rPr>
        <w:t xml:space="preserve"> </w:t>
      </w:r>
      <w:r>
        <w:t>трудовой</w:t>
      </w:r>
      <w:r>
        <w:rPr>
          <w:spacing w:val="51"/>
        </w:rPr>
        <w:t xml:space="preserve"> </w:t>
      </w:r>
      <w:r>
        <w:t>доблести»,а</w:t>
      </w:r>
      <w:r>
        <w:rPr>
          <w:spacing w:val="50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мерах,направленных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увековечивание</w:t>
      </w:r>
      <w:r>
        <w:rPr>
          <w:spacing w:val="-57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14:paraId="7F5C3876" w14:textId="77777777" w:rsidR="00E65D0E" w:rsidRDefault="009F5DD6">
      <w:pPr>
        <w:pStyle w:val="a3"/>
        <w:spacing w:line="276" w:lineRule="auto"/>
        <w:ind w:right="449"/>
      </w:pPr>
      <w:r>
        <w:t>9мая1945г.‒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Победы</w:t>
      </w:r>
      <w:r>
        <w:rPr>
          <w:spacing w:val="32"/>
        </w:rPr>
        <w:t xml:space="preserve"> </w:t>
      </w:r>
      <w:r>
        <w:t>советского</w:t>
      </w:r>
      <w:r>
        <w:rPr>
          <w:spacing w:val="33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Великой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33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1941–1945гг.Парад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Красной</w:t>
      </w:r>
      <w:r>
        <w:rPr>
          <w:spacing w:val="32"/>
        </w:rPr>
        <w:t xml:space="preserve"> </w:t>
      </w:r>
      <w:r>
        <w:t>площади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праздничные</w:t>
      </w:r>
      <w:r>
        <w:rPr>
          <w:spacing w:val="30"/>
        </w:rPr>
        <w:t xml:space="preserve"> </w:t>
      </w:r>
      <w:r>
        <w:t>шествия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честь</w:t>
      </w:r>
      <w:r>
        <w:rPr>
          <w:spacing w:val="33"/>
        </w:rPr>
        <w:t xml:space="preserve"> </w:t>
      </w:r>
      <w:r>
        <w:t>Дня</w:t>
      </w:r>
      <w:r>
        <w:rPr>
          <w:spacing w:val="32"/>
        </w:rPr>
        <w:t xml:space="preserve"> </w:t>
      </w:r>
      <w:r>
        <w:t>Победы.</w:t>
      </w:r>
      <w:r>
        <w:rPr>
          <w:spacing w:val="-57"/>
        </w:rPr>
        <w:t xml:space="preserve"> </w:t>
      </w:r>
      <w:r>
        <w:t>Акции«Георгиевская</w:t>
      </w:r>
      <w:r>
        <w:rPr>
          <w:spacing w:val="2"/>
        </w:rPr>
        <w:t xml:space="preserve"> </w:t>
      </w:r>
      <w:r>
        <w:t>ленточка»и«Бескозырка»,марш«Бессмертный</w:t>
      </w:r>
      <w:r>
        <w:rPr>
          <w:spacing w:val="4"/>
        </w:rPr>
        <w:t xml:space="preserve"> </w:t>
      </w:r>
      <w:r>
        <w:t>полк»в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рубежом.Ответственность за</w:t>
      </w:r>
      <w:r>
        <w:rPr>
          <w:spacing w:val="-2"/>
        </w:rPr>
        <w:t xml:space="preserve"> </w:t>
      </w:r>
      <w:r>
        <w:t>искажение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14:paraId="0FEEF743" w14:textId="77777777" w:rsidR="00E65D0E" w:rsidRDefault="009F5DD6">
      <w:pPr>
        <w:pStyle w:val="11"/>
      </w:pPr>
      <w:r>
        <w:t>Распад</w:t>
      </w:r>
      <w:r>
        <w:rPr>
          <w:spacing w:val="-3"/>
        </w:rPr>
        <w:t xml:space="preserve"> </w:t>
      </w:r>
      <w:r>
        <w:t>СССР.Становление</w:t>
      </w:r>
      <w:r>
        <w:rPr>
          <w:spacing w:val="-4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России(1992-1999гг.).</w:t>
      </w:r>
    </w:p>
    <w:p w14:paraId="5D908A7F" w14:textId="77777777" w:rsidR="00E65D0E" w:rsidRDefault="009F5DD6">
      <w:pPr>
        <w:pStyle w:val="a3"/>
        <w:tabs>
          <w:tab w:val="left" w:pos="3030"/>
          <w:tab w:val="left" w:pos="4054"/>
          <w:tab w:val="left" w:pos="6979"/>
          <w:tab w:val="left" w:pos="8476"/>
          <w:tab w:val="left" w:pos="8877"/>
        </w:tabs>
        <w:spacing w:before="36" w:line="276" w:lineRule="auto"/>
        <w:ind w:right="529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СССР.М.С.Горбачёв.Межнациональные</w:t>
      </w:r>
      <w:r>
        <w:rPr>
          <w:spacing w:val="1"/>
        </w:rPr>
        <w:t xml:space="preserve"> </w:t>
      </w:r>
      <w:r>
        <w:t>конфликты.</w:t>
      </w:r>
      <w:r>
        <w:tab/>
        <w:t>«Парад</w:t>
      </w:r>
      <w:r>
        <w:tab/>
        <w:t>суверенитетов».Принятие</w:t>
      </w:r>
      <w:r>
        <w:tab/>
        <w:t>Декларации</w:t>
      </w:r>
      <w:r>
        <w:tab/>
        <w:t>о</w:t>
      </w:r>
      <w:r>
        <w:tab/>
      </w:r>
      <w:r>
        <w:rPr>
          <w:spacing w:val="-1"/>
        </w:rPr>
        <w:t>государственном</w:t>
      </w:r>
      <w:r>
        <w:rPr>
          <w:spacing w:val="-57"/>
        </w:rPr>
        <w:t xml:space="preserve"> </w:t>
      </w:r>
      <w:r>
        <w:t>суверенитете</w:t>
      </w:r>
      <w:r>
        <w:rPr>
          <w:spacing w:val="-1"/>
        </w:rPr>
        <w:t xml:space="preserve"> </w:t>
      </w:r>
      <w:r>
        <w:t>РСФСР.</w:t>
      </w:r>
    </w:p>
    <w:p w14:paraId="0D1E1D1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74E542B" w14:textId="77777777" w:rsidR="00E65D0E" w:rsidRDefault="009F5DD6">
      <w:pPr>
        <w:pStyle w:val="a3"/>
        <w:spacing w:before="67" w:line="278" w:lineRule="auto"/>
        <w:ind w:right="323"/>
      </w:pPr>
      <w:r>
        <w:t>Референдум о сохранении СССР и введении поста Президента РСФСР.Избрание Б.</w:t>
      </w:r>
      <w:r>
        <w:rPr>
          <w:spacing w:val="-57"/>
        </w:rPr>
        <w:t xml:space="preserve"> </w:t>
      </w:r>
      <w:r>
        <w:t>Н.Ельцина</w:t>
      </w:r>
      <w:r>
        <w:rPr>
          <w:spacing w:val="-2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14:paraId="72FFCF88" w14:textId="77777777" w:rsidR="00E65D0E" w:rsidRDefault="009F5DD6">
      <w:pPr>
        <w:pStyle w:val="a3"/>
        <w:tabs>
          <w:tab w:val="left" w:pos="3176"/>
          <w:tab w:val="left" w:pos="3877"/>
          <w:tab w:val="left" w:pos="4644"/>
          <w:tab w:val="left" w:pos="5652"/>
          <w:tab w:val="left" w:pos="6000"/>
          <w:tab w:val="left" w:pos="6476"/>
          <w:tab w:val="left" w:pos="6816"/>
          <w:tab w:val="left" w:pos="7916"/>
          <w:tab w:val="left" w:pos="9379"/>
          <w:tab w:val="left" w:pos="9504"/>
        </w:tabs>
        <w:spacing w:line="276" w:lineRule="auto"/>
        <w:ind w:right="263"/>
      </w:pPr>
      <w:r>
        <w:t>Объявление</w:t>
      </w:r>
      <w:r>
        <w:tab/>
        <w:t>государственной</w:t>
      </w:r>
      <w:r>
        <w:tab/>
      </w:r>
      <w:r>
        <w:tab/>
        <w:t>независимости</w:t>
      </w:r>
      <w:r>
        <w:tab/>
        <w:t>союзными</w:t>
      </w:r>
      <w:r>
        <w:tab/>
      </w:r>
      <w:r>
        <w:rPr>
          <w:spacing w:val="-1"/>
        </w:rPr>
        <w:t>республиками.</w:t>
      </w:r>
      <w:r>
        <w:rPr>
          <w:spacing w:val="-57"/>
        </w:rPr>
        <w:t xml:space="preserve"> </w:t>
      </w:r>
      <w:r>
        <w:t>Юридическое</w:t>
      </w:r>
      <w:r>
        <w:tab/>
        <w:t>оформление</w:t>
      </w:r>
      <w:r>
        <w:tab/>
        <w:t>распада</w:t>
      </w:r>
      <w:r>
        <w:tab/>
        <w:t>СССР</w:t>
      </w:r>
      <w:r>
        <w:tab/>
        <w:t>и</w:t>
      </w:r>
      <w:r>
        <w:tab/>
        <w:t>создание</w:t>
      </w:r>
      <w:r>
        <w:tab/>
        <w:t>Содружества</w:t>
      </w:r>
      <w:r>
        <w:tab/>
      </w:r>
      <w:r>
        <w:tab/>
      </w:r>
      <w:r>
        <w:rPr>
          <w:spacing w:val="-1"/>
        </w:rPr>
        <w:t>Независимых</w:t>
      </w:r>
      <w:r>
        <w:rPr>
          <w:spacing w:val="-57"/>
        </w:rPr>
        <w:t xml:space="preserve"> </w:t>
      </w:r>
      <w:r>
        <w:t>Государств(Беловежское</w:t>
      </w:r>
      <w:r>
        <w:rPr>
          <w:spacing w:val="1"/>
        </w:rPr>
        <w:t xml:space="preserve"> </w:t>
      </w:r>
      <w:r>
        <w:t>соглашение).Россия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14:paraId="5AC99369" w14:textId="77777777" w:rsidR="00E65D0E" w:rsidRDefault="009F5DD6">
      <w:pPr>
        <w:pStyle w:val="a3"/>
        <w:spacing w:line="272" w:lineRule="exact"/>
        <w:ind w:left="2251" w:firstLine="0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14:paraId="0228F87E" w14:textId="77777777" w:rsidR="00E65D0E" w:rsidRDefault="009F5DD6">
      <w:pPr>
        <w:pStyle w:val="a3"/>
        <w:spacing w:before="41"/>
        <w:ind w:left="2251" w:firstLine="0"/>
      </w:pPr>
      <w:r>
        <w:t>Становление</w:t>
      </w:r>
      <w:r>
        <w:rPr>
          <w:spacing w:val="26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суверенного</w:t>
      </w:r>
      <w:r>
        <w:rPr>
          <w:spacing w:val="27"/>
        </w:rPr>
        <w:t xml:space="preserve"> </w:t>
      </w:r>
      <w:r>
        <w:t>государства(1991-1993гг.).</w:t>
      </w:r>
    </w:p>
    <w:p w14:paraId="78D1A8FA" w14:textId="77777777" w:rsidR="00E65D0E" w:rsidRDefault="009F5DD6">
      <w:pPr>
        <w:pStyle w:val="a3"/>
        <w:spacing w:before="40"/>
        <w:ind w:firstLine="0"/>
      </w:pPr>
      <w:r>
        <w:t>Референдум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Конституции.</w:t>
      </w:r>
    </w:p>
    <w:p w14:paraId="1E4C694C" w14:textId="77777777" w:rsidR="00E65D0E" w:rsidRDefault="009F5DD6">
      <w:pPr>
        <w:pStyle w:val="a3"/>
        <w:spacing w:before="44"/>
        <w:ind w:left="2251" w:firstLine="0"/>
      </w:pPr>
      <w:r>
        <w:t>России.Принятие</w:t>
      </w:r>
      <w:r>
        <w:rPr>
          <w:spacing w:val="-6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Федерации1993г.и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14:paraId="7470575B" w14:textId="77777777" w:rsidR="00E65D0E" w:rsidRDefault="009F5DD6">
      <w:pPr>
        <w:pStyle w:val="a3"/>
        <w:tabs>
          <w:tab w:val="left" w:pos="4753"/>
          <w:tab w:val="left" w:pos="5775"/>
          <w:tab w:val="left" w:pos="7365"/>
        </w:tabs>
        <w:spacing w:before="40" w:line="276" w:lineRule="auto"/>
        <w:ind w:right="580"/>
      </w:pPr>
      <w:r>
        <w:t>Сложные1990-е</w:t>
      </w:r>
      <w:r>
        <w:rPr>
          <w:spacing w:val="32"/>
        </w:rPr>
        <w:t xml:space="preserve"> </w:t>
      </w:r>
      <w:r>
        <w:t>гг.Трудности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просчёты</w:t>
      </w:r>
      <w:r>
        <w:rPr>
          <w:spacing w:val="33"/>
        </w:rPr>
        <w:t xml:space="preserve"> </w:t>
      </w:r>
      <w:r>
        <w:t>экономических</w:t>
      </w:r>
      <w:r>
        <w:rPr>
          <w:spacing w:val="33"/>
        </w:rPr>
        <w:t xml:space="preserve"> </w:t>
      </w:r>
      <w:r>
        <w:t>преобразований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стране.Совершенствование</w:t>
      </w:r>
      <w:r>
        <w:tab/>
        <w:t>новой</w:t>
      </w:r>
      <w:r>
        <w:tab/>
        <w:t>российской</w:t>
      </w:r>
      <w:r>
        <w:tab/>
        <w:t>государственности.Угроза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14:paraId="14D43A98" w14:textId="77777777" w:rsidR="00E65D0E" w:rsidRDefault="009F5DD6">
      <w:pPr>
        <w:pStyle w:val="a3"/>
        <w:spacing w:before="2" w:line="276" w:lineRule="auto"/>
      </w:pPr>
      <w:r>
        <w:t>Россия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постсоветском</w:t>
      </w:r>
      <w:r>
        <w:rPr>
          <w:spacing w:val="6"/>
        </w:rPr>
        <w:t xml:space="preserve"> </w:t>
      </w:r>
      <w:r>
        <w:t>пространстве.СНГ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Союзное</w:t>
      </w:r>
      <w:r>
        <w:rPr>
          <w:spacing w:val="5"/>
        </w:rPr>
        <w:t xml:space="preserve"> </w:t>
      </w:r>
      <w:r>
        <w:t>государство.Значение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14:paraId="2CD88880" w14:textId="77777777" w:rsidR="00E65D0E" w:rsidRDefault="009F5DD6">
      <w:pPr>
        <w:pStyle w:val="a3"/>
        <w:spacing w:line="275" w:lineRule="exact"/>
        <w:ind w:left="2251" w:firstLine="0"/>
      </w:pPr>
      <w:r>
        <w:t>Добровольная</w:t>
      </w:r>
      <w:r>
        <w:rPr>
          <w:spacing w:val="-2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Б.Н.Ельцина.</w:t>
      </w:r>
    </w:p>
    <w:p w14:paraId="09F96195" w14:textId="77777777" w:rsidR="00E65D0E" w:rsidRDefault="009F5DD6">
      <w:pPr>
        <w:pStyle w:val="11"/>
        <w:spacing w:before="45"/>
      </w:pPr>
      <w:r>
        <w:t>Возрождение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с2000-х</w:t>
      </w:r>
      <w:r>
        <w:rPr>
          <w:spacing w:val="-2"/>
        </w:rPr>
        <w:t xml:space="preserve"> </w:t>
      </w:r>
      <w:r>
        <w:t>гг.</w:t>
      </w:r>
    </w:p>
    <w:p w14:paraId="3F2144C1" w14:textId="77777777" w:rsidR="00E65D0E" w:rsidRDefault="009F5DD6">
      <w:pPr>
        <w:spacing w:before="44" w:line="276" w:lineRule="auto"/>
        <w:ind w:left="1543" w:right="263" w:firstLine="707"/>
        <w:rPr>
          <w:b/>
          <w:sz w:val="24"/>
        </w:rPr>
      </w:pPr>
      <w:r>
        <w:rPr>
          <w:b/>
          <w:sz w:val="24"/>
        </w:rPr>
        <w:t>Российская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Федерация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началеXXIвека:на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восстановления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укрепления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страны.</w:t>
      </w:r>
    </w:p>
    <w:p w14:paraId="7A577FB8" w14:textId="77777777" w:rsidR="00E65D0E" w:rsidRDefault="009F5DD6">
      <w:pPr>
        <w:pStyle w:val="a3"/>
        <w:tabs>
          <w:tab w:val="left" w:pos="3665"/>
          <w:tab w:val="left" w:pos="3984"/>
          <w:tab w:val="left" w:pos="5287"/>
          <w:tab w:val="left" w:pos="6683"/>
          <w:tab w:val="left" w:pos="8085"/>
          <w:tab w:val="left" w:pos="9424"/>
        </w:tabs>
        <w:spacing w:line="276" w:lineRule="auto"/>
        <w:ind w:right="360"/>
      </w:pPr>
      <w:r>
        <w:t>Вступление</w:t>
      </w:r>
      <w:r>
        <w:tab/>
        <w:t>в</w:t>
      </w:r>
      <w:r>
        <w:tab/>
        <w:t>должность</w:t>
      </w:r>
      <w:r>
        <w:tab/>
        <w:t>Президента</w:t>
      </w:r>
      <w:r>
        <w:tab/>
        <w:t>Российской</w:t>
      </w:r>
      <w:r>
        <w:tab/>
        <w:t>Федерации</w:t>
      </w:r>
      <w:r>
        <w:tab/>
        <w:t>В.В.Путина.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34"/>
        </w:rPr>
        <w:t xml:space="preserve"> </w:t>
      </w:r>
      <w:r>
        <w:t>единого</w:t>
      </w:r>
      <w:r>
        <w:rPr>
          <w:spacing w:val="36"/>
        </w:rPr>
        <w:t xml:space="preserve"> </w:t>
      </w:r>
      <w:r>
        <w:t>правового</w:t>
      </w:r>
      <w:r>
        <w:rPr>
          <w:spacing w:val="35"/>
        </w:rPr>
        <w:t xml:space="preserve"> </w:t>
      </w:r>
      <w:r>
        <w:t>пространства</w:t>
      </w:r>
      <w:r>
        <w:rPr>
          <w:spacing w:val="35"/>
        </w:rPr>
        <w:t xml:space="preserve"> </w:t>
      </w:r>
      <w:r>
        <w:t>страны.Экономическая</w:t>
      </w:r>
      <w:r>
        <w:rPr>
          <w:spacing w:val="36"/>
        </w:rPr>
        <w:t xml:space="preserve"> </w:t>
      </w:r>
      <w:r>
        <w:t>интеграция</w:t>
      </w:r>
      <w:r>
        <w:rPr>
          <w:spacing w:val="3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Федерации.Приоритетные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проекты.</w:t>
      </w:r>
    </w:p>
    <w:p w14:paraId="09CBAD5C" w14:textId="77777777" w:rsidR="00E65D0E" w:rsidRDefault="009F5DD6">
      <w:pPr>
        <w:pStyle w:val="a3"/>
        <w:ind w:left="2251" w:firstLine="0"/>
      </w:pPr>
      <w:r>
        <w:t>Восстановление</w:t>
      </w:r>
      <w:r>
        <w:rPr>
          <w:spacing w:val="36"/>
        </w:rPr>
        <w:t xml:space="preserve"> </w:t>
      </w:r>
      <w:r>
        <w:t>лидирующих</w:t>
      </w:r>
      <w:r>
        <w:rPr>
          <w:spacing w:val="95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международных</w:t>
      </w:r>
      <w:r>
        <w:rPr>
          <w:spacing w:val="98"/>
        </w:rPr>
        <w:t xml:space="preserve"> </w:t>
      </w:r>
      <w:r>
        <w:t>отношениях.</w:t>
      </w:r>
    </w:p>
    <w:p w14:paraId="65C64B1B" w14:textId="77777777" w:rsidR="00E65D0E" w:rsidRDefault="009F5DD6">
      <w:pPr>
        <w:pStyle w:val="a3"/>
        <w:spacing w:before="35"/>
        <w:ind w:firstLine="0"/>
      </w:pP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14:paraId="033C3CDA" w14:textId="77777777" w:rsidR="00E65D0E" w:rsidRDefault="009F5DD6">
      <w:pPr>
        <w:pStyle w:val="11"/>
        <w:spacing w:before="46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14:paraId="38F73C34" w14:textId="77777777" w:rsidR="00E65D0E" w:rsidRDefault="009F5DD6">
      <w:pPr>
        <w:pStyle w:val="a3"/>
        <w:tabs>
          <w:tab w:val="left" w:pos="3057"/>
          <w:tab w:val="left" w:pos="3383"/>
          <w:tab w:val="left" w:pos="4361"/>
          <w:tab w:val="left" w:pos="5860"/>
          <w:tab w:val="left" w:pos="7297"/>
          <w:tab w:val="left" w:pos="8627"/>
        </w:tabs>
        <w:spacing w:before="38"/>
        <w:ind w:left="2251" w:firstLine="0"/>
      </w:pPr>
      <w:r>
        <w:t>Крым</w:t>
      </w:r>
      <w:r>
        <w:tab/>
        <w:t>в</w:t>
      </w:r>
      <w:r>
        <w:tab/>
        <w:t>составе</w:t>
      </w:r>
      <w:r>
        <w:tab/>
        <w:t>Российского</w:t>
      </w:r>
      <w:r>
        <w:tab/>
        <w:t>государства</w:t>
      </w:r>
      <w:r>
        <w:tab/>
        <w:t>вXX.Крым</w:t>
      </w:r>
      <w:r>
        <w:tab/>
        <w:t>в1991-2014гг.</w:t>
      </w:r>
    </w:p>
    <w:p w14:paraId="7FCD7BE5" w14:textId="77777777" w:rsidR="00E65D0E" w:rsidRDefault="009F5DD6">
      <w:pPr>
        <w:pStyle w:val="a3"/>
        <w:spacing w:before="41" w:line="276" w:lineRule="auto"/>
        <w:ind w:right="263" w:firstLine="0"/>
      </w:pPr>
      <w:r>
        <w:t>Государственный</w:t>
      </w:r>
      <w:r>
        <w:rPr>
          <w:spacing w:val="13"/>
        </w:rPr>
        <w:t xml:space="preserve"> </w:t>
      </w:r>
      <w:r>
        <w:t>переворот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Киеве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феврале2014г.Декларация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Севастополя(11марта2014г.).Подписание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5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Федерацией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Республикой</w:t>
      </w:r>
      <w:r>
        <w:rPr>
          <w:spacing w:val="17"/>
        </w:rPr>
        <w:t xml:space="preserve"> </w:t>
      </w:r>
      <w:r>
        <w:t>Крым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принятии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Российскую</w:t>
      </w:r>
      <w:r>
        <w:rPr>
          <w:spacing w:val="-57"/>
        </w:rPr>
        <w:t xml:space="preserve"> </w:t>
      </w:r>
      <w:r>
        <w:t>Федерацию Республики Крым и образовании в составе РФ новых субъектов.Федеральный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от21марта2014г.о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6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50"/>
        </w:rPr>
        <w:t xml:space="preserve"> </w:t>
      </w:r>
      <w:r>
        <w:t>Крым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образовании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составе</w:t>
      </w:r>
      <w:r>
        <w:rPr>
          <w:spacing w:val="52"/>
        </w:rPr>
        <w:t xml:space="preserve"> </w:t>
      </w:r>
      <w:r>
        <w:t>Российской</w:t>
      </w:r>
      <w:r>
        <w:rPr>
          <w:spacing w:val="50"/>
        </w:rPr>
        <w:t xml:space="preserve"> </w:t>
      </w:r>
      <w:r>
        <w:t>Федерации</w:t>
      </w:r>
      <w:r>
        <w:rPr>
          <w:spacing w:val="49"/>
        </w:rPr>
        <w:t xml:space="preserve"> </w:t>
      </w:r>
      <w:r>
        <w:t>новых</w:t>
      </w:r>
      <w:r>
        <w:rPr>
          <w:spacing w:val="51"/>
        </w:rPr>
        <w:t xml:space="preserve"> </w:t>
      </w:r>
      <w:r>
        <w:t>субъектов</w:t>
      </w:r>
      <w:r>
        <w:rPr>
          <w:spacing w:val="50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и города</w:t>
      </w:r>
      <w:r>
        <w:rPr>
          <w:spacing w:val="-1"/>
        </w:rPr>
        <w:t xml:space="preserve"> </w:t>
      </w:r>
      <w:r>
        <w:t>федерального значения</w:t>
      </w:r>
      <w:r>
        <w:rPr>
          <w:spacing w:val="-1"/>
        </w:rPr>
        <w:t xml:space="preserve"> </w:t>
      </w:r>
      <w:r>
        <w:t>Севастополя.</w:t>
      </w:r>
    </w:p>
    <w:p w14:paraId="0916EB58" w14:textId="77777777" w:rsidR="00E65D0E" w:rsidRDefault="009F5DD6">
      <w:pPr>
        <w:pStyle w:val="a3"/>
        <w:spacing w:before="1"/>
        <w:ind w:left="2251" w:firstLine="0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Россией,его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последствия.</w:t>
      </w:r>
    </w:p>
    <w:p w14:paraId="4F4F38DA" w14:textId="77777777" w:rsidR="00E65D0E" w:rsidRDefault="009F5DD6">
      <w:pPr>
        <w:pStyle w:val="11"/>
        <w:spacing w:before="46"/>
      </w:pPr>
      <w:r>
        <w:t>Российская</w:t>
      </w:r>
      <w:r>
        <w:rPr>
          <w:spacing w:val="-3"/>
        </w:rPr>
        <w:t xml:space="preserve"> </w:t>
      </w:r>
      <w:r>
        <w:t>Федерация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этапе.</w:t>
      </w:r>
    </w:p>
    <w:p w14:paraId="2D44F1A4" w14:textId="77777777" w:rsidR="00E65D0E" w:rsidRDefault="009F5DD6">
      <w:pPr>
        <w:pStyle w:val="a3"/>
        <w:tabs>
          <w:tab w:val="left" w:pos="4012"/>
          <w:tab w:val="left" w:pos="4924"/>
          <w:tab w:val="left" w:pos="5278"/>
          <w:tab w:val="left" w:pos="6535"/>
          <w:tab w:val="left" w:pos="7086"/>
          <w:tab w:val="left" w:pos="7430"/>
          <w:tab w:val="left" w:pos="8434"/>
          <w:tab w:val="left" w:pos="9067"/>
          <w:tab w:val="left" w:pos="9405"/>
          <w:tab w:val="left" w:pos="10333"/>
        </w:tabs>
        <w:spacing w:before="36" w:line="276" w:lineRule="auto"/>
        <w:ind w:right="320"/>
      </w:pPr>
      <w:r>
        <w:t>«Человеческий</w:t>
      </w:r>
      <w:r>
        <w:rPr>
          <w:spacing w:val="7"/>
        </w:rPr>
        <w:t xml:space="preserve"> </w:t>
      </w:r>
      <w:r>
        <w:t>капитал»,</w:t>
      </w:r>
      <w:r>
        <w:rPr>
          <w:spacing w:val="13"/>
        </w:rPr>
        <w:t xml:space="preserve"> </w:t>
      </w:r>
      <w:r>
        <w:t>«Комфортная</w:t>
      </w:r>
      <w:r>
        <w:rPr>
          <w:spacing w:val="8"/>
        </w:rPr>
        <w:t xml:space="preserve"> </w:t>
      </w:r>
      <w:r>
        <w:t>среда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жизни»,</w:t>
      </w:r>
      <w:r>
        <w:rPr>
          <w:spacing w:val="13"/>
        </w:rPr>
        <w:t xml:space="preserve"> </w:t>
      </w:r>
      <w:r>
        <w:t>«Экономический</w:t>
      </w:r>
      <w:r>
        <w:rPr>
          <w:spacing w:val="7"/>
        </w:rPr>
        <w:t xml:space="preserve"> </w:t>
      </w:r>
      <w:r>
        <w:t>рост»-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проектов2019-2024гг.Разработка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политики.Пропаганда</w:t>
      </w:r>
      <w:r>
        <w:tab/>
        <w:t>спорта</w:t>
      </w:r>
      <w:r>
        <w:tab/>
        <w:t>и</w:t>
      </w:r>
      <w:r>
        <w:tab/>
        <w:t>здорового</w:t>
      </w:r>
      <w:r>
        <w:tab/>
        <w:t>образа</w:t>
      </w:r>
      <w:r>
        <w:tab/>
        <w:t>жизни.Россия</w:t>
      </w:r>
      <w:r>
        <w:tab/>
        <w:t>в</w:t>
      </w:r>
      <w:r>
        <w:tab/>
        <w:t>борьбе</w:t>
      </w:r>
      <w:r>
        <w:tab/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пандемией.Реализация</w:t>
      </w:r>
      <w:r>
        <w:rPr>
          <w:spacing w:val="-2"/>
        </w:rPr>
        <w:t xml:space="preserve"> </w:t>
      </w:r>
      <w:r>
        <w:t>крупных экономических</w:t>
      </w:r>
      <w:r>
        <w:rPr>
          <w:spacing w:val="1"/>
        </w:rPr>
        <w:t xml:space="preserve"> </w:t>
      </w:r>
      <w:r>
        <w:t>проектов(строительство</w:t>
      </w:r>
      <w:r>
        <w:rPr>
          <w:spacing w:val="1"/>
        </w:rPr>
        <w:t xml:space="preserve"> </w:t>
      </w:r>
      <w:r>
        <w:t xml:space="preserve">Крымского  </w:t>
      </w:r>
      <w:r>
        <w:rPr>
          <w:spacing w:val="12"/>
        </w:rPr>
        <w:t xml:space="preserve"> </w:t>
      </w:r>
      <w:r>
        <w:t xml:space="preserve">моста,трубопроводов«Сила  </w:t>
      </w:r>
      <w:r>
        <w:rPr>
          <w:spacing w:val="12"/>
        </w:rPr>
        <w:t xml:space="preserve"> </w:t>
      </w:r>
      <w:r>
        <w:t>Сибири»,</w:t>
      </w:r>
      <w:r>
        <w:tab/>
        <w:t>«Северный</w:t>
      </w:r>
      <w:r>
        <w:tab/>
        <w:t>поток»и</w:t>
      </w:r>
      <w:r>
        <w:rPr>
          <w:spacing w:val="19"/>
        </w:rPr>
        <w:t xml:space="preserve"> </w:t>
      </w:r>
      <w:r>
        <w:t>другие).</w:t>
      </w:r>
    </w:p>
    <w:p w14:paraId="48F6F060" w14:textId="77777777" w:rsidR="00E65D0E" w:rsidRDefault="009F5DD6">
      <w:pPr>
        <w:pStyle w:val="a3"/>
        <w:spacing w:line="276" w:lineRule="auto"/>
        <w:ind w:left="2251" w:right="1141" w:hanging="708"/>
        <w:jc w:val="both"/>
      </w:pPr>
      <w:r>
        <w:t>Поддержка одарённых детей в России(образовательный центр«Сириус»и другие).</w:t>
      </w:r>
      <w:r>
        <w:rPr>
          <w:spacing w:val="-57"/>
        </w:rPr>
        <w:t xml:space="preserve"> </w:t>
      </w:r>
      <w:r>
        <w:t>Общероссийское</w:t>
      </w:r>
      <w:r>
        <w:rPr>
          <w:spacing w:val="-4"/>
        </w:rPr>
        <w:t xml:space="preserve"> </w:t>
      </w:r>
      <w:r>
        <w:t>голосование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поправкам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России(2020г.).</w:t>
      </w:r>
      <w:r>
        <w:rPr>
          <w:spacing w:val="-58"/>
        </w:rPr>
        <w:t xml:space="preserve"> </w:t>
      </w:r>
      <w:r>
        <w:t>Признание</w:t>
      </w:r>
      <w:r>
        <w:rPr>
          <w:spacing w:val="-2"/>
        </w:rPr>
        <w:t xml:space="preserve"> </w:t>
      </w:r>
      <w:r>
        <w:t>Россией ДНР и ЛНР(2022г.).</w:t>
      </w:r>
    </w:p>
    <w:p w14:paraId="44707DDF" w14:textId="77777777" w:rsidR="00E65D0E" w:rsidRDefault="009F5DD6">
      <w:pPr>
        <w:pStyle w:val="a3"/>
        <w:ind w:left="2251" w:firstLine="0"/>
        <w:jc w:val="both"/>
      </w:pP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России.</w:t>
      </w:r>
    </w:p>
    <w:p w14:paraId="2A99BC8A" w14:textId="77777777" w:rsidR="00E65D0E" w:rsidRDefault="009F5DD6">
      <w:pPr>
        <w:pStyle w:val="a3"/>
        <w:spacing w:before="41"/>
        <w:ind w:firstLine="0"/>
        <w:jc w:val="both"/>
      </w:pPr>
      <w:r>
        <w:t>Воссоздание</w:t>
      </w:r>
      <w:r>
        <w:rPr>
          <w:spacing w:val="85"/>
        </w:rPr>
        <w:t xml:space="preserve"> </w:t>
      </w:r>
      <w:r>
        <w:t xml:space="preserve">Российского  </w:t>
      </w:r>
      <w:r>
        <w:rPr>
          <w:spacing w:val="24"/>
        </w:rPr>
        <w:t xml:space="preserve"> </w:t>
      </w:r>
      <w:r>
        <w:t xml:space="preserve">исторического  </w:t>
      </w:r>
      <w:r>
        <w:rPr>
          <w:spacing w:val="24"/>
        </w:rPr>
        <w:t xml:space="preserve"> </w:t>
      </w:r>
      <w:r>
        <w:t xml:space="preserve">общества(РИО)и  </w:t>
      </w:r>
      <w:r>
        <w:rPr>
          <w:spacing w:val="26"/>
        </w:rPr>
        <w:t xml:space="preserve"> </w:t>
      </w:r>
      <w:r>
        <w:t xml:space="preserve">Российского  </w:t>
      </w:r>
      <w:r>
        <w:rPr>
          <w:spacing w:val="24"/>
        </w:rPr>
        <w:t xml:space="preserve"> </w:t>
      </w:r>
      <w:r>
        <w:t>военно-</w:t>
      </w:r>
    </w:p>
    <w:p w14:paraId="66E2BC84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367119C" w14:textId="77777777" w:rsidR="00E65D0E" w:rsidRDefault="009F5DD6">
      <w:pPr>
        <w:pStyle w:val="a3"/>
        <w:spacing w:before="67" w:line="278" w:lineRule="auto"/>
        <w:ind w:firstLine="0"/>
      </w:pPr>
      <w:r>
        <w:t>исторического</w:t>
      </w:r>
      <w:r>
        <w:rPr>
          <w:spacing w:val="1"/>
        </w:rPr>
        <w:t xml:space="preserve"> </w:t>
      </w:r>
      <w:r>
        <w:t>общества(РВИО).Исторические</w:t>
      </w:r>
      <w:r>
        <w:rPr>
          <w:spacing w:val="1"/>
        </w:rPr>
        <w:t xml:space="preserve"> </w:t>
      </w:r>
      <w:r>
        <w:t>парки«Россия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>
        <w:t>Вооружённых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14:paraId="441B589A" w14:textId="77777777" w:rsidR="00E65D0E" w:rsidRDefault="009F5DD6">
      <w:pPr>
        <w:pStyle w:val="a3"/>
        <w:tabs>
          <w:tab w:val="left" w:pos="3066"/>
          <w:tab w:val="left" w:pos="5855"/>
          <w:tab w:val="left" w:pos="7315"/>
          <w:tab w:val="left" w:pos="8193"/>
        </w:tabs>
        <w:spacing w:line="276" w:lineRule="auto"/>
        <w:ind w:right="421" w:firstLine="0"/>
      </w:pPr>
      <w:r>
        <w:t>«Патриот».Мемориальный</w:t>
      </w:r>
      <w:r>
        <w:rPr>
          <w:spacing w:val="27"/>
        </w:rPr>
        <w:t xml:space="preserve"> </w:t>
      </w:r>
      <w:r>
        <w:t>парк</w:t>
      </w:r>
      <w:r>
        <w:rPr>
          <w:spacing w:val="29"/>
        </w:rPr>
        <w:t xml:space="preserve"> </w:t>
      </w:r>
      <w:r>
        <w:t>Победы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Поклонной</w:t>
      </w:r>
      <w:r>
        <w:rPr>
          <w:spacing w:val="27"/>
        </w:rPr>
        <w:t xml:space="preserve"> </w:t>
      </w:r>
      <w:r>
        <w:t>горе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Ржевский</w:t>
      </w:r>
      <w:r>
        <w:rPr>
          <w:spacing w:val="29"/>
        </w:rPr>
        <w:t xml:space="preserve"> </w:t>
      </w:r>
      <w:r>
        <w:t>мемориал</w:t>
      </w:r>
      <w:r>
        <w:rPr>
          <w:spacing w:val="-57"/>
        </w:rPr>
        <w:t xml:space="preserve"> </w:t>
      </w:r>
      <w:r>
        <w:t>Советскому</w:t>
      </w:r>
      <w:r>
        <w:tab/>
        <w:t>Солдату.Всероссийский</w:t>
      </w:r>
      <w:r>
        <w:tab/>
        <w:t>проект«Без</w:t>
      </w:r>
      <w:r>
        <w:tab/>
        <w:t>срока</w:t>
      </w:r>
      <w:r>
        <w:tab/>
        <w:t>давности».Новые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14:paraId="6822D7FF" w14:textId="77777777" w:rsidR="00E65D0E" w:rsidRDefault="009F5DD6">
      <w:pPr>
        <w:pStyle w:val="11"/>
        <w:spacing w:before="1"/>
      </w:pPr>
      <w:r>
        <w:t>Итоговое</w:t>
      </w:r>
      <w:r>
        <w:rPr>
          <w:spacing w:val="-2"/>
        </w:rPr>
        <w:t xml:space="preserve"> </w:t>
      </w:r>
      <w:r>
        <w:t>повторение.</w:t>
      </w:r>
    </w:p>
    <w:p w14:paraId="1BC5397D" w14:textId="77777777" w:rsidR="00E65D0E" w:rsidRDefault="009F5DD6">
      <w:pPr>
        <w:pStyle w:val="a3"/>
        <w:spacing w:before="36" w:line="276" w:lineRule="auto"/>
        <w:ind w:left="2251" w:right="1833" w:firstLine="0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земляки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войны(1941-1945гг.).</w:t>
      </w:r>
      <w:r>
        <w:rPr>
          <w:spacing w:val="-57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концеXX‒ началеXXIвв.</w:t>
      </w:r>
    </w:p>
    <w:p w14:paraId="783B40CE" w14:textId="77777777" w:rsidR="00E65D0E" w:rsidRDefault="009F5DD6">
      <w:pPr>
        <w:pStyle w:val="a3"/>
        <w:spacing w:before="1"/>
        <w:ind w:left="2251" w:firstLine="0"/>
      </w:pPr>
      <w:r>
        <w:t>Трудовые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14:paraId="14321B38" w14:textId="77777777" w:rsidR="00E65D0E" w:rsidRDefault="00E65D0E">
      <w:pPr>
        <w:pStyle w:val="a3"/>
        <w:spacing w:before="5"/>
        <w:ind w:left="0" w:firstLine="0"/>
      </w:pPr>
    </w:p>
    <w:p w14:paraId="614AFAE6" w14:textId="77777777" w:rsidR="00E65D0E" w:rsidRDefault="009F5DD6">
      <w:pPr>
        <w:pStyle w:val="a3"/>
        <w:tabs>
          <w:tab w:val="left" w:pos="4523"/>
          <w:tab w:val="left" w:pos="6468"/>
          <w:tab w:val="left" w:pos="8186"/>
        </w:tabs>
        <w:ind w:left="2251" w:firstLine="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rPr>
          <w:spacing w:val="-1"/>
        </w:rPr>
        <w:t xml:space="preserve"> </w:t>
      </w:r>
      <w:r>
        <w:t>МОДУЛЯ</w:t>
      </w:r>
    </w:p>
    <w:p w14:paraId="1488354E" w14:textId="77777777" w:rsidR="00E65D0E" w:rsidRDefault="009F5DD6">
      <w:pPr>
        <w:pStyle w:val="a3"/>
        <w:spacing w:before="41"/>
        <w:ind w:firstLine="0"/>
      </w:pPr>
      <w:r>
        <w:t>«ВВЕДЕНИЕ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РОССИИ».</w:t>
      </w:r>
    </w:p>
    <w:p w14:paraId="4871AC74" w14:textId="77777777" w:rsidR="00E65D0E" w:rsidRDefault="009F5DD6">
      <w:pPr>
        <w:pStyle w:val="a3"/>
        <w:spacing w:before="41" w:line="278" w:lineRule="auto"/>
      </w:pPr>
      <w:r>
        <w:t>Личностные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метапредметные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являются</w:t>
      </w:r>
      <w:r>
        <w:rPr>
          <w:spacing w:val="6"/>
        </w:rPr>
        <w:t xml:space="preserve"> </w:t>
      </w:r>
      <w:r>
        <w:t>приоритетными</w:t>
      </w:r>
      <w:r>
        <w:rPr>
          <w:spacing w:val="6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освоении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модуля«Введение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Новейшую историю</w:t>
      </w:r>
      <w:r>
        <w:rPr>
          <w:spacing w:val="-1"/>
        </w:rPr>
        <w:t xml:space="preserve"> </w:t>
      </w:r>
      <w:r>
        <w:t>России».</w:t>
      </w:r>
    </w:p>
    <w:p w14:paraId="4BF1C40B" w14:textId="77777777" w:rsidR="00E65D0E" w:rsidRDefault="009F5DD6">
      <w:pPr>
        <w:pStyle w:val="a3"/>
        <w:tabs>
          <w:tab w:val="left" w:pos="3102"/>
          <w:tab w:val="left" w:pos="3752"/>
          <w:tab w:val="left" w:pos="4920"/>
          <w:tab w:val="left" w:pos="5944"/>
          <w:tab w:val="left" w:pos="6990"/>
          <w:tab w:val="left" w:pos="7337"/>
          <w:tab w:val="left" w:pos="8390"/>
          <w:tab w:val="left" w:pos="8693"/>
          <w:tab w:val="left" w:pos="9548"/>
          <w:tab w:val="left" w:pos="9817"/>
          <w:tab w:val="left" w:pos="10090"/>
        </w:tabs>
        <w:spacing w:line="276" w:lineRule="auto"/>
        <w:ind w:right="263"/>
      </w:pPr>
      <w:r>
        <w:t>Содержание</w:t>
      </w:r>
      <w:r>
        <w:tab/>
        <w:t>учебного</w:t>
      </w:r>
      <w:r>
        <w:tab/>
        <w:t>модуля«Введение</w:t>
      </w:r>
      <w:r>
        <w:tab/>
        <w:t>в</w:t>
      </w:r>
      <w:r>
        <w:tab/>
        <w:t>Новейшую</w:t>
      </w:r>
      <w:r>
        <w:tab/>
        <w:t>историю</w:t>
      </w:r>
      <w:r>
        <w:tab/>
        <w:t>России»</w:t>
      </w:r>
      <w:r>
        <w:rPr>
          <w:spacing w:val="1"/>
        </w:rPr>
        <w:t xml:space="preserve"> </w:t>
      </w:r>
      <w:r>
        <w:t>способствует</w:t>
      </w:r>
      <w:r>
        <w:tab/>
        <w:t xml:space="preserve">процессу  </w:t>
      </w:r>
      <w:r>
        <w:rPr>
          <w:spacing w:val="16"/>
        </w:rPr>
        <w:t xml:space="preserve"> </w:t>
      </w:r>
      <w:r>
        <w:t>формирования</w:t>
      </w:r>
      <w:r>
        <w:tab/>
        <w:t xml:space="preserve">внутренней  </w:t>
      </w:r>
      <w:r>
        <w:rPr>
          <w:spacing w:val="15"/>
        </w:rPr>
        <w:t xml:space="preserve"> </w:t>
      </w:r>
      <w:r>
        <w:t>позиции</w:t>
      </w:r>
      <w:r>
        <w:tab/>
        <w:t>личности</w:t>
      </w:r>
      <w:r>
        <w:tab/>
        <w:t>как</w:t>
      </w:r>
      <w:r>
        <w:tab/>
      </w:r>
      <w:r>
        <w:rPr>
          <w:spacing w:val="-1"/>
        </w:rPr>
        <w:t>особого</w:t>
      </w:r>
      <w:r>
        <w:rPr>
          <w:spacing w:val="-57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целом,готовности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57"/>
        </w:rPr>
        <w:t xml:space="preserve"> </w:t>
      </w:r>
      <w:r>
        <w:t>ориентаций.</w:t>
      </w:r>
    </w:p>
    <w:p w14:paraId="14FAB509" w14:textId="77777777" w:rsidR="00E65D0E" w:rsidRDefault="009F5DD6">
      <w:pPr>
        <w:pStyle w:val="a3"/>
        <w:tabs>
          <w:tab w:val="left" w:pos="3752"/>
          <w:tab w:val="left" w:pos="4920"/>
          <w:tab w:val="left" w:pos="6990"/>
          <w:tab w:val="left" w:pos="7337"/>
          <w:tab w:val="left" w:pos="8693"/>
          <w:tab w:val="left" w:pos="9817"/>
        </w:tabs>
        <w:spacing w:line="276" w:lineRule="auto"/>
        <w:ind w:right="350"/>
      </w:pPr>
      <w:r>
        <w:t>Содержание</w:t>
      </w:r>
      <w:r>
        <w:tab/>
        <w:t>учебного</w:t>
      </w:r>
      <w:r>
        <w:tab/>
        <w:t>модуля«Введение</w:t>
      </w:r>
      <w:r>
        <w:tab/>
        <w:t>в</w:t>
      </w:r>
      <w:r>
        <w:tab/>
        <w:t>Новейшую</w:t>
      </w:r>
      <w:r>
        <w:tab/>
        <w:t>историю</w:t>
      </w:r>
      <w:r>
        <w:tab/>
        <w:t>России»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важнейшие</w:t>
      </w:r>
      <w:r>
        <w:rPr>
          <w:spacing w:val="13"/>
        </w:rPr>
        <w:t xml:space="preserve"> </w:t>
      </w:r>
      <w:r>
        <w:t>убеждения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школьника,которые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20"/>
        </w:rPr>
        <w:t xml:space="preserve"> </w:t>
      </w:r>
      <w:r>
        <w:t>проявляться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деятельности,так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 образовательной 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14:paraId="70FFE858" w14:textId="77777777" w:rsidR="00E65D0E" w:rsidRDefault="009F5DD6">
      <w:pPr>
        <w:pStyle w:val="a5"/>
        <w:numPr>
          <w:ilvl w:val="0"/>
          <w:numId w:val="28"/>
        </w:numPr>
        <w:tabs>
          <w:tab w:val="left" w:pos="2453"/>
          <w:tab w:val="left" w:pos="3457"/>
          <w:tab w:val="left" w:pos="3817"/>
          <w:tab w:val="left" w:pos="5421"/>
          <w:tab w:val="left" w:pos="8151"/>
          <w:tab w:val="left" w:pos="9130"/>
          <w:tab w:val="left" w:pos="9489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воспитания:готовность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края,страны;неприятие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экстремизма,дискриминации;понимание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7"/>
          <w:sz w:val="24"/>
        </w:rPr>
        <w:t xml:space="preserve"> </w:t>
      </w:r>
      <w:r>
        <w:rPr>
          <w:sz w:val="24"/>
        </w:rPr>
        <w:t>человека;представление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об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правах,свободах</w:t>
      </w:r>
      <w:r>
        <w:rPr>
          <w:sz w:val="24"/>
        </w:rPr>
        <w:tab/>
        <w:t>и</w:t>
      </w:r>
      <w:r>
        <w:rPr>
          <w:sz w:val="24"/>
        </w:rPr>
        <w:tab/>
        <w:t>обязанностях</w:t>
      </w:r>
      <w:r>
        <w:rPr>
          <w:sz w:val="24"/>
        </w:rPr>
        <w:tab/>
        <w:t>гражданина,социальных</w:t>
      </w:r>
      <w:r>
        <w:rPr>
          <w:sz w:val="24"/>
        </w:rPr>
        <w:tab/>
        <w:t>нормах</w:t>
      </w:r>
      <w:r>
        <w:rPr>
          <w:sz w:val="24"/>
        </w:rPr>
        <w:tab/>
        <w:t>и</w:t>
      </w:r>
      <w:r>
        <w:rPr>
          <w:sz w:val="24"/>
        </w:rPr>
        <w:tab/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деятельности,стремление</w:t>
      </w:r>
      <w:r>
        <w:rPr>
          <w:spacing w:val="59"/>
          <w:sz w:val="24"/>
        </w:rPr>
        <w:t xml:space="preserve"> </w:t>
      </w:r>
      <w:r>
        <w:rPr>
          <w:sz w:val="24"/>
        </w:rPr>
        <w:t>к  взаимопониманию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самоуправлении;готовность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24815C26" w14:textId="77777777" w:rsidR="00E65D0E" w:rsidRDefault="009F5DD6">
      <w:pPr>
        <w:pStyle w:val="a5"/>
        <w:numPr>
          <w:ilvl w:val="0"/>
          <w:numId w:val="28"/>
        </w:numPr>
        <w:tabs>
          <w:tab w:val="left" w:pos="2453"/>
          <w:tab w:val="left" w:pos="4372"/>
          <w:tab w:val="left" w:pos="7435"/>
          <w:tab w:val="left" w:pos="7816"/>
          <w:tab w:val="left" w:pos="9327"/>
        </w:tabs>
        <w:spacing w:line="276" w:lineRule="auto"/>
        <w:ind w:right="338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языка,истории,культуры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достижениям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России,к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науке,искусству,спорту,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технологиям,боевым</w:t>
      </w:r>
      <w:r>
        <w:rPr>
          <w:spacing w:val="34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народа,уважение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России,государственным</w:t>
      </w:r>
      <w:r>
        <w:rPr>
          <w:sz w:val="24"/>
        </w:rPr>
        <w:tab/>
        <w:t>праздникам,историческому</w:t>
      </w:r>
      <w:r>
        <w:rPr>
          <w:sz w:val="24"/>
        </w:rPr>
        <w:tab/>
        <w:t>и</w:t>
      </w:r>
      <w:r>
        <w:rPr>
          <w:sz w:val="24"/>
        </w:rPr>
        <w:tab/>
        <w:t>природному</w:t>
      </w:r>
      <w:r>
        <w:rPr>
          <w:sz w:val="24"/>
        </w:rPr>
        <w:tab/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стране;</w:t>
      </w:r>
    </w:p>
    <w:p w14:paraId="11B8F21A" w14:textId="77777777" w:rsidR="00E65D0E" w:rsidRDefault="009F5DD6">
      <w:pPr>
        <w:pStyle w:val="a5"/>
        <w:numPr>
          <w:ilvl w:val="0"/>
          <w:numId w:val="28"/>
        </w:numPr>
        <w:tabs>
          <w:tab w:val="left" w:pos="2453"/>
        </w:tabs>
        <w:spacing w:line="276" w:lineRule="auto"/>
        <w:ind w:right="261" w:firstLine="707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 ситуациях нравственного выбора,готовность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своё поведение и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2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</w:p>
    <w:p w14:paraId="7F2C902E" w14:textId="77777777" w:rsidR="00E65D0E" w:rsidRDefault="00E65D0E">
      <w:pPr>
        <w:spacing w:line="276" w:lineRule="auto"/>
        <w:jc w:val="both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BA43283" w14:textId="77777777" w:rsidR="00E65D0E" w:rsidRDefault="009F5DD6">
      <w:pPr>
        <w:pStyle w:val="a3"/>
        <w:spacing w:before="67" w:line="278" w:lineRule="auto"/>
        <w:ind w:firstLine="0"/>
      </w:pP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поступков,активное</w:t>
      </w:r>
      <w:r>
        <w:rPr>
          <w:spacing w:val="-1"/>
        </w:rPr>
        <w:t xml:space="preserve"> </w:t>
      </w:r>
      <w:r>
        <w:t>неприятие</w:t>
      </w:r>
      <w:r>
        <w:rPr>
          <w:spacing w:val="2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поступков,свобода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пространства.</w:t>
      </w:r>
    </w:p>
    <w:p w14:paraId="1532CAE5" w14:textId="77777777" w:rsidR="00E65D0E" w:rsidRDefault="009F5DD6">
      <w:pPr>
        <w:pStyle w:val="a3"/>
        <w:tabs>
          <w:tab w:val="left" w:pos="4363"/>
          <w:tab w:val="left" w:pos="5416"/>
          <w:tab w:val="left" w:pos="5793"/>
          <w:tab w:val="left" w:pos="6958"/>
          <w:tab w:val="left" w:pos="8623"/>
          <w:tab w:val="left" w:pos="9436"/>
        </w:tabs>
        <w:spacing w:line="276" w:lineRule="auto"/>
        <w:ind w:right="265"/>
      </w:pPr>
      <w:r>
        <w:t>Содержание</w:t>
      </w:r>
      <w:r>
        <w:rPr>
          <w:spacing w:val="9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модуля«Введение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Новейшую</w:t>
      </w:r>
      <w:r>
        <w:rPr>
          <w:spacing w:val="8"/>
        </w:rPr>
        <w:t xml:space="preserve"> </w:t>
      </w:r>
      <w:r>
        <w:t>историю</w:t>
      </w:r>
      <w:r>
        <w:rPr>
          <w:spacing w:val="8"/>
        </w:rPr>
        <w:t xml:space="preserve"> </w:t>
      </w:r>
      <w:r>
        <w:t>России»также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роли</w:t>
      </w:r>
      <w:r>
        <w:rPr>
          <w:spacing w:val="52"/>
        </w:rPr>
        <w:t xml:space="preserve"> </w:t>
      </w:r>
      <w:r>
        <w:t>этнических</w:t>
      </w:r>
      <w:r>
        <w:rPr>
          <w:spacing w:val="54"/>
        </w:rPr>
        <w:t xml:space="preserve"> </w:t>
      </w:r>
      <w:r>
        <w:t>культурных</w:t>
      </w:r>
      <w:r>
        <w:rPr>
          <w:spacing w:val="53"/>
        </w:rPr>
        <w:t xml:space="preserve"> </w:t>
      </w:r>
      <w:r>
        <w:t>традиций</w:t>
      </w:r>
      <w:r>
        <w:rPr>
          <w:spacing w:val="52"/>
        </w:rPr>
        <w:t xml:space="preserve"> </w:t>
      </w:r>
      <w:r>
        <w:t>‒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эстетического</w:t>
      </w:r>
      <w:r>
        <w:rPr>
          <w:spacing w:val="2"/>
        </w:rPr>
        <w:t xml:space="preserve"> </w:t>
      </w:r>
      <w:r>
        <w:t>воспитания,на</w:t>
      </w:r>
      <w:r>
        <w:rPr>
          <w:spacing w:val="2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3"/>
        </w:rPr>
        <w:t xml:space="preserve"> </w:t>
      </w:r>
      <w:r>
        <w:t>отношения к</w:t>
      </w:r>
      <w:r>
        <w:rPr>
          <w:spacing w:val="4"/>
        </w:rPr>
        <w:t xml:space="preserve"> </w:t>
      </w:r>
      <w:r>
        <w:t>здоровью,жизни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8"/>
        </w:rPr>
        <w:t xml:space="preserve"> </w:t>
      </w:r>
      <w:r>
        <w:t>необходимости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сохранения,следования</w:t>
      </w:r>
      <w:r>
        <w:rPr>
          <w:spacing w:val="23"/>
        </w:rPr>
        <w:t xml:space="preserve"> </w:t>
      </w:r>
      <w:r>
        <w:t>правилам</w:t>
      </w:r>
      <w:r>
        <w:rPr>
          <w:spacing w:val="22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интернет-среде,активное</w:t>
      </w:r>
      <w:r>
        <w:tab/>
        <w:t>участие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задач</w:t>
      </w:r>
      <w:r>
        <w:tab/>
        <w:t>социальной</w:t>
      </w:r>
      <w:r>
        <w:rPr>
          <w:spacing w:val="1"/>
        </w:rPr>
        <w:t xml:space="preserve"> </w:t>
      </w:r>
      <w:r>
        <w:t>направленности,уважение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направленности.</w:t>
      </w:r>
    </w:p>
    <w:p w14:paraId="589E7E0B" w14:textId="77777777" w:rsidR="00E65D0E" w:rsidRDefault="009F5DD6">
      <w:pPr>
        <w:pStyle w:val="a3"/>
        <w:tabs>
          <w:tab w:val="left" w:pos="2943"/>
          <w:tab w:val="left" w:pos="4198"/>
          <w:tab w:val="left" w:pos="6383"/>
          <w:tab w:val="left" w:pos="8924"/>
          <w:tab w:val="left" w:pos="9766"/>
        </w:tabs>
        <w:spacing w:line="276" w:lineRule="auto"/>
        <w:ind w:right="263"/>
      </w:pPr>
      <w:r>
        <w:t>При</w:t>
      </w:r>
      <w:r>
        <w:rPr>
          <w:spacing w:val="24"/>
        </w:rPr>
        <w:t xml:space="preserve"> </w:t>
      </w:r>
      <w:r>
        <w:t>освоении</w:t>
      </w:r>
      <w:r>
        <w:rPr>
          <w:spacing w:val="24"/>
        </w:rPr>
        <w:t xml:space="preserve"> </w:t>
      </w:r>
      <w:r>
        <w:t>содержания</w:t>
      </w:r>
      <w:r>
        <w:rPr>
          <w:spacing w:val="25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модуля«Введение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Новейшую</w:t>
      </w:r>
      <w:r>
        <w:rPr>
          <w:spacing w:val="24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России»обучающиеся</w:t>
      </w:r>
      <w:r>
        <w:rPr>
          <w:spacing w:val="13"/>
        </w:rPr>
        <w:t xml:space="preserve"> </w:t>
      </w:r>
      <w:r>
        <w:t>продолжат</w:t>
      </w:r>
      <w:r>
        <w:rPr>
          <w:spacing w:val="11"/>
        </w:rPr>
        <w:t xml:space="preserve"> </w:t>
      </w:r>
      <w:r>
        <w:t>осмысление</w:t>
      </w:r>
      <w:r>
        <w:rPr>
          <w:spacing w:val="10"/>
        </w:rPr>
        <w:t xml:space="preserve"> </w:t>
      </w:r>
      <w:r>
        <w:t>ценности</w:t>
      </w:r>
      <w:r>
        <w:rPr>
          <w:spacing w:val="10"/>
        </w:rPr>
        <w:t xml:space="preserve"> </w:t>
      </w:r>
      <w:r>
        <w:t>научного</w:t>
      </w:r>
      <w:r>
        <w:rPr>
          <w:spacing w:val="11"/>
        </w:rPr>
        <w:t xml:space="preserve"> </w:t>
      </w:r>
      <w:r>
        <w:t>познания,освоение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научных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3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основных</w:t>
      </w:r>
      <w:r>
        <w:rPr>
          <w:spacing w:val="44"/>
        </w:rPr>
        <w:t xml:space="preserve"> </w:t>
      </w:r>
      <w:r>
        <w:t>закономерностях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расширение</w:t>
      </w:r>
      <w:r>
        <w:rPr>
          <w:spacing w:val="48"/>
        </w:rPr>
        <w:t xml:space="preserve"> </w:t>
      </w:r>
      <w:r>
        <w:t>социального</w:t>
      </w:r>
      <w:r>
        <w:rPr>
          <w:spacing w:val="49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достижения</w:t>
      </w:r>
      <w:r>
        <w:rPr>
          <w:spacing w:val="49"/>
        </w:rPr>
        <w:t xml:space="preserve"> </w:t>
      </w:r>
      <w:r>
        <w:t>индивидуального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благополучия,в</w:t>
      </w:r>
      <w:r>
        <w:rPr>
          <w:spacing w:val="36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ходе</w:t>
      </w:r>
      <w:r>
        <w:rPr>
          <w:spacing w:val="36"/>
        </w:rPr>
        <w:t xml:space="preserve"> </w:t>
      </w:r>
      <w:r>
        <w:t>овладения</w:t>
      </w:r>
      <w:r>
        <w:rPr>
          <w:spacing w:val="37"/>
        </w:rPr>
        <w:t xml:space="preserve"> </w:t>
      </w:r>
      <w:r>
        <w:t>языковой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читательской</w:t>
      </w:r>
      <w:r>
        <w:rPr>
          <w:spacing w:val="38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tab/>
        <w:t>навыками</w:t>
      </w:r>
      <w:r>
        <w:tab/>
        <w:t>исследовательской</w:t>
      </w:r>
      <w:r>
        <w:tab/>
        <w:t>деятельности.Важным</w:t>
      </w:r>
      <w:r>
        <w:tab/>
        <w:t>также</w:t>
      </w:r>
      <w:r>
        <w:tab/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7"/>
        </w:rPr>
        <w:t xml:space="preserve"> </w:t>
      </w:r>
      <w:r>
        <w:t>выпускника</w:t>
      </w:r>
      <w:r>
        <w:rPr>
          <w:spacing w:val="17"/>
        </w:rPr>
        <w:t xml:space="preserve"> </w:t>
      </w:r>
      <w:r>
        <w:t>основной</w:t>
      </w:r>
      <w:r>
        <w:rPr>
          <w:spacing w:val="18"/>
        </w:rPr>
        <w:t xml:space="preserve"> </w:t>
      </w:r>
      <w:r>
        <w:t>школы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изменяющимся</w:t>
      </w:r>
      <w:r>
        <w:rPr>
          <w:spacing w:val="19"/>
        </w:rPr>
        <w:t xml:space="preserve"> </w:t>
      </w:r>
      <w:r>
        <w:t>условиям</w:t>
      </w:r>
      <w:r>
        <w:rPr>
          <w:spacing w:val="18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среды,</w:t>
      </w:r>
      <w:r>
        <w:rPr>
          <w:spacing w:val="-57"/>
        </w:rPr>
        <w:t xml:space="preserve"> </w:t>
      </w:r>
      <w:r>
        <w:t>стрессоустойчивость,открытость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других.</w:t>
      </w:r>
    </w:p>
    <w:p w14:paraId="53565771" w14:textId="77777777"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line="276" w:lineRule="auto"/>
        <w:ind w:right="263"/>
      </w:pP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модуля«Введение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Новейшую</w:t>
      </w:r>
      <w:r>
        <w:rPr>
          <w:spacing w:val="17"/>
        </w:rPr>
        <w:t xml:space="preserve"> </w:t>
      </w:r>
      <w:r>
        <w:t>историю</w:t>
      </w:r>
      <w:r>
        <w:rPr>
          <w:spacing w:val="1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познавательные</w:t>
      </w:r>
      <w:r>
        <w:rPr>
          <w:spacing w:val="20"/>
        </w:rPr>
        <w:t xml:space="preserve"> </w:t>
      </w:r>
      <w:r>
        <w:t>универсальные</w:t>
      </w:r>
      <w:r>
        <w:rPr>
          <w:spacing w:val="20"/>
        </w:rPr>
        <w:t xml:space="preserve"> </w:t>
      </w:r>
      <w:r>
        <w:t>учебные</w:t>
      </w:r>
      <w:r>
        <w:rPr>
          <w:spacing w:val="19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14:paraId="32657606" w14:textId="77777777" w:rsidR="00E65D0E" w:rsidRDefault="009F5DD6">
      <w:pPr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796D9433" w14:textId="77777777" w:rsidR="00E65D0E" w:rsidRDefault="009F5DD6">
      <w:pPr>
        <w:pStyle w:val="a3"/>
        <w:spacing w:before="39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7BDB686D" w14:textId="77777777"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признаки,итоги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14:paraId="2B422033" w14:textId="77777777" w:rsidR="00E65D0E" w:rsidRDefault="009F5DD6">
      <w:pPr>
        <w:pStyle w:val="a3"/>
        <w:spacing w:line="276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связи(при</w:t>
      </w:r>
      <w:r>
        <w:rPr>
          <w:spacing w:val="1"/>
        </w:rPr>
        <w:t xml:space="preserve"> </w:t>
      </w:r>
      <w:r>
        <w:t>наличии)изученных</w:t>
      </w:r>
      <w:r>
        <w:rPr>
          <w:spacing w:val="12"/>
        </w:rPr>
        <w:t xml:space="preserve"> </w:t>
      </w:r>
      <w:r>
        <w:t>ранее</w:t>
      </w:r>
      <w:r>
        <w:rPr>
          <w:spacing w:val="11"/>
        </w:rPr>
        <w:t xml:space="preserve"> </w:t>
      </w:r>
      <w:r>
        <w:t>исторических</w:t>
      </w:r>
      <w:r>
        <w:rPr>
          <w:spacing w:val="13"/>
        </w:rPr>
        <w:t xml:space="preserve"> </w:t>
      </w:r>
      <w:r>
        <w:t>событий,явлений,процессов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историей</w:t>
      </w:r>
      <w:r>
        <w:rPr>
          <w:spacing w:val="1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XX‒</w:t>
      </w:r>
      <w:r>
        <w:rPr>
          <w:spacing w:val="-1"/>
        </w:rPr>
        <w:t xml:space="preserve"> </w:t>
      </w:r>
      <w:r>
        <w:t>началаXXIв.;</w:t>
      </w:r>
    </w:p>
    <w:p w14:paraId="22DA0F15" w14:textId="77777777" w:rsidR="00E65D0E" w:rsidRDefault="009F5DD6">
      <w:pPr>
        <w:pStyle w:val="a3"/>
        <w:spacing w:line="276" w:lineRule="auto"/>
        <w:ind w:right="263"/>
      </w:pPr>
      <w:r>
        <w:t>выявлять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противоречия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рассматриваемых</w:t>
      </w:r>
      <w:r>
        <w:rPr>
          <w:spacing w:val="9"/>
        </w:rPr>
        <w:t xml:space="preserve"> </w:t>
      </w:r>
      <w:r>
        <w:t>фактах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предложенной задачи,классифицировать,самостоятельно выбирать основания и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14:paraId="22816834" w14:textId="77777777" w:rsidR="00E65D0E" w:rsidRDefault="009F5DD6">
      <w:pPr>
        <w:pStyle w:val="a3"/>
        <w:spacing w:line="276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598768FB" w14:textId="77777777" w:rsidR="00E65D0E" w:rsidRDefault="009F5DD6">
      <w:pPr>
        <w:pStyle w:val="a3"/>
        <w:tabs>
          <w:tab w:val="left" w:pos="3169"/>
          <w:tab w:val="left" w:pos="4554"/>
          <w:tab w:val="left" w:pos="5252"/>
          <w:tab w:val="left" w:pos="6406"/>
          <w:tab w:val="left" w:pos="6644"/>
          <w:tab w:val="left" w:pos="6768"/>
          <w:tab w:val="left" w:pos="7011"/>
          <w:tab w:val="left" w:pos="7250"/>
          <w:tab w:val="left" w:pos="8633"/>
          <w:tab w:val="left" w:pos="8989"/>
          <w:tab w:val="left" w:pos="9273"/>
        </w:tabs>
        <w:spacing w:line="276" w:lineRule="auto"/>
        <w:ind w:right="506"/>
      </w:pPr>
      <w:r>
        <w:t>делать</w:t>
      </w:r>
      <w:r>
        <w:tab/>
        <w:t>выводы,создавать</w:t>
      </w:r>
      <w:r>
        <w:tab/>
        <w:t>обобщения</w:t>
      </w:r>
      <w:r>
        <w:tab/>
      </w:r>
      <w:r>
        <w:tab/>
        <w:t>о</w:t>
      </w:r>
      <w:r>
        <w:tab/>
      </w:r>
      <w:r>
        <w:tab/>
        <w:t>взаимосвязях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дедуктивных,индуктивных</w:t>
      </w:r>
      <w:r>
        <w:tab/>
        <w:t>умозаключений</w:t>
      </w:r>
      <w:r>
        <w:tab/>
        <w:t>и</w:t>
      </w:r>
      <w:r>
        <w:tab/>
      </w:r>
      <w:r>
        <w:tab/>
        <w:t>по</w:t>
      </w:r>
      <w:r>
        <w:tab/>
        <w:t>аналогии,строить</w:t>
      </w:r>
      <w:r>
        <w:tab/>
        <w:t>логические</w:t>
      </w:r>
      <w:r>
        <w:rPr>
          <w:spacing w:val="1"/>
        </w:rPr>
        <w:t xml:space="preserve"> </w:t>
      </w:r>
      <w:r>
        <w:t>рассуждения;</w:t>
      </w:r>
    </w:p>
    <w:p w14:paraId="3AD35A13" w14:textId="77777777" w:rsidR="00E65D0E" w:rsidRDefault="009F5DD6">
      <w:pPr>
        <w:pStyle w:val="a3"/>
        <w:ind w:left="2251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задачи.</w:t>
      </w:r>
    </w:p>
    <w:p w14:paraId="59334C2A" w14:textId="77777777" w:rsidR="00E65D0E" w:rsidRDefault="009F5DD6">
      <w:pPr>
        <w:spacing w:before="41" w:line="278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1FFDC91E" w14:textId="77777777" w:rsidR="00E65D0E" w:rsidRDefault="009F5DD6">
      <w:pPr>
        <w:pStyle w:val="a3"/>
        <w:spacing w:line="276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14:paraId="66193FEA" w14:textId="77777777" w:rsidR="00E65D0E" w:rsidRDefault="009F5DD6">
      <w:pPr>
        <w:pStyle w:val="a3"/>
        <w:spacing w:line="278" w:lineRule="auto"/>
        <w:ind w:left="2251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суждений</w:t>
      </w:r>
      <w:r>
        <w:rPr>
          <w:spacing w:val="-1"/>
        </w:rPr>
        <w:t xml:space="preserve"> </w:t>
      </w:r>
      <w:r>
        <w:t>других,</w:t>
      </w:r>
    </w:p>
    <w:p w14:paraId="71B5E0CD" w14:textId="77777777" w:rsidR="00E65D0E" w:rsidRDefault="009F5DD6">
      <w:pPr>
        <w:pStyle w:val="a3"/>
        <w:spacing w:line="272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14:paraId="697E0EC8" w14:textId="77777777" w:rsidR="00E65D0E" w:rsidRDefault="009F5DD6">
      <w:pPr>
        <w:pStyle w:val="a3"/>
        <w:spacing w:before="35" w:line="276" w:lineRule="auto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14:paraId="240A07A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FD4EC03" w14:textId="77777777" w:rsidR="00E65D0E" w:rsidRDefault="009F5DD6">
      <w:pPr>
        <w:pStyle w:val="a3"/>
        <w:spacing w:before="67"/>
        <w:ind w:left="2251" w:firstLine="0"/>
      </w:pPr>
      <w:r>
        <w:t>оценивать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информацию;</w:t>
      </w:r>
    </w:p>
    <w:p w14:paraId="166EEE1B" w14:textId="77777777" w:rsidR="00E65D0E" w:rsidRDefault="009F5DD6">
      <w:pPr>
        <w:pStyle w:val="a3"/>
        <w:spacing w:before="43"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0"/>
        </w:rPr>
        <w:t xml:space="preserve"> </w:t>
      </w:r>
      <w:r>
        <w:t>исследования,владеть</w:t>
      </w:r>
      <w:r>
        <w:rPr>
          <w:spacing w:val="11"/>
        </w:rPr>
        <w:t xml:space="preserve"> </w:t>
      </w:r>
      <w:r>
        <w:t>инструментами</w:t>
      </w:r>
      <w:r>
        <w:rPr>
          <w:spacing w:val="13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достоверности</w:t>
      </w:r>
      <w:r>
        <w:rPr>
          <w:spacing w:val="1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14:paraId="38B1526F" w14:textId="77777777" w:rsidR="00E65D0E" w:rsidRDefault="009F5DD6">
      <w:pPr>
        <w:pStyle w:val="a3"/>
        <w:spacing w:line="276" w:lineRule="auto"/>
        <w:ind w:right="469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последствия,в аналогичных или сходных ситуациях,выдвигать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05B430E3" w14:textId="77777777" w:rsidR="00E65D0E" w:rsidRDefault="009F5DD6">
      <w:pPr>
        <w:spacing w:line="276" w:lineRule="auto"/>
        <w:ind w:left="1543" w:right="519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14:paraId="6CC42FA8" w14:textId="77777777"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3D652CE7" w14:textId="77777777" w:rsidR="00E65D0E" w:rsidRDefault="009F5DD6">
      <w:pPr>
        <w:pStyle w:val="a3"/>
        <w:spacing w:line="276" w:lineRule="auto"/>
        <w:ind w:right="551"/>
        <w:jc w:val="both"/>
      </w:pPr>
      <w:r>
        <w:t>выбирать,анализировать,систематизировать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представления(справочная,научно-популярная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14:paraId="6D7870E8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40907010" w14:textId="77777777" w:rsidR="00E65D0E" w:rsidRDefault="009F5DD6">
      <w:pPr>
        <w:pStyle w:val="a3"/>
        <w:spacing w:before="1"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14:paraId="0027F25A" w14:textId="77777777" w:rsidR="00E65D0E" w:rsidRDefault="009F5DD6">
      <w:pPr>
        <w:pStyle w:val="a3"/>
        <w:tabs>
          <w:tab w:val="left" w:pos="3594"/>
          <w:tab w:val="left" w:pos="5085"/>
          <w:tab w:val="left" w:pos="6678"/>
          <w:tab w:val="left" w:pos="7225"/>
          <w:tab w:val="left" w:pos="10226"/>
        </w:tabs>
        <w:spacing w:line="278" w:lineRule="auto"/>
        <w:ind w:right="553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критериям,предложенным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178926B0" w14:textId="77777777" w:rsidR="00E65D0E" w:rsidRDefault="009F5DD6">
      <w:pPr>
        <w:pStyle w:val="a3"/>
        <w:spacing w:line="272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14:paraId="039DE610" w14:textId="77777777" w:rsidR="00E65D0E" w:rsidRDefault="009F5DD6">
      <w:pPr>
        <w:pStyle w:val="a3"/>
        <w:spacing w:before="39" w:line="276" w:lineRule="auto"/>
        <w:ind w:right="52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>общения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5B8FB787" w14:textId="77777777" w:rsidR="00E65D0E" w:rsidRDefault="009F5DD6">
      <w:pPr>
        <w:pStyle w:val="a3"/>
        <w:spacing w:line="276" w:lineRule="auto"/>
        <w:ind w:right="401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общения;выражать себя(свою точку зрения)в устных и письменных</w:t>
      </w:r>
      <w:r>
        <w:rPr>
          <w:spacing w:val="1"/>
        </w:rPr>
        <w:t xml:space="preserve"> </w:t>
      </w:r>
      <w:r>
        <w:t>текстах;</w:t>
      </w:r>
    </w:p>
    <w:p w14:paraId="33809F86" w14:textId="77777777" w:rsidR="00E65D0E" w:rsidRDefault="009F5DD6">
      <w:pPr>
        <w:pStyle w:val="a3"/>
        <w:spacing w:line="276" w:lineRule="auto"/>
        <w:ind w:right="414"/>
        <w:jc w:val="both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14:paraId="6874AFCB" w14:textId="77777777" w:rsidR="00E65D0E" w:rsidRDefault="009F5DD6">
      <w:pPr>
        <w:pStyle w:val="a3"/>
        <w:spacing w:line="276" w:lineRule="auto"/>
        <w:ind w:right="333"/>
        <w:jc w:val="both"/>
      </w:pPr>
      <w:r>
        <w:t>понимать намерения других,проявлять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5F88EFF6" w14:textId="77777777" w:rsidR="00E65D0E" w:rsidRDefault="009F5DD6">
      <w:pPr>
        <w:pStyle w:val="a3"/>
        <w:spacing w:line="276" w:lineRule="auto"/>
        <w:ind w:right="467"/>
        <w:jc w:val="both"/>
      </w:pPr>
      <w:r>
        <w:t>умение формулировать вопросы(в диалоге,дискуссии)по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14:paraId="236A9BD1" w14:textId="77777777" w:rsidR="00E65D0E" w:rsidRDefault="009F5DD6">
      <w:pPr>
        <w:pStyle w:val="a3"/>
        <w:tabs>
          <w:tab w:val="left" w:pos="3395"/>
          <w:tab w:val="left" w:pos="3507"/>
          <w:tab w:val="left" w:pos="4599"/>
          <w:tab w:val="left" w:pos="5134"/>
          <w:tab w:val="left" w:pos="5594"/>
          <w:tab w:val="left" w:pos="6549"/>
          <w:tab w:val="left" w:pos="7158"/>
          <w:tab w:val="left" w:pos="7503"/>
          <w:tab w:val="left" w:pos="8301"/>
          <w:tab w:val="left" w:pos="8458"/>
          <w:tab w:val="left" w:pos="9245"/>
          <w:tab w:val="left" w:pos="10765"/>
        </w:tabs>
        <w:spacing w:line="276" w:lineRule="auto"/>
        <w:ind w:right="263"/>
      </w:pPr>
      <w:r>
        <w:t>публично</w:t>
      </w:r>
      <w:r>
        <w:tab/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  <w:t>исследования,проекта;</w:t>
      </w:r>
      <w:r>
        <w:rPr>
          <w:spacing w:val="1"/>
        </w:rPr>
        <w:t xml:space="preserve"> </w:t>
      </w:r>
      <w:r>
        <w:t>самостоятельно</w:t>
      </w:r>
      <w:r>
        <w:tab/>
        <w:t>выбирать</w:t>
      </w:r>
      <w:r>
        <w:tab/>
        <w:t>формат</w:t>
      </w:r>
      <w:r>
        <w:tab/>
        <w:t>выступления</w:t>
      </w:r>
      <w:r>
        <w:tab/>
        <w:t>с</w:t>
      </w:r>
      <w:r>
        <w:tab/>
        <w:t>учётом</w:t>
      </w:r>
      <w:r>
        <w:tab/>
      </w:r>
      <w:r>
        <w:tab/>
        <w:t>задач</w:t>
      </w:r>
      <w:r>
        <w:tab/>
        <w:t>презентации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особенностей аудитории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устные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материалов,исторических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4BE86689" w14:textId="77777777" w:rsidR="00E65D0E" w:rsidRDefault="009F5DD6">
      <w:pPr>
        <w:spacing w:line="276" w:lineRule="auto"/>
        <w:ind w:left="1543" w:right="335" w:firstLine="707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регулятивных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учебных действий</w:t>
      </w:r>
      <w:r>
        <w:rPr>
          <w:sz w:val="24"/>
        </w:rPr>
        <w:t>:</w:t>
      </w:r>
    </w:p>
    <w:p w14:paraId="2DB265CB" w14:textId="77777777" w:rsidR="00E65D0E" w:rsidRDefault="009F5DD6">
      <w:pPr>
        <w:pStyle w:val="a3"/>
        <w:tabs>
          <w:tab w:val="left" w:pos="3448"/>
          <w:tab w:val="left" w:pos="4731"/>
          <w:tab w:val="left" w:pos="5338"/>
          <w:tab w:val="left" w:pos="6478"/>
          <w:tab w:val="left" w:pos="6842"/>
          <w:tab w:val="left" w:pos="8259"/>
          <w:tab w:val="left" w:pos="8645"/>
          <w:tab w:val="left" w:pos="9775"/>
        </w:tabs>
        <w:spacing w:before="1" w:line="276" w:lineRule="auto"/>
        <w:ind w:right="265"/>
      </w:pPr>
      <w:r>
        <w:t>выявлять</w:t>
      </w:r>
      <w:r>
        <w:tab/>
        <w:t>проблемы</w:t>
      </w:r>
      <w:r>
        <w:tab/>
        <w:t>для</w:t>
      </w:r>
      <w:r>
        <w:tab/>
        <w:t>решения</w:t>
      </w:r>
      <w:r>
        <w:tab/>
        <w:t>в</w:t>
      </w:r>
      <w:r>
        <w:tab/>
        <w:t>жизненных</w:t>
      </w:r>
      <w:r>
        <w:tab/>
        <w:t>и</w:t>
      </w:r>
      <w:r>
        <w:tab/>
        <w:t>учебных</w:t>
      </w:r>
      <w:r>
        <w:tab/>
      </w:r>
      <w:r>
        <w:rPr>
          <w:spacing w:val="-1"/>
        </w:rPr>
        <w:t>ситуациях;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подходах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принятию</w:t>
      </w:r>
      <w:r>
        <w:rPr>
          <w:spacing w:val="29"/>
        </w:rPr>
        <w:t xml:space="preserve"> </w:t>
      </w:r>
      <w:r>
        <w:t>решений(индивидуально,в</w:t>
      </w:r>
      <w:r>
        <w:rPr>
          <w:spacing w:val="27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групповой);</w:t>
      </w:r>
    </w:p>
    <w:p w14:paraId="2FF7F64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B02AAE" w14:textId="77777777"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67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14:paraId="3F623F16" w14:textId="77777777" w:rsidR="00E65D0E" w:rsidRDefault="009F5DD6">
      <w:pPr>
        <w:pStyle w:val="a3"/>
        <w:spacing w:before="1" w:line="276" w:lineRule="auto"/>
        <w:ind w:right="263"/>
      </w:pPr>
      <w:r>
        <w:t>составлять</w:t>
      </w:r>
      <w:r>
        <w:rPr>
          <w:spacing w:val="32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действий(план</w:t>
      </w:r>
      <w:r>
        <w:rPr>
          <w:spacing w:val="33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намеченного</w:t>
      </w:r>
      <w:r>
        <w:rPr>
          <w:spacing w:val="32"/>
        </w:rPr>
        <w:t xml:space="preserve"> </w:t>
      </w:r>
      <w:r>
        <w:t>алгоритма</w:t>
      </w:r>
      <w:r>
        <w:rPr>
          <w:spacing w:val="30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части),корректировать</w:t>
      </w:r>
      <w:r>
        <w:rPr>
          <w:spacing w:val="30"/>
        </w:rPr>
        <w:t xml:space="preserve"> </w:t>
      </w:r>
      <w:r>
        <w:t>предложенный</w:t>
      </w:r>
      <w:r>
        <w:rPr>
          <w:spacing w:val="26"/>
        </w:rPr>
        <w:t xml:space="preserve"> </w:t>
      </w:r>
      <w:r>
        <w:t>алгоритм(или</w:t>
      </w:r>
      <w:r>
        <w:rPr>
          <w:spacing w:val="28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часть)с</w:t>
      </w:r>
      <w:r>
        <w:rPr>
          <w:spacing w:val="29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2"/>
        </w:rPr>
        <w:t xml:space="preserve"> </w:t>
      </w:r>
      <w:r>
        <w:t>объекте;делать 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14:paraId="371AFBB8" w14:textId="77777777" w:rsidR="00E65D0E" w:rsidRDefault="009F5DD6">
      <w:pPr>
        <w:pStyle w:val="a3"/>
        <w:spacing w:before="1" w:line="276" w:lineRule="auto"/>
        <w:ind w:left="2251" w:right="1750" w:firstLine="0"/>
      </w:pPr>
      <w:r>
        <w:t>проявлять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самоконтролю,самомотивации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 ситуации;</w:t>
      </w:r>
    </w:p>
    <w:p w14:paraId="21379BAF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достижения(недостижения)результатов</w:t>
      </w:r>
      <w:r>
        <w:rPr>
          <w:spacing w:val="1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приобретённому</w:t>
      </w:r>
      <w:r>
        <w:rPr>
          <w:spacing w:val="15"/>
        </w:rPr>
        <w:t xml:space="preserve"> </w:t>
      </w:r>
      <w:r>
        <w:t>опыту,находить</w:t>
      </w:r>
      <w:r>
        <w:rPr>
          <w:spacing w:val="18"/>
        </w:rPr>
        <w:t xml:space="preserve"> </w:t>
      </w:r>
      <w:r>
        <w:t>позитивное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произошедшей</w:t>
      </w:r>
      <w:r>
        <w:rPr>
          <w:spacing w:val="18"/>
        </w:rPr>
        <w:t xml:space="preserve"> </w:t>
      </w:r>
      <w:r>
        <w:t>ситуации,вносить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обстоятельств,изменившихся</w:t>
      </w:r>
      <w:r>
        <w:rPr>
          <w:spacing w:val="13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ошибок,возникших</w:t>
      </w:r>
      <w:r>
        <w:rPr>
          <w:spacing w:val="2"/>
        </w:rPr>
        <w:t xml:space="preserve"> </w:t>
      </w:r>
      <w:r>
        <w:t>трудностей;</w:t>
      </w:r>
    </w:p>
    <w:p w14:paraId="6D5C5A3E" w14:textId="77777777" w:rsidR="00E65D0E" w:rsidRDefault="009F5DD6">
      <w:pPr>
        <w:pStyle w:val="a3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14:paraId="0AFEFC48" w14:textId="77777777" w:rsidR="00E65D0E" w:rsidRDefault="009F5DD6">
      <w:pPr>
        <w:pStyle w:val="a3"/>
        <w:spacing w:before="42" w:line="276" w:lineRule="auto"/>
      </w:pPr>
      <w:r>
        <w:t>выявлять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эмоций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14:paraId="7320FE17" w14:textId="77777777" w:rsidR="00E65D0E" w:rsidRDefault="009F5DD6">
      <w:pPr>
        <w:pStyle w:val="a3"/>
        <w:spacing w:line="276" w:lineRule="auto"/>
      </w:pPr>
      <w:r>
        <w:t>ставить</w:t>
      </w:r>
      <w:r>
        <w:rPr>
          <w:spacing w:val="52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другого</w:t>
      </w:r>
      <w:r>
        <w:rPr>
          <w:spacing w:val="51"/>
        </w:rPr>
        <w:t xml:space="preserve"> </w:t>
      </w:r>
      <w:r>
        <w:t>человека,понимать</w:t>
      </w:r>
      <w:r>
        <w:rPr>
          <w:spacing w:val="52"/>
        </w:rPr>
        <w:t xml:space="preserve"> </w:t>
      </w:r>
      <w:r>
        <w:t>мотивы</w:t>
      </w:r>
      <w:r>
        <w:rPr>
          <w:spacing w:val="51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другого(в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14:paraId="53C0B170" w14:textId="77777777" w:rsidR="00E65D0E" w:rsidRDefault="009F5DD6">
      <w:pPr>
        <w:pStyle w:val="a3"/>
        <w:spacing w:before="1" w:line="276" w:lineRule="auto"/>
      </w:pPr>
      <w:r>
        <w:t>регулировать</w:t>
      </w:r>
      <w:r>
        <w:rPr>
          <w:spacing w:val="16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14:paraId="226403E9" w14:textId="77777777"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line="280" w:lineRule="auto"/>
        <w:ind w:left="1543" w:right="536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14:paraId="71F6BC89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21ABCB22" w14:textId="77777777" w:rsidR="00E65D0E" w:rsidRDefault="009F5DD6">
      <w:pPr>
        <w:pStyle w:val="a3"/>
        <w:tabs>
          <w:tab w:val="left" w:pos="4478"/>
          <w:tab w:val="left" w:pos="7943"/>
          <w:tab w:val="left" w:pos="8963"/>
          <w:tab w:val="left" w:pos="9296"/>
        </w:tabs>
        <w:spacing w:line="276" w:lineRule="auto"/>
        <w:ind w:right="421"/>
      </w:pPr>
      <w:r>
        <w:t>принимать</w:t>
      </w:r>
      <w:r>
        <w:rPr>
          <w:spacing w:val="2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достижению(распределять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569C9877" w14:textId="77777777" w:rsidR="00E65D0E" w:rsidRDefault="009F5DD6">
      <w:pPr>
        <w:pStyle w:val="a3"/>
        <w:spacing w:line="276" w:lineRule="auto"/>
        <w:ind w:right="263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взаимодействия),распределять</w:t>
      </w:r>
      <w:r>
        <w:rPr>
          <w:spacing w:val="5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14:paraId="5091E126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действиями других</w:t>
      </w:r>
      <w:r>
        <w:rPr>
          <w:spacing w:val="1"/>
        </w:rPr>
        <w:t xml:space="preserve"> </w:t>
      </w:r>
      <w:r>
        <w:t>членов команды;</w:t>
      </w:r>
    </w:p>
    <w:p w14:paraId="0777596E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08AE96A6" w14:textId="77777777" w:rsidR="00E65D0E" w:rsidRDefault="009F5DD6">
      <w:pPr>
        <w:pStyle w:val="a3"/>
        <w:spacing w:line="276" w:lineRule="auto"/>
        <w:ind w:right="264"/>
      </w:pPr>
      <w:r>
        <w:t>сравнивать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исходной</w:t>
      </w:r>
      <w:r>
        <w:rPr>
          <w:spacing w:val="45"/>
        </w:rPr>
        <w:t xml:space="preserve"> </w:t>
      </w:r>
      <w:r>
        <w:t>задачей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вкладом</w:t>
      </w:r>
      <w:r>
        <w:rPr>
          <w:spacing w:val="43"/>
        </w:rPr>
        <w:t xml:space="preserve"> </w:t>
      </w:r>
      <w:r>
        <w:t>каждого</w:t>
      </w:r>
      <w:r>
        <w:rPr>
          <w:spacing w:val="46"/>
        </w:rPr>
        <w:t xml:space="preserve"> </w:t>
      </w:r>
      <w:r>
        <w:t>члена</w:t>
      </w:r>
      <w:r>
        <w:rPr>
          <w:spacing w:val="43"/>
        </w:rPr>
        <w:t xml:space="preserve"> </w:t>
      </w:r>
      <w:r>
        <w:t>команды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достижение</w:t>
      </w:r>
      <w:r>
        <w:rPr>
          <w:spacing w:val="21"/>
        </w:rPr>
        <w:t xml:space="preserve"> </w:t>
      </w:r>
      <w:r>
        <w:t>результатов,разделять</w:t>
      </w:r>
      <w:r>
        <w:rPr>
          <w:spacing w:val="23"/>
        </w:rPr>
        <w:t xml:space="preserve"> </w:t>
      </w:r>
      <w:r>
        <w:t>сферу</w:t>
      </w:r>
      <w:r>
        <w:rPr>
          <w:spacing w:val="22"/>
        </w:rPr>
        <w:t xml:space="preserve"> </w:t>
      </w:r>
      <w:r>
        <w:t>ответственности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проявлять</w:t>
      </w:r>
      <w:r>
        <w:rPr>
          <w:spacing w:val="23"/>
        </w:rPr>
        <w:t xml:space="preserve"> </w:t>
      </w:r>
      <w:r>
        <w:t>готовность</w:t>
      </w:r>
      <w:r>
        <w:rPr>
          <w:spacing w:val="2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14:paraId="2CD60EEF" w14:textId="77777777"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34"/>
        </w:rPr>
        <w:t xml:space="preserve"> </w:t>
      </w:r>
      <w:r>
        <w:t>составе</w:t>
      </w:r>
      <w:r>
        <w:rPr>
          <w:spacing w:val="34"/>
        </w:rPr>
        <w:t xml:space="preserve"> </w:t>
      </w:r>
      <w:r>
        <w:t>предметных</w:t>
      </w:r>
      <w:r>
        <w:rPr>
          <w:spacing w:val="37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освоению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выделить:представления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значимых</w:t>
      </w:r>
      <w:r>
        <w:rPr>
          <w:spacing w:val="27"/>
        </w:rPr>
        <w:t xml:space="preserve"> </w:t>
      </w:r>
      <w:r>
        <w:t>событиях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РоссииXX</w:t>
      </w:r>
      <w:r>
        <w:rPr>
          <w:spacing w:val="1"/>
        </w:rPr>
        <w:t xml:space="preserve"> </w:t>
      </w:r>
      <w:r>
        <w:t>— началаXXIв.,основные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41"/>
        </w:rPr>
        <w:t xml:space="preserve"> </w:t>
      </w:r>
      <w:r>
        <w:t>нового</w:t>
      </w:r>
      <w:r>
        <w:rPr>
          <w:spacing w:val="44"/>
        </w:rPr>
        <w:t xml:space="preserve"> </w:t>
      </w:r>
      <w:r>
        <w:t>знания,его</w:t>
      </w:r>
      <w:r>
        <w:rPr>
          <w:spacing w:val="42"/>
        </w:rPr>
        <w:t xml:space="preserve"> </w:t>
      </w:r>
      <w:r>
        <w:t>интерпретации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применению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</w:p>
    <w:p w14:paraId="2B07BC3E" w14:textId="77777777" w:rsidR="00E65D0E" w:rsidRDefault="009F5DD6">
      <w:pPr>
        <w:pStyle w:val="a5"/>
        <w:numPr>
          <w:ilvl w:val="5"/>
          <w:numId w:val="61"/>
        </w:numPr>
        <w:tabs>
          <w:tab w:val="left" w:pos="2870"/>
        </w:tabs>
        <w:spacing w:before="230" w:line="484" w:lineRule="auto"/>
        <w:ind w:left="2263" w:right="5588" w:firstLine="0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ЗАПИСКА</w:t>
      </w:r>
    </w:p>
    <w:p w14:paraId="62CD730F" w14:textId="77777777" w:rsidR="00E65D0E" w:rsidRDefault="00E65D0E">
      <w:pPr>
        <w:spacing w:line="484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EC3ECCC" w14:textId="77777777" w:rsidR="00E65D0E" w:rsidRDefault="009F5DD6">
      <w:pPr>
        <w:pStyle w:val="a3"/>
        <w:tabs>
          <w:tab w:val="left" w:pos="4265"/>
          <w:tab w:val="left" w:pos="5218"/>
          <w:tab w:val="left" w:pos="6453"/>
          <w:tab w:val="left" w:pos="7213"/>
          <w:tab w:val="left" w:pos="7616"/>
          <w:tab w:val="left" w:pos="9172"/>
        </w:tabs>
        <w:spacing w:before="64"/>
        <w:ind w:right="266"/>
      </w:pPr>
      <w:r>
        <w:t>Обществознание</w:t>
      </w:r>
      <w:r>
        <w:tab/>
        <w:t>играет</w:t>
      </w:r>
      <w:r>
        <w:tab/>
        <w:t>ведущую</w:t>
      </w:r>
      <w:r>
        <w:tab/>
        <w:t>роль</w:t>
      </w:r>
      <w:r>
        <w:tab/>
        <w:t>в</w:t>
      </w:r>
      <w:r>
        <w:tab/>
        <w:t>выполнении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17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интеграции</w:t>
      </w:r>
      <w:r>
        <w:rPr>
          <w:spacing w:val="15"/>
        </w:rPr>
        <w:t xml:space="preserve"> </w:t>
      </w:r>
      <w:r>
        <w:t>молодёжи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современное</w:t>
      </w:r>
      <w:r>
        <w:rPr>
          <w:spacing w:val="16"/>
        </w:rPr>
        <w:t xml:space="preserve"> </w:t>
      </w:r>
      <w:r>
        <w:t>общество:учебный</w:t>
      </w:r>
      <w:r>
        <w:rPr>
          <w:spacing w:val="1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2"/>
        </w:rPr>
        <w:t xml:space="preserve"> </w:t>
      </w:r>
      <w:r>
        <w:t>общества,различные</w:t>
      </w:r>
      <w:r>
        <w:rPr>
          <w:spacing w:val="11"/>
        </w:rPr>
        <w:t xml:space="preserve"> </w:t>
      </w:r>
      <w:r>
        <w:t>аспекты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другом,с 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 взаимодействия социальные</w:t>
      </w:r>
      <w:r>
        <w:rPr>
          <w:spacing w:val="-1"/>
        </w:rPr>
        <w:t xml:space="preserve"> </w:t>
      </w:r>
      <w:r>
        <w:t>нормы.</w:t>
      </w:r>
    </w:p>
    <w:p w14:paraId="3D6052F5" w14:textId="77777777" w:rsidR="00E65D0E" w:rsidRDefault="009F5DD6">
      <w:pPr>
        <w:pStyle w:val="a3"/>
        <w:tabs>
          <w:tab w:val="left" w:pos="3046"/>
          <w:tab w:val="left" w:pos="4687"/>
          <w:tab w:val="left" w:pos="7643"/>
          <w:tab w:val="left" w:pos="8082"/>
          <w:tab w:val="left" w:pos="9456"/>
        </w:tabs>
        <w:spacing w:before="1"/>
        <w:ind w:right="338"/>
      </w:pPr>
      <w:r>
        <w:t>Изучение</w:t>
      </w:r>
      <w:r>
        <w:rPr>
          <w:spacing w:val="13"/>
        </w:rPr>
        <w:t xml:space="preserve"> </w:t>
      </w:r>
      <w:r>
        <w:t>обществознания,включающего</w:t>
      </w:r>
      <w:r>
        <w:rPr>
          <w:spacing w:val="11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российском</w:t>
      </w:r>
      <w:r>
        <w:rPr>
          <w:spacing w:val="11"/>
        </w:rPr>
        <w:t xml:space="preserve"> </w:t>
      </w:r>
      <w:r>
        <w:t>обществе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условиях,об</w:t>
      </w:r>
      <w:r>
        <w:rPr>
          <w:spacing w:val="16"/>
        </w:rPr>
        <w:t xml:space="preserve"> </w:t>
      </w:r>
      <w:r>
        <w:t>основах</w:t>
      </w:r>
      <w:r>
        <w:rPr>
          <w:spacing w:val="15"/>
        </w:rPr>
        <w:t xml:space="preserve"> </w:t>
      </w:r>
      <w:r>
        <w:t>конституционного</w:t>
      </w:r>
      <w:r>
        <w:rPr>
          <w:spacing w:val="15"/>
        </w:rPr>
        <w:t xml:space="preserve"> </w:t>
      </w:r>
      <w:r>
        <w:t>строя</w:t>
      </w:r>
      <w:r>
        <w:rPr>
          <w:spacing w:val="-57"/>
        </w:rPr>
        <w:t xml:space="preserve"> </w:t>
      </w:r>
      <w:r>
        <w:t>нашей</w:t>
      </w:r>
      <w:r>
        <w:rPr>
          <w:spacing w:val="26"/>
        </w:rPr>
        <w:t xml:space="preserve"> </w:t>
      </w:r>
      <w:r>
        <w:t>страны,правах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обязанностях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гражданина,способствует</w:t>
      </w:r>
      <w:r>
        <w:rPr>
          <w:spacing w:val="28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идентичности,готовности</w:t>
      </w:r>
      <w:r>
        <w:tab/>
        <w:t>к</w:t>
      </w:r>
      <w:r>
        <w:tab/>
        <w:t>служению</w:t>
      </w:r>
      <w:r>
        <w:tab/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14:paraId="335B5CCB" w14:textId="77777777" w:rsidR="00E65D0E" w:rsidRDefault="009F5DD6">
      <w:pPr>
        <w:pStyle w:val="a3"/>
        <w:ind w:right="263"/>
      </w:pPr>
      <w:r>
        <w:t>Привлечение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12"/>
        </w:rPr>
        <w:t xml:space="preserve"> </w:t>
      </w:r>
      <w:r>
        <w:t>обществознания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источников</w:t>
      </w:r>
      <w:r>
        <w:rPr>
          <w:spacing w:val="10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 освоить</w:t>
      </w:r>
      <w:r>
        <w:rPr>
          <w:spacing w:val="1"/>
        </w:rPr>
        <w:t xml:space="preserve"> </w:t>
      </w:r>
      <w:r>
        <w:t>язык современной</w:t>
      </w:r>
      <w:r>
        <w:rPr>
          <w:spacing w:val="1"/>
        </w:rPr>
        <w:t xml:space="preserve"> </w:t>
      </w:r>
      <w:r>
        <w:t>культурной,социально-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метапредметных умений извлекать необходимые сведения,осмысливать,преобразовывать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их.</w:t>
      </w:r>
    </w:p>
    <w:p w14:paraId="53039EC7" w14:textId="77777777" w:rsidR="00E65D0E" w:rsidRDefault="009F5DD6">
      <w:pPr>
        <w:pStyle w:val="a3"/>
        <w:spacing w:before="3" w:line="276" w:lineRule="auto"/>
      </w:pPr>
      <w:r>
        <w:t>Изучение</w:t>
      </w:r>
      <w:r>
        <w:rPr>
          <w:spacing w:val="3"/>
        </w:rPr>
        <w:t xml:space="preserve"> </w:t>
      </w:r>
      <w:r>
        <w:t>обществознания</w:t>
      </w:r>
      <w:r>
        <w:rPr>
          <w:spacing w:val="3"/>
        </w:rPr>
        <w:t xml:space="preserve"> </w:t>
      </w:r>
      <w:r>
        <w:t>содействует</w:t>
      </w:r>
      <w:r>
        <w:rPr>
          <w:spacing w:val="4"/>
        </w:rPr>
        <w:t xml:space="preserve"> </w:t>
      </w:r>
      <w:r>
        <w:t>вхождению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мир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ценностей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открытию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утверждению</w:t>
      </w:r>
      <w:r>
        <w:rPr>
          <w:spacing w:val="33"/>
        </w:rPr>
        <w:t xml:space="preserve"> </w:t>
      </w:r>
      <w:r>
        <w:t>собственного«Я»,</w:t>
      </w:r>
      <w:r>
        <w:rPr>
          <w:spacing w:val="1"/>
        </w:rPr>
        <w:t xml:space="preserve"> </w:t>
      </w:r>
      <w:r>
        <w:t>формированию способности к рефлексии,оценке своих возможностей и осознанию своего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CEF19A0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0BB6E718" w14:textId="77777777" w:rsidR="00E65D0E" w:rsidRDefault="009F5DD6">
      <w:pPr>
        <w:pStyle w:val="a3"/>
        <w:ind w:left="2251" w:firstLine="0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ПРЕДМЕТА«ОБЩЕСТВОЗНАНИЕ»</w:t>
      </w:r>
    </w:p>
    <w:p w14:paraId="02CC40A4" w14:textId="77777777" w:rsidR="00E65D0E" w:rsidRDefault="009F5DD6">
      <w:pPr>
        <w:pStyle w:val="a3"/>
        <w:spacing w:before="41"/>
        <w:ind w:right="263"/>
      </w:pPr>
      <w:r>
        <w:t>Целями</w:t>
      </w:r>
      <w:r>
        <w:rPr>
          <w:spacing w:val="2"/>
        </w:rPr>
        <w:t xml:space="preserve"> </w:t>
      </w:r>
      <w:r>
        <w:t>обществоведческого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являются:</w:t>
      </w:r>
    </w:p>
    <w:p w14:paraId="70D87A8A" w14:textId="77777777" w:rsidR="00E65D0E" w:rsidRDefault="009F5DD6">
      <w:pPr>
        <w:pStyle w:val="a3"/>
        <w:tabs>
          <w:tab w:val="left" w:pos="3003"/>
          <w:tab w:val="left" w:pos="3639"/>
          <w:tab w:val="left" w:pos="5568"/>
          <w:tab w:val="left" w:pos="6066"/>
          <w:tab w:val="left" w:pos="9503"/>
        </w:tabs>
        <w:ind w:right="695"/>
      </w:pPr>
      <w:r>
        <w:t>воспитание</w:t>
      </w:r>
      <w:r>
        <w:tab/>
        <w:t>общероссийской</w:t>
      </w:r>
      <w:r>
        <w:tab/>
      </w:r>
      <w:r>
        <w:rPr>
          <w:spacing w:val="-1"/>
        </w:rPr>
        <w:t>идентичности,патриотизма,гражданственности,</w:t>
      </w:r>
      <w:r>
        <w:rPr>
          <w:spacing w:val="-57"/>
        </w:rPr>
        <w:t xml:space="preserve"> </w:t>
      </w:r>
      <w:r>
        <w:t>социальной</w:t>
      </w:r>
      <w:r>
        <w:tab/>
        <w:t>ответственности,правового</w:t>
      </w:r>
      <w:r>
        <w:tab/>
        <w:t>самосознания,приверженности</w:t>
      </w:r>
      <w:r>
        <w:tab/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нашего народа;</w:t>
      </w:r>
    </w:p>
    <w:p w14:paraId="3BE1EB5C" w14:textId="77777777" w:rsidR="00E65D0E" w:rsidRDefault="009F5DD6">
      <w:pPr>
        <w:pStyle w:val="a3"/>
        <w:tabs>
          <w:tab w:val="left" w:pos="3438"/>
          <w:tab w:val="left" w:pos="3831"/>
          <w:tab w:val="left" w:pos="4573"/>
          <w:tab w:val="left" w:pos="5534"/>
          <w:tab w:val="left" w:pos="5818"/>
          <w:tab w:val="left" w:pos="6944"/>
          <w:tab w:val="left" w:pos="8725"/>
          <w:tab w:val="left" w:pos="8877"/>
          <w:tab w:val="left" w:pos="9070"/>
        </w:tabs>
        <w:ind w:right="268"/>
      </w:pPr>
      <w:r>
        <w:t>развитие</w:t>
      </w:r>
      <w:r>
        <w:tab/>
        <w:t>у</w:t>
      </w:r>
      <w:r>
        <w:tab/>
        <w:t>обучающихся</w:t>
      </w:r>
      <w:r>
        <w:tab/>
        <w:t>понимания</w:t>
      </w:r>
      <w:r>
        <w:tab/>
        <w:t>приоритетности</w:t>
      </w:r>
      <w:r>
        <w:tab/>
      </w:r>
      <w:r>
        <w:tab/>
      </w:r>
      <w:r>
        <w:rPr>
          <w:spacing w:val="-1"/>
        </w:rPr>
        <w:t>общенациональных</w:t>
      </w:r>
      <w:r>
        <w:rPr>
          <w:spacing w:val="-57"/>
        </w:rPr>
        <w:t xml:space="preserve"> </w:t>
      </w:r>
      <w:r>
        <w:t>интересов,приверженности</w:t>
      </w:r>
      <w:r>
        <w:tab/>
        <w:t>правовым</w:t>
      </w:r>
      <w:r>
        <w:tab/>
        <w:t>принципам,закреплённым</w:t>
      </w:r>
      <w:r>
        <w:tab/>
        <w:t>в</w:t>
      </w:r>
      <w:r>
        <w:tab/>
      </w:r>
      <w:r>
        <w:tab/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 законодательстве</w:t>
      </w:r>
      <w:r>
        <w:rPr>
          <w:spacing w:val="-2"/>
        </w:rPr>
        <w:t xml:space="preserve"> </w:t>
      </w:r>
      <w:r>
        <w:t>Российской Федерации;</w:t>
      </w:r>
    </w:p>
    <w:p w14:paraId="650EF020" w14:textId="77777777" w:rsidR="00E65D0E" w:rsidRDefault="009F5DD6">
      <w:pPr>
        <w:pStyle w:val="a3"/>
        <w:tabs>
          <w:tab w:val="left" w:pos="2840"/>
          <w:tab w:val="left" w:pos="9544"/>
        </w:tabs>
        <w:ind w:right="368"/>
      </w:pPr>
      <w:r>
        <w:t>развитие</w:t>
      </w:r>
      <w:r>
        <w:rPr>
          <w:spacing w:val="12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исключительно</w:t>
      </w:r>
      <w:r>
        <w:rPr>
          <w:spacing w:val="13"/>
        </w:rPr>
        <w:t xml:space="preserve"> </w:t>
      </w:r>
      <w:r>
        <w:t>важном</w:t>
      </w:r>
      <w:r>
        <w:rPr>
          <w:spacing w:val="12"/>
        </w:rPr>
        <w:t xml:space="preserve"> </w:t>
      </w:r>
      <w:r>
        <w:t>этапе</w:t>
      </w:r>
      <w:r>
        <w:rPr>
          <w:spacing w:val="12"/>
        </w:rPr>
        <w:t xml:space="preserve"> </w:t>
      </w:r>
      <w:r>
        <w:t>её</w:t>
      </w:r>
      <w:r>
        <w:rPr>
          <w:spacing w:val="14"/>
        </w:rPr>
        <w:t xml:space="preserve"> </w:t>
      </w:r>
      <w:r>
        <w:t>социализации</w:t>
      </w:r>
      <w:r>
        <w:rPr>
          <w:spacing w:val="14"/>
        </w:rPr>
        <w:t xml:space="preserve"> </w:t>
      </w:r>
      <w:r>
        <w:t>‒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подростковом возрасте,становление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духовно-нравственной,политической</w:t>
      </w:r>
      <w:r>
        <w:rPr>
          <w:spacing w:val="1"/>
        </w:rPr>
        <w:t xml:space="preserve"> </w:t>
      </w:r>
      <w:r>
        <w:t>и правовой</w:t>
      </w:r>
      <w:r>
        <w:rPr>
          <w:spacing w:val="1"/>
        </w:rPr>
        <w:t xml:space="preserve"> </w:t>
      </w:r>
      <w:r>
        <w:t>культуры,социального</w:t>
      </w:r>
      <w:r>
        <w:rPr>
          <w:spacing w:val="15"/>
        </w:rPr>
        <w:t xml:space="preserve"> </w:t>
      </w:r>
      <w:r>
        <w:t>поведения,основанного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уважении</w:t>
      </w:r>
      <w:r>
        <w:rPr>
          <w:spacing w:val="16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личному</w:t>
      </w:r>
      <w:r>
        <w:tab/>
        <w:t>самоопределению,самореализации,самоконтролю;мотивации</w:t>
      </w:r>
      <w:r>
        <w:tab/>
        <w:t>к</w:t>
      </w:r>
      <w:r>
        <w:rPr>
          <w:spacing w:val="1"/>
        </w:rPr>
        <w:t xml:space="preserve"> </w:t>
      </w:r>
      <w:r>
        <w:t>высокопроизводительной,наукоёмкой</w:t>
      </w:r>
      <w:r>
        <w:rPr>
          <w:spacing w:val="-1"/>
        </w:rPr>
        <w:t xml:space="preserve"> </w:t>
      </w:r>
      <w:r>
        <w:t>трудовой деятельности;</w:t>
      </w:r>
    </w:p>
    <w:p w14:paraId="091EF550" w14:textId="77777777" w:rsidR="00E65D0E" w:rsidRDefault="009F5DD6">
      <w:pPr>
        <w:pStyle w:val="a3"/>
        <w:tabs>
          <w:tab w:val="left" w:pos="3272"/>
          <w:tab w:val="left" w:pos="4002"/>
          <w:tab w:val="left" w:pos="4306"/>
          <w:tab w:val="left" w:pos="4366"/>
          <w:tab w:val="left" w:pos="5274"/>
          <w:tab w:val="left" w:pos="5657"/>
          <w:tab w:val="left" w:pos="6035"/>
          <w:tab w:val="left" w:pos="6988"/>
          <w:tab w:val="left" w:pos="7349"/>
          <w:tab w:val="left" w:pos="7492"/>
          <w:tab w:val="left" w:pos="8465"/>
          <w:tab w:val="left" w:pos="9027"/>
          <w:tab w:val="left" w:pos="9634"/>
        </w:tabs>
        <w:ind w:right="264"/>
      </w:pPr>
      <w:r>
        <w:t>формирование</w:t>
      </w:r>
      <w:r>
        <w:tab/>
        <w:t>у</w:t>
      </w:r>
      <w:r>
        <w:tab/>
      </w:r>
      <w:r>
        <w:tab/>
        <w:t>обучающихся</w:t>
      </w:r>
      <w:r>
        <w:tab/>
        <w:t>целостной</w:t>
      </w:r>
      <w:r>
        <w:tab/>
        <w:t>картины</w:t>
      </w:r>
      <w:r>
        <w:tab/>
        <w:t>общества,адекватной</w:t>
      </w:r>
      <w:r>
        <w:rPr>
          <w:spacing w:val="1"/>
        </w:rPr>
        <w:t xml:space="preserve"> </w:t>
      </w:r>
      <w:r>
        <w:t>современному</w:t>
      </w:r>
      <w:r>
        <w:tab/>
        <w:t>уровню</w:t>
      </w:r>
      <w:r>
        <w:tab/>
        <w:t>знаний</w:t>
      </w:r>
      <w:r>
        <w:tab/>
        <w:t>и</w:t>
      </w:r>
      <w:r>
        <w:tab/>
        <w:t>доступной</w:t>
      </w:r>
      <w:r>
        <w:tab/>
        <w:t>по</w:t>
      </w:r>
      <w:r>
        <w:tab/>
      </w:r>
      <w:r>
        <w:tab/>
        <w:t>содержанию</w:t>
      </w:r>
      <w:r>
        <w:tab/>
        <w:t>для</w:t>
      </w:r>
      <w:r>
        <w:tab/>
      </w:r>
      <w:r>
        <w:rPr>
          <w:spacing w:val="-1"/>
        </w:rPr>
        <w:t>школьников</w:t>
      </w:r>
      <w:r>
        <w:rPr>
          <w:spacing w:val="-57"/>
        </w:rPr>
        <w:t xml:space="preserve"> </w:t>
      </w:r>
      <w:r>
        <w:t>подросткового</w:t>
      </w:r>
      <w:r>
        <w:rPr>
          <w:spacing w:val="31"/>
        </w:rPr>
        <w:t xml:space="preserve"> </w:t>
      </w:r>
      <w:r>
        <w:t>возраста;освоение</w:t>
      </w:r>
      <w:r>
        <w:rPr>
          <w:spacing w:val="34"/>
        </w:rPr>
        <w:t xml:space="preserve"> </w:t>
      </w:r>
      <w:r>
        <w:t>учащимися</w:t>
      </w:r>
      <w:r>
        <w:rPr>
          <w:spacing w:val="32"/>
        </w:rPr>
        <w:t xml:space="preserve"> </w:t>
      </w:r>
      <w:r>
        <w:t>знаний</w:t>
      </w:r>
      <w:r>
        <w:rPr>
          <w:spacing w:val="30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сферах</w:t>
      </w:r>
      <w:r>
        <w:rPr>
          <w:spacing w:val="33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деятельности,социальных</w:t>
      </w:r>
      <w:r>
        <w:rPr>
          <w:spacing w:val="11"/>
        </w:rPr>
        <w:t xml:space="preserve"> </w:t>
      </w:r>
      <w:r>
        <w:t>институтах,нормах,регулирующих</w:t>
      </w:r>
      <w:r>
        <w:rPr>
          <w:spacing w:val="12"/>
        </w:rPr>
        <w:t xml:space="preserve"> </w:t>
      </w:r>
      <w:r>
        <w:t>общественные</w:t>
      </w:r>
      <w:r>
        <w:rPr>
          <w:spacing w:val="8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средой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типичных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 человека</w:t>
      </w:r>
      <w:r>
        <w:rPr>
          <w:spacing w:val="-1"/>
        </w:rPr>
        <w:t xml:space="preserve"> </w:t>
      </w:r>
      <w:r>
        <w:t>и гражданина;</w:t>
      </w:r>
    </w:p>
    <w:p w14:paraId="03B5B0F1" w14:textId="77777777" w:rsidR="00E65D0E" w:rsidRDefault="009F5DD6">
      <w:pPr>
        <w:pStyle w:val="a3"/>
        <w:tabs>
          <w:tab w:val="left" w:pos="3308"/>
          <w:tab w:val="left" w:pos="3479"/>
          <w:tab w:val="left" w:pos="4718"/>
          <w:tab w:val="left" w:pos="4795"/>
          <w:tab w:val="left" w:pos="5070"/>
          <w:tab w:val="left" w:pos="5422"/>
          <w:tab w:val="left" w:pos="6468"/>
          <w:tab w:val="left" w:pos="6699"/>
          <w:tab w:val="left" w:pos="7048"/>
          <w:tab w:val="left" w:pos="8017"/>
          <w:tab w:val="left" w:pos="8160"/>
          <w:tab w:val="left" w:pos="9186"/>
          <w:tab w:val="left" w:pos="9485"/>
          <w:tab w:val="left" w:pos="10370"/>
        </w:tabs>
        <w:ind w:right="263"/>
      </w:pPr>
      <w:r>
        <w:t>владение</w:t>
      </w:r>
      <w:r>
        <w:tab/>
      </w:r>
      <w:r>
        <w:tab/>
        <w:t>умениями</w:t>
      </w:r>
      <w:r>
        <w:tab/>
      </w:r>
      <w:r>
        <w:tab/>
        <w:t>функционально</w:t>
      </w:r>
      <w:r>
        <w:tab/>
      </w:r>
      <w:r>
        <w:tab/>
        <w:t>грамотного</w:t>
      </w:r>
      <w:r>
        <w:tab/>
      </w:r>
      <w:r>
        <w:tab/>
        <w:t>человека(получать</w:t>
      </w:r>
      <w:r>
        <w:tab/>
        <w:t>из</w:t>
      </w:r>
      <w:r>
        <w:rPr>
          <w:spacing w:val="1"/>
        </w:rPr>
        <w:t xml:space="preserve"> </w:t>
      </w:r>
      <w:r>
        <w:t>разнообразных</w:t>
      </w:r>
      <w:r>
        <w:tab/>
        <w:t>источников</w:t>
      </w:r>
      <w:r>
        <w:tab/>
        <w:t>и</w:t>
      </w:r>
      <w:r>
        <w:tab/>
        <w:t>критически</w:t>
      </w:r>
      <w:r>
        <w:tab/>
        <w:t>осмысливать</w:t>
      </w:r>
      <w:r>
        <w:tab/>
        <w:t>социальную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систематизировать,анализировать</w:t>
      </w:r>
      <w:r>
        <w:tab/>
      </w:r>
      <w:r>
        <w:tab/>
        <w:t>полученные</w:t>
      </w:r>
      <w:r>
        <w:tab/>
      </w:r>
      <w:r>
        <w:tab/>
        <w:t>данные;освоение</w:t>
      </w:r>
      <w:r>
        <w:tab/>
        <w:t>способов</w:t>
      </w:r>
      <w:r>
        <w:rPr>
          <w:spacing w:val="1"/>
        </w:rPr>
        <w:t xml:space="preserve"> </w:t>
      </w:r>
      <w:r>
        <w:t>познавательной,коммуникативной,практической</w:t>
      </w:r>
      <w:r>
        <w:rPr>
          <w:spacing w:val="-3"/>
        </w:rPr>
        <w:t xml:space="preserve"> </w:t>
      </w:r>
      <w:r>
        <w:t>деятельности,необходимых</w:t>
      </w:r>
      <w:r>
        <w:rPr>
          <w:spacing w:val="-3"/>
        </w:rPr>
        <w:t xml:space="preserve"> </w:t>
      </w:r>
      <w:r>
        <w:t>для участия</w:t>
      </w:r>
    </w:p>
    <w:p w14:paraId="6C51CDD6" w14:textId="77777777" w:rsidR="00E65D0E" w:rsidRDefault="009F5DD6">
      <w:pPr>
        <w:pStyle w:val="a3"/>
        <w:ind w:firstLine="0"/>
      </w:pP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государства);</w:t>
      </w:r>
    </w:p>
    <w:p w14:paraId="1952851A" w14:textId="77777777" w:rsidR="00E65D0E" w:rsidRDefault="009F5DD6">
      <w:pPr>
        <w:pStyle w:val="a3"/>
        <w:tabs>
          <w:tab w:val="left" w:pos="2651"/>
          <w:tab w:val="left" w:pos="3498"/>
          <w:tab w:val="left" w:pos="4279"/>
          <w:tab w:val="left" w:pos="4659"/>
          <w:tab w:val="left" w:pos="5342"/>
          <w:tab w:val="left" w:pos="5828"/>
          <w:tab w:val="left" w:pos="6421"/>
          <w:tab w:val="left" w:pos="6606"/>
          <w:tab w:val="left" w:pos="7828"/>
          <w:tab w:val="left" w:pos="8513"/>
          <w:tab w:val="left" w:pos="9363"/>
          <w:tab w:val="left" w:pos="9782"/>
          <w:tab w:val="left" w:pos="10778"/>
        </w:tabs>
        <w:ind w:right="265"/>
      </w:pPr>
      <w:r>
        <w:t>создание</w:t>
      </w:r>
      <w:r>
        <w:tab/>
        <w:t>условий</w:t>
      </w:r>
      <w:r>
        <w:tab/>
        <w:t>для</w:t>
      </w:r>
      <w:r>
        <w:tab/>
        <w:t>освоения</w:t>
      </w:r>
      <w:r>
        <w:tab/>
      </w:r>
      <w:r>
        <w:tab/>
        <w:t>обучающимися</w:t>
      </w:r>
      <w:r>
        <w:tab/>
        <w:t>способов</w:t>
      </w:r>
      <w:r>
        <w:tab/>
      </w:r>
      <w:r>
        <w:rPr>
          <w:spacing w:val="-1"/>
        </w:rPr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различными</w:t>
      </w:r>
      <w:r>
        <w:rPr>
          <w:spacing w:val="13"/>
        </w:rPr>
        <w:t xml:space="preserve"> </w:t>
      </w:r>
      <w:r>
        <w:t>политическими,правовыми,финансово-экономическими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  <w:t>реализации</w:t>
      </w:r>
      <w:r>
        <w:tab/>
        <w:t>личностного</w:t>
      </w:r>
      <w:r>
        <w:tab/>
        <w:t>потенциала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динамично развивающемся российском</w:t>
      </w:r>
      <w:r>
        <w:rPr>
          <w:spacing w:val="-2"/>
        </w:rPr>
        <w:t xml:space="preserve"> </w:t>
      </w:r>
      <w:r>
        <w:t>обществе;</w:t>
      </w:r>
    </w:p>
    <w:p w14:paraId="0DC901C0" w14:textId="77777777" w:rsidR="00E65D0E" w:rsidRDefault="009F5DD6">
      <w:pPr>
        <w:pStyle w:val="a3"/>
        <w:ind w:left="2251" w:firstLine="0"/>
      </w:pPr>
      <w:r>
        <w:t>формирование</w:t>
      </w:r>
      <w:r>
        <w:rPr>
          <w:spacing w:val="17"/>
        </w:rPr>
        <w:t xml:space="preserve"> </w:t>
      </w:r>
      <w:r>
        <w:t>опыта</w:t>
      </w:r>
      <w:r>
        <w:rPr>
          <w:spacing w:val="16"/>
        </w:rPr>
        <w:t xml:space="preserve"> </w:t>
      </w:r>
      <w:r>
        <w:t>применения</w:t>
      </w:r>
      <w:r>
        <w:rPr>
          <w:spacing w:val="16"/>
        </w:rPr>
        <w:t xml:space="preserve"> </w:t>
      </w:r>
      <w:r>
        <w:t>полученных</w:t>
      </w:r>
      <w:r>
        <w:rPr>
          <w:spacing w:val="18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выстраивания</w:t>
      </w:r>
    </w:p>
    <w:p w14:paraId="7354EB4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BD2FC67" w14:textId="77777777" w:rsidR="00E65D0E" w:rsidRDefault="009F5DD6">
      <w:pPr>
        <w:pStyle w:val="a3"/>
        <w:tabs>
          <w:tab w:val="left" w:pos="2955"/>
          <w:tab w:val="left" w:pos="3884"/>
          <w:tab w:val="left" w:pos="4958"/>
          <w:tab w:val="left" w:pos="6317"/>
          <w:tab w:val="left" w:pos="8351"/>
          <w:tab w:val="left" w:pos="8739"/>
          <w:tab w:val="left" w:pos="10778"/>
        </w:tabs>
        <w:spacing w:before="64"/>
        <w:ind w:right="266" w:firstLine="0"/>
      </w:pPr>
      <w:r>
        <w:t>отношений</w:t>
      </w:r>
      <w:r>
        <w:tab/>
        <w:t>между</w:t>
      </w:r>
      <w:r>
        <w:tab/>
        <w:t>людьми</w:t>
      </w:r>
      <w:r>
        <w:tab/>
        <w:t>различных</w:t>
      </w:r>
      <w:r>
        <w:tab/>
        <w:t>национальностей</w:t>
      </w:r>
      <w:r>
        <w:tab/>
        <w:t>и</w:t>
      </w:r>
      <w:r>
        <w:tab/>
        <w:t>вероисповеданий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общегражданской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семейно-бытовой сферах;</w:t>
      </w:r>
    </w:p>
    <w:p w14:paraId="0829CDC5" w14:textId="77777777" w:rsidR="00E65D0E" w:rsidRDefault="009F5DD6">
      <w:pPr>
        <w:pStyle w:val="a3"/>
        <w:spacing w:before="1"/>
      </w:pPr>
      <w:r>
        <w:t>для</w:t>
      </w:r>
      <w:r>
        <w:rPr>
          <w:spacing w:val="29"/>
        </w:rPr>
        <w:t xml:space="preserve"> </w:t>
      </w:r>
      <w:r>
        <w:t>соотнесения</w:t>
      </w:r>
      <w:r>
        <w:rPr>
          <w:spacing w:val="28"/>
        </w:rPr>
        <w:t xml:space="preserve"> </w:t>
      </w:r>
      <w:r>
        <w:t>своих</w:t>
      </w:r>
      <w:r>
        <w:rPr>
          <w:spacing w:val="31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нравственными</w:t>
      </w:r>
      <w:r>
        <w:rPr>
          <w:spacing w:val="-57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поведения,установленными</w:t>
      </w:r>
      <w:r>
        <w:rPr>
          <w:spacing w:val="1"/>
        </w:rPr>
        <w:t xml:space="preserve"> </w:t>
      </w:r>
      <w:r>
        <w:t>законом;содействия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 средствами защите 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46C7A395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73DB5AA0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ПРЕДМЕТА«ОБЩЕСТВОЗНАНИЕ»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 ПЛАНЕ</w:t>
      </w:r>
    </w:p>
    <w:p w14:paraId="4130A19D" w14:textId="77777777" w:rsidR="00E65D0E" w:rsidRDefault="009F5DD6">
      <w:pPr>
        <w:pStyle w:val="a3"/>
        <w:spacing w:before="43" w:line="276" w:lineRule="auto"/>
        <w:ind w:right="259"/>
      </w:pP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планом</w:t>
      </w:r>
      <w:r>
        <w:rPr>
          <w:spacing w:val="14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обществознание</w:t>
      </w:r>
      <w:r>
        <w:rPr>
          <w:spacing w:val="-57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с6по9класс,общее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136часов,по1часу</w:t>
      </w:r>
      <w:r>
        <w:rPr>
          <w:spacing w:val="-6"/>
        </w:rPr>
        <w:t xml:space="preserve"> </w:t>
      </w:r>
      <w:r>
        <w:t>в неделю при34учебных</w:t>
      </w:r>
      <w:r>
        <w:rPr>
          <w:spacing w:val="1"/>
        </w:rPr>
        <w:t xml:space="preserve"> </w:t>
      </w:r>
      <w:r>
        <w:t>неделях.</w:t>
      </w:r>
    </w:p>
    <w:p w14:paraId="01B4D6AF" w14:textId="77777777" w:rsidR="00E65D0E" w:rsidRDefault="00E65D0E">
      <w:pPr>
        <w:pStyle w:val="a3"/>
        <w:spacing w:before="8"/>
        <w:ind w:left="0" w:firstLine="0"/>
        <w:rPr>
          <w:sz w:val="20"/>
        </w:rPr>
      </w:pPr>
    </w:p>
    <w:p w14:paraId="119CB877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ПРЕДМЕТА«ОБЩЕСТВОЗНАНИЕ»</w:t>
      </w:r>
    </w:p>
    <w:p w14:paraId="445D6C3F" w14:textId="77777777" w:rsidR="00E65D0E" w:rsidRDefault="009F5DD6">
      <w:pPr>
        <w:pStyle w:val="11"/>
        <w:spacing w:before="48"/>
      </w:pPr>
      <w:r>
        <w:t>6КЛАСС</w:t>
      </w:r>
    </w:p>
    <w:p w14:paraId="4F0E9483" w14:textId="77777777" w:rsidR="00E65D0E" w:rsidRDefault="009F5DD6">
      <w:pPr>
        <w:spacing w:before="39" w:line="274" w:lineRule="exact"/>
        <w:ind w:left="2251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 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окружение.</w:t>
      </w:r>
    </w:p>
    <w:p w14:paraId="7D644771" w14:textId="77777777" w:rsidR="00E65D0E" w:rsidRDefault="009F5DD6">
      <w:pPr>
        <w:pStyle w:val="a3"/>
      </w:pPr>
      <w:r>
        <w:t>Биологическое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социальное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человеке.Черты</w:t>
      </w:r>
      <w:r>
        <w:rPr>
          <w:spacing w:val="47"/>
        </w:rPr>
        <w:t xml:space="preserve"> </w:t>
      </w:r>
      <w:r>
        <w:t>сходства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различия</w:t>
      </w:r>
      <w:r>
        <w:rPr>
          <w:spacing w:val="54"/>
        </w:rPr>
        <w:t xml:space="preserve"> </w:t>
      </w:r>
      <w:r>
        <w:t>человека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животного.Потребности</w:t>
      </w:r>
      <w:r>
        <w:rPr>
          <w:spacing w:val="1"/>
        </w:rPr>
        <w:t xml:space="preserve"> </w:t>
      </w:r>
      <w:r>
        <w:t>человека(биологические,социальные,духовные).Способности</w:t>
      </w:r>
      <w:r>
        <w:rPr>
          <w:spacing w:val="1"/>
        </w:rPr>
        <w:t xml:space="preserve"> </w:t>
      </w:r>
      <w:r>
        <w:t>человека.</w:t>
      </w:r>
    </w:p>
    <w:p w14:paraId="0B15C2CC" w14:textId="77777777" w:rsidR="00E65D0E" w:rsidRDefault="009F5DD6">
      <w:pPr>
        <w:pStyle w:val="a3"/>
      </w:pPr>
      <w:r>
        <w:t>Индивид,индивидуальность,личность.Возрастные</w:t>
      </w:r>
      <w:r>
        <w:rPr>
          <w:spacing w:val="7"/>
        </w:rPr>
        <w:t xml:space="preserve"> </w:t>
      </w:r>
      <w:r>
        <w:t>периоды</w:t>
      </w:r>
      <w:r>
        <w:rPr>
          <w:spacing w:val="9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личности.Отношения</w:t>
      </w:r>
      <w:r>
        <w:rPr>
          <w:spacing w:val="51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поколениями.Особенности</w:t>
      </w:r>
      <w:r>
        <w:rPr>
          <w:spacing w:val="55"/>
        </w:rPr>
        <w:t xml:space="preserve"> </w:t>
      </w:r>
      <w:r>
        <w:t>подросткового</w:t>
      </w:r>
      <w:r>
        <w:rPr>
          <w:spacing w:val="-57"/>
        </w:rPr>
        <w:t xml:space="preserve"> </w:t>
      </w:r>
      <w:r>
        <w:t>возраста.</w:t>
      </w:r>
    </w:p>
    <w:p w14:paraId="5CDED29E" w14:textId="77777777" w:rsidR="00E65D0E" w:rsidRDefault="009F5DD6">
      <w:pPr>
        <w:pStyle w:val="a3"/>
      </w:pPr>
      <w:r>
        <w:t>Люди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ограниченными</w:t>
      </w:r>
      <w:r>
        <w:rPr>
          <w:spacing w:val="45"/>
        </w:rPr>
        <w:t xml:space="preserve"> </w:t>
      </w:r>
      <w:r>
        <w:t>возможностями</w:t>
      </w:r>
      <w:r>
        <w:rPr>
          <w:spacing w:val="44"/>
        </w:rPr>
        <w:t xml:space="preserve"> </w:t>
      </w:r>
      <w:r>
        <w:t>здоровья,их</w:t>
      </w:r>
      <w:r>
        <w:rPr>
          <w:spacing w:val="46"/>
        </w:rPr>
        <w:t xml:space="preserve"> </w:t>
      </w:r>
      <w:r>
        <w:t>особые</w:t>
      </w:r>
      <w:r>
        <w:rPr>
          <w:spacing w:val="43"/>
        </w:rPr>
        <w:t xml:space="preserve"> </w:t>
      </w:r>
      <w:r>
        <w:t>потребности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позиция.</w:t>
      </w:r>
    </w:p>
    <w:p w14:paraId="6B42CE50" w14:textId="77777777" w:rsidR="00E65D0E" w:rsidRDefault="009F5DD6">
      <w:pPr>
        <w:pStyle w:val="a3"/>
        <w:ind w:right="756"/>
      </w:pP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мотивы</w:t>
      </w:r>
      <w:r>
        <w:rPr>
          <w:spacing w:val="32"/>
        </w:rPr>
        <w:t xml:space="preserve"> </w:t>
      </w:r>
      <w:r>
        <w:t>деятельности.Виды</w:t>
      </w:r>
      <w:r>
        <w:rPr>
          <w:spacing w:val="32"/>
        </w:rPr>
        <w:t xml:space="preserve"> </w:t>
      </w:r>
      <w:r>
        <w:t>деятельности(игра,труд,учение).Познание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 себя как вид деятельности.</w:t>
      </w:r>
    </w:p>
    <w:p w14:paraId="7CF1C7DF" w14:textId="77777777" w:rsidR="00E65D0E" w:rsidRDefault="009F5DD6">
      <w:pPr>
        <w:pStyle w:val="a3"/>
      </w:pPr>
      <w:r>
        <w:t>Право</w:t>
      </w:r>
      <w:r>
        <w:rPr>
          <w:spacing w:val="18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Школьное</w:t>
      </w:r>
      <w:r>
        <w:rPr>
          <w:spacing w:val="18"/>
        </w:rPr>
        <w:t xml:space="preserve"> </w:t>
      </w:r>
      <w:r>
        <w:t>образование.Права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учащегося.</w:t>
      </w:r>
    </w:p>
    <w:p w14:paraId="628DBD1B" w14:textId="77777777" w:rsidR="00E65D0E" w:rsidRDefault="009F5DD6">
      <w:pPr>
        <w:pStyle w:val="a3"/>
        <w:ind w:right="457"/>
      </w:pPr>
      <w:r>
        <w:t>Общение.Цели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общения.Особенности</w:t>
      </w:r>
      <w:r>
        <w:rPr>
          <w:spacing w:val="4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подростков.Общение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14:paraId="729CA1D4" w14:textId="77777777" w:rsidR="00E65D0E" w:rsidRDefault="009F5DD6">
      <w:pPr>
        <w:pStyle w:val="a3"/>
        <w:ind w:left="2251" w:firstLine="0"/>
      </w:pP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малых</w:t>
      </w:r>
      <w:r>
        <w:rPr>
          <w:spacing w:val="40"/>
        </w:rPr>
        <w:t xml:space="preserve"> </w:t>
      </w:r>
      <w:r>
        <w:t>группах.Групповые</w:t>
      </w:r>
      <w:r>
        <w:rPr>
          <w:spacing w:val="40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правила.Лидерство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группе.</w:t>
      </w:r>
    </w:p>
    <w:p w14:paraId="7DF926DE" w14:textId="77777777" w:rsidR="00E65D0E" w:rsidRDefault="009F5DD6">
      <w:pPr>
        <w:pStyle w:val="a3"/>
        <w:ind w:firstLine="0"/>
      </w:pPr>
      <w:r>
        <w:t>Межличностные</w:t>
      </w:r>
      <w:r>
        <w:rPr>
          <w:spacing w:val="-5"/>
        </w:rPr>
        <w:t xml:space="preserve"> </w:t>
      </w:r>
      <w:r>
        <w:t>отношения(деловые,личные).</w:t>
      </w:r>
    </w:p>
    <w:p w14:paraId="5A54FF5E" w14:textId="77777777" w:rsidR="00E65D0E" w:rsidRDefault="009F5DD6">
      <w:pPr>
        <w:pStyle w:val="a3"/>
        <w:ind w:left="2251" w:firstLine="0"/>
      </w:pPr>
      <w:r>
        <w:t>Отношения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семье.Роль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общества.Семейные</w:t>
      </w:r>
      <w:r>
        <w:rPr>
          <w:spacing w:val="2"/>
        </w:rPr>
        <w:t xml:space="preserve"> </w:t>
      </w:r>
      <w:r>
        <w:t>традиции.</w:t>
      </w:r>
    </w:p>
    <w:p w14:paraId="09D5A892" w14:textId="77777777" w:rsidR="00E65D0E" w:rsidRDefault="009F5DD6">
      <w:pPr>
        <w:pStyle w:val="a3"/>
        <w:ind w:firstLine="0"/>
      </w:pPr>
      <w:r>
        <w:t>Семейный</w:t>
      </w:r>
      <w:r>
        <w:rPr>
          <w:spacing w:val="-2"/>
        </w:rPr>
        <w:t xml:space="preserve"> </w:t>
      </w:r>
      <w:r>
        <w:t>досуг.Свободное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подростка.</w:t>
      </w:r>
    </w:p>
    <w:p w14:paraId="64B0A056" w14:textId="77777777" w:rsidR="00E65D0E" w:rsidRDefault="009F5DD6">
      <w:pPr>
        <w:pStyle w:val="a3"/>
        <w:ind w:left="2251"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сверстниками.Конфликты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14:paraId="6703DF07" w14:textId="77777777" w:rsidR="00E65D0E" w:rsidRDefault="009F5DD6">
      <w:pPr>
        <w:pStyle w:val="11"/>
        <w:spacing w:before="4" w:line="274" w:lineRule="exact"/>
      </w:pPr>
      <w:r>
        <w:t>Общество,в</w:t>
      </w:r>
      <w:r>
        <w:rPr>
          <w:spacing w:val="-2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 живём.</w:t>
      </w:r>
    </w:p>
    <w:p w14:paraId="1A8FFCF1" w14:textId="77777777" w:rsidR="00E65D0E" w:rsidRDefault="009F5DD6">
      <w:pPr>
        <w:pStyle w:val="a3"/>
        <w:spacing w:line="274" w:lineRule="exact"/>
        <w:ind w:left="2251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2"/>
        </w:rPr>
        <w:t xml:space="preserve"> </w:t>
      </w:r>
      <w:r>
        <w:t>общество.Связь</w:t>
      </w:r>
      <w:r>
        <w:rPr>
          <w:spacing w:val="12"/>
        </w:rPr>
        <w:t xml:space="preserve"> </w:t>
      </w:r>
      <w:r>
        <w:t>общества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природы.Устройство</w:t>
      </w:r>
      <w:r>
        <w:rPr>
          <w:spacing w:val="11"/>
        </w:rPr>
        <w:t xml:space="preserve"> </w:t>
      </w:r>
      <w:r>
        <w:t>общественной</w:t>
      </w:r>
      <w:r>
        <w:rPr>
          <w:spacing w:val="12"/>
        </w:rPr>
        <w:t xml:space="preserve"> </w:t>
      </w:r>
      <w:r>
        <w:t>жизни.</w:t>
      </w:r>
    </w:p>
    <w:p w14:paraId="20E76486" w14:textId="77777777" w:rsidR="00E65D0E" w:rsidRDefault="009F5DD6">
      <w:pPr>
        <w:pStyle w:val="a3"/>
        <w:ind w:firstLine="0"/>
      </w:pPr>
      <w:r>
        <w:t>Основные</w:t>
      </w:r>
      <w:r>
        <w:rPr>
          <w:spacing w:val="-3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</w:p>
    <w:p w14:paraId="68081A48" w14:textId="77777777" w:rsidR="00E65D0E" w:rsidRDefault="009F5DD6">
      <w:pPr>
        <w:pStyle w:val="a3"/>
        <w:ind w:left="2251" w:firstLine="0"/>
      </w:pP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14:paraId="19E51F70" w14:textId="77777777" w:rsidR="00E65D0E" w:rsidRDefault="009F5DD6">
      <w:pPr>
        <w:pStyle w:val="a3"/>
        <w:ind w:left="2251" w:firstLine="0"/>
      </w:pP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экономика.Взаимосвязь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 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2"/>
        </w:rPr>
        <w:t xml:space="preserve"> </w:t>
      </w:r>
      <w:r>
        <w:t>развития.</w:t>
      </w:r>
    </w:p>
    <w:p w14:paraId="05F3D904" w14:textId="77777777" w:rsidR="00E65D0E" w:rsidRDefault="009F5DD6">
      <w:pPr>
        <w:pStyle w:val="a3"/>
        <w:ind w:firstLine="0"/>
      </w:pPr>
      <w:r>
        <w:t>Виды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деятельности.Ресурсы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14:paraId="76D9334F" w14:textId="77777777" w:rsidR="00E65D0E" w:rsidRDefault="009F5DD6">
      <w:pPr>
        <w:pStyle w:val="a3"/>
        <w:tabs>
          <w:tab w:val="left" w:pos="3922"/>
          <w:tab w:val="left" w:pos="4779"/>
          <w:tab w:val="left" w:pos="6737"/>
          <w:tab w:val="left" w:pos="7087"/>
          <w:tab w:val="left" w:pos="9365"/>
        </w:tabs>
        <w:ind w:right="441"/>
      </w:pPr>
      <w:r>
        <w:t>Политическая</w:t>
      </w:r>
      <w:r>
        <w:tab/>
        <w:t>жизнь</w:t>
      </w:r>
      <w:r>
        <w:tab/>
        <w:t>общества.Россия</w:t>
      </w:r>
      <w:r>
        <w:tab/>
        <w:t>‒</w:t>
      </w:r>
      <w:r>
        <w:tab/>
        <w:t>многонациональное</w:t>
      </w:r>
      <w:r>
        <w:tab/>
        <w:t>государство.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власть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нашей</w:t>
      </w:r>
      <w:r>
        <w:rPr>
          <w:spacing w:val="26"/>
        </w:rPr>
        <w:t xml:space="preserve"> </w:t>
      </w:r>
      <w:r>
        <w:t>стране.Государственный</w:t>
      </w:r>
      <w:r>
        <w:rPr>
          <w:spacing w:val="26"/>
        </w:rPr>
        <w:t xml:space="preserve"> </w:t>
      </w:r>
      <w:r>
        <w:t>Герб,Государственный</w:t>
      </w:r>
      <w:r>
        <w:rPr>
          <w:spacing w:val="25"/>
        </w:rPr>
        <w:t xml:space="preserve"> </w:t>
      </w:r>
      <w:r>
        <w:t>Флаг,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Федерации.Наша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началеXXIвека.Место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14:paraId="05925B22" w14:textId="77777777" w:rsidR="00E65D0E" w:rsidRDefault="009F5DD6">
      <w:pPr>
        <w:pStyle w:val="a3"/>
        <w:spacing w:before="1"/>
        <w:ind w:right="263"/>
      </w:pPr>
      <w:r>
        <w:t>Культурная</w:t>
      </w:r>
      <w:r>
        <w:rPr>
          <w:spacing w:val="41"/>
        </w:rPr>
        <w:t xml:space="preserve"> </w:t>
      </w:r>
      <w:r>
        <w:t>жизнь.Духовные</w:t>
      </w:r>
      <w:r>
        <w:rPr>
          <w:spacing w:val="41"/>
        </w:rPr>
        <w:t xml:space="preserve"> </w:t>
      </w:r>
      <w:r>
        <w:t>ценности,традиционные</w:t>
      </w:r>
      <w:r>
        <w:rPr>
          <w:spacing w:val="41"/>
        </w:rPr>
        <w:t xml:space="preserve"> </w:t>
      </w:r>
      <w:r>
        <w:t>ценности</w:t>
      </w:r>
      <w:r>
        <w:rPr>
          <w:spacing w:val="41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народа.</w:t>
      </w:r>
    </w:p>
    <w:p w14:paraId="5ABEDD86" w14:textId="77777777" w:rsidR="00E65D0E" w:rsidRDefault="009F5DD6">
      <w:pPr>
        <w:pStyle w:val="a3"/>
        <w:tabs>
          <w:tab w:val="left" w:pos="3387"/>
          <w:tab w:val="left" w:pos="5626"/>
          <w:tab w:val="left" w:pos="7219"/>
          <w:tab w:val="left" w:pos="8005"/>
          <w:tab w:val="left" w:pos="8353"/>
          <w:tab w:val="left" w:pos="9401"/>
          <w:tab w:val="left" w:pos="9737"/>
        </w:tabs>
        <w:ind w:right="486"/>
      </w:pPr>
      <w:r>
        <w:t>Развитие</w:t>
      </w:r>
      <w:r>
        <w:tab/>
        <w:t>общества.Усиление</w:t>
      </w:r>
      <w:r>
        <w:tab/>
        <w:t>взаимосвязей</w:t>
      </w:r>
      <w:r>
        <w:tab/>
        <w:t>стран</w:t>
      </w:r>
      <w:r>
        <w:tab/>
        <w:t>и</w:t>
      </w:r>
      <w:r>
        <w:tab/>
        <w:t>народов</w:t>
      </w:r>
      <w:r>
        <w:tab/>
        <w:t>в</w:t>
      </w:r>
      <w:r>
        <w:tab/>
      </w:r>
      <w:r>
        <w:rPr>
          <w:spacing w:val="-2"/>
        </w:rPr>
        <w:t>условиях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14:paraId="67454408" w14:textId="77777777" w:rsidR="00E65D0E" w:rsidRDefault="009F5DD6">
      <w:pPr>
        <w:pStyle w:val="a3"/>
      </w:pPr>
      <w:r>
        <w:t>Глобальные</w:t>
      </w:r>
      <w:r>
        <w:rPr>
          <w:spacing w:val="51"/>
        </w:rPr>
        <w:t xml:space="preserve"> </w:t>
      </w:r>
      <w:r>
        <w:t>проблемы</w:t>
      </w:r>
      <w:r>
        <w:rPr>
          <w:spacing w:val="52"/>
        </w:rPr>
        <w:t xml:space="preserve"> </w:t>
      </w:r>
      <w:r>
        <w:t>современности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усилиями</w:t>
      </w:r>
      <w:r>
        <w:rPr>
          <w:spacing w:val="-5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14:paraId="674FC564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7A54690A" w14:textId="77777777" w:rsidR="00E65D0E" w:rsidRDefault="009F5DD6">
      <w:pPr>
        <w:pStyle w:val="11"/>
      </w:pPr>
      <w:r>
        <w:t>7КЛАСС</w:t>
      </w:r>
    </w:p>
    <w:p w14:paraId="134E8B10" w14:textId="77777777"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ценности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нормы.</w:t>
      </w:r>
    </w:p>
    <w:p w14:paraId="4739A3FA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9548C62" w14:textId="77777777" w:rsidR="00E65D0E" w:rsidRDefault="009F5DD6">
      <w:pPr>
        <w:pStyle w:val="a3"/>
        <w:tabs>
          <w:tab w:val="left" w:pos="4220"/>
          <w:tab w:val="left" w:pos="6524"/>
          <w:tab w:val="left" w:pos="7082"/>
          <w:tab w:val="left" w:pos="9189"/>
        </w:tabs>
        <w:spacing w:before="64"/>
        <w:ind w:left="2251" w:firstLine="0"/>
      </w:pPr>
      <w:r>
        <w:t>Общественные</w:t>
      </w:r>
      <w:r>
        <w:tab/>
        <w:t>ценности.Свобода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14:paraId="0B9A47EC" w14:textId="77777777" w:rsidR="00E65D0E" w:rsidRDefault="009F5DD6">
      <w:pPr>
        <w:pStyle w:val="a3"/>
        <w:ind w:firstLine="0"/>
      </w:pPr>
      <w:r>
        <w:t>Гражданственность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патриотизм.Гуманизм.</w:t>
      </w:r>
    </w:p>
    <w:p w14:paraId="38C5E4AE" w14:textId="77777777" w:rsidR="00E65D0E" w:rsidRDefault="009F5DD6">
      <w:pPr>
        <w:pStyle w:val="a3"/>
        <w:spacing w:before="1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обществе.Виды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норм.Традиции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обычаи.</w:t>
      </w:r>
    </w:p>
    <w:p w14:paraId="1AE2A6AE" w14:textId="77777777" w:rsidR="00E65D0E" w:rsidRDefault="009F5DD6">
      <w:pPr>
        <w:pStyle w:val="a3"/>
        <w:ind w:right="421"/>
      </w:pPr>
      <w:r>
        <w:t>Принципы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морали.Добро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зло.Нравственные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человека.Совесть</w:t>
      </w:r>
      <w:r>
        <w:rPr>
          <w:spacing w:val="-57"/>
        </w:rPr>
        <w:t xml:space="preserve"> </w:t>
      </w:r>
      <w:r>
        <w:t>и стыд.</w:t>
      </w:r>
    </w:p>
    <w:p w14:paraId="04210EEC" w14:textId="77777777" w:rsidR="00E65D0E" w:rsidRDefault="009F5DD6">
      <w:pPr>
        <w:pStyle w:val="a3"/>
        <w:ind w:left="2251" w:firstLine="0"/>
      </w:pPr>
      <w:r>
        <w:t>Моральный</w:t>
      </w:r>
      <w:r>
        <w:rPr>
          <w:spacing w:val="7"/>
        </w:rPr>
        <w:t xml:space="preserve"> </w:t>
      </w:r>
      <w:r>
        <w:t>выбор.Моральная</w:t>
      </w:r>
      <w:r>
        <w:rPr>
          <w:spacing w:val="7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людей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поведения.</w:t>
      </w:r>
    </w:p>
    <w:p w14:paraId="03461F92" w14:textId="77777777" w:rsidR="00E65D0E" w:rsidRDefault="009F5DD6">
      <w:pPr>
        <w:pStyle w:val="a3"/>
        <w:ind w:firstLine="0"/>
      </w:pPr>
      <w:r>
        <w:t>Влияние</w:t>
      </w:r>
      <w:r>
        <w:rPr>
          <w:spacing w:val="-3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</w:t>
      </w:r>
    </w:p>
    <w:p w14:paraId="3435E17B" w14:textId="77777777" w:rsidR="00E65D0E" w:rsidRDefault="009F5DD6">
      <w:pPr>
        <w:pStyle w:val="a3"/>
        <w:ind w:left="2251" w:firstLine="0"/>
      </w:pP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общества.Право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</w:p>
    <w:p w14:paraId="1218036E" w14:textId="77777777" w:rsidR="00E65D0E" w:rsidRDefault="009F5DD6">
      <w:pPr>
        <w:pStyle w:val="11"/>
        <w:spacing w:before="5" w:line="274" w:lineRule="exact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отношений.</w:t>
      </w:r>
    </w:p>
    <w:p w14:paraId="3E4851FA" w14:textId="77777777" w:rsidR="00E65D0E" w:rsidRDefault="009F5DD6">
      <w:pPr>
        <w:pStyle w:val="a3"/>
        <w:ind w:right="427"/>
        <w:jc w:val="both"/>
      </w:pPr>
      <w:r>
        <w:t>Правоотношения и их особенности.Правовая норма.Участники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человека.Правомерное поведение.Правовая культура</w:t>
      </w:r>
      <w:r>
        <w:rPr>
          <w:spacing w:val="-1"/>
        </w:rPr>
        <w:t xml:space="preserve"> </w:t>
      </w:r>
      <w:r>
        <w:t>личности.</w:t>
      </w:r>
    </w:p>
    <w:p w14:paraId="777DB471" w14:textId="77777777" w:rsidR="00E65D0E" w:rsidRDefault="009F5DD6">
      <w:pPr>
        <w:pStyle w:val="a3"/>
        <w:ind w:left="2251" w:firstLine="0"/>
        <w:jc w:val="both"/>
      </w:pPr>
      <w:r>
        <w:t>Правонарушение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юридическая</w:t>
      </w:r>
      <w:r>
        <w:rPr>
          <w:spacing w:val="96"/>
        </w:rPr>
        <w:t xml:space="preserve"> </w:t>
      </w:r>
      <w:r>
        <w:t>ответственность.Проступок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преступление.</w:t>
      </w:r>
    </w:p>
    <w:p w14:paraId="2C803DFA" w14:textId="77777777" w:rsidR="00E65D0E" w:rsidRDefault="009F5DD6">
      <w:pPr>
        <w:pStyle w:val="a3"/>
        <w:ind w:firstLine="0"/>
        <w:jc w:val="both"/>
      </w:pPr>
      <w:r>
        <w:t>Опасность</w:t>
      </w:r>
      <w:r>
        <w:rPr>
          <w:spacing w:val="-2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4ED65B17" w14:textId="77777777" w:rsidR="00E65D0E" w:rsidRDefault="009F5DD6">
      <w:pPr>
        <w:pStyle w:val="a3"/>
        <w:ind w:right="263"/>
      </w:pPr>
      <w:r>
        <w:t>Права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свободы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гражданина</w:t>
      </w:r>
      <w:r>
        <w:rPr>
          <w:spacing w:val="24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Федерации.Гарантия</w:t>
      </w:r>
      <w:r>
        <w:rPr>
          <w:spacing w:val="2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6"/>
        </w:rPr>
        <w:t xml:space="preserve"> </w:t>
      </w:r>
      <w:r>
        <w:t>прав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свобод</w:t>
      </w:r>
      <w:r>
        <w:rPr>
          <w:spacing w:val="6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гражданина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Федерации.Конституционные</w:t>
      </w:r>
      <w:r>
        <w:rPr>
          <w:spacing w:val="-57"/>
        </w:rPr>
        <w:t xml:space="preserve"> </w:t>
      </w:r>
      <w:r>
        <w:t>обязанности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Федерации.Права</w:t>
      </w:r>
      <w:r>
        <w:rPr>
          <w:spacing w:val="41"/>
        </w:rPr>
        <w:t xml:space="preserve"> </w:t>
      </w:r>
      <w:r>
        <w:t>ребёнка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возможности</w:t>
      </w:r>
      <w:r>
        <w:rPr>
          <w:spacing w:val="4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защиты.</w:t>
      </w:r>
    </w:p>
    <w:p w14:paraId="10714ED6" w14:textId="77777777" w:rsidR="00E65D0E" w:rsidRDefault="009F5DD6">
      <w:pPr>
        <w:pStyle w:val="11"/>
        <w:spacing w:before="3" w:line="274" w:lineRule="exact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права.</w:t>
      </w:r>
    </w:p>
    <w:p w14:paraId="65EA142C" w14:textId="77777777" w:rsidR="00E65D0E" w:rsidRDefault="009F5DD6">
      <w:pPr>
        <w:pStyle w:val="a3"/>
      </w:pPr>
      <w:r>
        <w:t>Конституция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7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закон.Законы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подзаконные</w:t>
      </w:r>
      <w:r>
        <w:rPr>
          <w:spacing w:val="-57"/>
        </w:rPr>
        <w:t xml:space="preserve"> </w:t>
      </w:r>
      <w:r>
        <w:t>акты.Отрасли</w:t>
      </w:r>
      <w:r>
        <w:rPr>
          <w:spacing w:val="-1"/>
        </w:rPr>
        <w:t xml:space="preserve"> </w:t>
      </w:r>
      <w:r>
        <w:t>права.</w:t>
      </w:r>
    </w:p>
    <w:p w14:paraId="6014D12C" w14:textId="77777777" w:rsidR="00E65D0E" w:rsidRDefault="009F5DD6">
      <w:pPr>
        <w:pStyle w:val="a3"/>
      </w:pPr>
      <w:r>
        <w:t>Основы</w:t>
      </w:r>
      <w:r>
        <w:rPr>
          <w:spacing w:val="19"/>
        </w:rPr>
        <w:t xml:space="preserve"> </w:t>
      </w:r>
      <w:r>
        <w:t>гражданского</w:t>
      </w:r>
      <w:r>
        <w:rPr>
          <w:spacing w:val="20"/>
        </w:rPr>
        <w:t xml:space="preserve"> </w:t>
      </w:r>
      <w:r>
        <w:t>права.Физические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юридические</w:t>
      </w:r>
      <w:r>
        <w:rPr>
          <w:spacing w:val="19"/>
        </w:rPr>
        <w:t xml:space="preserve"> </w:t>
      </w:r>
      <w:r>
        <w:t>лица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гражданском</w:t>
      </w:r>
      <w:r>
        <w:rPr>
          <w:spacing w:val="-57"/>
        </w:rPr>
        <w:t xml:space="preserve"> </w:t>
      </w:r>
      <w:r>
        <w:t>праве.Право собственности,защита прав собственности.</w:t>
      </w:r>
    </w:p>
    <w:p w14:paraId="19A9621F" w14:textId="77777777" w:rsidR="00E65D0E" w:rsidRDefault="009F5DD6">
      <w:pPr>
        <w:pStyle w:val="a3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договоров.Договор</w:t>
      </w:r>
      <w:r>
        <w:rPr>
          <w:spacing w:val="1"/>
        </w:rPr>
        <w:t xml:space="preserve"> </w:t>
      </w:r>
      <w:r>
        <w:t>купли-продажи.Права</w:t>
      </w:r>
      <w:r>
        <w:rPr>
          <w:spacing w:val="-57"/>
        </w:rPr>
        <w:t xml:space="preserve"> </w:t>
      </w:r>
      <w:r>
        <w:t>потребителей и возможности их защиты.Несовершеннолетние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14:paraId="122610A3" w14:textId="77777777" w:rsidR="00E65D0E" w:rsidRDefault="009F5DD6">
      <w:pPr>
        <w:pStyle w:val="a3"/>
      </w:pPr>
      <w:r>
        <w:t>Основы</w:t>
      </w:r>
      <w:r>
        <w:rPr>
          <w:spacing w:val="7"/>
        </w:rPr>
        <w:t xml:space="preserve"> </w:t>
      </w:r>
      <w:r>
        <w:t>семейного</w:t>
      </w:r>
      <w:r>
        <w:rPr>
          <w:spacing w:val="8"/>
        </w:rPr>
        <w:t xml:space="preserve"> </w:t>
      </w:r>
      <w:r>
        <w:t>права.Важность</w:t>
      </w:r>
      <w:r>
        <w:rPr>
          <w:spacing w:val="9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человека,общества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государства.Условия</w:t>
      </w:r>
      <w:r>
        <w:rPr>
          <w:spacing w:val="36"/>
        </w:rPr>
        <w:t xml:space="preserve"> </w:t>
      </w:r>
      <w:r>
        <w:t>заключения</w:t>
      </w:r>
      <w:r>
        <w:rPr>
          <w:spacing w:val="36"/>
        </w:rPr>
        <w:t xml:space="preserve"> </w:t>
      </w:r>
      <w:r>
        <w:t>брака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Федерации.Права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обязанности</w:t>
      </w:r>
      <w:r>
        <w:rPr>
          <w:spacing w:val="-5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детей,оставшихся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попечения</w:t>
      </w:r>
      <w:r>
        <w:rPr>
          <w:spacing w:val="-2"/>
        </w:rPr>
        <w:t xml:space="preserve"> </w:t>
      </w:r>
      <w:r>
        <w:t>родителей.</w:t>
      </w:r>
    </w:p>
    <w:p w14:paraId="5958FABB" w14:textId="77777777" w:rsidR="00E65D0E" w:rsidRDefault="009F5DD6">
      <w:pPr>
        <w:pStyle w:val="a3"/>
        <w:tabs>
          <w:tab w:val="left" w:pos="3897"/>
          <w:tab w:val="left" w:pos="5152"/>
          <w:tab w:val="left" w:pos="6121"/>
          <w:tab w:val="left" w:pos="8512"/>
          <w:tab w:val="left" w:pos="9106"/>
        </w:tabs>
        <w:ind w:right="383"/>
      </w:pPr>
      <w:r>
        <w:t>Основы</w:t>
      </w:r>
      <w:r>
        <w:rPr>
          <w:spacing w:val="23"/>
        </w:rPr>
        <w:t xml:space="preserve"> </w:t>
      </w:r>
      <w:r>
        <w:t>трудового</w:t>
      </w:r>
      <w:r>
        <w:rPr>
          <w:spacing w:val="24"/>
        </w:rPr>
        <w:t xml:space="preserve"> </w:t>
      </w:r>
      <w:r>
        <w:t>права.Стороны</w:t>
      </w:r>
      <w:r>
        <w:rPr>
          <w:spacing w:val="23"/>
        </w:rPr>
        <w:t xml:space="preserve"> </w:t>
      </w:r>
      <w:r>
        <w:t>трудовых</w:t>
      </w:r>
      <w:r>
        <w:rPr>
          <w:spacing w:val="27"/>
        </w:rPr>
        <w:t xml:space="preserve"> </w:t>
      </w:r>
      <w:r>
        <w:t>отношений,их</w:t>
      </w:r>
      <w:r>
        <w:rPr>
          <w:spacing w:val="26"/>
        </w:rPr>
        <w:t xml:space="preserve"> </w:t>
      </w:r>
      <w:r>
        <w:t>права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 договор.Заключение и прекращение трудового договора.Рабочее время и время</w:t>
      </w:r>
      <w:r>
        <w:rPr>
          <w:spacing w:val="-57"/>
        </w:rPr>
        <w:t xml:space="preserve"> </w:t>
      </w:r>
      <w:r>
        <w:t>отдыха.Особенности</w:t>
      </w:r>
      <w:r>
        <w:tab/>
        <w:t>правового</w:t>
      </w:r>
      <w:r>
        <w:tab/>
        <w:t>статуса</w:t>
      </w:r>
      <w:r>
        <w:tab/>
        <w:t>несовершеннолетних</w:t>
      </w:r>
      <w:r>
        <w:tab/>
        <w:t>при</w:t>
      </w:r>
      <w:r>
        <w:tab/>
        <w:t>осуществлении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14:paraId="4597B6A5" w14:textId="77777777" w:rsidR="00E65D0E" w:rsidRDefault="009F5DD6">
      <w:pPr>
        <w:pStyle w:val="a3"/>
        <w:tabs>
          <w:tab w:val="left" w:pos="3112"/>
          <w:tab w:val="left" w:pos="4781"/>
          <w:tab w:val="left" w:pos="5302"/>
          <w:tab w:val="left" w:pos="6616"/>
          <w:tab w:val="left" w:pos="6985"/>
          <w:tab w:val="left" w:pos="8913"/>
          <w:tab w:val="left" w:pos="9107"/>
          <w:tab w:val="left" w:pos="10471"/>
        </w:tabs>
        <w:ind w:right="323"/>
      </w:pPr>
      <w:r>
        <w:t>Виды</w:t>
      </w:r>
      <w:r>
        <w:tab/>
        <w:t>юридической</w:t>
      </w:r>
      <w:r>
        <w:tab/>
        <w:t>ответственности.Гражданско-правовые</w:t>
      </w:r>
      <w:r>
        <w:tab/>
      </w:r>
      <w:r>
        <w:tab/>
        <w:t>проступки</w:t>
      </w:r>
      <w:r>
        <w:tab/>
        <w:t>и</w:t>
      </w:r>
      <w:r>
        <w:rPr>
          <w:spacing w:val="1"/>
        </w:rPr>
        <w:t xml:space="preserve"> </w:t>
      </w:r>
      <w:r>
        <w:t>гражданско-правовая ответственность.Административные проступки и административная</w:t>
      </w:r>
      <w:r>
        <w:rPr>
          <w:spacing w:val="-57"/>
        </w:rPr>
        <w:t xml:space="preserve"> </w:t>
      </w:r>
      <w:r>
        <w:t>ответственность.Дисциплинарные</w:t>
      </w:r>
      <w:r>
        <w:tab/>
        <w:t>проступки</w:t>
      </w:r>
      <w:r>
        <w:tab/>
        <w:t>и</w:t>
      </w:r>
      <w:r>
        <w:tab/>
        <w:t>дисциплинарная</w:t>
      </w:r>
      <w:r>
        <w:tab/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уголовная</w:t>
      </w:r>
      <w:r>
        <w:rPr>
          <w:spacing w:val="31"/>
        </w:rPr>
        <w:t xml:space="preserve"> </w:t>
      </w:r>
      <w:r>
        <w:t>ответственность.Особенности</w:t>
      </w:r>
      <w:r>
        <w:rPr>
          <w:spacing w:val="32"/>
        </w:rPr>
        <w:t xml:space="preserve"> </w:t>
      </w:r>
      <w:r>
        <w:t>юридической</w:t>
      </w:r>
      <w:r>
        <w:rPr>
          <w:spacing w:val="32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несовершеннолетних.</w:t>
      </w:r>
    </w:p>
    <w:p w14:paraId="6846A231" w14:textId="77777777" w:rsidR="00E65D0E" w:rsidRDefault="009F5DD6">
      <w:pPr>
        <w:pStyle w:val="a3"/>
        <w:tabs>
          <w:tab w:val="left" w:pos="4870"/>
          <w:tab w:val="left" w:pos="6031"/>
          <w:tab w:val="left" w:pos="6571"/>
          <w:tab w:val="left" w:pos="8197"/>
        </w:tabs>
        <w:ind w:right="498"/>
      </w:pPr>
      <w:r>
        <w:t>Правоохранительные</w:t>
      </w:r>
      <w:r>
        <w:tab/>
        <w:t>органы</w:t>
      </w:r>
      <w:r>
        <w:tab/>
        <w:t>в</w:t>
      </w:r>
      <w:r>
        <w:tab/>
        <w:t>Российской</w:t>
      </w:r>
      <w:r>
        <w:tab/>
        <w:t>Федерации.Структура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52"/>
        </w:rPr>
        <w:t xml:space="preserve"> </w:t>
      </w:r>
      <w:r>
        <w:t>органов</w:t>
      </w:r>
      <w:r>
        <w:rPr>
          <w:spacing w:val="51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Федерации.Функции</w:t>
      </w:r>
      <w:r>
        <w:rPr>
          <w:spacing w:val="51"/>
        </w:rPr>
        <w:t xml:space="preserve"> </w:t>
      </w:r>
      <w:r>
        <w:t>правоохранительных</w:t>
      </w:r>
      <w:r>
        <w:rPr>
          <w:spacing w:val="-57"/>
        </w:rPr>
        <w:t xml:space="preserve"> </w:t>
      </w:r>
      <w:r>
        <w:t>органов.</w:t>
      </w:r>
    </w:p>
    <w:p w14:paraId="78C9323A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5998C1A5" w14:textId="77777777" w:rsidR="00E65D0E" w:rsidRDefault="009F5DD6">
      <w:pPr>
        <w:pStyle w:val="11"/>
        <w:spacing w:before="1"/>
      </w:pPr>
      <w:r>
        <w:t>8КЛАСС</w:t>
      </w:r>
    </w:p>
    <w:p w14:paraId="5449CA68" w14:textId="77777777" w:rsidR="00E65D0E" w:rsidRDefault="009F5DD6">
      <w:pPr>
        <w:spacing w:line="274" w:lineRule="exact"/>
        <w:ind w:left="2251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отношениях.</w:t>
      </w:r>
    </w:p>
    <w:p w14:paraId="2DE6CE1A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общества.Потребности и ресурсы,ограниченность ресурсов.</w:t>
      </w:r>
    </w:p>
    <w:p w14:paraId="0A7D7884" w14:textId="77777777" w:rsidR="00E65D0E" w:rsidRDefault="009F5DD6">
      <w:pPr>
        <w:pStyle w:val="a3"/>
        <w:ind w:firstLine="0"/>
        <w:jc w:val="both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14:paraId="0A8514DB" w14:textId="77777777" w:rsidR="00E65D0E" w:rsidRDefault="009F5DD6">
      <w:pPr>
        <w:pStyle w:val="a3"/>
        <w:ind w:right="476"/>
        <w:jc w:val="both"/>
      </w:pPr>
      <w:r>
        <w:t>Экономическая система и её функции.Собственность.Производство ‒ источник</w:t>
      </w:r>
      <w:r>
        <w:rPr>
          <w:spacing w:val="1"/>
        </w:rPr>
        <w:t xml:space="preserve"> </w:t>
      </w:r>
      <w:r>
        <w:t>экономических благ.Факторы производства.Трудовая деятельность.Производительность</w:t>
      </w:r>
      <w:r>
        <w:rPr>
          <w:spacing w:val="-57"/>
        </w:rPr>
        <w:t xml:space="preserve"> </w:t>
      </w:r>
      <w:r>
        <w:t>труда.Разделение</w:t>
      </w:r>
      <w:r>
        <w:rPr>
          <w:spacing w:val="-2"/>
        </w:rPr>
        <w:t xml:space="preserve"> </w:t>
      </w:r>
      <w:r>
        <w:t>труда.</w:t>
      </w:r>
    </w:p>
    <w:p w14:paraId="2E7DD22D" w14:textId="77777777" w:rsidR="00E65D0E" w:rsidRDefault="009F5DD6">
      <w:pPr>
        <w:pStyle w:val="a3"/>
        <w:ind w:left="2251" w:right="746" w:firstLine="0"/>
        <w:jc w:val="both"/>
      </w:pPr>
      <w:r>
        <w:t>Предпринимательство.Виды и формы предпринимательской деятельности.</w:t>
      </w:r>
      <w:r>
        <w:rPr>
          <w:spacing w:val="1"/>
        </w:rPr>
        <w:t xml:space="preserve"> </w:t>
      </w:r>
      <w:r>
        <w:t>Обмен.Деньги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функции.Торговля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формы.Рыночная</w:t>
      </w:r>
      <w:r>
        <w:rPr>
          <w:spacing w:val="38"/>
        </w:rPr>
        <w:t xml:space="preserve"> </w:t>
      </w:r>
      <w:r>
        <w:t>экономика.</w:t>
      </w:r>
    </w:p>
    <w:p w14:paraId="2BF4E02A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488099" w14:textId="77777777" w:rsidR="00E65D0E" w:rsidRDefault="009F5DD6">
      <w:pPr>
        <w:pStyle w:val="a3"/>
        <w:spacing w:before="64"/>
        <w:ind w:firstLine="0"/>
      </w:pPr>
      <w:r>
        <w:t>Конкуренция.Спрос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14:paraId="347A6984" w14:textId="77777777" w:rsidR="00E65D0E" w:rsidRDefault="009F5DD6">
      <w:pPr>
        <w:pStyle w:val="a3"/>
        <w:ind w:left="2251" w:firstLine="0"/>
      </w:pPr>
      <w:r>
        <w:t>Рыночное</w:t>
      </w:r>
      <w:r>
        <w:rPr>
          <w:spacing w:val="-3"/>
        </w:rPr>
        <w:t xml:space="preserve"> </w:t>
      </w:r>
      <w:r>
        <w:t>равновесие.Невидимая</w:t>
      </w:r>
      <w:r>
        <w:rPr>
          <w:spacing w:val="-1"/>
        </w:rPr>
        <w:t xml:space="preserve"> </w:t>
      </w:r>
      <w:r>
        <w:t>рука</w:t>
      </w:r>
      <w:r>
        <w:rPr>
          <w:spacing w:val="-2"/>
        </w:rPr>
        <w:t xml:space="preserve"> </w:t>
      </w:r>
      <w:r>
        <w:t>рынка.Многообразие</w:t>
      </w:r>
      <w:r>
        <w:rPr>
          <w:spacing w:val="-3"/>
        </w:rPr>
        <w:t xml:space="preserve"> </w:t>
      </w:r>
      <w:r>
        <w:t>рынков.</w:t>
      </w:r>
    </w:p>
    <w:p w14:paraId="572EB136" w14:textId="77777777" w:rsidR="00E65D0E" w:rsidRDefault="009F5DD6">
      <w:pPr>
        <w:pStyle w:val="a3"/>
        <w:tabs>
          <w:tab w:val="left" w:pos="3807"/>
          <w:tab w:val="left" w:pos="4126"/>
          <w:tab w:val="left" w:pos="7426"/>
          <w:tab w:val="left" w:pos="7761"/>
          <w:tab w:val="left" w:pos="9303"/>
        </w:tabs>
        <w:spacing w:before="1"/>
        <w:ind w:right="882"/>
      </w:pPr>
      <w:r>
        <w:t>Предприятие</w:t>
      </w:r>
      <w:r>
        <w:tab/>
        <w:t>в</w:t>
      </w:r>
      <w:r>
        <w:tab/>
        <w:t>экономике.Издержки,выручка</w:t>
      </w:r>
      <w:r>
        <w:tab/>
        <w:t>и</w:t>
      </w:r>
      <w:r>
        <w:tab/>
        <w:t>прибыль.Как</w:t>
      </w:r>
      <w:r>
        <w:tab/>
      </w:r>
      <w:r>
        <w:rPr>
          <w:spacing w:val="-1"/>
        </w:rPr>
        <w:t>повысить</w:t>
      </w:r>
      <w:r>
        <w:rPr>
          <w:spacing w:val="-5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производства.</w:t>
      </w:r>
    </w:p>
    <w:p w14:paraId="355150AA" w14:textId="77777777" w:rsidR="00E65D0E" w:rsidRDefault="009F5DD6">
      <w:pPr>
        <w:pStyle w:val="a3"/>
        <w:ind w:left="2251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труда.Занятость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14:paraId="0B9060C1" w14:textId="77777777" w:rsidR="00E65D0E" w:rsidRDefault="009F5DD6">
      <w:pPr>
        <w:pStyle w:val="a3"/>
        <w:ind w:right="516"/>
      </w:pPr>
      <w:r>
        <w:t>Финансовый</w:t>
      </w:r>
      <w:r>
        <w:rPr>
          <w:spacing w:val="20"/>
        </w:rPr>
        <w:t xml:space="preserve"> </w:t>
      </w:r>
      <w:r>
        <w:t>рынок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посредники(банки,страховые</w:t>
      </w:r>
      <w:r>
        <w:rPr>
          <w:spacing w:val="19"/>
        </w:rPr>
        <w:t xml:space="preserve"> </w:t>
      </w:r>
      <w:r>
        <w:t>компании,кредитные</w:t>
      </w:r>
      <w:r>
        <w:rPr>
          <w:spacing w:val="18"/>
        </w:rPr>
        <w:t xml:space="preserve"> </w:t>
      </w:r>
      <w:r>
        <w:t>союзы,</w:t>
      </w:r>
      <w:r>
        <w:rPr>
          <w:spacing w:val="-57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рынка).Услуги</w:t>
      </w:r>
      <w:r>
        <w:rPr>
          <w:spacing w:val="-1"/>
        </w:rPr>
        <w:t xml:space="preserve"> </w:t>
      </w:r>
      <w:r>
        <w:t>финансовых</w:t>
      </w:r>
      <w:r>
        <w:rPr>
          <w:spacing w:val="2"/>
        </w:rPr>
        <w:t xml:space="preserve"> </w:t>
      </w:r>
      <w:r>
        <w:t>посредников.</w:t>
      </w:r>
    </w:p>
    <w:p w14:paraId="3CDC7B2B" w14:textId="77777777" w:rsidR="00E65D0E" w:rsidRDefault="009F5DD6">
      <w:pPr>
        <w:pStyle w:val="a3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финансовых инструментов:акции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14:paraId="716DFD28" w14:textId="77777777" w:rsidR="00E65D0E" w:rsidRDefault="009F5DD6">
      <w:pPr>
        <w:pStyle w:val="a3"/>
        <w:tabs>
          <w:tab w:val="left" w:pos="2809"/>
          <w:tab w:val="left" w:pos="4717"/>
          <w:tab w:val="left" w:pos="7485"/>
          <w:tab w:val="left" w:pos="8881"/>
        </w:tabs>
        <w:ind w:right="506"/>
      </w:pPr>
      <w:r>
        <w:t>Банковские услуги,предоставляемые гражданам(депозит,кредит,платёжная карта,</w:t>
      </w:r>
      <w:r>
        <w:rPr>
          <w:spacing w:val="-57"/>
        </w:rPr>
        <w:t xml:space="preserve"> </w:t>
      </w:r>
      <w:r>
        <w:t>денежные</w:t>
      </w:r>
      <w:r>
        <w:tab/>
        <w:t>переводы,обмен</w:t>
      </w:r>
      <w:r>
        <w:tab/>
        <w:t>валюты).Дистанционное</w:t>
      </w:r>
      <w:r>
        <w:tab/>
        <w:t>банковское</w:t>
      </w:r>
      <w:r>
        <w:tab/>
        <w:t>обслуживание.</w:t>
      </w:r>
    </w:p>
    <w:p w14:paraId="2395CDE3" w14:textId="77777777" w:rsidR="00E65D0E" w:rsidRDefault="009F5DD6">
      <w:pPr>
        <w:pStyle w:val="a3"/>
        <w:ind w:firstLine="0"/>
      </w:pPr>
      <w:r>
        <w:t>Страховые</w:t>
      </w:r>
      <w:r>
        <w:rPr>
          <w:spacing w:val="-3"/>
        </w:rPr>
        <w:t xml:space="preserve"> </w:t>
      </w:r>
      <w:r>
        <w:t>услуги.Защита</w:t>
      </w:r>
      <w:r>
        <w:rPr>
          <w:spacing w:val="-3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потребителя</w:t>
      </w:r>
      <w:r>
        <w:rPr>
          <w:spacing w:val="-3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услуг.</w:t>
      </w:r>
    </w:p>
    <w:p w14:paraId="450835BC" w14:textId="77777777" w:rsidR="00E65D0E" w:rsidRDefault="009F5DD6">
      <w:pPr>
        <w:pStyle w:val="a3"/>
        <w:tabs>
          <w:tab w:val="left" w:pos="4119"/>
          <w:tab w:val="left" w:pos="5286"/>
          <w:tab w:val="left" w:pos="8356"/>
          <w:tab w:val="left" w:pos="9678"/>
        </w:tabs>
        <w:ind w:right="442"/>
      </w:pPr>
      <w:r>
        <w:t>Экономические</w:t>
      </w:r>
      <w:r>
        <w:tab/>
        <w:t>функции</w:t>
      </w:r>
      <w:r>
        <w:tab/>
        <w:t>домохозяйств.Потребление</w:t>
      </w:r>
      <w:r>
        <w:tab/>
        <w:t>домашних</w:t>
      </w:r>
      <w:r>
        <w:tab/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38"/>
        </w:rPr>
        <w:t xml:space="preserve"> </w:t>
      </w:r>
      <w:r>
        <w:t>товары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товары</w:t>
      </w:r>
      <w:r>
        <w:rPr>
          <w:spacing w:val="39"/>
        </w:rPr>
        <w:t xml:space="preserve"> </w:t>
      </w:r>
      <w:r>
        <w:t>длительного</w:t>
      </w:r>
      <w:r>
        <w:rPr>
          <w:spacing w:val="39"/>
        </w:rPr>
        <w:t xml:space="preserve"> </w:t>
      </w:r>
      <w:r>
        <w:t>пользования.Источники</w:t>
      </w:r>
      <w:r>
        <w:rPr>
          <w:spacing w:val="40"/>
        </w:rPr>
        <w:t xml:space="preserve"> </w:t>
      </w:r>
      <w:r>
        <w:t>доходов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семьи.Семейный</w:t>
      </w:r>
      <w:r>
        <w:rPr>
          <w:spacing w:val="1"/>
        </w:rPr>
        <w:t xml:space="preserve"> </w:t>
      </w:r>
      <w:r>
        <w:t>бюджет.Личный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14:paraId="670256F2" w14:textId="77777777" w:rsidR="00E65D0E" w:rsidRDefault="009F5DD6">
      <w:pPr>
        <w:pStyle w:val="a3"/>
        <w:tabs>
          <w:tab w:val="left" w:pos="4064"/>
          <w:tab w:val="left" w:pos="4749"/>
          <w:tab w:val="left" w:pos="5083"/>
          <w:tab w:val="left" w:pos="6192"/>
          <w:tab w:val="left" w:pos="9299"/>
          <w:tab w:val="left" w:pos="9632"/>
        </w:tabs>
        <w:spacing w:before="1"/>
        <w:ind w:right="391"/>
      </w:pPr>
      <w:r>
        <w:t>Экономические</w:t>
      </w:r>
      <w:r>
        <w:tab/>
        <w:t>цели</w:t>
      </w:r>
      <w:r>
        <w:tab/>
        <w:t>и</w:t>
      </w:r>
      <w:r>
        <w:tab/>
        <w:t>функции</w:t>
      </w:r>
      <w:r>
        <w:tab/>
        <w:t>государства.Налоги.Доходы</w:t>
      </w:r>
      <w:r>
        <w:tab/>
        <w:t>и</w:t>
      </w:r>
      <w:r>
        <w:tab/>
        <w:t>расходы</w:t>
      </w:r>
      <w:r>
        <w:rPr>
          <w:spacing w:val="1"/>
        </w:rPr>
        <w:t xml:space="preserve"> </w:t>
      </w:r>
      <w:r>
        <w:t>государства.Государственный бюджет.Государственная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Федерации.Государственная</w:t>
      </w:r>
      <w:r>
        <w:rPr>
          <w:spacing w:val="-2"/>
        </w:rPr>
        <w:t xml:space="preserve"> </w:t>
      </w:r>
      <w:r>
        <w:t>политика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конкуренции.</w:t>
      </w:r>
    </w:p>
    <w:p w14:paraId="5FCE6019" w14:textId="77777777" w:rsidR="00E65D0E" w:rsidRDefault="009F5DD6">
      <w:pPr>
        <w:pStyle w:val="11"/>
        <w:spacing w:before="5" w:line="274" w:lineRule="exact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культуры.</w:t>
      </w:r>
    </w:p>
    <w:p w14:paraId="0B49854A" w14:textId="77777777" w:rsidR="00E65D0E" w:rsidRDefault="009F5DD6">
      <w:pPr>
        <w:pStyle w:val="a3"/>
        <w:tabs>
          <w:tab w:val="left" w:pos="3736"/>
          <w:tab w:val="left" w:pos="5408"/>
          <w:tab w:val="left" w:pos="5792"/>
          <w:tab w:val="left" w:pos="7697"/>
          <w:tab w:val="left" w:pos="8922"/>
          <w:tab w:val="left" w:pos="10152"/>
        </w:tabs>
        <w:ind w:right="769"/>
      </w:pPr>
      <w:r>
        <w:t>Культура,её</w:t>
      </w:r>
      <w:r>
        <w:tab/>
        <w:t>многообразие</w:t>
      </w:r>
      <w:r>
        <w:tab/>
        <w:t>и</w:t>
      </w:r>
      <w:r>
        <w:tab/>
        <w:t>формы.Влияние</w:t>
      </w:r>
      <w:r>
        <w:tab/>
        <w:t>духовной</w:t>
      </w:r>
      <w:r>
        <w:tab/>
        <w:t>культуры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личности.Современная молодёжная</w:t>
      </w:r>
      <w:r>
        <w:rPr>
          <w:spacing w:val="-1"/>
        </w:rPr>
        <w:t xml:space="preserve"> </w:t>
      </w:r>
      <w:r>
        <w:t>культура.</w:t>
      </w:r>
    </w:p>
    <w:p w14:paraId="1E8B1212" w14:textId="77777777" w:rsidR="00E65D0E" w:rsidRDefault="009F5DD6">
      <w:pPr>
        <w:pStyle w:val="a3"/>
      </w:pPr>
      <w:r>
        <w:t>Наука.Естественные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2"/>
        </w:rPr>
        <w:t xml:space="preserve"> </w:t>
      </w:r>
      <w:r>
        <w:t>науки.Роль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14:paraId="5840FA21" w14:textId="77777777" w:rsidR="00E65D0E" w:rsidRDefault="009F5DD6">
      <w:pPr>
        <w:pStyle w:val="a3"/>
      </w:pPr>
      <w:r>
        <w:t>Образование.Личностная и</w:t>
      </w:r>
      <w:r>
        <w:rPr>
          <w:spacing w:val="1"/>
        </w:rPr>
        <w:t xml:space="preserve"> </w:t>
      </w:r>
      <w:r>
        <w:t>общественная значимость</w:t>
      </w:r>
      <w:r>
        <w:rPr>
          <w:spacing w:val="1"/>
        </w:rPr>
        <w:t xml:space="preserve"> </w:t>
      </w:r>
      <w:r>
        <w:t>образования в современном</w:t>
      </w:r>
      <w:r>
        <w:rPr>
          <w:spacing w:val="-57"/>
        </w:rPr>
        <w:t xml:space="preserve"> </w:t>
      </w:r>
      <w:r>
        <w:t>обществе.Образование</w:t>
      </w:r>
      <w:r>
        <w:rPr>
          <w:spacing w:val="-2"/>
        </w:rPr>
        <w:t xml:space="preserve"> </w:t>
      </w:r>
      <w:r>
        <w:t>в Российской Федерации.Самообразование.</w:t>
      </w:r>
    </w:p>
    <w:p w14:paraId="4FC8A9AA" w14:textId="77777777" w:rsidR="00E65D0E" w:rsidRDefault="009F5DD6">
      <w:pPr>
        <w:pStyle w:val="a3"/>
        <w:ind w:left="2251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6021CB41" w14:textId="77777777" w:rsidR="00E65D0E" w:rsidRDefault="009F5DD6">
      <w:pPr>
        <w:pStyle w:val="a3"/>
      </w:pPr>
      <w:r>
        <w:t>Понятие религии.Роль религии в</w:t>
      </w:r>
      <w:r>
        <w:rPr>
          <w:spacing w:val="1"/>
        </w:rPr>
        <w:t xml:space="preserve"> </w:t>
      </w:r>
      <w:r>
        <w:t>жизни человека и</w:t>
      </w:r>
      <w:r>
        <w:rPr>
          <w:spacing w:val="1"/>
        </w:rPr>
        <w:t xml:space="preserve"> </w:t>
      </w:r>
      <w:r>
        <w:t>общества.Свобода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религии.Религии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в Российской Федерации.</w:t>
      </w:r>
    </w:p>
    <w:p w14:paraId="0B7F570E" w14:textId="77777777" w:rsidR="00E65D0E" w:rsidRDefault="009F5DD6">
      <w:pPr>
        <w:pStyle w:val="a3"/>
        <w:tabs>
          <w:tab w:val="left" w:pos="2977"/>
          <w:tab w:val="left" w:pos="4517"/>
          <w:tab w:val="left" w:pos="4886"/>
          <w:tab w:val="left" w:pos="6956"/>
          <w:tab w:val="left" w:pos="8373"/>
          <w:tab w:val="left" w:pos="8728"/>
          <w:tab w:val="left" w:pos="10323"/>
        </w:tabs>
        <w:ind w:left="2251" w:right="267" w:firstLine="0"/>
      </w:pPr>
      <w:r>
        <w:t>Что такое искусство.Виды искусств.Роль искусства в жизни человека и общества.</w:t>
      </w:r>
      <w:r>
        <w:rPr>
          <w:spacing w:val="1"/>
        </w:rPr>
        <w:t xml:space="preserve"> </w:t>
      </w:r>
      <w:r>
        <w:t>Роль</w:t>
      </w:r>
      <w:r>
        <w:tab/>
        <w:t>информации</w:t>
      </w:r>
      <w:r>
        <w:tab/>
        <w:t>и</w:t>
      </w:r>
      <w:r>
        <w:tab/>
        <w:t>информационных</w:t>
      </w:r>
      <w:r>
        <w:tab/>
        <w:t>технологий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мире.</w:t>
      </w:r>
    </w:p>
    <w:p w14:paraId="2F3B70C7" w14:textId="77777777" w:rsidR="00E65D0E" w:rsidRDefault="009F5DD6">
      <w:pPr>
        <w:pStyle w:val="a3"/>
        <w:tabs>
          <w:tab w:val="left" w:pos="3550"/>
          <w:tab w:val="left" w:pos="4665"/>
          <w:tab w:val="left" w:pos="4996"/>
          <w:tab w:val="left" w:pos="6959"/>
          <w:tab w:val="left" w:pos="9441"/>
        </w:tabs>
        <w:ind w:right="464" w:firstLine="0"/>
      </w:pPr>
      <w:r>
        <w:t>Информационная</w:t>
      </w:r>
      <w:r>
        <w:tab/>
        <w:t>культура</w:t>
      </w:r>
      <w:r>
        <w:tab/>
        <w:t>и</w:t>
      </w:r>
      <w:r>
        <w:tab/>
        <w:t>информационная</w:t>
      </w:r>
      <w:r>
        <w:tab/>
        <w:t>безопасность.Правила</w:t>
      </w:r>
      <w:r>
        <w:tab/>
      </w:r>
      <w:r>
        <w:rPr>
          <w:spacing w:val="-1"/>
        </w:rP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14:paraId="16626115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57330D7D" w14:textId="77777777" w:rsidR="00E65D0E" w:rsidRDefault="009F5DD6">
      <w:pPr>
        <w:pStyle w:val="11"/>
      </w:pPr>
      <w:r>
        <w:t>9КЛАСС</w:t>
      </w:r>
    </w:p>
    <w:p w14:paraId="5C994A5A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политическом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измерении.</w:t>
      </w:r>
    </w:p>
    <w:p w14:paraId="7FC645A5" w14:textId="77777777" w:rsidR="00E65D0E" w:rsidRDefault="009F5DD6">
      <w:pPr>
        <w:pStyle w:val="a3"/>
      </w:pPr>
      <w:r>
        <w:t>Политика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власть.Государство</w:t>
      </w:r>
      <w:r>
        <w:rPr>
          <w:spacing w:val="8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политическая</w:t>
      </w:r>
      <w:r>
        <w:rPr>
          <w:spacing w:val="7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общества.Признаки</w:t>
      </w:r>
      <w:r>
        <w:rPr>
          <w:spacing w:val="-1"/>
        </w:rPr>
        <w:t xml:space="preserve"> </w:t>
      </w:r>
      <w:r>
        <w:t>государства.Внутренняя и</w:t>
      </w:r>
      <w:r>
        <w:rPr>
          <w:spacing w:val="-1"/>
        </w:rPr>
        <w:t xml:space="preserve"> </w:t>
      </w:r>
      <w:r>
        <w:t>внешняя политика.</w:t>
      </w:r>
    </w:p>
    <w:p w14:paraId="746ABACE" w14:textId="77777777" w:rsidR="00E65D0E" w:rsidRDefault="009F5DD6">
      <w:pPr>
        <w:pStyle w:val="a3"/>
        <w:ind w:left="2251" w:firstLine="0"/>
      </w:pPr>
      <w:r>
        <w:t>Форма</w:t>
      </w:r>
      <w:r>
        <w:rPr>
          <w:spacing w:val="51"/>
        </w:rPr>
        <w:t xml:space="preserve"> </w:t>
      </w:r>
      <w:r>
        <w:t>государства.Монархия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республика</w:t>
      </w:r>
      <w:r>
        <w:rPr>
          <w:spacing w:val="110"/>
        </w:rPr>
        <w:t xml:space="preserve"> </w:t>
      </w:r>
      <w:r>
        <w:t>‒</w:t>
      </w:r>
      <w:r>
        <w:rPr>
          <w:spacing w:val="112"/>
        </w:rPr>
        <w:t xml:space="preserve"> </w:t>
      </w:r>
      <w:r>
        <w:t>основные</w:t>
      </w:r>
      <w:r>
        <w:rPr>
          <w:spacing w:val="110"/>
        </w:rPr>
        <w:t xml:space="preserve"> </w:t>
      </w:r>
      <w:r>
        <w:t>формы</w:t>
      </w:r>
      <w:r>
        <w:rPr>
          <w:spacing w:val="111"/>
        </w:rPr>
        <w:t xml:space="preserve"> </w:t>
      </w:r>
      <w:r>
        <w:t>правления.</w:t>
      </w:r>
    </w:p>
    <w:p w14:paraId="3D8D7862" w14:textId="77777777" w:rsidR="00E65D0E" w:rsidRDefault="009F5DD6">
      <w:pPr>
        <w:pStyle w:val="a3"/>
        <w:ind w:firstLine="0"/>
      </w:pPr>
      <w:r>
        <w:t>Унитарное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</w:t>
      </w:r>
      <w:r>
        <w:rPr>
          <w:spacing w:val="-3"/>
        </w:rPr>
        <w:t xml:space="preserve"> </w:t>
      </w:r>
      <w:r>
        <w:t>устройство.</w:t>
      </w:r>
    </w:p>
    <w:p w14:paraId="775011B4" w14:textId="77777777" w:rsidR="00E65D0E" w:rsidRDefault="009F5DD6">
      <w:pPr>
        <w:pStyle w:val="a3"/>
        <w:ind w:left="2251" w:firstLine="0"/>
      </w:pPr>
      <w:r>
        <w:t>Политический</w:t>
      </w:r>
      <w:r>
        <w:rPr>
          <w:spacing w:val="-1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виды.</w:t>
      </w:r>
    </w:p>
    <w:p w14:paraId="55C418E1" w14:textId="77777777" w:rsidR="00E65D0E" w:rsidRDefault="009F5DD6">
      <w:pPr>
        <w:pStyle w:val="a3"/>
      </w:pPr>
      <w:r>
        <w:t>Демократия,демократические</w:t>
      </w:r>
      <w:r>
        <w:rPr>
          <w:spacing w:val="32"/>
        </w:rPr>
        <w:t xml:space="preserve"> </w:t>
      </w:r>
      <w:r>
        <w:t>ценности.Правовое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14:paraId="5EFB5E8E" w14:textId="77777777" w:rsidR="00E65D0E" w:rsidRDefault="009F5DD6">
      <w:pPr>
        <w:pStyle w:val="a3"/>
        <w:ind w:right="548"/>
      </w:pPr>
      <w:r>
        <w:t>Участие</w:t>
      </w:r>
      <w:r>
        <w:rPr>
          <w:spacing w:val="12"/>
        </w:rPr>
        <w:t xml:space="preserve"> </w:t>
      </w:r>
      <w:r>
        <w:t>граждан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политике.Выборы,референдум.Политические</w:t>
      </w:r>
      <w:r>
        <w:rPr>
          <w:spacing w:val="12"/>
        </w:rPr>
        <w:t xml:space="preserve"> </w:t>
      </w:r>
      <w:r>
        <w:t>партии,их</w:t>
      </w:r>
      <w:r>
        <w:rPr>
          <w:spacing w:val="16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14:paraId="6C676039" w14:textId="77777777" w:rsidR="00E65D0E" w:rsidRDefault="009F5DD6">
      <w:pPr>
        <w:pStyle w:val="a3"/>
        <w:ind w:left="2251" w:firstLine="0"/>
      </w:pPr>
      <w:r>
        <w:t>Общественно-политические</w:t>
      </w:r>
      <w:r>
        <w:rPr>
          <w:spacing w:val="-7"/>
        </w:rPr>
        <w:t xml:space="preserve"> </w:t>
      </w:r>
      <w:r>
        <w:t>организации.</w:t>
      </w:r>
    </w:p>
    <w:p w14:paraId="54E36776" w14:textId="77777777" w:rsidR="00E65D0E" w:rsidRDefault="009F5DD6">
      <w:pPr>
        <w:pStyle w:val="11"/>
        <w:spacing w:before="4" w:line="274" w:lineRule="exac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государство.</w:t>
      </w:r>
    </w:p>
    <w:p w14:paraId="33050457" w14:textId="77777777" w:rsidR="00E65D0E" w:rsidRDefault="009F5DD6">
      <w:pPr>
        <w:pStyle w:val="a3"/>
        <w:tabs>
          <w:tab w:val="left" w:pos="3412"/>
          <w:tab w:val="left" w:pos="3517"/>
          <w:tab w:val="left" w:pos="5160"/>
          <w:tab w:val="left" w:pos="5675"/>
          <w:tab w:val="left" w:pos="6312"/>
          <w:tab w:val="left" w:pos="6597"/>
          <w:tab w:val="left" w:pos="7770"/>
          <w:tab w:val="left" w:pos="8099"/>
          <w:tab w:val="left" w:pos="8153"/>
          <w:tab w:val="left" w:pos="10101"/>
          <w:tab w:val="left" w:pos="10413"/>
        </w:tabs>
        <w:ind w:right="263"/>
      </w:pPr>
      <w:r>
        <w:t>Основы</w:t>
      </w:r>
      <w:r>
        <w:tab/>
        <w:t>конституционного</w:t>
      </w:r>
      <w:r>
        <w:tab/>
        <w:t>строя</w:t>
      </w:r>
      <w:r>
        <w:tab/>
      </w:r>
      <w:r>
        <w:tab/>
        <w:t>Российской</w:t>
      </w:r>
      <w:r>
        <w:tab/>
      </w:r>
      <w:r>
        <w:tab/>
        <w:t>Федерации.Россия</w:t>
      </w:r>
      <w:r>
        <w:tab/>
      </w:r>
      <w:r>
        <w:tab/>
        <w:t>‒</w:t>
      </w:r>
      <w:r>
        <w:rPr>
          <w:spacing w:val="1"/>
        </w:rPr>
        <w:t xml:space="preserve"> </w:t>
      </w:r>
      <w:r>
        <w:t>демократическое</w:t>
      </w:r>
      <w:r>
        <w:tab/>
      </w:r>
      <w:r>
        <w:tab/>
        <w:t>федеративное</w:t>
      </w:r>
      <w:r>
        <w:tab/>
        <w:t>правовое</w:t>
      </w:r>
      <w:r>
        <w:tab/>
        <w:t>государство</w:t>
      </w:r>
      <w:r>
        <w:tab/>
        <w:t>с</w:t>
      </w:r>
      <w:r>
        <w:tab/>
        <w:t>республиканской</w:t>
      </w:r>
      <w:r>
        <w:tab/>
      </w:r>
      <w:r>
        <w:rPr>
          <w:spacing w:val="-2"/>
        </w:rPr>
        <w:t>формой</w:t>
      </w:r>
      <w:r>
        <w:rPr>
          <w:spacing w:val="-57"/>
        </w:rPr>
        <w:t xml:space="preserve"> </w:t>
      </w:r>
      <w:r>
        <w:t>правления.Россия</w:t>
      </w:r>
      <w:r>
        <w:rPr>
          <w:spacing w:val="1"/>
        </w:rPr>
        <w:t xml:space="preserve"> </w:t>
      </w:r>
      <w:r>
        <w:t>‒ социальное</w:t>
      </w:r>
      <w:r>
        <w:rPr>
          <w:spacing w:val="1"/>
        </w:rPr>
        <w:t xml:space="preserve"> </w:t>
      </w:r>
      <w:r>
        <w:t>государство.Основные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-1"/>
        </w:rPr>
        <w:t xml:space="preserve"> </w:t>
      </w:r>
      <w:r>
        <w:t>государства.Россия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1"/>
        </w:rPr>
        <w:t xml:space="preserve"> </w:t>
      </w:r>
      <w:r>
        <w:t>государство.</w:t>
      </w:r>
    </w:p>
    <w:p w14:paraId="62845BB7" w14:textId="77777777" w:rsidR="00E65D0E" w:rsidRDefault="009F5DD6">
      <w:pPr>
        <w:pStyle w:val="a3"/>
        <w:ind w:left="2251" w:firstLine="0"/>
      </w:pPr>
      <w:r>
        <w:t>Законодательные,исполнительные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судебные</w:t>
      </w:r>
      <w:r>
        <w:rPr>
          <w:spacing w:val="43"/>
        </w:rPr>
        <w:t xml:space="preserve"> </w:t>
      </w:r>
      <w:r>
        <w:t>органы</w:t>
      </w:r>
      <w:r>
        <w:rPr>
          <w:spacing w:val="44"/>
        </w:rPr>
        <w:t xml:space="preserve"> </w:t>
      </w:r>
      <w:r>
        <w:t>государственной</w:t>
      </w:r>
      <w:r>
        <w:rPr>
          <w:spacing w:val="45"/>
        </w:rPr>
        <w:t xml:space="preserve"> </w:t>
      </w:r>
      <w:r>
        <w:t>власти</w:t>
      </w:r>
      <w:r>
        <w:rPr>
          <w:spacing w:val="46"/>
        </w:rPr>
        <w:t xml:space="preserve"> </w:t>
      </w:r>
      <w:r>
        <w:t>в</w:t>
      </w:r>
    </w:p>
    <w:p w14:paraId="0ABF5AB8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A07F326" w14:textId="77777777" w:rsidR="00E65D0E" w:rsidRDefault="009F5DD6">
      <w:pPr>
        <w:pStyle w:val="a3"/>
        <w:tabs>
          <w:tab w:val="left" w:pos="2969"/>
          <w:tab w:val="left" w:pos="3107"/>
          <w:tab w:val="left" w:pos="4330"/>
          <w:tab w:val="left" w:pos="5478"/>
          <w:tab w:val="left" w:pos="5756"/>
          <w:tab w:val="left" w:pos="5825"/>
          <w:tab w:val="left" w:pos="6643"/>
          <w:tab w:val="left" w:pos="8097"/>
          <w:tab w:val="left" w:pos="8923"/>
          <w:tab w:val="left" w:pos="9492"/>
          <w:tab w:val="left" w:pos="9693"/>
          <w:tab w:val="left" w:pos="10053"/>
        </w:tabs>
        <w:spacing w:before="64"/>
        <w:ind w:right="462" w:firstLine="0"/>
      </w:pPr>
      <w:r>
        <w:t>Российской</w:t>
      </w:r>
      <w:r>
        <w:tab/>
        <w:t>Федерации.Президент</w:t>
      </w:r>
      <w:r>
        <w:tab/>
        <w:t>‒</w:t>
      </w:r>
      <w:r>
        <w:tab/>
      </w:r>
      <w:r>
        <w:tab/>
        <w:t>Глава</w:t>
      </w:r>
      <w:r>
        <w:tab/>
        <w:t>государства</w:t>
      </w:r>
      <w:r>
        <w:tab/>
        <w:t>Российская</w:t>
      </w:r>
      <w:r>
        <w:tab/>
        <w:t>Федерация.</w:t>
      </w:r>
      <w:r>
        <w:rPr>
          <w:spacing w:val="-57"/>
        </w:rPr>
        <w:t xml:space="preserve"> </w:t>
      </w:r>
      <w:r>
        <w:t>Федеральное</w:t>
      </w:r>
      <w:r>
        <w:tab/>
      </w:r>
      <w:r>
        <w:tab/>
        <w:t>Собрание</w:t>
      </w:r>
      <w:r>
        <w:tab/>
        <w:t>Российской</w:t>
      </w:r>
      <w:r>
        <w:tab/>
        <w:t>Федерации:Государственная</w:t>
      </w:r>
      <w:r>
        <w:tab/>
        <w:t>Дума</w:t>
      </w:r>
      <w:r>
        <w:tab/>
      </w:r>
      <w:r>
        <w:tab/>
        <w:t>и</w:t>
      </w:r>
      <w:r>
        <w:tab/>
        <w:t>Совет</w:t>
      </w:r>
      <w:r>
        <w:rPr>
          <w:spacing w:val="-57"/>
        </w:rPr>
        <w:t xml:space="preserve"> </w:t>
      </w:r>
      <w:r>
        <w:t>Федерации.Правительство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Федерации.Конституционный</w:t>
      </w:r>
      <w:r>
        <w:rPr>
          <w:spacing w:val="36"/>
        </w:rPr>
        <w:t xml:space="preserve"> </w:t>
      </w:r>
      <w:r>
        <w:t>Суд</w:t>
      </w:r>
      <w:r>
        <w:rPr>
          <w:spacing w:val="39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Федерации.Верховный</w:t>
      </w:r>
      <w:r>
        <w:rPr>
          <w:spacing w:val="37"/>
        </w:rPr>
        <w:t xml:space="preserve"> </w:t>
      </w:r>
      <w:r>
        <w:t>Суд</w:t>
      </w:r>
      <w:r>
        <w:rPr>
          <w:spacing w:val="38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14:paraId="4E07DC62" w14:textId="77777777" w:rsidR="00E65D0E" w:rsidRDefault="009F5DD6">
      <w:pPr>
        <w:pStyle w:val="a3"/>
        <w:tabs>
          <w:tab w:val="left" w:pos="4289"/>
          <w:tab w:val="left" w:pos="7610"/>
          <w:tab w:val="left" w:pos="9010"/>
          <w:tab w:val="left" w:pos="9411"/>
        </w:tabs>
        <w:spacing w:before="1"/>
        <w:ind w:right="551"/>
      </w:pPr>
      <w:r>
        <w:t>Государственное</w:t>
      </w:r>
      <w:r>
        <w:tab/>
        <w:t>управление.Противодействие</w:t>
      </w:r>
      <w:r>
        <w:tab/>
        <w:t>коррупции</w:t>
      </w:r>
      <w:r>
        <w:tab/>
        <w:t>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Федерации.</w:t>
      </w:r>
    </w:p>
    <w:p w14:paraId="1E9E84CE" w14:textId="77777777" w:rsidR="00E65D0E" w:rsidRDefault="009F5DD6">
      <w:pPr>
        <w:pStyle w:val="a3"/>
        <w:ind w:right="263"/>
      </w:pPr>
      <w:r>
        <w:t>Государственно-территориальное</w:t>
      </w:r>
      <w:r>
        <w:rPr>
          <w:spacing w:val="30"/>
        </w:rPr>
        <w:t xml:space="preserve"> </w:t>
      </w:r>
      <w:r>
        <w:t>устройство</w:t>
      </w:r>
      <w:r>
        <w:rPr>
          <w:spacing w:val="31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Федерации.Субъекты</w:t>
      </w:r>
      <w:r>
        <w:rPr>
          <w:spacing w:val="-57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Федерации:республика,край,область,город</w:t>
      </w:r>
      <w:r>
        <w:rPr>
          <w:spacing w:val="11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26"/>
        </w:rPr>
        <w:t xml:space="preserve"> </w:t>
      </w:r>
      <w:r>
        <w:t>область,автономный</w:t>
      </w:r>
      <w:r>
        <w:rPr>
          <w:spacing w:val="27"/>
        </w:rPr>
        <w:t xml:space="preserve"> </w:t>
      </w:r>
      <w:r>
        <w:t>округ.Конституционный</w:t>
      </w:r>
      <w:r>
        <w:rPr>
          <w:spacing w:val="27"/>
        </w:rPr>
        <w:t xml:space="preserve"> </w:t>
      </w:r>
      <w:r>
        <w:t>статус</w:t>
      </w:r>
      <w:r>
        <w:rPr>
          <w:spacing w:val="26"/>
        </w:rPr>
        <w:t xml:space="preserve"> </w:t>
      </w:r>
      <w:r>
        <w:t>субъектов</w:t>
      </w:r>
      <w:r>
        <w:rPr>
          <w:spacing w:val="27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14:paraId="42598736" w14:textId="77777777" w:rsidR="00E65D0E" w:rsidRDefault="009F5DD6">
      <w:pPr>
        <w:pStyle w:val="a3"/>
        <w:ind w:left="2251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14:paraId="7FA4FB2E" w14:textId="77777777" w:rsidR="00E65D0E" w:rsidRDefault="009F5DD6">
      <w:pPr>
        <w:pStyle w:val="a3"/>
        <w:ind w:left="2251" w:firstLine="0"/>
      </w:pPr>
      <w:r>
        <w:t>Конституция</w:t>
      </w:r>
      <w:r>
        <w:rPr>
          <w:spacing w:val="38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правовом</w:t>
      </w:r>
      <w:r>
        <w:rPr>
          <w:spacing w:val="37"/>
        </w:rPr>
        <w:t xml:space="preserve"> </w:t>
      </w:r>
      <w:r>
        <w:t>статусе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гражданина.</w:t>
      </w:r>
    </w:p>
    <w:p w14:paraId="7745085F" w14:textId="77777777" w:rsidR="00E65D0E" w:rsidRDefault="009F5DD6">
      <w:pPr>
        <w:pStyle w:val="a3"/>
        <w:ind w:firstLine="0"/>
      </w:pPr>
      <w:r>
        <w:t>Гражданство</w:t>
      </w:r>
      <w:r>
        <w:rPr>
          <w:spacing w:val="36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Федерации.Взаимосвязь</w:t>
      </w:r>
      <w:r>
        <w:rPr>
          <w:spacing w:val="37"/>
        </w:rPr>
        <w:t xml:space="preserve"> </w:t>
      </w:r>
      <w:r>
        <w:t>конституционных</w:t>
      </w:r>
      <w:r>
        <w:rPr>
          <w:spacing w:val="38"/>
        </w:rPr>
        <w:t xml:space="preserve"> </w:t>
      </w:r>
      <w:r>
        <w:t>прав,свобод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 Федерации.</w:t>
      </w:r>
    </w:p>
    <w:p w14:paraId="2E5F1DAC" w14:textId="77777777" w:rsidR="00E65D0E" w:rsidRDefault="009F5DD6">
      <w:pPr>
        <w:pStyle w:val="11"/>
        <w:spacing w:before="6" w:line="274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14:paraId="12021E63" w14:textId="77777777" w:rsidR="00E65D0E" w:rsidRDefault="009F5DD6">
      <w:pPr>
        <w:pStyle w:val="a3"/>
        <w:ind w:left="2251" w:right="675" w:firstLine="0"/>
      </w:pPr>
      <w:r>
        <w:t>Социальная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t>общества.Многообразие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общностей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14:paraId="765479B4" w14:textId="77777777" w:rsidR="00E65D0E" w:rsidRDefault="009F5DD6">
      <w:pPr>
        <w:pStyle w:val="a3"/>
      </w:pPr>
      <w:r>
        <w:t>Социальный</w:t>
      </w:r>
      <w:r>
        <w:rPr>
          <w:spacing w:val="53"/>
        </w:rPr>
        <w:t xml:space="preserve"> </w:t>
      </w:r>
      <w:r>
        <w:t>статус</w:t>
      </w:r>
      <w:r>
        <w:rPr>
          <w:spacing w:val="54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обществе.Социальные</w:t>
      </w:r>
      <w:r>
        <w:rPr>
          <w:spacing w:val="51"/>
        </w:rPr>
        <w:t xml:space="preserve"> </w:t>
      </w:r>
      <w:r>
        <w:t>роли.Ролевой</w:t>
      </w:r>
      <w:r>
        <w:rPr>
          <w:spacing w:val="53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14:paraId="21CDE202" w14:textId="77777777" w:rsidR="00E65D0E" w:rsidRDefault="009F5DD6">
      <w:pPr>
        <w:pStyle w:val="a3"/>
        <w:ind w:left="2251" w:firstLine="0"/>
      </w:pP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14:paraId="726424B1" w14:textId="77777777" w:rsidR="00E65D0E" w:rsidRDefault="009F5DD6">
      <w:pPr>
        <w:pStyle w:val="a3"/>
        <w:ind w:left="2251" w:firstLine="0"/>
      </w:pPr>
      <w:r>
        <w:t>Роль</w:t>
      </w:r>
      <w:r>
        <w:rPr>
          <w:spacing w:val="44"/>
        </w:rPr>
        <w:t xml:space="preserve"> </w:t>
      </w:r>
      <w:r>
        <w:t>семьи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социализации</w:t>
      </w:r>
      <w:r>
        <w:rPr>
          <w:spacing w:val="103"/>
        </w:rPr>
        <w:t xml:space="preserve"> </w:t>
      </w:r>
      <w:r>
        <w:t>личности.Функции</w:t>
      </w:r>
      <w:r>
        <w:rPr>
          <w:spacing w:val="103"/>
        </w:rPr>
        <w:t xml:space="preserve"> </w:t>
      </w:r>
      <w:r>
        <w:t>семьи.Семейные</w:t>
      </w:r>
      <w:r>
        <w:rPr>
          <w:spacing w:val="102"/>
        </w:rPr>
        <w:t xml:space="preserve"> </w:t>
      </w:r>
      <w:r>
        <w:t>ценности.</w:t>
      </w:r>
    </w:p>
    <w:p w14:paraId="06E07C76" w14:textId="77777777" w:rsidR="00E65D0E" w:rsidRDefault="009F5DD6">
      <w:pPr>
        <w:pStyle w:val="a3"/>
        <w:ind w:firstLine="0"/>
      </w:pPr>
      <w:r>
        <w:t>Основные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семьи.</w:t>
      </w:r>
    </w:p>
    <w:p w14:paraId="6D136C8B" w14:textId="77777777" w:rsidR="00E65D0E" w:rsidRDefault="009F5DD6">
      <w:pPr>
        <w:pStyle w:val="a3"/>
        <w:ind w:right="368"/>
      </w:pPr>
      <w:r>
        <w:t>Этнос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нация.Россия</w:t>
      </w:r>
      <w:r>
        <w:rPr>
          <w:spacing w:val="20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многонациональное</w:t>
      </w:r>
      <w:r>
        <w:rPr>
          <w:spacing w:val="19"/>
        </w:rPr>
        <w:t xml:space="preserve"> </w:t>
      </w:r>
      <w:r>
        <w:t>государство.Этносы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культур.</w:t>
      </w:r>
    </w:p>
    <w:p w14:paraId="1D37FABF" w14:textId="77777777" w:rsidR="00E65D0E" w:rsidRDefault="009F5DD6">
      <w:pPr>
        <w:pStyle w:val="a3"/>
        <w:ind w:right="327"/>
      </w:pPr>
      <w:r>
        <w:t>Социальная</w:t>
      </w:r>
      <w:r>
        <w:rPr>
          <w:spacing w:val="14"/>
        </w:rPr>
        <w:t xml:space="preserve"> </w:t>
      </w:r>
      <w:r>
        <w:t>политика</w:t>
      </w:r>
      <w:r>
        <w:rPr>
          <w:spacing w:val="13"/>
        </w:rPr>
        <w:t xml:space="preserve"> </w:t>
      </w:r>
      <w:r>
        <w:t>Российского</w:t>
      </w:r>
      <w:r>
        <w:rPr>
          <w:spacing w:val="15"/>
        </w:rPr>
        <w:t xml:space="preserve"> </w:t>
      </w:r>
      <w:r>
        <w:t>государства.Социальные</w:t>
      </w:r>
      <w:r>
        <w:rPr>
          <w:spacing w:val="14"/>
        </w:rPr>
        <w:t xml:space="preserve"> </w:t>
      </w:r>
      <w:r>
        <w:t>конфликты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пути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разрешения.Отклоняющееся</w:t>
      </w:r>
      <w:r>
        <w:rPr>
          <w:spacing w:val="1"/>
        </w:rPr>
        <w:t xml:space="preserve"> </w:t>
      </w:r>
      <w:r>
        <w:t>поведение.Опасность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079B3ABF" w14:textId="77777777" w:rsidR="00E65D0E" w:rsidRDefault="009F5DD6">
      <w:pPr>
        <w:pStyle w:val="11"/>
        <w:spacing w:before="3" w:line="274" w:lineRule="exact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мире.</w:t>
      </w:r>
    </w:p>
    <w:p w14:paraId="69295E31" w14:textId="77777777" w:rsidR="00E65D0E" w:rsidRDefault="009F5DD6">
      <w:pPr>
        <w:pStyle w:val="a3"/>
        <w:ind w:right="497"/>
      </w:pPr>
      <w:r>
        <w:t>Информационное</w:t>
      </w:r>
      <w:r>
        <w:rPr>
          <w:spacing w:val="1"/>
        </w:rPr>
        <w:t xml:space="preserve"> </w:t>
      </w:r>
      <w:r>
        <w:t>общество.Сущность</w:t>
      </w:r>
      <w:r>
        <w:rPr>
          <w:spacing w:val="1"/>
        </w:rPr>
        <w:t xml:space="preserve"> </w:t>
      </w:r>
      <w:r>
        <w:t>глобализации.Причины,проявления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54"/>
        </w:rPr>
        <w:t xml:space="preserve"> </w:t>
      </w:r>
      <w:r>
        <w:t>глобализации,её</w:t>
      </w:r>
      <w:r>
        <w:rPr>
          <w:spacing w:val="53"/>
        </w:rPr>
        <w:t xml:space="preserve"> </w:t>
      </w:r>
      <w:r>
        <w:t>противоречия.Глобальные</w:t>
      </w:r>
      <w:r>
        <w:rPr>
          <w:spacing w:val="53"/>
        </w:rPr>
        <w:t xml:space="preserve"> </w:t>
      </w:r>
      <w:r>
        <w:t>проблемы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решения.Экологическая</w:t>
      </w:r>
      <w:r>
        <w:rPr>
          <w:spacing w:val="-1"/>
        </w:rPr>
        <w:t xml:space="preserve"> </w:t>
      </w:r>
      <w:r>
        <w:t>ситуация и</w:t>
      </w:r>
      <w:r>
        <w:rPr>
          <w:spacing w:val="-1"/>
        </w:rPr>
        <w:t xml:space="preserve"> </w:t>
      </w:r>
      <w:r>
        <w:t>способы её</w:t>
      </w:r>
      <w:r>
        <w:rPr>
          <w:spacing w:val="1"/>
        </w:rPr>
        <w:t xml:space="preserve"> </w:t>
      </w:r>
      <w:r>
        <w:t>улучшения.</w:t>
      </w:r>
    </w:p>
    <w:p w14:paraId="730F6F77" w14:textId="77777777" w:rsidR="00E65D0E" w:rsidRDefault="009F5DD6">
      <w:pPr>
        <w:pStyle w:val="a3"/>
        <w:ind w:left="2251" w:firstLine="0"/>
      </w:pPr>
      <w:r>
        <w:t>Молодёжь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активный</w:t>
      </w:r>
      <w:r>
        <w:rPr>
          <w:spacing w:val="-5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жизни.Волонтёрское</w:t>
      </w:r>
      <w:r>
        <w:rPr>
          <w:spacing w:val="-6"/>
        </w:rPr>
        <w:t xml:space="preserve"> </w:t>
      </w:r>
      <w:r>
        <w:t>движение.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будущего.Непрерывное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14:paraId="32341720" w14:textId="77777777" w:rsidR="00E65D0E" w:rsidRDefault="009F5DD6">
      <w:pPr>
        <w:pStyle w:val="a3"/>
        <w:ind w:left="2251" w:firstLine="0"/>
      </w:pPr>
      <w:r>
        <w:t>Здоровый</w:t>
      </w:r>
      <w:r>
        <w:rPr>
          <w:spacing w:val="19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14:paraId="1367F9E0" w14:textId="77777777" w:rsidR="00E65D0E" w:rsidRDefault="009F5DD6">
      <w:pPr>
        <w:pStyle w:val="a3"/>
        <w:ind w:firstLine="0"/>
      </w:pPr>
      <w:r>
        <w:t>Мода и спорт.</w:t>
      </w:r>
    </w:p>
    <w:p w14:paraId="16E9B249" w14:textId="77777777" w:rsidR="00E65D0E" w:rsidRDefault="009F5DD6">
      <w:pPr>
        <w:pStyle w:val="a3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связи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коммуникации:как</w:t>
      </w:r>
      <w:r>
        <w:rPr>
          <w:spacing w:val="22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21"/>
        </w:rPr>
        <w:t xml:space="preserve"> </w:t>
      </w:r>
      <w:r>
        <w:t>мир.Особенности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 виртуальном</w:t>
      </w:r>
      <w:r>
        <w:rPr>
          <w:spacing w:val="-1"/>
        </w:rPr>
        <w:t xml:space="preserve"> </w:t>
      </w:r>
      <w:r>
        <w:t>пространстве.</w:t>
      </w:r>
    </w:p>
    <w:p w14:paraId="1E695EEE" w14:textId="77777777" w:rsidR="00E65D0E" w:rsidRDefault="009F5DD6">
      <w:pPr>
        <w:pStyle w:val="a3"/>
        <w:spacing w:before="1"/>
        <w:ind w:left="2251" w:firstLine="0"/>
      </w:pP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14:paraId="4B6BA415" w14:textId="77777777" w:rsidR="00E65D0E" w:rsidRDefault="00E65D0E">
      <w:pPr>
        <w:pStyle w:val="a3"/>
        <w:spacing w:before="4"/>
        <w:ind w:left="0" w:firstLine="0"/>
      </w:pPr>
    </w:p>
    <w:p w14:paraId="7B828860" w14:textId="77777777" w:rsidR="00E65D0E" w:rsidRDefault="009F5DD6">
      <w:pPr>
        <w:pStyle w:val="a3"/>
        <w:tabs>
          <w:tab w:val="left" w:pos="4458"/>
          <w:tab w:val="left" w:pos="6337"/>
          <w:tab w:val="left" w:pos="7992"/>
          <w:tab w:val="left" w:pos="9595"/>
        </w:tabs>
        <w:ind w:left="2251" w:firstLine="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14:paraId="59B6C768" w14:textId="77777777" w:rsidR="00E65D0E" w:rsidRDefault="009F5DD6">
      <w:pPr>
        <w:pStyle w:val="a3"/>
        <w:spacing w:before="44" w:line="276" w:lineRule="auto"/>
        <w:ind w:left="2251" w:right="1251" w:hanging="708"/>
      </w:pPr>
      <w:r>
        <w:t>«ОБЩЕСТВОЗНАНИЕ»НА УРОВНЕ ОСНОВНОГО ОБЩЕГО ОБРАЗОВАНИЯ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540CB66C" w14:textId="77777777" w:rsidR="00E65D0E" w:rsidRDefault="009F5DD6">
      <w:pPr>
        <w:pStyle w:val="a3"/>
        <w:tabs>
          <w:tab w:val="left" w:pos="3421"/>
          <w:tab w:val="left" w:pos="3749"/>
          <w:tab w:val="left" w:pos="4840"/>
          <w:tab w:val="left" w:pos="6312"/>
          <w:tab w:val="left" w:pos="7513"/>
          <w:tab w:val="left" w:pos="9062"/>
        </w:tabs>
        <w:spacing w:line="276" w:lineRule="auto"/>
        <w:ind w:right="260"/>
      </w:pPr>
      <w:r>
        <w:t>Личностные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обществознания</w:t>
      </w:r>
      <w:r>
        <w:rPr>
          <w:spacing w:val="8"/>
        </w:rPr>
        <w:t xml:space="preserve"> </w:t>
      </w:r>
      <w:r>
        <w:t>воплощают</w:t>
      </w:r>
      <w:r>
        <w:rPr>
          <w:spacing w:val="4"/>
        </w:rPr>
        <w:t xml:space="preserve"> </w:t>
      </w:r>
      <w:r>
        <w:t>традиционные</w:t>
      </w:r>
      <w:r>
        <w:rPr>
          <w:spacing w:val="-57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4"/>
        </w:rPr>
        <w:t xml:space="preserve"> </w:t>
      </w:r>
      <w:r>
        <w:t>поведения,отражают</w:t>
      </w:r>
      <w:r>
        <w:rPr>
          <w:spacing w:val="6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руководствоваться</w:t>
      </w:r>
      <w:r>
        <w:rPr>
          <w:spacing w:val="4"/>
        </w:rPr>
        <w:t xml:space="preserve"> </w:t>
      </w:r>
      <w:r>
        <w:t>ими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жизни,во</w:t>
      </w:r>
      <w:r>
        <w:rPr>
          <w:spacing w:val="1"/>
        </w:rPr>
        <w:t xml:space="preserve"> </w:t>
      </w:r>
      <w:r>
        <w:t>взаимодействии</w:t>
      </w:r>
      <w:r>
        <w:tab/>
        <w:t>с</w:t>
      </w:r>
      <w:r>
        <w:tab/>
        <w:t>другими</w:t>
      </w:r>
      <w:r>
        <w:tab/>
        <w:t>людьми,при</w:t>
      </w:r>
      <w:r>
        <w:tab/>
        <w:t>принятии</w:t>
      </w:r>
      <w:r>
        <w:tab/>
        <w:t>собственных</w:t>
      </w:r>
      <w:r>
        <w:tab/>
        <w:t>решений.Они</w:t>
      </w:r>
      <w:r>
        <w:rPr>
          <w:spacing w:val="1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единстве</w:t>
      </w:r>
      <w:r>
        <w:rPr>
          <w:spacing w:val="40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установки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практических</w:t>
      </w:r>
      <w:r>
        <w:rPr>
          <w:spacing w:val="44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социальной</w:t>
      </w:r>
      <w:r>
        <w:rPr>
          <w:spacing w:val="43"/>
        </w:rPr>
        <w:t xml:space="preserve"> </w:t>
      </w:r>
      <w:r>
        <w:t>направленности</w:t>
      </w:r>
      <w:r>
        <w:rPr>
          <w:spacing w:val="41"/>
        </w:rPr>
        <w:t xml:space="preserve"> </w:t>
      </w:r>
      <w:r>
        <w:t>и</w:t>
      </w:r>
    </w:p>
    <w:p w14:paraId="06BF3EA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D44CD5" w14:textId="77777777" w:rsidR="00E65D0E" w:rsidRDefault="009F5DD6">
      <w:pPr>
        <w:pStyle w:val="a3"/>
        <w:tabs>
          <w:tab w:val="left" w:pos="2483"/>
          <w:tab w:val="left" w:pos="4546"/>
          <w:tab w:val="left" w:pos="6150"/>
          <w:tab w:val="left" w:pos="7532"/>
          <w:tab w:val="left" w:pos="8100"/>
          <w:tab w:val="left" w:pos="9446"/>
        </w:tabs>
        <w:spacing w:before="67" w:line="278" w:lineRule="auto"/>
        <w:ind w:right="262" w:firstLine="0"/>
      </w:pPr>
      <w:r>
        <w:t>опыта</w:t>
      </w:r>
      <w:r>
        <w:tab/>
        <w:t>конструктивного</w:t>
      </w:r>
      <w:r>
        <w:tab/>
        <w:t>социального</w:t>
      </w:r>
      <w:r>
        <w:tab/>
        <w:t>поведения</w:t>
      </w:r>
      <w:r>
        <w:tab/>
        <w:t>по</w:t>
      </w:r>
      <w:r>
        <w:tab/>
        <w:t>основным</w:t>
      </w:r>
      <w:r>
        <w:tab/>
      </w:r>
      <w:r>
        <w:rPr>
          <w:spacing w:val="-1"/>
        </w:rPr>
        <w:t>направлениям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 части:</w:t>
      </w:r>
    </w:p>
    <w:p w14:paraId="78948D59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3457"/>
          <w:tab w:val="left" w:pos="3817"/>
          <w:tab w:val="left" w:pos="5421"/>
          <w:tab w:val="left" w:pos="8151"/>
          <w:tab w:val="left" w:pos="9130"/>
          <w:tab w:val="left" w:pos="9489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воспитания:готовность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обязанностей гражданина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края,страны,неприятие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60"/>
          <w:sz w:val="24"/>
        </w:rPr>
        <w:t xml:space="preserve"> </w:t>
      </w:r>
      <w:r>
        <w:rPr>
          <w:sz w:val="24"/>
        </w:rPr>
        <w:t>экстремизма,дискриминации,понимание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человека,представление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правах,свободах</w:t>
      </w:r>
      <w:r>
        <w:rPr>
          <w:sz w:val="24"/>
        </w:rPr>
        <w:tab/>
        <w:t>и</w:t>
      </w:r>
      <w:r>
        <w:rPr>
          <w:sz w:val="24"/>
        </w:rPr>
        <w:tab/>
        <w:t>обязанностях</w:t>
      </w:r>
      <w:r>
        <w:rPr>
          <w:sz w:val="24"/>
        </w:rPr>
        <w:tab/>
        <w:t>гражданина,социальных</w:t>
      </w:r>
      <w:r>
        <w:rPr>
          <w:sz w:val="24"/>
        </w:rPr>
        <w:tab/>
        <w:t>нормах</w:t>
      </w:r>
      <w:r>
        <w:rPr>
          <w:sz w:val="24"/>
        </w:rPr>
        <w:tab/>
        <w:t>и</w:t>
      </w:r>
      <w:r>
        <w:rPr>
          <w:sz w:val="24"/>
        </w:rPr>
        <w:tab/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деятельности,стремление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взаимопомощи;активное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4"/>
          <w:sz w:val="24"/>
        </w:rPr>
        <w:t xml:space="preserve"> </w:t>
      </w:r>
      <w:r>
        <w:rPr>
          <w:sz w:val="24"/>
        </w:rPr>
        <w:t>самоуправлении;готовность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(волонтёрство,помощь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людям,нуждающимся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в ней);</w:t>
      </w:r>
    </w:p>
    <w:p w14:paraId="75FF86D7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4372"/>
          <w:tab w:val="left" w:pos="8757"/>
          <w:tab w:val="left" w:pos="10008"/>
        </w:tabs>
        <w:spacing w:line="276" w:lineRule="auto"/>
        <w:ind w:right="331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языка,истории,культуры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России,к науке,искусству,спорту,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технологиям,боевым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34"/>
          <w:sz w:val="24"/>
        </w:rPr>
        <w:t xml:space="preserve"> </w:t>
      </w:r>
      <w:r>
        <w:rPr>
          <w:sz w:val="24"/>
        </w:rPr>
        <w:t>народа,уважение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России,государственным</w:t>
      </w:r>
      <w:r>
        <w:rPr>
          <w:sz w:val="24"/>
        </w:rPr>
        <w:tab/>
        <w:t>праздникам,историческому,природному</w:t>
      </w:r>
      <w:r>
        <w:rPr>
          <w:sz w:val="24"/>
        </w:rPr>
        <w:tab/>
        <w:t>наследию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 родной стране;</w:t>
      </w:r>
    </w:p>
    <w:p w14:paraId="66E4DB84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</w:tabs>
        <w:spacing w:line="276" w:lineRule="auto"/>
        <w:ind w:right="271" w:firstLine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 моральные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выбора,готовность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людей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21"/>
          <w:sz w:val="24"/>
        </w:rPr>
        <w:t xml:space="preserve"> </w:t>
      </w:r>
      <w:r>
        <w:rPr>
          <w:sz w:val="24"/>
        </w:rPr>
        <w:t>норм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 последствий поступков;активное неприятие асоциальных поступков;свобода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пространства;</w:t>
      </w:r>
    </w:p>
    <w:p w14:paraId="74C64911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7331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 xml:space="preserve">эстетического  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воспитания:восприимчивость</w:t>
      </w:r>
      <w:r>
        <w:rPr>
          <w:sz w:val="24"/>
        </w:rPr>
        <w:tab/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6"/>
          <w:sz w:val="24"/>
        </w:rPr>
        <w:t xml:space="preserve"> </w:t>
      </w:r>
      <w:r>
        <w:rPr>
          <w:sz w:val="24"/>
        </w:rPr>
        <w:t>видам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искусства,осознание</w:t>
      </w:r>
      <w:r>
        <w:rPr>
          <w:spacing w:val="2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самовыражения,понимание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искусства;</w:t>
      </w:r>
    </w:p>
    <w:p w14:paraId="75EE0383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2521"/>
          <w:tab w:val="left" w:pos="3994"/>
          <w:tab w:val="left" w:pos="5281"/>
          <w:tab w:val="left" w:pos="5617"/>
          <w:tab w:val="left" w:pos="8741"/>
          <w:tab w:val="left" w:pos="10552"/>
        </w:tabs>
        <w:spacing w:line="276" w:lineRule="auto"/>
        <w:ind w:right="408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воспитания,формирования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жизни;ответственное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жизни,осознание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4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привычек(употребление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алкоголя,наркотиков,курение)и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z w:val="24"/>
        </w:rPr>
        <w:tab/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интернет-среде,способность</w:t>
      </w:r>
      <w:r>
        <w:rPr>
          <w:sz w:val="24"/>
        </w:rPr>
        <w:tab/>
        <w:t>адаптироваться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3"/>
          <w:sz w:val="24"/>
        </w:rPr>
        <w:t xml:space="preserve"> </w:t>
      </w:r>
      <w:r>
        <w:rPr>
          <w:sz w:val="24"/>
        </w:rPr>
        <w:t>опыт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3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других,не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осуждая,сформированность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 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 такого же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14:paraId="4709BFFC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</w:tabs>
        <w:spacing w:line="276" w:lineRule="auto"/>
        <w:ind w:right="373" w:firstLine="707"/>
        <w:rPr>
          <w:sz w:val="24"/>
        </w:rPr>
      </w:pPr>
      <w:r>
        <w:rPr>
          <w:sz w:val="24"/>
        </w:rPr>
        <w:t>трудового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воспитания:установка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задач(в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организации,города,края)технологической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инициировать,планировать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рода,в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предметного</w:t>
      </w:r>
    </w:p>
    <w:p w14:paraId="5C170914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C418A2" w14:textId="77777777" w:rsidR="00E65D0E" w:rsidRDefault="009F5DD6">
      <w:pPr>
        <w:pStyle w:val="a3"/>
        <w:tabs>
          <w:tab w:val="left" w:pos="2358"/>
          <w:tab w:val="left" w:pos="2720"/>
          <w:tab w:val="left" w:pos="4200"/>
          <w:tab w:val="left" w:pos="5380"/>
          <w:tab w:val="left" w:pos="8263"/>
          <w:tab w:val="left" w:pos="9129"/>
          <w:tab w:val="left" w:pos="9491"/>
        </w:tabs>
        <w:spacing w:before="67" w:line="276" w:lineRule="auto"/>
        <w:ind w:right="265" w:firstLine="0"/>
      </w:pPr>
      <w:r>
        <w:t>знания;осознание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этого,уважение</w:t>
      </w:r>
      <w:r>
        <w:rPr>
          <w:spacing w:val="2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  <w:t>результатам</w:t>
      </w:r>
      <w:r>
        <w:tab/>
        <w:t>трудовой</w:t>
      </w:r>
      <w:r>
        <w:tab/>
        <w:t>деятельности,осознанный</w:t>
      </w:r>
      <w:r>
        <w:tab/>
        <w:t>выбор</w:t>
      </w:r>
      <w:r>
        <w:tab/>
        <w:t>и</w:t>
      </w:r>
      <w:r>
        <w:tab/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4"/>
        </w:rPr>
        <w:t xml:space="preserve"> </w:t>
      </w:r>
      <w:r>
        <w:t>траектории</w:t>
      </w:r>
      <w:r>
        <w:rPr>
          <w:spacing w:val="42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планов</w:t>
      </w:r>
      <w:r>
        <w:rPr>
          <w:spacing w:val="3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 интересов и потребностей;</w:t>
      </w:r>
    </w:p>
    <w:p w14:paraId="4FF1ECEC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2991"/>
          <w:tab w:val="left" w:pos="3970"/>
          <w:tab w:val="left" w:pos="5745"/>
          <w:tab w:val="left" w:pos="8081"/>
          <w:tab w:val="left" w:pos="9614"/>
        </w:tabs>
        <w:spacing w:before="2" w:line="276" w:lineRule="auto"/>
        <w:ind w:right="266" w:firstLine="707"/>
        <w:rPr>
          <w:sz w:val="24"/>
        </w:rPr>
      </w:pPr>
      <w:r>
        <w:rPr>
          <w:sz w:val="24"/>
        </w:rPr>
        <w:t>экологического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наук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среды,планирования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z w:val="24"/>
        </w:rPr>
        <w:tab/>
        <w:t>уровня</w:t>
      </w:r>
      <w:r>
        <w:rPr>
          <w:sz w:val="24"/>
        </w:rPr>
        <w:tab/>
        <w:t>экологической</w:t>
      </w:r>
      <w:r>
        <w:rPr>
          <w:sz w:val="24"/>
        </w:rPr>
        <w:tab/>
        <w:t>культуры,осознание</w:t>
      </w:r>
      <w:r>
        <w:rPr>
          <w:sz w:val="24"/>
        </w:rPr>
        <w:tab/>
        <w:t>глобального</w:t>
      </w:r>
      <w:r>
        <w:rPr>
          <w:sz w:val="24"/>
        </w:rPr>
        <w:tab/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решения;активное неприятие действий,приносящих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среде;осознание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природной,технологической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0F1AED22" w14:textId="77777777" w:rsidR="00E65D0E" w:rsidRDefault="009F5DD6">
      <w:pPr>
        <w:pStyle w:val="a5"/>
        <w:numPr>
          <w:ilvl w:val="0"/>
          <w:numId w:val="27"/>
        </w:numPr>
        <w:tabs>
          <w:tab w:val="left" w:pos="2453"/>
          <w:tab w:val="left" w:pos="4278"/>
          <w:tab w:val="left" w:pos="4755"/>
          <w:tab w:val="left" w:pos="6281"/>
          <w:tab w:val="left" w:pos="8493"/>
          <w:tab w:val="left" w:pos="9320"/>
        </w:tabs>
        <w:spacing w:before="1" w:line="276" w:lineRule="auto"/>
        <w:ind w:right="262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9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6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мира,овладение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деятельности,установка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наблюдений,поступков</w:t>
      </w:r>
      <w:r>
        <w:rPr>
          <w:sz w:val="24"/>
        </w:rPr>
        <w:tab/>
        <w:t>и</w:t>
      </w:r>
      <w:r>
        <w:rPr>
          <w:sz w:val="24"/>
        </w:rPr>
        <w:tab/>
        <w:t>стремление</w:t>
      </w:r>
      <w:r>
        <w:rPr>
          <w:sz w:val="24"/>
        </w:rPr>
        <w:tab/>
        <w:t>совершенствовать</w:t>
      </w:r>
      <w:r>
        <w:rPr>
          <w:sz w:val="24"/>
        </w:rPr>
        <w:tab/>
        <w:t>пути</w:t>
      </w:r>
      <w:r>
        <w:rPr>
          <w:sz w:val="24"/>
        </w:rPr>
        <w:tab/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коллективного благополучия.</w:t>
      </w:r>
    </w:p>
    <w:p w14:paraId="1707EB33" w14:textId="77777777" w:rsidR="00E65D0E" w:rsidRDefault="009F5DD6">
      <w:pPr>
        <w:pStyle w:val="a3"/>
        <w:tabs>
          <w:tab w:val="left" w:pos="6962"/>
          <w:tab w:val="left" w:pos="8391"/>
          <w:tab w:val="left" w:pos="10202"/>
        </w:tabs>
        <w:spacing w:line="278" w:lineRule="auto"/>
        <w:ind w:right="838"/>
      </w:pPr>
      <w:r>
        <w:rPr>
          <w:b/>
        </w:rPr>
        <w:t>Личностные</w:t>
      </w:r>
      <w:r>
        <w:rPr>
          <w:b/>
          <w:spacing w:val="-2"/>
        </w:rPr>
        <w:t xml:space="preserve"> </w:t>
      </w:r>
      <w:r>
        <w:t>результаты,обеспечивающие</w:t>
      </w:r>
      <w:r>
        <w:tab/>
        <w:t>адаптацию</w:t>
      </w:r>
      <w:r>
        <w:tab/>
        <w:t>обучающегося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 природной среды:</w:t>
      </w:r>
    </w:p>
    <w:p w14:paraId="25D6BFB2" w14:textId="77777777" w:rsidR="00E65D0E" w:rsidRDefault="009F5DD6">
      <w:pPr>
        <w:pStyle w:val="a3"/>
        <w:tabs>
          <w:tab w:val="left" w:pos="3392"/>
          <w:tab w:val="left" w:pos="3577"/>
          <w:tab w:val="left" w:pos="4658"/>
          <w:tab w:val="left" w:pos="5186"/>
          <w:tab w:val="left" w:pos="6229"/>
          <w:tab w:val="left" w:pos="6687"/>
          <w:tab w:val="left" w:pos="7889"/>
          <w:tab w:val="left" w:pos="8220"/>
          <w:tab w:val="left" w:pos="8581"/>
          <w:tab w:val="left" w:pos="9138"/>
          <w:tab w:val="left" w:pos="10024"/>
        </w:tabs>
        <w:spacing w:line="276" w:lineRule="auto"/>
        <w:ind w:right="421"/>
      </w:pPr>
      <w:r>
        <w:t>освоение</w:t>
      </w:r>
      <w:r>
        <w:tab/>
        <w:t>обучающимися</w:t>
      </w:r>
      <w:r>
        <w:tab/>
        <w:t>социального</w:t>
      </w:r>
      <w:r>
        <w:tab/>
        <w:t>опыта,основных</w:t>
      </w:r>
      <w:r>
        <w:tab/>
        <w:t>социальных</w:t>
      </w:r>
      <w:r>
        <w:tab/>
        <w:t>ролей,</w:t>
      </w:r>
      <w:r>
        <w:rPr>
          <w:spacing w:val="1"/>
        </w:rPr>
        <w:t xml:space="preserve"> </w:t>
      </w:r>
      <w:r>
        <w:t>соответствующих</w:t>
      </w:r>
      <w:r>
        <w:tab/>
      </w:r>
      <w:r>
        <w:tab/>
        <w:t>ведущей</w:t>
      </w:r>
      <w:r>
        <w:tab/>
        <w:t>деятельности</w:t>
      </w:r>
      <w:r>
        <w:tab/>
        <w:t>возраста,норм</w:t>
      </w:r>
      <w:r>
        <w:tab/>
        <w:t>и</w:t>
      </w:r>
      <w:r>
        <w:tab/>
        <w:t>правил</w:t>
      </w:r>
      <w:r>
        <w:tab/>
        <w:t>общественного</w:t>
      </w:r>
      <w:r>
        <w:rPr>
          <w:spacing w:val="-57"/>
        </w:rPr>
        <w:t xml:space="preserve"> </w:t>
      </w:r>
      <w:r>
        <w:t>поведения,форм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сообществах,включая</w:t>
      </w:r>
      <w:r>
        <w:rPr>
          <w:spacing w:val="1"/>
        </w:rPr>
        <w:t xml:space="preserve"> </w:t>
      </w:r>
      <w:r>
        <w:t>семью,группы,</w:t>
      </w:r>
      <w:r>
        <w:rPr>
          <w:spacing w:val="-57"/>
        </w:rPr>
        <w:t xml:space="preserve"> </w:t>
      </w:r>
      <w:r>
        <w:t>сформированные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деятельности,а</w:t>
      </w:r>
      <w:r>
        <w:rPr>
          <w:spacing w:val="20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 другой</w:t>
      </w:r>
      <w:r>
        <w:rPr>
          <w:spacing w:val="-1"/>
        </w:rPr>
        <w:t xml:space="preserve"> </w:t>
      </w:r>
      <w:r>
        <w:t>культурной среды;</w:t>
      </w:r>
    </w:p>
    <w:p w14:paraId="3A84E409" w14:textId="77777777" w:rsidR="00E65D0E" w:rsidRDefault="009F5DD6">
      <w:pPr>
        <w:pStyle w:val="a3"/>
        <w:spacing w:line="276" w:lineRule="auto"/>
      </w:pPr>
      <w:r>
        <w:t>способность</w:t>
      </w:r>
      <w:r>
        <w:rPr>
          <w:spacing w:val="58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взаимодействии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неопределённости,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14:paraId="172CF4FB" w14:textId="77777777" w:rsidR="00E65D0E" w:rsidRDefault="009F5DD6">
      <w:pPr>
        <w:pStyle w:val="a3"/>
        <w:tabs>
          <w:tab w:val="left" w:pos="2629"/>
          <w:tab w:val="left" w:pos="4661"/>
          <w:tab w:val="left" w:pos="5711"/>
          <w:tab w:val="left" w:pos="6524"/>
          <w:tab w:val="left" w:pos="8416"/>
          <w:tab w:val="left" w:pos="9198"/>
        </w:tabs>
        <w:spacing w:line="276" w:lineRule="auto"/>
        <w:ind w:right="465"/>
      </w:pPr>
      <w:r>
        <w:t>способность</w:t>
      </w:r>
      <w:r>
        <w:rPr>
          <w:spacing w:val="52"/>
        </w:rPr>
        <w:t xml:space="preserve"> </w:t>
      </w:r>
      <w:r>
        <w:t>действовать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условиях</w:t>
      </w:r>
      <w:r>
        <w:rPr>
          <w:spacing w:val="52"/>
        </w:rPr>
        <w:t xml:space="preserve"> </w:t>
      </w:r>
      <w:r>
        <w:t>неопределённости,открытость</w:t>
      </w:r>
      <w:r>
        <w:rPr>
          <w:spacing w:val="52"/>
        </w:rPr>
        <w:t xml:space="preserve"> </w:t>
      </w:r>
      <w:r>
        <w:t>опыту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знаниям</w:t>
      </w:r>
      <w:r>
        <w:tab/>
        <w:t>других,повышать</w:t>
      </w:r>
      <w:r>
        <w:tab/>
        <w:t>уровень</w:t>
      </w:r>
      <w:r>
        <w:tab/>
        <w:t>своей</w:t>
      </w:r>
      <w:r>
        <w:tab/>
        <w:t>компетентности</w:t>
      </w:r>
      <w:r>
        <w:tab/>
        <w:t>через</w:t>
      </w:r>
      <w:r>
        <w:tab/>
        <w:t>практическую</w:t>
      </w:r>
      <w:r>
        <w:rPr>
          <w:spacing w:val="1"/>
        </w:rPr>
        <w:t xml:space="preserve"> </w:t>
      </w:r>
      <w:r>
        <w:t>деятельность,в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людей;осознавать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-2"/>
        </w:rPr>
        <w:t xml:space="preserve"> </w:t>
      </w:r>
      <w:r>
        <w:t>знания,навыки 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14:paraId="32BEEE24" w14:textId="77777777" w:rsidR="00E65D0E" w:rsidRDefault="009F5DD6">
      <w:pPr>
        <w:pStyle w:val="a3"/>
        <w:tabs>
          <w:tab w:val="left" w:pos="1900"/>
          <w:tab w:val="left" w:pos="2521"/>
          <w:tab w:val="left" w:pos="3349"/>
          <w:tab w:val="left" w:pos="4162"/>
          <w:tab w:val="left" w:pos="6873"/>
          <w:tab w:val="left" w:pos="7995"/>
          <w:tab w:val="left" w:pos="9556"/>
          <w:tab w:val="left" w:pos="10517"/>
        </w:tabs>
        <w:spacing w:line="276" w:lineRule="auto"/>
        <w:ind w:right="336"/>
      </w:pPr>
      <w:r>
        <w:t>навык</w:t>
      </w:r>
      <w:r>
        <w:rPr>
          <w:spacing w:val="9"/>
        </w:rPr>
        <w:t xml:space="preserve"> </w:t>
      </w:r>
      <w:r>
        <w:t>выявления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связывания</w:t>
      </w:r>
      <w:r>
        <w:rPr>
          <w:spacing w:val="9"/>
        </w:rPr>
        <w:t xml:space="preserve"> </w:t>
      </w:r>
      <w:r>
        <w:t>образов,способность</w:t>
      </w:r>
      <w:r>
        <w:rPr>
          <w:spacing w:val="10"/>
        </w:rPr>
        <w:t xml:space="preserve"> </w:t>
      </w:r>
      <w:r>
        <w:t>формирования</w:t>
      </w:r>
      <w:r>
        <w:rPr>
          <w:spacing w:val="7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идеи,понятия,гипотезы</w:t>
      </w:r>
      <w:r>
        <w:rPr>
          <w:spacing w:val="5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объектах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tab/>
        <w:t>том</w:t>
      </w:r>
      <w:r>
        <w:tab/>
        <w:t>числе</w:t>
      </w:r>
      <w:r>
        <w:tab/>
        <w:t>ранее</w:t>
      </w:r>
      <w:r>
        <w:tab/>
        <w:t>неизвестных,осознавать</w:t>
      </w:r>
      <w:r>
        <w:tab/>
        <w:t>дефицит</w:t>
      </w:r>
      <w:r>
        <w:tab/>
        <w:t>собственных</w:t>
      </w:r>
      <w:r>
        <w:tab/>
        <w:t>знаний</w:t>
      </w:r>
      <w:r>
        <w:tab/>
        <w:t>и</w:t>
      </w:r>
      <w:r>
        <w:rPr>
          <w:spacing w:val="1"/>
        </w:rPr>
        <w:t xml:space="preserve"> </w:t>
      </w:r>
      <w:r>
        <w:t>компетентностей,планировать своё</w:t>
      </w:r>
      <w:r>
        <w:rPr>
          <w:spacing w:val="-2"/>
        </w:rPr>
        <w:t xml:space="preserve"> </w:t>
      </w:r>
      <w:r>
        <w:t>развитие;</w:t>
      </w:r>
    </w:p>
    <w:p w14:paraId="61C2B451" w14:textId="77777777" w:rsidR="00E65D0E" w:rsidRDefault="009F5DD6">
      <w:pPr>
        <w:pStyle w:val="a3"/>
        <w:tabs>
          <w:tab w:val="left" w:pos="2985"/>
          <w:tab w:val="left" w:pos="3359"/>
          <w:tab w:val="left" w:pos="4891"/>
          <w:tab w:val="left" w:pos="6500"/>
          <w:tab w:val="left" w:pos="7352"/>
          <w:tab w:val="left" w:pos="8884"/>
          <w:tab w:val="left" w:pos="10263"/>
        </w:tabs>
        <w:spacing w:line="276" w:lineRule="auto"/>
        <w:ind w:right="257"/>
      </w:pPr>
      <w:r>
        <w:t>умение</w:t>
      </w:r>
      <w:r>
        <w:rPr>
          <w:spacing w:val="59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конкретные  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характерным  признакам,</w:t>
      </w:r>
      <w:r>
        <w:rPr>
          <w:spacing w:val="-57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определением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простейшими</w:t>
      </w:r>
      <w:r>
        <w:rPr>
          <w:spacing w:val="8"/>
        </w:rPr>
        <w:t xml:space="preserve"> </w:t>
      </w:r>
      <w:r>
        <w:t>свойствами</w:t>
      </w:r>
      <w:r>
        <w:rPr>
          <w:spacing w:val="13"/>
        </w:rPr>
        <w:t xml:space="preserve"> </w:t>
      </w:r>
      <w:r>
        <w:t>понятия,</w:t>
      </w:r>
      <w:r>
        <w:rPr>
          <w:spacing w:val="-57"/>
        </w:rPr>
        <w:t xml:space="preserve"> </w:t>
      </w:r>
      <w:r>
        <w:t>конкретизировать</w:t>
      </w:r>
      <w:r>
        <w:rPr>
          <w:spacing w:val="11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примерами,использовать</w:t>
      </w:r>
      <w:r>
        <w:rPr>
          <w:spacing w:val="11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свойства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задач(далее</w:t>
      </w:r>
      <w:r>
        <w:tab/>
        <w:t>‒</w:t>
      </w:r>
      <w:r>
        <w:tab/>
        <w:t>оперировать</w:t>
      </w:r>
      <w:r>
        <w:tab/>
        <w:t>понятиями),а</w:t>
      </w:r>
      <w:r>
        <w:tab/>
        <w:t>также</w:t>
      </w:r>
      <w:r>
        <w:tab/>
        <w:t>оперировать</w:t>
      </w:r>
      <w:r>
        <w:tab/>
        <w:t>терминами</w:t>
      </w:r>
      <w:r>
        <w:tab/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 области концепции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14:paraId="058C6E15" w14:textId="77777777" w:rsidR="00E65D0E" w:rsidRDefault="009F5DD6">
      <w:pPr>
        <w:pStyle w:val="a3"/>
        <w:spacing w:line="276" w:lineRule="auto"/>
        <w:ind w:left="2251" w:firstLine="0"/>
      </w:pPr>
      <w:r>
        <w:t>умение анализировать и выявлять взаимосвязи природы,общества и экономики;</w:t>
      </w:r>
      <w:r>
        <w:rPr>
          <w:spacing w:val="1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свои</w:t>
      </w:r>
      <w:r>
        <w:rPr>
          <w:spacing w:val="47"/>
        </w:rPr>
        <w:t xml:space="preserve"> </w:t>
      </w:r>
      <w:r>
        <w:t>действия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влияния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окружающую</w:t>
      </w:r>
      <w:r>
        <w:rPr>
          <w:spacing w:val="47"/>
        </w:rPr>
        <w:t xml:space="preserve"> </w:t>
      </w:r>
      <w:r>
        <w:t>среду,</w:t>
      </w:r>
    </w:p>
    <w:p w14:paraId="7767C942" w14:textId="77777777" w:rsidR="00E65D0E" w:rsidRDefault="009F5DD6">
      <w:pPr>
        <w:pStyle w:val="a3"/>
        <w:spacing w:line="275" w:lineRule="exact"/>
        <w:ind w:firstLine="0"/>
      </w:pP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14:paraId="63A0DA91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CEDD49A" w14:textId="77777777" w:rsidR="00E65D0E" w:rsidRDefault="009F5DD6">
      <w:pPr>
        <w:pStyle w:val="a3"/>
        <w:tabs>
          <w:tab w:val="left" w:pos="3834"/>
          <w:tab w:val="left" w:pos="5563"/>
          <w:tab w:val="left" w:pos="6980"/>
          <w:tab w:val="left" w:pos="8476"/>
        </w:tabs>
        <w:spacing w:before="67" w:line="276" w:lineRule="auto"/>
        <w:ind w:right="421"/>
      </w:pPr>
      <w:r>
        <w:t>способность</w:t>
      </w:r>
      <w:r>
        <w:tab/>
        <w:t>обучающихся</w:t>
      </w:r>
      <w:r>
        <w:tab/>
        <w:t>осознавать</w:t>
      </w:r>
      <w:r>
        <w:tab/>
        <w:t>стрессовую</w:t>
      </w:r>
      <w:r>
        <w:tab/>
        <w:t>ситуацию,оценивать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2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последствия,воспринимать</w:t>
      </w:r>
      <w:r>
        <w:rPr>
          <w:spacing w:val="13"/>
        </w:rPr>
        <w:t xml:space="preserve"> </w:t>
      </w:r>
      <w:r>
        <w:t>стрессовую</w:t>
      </w:r>
      <w:r>
        <w:rPr>
          <w:spacing w:val="15"/>
        </w:rPr>
        <w:t xml:space="preserve"> </w:t>
      </w:r>
      <w:r>
        <w:t>ситуацию</w:t>
      </w:r>
      <w:r>
        <w:rPr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вызов,требующий</w:t>
      </w:r>
      <w:r>
        <w:rPr>
          <w:spacing w:val="-1"/>
        </w:rPr>
        <w:t xml:space="preserve"> </w:t>
      </w:r>
      <w:r>
        <w:t>контрмер;</w:t>
      </w:r>
    </w:p>
    <w:p w14:paraId="3B01EF50" w14:textId="77777777"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45"/>
        </w:rPr>
        <w:t xml:space="preserve"> </w:t>
      </w:r>
      <w:r>
        <w:t>ситуацию</w:t>
      </w:r>
      <w:r>
        <w:rPr>
          <w:spacing w:val="44"/>
        </w:rPr>
        <w:t xml:space="preserve"> </w:t>
      </w:r>
      <w:r>
        <w:t>стресса,корректировать</w:t>
      </w:r>
      <w:r>
        <w:rPr>
          <w:spacing w:val="43"/>
        </w:rPr>
        <w:t xml:space="preserve"> </w:t>
      </w:r>
      <w:r>
        <w:t>принимаемые</w:t>
      </w:r>
      <w:r>
        <w:rPr>
          <w:spacing w:val="45"/>
        </w:rPr>
        <w:t xml:space="preserve"> </w:t>
      </w:r>
      <w:r>
        <w:t>решения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 формировать</w:t>
      </w:r>
      <w:r>
        <w:rPr>
          <w:spacing w:val="1"/>
        </w:rPr>
        <w:t xml:space="preserve"> </w:t>
      </w:r>
      <w:r>
        <w:t>опыт,уметь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произошедшей</w:t>
      </w:r>
      <w:r>
        <w:rPr>
          <w:spacing w:val="21"/>
        </w:rPr>
        <w:t xml:space="preserve"> </w:t>
      </w:r>
      <w:r>
        <w:t>ситуации;быть</w:t>
      </w:r>
      <w:r>
        <w:rPr>
          <w:spacing w:val="19"/>
        </w:rPr>
        <w:t xml:space="preserve"> </w:t>
      </w:r>
      <w:r>
        <w:t>готовым</w:t>
      </w:r>
      <w:r>
        <w:rPr>
          <w:spacing w:val="20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отсутствие</w:t>
      </w:r>
      <w:r>
        <w:rPr>
          <w:spacing w:val="19"/>
        </w:rPr>
        <w:t xml:space="preserve"> </w:t>
      </w:r>
      <w:r>
        <w:t>гарантий</w:t>
      </w:r>
      <w:r>
        <w:rPr>
          <w:spacing w:val="-57"/>
        </w:rPr>
        <w:t xml:space="preserve"> </w:t>
      </w:r>
      <w:r>
        <w:t>успеха.</w:t>
      </w:r>
    </w:p>
    <w:p w14:paraId="5446A1F5" w14:textId="77777777"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34C0224D" w14:textId="77777777"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41" w:line="276" w:lineRule="auto"/>
        <w:ind w:right="261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обществознания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14:paraId="49F0A5D6" w14:textId="77777777" w:rsidR="00E65D0E" w:rsidRDefault="009F5DD6">
      <w:pPr>
        <w:spacing w:before="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3016CF9F" w14:textId="77777777" w:rsidR="00E65D0E" w:rsidRDefault="009F5DD6">
      <w:pPr>
        <w:pStyle w:val="a3"/>
        <w:spacing w:before="4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7627C82C" w14:textId="77777777" w:rsidR="00E65D0E" w:rsidRDefault="009F5DD6">
      <w:pPr>
        <w:pStyle w:val="a3"/>
        <w:spacing w:before="41" w:line="276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процессов;</w:t>
      </w:r>
    </w:p>
    <w:p w14:paraId="6F372FC6" w14:textId="77777777" w:rsidR="00E65D0E" w:rsidRDefault="009F5DD6">
      <w:pPr>
        <w:pStyle w:val="a3"/>
        <w:tabs>
          <w:tab w:val="left" w:pos="3972"/>
          <w:tab w:val="left" w:pos="5723"/>
          <w:tab w:val="left" w:pos="6802"/>
          <w:tab w:val="left" w:pos="8631"/>
          <w:tab w:val="left" w:pos="10114"/>
        </w:tabs>
        <w:spacing w:line="278" w:lineRule="auto"/>
        <w:ind w:right="266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социальных</w:t>
      </w:r>
      <w:r>
        <w:tab/>
      </w:r>
      <w:r>
        <w:rPr>
          <w:spacing w:val="-1"/>
        </w:rPr>
        <w:t>фактов,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сравнения,критерии проводимого анализа;</w:t>
      </w:r>
    </w:p>
    <w:p w14:paraId="3330BF6F" w14:textId="77777777" w:rsidR="00E65D0E" w:rsidRDefault="009F5DD6">
      <w:pPr>
        <w:pStyle w:val="a3"/>
        <w:spacing w:line="276" w:lineRule="auto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 фактах,данных</w:t>
      </w:r>
      <w:r>
        <w:rPr>
          <w:spacing w:val="-1"/>
        </w:rPr>
        <w:t xml:space="preserve"> </w:t>
      </w:r>
      <w:r>
        <w:t>и наблюдениях;</w:t>
      </w:r>
    </w:p>
    <w:p w14:paraId="702CCC94" w14:textId="77777777" w:rsidR="00E65D0E" w:rsidRDefault="009F5DD6">
      <w:pPr>
        <w:pStyle w:val="a3"/>
        <w:spacing w:line="275" w:lineRule="exact"/>
        <w:ind w:left="2251" w:firstLine="0"/>
      </w:pP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01B14002" w14:textId="77777777" w:rsidR="00E65D0E" w:rsidRDefault="009F5DD6">
      <w:pPr>
        <w:pStyle w:val="a3"/>
        <w:spacing w:before="37" w:line="276" w:lineRule="auto"/>
      </w:pPr>
      <w:r>
        <w:t>выявлять</w:t>
      </w:r>
      <w:r>
        <w:rPr>
          <w:spacing w:val="1"/>
        </w:rPr>
        <w:t xml:space="preserve"> </w:t>
      </w:r>
      <w:r>
        <w:t>дефицит информации,данных,необходимых для</w:t>
      </w:r>
      <w:r>
        <w:rPr>
          <w:spacing w:val="1"/>
        </w:rPr>
        <w:t xml:space="preserve"> </w:t>
      </w:r>
      <w:r>
        <w:t>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07F1321F" w14:textId="77777777"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14:paraId="4B1C74E1" w14:textId="77777777" w:rsidR="00E65D0E" w:rsidRDefault="009F5DD6">
      <w:pPr>
        <w:pStyle w:val="a3"/>
        <w:spacing w:before="41" w:line="276" w:lineRule="auto"/>
      </w:pPr>
      <w:r>
        <w:t>делать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дедуктивных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индуктивных</w:t>
      </w:r>
      <w:r>
        <w:rPr>
          <w:spacing w:val="7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14:paraId="1DBCAD41" w14:textId="77777777"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before="2" w:line="276" w:lineRule="auto"/>
        <w:ind w:right="360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14:paraId="6A4F52C7" w14:textId="77777777" w:rsidR="00E65D0E" w:rsidRDefault="009F5DD6">
      <w:pPr>
        <w:pStyle w:val="a3"/>
        <w:spacing w:line="274" w:lineRule="exact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14:paraId="00279708" w14:textId="77777777" w:rsidR="00E65D0E" w:rsidRDefault="009F5DD6">
      <w:pPr>
        <w:spacing w:before="43"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09D9AF41" w14:textId="77777777" w:rsidR="00E65D0E" w:rsidRDefault="009F5DD6">
      <w:pPr>
        <w:pStyle w:val="a3"/>
        <w:spacing w:line="276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14:paraId="7F24FD91" w14:textId="77777777" w:rsidR="00E65D0E" w:rsidRDefault="009F5DD6">
      <w:pPr>
        <w:pStyle w:val="a3"/>
        <w:spacing w:line="276" w:lineRule="auto"/>
        <w:ind w:left="2251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гипотезу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 суждений</w:t>
      </w:r>
      <w:r>
        <w:rPr>
          <w:spacing w:val="-1"/>
        </w:rPr>
        <w:t xml:space="preserve"> </w:t>
      </w:r>
      <w:r>
        <w:t>других,</w:t>
      </w:r>
    </w:p>
    <w:p w14:paraId="4920B1A8" w14:textId="77777777" w:rsidR="00E65D0E" w:rsidRDefault="009F5DD6">
      <w:pPr>
        <w:pStyle w:val="a3"/>
        <w:spacing w:line="275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14:paraId="064C4CAE" w14:textId="77777777" w:rsidR="00E65D0E" w:rsidRDefault="009F5DD6">
      <w:pPr>
        <w:pStyle w:val="a3"/>
        <w:tabs>
          <w:tab w:val="left" w:pos="3238"/>
          <w:tab w:val="left" w:pos="4869"/>
          <w:tab w:val="left" w:pos="5903"/>
          <w:tab w:val="left" w:pos="9647"/>
          <w:tab w:val="left" w:pos="10536"/>
        </w:tabs>
        <w:spacing w:before="41" w:line="276" w:lineRule="auto"/>
        <w:ind w:right="263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tab/>
        <w:t>особенностей</w:t>
      </w:r>
      <w:r>
        <w:tab/>
        <w:t>объекта</w:t>
      </w:r>
      <w:r>
        <w:tab/>
        <w:t>изучения,причинно-следственных</w:t>
      </w:r>
      <w:r>
        <w:tab/>
        <w:t>связей</w:t>
      </w:r>
      <w:r>
        <w:tab/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3826701A" w14:textId="77777777"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14:paraId="35A75476" w14:textId="77777777" w:rsidR="00E65D0E" w:rsidRDefault="009F5DD6">
      <w:pPr>
        <w:pStyle w:val="a3"/>
        <w:spacing w:before="1"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наблюдения,исследования,владеть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 обобщений;</w:t>
      </w:r>
    </w:p>
    <w:p w14:paraId="6F60037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172BD55" w14:textId="77777777"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before="67" w:line="276" w:lineRule="auto"/>
        <w:ind w:right="421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59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сходных</w:t>
      </w:r>
      <w:r>
        <w:rPr>
          <w:spacing w:val="3"/>
        </w:rPr>
        <w:t xml:space="preserve"> </w:t>
      </w:r>
      <w:r>
        <w:t>ситуациях,выдвигать</w:t>
      </w:r>
      <w:r>
        <w:rPr>
          <w:spacing w:val="60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39D64783" w14:textId="77777777"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before="1"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6C823A10" w14:textId="77777777"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5AFA70F8" w14:textId="77777777" w:rsidR="00E65D0E" w:rsidRDefault="009F5DD6">
      <w:pPr>
        <w:pStyle w:val="a3"/>
        <w:spacing w:line="278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54CCCF5B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503BBA2A" w14:textId="77777777" w:rsidR="00E65D0E" w:rsidRDefault="009F5DD6">
      <w:pPr>
        <w:pStyle w:val="a3"/>
        <w:spacing w:line="278" w:lineRule="auto"/>
        <w:ind w:left="2251" w:right="263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критериям,предложенным</w:t>
      </w:r>
      <w:r>
        <w:rPr>
          <w:spacing w:val="18"/>
        </w:rPr>
        <w:t xml:space="preserve"> </w:t>
      </w:r>
      <w:r>
        <w:t>педагогическим</w:t>
      </w:r>
    </w:p>
    <w:p w14:paraId="1E61AA83" w14:textId="77777777" w:rsidR="00E65D0E" w:rsidRDefault="009F5DD6">
      <w:pPr>
        <w:pStyle w:val="a3"/>
        <w:spacing w:line="272" w:lineRule="exact"/>
        <w:ind w:firstLine="0"/>
      </w:pPr>
      <w:r>
        <w:t>работником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14:paraId="23D7217C" w14:textId="77777777" w:rsidR="00E65D0E" w:rsidRDefault="009F5DD6">
      <w:pPr>
        <w:pStyle w:val="a3"/>
        <w:spacing w:before="34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информацию.</w:t>
      </w:r>
    </w:p>
    <w:p w14:paraId="0F2C46E0" w14:textId="77777777" w:rsidR="00E65D0E" w:rsidRDefault="009F5DD6">
      <w:pPr>
        <w:pStyle w:val="a3"/>
        <w:spacing w:before="41" w:line="278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0A7B506" w14:textId="77777777" w:rsidR="00E65D0E" w:rsidRDefault="009F5DD6">
      <w:pPr>
        <w:pStyle w:val="a3"/>
        <w:spacing w:line="276" w:lineRule="auto"/>
        <w:ind w:right="263"/>
      </w:pPr>
      <w:r>
        <w:t>воспринимать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суждения,выражать</w:t>
      </w:r>
      <w:r>
        <w:rPr>
          <w:spacing w:val="18"/>
        </w:rPr>
        <w:t xml:space="preserve"> </w:t>
      </w:r>
      <w:r>
        <w:t>эмоции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14:paraId="2CD8831E" w14:textId="77777777" w:rsidR="00E65D0E" w:rsidRDefault="009F5DD6">
      <w:pPr>
        <w:pStyle w:val="a3"/>
        <w:spacing w:line="275" w:lineRule="exact"/>
        <w:ind w:left="2251" w:firstLine="0"/>
      </w:pPr>
      <w:r>
        <w:t>выражать</w:t>
      </w:r>
      <w:r>
        <w:rPr>
          <w:spacing w:val="-2"/>
        </w:rPr>
        <w:t xml:space="preserve"> </w:t>
      </w:r>
      <w:r>
        <w:t>себя(свою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14:paraId="092AEADF" w14:textId="77777777" w:rsidR="00E65D0E" w:rsidRDefault="009F5DD6">
      <w:pPr>
        <w:pStyle w:val="a3"/>
        <w:spacing w:before="39" w:line="276" w:lineRule="auto"/>
      </w:pPr>
      <w:r>
        <w:t>распознавать</w:t>
      </w:r>
      <w:r>
        <w:rPr>
          <w:spacing w:val="27"/>
        </w:rPr>
        <w:t xml:space="preserve"> </w:t>
      </w:r>
      <w:r>
        <w:t>невербальные</w:t>
      </w:r>
      <w:r>
        <w:rPr>
          <w:spacing w:val="24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общения,понимать</w:t>
      </w:r>
      <w:r>
        <w:rPr>
          <w:spacing w:val="27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знаков,знать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предпосылки</w:t>
      </w:r>
      <w:r>
        <w:rPr>
          <w:spacing w:val="7"/>
        </w:rPr>
        <w:t xml:space="preserve"> </w:t>
      </w:r>
      <w:r>
        <w:t>конфликтных</w:t>
      </w:r>
      <w:r>
        <w:rPr>
          <w:spacing w:val="9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смягчать</w:t>
      </w:r>
      <w:r>
        <w:rPr>
          <w:spacing w:val="9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14:paraId="4E811FBD" w14:textId="77777777" w:rsidR="00E65D0E" w:rsidRDefault="009F5DD6">
      <w:pPr>
        <w:pStyle w:val="a3"/>
        <w:spacing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5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4AAB6E60" w14:textId="77777777" w:rsidR="00E65D0E" w:rsidRDefault="009F5DD6">
      <w:pPr>
        <w:pStyle w:val="a3"/>
        <w:spacing w:line="276" w:lineRule="auto"/>
        <w:ind w:right="353"/>
        <w:jc w:val="both"/>
      </w:pPr>
      <w:r>
        <w:t>в ходе диалога и(или)дискуссии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2DB6351D" w14:textId="77777777" w:rsidR="00E65D0E" w:rsidRDefault="009F5DD6">
      <w:pPr>
        <w:pStyle w:val="a3"/>
        <w:spacing w:line="278" w:lineRule="auto"/>
        <w:ind w:right="265"/>
        <w:jc w:val="both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14:paraId="42206404" w14:textId="77777777" w:rsidR="00E65D0E" w:rsidRDefault="009F5DD6">
      <w:pPr>
        <w:pStyle w:val="a3"/>
        <w:spacing w:line="276" w:lineRule="auto"/>
        <w:ind w:left="2251" w:right="264" w:firstLine="0"/>
        <w:jc w:val="both"/>
      </w:pPr>
      <w:r>
        <w:t>публично представлять результаты выполненного исследования,проекта;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выбирать</w:t>
      </w:r>
      <w:r>
        <w:rPr>
          <w:spacing w:val="27"/>
        </w:rPr>
        <w:t xml:space="preserve"> </w:t>
      </w:r>
      <w:r>
        <w:t>формат</w:t>
      </w:r>
      <w:r>
        <w:rPr>
          <w:spacing w:val="26"/>
        </w:rPr>
        <w:t xml:space="preserve"> </w:t>
      </w:r>
      <w:r>
        <w:t>выступления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задач</w:t>
      </w:r>
      <w:r>
        <w:rPr>
          <w:spacing w:val="27"/>
        </w:rPr>
        <w:t xml:space="preserve"> </w:t>
      </w:r>
      <w:r>
        <w:t>презентации</w:t>
      </w:r>
      <w:r>
        <w:rPr>
          <w:spacing w:val="24"/>
        </w:rPr>
        <w:t xml:space="preserve"> </w:t>
      </w:r>
      <w:r>
        <w:t>и</w:t>
      </w:r>
    </w:p>
    <w:p w14:paraId="6FA9B60E" w14:textId="77777777" w:rsidR="00E65D0E" w:rsidRDefault="009F5DD6">
      <w:pPr>
        <w:pStyle w:val="a3"/>
        <w:spacing w:line="278" w:lineRule="auto"/>
        <w:ind w:right="265" w:firstLine="0"/>
        <w:jc w:val="both"/>
      </w:pP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14:paraId="5CBA37A9" w14:textId="77777777" w:rsidR="00E65D0E" w:rsidRDefault="009F5DD6">
      <w:pPr>
        <w:pStyle w:val="a3"/>
        <w:spacing w:line="276" w:lineRule="auto"/>
        <w:ind w:right="390"/>
        <w:jc w:val="both"/>
      </w:pPr>
      <w:r>
        <w:t>У обучающегося будут сформированы следующие</w:t>
      </w:r>
      <w:r>
        <w:rPr>
          <w:b/>
        </w:rPr>
        <w:t xml:space="preserve">умения самоорганизации </w:t>
      </w:r>
      <w:r>
        <w:t>как</w:t>
      </w:r>
      <w:r>
        <w:rPr>
          <w:spacing w:val="1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EF642E8" w14:textId="77777777" w:rsidR="00E65D0E" w:rsidRDefault="009F5DD6">
      <w:pPr>
        <w:pStyle w:val="a3"/>
        <w:spacing w:line="278" w:lineRule="auto"/>
        <w:ind w:left="2251" w:right="443" w:firstLine="0"/>
        <w:jc w:val="both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</w:p>
    <w:p w14:paraId="7871A96D" w14:textId="77777777" w:rsidR="00E65D0E" w:rsidRDefault="009F5DD6">
      <w:pPr>
        <w:pStyle w:val="a3"/>
        <w:spacing w:line="272" w:lineRule="exact"/>
        <w:ind w:firstLine="0"/>
        <w:jc w:val="both"/>
      </w:pP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14:paraId="3B7DB136" w14:textId="77777777"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243"/>
          <w:tab w:val="left" w:pos="9577"/>
        </w:tabs>
        <w:spacing w:before="29" w:line="276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14:paraId="60042CC6" w14:textId="77777777" w:rsidR="00E65D0E" w:rsidRDefault="009F5DD6">
      <w:pPr>
        <w:pStyle w:val="a3"/>
        <w:spacing w:before="1"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объекте;</w:t>
      </w:r>
    </w:p>
    <w:p w14:paraId="1B367EB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4A7598B" w14:textId="77777777" w:rsidR="00E65D0E" w:rsidRDefault="009F5DD6">
      <w:pPr>
        <w:pStyle w:val="a3"/>
        <w:spacing w:before="67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14:paraId="7322EC08" w14:textId="77777777"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43" w:line="276" w:lineRule="auto"/>
        <w:ind w:left="1543" w:right="537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14:paraId="1DC5D423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проблемы,обосновывать</w:t>
      </w:r>
      <w:r>
        <w:rPr>
          <w:spacing w:val="17"/>
        </w:rPr>
        <w:t xml:space="preserve"> </w:t>
      </w:r>
      <w:r>
        <w:t>необходимость</w:t>
      </w:r>
      <w:r>
        <w:rPr>
          <w:spacing w:val="15"/>
        </w:rPr>
        <w:t xml:space="preserve"> </w:t>
      </w:r>
      <w:r>
        <w:t>применения</w:t>
      </w:r>
      <w:r>
        <w:rPr>
          <w:spacing w:val="15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4968057A" w14:textId="77777777" w:rsidR="00E65D0E" w:rsidRDefault="009F5DD6">
      <w:pPr>
        <w:pStyle w:val="a3"/>
        <w:tabs>
          <w:tab w:val="left" w:pos="4468"/>
          <w:tab w:val="left" w:pos="7940"/>
          <w:tab w:val="left" w:pos="8959"/>
          <w:tab w:val="left" w:pos="9295"/>
        </w:tabs>
        <w:spacing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36A6ED17" w14:textId="77777777" w:rsidR="00E65D0E" w:rsidRDefault="009F5DD6">
      <w:pPr>
        <w:pStyle w:val="a3"/>
        <w:spacing w:before="1" w:line="276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14:paraId="3CE2680B" w14:textId="77777777" w:rsidR="00E65D0E" w:rsidRDefault="009F5DD6">
      <w:pPr>
        <w:pStyle w:val="a3"/>
        <w:spacing w:line="276" w:lineRule="auto"/>
        <w:ind w:right="263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штурмы»и иные);</w:t>
      </w:r>
    </w:p>
    <w:p w14:paraId="54BE3BEC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14:paraId="210DA2FB" w14:textId="77777777"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30"/>
        </w:rPr>
        <w:t xml:space="preserve"> </w:t>
      </w:r>
      <w:r>
        <w:t>участниками</w:t>
      </w:r>
      <w:r>
        <w:rPr>
          <w:spacing w:val="30"/>
        </w:rPr>
        <w:t xml:space="preserve"> </w:t>
      </w:r>
      <w:r>
        <w:t>взаимодействия;сравнивать</w:t>
      </w:r>
      <w:r>
        <w:rPr>
          <w:spacing w:val="28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результатов,разделять</w:t>
      </w:r>
      <w:r>
        <w:rPr>
          <w:spacing w:val="1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14:paraId="23322D49" w14:textId="77777777" w:rsidR="00E65D0E" w:rsidRDefault="009F5DD6">
      <w:pPr>
        <w:tabs>
          <w:tab w:val="left" w:pos="2634"/>
          <w:tab w:val="left" w:pos="4342"/>
          <w:tab w:val="left" w:pos="5145"/>
          <w:tab w:val="left" w:pos="6892"/>
          <w:tab w:val="left" w:pos="9077"/>
        </w:tabs>
        <w:ind w:left="225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</w:t>
      </w:r>
      <w:r>
        <w:rPr>
          <w:sz w:val="24"/>
        </w:rPr>
        <w:t>,</w:t>
      </w:r>
    </w:p>
    <w:p w14:paraId="5700028A" w14:textId="77777777" w:rsidR="00E65D0E" w:rsidRDefault="009F5DD6">
      <w:pPr>
        <w:pStyle w:val="a3"/>
        <w:spacing w:before="41" w:line="276" w:lineRule="auto"/>
        <w:ind w:left="2251" w:hanging="708"/>
      </w:pP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владеть способами самоконтроля,самомотивации</w:t>
      </w:r>
      <w:r>
        <w:rPr>
          <w:spacing w:val="-3"/>
        </w:rPr>
        <w:t xml:space="preserve"> </w:t>
      </w:r>
      <w:r>
        <w:t>и рефлексии;</w:t>
      </w:r>
    </w:p>
    <w:p w14:paraId="366E4ABD" w14:textId="77777777" w:rsidR="00E65D0E" w:rsidRDefault="009F5DD6">
      <w:pPr>
        <w:pStyle w:val="a3"/>
        <w:spacing w:line="275" w:lineRule="exact"/>
        <w:ind w:left="2251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14:paraId="40361000" w14:textId="77777777" w:rsidR="00E65D0E" w:rsidRDefault="009F5DD6">
      <w:pPr>
        <w:pStyle w:val="a3"/>
        <w:spacing w:before="41" w:line="278" w:lineRule="auto"/>
      </w:pPr>
      <w:r>
        <w:t>учитывать</w:t>
      </w:r>
      <w:r>
        <w:rPr>
          <w:spacing w:val="39"/>
        </w:rPr>
        <w:t xml:space="preserve"> </w:t>
      </w:r>
      <w:r>
        <w:t>контекст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предвидеть</w:t>
      </w:r>
      <w:r>
        <w:rPr>
          <w:spacing w:val="36"/>
        </w:rPr>
        <w:t xml:space="preserve"> </w:t>
      </w:r>
      <w:r>
        <w:t>трудности,которые</w:t>
      </w:r>
      <w:r>
        <w:rPr>
          <w:spacing w:val="36"/>
        </w:rPr>
        <w:t xml:space="preserve"> </w:t>
      </w:r>
      <w:r>
        <w:t>могут</w:t>
      </w:r>
      <w:r>
        <w:rPr>
          <w:spacing w:val="38"/>
        </w:rPr>
        <w:t xml:space="preserve"> </w:t>
      </w:r>
      <w:r>
        <w:t>возникнуть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задачи,адаптировать решение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14:paraId="75109395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достижения(недостижения)результатов</w:t>
      </w:r>
      <w:r>
        <w:rPr>
          <w:spacing w:val="23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17FAB531" w14:textId="77777777" w:rsidR="00E65D0E" w:rsidRDefault="009F5DD6">
      <w:pPr>
        <w:pStyle w:val="a3"/>
        <w:spacing w:line="278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14:paraId="0805C83C" w14:textId="77777777" w:rsidR="00E65D0E" w:rsidRDefault="009F5DD6">
      <w:pPr>
        <w:pStyle w:val="a3"/>
        <w:spacing w:line="272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14:paraId="60DF5872" w14:textId="77777777" w:rsidR="00E65D0E" w:rsidRDefault="009F5DD6">
      <w:pPr>
        <w:pStyle w:val="a3"/>
        <w:spacing w:before="35" w:line="276" w:lineRule="auto"/>
        <w:ind w:left="2251" w:right="908" w:firstLine="0"/>
      </w:pPr>
      <w:r>
        <w:t>различать,называть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14:paraId="73510585" w14:textId="77777777" w:rsidR="00E65D0E" w:rsidRDefault="009F5DD6">
      <w:pPr>
        <w:pStyle w:val="a3"/>
        <w:spacing w:before="2" w:line="276" w:lineRule="auto"/>
        <w:ind w:left="2251" w:right="715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14:paraId="064DC60B" w14:textId="77777777" w:rsidR="00E65D0E" w:rsidRDefault="009F5DD6">
      <w:pPr>
        <w:pStyle w:val="a3"/>
        <w:spacing w:line="276" w:lineRule="auto"/>
        <w:ind w:left="2251" w:right="2751" w:firstLine="0"/>
      </w:pPr>
      <w:r>
        <w:t>осознанно относиться к другому человеку,его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другого;</w:t>
      </w:r>
      <w:r>
        <w:rPr>
          <w:spacing w:val="-57"/>
        </w:rPr>
        <w:t xml:space="preserve"> </w:t>
      </w:r>
      <w:r>
        <w:t>принимать себя и других,не</w:t>
      </w:r>
      <w:r>
        <w:rPr>
          <w:spacing w:val="-1"/>
        </w:rPr>
        <w:t xml:space="preserve"> </w:t>
      </w:r>
      <w:r>
        <w:t>осуждая;</w:t>
      </w:r>
    </w:p>
    <w:p w14:paraId="70B337E2" w14:textId="77777777" w:rsidR="00E65D0E" w:rsidRDefault="009F5DD6">
      <w:pPr>
        <w:pStyle w:val="a3"/>
        <w:ind w:left="2251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другим.</w:t>
      </w:r>
    </w:p>
    <w:p w14:paraId="2673D988" w14:textId="77777777" w:rsidR="00E65D0E" w:rsidRDefault="00E65D0E">
      <w:pPr>
        <w:pStyle w:val="a3"/>
        <w:spacing w:before="4"/>
        <w:ind w:left="0" w:firstLine="0"/>
      </w:pPr>
    </w:p>
    <w:p w14:paraId="456CF6C5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0043BE89" w14:textId="77777777" w:rsidR="00E65D0E" w:rsidRDefault="009F5DD6">
      <w:pPr>
        <w:pStyle w:val="a3"/>
        <w:spacing w:before="41" w:line="278" w:lineRule="auto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обществознанию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 должны обеспечивать:</w:t>
      </w:r>
    </w:p>
    <w:p w14:paraId="41F12E83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404" w:firstLine="707"/>
        <w:rPr>
          <w:sz w:val="24"/>
        </w:rPr>
      </w:pPr>
      <w:r>
        <w:rPr>
          <w:sz w:val="24"/>
        </w:rPr>
        <w:t>освоение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2"/>
          <w:sz w:val="24"/>
        </w:rPr>
        <w:t xml:space="preserve"> </w:t>
      </w:r>
      <w:r>
        <w:rPr>
          <w:sz w:val="24"/>
        </w:rPr>
        <w:t>людьми,важности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семьи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базового</w:t>
      </w:r>
    </w:p>
    <w:p w14:paraId="5C923FE4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A9F00E" w14:textId="77777777" w:rsidR="00E65D0E" w:rsidRDefault="009F5DD6">
      <w:pPr>
        <w:pStyle w:val="a3"/>
        <w:tabs>
          <w:tab w:val="left" w:pos="3066"/>
          <w:tab w:val="left" w:pos="3928"/>
          <w:tab w:val="left" w:pos="4900"/>
          <w:tab w:val="left" w:pos="5002"/>
          <w:tab w:val="left" w:pos="5704"/>
          <w:tab w:val="left" w:pos="6327"/>
          <w:tab w:val="left" w:pos="6535"/>
          <w:tab w:val="left" w:pos="6618"/>
          <w:tab w:val="left" w:pos="6906"/>
          <w:tab w:val="left" w:pos="7739"/>
          <w:tab w:val="left" w:pos="8357"/>
          <w:tab w:val="left" w:pos="9118"/>
          <w:tab w:val="left" w:pos="9285"/>
          <w:tab w:val="left" w:pos="9482"/>
          <w:tab w:val="left" w:pos="9877"/>
        </w:tabs>
        <w:spacing w:before="67" w:line="276" w:lineRule="auto"/>
        <w:ind w:right="257" w:firstLine="0"/>
      </w:pPr>
      <w:r>
        <w:t>социального</w:t>
      </w:r>
      <w:r>
        <w:tab/>
        <w:t>института,характерных</w:t>
      </w:r>
      <w:r>
        <w:tab/>
        <w:t>чертах</w:t>
      </w:r>
      <w:r>
        <w:tab/>
      </w:r>
      <w:r>
        <w:tab/>
        <w:t>общества;содержании</w:t>
      </w:r>
      <w:r>
        <w:tab/>
        <w:t>и</w:t>
      </w:r>
      <w:r>
        <w:tab/>
      </w:r>
      <w:r>
        <w:tab/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56"/>
        </w:rPr>
        <w:t xml:space="preserve"> </w:t>
      </w:r>
      <w:r>
        <w:t>типичные</w:t>
      </w:r>
      <w:r>
        <w:rPr>
          <w:spacing w:val="56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несовершеннолетнего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членов</w:t>
      </w:r>
      <w:r>
        <w:rPr>
          <w:spacing w:val="57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семьи</w:t>
      </w:r>
      <w:r>
        <w:rPr>
          <w:spacing w:val="59"/>
        </w:rPr>
        <w:t xml:space="preserve"> </w:t>
      </w:r>
      <w:r>
        <w:t>общественные</w:t>
      </w:r>
      <w:r>
        <w:rPr>
          <w:spacing w:val="-57"/>
        </w:rPr>
        <w:t xml:space="preserve"> </w:t>
      </w:r>
      <w:r>
        <w:t>отношения(в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гражданского,трудового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семейного</w:t>
      </w:r>
      <w:r>
        <w:rPr>
          <w:spacing w:val="8"/>
        </w:rPr>
        <w:t xml:space="preserve"> </w:t>
      </w:r>
      <w:r>
        <w:t>права,основы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3"/>
        </w:rPr>
        <w:t xml:space="preserve"> </w:t>
      </w:r>
      <w:r>
        <w:t>законодательства),процессах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явлениях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экономической(в</w:t>
      </w:r>
      <w:r>
        <w:rPr>
          <w:spacing w:val="3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макро-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микроэкономики),социальной,духовной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61"/>
        </w:rPr>
        <w:t xml:space="preserve"> </w:t>
      </w:r>
      <w:r>
        <w:t>сферах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54"/>
        </w:rPr>
        <w:t xml:space="preserve"> </w:t>
      </w:r>
      <w:r>
        <w:t>конституционного</w:t>
      </w:r>
      <w:r>
        <w:rPr>
          <w:spacing w:val="53"/>
        </w:rPr>
        <w:t xml:space="preserve"> </w:t>
      </w:r>
      <w:r>
        <w:t>строя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организации</w:t>
      </w:r>
      <w:r>
        <w:rPr>
          <w:spacing w:val="54"/>
        </w:rPr>
        <w:t xml:space="preserve"> </w:t>
      </w:r>
      <w:r>
        <w:t>государственной</w:t>
      </w:r>
      <w:r>
        <w:rPr>
          <w:spacing w:val="54"/>
        </w:rPr>
        <w:t xml:space="preserve"> </w:t>
      </w:r>
      <w:r>
        <w:t>власти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Федерации,правовом</w:t>
      </w:r>
      <w:r>
        <w:tab/>
        <w:t>статусе</w:t>
      </w:r>
      <w:r>
        <w:tab/>
        <w:t>гражданина</w:t>
      </w:r>
      <w:r>
        <w:tab/>
        <w:t>Российской</w:t>
      </w:r>
      <w:r>
        <w:tab/>
        <w:t>Федерации(в</w:t>
      </w:r>
      <w:r>
        <w:tab/>
      </w:r>
      <w:r>
        <w:tab/>
        <w:t>том</w:t>
      </w:r>
      <w:r>
        <w:tab/>
        <w:t>числе</w:t>
      </w:r>
      <w:r>
        <w:rPr>
          <w:spacing w:val="1"/>
        </w:rPr>
        <w:t xml:space="preserve"> </w:t>
      </w:r>
      <w:r>
        <w:t>несовершеннолетнего),системе</w:t>
      </w:r>
      <w:r>
        <w:tab/>
      </w:r>
      <w:r>
        <w:tab/>
        <w:t>образования</w:t>
      </w:r>
      <w:r>
        <w:tab/>
      </w:r>
      <w:r>
        <w:tab/>
        <w:t>в</w:t>
      </w:r>
      <w:r>
        <w:tab/>
        <w:t>Российской</w:t>
      </w:r>
      <w:r>
        <w:tab/>
        <w:t>Федерации;основах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бюджетной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денежно-кредитной,социальной</w:t>
      </w:r>
      <w:r>
        <w:rPr>
          <w:spacing w:val="5"/>
        </w:rPr>
        <w:t xml:space="preserve"> </w:t>
      </w:r>
      <w:r>
        <w:t>политики,политики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личности,общества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государства,в</w:t>
      </w:r>
      <w:r>
        <w:rPr>
          <w:spacing w:val="-1"/>
        </w:rPr>
        <w:t xml:space="preserve"> </w:t>
      </w:r>
      <w:r>
        <w:t>том числе 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14:paraId="1F6B4E50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393"/>
          <w:tab w:val="left" w:pos="5278"/>
          <w:tab w:val="left" w:pos="6967"/>
          <w:tab w:val="left" w:pos="8341"/>
          <w:tab w:val="left" w:pos="9143"/>
        </w:tabs>
        <w:spacing w:before="3" w:line="276" w:lineRule="auto"/>
        <w:ind w:right="455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характеризовать</w:t>
      </w:r>
      <w:r>
        <w:rPr>
          <w:sz w:val="24"/>
        </w:rPr>
        <w:tab/>
        <w:t>традиционные</w:t>
      </w:r>
      <w:r>
        <w:rPr>
          <w:sz w:val="24"/>
        </w:rPr>
        <w:tab/>
        <w:t>российские</w:t>
      </w:r>
      <w:r>
        <w:rPr>
          <w:sz w:val="24"/>
        </w:rPr>
        <w:tab/>
        <w:t>духовно-нравственные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ценности(в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жизни,прав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человека,семья,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милосердие,справедливость,взаимопомощь,коллективизм,историческое</w:t>
      </w:r>
      <w:r>
        <w:rPr>
          <w:sz w:val="24"/>
        </w:rPr>
        <w:tab/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России,преемственность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нашей</w:t>
      </w:r>
      <w:r>
        <w:rPr>
          <w:spacing w:val="31"/>
          <w:sz w:val="24"/>
        </w:rPr>
        <w:t xml:space="preserve"> </w:t>
      </w:r>
      <w:r>
        <w:rPr>
          <w:sz w:val="24"/>
        </w:rPr>
        <w:t>Родины),государство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институт;</w:t>
      </w:r>
    </w:p>
    <w:p w14:paraId="72A80509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217"/>
          <w:tab w:val="left" w:pos="5823"/>
          <w:tab w:val="left" w:pos="7548"/>
          <w:tab w:val="left" w:pos="9025"/>
          <w:tab w:val="left" w:pos="9452"/>
        </w:tabs>
        <w:spacing w:line="276" w:lineRule="auto"/>
        <w:ind w:right="418" w:firstLine="707"/>
        <w:rPr>
          <w:sz w:val="24"/>
        </w:rPr>
      </w:pPr>
      <w:r>
        <w:rPr>
          <w:sz w:val="24"/>
        </w:rPr>
        <w:t>умение приводить примеры(в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людей,социальных объектов,явлений,процессов определённого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34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4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отношений,ситуаций,регулируемых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норм,в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правонарушениями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наступлением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юридической</w:t>
      </w:r>
      <w:r>
        <w:rPr>
          <w:sz w:val="24"/>
        </w:rPr>
        <w:tab/>
        <w:t>ответственности,связи</w:t>
      </w:r>
      <w:r>
        <w:rPr>
          <w:sz w:val="24"/>
        </w:rPr>
        <w:tab/>
        <w:t>политических</w:t>
      </w:r>
      <w:r>
        <w:rPr>
          <w:sz w:val="24"/>
        </w:rPr>
        <w:tab/>
        <w:t>потрясений</w:t>
      </w:r>
      <w:r>
        <w:rPr>
          <w:sz w:val="24"/>
        </w:rPr>
        <w:tab/>
        <w:t>и</w:t>
      </w:r>
      <w:r>
        <w:rPr>
          <w:sz w:val="24"/>
        </w:rPr>
        <w:tab/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</w:t>
      </w:r>
      <w:r>
        <w:rPr>
          <w:spacing w:val="-1"/>
          <w:sz w:val="24"/>
        </w:rPr>
        <w:t xml:space="preserve"> </w:t>
      </w:r>
      <w:r>
        <w:rPr>
          <w:sz w:val="24"/>
        </w:rPr>
        <w:t>в государстве;</w:t>
      </w:r>
    </w:p>
    <w:p w14:paraId="32D63064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260"/>
          <w:tab w:val="left" w:pos="4305"/>
          <w:tab w:val="left" w:pos="7396"/>
        </w:tabs>
        <w:spacing w:line="276" w:lineRule="auto"/>
        <w:ind w:right="405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классификации)социальные</w:t>
      </w:r>
      <w:r>
        <w:rPr>
          <w:sz w:val="24"/>
        </w:rPr>
        <w:tab/>
        <w:t>объекты,явления,процессы,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6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14:paraId="5E0B4B8F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582" w:firstLine="707"/>
        <w:rPr>
          <w:sz w:val="24"/>
        </w:rPr>
      </w:pPr>
      <w:r>
        <w:rPr>
          <w:sz w:val="24"/>
        </w:rPr>
        <w:t>умение</w:t>
      </w:r>
      <w:r>
        <w:rPr>
          <w:spacing w:val="31"/>
          <w:sz w:val="24"/>
        </w:rPr>
        <w:t xml:space="preserve"> </w:t>
      </w:r>
      <w:r>
        <w:rPr>
          <w:sz w:val="24"/>
        </w:rPr>
        <w:t>сравнивать(в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объекты,явления,процессы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14:paraId="725EA7FB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347" w:firstLine="707"/>
        <w:rPr>
          <w:sz w:val="24"/>
        </w:rPr>
      </w:pPr>
      <w:r>
        <w:rPr>
          <w:sz w:val="24"/>
        </w:rPr>
        <w:t>умение</w:t>
      </w:r>
      <w:r>
        <w:rPr>
          <w:spacing w:val="2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объектов,явлений,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жизни,их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природы,человека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общества,сфер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жизни,гражданина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государства;связи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14:paraId="345F2BC4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  <w:tab w:val="left" w:pos="3422"/>
          <w:tab w:val="left" w:pos="5016"/>
          <w:tab w:val="left" w:pos="6486"/>
          <w:tab w:val="left" w:pos="7418"/>
          <w:tab w:val="left" w:pos="8004"/>
          <w:tab w:val="left" w:pos="10295"/>
        </w:tabs>
        <w:spacing w:before="1" w:line="276" w:lineRule="auto"/>
        <w:ind w:right="442" w:firstLine="707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использовать</w:t>
      </w:r>
      <w:r>
        <w:rPr>
          <w:sz w:val="24"/>
        </w:rPr>
        <w:tab/>
        <w:t>полученные</w:t>
      </w:r>
      <w:r>
        <w:rPr>
          <w:sz w:val="24"/>
        </w:rPr>
        <w:tab/>
        <w:t>знания</w:t>
      </w:r>
      <w:r>
        <w:rPr>
          <w:sz w:val="24"/>
        </w:rPr>
        <w:tab/>
        <w:t>для</w:t>
      </w:r>
      <w:r>
        <w:rPr>
          <w:sz w:val="24"/>
        </w:rPr>
        <w:tab/>
        <w:t>объяснения(устного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письменного)сущности,взаимосвязей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действительности,</w:t>
      </w:r>
    </w:p>
    <w:p w14:paraId="421EC11D" w14:textId="77777777" w:rsidR="00E65D0E" w:rsidRDefault="009F5DD6">
      <w:pPr>
        <w:pStyle w:val="a3"/>
        <w:tabs>
          <w:tab w:val="left" w:pos="2783"/>
          <w:tab w:val="left" w:pos="3246"/>
          <w:tab w:val="left" w:pos="6192"/>
          <w:tab w:val="left" w:pos="7958"/>
          <w:tab w:val="left" w:pos="9436"/>
        </w:tabs>
        <w:spacing w:line="276" w:lineRule="auto"/>
        <w:ind w:right="266" w:firstLine="0"/>
      </w:pPr>
      <w:r>
        <w:t>в</w:t>
      </w:r>
      <w:r>
        <w:rPr>
          <w:spacing w:val="34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аргументированного</w:t>
      </w:r>
      <w:r>
        <w:rPr>
          <w:spacing w:val="36"/>
        </w:rPr>
        <w:t xml:space="preserve"> </w:t>
      </w:r>
      <w:r>
        <w:t>объяснения</w:t>
      </w:r>
      <w:r>
        <w:rPr>
          <w:spacing w:val="35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информационных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мире,социальной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личной</w:t>
      </w:r>
      <w:r>
        <w:rPr>
          <w:spacing w:val="8"/>
        </w:rPr>
        <w:t xml:space="preserve"> </w:t>
      </w:r>
      <w:r>
        <w:t>значимости</w:t>
      </w:r>
      <w:r>
        <w:rPr>
          <w:spacing w:val="11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образования,опасности</w:t>
      </w:r>
      <w:r>
        <w:rPr>
          <w:spacing w:val="1"/>
        </w:rPr>
        <w:t xml:space="preserve"> </w:t>
      </w:r>
      <w:r>
        <w:t>наркомании и</w:t>
      </w:r>
      <w:r>
        <w:rPr>
          <w:spacing w:val="1"/>
        </w:rPr>
        <w:t xml:space="preserve"> </w:t>
      </w:r>
      <w:r>
        <w:t>алкоголизма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tab/>
        <w:t>и</w:t>
      </w:r>
      <w:r>
        <w:tab/>
        <w:t>общества;необходимости</w:t>
      </w:r>
      <w:r>
        <w:tab/>
        <w:t>правомерного</w:t>
      </w:r>
      <w:r>
        <w:tab/>
        <w:t>налогового</w:t>
      </w:r>
      <w:r>
        <w:tab/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коррупции,проведения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отношении</w:t>
      </w:r>
      <w:r>
        <w:rPr>
          <w:spacing w:val="14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международной</w:t>
      </w:r>
    </w:p>
    <w:p w14:paraId="30E3573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C96B9F8" w14:textId="77777777" w:rsidR="00E65D0E" w:rsidRDefault="009F5DD6">
      <w:pPr>
        <w:pStyle w:val="a3"/>
        <w:spacing w:before="67" w:line="278" w:lineRule="auto"/>
        <w:ind w:firstLine="0"/>
      </w:pPr>
      <w:r>
        <w:t>политики«сдерживания»;для</w:t>
      </w:r>
      <w:r>
        <w:rPr>
          <w:spacing w:val="36"/>
        </w:rPr>
        <w:t xml:space="preserve"> </w:t>
      </w:r>
      <w:r>
        <w:t>осмысления</w:t>
      </w:r>
      <w:r>
        <w:rPr>
          <w:spacing w:val="35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социального</w:t>
      </w:r>
      <w:r>
        <w:rPr>
          <w:spacing w:val="35"/>
        </w:rPr>
        <w:t xml:space="preserve"> </w:t>
      </w:r>
      <w:r>
        <w:t>опыта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 несовершеннолетнего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</w:p>
    <w:p w14:paraId="5D692DC4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267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9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точки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явлениям,процессам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14:paraId="270DADC4" w14:textId="77777777" w:rsidR="00E65D0E" w:rsidRDefault="009F5DD6">
      <w:pPr>
        <w:pStyle w:val="a5"/>
        <w:numPr>
          <w:ilvl w:val="0"/>
          <w:numId w:val="26"/>
        </w:numPr>
        <w:tabs>
          <w:tab w:val="left" w:pos="2453"/>
        </w:tabs>
        <w:spacing w:line="276" w:lineRule="auto"/>
        <w:ind w:right="343" w:firstLine="707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 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задачи,отражающие выполнение типичных для несовершеннолетнего социальных 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 социальные взаимодействия в различных сферах общественной жизни,в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формирования,накопления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14:paraId="52D011D1" w14:textId="77777777"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26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актов;умение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план,преобразовывать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модели(таблицу,диаграмму,схему)и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в текст;</w:t>
      </w:r>
    </w:p>
    <w:p w14:paraId="1348620F" w14:textId="77777777" w:rsidR="00E65D0E" w:rsidRDefault="009F5DD6">
      <w:pPr>
        <w:pStyle w:val="a5"/>
        <w:numPr>
          <w:ilvl w:val="0"/>
          <w:numId w:val="26"/>
        </w:numPr>
        <w:tabs>
          <w:tab w:val="left" w:pos="2573"/>
          <w:tab w:val="left" w:pos="4479"/>
          <w:tab w:val="left" w:pos="5213"/>
          <w:tab w:val="left" w:pos="5555"/>
          <w:tab w:val="left" w:pos="6884"/>
          <w:tab w:val="left" w:pos="7318"/>
          <w:tab w:val="left" w:pos="8629"/>
        </w:tabs>
        <w:spacing w:line="276" w:lineRule="auto"/>
        <w:ind w:right="418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информации(текстовой,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графической,аудиовизуальной)по</w:t>
      </w:r>
      <w:r>
        <w:rPr>
          <w:sz w:val="24"/>
        </w:rPr>
        <w:tab/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z w:val="24"/>
        </w:rPr>
        <w:tab/>
        <w:t>из</w:t>
      </w:r>
      <w:r>
        <w:rPr>
          <w:sz w:val="24"/>
        </w:rPr>
        <w:tab/>
        <w:t>различных</w:t>
      </w:r>
      <w:r>
        <w:rPr>
          <w:sz w:val="24"/>
        </w:rPr>
        <w:tab/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источников(в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  <w:t>учебных</w:t>
      </w:r>
      <w:r>
        <w:rPr>
          <w:sz w:val="24"/>
        </w:rPr>
        <w:tab/>
        <w:t>материалов)и</w:t>
      </w:r>
      <w:r>
        <w:rPr>
          <w:spacing w:val="17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6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информации(далее</w:t>
      </w:r>
      <w:r>
        <w:rPr>
          <w:spacing w:val="35"/>
          <w:sz w:val="24"/>
        </w:rPr>
        <w:t xml:space="preserve"> </w:t>
      </w:r>
      <w:r>
        <w:rPr>
          <w:sz w:val="24"/>
        </w:rPr>
        <w:t>‒</w:t>
      </w:r>
      <w:r>
        <w:rPr>
          <w:spacing w:val="39"/>
          <w:sz w:val="24"/>
        </w:rPr>
        <w:t xml:space="preserve"> </w:t>
      </w:r>
      <w:r>
        <w:rPr>
          <w:sz w:val="24"/>
        </w:rPr>
        <w:t>СМИ)с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сети«Интернет»;</w:t>
      </w:r>
    </w:p>
    <w:p w14:paraId="5AE698D6" w14:textId="77777777"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анализировать,обобщать,систематизировать,конкретизировать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экономико-статистическую,из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источников(в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материалов)и</w:t>
      </w:r>
      <w:r>
        <w:rPr>
          <w:spacing w:val="13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3"/>
          <w:sz w:val="24"/>
        </w:rPr>
        <w:t xml:space="preserve"> </w:t>
      </w:r>
      <w:r>
        <w:rPr>
          <w:sz w:val="24"/>
        </w:rPr>
        <w:t>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её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47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человека,личным социальным опытом,используя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выводы,подкрепляя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аргументами;</w:t>
      </w:r>
    </w:p>
    <w:p w14:paraId="5B823D35" w14:textId="77777777"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371" w:firstLine="707"/>
        <w:rPr>
          <w:sz w:val="24"/>
        </w:rPr>
      </w:pP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2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моральным,правовым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иным</w:t>
      </w:r>
      <w:r>
        <w:rPr>
          <w:spacing w:val="7"/>
          <w:sz w:val="24"/>
        </w:rPr>
        <w:t xml:space="preserve"> </w:t>
      </w:r>
      <w:r>
        <w:rPr>
          <w:sz w:val="24"/>
        </w:rPr>
        <w:t>видам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деятельностью,для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0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2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 поведения;</w:t>
      </w:r>
    </w:p>
    <w:p w14:paraId="2E72F093" w14:textId="77777777" w:rsidR="00E65D0E" w:rsidRDefault="009F5DD6">
      <w:pPr>
        <w:pStyle w:val="a5"/>
        <w:numPr>
          <w:ilvl w:val="0"/>
          <w:numId w:val="26"/>
        </w:numPr>
        <w:tabs>
          <w:tab w:val="left" w:pos="2573"/>
          <w:tab w:val="left" w:pos="2968"/>
          <w:tab w:val="left" w:pos="3747"/>
          <w:tab w:val="left" w:pos="5325"/>
          <w:tab w:val="left" w:pos="5644"/>
          <w:tab w:val="left" w:pos="7206"/>
          <w:tab w:val="left" w:pos="7518"/>
          <w:tab w:val="left" w:pos="8335"/>
          <w:tab w:val="left" w:pos="8671"/>
          <w:tab w:val="left" w:pos="9932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26"/>
          <w:sz w:val="24"/>
        </w:rPr>
        <w:t xml:space="preserve"> </w:t>
      </w:r>
      <w:r>
        <w:rPr>
          <w:sz w:val="24"/>
        </w:rPr>
        <w:t>грамотности,в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практической(включая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в группе)деятельности,в повседневной жизни для реализации и защиты прав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гражданина,прав потребителя(в том числе потребителя финансовых услуг)и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обязанностей,для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7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37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40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плана,для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темой</w:t>
      </w:r>
      <w:r>
        <w:rPr>
          <w:sz w:val="24"/>
        </w:rPr>
        <w:tab/>
        <w:t>и</w:t>
      </w:r>
      <w:r>
        <w:rPr>
          <w:sz w:val="24"/>
        </w:rPr>
        <w:tab/>
        <w:t>ситуацией</w:t>
      </w:r>
      <w:r>
        <w:rPr>
          <w:sz w:val="24"/>
        </w:rPr>
        <w:tab/>
      </w:r>
      <w:r>
        <w:rPr>
          <w:spacing w:val="-1"/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 и регламентом;</w:t>
      </w:r>
    </w:p>
    <w:p w14:paraId="0A83F479" w14:textId="77777777"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583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электронной)и составления простейших документов(заявления,обращения,декларации,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доверенности,личного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финансового плана,резюме);</w:t>
      </w:r>
    </w:p>
    <w:p w14:paraId="03467ADC" w14:textId="77777777" w:rsidR="00E65D0E" w:rsidRDefault="009F5DD6">
      <w:pPr>
        <w:pStyle w:val="a5"/>
        <w:numPr>
          <w:ilvl w:val="0"/>
          <w:numId w:val="26"/>
        </w:numPr>
        <w:tabs>
          <w:tab w:val="left" w:pos="2573"/>
        </w:tabs>
        <w:spacing w:line="276" w:lineRule="auto"/>
        <w:ind w:right="423" w:firstLine="707"/>
        <w:rPr>
          <w:sz w:val="24"/>
        </w:rPr>
      </w:pPr>
      <w:r>
        <w:rPr>
          <w:sz w:val="24"/>
        </w:rPr>
        <w:t>приобретение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опыта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совместной,включая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9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культуры,национальной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3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общества(гуманистических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</w:p>
    <w:p w14:paraId="41E4068A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3DBB3F3" w14:textId="77777777" w:rsidR="00E65D0E" w:rsidRDefault="009F5DD6">
      <w:pPr>
        <w:pStyle w:val="a3"/>
        <w:spacing w:before="67" w:line="278" w:lineRule="auto"/>
        <w:ind w:right="263" w:firstLine="0"/>
      </w:pPr>
      <w:r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народами,людьми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E935D9F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767B8FA0" w14:textId="77777777"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6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14:paraId="7D41D87E" w14:textId="77777777" w:rsidR="00E65D0E" w:rsidRDefault="009F5DD6">
      <w:pPr>
        <w:pStyle w:val="11"/>
        <w:spacing w:before="4"/>
      </w:pP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социальное</w:t>
      </w:r>
      <w:r>
        <w:rPr>
          <w:spacing w:val="-4"/>
        </w:rPr>
        <w:t xml:space="preserve"> </w:t>
      </w:r>
      <w:r>
        <w:t>окружение:</w:t>
      </w:r>
    </w:p>
    <w:p w14:paraId="621B6537" w14:textId="77777777" w:rsidR="00E65D0E" w:rsidRDefault="009F5DD6">
      <w:pPr>
        <w:pStyle w:val="a3"/>
        <w:spacing w:before="38" w:line="276" w:lineRule="auto"/>
      </w:pPr>
      <w:r>
        <w:t>осваивать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свойствах</w:t>
      </w:r>
      <w:r>
        <w:rPr>
          <w:spacing w:val="46"/>
        </w:rPr>
        <w:t xml:space="preserve"> </w:t>
      </w:r>
      <w:r>
        <w:t>человека,формировании</w:t>
      </w:r>
      <w:r>
        <w:rPr>
          <w:spacing w:val="-57"/>
        </w:rPr>
        <w:t xml:space="preserve"> </w:t>
      </w:r>
      <w:r>
        <w:t>личности,деятельности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видах,образовании,правах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правилах,особенностях</w:t>
      </w:r>
      <w:r>
        <w:rPr>
          <w:spacing w:val="1"/>
        </w:rPr>
        <w:t xml:space="preserve"> </w:t>
      </w:r>
      <w:r>
        <w:t>взаимодействия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</w:p>
    <w:p w14:paraId="5006CA2B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34"/>
        </w:rPr>
        <w:t xml:space="preserve"> </w:t>
      </w:r>
      <w:r>
        <w:t>традиционные</w:t>
      </w:r>
      <w:r>
        <w:rPr>
          <w:spacing w:val="31"/>
        </w:rPr>
        <w:t xml:space="preserve"> </w:t>
      </w:r>
      <w:r>
        <w:t>российские</w:t>
      </w:r>
      <w:r>
        <w:rPr>
          <w:spacing w:val="31"/>
        </w:rPr>
        <w:t xml:space="preserve"> </w:t>
      </w:r>
      <w:r>
        <w:t>духовно-нравственные</w:t>
      </w:r>
      <w:r>
        <w:rPr>
          <w:spacing w:val="31"/>
        </w:rPr>
        <w:t xml:space="preserve"> </w:t>
      </w:r>
      <w:r>
        <w:t>ценности</w:t>
      </w:r>
      <w:r>
        <w:rPr>
          <w:spacing w:val="3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семьи,семейных</w:t>
      </w:r>
      <w:r>
        <w:rPr>
          <w:spacing w:val="1"/>
        </w:rPr>
        <w:t xml:space="preserve"> </w:t>
      </w:r>
      <w:r>
        <w:t>традиций;характеризовать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здоровья(далее– ОВЗ),</w:t>
      </w:r>
      <w:r>
        <w:rPr>
          <w:spacing w:val="1"/>
        </w:rPr>
        <w:t xml:space="preserve"> </w:t>
      </w:r>
      <w:r>
        <w:t>деятельность человека,образование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2F86AFA2" w14:textId="77777777" w:rsidR="00E65D0E" w:rsidRDefault="009F5DD6">
      <w:pPr>
        <w:pStyle w:val="a3"/>
        <w:spacing w:line="276" w:lineRule="auto"/>
        <w:ind w:right="368"/>
      </w:pPr>
      <w:r>
        <w:t>приводить</w:t>
      </w:r>
      <w:r>
        <w:rPr>
          <w:spacing w:val="1"/>
        </w:rPr>
        <w:t xml:space="preserve"> </w:t>
      </w:r>
      <w:r>
        <w:t>примеры деятельности</w:t>
      </w:r>
      <w:r>
        <w:rPr>
          <w:spacing w:val="1"/>
        </w:rPr>
        <w:t xml:space="preserve"> </w:t>
      </w:r>
      <w:r>
        <w:t>людей,её различных</w:t>
      </w:r>
      <w:r>
        <w:rPr>
          <w:spacing w:val="1"/>
        </w:rPr>
        <w:t xml:space="preserve"> </w:t>
      </w:r>
      <w:r>
        <w:t>мотивов и особенностей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условиях;малых</w:t>
      </w:r>
      <w:r>
        <w:rPr>
          <w:spacing w:val="1"/>
        </w:rPr>
        <w:t xml:space="preserve"> </w:t>
      </w:r>
      <w:r>
        <w:t>групп,положения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группе;конфликтных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1"/>
        </w:rPr>
        <w:t xml:space="preserve"> </w:t>
      </w:r>
      <w:r>
        <w:t>конфликтов;проявлений</w:t>
      </w:r>
      <w:r>
        <w:rPr>
          <w:spacing w:val="1"/>
        </w:rPr>
        <w:t xml:space="preserve"> </w:t>
      </w:r>
      <w:r>
        <w:t>лидерства,соперничества</w:t>
      </w:r>
      <w:r>
        <w:rPr>
          <w:spacing w:val="-3"/>
        </w:rPr>
        <w:t xml:space="preserve"> </w:t>
      </w:r>
      <w:r>
        <w:t>и сотрудничества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 группах;</w:t>
      </w:r>
    </w:p>
    <w:p w14:paraId="5D0CB5CA" w14:textId="77777777" w:rsidR="00E65D0E" w:rsidRDefault="009F5DD6">
      <w:pPr>
        <w:pStyle w:val="a3"/>
        <w:spacing w:line="276" w:lineRule="auto"/>
      </w:pPr>
      <w:r>
        <w:t>классифицировать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разным</w:t>
      </w:r>
      <w:r>
        <w:rPr>
          <w:spacing w:val="7"/>
        </w:rPr>
        <w:t xml:space="preserve"> </w:t>
      </w:r>
      <w:r>
        <w:t>признакам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человека,потребности</w:t>
      </w:r>
      <w:r>
        <w:rPr>
          <w:spacing w:val="-57"/>
        </w:rPr>
        <w:t xml:space="preserve"> </w:t>
      </w:r>
      <w:r>
        <w:t>людей;</w:t>
      </w:r>
    </w:p>
    <w:p w14:paraId="4BA6DB5A" w14:textId="77777777" w:rsidR="00E65D0E" w:rsidRDefault="009F5DD6">
      <w:pPr>
        <w:pStyle w:val="a3"/>
        <w:tabs>
          <w:tab w:val="left" w:pos="3620"/>
          <w:tab w:val="left" w:pos="5857"/>
          <w:tab w:val="left" w:pos="8291"/>
        </w:tabs>
        <w:spacing w:line="278" w:lineRule="auto"/>
        <w:ind w:right="726"/>
      </w:pPr>
      <w:r>
        <w:t>сравнивать</w:t>
      </w:r>
      <w:r>
        <w:tab/>
        <w:t>понятия«индивид»,</w:t>
      </w:r>
      <w:r>
        <w:tab/>
        <w:t>«индивидуальность»,</w:t>
      </w:r>
      <w:r>
        <w:tab/>
      </w:r>
      <w:r>
        <w:rPr>
          <w:spacing w:val="-1"/>
        </w:rPr>
        <w:t>«личность»;свойства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животных,виды</w:t>
      </w:r>
      <w:r>
        <w:rPr>
          <w:spacing w:val="-1"/>
        </w:rPr>
        <w:t xml:space="preserve"> </w:t>
      </w:r>
      <w:r>
        <w:t>деятельности(игра,труд,учение);</w:t>
      </w:r>
    </w:p>
    <w:p w14:paraId="5B39E4C9" w14:textId="77777777" w:rsidR="00E65D0E" w:rsidRDefault="009F5DD6">
      <w:pPr>
        <w:pStyle w:val="a3"/>
        <w:spacing w:line="276" w:lineRule="auto"/>
        <w:ind w:right="412"/>
      </w:pPr>
      <w:r>
        <w:t>устанавливать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взаимосвязи</w:t>
      </w:r>
      <w:r>
        <w:rPr>
          <w:spacing w:val="10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малых</w:t>
      </w:r>
      <w:r>
        <w:rPr>
          <w:spacing w:val="9"/>
        </w:rPr>
        <w:t xml:space="preserve"> </w:t>
      </w:r>
      <w:r>
        <w:t>группах,целей,способов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14:paraId="570ACBBC" w14:textId="77777777" w:rsidR="00E65D0E" w:rsidRDefault="009F5DD6">
      <w:pPr>
        <w:pStyle w:val="a3"/>
        <w:tabs>
          <w:tab w:val="left" w:pos="3812"/>
        </w:tabs>
        <w:spacing w:line="276" w:lineRule="auto"/>
        <w:ind w:right="334"/>
      </w:pPr>
      <w:r>
        <w:t>использовать</w:t>
      </w:r>
      <w:r>
        <w:tab/>
        <w:t>полученные</w:t>
      </w:r>
      <w:r>
        <w:rPr>
          <w:spacing w:val="15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объяснения(устного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</w:t>
      </w:r>
      <w:r>
        <w:rPr>
          <w:spacing w:val="12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социального</w:t>
      </w:r>
      <w:r>
        <w:rPr>
          <w:spacing w:val="11"/>
        </w:rPr>
        <w:t xml:space="preserve"> </w:t>
      </w:r>
      <w:r>
        <w:t>явления,познания</w:t>
      </w:r>
      <w:r>
        <w:rPr>
          <w:spacing w:val="11"/>
        </w:rPr>
        <w:t xml:space="preserve"> </w:t>
      </w:r>
      <w:r>
        <w:t>человеком</w:t>
      </w:r>
      <w:r>
        <w:rPr>
          <w:spacing w:val="10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самого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вида деятельности,роли</w:t>
      </w:r>
      <w:r>
        <w:rPr>
          <w:spacing w:val="1"/>
        </w:rPr>
        <w:t xml:space="preserve"> </w:t>
      </w:r>
      <w:r>
        <w:t>непрерывного образования,значения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осуществлении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школе,семье,группе</w:t>
      </w:r>
      <w:r>
        <w:rPr>
          <w:spacing w:val="1"/>
        </w:rPr>
        <w:t xml:space="preserve"> </w:t>
      </w:r>
      <w:r>
        <w:t>сверстников;</w:t>
      </w:r>
    </w:p>
    <w:p w14:paraId="5436C788" w14:textId="77777777" w:rsidR="00E65D0E" w:rsidRDefault="009F5DD6">
      <w:pPr>
        <w:pStyle w:val="a3"/>
        <w:spacing w:line="276" w:lineRule="auto"/>
        <w:ind w:right="263"/>
      </w:pPr>
      <w:r>
        <w:t>определять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обществоведческие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индивидуальности,к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неформального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подростков;</w:t>
      </w:r>
    </w:p>
    <w:p w14:paraId="54919D3F" w14:textId="77777777" w:rsidR="00E65D0E" w:rsidRDefault="009F5DD6">
      <w:pPr>
        <w:pStyle w:val="a3"/>
        <w:spacing w:line="276" w:lineRule="auto"/>
      </w:pPr>
      <w:r>
        <w:t>решать</w:t>
      </w:r>
      <w:r>
        <w:rPr>
          <w:spacing w:val="36"/>
        </w:rPr>
        <w:t xml:space="preserve"> </w:t>
      </w:r>
      <w:r>
        <w:t>познавательные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практические</w:t>
      </w:r>
      <w:r>
        <w:rPr>
          <w:spacing w:val="35"/>
        </w:rPr>
        <w:t xml:space="preserve"> </w:t>
      </w:r>
      <w:r>
        <w:t>задачи,касающиеся</w:t>
      </w:r>
      <w:r>
        <w:rPr>
          <w:spacing w:val="35"/>
        </w:rPr>
        <w:t xml:space="preserve"> </w:t>
      </w:r>
      <w:r>
        <w:t>прав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учащегося,отражающие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отношений в семье,</w:t>
      </w:r>
    </w:p>
    <w:p w14:paraId="714A68DA" w14:textId="77777777" w:rsidR="00E65D0E" w:rsidRDefault="009F5DD6">
      <w:pPr>
        <w:pStyle w:val="a3"/>
        <w:ind w:left="2251" w:firstLine="0"/>
      </w:pPr>
      <w:r>
        <w:t>со</w:t>
      </w:r>
      <w:r>
        <w:rPr>
          <w:spacing w:val="-2"/>
        </w:rPr>
        <w:t xml:space="preserve"> </w:t>
      </w:r>
      <w:r>
        <w:t>сверстниками,старшими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младшими;</w:t>
      </w:r>
    </w:p>
    <w:p w14:paraId="4EA573C6" w14:textId="77777777" w:rsidR="00E65D0E" w:rsidRDefault="009F5DD6">
      <w:pPr>
        <w:pStyle w:val="a3"/>
        <w:spacing w:before="37" w:line="276" w:lineRule="auto"/>
        <w:ind w:right="343"/>
        <w:jc w:val="both"/>
      </w:pPr>
      <w:r>
        <w:t>овладевать смысловым чтением текстов обществоведческой тематики,в том числе</w:t>
      </w:r>
      <w:r>
        <w:rPr>
          <w:spacing w:val="1"/>
        </w:rPr>
        <w:t xml:space="preserve"> </w:t>
      </w:r>
      <w:r>
        <w:t>извлечений из законодательства Российской Федерации;составлять на их основе план,</w:t>
      </w:r>
      <w:r>
        <w:rPr>
          <w:spacing w:val="1"/>
        </w:rPr>
        <w:t xml:space="preserve"> </w:t>
      </w:r>
      <w:r>
        <w:t>преобразовывать текстовую информацию в таблицу,схему;</w:t>
      </w:r>
    </w:p>
    <w:p w14:paraId="3C574115" w14:textId="77777777" w:rsidR="00E65D0E" w:rsidRDefault="009F5DD6">
      <w:pPr>
        <w:pStyle w:val="a3"/>
        <w:spacing w:before="1" w:line="276" w:lineRule="auto"/>
        <w:ind w:right="263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обществе,об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1"/>
        </w:rPr>
        <w:t xml:space="preserve"> </w:t>
      </w:r>
      <w:r>
        <w:t>подросткового</w:t>
      </w:r>
      <w:r>
        <w:rPr>
          <w:spacing w:val="7"/>
        </w:rPr>
        <w:t xml:space="preserve"> </w:t>
      </w:r>
      <w:r>
        <w:t>возраста,о</w:t>
      </w:r>
      <w:r>
        <w:rPr>
          <w:spacing w:val="10"/>
        </w:rPr>
        <w:t xml:space="preserve"> </w:t>
      </w:r>
      <w:r>
        <w:t>правах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обязанностях</w:t>
      </w:r>
      <w:r>
        <w:rPr>
          <w:spacing w:val="10"/>
        </w:rPr>
        <w:t xml:space="preserve"> </w:t>
      </w:r>
      <w:r>
        <w:t>учащегося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2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14:paraId="7A68876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71FBD9C" w14:textId="77777777" w:rsidR="00E65D0E" w:rsidRDefault="009F5DD6">
      <w:pPr>
        <w:pStyle w:val="a3"/>
        <w:spacing w:before="67" w:line="276" w:lineRule="auto"/>
        <w:ind w:right="379"/>
      </w:pPr>
      <w:r>
        <w:t>анализировать,обобщать,систематизировать,оценивать</w:t>
      </w:r>
      <w:r>
        <w:rPr>
          <w:spacing w:val="60"/>
        </w:rPr>
        <w:t xml:space="preserve"> </w:t>
      </w:r>
      <w:r>
        <w:t>социальную информацию</w:t>
      </w:r>
      <w:r>
        <w:rPr>
          <w:spacing w:val="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человеке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социальном</w:t>
      </w:r>
      <w:r>
        <w:rPr>
          <w:spacing w:val="52"/>
        </w:rPr>
        <w:t xml:space="preserve"> </w:t>
      </w:r>
      <w:r>
        <w:t>окружении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адаптированных</w:t>
      </w:r>
      <w:r>
        <w:rPr>
          <w:spacing w:val="54"/>
        </w:rPr>
        <w:t xml:space="preserve"> </w:t>
      </w:r>
      <w:r>
        <w:t>источников(в</w:t>
      </w:r>
      <w:r>
        <w:rPr>
          <w:spacing w:val="51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учебных материалов)и публикаций в СМИ;</w:t>
      </w:r>
    </w:p>
    <w:p w14:paraId="37B9C3E4" w14:textId="77777777" w:rsidR="00E65D0E" w:rsidRDefault="009F5DD6">
      <w:pPr>
        <w:pStyle w:val="a3"/>
        <w:spacing w:before="1" w:line="276" w:lineRule="auto"/>
        <w:ind w:right="379"/>
        <w:jc w:val="both"/>
      </w:pPr>
      <w:r>
        <w:t>оценивать собственные поступки и поведение других людей в ходе общения,в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14:paraId="6C9CE0D6" w14:textId="77777777" w:rsidR="00E65D0E" w:rsidRDefault="009F5DD6">
      <w:pPr>
        <w:pStyle w:val="a3"/>
        <w:spacing w:before="1" w:line="276" w:lineRule="auto"/>
        <w:ind w:right="26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повседневной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выстраивания</w:t>
      </w:r>
      <w:r>
        <w:rPr>
          <w:spacing w:val="5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представителями</w:t>
      </w:r>
      <w:r>
        <w:rPr>
          <w:spacing w:val="6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поколений,со</w:t>
      </w:r>
      <w:r>
        <w:rPr>
          <w:spacing w:val="18"/>
        </w:rPr>
        <w:t xml:space="preserve"> </w:t>
      </w:r>
      <w:r>
        <w:t>сверстниками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младшими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возрасту,активного</w:t>
      </w:r>
      <w:r>
        <w:rPr>
          <w:spacing w:val="21"/>
        </w:rPr>
        <w:t xml:space="preserve"> </w:t>
      </w:r>
      <w:r>
        <w:t>участия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класса;</w:t>
      </w:r>
    </w:p>
    <w:p w14:paraId="596A57DE" w14:textId="77777777" w:rsidR="00E65D0E" w:rsidRDefault="009F5DD6">
      <w:pPr>
        <w:pStyle w:val="a3"/>
        <w:tabs>
          <w:tab w:val="left" w:pos="2550"/>
          <w:tab w:val="left" w:pos="5332"/>
          <w:tab w:val="left" w:pos="5759"/>
          <w:tab w:val="left" w:pos="7351"/>
          <w:tab w:val="left" w:pos="9361"/>
          <w:tab w:val="left" w:pos="9896"/>
        </w:tabs>
        <w:spacing w:line="276" w:lineRule="auto"/>
        <w:ind w:right="383"/>
      </w:pPr>
      <w:r>
        <w:t>приобретать</w:t>
      </w:r>
      <w:r>
        <w:rPr>
          <w:spacing w:val="56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совместной</w:t>
      </w:r>
      <w:r>
        <w:rPr>
          <w:spacing w:val="57"/>
        </w:rPr>
        <w:t xml:space="preserve"> </w:t>
      </w:r>
      <w:r>
        <w:t>деятельности,включая</w:t>
      </w:r>
      <w:r>
        <w:rPr>
          <w:spacing w:val="55"/>
        </w:rPr>
        <w:t xml:space="preserve"> </w:t>
      </w:r>
      <w:r>
        <w:t>взаимодействие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tab/>
        <w:t>культуры,национальной</w:t>
      </w:r>
      <w:r>
        <w:tab/>
        <w:t>и</w:t>
      </w:r>
      <w:r>
        <w:tab/>
        <w:t>религиозной</w:t>
      </w:r>
      <w:r>
        <w:tab/>
        <w:t>принадлежности</w:t>
      </w:r>
      <w:r>
        <w:tab/>
        <w:t>на</w:t>
      </w:r>
      <w:r>
        <w:tab/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2"/>
        </w:rPr>
        <w:t xml:space="preserve"> </w:t>
      </w:r>
      <w:r>
        <w:t>ценностей,взаимопонимания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5FB9CFAA" w14:textId="77777777" w:rsidR="00E65D0E" w:rsidRDefault="009F5DD6">
      <w:pPr>
        <w:pStyle w:val="11"/>
        <w:spacing w:before="6"/>
      </w:pPr>
      <w:r>
        <w:t>Общество,в</w:t>
      </w:r>
      <w:r>
        <w:rPr>
          <w:spacing w:val="-2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мы живём:</w:t>
      </w:r>
    </w:p>
    <w:p w14:paraId="76609BCC" w14:textId="77777777" w:rsidR="00E65D0E" w:rsidRDefault="009F5DD6">
      <w:pPr>
        <w:pStyle w:val="a3"/>
        <w:tabs>
          <w:tab w:val="left" w:pos="3813"/>
          <w:tab w:val="left" w:pos="4143"/>
          <w:tab w:val="left" w:pos="5285"/>
          <w:tab w:val="left" w:pos="5599"/>
          <w:tab w:val="left" w:pos="7364"/>
          <w:tab w:val="left" w:pos="8213"/>
          <w:tab w:val="left" w:pos="10379"/>
        </w:tabs>
        <w:spacing w:before="36" w:line="276" w:lineRule="auto"/>
        <w:ind w:right="399"/>
      </w:pPr>
      <w:r>
        <w:t>осваивать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9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природе,положении</w:t>
      </w:r>
      <w:r>
        <w:rPr>
          <w:spacing w:val="9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обществе,процессах</w:t>
      </w:r>
      <w:r>
        <w:tab/>
        <w:t>и</w:t>
      </w:r>
      <w:r>
        <w:tab/>
        <w:t>явлениях</w:t>
      </w:r>
      <w:r>
        <w:tab/>
        <w:t>в</w:t>
      </w:r>
      <w:r>
        <w:tab/>
        <w:t>экономической</w:t>
      </w:r>
      <w:r>
        <w:tab/>
        <w:t>жизни</w:t>
      </w:r>
      <w:r>
        <w:tab/>
        <w:t>общества,явлениях</w:t>
      </w:r>
      <w:r>
        <w:tab/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общества,о</w:t>
      </w:r>
      <w:r>
        <w:rPr>
          <w:spacing w:val="6"/>
        </w:rPr>
        <w:t xml:space="preserve"> </w:t>
      </w:r>
      <w:r>
        <w:t>народах</w:t>
      </w:r>
      <w:r>
        <w:rPr>
          <w:spacing w:val="8"/>
        </w:rPr>
        <w:t xml:space="preserve"> </w:t>
      </w:r>
      <w:r>
        <w:t>России,о</w:t>
      </w:r>
      <w:r>
        <w:rPr>
          <w:spacing w:val="6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 жизни,типах</w:t>
      </w:r>
      <w:r>
        <w:rPr>
          <w:spacing w:val="-2"/>
        </w:rPr>
        <w:t xml:space="preserve"> </w:t>
      </w:r>
      <w:r>
        <w:t>общества,глобальных</w:t>
      </w:r>
      <w:r>
        <w:rPr>
          <w:spacing w:val="-2"/>
        </w:rPr>
        <w:t xml:space="preserve"> </w:t>
      </w:r>
      <w:r>
        <w:t>проблемах;</w:t>
      </w:r>
    </w:p>
    <w:p w14:paraId="7345E8A7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15"/>
        </w:rPr>
        <w:t xml:space="preserve"> </w:t>
      </w:r>
      <w:r>
        <w:t>устройство</w:t>
      </w:r>
      <w:r>
        <w:rPr>
          <w:spacing w:val="11"/>
        </w:rPr>
        <w:t xml:space="preserve"> </w:t>
      </w:r>
      <w:r>
        <w:t>общества,российское</w:t>
      </w:r>
      <w:r>
        <w:rPr>
          <w:spacing w:val="10"/>
        </w:rPr>
        <w:t xml:space="preserve"> </w:t>
      </w:r>
      <w:r>
        <w:t>государство,высшие</w:t>
      </w:r>
      <w:r>
        <w:rPr>
          <w:spacing w:val="10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власти</w:t>
      </w:r>
      <w:r>
        <w:rPr>
          <w:spacing w:val="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Федерации,традиционные</w:t>
      </w:r>
      <w:r>
        <w:rPr>
          <w:spacing w:val="58"/>
        </w:rPr>
        <w:t xml:space="preserve"> </w:t>
      </w:r>
      <w:r>
        <w:t>российские</w:t>
      </w:r>
      <w:r>
        <w:rPr>
          <w:spacing w:val="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 w14:paraId="5BFB3F22" w14:textId="77777777" w:rsidR="00E65D0E" w:rsidRDefault="009F5DD6">
      <w:pPr>
        <w:pStyle w:val="a3"/>
        <w:spacing w:before="1" w:line="276" w:lineRule="auto"/>
      </w:pPr>
      <w:r>
        <w:t>приводить</w:t>
      </w:r>
      <w:r>
        <w:rPr>
          <w:spacing w:val="34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разного</w:t>
      </w:r>
      <w:r>
        <w:rPr>
          <w:spacing w:val="32"/>
        </w:rPr>
        <w:t xml:space="preserve"> </w:t>
      </w:r>
      <w:r>
        <w:t>положения</w:t>
      </w:r>
      <w:r>
        <w:rPr>
          <w:spacing w:val="33"/>
        </w:rPr>
        <w:t xml:space="preserve"> </w:t>
      </w:r>
      <w:r>
        <w:t>людей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обществе,видов</w:t>
      </w:r>
      <w:r>
        <w:rPr>
          <w:spacing w:val="35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деятельности,глобальных проблем;</w:t>
      </w:r>
    </w:p>
    <w:p w14:paraId="50B1EDEB" w14:textId="77777777" w:rsidR="00E65D0E" w:rsidRDefault="009F5DD6">
      <w:pPr>
        <w:pStyle w:val="a3"/>
        <w:spacing w:line="275" w:lineRule="exact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группы;</w:t>
      </w:r>
    </w:p>
    <w:p w14:paraId="55011FCB" w14:textId="77777777" w:rsidR="00E65D0E" w:rsidRDefault="009F5DD6">
      <w:pPr>
        <w:pStyle w:val="a3"/>
        <w:spacing w:before="40" w:line="276" w:lineRule="auto"/>
      </w:pPr>
      <w:r>
        <w:t>сравнивать</w:t>
      </w:r>
      <w:r>
        <w:rPr>
          <w:spacing w:val="8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общности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группы,положение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людей;различные</w:t>
      </w:r>
      <w:r>
        <w:rPr>
          <w:spacing w:val="-3"/>
        </w:rPr>
        <w:t xml:space="preserve"> </w:t>
      </w:r>
      <w:r>
        <w:t>формы хозяйствования;</w:t>
      </w:r>
    </w:p>
    <w:p w14:paraId="272D9D44" w14:textId="77777777" w:rsidR="00E65D0E" w:rsidRDefault="009F5DD6">
      <w:pPr>
        <w:pStyle w:val="a3"/>
        <w:tabs>
          <w:tab w:val="left" w:pos="3922"/>
          <w:tab w:val="left" w:pos="5762"/>
          <w:tab w:val="left" w:pos="6928"/>
          <w:tab w:val="left" w:pos="7261"/>
          <w:tab w:val="left" w:pos="9334"/>
          <w:tab w:val="left" w:pos="9667"/>
        </w:tabs>
        <w:spacing w:before="2" w:line="276" w:lineRule="auto"/>
        <w:ind w:right="467"/>
      </w:pPr>
      <w:r>
        <w:t>устанавливать</w:t>
      </w:r>
      <w:r>
        <w:tab/>
        <w:t>взаимодействия</w:t>
      </w:r>
      <w:r>
        <w:tab/>
        <w:t>общества</w:t>
      </w:r>
      <w:r>
        <w:tab/>
        <w:t>и</w:t>
      </w:r>
      <w:r>
        <w:tab/>
        <w:t>природы,человека</w:t>
      </w:r>
      <w:r>
        <w:tab/>
        <w:t>и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деятельности основных</w:t>
      </w:r>
      <w:r>
        <w:rPr>
          <w:spacing w:val="2"/>
        </w:rPr>
        <w:t xml:space="preserve"> </w:t>
      </w:r>
      <w:r>
        <w:t>участников экономики;</w:t>
      </w:r>
    </w:p>
    <w:p w14:paraId="1BF71079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7"/>
        </w:rPr>
        <w:t xml:space="preserve"> </w:t>
      </w:r>
      <w:r>
        <w:t>полученные</w:t>
      </w:r>
      <w:r>
        <w:rPr>
          <w:spacing w:val="6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объяснения(устного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письменного)влияния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общество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общества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природу</w:t>
      </w:r>
      <w:r>
        <w:rPr>
          <w:spacing w:val="40"/>
        </w:rPr>
        <w:t xml:space="preserve"> </w:t>
      </w:r>
      <w:r>
        <w:t>сущности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взаимосвязей</w:t>
      </w:r>
      <w:r>
        <w:rPr>
          <w:spacing w:val="45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14:paraId="703FB278" w14:textId="77777777" w:rsidR="00E65D0E" w:rsidRDefault="009F5DD6">
      <w:pPr>
        <w:pStyle w:val="a3"/>
        <w:spacing w:line="276" w:lineRule="auto"/>
        <w:ind w:right="263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личный</w:t>
      </w:r>
      <w:r>
        <w:rPr>
          <w:spacing w:val="14"/>
        </w:rPr>
        <w:t xml:space="preserve"> </w:t>
      </w:r>
      <w:r>
        <w:t>социальный</w:t>
      </w:r>
      <w:r>
        <w:rPr>
          <w:spacing w:val="14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6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56AE8E7E" w14:textId="77777777" w:rsidR="00E65D0E" w:rsidRDefault="009F5DD6">
      <w:pPr>
        <w:pStyle w:val="a3"/>
        <w:spacing w:line="276" w:lineRule="auto"/>
        <w:ind w:right="448"/>
      </w:pPr>
      <w:r>
        <w:t>решать</w:t>
      </w:r>
      <w:r>
        <w:rPr>
          <w:spacing w:val="34"/>
        </w:rPr>
        <w:t xml:space="preserve"> </w:t>
      </w:r>
      <w:r>
        <w:t>познавательные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практические</w:t>
      </w:r>
      <w:r>
        <w:rPr>
          <w:spacing w:val="33"/>
        </w:rPr>
        <w:t xml:space="preserve"> </w:t>
      </w:r>
      <w:r>
        <w:t>задачи(в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задачи,отражающие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 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проблемы);</w:t>
      </w:r>
    </w:p>
    <w:p w14:paraId="019D5D01" w14:textId="77777777" w:rsidR="00E65D0E" w:rsidRDefault="009F5DD6">
      <w:pPr>
        <w:pStyle w:val="a3"/>
        <w:spacing w:line="276" w:lineRule="auto"/>
        <w:ind w:right="329"/>
      </w:pPr>
      <w:r>
        <w:t>овладевать</w:t>
      </w:r>
      <w:r>
        <w:rPr>
          <w:spacing w:val="7"/>
        </w:rPr>
        <w:t xml:space="preserve"> </w:t>
      </w:r>
      <w:r>
        <w:t>смысловым</w:t>
      </w:r>
      <w:r>
        <w:rPr>
          <w:spacing w:val="8"/>
        </w:rPr>
        <w:t xml:space="preserve"> </w:t>
      </w:r>
      <w:r>
        <w:t>чтением</w:t>
      </w:r>
      <w:r>
        <w:rPr>
          <w:spacing w:val="5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обществоведческой</w:t>
      </w:r>
      <w:r>
        <w:rPr>
          <w:spacing w:val="7"/>
        </w:rPr>
        <w:t xml:space="preserve"> </w:t>
      </w:r>
      <w:r>
        <w:t>тематики,касающихся</w:t>
      </w:r>
      <w:r>
        <w:rPr>
          <w:spacing w:val="-57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природы,устройства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3"/>
        </w:rPr>
        <w:t xml:space="preserve"> </w:t>
      </w:r>
      <w:r>
        <w:t>жизни,основных</w:t>
      </w:r>
      <w:r>
        <w:rPr>
          <w:spacing w:val="24"/>
        </w:rPr>
        <w:t xml:space="preserve"> </w:t>
      </w:r>
      <w:r>
        <w:t>сфер</w:t>
      </w:r>
      <w:r>
        <w:rPr>
          <w:spacing w:val="2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14:paraId="0D05B20E" w14:textId="77777777" w:rsidR="00E65D0E" w:rsidRDefault="009F5DD6">
      <w:pPr>
        <w:pStyle w:val="a3"/>
        <w:spacing w:line="276" w:lineRule="auto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14:paraId="2E8C6987" w14:textId="77777777" w:rsidR="00E65D0E" w:rsidRDefault="009F5DD6">
      <w:pPr>
        <w:pStyle w:val="a3"/>
        <w:spacing w:before="1" w:line="276" w:lineRule="auto"/>
        <w:ind w:right="471"/>
      </w:pPr>
      <w:r>
        <w:t>анализировать,обобщать,систематизировать,оценивать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экономико-статистическую,из</w:t>
      </w:r>
      <w:r>
        <w:rPr>
          <w:spacing w:val="9"/>
        </w:rPr>
        <w:t xml:space="preserve"> </w:t>
      </w:r>
      <w:r>
        <w:t>адаптированных</w:t>
      </w:r>
      <w:r>
        <w:rPr>
          <w:spacing w:val="8"/>
        </w:rPr>
        <w:t xml:space="preserve"> </w:t>
      </w:r>
      <w:r>
        <w:t>источников(в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 выводы;</w:t>
      </w:r>
    </w:p>
    <w:p w14:paraId="5BB925F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F3371B" w14:textId="77777777" w:rsidR="00E65D0E" w:rsidRDefault="009F5DD6">
      <w:pPr>
        <w:pStyle w:val="a3"/>
        <w:spacing w:before="67" w:line="278" w:lineRule="auto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14:paraId="55960762" w14:textId="77777777" w:rsidR="00E65D0E" w:rsidRDefault="009F5DD6">
      <w:pPr>
        <w:pStyle w:val="a3"/>
        <w:spacing w:line="276" w:lineRule="auto"/>
        <w:ind w:right="368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знания,включая</w:t>
      </w:r>
      <w:r>
        <w:rPr>
          <w:spacing w:val="13"/>
        </w:rPr>
        <w:t xml:space="preserve"> </w:t>
      </w:r>
      <w:r>
        <w:t>основы</w:t>
      </w:r>
      <w:r>
        <w:rPr>
          <w:spacing w:val="14"/>
        </w:rPr>
        <w:t xml:space="preserve"> </w:t>
      </w:r>
      <w:r>
        <w:t>финансовой</w:t>
      </w:r>
      <w:r>
        <w:rPr>
          <w:spacing w:val="16"/>
        </w:rPr>
        <w:t xml:space="preserve"> </w:t>
      </w:r>
      <w:r>
        <w:t>грамотности,в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деятельности,направленной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охрану</w:t>
      </w:r>
      <w:r>
        <w:rPr>
          <w:spacing w:val="17"/>
        </w:rPr>
        <w:t xml:space="preserve"> </w:t>
      </w:r>
      <w:r>
        <w:t>природы;защиту</w:t>
      </w:r>
      <w:r>
        <w:rPr>
          <w:spacing w:val="20"/>
        </w:rPr>
        <w:t xml:space="preserve"> </w:t>
      </w:r>
      <w:r>
        <w:t>прав</w:t>
      </w:r>
      <w:r>
        <w:rPr>
          <w:spacing w:val="25"/>
        </w:rPr>
        <w:t xml:space="preserve"> </w:t>
      </w:r>
      <w:r>
        <w:t>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потребителя</w:t>
      </w:r>
      <w:r>
        <w:rPr>
          <w:spacing w:val="15"/>
        </w:rPr>
        <w:t xml:space="preserve"> </w:t>
      </w:r>
      <w:r>
        <w:t>финансовых</w:t>
      </w:r>
      <w:r>
        <w:rPr>
          <w:spacing w:val="20"/>
        </w:rPr>
        <w:t xml:space="preserve"> </w:t>
      </w:r>
      <w:r>
        <w:t>услуг),на</w:t>
      </w:r>
      <w:r>
        <w:rPr>
          <w:spacing w:val="14"/>
        </w:rPr>
        <w:t xml:space="preserve"> </w:t>
      </w:r>
      <w:r>
        <w:t>соблюдение</w:t>
      </w:r>
      <w:r>
        <w:rPr>
          <w:spacing w:val="14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общества,в</w:t>
      </w:r>
      <w:r>
        <w:rPr>
          <w:spacing w:val="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живём;</w:t>
      </w:r>
    </w:p>
    <w:p w14:paraId="77A62F1D" w14:textId="77777777"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религиозной</w:t>
      </w:r>
      <w:r>
        <w:rPr>
          <w:spacing w:val="14"/>
        </w:rPr>
        <w:t xml:space="preserve"> </w:t>
      </w:r>
      <w:r>
        <w:t>принадлежности</w:t>
      </w:r>
      <w:r>
        <w:rPr>
          <w:spacing w:val="1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людьми</w:t>
      </w:r>
      <w:r>
        <w:rPr>
          <w:spacing w:val="25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культур;осознавать</w:t>
      </w:r>
      <w:r>
        <w:rPr>
          <w:spacing w:val="25"/>
        </w:rPr>
        <w:t xml:space="preserve"> </w:t>
      </w:r>
      <w:r>
        <w:t>ценность</w:t>
      </w:r>
      <w:r>
        <w:rPr>
          <w:spacing w:val="25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традиций</w:t>
      </w:r>
      <w:r>
        <w:rPr>
          <w:spacing w:val="2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14:paraId="3D6A56AF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338C47D3" w14:textId="77777777"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7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14:paraId="27AC31BC" w14:textId="77777777" w:rsidR="00E65D0E" w:rsidRDefault="009F5DD6">
      <w:pPr>
        <w:pStyle w:val="11"/>
        <w:spacing w:before="4"/>
      </w:pPr>
      <w:r>
        <w:t>Социальные</w:t>
      </w:r>
      <w:r>
        <w:rPr>
          <w:spacing w:val="-2"/>
        </w:rPr>
        <w:t xml:space="preserve"> </w:t>
      </w:r>
      <w:r>
        <w:t>ценности и</w:t>
      </w:r>
      <w:r>
        <w:rPr>
          <w:spacing w:val="-1"/>
        </w:rPr>
        <w:t xml:space="preserve"> </w:t>
      </w:r>
      <w:r>
        <w:t>нормы:</w:t>
      </w:r>
    </w:p>
    <w:p w14:paraId="13FCC919" w14:textId="77777777" w:rsidR="00E65D0E" w:rsidRDefault="009F5DD6">
      <w:pPr>
        <w:pStyle w:val="a3"/>
        <w:spacing w:before="39" w:line="276" w:lineRule="auto"/>
      </w:pPr>
      <w:r>
        <w:t>осваивать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ценностях;о</w:t>
      </w:r>
      <w:r>
        <w:rPr>
          <w:spacing w:val="19"/>
        </w:rPr>
        <w:t xml:space="preserve"> </w:t>
      </w:r>
      <w:r>
        <w:t>содержании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норм,регулирующих</w:t>
      </w:r>
      <w:r>
        <w:rPr>
          <w:spacing w:val="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отношения;</w:t>
      </w:r>
    </w:p>
    <w:p w14:paraId="63BB88B7" w14:textId="77777777" w:rsidR="00E65D0E" w:rsidRDefault="009F5DD6">
      <w:pPr>
        <w:pStyle w:val="a3"/>
        <w:spacing w:line="276" w:lineRule="auto"/>
        <w:ind w:right="263"/>
      </w:pPr>
      <w:r>
        <w:t>характеризовать</w:t>
      </w:r>
      <w:r>
        <w:rPr>
          <w:spacing w:val="11"/>
        </w:rPr>
        <w:t xml:space="preserve"> </w:t>
      </w:r>
      <w:r>
        <w:t>традиционные</w:t>
      </w:r>
      <w:r>
        <w:rPr>
          <w:spacing w:val="8"/>
        </w:rPr>
        <w:t xml:space="preserve"> </w:t>
      </w:r>
      <w:r>
        <w:t>российские</w:t>
      </w:r>
      <w:r>
        <w:rPr>
          <w:spacing w:val="10"/>
        </w:rPr>
        <w:t xml:space="preserve"> </w:t>
      </w:r>
      <w:r>
        <w:t>духовно-нравственные</w:t>
      </w:r>
      <w:r>
        <w:rPr>
          <w:spacing w:val="8"/>
        </w:rPr>
        <w:t xml:space="preserve"> </w:t>
      </w:r>
      <w:r>
        <w:t>ценности(в</w:t>
      </w:r>
      <w:r>
        <w:rPr>
          <w:spacing w:val="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человека,гуманизм,милосердие),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 жизни</w:t>
      </w:r>
      <w:r>
        <w:rPr>
          <w:spacing w:val="1"/>
        </w:rPr>
        <w:t xml:space="preserve"> </w:t>
      </w:r>
      <w:r>
        <w:t>общества;</w:t>
      </w:r>
    </w:p>
    <w:p w14:paraId="2C78BD02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-57"/>
        </w:rPr>
        <w:t xml:space="preserve"> </w:t>
      </w:r>
      <w:r>
        <w:t>выбора,ситуаций,регулируемых различными</w:t>
      </w:r>
      <w:r>
        <w:rPr>
          <w:spacing w:val="-3"/>
        </w:rPr>
        <w:t xml:space="preserve"> </w:t>
      </w:r>
      <w:r>
        <w:t>видами социальных</w:t>
      </w:r>
      <w:r>
        <w:rPr>
          <w:spacing w:val="-2"/>
        </w:rPr>
        <w:t xml:space="preserve"> </w:t>
      </w:r>
      <w:r>
        <w:t>норм;</w:t>
      </w:r>
    </w:p>
    <w:p w14:paraId="2EF7B81D" w14:textId="77777777" w:rsidR="00E65D0E" w:rsidRDefault="009F5DD6">
      <w:pPr>
        <w:pStyle w:val="a3"/>
        <w:spacing w:line="278" w:lineRule="auto"/>
        <w:ind w:left="2251" w:firstLine="0"/>
      </w:pPr>
      <w:r>
        <w:t>классифицировать</w:t>
      </w:r>
      <w:r>
        <w:rPr>
          <w:spacing w:val="-5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нормы,их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14:paraId="705F07D3" w14:textId="77777777" w:rsidR="00E65D0E" w:rsidRDefault="009F5DD6">
      <w:pPr>
        <w:pStyle w:val="a3"/>
        <w:tabs>
          <w:tab w:val="left" w:pos="3812"/>
        </w:tabs>
        <w:spacing w:line="276" w:lineRule="auto"/>
        <w:ind w:left="2251" w:right="498" w:firstLine="0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объяснения(устного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письменного)</w:t>
      </w:r>
    </w:p>
    <w:p w14:paraId="08BC1AF3" w14:textId="77777777" w:rsidR="00E65D0E" w:rsidRDefault="009F5DD6">
      <w:pPr>
        <w:pStyle w:val="a3"/>
        <w:spacing w:line="275" w:lineRule="exact"/>
        <w:ind w:firstLine="0"/>
      </w:pPr>
      <w:r>
        <w:t>сущности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14:paraId="336281F8" w14:textId="77777777" w:rsidR="00E65D0E" w:rsidRDefault="009F5DD6">
      <w:pPr>
        <w:pStyle w:val="a3"/>
        <w:spacing w:before="35"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личный</w:t>
      </w:r>
      <w:r>
        <w:rPr>
          <w:spacing w:val="10"/>
        </w:rPr>
        <w:t xml:space="preserve"> </w:t>
      </w:r>
      <w:r>
        <w:t>социальный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явлениям</w:t>
      </w:r>
      <w:r>
        <w:rPr>
          <w:spacing w:val="9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точки</w:t>
      </w:r>
      <w:r>
        <w:rPr>
          <w:spacing w:val="21"/>
        </w:rPr>
        <w:t xml:space="preserve"> </w:t>
      </w:r>
      <w:r>
        <w:t>зрения</w:t>
      </w:r>
      <w:r>
        <w:rPr>
          <w:spacing w:val="20"/>
        </w:rPr>
        <w:t xml:space="preserve"> </w:t>
      </w:r>
      <w:r>
        <w:t>социальных</w:t>
      </w:r>
      <w:r>
        <w:rPr>
          <w:spacing w:val="20"/>
        </w:rPr>
        <w:t xml:space="preserve"> </w:t>
      </w:r>
      <w:r>
        <w:t>ценностей,к</w:t>
      </w:r>
      <w:r>
        <w:rPr>
          <w:spacing w:val="21"/>
        </w:rPr>
        <w:t xml:space="preserve"> </w:t>
      </w:r>
      <w:r>
        <w:t>социальным</w:t>
      </w:r>
      <w:r>
        <w:rPr>
          <w:spacing w:val="19"/>
        </w:rPr>
        <w:t xml:space="preserve"> </w:t>
      </w:r>
      <w:r>
        <w:t>нормам</w:t>
      </w:r>
      <w:r>
        <w:rPr>
          <w:spacing w:val="2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 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 обществе;</w:t>
      </w:r>
    </w:p>
    <w:p w14:paraId="6520C894" w14:textId="77777777" w:rsidR="00E65D0E" w:rsidRDefault="009F5DD6">
      <w:pPr>
        <w:pStyle w:val="a3"/>
        <w:spacing w:line="278" w:lineRule="auto"/>
      </w:pPr>
      <w:r>
        <w:t>решать</w:t>
      </w:r>
      <w:r>
        <w:rPr>
          <w:spacing w:val="16"/>
        </w:rPr>
        <w:t xml:space="preserve"> </w:t>
      </w:r>
      <w:r>
        <w:t>познавательные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практические</w:t>
      </w:r>
      <w:r>
        <w:rPr>
          <w:spacing w:val="15"/>
        </w:rPr>
        <w:t xml:space="preserve"> </w:t>
      </w:r>
      <w:r>
        <w:t>задачи,отражающие</w:t>
      </w:r>
      <w:r>
        <w:rPr>
          <w:spacing w:val="15"/>
        </w:rPr>
        <w:t xml:space="preserve"> </w:t>
      </w:r>
      <w:r>
        <w:t>действие</w:t>
      </w:r>
      <w:r>
        <w:rPr>
          <w:spacing w:val="14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14:paraId="35BBCC87" w14:textId="77777777" w:rsidR="00E65D0E" w:rsidRDefault="009F5DD6">
      <w:pPr>
        <w:pStyle w:val="a3"/>
        <w:spacing w:line="276" w:lineRule="auto"/>
        <w:ind w:right="329"/>
      </w:pPr>
      <w:r>
        <w:t>овладевать</w:t>
      </w:r>
      <w:r>
        <w:rPr>
          <w:spacing w:val="7"/>
        </w:rPr>
        <w:t xml:space="preserve"> </w:t>
      </w:r>
      <w:r>
        <w:t>смысловым</w:t>
      </w:r>
      <w:r>
        <w:rPr>
          <w:spacing w:val="8"/>
        </w:rPr>
        <w:t xml:space="preserve"> </w:t>
      </w:r>
      <w:r>
        <w:t>чтением</w:t>
      </w:r>
      <w:r>
        <w:rPr>
          <w:spacing w:val="5"/>
        </w:rPr>
        <w:t xml:space="preserve"> </w:t>
      </w:r>
      <w:r>
        <w:t>текстов</w:t>
      </w:r>
      <w:r>
        <w:rPr>
          <w:spacing w:val="6"/>
        </w:rPr>
        <w:t xml:space="preserve"> </w:t>
      </w:r>
      <w:r>
        <w:t>обществоведческой</w:t>
      </w:r>
      <w:r>
        <w:rPr>
          <w:spacing w:val="7"/>
        </w:rPr>
        <w:t xml:space="preserve"> </w:t>
      </w:r>
      <w:r>
        <w:t>тематики,касающихся</w:t>
      </w:r>
      <w:r>
        <w:rPr>
          <w:spacing w:val="-57"/>
        </w:rPr>
        <w:t xml:space="preserve"> </w:t>
      </w:r>
      <w:r>
        <w:t>гуманизма,гражданственности,патриотизма;</w:t>
      </w:r>
    </w:p>
    <w:p w14:paraId="00A22D11" w14:textId="77777777" w:rsidR="00E65D0E" w:rsidRDefault="009F5DD6">
      <w:pPr>
        <w:pStyle w:val="a3"/>
        <w:spacing w:line="278" w:lineRule="auto"/>
      </w:pPr>
      <w:r>
        <w:t>извлекать</w:t>
      </w:r>
      <w:r>
        <w:rPr>
          <w:spacing w:val="15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принципах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нормах</w:t>
      </w:r>
      <w:r>
        <w:rPr>
          <w:spacing w:val="15"/>
        </w:rPr>
        <w:t xml:space="preserve"> </w:t>
      </w:r>
      <w:r>
        <w:t>морали,</w:t>
      </w:r>
      <w:r>
        <w:rPr>
          <w:spacing w:val="-57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выбора;</w:t>
      </w:r>
    </w:p>
    <w:p w14:paraId="68A7865E" w14:textId="77777777" w:rsidR="00E65D0E" w:rsidRDefault="009F5DD6">
      <w:pPr>
        <w:pStyle w:val="a3"/>
        <w:spacing w:line="276" w:lineRule="auto"/>
        <w:ind w:right="368"/>
      </w:pPr>
      <w:r>
        <w:t>анализировать,обобщать,систематизировать,оценивать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адаптированных</w:t>
      </w:r>
      <w:r>
        <w:rPr>
          <w:spacing w:val="19"/>
        </w:rPr>
        <w:t xml:space="preserve"> </w:t>
      </w:r>
      <w:r>
        <w:t>источников(в</w:t>
      </w:r>
      <w:r>
        <w:rPr>
          <w:spacing w:val="15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материалов)и</w:t>
      </w:r>
      <w:r>
        <w:rPr>
          <w:spacing w:val="15"/>
        </w:rPr>
        <w:t xml:space="preserve"> </w:t>
      </w:r>
      <w:r>
        <w:t>публикаций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50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собственными</w:t>
      </w:r>
      <w:r>
        <w:rPr>
          <w:spacing w:val="50"/>
        </w:rPr>
        <w:t xml:space="preserve"> </w:t>
      </w:r>
      <w:r>
        <w:t>знаниями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моральном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правовом</w:t>
      </w:r>
      <w:r>
        <w:rPr>
          <w:spacing w:val="47"/>
        </w:rPr>
        <w:t xml:space="preserve"> </w:t>
      </w:r>
      <w:r>
        <w:t>регулировании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14:paraId="7DDAAFE5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3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3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57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морали;</w:t>
      </w:r>
    </w:p>
    <w:p w14:paraId="499AD123" w14:textId="77777777" w:rsidR="00E65D0E" w:rsidRDefault="009F5DD6">
      <w:pPr>
        <w:pStyle w:val="a3"/>
        <w:spacing w:line="278" w:lineRule="auto"/>
        <w:ind w:left="2251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электронную)и</w:t>
      </w:r>
      <w:r>
        <w:rPr>
          <w:spacing w:val="10"/>
        </w:rPr>
        <w:t xml:space="preserve"> </w:t>
      </w:r>
      <w:r>
        <w:t>составлять</w:t>
      </w:r>
    </w:p>
    <w:p w14:paraId="535609C0" w14:textId="77777777" w:rsidR="00E65D0E" w:rsidRDefault="009F5DD6">
      <w:pPr>
        <w:pStyle w:val="a3"/>
        <w:spacing w:line="272" w:lineRule="exact"/>
        <w:ind w:firstLine="0"/>
      </w:pPr>
      <w:r>
        <w:t>простейший</w:t>
      </w:r>
      <w:r>
        <w:rPr>
          <w:spacing w:val="-6"/>
        </w:rPr>
        <w:t xml:space="preserve"> </w:t>
      </w:r>
      <w:r>
        <w:t>документ(заявление);</w:t>
      </w:r>
    </w:p>
    <w:p w14:paraId="26C0E304" w14:textId="77777777"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0D1E93E" w14:textId="77777777" w:rsidR="00E65D0E" w:rsidRDefault="009F5DD6">
      <w:pPr>
        <w:pStyle w:val="a3"/>
        <w:spacing w:before="67"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религиозной</w:t>
      </w:r>
      <w:r>
        <w:rPr>
          <w:spacing w:val="24"/>
        </w:rPr>
        <w:t xml:space="preserve"> </w:t>
      </w:r>
      <w:r>
        <w:t>принадлежности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1FEDD2BB" w14:textId="77777777" w:rsidR="00E65D0E" w:rsidRDefault="009F5DD6">
      <w:pPr>
        <w:pStyle w:val="11"/>
        <w:spacing w:before="6"/>
      </w:pP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отношений:</w:t>
      </w:r>
    </w:p>
    <w:p w14:paraId="01BA164C" w14:textId="77777777" w:rsidR="00E65D0E" w:rsidRDefault="009F5DD6">
      <w:pPr>
        <w:pStyle w:val="a3"/>
        <w:spacing w:before="36" w:line="276" w:lineRule="auto"/>
        <w:ind w:right="366"/>
      </w:pPr>
      <w:r>
        <w:t>осваивать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применять</w:t>
      </w:r>
      <w:r>
        <w:rPr>
          <w:spacing w:val="16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сущности</w:t>
      </w:r>
      <w:r>
        <w:rPr>
          <w:spacing w:val="16"/>
        </w:rPr>
        <w:t xml:space="preserve"> </w:t>
      </w:r>
      <w:r>
        <w:t>права,о</w:t>
      </w:r>
      <w:r>
        <w:rPr>
          <w:spacing w:val="14"/>
        </w:rPr>
        <w:t xml:space="preserve"> </w:t>
      </w:r>
      <w:r>
        <w:t>правоотношении</w:t>
      </w:r>
      <w:r>
        <w:rPr>
          <w:spacing w:val="1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юридическом</w:t>
      </w:r>
      <w:r>
        <w:rPr>
          <w:spacing w:val="4"/>
        </w:rPr>
        <w:t xml:space="preserve"> </w:t>
      </w:r>
      <w:r>
        <w:t>явлении,правовых</w:t>
      </w:r>
      <w:r>
        <w:rPr>
          <w:spacing w:val="6"/>
        </w:rPr>
        <w:t xml:space="preserve"> </w:t>
      </w:r>
      <w:r>
        <w:t>нормах,регулирующих</w:t>
      </w:r>
      <w:r>
        <w:rPr>
          <w:spacing w:val="4"/>
        </w:rPr>
        <w:t xml:space="preserve"> </w:t>
      </w:r>
      <w:r>
        <w:t>типичные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1"/>
        </w:rPr>
        <w:t xml:space="preserve"> </w:t>
      </w:r>
      <w:r>
        <w:t>отношения,правовом</w:t>
      </w:r>
      <w:r>
        <w:rPr>
          <w:spacing w:val="52"/>
        </w:rPr>
        <w:t xml:space="preserve"> </w:t>
      </w:r>
      <w:r>
        <w:t>статусе</w:t>
      </w:r>
      <w:r>
        <w:rPr>
          <w:spacing w:val="-57"/>
        </w:rPr>
        <w:t xml:space="preserve"> </w:t>
      </w:r>
      <w:r>
        <w:t>гражданина Российской Федерации(в том числе несовершеннолетнего),правонарушениях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 для личности</w:t>
      </w:r>
      <w:r>
        <w:rPr>
          <w:spacing w:val="1"/>
        </w:rPr>
        <w:t xml:space="preserve"> </w:t>
      </w:r>
      <w:r>
        <w:t>и общества;</w:t>
      </w:r>
    </w:p>
    <w:p w14:paraId="5AF6043A" w14:textId="77777777" w:rsidR="00E65D0E" w:rsidRDefault="009F5DD6">
      <w:pPr>
        <w:pStyle w:val="a3"/>
        <w:spacing w:before="2" w:line="276" w:lineRule="auto"/>
        <w:ind w:right="361"/>
        <w:jc w:val="both"/>
      </w:pPr>
      <w:r>
        <w:t>характеризовать право как регулятор общественных отношений,конституционные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2B0CFBC4" w14:textId="77777777" w:rsidR="00E65D0E" w:rsidRDefault="009F5DD6">
      <w:pPr>
        <w:pStyle w:val="a3"/>
        <w:tabs>
          <w:tab w:val="left" w:pos="3615"/>
          <w:tab w:val="left" w:pos="3694"/>
          <w:tab w:val="left" w:pos="4817"/>
          <w:tab w:val="left" w:pos="5234"/>
          <w:tab w:val="left" w:pos="6002"/>
          <w:tab w:val="left" w:pos="6350"/>
          <w:tab w:val="left" w:pos="6947"/>
          <w:tab w:val="left" w:pos="8358"/>
          <w:tab w:val="left" w:pos="8602"/>
          <w:tab w:val="left" w:pos="8974"/>
          <w:tab w:val="left" w:pos="9512"/>
        </w:tabs>
        <w:spacing w:line="276" w:lineRule="auto"/>
        <w:ind w:right="365"/>
      </w:pPr>
      <w:r>
        <w:t>приводить</w:t>
      </w:r>
      <w:r>
        <w:tab/>
        <w:t>примеры</w:t>
      </w:r>
      <w:r>
        <w:tab/>
        <w:t>и</w:t>
      </w:r>
      <w:r>
        <w:tab/>
        <w:t>моделировать</w:t>
      </w:r>
      <w:r>
        <w:tab/>
        <w:t>ситуации,в</w:t>
      </w:r>
      <w:r>
        <w:tab/>
        <w:t>которых</w:t>
      </w:r>
      <w:r>
        <w:tab/>
        <w:t>возникают</w:t>
      </w:r>
      <w:r>
        <w:rPr>
          <w:spacing w:val="1"/>
        </w:rPr>
        <w:t xml:space="preserve"> </w:t>
      </w:r>
      <w:r>
        <w:t>правоотношения,и</w:t>
      </w:r>
      <w:r>
        <w:tab/>
      </w:r>
      <w:r>
        <w:tab/>
        <w:t>ситуации,связанные</w:t>
      </w:r>
      <w:r>
        <w:tab/>
        <w:t>с</w:t>
      </w:r>
      <w:r>
        <w:tab/>
        <w:t>правонарушениями</w:t>
      </w:r>
      <w:r>
        <w:tab/>
        <w:t>и</w:t>
      </w:r>
      <w:r>
        <w:tab/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35"/>
        </w:rPr>
        <w:t xml:space="preserve"> </w:t>
      </w:r>
      <w:r>
        <w:t>ответственности;способы</w:t>
      </w:r>
      <w:r>
        <w:rPr>
          <w:spacing w:val="35"/>
        </w:rPr>
        <w:t xml:space="preserve"> </w:t>
      </w:r>
      <w:r>
        <w:t>защиты</w:t>
      </w:r>
      <w:r>
        <w:rPr>
          <w:spacing w:val="35"/>
        </w:rPr>
        <w:t xml:space="preserve"> </w:t>
      </w:r>
      <w:r>
        <w:t>прав</w:t>
      </w:r>
      <w:r>
        <w:rPr>
          <w:spacing w:val="34"/>
        </w:rPr>
        <w:t xml:space="preserve"> </w:t>
      </w:r>
      <w:r>
        <w:t>ребёнка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примеры,поясняющие</w:t>
      </w:r>
      <w:r>
        <w:rPr>
          <w:spacing w:val="-5"/>
        </w:rPr>
        <w:t xml:space="preserve"> </w:t>
      </w:r>
      <w:r>
        <w:t>опасность правонарушений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общества;</w:t>
      </w:r>
    </w:p>
    <w:p w14:paraId="2C235EC1" w14:textId="77777777" w:rsidR="00E65D0E" w:rsidRDefault="009F5DD6">
      <w:pPr>
        <w:pStyle w:val="a3"/>
        <w:spacing w:line="278" w:lineRule="auto"/>
      </w:pPr>
      <w:r>
        <w:t>классифицировать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классификации)нормы права,выделяя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14:paraId="63F6CFB4" w14:textId="77777777" w:rsidR="00E65D0E" w:rsidRDefault="009F5DD6">
      <w:pPr>
        <w:pStyle w:val="a3"/>
        <w:tabs>
          <w:tab w:val="left" w:pos="4897"/>
          <w:tab w:val="left" w:pos="6382"/>
          <w:tab w:val="left" w:pos="6775"/>
          <w:tab w:val="left" w:pos="7927"/>
          <w:tab w:val="left" w:pos="9363"/>
        </w:tabs>
        <w:spacing w:line="276" w:lineRule="auto"/>
        <w:ind w:right="580"/>
      </w:pPr>
      <w:r>
        <w:t>сравнивать(в</w:t>
      </w:r>
      <w:r>
        <w:rPr>
          <w:spacing w:val="3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сравнения)проступок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преступление,дееспособность</w:t>
      </w:r>
      <w:r>
        <w:tab/>
        <w:t>малолетних</w:t>
      </w:r>
      <w:r>
        <w:tab/>
        <w:t>в</w:t>
      </w:r>
      <w:r>
        <w:tab/>
        <w:t>возрасте</w:t>
      </w:r>
      <w:r>
        <w:tab/>
        <w:t>от6до14лет</w:t>
      </w:r>
      <w:r>
        <w:tab/>
        <w:t>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 возрасте от14до18лет;</w:t>
      </w:r>
    </w:p>
    <w:p w14:paraId="0E8B1212" w14:textId="77777777" w:rsidR="00E65D0E" w:rsidRDefault="009F5DD6">
      <w:pPr>
        <w:pStyle w:val="a3"/>
        <w:spacing w:line="276" w:lineRule="auto"/>
        <w:ind w:right="388"/>
        <w:jc w:val="both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взаимосвязи,включая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гражданина и</w:t>
      </w:r>
      <w:r>
        <w:rPr>
          <w:spacing w:val="-57"/>
        </w:rPr>
        <w:t xml:space="preserve"> </w:t>
      </w:r>
      <w:r>
        <w:t>государства,между правовым поведением и культурой личности,между особенностями</w:t>
      </w:r>
      <w:r>
        <w:rPr>
          <w:spacing w:val="1"/>
        </w:rPr>
        <w:t xml:space="preserve"> </w:t>
      </w:r>
      <w:r>
        <w:t>дееспособности несовершеннолетнего</w:t>
      </w:r>
      <w:r>
        <w:rPr>
          <w:spacing w:val="-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14:paraId="084102AD" w14:textId="77777777" w:rsidR="00E65D0E" w:rsidRDefault="009F5DD6">
      <w:pPr>
        <w:pStyle w:val="a3"/>
        <w:tabs>
          <w:tab w:val="left" w:pos="3550"/>
          <w:tab w:val="left" w:pos="5921"/>
          <w:tab w:val="left" w:pos="6839"/>
          <w:tab w:val="left" w:pos="8506"/>
          <w:tab w:val="left" w:pos="8892"/>
        </w:tabs>
        <w:spacing w:line="276" w:lineRule="auto"/>
        <w:ind w:right="375"/>
      </w:pPr>
      <w:r>
        <w:t>использовать</w:t>
      </w:r>
      <w:r>
        <w:rPr>
          <w:spacing w:val="48"/>
        </w:rPr>
        <w:t xml:space="preserve"> </w:t>
      </w:r>
      <w:r>
        <w:t>полученные</w:t>
      </w:r>
      <w:r>
        <w:rPr>
          <w:spacing w:val="45"/>
        </w:rPr>
        <w:t xml:space="preserve"> </w:t>
      </w:r>
      <w:r>
        <w:t>знания</w:t>
      </w:r>
      <w:r>
        <w:rPr>
          <w:spacing w:val="52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объяснения</w:t>
      </w:r>
      <w:r>
        <w:rPr>
          <w:spacing w:val="47"/>
        </w:rPr>
        <w:t xml:space="preserve"> </w:t>
      </w:r>
      <w:r>
        <w:t>сущности</w:t>
      </w:r>
      <w:r>
        <w:rPr>
          <w:spacing w:val="49"/>
        </w:rPr>
        <w:t xml:space="preserve"> </w:t>
      </w:r>
      <w:r>
        <w:t>права,роли</w:t>
      </w:r>
      <w:r>
        <w:rPr>
          <w:spacing w:val="48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обществе,необходимости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tab/>
        <w:t>коррупции,различий</w:t>
      </w:r>
      <w:r>
        <w:tab/>
        <w:t>между</w:t>
      </w:r>
      <w:r>
        <w:tab/>
        <w:t>правомерным</w:t>
      </w:r>
      <w:r>
        <w:tab/>
        <w:t>и</w:t>
      </w:r>
      <w:r>
        <w:tab/>
        <w:t>противоправным</w:t>
      </w:r>
      <w:r>
        <w:rPr>
          <w:spacing w:val="1"/>
        </w:rPr>
        <w:t xml:space="preserve"> </w:t>
      </w:r>
      <w:r>
        <w:t>поведением,проступком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преступлением;для</w:t>
      </w:r>
      <w:r>
        <w:rPr>
          <w:spacing w:val="34"/>
        </w:rPr>
        <w:t xml:space="preserve"> </w:t>
      </w:r>
      <w:r>
        <w:t>осмысления</w:t>
      </w:r>
      <w:r>
        <w:rPr>
          <w:spacing w:val="34"/>
        </w:rPr>
        <w:t xml:space="preserve"> </w:t>
      </w:r>
      <w:r>
        <w:t>личного</w:t>
      </w:r>
      <w:r>
        <w:rPr>
          <w:spacing w:val="38"/>
        </w:rPr>
        <w:t xml:space="preserve"> </w:t>
      </w:r>
      <w:r>
        <w:t>социального</w:t>
      </w:r>
      <w:r>
        <w:rPr>
          <w:spacing w:val="34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учащегося,члена</w:t>
      </w:r>
      <w:r>
        <w:rPr>
          <w:spacing w:val="3"/>
        </w:rPr>
        <w:t xml:space="preserve"> </w:t>
      </w:r>
      <w:r>
        <w:t>ученической общественной</w:t>
      </w:r>
      <w:r>
        <w:rPr>
          <w:spacing w:val="-1"/>
        </w:rPr>
        <w:t xml:space="preserve"> </w:t>
      </w:r>
      <w:r>
        <w:t>организации);</w:t>
      </w:r>
    </w:p>
    <w:p w14:paraId="41105AEC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личный</w:t>
      </w:r>
      <w:r>
        <w:rPr>
          <w:spacing w:val="20"/>
        </w:rPr>
        <w:t xml:space="preserve"> </w:t>
      </w:r>
      <w:r>
        <w:t>социальный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своё</w:t>
      </w:r>
      <w:r>
        <w:rPr>
          <w:spacing w:val="17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правовых</w:t>
      </w:r>
      <w:r>
        <w:rPr>
          <w:spacing w:val="18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14:paraId="2B7CF2CB" w14:textId="77777777" w:rsidR="00E65D0E" w:rsidRDefault="009F5DD6">
      <w:pPr>
        <w:pStyle w:val="a3"/>
        <w:spacing w:line="276" w:lineRule="auto"/>
        <w:ind w:right="263"/>
      </w:pPr>
      <w:r>
        <w:t>решать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практические</w:t>
      </w:r>
      <w:r>
        <w:rPr>
          <w:spacing w:val="48"/>
        </w:rPr>
        <w:t xml:space="preserve"> </w:t>
      </w:r>
      <w:r>
        <w:t>задачи,отражающие</w:t>
      </w:r>
      <w:r>
        <w:rPr>
          <w:spacing w:val="50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правовых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человека,анализировать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8"/>
        </w:rPr>
        <w:t xml:space="preserve"> </w:t>
      </w:r>
      <w:r>
        <w:t>ситуации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решения,связанные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исполнением</w:t>
      </w:r>
      <w:r>
        <w:rPr>
          <w:spacing w:val="9"/>
        </w:rPr>
        <w:t xml:space="preserve"> </w:t>
      </w:r>
      <w:r>
        <w:t>типичных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несовершеннолетнего</w:t>
      </w:r>
      <w:r>
        <w:rPr>
          <w:spacing w:val="8"/>
        </w:rPr>
        <w:t xml:space="preserve"> </w:t>
      </w:r>
      <w:r>
        <w:t>социальных</w:t>
      </w:r>
      <w:r>
        <w:rPr>
          <w:spacing w:val="10"/>
        </w:rPr>
        <w:t xml:space="preserve"> </w:t>
      </w:r>
      <w:r>
        <w:t>ролей(члена</w:t>
      </w:r>
      <w:r>
        <w:rPr>
          <w:spacing w:val="7"/>
        </w:rPr>
        <w:t xml:space="preserve"> </w:t>
      </w:r>
      <w:r>
        <w:t>семьи,учащегося,члена</w:t>
      </w:r>
      <w:r>
        <w:rPr>
          <w:spacing w:val="9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организации);</w:t>
      </w:r>
    </w:p>
    <w:p w14:paraId="737B0E2A" w14:textId="77777777"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7"/>
        </w:rPr>
        <w:t xml:space="preserve"> </w:t>
      </w:r>
      <w:r>
        <w:t>смысловым</w:t>
      </w:r>
      <w:r>
        <w:rPr>
          <w:spacing w:val="6"/>
        </w:rPr>
        <w:t xml:space="preserve"> </w:t>
      </w:r>
      <w:r>
        <w:t>чтением</w:t>
      </w:r>
      <w:r>
        <w:rPr>
          <w:spacing w:val="5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обществоведческой</w:t>
      </w:r>
      <w:r>
        <w:rPr>
          <w:spacing w:val="6"/>
        </w:rPr>
        <w:t xml:space="preserve"> </w:t>
      </w:r>
      <w:r>
        <w:t>тематики:отбирать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фрагментов</w:t>
      </w:r>
      <w:r>
        <w:rPr>
          <w:spacing w:val="19"/>
        </w:rPr>
        <w:t xml:space="preserve"> </w:t>
      </w:r>
      <w:r>
        <w:t>Конституции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правовых актов,из 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защите</w:t>
      </w:r>
      <w:r>
        <w:rPr>
          <w:spacing w:val="45"/>
        </w:rPr>
        <w:t xml:space="preserve"> </w:t>
      </w:r>
      <w:r>
        <w:t>прав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свобод</w:t>
      </w:r>
      <w:r>
        <w:rPr>
          <w:spacing w:val="45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гражданина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Федерации,о</w:t>
      </w:r>
      <w:r>
        <w:rPr>
          <w:spacing w:val="1"/>
        </w:rPr>
        <w:t xml:space="preserve"> </w:t>
      </w:r>
      <w:r>
        <w:t>правах ребёнка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 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основе план,преобразовывать</w:t>
      </w:r>
      <w:r>
        <w:rPr>
          <w:spacing w:val="-57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 таблицу,схему;</w:t>
      </w:r>
    </w:p>
    <w:p w14:paraId="52DB58D8" w14:textId="77777777" w:rsidR="00E65D0E" w:rsidRDefault="009F5DD6">
      <w:pPr>
        <w:pStyle w:val="a3"/>
        <w:spacing w:line="276" w:lineRule="auto"/>
      </w:pPr>
      <w:r>
        <w:t>искать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извлекать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сущности</w:t>
      </w:r>
      <w:r>
        <w:rPr>
          <w:spacing w:val="3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значении</w:t>
      </w:r>
      <w:r>
        <w:rPr>
          <w:spacing w:val="32"/>
        </w:rPr>
        <w:t xml:space="preserve"> </w:t>
      </w:r>
      <w:r>
        <w:t>правовых</w:t>
      </w:r>
      <w:r>
        <w:rPr>
          <w:spacing w:val="34"/>
        </w:rPr>
        <w:t xml:space="preserve"> </w:t>
      </w:r>
      <w:r>
        <w:t>норм,о</w:t>
      </w:r>
      <w:r>
        <w:rPr>
          <w:spacing w:val="-57"/>
        </w:rPr>
        <w:t xml:space="preserve"> </w:t>
      </w:r>
      <w:r>
        <w:t>правовой</w:t>
      </w:r>
      <w:r>
        <w:rPr>
          <w:spacing w:val="27"/>
        </w:rPr>
        <w:t xml:space="preserve"> </w:t>
      </w:r>
      <w:r>
        <w:t>культуре,о</w:t>
      </w:r>
      <w:r>
        <w:rPr>
          <w:spacing w:val="27"/>
        </w:rPr>
        <w:t xml:space="preserve"> </w:t>
      </w:r>
      <w:r>
        <w:t>гарантиях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прав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свобод</w:t>
      </w:r>
      <w:r>
        <w:rPr>
          <w:spacing w:val="2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24"/>
        </w:rPr>
        <w:t xml:space="preserve"> </w:t>
      </w:r>
      <w:r>
        <w:t>в</w:t>
      </w:r>
    </w:p>
    <w:p w14:paraId="43EC2C6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709F18" w14:textId="77777777" w:rsidR="00E65D0E" w:rsidRDefault="009F5DD6">
      <w:pPr>
        <w:pStyle w:val="a3"/>
        <w:tabs>
          <w:tab w:val="left" w:pos="4479"/>
          <w:tab w:val="left" w:pos="5555"/>
        </w:tabs>
        <w:spacing w:before="67" w:line="276" w:lineRule="auto"/>
        <w:ind w:right="265" w:firstLine="0"/>
      </w:pPr>
      <w:r>
        <w:t>Российской</w:t>
      </w:r>
      <w:r>
        <w:rPr>
          <w:spacing w:val="7"/>
        </w:rPr>
        <w:t xml:space="preserve"> </w:t>
      </w:r>
      <w:r>
        <w:t>Федерации,выявлять</w:t>
      </w:r>
      <w:r>
        <w:rPr>
          <w:spacing w:val="7"/>
        </w:rPr>
        <w:t xml:space="preserve"> </w:t>
      </w:r>
      <w:r>
        <w:t>соответствующие</w:t>
      </w:r>
      <w:r>
        <w:rPr>
          <w:spacing w:val="5"/>
        </w:rPr>
        <w:t xml:space="preserve"> </w:t>
      </w:r>
      <w:r>
        <w:t>факты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 xml:space="preserve">источников(в  </w:t>
      </w:r>
      <w:r>
        <w:rPr>
          <w:spacing w:val="15"/>
        </w:rPr>
        <w:t xml:space="preserve"> </w:t>
      </w:r>
      <w:r>
        <w:t xml:space="preserve">том  </w:t>
      </w:r>
      <w:r>
        <w:rPr>
          <w:spacing w:val="15"/>
        </w:rPr>
        <w:t xml:space="preserve"> </w:t>
      </w:r>
      <w:r>
        <w:t>числе</w:t>
      </w:r>
      <w:r>
        <w:tab/>
        <w:t>учебных</w:t>
      </w:r>
      <w:r>
        <w:tab/>
        <w:t>материалов)и</w:t>
      </w:r>
      <w:r>
        <w:rPr>
          <w:spacing w:val="18"/>
        </w:rPr>
        <w:t xml:space="preserve"> </w:t>
      </w:r>
      <w:r>
        <w:t>публикаций</w:t>
      </w:r>
      <w:r>
        <w:rPr>
          <w:spacing w:val="15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5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14:paraId="39944B96" w14:textId="77777777" w:rsidR="00E65D0E" w:rsidRDefault="009F5DD6">
      <w:pPr>
        <w:pStyle w:val="a3"/>
        <w:spacing w:line="276" w:lineRule="auto"/>
        <w:ind w:right="260"/>
      </w:pPr>
      <w:r>
        <w:t>анализировать,обобщать,систематизировать,оценивать</w:t>
      </w:r>
      <w:r>
        <w:rPr>
          <w:spacing w:val="60"/>
        </w:rPr>
        <w:t xml:space="preserve"> </w:t>
      </w:r>
      <w:r>
        <w:t>социальную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3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знаниями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правовом</w:t>
      </w:r>
      <w:r>
        <w:rPr>
          <w:spacing w:val="23"/>
        </w:rPr>
        <w:t xml:space="preserve"> </w:t>
      </w:r>
      <w:r>
        <w:t>регулировании</w:t>
      </w:r>
      <w:r>
        <w:rPr>
          <w:spacing w:val="23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знания,формулировать</w:t>
      </w:r>
      <w:r>
        <w:rPr>
          <w:spacing w:val="1"/>
        </w:rPr>
        <w:t xml:space="preserve"> </w:t>
      </w:r>
      <w:r>
        <w:t>выводы,подкрепляя</w:t>
      </w:r>
      <w:r>
        <w:rPr>
          <w:spacing w:val="-1"/>
        </w:rPr>
        <w:t xml:space="preserve"> </w:t>
      </w:r>
      <w:r>
        <w:t>их аргументами;</w:t>
      </w:r>
    </w:p>
    <w:p w14:paraId="09249A9A" w14:textId="77777777" w:rsidR="00E65D0E" w:rsidRDefault="009F5DD6">
      <w:pPr>
        <w:pStyle w:val="a3"/>
        <w:spacing w:before="2" w:line="276" w:lineRule="auto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нормам:выражать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зрения,участвовать в</w:t>
      </w:r>
      <w:r>
        <w:rPr>
          <w:spacing w:val="-1"/>
        </w:rPr>
        <w:t xml:space="preserve"> </w:t>
      </w:r>
      <w:r>
        <w:t>дискуссии;</w:t>
      </w:r>
    </w:p>
    <w:p w14:paraId="5C4BC901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0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праве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правовых</w:t>
      </w:r>
      <w:r>
        <w:rPr>
          <w:spacing w:val="21"/>
        </w:rPr>
        <w:t xml:space="preserve"> </w:t>
      </w:r>
      <w:r>
        <w:t>нормах</w:t>
      </w:r>
      <w:r>
        <w:rPr>
          <w:spacing w:val="2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деятельности(выполнять</w:t>
      </w:r>
      <w:r>
        <w:rPr>
          <w:spacing w:val="16"/>
        </w:rPr>
        <w:t xml:space="preserve"> </w:t>
      </w:r>
      <w:r>
        <w:t>проблемные</w:t>
      </w:r>
      <w:r>
        <w:rPr>
          <w:spacing w:val="13"/>
        </w:rPr>
        <w:t xml:space="preserve"> </w:t>
      </w:r>
      <w:r>
        <w:t>задания,индивидуальные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групповые</w:t>
      </w:r>
      <w:r>
        <w:rPr>
          <w:spacing w:val="14"/>
        </w:rPr>
        <w:t xml:space="preserve"> </w:t>
      </w:r>
      <w:r>
        <w:t>проекты),в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защиты</w:t>
      </w:r>
      <w:r>
        <w:rPr>
          <w:spacing w:val="5"/>
        </w:rPr>
        <w:t xml:space="preserve"> </w:t>
      </w:r>
      <w:r>
        <w:t>прав</w:t>
      </w:r>
      <w:r>
        <w:rPr>
          <w:spacing w:val="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гражданина,прав</w:t>
      </w:r>
      <w:r>
        <w:rPr>
          <w:spacing w:val="3"/>
        </w:rPr>
        <w:t xml:space="preserve"> </w:t>
      </w:r>
      <w:r>
        <w:t>потребителя,выбора</w:t>
      </w:r>
      <w:r>
        <w:rPr>
          <w:spacing w:val="4"/>
        </w:rPr>
        <w:t xml:space="preserve"> </w:t>
      </w:r>
      <w:r>
        <w:t>профессии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собственных</w:t>
      </w:r>
      <w:r>
        <w:rPr>
          <w:spacing w:val="14"/>
        </w:rPr>
        <w:t xml:space="preserve"> </w:t>
      </w:r>
      <w:r>
        <w:t>перспектив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профессиональной</w:t>
      </w:r>
      <w:r>
        <w:rPr>
          <w:spacing w:val="13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приобретённых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права,включая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57"/>
        </w:rPr>
        <w:t xml:space="preserve"> </w:t>
      </w:r>
      <w:r>
        <w:t>органов),публично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14:paraId="626B1B01" w14:textId="77777777"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9"/>
        </w:rPr>
        <w:t xml:space="preserve"> </w:t>
      </w:r>
      <w:r>
        <w:t>форму(в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электронную)и</w:t>
      </w:r>
      <w:r>
        <w:rPr>
          <w:spacing w:val="1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41F7E7EE" w14:textId="77777777"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общества:гуманистических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5E8964E2" w14:textId="77777777" w:rsidR="00E65D0E" w:rsidRDefault="009F5DD6">
      <w:pPr>
        <w:pStyle w:val="11"/>
      </w:pPr>
      <w:r>
        <w:t>Основы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права:</w:t>
      </w:r>
    </w:p>
    <w:p w14:paraId="57F0209F" w14:textId="77777777" w:rsidR="00E65D0E" w:rsidRDefault="009F5DD6">
      <w:pPr>
        <w:pStyle w:val="a3"/>
        <w:tabs>
          <w:tab w:val="left" w:pos="2483"/>
          <w:tab w:val="left" w:pos="4311"/>
          <w:tab w:val="left" w:pos="5975"/>
          <w:tab w:val="left" w:pos="8689"/>
          <w:tab w:val="left" w:pos="9156"/>
        </w:tabs>
        <w:spacing w:before="37" w:line="276" w:lineRule="auto"/>
        <w:ind w:right="393"/>
      </w:pPr>
      <w:r>
        <w:t>осваивать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Конституции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Федерации,других</w:t>
      </w:r>
      <w:r>
        <w:rPr>
          <w:spacing w:val="-57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9"/>
        </w:rPr>
        <w:t xml:space="preserve"> </w:t>
      </w:r>
      <w:r>
        <w:t>норм,об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правовых</w:t>
      </w:r>
      <w:r>
        <w:rPr>
          <w:spacing w:val="3"/>
        </w:rPr>
        <w:t xml:space="preserve"> </w:t>
      </w:r>
      <w:r>
        <w:t>нормах,регулирующих</w:t>
      </w:r>
      <w:r>
        <w:rPr>
          <w:spacing w:val="3"/>
        </w:rPr>
        <w:t xml:space="preserve"> </w:t>
      </w:r>
      <w:r>
        <w:t>типичные</w:t>
      </w:r>
      <w:r>
        <w:rPr>
          <w:spacing w:val="5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семьи</w:t>
      </w:r>
      <w:r>
        <w:tab/>
        <w:t>общественные</w:t>
      </w:r>
      <w:r>
        <w:tab/>
        <w:t>отношения(в</w:t>
      </w:r>
      <w:r>
        <w:tab/>
        <w:t>гражданском,трудовом</w:t>
      </w:r>
      <w:r>
        <w:tab/>
        <w:t>и</w:t>
      </w:r>
      <w:r>
        <w:tab/>
        <w:t>семейном,</w:t>
      </w:r>
      <w:r>
        <w:rPr>
          <w:spacing w:val="1"/>
        </w:rPr>
        <w:t xml:space="preserve"> </w:t>
      </w:r>
      <w:r>
        <w:t>административном,уголовном праве);о защите прав несовершеннолетних,о юридической</w:t>
      </w:r>
      <w:r>
        <w:rPr>
          <w:spacing w:val="-57"/>
        </w:rPr>
        <w:t xml:space="preserve"> </w:t>
      </w:r>
      <w:r>
        <w:t>ответственности(гражданско-правовой,дисциплинарной,административной,уголовной),</w:t>
      </w:r>
    </w:p>
    <w:p w14:paraId="32204A88" w14:textId="77777777" w:rsidR="00E65D0E" w:rsidRDefault="009F5DD6">
      <w:pPr>
        <w:pStyle w:val="a3"/>
        <w:spacing w:line="278" w:lineRule="auto"/>
        <w:ind w:firstLine="0"/>
      </w:pPr>
      <w:r>
        <w:t>о</w:t>
      </w:r>
      <w:r>
        <w:rPr>
          <w:spacing w:val="25"/>
        </w:rPr>
        <w:t xml:space="preserve"> </w:t>
      </w:r>
      <w:r>
        <w:t>правоохранительных</w:t>
      </w:r>
      <w:r>
        <w:rPr>
          <w:spacing w:val="25"/>
        </w:rPr>
        <w:t xml:space="preserve"> </w:t>
      </w:r>
      <w:r>
        <w:t>органах,об</w:t>
      </w:r>
      <w:r>
        <w:rPr>
          <w:spacing w:val="23"/>
        </w:rPr>
        <w:t xml:space="preserve"> </w:t>
      </w:r>
      <w:r>
        <w:t>обеспечении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личности,общества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государства,в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 экстремизма;</w:t>
      </w:r>
    </w:p>
    <w:p w14:paraId="1BD803EC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Конституции</w:t>
      </w:r>
      <w:r>
        <w:rPr>
          <w:spacing w:val="24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права;правоохранительных</w:t>
      </w:r>
      <w:r>
        <w:rPr>
          <w:spacing w:val="13"/>
        </w:rPr>
        <w:t xml:space="preserve"> </w:t>
      </w:r>
      <w:r>
        <w:t>органов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защите</w:t>
      </w:r>
      <w:r>
        <w:rPr>
          <w:spacing w:val="10"/>
        </w:rPr>
        <w:t xml:space="preserve"> </w:t>
      </w:r>
      <w:r>
        <w:t>правопорядка,обеспечении</w:t>
      </w:r>
      <w:r>
        <w:rPr>
          <w:spacing w:val="1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справедливости;гражданско-правовые</w:t>
      </w:r>
      <w:r>
        <w:rPr>
          <w:spacing w:val="1"/>
        </w:rPr>
        <w:t xml:space="preserve"> </w:t>
      </w:r>
      <w:r>
        <w:t>отношения,сущность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родителей;</w:t>
      </w:r>
    </w:p>
    <w:p w14:paraId="491B3745" w14:textId="77777777" w:rsidR="00E65D0E" w:rsidRDefault="009F5DD6">
      <w:pPr>
        <w:pStyle w:val="a3"/>
        <w:spacing w:line="276" w:lineRule="auto"/>
        <w:ind w:left="2251" w:right="263" w:firstLine="0"/>
      </w:pPr>
      <w:r>
        <w:t>содержание трудового договора,виды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законов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подзаконных</w:t>
      </w:r>
      <w:r>
        <w:rPr>
          <w:spacing w:val="35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14:paraId="3424374C" w14:textId="77777777" w:rsidR="00E65D0E" w:rsidRDefault="009F5DD6">
      <w:pPr>
        <w:pStyle w:val="a3"/>
        <w:spacing w:line="276" w:lineRule="auto"/>
        <w:ind w:right="263" w:firstLine="0"/>
      </w:pPr>
      <w:r>
        <w:t>регулируемые</w:t>
      </w:r>
      <w:r>
        <w:rPr>
          <w:spacing w:val="8"/>
        </w:rPr>
        <w:t xml:space="preserve"> </w:t>
      </w:r>
      <w:r>
        <w:t>нормами</w:t>
      </w:r>
      <w:r>
        <w:rPr>
          <w:spacing w:val="10"/>
        </w:rPr>
        <w:t xml:space="preserve"> </w:t>
      </w:r>
      <w:r>
        <w:t>гражданского,трудового,семейного,административного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30"/>
        </w:rPr>
        <w:t xml:space="preserve"> </w:t>
      </w:r>
      <w:r>
        <w:t>права,в</w:t>
      </w:r>
      <w:r>
        <w:rPr>
          <w:spacing w:val="31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связанные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применением</w:t>
      </w:r>
      <w:r>
        <w:rPr>
          <w:spacing w:val="29"/>
        </w:rPr>
        <w:t xml:space="preserve"> </w:t>
      </w:r>
      <w:r>
        <w:t>санкций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совершённые</w:t>
      </w:r>
      <w:r>
        <w:rPr>
          <w:spacing w:val="-57"/>
        </w:rPr>
        <w:t xml:space="preserve"> </w:t>
      </w:r>
      <w:r>
        <w:t>правонарушения;</w:t>
      </w:r>
    </w:p>
    <w:p w14:paraId="6C6A214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8C2D69" w14:textId="77777777" w:rsidR="00E65D0E" w:rsidRDefault="009F5DD6">
      <w:pPr>
        <w:pStyle w:val="a3"/>
        <w:spacing w:before="67" w:line="276" w:lineRule="auto"/>
      </w:pPr>
      <w:r>
        <w:t>классифицировать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разным</w:t>
      </w:r>
      <w:r>
        <w:rPr>
          <w:spacing w:val="12"/>
        </w:rPr>
        <w:t xml:space="preserve"> </w:t>
      </w:r>
      <w:r>
        <w:t>признакам</w:t>
      </w:r>
      <w:r>
        <w:rPr>
          <w:spacing w:val="12"/>
        </w:rPr>
        <w:t xml:space="preserve"> </w:t>
      </w:r>
      <w:r>
        <w:t>виды</w:t>
      </w:r>
      <w:r>
        <w:rPr>
          <w:spacing w:val="13"/>
        </w:rPr>
        <w:t xml:space="preserve"> </w:t>
      </w:r>
      <w:r>
        <w:t>нормативных</w:t>
      </w:r>
      <w:r>
        <w:rPr>
          <w:spacing w:val="15"/>
        </w:rPr>
        <w:t xml:space="preserve"> </w:t>
      </w:r>
      <w:r>
        <w:t>правовых</w:t>
      </w:r>
      <w:r>
        <w:rPr>
          <w:spacing w:val="15"/>
        </w:rPr>
        <w:t xml:space="preserve"> </w:t>
      </w:r>
      <w:r>
        <w:t>актов,виды</w:t>
      </w:r>
      <w:r>
        <w:rPr>
          <w:spacing w:val="-57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устанавливать существенный признак</w:t>
      </w:r>
      <w:r>
        <w:rPr>
          <w:spacing w:val="-1"/>
        </w:rPr>
        <w:t xml:space="preserve"> </w:t>
      </w:r>
      <w:r>
        <w:t>классификации);</w:t>
      </w:r>
    </w:p>
    <w:p w14:paraId="22B6F607" w14:textId="77777777" w:rsidR="00E65D0E" w:rsidRDefault="009F5DD6">
      <w:pPr>
        <w:pStyle w:val="a3"/>
        <w:tabs>
          <w:tab w:val="left" w:pos="3306"/>
          <w:tab w:val="left" w:pos="3789"/>
          <w:tab w:val="left" w:pos="4379"/>
          <w:tab w:val="left" w:pos="4653"/>
          <w:tab w:val="left" w:pos="5176"/>
          <w:tab w:val="left" w:pos="5810"/>
          <w:tab w:val="left" w:pos="6852"/>
          <w:tab w:val="left" w:pos="8126"/>
          <w:tab w:val="left" w:pos="8689"/>
        </w:tabs>
        <w:spacing w:before="1" w:line="276" w:lineRule="auto"/>
        <w:ind w:right="498"/>
      </w:pPr>
      <w:r>
        <w:t>сравнивать(в</w:t>
      </w:r>
      <w:r>
        <w:tab/>
        <w:t>том</w:t>
      </w:r>
      <w:r>
        <w:tab/>
        <w:t>числе</w:t>
      </w:r>
      <w:r>
        <w:tab/>
        <w:t>устанавливать</w:t>
      </w:r>
      <w:r>
        <w:tab/>
        <w:t>основания</w:t>
      </w:r>
      <w:r>
        <w:tab/>
        <w:t>для</w:t>
      </w:r>
      <w:r>
        <w:tab/>
        <w:t>сравнения)сферы</w:t>
      </w:r>
      <w:r>
        <w:rPr>
          <w:spacing w:val="1"/>
        </w:rPr>
        <w:t xml:space="preserve"> </w:t>
      </w:r>
      <w:r>
        <w:t>регулирования</w:t>
      </w:r>
      <w:r>
        <w:tab/>
        <w:t>различных</w:t>
      </w:r>
      <w:r>
        <w:tab/>
        <w:t>отраслей</w:t>
      </w:r>
      <w:r>
        <w:tab/>
        <w:t>права(гражданского,трудового,семейного,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уголовного),права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обязанности</w:t>
      </w:r>
      <w:r>
        <w:rPr>
          <w:spacing w:val="46"/>
        </w:rPr>
        <w:t xml:space="preserve"> </w:t>
      </w:r>
      <w:r>
        <w:t>работника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работодателя,</w:t>
      </w:r>
      <w:r>
        <w:rPr>
          <w:spacing w:val="-57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2"/>
        </w:rPr>
        <w:t xml:space="preserve"> </w:t>
      </w:r>
      <w:r>
        <w:t>отношения;</w:t>
      </w:r>
    </w:p>
    <w:p w14:paraId="60093F0F" w14:textId="77777777" w:rsidR="00E65D0E" w:rsidRDefault="009F5DD6">
      <w:pPr>
        <w:pStyle w:val="a3"/>
        <w:tabs>
          <w:tab w:val="left" w:pos="3917"/>
          <w:tab w:val="left" w:pos="5481"/>
        </w:tabs>
        <w:spacing w:line="276" w:lineRule="auto"/>
        <w:ind w:right="368"/>
      </w:pPr>
      <w:r>
        <w:t>устанавливать</w:t>
      </w:r>
      <w:r>
        <w:tab/>
        <w:t xml:space="preserve">и  </w:t>
      </w:r>
      <w:r>
        <w:rPr>
          <w:spacing w:val="17"/>
        </w:rPr>
        <w:t xml:space="preserve"> </w:t>
      </w:r>
      <w:r>
        <w:t>объяснять</w:t>
      </w:r>
      <w:r>
        <w:tab/>
        <w:t>взаимосвязи</w:t>
      </w:r>
      <w:r>
        <w:rPr>
          <w:spacing w:val="14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обязанностей</w:t>
      </w:r>
      <w:r>
        <w:rPr>
          <w:spacing w:val="16"/>
        </w:rPr>
        <w:t xml:space="preserve"> </w:t>
      </w:r>
      <w:r>
        <w:t>работника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работодателя,прав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обязанностей</w:t>
      </w:r>
      <w:r>
        <w:rPr>
          <w:spacing w:val="17"/>
        </w:rPr>
        <w:t xml:space="preserve"> </w:t>
      </w:r>
      <w:r>
        <w:t>членов</w:t>
      </w:r>
      <w:r>
        <w:rPr>
          <w:spacing w:val="16"/>
        </w:rPr>
        <w:t xml:space="preserve"> </w:t>
      </w:r>
      <w:r>
        <w:t>семьи,традиционных</w:t>
      </w:r>
      <w:r>
        <w:rPr>
          <w:spacing w:val="18"/>
        </w:rPr>
        <w:t xml:space="preserve"> </w:t>
      </w:r>
      <w:r>
        <w:t>российских</w:t>
      </w:r>
      <w:r>
        <w:rPr>
          <w:spacing w:val="19"/>
        </w:rPr>
        <w:t xml:space="preserve"> </w:t>
      </w:r>
      <w:r>
        <w:t>ценностей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неимущественных</w:t>
      </w:r>
      <w:r>
        <w:rPr>
          <w:spacing w:val="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семье;</w:t>
      </w:r>
    </w:p>
    <w:p w14:paraId="5DC51E74" w14:textId="77777777" w:rsidR="00E65D0E" w:rsidRDefault="009F5DD6">
      <w:pPr>
        <w:pStyle w:val="a3"/>
        <w:spacing w:before="1" w:line="276" w:lineRule="auto"/>
        <w:ind w:right="268"/>
      </w:pPr>
      <w:r>
        <w:t>использовать</w:t>
      </w:r>
      <w:r>
        <w:rPr>
          <w:spacing w:val="19"/>
        </w:rPr>
        <w:t xml:space="preserve"> </w:t>
      </w:r>
      <w:r>
        <w:t>полученные</w:t>
      </w:r>
      <w:r>
        <w:rPr>
          <w:spacing w:val="18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отраслях</w:t>
      </w:r>
      <w:r>
        <w:rPr>
          <w:spacing w:val="21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задач</w:t>
      </w:r>
      <w:r>
        <w:rPr>
          <w:spacing w:val="1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дееспособности,значения</w:t>
      </w:r>
      <w:r>
        <w:rPr>
          <w:spacing w:val="-5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 жизни человека,общества</w:t>
      </w:r>
      <w:r>
        <w:rPr>
          <w:spacing w:val="-2"/>
        </w:rPr>
        <w:t xml:space="preserve"> </w:t>
      </w:r>
      <w:r>
        <w:t>и государства,социальной опасности</w:t>
      </w:r>
    </w:p>
    <w:p w14:paraId="6E2E3994" w14:textId="77777777" w:rsidR="00E65D0E" w:rsidRDefault="009F5DD6">
      <w:pPr>
        <w:pStyle w:val="a3"/>
        <w:spacing w:before="1" w:line="276" w:lineRule="auto"/>
      </w:pPr>
      <w:r>
        <w:t>и</w:t>
      </w:r>
      <w:r>
        <w:rPr>
          <w:spacing w:val="13"/>
        </w:rPr>
        <w:t xml:space="preserve"> </w:t>
      </w:r>
      <w:r>
        <w:t>неприемлемости</w:t>
      </w:r>
      <w:r>
        <w:rPr>
          <w:spacing w:val="17"/>
        </w:rPr>
        <w:t xml:space="preserve"> </w:t>
      </w:r>
      <w:r>
        <w:t>уголовных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административных</w:t>
      </w:r>
      <w:r>
        <w:rPr>
          <w:spacing w:val="12"/>
        </w:rPr>
        <w:t xml:space="preserve"> </w:t>
      </w:r>
      <w:r>
        <w:t>правонарушений,экстремизма,</w:t>
      </w:r>
      <w:r>
        <w:rPr>
          <w:spacing w:val="-57"/>
        </w:rPr>
        <w:t xml:space="preserve"> </w:t>
      </w:r>
      <w:r>
        <w:t>терроризма,коррупции</w:t>
      </w:r>
      <w:r>
        <w:rPr>
          <w:spacing w:val="-3"/>
        </w:rPr>
        <w:t xml:space="preserve"> </w:t>
      </w:r>
      <w:r>
        <w:t>и необходимости</w:t>
      </w:r>
      <w:r>
        <w:rPr>
          <w:spacing w:val="-1"/>
        </w:rPr>
        <w:t xml:space="preserve"> </w:t>
      </w:r>
      <w:r>
        <w:t>противостоять им;</w:t>
      </w:r>
    </w:p>
    <w:p w14:paraId="7E63E31D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защите</w:t>
      </w:r>
      <w:r>
        <w:rPr>
          <w:spacing w:val="3"/>
        </w:rPr>
        <w:t xml:space="preserve"> </w:t>
      </w:r>
      <w:r>
        <w:t>прав</w:t>
      </w:r>
      <w:r>
        <w:rPr>
          <w:spacing w:val="5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трудовых</w:t>
      </w:r>
      <w:r>
        <w:rPr>
          <w:spacing w:val="-5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аргументированные</w:t>
      </w:r>
      <w:r>
        <w:rPr>
          <w:spacing w:val="-5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норм;</w:t>
      </w:r>
    </w:p>
    <w:p w14:paraId="590CD595" w14:textId="77777777" w:rsidR="00E65D0E" w:rsidRDefault="009F5DD6">
      <w:pPr>
        <w:pStyle w:val="a3"/>
        <w:tabs>
          <w:tab w:val="left" w:pos="3263"/>
          <w:tab w:val="left" w:pos="5013"/>
          <w:tab w:val="left" w:pos="5177"/>
          <w:tab w:val="left" w:pos="5587"/>
          <w:tab w:val="left" w:pos="6242"/>
          <w:tab w:val="left" w:pos="7258"/>
          <w:tab w:val="left" w:pos="9601"/>
        </w:tabs>
        <w:spacing w:line="276" w:lineRule="auto"/>
        <w:ind w:right="548"/>
      </w:pPr>
      <w:r>
        <w:t>решать</w:t>
      </w:r>
      <w:r>
        <w:tab/>
        <w:t>познавательные</w:t>
      </w:r>
      <w:r>
        <w:tab/>
      </w:r>
      <w:r>
        <w:tab/>
        <w:t>и</w:t>
      </w:r>
      <w:r>
        <w:tab/>
        <w:t>практические</w:t>
      </w:r>
      <w:r>
        <w:tab/>
        <w:t>задачи,отражающие</w:t>
      </w:r>
      <w:r>
        <w:tab/>
      </w:r>
      <w:r>
        <w:rPr>
          <w:spacing w:val="-1"/>
        </w:rPr>
        <w:t>типичные</w:t>
      </w:r>
      <w:r>
        <w:rPr>
          <w:spacing w:val="-57"/>
        </w:rPr>
        <w:t xml:space="preserve"> </w:t>
      </w:r>
      <w:r>
        <w:t>взаимодействия,регулируемые</w:t>
      </w:r>
      <w:r>
        <w:tab/>
        <w:t>нормами</w:t>
      </w:r>
      <w:r>
        <w:tab/>
        <w:t>гражданского,трудового,семейного,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14:paraId="5C6A8D51" w14:textId="77777777" w:rsidR="00E65D0E" w:rsidRDefault="009F5DD6">
      <w:pPr>
        <w:pStyle w:val="a3"/>
        <w:tabs>
          <w:tab w:val="left" w:pos="3022"/>
          <w:tab w:val="left" w:pos="3106"/>
          <w:tab w:val="left" w:pos="3547"/>
          <w:tab w:val="left" w:pos="4965"/>
          <w:tab w:val="left" w:pos="5228"/>
          <w:tab w:val="left" w:pos="6565"/>
          <w:tab w:val="left" w:pos="6707"/>
          <w:tab w:val="left" w:pos="7764"/>
          <w:tab w:val="left" w:pos="8127"/>
          <w:tab w:val="left" w:pos="8648"/>
          <w:tab w:val="left" w:pos="9990"/>
        </w:tabs>
        <w:spacing w:line="276" w:lineRule="auto"/>
        <w:ind w:right="387"/>
      </w:pPr>
      <w:r>
        <w:t>овладевать</w:t>
      </w:r>
      <w:r>
        <w:rPr>
          <w:spacing w:val="5"/>
        </w:rPr>
        <w:t xml:space="preserve"> </w:t>
      </w:r>
      <w:r>
        <w:t>смысловым</w:t>
      </w:r>
      <w:r>
        <w:rPr>
          <w:spacing w:val="4"/>
        </w:rPr>
        <w:t xml:space="preserve"> </w:t>
      </w:r>
      <w:r>
        <w:t>чтением</w:t>
      </w:r>
      <w:r>
        <w:rPr>
          <w:spacing w:val="3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обществоведческой</w:t>
      </w:r>
      <w:r>
        <w:rPr>
          <w:spacing w:val="4"/>
        </w:rPr>
        <w:t xml:space="preserve"> </w:t>
      </w:r>
      <w:r>
        <w:t>тематики:отбирать</w:t>
      </w:r>
      <w:r>
        <w:rPr>
          <w:spacing w:val="-57"/>
        </w:rPr>
        <w:t xml:space="preserve"> </w:t>
      </w:r>
      <w:r>
        <w:t>информацию</w:t>
      </w:r>
      <w:r>
        <w:tab/>
      </w:r>
      <w:r>
        <w:tab/>
        <w:t>из</w:t>
      </w:r>
      <w:r>
        <w:tab/>
        <w:t>фрагментов</w:t>
      </w:r>
      <w:r>
        <w:tab/>
        <w:t>нормативных</w:t>
      </w:r>
      <w:r>
        <w:tab/>
        <w:t>правовых</w:t>
      </w:r>
      <w:r>
        <w:tab/>
        <w:t>актов(Гражданский</w:t>
      </w:r>
      <w:r>
        <w:tab/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Федерации,Кодекс</w:t>
      </w:r>
      <w:r>
        <w:tab/>
      </w:r>
      <w:r>
        <w:tab/>
        <w:t>Российской</w:t>
      </w:r>
      <w:r>
        <w:tab/>
      </w:r>
      <w:r>
        <w:tab/>
        <w:t>Федерации</w:t>
      </w:r>
      <w:r>
        <w:tab/>
        <w:t>об</w:t>
      </w:r>
      <w:r>
        <w:tab/>
        <w:t>административных</w:t>
      </w:r>
      <w:r>
        <w:rPr>
          <w:spacing w:val="1"/>
        </w:rPr>
        <w:t xml:space="preserve"> </w:t>
      </w:r>
      <w:r>
        <w:t>правонарушениях,Уголовный</w:t>
      </w:r>
      <w:r>
        <w:rPr>
          <w:spacing w:val="-5"/>
        </w:rPr>
        <w:t xml:space="preserve"> </w:t>
      </w:r>
      <w:r>
        <w:t>кодекс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Федерации),из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источников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правовых</w:t>
      </w:r>
      <w:r>
        <w:rPr>
          <w:spacing w:val="46"/>
        </w:rPr>
        <w:t xml:space="preserve"> </w:t>
      </w:r>
      <w:r>
        <w:t>нормах,правоотношениях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специфике</w:t>
      </w:r>
      <w:r>
        <w:rPr>
          <w:spacing w:val="46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информацию в таблицу,схему;</w:t>
      </w:r>
    </w:p>
    <w:p w14:paraId="7EBC549B" w14:textId="77777777" w:rsidR="00E65D0E" w:rsidRDefault="009F5DD6">
      <w:pPr>
        <w:pStyle w:val="a3"/>
        <w:spacing w:line="276" w:lineRule="auto"/>
        <w:ind w:right="264"/>
      </w:pPr>
      <w:r>
        <w:t>искать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извлекать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правовой</w:t>
      </w:r>
      <w:r>
        <w:rPr>
          <w:spacing w:val="11"/>
        </w:rPr>
        <w:t xml:space="preserve"> </w:t>
      </w:r>
      <w:r>
        <w:t>тематике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гражданского,</w:t>
      </w:r>
      <w:r>
        <w:rPr>
          <w:spacing w:val="-57"/>
        </w:rPr>
        <w:t xml:space="preserve"> </w:t>
      </w:r>
      <w:r>
        <w:t>трудового,семейного,административного и уголовного права:выявлять 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-57"/>
        </w:rPr>
        <w:t xml:space="preserve"> </w:t>
      </w:r>
      <w:r>
        <w:t>публикаций</w:t>
      </w:r>
      <w:r>
        <w:rPr>
          <w:spacing w:val="51"/>
        </w:rPr>
        <w:t xml:space="preserve"> </w:t>
      </w:r>
      <w:r>
        <w:t>СМИ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соблюдением</w:t>
      </w:r>
      <w:r>
        <w:rPr>
          <w:spacing w:val="51"/>
        </w:rPr>
        <w:t xml:space="preserve"> </w:t>
      </w:r>
      <w:r>
        <w:t>правил</w:t>
      </w:r>
      <w:r>
        <w:rPr>
          <w:spacing w:val="50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безопасности</w:t>
      </w:r>
      <w:r>
        <w:rPr>
          <w:spacing w:val="51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работе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14:paraId="1A06CC00" w14:textId="77777777" w:rsidR="00E65D0E" w:rsidRDefault="009F5DD6">
      <w:pPr>
        <w:pStyle w:val="a3"/>
        <w:spacing w:line="276" w:lineRule="auto"/>
        <w:ind w:right="327"/>
      </w:pPr>
      <w:r>
        <w:t>анализировать,обобщать,систематизировать,оценивать</w:t>
      </w:r>
      <w:r>
        <w:rPr>
          <w:spacing w:val="15"/>
        </w:rPr>
        <w:t xml:space="preserve"> </w:t>
      </w:r>
      <w:r>
        <w:t>социальную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источников(в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материалов)и</w:t>
      </w:r>
      <w:r>
        <w:rPr>
          <w:spacing w:val="39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права(гражданского,трудового,</w:t>
      </w:r>
      <w:r>
        <w:rPr>
          <w:spacing w:val="1"/>
        </w:rPr>
        <w:t xml:space="preserve"> </w:t>
      </w:r>
      <w:r>
        <w:t>семейного,административного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опытом;используя</w:t>
      </w:r>
      <w:r>
        <w:rPr>
          <w:spacing w:val="-57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знания,формулировать</w:t>
      </w:r>
      <w:r>
        <w:rPr>
          <w:spacing w:val="1"/>
        </w:rPr>
        <w:t xml:space="preserve"> </w:t>
      </w:r>
      <w:r>
        <w:t>выводы,подкрепляя их</w:t>
      </w:r>
      <w:r>
        <w:rPr>
          <w:spacing w:val="1"/>
        </w:rPr>
        <w:t xml:space="preserve"> </w:t>
      </w:r>
      <w:r>
        <w:t>аргументами,о</w:t>
      </w:r>
      <w:r>
        <w:rPr>
          <w:spacing w:val="1"/>
        </w:rPr>
        <w:t xml:space="preserve"> </w:t>
      </w:r>
      <w:r>
        <w:t>применении</w:t>
      </w:r>
      <w:r>
        <w:rPr>
          <w:spacing w:val="35"/>
        </w:rPr>
        <w:t xml:space="preserve"> </w:t>
      </w:r>
      <w:r>
        <w:t>санкций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совершённые</w:t>
      </w:r>
      <w:r>
        <w:rPr>
          <w:spacing w:val="33"/>
        </w:rPr>
        <w:t xml:space="preserve"> </w:t>
      </w:r>
      <w:r>
        <w:t>правонарушения,о</w:t>
      </w:r>
      <w:r>
        <w:rPr>
          <w:spacing w:val="35"/>
        </w:rPr>
        <w:t xml:space="preserve"> </w:t>
      </w:r>
      <w:r>
        <w:t>юридической</w:t>
      </w:r>
      <w:r>
        <w:rPr>
          <w:spacing w:val="36"/>
        </w:rPr>
        <w:t xml:space="preserve"> </w:t>
      </w:r>
      <w:r>
        <w:t>ответственности</w:t>
      </w:r>
      <w:r>
        <w:rPr>
          <w:spacing w:val="-57"/>
        </w:rPr>
        <w:t xml:space="preserve"> </w:t>
      </w:r>
      <w:r>
        <w:t>несовершеннолетних;</w:t>
      </w:r>
    </w:p>
    <w:p w14:paraId="11CCE210" w14:textId="77777777" w:rsidR="00E65D0E" w:rsidRDefault="009F5DD6">
      <w:pPr>
        <w:pStyle w:val="a3"/>
        <w:tabs>
          <w:tab w:val="left" w:pos="3114"/>
          <w:tab w:val="left" w:pos="4126"/>
          <w:tab w:val="left" w:pos="10074"/>
        </w:tabs>
        <w:spacing w:line="276" w:lineRule="auto"/>
        <w:ind w:right="269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точки</w:t>
      </w:r>
      <w:r>
        <w:rPr>
          <w:spacing w:val="52"/>
        </w:rPr>
        <w:t xml:space="preserve"> </w:t>
      </w:r>
      <w:r>
        <w:t>зрения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tab/>
        <w:t>нормам</w:t>
      </w:r>
      <w:r>
        <w:tab/>
        <w:t>гражданского,трудового,семейного,административного</w:t>
      </w:r>
      <w:r>
        <w:tab/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-1"/>
        </w:rPr>
        <w:t xml:space="preserve"> </w:t>
      </w:r>
      <w:r>
        <w:t>права;</w:t>
      </w:r>
    </w:p>
    <w:p w14:paraId="7C092CEA" w14:textId="77777777" w:rsidR="00E65D0E" w:rsidRDefault="009F5DD6">
      <w:pPr>
        <w:pStyle w:val="a3"/>
        <w:spacing w:before="1" w:line="276" w:lineRule="auto"/>
        <w:ind w:right="423"/>
        <w:jc w:val="both"/>
      </w:pPr>
      <w:r>
        <w:t>использовать полученные знания о нормах гражданского,трудового,семейного,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9"/>
        </w:rPr>
        <w:t xml:space="preserve"> </w:t>
      </w:r>
      <w:r>
        <w:t>задания,индивидуальные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групповые</w:t>
      </w:r>
      <w:r>
        <w:rPr>
          <w:spacing w:val="20"/>
        </w:rPr>
        <w:t xml:space="preserve"> </w:t>
      </w:r>
      <w:r>
        <w:t>проекты),в</w:t>
      </w:r>
      <w:r>
        <w:rPr>
          <w:spacing w:val="21"/>
        </w:rPr>
        <w:t xml:space="preserve"> </w:t>
      </w:r>
      <w:r>
        <w:t>повседневной</w:t>
      </w:r>
      <w:r>
        <w:rPr>
          <w:spacing w:val="22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для</w:t>
      </w:r>
    </w:p>
    <w:p w14:paraId="070D1A8D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CC04B59" w14:textId="77777777" w:rsidR="00E65D0E" w:rsidRDefault="009F5DD6">
      <w:pPr>
        <w:pStyle w:val="a3"/>
        <w:spacing w:before="67" w:line="276" w:lineRule="auto"/>
        <w:ind w:right="263" w:firstLine="0"/>
      </w:pP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обязанностей,правомерного</w:t>
      </w:r>
      <w:r>
        <w:rPr>
          <w:spacing w:val="1"/>
        </w:rPr>
        <w:t xml:space="preserve"> </w:t>
      </w:r>
      <w:r>
        <w:t>поведения,реализации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-58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прав;публично</w:t>
      </w:r>
      <w:r>
        <w:rPr>
          <w:spacing w:val="18"/>
        </w:rPr>
        <w:t xml:space="preserve"> </w:t>
      </w:r>
      <w:r>
        <w:t>представлять</w:t>
      </w:r>
      <w:r>
        <w:rPr>
          <w:spacing w:val="16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деятельности(в</w:t>
      </w:r>
      <w:r>
        <w:rPr>
          <w:spacing w:val="14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изученного</w:t>
      </w:r>
      <w:r>
        <w:rPr>
          <w:spacing w:val="-57"/>
        </w:rPr>
        <w:t xml:space="preserve"> </w:t>
      </w:r>
      <w:r>
        <w:t>материала,включая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общения,особенностями</w:t>
      </w:r>
      <w:r>
        <w:rPr>
          <w:spacing w:val="-1"/>
        </w:rPr>
        <w:t xml:space="preserve"> </w:t>
      </w:r>
      <w:r>
        <w:t>аудитории и регламентом;</w:t>
      </w:r>
    </w:p>
    <w:p w14:paraId="18174AAF" w14:textId="77777777"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9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электронную)и</w:t>
      </w:r>
      <w:r>
        <w:rPr>
          <w:spacing w:val="1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документ(заявление</w:t>
      </w:r>
      <w:r>
        <w:rPr>
          <w:spacing w:val="-1"/>
        </w:rPr>
        <w:t xml:space="preserve"> </w:t>
      </w:r>
      <w:r>
        <w:t>о приёме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14:paraId="5098DBA3" w14:textId="77777777"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общества:гуманистических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132EE1AC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089434B7" w14:textId="77777777" w:rsidR="00E65D0E" w:rsidRDefault="009F5DD6">
      <w:pPr>
        <w:pStyle w:val="a3"/>
        <w:spacing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14:paraId="38B710EB" w14:textId="77777777" w:rsidR="00E65D0E" w:rsidRDefault="009F5DD6">
      <w:pPr>
        <w:pStyle w:val="a3"/>
        <w:spacing w:line="275" w:lineRule="exact"/>
        <w:ind w:left="2251" w:firstLine="0"/>
      </w:pPr>
      <w:r>
        <w:t>Человек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отношениях:</w:t>
      </w:r>
    </w:p>
    <w:p w14:paraId="6210E94D" w14:textId="77777777" w:rsidR="00E65D0E" w:rsidRDefault="009F5DD6">
      <w:pPr>
        <w:pStyle w:val="a3"/>
        <w:tabs>
          <w:tab w:val="left" w:pos="4805"/>
          <w:tab w:val="left" w:pos="8778"/>
        </w:tabs>
        <w:spacing w:before="43" w:line="276" w:lineRule="auto"/>
        <w:ind w:right="382"/>
      </w:pPr>
      <w:r>
        <w:t>осваивать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экономической</w:t>
      </w:r>
      <w:r>
        <w:rPr>
          <w:spacing w:val="5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общества,её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проявлениях,экономических</w:t>
      </w:r>
      <w:r>
        <w:tab/>
        <w:t>системах,собственности,механизме</w:t>
      </w:r>
      <w:r>
        <w:tab/>
        <w:t>рыночного</w:t>
      </w:r>
      <w:r>
        <w:rPr>
          <w:spacing w:val="1"/>
        </w:rPr>
        <w:t xml:space="preserve"> </w:t>
      </w:r>
      <w:r>
        <w:t>регулирования экономики,финансовых отношениях,роли государства в экономике,видах</w:t>
      </w:r>
      <w:r>
        <w:rPr>
          <w:spacing w:val="1"/>
        </w:rPr>
        <w:t xml:space="preserve"> </w:t>
      </w:r>
      <w:r>
        <w:t>налогов,основах</w:t>
      </w:r>
      <w:r>
        <w:rPr>
          <w:spacing w:val="12"/>
        </w:rPr>
        <w:t xml:space="preserve"> </w:t>
      </w:r>
      <w:r>
        <w:t>государственной</w:t>
      </w:r>
      <w:r>
        <w:rPr>
          <w:spacing w:val="11"/>
        </w:rPr>
        <w:t xml:space="preserve"> </w:t>
      </w:r>
      <w:r>
        <w:t>бюджетной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денежно-кредитной</w:t>
      </w:r>
      <w:r>
        <w:rPr>
          <w:spacing w:val="8"/>
        </w:rPr>
        <w:t xml:space="preserve"> </w:t>
      </w:r>
      <w:r>
        <w:t>политики,о</w:t>
      </w:r>
      <w:r>
        <w:rPr>
          <w:spacing w:val="10"/>
        </w:rPr>
        <w:t xml:space="preserve"> </w:t>
      </w:r>
      <w:r>
        <w:t>влиянии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14:paraId="3DD31853" w14:textId="77777777" w:rsidR="00E65D0E" w:rsidRDefault="009F5DD6">
      <w:pPr>
        <w:pStyle w:val="a3"/>
        <w:tabs>
          <w:tab w:val="left" w:pos="4161"/>
          <w:tab w:val="left" w:pos="5255"/>
          <w:tab w:val="left" w:pos="6833"/>
          <w:tab w:val="left" w:pos="8574"/>
          <w:tab w:val="left" w:pos="9449"/>
          <w:tab w:val="left" w:pos="9792"/>
        </w:tabs>
        <w:spacing w:line="276" w:lineRule="auto"/>
        <w:ind w:right="264"/>
      </w:pPr>
      <w:r>
        <w:t>характеризовать</w:t>
      </w:r>
      <w:r>
        <w:tab/>
        <w:t>способы</w:t>
      </w:r>
      <w:r>
        <w:tab/>
        <w:t>координации</w:t>
      </w:r>
      <w:r>
        <w:tab/>
        <w:t>хозяйственной</w:t>
      </w:r>
      <w:r>
        <w:tab/>
        <w:t>жизни</w:t>
      </w:r>
      <w:r>
        <w:tab/>
        <w:t>в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системах,объекты</w:t>
      </w:r>
      <w:r>
        <w:rPr>
          <w:spacing w:val="1"/>
        </w:rPr>
        <w:t xml:space="preserve"> </w:t>
      </w:r>
      <w:r>
        <w:t>спроса 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 рынке труда и</w:t>
      </w:r>
      <w:r>
        <w:rPr>
          <w:spacing w:val="1"/>
        </w:rPr>
        <w:t xml:space="preserve"> </w:t>
      </w:r>
      <w:r>
        <w:t>финансовом</w:t>
      </w:r>
      <w:r>
        <w:rPr>
          <w:spacing w:val="1"/>
        </w:rPr>
        <w:t xml:space="preserve"> </w:t>
      </w:r>
      <w:r>
        <w:t>рынке;функции</w:t>
      </w:r>
      <w:r>
        <w:rPr>
          <w:spacing w:val="-1"/>
        </w:rPr>
        <w:t xml:space="preserve"> </w:t>
      </w:r>
      <w:r>
        <w:t>денег;</w:t>
      </w:r>
    </w:p>
    <w:p w14:paraId="6658EA76" w14:textId="77777777" w:rsidR="00E65D0E" w:rsidRDefault="009F5DD6">
      <w:pPr>
        <w:pStyle w:val="a3"/>
        <w:spacing w:before="1" w:line="276" w:lineRule="auto"/>
        <w:ind w:right="261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 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</w:p>
    <w:p w14:paraId="7C27A78D" w14:textId="77777777" w:rsidR="00E65D0E" w:rsidRDefault="009F5DD6">
      <w:pPr>
        <w:pStyle w:val="a3"/>
        <w:tabs>
          <w:tab w:val="left" w:pos="4644"/>
          <w:tab w:val="left" w:pos="5322"/>
          <w:tab w:val="left" w:pos="6208"/>
          <w:tab w:val="left" w:pos="7973"/>
          <w:tab w:val="left" w:pos="9769"/>
        </w:tabs>
        <w:spacing w:line="276" w:lineRule="auto"/>
        <w:ind w:right="566"/>
      </w:pPr>
      <w:r>
        <w:t>классифицировать(в</w:t>
      </w:r>
      <w:r>
        <w:tab/>
        <w:t>том</w:t>
      </w:r>
      <w:r>
        <w:tab/>
        <w:t>числе</w:t>
      </w:r>
      <w:r>
        <w:tab/>
        <w:t>устанавливать</w:t>
      </w:r>
      <w:r>
        <w:tab/>
        <w:t>существенный</w:t>
      </w:r>
      <w:r>
        <w:tab/>
      </w:r>
      <w:r>
        <w:rPr>
          <w:spacing w:val="-1"/>
        </w:rPr>
        <w:t>признак</w:t>
      </w:r>
      <w:r>
        <w:rPr>
          <w:spacing w:val="-57"/>
        </w:rPr>
        <w:t xml:space="preserve"> </w:t>
      </w:r>
      <w:r>
        <w:t>классификации)механизмы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14:paraId="1853C1A3" w14:textId="77777777" w:rsidR="00E65D0E" w:rsidRDefault="009F5DD6">
      <w:pPr>
        <w:pStyle w:val="a3"/>
        <w:ind w:left="2251" w:firstLine="0"/>
      </w:pPr>
      <w:r>
        <w:t>сравнивать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хозяйствования;</w:t>
      </w:r>
    </w:p>
    <w:p w14:paraId="603855F7" w14:textId="77777777" w:rsidR="00E65D0E" w:rsidRDefault="009F5DD6">
      <w:pPr>
        <w:pStyle w:val="a3"/>
        <w:tabs>
          <w:tab w:val="left" w:pos="3944"/>
          <w:tab w:val="left" w:pos="4298"/>
          <w:tab w:val="left" w:pos="5558"/>
          <w:tab w:val="left" w:pos="6335"/>
          <w:tab w:val="left" w:pos="7985"/>
          <w:tab w:val="left" w:pos="9390"/>
          <w:tab w:val="left" w:pos="9745"/>
        </w:tabs>
        <w:spacing w:before="40" w:line="276" w:lineRule="auto"/>
        <w:ind w:right="265"/>
      </w:pPr>
      <w:r>
        <w:t>устанавливать</w:t>
      </w:r>
      <w:r>
        <w:tab/>
        <w:t>и</w:t>
      </w:r>
      <w:r>
        <w:tab/>
        <w:t>объяснять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tab/>
        <w:t>и</w:t>
      </w:r>
      <w:r>
        <w:tab/>
      </w:r>
      <w:r>
        <w:rPr>
          <w:spacing w:val="-1"/>
        </w:rPr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14:paraId="6C46D712" w14:textId="77777777" w:rsidR="00E65D0E" w:rsidRDefault="009F5DD6">
      <w:pPr>
        <w:pStyle w:val="a3"/>
        <w:tabs>
          <w:tab w:val="left" w:pos="3918"/>
          <w:tab w:val="left" w:pos="5461"/>
          <w:tab w:val="left" w:pos="6464"/>
          <w:tab w:val="left" w:pos="7121"/>
          <w:tab w:val="left" w:pos="8613"/>
          <w:tab w:val="left" w:pos="9670"/>
        </w:tabs>
        <w:spacing w:line="276" w:lineRule="auto"/>
        <w:ind w:right="264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причин</w:t>
      </w:r>
      <w:r>
        <w:tab/>
      </w:r>
      <w:r>
        <w:rPr>
          <w:spacing w:val="-1"/>
        </w:rPr>
        <w:t>достижения</w:t>
      </w:r>
      <w:r>
        <w:rPr>
          <w:spacing w:val="-57"/>
        </w:rPr>
        <w:t xml:space="preserve"> </w:t>
      </w:r>
      <w:r>
        <w:t>(недостижения)результатов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конкуренции,социально-экономической</w:t>
      </w:r>
      <w:r>
        <w:rPr>
          <w:spacing w:val="8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функций</w:t>
      </w:r>
      <w:r>
        <w:rPr>
          <w:spacing w:val="8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безработицы,необходимости</w:t>
      </w:r>
      <w:r>
        <w:rPr>
          <w:spacing w:val="-1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поведения;</w:t>
      </w:r>
    </w:p>
    <w:p w14:paraId="74B5AE6B" w14:textId="77777777" w:rsidR="00E65D0E" w:rsidRDefault="009F5DD6">
      <w:pPr>
        <w:pStyle w:val="a3"/>
        <w:tabs>
          <w:tab w:val="left" w:pos="3851"/>
          <w:tab w:val="left" w:pos="5563"/>
          <w:tab w:val="left" w:pos="7338"/>
          <w:tab w:val="left" w:pos="8290"/>
          <w:tab w:val="left" w:pos="9038"/>
          <w:tab w:val="left" w:pos="10472"/>
        </w:tabs>
        <w:spacing w:before="2" w:line="276" w:lineRule="auto"/>
        <w:ind w:right="271"/>
      </w:pPr>
      <w: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аргументировать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обществоведческие</w:t>
      </w:r>
      <w:r>
        <w:tab/>
        <w:t>знания,факты</w:t>
      </w:r>
      <w:r>
        <w:tab/>
        <w:t>общественной</w:t>
      </w:r>
      <w:r>
        <w:tab/>
        <w:t>жизни</w:t>
      </w:r>
      <w:r>
        <w:tab/>
        <w:t>своё</w:t>
      </w:r>
      <w:r>
        <w:tab/>
        <w:t>отношение</w:t>
      </w:r>
      <w:r>
        <w:tab/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 бизнеса;</w:t>
      </w:r>
    </w:p>
    <w:p w14:paraId="78F139D3" w14:textId="77777777" w:rsidR="00E65D0E" w:rsidRDefault="009F5DD6">
      <w:pPr>
        <w:pStyle w:val="a3"/>
        <w:tabs>
          <w:tab w:val="left" w:pos="2923"/>
          <w:tab w:val="left" w:pos="4891"/>
          <w:tab w:val="left" w:pos="6294"/>
          <w:tab w:val="left" w:pos="7535"/>
          <w:tab w:val="left" w:pos="9022"/>
        </w:tabs>
        <w:spacing w:line="276" w:lineRule="auto"/>
        <w:ind w:right="384"/>
      </w:pPr>
      <w:r>
        <w:t>решать</w:t>
      </w:r>
      <w:r>
        <w:rPr>
          <w:spacing w:val="44"/>
        </w:rPr>
        <w:t xml:space="preserve"> </w:t>
      </w:r>
      <w:r>
        <w:t>познавательные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практические</w:t>
      </w:r>
      <w:r>
        <w:rPr>
          <w:spacing w:val="42"/>
        </w:rPr>
        <w:t xml:space="preserve"> </w:t>
      </w:r>
      <w:r>
        <w:t>задачи,связанные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0"/>
        </w:rPr>
        <w:t xml:space="preserve"> </w:t>
      </w:r>
      <w:r>
        <w:t>действий,на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рационального</w:t>
      </w:r>
      <w:r>
        <w:rPr>
          <w:spacing w:val="8"/>
        </w:rPr>
        <w:t xml:space="preserve"> </w:t>
      </w:r>
      <w:r>
        <w:t>выбора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11"/>
        </w:rPr>
        <w:t xml:space="preserve"> </w:t>
      </w:r>
      <w:r>
        <w:t>ограниченных</w:t>
      </w:r>
      <w:r>
        <w:rPr>
          <w:spacing w:val="-57"/>
        </w:rPr>
        <w:t xml:space="preserve"> </w:t>
      </w:r>
      <w:r>
        <w:t>ресурсов,с</w:t>
      </w:r>
      <w:r>
        <w:tab/>
        <w:t>использованием</w:t>
      </w:r>
      <w:r>
        <w:tab/>
        <w:t>различных</w:t>
      </w:r>
      <w:r>
        <w:tab/>
        <w:t>способов</w:t>
      </w:r>
      <w:r>
        <w:tab/>
        <w:t>повышения</w:t>
      </w:r>
      <w:r>
        <w:tab/>
        <w:t>эффективности</w:t>
      </w:r>
      <w:r>
        <w:rPr>
          <w:spacing w:val="1"/>
        </w:rPr>
        <w:t xml:space="preserve"> </w:t>
      </w:r>
      <w:r>
        <w:t>производства,отражающие</w:t>
      </w:r>
      <w:r>
        <w:rPr>
          <w:spacing w:val="54"/>
        </w:rPr>
        <w:t xml:space="preserve"> </w:t>
      </w:r>
      <w:r>
        <w:t>типичные</w:t>
      </w:r>
      <w:r>
        <w:rPr>
          <w:spacing w:val="53"/>
        </w:rPr>
        <w:t xml:space="preserve"> </w:t>
      </w:r>
      <w:r>
        <w:t>ситуации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социальные</w:t>
      </w:r>
      <w:r>
        <w:rPr>
          <w:spacing w:val="53"/>
        </w:rPr>
        <w:t xml:space="preserve"> </w:t>
      </w:r>
      <w:r>
        <w:t>взаимодействия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деятельности;отражающие</w:t>
      </w:r>
      <w:r>
        <w:rPr>
          <w:spacing w:val="-1"/>
        </w:rPr>
        <w:t xml:space="preserve"> </w:t>
      </w:r>
      <w:r>
        <w:t>процессы;</w:t>
      </w:r>
    </w:p>
    <w:p w14:paraId="594456B3" w14:textId="77777777"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14"/>
        </w:rPr>
        <w:t xml:space="preserve"> </w:t>
      </w:r>
      <w:r>
        <w:t>смысловым</w:t>
      </w:r>
      <w:r>
        <w:rPr>
          <w:spacing w:val="11"/>
        </w:rPr>
        <w:t xml:space="preserve"> </w:t>
      </w:r>
      <w:r>
        <w:t>чтением,преобразовывать</w:t>
      </w:r>
      <w:r>
        <w:rPr>
          <w:spacing w:val="14"/>
        </w:rPr>
        <w:t xml:space="preserve"> </w:t>
      </w:r>
      <w:r>
        <w:t>текстовую</w:t>
      </w:r>
      <w:r>
        <w:rPr>
          <w:spacing w:val="15"/>
        </w:rPr>
        <w:t xml:space="preserve"> </w:t>
      </w:r>
      <w:r>
        <w:t>экономическую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модели(таблица,схема,график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другое),в</w:t>
      </w:r>
      <w:r>
        <w:rPr>
          <w:spacing w:val="47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свободных</w:t>
      </w:r>
      <w:r>
        <w:rPr>
          <w:spacing w:val="46"/>
        </w:rPr>
        <w:t xml:space="preserve"> </w:t>
      </w:r>
      <w:r>
        <w:t>и</w:t>
      </w:r>
    </w:p>
    <w:p w14:paraId="2DBF056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43EAA8B" w14:textId="77777777" w:rsidR="00E65D0E" w:rsidRDefault="009F5DD6">
      <w:pPr>
        <w:pStyle w:val="a3"/>
        <w:tabs>
          <w:tab w:val="left" w:pos="3358"/>
          <w:tab w:val="left" w:pos="4457"/>
          <w:tab w:val="left" w:pos="5294"/>
          <w:tab w:val="left" w:pos="5670"/>
          <w:tab w:val="left" w:pos="6690"/>
        </w:tabs>
        <w:spacing w:before="67" w:line="278" w:lineRule="auto"/>
        <w:ind w:right="699" w:firstLine="0"/>
      </w:pPr>
      <w:r>
        <w:t>экономических</w:t>
      </w:r>
      <w:r>
        <w:tab/>
        <w:t>благах,о</w:t>
      </w:r>
      <w:r>
        <w:tab/>
        <w:t>видах</w:t>
      </w:r>
      <w:r>
        <w:tab/>
        <w:t>и</w:t>
      </w:r>
      <w:r>
        <w:tab/>
        <w:t>формах</w:t>
      </w:r>
      <w:r>
        <w:tab/>
        <w:t>предпринимательской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14:paraId="43214879" w14:textId="77777777" w:rsidR="00E65D0E" w:rsidRDefault="009F5DD6">
      <w:pPr>
        <w:pStyle w:val="a3"/>
        <w:tabs>
          <w:tab w:val="left" w:pos="6003"/>
          <w:tab w:val="left" w:pos="8036"/>
          <w:tab w:val="left" w:pos="9479"/>
        </w:tabs>
        <w:spacing w:line="276" w:lineRule="auto"/>
        <w:ind w:right="345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tab/>
        <w:t>сети«Интернет»о</w:t>
      </w:r>
      <w:r>
        <w:tab/>
        <w:t>тенденциях</w:t>
      </w:r>
      <w:r>
        <w:tab/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стране,о</w:t>
      </w:r>
      <w:r>
        <w:rPr>
          <w:spacing w:val="-2"/>
        </w:rPr>
        <w:t xml:space="preserve"> </w:t>
      </w:r>
      <w:r>
        <w:t>борьбе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финансового</w:t>
      </w:r>
      <w:r>
        <w:rPr>
          <w:spacing w:val="-4"/>
        </w:rPr>
        <w:t xml:space="preserve"> </w:t>
      </w:r>
      <w:r>
        <w:t>мошенничества;</w:t>
      </w:r>
    </w:p>
    <w:p w14:paraId="6EE629B6" w14:textId="77777777" w:rsidR="00E65D0E" w:rsidRDefault="009F5DD6">
      <w:pPr>
        <w:pStyle w:val="a3"/>
        <w:tabs>
          <w:tab w:val="left" w:pos="2926"/>
          <w:tab w:val="left" w:pos="4507"/>
          <w:tab w:val="left" w:pos="7113"/>
        </w:tabs>
        <w:spacing w:line="276" w:lineRule="auto"/>
        <w:ind w:right="421"/>
      </w:pPr>
      <w:r>
        <w:t>анализировать,обобщать,систематизировать,конкретизировать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информацию,включая</w:t>
      </w:r>
      <w:r>
        <w:tab/>
        <w:t>экономико-статистическую,из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4"/>
        </w:rPr>
        <w:t xml:space="preserve"> </w:t>
      </w:r>
      <w:r>
        <w:t>источников(в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материалов)и</w:t>
      </w:r>
      <w:r>
        <w:rPr>
          <w:spacing w:val="13"/>
        </w:rPr>
        <w:t xml:space="preserve"> </w:t>
      </w:r>
      <w:r>
        <w:t>публикаций</w:t>
      </w:r>
      <w:r>
        <w:rPr>
          <w:spacing w:val="13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22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2"/>
        </w:rPr>
        <w:t xml:space="preserve"> </w:t>
      </w:r>
      <w:r>
        <w:t>знания,</w:t>
      </w:r>
      <w:r>
        <w:rPr>
          <w:spacing w:val="-57"/>
        </w:rPr>
        <w:t xml:space="preserve"> </w:t>
      </w:r>
      <w:r>
        <w:t>формулировать выводы,подкрепляя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14:paraId="0EDB3091" w14:textId="77777777" w:rsidR="00E65D0E" w:rsidRDefault="009F5DD6">
      <w:pPr>
        <w:pStyle w:val="a3"/>
        <w:tabs>
          <w:tab w:val="left" w:pos="5592"/>
          <w:tab w:val="left" w:pos="6318"/>
          <w:tab w:val="left" w:pos="8132"/>
        </w:tabs>
        <w:spacing w:line="276" w:lineRule="auto"/>
        <w:ind w:right="267"/>
      </w:pPr>
      <w:r>
        <w:t>оценивать</w:t>
      </w:r>
      <w:r>
        <w:rPr>
          <w:spacing w:val="4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поступки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поступки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5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рациональности(сложившиеся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потребителей;граждан,защищающих</w:t>
      </w:r>
      <w:r>
        <w:tab/>
        <w:t>свои</w:t>
      </w:r>
      <w:r>
        <w:tab/>
        <w:t>экономические</w:t>
      </w:r>
      <w:r>
        <w:tab/>
        <w:t>интересы;практики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8"/>
        </w:rPr>
        <w:t xml:space="preserve"> </w:t>
      </w:r>
      <w:r>
        <w:t>экономических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выбора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ограниченных</w:t>
      </w:r>
      <w:r>
        <w:rPr>
          <w:spacing w:val="37"/>
        </w:rPr>
        <w:t xml:space="preserve"> </w:t>
      </w:r>
      <w:r>
        <w:t>ресурсов;использования</w:t>
      </w:r>
      <w:r>
        <w:rPr>
          <w:spacing w:val="35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способов</w:t>
      </w:r>
      <w:r>
        <w:rPr>
          <w:spacing w:val="35"/>
        </w:rPr>
        <w:t xml:space="preserve"> </w:t>
      </w:r>
      <w:r>
        <w:t>повышения</w:t>
      </w:r>
      <w:r>
        <w:rPr>
          <w:spacing w:val="35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мошенничеств,применения</w:t>
      </w:r>
      <w:r>
        <w:rPr>
          <w:spacing w:val="-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практик);</w:t>
      </w:r>
    </w:p>
    <w:p w14:paraId="09E2F17D" w14:textId="77777777" w:rsidR="00E65D0E" w:rsidRDefault="009F5DD6">
      <w:pPr>
        <w:pStyle w:val="a3"/>
        <w:tabs>
          <w:tab w:val="left" w:pos="3228"/>
          <w:tab w:val="left" w:pos="3810"/>
          <w:tab w:val="left" w:pos="4608"/>
          <w:tab w:val="left" w:pos="4853"/>
          <w:tab w:val="left" w:pos="6409"/>
          <w:tab w:val="left" w:pos="6444"/>
          <w:tab w:val="left" w:pos="6794"/>
          <w:tab w:val="left" w:pos="8334"/>
          <w:tab w:val="left" w:pos="8442"/>
          <w:tab w:val="left" w:pos="9312"/>
          <w:tab w:val="left" w:pos="9370"/>
          <w:tab w:val="left" w:pos="9885"/>
        </w:tabs>
        <w:spacing w:line="276" w:lineRule="auto"/>
        <w:ind w:right="352"/>
      </w:pPr>
      <w:r>
        <w:t>приобретать</w:t>
      </w:r>
      <w:r>
        <w:tab/>
        <w:t>опыт</w:t>
      </w:r>
      <w:r>
        <w:tab/>
        <w:t>использования</w:t>
      </w:r>
      <w:r>
        <w:tab/>
        <w:t>знаний,включая</w:t>
      </w:r>
      <w:r>
        <w:tab/>
        <w:t>основы</w:t>
      </w:r>
      <w:r>
        <w:tab/>
      </w:r>
      <w:r>
        <w:tab/>
        <w:t>финансовой</w:t>
      </w:r>
      <w:r>
        <w:rPr>
          <w:spacing w:val="1"/>
        </w:rPr>
        <w:t xml:space="preserve"> </w:t>
      </w:r>
      <w:r>
        <w:t>грамотности,в</w:t>
      </w:r>
      <w:r>
        <w:tab/>
        <w:t>практической</w:t>
      </w:r>
      <w:r>
        <w:tab/>
        <w:t>деятельности</w:t>
      </w:r>
      <w:r>
        <w:tab/>
      </w:r>
      <w:r>
        <w:tab/>
        <w:t>и</w:t>
      </w:r>
      <w:r>
        <w:tab/>
        <w:t>повседневной</w:t>
      </w:r>
      <w:r>
        <w:tab/>
      </w:r>
      <w:r>
        <w:tab/>
        <w:t>жизни</w:t>
      </w:r>
      <w:r>
        <w:tab/>
        <w:t>для</w:t>
      </w:r>
      <w:r>
        <w:tab/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30"/>
        </w:rPr>
        <w:t xml:space="preserve"> </w:t>
      </w:r>
      <w:r>
        <w:t>домашнего</w:t>
      </w:r>
      <w:r>
        <w:rPr>
          <w:spacing w:val="31"/>
        </w:rPr>
        <w:t xml:space="preserve"> </w:t>
      </w:r>
      <w:r>
        <w:t>хозяйства,структуры</w:t>
      </w:r>
      <w:r>
        <w:rPr>
          <w:spacing w:val="32"/>
        </w:rPr>
        <w:t xml:space="preserve"> </w:t>
      </w:r>
      <w:r>
        <w:t>семейного</w:t>
      </w:r>
      <w:r>
        <w:rPr>
          <w:spacing w:val="31"/>
        </w:rPr>
        <w:t xml:space="preserve"> </w:t>
      </w:r>
      <w:r>
        <w:t>бюджета,составления</w:t>
      </w:r>
      <w:r>
        <w:rPr>
          <w:spacing w:val="3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0"/>
        </w:rPr>
        <w:t xml:space="preserve"> </w:t>
      </w:r>
      <w:r>
        <w:t>плана;для</w:t>
      </w:r>
      <w:r>
        <w:rPr>
          <w:spacing w:val="11"/>
        </w:rPr>
        <w:t xml:space="preserve"> </w:t>
      </w:r>
      <w:r>
        <w:t>выбора</w:t>
      </w:r>
      <w:r>
        <w:rPr>
          <w:spacing w:val="10"/>
        </w:rPr>
        <w:t xml:space="preserve"> </w:t>
      </w:r>
      <w:r>
        <w:t>профессии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собственных</w:t>
      </w:r>
      <w:r>
        <w:rPr>
          <w:spacing w:val="12"/>
        </w:rPr>
        <w:t xml:space="preserve"> </w:t>
      </w:r>
      <w:r>
        <w:t>перспектив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сфере;выбора</w:t>
      </w:r>
      <w:r>
        <w:rPr>
          <w:spacing w:val="21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сбережений;для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защиты</w:t>
      </w:r>
      <w:r>
        <w:rPr>
          <w:spacing w:val="22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финансовых</w:t>
      </w:r>
      <w:r>
        <w:rPr>
          <w:spacing w:val="21"/>
        </w:rPr>
        <w:t xml:space="preserve"> </w:t>
      </w:r>
      <w:r>
        <w:t>услуг),осознанного</w:t>
      </w:r>
      <w:r>
        <w:rPr>
          <w:spacing w:val="16"/>
        </w:rPr>
        <w:t xml:space="preserve"> </w:t>
      </w:r>
      <w:r>
        <w:t>выполнения</w:t>
      </w:r>
      <w:r>
        <w:rPr>
          <w:spacing w:val="16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обязанностей,выбора</w:t>
      </w:r>
      <w:r>
        <w:rPr>
          <w:spacing w:val="22"/>
        </w:rPr>
        <w:t xml:space="preserve"> </w:t>
      </w:r>
      <w:r>
        <w:t>профессии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оценки</w:t>
      </w:r>
      <w:r>
        <w:rPr>
          <w:spacing w:val="24"/>
        </w:rPr>
        <w:t xml:space="preserve"> </w:t>
      </w:r>
      <w:r>
        <w:t>собственных</w:t>
      </w:r>
      <w:r>
        <w:rPr>
          <w:spacing w:val="23"/>
        </w:rPr>
        <w:t xml:space="preserve"> </w:t>
      </w:r>
      <w:r>
        <w:t>перспектив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сфере;</w:t>
      </w:r>
    </w:p>
    <w:p w14:paraId="6256EE79" w14:textId="77777777" w:rsidR="00E65D0E" w:rsidRDefault="009F5DD6">
      <w:pPr>
        <w:pStyle w:val="a3"/>
        <w:spacing w:line="278" w:lineRule="auto"/>
      </w:pP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составления</w:t>
      </w:r>
      <w:r>
        <w:rPr>
          <w:spacing w:val="3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документов(личный</w:t>
      </w:r>
      <w:r>
        <w:rPr>
          <w:spacing w:val="3"/>
        </w:rPr>
        <w:t xml:space="preserve"> </w:t>
      </w:r>
      <w:r>
        <w:t>финансовый</w:t>
      </w:r>
      <w:r>
        <w:rPr>
          <w:spacing w:val="4"/>
        </w:rPr>
        <w:t xml:space="preserve"> </w:t>
      </w:r>
      <w:r>
        <w:t>план,</w:t>
      </w:r>
      <w:r>
        <w:rPr>
          <w:spacing w:val="-57"/>
        </w:rPr>
        <w:t xml:space="preserve"> </w:t>
      </w:r>
      <w:r>
        <w:t>заявление,резюме);</w:t>
      </w:r>
    </w:p>
    <w:p w14:paraId="3C077C49" w14:textId="77777777"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религиозной</w:t>
      </w:r>
      <w:r>
        <w:rPr>
          <w:spacing w:val="13"/>
        </w:rPr>
        <w:t xml:space="preserve"> </w:t>
      </w:r>
      <w:r>
        <w:t>принадлежности,на</w:t>
      </w:r>
      <w:r>
        <w:rPr>
          <w:spacing w:val="14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0637DEAE" w14:textId="77777777" w:rsidR="00E65D0E" w:rsidRDefault="009F5DD6">
      <w:pPr>
        <w:pStyle w:val="11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культуры:</w:t>
      </w:r>
    </w:p>
    <w:p w14:paraId="28666ABE" w14:textId="77777777" w:rsidR="00E65D0E" w:rsidRDefault="009F5DD6">
      <w:pPr>
        <w:pStyle w:val="a3"/>
        <w:spacing w:before="33" w:line="276" w:lineRule="auto"/>
        <w:ind w:right="263"/>
      </w:pPr>
      <w:r>
        <w:t>осваивать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процессах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явлениях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 науке и образовании,системе образования в Российской Федерации,о религии,мировых</w:t>
      </w:r>
      <w:r>
        <w:rPr>
          <w:spacing w:val="1"/>
        </w:rPr>
        <w:t xml:space="preserve"> </w:t>
      </w:r>
      <w:r>
        <w:t>религиях,об 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видах;об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7C19B0F8" w14:textId="77777777" w:rsidR="00E65D0E" w:rsidRDefault="009F5DD6">
      <w:pPr>
        <w:pStyle w:val="a3"/>
        <w:spacing w:before="1" w:line="276" w:lineRule="auto"/>
        <w:ind w:right="263"/>
      </w:pPr>
      <w:r>
        <w:t>характеризовать</w:t>
      </w:r>
      <w:r>
        <w:rPr>
          <w:spacing w:val="58"/>
        </w:rPr>
        <w:t xml:space="preserve"> </w:t>
      </w:r>
      <w:r>
        <w:t>духовно-нравственные</w:t>
      </w:r>
      <w:r>
        <w:rPr>
          <w:spacing w:val="55"/>
        </w:rPr>
        <w:t xml:space="preserve"> </w:t>
      </w:r>
      <w:r>
        <w:t>ценности(в</w:t>
      </w:r>
      <w:r>
        <w:rPr>
          <w:spacing w:val="56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нормы</w:t>
      </w:r>
      <w:r>
        <w:rPr>
          <w:spacing w:val="55"/>
        </w:rPr>
        <w:t xml:space="preserve"> </w:t>
      </w:r>
      <w:r>
        <w:t>морали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нравственности,гуманизм,милосердие,справедливость)нашего</w:t>
      </w:r>
      <w:r>
        <w:rPr>
          <w:spacing w:val="13"/>
        </w:rPr>
        <w:t xml:space="preserve"> </w:t>
      </w:r>
      <w:r>
        <w:t>общества,искусство</w:t>
      </w:r>
      <w:r>
        <w:rPr>
          <w:spacing w:val="1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деятельности,информационную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14:paraId="00A711E9" w14:textId="77777777" w:rsidR="00E65D0E" w:rsidRDefault="009F5DD6">
      <w:pPr>
        <w:pStyle w:val="a3"/>
        <w:spacing w:before="1" w:line="276" w:lineRule="auto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политики</w:t>
      </w:r>
      <w:r>
        <w:rPr>
          <w:spacing w:val="51"/>
        </w:rPr>
        <w:t xml:space="preserve"> </w:t>
      </w:r>
      <w:r>
        <w:t>российского</w:t>
      </w:r>
      <w:r>
        <w:rPr>
          <w:spacing w:val="47"/>
        </w:rPr>
        <w:t xml:space="preserve"> </w:t>
      </w:r>
      <w:r>
        <w:t>государства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культуры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образования;влияния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2466B5D8" w14:textId="77777777" w:rsidR="00E65D0E" w:rsidRDefault="009F5DD6">
      <w:pPr>
        <w:pStyle w:val="a3"/>
        <w:spacing w:line="274" w:lineRule="exact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культуры;</w:t>
      </w:r>
    </w:p>
    <w:p w14:paraId="135ADAAB" w14:textId="77777777" w:rsidR="00E65D0E" w:rsidRDefault="009F5DD6">
      <w:pPr>
        <w:pStyle w:val="a3"/>
        <w:spacing w:before="43" w:line="276" w:lineRule="auto"/>
      </w:pPr>
      <w:r>
        <w:t>сравнивать</w:t>
      </w:r>
      <w:r>
        <w:rPr>
          <w:spacing w:val="3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социально-гуманитарные</w:t>
      </w:r>
      <w:r>
        <w:rPr>
          <w:spacing w:val="2"/>
        </w:rPr>
        <w:t xml:space="preserve"> </w:t>
      </w:r>
      <w:r>
        <w:t>науки,виды</w:t>
      </w:r>
      <w:r>
        <w:rPr>
          <w:spacing w:val="-57"/>
        </w:rPr>
        <w:t xml:space="preserve"> </w:t>
      </w:r>
      <w:r>
        <w:t>искусств;</w:t>
      </w:r>
    </w:p>
    <w:p w14:paraId="1F837DC5" w14:textId="77777777" w:rsidR="00E65D0E" w:rsidRDefault="009F5DD6">
      <w:pPr>
        <w:pStyle w:val="a3"/>
        <w:tabs>
          <w:tab w:val="left" w:pos="3972"/>
          <w:tab w:val="left" w:pos="4356"/>
          <w:tab w:val="left" w:pos="5649"/>
          <w:tab w:val="left" w:pos="7150"/>
          <w:tab w:val="left" w:pos="8313"/>
          <w:tab w:val="left" w:pos="9536"/>
          <w:tab w:val="left" w:pos="10759"/>
        </w:tabs>
        <w:spacing w:line="276" w:lineRule="auto"/>
        <w:ind w:right="269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взаимосвязь</w:t>
      </w:r>
      <w:r>
        <w:tab/>
        <w:t>развития</w:t>
      </w:r>
      <w:r>
        <w:tab/>
        <w:t>духовной</w:t>
      </w:r>
      <w:r>
        <w:tab/>
        <w:t>культуры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личности,взаимовлияние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14:paraId="127CADC6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4232D6D" w14:textId="77777777" w:rsidR="00E65D0E" w:rsidRDefault="009F5DD6">
      <w:pPr>
        <w:pStyle w:val="a3"/>
        <w:spacing w:before="67" w:line="278" w:lineRule="auto"/>
        <w:ind w:left="2251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аргументировать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3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ценностей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</w:p>
    <w:p w14:paraId="6492A266" w14:textId="77777777" w:rsidR="00E65D0E" w:rsidRDefault="009F5DD6">
      <w:pPr>
        <w:pStyle w:val="a3"/>
        <w:tabs>
          <w:tab w:val="left" w:pos="3851"/>
          <w:tab w:val="left" w:pos="5563"/>
          <w:tab w:val="left" w:pos="7338"/>
          <w:tab w:val="left" w:pos="8290"/>
          <w:tab w:val="left" w:pos="9038"/>
          <w:tab w:val="left" w:pos="10472"/>
        </w:tabs>
        <w:spacing w:line="276" w:lineRule="auto"/>
        <w:ind w:right="498" w:firstLine="0"/>
      </w:pPr>
      <w:r>
        <w:t>обществоведческие</w:t>
      </w:r>
      <w:r>
        <w:tab/>
        <w:t>знания,факты</w:t>
      </w:r>
      <w:r>
        <w:tab/>
        <w:t>общественной</w:t>
      </w:r>
      <w:r>
        <w:tab/>
        <w:t>жизни</w:t>
      </w:r>
      <w:r>
        <w:tab/>
        <w:t>своё</w:t>
      </w:r>
      <w:r>
        <w:tab/>
        <w:t>отношение</w:t>
      </w:r>
      <w:r>
        <w:tab/>
        <w:t>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информационной</w:t>
      </w:r>
      <w:r>
        <w:rPr>
          <w:spacing w:val="52"/>
        </w:rPr>
        <w:t xml:space="preserve"> </w:t>
      </w:r>
      <w:r>
        <w:t>безопасности,правилам</w:t>
      </w:r>
      <w:r>
        <w:rPr>
          <w:spacing w:val="50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14:paraId="686D0582" w14:textId="77777777" w:rsidR="00E65D0E" w:rsidRDefault="009F5DD6">
      <w:pPr>
        <w:pStyle w:val="a3"/>
        <w:spacing w:line="276" w:lineRule="auto"/>
      </w:pPr>
      <w:r>
        <w:t>решать</w:t>
      </w:r>
      <w:r>
        <w:rPr>
          <w:spacing w:val="22"/>
        </w:rPr>
        <w:t xml:space="preserve"> </w:t>
      </w:r>
      <w:r>
        <w:t>познавательные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практические</w:t>
      </w:r>
      <w:r>
        <w:rPr>
          <w:spacing w:val="21"/>
        </w:rPr>
        <w:t xml:space="preserve"> </w:t>
      </w:r>
      <w:r>
        <w:t>задачи,касающиеся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многообразия</w:t>
      </w:r>
      <w:r>
        <w:rPr>
          <w:spacing w:val="-57"/>
        </w:rPr>
        <w:t xml:space="preserve"> </w:t>
      </w:r>
      <w:r>
        <w:t>духовной культуры;</w:t>
      </w:r>
    </w:p>
    <w:p w14:paraId="39793FFE" w14:textId="77777777"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38"/>
        </w:rPr>
        <w:t xml:space="preserve"> </w:t>
      </w:r>
      <w:r>
        <w:t>смысловым</w:t>
      </w:r>
      <w:r>
        <w:rPr>
          <w:spacing w:val="34"/>
        </w:rPr>
        <w:t xml:space="preserve"> </w:t>
      </w:r>
      <w:r>
        <w:t>чтением</w:t>
      </w:r>
      <w:r>
        <w:rPr>
          <w:spacing w:val="34"/>
        </w:rPr>
        <w:t xml:space="preserve"> </w:t>
      </w:r>
      <w:r>
        <w:t>текстов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проблемам</w:t>
      </w:r>
      <w:r>
        <w:rPr>
          <w:spacing w:val="34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культуры,составлять</w:t>
      </w:r>
      <w:r>
        <w:rPr>
          <w:spacing w:val="1"/>
        </w:rPr>
        <w:t xml:space="preserve"> </w:t>
      </w:r>
      <w:r>
        <w:t>план,преобразовывать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модели(таблицу,</w:t>
      </w:r>
      <w:r>
        <w:rPr>
          <w:spacing w:val="1"/>
        </w:rPr>
        <w:t xml:space="preserve"> </w:t>
      </w:r>
      <w:r>
        <w:t>диаграмму,схему)и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14:paraId="7B98BF19" w14:textId="77777777"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34"/>
        </w:rPr>
        <w:t xml:space="preserve"> </w:t>
      </w:r>
      <w:r>
        <w:t>поиск</w:t>
      </w:r>
      <w:r>
        <w:rPr>
          <w:spacing w:val="32"/>
        </w:rPr>
        <w:t xml:space="preserve"> </w:t>
      </w:r>
      <w:r>
        <w:t>информации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ответственности</w:t>
      </w:r>
      <w:r>
        <w:rPr>
          <w:spacing w:val="35"/>
        </w:rPr>
        <w:t xml:space="preserve"> </w:t>
      </w:r>
      <w:r>
        <w:t>современных</w:t>
      </w:r>
      <w:r>
        <w:rPr>
          <w:spacing w:val="38"/>
        </w:rPr>
        <w:t xml:space="preserve"> </w:t>
      </w:r>
      <w:r>
        <w:t>учёных,о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Федерации,о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общества,о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источниках</w:t>
      </w:r>
      <w:r>
        <w:rPr>
          <w:spacing w:val="-1"/>
        </w:rPr>
        <w:t xml:space="preserve"> </w:t>
      </w:r>
      <w:r>
        <w:t>информации;</w:t>
      </w:r>
    </w:p>
    <w:p w14:paraId="2DE81B64" w14:textId="77777777" w:rsidR="00E65D0E" w:rsidRDefault="009F5DD6">
      <w:pPr>
        <w:pStyle w:val="a3"/>
        <w:tabs>
          <w:tab w:val="left" w:pos="4910"/>
          <w:tab w:val="left" w:pos="5294"/>
          <w:tab w:val="left" w:pos="6296"/>
        </w:tabs>
        <w:spacing w:line="276" w:lineRule="auto"/>
        <w:ind w:right="439"/>
      </w:pPr>
      <w:r>
        <w:t>анализировать,систематизировать,критически</w:t>
      </w:r>
      <w:r>
        <w:rPr>
          <w:spacing w:val="16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обобщать</w:t>
      </w:r>
      <w:r>
        <w:rPr>
          <w:spacing w:val="16"/>
        </w:rPr>
        <w:t xml:space="preserve"> </w:t>
      </w:r>
      <w:r>
        <w:t>социальную</w:t>
      </w:r>
      <w:r>
        <w:rPr>
          <w:spacing w:val="-57"/>
        </w:rPr>
        <w:t xml:space="preserve"> </w:t>
      </w:r>
      <w:r>
        <w:t>информацию,представленную</w:t>
      </w:r>
      <w:r>
        <w:tab/>
        <w:t>в</w:t>
      </w:r>
      <w:r>
        <w:tab/>
        <w:t>разных</w:t>
      </w:r>
      <w:r>
        <w:tab/>
        <w:t>формах(описательную,графическую,</w:t>
      </w:r>
      <w:r>
        <w:rPr>
          <w:spacing w:val="1"/>
        </w:rPr>
        <w:t xml:space="preserve"> </w:t>
      </w:r>
      <w:r>
        <w:t>аудиовизуальную),при</w:t>
      </w:r>
      <w:r>
        <w:rPr>
          <w:spacing w:val="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культуры,науки и</w:t>
      </w:r>
      <w:r>
        <w:rPr>
          <w:spacing w:val="-1"/>
        </w:rPr>
        <w:t xml:space="preserve"> </w:t>
      </w:r>
      <w:r>
        <w:t>образования;</w:t>
      </w:r>
    </w:p>
    <w:p w14:paraId="3C6FA82A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33"/>
        </w:rPr>
        <w:t xml:space="preserve"> </w:t>
      </w:r>
      <w:r>
        <w:t>собственные</w:t>
      </w:r>
      <w:r>
        <w:rPr>
          <w:spacing w:val="32"/>
        </w:rPr>
        <w:t xml:space="preserve"> </w:t>
      </w:r>
      <w:r>
        <w:t>поступки,поведение</w:t>
      </w:r>
      <w:r>
        <w:rPr>
          <w:spacing w:val="32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духовной</w:t>
      </w:r>
      <w:r>
        <w:rPr>
          <w:spacing w:val="32"/>
        </w:rPr>
        <w:t xml:space="preserve"> </w:t>
      </w:r>
      <w:r>
        <w:t>сфере</w:t>
      </w:r>
      <w:r>
        <w:rPr>
          <w:spacing w:val="3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общества;</w:t>
      </w:r>
    </w:p>
    <w:p w14:paraId="22932F1F" w14:textId="77777777" w:rsidR="00E65D0E" w:rsidRDefault="009F5DD6">
      <w:pPr>
        <w:pStyle w:val="a3"/>
        <w:spacing w:line="276" w:lineRule="auto"/>
        <w:ind w:right="266"/>
        <w:jc w:val="both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14:paraId="03838644" w14:textId="77777777" w:rsidR="00E65D0E" w:rsidRDefault="009F5DD6">
      <w:pPr>
        <w:pStyle w:val="a3"/>
        <w:spacing w:line="276" w:lineRule="auto"/>
        <w:ind w:right="262"/>
        <w:jc w:val="both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14:paraId="67C2958C" w14:textId="77777777" w:rsidR="00E65D0E" w:rsidRDefault="009F5DD6">
      <w:pPr>
        <w:pStyle w:val="a3"/>
        <w:spacing w:before="231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в</w:t>
      </w:r>
      <w:r>
        <w:rPr>
          <w:b/>
        </w:rPr>
        <w:t>9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5"/>
        </w:rPr>
        <w:t xml:space="preserve"> </w:t>
      </w:r>
      <w:r>
        <w:t>получит</w:t>
      </w:r>
      <w:r>
        <w:rPr>
          <w:spacing w:val="46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обществознанию:</w:t>
      </w:r>
    </w:p>
    <w:p w14:paraId="2EF01A91" w14:textId="77777777" w:rsidR="00E65D0E" w:rsidRDefault="009F5DD6">
      <w:pPr>
        <w:pStyle w:val="11"/>
        <w:spacing w:before="4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14:paraId="4C37E612" w14:textId="77777777" w:rsidR="00E65D0E" w:rsidRDefault="009F5DD6">
      <w:pPr>
        <w:pStyle w:val="a3"/>
        <w:spacing w:before="39" w:line="276" w:lineRule="auto"/>
        <w:ind w:right="263"/>
      </w:pPr>
      <w:r>
        <w:t>осваивать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государстве,его</w:t>
      </w:r>
      <w:r>
        <w:rPr>
          <w:spacing w:val="8"/>
        </w:rPr>
        <w:t xml:space="preserve"> </w:t>
      </w:r>
      <w:r>
        <w:t>признаках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форме,внутренней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внешней</w:t>
      </w:r>
      <w:r>
        <w:rPr>
          <w:spacing w:val="21"/>
        </w:rPr>
        <w:t xml:space="preserve"> </w:t>
      </w:r>
      <w:r>
        <w:t>политике,о</w:t>
      </w:r>
      <w:r>
        <w:rPr>
          <w:spacing w:val="18"/>
        </w:rPr>
        <w:t xml:space="preserve"> </w:t>
      </w:r>
      <w:r>
        <w:t>демократии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демократических</w:t>
      </w:r>
      <w:r>
        <w:rPr>
          <w:spacing w:val="20"/>
        </w:rPr>
        <w:t xml:space="preserve"> </w:t>
      </w:r>
      <w:r>
        <w:t>ценностях,о</w:t>
      </w:r>
      <w:r>
        <w:rPr>
          <w:spacing w:val="20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25"/>
        </w:rPr>
        <w:t xml:space="preserve"> </w:t>
      </w:r>
      <w:r>
        <w:t>гражданина</w:t>
      </w:r>
      <w:r>
        <w:rPr>
          <w:spacing w:val="25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Федерации,о</w:t>
      </w:r>
      <w:r>
        <w:rPr>
          <w:spacing w:val="26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участия</w:t>
      </w:r>
      <w:r>
        <w:rPr>
          <w:spacing w:val="26"/>
        </w:rPr>
        <w:t xml:space="preserve"> </w:t>
      </w:r>
      <w:r>
        <w:t>граждан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политике,</w:t>
      </w:r>
      <w:r>
        <w:rPr>
          <w:spacing w:val="-57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и референдуме,о политических</w:t>
      </w:r>
      <w:r>
        <w:rPr>
          <w:spacing w:val="2"/>
        </w:rPr>
        <w:t xml:space="preserve"> </w:t>
      </w:r>
      <w:r>
        <w:t>партиях;</w:t>
      </w:r>
    </w:p>
    <w:p w14:paraId="17821FA0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23"/>
        </w:rPr>
        <w:t xml:space="preserve"> </w:t>
      </w:r>
      <w:r>
        <w:t>государство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социальный</w:t>
      </w:r>
      <w:r>
        <w:rPr>
          <w:spacing w:val="22"/>
        </w:rPr>
        <w:t xml:space="preserve"> </w:t>
      </w:r>
      <w:r>
        <w:t>институт;принципы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демократии,демократические</w:t>
      </w:r>
      <w:r>
        <w:rPr>
          <w:spacing w:val="1"/>
        </w:rPr>
        <w:t xml:space="preserve"> </w:t>
      </w:r>
      <w:r>
        <w:t>ценности;роль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функций;правовое</w:t>
      </w:r>
      <w:r>
        <w:rPr>
          <w:spacing w:val="-2"/>
        </w:rPr>
        <w:t xml:space="preserve"> </w:t>
      </w:r>
      <w:r>
        <w:t>государство;</w:t>
      </w:r>
    </w:p>
    <w:p w14:paraId="760403DB" w14:textId="77777777" w:rsidR="00E65D0E" w:rsidRDefault="009F5DD6">
      <w:pPr>
        <w:pStyle w:val="a3"/>
        <w:spacing w:line="276" w:lineRule="auto"/>
        <w:ind w:right="315"/>
      </w:pPr>
      <w:r>
        <w:t>приводить примеры государств с различными формами правления,государственно-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4"/>
        </w:rPr>
        <w:t xml:space="preserve"> </w:t>
      </w:r>
      <w:r>
        <w:t>устройства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политическим режимом;реализации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примере</w:t>
      </w:r>
      <w:r>
        <w:rPr>
          <w:spacing w:val="23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внешней</w:t>
      </w:r>
      <w:r>
        <w:rPr>
          <w:spacing w:val="25"/>
        </w:rPr>
        <w:t xml:space="preserve"> </w:t>
      </w:r>
      <w:r>
        <w:t>политики</w:t>
      </w:r>
      <w:r>
        <w:rPr>
          <w:spacing w:val="25"/>
        </w:rPr>
        <w:t xml:space="preserve"> </w:t>
      </w:r>
      <w:r>
        <w:t>России;политических</w:t>
      </w:r>
      <w:r>
        <w:rPr>
          <w:spacing w:val="23"/>
        </w:rPr>
        <w:t xml:space="preserve"> </w:t>
      </w:r>
      <w:r>
        <w:t>партий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политике;связи</w:t>
      </w:r>
      <w:r>
        <w:rPr>
          <w:spacing w:val="1"/>
        </w:rPr>
        <w:t xml:space="preserve"> </w:t>
      </w:r>
      <w:r>
        <w:t>политических 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14:paraId="1314D462" w14:textId="77777777" w:rsidR="00E65D0E" w:rsidRDefault="009F5DD6">
      <w:pPr>
        <w:pStyle w:val="a3"/>
        <w:tabs>
          <w:tab w:val="left" w:pos="2459"/>
          <w:tab w:val="left" w:pos="4479"/>
          <w:tab w:val="left" w:pos="6112"/>
          <w:tab w:val="left" w:pos="7629"/>
        </w:tabs>
        <w:spacing w:before="1" w:line="276" w:lineRule="auto"/>
        <w:ind w:right="498"/>
      </w:pPr>
      <w:r>
        <w:t>классифицировать</w:t>
      </w:r>
      <w:r>
        <w:rPr>
          <w:spacing w:val="48"/>
        </w:rPr>
        <w:t xml:space="preserve"> </w:t>
      </w:r>
      <w:r>
        <w:t>современные</w:t>
      </w:r>
      <w:r>
        <w:rPr>
          <w:spacing w:val="46"/>
        </w:rPr>
        <w:t xml:space="preserve"> </w:t>
      </w:r>
      <w:r>
        <w:t>государства</w:t>
      </w:r>
      <w:r>
        <w:rPr>
          <w:spacing w:val="4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разным</w:t>
      </w:r>
      <w:r>
        <w:rPr>
          <w:spacing w:val="46"/>
        </w:rPr>
        <w:t xml:space="preserve"> </w:t>
      </w:r>
      <w:r>
        <w:t>признакам;элементы</w:t>
      </w:r>
      <w:r>
        <w:rPr>
          <w:spacing w:val="-57"/>
        </w:rPr>
        <w:t xml:space="preserve"> </w:t>
      </w:r>
      <w:r>
        <w:t>формы</w:t>
      </w:r>
      <w:r>
        <w:tab/>
        <w:t>государства;типы</w:t>
      </w:r>
      <w:r>
        <w:tab/>
        <w:t>политических</w:t>
      </w:r>
      <w:r>
        <w:tab/>
        <w:t>партий;типы</w:t>
      </w:r>
      <w:r>
        <w:tab/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14:paraId="212475C4" w14:textId="77777777" w:rsidR="00E65D0E" w:rsidRDefault="009F5DD6">
      <w:pPr>
        <w:pStyle w:val="a3"/>
        <w:tabs>
          <w:tab w:val="left" w:pos="3159"/>
          <w:tab w:val="left" w:pos="5313"/>
          <w:tab w:val="left" w:pos="5644"/>
          <w:tab w:val="left" w:pos="7265"/>
        </w:tabs>
        <w:spacing w:line="276" w:lineRule="auto"/>
        <w:ind w:right="421"/>
      </w:pPr>
      <w:r>
        <w:t>сравнивать(в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видами</w:t>
      </w:r>
      <w:r>
        <w:rPr>
          <w:spacing w:val="17"/>
        </w:rPr>
        <w:t xml:space="preserve"> </w:t>
      </w:r>
      <w:r>
        <w:t>власти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обществе;демократические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недемократические</w:t>
      </w:r>
      <w:r>
        <w:rPr>
          <w:spacing w:val="-57"/>
        </w:rPr>
        <w:t xml:space="preserve"> </w:t>
      </w:r>
      <w:r>
        <w:t>политические</w:t>
      </w:r>
      <w:r>
        <w:tab/>
        <w:t>режимы,унитарное</w:t>
      </w:r>
      <w:r>
        <w:tab/>
        <w:t>и</w:t>
      </w:r>
      <w:r>
        <w:tab/>
        <w:t>федеративное</w:t>
      </w:r>
      <w:r>
        <w:tab/>
        <w:t>территориально-государственное</w:t>
      </w:r>
    </w:p>
    <w:p w14:paraId="0EC6A29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5585225" w14:textId="77777777" w:rsidR="00E65D0E" w:rsidRDefault="009F5DD6">
      <w:pPr>
        <w:pStyle w:val="a3"/>
        <w:spacing w:before="67" w:line="278" w:lineRule="auto"/>
        <w:ind w:firstLine="0"/>
      </w:pPr>
      <w:r>
        <w:t>устройство,монархию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республику,политическую</w:t>
      </w:r>
      <w:r>
        <w:rPr>
          <w:spacing w:val="11"/>
        </w:rPr>
        <w:t xml:space="preserve"> </w:t>
      </w:r>
      <w:r>
        <w:t>партию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общественно-политическое</w:t>
      </w:r>
      <w:r>
        <w:rPr>
          <w:spacing w:val="-57"/>
        </w:rPr>
        <w:t xml:space="preserve"> </w:t>
      </w:r>
      <w:r>
        <w:t>движение,выборы</w:t>
      </w:r>
      <w:r>
        <w:rPr>
          <w:spacing w:val="-1"/>
        </w:rPr>
        <w:t xml:space="preserve"> </w:t>
      </w:r>
      <w:r>
        <w:t>и референдум;</w:t>
      </w:r>
    </w:p>
    <w:p w14:paraId="585446BB" w14:textId="77777777" w:rsidR="00E65D0E" w:rsidRDefault="009F5DD6">
      <w:pPr>
        <w:pStyle w:val="a3"/>
        <w:tabs>
          <w:tab w:val="left" w:pos="3202"/>
          <w:tab w:val="left" w:pos="3944"/>
          <w:tab w:val="left" w:pos="4298"/>
          <w:tab w:val="left" w:pos="4830"/>
          <w:tab w:val="left" w:pos="5560"/>
          <w:tab w:val="left" w:pos="7052"/>
          <w:tab w:val="left" w:pos="7390"/>
          <w:tab w:val="left" w:pos="8869"/>
          <w:tab w:val="left" w:pos="9452"/>
          <w:tab w:val="left" w:pos="9755"/>
        </w:tabs>
        <w:spacing w:line="276" w:lineRule="auto"/>
        <w:ind w:right="267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в</w:t>
      </w:r>
      <w:r>
        <w:tab/>
        <w:t>отношениях</w:t>
      </w:r>
      <w:r>
        <w:tab/>
        <w:t>между</w:t>
      </w:r>
      <w:r>
        <w:tab/>
      </w:r>
      <w:r>
        <w:rPr>
          <w:spacing w:val="-1"/>
        </w:rPr>
        <w:t>человеком,</w:t>
      </w:r>
      <w:r>
        <w:rPr>
          <w:spacing w:val="-57"/>
        </w:rPr>
        <w:t xml:space="preserve"> </w:t>
      </w:r>
      <w:r>
        <w:t>обществом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государством;между</w:t>
      </w:r>
      <w:r>
        <w:rPr>
          <w:spacing w:val="5"/>
        </w:rPr>
        <w:t xml:space="preserve"> </w:t>
      </w:r>
      <w:r>
        <w:t>правами</w:t>
      </w:r>
      <w:r>
        <w:rPr>
          <w:spacing w:val="16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граждан,связи</w:t>
      </w:r>
      <w:r>
        <w:tab/>
        <w:t>политических</w:t>
      </w:r>
      <w:r>
        <w:tab/>
        <w:t xml:space="preserve">потрясений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социально-экономических</w:t>
      </w:r>
      <w:r>
        <w:tab/>
        <w:t>кризисов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</w:p>
    <w:p w14:paraId="342A665A" w14:textId="77777777" w:rsidR="00E65D0E" w:rsidRDefault="009F5DD6">
      <w:pPr>
        <w:pStyle w:val="a3"/>
        <w:tabs>
          <w:tab w:val="left" w:pos="3908"/>
          <w:tab w:val="left" w:pos="5442"/>
          <w:tab w:val="left" w:pos="6435"/>
          <w:tab w:val="left" w:pos="7080"/>
          <w:tab w:val="left" w:pos="8562"/>
          <w:tab w:val="left" w:pos="9855"/>
        </w:tabs>
        <w:spacing w:line="276" w:lineRule="auto"/>
        <w:ind w:right="267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для</w:t>
      </w:r>
      <w:r>
        <w:tab/>
        <w:t>объяснения</w:t>
      </w:r>
      <w:r>
        <w:tab/>
        <w:t>сущности</w:t>
      </w:r>
      <w:r>
        <w:tab/>
      </w:r>
      <w:r>
        <w:rPr>
          <w:spacing w:val="-1"/>
        </w:rPr>
        <w:t>политики,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власти,значения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деятельности в обществе;</w:t>
      </w:r>
    </w:p>
    <w:p w14:paraId="59A54C2E" w14:textId="77777777" w:rsidR="00E65D0E" w:rsidRDefault="009F5DD6">
      <w:pPr>
        <w:pStyle w:val="a3"/>
        <w:spacing w:line="275" w:lineRule="exact"/>
        <w:ind w:left="2251" w:firstLine="0"/>
      </w:pP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общества;</w:t>
      </w:r>
    </w:p>
    <w:p w14:paraId="35687779" w14:textId="77777777" w:rsidR="00E65D0E" w:rsidRDefault="009F5DD6">
      <w:pPr>
        <w:pStyle w:val="a3"/>
        <w:spacing w:before="39" w:line="276" w:lineRule="auto"/>
      </w:pPr>
      <w:r>
        <w:t>для</w:t>
      </w:r>
      <w:r>
        <w:rPr>
          <w:spacing w:val="6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5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исполнении</w:t>
      </w:r>
      <w:r>
        <w:rPr>
          <w:spacing w:val="6"/>
        </w:rPr>
        <w:t xml:space="preserve"> </w:t>
      </w:r>
      <w:r>
        <w:t>социальной</w:t>
      </w:r>
      <w:r>
        <w:rPr>
          <w:spacing w:val="6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гражданина;о</w:t>
      </w:r>
      <w:r>
        <w:rPr>
          <w:spacing w:val="8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технологий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</w:t>
      </w:r>
      <w:r>
        <w:rPr>
          <w:spacing w:val="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СМИ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 и государстве;</w:t>
      </w:r>
    </w:p>
    <w:p w14:paraId="03BC32FB" w14:textId="77777777"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аргументировать</w:t>
      </w:r>
      <w:r>
        <w:rPr>
          <w:spacing w:val="28"/>
        </w:rPr>
        <w:t xml:space="preserve"> </w:t>
      </w:r>
      <w:r>
        <w:t>неприемлемость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антиобщественного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политике 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 и</w:t>
      </w:r>
      <w:r>
        <w:rPr>
          <w:spacing w:val="-3"/>
        </w:rPr>
        <w:t xml:space="preserve"> </w:t>
      </w:r>
      <w:r>
        <w:t>правовых норм;</w:t>
      </w:r>
    </w:p>
    <w:p w14:paraId="65FC6860" w14:textId="77777777" w:rsidR="00E65D0E" w:rsidRDefault="009F5DD6">
      <w:pPr>
        <w:pStyle w:val="a3"/>
        <w:tabs>
          <w:tab w:val="left" w:pos="3073"/>
          <w:tab w:val="left" w:pos="4287"/>
          <w:tab w:val="left" w:pos="6134"/>
          <w:tab w:val="left" w:pos="7007"/>
          <w:tab w:val="left" w:pos="8402"/>
        </w:tabs>
        <w:spacing w:line="276" w:lineRule="auto"/>
        <w:ind w:right="368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отражающие</w:t>
      </w:r>
      <w:r>
        <w:tab/>
        <w:t>типичные</w:t>
      </w:r>
      <w:r>
        <w:tab/>
        <w:t>взаимодействия</w:t>
      </w:r>
      <w:r>
        <w:tab/>
        <w:t>между</w:t>
      </w:r>
      <w:r>
        <w:tab/>
        <w:t>субъектами</w:t>
      </w:r>
      <w:r>
        <w:tab/>
        <w:t>политики;выполнение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14:paraId="1F3D16A0" w14:textId="77777777" w:rsidR="00E65D0E" w:rsidRDefault="009F5DD6">
      <w:pPr>
        <w:pStyle w:val="a3"/>
        <w:spacing w:line="276" w:lineRule="auto"/>
      </w:pPr>
      <w:r>
        <w:t>овладевать</w:t>
      </w:r>
      <w:r>
        <w:rPr>
          <w:spacing w:val="26"/>
        </w:rPr>
        <w:t xml:space="preserve"> </w:t>
      </w:r>
      <w:r>
        <w:t>смысловым</w:t>
      </w:r>
      <w:r>
        <w:rPr>
          <w:spacing w:val="25"/>
        </w:rPr>
        <w:t xml:space="preserve"> </w:t>
      </w:r>
      <w:r>
        <w:t>чтением</w:t>
      </w:r>
      <w:r>
        <w:rPr>
          <w:spacing w:val="23"/>
        </w:rPr>
        <w:t xml:space="preserve"> </w:t>
      </w:r>
      <w:r>
        <w:t>фрагментов</w:t>
      </w:r>
      <w:r>
        <w:rPr>
          <w:spacing w:val="22"/>
        </w:rPr>
        <w:t xml:space="preserve"> </w:t>
      </w:r>
      <w:r>
        <w:t>Конституции</w:t>
      </w:r>
      <w:r>
        <w:rPr>
          <w:spacing w:val="23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-57"/>
        </w:rPr>
        <w:t xml:space="preserve"> </w:t>
      </w:r>
      <w:r>
        <w:t>тематики,связанных</w:t>
      </w:r>
      <w:r>
        <w:rPr>
          <w:spacing w:val="1"/>
        </w:rPr>
        <w:t xml:space="preserve"> </w:t>
      </w:r>
      <w:r>
        <w:t>с 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таблицу</w:t>
      </w:r>
      <w:r>
        <w:rPr>
          <w:spacing w:val="2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схему о</w:t>
      </w:r>
      <w:r>
        <w:rPr>
          <w:spacing w:val="7"/>
        </w:rPr>
        <w:t xml:space="preserve"> </w:t>
      </w:r>
      <w:r>
        <w:t>функциях</w:t>
      </w:r>
      <w:r>
        <w:rPr>
          <w:spacing w:val="7"/>
        </w:rPr>
        <w:t xml:space="preserve"> </w:t>
      </w:r>
      <w:r>
        <w:t>государства,политических</w:t>
      </w:r>
      <w:r>
        <w:rPr>
          <w:spacing w:val="8"/>
        </w:rPr>
        <w:t xml:space="preserve"> </w:t>
      </w:r>
      <w:r>
        <w:t>партий,формах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14:paraId="0599B33F" w14:textId="77777777" w:rsidR="00E65D0E" w:rsidRDefault="009F5DD6">
      <w:pPr>
        <w:pStyle w:val="a3"/>
        <w:tabs>
          <w:tab w:val="left" w:pos="3076"/>
          <w:tab w:val="left" w:pos="4200"/>
          <w:tab w:val="left" w:pos="5261"/>
          <w:tab w:val="left" w:pos="6460"/>
          <w:tab w:val="left" w:pos="8532"/>
          <w:tab w:val="left" w:pos="9432"/>
          <w:tab w:val="left" w:pos="9911"/>
        </w:tabs>
        <w:spacing w:line="276" w:lineRule="auto"/>
        <w:ind w:right="371"/>
      </w:pPr>
      <w:r>
        <w:t>искать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сущности</w:t>
      </w:r>
      <w:r>
        <w:rPr>
          <w:spacing w:val="34"/>
        </w:rPr>
        <w:t xml:space="preserve"> </w:t>
      </w:r>
      <w:r>
        <w:t>политики,государстве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роли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обществе:по</w:t>
      </w:r>
      <w:r>
        <w:tab/>
        <w:t>заданию</w:t>
      </w:r>
      <w:r>
        <w:tab/>
        <w:t>учителя</w:t>
      </w:r>
      <w:r>
        <w:tab/>
        <w:t>выявлять</w:t>
      </w:r>
      <w:r>
        <w:tab/>
        <w:t>соответствующие</w:t>
      </w:r>
      <w:r>
        <w:tab/>
        <w:t>факты</w:t>
      </w:r>
      <w:r>
        <w:tab/>
        <w:t>из</w:t>
      </w:r>
      <w:r>
        <w:tab/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43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сети«Интернет»;</w:t>
      </w:r>
    </w:p>
    <w:p w14:paraId="747E376C" w14:textId="77777777" w:rsidR="00E65D0E" w:rsidRDefault="009F5DD6">
      <w:pPr>
        <w:pStyle w:val="a3"/>
        <w:spacing w:line="276" w:lineRule="auto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конкретизировать</w:t>
      </w:r>
      <w:r>
        <w:rPr>
          <w:spacing w:val="6"/>
        </w:rPr>
        <w:t xml:space="preserve"> </w:t>
      </w:r>
      <w:r>
        <w:t>социальную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формах</w:t>
      </w:r>
      <w:r>
        <w:rPr>
          <w:spacing w:val="9"/>
        </w:rPr>
        <w:t xml:space="preserve"> </w:t>
      </w:r>
      <w:r>
        <w:t>участия</w:t>
      </w:r>
      <w:r>
        <w:rPr>
          <w:spacing w:val="-57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 страны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жизни,о выборах</w:t>
      </w:r>
      <w:r>
        <w:rPr>
          <w:spacing w:val="1"/>
        </w:rPr>
        <w:t xml:space="preserve"> </w:t>
      </w:r>
      <w:r>
        <w:t>и референдуме;</w:t>
      </w:r>
    </w:p>
    <w:p w14:paraId="29212BA3" w14:textId="77777777" w:rsidR="00E65D0E" w:rsidRDefault="009F5DD6">
      <w:pPr>
        <w:pStyle w:val="a3"/>
        <w:spacing w:line="276" w:lineRule="auto"/>
        <w:ind w:right="263"/>
      </w:pPr>
      <w:r>
        <w:t>оценивать</w:t>
      </w:r>
      <w:r>
        <w:rPr>
          <w:spacing w:val="16"/>
        </w:rPr>
        <w:t xml:space="preserve"> </w:t>
      </w:r>
      <w:r>
        <w:t>политическую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субъектов</w:t>
      </w:r>
      <w:r>
        <w:rPr>
          <w:spacing w:val="14"/>
        </w:rPr>
        <w:t xml:space="preserve"> </w:t>
      </w:r>
      <w:r>
        <w:t>политики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5"/>
        </w:rPr>
        <w:t xml:space="preserve"> </w:t>
      </w:r>
      <w:r>
        <w:t>ценностям:выражать</w:t>
      </w:r>
      <w:r>
        <w:rPr>
          <w:spacing w:val="9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зрения,отвечать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 в дискуссии;</w:t>
      </w:r>
    </w:p>
    <w:p w14:paraId="7893DA5D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32"/>
        </w:rPr>
        <w:t xml:space="preserve"> </w:t>
      </w:r>
      <w:r>
        <w:t>полученные</w:t>
      </w:r>
      <w:r>
        <w:rPr>
          <w:spacing w:val="29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практической</w:t>
      </w:r>
      <w:r>
        <w:rPr>
          <w:spacing w:val="34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деятельности(включая</w:t>
      </w:r>
      <w:r>
        <w:rPr>
          <w:spacing w:val="-5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проектов</w:t>
      </w:r>
      <w:r>
        <w:rPr>
          <w:spacing w:val="17"/>
        </w:rPr>
        <w:t xml:space="preserve"> </w:t>
      </w:r>
      <w:r>
        <w:t>индивидуально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группе),в</w:t>
      </w:r>
      <w:r>
        <w:rPr>
          <w:spacing w:val="18"/>
        </w:rPr>
        <w:t xml:space="preserve"> </w:t>
      </w:r>
      <w:r>
        <w:t>повседневной</w:t>
      </w:r>
      <w:r>
        <w:rPr>
          <w:spacing w:val="20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прав</w:t>
      </w:r>
      <w:r>
        <w:rPr>
          <w:spacing w:val="14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политической</w:t>
      </w:r>
      <w:r>
        <w:rPr>
          <w:spacing w:val="15"/>
        </w:rPr>
        <w:t xml:space="preserve"> </w:t>
      </w:r>
      <w:r>
        <w:t>сфере;а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публичном</w:t>
      </w:r>
      <w:r>
        <w:rPr>
          <w:spacing w:val="13"/>
        </w:rPr>
        <w:t xml:space="preserve"> </w:t>
      </w:r>
      <w:r>
        <w:t>представлении</w:t>
      </w:r>
      <w:r>
        <w:rPr>
          <w:spacing w:val="1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темой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ситуацией</w:t>
      </w:r>
      <w:r>
        <w:rPr>
          <w:spacing w:val="48"/>
        </w:rPr>
        <w:t xml:space="preserve"> </w:t>
      </w:r>
      <w:r>
        <w:t>общения,особенностями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14:paraId="5B2D0CEE" w14:textId="77777777"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5"/>
        </w:rPr>
        <w:t xml:space="preserve"> </w:t>
      </w:r>
      <w:r>
        <w:t>российского</w:t>
      </w:r>
      <w:r>
        <w:rPr>
          <w:spacing w:val="25"/>
        </w:rPr>
        <w:t xml:space="preserve"> </w:t>
      </w:r>
      <w:r>
        <w:t>общества:гуманистических</w:t>
      </w:r>
      <w:r>
        <w:rPr>
          <w:spacing w:val="2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ценностей,идей</w:t>
      </w:r>
      <w:r>
        <w:rPr>
          <w:spacing w:val="6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взаимопонимания</w:t>
      </w:r>
      <w:r>
        <w:rPr>
          <w:spacing w:val="2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народами,людьми</w:t>
      </w:r>
      <w:r>
        <w:rPr>
          <w:spacing w:val="5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группах,исследовательские</w:t>
      </w:r>
      <w:r>
        <w:rPr>
          <w:spacing w:val="-2"/>
        </w:rPr>
        <w:t xml:space="preserve"> </w:t>
      </w:r>
      <w:r>
        <w:t>проекты.</w:t>
      </w:r>
    </w:p>
    <w:p w14:paraId="6A55FD12" w14:textId="77777777" w:rsidR="00E65D0E" w:rsidRDefault="009F5DD6">
      <w:pPr>
        <w:pStyle w:val="11"/>
        <w:spacing w:before="1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государство:</w:t>
      </w:r>
    </w:p>
    <w:p w14:paraId="7FDA89F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EC5858" w14:textId="77777777" w:rsidR="00E65D0E" w:rsidRDefault="009F5DD6">
      <w:pPr>
        <w:pStyle w:val="a3"/>
        <w:spacing w:before="67" w:line="276" w:lineRule="auto"/>
      </w:pPr>
      <w:r>
        <w:t>осваивать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применять</w:t>
      </w:r>
      <w:r>
        <w:rPr>
          <w:spacing w:val="23"/>
        </w:rPr>
        <w:t xml:space="preserve"> </w:t>
      </w:r>
      <w:r>
        <w:t>знания</w:t>
      </w:r>
      <w:r>
        <w:rPr>
          <w:spacing w:val="23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основах</w:t>
      </w:r>
      <w:r>
        <w:rPr>
          <w:spacing w:val="26"/>
        </w:rPr>
        <w:t xml:space="preserve"> </w:t>
      </w:r>
      <w:r>
        <w:t>конституционного</w:t>
      </w:r>
      <w:r>
        <w:rPr>
          <w:spacing w:val="23"/>
        </w:rPr>
        <w:t xml:space="preserve"> </w:t>
      </w:r>
      <w:r>
        <w:t>строя</w:t>
      </w:r>
      <w:r>
        <w:rPr>
          <w:spacing w:val="2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1"/>
        </w:rPr>
        <w:t xml:space="preserve"> </w:t>
      </w:r>
      <w:r>
        <w:t>власти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Федерации,государственно-территориальном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Федерации,деятельности</w:t>
      </w:r>
      <w:r>
        <w:rPr>
          <w:spacing w:val="20"/>
        </w:rPr>
        <w:t xml:space="preserve"> </w:t>
      </w:r>
      <w:r>
        <w:t>высших</w:t>
      </w:r>
      <w:r>
        <w:rPr>
          <w:spacing w:val="21"/>
        </w:rPr>
        <w:t xml:space="preserve"> </w:t>
      </w:r>
      <w:r>
        <w:t>органов</w:t>
      </w:r>
      <w:r>
        <w:rPr>
          <w:spacing w:val="18"/>
        </w:rPr>
        <w:t xml:space="preserve"> </w:t>
      </w:r>
      <w:r>
        <w:t>власти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управления</w:t>
      </w:r>
      <w:r>
        <w:rPr>
          <w:spacing w:val="1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Федерации;об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направлениях</w:t>
      </w:r>
      <w:r>
        <w:rPr>
          <w:spacing w:val="13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политики</w:t>
      </w:r>
      <w:r>
        <w:rPr>
          <w:spacing w:val="1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6F06130A" w14:textId="77777777" w:rsidR="00E65D0E" w:rsidRDefault="009F5DD6">
      <w:pPr>
        <w:pStyle w:val="a3"/>
        <w:spacing w:before="2" w:line="276" w:lineRule="auto"/>
        <w:ind w:right="263"/>
      </w:pPr>
      <w:r>
        <w:t>характеризовать</w:t>
      </w:r>
      <w:r>
        <w:rPr>
          <w:spacing w:val="23"/>
        </w:rPr>
        <w:t xml:space="preserve"> </w:t>
      </w:r>
      <w:r>
        <w:t>Россию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демократическое</w:t>
      </w:r>
      <w:r>
        <w:rPr>
          <w:spacing w:val="22"/>
        </w:rPr>
        <w:t xml:space="preserve"> </w:t>
      </w:r>
      <w:r>
        <w:t>федеративное</w:t>
      </w:r>
      <w:r>
        <w:rPr>
          <w:spacing w:val="21"/>
        </w:rPr>
        <w:t xml:space="preserve"> </w:t>
      </w:r>
      <w:r>
        <w:t>правовое</w:t>
      </w:r>
      <w:r>
        <w:rPr>
          <w:spacing w:val="21"/>
        </w:rPr>
        <w:t xml:space="preserve"> </w:t>
      </w:r>
      <w:r>
        <w:t>государство</w:t>
      </w:r>
      <w:r>
        <w:rPr>
          <w:spacing w:val="-5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республиканской</w:t>
      </w:r>
      <w:r>
        <w:rPr>
          <w:spacing w:val="8"/>
        </w:rPr>
        <w:t xml:space="preserve"> </w:t>
      </w:r>
      <w:r>
        <w:t>формой</w:t>
      </w:r>
      <w:r>
        <w:rPr>
          <w:spacing w:val="8"/>
        </w:rPr>
        <w:t xml:space="preserve"> </w:t>
      </w:r>
      <w:r>
        <w:t>правления,как</w:t>
      </w:r>
      <w:r>
        <w:rPr>
          <w:spacing w:val="8"/>
        </w:rPr>
        <w:t xml:space="preserve"> </w:t>
      </w:r>
      <w:r>
        <w:t>социальное</w:t>
      </w:r>
      <w:r>
        <w:rPr>
          <w:spacing w:val="6"/>
        </w:rPr>
        <w:t xml:space="preserve"> </w:t>
      </w:r>
      <w:r>
        <w:t>государство,как</w:t>
      </w:r>
      <w:r>
        <w:rPr>
          <w:spacing w:val="8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57155633" w14:textId="77777777" w:rsidR="00E65D0E" w:rsidRDefault="009F5DD6">
      <w:pPr>
        <w:pStyle w:val="a3"/>
        <w:spacing w:line="276" w:lineRule="auto"/>
        <w:ind w:right="263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моделировать</w:t>
      </w:r>
      <w:r>
        <w:rPr>
          <w:spacing w:val="49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политической</w:t>
      </w:r>
      <w:r>
        <w:rPr>
          <w:spacing w:val="46"/>
        </w:rPr>
        <w:t xml:space="preserve"> </w:t>
      </w:r>
      <w:r>
        <w:t>сфере</w:t>
      </w:r>
      <w:r>
        <w:rPr>
          <w:spacing w:val="49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общества,связанные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осуществлением</w:t>
      </w:r>
      <w:r>
        <w:rPr>
          <w:spacing w:val="2"/>
        </w:rPr>
        <w:t xml:space="preserve"> </w:t>
      </w:r>
      <w:r>
        <w:t>правомочий</w:t>
      </w:r>
      <w:r>
        <w:rPr>
          <w:spacing w:val="4"/>
        </w:rPr>
        <w:t xml:space="preserve"> </w:t>
      </w:r>
      <w:r>
        <w:t>высших</w:t>
      </w:r>
      <w:r>
        <w:rPr>
          <w:spacing w:val="5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Федерации,субъектов</w:t>
      </w:r>
      <w:r>
        <w:rPr>
          <w:spacing w:val="3"/>
        </w:rPr>
        <w:t xml:space="preserve"> </w:t>
      </w:r>
      <w:r>
        <w:t>Федерации;деятельности</w:t>
      </w:r>
      <w:r>
        <w:rPr>
          <w:spacing w:val="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сфере</w:t>
      </w:r>
      <w:r>
        <w:rPr>
          <w:spacing w:val="33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образования,бюджетной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денежно-кредитной</w:t>
      </w:r>
      <w:r>
        <w:rPr>
          <w:spacing w:val="32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противодействии</w:t>
      </w:r>
      <w:r>
        <w:rPr>
          <w:spacing w:val="25"/>
        </w:rPr>
        <w:t xml:space="preserve"> </w:t>
      </w:r>
      <w:r>
        <w:t>коррупции,обеспечения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государства,в том числе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14:paraId="6898CE32" w14:textId="77777777" w:rsidR="00E65D0E" w:rsidRDefault="009F5DD6">
      <w:pPr>
        <w:pStyle w:val="a3"/>
        <w:tabs>
          <w:tab w:val="left" w:pos="2634"/>
          <w:tab w:val="left" w:pos="5802"/>
          <w:tab w:val="left" w:pos="6883"/>
          <w:tab w:val="left" w:pos="7955"/>
          <w:tab w:val="left" w:pos="9948"/>
        </w:tabs>
        <w:spacing w:line="276" w:lineRule="auto"/>
        <w:ind w:right="333"/>
      </w:pPr>
      <w:r>
        <w:t>классифицировать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существенный</w:t>
      </w:r>
      <w:r>
        <w:rPr>
          <w:spacing w:val="-57"/>
        </w:rPr>
        <w:t xml:space="preserve"> </w:t>
      </w:r>
      <w:r>
        <w:t>признак</w:t>
      </w:r>
      <w:r>
        <w:tab/>
        <w:t>классификации)полномочия</w:t>
      </w:r>
      <w:r>
        <w:tab/>
        <w:t>высших</w:t>
      </w:r>
      <w:r>
        <w:tab/>
        <w:t>органов</w:t>
      </w:r>
      <w:r>
        <w:tab/>
        <w:t>государственной</w:t>
      </w:r>
      <w:r>
        <w:tab/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492B550A" w14:textId="77777777" w:rsidR="00E65D0E" w:rsidRDefault="009F5DD6">
      <w:pPr>
        <w:pStyle w:val="a3"/>
        <w:tabs>
          <w:tab w:val="left" w:pos="3594"/>
          <w:tab w:val="left" w:pos="3905"/>
          <w:tab w:val="left" w:pos="4848"/>
          <w:tab w:val="left" w:pos="5289"/>
          <w:tab w:val="left" w:pos="6903"/>
          <w:tab w:val="left" w:pos="8303"/>
          <w:tab w:val="left" w:pos="9644"/>
        </w:tabs>
        <w:spacing w:line="276" w:lineRule="auto"/>
        <w:ind w:right="255"/>
      </w:pPr>
      <w:r>
        <w:t>сравнивать</w:t>
      </w:r>
      <w:r>
        <w:tab/>
        <w:t>с</w:t>
      </w:r>
      <w:r>
        <w:tab/>
        <w:t>опорой</w:t>
      </w:r>
      <w:r>
        <w:tab/>
        <w:t>на</w:t>
      </w:r>
      <w:r>
        <w:tab/>
        <w:t>Конституцию</w:t>
      </w:r>
      <w:r>
        <w:tab/>
        <w:t>Российской</w:t>
      </w:r>
      <w:r>
        <w:tab/>
        <w:t>Федерации</w:t>
      </w:r>
      <w:r>
        <w:tab/>
        <w:t>полномочия</w:t>
      </w:r>
      <w:r>
        <w:rPr>
          <w:spacing w:val="-57"/>
        </w:rPr>
        <w:t xml:space="preserve"> </w:t>
      </w:r>
      <w:r>
        <w:t>центральных органов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1E6A4AA9" w14:textId="77777777" w:rsidR="00E65D0E" w:rsidRDefault="009F5DD6">
      <w:pPr>
        <w:pStyle w:val="a3"/>
        <w:spacing w:before="1" w:line="276" w:lineRule="auto"/>
      </w:pPr>
      <w:r>
        <w:t>устанавливать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5"/>
        </w:rPr>
        <w:t xml:space="preserve"> </w:t>
      </w:r>
      <w:r>
        <w:t>взаимосвязи</w:t>
      </w:r>
      <w:r>
        <w:rPr>
          <w:spacing w:val="5"/>
        </w:rPr>
        <w:t xml:space="preserve"> </w:t>
      </w:r>
      <w:r>
        <w:t>ветвей</w:t>
      </w:r>
      <w:r>
        <w:rPr>
          <w:spacing w:val="4"/>
        </w:rPr>
        <w:t xml:space="preserve"> </w:t>
      </w:r>
      <w:r>
        <w:t>власти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Федерации,федерального</w:t>
      </w:r>
      <w:r>
        <w:rPr>
          <w:spacing w:val="16"/>
        </w:rPr>
        <w:t xml:space="preserve"> </w:t>
      </w:r>
      <w:r>
        <w:t>центра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субъектов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Федерации,между</w:t>
      </w:r>
      <w:r>
        <w:rPr>
          <w:spacing w:val="1"/>
        </w:rPr>
        <w:t xml:space="preserve"> </w:t>
      </w:r>
      <w:r>
        <w:t>правами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14:paraId="6EBEE9B1" w14:textId="77777777" w:rsidR="00E65D0E" w:rsidRDefault="009F5DD6">
      <w:pPr>
        <w:pStyle w:val="a3"/>
        <w:tabs>
          <w:tab w:val="left" w:pos="3579"/>
          <w:tab w:val="left" w:pos="6940"/>
          <w:tab w:val="left" w:pos="8523"/>
        </w:tabs>
        <w:spacing w:line="276" w:lineRule="auto"/>
        <w:ind w:right="268"/>
      </w:pPr>
      <w:r>
        <w:t>использовать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современном</w:t>
      </w:r>
      <w:r>
        <w:rPr>
          <w:spacing w:val="31"/>
        </w:rPr>
        <w:t xml:space="preserve"> </w:t>
      </w:r>
      <w:r>
        <w:t>мире;для</w:t>
      </w:r>
      <w:r>
        <w:rPr>
          <w:spacing w:val="32"/>
        </w:rPr>
        <w:t xml:space="preserve"> </w:t>
      </w:r>
      <w:r>
        <w:t>объяснения</w:t>
      </w:r>
      <w:r>
        <w:rPr>
          <w:spacing w:val="31"/>
        </w:rPr>
        <w:t xml:space="preserve"> </w:t>
      </w:r>
      <w:r>
        <w:t>сущности</w:t>
      </w:r>
      <w:r>
        <w:rPr>
          <w:spacing w:val="34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отношении</w:t>
      </w:r>
      <w:r>
        <w:rPr>
          <w:spacing w:val="32"/>
        </w:rPr>
        <w:t xml:space="preserve"> </w:t>
      </w:r>
      <w:r>
        <w:t>нашей</w:t>
      </w:r>
      <w:r>
        <w:rPr>
          <w:spacing w:val="33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tab/>
        <w:t>политики«сдерживания»;для</w:t>
      </w:r>
      <w:r>
        <w:tab/>
        <w:t>объяснения</w:t>
      </w:r>
      <w:r>
        <w:tab/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14:paraId="2D182343" w14:textId="77777777" w:rsidR="00E65D0E" w:rsidRDefault="009F5DD6">
      <w:pPr>
        <w:pStyle w:val="a3"/>
        <w:tabs>
          <w:tab w:val="left" w:pos="3049"/>
          <w:tab w:val="left" w:pos="3831"/>
          <w:tab w:val="left" w:pos="5246"/>
          <w:tab w:val="left" w:pos="5641"/>
          <w:tab w:val="left" w:pos="7647"/>
          <w:tab w:val="left" w:pos="8021"/>
          <w:tab w:val="left" w:pos="8877"/>
          <w:tab w:val="left" w:pos="9834"/>
        </w:tabs>
        <w:spacing w:line="276" w:lineRule="auto"/>
        <w:ind w:right="263"/>
      </w:pP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обществоведческие</w:t>
      </w:r>
      <w:r>
        <w:rPr>
          <w:spacing w:val="2"/>
        </w:rPr>
        <w:t xml:space="preserve"> </w:t>
      </w:r>
      <w:r>
        <w:t>знания,факты</w:t>
      </w:r>
      <w:r>
        <w:rPr>
          <w:spacing w:val="3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tab/>
        <w:t>опыт</w:t>
      </w:r>
      <w:r>
        <w:tab/>
        <w:t>определять</w:t>
      </w:r>
      <w:r>
        <w:tab/>
        <w:t>и</w:t>
      </w:r>
      <w:r>
        <w:tab/>
        <w:t>аргументировать</w:t>
      </w:r>
      <w:r>
        <w:tab/>
        <w:t>с</w:t>
      </w:r>
      <w:r>
        <w:tab/>
        <w:t>точки</w:t>
      </w:r>
      <w:r>
        <w:tab/>
        <w:t>зрения</w:t>
      </w:r>
      <w:r>
        <w:tab/>
      </w:r>
      <w:r>
        <w:rPr>
          <w:spacing w:val="-1"/>
        </w:rPr>
        <w:t>ценностей</w:t>
      </w:r>
      <w:r>
        <w:rPr>
          <w:spacing w:val="-57"/>
        </w:rPr>
        <w:t xml:space="preserve"> </w:t>
      </w:r>
      <w:r>
        <w:t>гражданственности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патриотизма</w:t>
      </w:r>
      <w:r>
        <w:rPr>
          <w:spacing w:val="56"/>
        </w:rPr>
        <w:t xml:space="preserve"> </w:t>
      </w:r>
      <w:r>
        <w:t>своё</w:t>
      </w:r>
      <w:r>
        <w:rPr>
          <w:spacing w:val="57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внутренней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внешней</w:t>
      </w:r>
      <w:r>
        <w:rPr>
          <w:spacing w:val="58"/>
        </w:rPr>
        <w:t xml:space="preserve"> </w:t>
      </w:r>
      <w:r>
        <w:t>политике</w:t>
      </w:r>
      <w:r>
        <w:rPr>
          <w:spacing w:val="-57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14:paraId="120D93D7" w14:textId="77777777" w:rsidR="00E65D0E" w:rsidRDefault="009F5DD6">
      <w:pPr>
        <w:pStyle w:val="a3"/>
        <w:ind w:firstLine="0"/>
      </w:pPr>
      <w:r>
        <w:t>«сдерживания»;</w:t>
      </w:r>
    </w:p>
    <w:p w14:paraId="2DED520F" w14:textId="77777777" w:rsidR="00E65D0E" w:rsidRDefault="009F5DD6">
      <w:pPr>
        <w:pStyle w:val="a3"/>
        <w:spacing w:before="41" w:line="278" w:lineRule="auto"/>
      </w:pPr>
      <w:r>
        <w:t>решать</w:t>
      </w:r>
      <w:r>
        <w:rPr>
          <w:spacing w:val="26"/>
        </w:rPr>
        <w:t xml:space="preserve"> </w:t>
      </w:r>
      <w:r>
        <w:t>познавательные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задачи,отражающие</w:t>
      </w:r>
      <w:r>
        <w:rPr>
          <w:spacing w:val="24"/>
        </w:rPr>
        <w:t xml:space="preserve"> </w:t>
      </w:r>
      <w:r>
        <w:t>процессы,явления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14:paraId="0471D0B6" w14:textId="77777777" w:rsidR="00E65D0E" w:rsidRDefault="009F5DD6">
      <w:pPr>
        <w:pStyle w:val="a3"/>
        <w:spacing w:line="276" w:lineRule="auto"/>
        <w:ind w:right="263"/>
      </w:pPr>
      <w:r>
        <w:t>систематизировать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конкретизировать</w:t>
      </w:r>
      <w:r>
        <w:rPr>
          <w:spacing w:val="32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политической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целом,в</w:t>
      </w:r>
      <w:r>
        <w:rPr>
          <w:spacing w:val="2"/>
        </w:rPr>
        <w:t xml:space="preserve"> </w:t>
      </w:r>
      <w:r>
        <w:t>субъектах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Федерации,о</w:t>
      </w:r>
      <w:r>
        <w:rPr>
          <w:spacing w:val="2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высших</w:t>
      </w:r>
      <w:r>
        <w:rPr>
          <w:spacing w:val="4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9"/>
        </w:rPr>
        <w:t xml:space="preserve"> </w:t>
      </w:r>
      <w:r>
        <w:t>власти,об</w:t>
      </w:r>
      <w:r>
        <w:rPr>
          <w:spacing w:val="19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направлениях</w:t>
      </w:r>
      <w:r>
        <w:rPr>
          <w:spacing w:val="21"/>
        </w:rPr>
        <w:t xml:space="preserve"> </w:t>
      </w:r>
      <w:r>
        <w:t>внутренней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внешней</w:t>
      </w:r>
      <w:r>
        <w:rPr>
          <w:spacing w:val="18"/>
        </w:rPr>
        <w:t xml:space="preserve"> </w:t>
      </w:r>
      <w:r>
        <w:t>политики,об</w:t>
      </w:r>
      <w:r>
        <w:rPr>
          <w:spacing w:val="1"/>
        </w:rPr>
        <w:t xml:space="preserve"> </w:t>
      </w:r>
      <w:r>
        <w:t>усилиях нашего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экстремизмом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3"/>
        </w:rPr>
        <w:t xml:space="preserve"> </w:t>
      </w:r>
      <w:r>
        <w:t>терроризмом;</w:t>
      </w:r>
    </w:p>
    <w:p w14:paraId="1D607FA1" w14:textId="77777777" w:rsidR="00E65D0E" w:rsidRDefault="009F5DD6">
      <w:pPr>
        <w:pStyle w:val="a3"/>
        <w:spacing w:line="276" w:lineRule="auto"/>
        <w:ind w:right="346"/>
        <w:jc w:val="both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тематики:отбирать</w:t>
      </w:r>
      <w:r>
        <w:rPr>
          <w:spacing w:val="1"/>
        </w:rPr>
        <w:t xml:space="preserve"> </w:t>
      </w:r>
      <w:r>
        <w:t>информацию об основах конституционного строя Российской Федерации,гражданстве</w:t>
      </w:r>
      <w:r>
        <w:rPr>
          <w:spacing w:val="1"/>
        </w:rPr>
        <w:t xml:space="preserve"> </w:t>
      </w:r>
      <w:r>
        <w:t>Российской Федерации,конституционном статусе человека и гражданина,о полномочиях</w:t>
      </w:r>
      <w:r>
        <w:rPr>
          <w:spacing w:val="1"/>
        </w:rPr>
        <w:t xml:space="preserve"> </w:t>
      </w:r>
      <w:r>
        <w:t>высших органов государственной власти,местном самоуправлении и его функциях из</w:t>
      </w:r>
      <w:r>
        <w:rPr>
          <w:spacing w:val="1"/>
        </w:rPr>
        <w:t xml:space="preserve"> </w:t>
      </w:r>
      <w:r>
        <w:t>фрагментов Конституции Российской Федерации,других нормативных правовых актов и</w:t>
      </w:r>
      <w:r>
        <w:rPr>
          <w:spacing w:val="1"/>
        </w:rPr>
        <w:t xml:space="preserve"> </w:t>
      </w:r>
      <w:r>
        <w:t>из предложенных учителем источников и учебных материалов,составлять на их основе</w:t>
      </w:r>
      <w:r>
        <w:rPr>
          <w:spacing w:val="1"/>
        </w:rPr>
        <w:t xml:space="preserve"> </w:t>
      </w:r>
      <w:r>
        <w:t>план,преобразовывать</w:t>
      </w:r>
      <w:r>
        <w:rPr>
          <w:spacing w:val="-2"/>
        </w:rPr>
        <w:t xml:space="preserve"> </w:t>
      </w:r>
      <w:r>
        <w:t>текстовую информацию в таблицу,схему;</w:t>
      </w:r>
    </w:p>
    <w:p w14:paraId="1A0D0F18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208C9C3" w14:textId="77777777" w:rsidR="00E65D0E" w:rsidRDefault="009F5DD6">
      <w:pPr>
        <w:pStyle w:val="a3"/>
        <w:spacing w:before="67" w:line="276" w:lineRule="auto"/>
        <w:ind w:right="263"/>
      </w:pPr>
      <w:r>
        <w:t>искать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извлекать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направлениях</w:t>
      </w:r>
      <w:r>
        <w:rPr>
          <w:spacing w:val="8"/>
        </w:rPr>
        <w:t xml:space="preserve"> </w:t>
      </w:r>
      <w:r>
        <w:t>внутренней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внешней</w:t>
      </w:r>
      <w:r>
        <w:rPr>
          <w:spacing w:val="-57"/>
        </w:rPr>
        <w:t xml:space="preserve"> </w:t>
      </w:r>
      <w:r>
        <w:t>политики</w:t>
      </w:r>
      <w:r>
        <w:rPr>
          <w:spacing w:val="4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Федерации,высших</w:t>
      </w:r>
      <w:r>
        <w:rPr>
          <w:spacing w:val="6"/>
        </w:rPr>
        <w:t xml:space="preserve"> </w:t>
      </w:r>
      <w:r>
        <w:t>органов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власти,о</w:t>
      </w:r>
      <w:r>
        <w:rPr>
          <w:spacing w:val="3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4"/>
        </w:rPr>
        <w:t xml:space="preserve"> </w:t>
      </w:r>
      <w:r>
        <w:t>Федерации,в</w:t>
      </w:r>
      <w:r>
        <w:rPr>
          <w:spacing w:val="4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3"/>
        </w:rPr>
        <w:t xml:space="preserve"> </w:t>
      </w:r>
      <w:r>
        <w:t>обучающиеся:выявлять</w:t>
      </w:r>
      <w:r>
        <w:rPr>
          <w:spacing w:val="6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41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публикаций</w:t>
      </w:r>
      <w:r>
        <w:rPr>
          <w:spacing w:val="40"/>
        </w:rPr>
        <w:t xml:space="preserve"> </w:t>
      </w:r>
      <w:r>
        <w:t>СМИ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соблюдением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14:paraId="2631009A" w14:textId="77777777" w:rsidR="00E65D0E" w:rsidRDefault="009F5DD6">
      <w:pPr>
        <w:pStyle w:val="a3"/>
        <w:tabs>
          <w:tab w:val="left" w:pos="2550"/>
          <w:tab w:val="left" w:pos="2977"/>
          <w:tab w:val="left" w:pos="4483"/>
          <w:tab w:val="left" w:pos="5361"/>
          <w:tab w:val="left" w:pos="5559"/>
          <w:tab w:val="left" w:pos="5692"/>
          <w:tab w:val="left" w:pos="6007"/>
          <w:tab w:val="left" w:pos="6351"/>
          <w:tab w:val="left" w:pos="8065"/>
          <w:tab w:val="left" w:pos="8464"/>
          <w:tab w:val="left" w:pos="9283"/>
          <w:tab w:val="left" w:pos="9641"/>
        </w:tabs>
        <w:spacing w:before="2" w:line="276" w:lineRule="auto"/>
        <w:ind w:right="411"/>
      </w:pPr>
      <w:r>
        <w:t>анализировать,обобщать,систематизировать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важнейших</w:t>
      </w:r>
      <w:r>
        <w:rPr>
          <w:spacing w:val="37"/>
        </w:rPr>
        <w:t xml:space="preserve"> </w:t>
      </w:r>
      <w:r>
        <w:t>изменениях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законодательстве,о</w:t>
      </w:r>
      <w:r>
        <w:rPr>
          <w:spacing w:val="38"/>
        </w:rPr>
        <w:t xml:space="preserve"> </w:t>
      </w:r>
      <w:r>
        <w:t>ключевых</w:t>
      </w:r>
      <w:r>
        <w:rPr>
          <w:spacing w:val="41"/>
        </w:rPr>
        <w:t xml:space="preserve"> </w:t>
      </w:r>
      <w:r>
        <w:t>решениях</w:t>
      </w:r>
      <w:r>
        <w:rPr>
          <w:spacing w:val="40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органов</w:t>
      </w:r>
      <w:r>
        <w:tab/>
        <w:t>государственной</w:t>
      </w:r>
      <w:r>
        <w:tab/>
        <w:t>власти</w:t>
      </w:r>
      <w:r>
        <w:tab/>
        <w:t>и</w:t>
      </w:r>
      <w:r>
        <w:tab/>
      </w:r>
      <w:r>
        <w:tab/>
        <w:t xml:space="preserve">управления  </w:t>
      </w:r>
      <w:r>
        <w:rPr>
          <w:spacing w:val="10"/>
        </w:rPr>
        <w:t xml:space="preserve"> </w:t>
      </w:r>
      <w:r>
        <w:t>Российской</w:t>
      </w:r>
      <w:r>
        <w:tab/>
        <w:t>Федерации,субъектов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Федерации,соотносить</w:t>
      </w:r>
      <w:r>
        <w:tab/>
      </w:r>
      <w:r>
        <w:tab/>
        <w:t>её</w:t>
      </w:r>
      <w:r>
        <w:tab/>
        <w:t>с</w:t>
      </w:r>
      <w:r>
        <w:tab/>
        <w:t>собственными</w:t>
      </w:r>
      <w:r>
        <w:tab/>
        <w:t>знаниями</w:t>
      </w:r>
      <w:r>
        <w:tab/>
        <w:t>о</w:t>
      </w:r>
      <w:r>
        <w:tab/>
        <w:t>политике,</w:t>
      </w:r>
      <w:r>
        <w:rPr>
          <w:spacing w:val="1"/>
        </w:rPr>
        <w:t xml:space="preserve"> </w:t>
      </w:r>
      <w:r>
        <w:t>формулировать выводы,подкрепляя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аргументами;</w:t>
      </w:r>
    </w:p>
    <w:p w14:paraId="40F0E7B8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поступки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поведение</w:t>
      </w:r>
      <w:r>
        <w:rPr>
          <w:spacing w:val="5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людей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гражданско-</w:t>
      </w:r>
      <w:r>
        <w:rPr>
          <w:spacing w:val="-57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общества,уважения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14:paraId="74F64B2B" w14:textId="77777777" w:rsidR="00E65D0E" w:rsidRDefault="009F5DD6">
      <w:pPr>
        <w:pStyle w:val="a3"/>
        <w:tabs>
          <w:tab w:val="left" w:pos="3843"/>
          <w:tab w:val="left" w:pos="4199"/>
          <w:tab w:val="left" w:pos="5311"/>
          <w:tab w:val="left" w:pos="5774"/>
          <w:tab w:val="left" w:pos="6242"/>
          <w:tab w:val="left" w:pos="6592"/>
          <w:tab w:val="left" w:pos="7142"/>
          <w:tab w:val="left" w:pos="7940"/>
          <w:tab w:val="left" w:pos="8041"/>
          <w:tab w:val="left" w:pos="9435"/>
          <w:tab w:val="left" w:pos="9732"/>
          <w:tab w:val="left" w:pos="10783"/>
        </w:tabs>
        <w:spacing w:line="276" w:lineRule="auto"/>
        <w:ind w:right="261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о</w:t>
      </w:r>
      <w:r>
        <w:tab/>
        <w:t>государстве</w:t>
      </w:r>
      <w:r>
        <w:tab/>
      </w:r>
      <w:r>
        <w:tab/>
        <w:t>Российская</w:t>
      </w:r>
      <w:r>
        <w:tab/>
        <w:t>Федерация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2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деятельности(выполнять</w:t>
      </w:r>
      <w:r>
        <w:rPr>
          <w:spacing w:val="21"/>
        </w:rPr>
        <w:t xml:space="preserve"> </w:t>
      </w:r>
      <w:r>
        <w:t>проблемные</w:t>
      </w:r>
      <w:r>
        <w:rPr>
          <w:spacing w:val="19"/>
        </w:rPr>
        <w:t xml:space="preserve"> </w:t>
      </w:r>
      <w:r>
        <w:t>задания,индивидуальные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-57"/>
        </w:rPr>
        <w:t xml:space="preserve"> </w:t>
      </w:r>
      <w:r>
        <w:t>обязанностей;публично</w:t>
      </w:r>
      <w:r>
        <w:tab/>
        <w:t>представлять</w:t>
      </w:r>
      <w:r>
        <w:tab/>
        <w:t>результаты</w:t>
      </w:r>
      <w:r>
        <w:tab/>
        <w:t>своей</w:t>
      </w:r>
      <w:r>
        <w:tab/>
        <w:t>деятельности(в</w:t>
      </w:r>
      <w:r>
        <w:tab/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общения,особенностями аудитории</w:t>
      </w:r>
      <w:r>
        <w:rPr>
          <w:spacing w:val="-1"/>
        </w:rPr>
        <w:t xml:space="preserve"> </w:t>
      </w:r>
      <w:r>
        <w:t>и регламентом;</w:t>
      </w:r>
    </w:p>
    <w:p w14:paraId="27AE9BD8" w14:textId="77777777"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9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форму(в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электронную)и</w:t>
      </w:r>
      <w:r>
        <w:rPr>
          <w:spacing w:val="1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14:paraId="709D849C" w14:textId="77777777" w:rsidR="00E65D0E" w:rsidRDefault="009F5DD6">
      <w:pPr>
        <w:pStyle w:val="a3"/>
        <w:spacing w:line="276" w:lineRule="auto"/>
        <w:ind w:right="332"/>
      </w:pPr>
      <w:r>
        <w:t>осуществлять</w:t>
      </w:r>
      <w:r>
        <w:rPr>
          <w:spacing w:val="3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3"/>
        </w:rPr>
        <w:t xml:space="preserve"> </w:t>
      </w:r>
      <w:r>
        <w:t>взаимодействие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людьми</w:t>
      </w:r>
      <w:r>
        <w:rPr>
          <w:spacing w:val="3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культуры,национальной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общества:гуманистических</w:t>
      </w:r>
      <w:r>
        <w:rPr>
          <w:spacing w:val="1"/>
        </w:rPr>
        <w:t xml:space="preserve"> </w:t>
      </w:r>
      <w:r>
        <w:t>и демократических</w:t>
      </w:r>
      <w:r>
        <w:rPr>
          <w:spacing w:val="-57"/>
        </w:rPr>
        <w:t xml:space="preserve"> </w:t>
      </w:r>
      <w:r>
        <w:t>ценностей,идей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народами,людьми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65F53806" w14:textId="77777777" w:rsidR="00E65D0E" w:rsidRDefault="009F5DD6">
      <w:pPr>
        <w:pStyle w:val="1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отношений:</w:t>
      </w:r>
    </w:p>
    <w:p w14:paraId="0B7338FE" w14:textId="77777777" w:rsidR="00E65D0E" w:rsidRDefault="009F5DD6">
      <w:pPr>
        <w:pStyle w:val="a3"/>
        <w:spacing w:before="37" w:line="276" w:lineRule="auto"/>
        <w:ind w:right="405"/>
      </w:pPr>
      <w:r>
        <w:t>осваивать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социальной</w:t>
      </w:r>
      <w:r>
        <w:rPr>
          <w:spacing w:val="18"/>
        </w:rPr>
        <w:t xml:space="preserve"> </w:t>
      </w:r>
      <w:r>
        <w:t>структуре</w:t>
      </w:r>
      <w:r>
        <w:rPr>
          <w:spacing w:val="16"/>
        </w:rPr>
        <w:t xml:space="preserve"> </w:t>
      </w:r>
      <w:r>
        <w:t>общества,социальных</w:t>
      </w:r>
      <w:r>
        <w:rPr>
          <w:spacing w:val="-57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группах;социальных</w:t>
      </w:r>
      <w:r>
        <w:rPr>
          <w:spacing w:val="1"/>
        </w:rPr>
        <w:t xml:space="preserve"> </w:t>
      </w:r>
      <w:r>
        <w:t>статусах,ролях,социализации</w:t>
      </w:r>
      <w:r>
        <w:rPr>
          <w:spacing w:val="1"/>
        </w:rPr>
        <w:t xml:space="preserve"> </w:t>
      </w:r>
      <w:r>
        <w:t>личности;важности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института;об</w:t>
      </w:r>
      <w:r>
        <w:rPr>
          <w:spacing w:val="6"/>
        </w:rPr>
        <w:t xml:space="preserve"> </w:t>
      </w:r>
      <w:r>
        <w:t>этносе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нациях,этническом</w:t>
      </w:r>
      <w:r>
        <w:rPr>
          <w:spacing w:val="4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человечества,диалоге</w:t>
      </w:r>
      <w:r>
        <w:rPr>
          <w:spacing w:val="1"/>
        </w:rPr>
        <w:t xml:space="preserve"> </w:t>
      </w:r>
      <w:r>
        <w:t>культур,отклоняющемся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-57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14:paraId="5E5E1095" w14:textId="77777777" w:rsidR="00E65D0E" w:rsidRDefault="009F5DD6">
      <w:pPr>
        <w:pStyle w:val="a3"/>
        <w:tabs>
          <w:tab w:val="left" w:pos="4129"/>
        </w:tabs>
        <w:spacing w:line="276" w:lineRule="auto"/>
        <w:ind w:right="985"/>
      </w:pPr>
      <w:r>
        <w:t>характеризовать</w:t>
      </w:r>
      <w:r>
        <w:tab/>
        <w:t>функции</w:t>
      </w:r>
      <w:r>
        <w:rPr>
          <w:spacing w:val="16"/>
        </w:rPr>
        <w:t xml:space="preserve"> </w:t>
      </w:r>
      <w:r>
        <w:t>семьи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обществе;основы</w:t>
      </w:r>
      <w:r>
        <w:rPr>
          <w:spacing w:val="15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политики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14:paraId="59AF19B1" w14:textId="77777777" w:rsidR="00E65D0E" w:rsidRDefault="009F5DD6">
      <w:pPr>
        <w:pStyle w:val="a3"/>
        <w:tabs>
          <w:tab w:val="left" w:pos="3577"/>
          <w:tab w:val="left" w:pos="4740"/>
          <w:tab w:val="left" w:pos="6090"/>
          <w:tab w:val="left" w:pos="7570"/>
          <w:tab w:val="left" w:pos="9990"/>
        </w:tabs>
        <w:spacing w:before="1" w:line="276" w:lineRule="auto"/>
        <w:ind w:right="513"/>
      </w:pPr>
      <w:r>
        <w:t>приводить</w:t>
      </w:r>
      <w:r>
        <w:tab/>
        <w:t>примеры</w:t>
      </w:r>
      <w:r>
        <w:tab/>
        <w:t>различных</w:t>
      </w:r>
      <w:r>
        <w:tab/>
        <w:t>социальных</w:t>
      </w:r>
      <w:r>
        <w:tab/>
        <w:t>статусов,социальных</w:t>
      </w:r>
      <w:r>
        <w:tab/>
      </w:r>
      <w:r>
        <w:rPr>
          <w:spacing w:val="-1"/>
        </w:rPr>
        <w:t>ролей,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 государства;</w:t>
      </w:r>
    </w:p>
    <w:p w14:paraId="2D7974EB" w14:textId="77777777" w:rsidR="00E65D0E" w:rsidRDefault="009F5DD6">
      <w:pPr>
        <w:pStyle w:val="a3"/>
        <w:spacing w:line="276" w:lineRule="auto"/>
        <w:ind w:left="2251" w:right="3567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14:paraId="27871824" w14:textId="77777777"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существования</w:t>
      </w:r>
      <w:r>
        <w:rPr>
          <w:spacing w:val="7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групп;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14:paraId="04B5DC79" w14:textId="77777777"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6"/>
        </w:rPr>
        <w:t xml:space="preserve"> </w:t>
      </w:r>
      <w:r>
        <w:t>полученные</w:t>
      </w:r>
      <w:r>
        <w:rPr>
          <w:spacing w:val="15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осмысления</w:t>
      </w:r>
      <w:r>
        <w:rPr>
          <w:spacing w:val="15"/>
        </w:rPr>
        <w:t xml:space="preserve"> </w:t>
      </w:r>
      <w:r>
        <w:t>личного</w:t>
      </w:r>
      <w:r>
        <w:rPr>
          <w:spacing w:val="15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опыта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исполнении типичных 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-3"/>
        </w:rPr>
        <w:t xml:space="preserve"> </w:t>
      </w:r>
      <w:r>
        <w:t>и алкоголизма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общества;</w:t>
      </w:r>
    </w:p>
    <w:p w14:paraId="4FD7B4B2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-57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 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14:paraId="213BE6F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2190E9E" w14:textId="77777777" w:rsidR="00E65D0E" w:rsidRDefault="009F5DD6">
      <w:pPr>
        <w:pStyle w:val="a3"/>
        <w:spacing w:before="67" w:line="278" w:lineRule="auto"/>
      </w:pPr>
      <w:r>
        <w:t>решать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практические</w:t>
      </w:r>
      <w:r>
        <w:rPr>
          <w:spacing w:val="4"/>
        </w:rPr>
        <w:t xml:space="preserve"> </w:t>
      </w:r>
      <w:r>
        <w:t>задачи,отражающие</w:t>
      </w:r>
      <w:r>
        <w:rPr>
          <w:spacing w:val="3"/>
        </w:rPr>
        <w:t xml:space="preserve"> </w:t>
      </w:r>
      <w:r>
        <w:t>типичные</w:t>
      </w:r>
      <w:r>
        <w:rPr>
          <w:spacing w:val="3"/>
        </w:rPr>
        <w:t xml:space="preserve"> </w:t>
      </w:r>
      <w:r>
        <w:t>социальные</w:t>
      </w:r>
      <w:r>
        <w:rPr>
          <w:spacing w:val="-57"/>
        </w:rPr>
        <w:t xml:space="preserve"> </w:t>
      </w:r>
      <w:r>
        <w:t>взаимодействия;направленные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отклоняющегося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видов;</w:t>
      </w:r>
    </w:p>
    <w:p w14:paraId="6652784C" w14:textId="77777777" w:rsidR="00E65D0E" w:rsidRDefault="009F5DD6">
      <w:pPr>
        <w:pStyle w:val="a3"/>
        <w:spacing w:line="276" w:lineRule="auto"/>
        <w:ind w:right="254"/>
      </w:pPr>
      <w:r>
        <w:t>осуществлять</w:t>
      </w:r>
      <w:r>
        <w:rPr>
          <w:spacing w:val="32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1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составлять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учебных</w:t>
      </w:r>
      <w:r>
        <w:rPr>
          <w:spacing w:val="42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план(в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 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14:paraId="04DDDE98" w14:textId="77777777" w:rsidR="00E65D0E" w:rsidRDefault="009F5DD6">
      <w:pPr>
        <w:pStyle w:val="a3"/>
        <w:spacing w:line="276" w:lineRule="auto"/>
        <w:ind w:right="26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межнациональных</w:t>
      </w:r>
      <w:r>
        <w:rPr>
          <w:spacing w:val="30"/>
        </w:rPr>
        <w:t xml:space="preserve"> </w:t>
      </w:r>
      <w:r>
        <w:t>отношениях,об</w:t>
      </w:r>
      <w:r>
        <w:rPr>
          <w:spacing w:val="27"/>
        </w:rPr>
        <w:t xml:space="preserve"> </w:t>
      </w:r>
      <w:r>
        <w:t>историческом</w:t>
      </w:r>
      <w:r>
        <w:rPr>
          <w:spacing w:val="27"/>
        </w:rPr>
        <w:t xml:space="preserve"> </w:t>
      </w:r>
      <w:r>
        <w:t>единстве</w:t>
      </w:r>
      <w:r>
        <w:rPr>
          <w:spacing w:val="26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модели(таблицу,диаграмму,схему)и</w:t>
      </w:r>
      <w:r>
        <w:rPr>
          <w:spacing w:val="1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 текст;</w:t>
      </w:r>
    </w:p>
    <w:p w14:paraId="4EB11EAC" w14:textId="77777777" w:rsidR="00E65D0E" w:rsidRDefault="009F5DD6">
      <w:pPr>
        <w:pStyle w:val="a3"/>
        <w:tabs>
          <w:tab w:val="left" w:pos="2989"/>
          <w:tab w:val="left" w:pos="3792"/>
          <w:tab w:val="left" w:pos="4272"/>
          <w:tab w:val="left" w:pos="4964"/>
          <w:tab w:val="left" w:pos="6173"/>
          <w:tab w:val="left" w:pos="6856"/>
          <w:tab w:val="left" w:pos="7040"/>
          <w:tab w:val="left" w:pos="7877"/>
          <w:tab w:val="left" w:pos="8362"/>
          <w:tab w:val="left" w:pos="8745"/>
          <w:tab w:val="left" w:pos="9097"/>
          <w:tab w:val="left" w:pos="9183"/>
          <w:tab w:val="left" w:pos="9464"/>
          <w:tab w:val="left" w:pos="10560"/>
        </w:tabs>
        <w:spacing w:line="276" w:lineRule="auto"/>
        <w:ind w:right="468"/>
      </w:pPr>
      <w:r>
        <w:t>анализировать,обобщать,систематизировать</w:t>
      </w:r>
      <w:r>
        <w:tab/>
      </w:r>
      <w:r>
        <w:tab/>
        <w:t>текстовую</w:t>
      </w:r>
      <w:r>
        <w:tab/>
        <w:t>и</w:t>
      </w:r>
      <w:r>
        <w:tab/>
        <w:t>статистическую</w:t>
      </w:r>
      <w:r>
        <w:rPr>
          <w:spacing w:val="1"/>
        </w:rPr>
        <w:t xml:space="preserve"> </w:t>
      </w:r>
      <w:r>
        <w:t>социальную</w:t>
      </w:r>
      <w:r>
        <w:tab/>
        <w:t xml:space="preserve">информацию  </w:t>
      </w:r>
      <w:r>
        <w:rPr>
          <w:spacing w:val="18"/>
        </w:rPr>
        <w:t xml:space="preserve"> </w:t>
      </w:r>
      <w:r>
        <w:t>из</w:t>
      </w:r>
      <w:r>
        <w:tab/>
        <w:t>адаптированных</w:t>
      </w:r>
      <w:r>
        <w:tab/>
        <w:t>источников,учебных</w:t>
      </w:r>
      <w:r>
        <w:tab/>
      </w:r>
      <w:r>
        <w:tab/>
        <w:t>материалов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публикаций</w:t>
      </w:r>
      <w:r>
        <w:tab/>
        <w:t>СМИ</w:t>
      </w:r>
      <w:r>
        <w:tab/>
        <w:t>об</w:t>
      </w:r>
      <w:r>
        <w:tab/>
        <w:t>отклоняющемся</w:t>
      </w:r>
      <w:r>
        <w:tab/>
        <w:t>поведении,его</w:t>
      </w:r>
      <w:r>
        <w:tab/>
        <w:t>причинах</w:t>
      </w:r>
      <w:r>
        <w:tab/>
        <w:t>и</w:t>
      </w:r>
      <w:r>
        <w:tab/>
        <w:t>негативных</w:t>
      </w:r>
      <w:r>
        <w:rPr>
          <w:spacing w:val="-57"/>
        </w:rPr>
        <w:t xml:space="preserve"> </w:t>
      </w:r>
      <w:r>
        <w:t>последствиях;о</w:t>
      </w:r>
      <w:r>
        <w:rPr>
          <w:spacing w:val="12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членами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ролей;о</w:t>
      </w:r>
      <w:r>
        <w:rPr>
          <w:spacing w:val="1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конфликтах;критически</w:t>
      </w:r>
      <w:r>
        <w:rPr>
          <w:spacing w:val="-2"/>
        </w:rPr>
        <w:t xml:space="preserve"> </w:t>
      </w:r>
      <w:r>
        <w:t>оценивать 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2"/>
        </w:rPr>
        <w:t xml:space="preserve"> </w:t>
      </w:r>
      <w:r>
        <w:t>информацию;</w:t>
      </w:r>
    </w:p>
    <w:p w14:paraId="7BF281D3" w14:textId="77777777" w:rsidR="00E65D0E" w:rsidRDefault="009F5DD6">
      <w:pPr>
        <w:pStyle w:val="a3"/>
        <w:tabs>
          <w:tab w:val="left" w:pos="2485"/>
          <w:tab w:val="left" w:pos="3454"/>
          <w:tab w:val="left" w:pos="6657"/>
          <w:tab w:val="left" w:pos="8605"/>
        </w:tabs>
        <w:spacing w:line="276" w:lineRule="auto"/>
        <w:ind w:right="421"/>
      </w:pPr>
      <w:r>
        <w:t>оценивать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10"/>
        </w:rPr>
        <w:t xml:space="preserve"> </w:t>
      </w:r>
      <w:r>
        <w:t>поступки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поведение,демонстрирующее</w:t>
      </w:r>
      <w:r>
        <w:rPr>
          <w:spacing w:val="11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людям</w:t>
      </w:r>
      <w:r>
        <w:tab/>
        <w:t>других</w:t>
      </w:r>
      <w:r>
        <w:tab/>
        <w:t>национальностей;осознавать</w:t>
      </w:r>
      <w:r>
        <w:tab/>
        <w:t>неприемлемость</w:t>
      </w:r>
      <w:r>
        <w:tab/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14:paraId="216B7796" w14:textId="77777777"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практической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выстраивания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 с</w:t>
      </w:r>
      <w:r>
        <w:rPr>
          <w:spacing w:val="-1"/>
        </w:rPr>
        <w:t xml:space="preserve"> </w:t>
      </w:r>
      <w:r>
        <w:t>позиции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14:paraId="32D779C1" w14:textId="77777777" w:rsidR="00E65D0E" w:rsidRDefault="009F5DD6">
      <w:pPr>
        <w:pStyle w:val="a3"/>
        <w:tabs>
          <w:tab w:val="left" w:pos="3862"/>
          <w:tab w:val="left" w:pos="5303"/>
          <w:tab w:val="left" w:pos="7026"/>
          <w:tab w:val="left" w:pos="8045"/>
          <w:tab w:val="left" w:pos="8957"/>
          <w:tab w:val="left" w:pos="10616"/>
        </w:tabs>
        <w:spacing w:line="276" w:lineRule="auto"/>
        <w:ind w:right="263"/>
      </w:pPr>
      <w:r>
        <w:t>осуществлять</w:t>
      </w:r>
      <w:r>
        <w:tab/>
        <w:t>совместную</w:t>
      </w:r>
      <w:r>
        <w:tab/>
        <w:t>деятельность с</w:t>
      </w:r>
      <w:r>
        <w:tab/>
        <w:t>людьми</w:t>
      </w:r>
      <w:r>
        <w:tab/>
        <w:t>другой</w:t>
      </w:r>
      <w:r>
        <w:tab/>
        <w:t>национальной</w:t>
      </w:r>
      <w:r>
        <w:tab/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38"/>
        </w:rPr>
        <w:t xml:space="preserve"> </w:t>
      </w:r>
      <w:r>
        <w:t>принадлежности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веротерпимости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взаимопонимания</w:t>
      </w:r>
      <w:r>
        <w:rPr>
          <w:spacing w:val="37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0F66A6CD" w14:textId="77777777" w:rsidR="00E65D0E" w:rsidRDefault="009F5DD6">
      <w:pPr>
        <w:pStyle w:val="11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14:paraId="7019B719" w14:textId="77777777" w:rsidR="00E65D0E" w:rsidRDefault="009F5DD6">
      <w:pPr>
        <w:pStyle w:val="a3"/>
        <w:spacing w:before="33" w:line="276" w:lineRule="auto"/>
      </w:pPr>
      <w:r>
        <w:t>осваивать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информационном</w:t>
      </w:r>
      <w:r>
        <w:rPr>
          <w:spacing w:val="43"/>
        </w:rPr>
        <w:t xml:space="preserve"> </w:t>
      </w:r>
      <w:r>
        <w:t>обществе,глобализации,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14:paraId="259235DE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14"/>
        </w:rPr>
        <w:t xml:space="preserve"> </w:t>
      </w:r>
      <w:r>
        <w:t>сущность</w:t>
      </w:r>
      <w:r>
        <w:rPr>
          <w:spacing w:val="14"/>
        </w:rPr>
        <w:t xml:space="preserve"> </w:t>
      </w:r>
      <w:r>
        <w:t>информационного</w:t>
      </w:r>
      <w:r>
        <w:rPr>
          <w:spacing w:val="12"/>
        </w:rPr>
        <w:t xml:space="preserve"> </w:t>
      </w:r>
      <w:r>
        <w:t>общества;здоровый</w:t>
      </w:r>
      <w:r>
        <w:rPr>
          <w:spacing w:val="13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жизни;</w:t>
      </w:r>
      <w:r>
        <w:rPr>
          <w:spacing w:val="-57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 важный</w:t>
      </w:r>
      <w:r>
        <w:rPr>
          <w:spacing w:val="-1"/>
        </w:rPr>
        <w:t xml:space="preserve"> </w:t>
      </w:r>
      <w:r>
        <w:t>общемировой интеграционный</w:t>
      </w:r>
      <w:r>
        <w:rPr>
          <w:spacing w:val="-1"/>
        </w:rPr>
        <w:t xml:space="preserve"> </w:t>
      </w:r>
      <w:r>
        <w:t>процесс;</w:t>
      </w:r>
    </w:p>
    <w:p w14:paraId="75293BD2" w14:textId="77777777" w:rsidR="00E65D0E" w:rsidRDefault="009F5DD6">
      <w:pPr>
        <w:pStyle w:val="a3"/>
        <w:tabs>
          <w:tab w:val="left" w:pos="2908"/>
          <w:tab w:val="left" w:pos="3352"/>
          <w:tab w:val="left" w:pos="5157"/>
          <w:tab w:val="left" w:pos="7046"/>
          <w:tab w:val="left" w:pos="8643"/>
          <w:tab w:val="left" w:pos="9209"/>
        </w:tabs>
        <w:spacing w:before="1" w:line="276" w:lineRule="auto"/>
        <w:ind w:right="345"/>
      </w:pP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глобальных</w:t>
      </w:r>
      <w:r>
        <w:rPr>
          <w:spacing w:val="14"/>
        </w:rPr>
        <w:t xml:space="preserve"> </w:t>
      </w:r>
      <w:r>
        <w:t>проблем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путей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решения;участия</w:t>
      </w:r>
      <w:r>
        <w:rPr>
          <w:spacing w:val="-57"/>
        </w:rPr>
        <w:t xml:space="preserve"> </w:t>
      </w:r>
      <w:r>
        <w:t>молодёжи</w:t>
      </w:r>
      <w:r>
        <w:tab/>
        <w:t>в</w:t>
      </w:r>
      <w:r>
        <w:tab/>
        <w:t>общественной</w:t>
      </w:r>
      <w:r>
        <w:tab/>
        <w:t>жизни;влияния</w:t>
      </w:r>
      <w:r>
        <w:tab/>
        <w:t>образования</w:t>
      </w:r>
      <w:r>
        <w:tab/>
        <w:t>на</w:t>
      </w:r>
      <w:r>
        <w:tab/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14:paraId="49E8CDA4" w14:textId="77777777" w:rsidR="00E65D0E" w:rsidRDefault="009F5DD6">
      <w:pPr>
        <w:pStyle w:val="a3"/>
        <w:spacing w:line="278" w:lineRule="auto"/>
        <w:ind w:left="2251" w:right="2114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глобализации;</w:t>
      </w:r>
    </w:p>
    <w:p w14:paraId="0325EB37" w14:textId="77777777" w:rsidR="00E65D0E" w:rsidRDefault="009F5DD6">
      <w:pPr>
        <w:pStyle w:val="a3"/>
        <w:tabs>
          <w:tab w:val="left" w:pos="3414"/>
          <w:tab w:val="left" w:pos="3850"/>
          <w:tab w:val="left" w:pos="4186"/>
          <w:tab w:val="left" w:pos="4538"/>
          <w:tab w:val="left" w:pos="5330"/>
          <w:tab w:val="left" w:pos="5550"/>
          <w:tab w:val="left" w:pos="6267"/>
          <w:tab w:val="left" w:pos="6625"/>
          <w:tab w:val="left" w:pos="8149"/>
          <w:tab w:val="left" w:pos="8215"/>
          <w:tab w:val="left" w:pos="9417"/>
          <w:tab w:val="left" w:pos="10010"/>
          <w:tab w:val="left" w:pos="10314"/>
        </w:tabs>
        <w:spacing w:line="276" w:lineRule="auto"/>
        <w:ind w:right="262"/>
      </w:pPr>
      <w:r>
        <w:t>использовать</w:t>
      </w:r>
      <w:r>
        <w:tab/>
        <w:t>полученные</w:t>
      </w:r>
      <w:r>
        <w:tab/>
        <w:t>знания</w:t>
      </w:r>
      <w:r>
        <w:tab/>
        <w:t>о</w:t>
      </w:r>
      <w:r>
        <w:tab/>
        <w:t>современном</w:t>
      </w:r>
      <w:r>
        <w:tab/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познавательных</w:t>
      </w:r>
      <w:r>
        <w:tab/>
        <w:t>задач</w:t>
      </w:r>
      <w:r>
        <w:tab/>
        <w:t>и</w:t>
      </w:r>
      <w:r>
        <w:tab/>
      </w:r>
      <w:r>
        <w:rPr>
          <w:spacing w:val="-1"/>
        </w:rPr>
        <w:t>анализа</w:t>
      </w:r>
      <w:r>
        <w:rPr>
          <w:spacing w:val="-1"/>
        </w:rPr>
        <w:tab/>
      </w:r>
      <w:r>
        <w:rPr>
          <w:spacing w:val="-1"/>
        </w:rPr>
        <w:tab/>
      </w:r>
      <w:r>
        <w:t>ситуаций,включающих</w:t>
      </w:r>
      <w:r>
        <w:tab/>
        <w:t>объяснение(устное</w:t>
      </w:r>
      <w:r>
        <w:tab/>
        <w:t>и</w:t>
      </w:r>
      <w:r>
        <w:rPr>
          <w:spacing w:val="1"/>
        </w:rPr>
        <w:t xml:space="preserve"> </w:t>
      </w:r>
      <w:r>
        <w:t>письменное)важности</w:t>
      </w:r>
      <w:r>
        <w:rPr>
          <w:spacing w:val="-4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14:paraId="60BD6044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аргументировать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обществоведческие</w:t>
      </w:r>
      <w:r>
        <w:rPr>
          <w:spacing w:val="20"/>
        </w:rPr>
        <w:t xml:space="preserve"> </w:t>
      </w:r>
      <w:r>
        <w:t>знания,факты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5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личный</w:t>
      </w:r>
      <w:r>
        <w:rPr>
          <w:spacing w:val="6"/>
        </w:rPr>
        <w:t xml:space="preserve"> </w:t>
      </w:r>
      <w:r>
        <w:t>социальный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своё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современным</w:t>
      </w:r>
      <w:r>
        <w:rPr>
          <w:spacing w:val="5"/>
        </w:rPr>
        <w:t xml:space="preserve"> </w:t>
      </w:r>
      <w:r>
        <w:t>формам</w:t>
      </w:r>
      <w:r>
        <w:rPr>
          <w:spacing w:val="-57"/>
        </w:rPr>
        <w:t xml:space="preserve"> </w:t>
      </w:r>
      <w:r>
        <w:t>коммуникации;к</w:t>
      </w:r>
      <w:r>
        <w:rPr>
          <w:spacing w:val="-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14:paraId="5C22EEE4" w14:textId="77777777" w:rsidR="00E65D0E" w:rsidRDefault="009F5DD6">
      <w:pPr>
        <w:pStyle w:val="a3"/>
        <w:spacing w:line="276" w:lineRule="auto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связанные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волонтёрским</w:t>
      </w:r>
      <w:r>
        <w:rPr>
          <w:spacing w:val="60"/>
        </w:rPr>
        <w:t xml:space="preserve"> </w:t>
      </w:r>
      <w:r>
        <w:t>движением;отражающие</w:t>
      </w:r>
      <w:r>
        <w:rPr>
          <w:spacing w:val="60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14:paraId="433377AC" w14:textId="77777777" w:rsidR="00E65D0E" w:rsidRDefault="009F5DD6">
      <w:pPr>
        <w:pStyle w:val="a3"/>
        <w:spacing w:line="276" w:lineRule="auto"/>
        <w:ind w:right="403"/>
      </w:pPr>
      <w:r>
        <w:t>осуществлять</w:t>
      </w:r>
      <w:r>
        <w:rPr>
          <w:spacing w:val="6"/>
        </w:rPr>
        <w:t xml:space="preserve"> </w:t>
      </w:r>
      <w:r>
        <w:t>смысловое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текстов(научно-популярных,публицистических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других)по</w:t>
      </w:r>
      <w:r>
        <w:rPr>
          <w:spacing w:val="5"/>
        </w:rPr>
        <w:t xml:space="preserve"> </w:t>
      </w:r>
      <w:r>
        <w:t>проблемам</w:t>
      </w:r>
      <w:r>
        <w:rPr>
          <w:spacing w:val="4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общества,глобализации;непрерывного</w:t>
      </w:r>
      <w:r>
        <w:rPr>
          <w:spacing w:val="5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14:paraId="2882C8F8" w14:textId="77777777" w:rsidR="00E65D0E" w:rsidRDefault="009F5DD6">
      <w:pPr>
        <w:pStyle w:val="a3"/>
        <w:tabs>
          <w:tab w:val="left" w:pos="3939"/>
          <w:tab w:val="left" w:pos="4824"/>
          <w:tab w:val="left" w:pos="5201"/>
          <w:tab w:val="left" w:pos="5236"/>
          <w:tab w:val="left" w:pos="6520"/>
          <w:tab w:val="left" w:pos="6672"/>
          <w:tab w:val="left" w:pos="7927"/>
          <w:tab w:val="left" w:pos="8154"/>
          <w:tab w:val="left" w:pos="8268"/>
          <w:tab w:val="left" w:pos="9892"/>
          <w:tab w:val="left" w:pos="10242"/>
        </w:tabs>
        <w:spacing w:line="276" w:lineRule="auto"/>
        <w:ind w:right="548"/>
      </w:pPr>
      <w:r>
        <w:t>осуществлять</w:t>
      </w:r>
      <w:r>
        <w:tab/>
        <w:t>поиск</w:t>
      </w:r>
      <w:r>
        <w:tab/>
        <w:t>и</w:t>
      </w:r>
      <w:r>
        <w:tab/>
      </w:r>
      <w:r>
        <w:tab/>
        <w:t>извлечение</w:t>
      </w:r>
      <w:r>
        <w:tab/>
      </w:r>
      <w:r>
        <w:tab/>
        <w:t>социальной</w:t>
      </w:r>
      <w:r>
        <w:tab/>
      </w:r>
      <w:r>
        <w:tab/>
      </w:r>
      <w:r>
        <w:rPr>
          <w:spacing w:val="-1"/>
        </w:rPr>
        <w:t>информации(текстовой,</w:t>
      </w:r>
      <w:r>
        <w:rPr>
          <w:spacing w:val="-57"/>
        </w:rPr>
        <w:t xml:space="preserve"> </w:t>
      </w:r>
      <w:r>
        <w:t>графической,аудиовизуальной)из</w:t>
      </w:r>
      <w:r>
        <w:tab/>
        <w:t>различных</w:t>
      </w:r>
      <w:r>
        <w:tab/>
        <w:t>источников</w:t>
      </w:r>
      <w:r>
        <w:tab/>
        <w:t>о</w:t>
      </w:r>
      <w:r>
        <w:tab/>
      </w:r>
      <w:r>
        <w:tab/>
        <w:t>глобализации</w:t>
      </w:r>
      <w:r>
        <w:tab/>
        <w:t>и</w:t>
      </w:r>
      <w:r>
        <w:tab/>
        <w:t>её</w:t>
      </w:r>
      <w:r>
        <w:rPr>
          <w:spacing w:val="1"/>
        </w:rPr>
        <w:t xml:space="preserve"> </w:t>
      </w:r>
      <w:r>
        <w:t>последствиях;о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непрерывного образования</w:t>
      </w:r>
      <w:r>
        <w:rPr>
          <w:spacing w:val="-1"/>
        </w:rPr>
        <w:t xml:space="preserve"> </w:t>
      </w:r>
      <w:r>
        <w:t>в современном</w:t>
      </w:r>
      <w:r>
        <w:rPr>
          <w:spacing w:val="-2"/>
        </w:rPr>
        <w:t xml:space="preserve"> </w:t>
      </w:r>
      <w:r>
        <w:t>обществе.</w:t>
      </w:r>
    </w:p>
    <w:p w14:paraId="3C64908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908B0D3" w14:textId="77777777" w:rsidR="00E65D0E" w:rsidRDefault="009F5DD6">
      <w:pPr>
        <w:pStyle w:val="a5"/>
        <w:numPr>
          <w:ilvl w:val="5"/>
          <w:numId w:val="61"/>
        </w:numPr>
        <w:tabs>
          <w:tab w:val="left" w:pos="2870"/>
        </w:tabs>
        <w:spacing w:before="67"/>
        <w:ind w:left="2869"/>
        <w:rPr>
          <w:sz w:val="24"/>
        </w:rPr>
      </w:pPr>
      <w:r>
        <w:rPr>
          <w:sz w:val="24"/>
        </w:rPr>
        <w:t>ГЕОГРАФИЯ</w:t>
      </w:r>
    </w:p>
    <w:p w14:paraId="5D749A8B" w14:textId="77777777" w:rsidR="00E65D0E" w:rsidRDefault="00E65D0E">
      <w:pPr>
        <w:pStyle w:val="a3"/>
        <w:spacing w:before="7"/>
        <w:ind w:left="0" w:firstLine="0"/>
      </w:pPr>
    </w:p>
    <w:p w14:paraId="5D59A521" w14:textId="77777777" w:rsidR="00E65D0E" w:rsidRDefault="009F5DD6">
      <w:pPr>
        <w:pStyle w:val="a3"/>
        <w:ind w:left="2251" w:firstLine="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5320CCA3" w14:textId="77777777" w:rsidR="00E65D0E" w:rsidRDefault="009F5DD6">
      <w:pPr>
        <w:pStyle w:val="a3"/>
        <w:tabs>
          <w:tab w:val="left" w:pos="2826"/>
          <w:tab w:val="left" w:pos="3154"/>
          <w:tab w:val="left" w:pos="3363"/>
          <w:tab w:val="left" w:pos="3500"/>
          <w:tab w:val="left" w:pos="3533"/>
          <w:tab w:val="left" w:pos="3835"/>
          <w:tab w:val="left" w:pos="4672"/>
          <w:tab w:val="left" w:pos="4843"/>
          <w:tab w:val="left" w:pos="5042"/>
          <w:tab w:val="left" w:pos="5798"/>
          <w:tab w:val="left" w:pos="5989"/>
          <w:tab w:val="left" w:pos="6131"/>
          <w:tab w:val="left" w:pos="6194"/>
          <w:tab w:val="left" w:pos="6255"/>
          <w:tab w:val="left" w:pos="6944"/>
          <w:tab w:val="left" w:pos="7479"/>
          <w:tab w:val="left" w:pos="8087"/>
          <w:tab w:val="left" w:pos="8512"/>
          <w:tab w:val="left" w:pos="8752"/>
          <w:tab w:val="left" w:pos="9114"/>
          <w:tab w:val="left" w:pos="9184"/>
          <w:tab w:val="left" w:pos="9241"/>
          <w:tab w:val="left" w:pos="9529"/>
          <w:tab w:val="left" w:pos="9622"/>
          <w:tab w:val="left" w:pos="9682"/>
        </w:tabs>
        <w:spacing w:before="39"/>
        <w:ind w:right="447"/>
      </w:pPr>
      <w:r>
        <w:t>География</w:t>
      </w:r>
      <w:r>
        <w:rPr>
          <w:spacing w:val="58"/>
        </w:rPr>
        <w:t xml:space="preserve"> </w:t>
      </w:r>
      <w:r>
        <w:t>‒</w:t>
      </w:r>
      <w:r>
        <w:rPr>
          <w:spacing w:val="58"/>
        </w:rPr>
        <w:t xml:space="preserve"> </w:t>
      </w:r>
      <w:r>
        <w:t>предмет,формирующий</w:t>
      </w:r>
      <w:r>
        <w:rPr>
          <w:spacing w:val="2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обучающихся</w:t>
      </w:r>
      <w:r>
        <w:rPr>
          <w:spacing w:val="58"/>
        </w:rPr>
        <w:t xml:space="preserve"> </w:t>
      </w:r>
      <w:r>
        <w:t>систему</w:t>
      </w:r>
      <w:r>
        <w:rPr>
          <w:spacing w:val="56"/>
        </w:rPr>
        <w:t xml:space="preserve"> </w:t>
      </w:r>
      <w:r>
        <w:t>комплексных</w:t>
      </w:r>
      <w:r>
        <w:rPr>
          <w:spacing w:val="-57"/>
        </w:rPr>
        <w:t xml:space="preserve"> </w:t>
      </w:r>
      <w:r>
        <w:t>социально</w:t>
      </w:r>
      <w:r>
        <w:tab/>
        <w:t>ориентированных</w:t>
      </w:r>
      <w:r>
        <w:tab/>
      </w:r>
      <w:r>
        <w:tab/>
        <w:t>знаний</w:t>
      </w:r>
      <w:r>
        <w:tab/>
        <w:t>о</w:t>
      </w:r>
      <w:r>
        <w:tab/>
      </w:r>
      <w:r>
        <w:tab/>
        <w:t>Земле</w:t>
      </w:r>
      <w:r>
        <w:tab/>
        <w:t>как</w:t>
      </w:r>
      <w:r>
        <w:tab/>
        <w:t>планете</w:t>
      </w:r>
      <w:r>
        <w:tab/>
        <w:t>людей,об</w:t>
      </w:r>
      <w:r>
        <w:tab/>
      </w:r>
      <w:r>
        <w:tab/>
      </w:r>
      <w:r>
        <w:tab/>
        <w:t>основных</w:t>
      </w:r>
      <w:r>
        <w:rPr>
          <w:spacing w:val="-57"/>
        </w:rPr>
        <w:t xml:space="preserve"> </w:t>
      </w:r>
      <w:r>
        <w:t>закономерностях</w:t>
      </w:r>
      <w:r>
        <w:tab/>
      </w:r>
      <w:r>
        <w:tab/>
      </w:r>
      <w:r>
        <w:tab/>
        <w:t>развития</w:t>
      </w:r>
      <w:r>
        <w:tab/>
        <w:t>природы,о</w:t>
      </w:r>
      <w:r>
        <w:tab/>
      </w:r>
      <w:r>
        <w:tab/>
        <w:t>размещении</w:t>
      </w:r>
      <w:r>
        <w:tab/>
        <w:t>населения</w:t>
      </w:r>
      <w:r>
        <w:tab/>
        <w:t>и</w:t>
      </w:r>
      <w:r>
        <w:tab/>
        <w:t>хозяйства,об</w:t>
      </w:r>
      <w:r>
        <w:rPr>
          <w:spacing w:val="1"/>
        </w:rPr>
        <w:t xml:space="preserve"> </w:t>
      </w:r>
      <w:r>
        <w:t>особенностях</w:t>
      </w:r>
      <w:r>
        <w:tab/>
        <w:t>и</w:t>
      </w:r>
      <w:r>
        <w:tab/>
      </w:r>
      <w:r>
        <w:tab/>
        <w:t>о</w:t>
      </w:r>
      <w:r>
        <w:tab/>
        <w:t>динамике</w:t>
      </w:r>
      <w:r>
        <w:tab/>
      </w:r>
      <w:r>
        <w:tab/>
        <w:t>основных</w:t>
      </w:r>
      <w:r>
        <w:tab/>
      </w:r>
      <w:r>
        <w:tab/>
      </w:r>
      <w:r>
        <w:tab/>
        <w:t>природных,экологических</w:t>
      </w:r>
      <w:r>
        <w:tab/>
      </w:r>
      <w:r>
        <w:tab/>
        <w:t>и</w:t>
      </w:r>
      <w:r>
        <w:tab/>
        <w:t>социально-</w:t>
      </w:r>
      <w:r>
        <w:rPr>
          <w:spacing w:val="-57"/>
        </w:rPr>
        <w:t xml:space="preserve"> </w:t>
      </w:r>
      <w:r>
        <w:t>экономических</w:t>
      </w:r>
      <w:r>
        <w:tab/>
      </w:r>
      <w:r>
        <w:tab/>
        <w:t>процессов,о</w:t>
      </w:r>
      <w:r>
        <w:tab/>
      </w:r>
      <w:r>
        <w:tab/>
        <w:t>проблемах</w:t>
      </w:r>
      <w:r>
        <w:tab/>
      </w:r>
      <w:r>
        <w:tab/>
      </w:r>
      <w:r>
        <w:tab/>
        <w:t>взаимодействия</w:t>
      </w:r>
      <w:r>
        <w:tab/>
        <w:t>природы</w:t>
      </w:r>
      <w:r>
        <w:tab/>
      </w:r>
      <w:r>
        <w:tab/>
      </w:r>
      <w:r>
        <w:tab/>
        <w:t>и</w:t>
      </w:r>
      <w:r>
        <w:tab/>
      </w:r>
      <w:r>
        <w:tab/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устойчивому</w:t>
      </w:r>
      <w:r>
        <w:rPr>
          <w:spacing w:val="-6"/>
        </w:rPr>
        <w:t xml:space="preserve"> </w:t>
      </w:r>
      <w:r>
        <w:t>развитию территорий.</w:t>
      </w:r>
    </w:p>
    <w:p w14:paraId="2C576767" w14:textId="77777777" w:rsidR="00E65D0E" w:rsidRDefault="009F5DD6">
      <w:pPr>
        <w:pStyle w:val="a3"/>
        <w:tabs>
          <w:tab w:val="left" w:pos="2138"/>
          <w:tab w:val="left" w:pos="3548"/>
          <w:tab w:val="left" w:pos="5368"/>
          <w:tab w:val="left" w:pos="6450"/>
          <w:tab w:val="left" w:pos="6805"/>
          <w:tab w:val="left" w:pos="9019"/>
        </w:tabs>
        <w:spacing w:before="2" w:line="276" w:lineRule="auto"/>
        <w:ind w:right="263"/>
      </w:pPr>
      <w:r>
        <w:t>Содержание</w:t>
      </w:r>
      <w:r>
        <w:rPr>
          <w:spacing w:val="42"/>
        </w:rPr>
        <w:t xml:space="preserve"> </w:t>
      </w:r>
      <w:r>
        <w:t>географии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46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является</w:t>
      </w:r>
      <w:r>
        <w:rPr>
          <w:spacing w:val="43"/>
        </w:rPr>
        <w:t xml:space="preserve"> </w:t>
      </w:r>
      <w:r>
        <w:t>базой</w:t>
      </w:r>
      <w:r>
        <w:rPr>
          <w:spacing w:val="-57"/>
        </w:rPr>
        <w:t xml:space="preserve"> </w:t>
      </w:r>
      <w:r>
        <w:t>для</w:t>
      </w:r>
      <w:r>
        <w:tab/>
        <w:t>реализации</w:t>
      </w:r>
      <w:r>
        <w:tab/>
        <w:t>краеведческого</w:t>
      </w:r>
      <w:r>
        <w:tab/>
        <w:t>подхода</w:t>
      </w:r>
      <w:r>
        <w:tab/>
        <w:t>в</w:t>
      </w:r>
      <w:r>
        <w:tab/>
        <w:t>обучении,изучения</w:t>
      </w:r>
      <w:r>
        <w:tab/>
        <w:t>географических</w:t>
      </w:r>
      <w:r>
        <w:rPr>
          <w:spacing w:val="1"/>
        </w:rPr>
        <w:t xml:space="preserve"> </w:t>
      </w:r>
      <w:r>
        <w:t>закономерностей,теорий,законов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22"/>
        </w:rPr>
        <w:t xml:space="preserve"> </w:t>
      </w:r>
      <w:r>
        <w:t>звеном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системе</w:t>
      </w:r>
      <w:r>
        <w:rPr>
          <w:spacing w:val="21"/>
        </w:rPr>
        <w:t xml:space="preserve"> </w:t>
      </w:r>
      <w:r>
        <w:t>непрерывного</w:t>
      </w:r>
      <w:r>
        <w:rPr>
          <w:spacing w:val="22"/>
        </w:rPr>
        <w:t xml:space="preserve"> </w:t>
      </w:r>
      <w:r>
        <w:t>географического</w:t>
      </w:r>
      <w:r>
        <w:rPr>
          <w:spacing w:val="22"/>
        </w:rPr>
        <w:t xml:space="preserve"> </w:t>
      </w:r>
      <w:r>
        <w:t>образования,основой</w:t>
      </w:r>
      <w:r>
        <w:rPr>
          <w:spacing w:val="2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4"/>
        </w:rPr>
        <w:t xml:space="preserve"> </w:t>
      </w:r>
      <w:r>
        <w:t>уровневой дифференциации.</w:t>
      </w:r>
    </w:p>
    <w:p w14:paraId="30269A42" w14:textId="77777777" w:rsidR="00E65D0E" w:rsidRDefault="00E65D0E">
      <w:pPr>
        <w:pStyle w:val="a3"/>
        <w:spacing w:before="1"/>
        <w:ind w:left="0" w:firstLine="0"/>
        <w:rPr>
          <w:sz w:val="13"/>
        </w:rPr>
      </w:pPr>
    </w:p>
    <w:p w14:paraId="53F8A686" w14:textId="77777777" w:rsidR="00E65D0E" w:rsidRDefault="00E65D0E">
      <w:pPr>
        <w:rPr>
          <w:sz w:val="13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51946A3" w14:textId="77777777" w:rsidR="00E65D0E" w:rsidRDefault="00E65D0E">
      <w:pPr>
        <w:pStyle w:val="a3"/>
        <w:ind w:left="0" w:firstLine="0"/>
        <w:rPr>
          <w:sz w:val="26"/>
        </w:rPr>
      </w:pPr>
    </w:p>
    <w:p w14:paraId="35B79A88" w14:textId="77777777" w:rsidR="00E65D0E" w:rsidRDefault="00E65D0E">
      <w:pPr>
        <w:pStyle w:val="a3"/>
        <w:spacing w:before="2"/>
        <w:ind w:left="0" w:firstLine="0"/>
        <w:rPr>
          <w:sz w:val="33"/>
        </w:rPr>
      </w:pPr>
    </w:p>
    <w:p w14:paraId="5FB0198A" w14:textId="77777777" w:rsidR="00E65D0E" w:rsidRDefault="009F5DD6">
      <w:pPr>
        <w:pStyle w:val="a3"/>
        <w:ind w:left="0" w:firstLine="0"/>
        <w:jc w:val="right"/>
      </w:pPr>
      <w:r>
        <w:t>целей:</w:t>
      </w:r>
    </w:p>
    <w:p w14:paraId="01D09D93" w14:textId="77777777" w:rsidR="00E65D0E" w:rsidRDefault="009F5DD6">
      <w:pPr>
        <w:pStyle w:val="a3"/>
        <w:spacing w:before="90"/>
        <w:ind w:left="12" w:firstLine="0"/>
      </w:pPr>
      <w:r>
        <w:br w:type="column"/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ПРЕДМЕТА«ГЕОГРАФИЯ»</w:t>
      </w:r>
    </w:p>
    <w:p w14:paraId="3B39CD18" w14:textId="77777777" w:rsidR="00E65D0E" w:rsidRDefault="009F5DD6">
      <w:pPr>
        <w:pStyle w:val="a3"/>
        <w:spacing w:before="39"/>
        <w:ind w:left="12" w:firstLine="0"/>
      </w:pPr>
      <w:r>
        <w:t>Изучение</w:t>
      </w:r>
      <w:r>
        <w:rPr>
          <w:spacing w:val="23"/>
        </w:rPr>
        <w:t xml:space="preserve"> </w:t>
      </w:r>
      <w:r>
        <w:t>географии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общем</w:t>
      </w:r>
      <w:r>
        <w:rPr>
          <w:spacing w:val="2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направлено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следующих</w:t>
      </w:r>
    </w:p>
    <w:p w14:paraId="337DF082" w14:textId="77777777" w:rsidR="00E65D0E" w:rsidRDefault="00E65D0E">
      <w:pPr>
        <w:pStyle w:val="a3"/>
        <w:spacing w:before="11"/>
        <w:ind w:left="0" w:firstLine="0"/>
        <w:rPr>
          <w:sz w:val="23"/>
        </w:rPr>
      </w:pPr>
    </w:p>
    <w:p w14:paraId="01806D18" w14:textId="77777777" w:rsidR="00E65D0E" w:rsidRDefault="009F5DD6">
      <w:pPr>
        <w:pStyle w:val="a3"/>
        <w:tabs>
          <w:tab w:val="left" w:pos="1415"/>
          <w:tab w:val="left" w:pos="2427"/>
          <w:tab w:val="left" w:pos="4673"/>
          <w:tab w:val="left" w:pos="5021"/>
          <w:tab w:val="left" w:pos="5824"/>
          <w:tab w:val="left" w:pos="7413"/>
        </w:tabs>
        <w:ind w:left="12" w:firstLine="0"/>
      </w:pPr>
      <w:r>
        <w:t>воспитание</w:t>
      </w:r>
      <w:r>
        <w:tab/>
        <w:t>чувства</w:t>
      </w:r>
      <w:r>
        <w:tab/>
        <w:t>патриотизма,любви</w:t>
      </w:r>
      <w:r>
        <w:tab/>
        <w:t>к</w:t>
      </w:r>
      <w:r>
        <w:tab/>
        <w:t>своей</w:t>
      </w:r>
      <w:r>
        <w:tab/>
        <w:t>стране,малой</w:t>
      </w:r>
      <w:r>
        <w:tab/>
        <w:t>родине,</w:t>
      </w:r>
    </w:p>
    <w:p w14:paraId="36E5D83C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99" w:space="40"/>
            <w:col w:w="8921"/>
          </w:cols>
        </w:sectPr>
      </w:pPr>
    </w:p>
    <w:p w14:paraId="2AA53736" w14:textId="77777777" w:rsidR="00E65D0E" w:rsidRDefault="009F5DD6">
      <w:pPr>
        <w:pStyle w:val="a3"/>
        <w:tabs>
          <w:tab w:val="left" w:pos="3670"/>
          <w:tab w:val="left" w:pos="4054"/>
          <w:tab w:val="left" w:pos="5202"/>
          <w:tab w:val="left" w:pos="6466"/>
          <w:tab w:val="left" w:pos="6982"/>
          <w:tab w:val="left" w:pos="7956"/>
          <w:tab w:val="left" w:pos="9740"/>
        </w:tabs>
        <w:ind w:right="262" w:firstLine="0"/>
      </w:pPr>
      <w:r>
        <w:t>взаимопонимания</w:t>
      </w:r>
      <w:r>
        <w:tab/>
        <w:t>с</w:t>
      </w:r>
      <w:r>
        <w:tab/>
        <w:t>другими</w:t>
      </w:r>
      <w:r>
        <w:tab/>
        <w:t>народами</w:t>
      </w:r>
      <w:r>
        <w:tab/>
        <w:t>на</w:t>
      </w:r>
      <w:r>
        <w:tab/>
        <w:t>основе</w:t>
      </w:r>
      <w:r>
        <w:tab/>
        <w:t>формирования</w:t>
      </w:r>
      <w:r>
        <w:tab/>
      </w:r>
      <w:r>
        <w:rPr>
          <w:spacing w:val="-1"/>
        </w:rPr>
        <w:t>целостного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России,ценностных</w:t>
      </w:r>
      <w:r>
        <w:rPr>
          <w:spacing w:val="1"/>
        </w:rPr>
        <w:t xml:space="preserve"> </w:t>
      </w:r>
      <w:r>
        <w:t>ориентаций личности;</w:t>
      </w:r>
    </w:p>
    <w:p w14:paraId="1F43E783" w14:textId="77777777" w:rsidR="00E65D0E" w:rsidRDefault="009F5DD6">
      <w:pPr>
        <w:pStyle w:val="a3"/>
        <w:tabs>
          <w:tab w:val="left" w:pos="3254"/>
          <w:tab w:val="left" w:pos="4911"/>
          <w:tab w:val="left" w:pos="5790"/>
          <w:tab w:val="left" w:pos="6126"/>
          <w:tab w:val="left" w:pos="8021"/>
          <w:tab w:val="left" w:pos="9884"/>
        </w:tabs>
        <w:ind w:right="330"/>
      </w:pPr>
      <w:r>
        <w:t>развитие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интересов,интеллектуальных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наблюдений</w:t>
      </w:r>
      <w:r>
        <w:rPr>
          <w:spacing w:val="18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состоянием</w:t>
      </w:r>
      <w:r>
        <w:rPr>
          <w:spacing w:val="1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среды,решения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задач,проблем</w:t>
      </w:r>
      <w:r>
        <w:tab/>
        <w:t>повседневной</w:t>
      </w:r>
      <w:r>
        <w:tab/>
        <w:t>жизни</w:t>
      </w:r>
      <w:r>
        <w:tab/>
        <w:t>с</w:t>
      </w:r>
      <w:r>
        <w:tab/>
        <w:t>использованием</w:t>
      </w:r>
      <w:r>
        <w:tab/>
        <w:t>географических</w:t>
      </w:r>
      <w:r>
        <w:tab/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14:paraId="0B155EB7" w14:textId="77777777" w:rsidR="00E65D0E" w:rsidRDefault="009F5DD6">
      <w:pPr>
        <w:pStyle w:val="a3"/>
        <w:spacing w:before="1"/>
        <w:ind w:right="266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геоэкологического</w:t>
      </w:r>
      <w:r>
        <w:rPr>
          <w:spacing w:val="49"/>
        </w:rPr>
        <w:t xml:space="preserve"> </w:t>
      </w:r>
      <w:r>
        <w:t>мышления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8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взаимосвязях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комплексах,об</w:t>
      </w:r>
      <w:r>
        <w:rPr>
          <w:spacing w:val="23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географических</w:t>
      </w:r>
      <w:r>
        <w:rPr>
          <w:spacing w:val="26"/>
        </w:rPr>
        <w:t xml:space="preserve"> </w:t>
      </w:r>
      <w:r>
        <w:t>особенностях</w:t>
      </w:r>
      <w:r>
        <w:rPr>
          <w:spacing w:val="26"/>
        </w:rPr>
        <w:t xml:space="preserve"> </w:t>
      </w:r>
      <w:r>
        <w:t>природы,населения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мира,своей</w:t>
      </w:r>
      <w:r>
        <w:rPr>
          <w:spacing w:val="11"/>
        </w:rPr>
        <w:t xml:space="preserve"> </w:t>
      </w:r>
      <w:r>
        <w:t>местности,о</w:t>
      </w:r>
      <w:r>
        <w:rPr>
          <w:spacing w:val="10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ресурсов,формирование</w:t>
      </w:r>
      <w:r>
        <w:rPr>
          <w:spacing w:val="14"/>
        </w:rPr>
        <w:t xml:space="preserve"> </w:t>
      </w:r>
      <w:r>
        <w:t>способности</w:t>
      </w:r>
      <w:r>
        <w:rPr>
          <w:spacing w:val="17"/>
        </w:rPr>
        <w:t xml:space="preserve"> </w:t>
      </w:r>
      <w:r>
        <w:t>поиска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сети«Интернет»,для</w:t>
      </w:r>
      <w:r>
        <w:rPr>
          <w:spacing w:val="1"/>
        </w:rPr>
        <w:t xml:space="preserve"> </w:t>
      </w:r>
      <w:r>
        <w:t>описания,характеристики,</w:t>
      </w:r>
      <w:r>
        <w:rPr>
          <w:spacing w:val="1"/>
        </w:rPr>
        <w:t xml:space="preserve"> </w:t>
      </w:r>
      <w:r>
        <w:t>объяснения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процессов,жизненных</w:t>
      </w:r>
      <w:r>
        <w:rPr>
          <w:spacing w:val="1"/>
        </w:rPr>
        <w:t xml:space="preserve"> </w:t>
      </w:r>
      <w:r>
        <w:t>ситуаций;</w:t>
      </w:r>
    </w:p>
    <w:p w14:paraId="4DDF48F4" w14:textId="77777777" w:rsidR="00E65D0E" w:rsidRDefault="009F5DD6">
      <w:pPr>
        <w:pStyle w:val="a3"/>
      </w:pP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умений,необходимых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51"/>
        </w:rPr>
        <w:t xml:space="preserve"> </w:t>
      </w:r>
      <w:r>
        <w:t>сложности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повседневной</w:t>
      </w:r>
      <w:r>
        <w:rPr>
          <w:spacing w:val="51"/>
        </w:rPr>
        <w:t xml:space="preserve"> </w:t>
      </w:r>
      <w:r>
        <w:t>жизни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краеведческого</w:t>
      </w:r>
      <w:r>
        <w:rPr>
          <w:spacing w:val="50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осмысления</w:t>
      </w:r>
      <w:r>
        <w:rPr>
          <w:spacing w:val="28"/>
        </w:rPr>
        <w:t xml:space="preserve"> </w:t>
      </w:r>
      <w:r>
        <w:t>сущности</w:t>
      </w:r>
      <w:r>
        <w:rPr>
          <w:spacing w:val="30"/>
        </w:rPr>
        <w:t xml:space="preserve"> </w:t>
      </w:r>
      <w:r>
        <w:t>происходящих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явлений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поликультурном,полиэтничном</w:t>
      </w:r>
      <w:r>
        <w:rPr>
          <w:spacing w:val="-5"/>
        </w:rPr>
        <w:t xml:space="preserve"> </w:t>
      </w:r>
      <w:r>
        <w:t>и многоконфессиональном</w:t>
      </w:r>
      <w:r>
        <w:rPr>
          <w:spacing w:val="-2"/>
        </w:rPr>
        <w:t xml:space="preserve"> </w:t>
      </w:r>
      <w:r>
        <w:t>мире;</w:t>
      </w:r>
    </w:p>
    <w:p w14:paraId="09FE9482" w14:textId="77777777" w:rsidR="00E65D0E" w:rsidRDefault="009F5DD6">
      <w:pPr>
        <w:pStyle w:val="a3"/>
        <w:tabs>
          <w:tab w:val="left" w:pos="3027"/>
          <w:tab w:val="left" w:pos="3488"/>
          <w:tab w:val="left" w:pos="5147"/>
          <w:tab w:val="left" w:pos="9623"/>
        </w:tabs>
        <w:spacing w:before="1"/>
        <w:ind w:right="366"/>
      </w:pPr>
      <w:r>
        <w:t>формирование</w:t>
      </w:r>
      <w:r>
        <w:rPr>
          <w:spacing w:val="38"/>
        </w:rPr>
        <w:t xml:space="preserve"> </w:t>
      </w:r>
      <w:r>
        <w:t>географических</w:t>
      </w:r>
      <w:r>
        <w:rPr>
          <w:spacing w:val="39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умений,необходимых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образования</w:t>
      </w:r>
      <w:r>
        <w:tab/>
        <w:t>по</w:t>
      </w:r>
      <w:r>
        <w:tab/>
        <w:t>направлениям</w:t>
      </w:r>
      <w:r>
        <w:tab/>
        <w:t>подготовки(специальностям),требующим</w:t>
      </w:r>
      <w:r>
        <w:tab/>
        <w:t>наличия</w:t>
      </w:r>
      <w:r>
        <w:rPr>
          <w:spacing w:val="1"/>
        </w:rPr>
        <w:t xml:space="preserve"> </w:t>
      </w:r>
      <w:r>
        <w:t>серьёзной</w:t>
      </w:r>
      <w:r>
        <w:rPr>
          <w:spacing w:val="-1"/>
        </w:rPr>
        <w:t xml:space="preserve"> </w:t>
      </w:r>
      <w:r>
        <w:t>базы географических</w:t>
      </w:r>
      <w:r>
        <w:rPr>
          <w:spacing w:val="-1"/>
        </w:rPr>
        <w:t xml:space="preserve"> </w:t>
      </w:r>
      <w:r>
        <w:t>знаний.</w:t>
      </w:r>
    </w:p>
    <w:p w14:paraId="0693E6DE" w14:textId="77777777" w:rsidR="00E65D0E" w:rsidRDefault="009F5DD6">
      <w:pPr>
        <w:pStyle w:val="a3"/>
        <w:spacing w:before="2" w:line="276" w:lineRule="auto"/>
        <w:ind w:right="263"/>
      </w:pPr>
      <w:r>
        <w:t>Освоение</w:t>
      </w:r>
      <w:r>
        <w:rPr>
          <w:spacing w:val="12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географии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умения,сформированные</w:t>
      </w:r>
      <w:r>
        <w:rPr>
          <w:spacing w:val="14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 предмета«Окружающий мир».</w:t>
      </w:r>
    </w:p>
    <w:p w14:paraId="730C897E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4303A57A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ПРЕДМЕТА«ГЕОГРАФИЯ»В</w:t>
      </w:r>
      <w:r>
        <w:rPr>
          <w:spacing w:val="-3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</w:p>
    <w:p w14:paraId="7DF01926" w14:textId="77777777" w:rsidR="00E65D0E" w:rsidRDefault="009F5DD6">
      <w:pPr>
        <w:pStyle w:val="a3"/>
        <w:spacing w:before="38"/>
        <w:ind w:right="985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часов,рекомендованных</w:t>
      </w:r>
      <w:r>
        <w:rPr>
          <w:spacing w:val="8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географии–</w:t>
      </w:r>
      <w:r>
        <w:rPr>
          <w:spacing w:val="-2"/>
        </w:rPr>
        <w:t xml:space="preserve"> </w:t>
      </w:r>
      <w:r>
        <w:t>272часа:по</w:t>
      </w:r>
      <w:r>
        <w:rPr>
          <w:spacing w:val="-5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часу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в5и6классах</w:t>
      </w:r>
      <w:r>
        <w:rPr>
          <w:spacing w:val="2"/>
        </w:rPr>
        <w:t xml:space="preserve"> </w:t>
      </w:r>
      <w:r>
        <w:t>и по2часа</w:t>
      </w:r>
      <w:r>
        <w:rPr>
          <w:spacing w:val="-1"/>
        </w:rPr>
        <w:t xml:space="preserve"> </w:t>
      </w:r>
      <w:r>
        <w:t>в7, 8и9классах.</w:t>
      </w:r>
    </w:p>
    <w:p w14:paraId="7F01D337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0410F479" w14:textId="77777777"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ПРЕДМЕТА«ГЕОГРАФИЯ»</w:t>
      </w:r>
    </w:p>
    <w:p w14:paraId="197F7371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497C7358" w14:textId="77777777" w:rsidR="00E65D0E" w:rsidRDefault="009F5DD6">
      <w:pPr>
        <w:pStyle w:val="11"/>
        <w:spacing w:before="72"/>
      </w:pPr>
      <w:r>
        <w:t>5КЛАСС</w:t>
      </w:r>
    </w:p>
    <w:p w14:paraId="4661C0C6" w14:textId="77777777" w:rsidR="00E65D0E" w:rsidRDefault="009F5DD6">
      <w:pPr>
        <w:spacing w:before="41"/>
        <w:ind w:left="2251" w:right="3895"/>
        <w:rPr>
          <w:b/>
          <w:sz w:val="24"/>
        </w:rPr>
      </w:pPr>
      <w:r>
        <w:rPr>
          <w:b/>
          <w:sz w:val="24"/>
        </w:rPr>
        <w:t>Географическое изучение Земли.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Введение.География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Земля.</w:t>
      </w:r>
    </w:p>
    <w:p w14:paraId="2F2D428C" w14:textId="77777777" w:rsidR="00E65D0E" w:rsidRDefault="009F5DD6">
      <w:pPr>
        <w:pStyle w:val="a3"/>
        <w:spacing w:line="271" w:lineRule="exact"/>
        <w:ind w:left="2251" w:firstLine="0"/>
      </w:pPr>
      <w:r>
        <w:t>Что</w:t>
      </w:r>
      <w:r>
        <w:rPr>
          <w:spacing w:val="-3"/>
        </w:rPr>
        <w:t xml:space="preserve"> </w:t>
      </w:r>
      <w:r>
        <w:t>изучает</w:t>
      </w:r>
      <w:r>
        <w:rPr>
          <w:spacing w:val="-3"/>
        </w:rPr>
        <w:t xml:space="preserve"> </w:t>
      </w:r>
      <w:r>
        <w:t>география?Географические</w:t>
      </w:r>
      <w:r>
        <w:rPr>
          <w:spacing w:val="-3"/>
        </w:rPr>
        <w:t xml:space="preserve"> </w:t>
      </w:r>
      <w:r>
        <w:t>объекты,процессы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явления.</w:t>
      </w:r>
    </w:p>
    <w:p w14:paraId="765ECDCC" w14:textId="77777777" w:rsidR="00E65D0E" w:rsidRDefault="009F5DD6">
      <w:pPr>
        <w:pStyle w:val="a3"/>
        <w:ind w:right="263"/>
      </w:pPr>
      <w:r>
        <w:t>Как</w:t>
      </w:r>
      <w:r>
        <w:rPr>
          <w:spacing w:val="16"/>
        </w:rPr>
        <w:t xml:space="preserve"> </w:t>
      </w:r>
      <w:r>
        <w:t>география</w:t>
      </w:r>
      <w:r>
        <w:rPr>
          <w:spacing w:val="15"/>
        </w:rPr>
        <w:t xml:space="preserve"> </w:t>
      </w:r>
      <w:r>
        <w:t>изучает</w:t>
      </w:r>
      <w:r>
        <w:rPr>
          <w:spacing w:val="19"/>
        </w:rPr>
        <w:t xml:space="preserve"> </w:t>
      </w:r>
      <w:r>
        <w:t>объекты,процессы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явления.Географические</w:t>
      </w:r>
      <w:r>
        <w:rPr>
          <w:spacing w:val="15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объектов и явлений.Древо географических</w:t>
      </w:r>
      <w:r>
        <w:rPr>
          <w:spacing w:val="1"/>
        </w:rPr>
        <w:t xml:space="preserve"> </w:t>
      </w:r>
      <w:r>
        <w:t>наук.</w:t>
      </w:r>
    </w:p>
    <w:p w14:paraId="2E09FC41" w14:textId="77777777" w:rsidR="00E65D0E" w:rsidRDefault="009F5DD6">
      <w:pPr>
        <w:pStyle w:val="a3"/>
      </w:pPr>
      <w:r>
        <w:t>Практическая</w:t>
      </w:r>
      <w:r>
        <w:rPr>
          <w:spacing w:val="55"/>
        </w:rPr>
        <w:t xml:space="preserve"> </w:t>
      </w:r>
      <w:r>
        <w:t>работа.</w:t>
      </w:r>
      <w:r>
        <w:rPr>
          <w:spacing w:val="60"/>
        </w:rPr>
        <w:t xml:space="preserve"> </w:t>
      </w:r>
      <w:r>
        <w:t>«Организация</w:t>
      </w:r>
      <w:r>
        <w:rPr>
          <w:spacing w:val="55"/>
        </w:rPr>
        <w:t xml:space="preserve"> </w:t>
      </w:r>
      <w:r>
        <w:t>фенологических</w:t>
      </w:r>
      <w:r>
        <w:rPr>
          <w:spacing w:val="55"/>
        </w:rPr>
        <w:t xml:space="preserve"> </w:t>
      </w:r>
      <w:r>
        <w:t>наблюдений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природе:</w:t>
      </w:r>
      <w:r>
        <w:rPr>
          <w:spacing w:val="-57"/>
        </w:rPr>
        <w:t xml:space="preserve"> </w:t>
      </w:r>
      <w:r>
        <w:t>планирование,участие в</w:t>
      </w:r>
      <w:r>
        <w:rPr>
          <w:spacing w:val="-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14:paraId="501F07E1" w14:textId="77777777" w:rsidR="00E65D0E" w:rsidRDefault="009F5DD6">
      <w:pPr>
        <w:pStyle w:val="11"/>
        <w:spacing w:before="5" w:line="274" w:lineRule="exact"/>
      </w:pP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14:paraId="517E1A67" w14:textId="77777777" w:rsidR="00E65D0E" w:rsidRDefault="009F5DD6">
      <w:pPr>
        <w:pStyle w:val="a3"/>
        <w:tabs>
          <w:tab w:val="left" w:pos="3056"/>
          <w:tab w:val="left" w:pos="4606"/>
          <w:tab w:val="left" w:pos="5205"/>
          <w:tab w:val="left" w:pos="6196"/>
          <w:tab w:val="left" w:pos="7786"/>
          <w:tab w:val="left" w:pos="8158"/>
        </w:tabs>
        <w:ind w:right="690"/>
      </w:pPr>
      <w:r>
        <w:t>Представления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мире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древности(Древний</w:t>
      </w:r>
      <w:r>
        <w:rPr>
          <w:spacing w:val="4"/>
        </w:rPr>
        <w:t xml:space="preserve"> </w:t>
      </w:r>
      <w:r>
        <w:t>Китай,Древний</w:t>
      </w:r>
      <w:r>
        <w:rPr>
          <w:spacing w:val="4"/>
        </w:rPr>
        <w:t xml:space="preserve"> </w:t>
      </w:r>
      <w:r>
        <w:t>Египет,Древняя</w:t>
      </w:r>
      <w:r>
        <w:rPr>
          <w:spacing w:val="-57"/>
        </w:rPr>
        <w:t xml:space="preserve"> </w:t>
      </w:r>
      <w:r>
        <w:t>Греция,Древний</w:t>
      </w:r>
      <w:r>
        <w:rPr>
          <w:spacing w:val="26"/>
        </w:rPr>
        <w:t xml:space="preserve"> </w:t>
      </w:r>
      <w:r>
        <w:t>Рим).Путешествие</w:t>
      </w:r>
      <w:r>
        <w:rPr>
          <w:spacing w:val="29"/>
        </w:rPr>
        <w:t xml:space="preserve"> </w:t>
      </w:r>
      <w:r>
        <w:t>Пифея.Плавания</w:t>
      </w:r>
      <w:r>
        <w:rPr>
          <w:spacing w:val="27"/>
        </w:rPr>
        <w:t xml:space="preserve"> </w:t>
      </w:r>
      <w:r>
        <w:t>финикийцев</w:t>
      </w:r>
      <w:r>
        <w:rPr>
          <w:spacing w:val="27"/>
        </w:rPr>
        <w:t xml:space="preserve"> </w:t>
      </w:r>
      <w:r>
        <w:t>вокруг</w:t>
      </w:r>
      <w:r>
        <w:rPr>
          <w:spacing w:val="27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tab/>
        <w:t>Т.Хейердала</w:t>
      </w:r>
      <w:r>
        <w:tab/>
        <w:t>как</w:t>
      </w:r>
      <w:r>
        <w:tab/>
        <w:t>модель</w:t>
      </w:r>
      <w:r>
        <w:tab/>
        <w:t>путешествий</w:t>
      </w:r>
      <w:r>
        <w:tab/>
        <w:t>в</w:t>
      </w:r>
      <w:r>
        <w:tab/>
        <w:t>древности.Появление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14:paraId="6DC7CF2F" w14:textId="77777777" w:rsidR="00E65D0E" w:rsidRDefault="009F5DD6">
      <w:pPr>
        <w:pStyle w:val="a3"/>
      </w:pPr>
      <w:r>
        <w:t>География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эпоху</w:t>
      </w:r>
      <w:r>
        <w:rPr>
          <w:spacing w:val="56"/>
        </w:rPr>
        <w:t xml:space="preserve"> </w:t>
      </w:r>
      <w:r>
        <w:t>Средневековья:путешествия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открытия</w:t>
      </w:r>
      <w:r>
        <w:rPr>
          <w:spacing w:val="4"/>
        </w:rPr>
        <w:t xml:space="preserve"> </w:t>
      </w:r>
      <w:r>
        <w:t>викингов,древних</w:t>
      </w:r>
      <w:r>
        <w:rPr>
          <w:spacing w:val="-57"/>
        </w:rPr>
        <w:t xml:space="preserve"> </w:t>
      </w:r>
      <w:r>
        <w:t>арабов,русских</w:t>
      </w:r>
      <w:r>
        <w:rPr>
          <w:spacing w:val="-2"/>
        </w:rPr>
        <w:t xml:space="preserve"> </w:t>
      </w:r>
      <w:r>
        <w:t>землепроходцев.Путешествия</w:t>
      </w:r>
      <w:r>
        <w:rPr>
          <w:spacing w:val="2"/>
        </w:rPr>
        <w:t xml:space="preserve"> </w:t>
      </w:r>
      <w:r>
        <w:t>М.Поло</w:t>
      </w:r>
      <w:r>
        <w:rPr>
          <w:spacing w:val="-1"/>
        </w:rPr>
        <w:t xml:space="preserve"> </w:t>
      </w:r>
      <w:r>
        <w:t>и А.Никитина.</w:t>
      </w:r>
    </w:p>
    <w:p w14:paraId="25644240" w14:textId="77777777" w:rsidR="00E65D0E" w:rsidRDefault="009F5DD6">
      <w:pPr>
        <w:pStyle w:val="a3"/>
        <w:ind w:right="469"/>
      </w:pPr>
      <w:r>
        <w:t>Эпоха</w:t>
      </w:r>
      <w:r>
        <w:rPr>
          <w:spacing w:val="36"/>
        </w:rPr>
        <w:t xml:space="preserve"> </w:t>
      </w:r>
      <w:r>
        <w:t>Великих</w:t>
      </w:r>
      <w:r>
        <w:rPr>
          <w:spacing w:val="39"/>
        </w:rPr>
        <w:t xml:space="preserve"> </w:t>
      </w:r>
      <w:r>
        <w:t>географических</w:t>
      </w:r>
      <w:r>
        <w:rPr>
          <w:spacing w:val="39"/>
        </w:rPr>
        <w:t xml:space="preserve"> </w:t>
      </w:r>
      <w:r>
        <w:t>открытий.Три</w:t>
      </w:r>
      <w:r>
        <w:rPr>
          <w:spacing w:val="38"/>
        </w:rPr>
        <w:t xml:space="preserve"> </w:t>
      </w:r>
      <w:r>
        <w:t>пути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Индию.Открытие</w:t>
      </w:r>
      <w:r>
        <w:rPr>
          <w:spacing w:val="36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Х.Колумба.Первое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открытий.</w:t>
      </w:r>
    </w:p>
    <w:p w14:paraId="124E549D" w14:textId="77777777" w:rsidR="00E65D0E" w:rsidRDefault="009F5DD6">
      <w:pPr>
        <w:pStyle w:val="a3"/>
        <w:ind w:right="421"/>
      </w:pPr>
      <w:r>
        <w:t>Географические</w:t>
      </w:r>
      <w:r>
        <w:rPr>
          <w:spacing w:val="1"/>
        </w:rPr>
        <w:t xml:space="preserve"> </w:t>
      </w:r>
      <w:r>
        <w:t>открытияXVII‒XIXвв.Поиски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Австралии.Русские</w:t>
      </w:r>
      <w:r>
        <w:rPr>
          <w:spacing w:val="36"/>
        </w:rPr>
        <w:t xml:space="preserve"> </w:t>
      </w:r>
      <w:r>
        <w:t>путешественники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мореплаватели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северо-востоке</w:t>
      </w:r>
      <w:r>
        <w:rPr>
          <w:spacing w:val="36"/>
        </w:rPr>
        <w:t xml:space="preserve"> </w:t>
      </w:r>
      <w:r>
        <w:t>Азии.Первая</w:t>
      </w:r>
      <w:r>
        <w:rPr>
          <w:spacing w:val="-57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кругосветная</w:t>
      </w:r>
      <w:r>
        <w:rPr>
          <w:spacing w:val="5"/>
        </w:rPr>
        <w:t xml:space="preserve"> </w:t>
      </w:r>
      <w:r>
        <w:t>экспедиция(Русская</w:t>
      </w:r>
      <w:r>
        <w:rPr>
          <w:spacing w:val="5"/>
        </w:rPr>
        <w:t xml:space="preserve"> </w:t>
      </w:r>
      <w:r>
        <w:t>экспедиция</w:t>
      </w:r>
      <w:r>
        <w:rPr>
          <w:spacing w:val="2"/>
        </w:rPr>
        <w:t xml:space="preserve"> </w:t>
      </w:r>
      <w:r>
        <w:t>Ф.Ф.Беллинсгаузена,М.П.</w:t>
      </w:r>
      <w:r>
        <w:rPr>
          <w:spacing w:val="1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14:paraId="6210C9D3" w14:textId="77777777" w:rsidR="00E65D0E" w:rsidRDefault="009F5DD6">
      <w:pPr>
        <w:pStyle w:val="a3"/>
        <w:ind w:left="2251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в.Исследование</w:t>
      </w:r>
      <w:r>
        <w:rPr>
          <w:spacing w:val="49"/>
        </w:rPr>
        <w:t xml:space="preserve"> </w:t>
      </w:r>
      <w:r>
        <w:t>полярных</w:t>
      </w:r>
      <w:r>
        <w:rPr>
          <w:spacing w:val="52"/>
        </w:rPr>
        <w:t xml:space="preserve"> </w:t>
      </w:r>
      <w:r>
        <w:t>областей</w:t>
      </w:r>
      <w:r>
        <w:rPr>
          <w:spacing w:val="51"/>
        </w:rPr>
        <w:t xml:space="preserve"> </w:t>
      </w:r>
      <w:r>
        <w:t>Земли.</w:t>
      </w:r>
    </w:p>
    <w:p w14:paraId="391B85BC" w14:textId="77777777" w:rsidR="00E65D0E" w:rsidRDefault="009F5DD6">
      <w:pPr>
        <w:pStyle w:val="a3"/>
        <w:ind w:firstLine="0"/>
      </w:pP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океана.Географические</w:t>
      </w:r>
      <w:r>
        <w:rPr>
          <w:spacing w:val="-3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Новейшего</w:t>
      </w:r>
      <w:r>
        <w:rPr>
          <w:spacing w:val="-2"/>
        </w:rPr>
        <w:t xml:space="preserve"> </w:t>
      </w:r>
      <w:r>
        <w:t>времени.</w:t>
      </w:r>
    </w:p>
    <w:p w14:paraId="6FE64E38" w14:textId="77777777" w:rsidR="00E65D0E" w:rsidRDefault="009F5DD6">
      <w:pPr>
        <w:pStyle w:val="a3"/>
        <w:ind w:right="25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контурной</w:t>
      </w:r>
      <w:r>
        <w:rPr>
          <w:spacing w:val="3"/>
        </w:rPr>
        <w:t xml:space="preserve"> </w:t>
      </w:r>
      <w:r>
        <w:t>карте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Эратосфена,Птолемея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 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вопросам».</w:t>
      </w:r>
    </w:p>
    <w:p w14:paraId="71539AC6" w14:textId="77777777" w:rsidR="00E65D0E" w:rsidRDefault="009F5DD6">
      <w:pPr>
        <w:pStyle w:val="11"/>
        <w:spacing w:before="1"/>
        <w:ind w:right="5113"/>
      </w:pPr>
      <w:r>
        <w:t>Изображения земной поверхности.</w:t>
      </w:r>
      <w:r>
        <w:rPr>
          <w:spacing w:val="-57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местности.</w:t>
      </w:r>
    </w:p>
    <w:p w14:paraId="2F659571" w14:textId="77777777" w:rsidR="00E65D0E" w:rsidRDefault="009F5DD6">
      <w:pPr>
        <w:pStyle w:val="a3"/>
        <w:tabs>
          <w:tab w:val="left" w:pos="5302"/>
          <w:tab w:val="left" w:pos="5631"/>
          <w:tab w:val="left" w:pos="7327"/>
          <w:tab w:val="left" w:pos="9479"/>
        </w:tabs>
        <w:ind w:right="318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поверхности.Планы</w:t>
      </w:r>
      <w:r>
        <w:rPr>
          <w:spacing w:val="1"/>
        </w:rPr>
        <w:t xml:space="preserve"> </w:t>
      </w:r>
      <w:r>
        <w:t>местности.Условные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Масштаб.Виды</w:t>
      </w:r>
      <w:r>
        <w:rPr>
          <w:spacing w:val="16"/>
        </w:rPr>
        <w:t xml:space="preserve"> </w:t>
      </w:r>
      <w:r>
        <w:t>масштаба.Способы</w:t>
      </w:r>
      <w:r>
        <w:rPr>
          <w:spacing w:val="16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расстояний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местности.Глазомерная,</w:t>
      </w:r>
      <w:r>
        <w:rPr>
          <w:spacing w:val="1"/>
        </w:rPr>
        <w:t xml:space="preserve"> </w:t>
      </w:r>
      <w:r>
        <w:t>полярная и маршрутная съёмка местности.Изображение на планах местности неровностей</w:t>
      </w:r>
      <w:r>
        <w:rPr>
          <w:spacing w:val="-57"/>
        </w:rPr>
        <w:t xml:space="preserve"> </w:t>
      </w:r>
      <w:r>
        <w:t xml:space="preserve">земной  </w:t>
      </w:r>
      <w:r>
        <w:rPr>
          <w:spacing w:val="14"/>
        </w:rPr>
        <w:t xml:space="preserve"> </w:t>
      </w:r>
      <w:r>
        <w:t>поверхности.Абсолютная</w:t>
      </w:r>
      <w:r>
        <w:tab/>
        <w:t>и</w:t>
      </w:r>
      <w:r>
        <w:tab/>
        <w:t>относительная</w:t>
      </w:r>
      <w:r>
        <w:tab/>
        <w:t>высоты.Профессия</w:t>
      </w:r>
      <w:r>
        <w:tab/>
        <w:t>топограф.</w:t>
      </w:r>
    </w:p>
    <w:p w14:paraId="6722DF19" w14:textId="77777777" w:rsidR="00E65D0E" w:rsidRDefault="009F5DD6">
      <w:pPr>
        <w:pStyle w:val="a3"/>
        <w:ind w:right="522" w:firstLine="0"/>
        <w:jc w:val="both"/>
      </w:pPr>
      <w:r>
        <w:t>Ориентирование по плану местности:стороны горизонта.Азимут.Разнообразие планов</w:t>
      </w:r>
      <w:r>
        <w:rPr>
          <w:spacing w:val="1"/>
        </w:rPr>
        <w:t xml:space="preserve"> </w:t>
      </w:r>
      <w:r>
        <w:t>(план города,туристические планы,военные,исторические и транспортные планы,планы</w:t>
      </w:r>
      <w:r>
        <w:rPr>
          <w:spacing w:val="-57"/>
        </w:rPr>
        <w:t xml:space="preserve"> </w:t>
      </w:r>
      <w:r>
        <w:t>местности в мобильных</w:t>
      </w:r>
      <w:r>
        <w:rPr>
          <w:spacing w:val="-1"/>
        </w:rPr>
        <w:t xml:space="preserve"> </w:t>
      </w:r>
      <w:r>
        <w:t>приложениях)и области их</w:t>
      </w:r>
      <w:r>
        <w:rPr>
          <w:spacing w:val="2"/>
        </w:rPr>
        <w:t xml:space="preserve"> </w:t>
      </w:r>
      <w:r>
        <w:t>применения.</w:t>
      </w:r>
    </w:p>
    <w:p w14:paraId="3FD5B420" w14:textId="77777777" w:rsidR="00E65D0E" w:rsidRDefault="009F5DD6">
      <w:pPr>
        <w:pStyle w:val="a3"/>
        <w:tabs>
          <w:tab w:val="left" w:pos="3898"/>
          <w:tab w:val="left" w:pos="4918"/>
          <w:tab w:val="left" w:pos="6597"/>
          <w:tab w:val="left" w:pos="8127"/>
          <w:tab w:val="left" w:pos="8467"/>
          <w:tab w:val="left" w:pos="9839"/>
          <w:tab w:val="left" w:pos="10299"/>
        </w:tabs>
        <w:ind w:right="251"/>
      </w:pPr>
      <w:r>
        <w:t>Практические</w:t>
      </w:r>
      <w:r>
        <w:tab/>
        <w:t>работы:</w:t>
      </w:r>
      <w:r>
        <w:tab/>
        <w:t>«Определение</w:t>
      </w:r>
      <w:r>
        <w:tab/>
        <w:t>направлений</w:t>
      </w:r>
      <w:r>
        <w:tab/>
        <w:t>и</w:t>
      </w:r>
      <w:r>
        <w:tab/>
        <w:t>расстояний</w:t>
      </w:r>
      <w:r>
        <w:tab/>
        <w:t>по</w:t>
      </w:r>
      <w:r>
        <w:tab/>
        <w:t>плану</w:t>
      </w:r>
      <w:r>
        <w:rPr>
          <w:spacing w:val="-57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</w:t>
      </w:r>
      <w:r>
        <w:rPr>
          <w:spacing w:val="1"/>
        </w:rPr>
        <w:t xml:space="preserve"> </w:t>
      </w:r>
      <w:r>
        <w:t>по плану</w:t>
      </w:r>
      <w:r>
        <w:rPr>
          <w:spacing w:val="-9"/>
        </w:rPr>
        <w:t xml:space="preserve"> </w:t>
      </w:r>
      <w:r>
        <w:t>местности».</w:t>
      </w:r>
    </w:p>
    <w:p w14:paraId="046BF4A3" w14:textId="77777777" w:rsidR="00E65D0E" w:rsidRDefault="009F5DD6">
      <w:pPr>
        <w:pStyle w:val="11"/>
        <w:spacing w:before="1" w:line="274" w:lineRule="exact"/>
      </w:pPr>
      <w:r>
        <w:t>Географические</w:t>
      </w:r>
      <w:r>
        <w:rPr>
          <w:spacing w:val="-4"/>
        </w:rPr>
        <w:t xml:space="preserve"> </w:t>
      </w:r>
      <w:r>
        <w:t>карты.</w:t>
      </w:r>
    </w:p>
    <w:p w14:paraId="3C94CFDB" w14:textId="77777777" w:rsidR="00E65D0E" w:rsidRDefault="009F5DD6">
      <w:pPr>
        <w:pStyle w:val="a3"/>
        <w:tabs>
          <w:tab w:val="left" w:pos="3582"/>
          <w:tab w:val="left" w:pos="3918"/>
          <w:tab w:val="left" w:pos="6178"/>
          <w:tab w:val="left" w:pos="6514"/>
          <w:tab w:val="left" w:pos="7557"/>
        </w:tabs>
        <w:ind w:right="383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географических</w:t>
      </w:r>
      <w:r>
        <w:rPr>
          <w:spacing w:val="36"/>
        </w:rPr>
        <w:t xml:space="preserve"> </w:t>
      </w:r>
      <w:r>
        <w:t>карт.Способы</w:t>
      </w:r>
      <w:r>
        <w:rPr>
          <w:spacing w:val="34"/>
        </w:rPr>
        <w:t xml:space="preserve"> </w:t>
      </w:r>
      <w:r>
        <w:t>перехода</w:t>
      </w:r>
      <w:r>
        <w:rPr>
          <w:spacing w:val="34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сферической</w:t>
      </w:r>
      <w:r>
        <w:rPr>
          <w:spacing w:val="-57"/>
        </w:rPr>
        <w:t xml:space="preserve"> </w:t>
      </w:r>
      <w:r>
        <w:t>поверхности</w:t>
      </w:r>
      <w:r>
        <w:rPr>
          <w:spacing w:val="52"/>
        </w:rPr>
        <w:t xml:space="preserve"> </w:t>
      </w:r>
      <w:r>
        <w:t>глобуса</w:t>
      </w:r>
      <w:r>
        <w:rPr>
          <w:spacing w:val="51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плоскости</w:t>
      </w:r>
      <w:r>
        <w:rPr>
          <w:spacing w:val="54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карты.Градусная</w:t>
      </w:r>
      <w:r>
        <w:rPr>
          <w:spacing w:val="54"/>
        </w:rPr>
        <w:t xml:space="preserve"> </w:t>
      </w:r>
      <w:r>
        <w:t>сеть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глобусе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картах.Параллели</w:t>
      </w:r>
      <w:r>
        <w:tab/>
        <w:t>и</w:t>
      </w:r>
      <w:r>
        <w:tab/>
        <w:t>меридианы.Экватор</w:t>
      </w:r>
      <w:r>
        <w:tab/>
        <w:t>и</w:t>
      </w:r>
      <w:r>
        <w:tab/>
        <w:t>нулевой</w:t>
      </w:r>
      <w:r>
        <w:tab/>
        <w:t>меридиан.Географические</w:t>
      </w:r>
      <w:r>
        <w:rPr>
          <w:spacing w:val="1"/>
        </w:rPr>
        <w:t xml:space="preserve"> </w:t>
      </w:r>
      <w:r>
        <w:t>координаты.Географическая</w:t>
      </w:r>
      <w:r>
        <w:rPr>
          <w:spacing w:val="-1"/>
        </w:rPr>
        <w:t xml:space="preserve"> </w:t>
      </w:r>
      <w:r>
        <w:t>широта</w:t>
      </w:r>
      <w:r>
        <w:rPr>
          <w:spacing w:val="-1"/>
        </w:rPr>
        <w:t xml:space="preserve"> </w:t>
      </w:r>
      <w:r>
        <w:t>и географическая</w:t>
      </w:r>
      <w:r>
        <w:rPr>
          <w:spacing w:val="-1"/>
        </w:rPr>
        <w:t xml:space="preserve"> </w:t>
      </w:r>
      <w:r>
        <w:t>долгота,их</w:t>
      </w:r>
      <w:r>
        <w:rPr>
          <w:spacing w:val="2"/>
        </w:rPr>
        <w:t xml:space="preserve"> </w:t>
      </w:r>
      <w:r>
        <w:t>определение</w:t>
      </w:r>
    </w:p>
    <w:p w14:paraId="33F6D8B4" w14:textId="77777777" w:rsidR="00E65D0E" w:rsidRDefault="009F5DD6">
      <w:pPr>
        <w:pStyle w:val="a3"/>
        <w:ind w:left="2251" w:firstLine="0"/>
      </w:pP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глобусу.</w:t>
      </w:r>
    </w:p>
    <w:p w14:paraId="1FE44A8F" w14:textId="77777777" w:rsidR="00E65D0E" w:rsidRDefault="009F5DD6">
      <w:pPr>
        <w:pStyle w:val="a3"/>
        <w:tabs>
          <w:tab w:val="left" w:pos="2744"/>
          <w:tab w:val="left" w:pos="3174"/>
          <w:tab w:val="left" w:pos="3668"/>
          <w:tab w:val="left" w:pos="3937"/>
          <w:tab w:val="left" w:pos="4272"/>
          <w:tab w:val="left" w:pos="5133"/>
          <w:tab w:val="left" w:pos="5527"/>
          <w:tab w:val="left" w:pos="6066"/>
          <w:tab w:val="left" w:pos="6927"/>
          <w:tab w:val="left" w:pos="7316"/>
          <w:tab w:val="left" w:pos="7619"/>
          <w:tab w:val="left" w:pos="9454"/>
          <w:tab w:val="left" w:pos="10030"/>
          <w:tab w:val="left" w:pos="10106"/>
          <w:tab w:val="left" w:pos="10439"/>
        </w:tabs>
        <w:ind w:right="349"/>
      </w:pPr>
      <w:r>
        <w:t>Искажения</w:t>
      </w:r>
      <w:r>
        <w:rPr>
          <w:spacing w:val="1"/>
        </w:rPr>
        <w:t xml:space="preserve"> </w:t>
      </w:r>
      <w:r>
        <w:t>на карте.Линии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 картах.Определение расстояний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tab/>
        <w:t>масштаба</w:t>
      </w:r>
      <w:r>
        <w:tab/>
        <w:t>и</w:t>
      </w:r>
      <w:r>
        <w:tab/>
        <w:t>градусной</w:t>
      </w:r>
      <w:r>
        <w:tab/>
        <w:t>сети.Разнообразие</w:t>
      </w:r>
      <w:r>
        <w:tab/>
        <w:t>географических</w:t>
      </w:r>
      <w:r>
        <w:tab/>
        <w:t>карт</w:t>
      </w:r>
      <w:r>
        <w:tab/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классификации.Способы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-57"/>
        </w:rPr>
        <w:t xml:space="preserve"> </w:t>
      </w:r>
      <w:r>
        <w:t>Изображение</w:t>
      </w:r>
      <w:r>
        <w:tab/>
        <w:t>на</w:t>
      </w:r>
      <w:r>
        <w:tab/>
        <w:t>физических</w:t>
      </w:r>
      <w:r>
        <w:tab/>
        <w:t>картах</w:t>
      </w:r>
      <w:r>
        <w:tab/>
        <w:t>высот</w:t>
      </w:r>
      <w:r>
        <w:tab/>
        <w:t>и</w:t>
      </w:r>
      <w:r>
        <w:tab/>
        <w:t>глубин.Географический</w:t>
      </w:r>
      <w:r>
        <w:tab/>
        <w:t>атлас.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карт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хозяйственной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людей.Сходство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различие</w:t>
      </w:r>
      <w:r>
        <w:rPr>
          <w:spacing w:val="-57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карты.Профессия</w:t>
      </w:r>
      <w:r>
        <w:rPr>
          <w:spacing w:val="1"/>
        </w:rPr>
        <w:t xml:space="preserve"> </w:t>
      </w:r>
      <w:r>
        <w:t>картограф.Система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-57"/>
        </w:rPr>
        <w:t xml:space="preserve"> </w:t>
      </w:r>
      <w:r>
        <w:t>навигации.Геоинформационные</w:t>
      </w:r>
      <w:r>
        <w:rPr>
          <w:spacing w:val="-3"/>
        </w:rPr>
        <w:t xml:space="preserve"> </w:t>
      </w:r>
      <w:r>
        <w:t>системы.</w:t>
      </w:r>
    </w:p>
    <w:p w14:paraId="140D094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329742E" w14:textId="77777777" w:rsidR="00E65D0E" w:rsidRDefault="009F5DD6">
      <w:pPr>
        <w:pStyle w:val="a3"/>
        <w:spacing w:before="64"/>
        <w:ind w:right="260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14:paraId="785AF9ED" w14:textId="77777777" w:rsidR="00E65D0E" w:rsidRDefault="009F5DD6">
      <w:pPr>
        <w:pStyle w:val="11"/>
        <w:spacing w:before="6" w:line="274" w:lineRule="exact"/>
        <w:jc w:val="both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планета</w:t>
      </w:r>
      <w:r>
        <w:rPr>
          <w:spacing w:val="-1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14:paraId="5532E48B" w14:textId="77777777" w:rsidR="00E65D0E" w:rsidRDefault="009F5DD6">
      <w:pPr>
        <w:pStyle w:val="a3"/>
        <w:ind w:right="263"/>
      </w:pPr>
      <w:r>
        <w:t>Земля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Солнечной</w:t>
      </w:r>
      <w:r>
        <w:rPr>
          <w:spacing w:val="13"/>
        </w:rPr>
        <w:t xml:space="preserve"> </w:t>
      </w:r>
      <w:r>
        <w:t>системе.Гипотезы</w:t>
      </w:r>
      <w:r>
        <w:rPr>
          <w:spacing w:val="12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Земли.Форма,размеры</w:t>
      </w:r>
      <w:r>
        <w:rPr>
          <w:spacing w:val="-57"/>
        </w:rPr>
        <w:t xml:space="preserve"> </w:t>
      </w:r>
      <w:r>
        <w:t>Земли,их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14:paraId="1C76949F" w14:textId="77777777" w:rsidR="00E65D0E" w:rsidRDefault="009F5DD6">
      <w:pPr>
        <w:pStyle w:val="a3"/>
        <w:tabs>
          <w:tab w:val="left" w:pos="4122"/>
          <w:tab w:val="left" w:pos="4476"/>
          <w:tab w:val="left" w:pos="5531"/>
          <w:tab w:val="left" w:pos="8935"/>
        </w:tabs>
        <w:ind w:right="402"/>
      </w:pPr>
      <w:r>
        <w:t>Движения</w:t>
      </w:r>
      <w:r>
        <w:rPr>
          <w:spacing w:val="5"/>
        </w:rPr>
        <w:t xml:space="preserve"> </w:t>
      </w:r>
      <w:r>
        <w:t>Земли.Земная</w:t>
      </w:r>
      <w:r>
        <w:rPr>
          <w:spacing w:val="6"/>
        </w:rPr>
        <w:t xml:space="preserve"> </w:t>
      </w:r>
      <w:r>
        <w:t>ось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географические</w:t>
      </w:r>
      <w:r>
        <w:rPr>
          <w:spacing w:val="5"/>
        </w:rPr>
        <w:t xml:space="preserve"> </w:t>
      </w:r>
      <w:r>
        <w:t>полюсы.Географические</w:t>
      </w:r>
      <w:r>
        <w:rPr>
          <w:spacing w:val="4"/>
        </w:rPr>
        <w:t xml:space="preserve"> </w:t>
      </w:r>
      <w:r>
        <w:t>следствия</w:t>
      </w:r>
      <w:r>
        <w:rPr>
          <w:spacing w:val="-57"/>
        </w:rPr>
        <w:t xml:space="preserve"> </w:t>
      </w:r>
      <w:r>
        <w:t>движения Земли</w:t>
      </w:r>
      <w:r>
        <w:rPr>
          <w:spacing w:val="1"/>
        </w:rPr>
        <w:t xml:space="preserve"> </w:t>
      </w:r>
      <w:r>
        <w:t>вокруг Солнца.Смена времён</w:t>
      </w:r>
      <w:r>
        <w:rPr>
          <w:spacing w:val="1"/>
        </w:rPr>
        <w:t xml:space="preserve"> </w:t>
      </w:r>
      <w:r>
        <w:t>года на Земле.Дни</w:t>
      </w:r>
      <w:r>
        <w:rPr>
          <w:spacing w:val="1"/>
        </w:rPr>
        <w:t xml:space="preserve"> </w:t>
      </w:r>
      <w:r>
        <w:t>весеннего и</w:t>
      </w:r>
      <w:r>
        <w:rPr>
          <w:spacing w:val="1"/>
        </w:rPr>
        <w:t xml:space="preserve"> </w:t>
      </w:r>
      <w:r>
        <w:t>осеннего</w:t>
      </w:r>
      <w:r>
        <w:rPr>
          <w:spacing w:val="-57"/>
        </w:rPr>
        <w:t xml:space="preserve"> </w:t>
      </w:r>
      <w:r>
        <w:t>равноденствия,летнего</w:t>
      </w:r>
      <w:r>
        <w:tab/>
        <w:t>и</w:t>
      </w:r>
      <w:r>
        <w:tab/>
        <w:t>зимнего</w:t>
      </w:r>
      <w:r>
        <w:tab/>
        <w:t>солнцестояния.Неравномерное</w:t>
      </w:r>
      <w:r>
        <w:tab/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Земли.Пояса</w:t>
      </w:r>
      <w:r>
        <w:rPr>
          <w:spacing w:val="1"/>
        </w:rPr>
        <w:t xml:space="preserve"> </w:t>
      </w:r>
      <w:r>
        <w:t>освещённости.Тропики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14:paraId="0C304F5D" w14:textId="77777777" w:rsidR="00E65D0E" w:rsidRDefault="009F5DD6">
      <w:pPr>
        <w:pStyle w:val="a3"/>
        <w:ind w:left="2251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14:paraId="34614DB8" w14:textId="77777777" w:rsidR="00E65D0E" w:rsidRDefault="009F5DD6">
      <w:pPr>
        <w:pStyle w:val="a3"/>
        <w:ind w:right="249"/>
      </w:pPr>
      <w:r>
        <w:t>Практическая</w:t>
      </w:r>
      <w:r>
        <w:rPr>
          <w:spacing w:val="13"/>
        </w:rPr>
        <w:t xml:space="preserve"> </w:t>
      </w:r>
      <w:r>
        <w:t>работа«Выявление</w:t>
      </w:r>
      <w:r>
        <w:rPr>
          <w:spacing w:val="14"/>
        </w:rPr>
        <w:t xml:space="preserve"> </w:t>
      </w:r>
      <w:r>
        <w:t>закономерностей</w:t>
      </w:r>
      <w:r>
        <w:rPr>
          <w:spacing w:val="15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 и высоты Солнца над горизонтом в зависимости от географической широты и времени</w:t>
      </w:r>
      <w:r>
        <w:rPr>
          <w:spacing w:val="-57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России».</w:t>
      </w:r>
    </w:p>
    <w:p w14:paraId="13EF68C2" w14:textId="77777777" w:rsidR="00E65D0E" w:rsidRDefault="009F5DD6">
      <w:pPr>
        <w:pStyle w:val="11"/>
        <w:spacing w:before="3"/>
        <w:ind w:right="2678"/>
      </w:pPr>
      <w:r>
        <w:t>Оболочки</w:t>
      </w:r>
      <w:r>
        <w:rPr>
          <w:spacing w:val="-3"/>
        </w:rPr>
        <w:t xml:space="preserve"> </w:t>
      </w:r>
      <w:r>
        <w:t>Земли.Литосфера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  <w:r>
        <w:rPr>
          <w:spacing w:val="-57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‒ твёрдая оболочка Земли.</w:t>
      </w:r>
    </w:p>
    <w:p w14:paraId="629296F1" w14:textId="77777777" w:rsidR="00E65D0E" w:rsidRDefault="009F5DD6">
      <w:pPr>
        <w:pStyle w:val="a3"/>
        <w:ind w:right="498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Земли:ядро,мантия,</w:t>
      </w:r>
      <w:r>
        <w:rPr>
          <w:spacing w:val="-57"/>
        </w:rPr>
        <w:t xml:space="preserve"> </w:t>
      </w:r>
      <w:r>
        <w:t>земная</w:t>
      </w:r>
      <w:r>
        <w:rPr>
          <w:spacing w:val="18"/>
        </w:rPr>
        <w:t xml:space="preserve"> </w:t>
      </w:r>
      <w:r>
        <w:t>кора.Строение</w:t>
      </w:r>
      <w:r>
        <w:rPr>
          <w:spacing w:val="15"/>
        </w:rPr>
        <w:t xml:space="preserve"> </w:t>
      </w:r>
      <w:r>
        <w:t>земной</w:t>
      </w:r>
      <w:r>
        <w:rPr>
          <w:spacing w:val="19"/>
        </w:rPr>
        <w:t xml:space="preserve"> </w:t>
      </w:r>
      <w:r>
        <w:t>коры:материковая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океаническая</w:t>
      </w:r>
      <w:r>
        <w:rPr>
          <w:spacing w:val="18"/>
        </w:rPr>
        <w:t xml:space="preserve"> </w:t>
      </w:r>
      <w:r>
        <w:t>кора.Вещества</w:t>
      </w:r>
      <w:r>
        <w:rPr>
          <w:spacing w:val="17"/>
        </w:rPr>
        <w:t xml:space="preserve"> </w:t>
      </w:r>
      <w:r>
        <w:t>земной</w:t>
      </w:r>
      <w:r>
        <w:rPr>
          <w:spacing w:val="-57"/>
        </w:rPr>
        <w:t xml:space="preserve"> </w:t>
      </w:r>
      <w:r>
        <w:t>коры:минералы и горные породы.Образование горных пород.Магматические,осадочные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метаморфические</w:t>
      </w:r>
      <w:r>
        <w:rPr>
          <w:spacing w:val="-1"/>
        </w:rPr>
        <w:t xml:space="preserve"> </w:t>
      </w:r>
      <w:r>
        <w:t>горные</w:t>
      </w:r>
      <w:r>
        <w:rPr>
          <w:spacing w:val="-2"/>
        </w:rPr>
        <w:t xml:space="preserve"> </w:t>
      </w:r>
      <w:r>
        <w:t>породы.</w:t>
      </w:r>
    </w:p>
    <w:p w14:paraId="2CB58BCB" w14:textId="77777777" w:rsidR="00E65D0E" w:rsidRDefault="009F5DD6">
      <w:pPr>
        <w:pStyle w:val="a3"/>
      </w:pPr>
      <w:r>
        <w:t>Проявления</w:t>
      </w:r>
      <w:r>
        <w:rPr>
          <w:spacing w:val="10"/>
        </w:rPr>
        <w:t xml:space="preserve"> </w:t>
      </w:r>
      <w:r>
        <w:t>внутренних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внешних</w:t>
      </w:r>
      <w:r>
        <w:rPr>
          <w:spacing w:val="10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рельефа.Движение</w:t>
      </w:r>
      <w:r>
        <w:rPr>
          <w:spacing w:val="-57"/>
        </w:rPr>
        <w:t xml:space="preserve"> </w:t>
      </w:r>
      <w:r>
        <w:t>литосферных</w:t>
      </w:r>
      <w:r>
        <w:rPr>
          <w:spacing w:val="30"/>
        </w:rPr>
        <w:t xml:space="preserve"> </w:t>
      </w:r>
      <w:r>
        <w:t>плит.Образование</w:t>
      </w:r>
      <w:r>
        <w:rPr>
          <w:spacing w:val="27"/>
        </w:rPr>
        <w:t xml:space="preserve"> </w:t>
      </w:r>
      <w:r>
        <w:t>вулканов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землетрясений.Шкалы</w:t>
      </w:r>
      <w:r>
        <w:rPr>
          <w:spacing w:val="29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интенсивности</w:t>
      </w:r>
      <w:r>
        <w:rPr>
          <w:spacing w:val="40"/>
        </w:rPr>
        <w:t xml:space="preserve"> </w:t>
      </w:r>
      <w:r>
        <w:t>землетрясений.Изучение</w:t>
      </w:r>
      <w:r>
        <w:rPr>
          <w:spacing w:val="39"/>
        </w:rPr>
        <w:t xml:space="preserve"> </w:t>
      </w:r>
      <w:r>
        <w:t>вулканов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землетрясений.Профессии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вулканолог.Разрушение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изменение</w:t>
      </w:r>
      <w:r>
        <w:rPr>
          <w:spacing w:val="32"/>
        </w:rPr>
        <w:t xml:space="preserve"> </w:t>
      </w:r>
      <w:r>
        <w:t>горных</w:t>
      </w:r>
      <w:r>
        <w:rPr>
          <w:spacing w:val="33"/>
        </w:rPr>
        <w:t xml:space="preserve"> </w:t>
      </w:r>
      <w:r>
        <w:t>пород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минералов</w:t>
      </w:r>
      <w:r>
        <w:rPr>
          <w:spacing w:val="33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действием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процессов.Виды выветривания.Формирование</w:t>
      </w:r>
      <w:r>
        <w:rPr>
          <w:spacing w:val="-1"/>
        </w:rPr>
        <w:t xml:space="preserve"> </w:t>
      </w:r>
      <w:r>
        <w:t>рельефа</w:t>
      </w:r>
      <w:r>
        <w:rPr>
          <w:spacing w:val="-57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14:paraId="4BC0C855" w14:textId="77777777" w:rsidR="00E65D0E" w:rsidRDefault="009F5DD6">
      <w:pPr>
        <w:pStyle w:val="a3"/>
      </w:pPr>
      <w:r>
        <w:t>Рельеф</w:t>
      </w:r>
      <w:r>
        <w:rPr>
          <w:spacing w:val="3"/>
        </w:rPr>
        <w:t xml:space="preserve"> </w:t>
      </w:r>
      <w:r>
        <w:t>земной</w:t>
      </w:r>
      <w:r>
        <w:rPr>
          <w:spacing w:val="3"/>
        </w:rPr>
        <w:t xml:space="preserve"> </w:t>
      </w:r>
      <w:r>
        <w:t>поверхности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изучения.Планетарные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рельефа</w:t>
      </w:r>
      <w:r>
        <w:rPr>
          <w:spacing w:val="4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впадины</w:t>
      </w:r>
      <w:r>
        <w:rPr>
          <w:spacing w:val="1"/>
        </w:rPr>
        <w:t xml:space="preserve"> </w:t>
      </w:r>
      <w:r>
        <w:t>океанов.Формы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суши:горы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рельефа,крупнейшие</w:t>
      </w:r>
      <w:r>
        <w:rPr>
          <w:spacing w:val="-1"/>
        </w:rPr>
        <w:t xml:space="preserve"> </w:t>
      </w:r>
      <w:r>
        <w:t>по площади</w:t>
      </w:r>
      <w:r>
        <w:rPr>
          <w:spacing w:val="1"/>
        </w:rPr>
        <w:t xml:space="preserve"> </w:t>
      </w:r>
      <w:r>
        <w:t>равнины</w:t>
      </w:r>
      <w:r>
        <w:rPr>
          <w:spacing w:val="-1"/>
        </w:rPr>
        <w:t xml:space="preserve"> </w:t>
      </w:r>
      <w:r>
        <w:t>мира.</w:t>
      </w:r>
    </w:p>
    <w:p w14:paraId="3DD239B3" w14:textId="77777777" w:rsidR="00E65D0E" w:rsidRDefault="009F5DD6">
      <w:pPr>
        <w:pStyle w:val="a3"/>
        <w:ind w:right="386"/>
      </w:pPr>
      <w:r>
        <w:t>Человек и литосфера.Условия жизни человека в горах и на равнинах.Деятельность</w:t>
      </w:r>
      <w:r>
        <w:rPr>
          <w:spacing w:val="-57"/>
        </w:rPr>
        <w:t xml:space="preserve"> </w:t>
      </w:r>
      <w:r>
        <w:t>человека,преобразующая</w:t>
      </w:r>
      <w:r>
        <w:rPr>
          <w:spacing w:val="5"/>
        </w:rPr>
        <w:t xml:space="preserve"> </w:t>
      </w:r>
      <w:r>
        <w:t>земную</w:t>
      </w:r>
      <w:r>
        <w:rPr>
          <w:spacing w:val="6"/>
        </w:rPr>
        <w:t xml:space="preserve"> </w:t>
      </w:r>
      <w:r>
        <w:t>поверхность,и</w:t>
      </w:r>
      <w:r>
        <w:rPr>
          <w:spacing w:val="6"/>
        </w:rPr>
        <w:t xml:space="preserve"> </w:t>
      </w:r>
      <w:r>
        <w:t>связанные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ней</w:t>
      </w:r>
      <w:r>
        <w:rPr>
          <w:spacing w:val="6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14:paraId="44FC532E" w14:textId="77777777" w:rsidR="00E65D0E" w:rsidRDefault="009F5DD6">
      <w:pPr>
        <w:pStyle w:val="a3"/>
      </w:pPr>
      <w:r>
        <w:t>Рельеф</w:t>
      </w:r>
      <w:r>
        <w:rPr>
          <w:spacing w:val="16"/>
        </w:rPr>
        <w:t xml:space="preserve"> </w:t>
      </w:r>
      <w:r>
        <w:t>дна</w:t>
      </w:r>
      <w:r>
        <w:rPr>
          <w:spacing w:val="14"/>
        </w:rPr>
        <w:t xml:space="preserve"> </w:t>
      </w:r>
      <w:r>
        <w:t>Мирового</w:t>
      </w:r>
      <w:r>
        <w:rPr>
          <w:spacing w:val="15"/>
        </w:rPr>
        <w:t xml:space="preserve"> </w:t>
      </w:r>
      <w:r>
        <w:t>океана.Части</w:t>
      </w:r>
      <w:r>
        <w:rPr>
          <w:spacing w:val="17"/>
        </w:rPr>
        <w:t xml:space="preserve"> </w:t>
      </w:r>
      <w:r>
        <w:t>подводных</w:t>
      </w:r>
      <w:r>
        <w:rPr>
          <w:spacing w:val="17"/>
        </w:rPr>
        <w:t xml:space="preserve"> </w:t>
      </w:r>
      <w:r>
        <w:t>окраин</w:t>
      </w:r>
      <w:r>
        <w:rPr>
          <w:spacing w:val="16"/>
        </w:rPr>
        <w:t xml:space="preserve"> </w:t>
      </w:r>
      <w:r>
        <w:t>материков.Срединно-</w:t>
      </w:r>
      <w:r>
        <w:rPr>
          <w:spacing w:val="-57"/>
        </w:rPr>
        <w:t xml:space="preserve"> </w:t>
      </w:r>
      <w:r>
        <w:t>океанические</w:t>
      </w:r>
      <w:r>
        <w:rPr>
          <w:spacing w:val="-3"/>
        </w:rPr>
        <w:t xml:space="preserve"> </w:t>
      </w:r>
      <w:r>
        <w:t>хребты.Острова,их</w:t>
      </w:r>
      <w:r>
        <w:rPr>
          <w:spacing w:val="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происхождению.Ложе</w:t>
      </w:r>
      <w:r>
        <w:rPr>
          <w:spacing w:val="-2"/>
        </w:rPr>
        <w:t xml:space="preserve"> </w:t>
      </w:r>
      <w:r>
        <w:t>Океана,его</w:t>
      </w:r>
      <w:r>
        <w:rPr>
          <w:spacing w:val="-1"/>
        </w:rPr>
        <w:t xml:space="preserve"> </w:t>
      </w:r>
      <w:r>
        <w:t>рельеф.</w:t>
      </w:r>
    </w:p>
    <w:p w14:paraId="1F0FECAC" w14:textId="77777777" w:rsidR="00E65D0E" w:rsidRDefault="009F5DD6">
      <w:pPr>
        <w:pStyle w:val="a3"/>
        <w:ind w:right="263"/>
      </w:pPr>
      <w:r>
        <w:t>Практическая</w:t>
      </w:r>
      <w:r>
        <w:rPr>
          <w:spacing w:val="2"/>
        </w:rPr>
        <w:t xml:space="preserve"> </w:t>
      </w:r>
      <w:r>
        <w:t>работа«Описание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3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равнины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14:paraId="40F7379C" w14:textId="77777777" w:rsidR="00E65D0E" w:rsidRDefault="009F5DD6">
      <w:pPr>
        <w:pStyle w:val="a3"/>
        <w:ind w:left="2251" w:firstLine="0"/>
      </w:pPr>
      <w:r>
        <w:t>Заключение.</w:t>
      </w:r>
    </w:p>
    <w:p w14:paraId="671D2D31" w14:textId="77777777" w:rsidR="00E65D0E" w:rsidRDefault="009F5DD6">
      <w:pPr>
        <w:pStyle w:val="a3"/>
        <w:ind w:left="2251" w:firstLine="0"/>
      </w:pPr>
      <w:r>
        <w:t>Практикум«Сезонные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14:paraId="655BA29D" w14:textId="77777777" w:rsidR="00E65D0E" w:rsidRDefault="009F5DD6">
      <w:pPr>
        <w:pStyle w:val="a3"/>
      </w:pPr>
      <w:r>
        <w:t>Сезонные</w:t>
      </w:r>
      <w:r>
        <w:rPr>
          <w:spacing w:val="17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продолжительности</w:t>
      </w:r>
      <w:r>
        <w:rPr>
          <w:spacing w:val="20"/>
        </w:rPr>
        <w:t xml:space="preserve"> </w:t>
      </w:r>
      <w:r>
        <w:t>светового</w:t>
      </w:r>
      <w:r>
        <w:rPr>
          <w:spacing w:val="19"/>
        </w:rPr>
        <w:t xml:space="preserve"> </w:t>
      </w:r>
      <w:r>
        <w:t>дня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высоты</w:t>
      </w:r>
      <w:r>
        <w:rPr>
          <w:spacing w:val="19"/>
        </w:rPr>
        <w:t xml:space="preserve"> </w:t>
      </w:r>
      <w:r>
        <w:t>Солнца</w:t>
      </w:r>
      <w:r>
        <w:rPr>
          <w:spacing w:val="1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горизонтом,температуры</w:t>
      </w:r>
      <w:r>
        <w:rPr>
          <w:spacing w:val="-2"/>
        </w:rPr>
        <w:t xml:space="preserve"> </w:t>
      </w:r>
      <w:r>
        <w:t>воздуха,поверхностных</w:t>
      </w:r>
      <w:r>
        <w:rPr>
          <w:spacing w:val="-1"/>
        </w:rPr>
        <w:t xml:space="preserve"> </w:t>
      </w:r>
      <w:r>
        <w:t>вод,растительного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14:paraId="077A5DDF" w14:textId="77777777" w:rsidR="00E65D0E" w:rsidRDefault="009F5DD6">
      <w:pPr>
        <w:pStyle w:val="a3"/>
        <w:tabs>
          <w:tab w:val="left" w:pos="3896"/>
          <w:tab w:val="left" w:pos="5679"/>
          <w:tab w:val="left" w:pos="7128"/>
          <w:tab w:val="left" w:pos="9035"/>
          <w:tab w:val="left" w:pos="10533"/>
        </w:tabs>
        <w:ind w:right="495"/>
      </w:pPr>
      <w:r>
        <w:t>Практическая</w:t>
      </w:r>
      <w:r>
        <w:tab/>
        <w:t>работа«Анализ</w:t>
      </w:r>
      <w:r>
        <w:tab/>
        <w:t>результатов</w:t>
      </w:r>
      <w:r>
        <w:tab/>
        <w:t>фенологических</w:t>
      </w:r>
      <w:r>
        <w:tab/>
        <w:t>наблюдений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14:paraId="7C6FD8A6" w14:textId="77777777" w:rsidR="00E65D0E" w:rsidRDefault="00E65D0E">
      <w:pPr>
        <w:pStyle w:val="a3"/>
        <w:ind w:left="0" w:firstLine="0"/>
        <w:rPr>
          <w:sz w:val="21"/>
        </w:rPr>
      </w:pPr>
    </w:p>
    <w:p w14:paraId="69D751B0" w14:textId="77777777" w:rsidR="00E65D0E" w:rsidRDefault="009F5DD6">
      <w:pPr>
        <w:pStyle w:val="11"/>
      </w:pPr>
      <w:r>
        <w:t>6КЛАСС</w:t>
      </w:r>
    </w:p>
    <w:p w14:paraId="0465B0AC" w14:textId="77777777"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Оболочки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Земли.</w:t>
      </w:r>
    </w:p>
    <w:p w14:paraId="4C3760E5" w14:textId="77777777" w:rsidR="00E65D0E" w:rsidRDefault="009F5DD6">
      <w:pPr>
        <w:pStyle w:val="11"/>
        <w:spacing w:line="274" w:lineRule="exact"/>
      </w:pPr>
      <w:r>
        <w:t>Гидросфера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водная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Земли.</w:t>
      </w:r>
    </w:p>
    <w:p w14:paraId="038D03B1" w14:textId="77777777" w:rsidR="00E65D0E" w:rsidRDefault="009F5DD6">
      <w:pPr>
        <w:pStyle w:val="a3"/>
        <w:spacing w:line="274" w:lineRule="exact"/>
        <w:ind w:left="2251" w:firstLine="0"/>
      </w:pPr>
      <w:r>
        <w:t>Гидросфера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методы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изучения.Части</w:t>
      </w:r>
      <w:r>
        <w:rPr>
          <w:spacing w:val="22"/>
        </w:rPr>
        <w:t xml:space="preserve"> </w:t>
      </w:r>
      <w:r>
        <w:t>гидросферы.Мировой</w:t>
      </w:r>
      <w:r>
        <w:rPr>
          <w:spacing w:val="20"/>
        </w:rPr>
        <w:t xml:space="preserve"> </w:t>
      </w:r>
      <w:r>
        <w:t>круговорот</w:t>
      </w:r>
      <w:r>
        <w:rPr>
          <w:spacing w:val="20"/>
        </w:rPr>
        <w:t xml:space="preserve"> </w:t>
      </w:r>
      <w:r>
        <w:t>воды.</w:t>
      </w:r>
    </w:p>
    <w:p w14:paraId="53D35040" w14:textId="77777777" w:rsidR="00E65D0E" w:rsidRDefault="009F5DD6">
      <w:pPr>
        <w:pStyle w:val="a3"/>
        <w:ind w:firstLine="0"/>
      </w:pPr>
      <w:r>
        <w:t>Значение</w:t>
      </w:r>
      <w:r>
        <w:rPr>
          <w:spacing w:val="-3"/>
        </w:rPr>
        <w:t xml:space="preserve"> </w:t>
      </w:r>
      <w:r>
        <w:t>гидросферы.</w:t>
      </w:r>
    </w:p>
    <w:p w14:paraId="6CBA94DE" w14:textId="77777777" w:rsidR="00E65D0E" w:rsidRDefault="009F5DD6">
      <w:pPr>
        <w:pStyle w:val="a3"/>
        <w:tabs>
          <w:tab w:val="left" w:pos="3927"/>
          <w:tab w:val="left" w:pos="4517"/>
          <w:tab w:val="left" w:pos="5787"/>
          <w:tab w:val="left" w:pos="7891"/>
          <w:tab w:val="left" w:pos="10297"/>
        </w:tabs>
        <w:spacing w:before="1"/>
        <w:ind w:right="580"/>
      </w:pPr>
      <w:r>
        <w:t>Исследования</w:t>
      </w:r>
      <w:r>
        <w:tab/>
        <w:t>вод</w:t>
      </w:r>
      <w:r>
        <w:tab/>
        <w:t>Мирового</w:t>
      </w:r>
      <w:r>
        <w:tab/>
        <w:t>океана.Профессия</w:t>
      </w:r>
      <w:r>
        <w:tab/>
        <w:t>океанолог.Солёность</w:t>
      </w:r>
      <w:r>
        <w:tab/>
        <w:t>и</w:t>
      </w:r>
      <w:r>
        <w:rPr>
          <w:spacing w:val="1"/>
        </w:rPr>
        <w:t xml:space="preserve"> </w:t>
      </w:r>
      <w:r>
        <w:t>температура</w:t>
      </w:r>
      <w:r>
        <w:rPr>
          <w:spacing w:val="24"/>
        </w:rPr>
        <w:t xml:space="preserve"> </w:t>
      </w:r>
      <w:r>
        <w:t>океанических</w:t>
      </w:r>
      <w:r>
        <w:rPr>
          <w:spacing w:val="27"/>
        </w:rPr>
        <w:t xml:space="preserve"> </w:t>
      </w:r>
      <w:r>
        <w:t>вод.Океанические</w:t>
      </w:r>
      <w:r>
        <w:rPr>
          <w:spacing w:val="24"/>
        </w:rPr>
        <w:t xml:space="preserve"> </w:t>
      </w:r>
      <w:r>
        <w:t>течения.Тёплые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холодные</w:t>
      </w:r>
      <w:r>
        <w:rPr>
          <w:spacing w:val="24"/>
        </w:rPr>
        <w:t xml:space="preserve"> </w:t>
      </w:r>
      <w:r>
        <w:t>течения.</w:t>
      </w:r>
    </w:p>
    <w:p w14:paraId="4CEDFEE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581637" w14:textId="77777777" w:rsidR="00E65D0E" w:rsidRDefault="009F5DD6">
      <w:pPr>
        <w:pStyle w:val="a3"/>
        <w:spacing w:before="64"/>
        <w:ind w:firstLine="0"/>
      </w:pPr>
      <w:r>
        <w:t>Способы</w:t>
      </w:r>
      <w:r>
        <w:rPr>
          <w:spacing w:val="15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картах</w:t>
      </w:r>
      <w:r>
        <w:rPr>
          <w:spacing w:val="17"/>
        </w:rPr>
        <w:t xml:space="preserve"> </w:t>
      </w:r>
      <w:r>
        <w:t>океанических</w:t>
      </w:r>
      <w:r>
        <w:rPr>
          <w:spacing w:val="15"/>
        </w:rPr>
        <w:t xml:space="preserve"> </w:t>
      </w:r>
      <w:r>
        <w:t>течений,солёности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температуры</w:t>
      </w:r>
      <w:r>
        <w:rPr>
          <w:spacing w:val="19"/>
        </w:rPr>
        <w:t xml:space="preserve"> </w:t>
      </w:r>
      <w:r>
        <w:t>вод</w:t>
      </w:r>
      <w:r>
        <w:rPr>
          <w:spacing w:val="19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океана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картах.Мировой</w:t>
      </w:r>
      <w:r>
        <w:rPr>
          <w:spacing w:val="19"/>
        </w:rPr>
        <w:t xml:space="preserve"> </w:t>
      </w:r>
      <w:r>
        <w:t>океан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части.Движения</w:t>
      </w:r>
      <w:r>
        <w:rPr>
          <w:spacing w:val="19"/>
        </w:rPr>
        <w:t xml:space="preserve"> </w:t>
      </w:r>
      <w:r>
        <w:t>вод</w:t>
      </w:r>
      <w:r>
        <w:rPr>
          <w:spacing w:val="-57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океана:волны;течения,приливы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океане.Способы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2"/>
        </w:rPr>
        <w:t xml:space="preserve"> </w:t>
      </w:r>
      <w:r>
        <w:t>вод Мирового</w:t>
      </w:r>
      <w:r>
        <w:rPr>
          <w:spacing w:val="-1"/>
        </w:rPr>
        <w:t xml:space="preserve"> </w:t>
      </w:r>
      <w:r>
        <w:t>океана.</w:t>
      </w:r>
    </w:p>
    <w:p w14:paraId="0B592E53" w14:textId="77777777" w:rsidR="00E65D0E" w:rsidRDefault="009F5DD6">
      <w:pPr>
        <w:pStyle w:val="a3"/>
        <w:spacing w:before="1"/>
        <w:ind w:left="2251" w:firstLine="0"/>
      </w:pPr>
      <w:r>
        <w:t>Воды</w:t>
      </w:r>
      <w:r>
        <w:rPr>
          <w:spacing w:val="-3"/>
        </w:rPr>
        <w:t xml:space="preserve"> </w:t>
      </w:r>
      <w:r>
        <w:t>суши.Способы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 вод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картах.</w:t>
      </w:r>
    </w:p>
    <w:p w14:paraId="7752E0AB" w14:textId="77777777" w:rsidR="00E65D0E" w:rsidRDefault="009F5DD6">
      <w:pPr>
        <w:pStyle w:val="a3"/>
      </w:pPr>
      <w:r>
        <w:t>Реки:горные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равнинные.Речная</w:t>
      </w:r>
      <w:r>
        <w:rPr>
          <w:spacing w:val="1"/>
        </w:rPr>
        <w:t xml:space="preserve"> </w:t>
      </w:r>
      <w:r>
        <w:t>система,бассейн,водораздел.Пороги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водопады.Питание</w:t>
      </w:r>
      <w:r>
        <w:rPr>
          <w:spacing w:val="-2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реки.</w:t>
      </w:r>
    </w:p>
    <w:p w14:paraId="4181FB01" w14:textId="77777777" w:rsidR="00E65D0E" w:rsidRDefault="009F5DD6">
      <w:pPr>
        <w:pStyle w:val="a3"/>
        <w:ind w:right="628"/>
      </w:pPr>
      <w:r>
        <w:t>Озёра.Происхождение</w:t>
      </w:r>
      <w:r>
        <w:rPr>
          <w:spacing w:val="7"/>
        </w:rPr>
        <w:t xml:space="preserve"> </w:t>
      </w:r>
      <w:r>
        <w:t>озёрных</w:t>
      </w:r>
      <w:r>
        <w:rPr>
          <w:spacing w:val="10"/>
        </w:rPr>
        <w:t xml:space="preserve"> </w:t>
      </w:r>
      <w:r>
        <w:t>котловин.Питание</w:t>
      </w:r>
      <w:r>
        <w:rPr>
          <w:spacing w:val="7"/>
        </w:rPr>
        <w:t xml:space="preserve"> </w:t>
      </w:r>
      <w:r>
        <w:t>озёр.Озёра</w:t>
      </w:r>
      <w:r>
        <w:rPr>
          <w:spacing w:val="6"/>
        </w:rPr>
        <w:t xml:space="preserve"> </w:t>
      </w:r>
      <w:r>
        <w:t>сточные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бессточные.Профессия</w:t>
      </w:r>
      <w:r>
        <w:rPr>
          <w:spacing w:val="27"/>
        </w:rPr>
        <w:t xml:space="preserve"> </w:t>
      </w:r>
      <w:r>
        <w:t>гидролог.Природные</w:t>
      </w:r>
      <w:r>
        <w:rPr>
          <w:spacing w:val="27"/>
        </w:rPr>
        <w:t xml:space="preserve"> </w:t>
      </w:r>
      <w:r>
        <w:t>ледники:горные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покровные.Профессия</w:t>
      </w:r>
      <w:r>
        <w:rPr>
          <w:spacing w:val="-57"/>
        </w:rPr>
        <w:t xml:space="preserve"> </w:t>
      </w:r>
      <w:r>
        <w:t>гляциолог.</w:t>
      </w:r>
    </w:p>
    <w:p w14:paraId="32872B02" w14:textId="77777777" w:rsidR="00E65D0E" w:rsidRDefault="009F5DD6">
      <w:pPr>
        <w:pStyle w:val="a3"/>
        <w:tabs>
          <w:tab w:val="left" w:pos="2615"/>
          <w:tab w:val="left" w:pos="3866"/>
          <w:tab w:val="left" w:pos="4248"/>
          <w:tab w:val="left" w:pos="6946"/>
          <w:tab w:val="left" w:pos="8467"/>
          <w:tab w:val="left" w:pos="10225"/>
        </w:tabs>
        <w:ind w:right="516"/>
      </w:pPr>
      <w:r>
        <w:t>Подземные</w:t>
      </w:r>
      <w:r>
        <w:rPr>
          <w:spacing w:val="7"/>
        </w:rPr>
        <w:t xml:space="preserve"> </w:t>
      </w:r>
      <w:r>
        <w:t>воды(грунтовые,межпластовые,артезианские),их</w:t>
      </w:r>
      <w:r>
        <w:rPr>
          <w:spacing w:val="10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tab/>
        <w:t>залегания</w:t>
      </w:r>
      <w:r>
        <w:tab/>
        <w:t>и</w:t>
      </w:r>
      <w:r>
        <w:tab/>
        <w:t>использования.Условия</w:t>
      </w:r>
      <w:r>
        <w:tab/>
        <w:t>образования</w:t>
      </w:r>
      <w:r>
        <w:tab/>
        <w:t>межпластовых</w:t>
      </w:r>
      <w:r>
        <w:tab/>
      </w:r>
      <w:r>
        <w:rPr>
          <w:spacing w:val="-1"/>
        </w:rPr>
        <w:t>вод.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14:paraId="0689B6CF" w14:textId="77777777" w:rsidR="00E65D0E" w:rsidRDefault="009F5DD6">
      <w:pPr>
        <w:pStyle w:val="a3"/>
        <w:ind w:left="2251" w:firstLine="0"/>
      </w:pPr>
      <w:r>
        <w:t>Многолетняя</w:t>
      </w:r>
      <w:r>
        <w:rPr>
          <w:spacing w:val="-3"/>
        </w:rPr>
        <w:t xml:space="preserve"> </w:t>
      </w:r>
      <w:r>
        <w:t>мерзлота.Болота,их</w:t>
      </w:r>
      <w:r>
        <w:rPr>
          <w:spacing w:val="-1"/>
        </w:rPr>
        <w:t xml:space="preserve"> </w:t>
      </w:r>
      <w:r>
        <w:t>образование.</w:t>
      </w:r>
    </w:p>
    <w:p w14:paraId="6C36D6D3" w14:textId="77777777" w:rsidR="00E65D0E" w:rsidRDefault="009F5DD6">
      <w:pPr>
        <w:pStyle w:val="a3"/>
        <w:spacing w:before="1"/>
        <w:ind w:left="2251" w:right="2200" w:firstLine="0"/>
      </w:pPr>
      <w:r>
        <w:t>Стихийные явления в гидросфере,методы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14:paraId="0EDC3C44" w14:textId="77777777" w:rsidR="00E65D0E" w:rsidRDefault="009F5DD6">
      <w:pPr>
        <w:pStyle w:val="a3"/>
        <w:tabs>
          <w:tab w:val="left" w:pos="4009"/>
          <w:tab w:val="left" w:pos="5531"/>
          <w:tab w:val="left" w:pos="6570"/>
          <w:tab w:val="left" w:pos="6884"/>
          <w:tab w:val="left" w:pos="8503"/>
          <w:tab w:val="left" w:pos="10652"/>
        </w:tabs>
        <w:ind w:right="267"/>
      </w:pPr>
      <w:r>
        <w:t>Использование</w:t>
      </w:r>
      <w:r>
        <w:tab/>
        <w:t>космических</w:t>
      </w:r>
      <w:r>
        <w:tab/>
        <w:t>методов</w:t>
      </w:r>
      <w:r>
        <w:tab/>
        <w:t>в</w:t>
      </w:r>
      <w:r>
        <w:tab/>
        <w:t>исследовании</w:t>
      </w:r>
      <w:r>
        <w:tab/>
        <w:t xml:space="preserve">влияния  </w:t>
      </w:r>
      <w:r>
        <w:rPr>
          <w:spacing w:val="15"/>
        </w:rPr>
        <w:t xml:space="preserve"> </w:t>
      </w:r>
      <w:r>
        <w:t>человека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гидросферу.</w:t>
      </w:r>
    </w:p>
    <w:p w14:paraId="3200A77D" w14:textId="77777777" w:rsidR="00E65D0E" w:rsidRDefault="009F5DD6">
      <w:pPr>
        <w:pStyle w:val="a3"/>
        <w:ind w:right="2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5"/>
        </w:rPr>
        <w:t xml:space="preserve"> </w:t>
      </w:r>
      <w:r>
        <w:t>«Характеристика</w:t>
      </w:r>
      <w:r>
        <w:rPr>
          <w:spacing w:val="9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крупнейших</w:t>
      </w:r>
      <w:r>
        <w:rPr>
          <w:spacing w:val="12"/>
        </w:rPr>
        <w:t xml:space="preserve"> </w:t>
      </w:r>
      <w:r>
        <w:t>озёр</w:t>
      </w:r>
      <w:r>
        <w:rPr>
          <w:spacing w:val="10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плану</w:t>
      </w:r>
      <w:r>
        <w:rPr>
          <w:spacing w:val="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презентации»,</w:t>
      </w:r>
      <w:r>
        <w:rPr>
          <w:spacing w:val="39"/>
        </w:rPr>
        <w:t xml:space="preserve"> </w:t>
      </w:r>
      <w:r>
        <w:t>«Составление</w:t>
      </w:r>
      <w:r>
        <w:rPr>
          <w:spacing w:val="34"/>
        </w:rPr>
        <w:t xml:space="preserve"> </w:t>
      </w:r>
      <w:r>
        <w:t>перечня</w:t>
      </w:r>
      <w:r>
        <w:rPr>
          <w:spacing w:val="35"/>
        </w:rPr>
        <w:t xml:space="preserve"> </w:t>
      </w:r>
      <w:r>
        <w:t>поверхностных</w:t>
      </w:r>
      <w:r>
        <w:rPr>
          <w:spacing w:val="37"/>
        </w:rPr>
        <w:t xml:space="preserve"> </w:t>
      </w:r>
      <w:r>
        <w:t>водных</w:t>
      </w:r>
      <w:r>
        <w:rPr>
          <w:spacing w:val="36"/>
        </w:rPr>
        <w:t xml:space="preserve"> </w:t>
      </w:r>
      <w:r>
        <w:t>объектов</w:t>
      </w:r>
      <w:r>
        <w:rPr>
          <w:spacing w:val="34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края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таблицы».</w:t>
      </w:r>
    </w:p>
    <w:p w14:paraId="5E263562" w14:textId="77777777" w:rsidR="00E65D0E" w:rsidRDefault="009F5DD6">
      <w:pPr>
        <w:pStyle w:val="11"/>
        <w:spacing w:before="5" w:line="274" w:lineRule="exact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14:paraId="7ADADBAC" w14:textId="77777777" w:rsidR="00E65D0E" w:rsidRDefault="009F5DD6">
      <w:pPr>
        <w:pStyle w:val="a3"/>
        <w:spacing w:line="274" w:lineRule="exact"/>
        <w:ind w:left="2251" w:firstLine="0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Земли:газовый</w:t>
      </w:r>
      <w:r>
        <w:rPr>
          <w:spacing w:val="-2"/>
        </w:rPr>
        <w:t xml:space="preserve"> </w:t>
      </w:r>
      <w:r>
        <w:t>состав,строение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14:paraId="392A44FA" w14:textId="77777777" w:rsidR="00E65D0E" w:rsidRDefault="009F5DD6">
      <w:pPr>
        <w:pStyle w:val="a3"/>
        <w:ind w:right="328"/>
      </w:pPr>
      <w:r>
        <w:t>Температура</w:t>
      </w:r>
      <w:r>
        <w:rPr>
          <w:spacing w:val="28"/>
        </w:rPr>
        <w:t xml:space="preserve"> </w:t>
      </w:r>
      <w:r>
        <w:t>воздуха.Суточный</w:t>
      </w:r>
      <w:r>
        <w:rPr>
          <w:spacing w:val="28"/>
        </w:rPr>
        <w:t xml:space="preserve"> </w:t>
      </w:r>
      <w:r>
        <w:t>ход</w:t>
      </w:r>
      <w:r>
        <w:rPr>
          <w:spacing w:val="27"/>
        </w:rPr>
        <w:t xml:space="preserve"> </w:t>
      </w:r>
      <w:r>
        <w:t>температуры</w:t>
      </w:r>
      <w:r>
        <w:rPr>
          <w:spacing w:val="29"/>
        </w:rPr>
        <w:t xml:space="preserve"> </w:t>
      </w:r>
      <w:r>
        <w:t>воздуха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отображение.Особенности</w:t>
      </w:r>
      <w:r>
        <w:rPr>
          <w:spacing w:val="4"/>
        </w:rPr>
        <w:t xml:space="preserve"> </w:t>
      </w:r>
      <w:r>
        <w:t>суточного</w:t>
      </w:r>
      <w:r>
        <w:rPr>
          <w:spacing w:val="2"/>
        </w:rPr>
        <w:t xml:space="preserve"> </w:t>
      </w:r>
      <w:r>
        <w:t>хода</w:t>
      </w:r>
      <w:r>
        <w:rPr>
          <w:spacing w:val="2"/>
        </w:rPr>
        <w:t xml:space="preserve"> </w:t>
      </w:r>
      <w:r>
        <w:t>температуры</w:t>
      </w:r>
      <w:r>
        <w:rPr>
          <w:spacing w:val="4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высоты</w:t>
      </w:r>
      <w:r>
        <w:rPr>
          <w:spacing w:val="-57"/>
        </w:rPr>
        <w:t xml:space="preserve"> </w:t>
      </w:r>
      <w:r>
        <w:t>Солнца</w:t>
      </w:r>
      <w:r>
        <w:rPr>
          <w:spacing w:val="59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горизонтом.Среднесуточная,среднемесячная,среднегодовая</w:t>
      </w:r>
      <w:r>
        <w:rPr>
          <w:spacing w:val="3"/>
        </w:rPr>
        <w:t xml:space="preserve"> </w:t>
      </w:r>
      <w:r>
        <w:t>температура.</w:t>
      </w:r>
    </w:p>
    <w:p w14:paraId="25A50F73" w14:textId="77777777" w:rsidR="00E65D0E" w:rsidRDefault="009F5DD6">
      <w:pPr>
        <w:pStyle w:val="a3"/>
        <w:ind w:right="263" w:firstLine="0"/>
      </w:pPr>
      <w:r>
        <w:t>Зависимость</w:t>
      </w:r>
      <w:r>
        <w:rPr>
          <w:spacing w:val="1"/>
        </w:rPr>
        <w:t xml:space="preserve"> </w:t>
      </w:r>
      <w:r>
        <w:t>нагревания земной поверхности от</w:t>
      </w:r>
      <w:r>
        <w:rPr>
          <w:spacing w:val="1"/>
        </w:rPr>
        <w:t xml:space="preserve"> </w:t>
      </w:r>
      <w:r>
        <w:t>угла падения солнечных</w:t>
      </w:r>
      <w:r>
        <w:rPr>
          <w:spacing w:val="1"/>
        </w:rPr>
        <w:t xml:space="preserve"> </w:t>
      </w:r>
      <w:r>
        <w:t>лучей.Годовой</w:t>
      </w:r>
      <w:r>
        <w:rPr>
          <w:spacing w:val="-57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</w:p>
    <w:p w14:paraId="484E8671" w14:textId="77777777" w:rsidR="00E65D0E" w:rsidRDefault="009F5DD6">
      <w:pPr>
        <w:pStyle w:val="a3"/>
        <w:ind w:left="2251" w:firstLine="0"/>
      </w:pPr>
      <w:r>
        <w:t>Атмосферное</w:t>
      </w:r>
      <w:r>
        <w:rPr>
          <w:spacing w:val="26"/>
        </w:rPr>
        <w:t xml:space="preserve"> </w:t>
      </w:r>
      <w:r>
        <w:t>давление.Ветер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возникновения.Роза</w:t>
      </w:r>
      <w:r>
        <w:rPr>
          <w:spacing w:val="25"/>
        </w:rPr>
        <w:t xml:space="preserve"> </w:t>
      </w:r>
      <w:r>
        <w:t>ветров.Бризы.</w:t>
      </w:r>
    </w:p>
    <w:p w14:paraId="07888AD3" w14:textId="77777777" w:rsidR="00E65D0E" w:rsidRDefault="009F5DD6">
      <w:pPr>
        <w:pStyle w:val="a3"/>
        <w:ind w:firstLine="0"/>
      </w:pPr>
      <w:r>
        <w:t>Муссоны.</w:t>
      </w:r>
    </w:p>
    <w:p w14:paraId="1C42781A" w14:textId="77777777" w:rsidR="00E65D0E" w:rsidRDefault="009F5DD6">
      <w:pPr>
        <w:pStyle w:val="a3"/>
        <w:ind w:left="2251" w:firstLine="0"/>
      </w:pPr>
      <w:r>
        <w:t>Вода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атмосфере.Влажность</w:t>
      </w:r>
      <w:r>
        <w:rPr>
          <w:spacing w:val="40"/>
        </w:rPr>
        <w:t xml:space="preserve"> </w:t>
      </w:r>
      <w:r>
        <w:t>воздуха.Образование</w:t>
      </w:r>
      <w:r>
        <w:rPr>
          <w:spacing w:val="36"/>
        </w:rPr>
        <w:t xml:space="preserve"> </w:t>
      </w:r>
      <w:r>
        <w:t>облаков.Облака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виды.</w:t>
      </w:r>
    </w:p>
    <w:p w14:paraId="3D0640CE" w14:textId="77777777" w:rsidR="00E65D0E" w:rsidRDefault="009F5DD6">
      <w:pPr>
        <w:pStyle w:val="a3"/>
        <w:ind w:left="2251" w:hanging="708"/>
      </w:pPr>
      <w:r>
        <w:t>Туман.Образование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3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осадков.Виды</w:t>
      </w:r>
      <w:r>
        <w:rPr>
          <w:spacing w:val="-1"/>
        </w:rPr>
        <w:t xml:space="preserve"> </w:t>
      </w:r>
      <w:r>
        <w:t>атмосферных осадков.</w:t>
      </w:r>
    </w:p>
    <w:p w14:paraId="33F103FD" w14:textId="77777777" w:rsidR="00E65D0E" w:rsidRDefault="009F5DD6">
      <w:pPr>
        <w:pStyle w:val="a3"/>
        <w:tabs>
          <w:tab w:val="left" w:pos="3316"/>
          <w:tab w:val="left" w:pos="3772"/>
          <w:tab w:val="left" w:pos="4311"/>
          <w:tab w:val="left" w:pos="6792"/>
          <w:tab w:val="left" w:pos="8202"/>
          <w:tab w:val="left" w:pos="10112"/>
        </w:tabs>
        <w:ind w:right="335"/>
      </w:pPr>
      <w:r>
        <w:t>Погода</w:t>
      </w:r>
      <w:r>
        <w:tab/>
        <w:t>и</w:t>
      </w:r>
      <w:r>
        <w:tab/>
        <w:t>её</w:t>
      </w:r>
      <w:r>
        <w:tab/>
        <w:t>показатели.Причины</w:t>
      </w:r>
      <w:r>
        <w:tab/>
        <w:t>изменения</w:t>
      </w:r>
      <w:r>
        <w:tab/>
        <w:t>погоды.Климат</w:t>
      </w:r>
      <w:r>
        <w:tab/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8"/>
        </w:rPr>
        <w:t xml:space="preserve"> </w:t>
      </w:r>
      <w:r>
        <w:t>факторы.Зависимость</w:t>
      </w:r>
      <w:r>
        <w:rPr>
          <w:spacing w:val="11"/>
        </w:rPr>
        <w:t xml:space="preserve"> </w:t>
      </w:r>
      <w:r>
        <w:t>климата</w:t>
      </w:r>
      <w:r>
        <w:rPr>
          <w:spacing w:val="8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географической</w:t>
      </w:r>
      <w:r>
        <w:rPr>
          <w:spacing w:val="10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высоты</w:t>
      </w:r>
      <w:r>
        <w:rPr>
          <w:spacing w:val="-57"/>
        </w:rPr>
        <w:t xml:space="preserve"> </w:t>
      </w:r>
      <w:r>
        <w:t>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14:paraId="4032E2FE" w14:textId="77777777" w:rsidR="00E65D0E" w:rsidRDefault="009F5DD6">
      <w:pPr>
        <w:pStyle w:val="a3"/>
        <w:spacing w:before="1"/>
        <w:ind w:right="263"/>
      </w:pPr>
      <w:r>
        <w:t>Человек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атмосфера.Взаимовлияние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атмосферы.Адаптация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7"/>
        </w:rPr>
        <w:t xml:space="preserve"> </w:t>
      </w:r>
      <w:r>
        <w:t>условиям.Профессия</w:t>
      </w:r>
      <w:r>
        <w:rPr>
          <w:spacing w:val="5"/>
        </w:rPr>
        <w:t xml:space="preserve"> </w:t>
      </w:r>
      <w:r>
        <w:t>метеоролог.Основные</w:t>
      </w:r>
      <w:r>
        <w:rPr>
          <w:spacing w:val="5"/>
        </w:rPr>
        <w:t xml:space="preserve"> </w:t>
      </w:r>
      <w:r>
        <w:t>метеорологические</w:t>
      </w:r>
      <w:r>
        <w:rPr>
          <w:spacing w:val="4"/>
        </w:rPr>
        <w:t xml:space="preserve"> </w:t>
      </w:r>
      <w:r>
        <w:t>данные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отображения</w:t>
      </w:r>
      <w:r>
        <w:rPr>
          <w:spacing w:val="4"/>
        </w:rPr>
        <w:t xml:space="preserve"> </w:t>
      </w:r>
      <w:r>
        <w:t>состояния</w:t>
      </w:r>
      <w:r>
        <w:rPr>
          <w:spacing w:val="5"/>
        </w:rPr>
        <w:t xml:space="preserve"> </w:t>
      </w:r>
      <w:r>
        <w:t>погоды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метеорологической</w:t>
      </w:r>
      <w:r>
        <w:rPr>
          <w:spacing w:val="6"/>
        </w:rPr>
        <w:t xml:space="preserve"> </w:t>
      </w:r>
      <w:r>
        <w:t>карте.Стихийные</w:t>
      </w:r>
      <w:r>
        <w:rPr>
          <w:spacing w:val="3"/>
        </w:rPr>
        <w:t xml:space="preserve"> </w:t>
      </w:r>
      <w:r>
        <w:t>явления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климатом.Профессия</w:t>
      </w:r>
      <w:r>
        <w:rPr>
          <w:spacing w:val="1"/>
        </w:rPr>
        <w:t xml:space="preserve"> </w:t>
      </w:r>
      <w:r>
        <w:t>климатолог.Дистанционные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воздушную оболочку</w:t>
      </w:r>
      <w:r>
        <w:rPr>
          <w:spacing w:val="-5"/>
        </w:rPr>
        <w:t xml:space="preserve"> </w:t>
      </w:r>
      <w:r>
        <w:t>Земли.</w:t>
      </w:r>
    </w:p>
    <w:p w14:paraId="7B3AFB31" w14:textId="77777777" w:rsidR="00E65D0E" w:rsidRDefault="009F5DD6">
      <w:pPr>
        <w:pStyle w:val="a3"/>
        <w:ind w:right="258"/>
        <w:jc w:val="both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-57"/>
        </w:rPr>
        <w:t xml:space="preserve"> </w:t>
      </w:r>
      <w:r>
        <w:t>влажности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погоды».</w:t>
      </w:r>
    </w:p>
    <w:p w14:paraId="20C38D99" w14:textId="77777777" w:rsidR="00E65D0E" w:rsidRDefault="009F5DD6">
      <w:pPr>
        <w:pStyle w:val="11"/>
        <w:spacing w:before="5" w:line="274" w:lineRule="exact"/>
        <w:jc w:val="both"/>
      </w:pPr>
      <w:r>
        <w:t>Биосфера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жизни.</w:t>
      </w:r>
    </w:p>
    <w:p w14:paraId="091BF7BC" w14:textId="77777777" w:rsidR="00E65D0E" w:rsidRDefault="009F5DD6">
      <w:pPr>
        <w:pStyle w:val="a3"/>
        <w:tabs>
          <w:tab w:val="left" w:pos="4292"/>
          <w:tab w:val="left" w:pos="4668"/>
          <w:tab w:val="left" w:pos="5963"/>
          <w:tab w:val="left" w:pos="6610"/>
          <w:tab w:val="left" w:pos="8931"/>
          <w:tab w:val="left" w:pos="10276"/>
        </w:tabs>
        <w:ind w:right="403"/>
      </w:pPr>
      <w:r>
        <w:t>Биосфера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жизни.Границы</w:t>
      </w:r>
      <w:r>
        <w:rPr>
          <w:spacing w:val="1"/>
        </w:rPr>
        <w:t xml:space="preserve"> </w:t>
      </w:r>
      <w:r>
        <w:t>биосферы.Профессии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геоэколог.Растительный</w:t>
      </w:r>
      <w:r>
        <w:tab/>
        <w:t>и</w:t>
      </w:r>
      <w:r>
        <w:tab/>
        <w:t>животный</w:t>
      </w:r>
      <w:r>
        <w:tab/>
        <w:t>мир</w:t>
      </w:r>
      <w:r>
        <w:tab/>
        <w:t>Земли.Разнообразие</w:t>
      </w:r>
      <w:r>
        <w:tab/>
        <w:t>животного</w:t>
      </w:r>
      <w:r>
        <w:tab/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7"/>
        </w:rPr>
        <w:t xml:space="preserve"> </w:t>
      </w:r>
      <w:r>
        <w:t>мира.Приспособление</w:t>
      </w:r>
      <w:r>
        <w:rPr>
          <w:spacing w:val="17"/>
        </w:rPr>
        <w:t xml:space="preserve"> </w:t>
      </w:r>
      <w:r>
        <w:t>живых</w:t>
      </w:r>
      <w:r>
        <w:rPr>
          <w:spacing w:val="20"/>
        </w:rPr>
        <w:t xml:space="preserve"> </w:t>
      </w:r>
      <w:r>
        <w:t>организмов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обитания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10"/>
        </w:rPr>
        <w:t xml:space="preserve"> </w:t>
      </w:r>
      <w:r>
        <w:t>зонах.Жизнь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Океане.Изменение</w:t>
      </w:r>
      <w:r>
        <w:rPr>
          <w:spacing w:val="11"/>
        </w:rPr>
        <w:t xml:space="preserve"> </w:t>
      </w:r>
      <w:r>
        <w:t>животного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растительного</w:t>
      </w:r>
      <w:r>
        <w:rPr>
          <w:spacing w:val="11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Океана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 географической широтой.</w:t>
      </w:r>
    </w:p>
    <w:p w14:paraId="10FB8FE9" w14:textId="77777777" w:rsidR="00E65D0E" w:rsidRDefault="009F5DD6">
      <w:pPr>
        <w:pStyle w:val="a3"/>
        <w:ind w:left="2251" w:firstLine="0"/>
      </w:pP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биосферы.Распространение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14:paraId="1DCCA25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E7D4630" w14:textId="77777777" w:rsidR="00E65D0E" w:rsidRDefault="00E65D0E">
      <w:pPr>
        <w:pStyle w:val="a3"/>
        <w:ind w:left="0" w:firstLine="0"/>
        <w:rPr>
          <w:sz w:val="26"/>
        </w:rPr>
      </w:pPr>
    </w:p>
    <w:p w14:paraId="36FA8411" w14:textId="77777777" w:rsidR="00E65D0E" w:rsidRDefault="00E65D0E">
      <w:pPr>
        <w:pStyle w:val="a3"/>
        <w:spacing w:before="7"/>
        <w:ind w:left="0" w:firstLine="0"/>
        <w:rPr>
          <w:sz w:val="27"/>
        </w:rPr>
      </w:pPr>
    </w:p>
    <w:p w14:paraId="43A957D8" w14:textId="77777777" w:rsidR="00E65D0E" w:rsidRDefault="009F5DD6">
      <w:pPr>
        <w:pStyle w:val="a3"/>
        <w:ind w:left="0" w:firstLine="0"/>
        <w:jc w:val="right"/>
      </w:pPr>
      <w:r>
        <w:t>края».</w:t>
      </w:r>
    </w:p>
    <w:p w14:paraId="529BC0E0" w14:textId="77777777" w:rsidR="00E65D0E" w:rsidRDefault="009F5DD6">
      <w:pPr>
        <w:pStyle w:val="a3"/>
        <w:spacing w:before="64"/>
        <w:ind w:left="41" w:firstLine="0"/>
      </w:pPr>
      <w:r>
        <w:br w:type="column"/>
        <w:t>Исследования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проблемы.</w:t>
      </w:r>
    </w:p>
    <w:p w14:paraId="3C432F30" w14:textId="77777777" w:rsidR="00E65D0E" w:rsidRDefault="009F5DD6">
      <w:pPr>
        <w:pStyle w:val="a3"/>
        <w:ind w:left="41" w:firstLine="0"/>
      </w:pPr>
      <w:r>
        <w:t>Практическая</w:t>
      </w:r>
      <w:r>
        <w:rPr>
          <w:spacing w:val="48"/>
        </w:rPr>
        <w:t xml:space="preserve"> </w:t>
      </w:r>
      <w:r>
        <w:t>работа«Характеристика</w:t>
      </w:r>
      <w:r>
        <w:rPr>
          <w:spacing w:val="48"/>
        </w:rPr>
        <w:t xml:space="preserve"> </w:t>
      </w:r>
      <w:r>
        <w:t>растительности</w:t>
      </w:r>
      <w:r>
        <w:rPr>
          <w:spacing w:val="52"/>
        </w:rPr>
        <w:t xml:space="preserve"> </w:t>
      </w:r>
      <w:r>
        <w:t>участка</w:t>
      </w:r>
      <w:r>
        <w:rPr>
          <w:spacing w:val="48"/>
        </w:rPr>
        <w:t xml:space="preserve"> </w:t>
      </w:r>
      <w:r>
        <w:t>местности</w:t>
      </w:r>
      <w:r>
        <w:rPr>
          <w:spacing w:val="51"/>
        </w:rPr>
        <w:t xml:space="preserve"> </w:t>
      </w:r>
      <w:r>
        <w:t>своего</w:t>
      </w:r>
    </w:p>
    <w:p w14:paraId="787607CB" w14:textId="77777777" w:rsidR="00E65D0E" w:rsidRDefault="00E65D0E">
      <w:pPr>
        <w:pStyle w:val="a3"/>
        <w:spacing w:before="1"/>
        <w:ind w:left="0" w:firstLine="0"/>
      </w:pPr>
    </w:p>
    <w:p w14:paraId="63160243" w14:textId="77777777" w:rsidR="00E65D0E" w:rsidRDefault="009F5DD6">
      <w:pPr>
        <w:pStyle w:val="a3"/>
        <w:ind w:left="41" w:firstLine="0"/>
      </w:pPr>
      <w:r>
        <w:t>Заключение.</w:t>
      </w:r>
    </w:p>
    <w:p w14:paraId="5E61A692" w14:textId="77777777" w:rsidR="00E65D0E" w:rsidRDefault="009F5DD6">
      <w:pPr>
        <w:pStyle w:val="11"/>
        <w:spacing w:before="5" w:line="274" w:lineRule="exact"/>
        <w:ind w:left="41"/>
      </w:pPr>
      <w:r>
        <w:t>Природно-территориальные</w:t>
      </w:r>
      <w:r>
        <w:rPr>
          <w:spacing w:val="-6"/>
        </w:rPr>
        <w:t xml:space="preserve"> </w:t>
      </w:r>
      <w:r>
        <w:t>комплексы.</w:t>
      </w:r>
    </w:p>
    <w:p w14:paraId="63400DE5" w14:textId="77777777" w:rsidR="00E65D0E" w:rsidRDefault="009F5DD6">
      <w:pPr>
        <w:pStyle w:val="a3"/>
        <w:spacing w:line="274" w:lineRule="exact"/>
        <w:ind w:left="41" w:firstLine="0"/>
      </w:pPr>
      <w:r>
        <w:t>Взаимосвязь</w:t>
      </w:r>
      <w:r>
        <w:rPr>
          <w:spacing w:val="70"/>
        </w:rPr>
        <w:t xml:space="preserve"> </w:t>
      </w:r>
      <w:r>
        <w:t xml:space="preserve">оболочек  </w:t>
      </w:r>
      <w:r>
        <w:rPr>
          <w:spacing w:val="9"/>
        </w:rPr>
        <w:t xml:space="preserve"> </w:t>
      </w:r>
      <w:r>
        <w:t xml:space="preserve">Земли.Понятие  </w:t>
      </w:r>
      <w:r>
        <w:rPr>
          <w:spacing w:val="9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>комплексе.Природно-</w:t>
      </w:r>
    </w:p>
    <w:p w14:paraId="2B6208BF" w14:textId="77777777"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num="2" w:space="720" w:equalWidth="0">
            <w:col w:w="2170" w:space="40"/>
            <w:col w:w="8950"/>
          </w:cols>
        </w:sectPr>
      </w:pPr>
    </w:p>
    <w:p w14:paraId="6AF65935" w14:textId="77777777" w:rsidR="00E65D0E" w:rsidRDefault="009F5DD6">
      <w:pPr>
        <w:pStyle w:val="a3"/>
        <w:tabs>
          <w:tab w:val="left" w:pos="3591"/>
          <w:tab w:val="left" w:pos="7585"/>
          <w:tab w:val="left" w:pos="7954"/>
          <w:tab w:val="left" w:pos="9280"/>
        </w:tabs>
        <w:ind w:right="580" w:firstLine="0"/>
      </w:pPr>
      <w:r>
        <w:t>территориальный</w:t>
      </w:r>
      <w:r>
        <w:tab/>
        <w:t>комплекс.Глобальные,региональные</w:t>
      </w:r>
      <w:r>
        <w:tab/>
        <w:t>и</w:t>
      </w:r>
      <w:r>
        <w:tab/>
        <w:t>локальные</w:t>
      </w:r>
      <w:r>
        <w:tab/>
        <w:t>природные</w:t>
      </w:r>
      <w:r>
        <w:rPr>
          <w:spacing w:val="1"/>
        </w:rPr>
        <w:t xml:space="preserve"> </w:t>
      </w:r>
      <w:r>
        <w:t>комплексы.Природные</w:t>
      </w:r>
      <w:r>
        <w:rPr>
          <w:spacing w:val="10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местности.Круговороты</w:t>
      </w:r>
      <w:r>
        <w:rPr>
          <w:spacing w:val="10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Почва,её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 состав.Образование</w:t>
      </w:r>
      <w:r>
        <w:rPr>
          <w:spacing w:val="-2"/>
        </w:rPr>
        <w:t xml:space="preserve"> </w:t>
      </w:r>
      <w:r>
        <w:t>почвы и</w:t>
      </w:r>
      <w:r>
        <w:rPr>
          <w:spacing w:val="-1"/>
        </w:rPr>
        <w:t xml:space="preserve"> </w:t>
      </w:r>
      <w:r>
        <w:t>плодородие</w:t>
      </w:r>
      <w:r>
        <w:rPr>
          <w:spacing w:val="-1"/>
        </w:rPr>
        <w:t xml:space="preserve"> </w:t>
      </w:r>
      <w:r>
        <w:t>почв.Охрана</w:t>
      </w:r>
      <w:r>
        <w:rPr>
          <w:spacing w:val="-2"/>
        </w:rPr>
        <w:t xml:space="preserve"> </w:t>
      </w:r>
      <w:r>
        <w:t>почв.</w:t>
      </w:r>
    </w:p>
    <w:p w14:paraId="07C92D95" w14:textId="77777777" w:rsidR="00E65D0E" w:rsidRDefault="009F5DD6">
      <w:pPr>
        <w:pStyle w:val="a3"/>
        <w:ind w:left="2251" w:firstLine="0"/>
      </w:pPr>
      <w:r>
        <w:t>Природная</w:t>
      </w:r>
      <w:r>
        <w:rPr>
          <w:spacing w:val="14"/>
        </w:rPr>
        <w:t xml:space="preserve"> </w:t>
      </w:r>
      <w:r>
        <w:t>среда.Охрана</w:t>
      </w:r>
      <w:r>
        <w:rPr>
          <w:spacing w:val="72"/>
        </w:rPr>
        <w:t xml:space="preserve"> </w:t>
      </w:r>
      <w:r>
        <w:t>природы. Природные</w:t>
      </w:r>
      <w:r>
        <w:rPr>
          <w:spacing w:val="71"/>
        </w:rPr>
        <w:t xml:space="preserve"> </w:t>
      </w:r>
      <w:r>
        <w:t>особо</w:t>
      </w:r>
      <w:r>
        <w:rPr>
          <w:spacing w:val="73"/>
        </w:rPr>
        <w:t xml:space="preserve"> </w:t>
      </w:r>
      <w:r>
        <w:t>охраняемые</w:t>
      </w:r>
      <w:r>
        <w:rPr>
          <w:spacing w:val="72"/>
        </w:rPr>
        <w:t xml:space="preserve"> </w:t>
      </w:r>
      <w:r>
        <w:t>территории.</w:t>
      </w:r>
    </w:p>
    <w:p w14:paraId="4BE67330" w14:textId="77777777" w:rsidR="00E65D0E" w:rsidRDefault="009F5DD6">
      <w:pPr>
        <w:pStyle w:val="a3"/>
        <w:ind w:firstLine="0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ЮНЕСКО.</w:t>
      </w:r>
    </w:p>
    <w:p w14:paraId="62DDCBE8" w14:textId="77777777" w:rsidR="00E65D0E" w:rsidRDefault="009F5DD6">
      <w:pPr>
        <w:pStyle w:val="a3"/>
      </w:pPr>
      <w:r>
        <w:t>Практическая</w:t>
      </w:r>
      <w:r>
        <w:rPr>
          <w:spacing w:val="21"/>
        </w:rPr>
        <w:t xml:space="preserve"> </w:t>
      </w:r>
      <w:r>
        <w:t>работа(выполняется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местности)</w:t>
      </w:r>
      <w:r>
        <w:rPr>
          <w:spacing w:val="23"/>
        </w:rPr>
        <w:t xml:space="preserve"> </w:t>
      </w:r>
      <w:r>
        <w:t>«Характеристика</w:t>
      </w:r>
      <w:r>
        <w:rPr>
          <w:spacing w:val="20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14:paraId="71E46A74" w14:textId="77777777" w:rsidR="00E65D0E" w:rsidRDefault="00E65D0E">
      <w:pPr>
        <w:pStyle w:val="a3"/>
        <w:spacing w:before="4"/>
        <w:ind w:left="0" w:firstLine="0"/>
        <w:rPr>
          <w:sz w:val="21"/>
        </w:rPr>
      </w:pPr>
    </w:p>
    <w:p w14:paraId="62D4E8E9" w14:textId="77777777" w:rsidR="00E65D0E" w:rsidRDefault="009F5DD6">
      <w:pPr>
        <w:pStyle w:val="11"/>
      </w:pPr>
      <w:r>
        <w:t>7КЛАСС</w:t>
      </w:r>
    </w:p>
    <w:p w14:paraId="1CF82DC1" w14:textId="77777777" w:rsidR="00E65D0E" w:rsidRDefault="009F5DD6">
      <w:pPr>
        <w:ind w:left="2251" w:right="4291"/>
        <w:rPr>
          <w:b/>
          <w:sz w:val="24"/>
        </w:rPr>
      </w:pPr>
      <w:r>
        <w:rPr>
          <w:b/>
          <w:sz w:val="24"/>
        </w:rPr>
        <w:t>Главные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закономерности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Земли.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Географическая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оболочка.</w:t>
      </w:r>
    </w:p>
    <w:p w14:paraId="7800094C" w14:textId="77777777" w:rsidR="00E65D0E" w:rsidRDefault="009F5DD6">
      <w:pPr>
        <w:pStyle w:val="a3"/>
        <w:tabs>
          <w:tab w:val="left" w:pos="4111"/>
          <w:tab w:val="left" w:pos="6640"/>
          <w:tab w:val="left" w:pos="7786"/>
          <w:tab w:val="left" w:pos="8136"/>
        </w:tabs>
        <w:ind w:right="425"/>
      </w:pPr>
      <w:r>
        <w:t>Географическая</w:t>
      </w:r>
      <w:r>
        <w:tab/>
        <w:t>оболочка:особенности</w:t>
      </w:r>
      <w:r>
        <w:tab/>
        <w:t>строения</w:t>
      </w:r>
      <w:r>
        <w:tab/>
        <w:t>и</w:t>
      </w:r>
      <w:r>
        <w:tab/>
        <w:t>свойства.Целостность,</w:t>
      </w:r>
      <w:r>
        <w:rPr>
          <w:spacing w:val="1"/>
        </w:rPr>
        <w:t xml:space="preserve"> </w:t>
      </w:r>
      <w:r>
        <w:t>зональность,ритмичность</w:t>
      </w:r>
      <w:r>
        <w:rPr>
          <w:spacing w:val="16"/>
        </w:rPr>
        <w:t xml:space="preserve"> </w:t>
      </w:r>
      <w:r>
        <w:t>‒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географические</w:t>
      </w:r>
      <w:r>
        <w:rPr>
          <w:spacing w:val="14"/>
        </w:rPr>
        <w:t xml:space="preserve"> </w:t>
      </w:r>
      <w:r>
        <w:t>следствия.Географическая</w:t>
      </w:r>
      <w:r>
        <w:rPr>
          <w:spacing w:val="15"/>
        </w:rPr>
        <w:t xml:space="preserve"> </w:t>
      </w:r>
      <w:r>
        <w:t>зональность</w:t>
      </w:r>
      <w:r>
        <w:rPr>
          <w:spacing w:val="-57"/>
        </w:rPr>
        <w:t xml:space="preserve"> </w:t>
      </w:r>
      <w:r>
        <w:t>(природные</w:t>
      </w:r>
      <w:r>
        <w:rPr>
          <w:spacing w:val="13"/>
        </w:rPr>
        <w:t xml:space="preserve"> </w:t>
      </w:r>
      <w:r>
        <w:t>зоны)и</w:t>
      </w:r>
      <w:r>
        <w:rPr>
          <w:spacing w:val="13"/>
        </w:rPr>
        <w:t xml:space="preserve"> </w:t>
      </w:r>
      <w:r>
        <w:t>высотная</w:t>
      </w:r>
      <w:r>
        <w:rPr>
          <w:spacing w:val="14"/>
        </w:rPr>
        <w:t xml:space="preserve"> </w:t>
      </w:r>
      <w:r>
        <w:t>поясность.Современные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14:paraId="34718DB0" w14:textId="77777777" w:rsidR="00E65D0E" w:rsidRDefault="009F5DD6">
      <w:pPr>
        <w:pStyle w:val="a3"/>
      </w:pPr>
      <w:r>
        <w:t>Практическая</w:t>
      </w:r>
      <w:r>
        <w:rPr>
          <w:spacing w:val="1"/>
        </w:rPr>
        <w:t xml:space="preserve"> </w:t>
      </w:r>
      <w:r>
        <w:t>работа«Выявление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зон».</w:t>
      </w:r>
    </w:p>
    <w:p w14:paraId="03557421" w14:textId="77777777" w:rsidR="00E65D0E" w:rsidRDefault="009F5DD6">
      <w:pPr>
        <w:pStyle w:val="11"/>
        <w:spacing w:line="274" w:lineRule="exact"/>
      </w:pP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Земли.</w:t>
      </w:r>
    </w:p>
    <w:p w14:paraId="0054CBA4" w14:textId="77777777" w:rsidR="00E65D0E" w:rsidRDefault="009F5DD6">
      <w:pPr>
        <w:pStyle w:val="a3"/>
        <w:ind w:right="368"/>
      </w:pPr>
      <w:r>
        <w:t>История</w:t>
      </w:r>
      <w:r>
        <w:rPr>
          <w:spacing w:val="26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планеты.Литосферные</w:t>
      </w:r>
      <w:r>
        <w:rPr>
          <w:spacing w:val="25"/>
        </w:rPr>
        <w:t xml:space="preserve"> </w:t>
      </w:r>
      <w:r>
        <w:t>плиты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движение.Материки,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света.Сейсмические</w:t>
      </w:r>
      <w:r>
        <w:rPr>
          <w:spacing w:val="28"/>
        </w:rPr>
        <w:t xml:space="preserve"> </w:t>
      </w:r>
      <w:r>
        <w:t>пояса</w:t>
      </w:r>
      <w:r>
        <w:rPr>
          <w:spacing w:val="27"/>
        </w:rPr>
        <w:t xml:space="preserve"> </w:t>
      </w:r>
      <w:r>
        <w:t>Земли.Формирование</w:t>
      </w:r>
      <w:r>
        <w:rPr>
          <w:spacing w:val="28"/>
        </w:rPr>
        <w:t xml:space="preserve"> </w:t>
      </w:r>
      <w:r>
        <w:t>современного</w:t>
      </w:r>
      <w:r>
        <w:rPr>
          <w:spacing w:val="28"/>
        </w:rPr>
        <w:t xml:space="preserve"> </w:t>
      </w:r>
      <w:r>
        <w:t>рельефа</w:t>
      </w:r>
      <w:r>
        <w:rPr>
          <w:spacing w:val="-57"/>
        </w:rPr>
        <w:t xml:space="preserve"> </w:t>
      </w:r>
      <w:r>
        <w:t>Земли.Внешние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рельефообразования.Полезные</w:t>
      </w:r>
      <w:r>
        <w:rPr>
          <w:spacing w:val="-4"/>
        </w:rPr>
        <w:t xml:space="preserve"> </w:t>
      </w:r>
      <w:r>
        <w:t>ископаемые.</w:t>
      </w:r>
    </w:p>
    <w:p w14:paraId="50150827" w14:textId="77777777" w:rsidR="00E65D0E" w:rsidRDefault="009F5DD6">
      <w:pPr>
        <w:pStyle w:val="a3"/>
        <w:tabs>
          <w:tab w:val="left" w:pos="2466"/>
          <w:tab w:val="left" w:pos="3836"/>
          <w:tab w:val="left" w:pos="5872"/>
          <w:tab w:val="left" w:pos="7891"/>
          <w:tab w:val="left" w:pos="9061"/>
          <w:tab w:val="left" w:pos="9887"/>
        </w:tabs>
        <w:ind w:right="264"/>
      </w:pPr>
      <w:r>
        <w:t>Практические</w:t>
      </w:r>
      <w:r>
        <w:rPr>
          <w:spacing w:val="6"/>
        </w:rPr>
        <w:t xml:space="preserve"> </w:t>
      </w:r>
      <w:r>
        <w:t>работы:</w:t>
      </w:r>
      <w:r>
        <w:rPr>
          <w:spacing w:val="10"/>
        </w:rPr>
        <w:t xml:space="preserve"> </w:t>
      </w:r>
      <w:r>
        <w:t>«Анализ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карты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карты</w:t>
      </w:r>
      <w:r>
        <w:rPr>
          <w:spacing w:val="8"/>
        </w:rPr>
        <w:t xml:space="preserve"> </w:t>
      </w:r>
      <w:r>
        <w:t>строения</w:t>
      </w:r>
      <w:r>
        <w:rPr>
          <w:spacing w:val="8"/>
        </w:rPr>
        <w:t xml:space="preserve"> </w:t>
      </w:r>
      <w:r>
        <w:t>земной</w:t>
      </w:r>
      <w:r>
        <w:rPr>
          <w:spacing w:val="8"/>
        </w:rPr>
        <w:t xml:space="preserve"> </w:t>
      </w:r>
      <w:r>
        <w:t>коры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tab/>
        <w:t>выявления</w:t>
      </w:r>
      <w:r>
        <w:tab/>
        <w:t>закономерностей</w:t>
      </w:r>
      <w:r>
        <w:tab/>
        <w:t>распространения</w:t>
      </w:r>
      <w:r>
        <w:tab/>
        <w:t>крупных</w:t>
      </w:r>
      <w:r>
        <w:tab/>
        <w:t>форм</w:t>
      </w:r>
      <w:r>
        <w:tab/>
      </w:r>
      <w:r>
        <w:rPr>
          <w:spacing w:val="-1"/>
        </w:rPr>
        <w:t>рельефа»,</w:t>
      </w:r>
    </w:p>
    <w:p w14:paraId="51E69523" w14:textId="77777777" w:rsidR="00E65D0E" w:rsidRDefault="009F5DD6">
      <w:pPr>
        <w:pStyle w:val="a3"/>
        <w:ind w:firstLine="0"/>
      </w:pPr>
      <w:r>
        <w:t>«Объяснение</w:t>
      </w:r>
      <w:r>
        <w:rPr>
          <w:spacing w:val="-4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сейсмических</w:t>
      </w:r>
      <w:r>
        <w:rPr>
          <w:spacing w:val="-1"/>
        </w:rPr>
        <w:t xml:space="preserve"> </w:t>
      </w:r>
      <w:r>
        <w:t>событий,о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говорится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14:paraId="15F44732" w14:textId="77777777" w:rsidR="00E65D0E" w:rsidRDefault="009F5DD6">
      <w:pPr>
        <w:pStyle w:val="11"/>
        <w:spacing w:before="3" w:line="274" w:lineRule="exact"/>
      </w:pP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Земли.</w:t>
      </w:r>
    </w:p>
    <w:p w14:paraId="575BF6B8" w14:textId="77777777" w:rsidR="00E65D0E" w:rsidRDefault="009F5DD6">
      <w:pPr>
        <w:pStyle w:val="a3"/>
        <w:tabs>
          <w:tab w:val="left" w:pos="3217"/>
          <w:tab w:val="left" w:pos="4328"/>
          <w:tab w:val="left" w:pos="5260"/>
          <w:tab w:val="left" w:pos="6235"/>
          <w:tab w:val="left" w:pos="7677"/>
          <w:tab w:val="left" w:pos="7960"/>
          <w:tab w:val="left" w:pos="8881"/>
          <w:tab w:val="left" w:pos="9488"/>
        </w:tabs>
        <w:ind w:right="390"/>
      </w:pPr>
      <w:r>
        <w:t>Закономерности</w:t>
      </w:r>
      <w:r>
        <w:tab/>
        <w:t>распределения</w:t>
      </w:r>
      <w:r>
        <w:tab/>
        <w:t>температуры</w:t>
      </w:r>
      <w:r>
        <w:tab/>
      </w:r>
      <w:r>
        <w:tab/>
        <w:t>воздуха.Закономерности</w:t>
      </w:r>
      <w:r>
        <w:rPr>
          <w:spacing w:val="1"/>
        </w:rPr>
        <w:t xml:space="preserve"> </w:t>
      </w:r>
      <w:r>
        <w:t>распределения атмосферных</w:t>
      </w:r>
      <w:r>
        <w:rPr>
          <w:spacing w:val="1"/>
        </w:rPr>
        <w:t xml:space="preserve"> </w:t>
      </w:r>
      <w:r>
        <w:t>осадков.Пояса атмосферного</w:t>
      </w:r>
      <w:r>
        <w:rPr>
          <w:spacing w:val="2"/>
        </w:rPr>
        <w:t xml:space="preserve"> </w:t>
      </w:r>
      <w:r>
        <w:t>давления на Земле.Воздушные</w:t>
      </w:r>
      <w:r>
        <w:rPr>
          <w:spacing w:val="-57"/>
        </w:rPr>
        <w:t xml:space="preserve"> </w:t>
      </w:r>
      <w:r>
        <w:t>массы,их типы.Преобладающие ветры ‒ тропические(экваториальные)муссоны,пассаты</w:t>
      </w:r>
      <w:r>
        <w:rPr>
          <w:spacing w:val="1"/>
        </w:rPr>
        <w:t xml:space="preserve"> </w:t>
      </w:r>
      <w:r>
        <w:t>тропических</w:t>
      </w:r>
      <w:r>
        <w:tab/>
        <w:t>широт,западные</w:t>
      </w:r>
      <w:r>
        <w:tab/>
        <w:t>ветры.Разнообразие</w:t>
      </w:r>
      <w:r>
        <w:tab/>
        <w:t>климата</w:t>
      </w:r>
      <w:r>
        <w:tab/>
        <w:t>на</w:t>
      </w:r>
      <w:r>
        <w:tab/>
        <w:t>Земле.</w:t>
      </w:r>
    </w:p>
    <w:p w14:paraId="7E14DB77" w14:textId="77777777" w:rsidR="00E65D0E" w:rsidRDefault="009F5DD6">
      <w:pPr>
        <w:pStyle w:val="a3"/>
        <w:tabs>
          <w:tab w:val="left" w:pos="3951"/>
          <w:tab w:val="left" w:pos="6748"/>
          <w:tab w:val="left" w:pos="9559"/>
        </w:tabs>
        <w:ind w:right="347" w:firstLine="0"/>
      </w:pPr>
      <w:r>
        <w:t>Климатообразующие</w:t>
      </w:r>
      <w:r>
        <w:tab/>
        <w:t>факторы:географическое</w:t>
      </w:r>
      <w:r>
        <w:tab/>
        <w:t>положение,океанические</w:t>
      </w:r>
      <w:r>
        <w:tab/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-57"/>
        </w:rPr>
        <w:t xml:space="preserve"> </w:t>
      </w:r>
      <w:r>
        <w:t>характер</w:t>
      </w:r>
      <w:r>
        <w:rPr>
          <w:spacing w:val="18"/>
        </w:rPr>
        <w:t xml:space="preserve"> </w:t>
      </w:r>
      <w:r>
        <w:t>подстилающей</w:t>
      </w:r>
      <w:r>
        <w:rPr>
          <w:spacing w:val="19"/>
        </w:rPr>
        <w:t xml:space="preserve"> </w:t>
      </w:r>
      <w:r>
        <w:t>поверхности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рельефа</w:t>
      </w:r>
      <w:r>
        <w:rPr>
          <w:spacing w:val="19"/>
        </w:rPr>
        <w:t xml:space="preserve"> </w:t>
      </w:r>
      <w:r>
        <w:t>территории.Характеристика</w:t>
      </w:r>
      <w:r>
        <w:rPr>
          <w:spacing w:val="17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переходных</w:t>
      </w:r>
      <w:r>
        <w:rPr>
          <w:spacing w:val="8"/>
        </w:rPr>
        <w:t xml:space="preserve"> </w:t>
      </w:r>
      <w:r>
        <w:t>климатических</w:t>
      </w:r>
      <w:r>
        <w:rPr>
          <w:spacing w:val="8"/>
        </w:rPr>
        <w:t xml:space="preserve"> </w:t>
      </w:r>
      <w:r>
        <w:t>поясов</w:t>
      </w:r>
      <w:r>
        <w:rPr>
          <w:spacing w:val="5"/>
        </w:rPr>
        <w:t xml:space="preserve"> </w:t>
      </w:r>
      <w:r>
        <w:t>Земли.Влияние</w:t>
      </w:r>
      <w:r>
        <w:rPr>
          <w:spacing w:val="5"/>
        </w:rPr>
        <w:t xml:space="preserve"> </w:t>
      </w:r>
      <w:r>
        <w:t>климатических</w:t>
      </w:r>
      <w:r>
        <w:rPr>
          <w:spacing w:val="8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людей.Влияние</w:t>
      </w:r>
      <w:r>
        <w:rPr>
          <w:spacing w:val="32"/>
        </w:rPr>
        <w:t xml:space="preserve"> </w:t>
      </w:r>
      <w:r>
        <w:t>современной</w:t>
      </w:r>
      <w:r>
        <w:rPr>
          <w:spacing w:val="32"/>
        </w:rPr>
        <w:t xml:space="preserve"> </w:t>
      </w:r>
      <w:r>
        <w:t>хозяйственной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климат</w:t>
      </w:r>
      <w:r>
        <w:rPr>
          <w:spacing w:val="34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37"/>
        </w:rPr>
        <w:t xml:space="preserve"> </w:t>
      </w:r>
      <w:r>
        <w:t>изменения</w:t>
      </w:r>
      <w:r>
        <w:rPr>
          <w:spacing w:val="38"/>
        </w:rPr>
        <w:t xml:space="preserve"> </w:t>
      </w:r>
      <w:r>
        <w:t>климата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различные</w:t>
      </w:r>
      <w:r>
        <w:rPr>
          <w:spacing w:val="37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причины.Карты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поясов,климатические</w:t>
      </w:r>
      <w:r>
        <w:rPr>
          <w:spacing w:val="1"/>
        </w:rPr>
        <w:t xml:space="preserve"> </w:t>
      </w:r>
      <w:r>
        <w:t>карты,карты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года.Климатограмма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графическая</w:t>
      </w:r>
      <w:r>
        <w:rPr>
          <w:spacing w:val="7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отражения</w:t>
      </w:r>
      <w:r>
        <w:rPr>
          <w:spacing w:val="7"/>
        </w:rPr>
        <w:t xml:space="preserve"> </w:t>
      </w:r>
      <w:r>
        <w:t>климатических</w:t>
      </w:r>
      <w:r>
        <w:rPr>
          <w:spacing w:val="9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территории.</w:t>
      </w:r>
    </w:p>
    <w:p w14:paraId="01345048" w14:textId="77777777" w:rsidR="00E65D0E" w:rsidRDefault="009F5DD6">
      <w:pPr>
        <w:pStyle w:val="a3"/>
      </w:pPr>
      <w:r>
        <w:t>Практическая</w:t>
      </w:r>
      <w:r>
        <w:rPr>
          <w:spacing w:val="51"/>
        </w:rPr>
        <w:t xml:space="preserve"> </w:t>
      </w:r>
      <w:r>
        <w:t>работа«Описание</w:t>
      </w:r>
      <w:r>
        <w:rPr>
          <w:spacing w:val="51"/>
        </w:rPr>
        <w:t xml:space="preserve"> </w:t>
      </w:r>
      <w:r>
        <w:t>климата</w:t>
      </w:r>
      <w:r>
        <w:rPr>
          <w:spacing w:val="52"/>
        </w:rPr>
        <w:t xml:space="preserve"> </w:t>
      </w:r>
      <w:r>
        <w:t>территории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климатической</w:t>
      </w:r>
      <w:r>
        <w:rPr>
          <w:spacing w:val="53"/>
        </w:rPr>
        <w:t xml:space="preserve"> </w:t>
      </w:r>
      <w:r>
        <w:t>карте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климатограмме».</w:t>
      </w:r>
    </w:p>
    <w:p w14:paraId="4EF88AEF" w14:textId="77777777" w:rsidR="00E65D0E" w:rsidRDefault="009F5DD6">
      <w:pPr>
        <w:pStyle w:val="11"/>
        <w:spacing w:before="3" w:line="274" w:lineRule="exact"/>
      </w:pP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гидросферы.</w:t>
      </w:r>
    </w:p>
    <w:p w14:paraId="2FF6D62E" w14:textId="77777777" w:rsidR="00E65D0E" w:rsidRDefault="009F5DD6">
      <w:pPr>
        <w:pStyle w:val="a3"/>
        <w:ind w:right="337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части.Тихий,Атлантический,Индийский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21"/>
        </w:rPr>
        <w:t xml:space="preserve"> </w:t>
      </w:r>
      <w:r>
        <w:t>океаны.Южный</w:t>
      </w:r>
      <w:r>
        <w:rPr>
          <w:spacing w:val="20"/>
        </w:rPr>
        <w:t xml:space="preserve"> </w:t>
      </w:r>
      <w:r>
        <w:t>океан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проблема</w:t>
      </w:r>
      <w:r>
        <w:rPr>
          <w:spacing w:val="19"/>
        </w:rPr>
        <w:t xml:space="preserve"> </w:t>
      </w:r>
      <w:r>
        <w:t>выделения</w:t>
      </w:r>
      <w:r>
        <w:rPr>
          <w:spacing w:val="2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самостоятельной</w:t>
      </w:r>
      <w:r>
        <w:rPr>
          <w:spacing w:val="2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Мирового</w:t>
      </w:r>
      <w:r>
        <w:rPr>
          <w:spacing w:val="21"/>
        </w:rPr>
        <w:t xml:space="preserve"> </w:t>
      </w:r>
      <w:r>
        <w:t>океана.Тёплые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холодные</w:t>
      </w:r>
      <w:r>
        <w:rPr>
          <w:spacing w:val="20"/>
        </w:rPr>
        <w:t xml:space="preserve"> </w:t>
      </w:r>
      <w:r>
        <w:t>океанические</w:t>
      </w:r>
      <w:r>
        <w:rPr>
          <w:spacing w:val="20"/>
        </w:rPr>
        <w:t xml:space="preserve"> </w:t>
      </w:r>
      <w:r>
        <w:t>течения.Система</w:t>
      </w:r>
      <w:r>
        <w:rPr>
          <w:spacing w:val="2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20"/>
        </w:rPr>
        <w:t xml:space="preserve"> </w:t>
      </w:r>
      <w:r>
        <w:t>вод</w:t>
      </w:r>
      <w:r>
        <w:rPr>
          <w:spacing w:val="19"/>
        </w:rPr>
        <w:t xml:space="preserve"> </w:t>
      </w:r>
      <w:r>
        <w:t>Мирового</w:t>
      </w:r>
      <w:r>
        <w:rPr>
          <w:spacing w:val="18"/>
        </w:rPr>
        <w:t xml:space="preserve"> </w:t>
      </w:r>
      <w:r>
        <w:t>океана,её</w:t>
      </w:r>
      <w:r>
        <w:rPr>
          <w:spacing w:val="18"/>
        </w:rPr>
        <w:t xml:space="preserve"> </w:t>
      </w:r>
      <w:r>
        <w:t>измерение.Карта</w:t>
      </w:r>
      <w:r>
        <w:rPr>
          <w:spacing w:val="18"/>
        </w:rPr>
        <w:t xml:space="preserve"> </w:t>
      </w:r>
      <w:r>
        <w:t>солёности</w:t>
      </w:r>
      <w:r>
        <w:rPr>
          <w:spacing w:val="17"/>
        </w:rPr>
        <w:t xml:space="preserve"> </w:t>
      </w:r>
      <w:r>
        <w:t>поверхностных</w:t>
      </w:r>
      <w:r>
        <w:rPr>
          <w:spacing w:val="21"/>
        </w:rPr>
        <w:t xml:space="preserve"> </w:t>
      </w:r>
      <w:r>
        <w:t>вод</w:t>
      </w:r>
    </w:p>
    <w:p w14:paraId="2B838279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6F3114AD" w14:textId="77777777" w:rsidR="00E65D0E" w:rsidRDefault="009F5DD6">
      <w:pPr>
        <w:pStyle w:val="a3"/>
        <w:spacing w:before="64"/>
        <w:ind w:right="327" w:firstLine="0"/>
      </w:pPr>
      <w:r>
        <w:t>Мирового океана.Географические закономерности</w:t>
      </w:r>
      <w:r>
        <w:rPr>
          <w:spacing w:val="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4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29"/>
        </w:rPr>
        <w:t xml:space="preserve"> </w:t>
      </w:r>
      <w:r>
        <w:t>количества</w:t>
      </w:r>
      <w:r>
        <w:rPr>
          <w:spacing w:val="28"/>
        </w:rPr>
        <w:t xml:space="preserve"> </w:t>
      </w:r>
      <w:r>
        <w:t>атмосферных</w:t>
      </w:r>
      <w:r>
        <w:rPr>
          <w:spacing w:val="32"/>
        </w:rPr>
        <w:t xml:space="preserve"> </w:t>
      </w:r>
      <w:r>
        <w:t>осадков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испарения,опресняющего</w:t>
      </w:r>
      <w:r>
        <w:rPr>
          <w:spacing w:val="29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0"/>
        </w:rPr>
        <w:t xml:space="preserve"> </w:t>
      </w:r>
      <w:r>
        <w:t>вод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вод</w:t>
      </w:r>
      <w:r>
        <w:rPr>
          <w:spacing w:val="3"/>
        </w:rPr>
        <w:t xml:space="preserve"> </w:t>
      </w:r>
      <w:r>
        <w:t>ледников.Образование</w:t>
      </w:r>
      <w:r>
        <w:rPr>
          <w:spacing w:val="7"/>
        </w:rPr>
        <w:t xml:space="preserve"> </w:t>
      </w:r>
      <w:r>
        <w:t>льдов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Мировом</w:t>
      </w:r>
      <w:r>
        <w:rPr>
          <w:spacing w:val="67"/>
        </w:rPr>
        <w:t xml:space="preserve"> </w:t>
      </w:r>
      <w:r>
        <w:t>океане.Изменения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океана,их</w:t>
      </w:r>
      <w:r>
        <w:rPr>
          <w:spacing w:val="14"/>
        </w:rPr>
        <w:t xml:space="preserve"> </w:t>
      </w:r>
      <w:r>
        <w:t>причины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следствия.Жизнь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27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пространственного</w:t>
      </w:r>
      <w:r>
        <w:rPr>
          <w:spacing w:val="29"/>
        </w:rPr>
        <w:t xml:space="preserve"> </w:t>
      </w:r>
      <w:r>
        <w:t>распространения.Основные</w:t>
      </w:r>
      <w:r>
        <w:rPr>
          <w:spacing w:val="28"/>
        </w:rPr>
        <w:t xml:space="preserve"> </w:t>
      </w:r>
      <w:r>
        <w:t>районы</w:t>
      </w:r>
      <w:r>
        <w:rPr>
          <w:spacing w:val="28"/>
        </w:rPr>
        <w:t xml:space="preserve"> </w:t>
      </w:r>
      <w:r>
        <w:t>рыболовства.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14:paraId="48F31DF1" w14:textId="77777777" w:rsidR="00E65D0E" w:rsidRDefault="009F5DD6">
      <w:pPr>
        <w:pStyle w:val="a3"/>
        <w:spacing w:before="1"/>
        <w:ind w:right="259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информации».</w:t>
      </w:r>
    </w:p>
    <w:p w14:paraId="31D09260" w14:textId="77777777" w:rsidR="00E65D0E" w:rsidRDefault="009F5DD6">
      <w:pPr>
        <w:pStyle w:val="11"/>
        <w:spacing w:before="5"/>
        <w:ind w:right="6257"/>
        <w:jc w:val="both"/>
      </w:pPr>
      <w:r>
        <w:t>Человечество на Земле.</w:t>
      </w:r>
      <w:r>
        <w:rPr>
          <w:spacing w:val="1"/>
        </w:rPr>
        <w:t xml:space="preserve"> </w:t>
      </w:r>
      <w:r>
        <w:t>Численность</w:t>
      </w:r>
      <w:r>
        <w:rPr>
          <w:spacing w:val="-13"/>
        </w:rPr>
        <w:t xml:space="preserve"> </w:t>
      </w:r>
      <w:r>
        <w:t>населения.</w:t>
      </w:r>
    </w:p>
    <w:p w14:paraId="298C2EF7" w14:textId="77777777" w:rsidR="00E65D0E" w:rsidRDefault="009F5DD6">
      <w:pPr>
        <w:pStyle w:val="a3"/>
        <w:ind w:right="368"/>
      </w:pPr>
      <w:r>
        <w:t>Заселение</w:t>
      </w:r>
      <w:r>
        <w:rPr>
          <w:spacing w:val="4"/>
        </w:rPr>
        <w:t xml:space="preserve"> </w:t>
      </w:r>
      <w:r>
        <w:t>Земли</w:t>
      </w:r>
      <w:r>
        <w:rPr>
          <w:spacing w:val="6"/>
        </w:rPr>
        <w:t xml:space="preserve"> </w:t>
      </w:r>
      <w:r>
        <w:t>человеком.Современная</w:t>
      </w:r>
      <w:r>
        <w:rPr>
          <w:spacing w:val="5"/>
        </w:rPr>
        <w:t xml:space="preserve"> </w:t>
      </w:r>
      <w:r>
        <w:t>численность</w:t>
      </w:r>
      <w:r>
        <w:rPr>
          <w:spacing w:val="6"/>
        </w:rPr>
        <w:t xml:space="preserve"> </w:t>
      </w:r>
      <w:r>
        <w:t>населения</w:t>
      </w:r>
      <w:r>
        <w:rPr>
          <w:spacing w:val="6"/>
        </w:rPr>
        <w:t xml:space="preserve"> </w:t>
      </w:r>
      <w:r>
        <w:t>мира.Изменение</w:t>
      </w:r>
      <w:r>
        <w:rPr>
          <w:spacing w:val="-57"/>
        </w:rPr>
        <w:t xml:space="preserve"> </w:t>
      </w:r>
      <w:r>
        <w:t>численности</w:t>
      </w:r>
      <w:r>
        <w:rPr>
          <w:spacing w:val="7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времени.Методы</w:t>
      </w:r>
      <w:r>
        <w:rPr>
          <w:spacing w:val="7"/>
        </w:rPr>
        <w:t xml:space="preserve"> </w:t>
      </w:r>
      <w:r>
        <w:t>определения</w:t>
      </w:r>
      <w:r>
        <w:rPr>
          <w:spacing w:val="7"/>
        </w:rPr>
        <w:t xml:space="preserve"> </w:t>
      </w:r>
      <w:r>
        <w:t>численности</w:t>
      </w:r>
      <w:r>
        <w:rPr>
          <w:spacing w:val="7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24"/>
        </w:rPr>
        <w:t xml:space="preserve"> </w:t>
      </w:r>
      <w:r>
        <w:t>населения.Факторы,влияющие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рост</w:t>
      </w:r>
      <w:r>
        <w:rPr>
          <w:spacing w:val="23"/>
        </w:rPr>
        <w:t xml:space="preserve"> </w:t>
      </w:r>
      <w:r>
        <w:t>численности</w:t>
      </w:r>
      <w:r>
        <w:rPr>
          <w:spacing w:val="25"/>
        </w:rPr>
        <w:t xml:space="preserve"> </w:t>
      </w:r>
      <w:r>
        <w:t>населения.Размещение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 населения.</w:t>
      </w:r>
    </w:p>
    <w:p w14:paraId="01F27527" w14:textId="77777777" w:rsidR="00E65D0E" w:rsidRDefault="009F5DD6">
      <w:pPr>
        <w:pStyle w:val="a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отдельных</w:t>
      </w:r>
      <w:r>
        <w:rPr>
          <w:spacing w:val="51"/>
        </w:rPr>
        <w:t xml:space="preserve"> </w:t>
      </w:r>
      <w:r>
        <w:t>регионов</w:t>
      </w:r>
      <w:r>
        <w:rPr>
          <w:spacing w:val="52"/>
        </w:rPr>
        <w:t xml:space="preserve"> </w:t>
      </w:r>
      <w:r>
        <w:t>мира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статистическим</w:t>
      </w:r>
      <w:r>
        <w:rPr>
          <w:spacing w:val="51"/>
        </w:rPr>
        <w:t xml:space="preserve"> </w:t>
      </w:r>
      <w:r>
        <w:t>материалам»,</w:t>
      </w:r>
      <w:r>
        <w:rPr>
          <w:spacing w:val="59"/>
        </w:rPr>
        <w:t xml:space="preserve"> </w:t>
      </w:r>
      <w:r>
        <w:t>«Определение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численности,плотности</w:t>
      </w:r>
      <w:r>
        <w:rPr>
          <w:spacing w:val="4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отдельных</w:t>
      </w:r>
      <w:r>
        <w:rPr>
          <w:spacing w:val="4"/>
        </w:rPr>
        <w:t xml:space="preserve"> </w:t>
      </w:r>
      <w:r>
        <w:t>стран  по</w:t>
      </w:r>
      <w:r>
        <w:rPr>
          <w:spacing w:val="2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источникам».</w:t>
      </w:r>
    </w:p>
    <w:p w14:paraId="4D850E37" w14:textId="77777777" w:rsidR="00E65D0E" w:rsidRDefault="009F5DD6">
      <w:pPr>
        <w:pStyle w:val="11"/>
        <w:spacing w:before="1" w:line="274" w:lineRule="exact"/>
      </w:pPr>
      <w:r>
        <w:t>Страны</w:t>
      </w:r>
      <w:r>
        <w:rPr>
          <w:spacing w:val="-4"/>
        </w:rPr>
        <w:t xml:space="preserve"> </w:t>
      </w:r>
      <w:r>
        <w:t>и народы</w:t>
      </w:r>
      <w:r>
        <w:rPr>
          <w:spacing w:val="-1"/>
        </w:rPr>
        <w:t xml:space="preserve"> </w:t>
      </w:r>
      <w:r>
        <w:t>мира.</w:t>
      </w:r>
    </w:p>
    <w:p w14:paraId="047F44E7" w14:textId="77777777" w:rsidR="00E65D0E" w:rsidRDefault="009F5DD6">
      <w:pPr>
        <w:pStyle w:val="a3"/>
        <w:tabs>
          <w:tab w:val="left" w:pos="3198"/>
          <w:tab w:val="left" w:pos="3282"/>
          <w:tab w:val="left" w:pos="3584"/>
          <w:tab w:val="left" w:pos="3642"/>
          <w:tab w:val="left" w:pos="4702"/>
          <w:tab w:val="left" w:pos="4742"/>
          <w:tab w:val="left" w:pos="6727"/>
          <w:tab w:val="left" w:pos="7612"/>
          <w:tab w:val="left" w:pos="8693"/>
          <w:tab w:val="left" w:pos="8885"/>
          <w:tab w:val="left" w:pos="9816"/>
        </w:tabs>
        <w:ind w:right="498"/>
      </w:pPr>
      <w:r>
        <w:t>Народы</w:t>
      </w:r>
      <w:r>
        <w:tab/>
      </w:r>
      <w:r>
        <w:tab/>
        <w:t>и</w:t>
      </w:r>
      <w:r>
        <w:tab/>
      </w:r>
      <w:r>
        <w:tab/>
        <w:t>религии</w:t>
      </w:r>
      <w:r>
        <w:tab/>
        <w:t>мира.Этнический</w:t>
      </w:r>
      <w:r>
        <w:tab/>
        <w:t>состав</w:t>
      </w:r>
      <w:r>
        <w:tab/>
        <w:t>населения</w:t>
      </w:r>
      <w:r>
        <w:tab/>
      </w:r>
      <w:r>
        <w:tab/>
        <w:t>мира.Языковая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52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мира.Мировые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национальные</w:t>
      </w:r>
      <w:r>
        <w:rPr>
          <w:spacing w:val="54"/>
        </w:rPr>
        <w:t xml:space="preserve"> </w:t>
      </w:r>
      <w:r>
        <w:t>религии.География</w:t>
      </w:r>
      <w:r>
        <w:rPr>
          <w:spacing w:val="56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религий.Хозяйственная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людей,основные</w:t>
      </w:r>
      <w:r>
        <w:rPr>
          <w:spacing w:val="17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виды:сельское</w:t>
      </w:r>
      <w:r>
        <w:rPr>
          <w:spacing w:val="17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промышленность,сфера</w:t>
      </w:r>
      <w:r>
        <w:rPr>
          <w:spacing w:val="1"/>
        </w:rPr>
        <w:t xml:space="preserve"> </w:t>
      </w:r>
      <w:r>
        <w:t>услуг.Их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комплексы.Комплексные</w:t>
      </w:r>
      <w:r>
        <w:rPr>
          <w:spacing w:val="1"/>
        </w:rPr>
        <w:t xml:space="preserve"> </w:t>
      </w:r>
      <w:r>
        <w:t>карты.Города</w:t>
      </w:r>
      <w:r>
        <w:tab/>
        <w:t>и</w:t>
      </w:r>
      <w:r>
        <w:tab/>
        <w:t>сельские</w:t>
      </w:r>
      <w:r>
        <w:tab/>
      </w:r>
      <w:r>
        <w:tab/>
        <w:t>поселения.Культурно-исторические</w:t>
      </w:r>
      <w:r>
        <w:tab/>
        <w:t>регионы</w:t>
      </w:r>
      <w:r>
        <w:tab/>
        <w:t>мира.</w:t>
      </w:r>
    </w:p>
    <w:p w14:paraId="21831222" w14:textId="77777777" w:rsidR="00E65D0E" w:rsidRDefault="009F5DD6">
      <w:pPr>
        <w:pStyle w:val="a3"/>
        <w:ind w:right="263" w:firstLine="0"/>
      </w:pPr>
      <w:r>
        <w:t>Многообразие</w:t>
      </w:r>
      <w:r>
        <w:rPr>
          <w:spacing w:val="7"/>
        </w:rPr>
        <w:t xml:space="preserve"> </w:t>
      </w:r>
      <w:r>
        <w:t>стран,их</w:t>
      </w:r>
      <w:r>
        <w:rPr>
          <w:spacing w:val="10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типы.Профессия</w:t>
      </w:r>
      <w:r>
        <w:rPr>
          <w:spacing w:val="8"/>
        </w:rPr>
        <w:t xml:space="preserve"> </w:t>
      </w:r>
      <w:r>
        <w:t>менеджер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сфере</w:t>
      </w:r>
      <w:r>
        <w:rPr>
          <w:spacing w:val="6"/>
        </w:rPr>
        <w:t xml:space="preserve"> </w:t>
      </w:r>
      <w:r>
        <w:t>туризма,</w:t>
      </w:r>
      <w:r>
        <w:rPr>
          <w:spacing w:val="-57"/>
        </w:rPr>
        <w:t xml:space="preserve"> </w:t>
      </w:r>
      <w:r>
        <w:t>экскурсовод.</w:t>
      </w:r>
    </w:p>
    <w:p w14:paraId="3C5B6F61" w14:textId="77777777" w:rsidR="00E65D0E" w:rsidRDefault="009F5DD6">
      <w:pPr>
        <w:pStyle w:val="a3"/>
      </w:pPr>
      <w:r>
        <w:t>Практическая</w:t>
      </w:r>
      <w:r>
        <w:rPr>
          <w:spacing w:val="10"/>
        </w:rPr>
        <w:t xml:space="preserve"> </w:t>
      </w:r>
      <w:r>
        <w:t>работа«Сравнение</w:t>
      </w:r>
      <w:r>
        <w:rPr>
          <w:spacing w:val="9"/>
        </w:rPr>
        <w:t xml:space="preserve"> </w:t>
      </w:r>
      <w:r>
        <w:t>занятости</w:t>
      </w:r>
      <w:r>
        <w:rPr>
          <w:spacing w:val="10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стран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комплексным</w:t>
      </w:r>
      <w:r>
        <w:rPr>
          <w:spacing w:val="-57"/>
        </w:rPr>
        <w:t xml:space="preserve"> </w:t>
      </w:r>
      <w:r>
        <w:t>картам».</w:t>
      </w:r>
    </w:p>
    <w:p w14:paraId="1ACCAB97" w14:textId="77777777" w:rsidR="00E65D0E" w:rsidRDefault="009F5DD6">
      <w:pPr>
        <w:pStyle w:val="11"/>
        <w:spacing w:before="3"/>
        <w:ind w:right="6647"/>
      </w:pPr>
      <w:r>
        <w:t>Материки и страны.</w:t>
      </w:r>
      <w:r>
        <w:rPr>
          <w:spacing w:val="-57"/>
        </w:rPr>
        <w:t xml:space="preserve"> </w:t>
      </w:r>
      <w:r>
        <w:t>Южные</w:t>
      </w:r>
      <w:r>
        <w:rPr>
          <w:spacing w:val="-3"/>
        </w:rPr>
        <w:t xml:space="preserve"> </w:t>
      </w:r>
      <w:r>
        <w:t>материки.</w:t>
      </w:r>
    </w:p>
    <w:p w14:paraId="38DF810B" w14:textId="77777777" w:rsidR="00E65D0E" w:rsidRDefault="009F5DD6">
      <w:pPr>
        <w:pStyle w:val="a3"/>
        <w:ind w:right="327"/>
      </w:pPr>
      <w:r>
        <w:t>Африка.Австралия</w:t>
      </w:r>
      <w:r>
        <w:rPr>
          <w:spacing w:val="1"/>
        </w:rPr>
        <w:t xml:space="preserve"> </w:t>
      </w:r>
      <w:r>
        <w:t>и Океания.Южная</w:t>
      </w:r>
      <w:r>
        <w:rPr>
          <w:spacing w:val="1"/>
        </w:rPr>
        <w:t xml:space="preserve"> </w:t>
      </w:r>
      <w:r>
        <w:t>Америка.Антарктида.История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26"/>
        </w:rPr>
        <w:t xml:space="preserve"> </w:t>
      </w:r>
      <w:r>
        <w:t>положение.Основные</w:t>
      </w:r>
      <w:r>
        <w:rPr>
          <w:spacing w:val="26"/>
        </w:rPr>
        <w:t xml:space="preserve"> </w:t>
      </w:r>
      <w:r>
        <w:t>черты</w:t>
      </w:r>
      <w:r>
        <w:rPr>
          <w:spacing w:val="27"/>
        </w:rPr>
        <w:t xml:space="preserve"> </w:t>
      </w:r>
      <w:r>
        <w:t>рельефа,климата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внутренних</w:t>
      </w:r>
      <w:r>
        <w:rPr>
          <w:spacing w:val="29"/>
        </w:rPr>
        <w:t xml:space="preserve"> </w:t>
      </w:r>
      <w:r>
        <w:t>вод</w:t>
      </w:r>
      <w:r>
        <w:rPr>
          <w:spacing w:val="2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факторы.Зональные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азональные</w:t>
      </w:r>
      <w:r>
        <w:rPr>
          <w:spacing w:val="30"/>
        </w:rPr>
        <w:t xml:space="preserve"> </w:t>
      </w:r>
      <w:r>
        <w:t>природные</w:t>
      </w:r>
      <w:r>
        <w:rPr>
          <w:spacing w:val="30"/>
        </w:rPr>
        <w:t xml:space="preserve"> </w:t>
      </w:r>
      <w:r>
        <w:t>комплексы.Население.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40"/>
        </w:rPr>
        <w:t xml:space="preserve"> </w:t>
      </w:r>
      <w:r>
        <w:t>карта.Крупнейшие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территории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численности</w:t>
      </w:r>
      <w:r>
        <w:rPr>
          <w:spacing w:val="41"/>
        </w:rPr>
        <w:t xml:space="preserve"> </w:t>
      </w:r>
      <w:r>
        <w:t>населения</w:t>
      </w:r>
      <w:r>
        <w:rPr>
          <w:spacing w:val="40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34"/>
        </w:rPr>
        <w:t xml:space="preserve"> </w:t>
      </w:r>
      <w:r>
        <w:t>природы</w:t>
      </w:r>
      <w:r>
        <w:rPr>
          <w:spacing w:val="35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влиянием</w:t>
      </w:r>
      <w:r>
        <w:rPr>
          <w:spacing w:val="35"/>
        </w:rPr>
        <w:t xml:space="preserve"> </w:t>
      </w:r>
      <w:r>
        <w:t>хозяйственной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человека.Антарктида</w:t>
      </w:r>
      <w:r>
        <w:rPr>
          <w:spacing w:val="35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 на</w:t>
      </w:r>
      <w:r>
        <w:rPr>
          <w:spacing w:val="1"/>
        </w:rPr>
        <w:t xml:space="preserve"> </w:t>
      </w:r>
      <w:r>
        <w:t>Земле.Освоение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вXX‒XXIвв.Современные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Антарктиде.Роль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открытиях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14:paraId="71665DE2" w14:textId="77777777" w:rsidR="00E65D0E" w:rsidRDefault="009F5DD6">
      <w:pPr>
        <w:pStyle w:val="a3"/>
        <w:ind w:right="26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двух(любых)</w:t>
      </w:r>
      <w:r>
        <w:rPr>
          <w:spacing w:val="1"/>
        </w:rPr>
        <w:t xml:space="preserve"> </w:t>
      </w:r>
      <w:r>
        <w:t>южных</w:t>
      </w:r>
      <w:r>
        <w:rPr>
          <w:spacing w:val="57"/>
        </w:rPr>
        <w:t xml:space="preserve"> </w:t>
      </w:r>
      <w:r>
        <w:t>материков»,</w:t>
      </w:r>
      <w:r>
        <w:rPr>
          <w:spacing w:val="60"/>
        </w:rPr>
        <w:t xml:space="preserve"> </w:t>
      </w:r>
      <w:r>
        <w:t>«Объяснение</w:t>
      </w:r>
      <w:r>
        <w:rPr>
          <w:spacing w:val="56"/>
        </w:rPr>
        <w:t xml:space="preserve"> </w:t>
      </w:r>
      <w:r>
        <w:t>годового</w:t>
      </w:r>
      <w:r>
        <w:rPr>
          <w:spacing w:val="57"/>
        </w:rPr>
        <w:t xml:space="preserve"> </w:t>
      </w:r>
      <w:r>
        <w:t>хода</w:t>
      </w:r>
      <w:r>
        <w:rPr>
          <w:spacing w:val="54"/>
        </w:rPr>
        <w:t xml:space="preserve"> </w:t>
      </w:r>
      <w:r>
        <w:t>температур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режима</w:t>
      </w:r>
      <w:r>
        <w:rPr>
          <w:spacing w:val="56"/>
        </w:rPr>
        <w:t xml:space="preserve"> </w:t>
      </w:r>
      <w:r>
        <w:t>выпадения</w:t>
      </w:r>
      <w:r>
        <w:rPr>
          <w:spacing w:val="-57"/>
        </w:rPr>
        <w:t xml:space="preserve"> </w:t>
      </w:r>
      <w:r>
        <w:t>атмосферных</w:t>
      </w:r>
      <w:r>
        <w:rPr>
          <w:spacing w:val="3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 поясе»,</w:t>
      </w:r>
      <w:r>
        <w:rPr>
          <w:spacing w:val="8"/>
        </w:rPr>
        <w:t xml:space="preserve"> </w:t>
      </w:r>
      <w:r>
        <w:t>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Африки,Южной</w:t>
      </w:r>
      <w:r>
        <w:rPr>
          <w:spacing w:val="1"/>
        </w:rPr>
        <w:t xml:space="preserve"> </w:t>
      </w:r>
      <w:r>
        <w:t>Америки и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 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стран</w:t>
      </w:r>
      <w:r>
        <w:rPr>
          <w:spacing w:val="26"/>
        </w:rPr>
        <w:t xml:space="preserve"> </w:t>
      </w:r>
      <w:r>
        <w:t>Африки</w:t>
      </w:r>
      <w:r>
        <w:rPr>
          <w:spacing w:val="27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Южной</w:t>
      </w:r>
      <w:r>
        <w:rPr>
          <w:spacing w:val="24"/>
        </w:rPr>
        <w:t xml:space="preserve"> </w:t>
      </w:r>
      <w:r>
        <w:t>Америки</w:t>
      </w:r>
      <w:r>
        <w:rPr>
          <w:spacing w:val="26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географическим</w:t>
      </w:r>
      <w:r>
        <w:rPr>
          <w:spacing w:val="24"/>
        </w:rPr>
        <w:t xml:space="preserve"> </w:t>
      </w:r>
      <w:r>
        <w:t>картам»,</w:t>
      </w:r>
      <w:r>
        <w:rPr>
          <w:spacing w:val="30"/>
        </w:rPr>
        <w:t xml:space="preserve"> </w:t>
      </w:r>
      <w:r>
        <w:t>«Объяснение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7"/>
        </w:rPr>
        <w:t xml:space="preserve"> </w:t>
      </w:r>
      <w:r>
        <w:t>размещения</w:t>
      </w:r>
      <w:r>
        <w:rPr>
          <w:spacing w:val="16"/>
        </w:rPr>
        <w:t xml:space="preserve"> </w:t>
      </w:r>
      <w:r>
        <w:t>населения</w:t>
      </w:r>
      <w:r>
        <w:rPr>
          <w:spacing w:val="17"/>
        </w:rPr>
        <w:t xml:space="preserve"> </w:t>
      </w:r>
      <w:r>
        <w:t>Австралии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одной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стран</w:t>
      </w:r>
      <w:r>
        <w:rPr>
          <w:spacing w:val="17"/>
        </w:rPr>
        <w:t xml:space="preserve"> </w:t>
      </w:r>
      <w:r>
        <w:t>Африки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Южной</w:t>
      </w:r>
      <w:r>
        <w:rPr>
          <w:spacing w:val="-57"/>
        </w:rPr>
        <w:t xml:space="preserve"> </w:t>
      </w:r>
      <w:r>
        <w:t>Америки».</w:t>
      </w:r>
    </w:p>
    <w:p w14:paraId="7F2C8D9A" w14:textId="77777777" w:rsidR="00E65D0E" w:rsidRDefault="009F5DD6">
      <w:pPr>
        <w:pStyle w:val="11"/>
        <w:spacing w:before="1" w:line="274" w:lineRule="exact"/>
      </w:pPr>
      <w:r>
        <w:t>Северные</w:t>
      </w:r>
      <w:r>
        <w:rPr>
          <w:spacing w:val="-4"/>
        </w:rPr>
        <w:t xml:space="preserve"> </w:t>
      </w:r>
      <w:r>
        <w:t>материки.</w:t>
      </w:r>
    </w:p>
    <w:p w14:paraId="6B41395D" w14:textId="77777777" w:rsidR="00E65D0E" w:rsidRDefault="009F5DD6">
      <w:pPr>
        <w:pStyle w:val="a3"/>
      </w:pPr>
      <w:r>
        <w:t>Северная</w:t>
      </w:r>
      <w:r>
        <w:rPr>
          <w:spacing w:val="1"/>
        </w:rPr>
        <w:t xml:space="preserve"> </w:t>
      </w:r>
      <w:r>
        <w:t>Америка.Евразия.История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освоения.Географическое</w:t>
      </w:r>
      <w:r>
        <w:rPr>
          <w:spacing w:val="1"/>
        </w:rPr>
        <w:t xml:space="preserve"> </w:t>
      </w:r>
      <w:r>
        <w:t>положение.Основные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комплексы.Население.Политическая</w:t>
      </w:r>
      <w:r>
        <w:rPr>
          <w:spacing w:val="1"/>
        </w:rPr>
        <w:t xml:space="preserve"> </w:t>
      </w:r>
      <w:r>
        <w:t>карта.Крупнейшие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численности</w:t>
      </w:r>
      <w:r>
        <w:rPr>
          <w:spacing w:val="17"/>
        </w:rPr>
        <w:t xml:space="preserve"> </w:t>
      </w:r>
      <w:r>
        <w:t>населения</w:t>
      </w:r>
      <w:r>
        <w:rPr>
          <w:spacing w:val="16"/>
        </w:rPr>
        <w:t xml:space="preserve"> </w:t>
      </w:r>
      <w:r>
        <w:t>страны.Изменение</w:t>
      </w:r>
      <w:r>
        <w:rPr>
          <w:spacing w:val="15"/>
        </w:rPr>
        <w:t xml:space="preserve"> </w:t>
      </w:r>
      <w:r>
        <w:t>природы</w:t>
      </w:r>
    </w:p>
    <w:p w14:paraId="40429EB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CEDA85" w14:textId="77777777" w:rsidR="00E65D0E" w:rsidRDefault="009F5DD6">
      <w:pPr>
        <w:pStyle w:val="a3"/>
        <w:spacing w:before="64"/>
        <w:ind w:firstLine="0"/>
      </w:pPr>
      <w:r>
        <w:t>под</w:t>
      </w:r>
      <w:r>
        <w:rPr>
          <w:spacing w:val="-3"/>
        </w:rPr>
        <w:t xml:space="preserve"> </w:t>
      </w:r>
      <w:r>
        <w:t>влиянием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14:paraId="58A20192" w14:textId="77777777" w:rsidR="00E65D0E" w:rsidRDefault="009F5DD6">
      <w:pPr>
        <w:pStyle w:val="a3"/>
        <w:tabs>
          <w:tab w:val="left" w:pos="1907"/>
          <w:tab w:val="left" w:pos="3655"/>
          <w:tab w:val="left" w:pos="4125"/>
          <w:tab w:val="left" w:pos="5545"/>
          <w:tab w:val="left" w:pos="6761"/>
          <w:tab w:val="left" w:pos="7922"/>
          <w:tab w:val="left" w:pos="8286"/>
          <w:tab w:val="left" w:pos="9537"/>
        </w:tabs>
        <w:ind w:right="262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tab/>
        <w:t>землетрясений</w:t>
      </w:r>
      <w:r>
        <w:tab/>
        <w:t>на</w:t>
      </w:r>
      <w:r>
        <w:tab/>
        <w:t>территории</w:t>
      </w:r>
      <w:r>
        <w:tab/>
        <w:t>Северной</w:t>
      </w:r>
      <w:r>
        <w:tab/>
        <w:t>Америки</w:t>
      </w:r>
      <w:r>
        <w:tab/>
        <w:t>и</w:t>
      </w:r>
      <w:r>
        <w:tab/>
        <w:t>Евразии»,</w:t>
      </w:r>
      <w:r>
        <w:tab/>
      </w:r>
      <w:r>
        <w:rPr>
          <w:spacing w:val="-1"/>
        </w:rPr>
        <w:t>«Объяснение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27"/>
        </w:rPr>
        <w:t xml:space="preserve"> </w:t>
      </w:r>
      <w:r>
        <w:t>различий</w:t>
      </w:r>
      <w:r>
        <w:rPr>
          <w:spacing w:val="26"/>
        </w:rPr>
        <w:t xml:space="preserve"> </w:t>
      </w:r>
      <w:r>
        <w:t>территорий,находящихся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географической</w:t>
      </w:r>
      <w:r>
        <w:rPr>
          <w:spacing w:val="26"/>
        </w:rPr>
        <w:t xml:space="preserve"> </w:t>
      </w:r>
      <w:r>
        <w:t>широте,на</w:t>
      </w:r>
      <w:r>
        <w:rPr>
          <w:spacing w:val="1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умеренного</w:t>
      </w:r>
      <w:r>
        <w:rPr>
          <w:spacing w:val="-3"/>
        </w:rPr>
        <w:t xml:space="preserve"> </w:t>
      </w:r>
      <w:r>
        <w:t>климатического</w:t>
      </w:r>
      <w:r>
        <w:rPr>
          <w:spacing w:val="-4"/>
        </w:rPr>
        <w:t xml:space="preserve"> </w:t>
      </w:r>
      <w:r>
        <w:t>пояса»,</w:t>
      </w:r>
      <w:r>
        <w:rPr>
          <w:spacing w:val="2"/>
        </w:rPr>
        <w:t xml:space="preserve"> </w:t>
      </w:r>
      <w:r>
        <w:t>«Представление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компонентах</w:t>
      </w:r>
      <w:r>
        <w:rPr>
          <w:spacing w:val="55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одной</w:t>
      </w:r>
      <w:r>
        <w:rPr>
          <w:spacing w:val="56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зон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анализа</w:t>
      </w:r>
      <w:r>
        <w:rPr>
          <w:spacing w:val="54"/>
        </w:rPr>
        <w:t xml:space="preserve"> </w:t>
      </w:r>
      <w:r>
        <w:t>нескольких</w:t>
      </w:r>
      <w:r>
        <w:rPr>
          <w:spacing w:val="-57"/>
        </w:rPr>
        <w:t xml:space="preserve"> </w:t>
      </w:r>
      <w:r>
        <w:t>источников</w:t>
      </w:r>
      <w:r>
        <w:rPr>
          <w:spacing w:val="27"/>
        </w:rPr>
        <w:t xml:space="preserve"> </w:t>
      </w:r>
      <w:r>
        <w:t>информации»,</w:t>
      </w:r>
      <w:r>
        <w:rPr>
          <w:spacing w:val="33"/>
        </w:rPr>
        <w:t xml:space="preserve"> </w:t>
      </w:r>
      <w:r>
        <w:t>«Описание</w:t>
      </w:r>
      <w:r>
        <w:rPr>
          <w:spacing w:val="27"/>
        </w:rPr>
        <w:t xml:space="preserve"> </w:t>
      </w:r>
      <w:r>
        <w:t>одной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Северной</w:t>
      </w:r>
      <w:r>
        <w:rPr>
          <w:spacing w:val="29"/>
        </w:rPr>
        <w:t xml:space="preserve"> </w:t>
      </w:r>
      <w:r>
        <w:t>Америки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Евразии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презентации(с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привлечения</w:t>
      </w:r>
      <w:r>
        <w:rPr>
          <w:spacing w:val="5"/>
        </w:rPr>
        <w:t xml:space="preserve"> </w:t>
      </w:r>
      <w:r>
        <w:t>туристов,создания</w:t>
      </w:r>
      <w:r>
        <w:rPr>
          <w:spacing w:val="5"/>
        </w:rPr>
        <w:t xml:space="preserve"> </w:t>
      </w:r>
      <w:r>
        <w:t>положительного</w:t>
      </w:r>
      <w:r>
        <w:rPr>
          <w:spacing w:val="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 других)».</w:t>
      </w:r>
    </w:p>
    <w:p w14:paraId="5A233566" w14:textId="77777777" w:rsidR="00E65D0E" w:rsidRDefault="009F5DD6">
      <w:pPr>
        <w:pStyle w:val="11"/>
        <w:spacing w:before="6" w:line="274" w:lineRule="exact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14:paraId="13C47175" w14:textId="77777777" w:rsidR="00E65D0E" w:rsidRDefault="009F5DD6">
      <w:pPr>
        <w:pStyle w:val="a3"/>
        <w:tabs>
          <w:tab w:val="left" w:pos="3806"/>
          <w:tab w:val="left" w:pos="5646"/>
          <w:tab w:val="left" w:pos="6757"/>
          <w:tab w:val="left" w:pos="7090"/>
          <w:tab w:val="left" w:pos="8195"/>
          <w:tab w:val="left" w:pos="8632"/>
          <w:tab w:val="left" w:pos="9569"/>
        </w:tabs>
        <w:ind w:right="368"/>
      </w:pPr>
      <w:r>
        <w:t>Влияние</w:t>
      </w:r>
      <w:r>
        <w:rPr>
          <w:spacing w:val="29"/>
        </w:rPr>
        <w:t xml:space="preserve"> </w:t>
      </w:r>
      <w:r>
        <w:t>закономерностей</w:t>
      </w:r>
      <w:r>
        <w:rPr>
          <w:spacing w:val="30"/>
        </w:rPr>
        <w:t xml:space="preserve"> </w:t>
      </w:r>
      <w:r>
        <w:t>географической</w:t>
      </w:r>
      <w:r>
        <w:rPr>
          <w:spacing w:val="30"/>
        </w:rPr>
        <w:t xml:space="preserve"> </w:t>
      </w:r>
      <w:r>
        <w:t>оболочки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жизнь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людей.Особенности</w:t>
      </w:r>
      <w:r>
        <w:tab/>
        <w:t>взаимодействия</w:t>
      </w:r>
      <w:r>
        <w:tab/>
        <w:t>человека</w:t>
      </w:r>
      <w:r>
        <w:tab/>
        <w:t>и</w:t>
      </w:r>
      <w:r>
        <w:tab/>
        <w:t>природы</w:t>
      </w:r>
      <w:r>
        <w:tab/>
        <w:t>на</w:t>
      </w:r>
      <w:r>
        <w:tab/>
        <w:t>разных</w:t>
      </w:r>
      <w:r>
        <w:tab/>
        <w:t>материках.</w:t>
      </w:r>
    </w:p>
    <w:p w14:paraId="72416274" w14:textId="77777777" w:rsidR="00E65D0E" w:rsidRDefault="009F5DD6">
      <w:pPr>
        <w:pStyle w:val="a3"/>
        <w:ind w:firstLine="0"/>
      </w:pPr>
      <w:r>
        <w:t>Необходимость</w:t>
      </w:r>
      <w:r>
        <w:rPr>
          <w:spacing w:val="34"/>
        </w:rPr>
        <w:t xml:space="preserve"> </w:t>
      </w:r>
      <w:r>
        <w:t>международного</w:t>
      </w:r>
      <w:r>
        <w:rPr>
          <w:spacing w:val="32"/>
        </w:rPr>
        <w:t xml:space="preserve"> </w:t>
      </w:r>
      <w:r>
        <w:t>сотрудничества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использовании</w:t>
      </w:r>
      <w:r>
        <w:rPr>
          <w:spacing w:val="33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охране.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-57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природы,Международная</w:t>
      </w:r>
      <w:r>
        <w:rPr>
          <w:spacing w:val="-2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организация,ЮНЕСКО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516AEAE2" w14:textId="77777777" w:rsidR="00E65D0E" w:rsidRDefault="009F5DD6">
      <w:pPr>
        <w:pStyle w:val="a3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человечества:экологическая,сырьевая,энергетическая,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1"/>
        </w:rPr>
        <w:t xml:space="preserve"> </w:t>
      </w:r>
      <w:r>
        <w:t>отсталости</w:t>
      </w:r>
      <w:r>
        <w:rPr>
          <w:spacing w:val="12"/>
        </w:rPr>
        <w:t xml:space="preserve"> </w:t>
      </w:r>
      <w:r>
        <w:t>стран,продовольственная</w:t>
      </w:r>
      <w:r>
        <w:rPr>
          <w:spacing w:val="11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международные</w:t>
      </w:r>
      <w:r>
        <w:rPr>
          <w:spacing w:val="12"/>
        </w:rPr>
        <w:t xml:space="preserve"> </w:t>
      </w:r>
      <w:r>
        <w:t>усилия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преодолению.Программа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ЮНЕСКО:природные</w:t>
      </w:r>
      <w:r>
        <w:rPr>
          <w:spacing w:val="-3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14:paraId="0DC1CBED" w14:textId="77777777" w:rsidR="00E65D0E" w:rsidRDefault="009F5DD6">
      <w:pPr>
        <w:pStyle w:val="a3"/>
        <w:tabs>
          <w:tab w:val="left" w:pos="3867"/>
          <w:tab w:val="left" w:pos="6516"/>
          <w:tab w:val="left" w:pos="7820"/>
        </w:tabs>
        <w:ind w:right="498"/>
      </w:pPr>
      <w:r>
        <w:t>Практическая</w:t>
      </w:r>
      <w:r>
        <w:tab/>
        <w:t>работа«Характеристика</w:t>
      </w:r>
      <w:r>
        <w:tab/>
        <w:t>изменений</w:t>
      </w:r>
      <w:r>
        <w:tab/>
        <w:t>компонентов</w:t>
      </w:r>
      <w:r>
        <w:rPr>
          <w:spacing w:val="16"/>
        </w:rPr>
        <w:t xml:space="preserve"> </w:t>
      </w:r>
      <w:r>
        <w:t>природы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деятельности человека».</w:t>
      </w:r>
    </w:p>
    <w:p w14:paraId="5EB9052F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7B08BDDA" w14:textId="77777777" w:rsidR="00E65D0E" w:rsidRDefault="009F5DD6">
      <w:pPr>
        <w:pStyle w:val="11"/>
        <w:spacing w:before="1"/>
      </w:pPr>
      <w:r>
        <w:t>8КЛАСС</w:t>
      </w:r>
    </w:p>
    <w:p w14:paraId="196855F9" w14:textId="77777777"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Географическое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пространство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России.</w:t>
      </w:r>
    </w:p>
    <w:p w14:paraId="52B6FC03" w14:textId="77777777" w:rsidR="00E65D0E" w:rsidRDefault="009F5DD6">
      <w:pPr>
        <w:pStyle w:val="11"/>
        <w:spacing w:line="274" w:lineRule="exact"/>
      </w:pP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14:paraId="50EECEAA" w14:textId="77777777" w:rsidR="00E65D0E" w:rsidRDefault="009F5DD6">
      <w:pPr>
        <w:pStyle w:val="a3"/>
        <w:spacing w:line="274" w:lineRule="exact"/>
        <w:ind w:left="2251" w:firstLine="0"/>
      </w:pPr>
      <w:r>
        <w:t>История</w:t>
      </w:r>
      <w:r>
        <w:rPr>
          <w:spacing w:val="20"/>
        </w:rPr>
        <w:t xml:space="preserve"> </w:t>
      </w:r>
      <w:r>
        <w:t>освоения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заселения</w:t>
      </w:r>
      <w:r>
        <w:rPr>
          <w:spacing w:val="80"/>
        </w:rPr>
        <w:t xml:space="preserve"> </w:t>
      </w:r>
      <w:r>
        <w:t>территории</w:t>
      </w:r>
      <w:r>
        <w:rPr>
          <w:spacing w:val="77"/>
        </w:rPr>
        <w:t xml:space="preserve"> </w:t>
      </w:r>
      <w:r>
        <w:t>современной</w:t>
      </w:r>
      <w:r>
        <w:rPr>
          <w:spacing w:val="81"/>
        </w:rPr>
        <w:t xml:space="preserve"> </w:t>
      </w:r>
      <w:r>
        <w:t>России</w:t>
      </w:r>
      <w:r>
        <w:rPr>
          <w:spacing w:val="81"/>
        </w:rPr>
        <w:t xml:space="preserve"> </w:t>
      </w:r>
      <w:r>
        <w:t>вXI‒XVIвв.</w:t>
      </w:r>
    </w:p>
    <w:p w14:paraId="747B25D9" w14:textId="77777777" w:rsidR="00E65D0E" w:rsidRDefault="009F5DD6">
      <w:pPr>
        <w:pStyle w:val="a3"/>
        <w:ind w:right="263" w:firstLine="0"/>
      </w:pPr>
      <w:r>
        <w:t>Расширение</w:t>
      </w:r>
      <w:r>
        <w:rPr>
          <w:spacing w:val="27"/>
        </w:rPr>
        <w:t xml:space="preserve"> </w:t>
      </w:r>
      <w:r>
        <w:t>территории</w:t>
      </w:r>
      <w:r>
        <w:rPr>
          <w:spacing w:val="28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вXVI‒XIXвв.Русские</w:t>
      </w:r>
      <w:r>
        <w:rPr>
          <w:spacing w:val="27"/>
        </w:rPr>
        <w:t xml:space="preserve"> </w:t>
      </w:r>
      <w:r>
        <w:t>первопроходцы.Изменения</w:t>
      </w:r>
      <w:r>
        <w:rPr>
          <w:spacing w:val="-57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 ХХ</w:t>
      </w:r>
      <w:r>
        <w:rPr>
          <w:spacing w:val="-1"/>
        </w:rPr>
        <w:t xml:space="preserve"> </w:t>
      </w:r>
      <w:r>
        <w:t>в.Воссоединение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14:paraId="3367EAB9" w14:textId="77777777" w:rsidR="00E65D0E" w:rsidRDefault="009F5DD6">
      <w:pPr>
        <w:pStyle w:val="a3"/>
        <w:ind w:right="263"/>
      </w:pPr>
      <w:r>
        <w:t>Практическая</w:t>
      </w:r>
      <w:r>
        <w:rPr>
          <w:spacing w:val="21"/>
        </w:rPr>
        <w:t xml:space="preserve"> </w:t>
      </w:r>
      <w:r>
        <w:t>работа«Представление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таблицы</w:t>
      </w:r>
      <w:r>
        <w:rPr>
          <w:spacing w:val="21"/>
        </w:rPr>
        <w:t xml:space="preserve"> </w:t>
      </w:r>
      <w:r>
        <w:t>сведений</w:t>
      </w:r>
      <w:r>
        <w:rPr>
          <w:spacing w:val="18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14:paraId="34A47C78" w14:textId="77777777" w:rsidR="00E65D0E" w:rsidRDefault="009F5DD6">
      <w:pPr>
        <w:pStyle w:val="11"/>
        <w:spacing w:before="5" w:line="274" w:lineRule="exact"/>
      </w:pP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России.</w:t>
      </w:r>
    </w:p>
    <w:p w14:paraId="2547E974" w14:textId="77777777" w:rsidR="00E65D0E" w:rsidRDefault="009F5DD6">
      <w:pPr>
        <w:pStyle w:val="a3"/>
        <w:tabs>
          <w:tab w:val="left" w:pos="2648"/>
          <w:tab w:val="left" w:pos="4628"/>
          <w:tab w:val="left" w:pos="5045"/>
          <w:tab w:val="left" w:pos="6547"/>
          <w:tab w:val="left" w:pos="8878"/>
        </w:tabs>
        <w:ind w:right="368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России.Территориальные</w:t>
      </w:r>
      <w:r>
        <w:rPr>
          <w:spacing w:val="1"/>
        </w:rPr>
        <w:t xml:space="preserve"> </w:t>
      </w:r>
      <w:r>
        <w:t>воды.Государственная</w:t>
      </w:r>
      <w:r>
        <w:rPr>
          <w:spacing w:val="1"/>
        </w:rPr>
        <w:t xml:space="preserve"> </w:t>
      </w:r>
      <w:r>
        <w:t>граница</w:t>
      </w:r>
      <w:r>
        <w:tab/>
        <w:t>России.Морские</w:t>
      </w:r>
      <w:r>
        <w:tab/>
        <w:t>и</w:t>
      </w:r>
      <w:r>
        <w:tab/>
        <w:t>сухопутные</w:t>
      </w:r>
      <w:r>
        <w:tab/>
        <w:t>границы,воздушное</w:t>
      </w:r>
      <w:r>
        <w:tab/>
        <w:t>пространство,</w:t>
      </w:r>
      <w:r>
        <w:rPr>
          <w:spacing w:val="1"/>
        </w:rPr>
        <w:t xml:space="preserve"> </w:t>
      </w:r>
      <w:r>
        <w:t>континентальный шельф</w:t>
      </w:r>
      <w:r>
        <w:rPr>
          <w:spacing w:val="1"/>
        </w:rPr>
        <w:t xml:space="preserve"> </w:t>
      </w:r>
      <w:r>
        <w:t>и 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Географическое</w:t>
      </w:r>
      <w:r>
        <w:rPr>
          <w:spacing w:val="27"/>
        </w:rPr>
        <w:t xml:space="preserve"> </w:t>
      </w:r>
      <w:r>
        <w:t>положение</w:t>
      </w:r>
      <w:r>
        <w:rPr>
          <w:spacing w:val="27"/>
        </w:rPr>
        <w:t xml:space="preserve"> </w:t>
      </w:r>
      <w:r>
        <w:t>России.Виды</w:t>
      </w:r>
      <w:r>
        <w:rPr>
          <w:spacing w:val="27"/>
        </w:rPr>
        <w:t xml:space="preserve"> </w:t>
      </w:r>
      <w:r>
        <w:t>географического</w:t>
      </w:r>
      <w:r>
        <w:rPr>
          <w:spacing w:val="27"/>
        </w:rPr>
        <w:t xml:space="preserve"> </w:t>
      </w:r>
      <w:r>
        <w:t>положения.Страны</w:t>
      </w:r>
      <w:r>
        <w:rPr>
          <w:spacing w:val="28"/>
        </w:rPr>
        <w:t xml:space="preserve"> </w:t>
      </w:r>
      <w:r>
        <w:t>‒</w:t>
      </w:r>
      <w:r>
        <w:rPr>
          <w:spacing w:val="27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зарубежье.Моря,омывающие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России.</w:t>
      </w:r>
    </w:p>
    <w:p w14:paraId="52D3C328" w14:textId="77777777" w:rsidR="00E65D0E" w:rsidRDefault="009F5DD6">
      <w:pPr>
        <w:pStyle w:val="11"/>
        <w:spacing w:before="3" w:line="274" w:lineRule="exact"/>
      </w:pP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России.3</w:t>
      </w:r>
    </w:p>
    <w:p w14:paraId="20F2C254" w14:textId="77777777" w:rsidR="00E65D0E" w:rsidRDefault="009F5DD6">
      <w:pPr>
        <w:pStyle w:val="a3"/>
        <w:ind w:right="368"/>
      </w:pPr>
      <w:r>
        <w:t>Россия на карте часовых</w:t>
      </w:r>
      <w:r>
        <w:rPr>
          <w:spacing w:val="3"/>
        </w:rPr>
        <w:t xml:space="preserve"> </w:t>
      </w:r>
      <w:r>
        <w:t>поясов мира.Карта</w:t>
      </w:r>
      <w:r>
        <w:rPr>
          <w:spacing w:val="1"/>
        </w:rPr>
        <w:t xml:space="preserve"> </w:t>
      </w:r>
      <w:r>
        <w:t>часовых</w:t>
      </w:r>
      <w:r>
        <w:rPr>
          <w:spacing w:val="3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России.Местное,поясное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время:роль</w:t>
      </w:r>
      <w:r>
        <w:rPr>
          <w:spacing w:val="1"/>
        </w:rPr>
        <w:t xml:space="preserve"> </w:t>
      </w:r>
      <w:r>
        <w:t>в хозяйстве</w:t>
      </w:r>
      <w:r>
        <w:rPr>
          <w:spacing w:val="-2"/>
        </w:rPr>
        <w:t xml:space="preserve"> </w:t>
      </w:r>
      <w:r>
        <w:t>и жизни людей.</w:t>
      </w:r>
    </w:p>
    <w:p w14:paraId="1C15E077" w14:textId="77777777" w:rsidR="00E65D0E" w:rsidRDefault="009F5DD6">
      <w:pPr>
        <w:pStyle w:val="a3"/>
        <w:ind w:right="263"/>
      </w:pPr>
      <w:r>
        <w:t>Практическая</w:t>
      </w:r>
      <w:r>
        <w:rPr>
          <w:spacing w:val="24"/>
        </w:rPr>
        <w:t xml:space="preserve"> </w:t>
      </w:r>
      <w:r>
        <w:t>работа«Определение</w:t>
      </w:r>
      <w:r>
        <w:rPr>
          <w:spacing w:val="23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времени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городов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по карте часовых</w:t>
      </w:r>
      <w:r>
        <w:rPr>
          <w:spacing w:val="2"/>
        </w:rPr>
        <w:t xml:space="preserve"> </w:t>
      </w:r>
      <w:r>
        <w:t>зон».</w:t>
      </w:r>
    </w:p>
    <w:p w14:paraId="0E5107CE" w14:textId="77777777" w:rsidR="00E65D0E" w:rsidRDefault="009F5DD6">
      <w:pPr>
        <w:pStyle w:val="11"/>
        <w:tabs>
          <w:tab w:val="left" w:pos="6534"/>
          <w:tab w:val="left" w:pos="8069"/>
        </w:tabs>
        <w:spacing w:before="3"/>
        <w:ind w:left="1543" w:right="587" w:firstLine="707"/>
      </w:pPr>
      <w:r>
        <w:t>Административно-территориальное</w:t>
      </w:r>
      <w:r>
        <w:tab/>
        <w:t>устройство</w:t>
      </w:r>
      <w:r>
        <w:tab/>
      </w:r>
      <w:r>
        <w:rPr>
          <w:spacing w:val="-1"/>
        </w:rPr>
        <w:t>России.Районирование</w:t>
      </w:r>
      <w:r>
        <w:rPr>
          <w:spacing w:val="-57"/>
        </w:rPr>
        <w:t xml:space="preserve"> </w:t>
      </w:r>
      <w:r>
        <w:t>территории.</w:t>
      </w:r>
    </w:p>
    <w:p w14:paraId="55A523C1" w14:textId="77777777" w:rsidR="00E65D0E" w:rsidRDefault="009F5DD6">
      <w:pPr>
        <w:pStyle w:val="a3"/>
        <w:tabs>
          <w:tab w:val="left" w:pos="3049"/>
          <w:tab w:val="left" w:pos="3138"/>
          <w:tab w:val="left" w:pos="3394"/>
          <w:tab w:val="left" w:pos="3973"/>
          <w:tab w:val="left" w:pos="5384"/>
          <w:tab w:val="left" w:pos="5669"/>
          <w:tab w:val="left" w:pos="6077"/>
          <w:tab w:val="left" w:pos="6228"/>
          <w:tab w:val="left" w:pos="6820"/>
          <w:tab w:val="left" w:pos="7058"/>
          <w:tab w:val="left" w:pos="7450"/>
          <w:tab w:val="left" w:pos="8067"/>
          <w:tab w:val="left" w:pos="8912"/>
          <w:tab w:val="left" w:pos="9483"/>
          <w:tab w:val="left" w:pos="10547"/>
        </w:tabs>
        <w:ind w:right="450"/>
      </w:pPr>
      <w:r>
        <w:t>Федеративное</w:t>
      </w:r>
      <w:r>
        <w:tab/>
        <w:t>устройство</w:t>
      </w:r>
      <w:r>
        <w:tab/>
        <w:t>России.Субъекты</w:t>
      </w:r>
      <w:r>
        <w:tab/>
        <w:t>Российской</w:t>
      </w:r>
      <w:r>
        <w:tab/>
        <w:t>Федерации,их</w:t>
      </w:r>
      <w:r>
        <w:rPr>
          <w:spacing w:val="1"/>
        </w:rPr>
        <w:t xml:space="preserve"> </w:t>
      </w:r>
      <w:r>
        <w:t>равноправие</w:t>
      </w:r>
      <w:r>
        <w:tab/>
        <w:t>и</w:t>
      </w:r>
      <w:r>
        <w:tab/>
        <w:t>разнообразие.Основные</w:t>
      </w:r>
      <w:r>
        <w:tab/>
        <w:t>виды</w:t>
      </w:r>
      <w:r>
        <w:tab/>
        <w:t>субъектов</w:t>
      </w:r>
      <w:r>
        <w:tab/>
        <w:t>Российской</w:t>
      </w:r>
      <w:r>
        <w:tab/>
        <w:t>Федерации.</w:t>
      </w:r>
      <w:r>
        <w:rPr>
          <w:spacing w:val="-57"/>
        </w:rPr>
        <w:t xml:space="preserve"> </w:t>
      </w:r>
      <w:r>
        <w:t>Федеральные</w:t>
      </w:r>
      <w:r>
        <w:tab/>
      </w:r>
      <w:r>
        <w:tab/>
        <w:t>округа.Районирование</w:t>
      </w:r>
      <w:r>
        <w:tab/>
        <w:t>как</w:t>
      </w:r>
      <w:r>
        <w:tab/>
      </w:r>
      <w:r>
        <w:tab/>
        <w:t>метод</w:t>
      </w:r>
      <w:r>
        <w:tab/>
        <w:t>географических</w:t>
      </w:r>
      <w:r>
        <w:tab/>
        <w:t>исследований</w:t>
      </w:r>
      <w:r>
        <w:tab/>
        <w:t>и</w:t>
      </w:r>
      <w:r>
        <w:rPr>
          <w:spacing w:val="-57"/>
        </w:rPr>
        <w:t xml:space="preserve"> </w:t>
      </w:r>
      <w:r>
        <w:t>территориального</w:t>
      </w:r>
      <w:r>
        <w:rPr>
          <w:spacing w:val="27"/>
        </w:rPr>
        <w:t xml:space="preserve"> </w:t>
      </w:r>
      <w:r>
        <w:t>управления.Виды</w:t>
      </w:r>
      <w:r>
        <w:rPr>
          <w:spacing w:val="26"/>
        </w:rPr>
        <w:t xml:space="preserve"> </w:t>
      </w:r>
      <w:r>
        <w:t>районирования</w:t>
      </w:r>
      <w:r>
        <w:rPr>
          <w:spacing w:val="26"/>
        </w:rPr>
        <w:t xml:space="preserve"> </w:t>
      </w:r>
      <w:r>
        <w:t>территории.Макрорегионы</w:t>
      </w:r>
      <w:r>
        <w:rPr>
          <w:spacing w:val="23"/>
        </w:rPr>
        <w:t xml:space="preserve"> </w:t>
      </w:r>
      <w:r>
        <w:t>России:</w:t>
      </w:r>
      <w:r>
        <w:rPr>
          <w:spacing w:val="-57"/>
        </w:rPr>
        <w:t xml:space="preserve"> </w:t>
      </w:r>
      <w:r>
        <w:t>Западный(Европейская</w:t>
      </w:r>
      <w:r>
        <w:rPr>
          <w:spacing w:val="6"/>
        </w:rPr>
        <w:t xml:space="preserve"> </w:t>
      </w:r>
      <w:r>
        <w:t>часть)и</w:t>
      </w:r>
      <w:r>
        <w:rPr>
          <w:spacing w:val="6"/>
        </w:rPr>
        <w:t xml:space="preserve"> </w:t>
      </w:r>
      <w:r>
        <w:t>Восточный(Азиатская</w:t>
      </w:r>
      <w:r>
        <w:rPr>
          <w:spacing w:val="5"/>
        </w:rPr>
        <w:t xml:space="preserve"> </w:t>
      </w:r>
      <w:r>
        <w:t>часть);их</w:t>
      </w:r>
      <w:r>
        <w:rPr>
          <w:spacing w:val="5"/>
        </w:rPr>
        <w:t xml:space="preserve"> </w:t>
      </w:r>
      <w:r>
        <w:t>границы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состав.</w:t>
      </w:r>
    </w:p>
    <w:p w14:paraId="3B598C9D" w14:textId="77777777" w:rsidR="00E65D0E" w:rsidRDefault="009F5DD6">
      <w:pPr>
        <w:pStyle w:val="a3"/>
        <w:ind w:firstLine="0"/>
      </w:pPr>
      <w:r>
        <w:t>Крупные</w:t>
      </w:r>
      <w:r>
        <w:rPr>
          <w:spacing w:val="10"/>
        </w:rPr>
        <w:t xml:space="preserve"> </w:t>
      </w:r>
      <w:r>
        <w:t>географические</w:t>
      </w:r>
      <w:r>
        <w:rPr>
          <w:spacing w:val="8"/>
        </w:rPr>
        <w:t xml:space="preserve"> </w:t>
      </w:r>
      <w:r>
        <w:t>районы</w:t>
      </w:r>
      <w:r>
        <w:rPr>
          <w:spacing w:val="8"/>
        </w:rPr>
        <w:t xml:space="preserve"> </w:t>
      </w:r>
      <w:r>
        <w:t>России:Европейский</w:t>
      </w:r>
      <w:r>
        <w:rPr>
          <w:spacing w:val="9"/>
        </w:rPr>
        <w:t xml:space="preserve"> </w:t>
      </w:r>
      <w:r>
        <w:t>Север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Северо-Запад</w:t>
      </w:r>
      <w:r>
        <w:rPr>
          <w:spacing w:val="-57"/>
        </w:rPr>
        <w:t xml:space="preserve"> </w:t>
      </w:r>
      <w:r>
        <w:t>России,Центральная</w:t>
      </w:r>
      <w:r>
        <w:rPr>
          <w:spacing w:val="1"/>
        </w:rPr>
        <w:t xml:space="preserve"> </w:t>
      </w:r>
      <w:r>
        <w:t>Россия,Поволжье,Юг 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России,Урал,Сибирь и</w:t>
      </w:r>
      <w:r>
        <w:rPr>
          <w:spacing w:val="1"/>
        </w:rPr>
        <w:t xml:space="preserve"> </w:t>
      </w:r>
      <w:r>
        <w:t>Дальний</w:t>
      </w:r>
      <w:r>
        <w:rPr>
          <w:spacing w:val="-1"/>
        </w:rPr>
        <w:t xml:space="preserve"> </w:t>
      </w:r>
      <w:r>
        <w:t>Восток.</w:t>
      </w:r>
    </w:p>
    <w:p w14:paraId="75743348" w14:textId="77777777" w:rsidR="00E65D0E" w:rsidRDefault="009F5DD6">
      <w:pPr>
        <w:pStyle w:val="a3"/>
        <w:ind w:left="2251" w:firstLine="0"/>
      </w:pPr>
      <w:r>
        <w:t>Практическая</w:t>
      </w:r>
      <w:r>
        <w:rPr>
          <w:spacing w:val="37"/>
        </w:rPr>
        <w:t xml:space="preserve"> </w:t>
      </w:r>
      <w:r>
        <w:t>работа.</w:t>
      </w:r>
      <w:r>
        <w:rPr>
          <w:spacing w:val="103"/>
        </w:rPr>
        <w:t xml:space="preserve"> </w:t>
      </w:r>
      <w:r>
        <w:t>«Обозначение</w:t>
      </w:r>
      <w:r>
        <w:rPr>
          <w:spacing w:val="95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контурной</w:t>
      </w:r>
      <w:r>
        <w:rPr>
          <w:spacing w:val="97"/>
        </w:rPr>
        <w:t xml:space="preserve"> </w:t>
      </w:r>
      <w:r>
        <w:t>карте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сравнение</w:t>
      </w:r>
      <w:r>
        <w:rPr>
          <w:spacing w:val="95"/>
        </w:rPr>
        <w:t xml:space="preserve"> </w:t>
      </w:r>
      <w:r>
        <w:t>границ</w:t>
      </w:r>
    </w:p>
    <w:p w14:paraId="05E03F9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6F4C6E6" w14:textId="77777777" w:rsidR="00E65D0E" w:rsidRDefault="009F5DD6">
      <w:pPr>
        <w:pStyle w:val="a3"/>
        <w:spacing w:before="64"/>
        <w:ind w:firstLine="0"/>
      </w:pPr>
      <w:r>
        <w:t>федеральных</w:t>
      </w:r>
      <w:r>
        <w:rPr>
          <w:spacing w:val="34"/>
        </w:rPr>
        <w:t xml:space="preserve"> </w:t>
      </w:r>
      <w:r>
        <w:t>округов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макрорегионов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состава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14:paraId="777F11C2" w14:textId="77777777" w:rsidR="00E65D0E" w:rsidRDefault="009F5DD6">
      <w:pPr>
        <w:pStyle w:val="11"/>
        <w:spacing w:before="6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14:paraId="60D9461F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Природные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России.</w:t>
      </w:r>
    </w:p>
    <w:p w14:paraId="0A63FCD7" w14:textId="77777777" w:rsidR="00E65D0E" w:rsidRDefault="009F5DD6">
      <w:pPr>
        <w:pStyle w:val="a3"/>
        <w:tabs>
          <w:tab w:val="left" w:pos="4042"/>
          <w:tab w:val="left" w:pos="5143"/>
          <w:tab w:val="left" w:pos="5563"/>
          <w:tab w:val="left" w:pos="7366"/>
          <w:tab w:val="left" w:pos="8726"/>
        </w:tabs>
        <w:ind w:right="372"/>
      </w:pPr>
      <w:r>
        <w:t>Природные</w:t>
      </w:r>
      <w:r>
        <w:rPr>
          <w:spacing w:val="42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природные</w:t>
      </w:r>
      <w:r>
        <w:rPr>
          <w:spacing w:val="40"/>
        </w:rPr>
        <w:t xml:space="preserve"> </w:t>
      </w:r>
      <w:r>
        <w:t>ресурсы.Классификации</w:t>
      </w:r>
      <w:r>
        <w:rPr>
          <w:spacing w:val="43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ресурсов.</w:t>
      </w:r>
      <w:r>
        <w:rPr>
          <w:spacing w:val="-57"/>
        </w:rPr>
        <w:t xml:space="preserve"> </w:t>
      </w:r>
      <w:r>
        <w:t>Природно-ресурсный</w:t>
      </w:r>
      <w:r>
        <w:tab/>
        <w:t>капитал</w:t>
      </w:r>
      <w:r>
        <w:tab/>
        <w:t>и</w:t>
      </w:r>
      <w:r>
        <w:tab/>
        <w:t>экологический</w:t>
      </w:r>
      <w:r>
        <w:tab/>
        <w:t>потенциал</w:t>
      </w:r>
      <w:r>
        <w:tab/>
        <w:t>России.Принципы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4"/>
        </w:rPr>
        <w:t xml:space="preserve"> </w:t>
      </w:r>
      <w:r>
        <w:t>природопользования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реализации.Минеральные</w:t>
      </w:r>
      <w:r>
        <w:rPr>
          <w:spacing w:val="23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использования.Основные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базы.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ресурсы суши и морей,омывающих</w:t>
      </w:r>
      <w:r>
        <w:rPr>
          <w:spacing w:val="2"/>
        </w:rPr>
        <w:t xml:space="preserve"> </w:t>
      </w:r>
      <w:r>
        <w:t>Россию.</w:t>
      </w:r>
    </w:p>
    <w:p w14:paraId="38E774F6" w14:textId="77777777" w:rsidR="00E65D0E" w:rsidRDefault="009F5DD6">
      <w:pPr>
        <w:pStyle w:val="a3"/>
        <w:ind w:right="263"/>
      </w:pPr>
      <w:r>
        <w:t>Практическая</w:t>
      </w:r>
      <w:r>
        <w:rPr>
          <w:spacing w:val="24"/>
        </w:rPr>
        <w:t xml:space="preserve"> </w:t>
      </w:r>
      <w:r>
        <w:t>работа«Характеристика</w:t>
      </w:r>
      <w:r>
        <w:rPr>
          <w:spacing w:val="23"/>
        </w:rPr>
        <w:t xml:space="preserve"> </w:t>
      </w:r>
      <w:r>
        <w:t>природно-ресурсного</w:t>
      </w:r>
      <w:r>
        <w:rPr>
          <w:spacing w:val="25"/>
        </w:rPr>
        <w:t xml:space="preserve"> </w:t>
      </w:r>
      <w:r>
        <w:t>капитала</w:t>
      </w:r>
      <w:r>
        <w:rPr>
          <w:spacing w:val="23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края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14:paraId="227EC554" w14:textId="77777777" w:rsidR="00E65D0E" w:rsidRDefault="009F5DD6">
      <w:pPr>
        <w:pStyle w:val="11"/>
        <w:spacing w:before="2" w:line="274" w:lineRule="exact"/>
      </w:pPr>
      <w:r>
        <w:t>Геологическое</w:t>
      </w:r>
      <w:r>
        <w:rPr>
          <w:spacing w:val="-2"/>
        </w:rPr>
        <w:t xml:space="preserve"> </w:t>
      </w:r>
      <w:r>
        <w:t>строение,рельеф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ископаемые.</w:t>
      </w:r>
    </w:p>
    <w:p w14:paraId="7464F7B0" w14:textId="77777777" w:rsidR="00E65D0E" w:rsidRDefault="009F5DD6">
      <w:pPr>
        <w:pStyle w:val="a3"/>
        <w:tabs>
          <w:tab w:val="left" w:pos="3277"/>
          <w:tab w:val="left" w:pos="4588"/>
          <w:tab w:val="left" w:pos="5065"/>
          <w:tab w:val="left" w:pos="6488"/>
          <w:tab w:val="left" w:pos="8723"/>
          <w:tab w:val="left" w:pos="9092"/>
        </w:tabs>
        <w:ind w:right="421"/>
      </w:pPr>
      <w:r>
        <w:t>Основные</w:t>
      </w:r>
      <w:r>
        <w:rPr>
          <w:spacing w:val="4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земной</w:t>
      </w:r>
      <w:r>
        <w:rPr>
          <w:spacing w:val="5"/>
        </w:rPr>
        <w:t xml:space="preserve"> </w:t>
      </w:r>
      <w:r>
        <w:t>коры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территории</w:t>
      </w:r>
      <w:r>
        <w:rPr>
          <w:spacing w:val="5"/>
        </w:rPr>
        <w:t xml:space="preserve"> </w:t>
      </w:r>
      <w:r>
        <w:t>России.Основные</w:t>
      </w:r>
      <w:r>
        <w:rPr>
          <w:spacing w:val="-57"/>
        </w:rPr>
        <w:t xml:space="preserve"> </w:t>
      </w:r>
      <w:r>
        <w:t>тектонические</w:t>
      </w:r>
      <w:r>
        <w:tab/>
        <w:t>структуры</w:t>
      </w:r>
      <w:r>
        <w:tab/>
        <w:t>на</w:t>
      </w:r>
      <w:r>
        <w:tab/>
        <w:t>территории</w:t>
      </w:r>
      <w:r>
        <w:tab/>
        <w:t>России.Платформы</w:t>
      </w:r>
      <w:r>
        <w:tab/>
        <w:t>и</w:t>
      </w:r>
      <w:r>
        <w:tab/>
        <w:t>плиты.Пояса</w:t>
      </w:r>
      <w:r>
        <w:rPr>
          <w:spacing w:val="1"/>
        </w:rPr>
        <w:t xml:space="preserve"> </w:t>
      </w:r>
      <w:r>
        <w:t>горообразования.Геохронологическая</w:t>
      </w:r>
      <w:r>
        <w:rPr>
          <w:spacing w:val="-1"/>
        </w:rPr>
        <w:t xml:space="preserve"> </w:t>
      </w:r>
      <w:r>
        <w:t>таблица.Основные</w:t>
      </w:r>
      <w:r>
        <w:rPr>
          <w:spacing w:val="-1"/>
        </w:rPr>
        <w:t xml:space="preserve"> </w:t>
      </w:r>
      <w:r>
        <w:t>формы рельефа</w:t>
      </w:r>
    </w:p>
    <w:p w14:paraId="607F0269" w14:textId="77777777" w:rsidR="00E65D0E" w:rsidRDefault="009F5DD6">
      <w:pPr>
        <w:pStyle w:val="a3"/>
        <w:tabs>
          <w:tab w:val="left" w:pos="3313"/>
          <w:tab w:val="left" w:pos="5662"/>
          <w:tab w:val="left" w:pos="6022"/>
          <w:tab w:val="left" w:pos="7634"/>
          <w:tab w:val="left" w:pos="8864"/>
          <w:tab w:val="left" w:pos="9686"/>
        </w:tabs>
        <w:ind w:right="421"/>
      </w:pPr>
      <w:r>
        <w:t>и</w:t>
      </w:r>
      <w:r>
        <w:rPr>
          <w:spacing w:val="13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распространения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России.Зависимость</w:t>
      </w:r>
      <w:r>
        <w:rPr>
          <w:spacing w:val="13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тектоническим</w:t>
      </w:r>
      <w:r>
        <w:tab/>
        <w:t>строением,рельефом</w:t>
      </w:r>
      <w:r>
        <w:tab/>
        <w:t>и</w:t>
      </w:r>
      <w:r>
        <w:tab/>
        <w:t>размещением</w:t>
      </w:r>
      <w:r>
        <w:tab/>
        <w:t>основных</w:t>
      </w:r>
      <w:r>
        <w:tab/>
        <w:t>групп</w:t>
      </w:r>
      <w:r>
        <w:tab/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14:paraId="038C7082" w14:textId="77777777" w:rsidR="00E65D0E" w:rsidRDefault="009F5DD6">
      <w:pPr>
        <w:pStyle w:val="a3"/>
        <w:tabs>
          <w:tab w:val="left" w:pos="3399"/>
          <w:tab w:val="left" w:pos="4862"/>
          <w:tab w:val="left" w:pos="5258"/>
          <w:tab w:val="left" w:pos="6430"/>
          <w:tab w:val="left" w:pos="7748"/>
          <w:tab w:val="left" w:pos="8249"/>
          <w:tab w:val="left" w:pos="10014"/>
        </w:tabs>
        <w:ind w:right="259"/>
      </w:pPr>
      <w:r>
        <w:t>Влияние</w:t>
      </w:r>
      <w:r>
        <w:tab/>
        <w:t>внутренних</w:t>
      </w:r>
      <w:r>
        <w:tab/>
        <w:t>и</w:t>
      </w:r>
      <w:r>
        <w:tab/>
        <w:t>внешних</w:t>
      </w:r>
      <w:r>
        <w:tab/>
        <w:t>процессов</w:t>
      </w:r>
      <w:r>
        <w:tab/>
        <w:t>на</w:t>
      </w:r>
      <w:r>
        <w:tab/>
        <w:t>формирование</w:t>
      </w:r>
      <w:r>
        <w:tab/>
      </w:r>
      <w:r>
        <w:rPr>
          <w:spacing w:val="-1"/>
        </w:rPr>
        <w:t>рельефа.</w:t>
      </w:r>
      <w:r>
        <w:rPr>
          <w:spacing w:val="-5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процессы,формирующие</w:t>
      </w:r>
      <w:r>
        <w:rPr>
          <w:spacing w:val="1"/>
        </w:rPr>
        <w:t xml:space="preserve"> </w:t>
      </w:r>
      <w:r>
        <w:t>рельеф.Области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вулканизма.Древнее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современное</w:t>
      </w:r>
      <w:r>
        <w:rPr>
          <w:spacing w:val="6"/>
        </w:rPr>
        <w:t xml:space="preserve"> </w:t>
      </w:r>
      <w:r>
        <w:t>оледенения.Опасные</w:t>
      </w:r>
      <w:r>
        <w:rPr>
          <w:spacing w:val="5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распространение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территории</w:t>
      </w:r>
      <w:r>
        <w:rPr>
          <w:spacing w:val="14"/>
        </w:rPr>
        <w:t xml:space="preserve"> </w:t>
      </w:r>
      <w:r>
        <w:t>России.Изменение</w:t>
      </w:r>
      <w:r>
        <w:rPr>
          <w:spacing w:val="12"/>
        </w:rPr>
        <w:t xml:space="preserve"> </w:t>
      </w:r>
      <w:r>
        <w:t>рельефа</w:t>
      </w:r>
      <w:r>
        <w:rPr>
          <w:spacing w:val="12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14:paraId="3DC4D017" w14:textId="77777777" w:rsidR="00E65D0E" w:rsidRDefault="009F5DD6">
      <w:pPr>
        <w:pStyle w:val="a3"/>
        <w:ind w:right="263"/>
      </w:pPr>
      <w:r>
        <w:t>Практические</w:t>
      </w:r>
      <w:r>
        <w:rPr>
          <w:spacing w:val="11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«Объяснение</w:t>
      </w:r>
      <w:r>
        <w:rPr>
          <w:spacing w:val="11"/>
        </w:rPr>
        <w:t xml:space="preserve"> </w:t>
      </w:r>
      <w:r>
        <w:t>распространения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территории</w:t>
      </w:r>
      <w:r>
        <w:rPr>
          <w:spacing w:val="1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геологических</w:t>
      </w:r>
      <w:r>
        <w:rPr>
          <w:spacing w:val="-2"/>
        </w:rPr>
        <w:t xml:space="preserve"> </w:t>
      </w:r>
      <w:r>
        <w:t>явлений»,</w:t>
      </w:r>
      <w:r>
        <w:rPr>
          <w:spacing w:val="2"/>
        </w:rPr>
        <w:t xml:space="preserve"> </w:t>
      </w:r>
      <w:r>
        <w:t>«Объяснение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края».</w:t>
      </w:r>
    </w:p>
    <w:p w14:paraId="426FEA48" w14:textId="77777777" w:rsidR="00E65D0E" w:rsidRDefault="009F5DD6">
      <w:pPr>
        <w:pStyle w:val="11"/>
        <w:spacing w:before="4" w:line="274" w:lineRule="exact"/>
      </w:pP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ресурсы.</w:t>
      </w:r>
    </w:p>
    <w:p w14:paraId="5A7BA385" w14:textId="77777777" w:rsidR="00E65D0E" w:rsidRDefault="009F5DD6">
      <w:pPr>
        <w:pStyle w:val="a3"/>
      </w:pPr>
      <w:r>
        <w:t>Факторы,определяющие</w:t>
      </w:r>
      <w:r>
        <w:rPr>
          <w:spacing w:val="30"/>
        </w:rPr>
        <w:t xml:space="preserve"> </w:t>
      </w:r>
      <w:r>
        <w:t>климат</w:t>
      </w:r>
      <w:r>
        <w:rPr>
          <w:spacing w:val="32"/>
        </w:rPr>
        <w:t xml:space="preserve"> </w:t>
      </w:r>
      <w:r>
        <w:t>России.Влияние</w:t>
      </w:r>
      <w:r>
        <w:rPr>
          <w:spacing w:val="30"/>
        </w:rPr>
        <w:t xml:space="preserve"> </w:t>
      </w:r>
      <w:r>
        <w:t>географического</w:t>
      </w:r>
      <w:r>
        <w:rPr>
          <w:spacing w:val="31"/>
        </w:rPr>
        <w:t xml:space="preserve"> </w:t>
      </w:r>
      <w:r>
        <w:t>положения</w:t>
      </w:r>
      <w:r>
        <w:rPr>
          <w:spacing w:val="2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7"/>
        </w:rPr>
        <w:t xml:space="preserve"> </w:t>
      </w:r>
      <w:r>
        <w:t>России.Солнечная</w:t>
      </w:r>
      <w:r>
        <w:rPr>
          <w:spacing w:val="7"/>
        </w:rPr>
        <w:t xml:space="preserve"> </w:t>
      </w:r>
      <w:r>
        <w:t>радиация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виды.Влияние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климат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рельефа.Основные</w:t>
      </w:r>
      <w:r>
        <w:rPr>
          <w:spacing w:val="14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воздушных</w:t>
      </w:r>
      <w:r>
        <w:rPr>
          <w:spacing w:val="17"/>
        </w:rPr>
        <w:t xml:space="preserve"> </w:t>
      </w:r>
      <w:r>
        <w:t>масс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циркуляция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России.Коэффициент</w:t>
      </w:r>
      <w:r>
        <w:rPr>
          <w:spacing w:val="1"/>
        </w:rPr>
        <w:t xml:space="preserve"> </w:t>
      </w:r>
      <w:r>
        <w:t>увлажнения.</w:t>
      </w:r>
    </w:p>
    <w:p w14:paraId="543D1D93" w14:textId="77777777" w:rsidR="00E65D0E" w:rsidRDefault="009F5DD6">
      <w:pPr>
        <w:pStyle w:val="a3"/>
        <w:tabs>
          <w:tab w:val="left" w:pos="2823"/>
          <w:tab w:val="left" w:pos="3279"/>
          <w:tab w:val="left" w:pos="3370"/>
          <w:tab w:val="left" w:pos="3550"/>
          <w:tab w:val="left" w:pos="3761"/>
          <w:tab w:val="left" w:pos="3932"/>
          <w:tab w:val="left" w:pos="4867"/>
          <w:tab w:val="left" w:pos="5612"/>
          <w:tab w:val="left" w:pos="6944"/>
          <w:tab w:val="left" w:pos="7778"/>
          <w:tab w:val="left" w:pos="8019"/>
          <w:tab w:val="left" w:pos="8108"/>
          <w:tab w:val="left" w:pos="8489"/>
          <w:tab w:val="left" w:pos="8843"/>
          <w:tab w:val="left" w:pos="9445"/>
          <w:tab w:val="left" w:pos="9607"/>
          <w:tab w:val="left" w:pos="10140"/>
        </w:tabs>
        <w:ind w:right="327"/>
      </w:pPr>
      <w:r>
        <w:t>Климатические</w:t>
      </w:r>
      <w:r>
        <w:rPr>
          <w:spacing w:val="28"/>
        </w:rPr>
        <w:t xml:space="preserve"> </w:t>
      </w:r>
      <w:r>
        <w:t>пояса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типы</w:t>
      </w:r>
      <w:r>
        <w:rPr>
          <w:spacing w:val="29"/>
        </w:rPr>
        <w:t xml:space="preserve"> </w:t>
      </w:r>
      <w:r>
        <w:t>климатов</w:t>
      </w:r>
      <w:r>
        <w:rPr>
          <w:spacing w:val="29"/>
        </w:rPr>
        <w:t xml:space="preserve"> </w:t>
      </w:r>
      <w:r>
        <w:t>России,их</w:t>
      </w:r>
      <w:r>
        <w:rPr>
          <w:spacing w:val="28"/>
        </w:rPr>
        <w:t xml:space="preserve"> </w:t>
      </w:r>
      <w:r>
        <w:t>характеристики.Атмосферные</w:t>
      </w:r>
      <w:r>
        <w:rPr>
          <w:spacing w:val="1"/>
        </w:rPr>
        <w:t xml:space="preserve"> </w:t>
      </w:r>
      <w:r>
        <w:t>фронты,циклоны</w:t>
      </w:r>
      <w:r>
        <w:tab/>
      </w:r>
      <w:r>
        <w:tab/>
        <w:t>и</w:t>
      </w:r>
      <w:r>
        <w:tab/>
      </w:r>
      <w:r>
        <w:tab/>
        <w:t>антициклоны.Тропические</w:t>
      </w:r>
      <w:r>
        <w:tab/>
        <w:t>циклоны</w:t>
      </w:r>
      <w:r>
        <w:tab/>
      </w:r>
      <w:r>
        <w:tab/>
        <w:t>и</w:t>
      </w:r>
      <w:r>
        <w:tab/>
        <w:t>регионы</w:t>
      </w:r>
      <w:r>
        <w:tab/>
      </w:r>
      <w:r>
        <w:tab/>
        <w:t>России,</w:t>
      </w:r>
      <w:r>
        <w:rPr>
          <w:spacing w:val="1"/>
        </w:rPr>
        <w:t xml:space="preserve"> </w:t>
      </w:r>
      <w:r>
        <w:t>подверженные</w:t>
      </w:r>
      <w:r>
        <w:tab/>
        <w:t>их</w:t>
      </w:r>
      <w:r>
        <w:tab/>
      </w:r>
      <w:r>
        <w:tab/>
        <w:t>влиянию.Карты</w:t>
      </w:r>
      <w:r>
        <w:tab/>
        <w:t>погоды.Изменение</w:t>
      </w:r>
      <w:r>
        <w:tab/>
        <w:t>климата</w:t>
      </w:r>
      <w:r>
        <w:tab/>
        <w:t>под</w:t>
      </w:r>
      <w:r>
        <w:tab/>
        <w:t>влиянием</w:t>
      </w:r>
      <w:r>
        <w:rPr>
          <w:spacing w:val="1"/>
        </w:rPr>
        <w:t xml:space="preserve"> </w:t>
      </w:r>
      <w:r>
        <w:t>естественных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антропогенных</w:t>
      </w:r>
      <w:r>
        <w:rPr>
          <w:spacing w:val="46"/>
        </w:rPr>
        <w:t xml:space="preserve"> </w:t>
      </w:r>
      <w:r>
        <w:t>факторов.Влияние</w:t>
      </w:r>
      <w:r>
        <w:rPr>
          <w:spacing w:val="43"/>
        </w:rPr>
        <w:t xml:space="preserve"> </w:t>
      </w:r>
      <w:r>
        <w:t>климата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жизнь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"/>
        </w:rPr>
        <w:t xml:space="preserve"> </w:t>
      </w:r>
      <w:r>
        <w:t>населения.Наблюдаемые</w:t>
      </w:r>
      <w:r>
        <w:rPr>
          <w:spacing w:val="6"/>
        </w:rPr>
        <w:t xml:space="preserve"> </w:t>
      </w:r>
      <w:r>
        <w:t>климатические</w:t>
      </w:r>
      <w:r>
        <w:rPr>
          <w:spacing w:val="5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возможные</w:t>
      </w:r>
      <w:r>
        <w:rPr>
          <w:spacing w:val="24"/>
        </w:rPr>
        <w:t xml:space="preserve"> </w:t>
      </w:r>
      <w:r>
        <w:t>следствия.Способы</w:t>
      </w:r>
      <w:r>
        <w:rPr>
          <w:spacing w:val="23"/>
        </w:rPr>
        <w:t xml:space="preserve"> </w:t>
      </w:r>
      <w:r>
        <w:t>адаптации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разнообразным</w:t>
      </w:r>
      <w:r>
        <w:rPr>
          <w:spacing w:val="23"/>
        </w:rPr>
        <w:t xml:space="preserve"> </w:t>
      </w:r>
      <w:r>
        <w:t>климатическим</w:t>
      </w:r>
      <w:r>
        <w:rPr>
          <w:spacing w:val="-57"/>
        </w:rPr>
        <w:t xml:space="preserve"> </w:t>
      </w:r>
      <w:r>
        <w:t>условиям</w:t>
      </w:r>
      <w:r>
        <w:tab/>
        <w:t>на</w:t>
      </w:r>
      <w:r>
        <w:tab/>
      </w:r>
      <w:r>
        <w:tab/>
        <w:t>территории</w:t>
      </w:r>
      <w:r>
        <w:tab/>
        <w:t>страны.Агроклиматические</w:t>
      </w:r>
      <w:r>
        <w:tab/>
      </w:r>
      <w:r>
        <w:tab/>
        <w:t>ресурсы.Опасные</w:t>
      </w:r>
      <w:r>
        <w:tab/>
        <w:t>и</w:t>
      </w:r>
      <w:r>
        <w:rPr>
          <w:spacing w:val="1"/>
        </w:rPr>
        <w:t xml:space="preserve"> </w:t>
      </w:r>
      <w:r>
        <w:t>неблагоприятные метеорологические явления.Наблюдаемые климатические изменения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следствия.Особенности климата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14:paraId="47A47EB2" w14:textId="77777777" w:rsidR="00E65D0E" w:rsidRDefault="009F5DD6">
      <w:pPr>
        <w:pStyle w:val="a3"/>
        <w:tabs>
          <w:tab w:val="left" w:pos="2579"/>
          <w:tab w:val="left" w:pos="2843"/>
          <w:tab w:val="left" w:pos="4265"/>
          <w:tab w:val="left" w:pos="4615"/>
          <w:tab w:val="left" w:pos="4928"/>
          <w:tab w:val="left" w:pos="6016"/>
          <w:tab w:val="left" w:pos="6316"/>
          <w:tab w:val="left" w:pos="6483"/>
          <w:tab w:val="left" w:pos="7225"/>
          <w:tab w:val="left" w:pos="7409"/>
          <w:tab w:val="left" w:pos="7575"/>
          <w:tab w:val="left" w:pos="9316"/>
          <w:tab w:val="left" w:pos="9388"/>
        </w:tabs>
        <w:ind w:right="259"/>
      </w:pPr>
      <w:r>
        <w:t>Практические</w:t>
      </w:r>
      <w:r>
        <w:rPr>
          <w:spacing w:val="18"/>
        </w:rPr>
        <w:t xml:space="preserve"> </w:t>
      </w:r>
      <w:r>
        <w:t>работы:</w:t>
      </w:r>
      <w:r>
        <w:rPr>
          <w:spacing w:val="20"/>
        </w:rPr>
        <w:t xml:space="preserve"> </w:t>
      </w:r>
      <w:r>
        <w:t>«Описание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прогнозирование</w:t>
      </w:r>
      <w:r>
        <w:rPr>
          <w:spacing w:val="18"/>
        </w:rPr>
        <w:t xml:space="preserve"> </w:t>
      </w:r>
      <w:r>
        <w:t>погоды</w:t>
      </w:r>
      <w:r>
        <w:rPr>
          <w:spacing w:val="20"/>
        </w:rPr>
        <w:t xml:space="preserve"> </w:t>
      </w:r>
      <w:r>
        <w:t>территории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карте</w:t>
      </w:r>
      <w:r>
        <w:rPr>
          <w:spacing w:val="-57"/>
        </w:rPr>
        <w:t xml:space="preserve"> </w:t>
      </w:r>
      <w:r>
        <w:t>погоды,</w:t>
      </w:r>
      <w:r>
        <w:tab/>
        <w:t>«Определение</w:t>
      </w:r>
      <w:r>
        <w:tab/>
        <w:t>и</w:t>
      </w:r>
      <w:r>
        <w:tab/>
        <w:t>объяснение</w:t>
      </w:r>
      <w:r>
        <w:tab/>
        <w:t>по</w:t>
      </w:r>
      <w:r>
        <w:tab/>
      </w:r>
      <w:r>
        <w:tab/>
        <w:t>картам</w:t>
      </w:r>
      <w:r>
        <w:tab/>
      </w:r>
      <w:r>
        <w:tab/>
        <w:t>закономерностей</w:t>
      </w:r>
      <w:r>
        <w:tab/>
      </w:r>
      <w:r>
        <w:tab/>
      </w:r>
      <w:r>
        <w:rPr>
          <w:spacing w:val="-1"/>
        </w:rPr>
        <w:t>распределения</w:t>
      </w:r>
      <w:r>
        <w:rPr>
          <w:spacing w:val="-57"/>
        </w:rPr>
        <w:t xml:space="preserve"> </w:t>
      </w:r>
      <w:r>
        <w:t>солнечной</w:t>
      </w:r>
      <w:r>
        <w:tab/>
        <w:t>радиации,средних</w:t>
      </w:r>
      <w:r>
        <w:tab/>
        <w:t>температур</w:t>
      </w:r>
      <w:r>
        <w:tab/>
        <w:t>января</w:t>
      </w:r>
      <w:r>
        <w:tab/>
        <w:t>и</w:t>
      </w:r>
      <w:r>
        <w:tab/>
      </w:r>
      <w:r>
        <w:tab/>
        <w:t>июля,годового</w:t>
      </w:r>
      <w:r>
        <w:tab/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7"/>
        </w:rPr>
        <w:t xml:space="preserve"> </w:t>
      </w:r>
      <w:r>
        <w:t>осадков,испаряемости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страны»,</w:t>
      </w:r>
      <w:r>
        <w:rPr>
          <w:spacing w:val="21"/>
        </w:rPr>
        <w:t xml:space="preserve"> </w:t>
      </w:r>
      <w:r>
        <w:t>«Оценка</w:t>
      </w:r>
      <w:r>
        <w:rPr>
          <w:spacing w:val="15"/>
        </w:rPr>
        <w:t xml:space="preserve"> </w:t>
      </w:r>
      <w:r>
        <w:t>влияния</w:t>
      </w:r>
      <w:r>
        <w:rPr>
          <w:spacing w:val="15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1"/>
        </w:rPr>
        <w:t xml:space="preserve"> </w:t>
      </w:r>
      <w:r>
        <w:t>показателей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края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жизнь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хозяйственную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населения».</w:t>
      </w:r>
    </w:p>
    <w:p w14:paraId="0C9D5AE5" w14:textId="77777777" w:rsidR="00E65D0E" w:rsidRDefault="009F5DD6">
      <w:pPr>
        <w:pStyle w:val="11"/>
        <w:spacing w:before="4" w:line="274" w:lineRule="exact"/>
        <w:jc w:val="both"/>
      </w:pPr>
      <w:r>
        <w:t>Моря</w:t>
      </w:r>
      <w:r>
        <w:rPr>
          <w:spacing w:val="-2"/>
        </w:rPr>
        <w:t xml:space="preserve"> </w:t>
      </w:r>
      <w:r>
        <w:t>России.Внутренние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14:paraId="0BB4A9B5" w14:textId="77777777" w:rsidR="00E65D0E" w:rsidRDefault="009F5DD6">
      <w:pPr>
        <w:pStyle w:val="a3"/>
        <w:ind w:right="330"/>
        <w:jc w:val="both"/>
      </w:pPr>
      <w:r>
        <w:t>Моря как аквальные ПК. Реки России.Распределение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 по территории России.Роль рек в жизни населения и развитии хозяйства</w:t>
      </w:r>
      <w:r>
        <w:rPr>
          <w:spacing w:val="-57"/>
        </w:rPr>
        <w:t xml:space="preserve"> </w:t>
      </w:r>
      <w:r>
        <w:t>России.</w:t>
      </w:r>
    </w:p>
    <w:p w14:paraId="2CDF462B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C93A90E" w14:textId="77777777" w:rsidR="00E65D0E" w:rsidRDefault="009F5DD6">
      <w:pPr>
        <w:pStyle w:val="a3"/>
        <w:spacing w:before="64"/>
        <w:ind w:left="2251" w:firstLine="0"/>
      </w:pPr>
      <w:r>
        <w:t>Крупнейшие</w:t>
      </w:r>
      <w:r>
        <w:rPr>
          <w:spacing w:val="69"/>
        </w:rPr>
        <w:t xml:space="preserve"> </w:t>
      </w:r>
      <w:r>
        <w:t xml:space="preserve">озёра,их  </w:t>
      </w:r>
      <w:r>
        <w:rPr>
          <w:spacing w:val="8"/>
        </w:rPr>
        <w:t xml:space="preserve"> </w:t>
      </w:r>
      <w:r>
        <w:t xml:space="preserve">происхождение.Болота.Подземные  </w:t>
      </w:r>
      <w:r>
        <w:rPr>
          <w:spacing w:val="7"/>
        </w:rPr>
        <w:t xml:space="preserve"> </w:t>
      </w:r>
      <w:r>
        <w:t>воды.Ледники.</w:t>
      </w:r>
    </w:p>
    <w:p w14:paraId="17C931DD" w14:textId="77777777" w:rsidR="00E65D0E" w:rsidRDefault="009F5DD6">
      <w:pPr>
        <w:pStyle w:val="a3"/>
        <w:ind w:right="263" w:firstLine="0"/>
      </w:pPr>
      <w:r>
        <w:t>Многолетняя</w:t>
      </w:r>
      <w:r>
        <w:rPr>
          <w:spacing w:val="1"/>
        </w:rPr>
        <w:t xml:space="preserve"> </w:t>
      </w:r>
      <w:r>
        <w:t>мерзлота.Неравномерность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загрязнения.Пути</w:t>
      </w:r>
      <w:r>
        <w:rPr>
          <w:spacing w:val="16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качества</w:t>
      </w:r>
      <w:r>
        <w:rPr>
          <w:spacing w:val="11"/>
        </w:rPr>
        <w:t xml:space="preserve"> </w:t>
      </w:r>
      <w:r>
        <w:t>водных</w:t>
      </w:r>
      <w:r>
        <w:rPr>
          <w:spacing w:val="13"/>
        </w:rPr>
        <w:t xml:space="preserve"> </w:t>
      </w:r>
      <w:r>
        <w:t>ресурсов.Оценка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34"/>
        </w:rPr>
        <w:t xml:space="preserve"> </w:t>
      </w:r>
      <w:r>
        <w:t>водными</w:t>
      </w:r>
      <w:r>
        <w:rPr>
          <w:spacing w:val="33"/>
        </w:rPr>
        <w:t xml:space="preserve"> </w:t>
      </w:r>
      <w:r>
        <w:t>ресурсами</w:t>
      </w:r>
      <w:r>
        <w:rPr>
          <w:spacing w:val="33"/>
        </w:rPr>
        <w:t xml:space="preserve"> </w:t>
      </w:r>
      <w:r>
        <w:t>крупных</w:t>
      </w:r>
      <w:r>
        <w:rPr>
          <w:spacing w:val="34"/>
        </w:rPr>
        <w:t xml:space="preserve"> </w:t>
      </w:r>
      <w:r>
        <w:t>регионов</w:t>
      </w:r>
      <w:r>
        <w:rPr>
          <w:spacing w:val="29"/>
        </w:rPr>
        <w:t xml:space="preserve"> </w:t>
      </w:r>
      <w:r>
        <w:t>России.Внутренние</w:t>
      </w:r>
      <w:r>
        <w:rPr>
          <w:spacing w:val="31"/>
        </w:rPr>
        <w:t xml:space="preserve"> </w:t>
      </w:r>
      <w:r>
        <w:t>воды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 своего</w:t>
      </w:r>
      <w:r>
        <w:rPr>
          <w:spacing w:val="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своей местности.</w:t>
      </w:r>
    </w:p>
    <w:p w14:paraId="1C8AB278" w14:textId="77777777" w:rsidR="00E65D0E" w:rsidRDefault="009F5DD6">
      <w:pPr>
        <w:pStyle w:val="a3"/>
        <w:spacing w:before="1"/>
        <w:ind w:right="264"/>
        <w:jc w:val="both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14:paraId="0FED6E81" w14:textId="77777777" w:rsidR="00E65D0E" w:rsidRDefault="009F5DD6">
      <w:pPr>
        <w:pStyle w:val="11"/>
        <w:spacing w:before="5" w:line="274" w:lineRule="exact"/>
        <w:jc w:val="both"/>
      </w:pPr>
      <w:r>
        <w:t>Природно-хозяйственные</w:t>
      </w:r>
      <w:r>
        <w:rPr>
          <w:spacing w:val="-4"/>
        </w:rPr>
        <w:t xml:space="preserve"> </w:t>
      </w:r>
      <w:r>
        <w:t>зоны.</w:t>
      </w:r>
    </w:p>
    <w:p w14:paraId="22B4F43A" w14:textId="77777777" w:rsidR="00E65D0E" w:rsidRDefault="009F5DD6">
      <w:pPr>
        <w:pStyle w:val="a3"/>
        <w:ind w:right="263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почв.Основные</w:t>
      </w:r>
      <w:r>
        <w:rPr>
          <w:spacing w:val="1"/>
        </w:rPr>
        <w:t xml:space="preserve"> </w:t>
      </w:r>
      <w:r>
        <w:t>зональные типы</w:t>
      </w:r>
      <w:r>
        <w:rPr>
          <w:spacing w:val="1"/>
        </w:rPr>
        <w:t xml:space="preserve"> </w:t>
      </w:r>
      <w:r>
        <w:t>почв,их</w:t>
      </w:r>
      <w:r>
        <w:rPr>
          <w:spacing w:val="1"/>
        </w:rPr>
        <w:t xml:space="preserve"> </w:t>
      </w:r>
      <w:r>
        <w:t>свойства,различия в</w:t>
      </w:r>
      <w:r>
        <w:rPr>
          <w:spacing w:val="1"/>
        </w:rPr>
        <w:t xml:space="preserve"> </w:t>
      </w:r>
      <w:r>
        <w:t>плодородии.Почвенные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5"/>
        </w:rPr>
        <w:t xml:space="preserve"> </w:t>
      </w:r>
      <w:r>
        <w:t>почв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хозяйственного</w:t>
      </w:r>
      <w:r>
        <w:rPr>
          <w:spacing w:val="5"/>
        </w:rPr>
        <w:t xml:space="preserve"> </w:t>
      </w:r>
      <w:r>
        <w:t>использования.</w:t>
      </w:r>
      <w:r>
        <w:rPr>
          <w:spacing w:val="-57"/>
        </w:rPr>
        <w:t xml:space="preserve"> </w:t>
      </w:r>
      <w:r>
        <w:t>Меры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сохранению</w:t>
      </w:r>
      <w:r>
        <w:rPr>
          <w:spacing w:val="25"/>
        </w:rPr>
        <w:t xml:space="preserve"> </w:t>
      </w:r>
      <w:r>
        <w:t>плодородия</w:t>
      </w:r>
      <w:r>
        <w:rPr>
          <w:spacing w:val="25"/>
        </w:rPr>
        <w:t xml:space="preserve"> </w:t>
      </w:r>
      <w:r>
        <w:t>почв:мелиорация</w:t>
      </w:r>
      <w:r>
        <w:rPr>
          <w:spacing w:val="27"/>
        </w:rPr>
        <w:t xml:space="preserve"> </w:t>
      </w:r>
      <w:r>
        <w:t>земель,борьба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эрозией</w:t>
      </w:r>
      <w:r>
        <w:rPr>
          <w:spacing w:val="28"/>
        </w:rPr>
        <w:t xml:space="preserve"> </w:t>
      </w:r>
      <w:r>
        <w:t>почв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14:paraId="130A12BD" w14:textId="77777777" w:rsidR="00E65D0E" w:rsidRDefault="009F5DD6">
      <w:pPr>
        <w:pStyle w:val="a3"/>
        <w:ind w:right="461"/>
        <w:jc w:val="both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факторы,его определяющие.Особенности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14:paraId="047DA2F2" w14:textId="77777777" w:rsidR="00E65D0E" w:rsidRDefault="009F5DD6">
      <w:pPr>
        <w:pStyle w:val="a3"/>
        <w:ind w:right="370"/>
        <w:jc w:val="both"/>
      </w:pPr>
      <w:r>
        <w:t>Природно-хозяйственные зоны России:взаимосвязь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14:paraId="62E0DFED" w14:textId="77777777" w:rsidR="00E65D0E" w:rsidRDefault="009F5DD6">
      <w:pPr>
        <w:pStyle w:val="a3"/>
      </w:pPr>
      <w:r>
        <w:t>Высотная</w:t>
      </w:r>
      <w:r>
        <w:rPr>
          <w:spacing w:val="9"/>
        </w:rPr>
        <w:t xml:space="preserve"> </w:t>
      </w:r>
      <w:r>
        <w:t>поясность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горах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8"/>
        </w:rPr>
        <w:t xml:space="preserve"> </w:t>
      </w:r>
      <w:r>
        <w:t>России.Природные</w:t>
      </w:r>
      <w:r>
        <w:rPr>
          <w:spacing w:val="8"/>
        </w:rPr>
        <w:t xml:space="preserve"> </w:t>
      </w:r>
      <w:r>
        <w:t>ресурсы</w:t>
      </w:r>
      <w:r>
        <w:rPr>
          <w:spacing w:val="10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использование,экологические</w:t>
      </w:r>
      <w:r>
        <w:rPr>
          <w:spacing w:val="1"/>
        </w:rPr>
        <w:t xml:space="preserve"> </w:t>
      </w:r>
      <w:r>
        <w:t>проблемы.Прогнозируемые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23"/>
        </w:rPr>
        <w:t xml:space="preserve"> </w:t>
      </w:r>
      <w:r>
        <w:t>изменений</w:t>
      </w:r>
      <w:r>
        <w:rPr>
          <w:spacing w:val="22"/>
        </w:rPr>
        <w:t xml:space="preserve"> </w:t>
      </w:r>
      <w:r>
        <w:t>климата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природно-хозяйственных</w:t>
      </w:r>
      <w:r>
        <w:rPr>
          <w:spacing w:val="26"/>
        </w:rPr>
        <w:t xml:space="preserve"> </w:t>
      </w:r>
      <w:r>
        <w:t>зон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14:paraId="67FB61E9" w14:textId="77777777" w:rsidR="00E65D0E" w:rsidRDefault="009F5DD6">
      <w:pPr>
        <w:pStyle w:val="a3"/>
        <w:ind w:right="985"/>
      </w:pPr>
      <w:r>
        <w:t>Особо</w:t>
      </w:r>
      <w:r>
        <w:rPr>
          <w:spacing w:val="8"/>
        </w:rPr>
        <w:t xml:space="preserve"> </w:t>
      </w:r>
      <w:r>
        <w:t>охраняемые</w:t>
      </w:r>
      <w:r>
        <w:rPr>
          <w:spacing w:val="6"/>
        </w:rPr>
        <w:t xml:space="preserve"> </w:t>
      </w:r>
      <w:r>
        <w:t>природные</w:t>
      </w:r>
      <w:r>
        <w:rPr>
          <w:spacing w:val="6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края.Объекты</w:t>
      </w:r>
      <w:r>
        <w:rPr>
          <w:spacing w:val="-5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ЮНЕСКО;растения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животные,занесённые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 книгу</w:t>
      </w:r>
      <w:r>
        <w:rPr>
          <w:spacing w:val="-9"/>
        </w:rPr>
        <w:t xml:space="preserve"> </w:t>
      </w:r>
      <w:r>
        <w:t>России.</w:t>
      </w:r>
    </w:p>
    <w:p w14:paraId="31E8072E" w14:textId="77777777" w:rsidR="00E65D0E" w:rsidRDefault="009F5DD6">
      <w:pPr>
        <w:pStyle w:val="a3"/>
        <w:tabs>
          <w:tab w:val="left" w:pos="2553"/>
          <w:tab w:val="left" w:pos="3918"/>
          <w:tab w:val="left" w:pos="5054"/>
          <w:tab w:val="left" w:pos="6414"/>
          <w:tab w:val="left" w:pos="7244"/>
          <w:tab w:val="left" w:pos="8194"/>
          <w:tab w:val="left" w:pos="8570"/>
          <w:tab w:val="left" w:pos="9690"/>
        </w:tabs>
        <w:ind w:right="255"/>
      </w:pPr>
      <w:r>
        <w:t>Практические</w:t>
      </w:r>
      <w:r>
        <w:rPr>
          <w:spacing w:val="4"/>
        </w:rPr>
        <w:t xml:space="preserve"> </w:t>
      </w:r>
      <w:r>
        <w:t>работы:</w:t>
      </w:r>
      <w:r>
        <w:rPr>
          <w:spacing w:val="9"/>
        </w:rPr>
        <w:t xml:space="preserve"> </w:t>
      </w:r>
      <w:r>
        <w:t>«Объяснение</w:t>
      </w:r>
      <w:r>
        <w:rPr>
          <w:spacing w:val="4"/>
        </w:rPr>
        <w:t xml:space="preserve"> </w:t>
      </w:r>
      <w:r>
        <w:t>различий</w:t>
      </w:r>
      <w:r>
        <w:rPr>
          <w:spacing w:val="5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высотной</w:t>
      </w:r>
      <w:r>
        <w:rPr>
          <w:spacing w:val="5"/>
        </w:rPr>
        <w:t xml:space="preserve"> </w:t>
      </w:r>
      <w:r>
        <w:t>поясности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горных</w:t>
      </w:r>
      <w:r>
        <w:tab/>
        <w:t>системах»,</w:t>
      </w:r>
      <w:r>
        <w:tab/>
        <w:t>«Анализ</w:t>
      </w:r>
      <w:r>
        <w:tab/>
        <w:t>различных</w:t>
      </w:r>
      <w:r>
        <w:tab/>
        <w:t>точек</w:t>
      </w:r>
      <w:r>
        <w:tab/>
        <w:t>зрения</w:t>
      </w:r>
      <w:r>
        <w:tab/>
        <w:t>о</w:t>
      </w:r>
      <w:r>
        <w:tab/>
        <w:t>влиянии</w:t>
      </w:r>
      <w:r>
        <w:tab/>
        <w:t>глобальных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природу,на</w:t>
      </w:r>
      <w:r>
        <w:rPr>
          <w:spacing w:val="4"/>
        </w:rPr>
        <w:t xml:space="preserve"> </w:t>
      </w:r>
      <w:r>
        <w:t>жизнь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5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 информации».</w:t>
      </w:r>
    </w:p>
    <w:p w14:paraId="2D6839E4" w14:textId="77777777" w:rsidR="00E65D0E" w:rsidRDefault="009F5DD6">
      <w:pPr>
        <w:pStyle w:val="11"/>
        <w:spacing w:before="4"/>
        <w:ind w:right="5434"/>
      </w:pPr>
      <w:r>
        <w:t>Население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14:paraId="1281B2ED" w14:textId="77777777" w:rsidR="00E65D0E" w:rsidRDefault="009F5DD6">
      <w:pPr>
        <w:pStyle w:val="a3"/>
        <w:ind w:right="368"/>
      </w:pPr>
      <w:r>
        <w:t>Динамика</w:t>
      </w:r>
      <w:r>
        <w:rPr>
          <w:spacing w:val="8"/>
        </w:rPr>
        <w:t xml:space="preserve"> </w:t>
      </w:r>
      <w:r>
        <w:t>численности</w:t>
      </w:r>
      <w:r>
        <w:rPr>
          <w:spacing w:val="9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вXX‒XXIвв.и</w:t>
      </w:r>
      <w:r>
        <w:rPr>
          <w:spacing w:val="11"/>
        </w:rPr>
        <w:t xml:space="preserve"> </w:t>
      </w:r>
      <w:r>
        <w:t>факторы,определяющие</w:t>
      </w:r>
      <w:r>
        <w:rPr>
          <w:spacing w:val="1"/>
        </w:rPr>
        <w:t xml:space="preserve"> </w:t>
      </w:r>
      <w:r>
        <w:t>её.Переписи</w:t>
      </w:r>
      <w:r>
        <w:rPr>
          <w:spacing w:val="14"/>
        </w:rPr>
        <w:t xml:space="preserve"> </w:t>
      </w:r>
      <w:r>
        <w:t>населения</w:t>
      </w:r>
      <w:r>
        <w:rPr>
          <w:spacing w:val="11"/>
        </w:rPr>
        <w:t xml:space="preserve"> </w:t>
      </w:r>
      <w:r>
        <w:t>России.Естественное</w:t>
      </w:r>
      <w:r>
        <w:rPr>
          <w:spacing w:val="12"/>
        </w:rPr>
        <w:t xml:space="preserve"> </w:t>
      </w:r>
      <w:r>
        <w:t>движение</w:t>
      </w:r>
      <w:r>
        <w:rPr>
          <w:spacing w:val="12"/>
        </w:rPr>
        <w:t xml:space="preserve"> </w:t>
      </w:r>
      <w:r>
        <w:t>населения.Рождаемость,</w:t>
      </w:r>
      <w:r>
        <w:rPr>
          <w:spacing w:val="1"/>
        </w:rPr>
        <w:t xml:space="preserve"> </w:t>
      </w:r>
      <w:r>
        <w:t>смертность,естественный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регионов</w:t>
      </w:r>
      <w:r>
        <w:rPr>
          <w:spacing w:val="2"/>
        </w:rPr>
        <w:t xml:space="preserve"> </w:t>
      </w:r>
      <w:r>
        <w:t>России.Геодемографическое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России.Основные</w:t>
      </w:r>
      <w:r>
        <w:rPr>
          <w:spacing w:val="1"/>
        </w:rPr>
        <w:t xml:space="preserve"> </w:t>
      </w:r>
      <w:r>
        <w:t>меры</w:t>
      </w:r>
      <w:r>
        <w:rPr>
          <w:spacing w:val="42"/>
        </w:rPr>
        <w:t xml:space="preserve"> </w:t>
      </w:r>
      <w:r>
        <w:t>современной</w:t>
      </w:r>
      <w:r>
        <w:rPr>
          <w:spacing w:val="43"/>
        </w:rPr>
        <w:t xml:space="preserve"> </w:t>
      </w:r>
      <w:r>
        <w:t>демографической</w:t>
      </w:r>
      <w:r>
        <w:rPr>
          <w:spacing w:val="44"/>
        </w:rPr>
        <w:t xml:space="preserve"> </w:t>
      </w:r>
      <w:r>
        <w:t>политики</w:t>
      </w:r>
      <w:r>
        <w:rPr>
          <w:spacing w:val="43"/>
        </w:rPr>
        <w:t xml:space="preserve"> </w:t>
      </w:r>
      <w:r>
        <w:t>государства.Общий</w:t>
      </w:r>
      <w:r>
        <w:rPr>
          <w:spacing w:val="44"/>
        </w:rPr>
        <w:t xml:space="preserve"> </w:t>
      </w:r>
      <w:r>
        <w:t>прирост</w:t>
      </w:r>
      <w:r>
        <w:rPr>
          <w:spacing w:val="43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Миграции(механическое</w:t>
      </w:r>
      <w:r>
        <w:rPr>
          <w:spacing w:val="4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населения).Внешние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внутренние</w:t>
      </w:r>
      <w:r>
        <w:rPr>
          <w:spacing w:val="4"/>
        </w:rPr>
        <w:t xml:space="preserve"> </w:t>
      </w:r>
      <w:r>
        <w:t>миграции.</w:t>
      </w:r>
    </w:p>
    <w:p w14:paraId="14B9F26F" w14:textId="77777777" w:rsidR="00E65D0E" w:rsidRDefault="009F5DD6">
      <w:pPr>
        <w:pStyle w:val="a3"/>
        <w:tabs>
          <w:tab w:val="left" w:pos="2756"/>
          <w:tab w:val="left" w:pos="3099"/>
          <w:tab w:val="left" w:pos="4282"/>
          <w:tab w:val="left" w:pos="4878"/>
          <w:tab w:val="left" w:pos="5960"/>
          <w:tab w:val="left" w:pos="6030"/>
          <w:tab w:val="left" w:pos="6943"/>
          <w:tab w:val="left" w:pos="7315"/>
          <w:tab w:val="left" w:pos="8103"/>
          <w:tab w:val="left" w:pos="8291"/>
          <w:tab w:val="left" w:pos="9320"/>
          <w:tab w:val="left" w:pos="9680"/>
          <w:tab w:val="left" w:pos="9943"/>
        </w:tabs>
        <w:ind w:right="258" w:firstLine="0"/>
      </w:pP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tab/>
        <w:t>направления</w:t>
      </w:r>
      <w:r>
        <w:tab/>
        <w:t>миграционных</w:t>
      </w:r>
      <w:r>
        <w:tab/>
      </w:r>
      <w:r>
        <w:tab/>
        <w:t>потоков.Причины</w:t>
      </w:r>
      <w:r>
        <w:tab/>
        <w:t>миграций</w:t>
      </w:r>
      <w:r>
        <w:tab/>
        <w:t>и</w:t>
      </w:r>
      <w:r>
        <w:tab/>
        <w:t>основные</w:t>
      </w:r>
      <w:r>
        <w:rPr>
          <w:spacing w:val="1"/>
        </w:rPr>
        <w:t xml:space="preserve"> </w:t>
      </w:r>
      <w:r>
        <w:t>направления</w:t>
      </w:r>
      <w:r>
        <w:tab/>
        <w:t>миграционных</w:t>
      </w:r>
      <w:r>
        <w:tab/>
        <w:t>потоков</w:t>
      </w:r>
      <w:r>
        <w:tab/>
        <w:t>России</w:t>
      </w:r>
      <w:r>
        <w:tab/>
        <w:t>в</w:t>
      </w:r>
      <w:r>
        <w:tab/>
        <w:t>разные</w:t>
      </w:r>
      <w:r>
        <w:tab/>
      </w:r>
      <w:r>
        <w:tab/>
        <w:t>исторические</w:t>
      </w:r>
      <w:r>
        <w:tab/>
        <w:t>периоды.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Федерации.Различные</w:t>
      </w:r>
      <w:r>
        <w:rPr>
          <w:spacing w:val="59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-5"/>
        </w:rPr>
        <w:t xml:space="preserve"> </w:t>
      </w:r>
      <w:r>
        <w:t>изменения численности</w:t>
      </w:r>
      <w:r>
        <w:rPr>
          <w:spacing w:val="-1"/>
        </w:rPr>
        <w:t xml:space="preserve"> </w:t>
      </w:r>
      <w:r>
        <w:t>населения России.</w:t>
      </w:r>
    </w:p>
    <w:p w14:paraId="3C9658FA" w14:textId="77777777" w:rsidR="00E65D0E" w:rsidRDefault="009F5DD6">
      <w:pPr>
        <w:pStyle w:val="a3"/>
        <w:tabs>
          <w:tab w:val="left" w:pos="3932"/>
          <w:tab w:val="left" w:pos="5389"/>
          <w:tab w:val="left" w:pos="6346"/>
          <w:tab w:val="left" w:pos="6603"/>
          <w:tab w:val="left" w:pos="6861"/>
          <w:tab w:val="left" w:pos="7930"/>
          <w:tab w:val="left" w:pos="8749"/>
          <w:tab w:val="left" w:pos="9304"/>
          <w:tab w:val="left" w:pos="9816"/>
        </w:tabs>
        <w:ind w:right="530"/>
      </w:pPr>
      <w:r>
        <w:t>Практическая</w:t>
      </w:r>
      <w:r>
        <w:tab/>
        <w:t>работа«Определение</w:t>
      </w:r>
      <w:r>
        <w:tab/>
        <w:t>по</w:t>
      </w:r>
      <w:r>
        <w:tab/>
      </w:r>
      <w:r>
        <w:tab/>
        <w:t>статистическим</w:t>
      </w:r>
      <w:r>
        <w:tab/>
        <w:t>данным</w:t>
      </w:r>
      <w:r>
        <w:tab/>
      </w:r>
      <w:r>
        <w:rPr>
          <w:spacing w:val="-1"/>
        </w:rPr>
        <w:t>общего,</w:t>
      </w:r>
      <w:r>
        <w:rPr>
          <w:spacing w:val="-57"/>
        </w:rPr>
        <w:t xml:space="preserve"> </w:t>
      </w:r>
      <w:r>
        <w:t>естественного(или)миграционного</w:t>
      </w:r>
      <w:r>
        <w:tab/>
        <w:t>прироста</w:t>
      </w:r>
      <w:r>
        <w:tab/>
      </w:r>
      <w:r>
        <w:tab/>
        <w:t>населения</w:t>
      </w:r>
      <w:r>
        <w:tab/>
        <w:t>отдельных</w:t>
      </w:r>
      <w:r>
        <w:tab/>
        <w:t>субъектов</w:t>
      </w:r>
      <w:r>
        <w:rPr>
          <w:spacing w:val="1"/>
        </w:rPr>
        <w:t xml:space="preserve"> </w:t>
      </w:r>
      <w:r>
        <w:t>(федеральных округов)Российской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региона».</w:t>
      </w:r>
    </w:p>
    <w:p w14:paraId="6EE041B0" w14:textId="77777777" w:rsidR="00E65D0E" w:rsidRDefault="009F5DD6">
      <w:pPr>
        <w:pStyle w:val="11"/>
        <w:spacing w:before="1" w:line="274" w:lineRule="exact"/>
      </w:pPr>
      <w:r>
        <w:t>Территориальные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14:paraId="2C44F918" w14:textId="77777777" w:rsidR="00E65D0E" w:rsidRDefault="009F5DD6">
      <w:pPr>
        <w:pStyle w:val="a3"/>
        <w:tabs>
          <w:tab w:val="left" w:pos="4179"/>
          <w:tab w:val="left" w:pos="5745"/>
          <w:tab w:val="left" w:pos="7252"/>
          <w:tab w:val="left" w:pos="8879"/>
        </w:tabs>
        <w:ind w:right="368"/>
      </w:pPr>
      <w:r>
        <w:t>Географические</w:t>
      </w:r>
      <w:r>
        <w:tab/>
        <w:t>особенности</w:t>
      </w:r>
      <w:r>
        <w:tab/>
        <w:t>размещения</w:t>
      </w:r>
      <w:r>
        <w:tab/>
        <w:t>населения:их</w:t>
      </w:r>
      <w:r>
        <w:tab/>
        <w:t>обусловленность</w:t>
      </w:r>
      <w:r>
        <w:rPr>
          <w:spacing w:val="1"/>
        </w:rPr>
        <w:t xml:space="preserve"> </w:t>
      </w:r>
      <w:r>
        <w:t>природными,историческими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расселения.Плотность</w:t>
      </w:r>
      <w:r>
        <w:rPr>
          <w:spacing w:val="2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показатель</w:t>
      </w:r>
      <w:r>
        <w:rPr>
          <w:spacing w:val="3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территории.Различия  в</w:t>
      </w:r>
      <w:r>
        <w:rPr>
          <w:spacing w:val="1"/>
        </w:rPr>
        <w:t xml:space="preserve"> </w:t>
      </w:r>
      <w:r>
        <w:t>плотности</w:t>
      </w:r>
      <w:r>
        <w:rPr>
          <w:spacing w:val="19"/>
        </w:rPr>
        <w:t xml:space="preserve"> </w:t>
      </w:r>
      <w:r>
        <w:t>населения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районах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субъектах</w:t>
      </w:r>
      <w:r>
        <w:rPr>
          <w:spacing w:val="20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Городское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сельское</w:t>
      </w:r>
      <w:r>
        <w:rPr>
          <w:spacing w:val="33"/>
        </w:rPr>
        <w:t xml:space="preserve"> </w:t>
      </w:r>
      <w:r>
        <w:t>население.Виды</w:t>
      </w:r>
      <w:r>
        <w:rPr>
          <w:spacing w:val="34"/>
        </w:rPr>
        <w:t xml:space="preserve"> </w:t>
      </w:r>
      <w:r>
        <w:t>городских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сельских</w:t>
      </w:r>
      <w:r>
        <w:rPr>
          <w:spacing w:val="34"/>
        </w:rPr>
        <w:t xml:space="preserve"> </w:t>
      </w:r>
      <w:r>
        <w:t>населённых</w:t>
      </w:r>
      <w:r>
        <w:rPr>
          <w:spacing w:val="34"/>
        </w:rPr>
        <w:t xml:space="preserve"> </w:t>
      </w:r>
      <w:r>
        <w:t>пунктов.</w:t>
      </w:r>
    </w:p>
    <w:p w14:paraId="6D14E6CE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5E76BEA" w14:textId="77777777" w:rsidR="00E65D0E" w:rsidRDefault="009F5DD6">
      <w:pPr>
        <w:pStyle w:val="a3"/>
        <w:spacing w:before="64"/>
        <w:ind w:right="505" w:firstLine="0"/>
        <w:jc w:val="both"/>
      </w:pPr>
      <w:r>
        <w:t>Урбанизация</w:t>
      </w:r>
      <w:r>
        <w:rPr>
          <w:spacing w:val="1"/>
        </w:rPr>
        <w:t xml:space="preserve"> </w:t>
      </w:r>
      <w:r>
        <w:t>в России.Крупнейшие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агломерации.Классификация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России.Монофункциональные</w:t>
      </w:r>
      <w:r>
        <w:rPr>
          <w:spacing w:val="1"/>
        </w:rPr>
        <w:t xml:space="preserve"> </w:t>
      </w:r>
      <w:r>
        <w:t>города.Сельская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расселения.</w:t>
      </w:r>
    </w:p>
    <w:p w14:paraId="2A23CC3F" w14:textId="77777777" w:rsidR="00E65D0E" w:rsidRDefault="009F5DD6">
      <w:pPr>
        <w:pStyle w:val="11"/>
        <w:spacing w:before="6" w:line="274" w:lineRule="exact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России.</w:t>
      </w:r>
    </w:p>
    <w:p w14:paraId="3A5F575E" w14:textId="77777777" w:rsidR="00E65D0E" w:rsidRDefault="009F5DD6">
      <w:pPr>
        <w:pStyle w:val="a3"/>
        <w:tabs>
          <w:tab w:val="left" w:pos="3318"/>
          <w:tab w:val="left" w:pos="3800"/>
          <w:tab w:val="left" w:pos="6210"/>
          <w:tab w:val="left" w:pos="10192"/>
        </w:tabs>
        <w:ind w:right="333"/>
      </w:pPr>
      <w:r>
        <w:t>Россия</w:t>
      </w:r>
      <w:r>
        <w:tab/>
        <w:t>‒</w:t>
      </w:r>
      <w:r>
        <w:tab/>
        <w:t>многонациональное</w:t>
      </w:r>
      <w:r>
        <w:tab/>
        <w:t>государство.Многонациональность</w:t>
      </w:r>
      <w:r>
        <w:tab/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6"/>
        </w:rPr>
        <w:t xml:space="preserve"> </w:t>
      </w:r>
      <w:r>
        <w:t>религий.Объекты</w:t>
      </w:r>
      <w:r>
        <w:rPr>
          <w:spacing w:val="5"/>
        </w:rPr>
        <w:t xml:space="preserve"> </w:t>
      </w:r>
      <w:r>
        <w:t>Всемирного</w:t>
      </w:r>
      <w:r>
        <w:rPr>
          <w:spacing w:val="6"/>
        </w:rPr>
        <w:t xml:space="preserve"> </w:t>
      </w:r>
      <w:r>
        <w:t>культурного</w:t>
      </w:r>
      <w:r>
        <w:rPr>
          <w:spacing w:val="6"/>
        </w:rPr>
        <w:t xml:space="preserve"> </w:t>
      </w:r>
      <w:r>
        <w:t>наследия</w:t>
      </w:r>
      <w:r>
        <w:rPr>
          <w:spacing w:val="6"/>
        </w:rPr>
        <w:t xml:space="preserve"> </w:t>
      </w:r>
      <w:r>
        <w:t>ЮНЕСКО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</w:t>
      </w:r>
    </w:p>
    <w:p w14:paraId="76A779C0" w14:textId="77777777" w:rsidR="00E65D0E" w:rsidRDefault="009F5DD6">
      <w:pPr>
        <w:pStyle w:val="a3"/>
      </w:pPr>
      <w:r>
        <w:t>Практическая</w:t>
      </w:r>
      <w:r>
        <w:rPr>
          <w:spacing w:val="51"/>
        </w:rPr>
        <w:t xml:space="preserve"> </w:t>
      </w:r>
      <w:r>
        <w:t>работа«Построение</w:t>
      </w:r>
      <w:r>
        <w:rPr>
          <w:spacing w:val="50"/>
        </w:rPr>
        <w:t xml:space="preserve"> </w:t>
      </w:r>
      <w:r>
        <w:t>картограммы«Доля</w:t>
      </w:r>
      <w:r>
        <w:rPr>
          <w:spacing w:val="53"/>
        </w:rPr>
        <w:t xml:space="preserve"> </w:t>
      </w:r>
      <w:r>
        <w:t>титульных</w:t>
      </w:r>
      <w:r>
        <w:rPr>
          <w:spacing w:val="53"/>
        </w:rPr>
        <w:t xml:space="preserve"> </w:t>
      </w:r>
      <w:r>
        <w:t>этносов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14:paraId="11F6BB55" w14:textId="77777777" w:rsidR="00E65D0E" w:rsidRDefault="009F5DD6">
      <w:pPr>
        <w:pStyle w:val="11"/>
        <w:spacing w:before="2" w:line="274" w:lineRule="exact"/>
      </w:pPr>
      <w:r>
        <w:t>Половой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населения России.</w:t>
      </w:r>
    </w:p>
    <w:p w14:paraId="417D53AB" w14:textId="77777777" w:rsidR="00E65D0E" w:rsidRDefault="009F5DD6">
      <w:pPr>
        <w:pStyle w:val="a3"/>
        <w:ind w:right="263"/>
      </w:pPr>
      <w:r>
        <w:t>Половой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возрастной</w:t>
      </w:r>
      <w:r>
        <w:rPr>
          <w:spacing w:val="9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населения</w:t>
      </w:r>
      <w:r>
        <w:rPr>
          <w:spacing w:val="10"/>
        </w:rPr>
        <w:t xml:space="preserve"> </w:t>
      </w:r>
      <w:r>
        <w:t>России.Половозрастная</w:t>
      </w:r>
      <w:r>
        <w:rPr>
          <w:spacing w:val="8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географических</w:t>
      </w:r>
      <w:r>
        <w:rPr>
          <w:spacing w:val="34"/>
        </w:rPr>
        <w:t xml:space="preserve"> </w:t>
      </w:r>
      <w:r>
        <w:t>районах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субъектах</w:t>
      </w:r>
      <w:r>
        <w:rPr>
          <w:spacing w:val="34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факторы,её</w:t>
      </w:r>
      <w:r>
        <w:rPr>
          <w:spacing w:val="48"/>
        </w:rPr>
        <w:t xml:space="preserve"> </w:t>
      </w:r>
      <w:r>
        <w:t>определяющие.Половозрастные</w:t>
      </w:r>
      <w:r>
        <w:rPr>
          <w:spacing w:val="48"/>
        </w:rPr>
        <w:t xml:space="preserve"> </w:t>
      </w:r>
      <w:r>
        <w:t>пирамиды.Демографическая</w:t>
      </w:r>
      <w:r>
        <w:rPr>
          <w:spacing w:val="49"/>
        </w:rPr>
        <w:t xml:space="preserve"> </w:t>
      </w:r>
      <w:r>
        <w:t>нагрузка.</w:t>
      </w:r>
    </w:p>
    <w:p w14:paraId="7FFF8BE7" w14:textId="77777777" w:rsidR="00E65D0E" w:rsidRDefault="009F5DD6">
      <w:pPr>
        <w:pStyle w:val="a3"/>
        <w:ind w:firstLine="0"/>
      </w:pPr>
      <w:r>
        <w:t>Средняя</w:t>
      </w:r>
      <w:r>
        <w:rPr>
          <w:spacing w:val="48"/>
        </w:rPr>
        <w:t xml:space="preserve"> </w:t>
      </w:r>
      <w:r>
        <w:t>прогнозируемая(ожидаемая)продолжительность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мужского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14:paraId="09A71362" w14:textId="77777777" w:rsidR="00E65D0E" w:rsidRDefault="009F5DD6">
      <w:pPr>
        <w:pStyle w:val="a3"/>
        <w:ind w:right="373"/>
      </w:pPr>
      <w:r>
        <w:t>Практическая</w:t>
      </w:r>
      <w:r>
        <w:rPr>
          <w:spacing w:val="46"/>
        </w:rPr>
        <w:t xml:space="preserve"> </w:t>
      </w:r>
      <w:r>
        <w:t>работа«Объяснение</w:t>
      </w:r>
      <w:r>
        <w:rPr>
          <w:spacing w:val="46"/>
        </w:rPr>
        <w:t xml:space="preserve"> </w:t>
      </w:r>
      <w:r>
        <w:t>динамики</w:t>
      </w:r>
      <w:r>
        <w:rPr>
          <w:spacing w:val="45"/>
        </w:rPr>
        <w:t xml:space="preserve"> </w:t>
      </w:r>
      <w:r>
        <w:t>половозрастного</w:t>
      </w:r>
      <w:r>
        <w:rPr>
          <w:spacing w:val="44"/>
        </w:rPr>
        <w:t xml:space="preserve"> </w:t>
      </w:r>
      <w:r>
        <w:t>состава</w:t>
      </w:r>
      <w:r>
        <w:rPr>
          <w:spacing w:val="46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14:paraId="699F50D2" w14:textId="77777777" w:rsidR="00E65D0E" w:rsidRDefault="009F5DD6">
      <w:pPr>
        <w:pStyle w:val="11"/>
        <w:spacing w:before="4" w:line="274" w:lineRule="exact"/>
      </w:pP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4"/>
        </w:rPr>
        <w:t xml:space="preserve"> </w:t>
      </w:r>
      <w:r>
        <w:t>России.</w:t>
      </w:r>
    </w:p>
    <w:p w14:paraId="1FEC674D" w14:textId="77777777" w:rsidR="00E65D0E" w:rsidRDefault="009F5DD6">
      <w:pPr>
        <w:pStyle w:val="a3"/>
        <w:tabs>
          <w:tab w:val="left" w:pos="3472"/>
          <w:tab w:val="left" w:pos="5294"/>
          <w:tab w:val="left" w:pos="7627"/>
          <w:tab w:val="left" w:pos="9681"/>
        </w:tabs>
        <w:spacing w:line="274" w:lineRule="exact"/>
        <w:ind w:left="2251" w:firstLine="0"/>
      </w:pPr>
      <w:r>
        <w:t>Понятие</w:t>
      </w:r>
      <w:r>
        <w:tab/>
        <w:t>человеческого</w:t>
      </w:r>
      <w:r>
        <w:tab/>
        <w:t>капитала.Трудовые</w:t>
      </w:r>
      <w:r>
        <w:tab/>
        <w:t>ресурсы,рабочая</w:t>
      </w:r>
      <w:r>
        <w:tab/>
        <w:t>сила.</w:t>
      </w:r>
    </w:p>
    <w:p w14:paraId="4B43B4BC" w14:textId="77777777" w:rsidR="00E65D0E" w:rsidRDefault="009F5DD6">
      <w:pPr>
        <w:pStyle w:val="a3"/>
        <w:tabs>
          <w:tab w:val="left" w:pos="3406"/>
          <w:tab w:val="left" w:pos="4543"/>
          <w:tab w:val="left" w:pos="4865"/>
          <w:tab w:val="left" w:pos="5774"/>
          <w:tab w:val="left" w:pos="6987"/>
          <w:tab w:val="left" w:pos="8234"/>
          <w:tab w:val="left" w:pos="9162"/>
          <w:tab w:val="left" w:pos="9498"/>
        </w:tabs>
        <w:ind w:right="368" w:firstLine="0"/>
      </w:pPr>
      <w:r>
        <w:t>Неравномерность</w:t>
      </w:r>
      <w:r>
        <w:rPr>
          <w:spacing w:val="47"/>
        </w:rPr>
        <w:t xml:space="preserve"> </w:t>
      </w:r>
      <w:r>
        <w:t>распределения</w:t>
      </w:r>
      <w:r>
        <w:rPr>
          <w:spacing w:val="45"/>
        </w:rPr>
        <w:t xml:space="preserve"> </w:t>
      </w:r>
      <w:r>
        <w:t>трудоспособного</w:t>
      </w:r>
      <w:r>
        <w:rPr>
          <w:spacing w:val="45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страны.</w:t>
      </w:r>
      <w:r>
        <w:rPr>
          <w:spacing w:val="-57"/>
        </w:rPr>
        <w:t xml:space="preserve"> </w:t>
      </w:r>
      <w:r>
        <w:t>Географические</w:t>
      </w:r>
      <w:r>
        <w:tab/>
        <w:t>различия</w:t>
      </w:r>
      <w:r>
        <w:tab/>
        <w:t>в</w:t>
      </w:r>
      <w:r>
        <w:tab/>
        <w:t>уровне</w:t>
      </w:r>
      <w:r>
        <w:tab/>
        <w:t>занятости</w:t>
      </w:r>
      <w:r>
        <w:tab/>
        <w:t>населения</w:t>
      </w:r>
      <w:r>
        <w:tab/>
        <w:t>России</w:t>
      </w:r>
      <w:r>
        <w:tab/>
        <w:t>и</w:t>
      </w:r>
      <w:r>
        <w:tab/>
        <w:t>факторы,их</w:t>
      </w:r>
      <w:r>
        <w:rPr>
          <w:spacing w:val="1"/>
        </w:rPr>
        <w:t xml:space="preserve"> </w:t>
      </w:r>
      <w:r>
        <w:t>определяющие.Качество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показатели,характеризующие</w:t>
      </w:r>
      <w:r>
        <w:rPr>
          <w:spacing w:val="1"/>
        </w:rPr>
        <w:t xml:space="preserve"> </w:t>
      </w:r>
      <w:r>
        <w:t>его.ИЧР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различия.</w:t>
      </w:r>
    </w:p>
    <w:p w14:paraId="7F79803C" w14:textId="77777777" w:rsidR="00E65D0E" w:rsidRDefault="009F5DD6">
      <w:pPr>
        <w:pStyle w:val="a3"/>
      </w:pPr>
      <w:r>
        <w:t>Практическая</w:t>
      </w:r>
      <w:r>
        <w:rPr>
          <w:spacing w:val="35"/>
        </w:rPr>
        <w:t xml:space="preserve"> </w:t>
      </w:r>
      <w:r>
        <w:t>работа«Классификация</w:t>
      </w:r>
      <w:r>
        <w:rPr>
          <w:spacing w:val="35"/>
        </w:rPr>
        <w:t xml:space="preserve"> </w:t>
      </w:r>
      <w:r>
        <w:t>Федеральных</w:t>
      </w:r>
      <w:r>
        <w:rPr>
          <w:spacing w:val="36"/>
        </w:rPr>
        <w:t xml:space="preserve"> </w:t>
      </w:r>
      <w:r>
        <w:t>округов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особенностям</w:t>
      </w:r>
      <w:r>
        <w:rPr>
          <w:spacing w:val="-57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14:paraId="73398C3C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01C5BF2E" w14:textId="77777777" w:rsidR="00E65D0E" w:rsidRDefault="009F5DD6">
      <w:pPr>
        <w:pStyle w:val="11"/>
      </w:pPr>
      <w:r>
        <w:t>9КЛАСС</w:t>
      </w:r>
    </w:p>
    <w:p w14:paraId="1A43F20C" w14:textId="77777777" w:rsidR="00E65D0E" w:rsidRDefault="009F5DD6">
      <w:pPr>
        <w:ind w:left="2251"/>
        <w:rPr>
          <w:b/>
          <w:sz w:val="24"/>
        </w:rPr>
      </w:pPr>
      <w:r>
        <w:rPr>
          <w:b/>
          <w:sz w:val="24"/>
        </w:rPr>
        <w:t>Хозяйство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России.</w:t>
      </w:r>
    </w:p>
    <w:p w14:paraId="3BA981E4" w14:textId="77777777" w:rsidR="00E65D0E" w:rsidRDefault="009F5DD6">
      <w:pPr>
        <w:pStyle w:val="11"/>
        <w:spacing w:line="274" w:lineRule="exact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14:paraId="70E8D5E7" w14:textId="77777777" w:rsidR="00E65D0E" w:rsidRDefault="009F5DD6">
      <w:pPr>
        <w:pStyle w:val="a3"/>
        <w:ind w:right="259"/>
      </w:pPr>
      <w:r>
        <w:t>Состав</w:t>
      </w:r>
      <w:r>
        <w:rPr>
          <w:spacing w:val="1"/>
        </w:rPr>
        <w:t xml:space="preserve"> </w:t>
      </w:r>
      <w:r>
        <w:t>хозяйства:важнейшие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отрасли.Отраслевая</w:t>
      </w:r>
      <w:r>
        <w:rPr>
          <w:spacing w:val="1"/>
        </w:rPr>
        <w:t xml:space="preserve"> </w:t>
      </w:r>
      <w:r>
        <w:t>структура,функциональная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территориальная</w:t>
      </w:r>
      <w:r>
        <w:rPr>
          <w:spacing w:val="24"/>
        </w:rPr>
        <w:t xml:space="preserve"> </w:t>
      </w:r>
      <w:r>
        <w:t>структуры</w:t>
      </w:r>
      <w:r>
        <w:rPr>
          <w:spacing w:val="25"/>
        </w:rPr>
        <w:t xml:space="preserve"> </w:t>
      </w:r>
      <w:r>
        <w:t>хозяйства</w:t>
      </w:r>
      <w:r>
        <w:rPr>
          <w:spacing w:val="23"/>
        </w:rPr>
        <w:t xml:space="preserve"> </w:t>
      </w:r>
      <w:r>
        <w:t>страны,факторы</w:t>
      </w:r>
      <w:r>
        <w:rPr>
          <w:spacing w:val="2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развития.Группировка</w:t>
      </w:r>
      <w:r>
        <w:rPr>
          <w:spacing w:val="27"/>
        </w:rPr>
        <w:t xml:space="preserve"> </w:t>
      </w:r>
      <w:r>
        <w:t>отраслей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природными</w:t>
      </w:r>
      <w:r>
        <w:rPr>
          <w:spacing w:val="28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производства.Экономико-географическое</w:t>
      </w:r>
      <w:r>
        <w:rPr>
          <w:spacing w:val="1"/>
        </w:rPr>
        <w:t xml:space="preserve"> </w:t>
      </w:r>
      <w:r>
        <w:t>положение(ЭГП)России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хозяйства.ВВП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ВРП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показатели</w:t>
      </w:r>
      <w:r>
        <w:rPr>
          <w:spacing w:val="37"/>
        </w:rPr>
        <w:t xml:space="preserve"> </w:t>
      </w:r>
      <w:r>
        <w:t>уровня</w:t>
      </w:r>
      <w:r>
        <w:rPr>
          <w:spacing w:val="34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освоения,Арктическая</w:t>
      </w:r>
      <w:r>
        <w:rPr>
          <w:spacing w:val="60"/>
        </w:rPr>
        <w:t xml:space="preserve"> </w:t>
      </w:r>
      <w:r>
        <w:t>зона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Севера.</w:t>
      </w:r>
      <w:r>
        <w:rPr>
          <w:spacing w:val="4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на период до</w:t>
      </w:r>
      <w:r>
        <w:rPr>
          <w:spacing w:val="-57"/>
        </w:rPr>
        <w:t xml:space="preserve"> </w:t>
      </w:r>
      <w:r>
        <w:t>2025года»:цели,задачи,приоритеты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8"/>
        </w:rPr>
        <w:t xml:space="preserve"> </w:t>
      </w:r>
      <w:r>
        <w:t>пространственного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страны.</w:t>
      </w:r>
    </w:p>
    <w:p w14:paraId="2F62E319" w14:textId="77777777" w:rsidR="00E65D0E" w:rsidRDefault="009F5DD6">
      <w:pPr>
        <w:pStyle w:val="a3"/>
        <w:ind w:firstLine="0"/>
      </w:pPr>
      <w:r>
        <w:t>Субъекты</w:t>
      </w:r>
      <w:r>
        <w:rPr>
          <w:spacing w:val="12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Федерации,выделяемые</w:t>
      </w:r>
      <w:r>
        <w:rPr>
          <w:spacing w:val="11"/>
        </w:rPr>
        <w:t xml:space="preserve"> </w:t>
      </w:r>
      <w:r>
        <w:t>в«Стратегии</w:t>
      </w:r>
      <w:r>
        <w:rPr>
          <w:spacing w:val="14"/>
        </w:rPr>
        <w:t xml:space="preserve"> </w:t>
      </w:r>
      <w:r>
        <w:t>пространственного</w:t>
      </w:r>
      <w:r>
        <w:rPr>
          <w:spacing w:val="12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Федерации»как«геостратегические</w:t>
      </w:r>
      <w:r>
        <w:rPr>
          <w:spacing w:val="-1"/>
        </w:rPr>
        <w:t xml:space="preserve"> </w:t>
      </w:r>
      <w:r>
        <w:t>территории».</w:t>
      </w:r>
    </w:p>
    <w:p w14:paraId="7FAF0A5F" w14:textId="77777777" w:rsidR="00E65D0E" w:rsidRDefault="009F5DD6">
      <w:pPr>
        <w:pStyle w:val="a3"/>
        <w:tabs>
          <w:tab w:val="left" w:pos="4450"/>
          <w:tab w:val="left" w:pos="7066"/>
          <w:tab w:val="left" w:pos="9268"/>
          <w:tab w:val="left" w:pos="10414"/>
        </w:tabs>
        <w:ind w:right="493"/>
      </w:pPr>
      <w:r>
        <w:t>Производственный</w:t>
      </w:r>
      <w:r>
        <w:tab/>
        <w:t>капитал.Распределение</w:t>
      </w:r>
      <w:r>
        <w:tab/>
        <w:t>производственного</w:t>
      </w:r>
      <w:r>
        <w:tab/>
        <w:t>капитала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страны.Условия и факторы размещения</w:t>
      </w:r>
      <w:r>
        <w:rPr>
          <w:spacing w:val="-3"/>
        </w:rPr>
        <w:t xml:space="preserve"> </w:t>
      </w:r>
      <w:r>
        <w:t>хозяйства.</w:t>
      </w:r>
    </w:p>
    <w:p w14:paraId="792DEBF9" w14:textId="77777777" w:rsidR="00E65D0E" w:rsidRDefault="009F5DD6">
      <w:pPr>
        <w:pStyle w:val="a3"/>
        <w:ind w:right="318"/>
      </w:pPr>
      <w:r>
        <w:t>Практическая работа«Определение влияния географического положения России на</w:t>
      </w:r>
      <w:r>
        <w:rPr>
          <w:spacing w:val="-57"/>
        </w:rPr>
        <w:t xml:space="preserve"> </w:t>
      </w:r>
      <w:r>
        <w:t>особенности отраслевой</w:t>
      </w:r>
      <w:r>
        <w:rPr>
          <w:spacing w:val="-1"/>
        </w:rPr>
        <w:t xml:space="preserve"> </w:t>
      </w:r>
      <w:r>
        <w:t>и территориальной</w:t>
      </w:r>
      <w:r>
        <w:rPr>
          <w:spacing w:val="-1"/>
        </w:rPr>
        <w:t xml:space="preserve"> </w:t>
      </w:r>
      <w:r>
        <w:t>структуры хозяйства».</w:t>
      </w:r>
    </w:p>
    <w:p w14:paraId="71C2AD42" w14:textId="77777777" w:rsidR="00E65D0E" w:rsidRDefault="009F5DD6">
      <w:pPr>
        <w:pStyle w:val="11"/>
        <w:spacing w:before="4" w:line="274" w:lineRule="exact"/>
      </w:pPr>
      <w:r>
        <w:t>Топливно-энергетический</w:t>
      </w:r>
      <w:r>
        <w:rPr>
          <w:spacing w:val="-4"/>
        </w:rPr>
        <w:t xml:space="preserve"> </w:t>
      </w:r>
      <w:r>
        <w:t>комплекс(ТЭК).</w:t>
      </w:r>
    </w:p>
    <w:p w14:paraId="547DBC47" w14:textId="77777777" w:rsidR="00E65D0E" w:rsidRDefault="009F5DD6">
      <w:pPr>
        <w:pStyle w:val="a3"/>
        <w:tabs>
          <w:tab w:val="left" w:pos="3857"/>
          <w:tab w:val="left" w:pos="4231"/>
          <w:tab w:val="left" w:pos="5396"/>
          <w:tab w:val="left" w:pos="5753"/>
          <w:tab w:val="left" w:pos="8872"/>
          <w:tab w:val="left" w:pos="9248"/>
        </w:tabs>
        <w:ind w:right="371"/>
      </w:pPr>
      <w:r>
        <w:t>Состав,место</w:t>
      </w:r>
      <w:r>
        <w:tab/>
        <w:t>и</w:t>
      </w:r>
      <w:r>
        <w:tab/>
        <w:t>значение</w:t>
      </w:r>
      <w:r>
        <w:tab/>
        <w:t>в</w:t>
      </w:r>
      <w:r>
        <w:tab/>
        <w:t>хозяйстве.Нефтяная,газовая</w:t>
      </w:r>
      <w:r>
        <w:tab/>
        <w:t>и</w:t>
      </w:r>
      <w:r>
        <w:tab/>
        <w:t>угольная</w:t>
      </w:r>
      <w:r>
        <w:rPr>
          <w:spacing w:val="1"/>
        </w:rPr>
        <w:t xml:space="preserve"> </w:t>
      </w:r>
      <w:r>
        <w:t>промышленность:география</w:t>
      </w:r>
      <w:r>
        <w:rPr>
          <w:spacing w:val="17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перспективных</w:t>
      </w:r>
      <w:r>
        <w:rPr>
          <w:spacing w:val="20"/>
        </w:rPr>
        <w:t xml:space="preserve"> </w:t>
      </w:r>
      <w:r>
        <w:t>районов</w:t>
      </w:r>
      <w:r>
        <w:rPr>
          <w:spacing w:val="17"/>
        </w:rPr>
        <w:t xml:space="preserve"> </w:t>
      </w:r>
      <w:r>
        <w:t>добычи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переработки топливных ресурсов,систем трубопроводов.Место России в мировой добыче</w:t>
      </w:r>
      <w:r>
        <w:rPr>
          <w:spacing w:val="-57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топливных</w:t>
      </w:r>
      <w:r>
        <w:rPr>
          <w:spacing w:val="34"/>
        </w:rPr>
        <w:t xml:space="preserve"> </w:t>
      </w:r>
      <w:r>
        <w:t>ресурсов.Электроэнергетика.Место</w:t>
      </w:r>
      <w:r>
        <w:rPr>
          <w:spacing w:val="31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мировом</w:t>
      </w:r>
    </w:p>
    <w:p w14:paraId="76ACE10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40F52C" w14:textId="77777777" w:rsidR="00E65D0E" w:rsidRDefault="009F5DD6">
      <w:pPr>
        <w:pStyle w:val="a3"/>
        <w:tabs>
          <w:tab w:val="left" w:pos="3074"/>
          <w:tab w:val="left" w:pos="5882"/>
          <w:tab w:val="left" w:pos="7297"/>
          <w:tab w:val="left" w:pos="9187"/>
          <w:tab w:val="left" w:pos="9260"/>
          <w:tab w:val="left" w:pos="9902"/>
        </w:tabs>
        <w:spacing w:before="64"/>
        <w:ind w:right="422" w:firstLine="0"/>
      </w:pPr>
      <w:r>
        <w:t>производстве</w:t>
      </w:r>
      <w:r>
        <w:rPr>
          <w:spacing w:val="1"/>
        </w:rPr>
        <w:t xml:space="preserve"> </w:t>
      </w:r>
      <w:r>
        <w:t>электроэнергии.Основные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электростанций(атомные,тепловые,</w:t>
      </w:r>
      <w:r>
        <w:rPr>
          <w:spacing w:val="1"/>
        </w:rPr>
        <w:t xml:space="preserve"> </w:t>
      </w:r>
      <w:r>
        <w:t>гидроэлектростанции,электростанции,использующие</w:t>
      </w:r>
      <w:r>
        <w:tab/>
        <w:t>возобновляемые</w:t>
      </w:r>
      <w:r>
        <w:tab/>
      </w:r>
      <w:r>
        <w:tab/>
        <w:t>источники</w:t>
      </w:r>
      <w:r>
        <w:rPr>
          <w:spacing w:val="1"/>
        </w:rPr>
        <w:t xml:space="preserve"> </w:t>
      </w:r>
      <w:r>
        <w:t>энергии(ВИЭ),их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электроэнергии.Размещение</w:t>
      </w:r>
      <w:r>
        <w:rPr>
          <w:spacing w:val="1"/>
        </w:rPr>
        <w:t xml:space="preserve"> </w:t>
      </w:r>
      <w:r>
        <w:t>крупнейших</w:t>
      </w:r>
      <w:r>
        <w:tab/>
        <w:t>электростанций.Каскады</w:t>
      </w:r>
      <w:r>
        <w:tab/>
        <w:t>ГЭС.Энергосистемы.Влияние</w:t>
      </w:r>
      <w:r>
        <w:tab/>
        <w:t>ТЭК</w:t>
      </w:r>
      <w:r>
        <w:tab/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24"/>
        </w:rPr>
        <w:t xml:space="preserve"> </w:t>
      </w:r>
      <w:r>
        <w:t>среду.Основные</w:t>
      </w:r>
      <w:r>
        <w:rPr>
          <w:spacing w:val="23"/>
        </w:rPr>
        <w:t xml:space="preserve"> </w:t>
      </w:r>
      <w:r>
        <w:t>положения«Энергетической</w:t>
      </w:r>
      <w:r>
        <w:rPr>
          <w:spacing w:val="26"/>
        </w:rPr>
        <w:t xml:space="preserve"> </w:t>
      </w:r>
      <w:r>
        <w:t>стратегии</w:t>
      </w:r>
      <w:r>
        <w:rPr>
          <w:spacing w:val="24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до2035года».</w:t>
      </w:r>
    </w:p>
    <w:p w14:paraId="140A851C" w14:textId="77777777" w:rsidR="00E65D0E" w:rsidRDefault="009F5DD6">
      <w:pPr>
        <w:pStyle w:val="a3"/>
        <w:spacing w:before="1"/>
      </w:pPr>
      <w:r>
        <w:t>Практические</w:t>
      </w:r>
      <w:r>
        <w:rPr>
          <w:spacing w:val="41"/>
        </w:rPr>
        <w:t xml:space="preserve"> </w:t>
      </w:r>
      <w:r>
        <w:t>работы:</w:t>
      </w:r>
      <w:r>
        <w:rPr>
          <w:spacing w:val="40"/>
        </w:rPr>
        <w:t xml:space="preserve"> </w:t>
      </w:r>
      <w:r>
        <w:t>«Анализ</w:t>
      </w:r>
      <w:r>
        <w:rPr>
          <w:spacing w:val="44"/>
        </w:rPr>
        <w:t xml:space="preserve"> </w:t>
      </w:r>
      <w:r>
        <w:t>статистических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текстовых</w:t>
      </w:r>
      <w:r>
        <w:rPr>
          <w:spacing w:val="45"/>
        </w:rPr>
        <w:t xml:space="preserve"> </w:t>
      </w:r>
      <w:r>
        <w:t>материалов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стоимости</w:t>
      </w:r>
      <w:r>
        <w:rPr>
          <w:spacing w:val="27"/>
        </w:rPr>
        <w:t xml:space="preserve"> </w:t>
      </w:r>
      <w:r>
        <w:t>электроэнергии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регионах»,</w:t>
      </w:r>
    </w:p>
    <w:p w14:paraId="72A13AC4" w14:textId="77777777" w:rsidR="00E65D0E" w:rsidRDefault="009F5DD6">
      <w:pPr>
        <w:pStyle w:val="a3"/>
        <w:ind w:firstLine="0"/>
      </w:pPr>
      <w:r>
        <w:t>«Сравнительная</w:t>
      </w:r>
      <w:r>
        <w:rPr>
          <w:spacing w:val="57"/>
        </w:rPr>
        <w:t xml:space="preserve"> </w:t>
      </w:r>
      <w:r>
        <w:t>оценка</w:t>
      </w:r>
      <w:r>
        <w:rPr>
          <w:spacing w:val="59"/>
        </w:rPr>
        <w:t xml:space="preserve"> </w:t>
      </w:r>
      <w:r>
        <w:t>возможностей</w:t>
      </w:r>
      <w:r>
        <w:rPr>
          <w:spacing w:val="5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энергетики</w:t>
      </w:r>
      <w:r>
        <w:rPr>
          <w:spacing w:val="56"/>
        </w:rPr>
        <w:t xml:space="preserve"> </w:t>
      </w:r>
      <w:r>
        <w:t>ВИЭ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стран».</w:t>
      </w:r>
    </w:p>
    <w:p w14:paraId="2E5868DD" w14:textId="77777777" w:rsidR="00E65D0E" w:rsidRDefault="009F5DD6">
      <w:pPr>
        <w:pStyle w:val="11"/>
        <w:spacing w:before="5" w:line="274" w:lineRule="exact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14:paraId="10BBC346" w14:textId="77777777" w:rsidR="00E65D0E" w:rsidRDefault="009F5DD6">
      <w:pPr>
        <w:pStyle w:val="a3"/>
        <w:tabs>
          <w:tab w:val="left" w:pos="3674"/>
          <w:tab w:val="left" w:pos="5122"/>
          <w:tab w:val="left" w:pos="6657"/>
          <w:tab w:val="left" w:pos="7597"/>
          <w:tab w:val="left" w:pos="8720"/>
        </w:tabs>
        <w:ind w:right="371"/>
      </w:pPr>
      <w:r>
        <w:t>Состав,место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хозяйстве.Место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мировом</w:t>
      </w:r>
      <w:r>
        <w:rPr>
          <w:spacing w:val="4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цветных</w:t>
      </w:r>
      <w:r>
        <w:rPr>
          <w:spacing w:val="44"/>
        </w:rPr>
        <w:t xml:space="preserve"> </w:t>
      </w:r>
      <w:r>
        <w:t>металлов.Особенности</w:t>
      </w:r>
      <w:r>
        <w:rPr>
          <w:spacing w:val="44"/>
        </w:rPr>
        <w:t xml:space="preserve"> </w:t>
      </w:r>
      <w:r>
        <w:t>технологии</w:t>
      </w:r>
      <w:r>
        <w:rPr>
          <w:spacing w:val="43"/>
        </w:rPr>
        <w:t xml:space="preserve"> </w:t>
      </w:r>
      <w:r>
        <w:t>производства</w:t>
      </w:r>
      <w:r>
        <w:rPr>
          <w:spacing w:val="42"/>
        </w:rPr>
        <w:t xml:space="preserve"> </w:t>
      </w:r>
      <w:r>
        <w:t>чёрных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цветных</w:t>
      </w:r>
      <w:r>
        <w:rPr>
          <w:spacing w:val="-57"/>
        </w:rPr>
        <w:t xml:space="preserve"> </w:t>
      </w:r>
      <w:r>
        <w:t>металлов.Факторы</w:t>
      </w:r>
      <w:r>
        <w:tab/>
        <w:t>размещения</w:t>
      </w:r>
      <w:r>
        <w:tab/>
        <w:t>предприятий</w:t>
      </w:r>
      <w:r>
        <w:tab/>
        <w:t>разных</w:t>
      </w:r>
      <w:r>
        <w:tab/>
        <w:t>отраслей</w:t>
      </w:r>
      <w:r>
        <w:tab/>
        <w:t>металлургического</w:t>
      </w:r>
      <w:r>
        <w:rPr>
          <w:spacing w:val="1"/>
        </w:rPr>
        <w:t xml:space="preserve"> </w:t>
      </w:r>
      <w:r>
        <w:t>комплекса.География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чёрных,лёгких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среду.Основные</w:t>
      </w:r>
      <w:r>
        <w:rPr>
          <w:spacing w:val="1"/>
        </w:rPr>
        <w:t xml:space="preserve"> </w:t>
      </w:r>
      <w:r>
        <w:t>положения«Стратегии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</w:t>
      </w:r>
      <w:r>
        <w:rPr>
          <w:spacing w:val="-1"/>
        </w:rPr>
        <w:t xml:space="preserve"> </w:t>
      </w:r>
      <w:r>
        <w:t>России до2030года».</w:t>
      </w:r>
    </w:p>
    <w:p w14:paraId="0E3F17DE" w14:textId="77777777" w:rsidR="00E65D0E" w:rsidRDefault="009F5DD6">
      <w:pPr>
        <w:pStyle w:val="a3"/>
        <w:tabs>
          <w:tab w:val="left" w:pos="3899"/>
          <w:tab w:val="left" w:pos="4878"/>
          <w:tab w:val="left" w:pos="6367"/>
          <w:tab w:val="left" w:pos="8706"/>
          <w:tab w:val="left" w:pos="9174"/>
        </w:tabs>
        <w:ind w:right="313"/>
      </w:pPr>
      <w:r>
        <w:t>Практическая</w:t>
      </w:r>
      <w:r>
        <w:tab/>
        <w:t>работа.</w:t>
      </w:r>
      <w:r>
        <w:tab/>
        <w:t>«Выявление</w:t>
      </w:r>
      <w:r>
        <w:tab/>
        <w:t>факторов,влияющих</w:t>
      </w:r>
      <w:r>
        <w:tab/>
        <w:t>на</w:t>
      </w:r>
      <w:r>
        <w:tab/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предприятий</w:t>
      </w:r>
      <w:r>
        <w:rPr>
          <w:spacing w:val="42"/>
        </w:rPr>
        <w:t xml:space="preserve"> </w:t>
      </w:r>
      <w:r>
        <w:t>металлургического</w:t>
      </w:r>
      <w:r>
        <w:rPr>
          <w:spacing w:val="43"/>
        </w:rPr>
        <w:t xml:space="preserve"> </w:t>
      </w:r>
      <w:r>
        <w:t>комплекса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регионах</w:t>
      </w:r>
      <w:r>
        <w:rPr>
          <w:spacing w:val="43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14:paraId="25836569" w14:textId="77777777" w:rsidR="00E65D0E" w:rsidRDefault="009F5DD6">
      <w:pPr>
        <w:pStyle w:val="11"/>
        <w:spacing w:before="3" w:line="274" w:lineRule="exact"/>
      </w:pPr>
      <w:r>
        <w:t>Машиностроительный</w:t>
      </w:r>
      <w:r>
        <w:rPr>
          <w:spacing w:val="-3"/>
        </w:rPr>
        <w:t xml:space="preserve"> </w:t>
      </w:r>
      <w:r>
        <w:t>комплекс.</w:t>
      </w:r>
    </w:p>
    <w:p w14:paraId="3CD624BE" w14:textId="77777777" w:rsidR="00E65D0E" w:rsidRDefault="009F5DD6">
      <w:pPr>
        <w:pStyle w:val="a3"/>
        <w:tabs>
          <w:tab w:val="left" w:pos="4148"/>
          <w:tab w:val="left" w:pos="4625"/>
          <w:tab w:val="left" w:pos="5952"/>
          <w:tab w:val="left" w:pos="6627"/>
          <w:tab w:val="left" w:pos="7130"/>
          <w:tab w:val="left" w:pos="8253"/>
          <w:tab w:val="left" w:pos="8319"/>
        </w:tabs>
        <w:ind w:right="364"/>
      </w:pPr>
      <w:r>
        <w:t>Состав,место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хозяйстве.Место</w:t>
      </w:r>
      <w:r>
        <w:rPr>
          <w:spacing w:val="9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мировом</w:t>
      </w:r>
      <w:r>
        <w:rPr>
          <w:spacing w:val="4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tab/>
        <w:t>продукции.Факторы</w:t>
      </w:r>
      <w:r>
        <w:tab/>
        <w:t>размещения</w:t>
      </w:r>
      <w:r>
        <w:tab/>
        <w:t>машиностроительных</w:t>
      </w:r>
      <w:r>
        <w:rPr>
          <w:spacing w:val="1"/>
        </w:rPr>
        <w:t xml:space="preserve"> </w:t>
      </w:r>
      <w:r>
        <w:t>предприятий.География</w:t>
      </w:r>
      <w:r>
        <w:rPr>
          <w:spacing w:val="12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отраслей:основные</w:t>
      </w:r>
      <w:r>
        <w:rPr>
          <w:spacing w:val="11"/>
        </w:rPr>
        <w:t xml:space="preserve"> </w:t>
      </w:r>
      <w:r>
        <w:t>районы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центры.Роль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охрана</w:t>
      </w:r>
      <w:r>
        <w:rPr>
          <w:spacing w:val="35"/>
        </w:rPr>
        <w:t xml:space="preserve"> </w:t>
      </w:r>
      <w:r>
        <w:t>окружающей</w:t>
      </w:r>
      <w:r>
        <w:rPr>
          <w:spacing w:val="37"/>
        </w:rPr>
        <w:t xml:space="preserve"> </w:t>
      </w:r>
      <w:r>
        <w:t>среды,значение</w:t>
      </w:r>
      <w:r>
        <w:rPr>
          <w:spacing w:val="35"/>
        </w:rPr>
        <w:t xml:space="preserve"> </w:t>
      </w:r>
      <w:r>
        <w:t>отрасли</w:t>
      </w:r>
      <w:r>
        <w:rPr>
          <w:spacing w:val="38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экологически</w:t>
      </w:r>
      <w:r>
        <w:rPr>
          <w:spacing w:val="37"/>
        </w:rPr>
        <w:t xml:space="preserve"> </w:t>
      </w:r>
      <w:r>
        <w:t>эффективного</w:t>
      </w:r>
      <w:r>
        <w:rPr>
          <w:spacing w:val="-57"/>
        </w:rPr>
        <w:t xml:space="preserve"> </w:t>
      </w:r>
      <w:r>
        <w:t>оборудования.Перспективы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документов,определяющих</w:t>
      </w:r>
      <w:r>
        <w:tab/>
        <w:t>стратегию</w:t>
      </w:r>
      <w:r>
        <w:tab/>
        <w:t>развития</w:t>
      </w:r>
      <w:r>
        <w:tab/>
        <w:t>отраслей</w:t>
      </w:r>
      <w:r>
        <w:tab/>
      </w:r>
      <w:r>
        <w:tab/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14:paraId="7E4C5E51" w14:textId="77777777" w:rsidR="00E65D0E" w:rsidRDefault="009F5DD6">
      <w:pPr>
        <w:pStyle w:val="a3"/>
        <w:tabs>
          <w:tab w:val="left" w:pos="3932"/>
          <w:tab w:val="left" w:pos="6073"/>
          <w:tab w:val="left" w:pos="8626"/>
          <w:tab w:val="left" w:pos="9125"/>
        </w:tabs>
        <w:ind w:right="400"/>
      </w:pPr>
      <w:r>
        <w:t>Практическая</w:t>
      </w:r>
      <w:r>
        <w:tab/>
        <w:t>работа.Выявление</w:t>
      </w:r>
      <w:r>
        <w:tab/>
        <w:t>факторов,повлиявших</w:t>
      </w:r>
      <w:r>
        <w:tab/>
        <w:t>на</w:t>
      </w:r>
      <w:r>
        <w:tab/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6"/>
        </w:rPr>
        <w:t xml:space="preserve"> </w:t>
      </w:r>
      <w:r>
        <w:t>предприятия(по</w:t>
      </w:r>
      <w:r>
        <w:rPr>
          <w:spacing w:val="8"/>
        </w:rPr>
        <w:t xml:space="preserve"> </w:t>
      </w:r>
      <w:r>
        <w:t>выбору)на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информации.</w:t>
      </w:r>
    </w:p>
    <w:p w14:paraId="52CB4CB3" w14:textId="77777777" w:rsidR="00E65D0E" w:rsidRDefault="009F5DD6">
      <w:pPr>
        <w:pStyle w:val="11"/>
        <w:spacing w:before="3" w:line="274" w:lineRule="exact"/>
      </w:pPr>
      <w:r>
        <w:t>Химико-лесной</w:t>
      </w:r>
      <w:r>
        <w:rPr>
          <w:spacing w:val="-4"/>
        </w:rPr>
        <w:t xml:space="preserve"> </w:t>
      </w:r>
      <w:r>
        <w:t>комплекс.</w:t>
      </w:r>
    </w:p>
    <w:p w14:paraId="5C4A51DB" w14:textId="77777777" w:rsidR="00E65D0E" w:rsidRDefault="009F5DD6">
      <w:pPr>
        <w:pStyle w:val="a3"/>
        <w:spacing w:line="274" w:lineRule="exact"/>
        <w:ind w:left="2251" w:firstLine="0"/>
      </w:pPr>
      <w:r>
        <w:t>Химическая</w:t>
      </w:r>
      <w:r>
        <w:rPr>
          <w:spacing w:val="-3"/>
        </w:rPr>
        <w:t xml:space="preserve"> </w:t>
      </w:r>
      <w:r>
        <w:t>промышленность.</w:t>
      </w:r>
    </w:p>
    <w:p w14:paraId="2A332ECE" w14:textId="77777777" w:rsidR="00E65D0E" w:rsidRDefault="009F5DD6">
      <w:pPr>
        <w:pStyle w:val="a3"/>
        <w:tabs>
          <w:tab w:val="left" w:pos="2490"/>
          <w:tab w:val="left" w:pos="2826"/>
          <w:tab w:val="left" w:pos="3121"/>
          <w:tab w:val="left" w:pos="3956"/>
          <w:tab w:val="left" w:pos="5066"/>
          <w:tab w:val="left" w:pos="5558"/>
          <w:tab w:val="left" w:pos="7009"/>
          <w:tab w:val="left" w:pos="7615"/>
          <w:tab w:val="left" w:pos="8754"/>
          <w:tab w:val="left" w:pos="9487"/>
          <w:tab w:val="left" w:pos="10306"/>
        </w:tabs>
        <w:ind w:right="489"/>
      </w:pPr>
      <w:r>
        <w:t>Состав,место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хозяйстве.Факторы</w:t>
      </w:r>
      <w:r>
        <w:rPr>
          <w:spacing w:val="32"/>
        </w:rPr>
        <w:t xml:space="preserve"> </w:t>
      </w:r>
      <w:r>
        <w:t>размещения</w:t>
      </w:r>
      <w:r>
        <w:rPr>
          <w:spacing w:val="33"/>
        </w:rPr>
        <w:t xml:space="preserve"> </w:t>
      </w:r>
      <w:r>
        <w:t>предприятий.Место</w:t>
      </w:r>
      <w:r>
        <w:rPr>
          <w:spacing w:val="1"/>
        </w:rPr>
        <w:t xml:space="preserve"> </w:t>
      </w:r>
      <w:r>
        <w:t>России</w:t>
      </w:r>
      <w:r>
        <w:tab/>
        <w:t>в</w:t>
      </w:r>
      <w:r>
        <w:tab/>
        <w:t>мировом</w:t>
      </w:r>
      <w:r>
        <w:tab/>
        <w:t>производстве</w:t>
      </w:r>
      <w:r>
        <w:tab/>
        <w:t>химической</w:t>
      </w:r>
      <w:r>
        <w:tab/>
        <w:t>продукции.География</w:t>
      </w:r>
      <w:r>
        <w:tab/>
      </w:r>
      <w:r>
        <w:rPr>
          <w:spacing w:val="-1"/>
        </w:rPr>
        <w:t>важнейших</w:t>
      </w:r>
      <w:r>
        <w:rPr>
          <w:spacing w:val="-57"/>
        </w:rPr>
        <w:t xml:space="preserve"> </w:t>
      </w:r>
      <w:r>
        <w:t>подотраслей:основные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tab/>
        <w:t>среды.Основные</w:t>
      </w:r>
      <w:r>
        <w:tab/>
        <w:t>положения«Стратегии</w:t>
      </w:r>
      <w:r>
        <w:tab/>
        <w:t>развития</w:t>
      </w:r>
      <w:r>
        <w:tab/>
        <w:t>химического</w:t>
      </w:r>
      <w:r>
        <w:tab/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до2030года».</w:t>
      </w:r>
    </w:p>
    <w:p w14:paraId="08974C10" w14:textId="77777777" w:rsidR="00E65D0E" w:rsidRDefault="009F5DD6">
      <w:pPr>
        <w:pStyle w:val="a3"/>
        <w:spacing w:before="1"/>
        <w:ind w:left="2251" w:firstLine="0"/>
      </w:pPr>
      <w:r>
        <w:t>Лесопромышленный</w:t>
      </w:r>
      <w:r>
        <w:rPr>
          <w:spacing w:val="-5"/>
        </w:rPr>
        <w:t xml:space="preserve"> </w:t>
      </w:r>
      <w:r>
        <w:t>комплекс.</w:t>
      </w:r>
    </w:p>
    <w:p w14:paraId="2F4DB045" w14:textId="77777777" w:rsidR="00E65D0E" w:rsidRDefault="009F5DD6">
      <w:pPr>
        <w:pStyle w:val="a3"/>
        <w:tabs>
          <w:tab w:val="left" w:pos="2955"/>
          <w:tab w:val="left" w:pos="4053"/>
          <w:tab w:val="left" w:pos="10171"/>
        </w:tabs>
        <w:ind w:right="482"/>
      </w:pPr>
      <w:r>
        <w:t>Состав,место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хозяйстве.Место</w:t>
      </w:r>
      <w:r>
        <w:rPr>
          <w:spacing w:val="8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мировом</w:t>
      </w:r>
      <w:r>
        <w:rPr>
          <w:spacing w:val="4"/>
        </w:rPr>
        <w:t xml:space="preserve"> </w:t>
      </w:r>
      <w:r>
        <w:t>производстве</w:t>
      </w:r>
      <w:r>
        <w:rPr>
          <w:spacing w:val="-57"/>
        </w:rPr>
        <w:t xml:space="preserve"> </w:t>
      </w:r>
      <w:r>
        <w:t>продукции</w:t>
      </w:r>
      <w:r>
        <w:tab/>
        <w:t>лесного</w:t>
      </w:r>
      <w:r>
        <w:tab/>
        <w:t>комплекса.Лесозаготовительная,деревообрабатывающая</w:t>
      </w:r>
      <w:r>
        <w:tab/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43"/>
        </w:rPr>
        <w:t xml:space="preserve"> </w:t>
      </w:r>
      <w:r>
        <w:t>промышленность.Факторы</w:t>
      </w:r>
      <w:r>
        <w:rPr>
          <w:spacing w:val="42"/>
        </w:rPr>
        <w:t xml:space="preserve"> </w:t>
      </w:r>
      <w:r>
        <w:t>размещения</w:t>
      </w:r>
      <w:r>
        <w:rPr>
          <w:spacing w:val="42"/>
        </w:rPr>
        <w:t xml:space="preserve"> </w:t>
      </w:r>
      <w:r>
        <w:t>предприятий.География</w:t>
      </w:r>
      <w:r>
        <w:rPr>
          <w:spacing w:val="-5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отраслей:основные</w:t>
      </w:r>
      <w:r>
        <w:rPr>
          <w:spacing w:val="-3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и лесоперерабатывающие</w:t>
      </w:r>
      <w:r>
        <w:rPr>
          <w:spacing w:val="-2"/>
        </w:rPr>
        <w:t xml:space="preserve"> </w:t>
      </w:r>
      <w:r>
        <w:t>комплексы.</w:t>
      </w:r>
    </w:p>
    <w:p w14:paraId="52701238" w14:textId="77777777" w:rsidR="00E65D0E" w:rsidRDefault="009F5DD6">
      <w:pPr>
        <w:pStyle w:val="a3"/>
      </w:pPr>
      <w:r>
        <w:t>Лесное</w:t>
      </w:r>
      <w:r>
        <w:rPr>
          <w:spacing w:val="43"/>
        </w:rPr>
        <w:t xml:space="preserve"> </w:t>
      </w:r>
      <w:r>
        <w:t>хозяйство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окружающая</w:t>
      </w:r>
      <w:r>
        <w:rPr>
          <w:spacing w:val="46"/>
        </w:rPr>
        <w:t xml:space="preserve"> </w:t>
      </w:r>
      <w:r>
        <w:t>среда.Проблемы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перспективы</w:t>
      </w:r>
      <w:r>
        <w:rPr>
          <w:spacing w:val="43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положения«Стратегии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лесного</w:t>
      </w:r>
      <w:r>
        <w:rPr>
          <w:spacing w:val="19"/>
        </w:rPr>
        <w:t xml:space="preserve"> </w:t>
      </w:r>
      <w:r>
        <w:t>комплекса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2030года».</w:t>
      </w:r>
    </w:p>
    <w:p w14:paraId="3077CF4D" w14:textId="77777777" w:rsidR="00E65D0E" w:rsidRDefault="009F5DD6">
      <w:pPr>
        <w:pStyle w:val="a3"/>
        <w:tabs>
          <w:tab w:val="left" w:pos="5594"/>
        </w:tabs>
        <w:ind w:right="690"/>
      </w:pPr>
      <w:r>
        <w:t>Практическая</w:t>
      </w:r>
      <w:r>
        <w:rPr>
          <w:spacing w:val="4"/>
        </w:rPr>
        <w:t xml:space="preserve"> </w:t>
      </w:r>
      <w:r>
        <w:t>работа«Анализ</w:t>
      </w:r>
      <w:r>
        <w:rPr>
          <w:spacing w:val="5"/>
        </w:rPr>
        <w:t xml:space="preserve"> </w:t>
      </w:r>
      <w:r>
        <w:t>документов«Прогноз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лесного</w:t>
      </w:r>
      <w:r>
        <w:rPr>
          <w:spacing w:val="4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</w:t>
      </w:r>
      <w:r>
        <w:rPr>
          <w:spacing w:val="46"/>
        </w:rPr>
        <w:t xml:space="preserve"> </w:t>
      </w:r>
      <w:r>
        <w:t>до2030года»</w:t>
      </w:r>
      <w:r>
        <w:tab/>
        <w:t>(Гл1,</w:t>
      </w:r>
      <w:r>
        <w:rPr>
          <w:spacing w:val="1"/>
        </w:rPr>
        <w:t xml:space="preserve"> </w:t>
      </w:r>
      <w:r>
        <w:t>3и11)и«Стратегия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до2030 года» (ГлIIиIII,Приложения</w:t>
      </w:r>
      <w:r>
        <w:rPr>
          <w:spacing w:val="1"/>
        </w:rPr>
        <w:t xml:space="preserve"> </w:t>
      </w:r>
      <w:r>
        <w:t>№1и</w:t>
      </w:r>
      <w:r>
        <w:rPr>
          <w:spacing w:val="1"/>
        </w:rPr>
        <w:t xml:space="preserve"> </w:t>
      </w:r>
      <w:r>
        <w:t>№18)с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комплекса».</w:t>
      </w:r>
    </w:p>
    <w:p w14:paraId="7F589875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4DDB865" w14:textId="77777777" w:rsidR="00E65D0E" w:rsidRDefault="009F5DD6">
      <w:pPr>
        <w:pStyle w:val="11"/>
        <w:spacing w:before="69" w:line="274" w:lineRule="exact"/>
      </w:pPr>
      <w:r>
        <w:t>Агропромышленный</w:t>
      </w:r>
      <w:r>
        <w:rPr>
          <w:spacing w:val="-4"/>
        </w:rPr>
        <w:t xml:space="preserve"> </w:t>
      </w:r>
      <w:r>
        <w:t>комплекс(АПК).</w:t>
      </w:r>
    </w:p>
    <w:p w14:paraId="48F79FC8" w14:textId="77777777" w:rsidR="00E65D0E" w:rsidRDefault="009F5DD6">
      <w:pPr>
        <w:pStyle w:val="a3"/>
      </w:pPr>
      <w:r>
        <w:t>Состав,место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экономике</w:t>
      </w:r>
      <w:r>
        <w:rPr>
          <w:spacing w:val="4"/>
        </w:rPr>
        <w:t xml:space="preserve"> </w:t>
      </w:r>
      <w:r>
        <w:t>страны.Сельское хозяйство.Состав,место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хозяйстве,отличия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хозяйства.Земельные,почвенные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ресурсы.Сельскохозяйственные</w:t>
      </w:r>
      <w:r>
        <w:rPr>
          <w:spacing w:val="1"/>
        </w:rPr>
        <w:t xml:space="preserve"> </w:t>
      </w:r>
      <w:r>
        <w:t>угодья,их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-57"/>
        </w:rPr>
        <w:t xml:space="preserve"> </w:t>
      </w:r>
      <w:r>
        <w:t>Растениеводство и</w:t>
      </w:r>
      <w:r>
        <w:rPr>
          <w:spacing w:val="1"/>
        </w:rPr>
        <w:t xml:space="preserve"> </w:t>
      </w:r>
      <w:r>
        <w:t>животноводство:география основных</w:t>
      </w:r>
      <w:r>
        <w:rPr>
          <w:spacing w:val="1"/>
        </w:rPr>
        <w:t xml:space="preserve"> </w:t>
      </w:r>
      <w:r>
        <w:t>отраслей.Сельское хозяйство и</w:t>
      </w:r>
      <w:r>
        <w:rPr>
          <w:spacing w:val="-57"/>
        </w:rPr>
        <w:t xml:space="preserve"> </w:t>
      </w:r>
      <w:r>
        <w:t>окружающая среда.</w:t>
      </w:r>
    </w:p>
    <w:p w14:paraId="5EB9921F" w14:textId="77777777" w:rsidR="00E65D0E" w:rsidRDefault="009F5DD6">
      <w:pPr>
        <w:pStyle w:val="a3"/>
        <w:ind w:right="263"/>
      </w:pPr>
      <w:r>
        <w:t>Пищевая</w:t>
      </w:r>
      <w:r>
        <w:rPr>
          <w:spacing w:val="1"/>
        </w:rPr>
        <w:t xml:space="preserve"> </w:t>
      </w:r>
      <w:r>
        <w:t>промышленность.Состав,место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Состав,место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хозяйстве.Факторы</w:t>
      </w:r>
      <w:r>
        <w:rPr>
          <w:spacing w:val="5"/>
        </w:rPr>
        <w:t xml:space="preserve"> </w:t>
      </w:r>
      <w:r>
        <w:t>размещения</w:t>
      </w:r>
      <w:r>
        <w:rPr>
          <w:spacing w:val="5"/>
        </w:rPr>
        <w:t xml:space="preserve"> </w:t>
      </w:r>
      <w:r>
        <w:t>предприятий.География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1"/>
        </w:rPr>
        <w:t xml:space="preserve"> </w:t>
      </w:r>
      <w:r>
        <w:t>отраслей:основные</w:t>
      </w:r>
      <w:r>
        <w:rPr>
          <w:spacing w:val="8"/>
        </w:rPr>
        <w:t xml:space="preserve"> </w:t>
      </w:r>
      <w:r>
        <w:t>районы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центры.Лёгкая</w:t>
      </w:r>
      <w:r>
        <w:rPr>
          <w:spacing w:val="9"/>
        </w:rPr>
        <w:t xml:space="preserve"> </w:t>
      </w:r>
      <w:r>
        <w:t>промышленность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среды.</w:t>
      </w:r>
      <w:r>
        <w:rPr>
          <w:spacing w:val="28"/>
        </w:rPr>
        <w:t xml:space="preserve"> </w:t>
      </w:r>
      <w:r>
        <w:t>«Стратегия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агропромышленного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рыбохозяйственного</w:t>
      </w:r>
      <w:r>
        <w:rPr>
          <w:spacing w:val="-57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 период</w:t>
      </w:r>
      <w:r>
        <w:rPr>
          <w:spacing w:val="1"/>
        </w:rPr>
        <w:t xml:space="preserve"> </w:t>
      </w:r>
      <w:r>
        <w:t>до2030года».Особенности</w:t>
      </w:r>
      <w:r>
        <w:rPr>
          <w:spacing w:val="60"/>
        </w:rPr>
        <w:t xml:space="preserve"> </w:t>
      </w:r>
      <w:r>
        <w:t>АПК</w:t>
      </w:r>
      <w:r>
        <w:rPr>
          <w:spacing w:val="60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1027A0A2" w14:textId="77777777" w:rsidR="00E65D0E" w:rsidRDefault="009F5DD6">
      <w:pPr>
        <w:pStyle w:val="a3"/>
        <w:ind w:right="249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14:paraId="5B4A1382" w14:textId="77777777" w:rsidR="00E65D0E" w:rsidRDefault="009F5DD6">
      <w:pPr>
        <w:pStyle w:val="11"/>
        <w:spacing w:before="4" w:line="274" w:lineRule="exact"/>
      </w:pPr>
      <w:r>
        <w:t>Инфраструктурный</w:t>
      </w:r>
      <w:r>
        <w:rPr>
          <w:spacing w:val="-4"/>
        </w:rPr>
        <w:t xml:space="preserve"> </w:t>
      </w:r>
      <w:r>
        <w:t>комплекс.</w:t>
      </w:r>
    </w:p>
    <w:p w14:paraId="43DB45F5" w14:textId="77777777" w:rsidR="00E65D0E" w:rsidRDefault="009F5DD6">
      <w:pPr>
        <w:pStyle w:val="a3"/>
        <w:tabs>
          <w:tab w:val="left" w:pos="6122"/>
          <w:tab w:val="left" w:pos="8670"/>
        </w:tabs>
        <w:ind w:right="959"/>
      </w:pPr>
      <w:r>
        <w:t>Состав:транспорт,информационная</w:t>
      </w:r>
      <w:r>
        <w:tab/>
        <w:t>инфраструктура;сфера</w:t>
      </w:r>
      <w:r>
        <w:tab/>
      </w:r>
      <w:r>
        <w:rPr>
          <w:spacing w:val="-1"/>
        </w:rPr>
        <w:t>обслуживания,</w:t>
      </w:r>
      <w:r>
        <w:rPr>
          <w:spacing w:val="-57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 ‒ место и значение</w:t>
      </w:r>
      <w:r>
        <w:rPr>
          <w:spacing w:val="-1"/>
        </w:rPr>
        <w:t xml:space="preserve"> </w:t>
      </w:r>
      <w:r>
        <w:t>в хозяйстве.</w:t>
      </w:r>
    </w:p>
    <w:p w14:paraId="4E1798C7" w14:textId="77777777" w:rsidR="00E65D0E" w:rsidRDefault="009F5DD6">
      <w:pPr>
        <w:pStyle w:val="a3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связь.Состав,место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хозяйстве.Морской,внутренний</w:t>
      </w:r>
      <w:r>
        <w:rPr>
          <w:spacing w:val="1"/>
        </w:rPr>
        <w:t xml:space="preserve"> </w:t>
      </w:r>
      <w:r>
        <w:t>водный,железнодорожный,автомобильный,воздушный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трубопроводный</w:t>
      </w:r>
      <w:r>
        <w:rPr>
          <w:spacing w:val="2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 видов</w:t>
      </w:r>
      <w:r>
        <w:rPr>
          <w:spacing w:val="1"/>
        </w:rPr>
        <w:t xml:space="preserve"> </w:t>
      </w:r>
      <w:r>
        <w:t>транспорта и</w:t>
      </w:r>
      <w:r>
        <w:rPr>
          <w:spacing w:val="1"/>
        </w:rPr>
        <w:t xml:space="preserve"> </w:t>
      </w:r>
      <w:r>
        <w:t>связи:основные</w:t>
      </w:r>
      <w:r>
        <w:rPr>
          <w:spacing w:val="1"/>
        </w:rPr>
        <w:t xml:space="preserve"> </w:t>
      </w:r>
      <w:r>
        <w:t>транспортные 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</w:t>
      </w:r>
      <w:r>
        <w:rPr>
          <w:spacing w:val="-57"/>
        </w:rPr>
        <w:t xml:space="preserve"> </w:t>
      </w:r>
      <w:r>
        <w:t>связи,крупнейшие</w:t>
      </w:r>
      <w:r>
        <w:rPr>
          <w:spacing w:val="-2"/>
        </w:rPr>
        <w:t xml:space="preserve"> </w:t>
      </w:r>
      <w:r>
        <w:t>транспортные узлы.</w:t>
      </w:r>
    </w:p>
    <w:p w14:paraId="7A4CDCC9" w14:textId="77777777" w:rsidR="00E65D0E" w:rsidRDefault="009F5DD6">
      <w:pPr>
        <w:pStyle w:val="a3"/>
        <w:ind w:left="2251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71BF0AB2" w14:textId="77777777" w:rsidR="00E65D0E" w:rsidRDefault="009F5DD6">
      <w:pPr>
        <w:pStyle w:val="a3"/>
      </w:pPr>
      <w:r>
        <w:t>Информационная</w:t>
      </w:r>
      <w:r>
        <w:rPr>
          <w:spacing w:val="32"/>
        </w:rPr>
        <w:t xml:space="preserve"> </w:t>
      </w:r>
      <w:r>
        <w:t>инфраструктура.Рекреационное</w:t>
      </w:r>
      <w:r>
        <w:rPr>
          <w:spacing w:val="30"/>
        </w:rPr>
        <w:t xml:space="preserve"> </w:t>
      </w:r>
      <w:r>
        <w:t>хозяйство.Особенности</w:t>
      </w:r>
      <w:r>
        <w:rPr>
          <w:spacing w:val="33"/>
        </w:rPr>
        <w:t xml:space="preserve"> </w:t>
      </w:r>
      <w:r>
        <w:t>сферы</w:t>
      </w:r>
      <w:r>
        <w:rPr>
          <w:spacing w:val="-57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 края.</w:t>
      </w:r>
    </w:p>
    <w:p w14:paraId="490A3C49" w14:textId="77777777" w:rsidR="00E65D0E" w:rsidRDefault="009F5DD6">
      <w:pPr>
        <w:pStyle w:val="a3"/>
      </w:pPr>
      <w:r>
        <w:t>Проблемы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комплекса.</w:t>
      </w:r>
      <w:r>
        <w:rPr>
          <w:spacing w:val="7"/>
        </w:rPr>
        <w:t xml:space="preserve"> </w:t>
      </w:r>
      <w:r>
        <w:t>«Стратегия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до2030 года.</w:t>
      </w:r>
    </w:p>
    <w:p w14:paraId="28B78C78" w14:textId="77777777" w:rsidR="00E65D0E" w:rsidRDefault="009F5DD6">
      <w:pPr>
        <w:pStyle w:val="a3"/>
        <w:ind w:left="2251" w:firstLine="0"/>
      </w:pPr>
      <w:r>
        <w:t>Федеральный</w:t>
      </w:r>
      <w:r>
        <w:rPr>
          <w:spacing w:val="-7"/>
        </w:rPr>
        <w:t xml:space="preserve"> </w:t>
      </w:r>
      <w:r>
        <w:t>проект«Информационная</w:t>
      </w:r>
      <w:r>
        <w:rPr>
          <w:spacing w:val="-7"/>
        </w:rPr>
        <w:t xml:space="preserve"> </w:t>
      </w:r>
      <w:r>
        <w:t>инфраструктура».</w:t>
      </w:r>
    </w:p>
    <w:p w14:paraId="2494AA2B" w14:textId="77777777" w:rsidR="00E65D0E" w:rsidRDefault="009F5DD6">
      <w:pPr>
        <w:pStyle w:val="a3"/>
      </w:pPr>
      <w:r>
        <w:t>Практические</w:t>
      </w:r>
      <w:r>
        <w:rPr>
          <w:spacing w:val="17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«Анализ</w:t>
      </w:r>
      <w:r>
        <w:rPr>
          <w:spacing w:val="19"/>
        </w:rPr>
        <w:t xml:space="preserve"> </w:t>
      </w:r>
      <w:r>
        <w:t>статистических</w:t>
      </w:r>
      <w:r>
        <w:rPr>
          <w:spacing w:val="19"/>
        </w:rPr>
        <w:t xml:space="preserve"> </w:t>
      </w:r>
      <w:r>
        <w:t>данных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7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доли</w:t>
      </w:r>
      <w:r>
        <w:rPr>
          <w:spacing w:val="-57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14:paraId="7650ED8A" w14:textId="77777777" w:rsidR="00E65D0E" w:rsidRDefault="009F5DD6">
      <w:pPr>
        <w:pStyle w:val="a3"/>
        <w:ind w:firstLine="0"/>
      </w:pPr>
      <w:r>
        <w:t>«Характеристика</w:t>
      </w:r>
      <w:r>
        <w:rPr>
          <w:spacing w:val="-5"/>
        </w:rPr>
        <w:t xml:space="preserve"> </w:t>
      </w:r>
      <w:r>
        <w:t>туристско-рекреационного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края».</w:t>
      </w:r>
    </w:p>
    <w:p w14:paraId="19B5B0A2" w14:textId="77777777" w:rsidR="00E65D0E" w:rsidRDefault="009F5DD6">
      <w:pPr>
        <w:pStyle w:val="11"/>
        <w:spacing w:before="3" w:line="274" w:lineRule="exact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14:paraId="6A460719" w14:textId="77777777" w:rsidR="00E65D0E" w:rsidRDefault="009F5DD6">
      <w:pPr>
        <w:pStyle w:val="a3"/>
      </w:pPr>
      <w:r>
        <w:t>Государственная</w:t>
      </w:r>
      <w:r>
        <w:rPr>
          <w:spacing w:val="52"/>
        </w:rPr>
        <w:t xml:space="preserve"> </w:t>
      </w:r>
      <w:r>
        <w:t>политика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фактор</w:t>
      </w:r>
      <w:r>
        <w:rPr>
          <w:spacing w:val="52"/>
        </w:rPr>
        <w:t xml:space="preserve"> </w:t>
      </w:r>
      <w:r>
        <w:t>размещения</w:t>
      </w:r>
      <w:r>
        <w:rPr>
          <w:spacing w:val="52"/>
        </w:rPr>
        <w:t xml:space="preserve"> </w:t>
      </w:r>
      <w:r>
        <w:t>производства.</w:t>
      </w:r>
      <w:r>
        <w:rPr>
          <w:spacing w:val="57"/>
        </w:rPr>
        <w:t xml:space="preserve"> </w:t>
      </w:r>
      <w:r>
        <w:t>«Стратегия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до2025года»:основные</w:t>
      </w:r>
      <w:r>
        <w:rPr>
          <w:spacing w:val="15"/>
        </w:rPr>
        <w:t xml:space="preserve"> </w:t>
      </w:r>
      <w:r>
        <w:t>положения.</w:t>
      </w:r>
    </w:p>
    <w:p w14:paraId="1B8B3887" w14:textId="77777777" w:rsidR="00E65D0E" w:rsidRDefault="009F5DD6">
      <w:pPr>
        <w:pStyle w:val="a3"/>
        <w:tabs>
          <w:tab w:val="left" w:pos="2421"/>
          <w:tab w:val="left" w:pos="3335"/>
          <w:tab w:val="left" w:pos="5309"/>
          <w:tab w:val="left" w:pos="6800"/>
          <w:tab w:val="left" w:pos="8011"/>
          <w:tab w:val="left" w:pos="8345"/>
          <w:tab w:val="left" w:pos="8798"/>
          <w:tab w:val="left" w:pos="9481"/>
          <w:tab w:val="left" w:pos="9797"/>
        </w:tabs>
        <w:ind w:right="258" w:firstLine="0"/>
      </w:pPr>
      <w:r>
        <w:t>Новые</w:t>
      </w:r>
      <w:r>
        <w:tab/>
        <w:t>формы</w:t>
      </w:r>
      <w:r>
        <w:tab/>
        <w:t>территориальной</w:t>
      </w:r>
      <w:r>
        <w:tab/>
        <w:t>организации</w:t>
      </w:r>
      <w:r>
        <w:tab/>
        <w:t>хозяйства</w:t>
      </w:r>
      <w:r>
        <w:tab/>
        <w:t>и</w:t>
      </w:r>
      <w:r>
        <w:tab/>
        <w:t>их</w:t>
      </w:r>
      <w:r>
        <w:tab/>
        <w:t>роль</w:t>
      </w:r>
      <w:r>
        <w:tab/>
        <w:t>в</w:t>
      </w:r>
      <w:r>
        <w:tab/>
      </w:r>
      <w:r>
        <w:rPr>
          <w:spacing w:val="-1"/>
        </w:rPr>
        <w:t>изменении</w:t>
      </w:r>
      <w:r>
        <w:rPr>
          <w:spacing w:val="-57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России.Кластеры.Особые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развития(ТОР).Факторы,ограничивающие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хозяйства.</w:t>
      </w:r>
    </w:p>
    <w:p w14:paraId="470462D7" w14:textId="77777777" w:rsidR="00E65D0E" w:rsidRDefault="009F5DD6">
      <w:pPr>
        <w:pStyle w:val="a3"/>
      </w:pPr>
      <w:r>
        <w:t>Развитие</w:t>
      </w:r>
      <w:r>
        <w:rPr>
          <w:spacing w:val="3"/>
        </w:rPr>
        <w:t xml:space="preserve"> </w:t>
      </w:r>
      <w:r>
        <w:t>хозяйства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среды.</w:t>
      </w:r>
      <w:r>
        <w:rPr>
          <w:spacing w:val="9"/>
        </w:rPr>
        <w:t xml:space="preserve"> </w:t>
      </w:r>
      <w:r>
        <w:t>«Стратегия</w:t>
      </w:r>
      <w:r>
        <w:rPr>
          <w:spacing w:val="5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до2025года»</w:t>
      </w:r>
      <w:r>
        <w:rPr>
          <w:spacing w:val="-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государственные</w:t>
      </w:r>
      <w:r>
        <w:rPr>
          <w:spacing w:val="11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2"/>
        </w:rPr>
        <w:t xml:space="preserve"> </w:t>
      </w:r>
      <w:r>
        <w:t>устойчивого развития.</w:t>
      </w:r>
    </w:p>
    <w:p w14:paraId="0E50BD1B" w14:textId="77777777" w:rsidR="00E65D0E" w:rsidRDefault="009F5DD6">
      <w:pPr>
        <w:pStyle w:val="a3"/>
        <w:ind w:right="265"/>
      </w:pPr>
      <w:r>
        <w:t>Практическая</w:t>
      </w:r>
      <w:r>
        <w:rPr>
          <w:spacing w:val="5"/>
        </w:rPr>
        <w:t xml:space="preserve"> </w:t>
      </w:r>
      <w:r>
        <w:t>работа«Сравнительная</w:t>
      </w:r>
      <w:r>
        <w:rPr>
          <w:spacing w:val="6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отраслей</w:t>
      </w:r>
      <w:r>
        <w:rPr>
          <w:spacing w:val="6"/>
        </w:rPr>
        <w:t xml:space="preserve"> </w:t>
      </w:r>
      <w:r>
        <w:t>хозяйства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14:paraId="4A7376F8" w14:textId="77777777" w:rsidR="00E65D0E" w:rsidRDefault="009F5DD6">
      <w:pPr>
        <w:pStyle w:val="11"/>
        <w:spacing w:before="4"/>
      </w:pPr>
      <w:r>
        <w:t>Регионы</w:t>
      </w:r>
      <w:r>
        <w:rPr>
          <w:spacing w:val="-3"/>
        </w:rPr>
        <w:t xml:space="preserve"> </w:t>
      </w:r>
      <w:r>
        <w:t>России.</w:t>
      </w:r>
    </w:p>
    <w:p w14:paraId="4AA7F0D8" w14:textId="77777777" w:rsidR="00E65D0E" w:rsidRDefault="009F5DD6">
      <w:pPr>
        <w:spacing w:line="274" w:lineRule="exact"/>
        <w:ind w:left="2251"/>
        <w:rPr>
          <w:b/>
          <w:sz w:val="24"/>
        </w:rPr>
      </w:pPr>
      <w:r>
        <w:rPr>
          <w:b/>
          <w:sz w:val="24"/>
        </w:rPr>
        <w:t>Западный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макрорегион(Европейская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часть)России.</w:t>
      </w:r>
    </w:p>
    <w:p w14:paraId="27CF65C3" w14:textId="77777777" w:rsidR="00E65D0E" w:rsidRDefault="009F5DD6">
      <w:pPr>
        <w:pStyle w:val="a3"/>
        <w:tabs>
          <w:tab w:val="left" w:pos="2804"/>
          <w:tab w:val="left" w:pos="3159"/>
          <w:tab w:val="left" w:pos="3998"/>
          <w:tab w:val="left" w:pos="6757"/>
          <w:tab w:val="left" w:pos="7215"/>
          <w:tab w:val="left" w:pos="7570"/>
          <w:tab w:val="left" w:pos="9197"/>
          <w:tab w:val="left" w:pos="9285"/>
          <w:tab w:val="left" w:pos="10540"/>
        </w:tabs>
        <w:ind w:right="337"/>
      </w:pPr>
      <w:r>
        <w:t>Географические</w:t>
      </w:r>
      <w:r>
        <w:rPr>
          <w:spacing w:val="5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6"/>
        </w:rPr>
        <w:t xml:space="preserve"> </w:t>
      </w:r>
      <w:r>
        <w:t>районов:Европейский</w:t>
      </w:r>
      <w:r>
        <w:rPr>
          <w:spacing w:val="4"/>
        </w:rPr>
        <w:t xml:space="preserve"> </w:t>
      </w:r>
      <w:r>
        <w:t>Север</w:t>
      </w:r>
      <w:r>
        <w:rPr>
          <w:spacing w:val="7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Северо-Запад</w:t>
      </w:r>
      <w:r>
        <w:rPr>
          <w:spacing w:val="59"/>
        </w:rPr>
        <w:t xml:space="preserve"> </w:t>
      </w:r>
      <w:r>
        <w:t>России,Центральная  Россия,Поволжье,Юг  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Урал.Географическое</w:t>
      </w:r>
      <w:r>
        <w:tab/>
        <w:t>положение.Особенности</w:t>
      </w:r>
      <w:r>
        <w:tab/>
        <w:t>природно-ресурсного</w:t>
      </w:r>
      <w:r>
        <w:tab/>
        <w:t>потенциала,</w:t>
      </w:r>
      <w:r>
        <w:rPr>
          <w:spacing w:val="1"/>
        </w:rPr>
        <w:t xml:space="preserve"> </w:t>
      </w:r>
      <w:r>
        <w:t>население</w:t>
      </w:r>
      <w:r>
        <w:tab/>
        <w:t>и</w:t>
      </w:r>
      <w:r>
        <w:tab/>
        <w:t>хозяйство.Социально-экономические</w:t>
      </w:r>
      <w:r>
        <w:tab/>
        <w:t>и</w:t>
      </w:r>
      <w:r>
        <w:tab/>
        <w:t>экологические</w:t>
      </w:r>
      <w:r>
        <w:tab/>
      </w:r>
      <w:r>
        <w:tab/>
        <w:t>проблемы</w:t>
      </w:r>
      <w:r>
        <w:tab/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развития;их внутренние</w:t>
      </w:r>
      <w:r>
        <w:rPr>
          <w:spacing w:val="-4"/>
        </w:rPr>
        <w:t xml:space="preserve"> </w:t>
      </w:r>
      <w:r>
        <w:t>различия.</w:t>
      </w:r>
    </w:p>
    <w:p w14:paraId="5A7FB4C4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046B59E" w14:textId="77777777" w:rsidR="00E65D0E" w:rsidRDefault="009F5DD6">
      <w:pPr>
        <w:pStyle w:val="a3"/>
        <w:spacing w:before="64"/>
        <w:ind w:right="260"/>
        <w:jc w:val="both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14:paraId="63B2563F" w14:textId="77777777" w:rsidR="00E65D0E" w:rsidRDefault="009F5DD6">
      <w:pPr>
        <w:pStyle w:val="11"/>
        <w:spacing w:before="6" w:line="274" w:lineRule="exact"/>
        <w:jc w:val="both"/>
      </w:pPr>
      <w:r>
        <w:t>Восточный</w:t>
      </w:r>
      <w:r>
        <w:rPr>
          <w:spacing w:val="-4"/>
        </w:rPr>
        <w:t xml:space="preserve"> </w:t>
      </w:r>
      <w:r>
        <w:t>макрорегион(Азиатская</w:t>
      </w:r>
      <w:r>
        <w:rPr>
          <w:spacing w:val="-3"/>
        </w:rPr>
        <w:t xml:space="preserve"> </w:t>
      </w:r>
      <w:r>
        <w:t>часть)России.</w:t>
      </w:r>
    </w:p>
    <w:p w14:paraId="4BA3A5CC" w14:textId="77777777" w:rsidR="00E65D0E" w:rsidRDefault="009F5DD6">
      <w:pPr>
        <w:pStyle w:val="a3"/>
        <w:ind w:right="269"/>
      </w:pPr>
      <w:r>
        <w:t>Географические</w:t>
      </w:r>
      <w:r>
        <w:rPr>
          <w:spacing w:val="19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географических</w:t>
      </w:r>
      <w:r>
        <w:rPr>
          <w:spacing w:val="21"/>
        </w:rPr>
        <w:t xml:space="preserve"> </w:t>
      </w:r>
      <w:r>
        <w:t>районов:Сибирь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Дальний</w:t>
      </w:r>
      <w:r>
        <w:rPr>
          <w:spacing w:val="2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хозяйство.Социально-экономические и</w:t>
      </w:r>
      <w:r>
        <w:rPr>
          <w:spacing w:val="2"/>
        </w:rPr>
        <w:t xml:space="preserve"> </w:t>
      </w:r>
      <w:r>
        <w:t>экологические проблемы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перспективы 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37"/>
        </w:rPr>
        <w:t xml:space="preserve"> </w:t>
      </w:r>
      <w:r>
        <w:t>субъектов</w:t>
      </w:r>
      <w:r>
        <w:rPr>
          <w:spacing w:val="41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1"/>
        </w:rPr>
        <w:t xml:space="preserve"> </w:t>
      </w:r>
      <w:r>
        <w:t>Восточного</w:t>
      </w:r>
      <w:r>
        <w:rPr>
          <w:spacing w:val="41"/>
        </w:rPr>
        <w:t xml:space="preserve"> </w:t>
      </w:r>
      <w:r>
        <w:t>макрорегиона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развития;их</w:t>
      </w:r>
      <w:r>
        <w:rPr>
          <w:spacing w:val="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различия.</w:t>
      </w:r>
    </w:p>
    <w:p w14:paraId="601C6710" w14:textId="77777777" w:rsidR="00E65D0E" w:rsidRDefault="009F5DD6">
      <w:pPr>
        <w:pStyle w:val="a3"/>
        <w:ind w:right="253"/>
      </w:pPr>
      <w:r>
        <w:t>Практические</w:t>
      </w:r>
      <w:r>
        <w:rPr>
          <w:spacing w:val="50"/>
        </w:rPr>
        <w:t xml:space="preserve"> </w:t>
      </w:r>
      <w:r>
        <w:t>работы:</w:t>
      </w:r>
      <w:r>
        <w:rPr>
          <w:spacing w:val="57"/>
        </w:rPr>
        <w:t xml:space="preserve"> </w:t>
      </w:r>
      <w:r>
        <w:t>«Сравнение</w:t>
      </w:r>
      <w:r>
        <w:rPr>
          <w:spacing w:val="51"/>
        </w:rPr>
        <w:t xml:space="preserve"> </w:t>
      </w:r>
      <w:r>
        <w:t>человеческого</w:t>
      </w:r>
      <w:r>
        <w:rPr>
          <w:spacing w:val="51"/>
        </w:rPr>
        <w:t xml:space="preserve"> </w:t>
      </w:r>
      <w:r>
        <w:t>капитала</w:t>
      </w:r>
      <w:r>
        <w:rPr>
          <w:spacing w:val="50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районов(субъектов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размещения</w:t>
      </w:r>
      <w:r>
        <w:rPr>
          <w:spacing w:val="2"/>
        </w:rPr>
        <w:t xml:space="preserve"> </w:t>
      </w:r>
      <w:r>
        <w:t>предприятий</w:t>
      </w:r>
      <w:r>
        <w:rPr>
          <w:spacing w:val="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промышленных</w:t>
      </w:r>
      <w:r>
        <w:rPr>
          <w:spacing w:val="2"/>
        </w:rPr>
        <w:t xml:space="preserve"> </w:t>
      </w:r>
      <w:r>
        <w:t>кластеров</w:t>
      </w:r>
      <w:r>
        <w:rPr>
          <w:spacing w:val="4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Востока(по</w:t>
      </w:r>
      <w:r>
        <w:rPr>
          <w:spacing w:val="-1"/>
        </w:rPr>
        <w:t xml:space="preserve"> </w:t>
      </w:r>
      <w:r>
        <w:t>выбору)».</w:t>
      </w:r>
    </w:p>
    <w:p w14:paraId="3CAAB67E" w14:textId="77777777" w:rsidR="00E65D0E" w:rsidRDefault="009F5DD6">
      <w:pPr>
        <w:pStyle w:val="11"/>
        <w:spacing w:before="3" w:line="274" w:lineRule="exact"/>
      </w:pPr>
      <w:r>
        <w:t>Обобщение</w:t>
      </w:r>
      <w:r>
        <w:rPr>
          <w:spacing w:val="-2"/>
        </w:rPr>
        <w:t xml:space="preserve"> </w:t>
      </w:r>
      <w:r>
        <w:t>знаний.</w:t>
      </w:r>
    </w:p>
    <w:p w14:paraId="7C27C5E7" w14:textId="77777777" w:rsidR="00E65D0E" w:rsidRDefault="009F5DD6">
      <w:pPr>
        <w:pStyle w:val="a3"/>
        <w:tabs>
          <w:tab w:val="left" w:pos="3020"/>
          <w:tab w:val="left" w:pos="7303"/>
          <w:tab w:val="left" w:pos="8490"/>
          <w:tab w:val="left" w:pos="10113"/>
        </w:tabs>
        <w:ind w:right="421"/>
      </w:pPr>
      <w:r>
        <w:t>Федеральные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региональные</w:t>
      </w:r>
      <w:r>
        <w:rPr>
          <w:spacing w:val="9"/>
        </w:rPr>
        <w:t xml:space="preserve"> </w:t>
      </w:r>
      <w:r>
        <w:t>целевые</w:t>
      </w:r>
      <w:r>
        <w:rPr>
          <w:spacing w:val="10"/>
        </w:rPr>
        <w:t xml:space="preserve"> </w:t>
      </w:r>
      <w:r>
        <w:t>программы.Государственная</w:t>
      </w:r>
      <w:r>
        <w:rPr>
          <w:spacing w:val="11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Федерации«Социально-экономическое</w:t>
      </w:r>
      <w:r>
        <w:tab/>
        <w:t>развитие</w:t>
      </w:r>
      <w:r>
        <w:tab/>
        <w:t>Арктической</w:t>
      </w:r>
      <w:r>
        <w:tab/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1CE02FB9" w14:textId="77777777" w:rsidR="00E65D0E" w:rsidRDefault="009F5DD6">
      <w:pPr>
        <w:pStyle w:val="11"/>
        <w:spacing w:before="2" w:line="274" w:lineRule="exac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5F9388F9" w14:textId="77777777" w:rsidR="00E65D0E" w:rsidRDefault="009F5DD6">
      <w:pPr>
        <w:pStyle w:val="a3"/>
        <w:ind w:right="421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4"/>
        </w:rPr>
        <w:t xml:space="preserve"> </w:t>
      </w:r>
      <w:r>
        <w:t>международных</w:t>
      </w:r>
      <w:r>
        <w:rPr>
          <w:spacing w:val="4"/>
        </w:rPr>
        <w:t xml:space="preserve"> </w:t>
      </w:r>
      <w:r>
        <w:t>экономических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5"/>
        </w:rPr>
        <w:t xml:space="preserve"> </w:t>
      </w:r>
      <w:r>
        <w:t>организаций.Взаимосвязи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 мира.Россия</w:t>
      </w:r>
      <w:r>
        <w:rPr>
          <w:spacing w:val="-1"/>
        </w:rPr>
        <w:t xml:space="preserve"> </w:t>
      </w:r>
      <w:r>
        <w:t>и страны СНГ.ЕАЭС.</w:t>
      </w:r>
    </w:p>
    <w:p w14:paraId="39FA9E36" w14:textId="77777777" w:rsidR="00E65D0E" w:rsidRDefault="009F5DD6">
      <w:pPr>
        <w:pStyle w:val="a3"/>
      </w:pPr>
      <w:r>
        <w:t>Значение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мировой</w:t>
      </w:r>
      <w:r>
        <w:rPr>
          <w:spacing w:val="17"/>
        </w:rPr>
        <w:t xml:space="preserve"> </w:t>
      </w:r>
      <w:r>
        <w:t>цивилизации</w:t>
      </w:r>
      <w:r>
        <w:rPr>
          <w:spacing w:val="17"/>
        </w:rPr>
        <w:t xml:space="preserve"> </w:t>
      </w:r>
      <w:r>
        <w:t>географического</w:t>
      </w:r>
      <w:r>
        <w:rPr>
          <w:spacing w:val="16"/>
        </w:rPr>
        <w:t xml:space="preserve"> </w:t>
      </w:r>
      <w:r>
        <w:t>пространства</w:t>
      </w:r>
      <w:r>
        <w:rPr>
          <w:spacing w:val="16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природных,культурных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экономических</w:t>
      </w:r>
      <w:r>
        <w:rPr>
          <w:spacing w:val="6"/>
        </w:rPr>
        <w:t xml:space="preserve"> </w:t>
      </w:r>
      <w:r>
        <w:t>ценностей.Объекты</w:t>
      </w:r>
      <w:r>
        <w:rPr>
          <w:spacing w:val="3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14:paraId="5E944AB8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7A034B28" w14:textId="77777777" w:rsidR="00E65D0E" w:rsidRDefault="009F5DD6">
      <w:pPr>
        <w:pStyle w:val="a3"/>
        <w:tabs>
          <w:tab w:val="left" w:pos="4458"/>
          <w:tab w:val="left" w:pos="6337"/>
          <w:tab w:val="left" w:pos="9321"/>
        </w:tabs>
        <w:ind w:left="2251" w:firstLine="0"/>
      </w:pPr>
      <w:r>
        <w:t>ПЛАНИРУЕМЫЕ</w:t>
      </w:r>
      <w:r>
        <w:tab/>
        <w:t>РЕЗУЛЬТАТЫ</w:t>
      </w:r>
      <w:r>
        <w:tab/>
        <w:t>ОСВОЕНИЯ</w:t>
      </w:r>
      <w:r>
        <w:rPr>
          <w:spacing w:val="-1"/>
        </w:rPr>
        <w:t xml:space="preserve"> </w:t>
      </w:r>
      <w:r>
        <w:t>УЧЕБНОГО</w:t>
      </w:r>
      <w:r>
        <w:tab/>
        <w:t>ПРЕДМЕТА</w:t>
      </w:r>
    </w:p>
    <w:p w14:paraId="6B674752" w14:textId="77777777" w:rsidR="00E65D0E" w:rsidRDefault="009F5DD6">
      <w:pPr>
        <w:pStyle w:val="a3"/>
        <w:spacing w:before="41" w:line="278" w:lineRule="auto"/>
        <w:ind w:left="2251" w:right="2064" w:hanging="708"/>
      </w:pPr>
      <w:r>
        <w:t>«ГЕОГРАФИЯ» НА УРОВНЕ ОСНОВНОГО ОБЩЕГО ОБРАЗОВАНИЯ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14:paraId="7428167D" w14:textId="77777777" w:rsidR="00E65D0E" w:rsidRDefault="009F5DD6">
      <w:pPr>
        <w:pStyle w:val="a3"/>
        <w:spacing w:line="276" w:lineRule="auto"/>
        <w:ind w:right="25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деятельности,в 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40F3A36F" w14:textId="77777777"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обществе,проявление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природы,населения,хозяйства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1"/>
          <w:sz w:val="24"/>
        </w:rPr>
        <w:t xml:space="preserve"> </w:t>
      </w:r>
      <w:r>
        <w:rPr>
          <w:sz w:val="24"/>
        </w:rPr>
        <w:t>края,народов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Родины–</w:t>
      </w:r>
      <w:r>
        <w:rPr>
          <w:spacing w:val="-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 наследия человечества,традициям разных народов,проживающих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России,своего края;</w:t>
      </w:r>
    </w:p>
    <w:p w14:paraId="5DD1B410" w14:textId="77777777" w:rsidR="00E65D0E" w:rsidRDefault="009F5DD6">
      <w:pPr>
        <w:pStyle w:val="a5"/>
        <w:numPr>
          <w:ilvl w:val="0"/>
          <w:numId w:val="25"/>
        </w:numPr>
        <w:tabs>
          <w:tab w:val="left" w:pos="2449"/>
          <w:tab w:val="left" w:pos="2512"/>
          <w:tab w:val="left" w:pos="2895"/>
          <w:tab w:val="left" w:pos="3209"/>
          <w:tab w:val="left" w:pos="4032"/>
          <w:tab w:val="left" w:pos="4220"/>
          <w:tab w:val="left" w:pos="5113"/>
          <w:tab w:val="left" w:pos="5444"/>
          <w:tab w:val="left" w:pos="6123"/>
          <w:tab w:val="left" w:pos="6319"/>
          <w:tab w:val="left" w:pos="6456"/>
          <w:tab w:val="left" w:pos="7226"/>
          <w:tab w:val="left" w:pos="7763"/>
          <w:tab w:val="left" w:pos="8013"/>
          <w:tab w:val="left" w:pos="8219"/>
          <w:tab w:val="left" w:pos="8322"/>
          <w:tab w:val="left" w:pos="9695"/>
          <w:tab w:val="left" w:pos="10367"/>
          <w:tab w:val="left" w:pos="10575"/>
        </w:tabs>
        <w:spacing w:line="276" w:lineRule="auto"/>
        <w:ind w:right="357" w:firstLine="707"/>
        <w:rPr>
          <w:sz w:val="24"/>
        </w:rPr>
      </w:pPr>
      <w:r>
        <w:rPr>
          <w:sz w:val="24"/>
        </w:rPr>
        <w:t>гражданского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воспитания:осознание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Отечеству,к</w:t>
      </w:r>
      <w:r>
        <w:rPr>
          <w:spacing w:val="4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России,чувства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z w:val="24"/>
        </w:rPr>
        <w:tab/>
        <w:t>перед</w:t>
      </w:r>
      <w:r>
        <w:rPr>
          <w:sz w:val="24"/>
        </w:rPr>
        <w:tab/>
        <w:t>Родиной);готовность</w:t>
      </w:r>
      <w:r>
        <w:rPr>
          <w:sz w:val="24"/>
        </w:rPr>
        <w:tab/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прав,уважение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прав,свобод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организации,местного</w:t>
      </w:r>
      <w:r>
        <w:rPr>
          <w:sz w:val="24"/>
        </w:rPr>
        <w:tab/>
        <w:t>сообщества,родного</w:t>
      </w:r>
      <w:r>
        <w:rPr>
          <w:sz w:val="24"/>
        </w:rPr>
        <w:tab/>
      </w:r>
      <w:r>
        <w:rPr>
          <w:sz w:val="24"/>
        </w:rPr>
        <w:tab/>
        <w:t>края,страны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развития;представление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многоконфессиональном</w:t>
      </w:r>
      <w:r>
        <w:rPr>
          <w:spacing w:val="-1"/>
          <w:sz w:val="24"/>
        </w:rPr>
        <w:tab/>
      </w:r>
      <w:r>
        <w:rPr>
          <w:sz w:val="24"/>
        </w:rPr>
        <w:t>обществе;готовность</w:t>
      </w:r>
      <w:r>
        <w:rPr>
          <w:sz w:val="24"/>
        </w:rPr>
        <w:tab/>
        <w:t>к</w:t>
      </w:r>
    </w:p>
    <w:p w14:paraId="50F5A261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633189" w14:textId="77777777" w:rsidR="00E65D0E" w:rsidRDefault="009F5DD6">
      <w:pPr>
        <w:pStyle w:val="a3"/>
        <w:tabs>
          <w:tab w:val="left" w:pos="3368"/>
          <w:tab w:val="left" w:pos="4869"/>
          <w:tab w:val="left" w:pos="7788"/>
          <w:tab w:val="left" w:pos="8219"/>
          <w:tab w:val="left" w:pos="10452"/>
        </w:tabs>
        <w:spacing w:before="67" w:line="278" w:lineRule="auto"/>
        <w:ind w:right="577" w:firstLine="0"/>
      </w:pPr>
      <w:r>
        <w:t>разнообразной</w:t>
      </w:r>
      <w:r>
        <w:tab/>
        <w:t>совместной</w:t>
      </w:r>
      <w:r>
        <w:tab/>
        <w:t>деятельности,стремление</w:t>
      </w:r>
      <w:r>
        <w:tab/>
        <w:t>к</w:t>
      </w:r>
      <w:r>
        <w:tab/>
        <w:t>взаимопониманию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взаимопомощи,готовность к</w:t>
      </w:r>
      <w:r>
        <w:rPr>
          <w:spacing w:val="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гуманитарной деятельности;</w:t>
      </w:r>
    </w:p>
    <w:p w14:paraId="4A704DDA" w14:textId="77777777"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 ценности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выбора;готовность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своё</w:t>
      </w:r>
      <w:r>
        <w:rPr>
          <w:spacing w:val="3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поступки,а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норм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нормы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окружающей среды;</w:t>
      </w:r>
    </w:p>
    <w:p w14:paraId="5167926A" w14:textId="77777777" w:rsidR="00E65D0E" w:rsidRDefault="009F5DD6">
      <w:pPr>
        <w:pStyle w:val="a5"/>
        <w:numPr>
          <w:ilvl w:val="0"/>
          <w:numId w:val="25"/>
        </w:numPr>
        <w:tabs>
          <w:tab w:val="left" w:pos="2453"/>
          <w:tab w:val="left" w:pos="2456"/>
          <w:tab w:val="left" w:pos="4677"/>
          <w:tab w:val="left" w:pos="5370"/>
          <w:tab w:val="left" w:pos="6737"/>
          <w:tab w:val="left" w:pos="8159"/>
        </w:tabs>
        <w:spacing w:line="276" w:lineRule="auto"/>
        <w:ind w:right="417" w:firstLine="707"/>
        <w:rPr>
          <w:sz w:val="24"/>
        </w:rPr>
      </w:pPr>
      <w:r>
        <w:rPr>
          <w:sz w:val="24"/>
        </w:rPr>
        <w:t>эстетического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воспитания:восприимчивость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2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z w:val="24"/>
        </w:rPr>
        <w:tab/>
        <w:t>народов,понимание</w:t>
      </w:r>
      <w:r>
        <w:rPr>
          <w:sz w:val="24"/>
        </w:rPr>
        <w:tab/>
        <w:t>роли</w:t>
      </w:r>
      <w:r>
        <w:rPr>
          <w:sz w:val="24"/>
        </w:rPr>
        <w:tab/>
        <w:t>этнических</w:t>
      </w:r>
      <w:r>
        <w:rPr>
          <w:sz w:val="24"/>
        </w:rPr>
        <w:tab/>
        <w:t>культурных</w:t>
      </w:r>
      <w:r>
        <w:rPr>
          <w:sz w:val="24"/>
        </w:rPr>
        <w:tab/>
        <w:t>традиций;ценностного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страны,своей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малой</w:t>
      </w:r>
      <w:r>
        <w:rPr>
          <w:spacing w:val="15"/>
          <w:sz w:val="24"/>
        </w:rPr>
        <w:t xml:space="preserve"> </w:t>
      </w:r>
      <w:r>
        <w:rPr>
          <w:sz w:val="24"/>
        </w:rPr>
        <w:t>родины;природе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мира,объектам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человечества;</w:t>
      </w:r>
    </w:p>
    <w:p w14:paraId="0D68CDC5" w14:textId="77777777"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наук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природы и общества,о взаимосвязях человека с природной и социальной 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5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7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5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6"/>
          <w:sz w:val="24"/>
        </w:rPr>
        <w:t xml:space="preserve"> </w:t>
      </w:r>
      <w:r>
        <w:rPr>
          <w:sz w:val="24"/>
        </w:rPr>
        <w:t>мира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29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3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задач;овладение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пути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благополучия;</w:t>
      </w:r>
    </w:p>
    <w:p w14:paraId="08AAA934" w14:textId="77777777" w:rsidR="00E65D0E" w:rsidRDefault="009F5DD6">
      <w:pPr>
        <w:pStyle w:val="a5"/>
        <w:numPr>
          <w:ilvl w:val="0"/>
          <w:numId w:val="25"/>
        </w:numPr>
        <w:tabs>
          <w:tab w:val="left" w:pos="2453"/>
          <w:tab w:val="left" w:pos="2867"/>
          <w:tab w:val="left" w:pos="3221"/>
          <w:tab w:val="left" w:pos="5310"/>
          <w:tab w:val="left" w:pos="6359"/>
          <w:tab w:val="left" w:pos="8926"/>
          <w:tab w:val="left" w:pos="9283"/>
        </w:tabs>
        <w:spacing w:line="276" w:lineRule="auto"/>
        <w:ind w:right="326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жизни;ответственное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жизни(здоровое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правил,сбалансированный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режим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отдыха,регулярная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природе;навыков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среде;способность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52"/>
          <w:sz w:val="24"/>
        </w:rPr>
        <w:t xml:space="preserve"> </w:t>
      </w:r>
      <w:r>
        <w:rPr>
          <w:sz w:val="24"/>
        </w:rPr>
        <w:t>условиям,в</w:t>
      </w:r>
      <w:r>
        <w:rPr>
          <w:spacing w:val="52"/>
          <w:sz w:val="24"/>
        </w:rPr>
        <w:t xml:space="preserve"> </w:t>
      </w:r>
      <w:r>
        <w:rPr>
          <w:sz w:val="24"/>
        </w:rPr>
        <w:t>том</w:t>
      </w:r>
      <w:r>
        <w:rPr>
          <w:spacing w:val="5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опыт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рефлексии,признание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на ошибку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другого человека;готовность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и</w:t>
      </w:r>
      <w:r>
        <w:rPr>
          <w:sz w:val="24"/>
        </w:rPr>
        <w:tab/>
        <w:t>пропагандировать</w:t>
      </w:r>
      <w:r>
        <w:rPr>
          <w:sz w:val="24"/>
        </w:rPr>
        <w:tab/>
        <w:t>правила</w:t>
      </w:r>
      <w:r>
        <w:rPr>
          <w:sz w:val="24"/>
        </w:rPr>
        <w:tab/>
        <w:t>здорового,безопасного</w:t>
      </w:r>
      <w:r>
        <w:rPr>
          <w:sz w:val="24"/>
        </w:rPr>
        <w:tab/>
        <w:t>и</w:t>
      </w:r>
      <w:r>
        <w:rPr>
          <w:sz w:val="24"/>
        </w:rPr>
        <w:tab/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1629F0EE" w14:textId="77777777" w:rsidR="00E65D0E" w:rsidRDefault="009F5DD6">
      <w:pPr>
        <w:pStyle w:val="a5"/>
        <w:numPr>
          <w:ilvl w:val="0"/>
          <w:numId w:val="25"/>
        </w:numPr>
        <w:tabs>
          <w:tab w:val="left" w:pos="2453"/>
          <w:tab w:val="left" w:pos="2519"/>
          <w:tab w:val="left" w:pos="3476"/>
          <w:tab w:val="left" w:pos="8164"/>
          <w:tab w:val="left" w:pos="8526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трудового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воспитания:установка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2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задач(в</w:t>
      </w:r>
      <w:r>
        <w:rPr>
          <w:sz w:val="24"/>
        </w:rPr>
        <w:tab/>
        <w:t>рамках</w:t>
      </w:r>
      <w:r>
        <w:rPr>
          <w:sz w:val="24"/>
        </w:rPr>
        <w:tab/>
        <w:t>семьи,школы,города,края)технологической</w:t>
      </w:r>
      <w:r>
        <w:rPr>
          <w:sz w:val="24"/>
        </w:rPr>
        <w:tab/>
        <w:t>и</w:t>
      </w:r>
      <w:r>
        <w:rPr>
          <w:sz w:val="24"/>
        </w:rPr>
        <w:tab/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направленности,способность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инициировать,планировать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знаний;осознание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9"/>
          <w:sz w:val="24"/>
        </w:rPr>
        <w:t xml:space="preserve"> </w:t>
      </w:r>
      <w:r>
        <w:rPr>
          <w:sz w:val="24"/>
        </w:rPr>
        <w:t>всей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этого;осознанный</w:t>
      </w:r>
      <w:r>
        <w:rPr>
          <w:spacing w:val="3"/>
          <w:sz w:val="24"/>
        </w:rPr>
        <w:t xml:space="preserve"> </w:t>
      </w:r>
      <w:r>
        <w:rPr>
          <w:sz w:val="24"/>
        </w:rPr>
        <w:t>выбор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4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интересов и потребностей;</w:t>
      </w:r>
    </w:p>
    <w:p w14:paraId="620CA769" w14:textId="77777777" w:rsidR="00E65D0E" w:rsidRDefault="009F5DD6">
      <w:pPr>
        <w:pStyle w:val="a5"/>
        <w:numPr>
          <w:ilvl w:val="0"/>
          <w:numId w:val="25"/>
        </w:numPr>
        <w:tabs>
          <w:tab w:val="left" w:pos="2453"/>
        </w:tabs>
        <w:spacing w:line="276" w:lineRule="auto"/>
        <w:ind w:right="360" w:firstLine="707"/>
        <w:rPr>
          <w:sz w:val="24"/>
        </w:rPr>
      </w:pPr>
      <w:r>
        <w:rPr>
          <w:sz w:val="24"/>
        </w:rPr>
        <w:t>экологического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воспитания:ориентация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1"/>
          <w:sz w:val="24"/>
        </w:rPr>
        <w:t xml:space="preserve"> </w:t>
      </w:r>
      <w:r>
        <w:rPr>
          <w:sz w:val="24"/>
        </w:rPr>
        <w:t>среды,планирования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путей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решения;активное</w:t>
      </w:r>
      <w:r>
        <w:rPr>
          <w:spacing w:val="25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действий,приносящих</w:t>
      </w:r>
    </w:p>
    <w:p w14:paraId="1A7F55E4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20ED124" w14:textId="77777777" w:rsidR="00E65D0E" w:rsidRDefault="009F5DD6">
      <w:pPr>
        <w:pStyle w:val="a3"/>
        <w:spacing w:before="67" w:line="276" w:lineRule="auto"/>
        <w:ind w:firstLine="0"/>
      </w:pPr>
      <w:r>
        <w:t>вред</w:t>
      </w:r>
      <w:r>
        <w:rPr>
          <w:spacing w:val="10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среде;осознание</w:t>
      </w:r>
      <w:r>
        <w:rPr>
          <w:spacing w:val="10"/>
        </w:rPr>
        <w:t xml:space="preserve"> </w:t>
      </w:r>
      <w:r>
        <w:t>своей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гражданина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потребителя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направленности.</w:t>
      </w:r>
    </w:p>
    <w:p w14:paraId="2D7A063B" w14:textId="77777777" w:rsidR="00E65D0E" w:rsidRDefault="009F5DD6">
      <w:pPr>
        <w:pStyle w:val="a3"/>
        <w:spacing w:before="1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3D4DC918" w14:textId="77777777"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41" w:line="276" w:lineRule="auto"/>
        <w:ind w:right="261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географии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</w:t>
      </w:r>
      <w:r>
        <w:rPr>
          <w:spacing w:val="2"/>
        </w:rPr>
        <w:t xml:space="preserve"> </w:t>
      </w:r>
      <w:r>
        <w:t>деятельность.</w:t>
      </w:r>
    </w:p>
    <w:p w14:paraId="6C287861" w14:textId="77777777" w:rsidR="00E65D0E" w:rsidRDefault="009F5DD6">
      <w:pPr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679F1932" w14:textId="77777777" w:rsidR="00E65D0E" w:rsidRDefault="009F5DD6">
      <w:pPr>
        <w:pStyle w:val="a3"/>
        <w:spacing w:before="4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D968C06" w14:textId="77777777" w:rsidR="00E65D0E" w:rsidRDefault="009F5DD6">
      <w:pPr>
        <w:pStyle w:val="a3"/>
        <w:spacing w:before="41" w:line="276" w:lineRule="auto"/>
      </w:pPr>
      <w:r>
        <w:t>выявлять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существенные</w:t>
      </w:r>
      <w:r>
        <w:rPr>
          <w:spacing w:val="19"/>
        </w:rPr>
        <w:t xml:space="preserve"> </w:t>
      </w:r>
      <w:r>
        <w:t>признаки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0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14:paraId="73869B7E" w14:textId="77777777"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9"/>
        </w:rPr>
        <w:t xml:space="preserve"> </w:t>
      </w:r>
      <w:r>
        <w:t>существенный</w:t>
      </w:r>
      <w:r>
        <w:rPr>
          <w:spacing w:val="8"/>
        </w:rPr>
        <w:t xml:space="preserve"> </w:t>
      </w:r>
      <w:r>
        <w:t>признак</w:t>
      </w:r>
      <w:r>
        <w:rPr>
          <w:spacing w:val="8"/>
        </w:rPr>
        <w:t xml:space="preserve"> </w:t>
      </w:r>
      <w:r>
        <w:t>классификации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9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явлений,основания для их</w:t>
      </w:r>
      <w:r>
        <w:rPr>
          <w:spacing w:val="2"/>
        </w:rPr>
        <w:t xml:space="preserve"> </w:t>
      </w:r>
      <w:r>
        <w:t>сравнения;</w:t>
      </w:r>
    </w:p>
    <w:p w14:paraId="0E081E66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предложенной</w:t>
      </w:r>
      <w:r>
        <w:rPr>
          <w:spacing w:val="-1"/>
        </w:rPr>
        <w:t xml:space="preserve"> </w:t>
      </w:r>
      <w:r>
        <w:t>географической задачи;</w:t>
      </w:r>
    </w:p>
    <w:p w14:paraId="6882D8A3" w14:textId="77777777" w:rsidR="00E65D0E" w:rsidRDefault="009F5DD6">
      <w:pPr>
        <w:pStyle w:val="a3"/>
        <w:spacing w:line="278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информации,данных,необходимых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задачи;</w:t>
      </w:r>
    </w:p>
    <w:p w14:paraId="7EBDDE25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54"/>
        </w:rPr>
        <w:t xml:space="preserve"> </w:t>
      </w:r>
      <w:r>
        <w:t>причинно-следственные</w:t>
      </w:r>
      <w:r>
        <w:rPr>
          <w:spacing w:val="51"/>
        </w:rPr>
        <w:t xml:space="preserve"> </w:t>
      </w:r>
      <w:r>
        <w:t>связи</w:t>
      </w:r>
      <w:r>
        <w:rPr>
          <w:spacing w:val="54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изучении</w:t>
      </w:r>
      <w:r>
        <w:rPr>
          <w:spacing w:val="54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явлений;делать</w:t>
      </w:r>
      <w:r>
        <w:rPr>
          <w:spacing w:val="12"/>
        </w:rPr>
        <w:t xml:space="preserve"> </w:t>
      </w:r>
      <w:r>
        <w:t>выводы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дедуктивных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объектов,процессов</w:t>
      </w:r>
      <w:r>
        <w:rPr>
          <w:spacing w:val="-1"/>
        </w:rPr>
        <w:t xml:space="preserve"> </w:t>
      </w:r>
      <w:r>
        <w:t>и явлений;</w:t>
      </w:r>
    </w:p>
    <w:p w14:paraId="55003816" w14:textId="77777777" w:rsidR="00E65D0E" w:rsidRDefault="009F5DD6">
      <w:pPr>
        <w:pStyle w:val="a3"/>
        <w:tabs>
          <w:tab w:val="left" w:pos="4086"/>
          <w:tab w:val="left" w:pos="5273"/>
          <w:tab w:val="left" w:pos="6196"/>
          <w:tab w:val="left" w:pos="7302"/>
          <w:tab w:val="left" w:pos="8365"/>
          <w:tab w:val="left" w:pos="10217"/>
        </w:tabs>
        <w:spacing w:line="276" w:lineRule="auto"/>
        <w:ind w:right="262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учебной</w:t>
      </w:r>
      <w:r>
        <w:tab/>
        <w:t>географической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(сравнивать</w:t>
      </w:r>
      <w:r>
        <w:rPr>
          <w:spacing w:val="15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14:paraId="04748D92" w14:textId="77777777" w:rsidR="00E65D0E" w:rsidRDefault="009F5DD6">
      <w:pPr>
        <w:spacing w:line="278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0667CAE5" w14:textId="77777777" w:rsidR="00E65D0E" w:rsidRDefault="009F5DD6">
      <w:pPr>
        <w:pStyle w:val="a3"/>
        <w:tabs>
          <w:tab w:val="left" w:pos="3874"/>
          <w:tab w:val="left" w:pos="5752"/>
          <w:tab w:val="left" w:pos="6882"/>
          <w:tab w:val="left" w:pos="7484"/>
          <w:tab w:val="left" w:pos="9693"/>
        </w:tabs>
        <w:spacing w:line="276" w:lineRule="auto"/>
        <w:ind w:right="266"/>
      </w:pPr>
      <w:r>
        <w:t>использовать</w:t>
      </w:r>
      <w:r>
        <w:tab/>
        <w:t>географические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tab/>
      </w:r>
      <w:r>
        <w:rPr>
          <w:spacing w:val="-1"/>
        </w:rPr>
        <w:t>инструмент</w:t>
      </w:r>
      <w:r>
        <w:rPr>
          <w:spacing w:val="-57"/>
        </w:rPr>
        <w:t xml:space="preserve"> </w:t>
      </w:r>
      <w:r>
        <w:t>познания;</w:t>
      </w:r>
    </w:p>
    <w:p w14:paraId="56DF7726" w14:textId="77777777" w:rsidR="00E65D0E" w:rsidRDefault="009F5DD6">
      <w:pPr>
        <w:pStyle w:val="a3"/>
        <w:spacing w:line="276" w:lineRule="auto"/>
        <w:ind w:right="336"/>
      </w:pPr>
      <w:r>
        <w:t>формулировать</w:t>
      </w:r>
      <w:r>
        <w:rPr>
          <w:spacing w:val="13"/>
        </w:rPr>
        <w:t xml:space="preserve"> </w:t>
      </w:r>
      <w:r>
        <w:t>географические</w:t>
      </w:r>
      <w:r>
        <w:rPr>
          <w:spacing w:val="12"/>
        </w:rPr>
        <w:t xml:space="preserve"> </w:t>
      </w:r>
      <w:r>
        <w:t>вопросы,фиксирующие</w:t>
      </w:r>
      <w:r>
        <w:rPr>
          <w:spacing w:val="11"/>
        </w:rPr>
        <w:t xml:space="preserve"> </w:t>
      </w:r>
      <w:r>
        <w:t>разрыв</w:t>
      </w:r>
      <w:r>
        <w:rPr>
          <w:spacing w:val="12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реальным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26"/>
        </w:rPr>
        <w:t xml:space="preserve"> </w:t>
      </w:r>
      <w:r>
        <w:t>состоянием</w:t>
      </w:r>
      <w:r>
        <w:rPr>
          <w:spacing w:val="27"/>
        </w:rPr>
        <w:t xml:space="preserve"> </w:t>
      </w:r>
      <w:r>
        <w:t>ситуации,объекта,и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30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искомое</w:t>
      </w:r>
      <w:r>
        <w:rPr>
          <w:spacing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14:paraId="55EAE357" w14:textId="77777777" w:rsidR="00E65D0E" w:rsidRDefault="009F5DD6">
      <w:pPr>
        <w:pStyle w:val="a3"/>
        <w:spacing w:line="276" w:lineRule="auto"/>
        <w:ind w:right="269"/>
        <w:jc w:val="both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позицию,мнение по географическим аспектам различных вопросов</w:t>
      </w:r>
      <w:r>
        <w:rPr>
          <w:spacing w:val="1"/>
        </w:rPr>
        <w:t xml:space="preserve"> </w:t>
      </w:r>
      <w:r>
        <w:t>и проблем;</w:t>
      </w:r>
    </w:p>
    <w:p w14:paraId="2F206815" w14:textId="77777777" w:rsidR="00E65D0E" w:rsidRDefault="009F5DD6">
      <w:pPr>
        <w:pStyle w:val="a3"/>
        <w:spacing w:line="276" w:lineRule="auto"/>
        <w:ind w:right="405"/>
        <w:jc w:val="both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объектами,процессами</w:t>
      </w:r>
      <w:r>
        <w:rPr>
          <w:spacing w:val="-1"/>
        </w:rPr>
        <w:t xml:space="preserve"> </w:t>
      </w:r>
      <w:r>
        <w:t>и явлениями;</w:t>
      </w:r>
    </w:p>
    <w:p w14:paraId="0945C18D" w14:textId="77777777" w:rsidR="00E65D0E" w:rsidRDefault="009F5DD6">
      <w:pPr>
        <w:pStyle w:val="a3"/>
        <w:spacing w:line="276" w:lineRule="auto"/>
        <w:ind w:right="469"/>
        <w:jc w:val="both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14:paraId="541F027B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выводов;</w:t>
      </w:r>
    </w:p>
    <w:p w14:paraId="44AF14BB" w14:textId="77777777" w:rsidR="00E65D0E" w:rsidRDefault="009F5DD6">
      <w:pPr>
        <w:pStyle w:val="a3"/>
        <w:tabs>
          <w:tab w:val="left" w:pos="4100"/>
          <w:tab w:val="left" w:pos="5453"/>
          <w:tab w:val="left" w:pos="6906"/>
          <w:tab w:val="left" w:pos="8041"/>
          <w:tab w:val="left" w:pos="9909"/>
        </w:tabs>
        <w:spacing w:line="276" w:lineRule="auto"/>
        <w:ind w:right="262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географических</w:t>
      </w:r>
      <w:r>
        <w:tab/>
      </w:r>
      <w:r>
        <w:rPr>
          <w:spacing w:val="-1"/>
        </w:rPr>
        <w:t>объектов,</w:t>
      </w:r>
      <w:r>
        <w:rPr>
          <w:spacing w:val="-57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явлений,событий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ситуациях,а</w:t>
      </w:r>
    </w:p>
    <w:p w14:paraId="0BBB20E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4EAF985" w14:textId="77777777" w:rsidR="00E65D0E" w:rsidRDefault="009F5DD6">
      <w:pPr>
        <w:pStyle w:val="a3"/>
        <w:spacing w:before="67" w:line="278" w:lineRule="auto"/>
        <w:ind w:firstLine="0"/>
      </w:pPr>
      <w:r>
        <w:t>также</w:t>
      </w:r>
      <w:r>
        <w:rPr>
          <w:spacing w:val="17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8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8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14:paraId="6573197D" w14:textId="77777777"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0BA5B6C4" w14:textId="77777777" w:rsidR="00E65D0E" w:rsidRDefault="009F5DD6">
      <w:pPr>
        <w:pStyle w:val="a3"/>
        <w:tabs>
          <w:tab w:val="left" w:pos="3059"/>
          <w:tab w:val="left" w:pos="3653"/>
          <w:tab w:val="left" w:pos="4636"/>
          <w:tab w:val="left" w:pos="5078"/>
          <w:tab w:val="left" w:pos="6481"/>
          <w:tab w:val="left" w:pos="8330"/>
          <w:tab w:val="left" w:pos="9846"/>
          <w:tab w:val="left" w:pos="10172"/>
        </w:tabs>
        <w:spacing w:line="276" w:lineRule="auto"/>
        <w:ind w:right="267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tab/>
        <w:t>или</w:t>
      </w:r>
      <w:r>
        <w:tab/>
        <w:t>данных</w:t>
      </w:r>
      <w:r>
        <w:tab/>
        <w:t>из</w:t>
      </w:r>
      <w:r>
        <w:tab/>
        <w:t>источников</w:t>
      </w:r>
      <w:r>
        <w:tab/>
        <w:t>географической</w:t>
      </w:r>
      <w:r>
        <w:tab/>
        <w:t>информации</w:t>
      </w:r>
      <w:r>
        <w:tab/>
        <w:t>с</w:t>
      </w:r>
      <w:r>
        <w:tab/>
      </w:r>
      <w:r>
        <w:rPr>
          <w:spacing w:val="-2"/>
        </w:rPr>
        <w:t>учётом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критериев;</w:t>
      </w:r>
    </w:p>
    <w:p w14:paraId="6F613552" w14:textId="77777777" w:rsidR="00E65D0E" w:rsidRDefault="009F5DD6">
      <w:pPr>
        <w:pStyle w:val="a3"/>
        <w:tabs>
          <w:tab w:val="left" w:pos="4986"/>
          <w:tab w:val="left" w:pos="5339"/>
          <w:tab w:val="left" w:pos="7413"/>
          <w:tab w:val="left" w:pos="9318"/>
        </w:tabs>
        <w:spacing w:line="276" w:lineRule="auto"/>
        <w:ind w:right="492"/>
      </w:pPr>
      <w:r>
        <w:t>выбирать,анализировать</w:t>
      </w:r>
      <w:r>
        <w:tab/>
        <w:t>и</w:t>
      </w:r>
      <w:r>
        <w:tab/>
        <w:t>интерпретировать</w:t>
      </w:r>
      <w:r>
        <w:tab/>
        <w:t>географическую</w:t>
      </w:r>
      <w:r>
        <w:tab/>
      </w:r>
      <w:r>
        <w:rPr>
          <w:spacing w:val="-1"/>
        </w:rP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7F478CDC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22"/>
        </w:rPr>
        <w:t xml:space="preserve"> </w:t>
      </w:r>
      <w:r>
        <w:t>сходные</w:t>
      </w:r>
      <w:r>
        <w:rPr>
          <w:spacing w:val="22"/>
        </w:rPr>
        <w:t xml:space="preserve"> </w:t>
      </w:r>
      <w:r>
        <w:t>аргументы,подтверждающие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ту</w:t>
      </w:r>
      <w:r>
        <w:rPr>
          <w:spacing w:val="18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 информации;</w:t>
      </w:r>
    </w:p>
    <w:p w14:paraId="76F3E0B6" w14:textId="77777777"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50"/>
        </w:rPr>
        <w:t xml:space="preserve"> </w:t>
      </w:r>
      <w:r>
        <w:t>выбирать</w:t>
      </w:r>
      <w:r>
        <w:rPr>
          <w:spacing w:val="52"/>
        </w:rPr>
        <w:t xml:space="preserve"> </w:t>
      </w:r>
      <w:r>
        <w:t>оптимальную</w:t>
      </w:r>
      <w:r>
        <w:rPr>
          <w:spacing w:val="51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информации;</w:t>
      </w:r>
    </w:p>
    <w:p w14:paraId="05008BA6" w14:textId="77777777" w:rsidR="00E65D0E" w:rsidRDefault="009F5DD6">
      <w:pPr>
        <w:pStyle w:val="a3"/>
        <w:spacing w:line="276" w:lineRule="auto"/>
      </w:pPr>
      <w:r>
        <w:t>оценивать надёжность 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 критериям,предложенным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00FA1794" w14:textId="77777777" w:rsidR="00E65D0E" w:rsidRDefault="009F5DD6">
      <w:pPr>
        <w:pStyle w:val="a3"/>
        <w:spacing w:line="275" w:lineRule="exact"/>
        <w:ind w:left="2251" w:firstLine="0"/>
      </w:pPr>
      <w:r>
        <w:t>систематизировать</w:t>
      </w:r>
      <w:r>
        <w:rPr>
          <w:spacing w:val="-2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14:paraId="15674C0E" w14:textId="77777777" w:rsidR="00E65D0E" w:rsidRDefault="009F5DD6">
      <w:pPr>
        <w:pStyle w:val="a3"/>
        <w:spacing w:before="38" w:line="278" w:lineRule="auto"/>
        <w:ind w:right="465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1"/>
        </w:rPr>
        <w:t xml:space="preserve"> </w:t>
      </w:r>
      <w:r>
        <w:rPr>
          <w:b/>
        </w:rPr>
        <w:t xml:space="preserve">общения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6DD6CE9" w14:textId="77777777" w:rsidR="00E65D0E" w:rsidRDefault="009F5DD6">
      <w:pPr>
        <w:pStyle w:val="a3"/>
        <w:spacing w:line="276" w:lineRule="auto"/>
        <w:ind w:right="448"/>
        <w:jc w:val="both"/>
      </w:pP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14:paraId="67A7F1FC" w14:textId="77777777" w:rsidR="00E65D0E" w:rsidRDefault="009F5DD6">
      <w:pPr>
        <w:pStyle w:val="a3"/>
        <w:spacing w:line="276" w:lineRule="auto"/>
        <w:ind w:right="353"/>
        <w:jc w:val="both"/>
      </w:pPr>
      <w:r>
        <w:t>в ходе диалога и(или)дискуссии задавать вопросы по существу обсуждаемой темы</w:t>
      </w:r>
      <w:r>
        <w:rPr>
          <w:spacing w:val="1"/>
        </w:rPr>
        <w:t xml:space="preserve"> </w:t>
      </w:r>
      <w:r>
        <w:t>и высказывать идеи,нацеленные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30FB2FB5" w14:textId="77777777" w:rsidR="00E65D0E" w:rsidRDefault="009F5DD6">
      <w:pPr>
        <w:pStyle w:val="a3"/>
        <w:spacing w:line="276" w:lineRule="auto"/>
        <w:ind w:right="266"/>
        <w:jc w:val="both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сходство позиций;</w:t>
      </w:r>
    </w:p>
    <w:p w14:paraId="2F620075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14:paraId="5DB849D7" w14:textId="77777777" w:rsidR="00E65D0E" w:rsidRDefault="009F5DD6">
      <w:pPr>
        <w:pStyle w:val="a3"/>
        <w:spacing w:before="39" w:line="276" w:lineRule="auto"/>
        <w:ind w:right="388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1F5A5EF" w14:textId="77777777" w:rsidR="00E65D0E" w:rsidRDefault="009F5DD6">
      <w:pPr>
        <w:pStyle w:val="a3"/>
        <w:spacing w:line="276" w:lineRule="auto"/>
        <w:ind w:right="258"/>
      </w:pPr>
      <w:r>
        <w:t>самостоятельно</w:t>
      </w:r>
      <w:r>
        <w:rPr>
          <w:spacing w:val="54"/>
        </w:rPr>
        <w:t xml:space="preserve"> </w:t>
      </w:r>
      <w:r>
        <w:t>составлять</w:t>
      </w:r>
      <w:r>
        <w:rPr>
          <w:spacing w:val="55"/>
        </w:rPr>
        <w:t xml:space="preserve"> </w:t>
      </w:r>
      <w:r>
        <w:t>алгоритм</w:t>
      </w:r>
      <w:r>
        <w:rPr>
          <w:spacing w:val="54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географических</w:t>
      </w:r>
      <w:r>
        <w:rPr>
          <w:spacing w:val="54"/>
        </w:rPr>
        <w:t xml:space="preserve"> </w:t>
      </w:r>
      <w:r>
        <w:t>задач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 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14:paraId="47EB79B8" w14:textId="77777777"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7"/>
        </w:rPr>
        <w:t xml:space="preserve"> </w:t>
      </w:r>
      <w:r>
        <w:t>предложенный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получения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изучаемом</w:t>
      </w:r>
      <w:r>
        <w:rPr>
          <w:spacing w:val="-57"/>
        </w:rPr>
        <w:t xml:space="preserve"> </w:t>
      </w:r>
      <w:r>
        <w:t>объекте.</w:t>
      </w:r>
    </w:p>
    <w:p w14:paraId="2FA97505" w14:textId="77777777" w:rsidR="00E65D0E" w:rsidRDefault="009F5DD6">
      <w:pPr>
        <w:tabs>
          <w:tab w:val="left" w:pos="2694"/>
          <w:tab w:val="left" w:pos="4460"/>
          <w:tab w:val="left" w:pos="5323"/>
          <w:tab w:val="left" w:pos="7133"/>
          <w:tab w:val="left" w:pos="9376"/>
        </w:tabs>
        <w:spacing w:before="1" w:line="276" w:lineRule="auto"/>
        <w:ind w:left="1543" w:right="534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</w:p>
    <w:p w14:paraId="12FAFDE3" w14:textId="77777777" w:rsidR="00E65D0E" w:rsidRDefault="009F5DD6">
      <w:pPr>
        <w:pStyle w:val="a3"/>
        <w:tabs>
          <w:tab w:val="left" w:pos="3692"/>
          <w:tab w:val="left" w:pos="4490"/>
          <w:tab w:val="left" w:pos="6006"/>
          <w:tab w:val="left" w:pos="7707"/>
          <w:tab w:val="left" w:pos="8419"/>
          <w:tab w:val="left" w:pos="10016"/>
        </w:tabs>
        <w:spacing w:line="276" w:lineRule="auto"/>
        <w:ind w:right="267"/>
      </w:pPr>
      <w:r>
        <w:t>принимать</w:t>
      </w:r>
      <w:r>
        <w:tab/>
        <w:t>цель</w:t>
      </w:r>
      <w:r>
        <w:tab/>
        <w:t>совместной</w:t>
      </w:r>
      <w:r>
        <w:tab/>
        <w:t>деятельности</w:t>
      </w:r>
      <w:r>
        <w:tab/>
        <w:t>при</w:t>
      </w:r>
      <w:r>
        <w:tab/>
        <w:t>выполнении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7"/>
        </w:rPr>
        <w:t xml:space="preserve"> </w:t>
      </w:r>
      <w:r>
        <w:t>проектов,коллективно</w:t>
      </w:r>
      <w:r>
        <w:rPr>
          <w:spacing w:val="5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достижению:распределять</w:t>
      </w:r>
      <w:r>
        <w:rPr>
          <w:spacing w:val="1"/>
        </w:rPr>
        <w:t xml:space="preserve"> </w:t>
      </w:r>
      <w:r>
        <w:t>роли,договариваться,обсуждать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41EAA25D" w14:textId="77777777" w:rsidR="00E65D0E" w:rsidRDefault="009F5DD6">
      <w:pPr>
        <w:pStyle w:val="a3"/>
        <w:tabs>
          <w:tab w:val="left" w:pos="3791"/>
          <w:tab w:val="left" w:pos="5383"/>
          <w:tab w:val="left" w:pos="6822"/>
          <w:tab w:val="left" w:pos="8247"/>
          <w:tab w:val="left" w:pos="9765"/>
        </w:tabs>
        <w:spacing w:line="276" w:lineRule="auto"/>
        <w:ind w:right="345"/>
      </w:pPr>
      <w:r>
        <w:t>планировать</w:t>
      </w:r>
      <w:r>
        <w:tab/>
        <w:t>организацию</w:t>
      </w:r>
      <w:r>
        <w:tab/>
        <w:t>совместной</w:t>
      </w:r>
      <w:r>
        <w:tab/>
        <w:t>работы,при</w:t>
      </w:r>
      <w:r>
        <w:tab/>
        <w:t>выполнении</w:t>
      </w:r>
      <w:r>
        <w:tab/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8"/>
        </w:rPr>
        <w:t xml:space="preserve"> </w:t>
      </w:r>
      <w:r>
        <w:t>проектов</w:t>
      </w:r>
      <w:r>
        <w:rPr>
          <w:spacing w:val="16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роль(с</w:t>
      </w:r>
      <w:r>
        <w:rPr>
          <w:spacing w:val="16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предпочтений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работы,выполнять</w:t>
      </w:r>
      <w:r>
        <w:rPr>
          <w:spacing w:val="-57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работы,достигать</w:t>
      </w:r>
      <w:r>
        <w:rPr>
          <w:spacing w:val="41"/>
        </w:rPr>
        <w:t xml:space="preserve"> </w:t>
      </w:r>
      <w:r>
        <w:t>качественного</w:t>
      </w:r>
      <w:r>
        <w:rPr>
          <w:spacing w:val="41"/>
        </w:rPr>
        <w:t xml:space="preserve"> </w:t>
      </w:r>
      <w:r>
        <w:t>результата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своему</w:t>
      </w:r>
      <w:r>
        <w:rPr>
          <w:spacing w:val="34"/>
        </w:rPr>
        <w:t xml:space="preserve"> </w:t>
      </w:r>
      <w:r>
        <w:t>направлению</w:t>
      </w:r>
      <w:r>
        <w:rPr>
          <w:spacing w:val="4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14:paraId="6163ACC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7E7B305" w14:textId="77777777" w:rsidR="00E65D0E" w:rsidRDefault="009F5DD6">
      <w:pPr>
        <w:pStyle w:val="a3"/>
        <w:spacing w:before="67" w:line="276" w:lineRule="auto"/>
        <w:ind w:right="263"/>
      </w:pPr>
      <w:r>
        <w:t>сравнивать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географического</w:t>
      </w:r>
      <w:r>
        <w:rPr>
          <w:spacing w:val="19"/>
        </w:rPr>
        <w:t xml:space="preserve"> </w:t>
      </w:r>
      <w:r>
        <w:t>проекта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6"/>
        </w:rPr>
        <w:t xml:space="preserve"> </w:t>
      </w:r>
      <w:r>
        <w:t>вклад</w:t>
      </w:r>
      <w:r>
        <w:rPr>
          <w:spacing w:val="23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члена</w:t>
      </w:r>
      <w:r>
        <w:rPr>
          <w:spacing w:val="26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достижение</w:t>
      </w:r>
      <w:r>
        <w:rPr>
          <w:spacing w:val="31"/>
        </w:rPr>
        <w:t xml:space="preserve"> </w:t>
      </w:r>
      <w:r>
        <w:t>результатов,разделять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14:paraId="1ECB9C29" w14:textId="77777777" w:rsidR="00E65D0E" w:rsidRDefault="009F5DD6">
      <w:pPr>
        <w:tabs>
          <w:tab w:val="left" w:pos="2634"/>
          <w:tab w:val="left" w:pos="4342"/>
          <w:tab w:val="left" w:pos="5145"/>
          <w:tab w:val="left" w:pos="6892"/>
          <w:tab w:val="left" w:pos="9077"/>
        </w:tabs>
        <w:spacing w:before="1"/>
        <w:ind w:left="2251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</w:t>
      </w:r>
      <w:r>
        <w:rPr>
          <w:sz w:val="24"/>
        </w:rPr>
        <w:t>,</w:t>
      </w:r>
    </w:p>
    <w:p w14:paraId="0432A677" w14:textId="77777777" w:rsidR="00E65D0E" w:rsidRDefault="009F5DD6">
      <w:pPr>
        <w:pStyle w:val="a3"/>
        <w:spacing w:before="41" w:line="278" w:lineRule="auto"/>
        <w:ind w:left="2251" w:hanging="708"/>
      </w:pPr>
      <w:r>
        <w:t>эмоционального</w:t>
      </w:r>
      <w:r>
        <w:rPr>
          <w:spacing w:val="-5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владеть способами самоконтроля</w:t>
      </w:r>
      <w:r>
        <w:rPr>
          <w:spacing w:val="-3"/>
        </w:rPr>
        <w:t xml:space="preserve"> </w:t>
      </w:r>
      <w:r>
        <w:t>и рефлексии;</w:t>
      </w:r>
    </w:p>
    <w:p w14:paraId="2628E758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достижения(недостижения)результатов</w:t>
      </w:r>
      <w:r>
        <w:rPr>
          <w:spacing w:val="25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14:paraId="0A3FD2B8" w14:textId="77777777" w:rsidR="00E65D0E" w:rsidRDefault="009F5DD6">
      <w:pPr>
        <w:pStyle w:val="a3"/>
        <w:spacing w:line="278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14:paraId="4D8395B7" w14:textId="77777777" w:rsidR="00E65D0E" w:rsidRDefault="009F5DD6">
      <w:pPr>
        <w:pStyle w:val="a3"/>
        <w:spacing w:line="276" w:lineRule="auto"/>
        <w:ind w:left="2251" w:right="3474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14:paraId="4C136226" w14:textId="77777777" w:rsidR="00E65D0E" w:rsidRDefault="009F5DD6">
      <w:pPr>
        <w:pStyle w:val="a3"/>
        <w:spacing w:line="278" w:lineRule="auto"/>
        <w:ind w:left="2251" w:right="2758" w:firstLine="0"/>
      </w:pPr>
      <w:r>
        <w:t>осознанно относиться к другому человеку,его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другого.</w:t>
      </w:r>
    </w:p>
    <w:p w14:paraId="1EA92F63" w14:textId="77777777" w:rsidR="00E65D0E" w:rsidRDefault="009F5DD6">
      <w:pPr>
        <w:pStyle w:val="a3"/>
        <w:spacing w:before="225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ГЕОГРАФИИ.</w:t>
      </w:r>
    </w:p>
    <w:p w14:paraId="5B8BABCD" w14:textId="77777777" w:rsidR="00E65D0E" w:rsidRDefault="009F5DD6">
      <w:pPr>
        <w:spacing w:before="41"/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184AB237" w14:textId="77777777" w:rsidR="00E65D0E" w:rsidRDefault="009F5DD6">
      <w:pPr>
        <w:pStyle w:val="a3"/>
        <w:spacing w:before="41" w:line="278" w:lineRule="auto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явлений,изучаемых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14:paraId="04A39A30" w14:textId="77777777" w:rsidR="00E65D0E" w:rsidRDefault="009F5DD6">
      <w:pPr>
        <w:pStyle w:val="a3"/>
        <w:spacing w:line="272" w:lineRule="exact"/>
        <w:ind w:left="2251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исследования,применяемых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географии;</w:t>
      </w:r>
    </w:p>
    <w:p w14:paraId="135ECB61" w14:textId="77777777" w:rsidR="00E65D0E" w:rsidRDefault="009F5DD6">
      <w:pPr>
        <w:pStyle w:val="a3"/>
        <w:spacing w:before="41" w:line="276" w:lineRule="auto"/>
        <w:ind w:right="490"/>
      </w:pPr>
      <w:r>
        <w:t>выбирать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географической</w:t>
      </w:r>
      <w:r>
        <w:rPr>
          <w:spacing w:val="47"/>
        </w:rPr>
        <w:t xml:space="preserve"> </w:t>
      </w:r>
      <w:r>
        <w:t>информации(картографические,текстовые,</w:t>
      </w:r>
      <w:r>
        <w:rPr>
          <w:spacing w:val="-57"/>
        </w:rPr>
        <w:t xml:space="preserve"> </w:t>
      </w:r>
      <w:r>
        <w:t>видео- и</w:t>
      </w:r>
      <w:r>
        <w:rPr>
          <w:spacing w:val="1"/>
        </w:rPr>
        <w:t xml:space="preserve"> </w:t>
      </w:r>
      <w:r>
        <w:t>фотоизображения,интернет-ресурсы),необходимые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открытий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современности;</w:t>
      </w:r>
    </w:p>
    <w:p w14:paraId="36ACF499" w14:textId="77777777" w:rsidR="00E65D0E" w:rsidRDefault="009F5DD6">
      <w:pPr>
        <w:pStyle w:val="a3"/>
        <w:spacing w:before="1" w:line="276" w:lineRule="auto"/>
      </w:pPr>
      <w:r>
        <w:t>интегрировать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интерпретировать</w:t>
      </w:r>
      <w:r>
        <w:rPr>
          <w:spacing w:val="10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путешествиях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 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источниках;</w:t>
      </w:r>
    </w:p>
    <w:p w14:paraId="24305971" w14:textId="77777777" w:rsidR="00E65D0E" w:rsidRDefault="009F5DD6">
      <w:pPr>
        <w:pStyle w:val="a3"/>
        <w:spacing w:line="276" w:lineRule="auto"/>
        <w:ind w:left="2251" w:right="802" w:firstLine="0"/>
      </w:pPr>
      <w:r>
        <w:t>различать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7"/>
        </w:rPr>
        <w:t xml:space="preserve"> </w:t>
      </w:r>
      <w:r>
        <w:t>описывать и сравнивать маршруты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путешествий;</w:t>
      </w:r>
    </w:p>
    <w:p w14:paraId="6DE3FEF1" w14:textId="77777777" w:rsidR="00E65D0E" w:rsidRDefault="009F5DD6">
      <w:pPr>
        <w:pStyle w:val="a3"/>
        <w:spacing w:line="276" w:lineRule="auto"/>
      </w:pPr>
      <w:r>
        <w:t>находить в различных источниках информации(включая интернет-ресурсы)факты,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24"/>
        </w:rPr>
        <w:t xml:space="preserve"> </w:t>
      </w:r>
      <w:r>
        <w:t>оценить</w:t>
      </w:r>
      <w:r>
        <w:rPr>
          <w:spacing w:val="27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российских</w:t>
      </w:r>
      <w:r>
        <w:rPr>
          <w:spacing w:val="26"/>
        </w:rPr>
        <w:t xml:space="preserve"> </w:t>
      </w:r>
      <w:r>
        <w:t>путешественников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исследователей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Земле;</w:t>
      </w:r>
    </w:p>
    <w:p w14:paraId="5EB85AE9" w14:textId="77777777"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10"/>
        </w:rPr>
        <w:t xml:space="preserve"> </w:t>
      </w:r>
      <w:r>
        <w:t>направления,расстояния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плану</w:t>
      </w:r>
      <w:r>
        <w:rPr>
          <w:spacing w:val="2"/>
        </w:rPr>
        <w:t xml:space="preserve"> </w:t>
      </w:r>
      <w:r>
        <w:t>местности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картам,географические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1"/>
        </w:rPr>
        <w:t xml:space="preserve"> </w:t>
      </w:r>
      <w:r>
        <w:t>картам;</w:t>
      </w:r>
    </w:p>
    <w:p w14:paraId="6184841E" w14:textId="77777777" w:rsidR="00E65D0E" w:rsidRDefault="009F5DD6">
      <w:pPr>
        <w:pStyle w:val="a3"/>
        <w:tabs>
          <w:tab w:val="left" w:pos="2842"/>
          <w:tab w:val="left" w:pos="5787"/>
          <w:tab w:val="left" w:pos="6355"/>
          <w:tab w:val="left" w:pos="7461"/>
          <w:tab w:val="left" w:pos="8555"/>
        </w:tabs>
        <w:spacing w:line="276" w:lineRule="auto"/>
        <w:ind w:right="261"/>
      </w:pPr>
      <w:r>
        <w:t>использовать</w:t>
      </w:r>
      <w:r>
        <w:rPr>
          <w:spacing w:val="26"/>
        </w:rPr>
        <w:t xml:space="preserve"> </w:t>
      </w:r>
      <w:r>
        <w:t>условные</w:t>
      </w:r>
      <w:r>
        <w:rPr>
          <w:spacing w:val="23"/>
        </w:rPr>
        <w:t xml:space="preserve"> </w:t>
      </w:r>
      <w:r>
        <w:t>обозначения</w:t>
      </w:r>
      <w:r>
        <w:rPr>
          <w:spacing w:val="19"/>
        </w:rPr>
        <w:t xml:space="preserve"> </w:t>
      </w:r>
      <w:r>
        <w:t>планов</w:t>
      </w:r>
      <w:r>
        <w:rPr>
          <w:spacing w:val="22"/>
        </w:rPr>
        <w:t xml:space="preserve"> </w:t>
      </w:r>
      <w:r>
        <w:t>местности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географических</w:t>
      </w:r>
      <w:r>
        <w:rPr>
          <w:spacing w:val="25"/>
        </w:rPr>
        <w:t xml:space="preserve"> </w:t>
      </w:r>
      <w:r>
        <w:t>карт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tab/>
        <w:t>информации,необходимой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и(или)практико-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33CD6D2F" w14:textId="77777777" w:rsidR="00E65D0E" w:rsidRDefault="009F5DD6">
      <w:pPr>
        <w:pStyle w:val="a3"/>
        <w:ind w:left="2251" w:firstLine="0"/>
      </w:pPr>
      <w:r>
        <w:t>применять</w:t>
      </w:r>
      <w:r>
        <w:rPr>
          <w:spacing w:val="6"/>
        </w:rPr>
        <w:t xml:space="preserve"> </w:t>
      </w:r>
      <w:r>
        <w:t>понятия«план</w:t>
      </w:r>
      <w:r>
        <w:rPr>
          <w:spacing w:val="7"/>
        </w:rPr>
        <w:t xml:space="preserve"> </w:t>
      </w:r>
      <w:r>
        <w:t>местности»,</w:t>
      </w:r>
      <w:r>
        <w:rPr>
          <w:spacing w:val="10"/>
        </w:rPr>
        <w:t xml:space="preserve"> </w:t>
      </w:r>
      <w:r>
        <w:t>«географическая</w:t>
      </w:r>
      <w:r>
        <w:rPr>
          <w:spacing w:val="6"/>
        </w:rPr>
        <w:t xml:space="preserve"> </w:t>
      </w:r>
      <w:r>
        <w:t>карта»,</w:t>
      </w:r>
      <w:r>
        <w:rPr>
          <w:spacing w:val="11"/>
        </w:rPr>
        <w:t xml:space="preserve"> </w:t>
      </w:r>
      <w:r>
        <w:t>«аэрофотоснимок»,</w:t>
      </w:r>
    </w:p>
    <w:p w14:paraId="6AE26855" w14:textId="77777777" w:rsidR="00E65D0E" w:rsidRDefault="009F5DD6">
      <w:pPr>
        <w:pStyle w:val="a3"/>
        <w:tabs>
          <w:tab w:val="left" w:pos="3550"/>
          <w:tab w:val="left" w:pos="4008"/>
          <w:tab w:val="left" w:pos="5465"/>
          <w:tab w:val="left" w:pos="6673"/>
          <w:tab w:val="left" w:pos="9157"/>
        </w:tabs>
        <w:spacing w:before="36"/>
        <w:ind w:firstLine="0"/>
      </w:pPr>
      <w:r>
        <w:t>«ориентирование</w:t>
      </w:r>
      <w:r>
        <w:tab/>
        <w:t>на</w:t>
      </w:r>
      <w:r>
        <w:tab/>
        <w:t>местности»,</w:t>
      </w:r>
      <w:r>
        <w:tab/>
        <w:t>«стороны</w:t>
      </w:r>
      <w:r>
        <w:tab/>
        <w:t>горизонта»,</w:t>
      </w:r>
      <w:r>
        <w:rPr>
          <w:spacing w:val="-7"/>
        </w:rPr>
        <w:t xml:space="preserve"> </w:t>
      </w:r>
      <w:r>
        <w:t>«азимут»,</w:t>
      </w:r>
      <w:r>
        <w:tab/>
        <w:t>«горизонтали»,</w:t>
      </w:r>
    </w:p>
    <w:p w14:paraId="0AC970EE" w14:textId="77777777" w:rsidR="00E65D0E" w:rsidRDefault="009F5DD6">
      <w:pPr>
        <w:pStyle w:val="a3"/>
        <w:spacing w:before="41" w:line="276" w:lineRule="auto"/>
        <w:ind w:left="2251" w:right="484" w:hanging="708"/>
      </w:pPr>
      <w:r>
        <w:t>«масштаб», «условные знаки»для решения учебных и практико-ориентированных задач;</w:t>
      </w:r>
      <w:r>
        <w:rPr>
          <w:spacing w:val="-57"/>
        </w:rPr>
        <w:t xml:space="preserve"> </w:t>
      </w:r>
      <w:r>
        <w:t>различать</w:t>
      </w:r>
      <w:r>
        <w:rPr>
          <w:spacing w:val="8"/>
        </w:rPr>
        <w:t xml:space="preserve"> </w:t>
      </w:r>
      <w:r>
        <w:t>понятия«план</w:t>
      </w:r>
      <w:r>
        <w:rPr>
          <w:spacing w:val="8"/>
        </w:rPr>
        <w:t xml:space="preserve"> </w:t>
      </w:r>
      <w:r>
        <w:t>местности»и«географическая</w:t>
      </w:r>
      <w:r>
        <w:rPr>
          <w:spacing w:val="7"/>
        </w:rPr>
        <w:t xml:space="preserve"> </w:t>
      </w:r>
      <w:r>
        <w:t>карта»,</w:t>
      </w:r>
      <w:r>
        <w:rPr>
          <w:spacing w:val="11"/>
        </w:rPr>
        <w:t xml:space="preserve"> </w:t>
      </w:r>
      <w:r>
        <w:t>«параллель»и</w:t>
      </w:r>
    </w:p>
    <w:p w14:paraId="6CFE0B3D" w14:textId="77777777" w:rsidR="00E65D0E" w:rsidRDefault="009F5DD6">
      <w:pPr>
        <w:pStyle w:val="a3"/>
        <w:spacing w:before="1"/>
        <w:ind w:firstLine="0"/>
      </w:pPr>
      <w:r>
        <w:t>«меридиан»;</w:t>
      </w:r>
    </w:p>
    <w:p w14:paraId="69020683" w14:textId="77777777" w:rsidR="00E65D0E" w:rsidRDefault="009F5DD6">
      <w:pPr>
        <w:pStyle w:val="a3"/>
        <w:spacing w:before="41" w:line="276" w:lineRule="auto"/>
        <w:ind w:left="2251" w:right="1477" w:firstLine="0"/>
      </w:pPr>
      <w:r>
        <w:t>приводить примеры влияния Солнца на мир живой и неживой природы;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 смены 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года;</w:t>
      </w:r>
    </w:p>
    <w:p w14:paraId="0DC0CA67" w14:textId="77777777" w:rsidR="00E65D0E" w:rsidRDefault="009F5DD6">
      <w:pPr>
        <w:pStyle w:val="a3"/>
        <w:tabs>
          <w:tab w:val="left" w:pos="3392"/>
          <w:tab w:val="left" w:pos="4519"/>
          <w:tab w:val="left" w:pos="6514"/>
          <w:tab w:val="left" w:pos="7588"/>
          <w:tab w:val="left" w:pos="8567"/>
          <w:tab w:val="left" w:pos="9142"/>
          <w:tab w:val="left" w:pos="10545"/>
        </w:tabs>
        <w:spacing w:line="276" w:lineRule="auto"/>
        <w:ind w:right="368"/>
      </w:pPr>
      <w:r>
        <w:t>устанавливать</w:t>
      </w:r>
      <w:r>
        <w:rPr>
          <w:spacing w:val="57"/>
        </w:rPr>
        <w:t xml:space="preserve"> </w:t>
      </w:r>
      <w:r>
        <w:t>эмпирические</w:t>
      </w:r>
      <w:r>
        <w:rPr>
          <w:spacing w:val="55"/>
        </w:rPr>
        <w:t xml:space="preserve"> </w:t>
      </w:r>
      <w:r>
        <w:t>зависимости</w:t>
      </w:r>
      <w:r>
        <w:rPr>
          <w:spacing w:val="60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продолжительностью</w:t>
      </w:r>
      <w:r>
        <w:rPr>
          <w:spacing w:val="56"/>
        </w:rPr>
        <w:t xml:space="preserve"> </w:t>
      </w:r>
      <w:r>
        <w:t>дня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географической</w:t>
      </w:r>
      <w:r>
        <w:tab/>
        <w:t>широтой</w:t>
      </w:r>
      <w:r>
        <w:tab/>
        <w:t>местности,между</w:t>
      </w:r>
      <w:r>
        <w:tab/>
        <w:t>высотой</w:t>
      </w:r>
      <w:r>
        <w:tab/>
        <w:t>Солнца</w:t>
      </w:r>
      <w:r>
        <w:tab/>
        <w:t>над</w:t>
      </w:r>
      <w:r>
        <w:tab/>
        <w:t>горизонтом</w:t>
      </w:r>
      <w:r>
        <w:tab/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наблюдений;</w:t>
      </w:r>
    </w:p>
    <w:p w14:paraId="382179BB" w14:textId="77777777" w:rsidR="00E65D0E" w:rsidRDefault="009F5DD6">
      <w:pPr>
        <w:pStyle w:val="a3"/>
        <w:ind w:left="2251" w:firstLine="0"/>
      </w:pPr>
      <w:r>
        <w:t>описывать</w:t>
      </w:r>
      <w:r>
        <w:rPr>
          <w:spacing w:val="-3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Земли;</w:t>
      </w:r>
    </w:p>
    <w:p w14:paraId="7747CA2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82253F8" w14:textId="77777777" w:rsidR="00E65D0E" w:rsidRDefault="009F5DD6">
      <w:pPr>
        <w:pStyle w:val="a3"/>
        <w:spacing w:before="67" w:line="278" w:lineRule="auto"/>
        <w:ind w:left="2251" w:right="471" w:firstLine="0"/>
      </w:pPr>
      <w:r>
        <w:t>различать понятия«земная кора»; «ядро», «мантия»; «минерал»и«горная порода»;</w:t>
      </w:r>
      <w:r>
        <w:rPr>
          <w:spacing w:val="-57"/>
        </w:rPr>
        <w:t xml:space="preserve"> </w:t>
      </w:r>
      <w:r>
        <w:t>различать понятия«материковая»и«океаническая»земная кора;</w:t>
      </w:r>
    </w:p>
    <w:p w14:paraId="77FC0DDC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46"/>
        </w:rPr>
        <w:t xml:space="preserve"> </w:t>
      </w:r>
      <w:r>
        <w:t>изученные</w:t>
      </w:r>
      <w:r>
        <w:rPr>
          <w:spacing w:val="46"/>
        </w:rPr>
        <w:t xml:space="preserve"> </w:t>
      </w:r>
      <w:r>
        <w:t>минералы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горные</w:t>
      </w:r>
      <w:r>
        <w:rPr>
          <w:spacing w:val="44"/>
        </w:rPr>
        <w:t xml:space="preserve"> </w:t>
      </w:r>
      <w:r>
        <w:t>породы,материковую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океаническую</w:t>
      </w:r>
      <w:r>
        <w:rPr>
          <w:spacing w:val="-57"/>
        </w:rPr>
        <w:t xml:space="preserve"> </w:t>
      </w:r>
      <w:r>
        <w:t>земную</w:t>
      </w:r>
      <w:r>
        <w:rPr>
          <w:spacing w:val="-1"/>
        </w:rPr>
        <w:t xml:space="preserve"> </w:t>
      </w:r>
      <w:r>
        <w:t>кору;</w:t>
      </w:r>
    </w:p>
    <w:p w14:paraId="1BAC96AD" w14:textId="77777777" w:rsidR="00E65D0E" w:rsidRDefault="009F5DD6">
      <w:pPr>
        <w:pStyle w:val="a3"/>
        <w:spacing w:line="278" w:lineRule="auto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обозначать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океаны,крупные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14:paraId="471D3819" w14:textId="77777777" w:rsidR="00E65D0E" w:rsidRDefault="009F5DD6">
      <w:pPr>
        <w:pStyle w:val="a3"/>
        <w:spacing w:line="272" w:lineRule="exact"/>
        <w:ind w:left="2251" w:firstLine="0"/>
      </w:pPr>
      <w:r>
        <w:t>различать</w:t>
      </w:r>
      <w:r>
        <w:rPr>
          <w:spacing w:val="-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равнины;</w:t>
      </w:r>
    </w:p>
    <w:p w14:paraId="46FDFB56" w14:textId="77777777" w:rsidR="00E65D0E" w:rsidRDefault="009F5DD6">
      <w:pPr>
        <w:pStyle w:val="a3"/>
        <w:spacing w:before="36" w:line="276" w:lineRule="auto"/>
        <w:ind w:left="2251" w:right="1205" w:firstLine="0"/>
      </w:pPr>
      <w:r>
        <w:t>классифицировать формы рельефа суши по высоте и по внешнему 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извержений;</w:t>
      </w:r>
    </w:p>
    <w:p w14:paraId="189FED6F" w14:textId="77777777" w:rsidR="00E65D0E" w:rsidRDefault="009F5DD6">
      <w:pPr>
        <w:pStyle w:val="a3"/>
        <w:spacing w:before="1"/>
        <w:ind w:left="2251" w:firstLine="0"/>
      </w:pPr>
      <w:r>
        <w:t>применять</w:t>
      </w:r>
      <w:r>
        <w:rPr>
          <w:spacing w:val="-5"/>
        </w:rPr>
        <w:t xml:space="preserve"> </w:t>
      </w:r>
      <w:r>
        <w:t>понятия«литосфера»,</w:t>
      </w:r>
      <w:r>
        <w:rPr>
          <w:spacing w:val="1"/>
        </w:rPr>
        <w:t xml:space="preserve"> </w:t>
      </w:r>
      <w:r>
        <w:t>«землетрясение»,</w:t>
      </w:r>
      <w:r>
        <w:rPr>
          <w:spacing w:val="1"/>
        </w:rPr>
        <w:t xml:space="preserve"> </w:t>
      </w:r>
      <w:r>
        <w:t>«вулкан», «литосферная</w:t>
      </w:r>
      <w:r>
        <w:rPr>
          <w:spacing w:val="-3"/>
        </w:rPr>
        <w:t xml:space="preserve"> </w:t>
      </w:r>
      <w:r>
        <w:t>плита»,</w:t>
      </w:r>
    </w:p>
    <w:p w14:paraId="4A6470F9" w14:textId="77777777" w:rsidR="00E65D0E" w:rsidRDefault="009F5DD6">
      <w:pPr>
        <w:pStyle w:val="a3"/>
        <w:spacing w:before="41" w:line="276" w:lineRule="auto"/>
        <w:ind w:right="952" w:firstLine="0"/>
      </w:pPr>
      <w:r>
        <w:t>«эпицентр</w:t>
      </w:r>
      <w:r>
        <w:rPr>
          <w:spacing w:val="54"/>
        </w:rPr>
        <w:t xml:space="preserve"> </w:t>
      </w:r>
      <w:r>
        <w:t>землетрясения»и«очаг</w:t>
      </w:r>
      <w:r>
        <w:rPr>
          <w:spacing w:val="53"/>
        </w:rPr>
        <w:t xml:space="preserve"> </w:t>
      </w:r>
      <w:r>
        <w:t>землетрясения»для</w:t>
      </w:r>
      <w:r>
        <w:rPr>
          <w:spacing w:val="54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0A4EDC66" w14:textId="77777777" w:rsidR="00E65D0E" w:rsidRDefault="009F5DD6">
      <w:pPr>
        <w:pStyle w:val="a3"/>
        <w:spacing w:line="278" w:lineRule="auto"/>
      </w:pPr>
      <w:r>
        <w:t>применять понятия«эпицентр</w:t>
      </w:r>
      <w:r>
        <w:rPr>
          <w:spacing w:val="-1"/>
        </w:rPr>
        <w:t xml:space="preserve"> </w:t>
      </w:r>
      <w:r>
        <w:t>землетрясения»и«очаг</w:t>
      </w:r>
      <w:r>
        <w:rPr>
          <w:spacing w:val="1"/>
        </w:rPr>
        <w:t xml:space="preserve"> </w:t>
      </w:r>
      <w:r>
        <w:t>землетрясения»для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14:paraId="0E69E3AA" w14:textId="77777777" w:rsidR="00E65D0E" w:rsidRDefault="009F5DD6">
      <w:pPr>
        <w:pStyle w:val="a3"/>
        <w:tabs>
          <w:tab w:val="left" w:pos="9525"/>
        </w:tabs>
        <w:spacing w:line="276" w:lineRule="auto"/>
        <w:ind w:right="266"/>
      </w:pPr>
      <w:r>
        <w:t>распознавать</w:t>
      </w:r>
      <w:r>
        <w:rPr>
          <w:spacing w:val="42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40"/>
        </w:rPr>
        <w:t xml:space="preserve"> </w:t>
      </w:r>
      <w:r>
        <w:t>мире</w:t>
      </w:r>
      <w:r>
        <w:rPr>
          <w:spacing w:val="41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рельефообразования:вулканизма,землетрясений;физического,химического</w:t>
      </w:r>
      <w:r>
        <w:tab/>
        <w:t>и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выветривания;</w:t>
      </w:r>
    </w:p>
    <w:p w14:paraId="0F4FA37D" w14:textId="77777777" w:rsidR="00E65D0E" w:rsidRDefault="009F5DD6">
      <w:pPr>
        <w:pStyle w:val="a3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острова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происхождению;</w:t>
      </w:r>
    </w:p>
    <w:p w14:paraId="7D3FA4C2" w14:textId="77777777" w:rsidR="00E65D0E" w:rsidRDefault="009F5DD6">
      <w:pPr>
        <w:pStyle w:val="a3"/>
        <w:spacing w:before="36" w:line="276" w:lineRule="auto"/>
      </w:pPr>
      <w:r>
        <w:t>приводить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опасных</w:t>
      </w:r>
      <w:r>
        <w:rPr>
          <w:spacing w:val="40"/>
        </w:rPr>
        <w:t xml:space="preserve"> </w:t>
      </w:r>
      <w:r>
        <w:t>природных</w:t>
      </w:r>
      <w:r>
        <w:rPr>
          <w:spacing w:val="43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литосфере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14:paraId="0DA0A914" w14:textId="77777777" w:rsidR="00E65D0E" w:rsidRDefault="009F5DD6">
      <w:pPr>
        <w:pStyle w:val="a3"/>
        <w:spacing w:line="278" w:lineRule="auto"/>
      </w:pPr>
      <w:r>
        <w:t>приводить</w:t>
      </w:r>
      <w:r>
        <w:rPr>
          <w:spacing w:val="10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изменений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литосфере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местности,России</w:t>
      </w:r>
      <w:r>
        <w:rPr>
          <w:spacing w:val="-2"/>
        </w:rPr>
        <w:t xml:space="preserve"> </w:t>
      </w:r>
      <w:r>
        <w:t>и мира;</w:t>
      </w:r>
    </w:p>
    <w:p w14:paraId="67832ED1" w14:textId="77777777" w:rsidR="00E65D0E" w:rsidRDefault="009F5DD6">
      <w:pPr>
        <w:pStyle w:val="a3"/>
        <w:spacing w:line="276" w:lineRule="auto"/>
        <w:ind w:right="413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специальностей,изучающих</w:t>
      </w:r>
      <w:r>
        <w:rPr>
          <w:spacing w:val="1"/>
        </w:rPr>
        <w:t xml:space="preserve"> </w:t>
      </w:r>
      <w:r>
        <w:t>литосферу;</w:t>
      </w:r>
    </w:p>
    <w:p w14:paraId="2EA7FDDD" w14:textId="77777777" w:rsidR="00E65D0E" w:rsidRDefault="009F5DD6">
      <w:pPr>
        <w:pStyle w:val="a3"/>
        <w:spacing w:line="278" w:lineRule="auto"/>
        <w:ind w:right="264"/>
        <w:jc w:val="both"/>
      </w:pPr>
      <w:r>
        <w:t>приводить примеры действия внешних процессов рельефообразования и наличия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местности;</w:t>
      </w:r>
    </w:p>
    <w:p w14:paraId="7DC2DD60" w14:textId="77777777" w:rsidR="00E65D0E" w:rsidRDefault="009F5DD6">
      <w:pPr>
        <w:pStyle w:val="a3"/>
        <w:spacing w:line="276" w:lineRule="auto"/>
        <w:ind w:right="261"/>
        <w:jc w:val="both"/>
      </w:pPr>
      <w:r>
        <w:t>представлять результаты фенологических наблюдений и наблюдений за погодой в</w:t>
      </w:r>
      <w:r>
        <w:rPr>
          <w:spacing w:val="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форме(табличной,графической,географического описания).</w:t>
      </w:r>
    </w:p>
    <w:p w14:paraId="37B3A0C4" w14:textId="77777777" w:rsidR="00E65D0E" w:rsidRDefault="009F5DD6">
      <w:pPr>
        <w:spacing w:before="228"/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012B4078" w14:textId="77777777" w:rsidR="00E65D0E" w:rsidRDefault="009F5DD6">
      <w:pPr>
        <w:pStyle w:val="a3"/>
        <w:spacing w:before="44" w:line="276" w:lineRule="auto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России,карте</w:t>
      </w:r>
      <w:r>
        <w:rPr>
          <w:spacing w:val="1"/>
        </w:rPr>
        <w:t xml:space="preserve"> </w:t>
      </w:r>
      <w:r>
        <w:t>океанов,глобусу</w:t>
      </w:r>
      <w:r>
        <w:rPr>
          <w:spacing w:val="24"/>
        </w:rPr>
        <w:t xml:space="preserve"> </w:t>
      </w:r>
      <w:r>
        <w:t>местоположение</w:t>
      </w:r>
      <w:r>
        <w:rPr>
          <w:spacing w:val="28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географических</w:t>
      </w:r>
      <w:r>
        <w:rPr>
          <w:spacing w:val="31"/>
        </w:rPr>
        <w:t xml:space="preserve"> </w:t>
      </w:r>
      <w:r>
        <w:t>объектов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и(или)практико-ориентированных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7354F716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27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отдельных</w:t>
      </w:r>
      <w:r>
        <w:rPr>
          <w:spacing w:val="30"/>
        </w:rPr>
        <w:t xml:space="preserve"> </w:t>
      </w:r>
      <w:r>
        <w:t>компонентах</w:t>
      </w:r>
      <w:r>
        <w:rPr>
          <w:spacing w:val="29"/>
        </w:rPr>
        <w:t xml:space="preserve"> </w:t>
      </w:r>
      <w:r>
        <w:t>природы</w:t>
      </w:r>
      <w:r>
        <w:rPr>
          <w:spacing w:val="28"/>
        </w:rPr>
        <w:t xml:space="preserve"> </w:t>
      </w:r>
      <w:r>
        <w:t>Земли,в</w:t>
      </w:r>
      <w:r>
        <w:rPr>
          <w:spacing w:val="27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задач,и извлекать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14:paraId="1D97E960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42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природных</w:t>
      </w:r>
      <w:r>
        <w:rPr>
          <w:spacing w:val="45"/>
        </w:rPr>
        <w:t xml:space="preserve"> </w:t>
      </w:r>
      <w:r>
        <w:t>явлений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геосферах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предупреждения;</w:t>
      </w:r>
    </w:p>
    <w:p w14:paraId="67E0D9EB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27"/>
        </w:rPr>
        <w:t xml:space="preserve"> </w:t>
      </w:r>
      <w:r>
        <w:t>инструментарий(способы)получения</w:t>
      </w:r>
      <w:r>
        <w:rPr>
          <w:spacing w:val="26"/>
        </w:rPr>
        <w:t xml:space="preserve"> </w:t>
      </w:r>
      <w:r>
        <w:t>географической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изучения Земли;</w:t>
      </w:r>
    </w:p>
    <w:p w14:paraId="3815089A" w14:textId="77777777" w:rsidR="00E65D0E" w:rsidRDefault="009F5DD6">
      <w:pPr>
        <w:pStyle w:val="a3"/>
        <w:spacing w:line="275" w:lineRule="exact"/>
        <w:ind w:left="2251" w:firstLine="0"/>
      </w:pP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отдельных частей</w:t>
      </w:r>
      <w:r>
        <w:rPr>
          <w:spacing w:val="-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океана;</w:t>
      </w:r>
    </w:p>
    <w:p w14:paraId="19F7DBEE" w14:textId="77777777" w:rsidR="00E65D0E" w:rsidRDefault="009F5DD6">
      <w:pPr>
        <w:pStyle w:val="a3"/>
        <w:spacing w:before="41" w:line="278" w:lineRule="auto"/>
      </w:pPr>
      <w:r>
        <w:t>применять</w:t>
      </w:r>
      <w:r>
        <w:rPr>
          <w:spacing w:val="1"/>
        </w:rPr>
        <w:t xml:space="preserve"> </w:t>
      </w:r>
      <w:r>
        <w:t>понятия«гидросфера»,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«цунами»,</w:t>
      </w:r>
      <w:r>
        <w:rPr>
          <w:spacing w:val="1"/>
        </w:rPr>
        <w:t xml:space="preserve"> </w:t>
      </w: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отливы»для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54BD0716" w14:textId="77777777" w:rsidR="00E65D0E" w:rsidRDefault="009F5DD6">
      <w:pPr>
        <w:pStyle w:val="a3"/>
        <w:spacing w:line="276" w:lineRule="auto"/>
      </w:pPr>
      <w:r>
        <w:t>классифицировать</w:t>
      </w:r>
      <w:r>
        <w:rPr>
          <w:spacing w:val="42"/>
        </w:rPr>
        <w:t xml:space="preserve"> </w:t>
      </w:r>
      <w:r>
        <w:t>объекты</w:t>
      </w:r>
      <w:r>
        <w:rPr>
          <w:spacing w:val="42"/>
        </w:rPr>
        <w:t xml:space="preserve"> </w:t>
      </w:r>
      <w:r>
        <w:t>гидросферы(моря,озёра,реки,подземные</w:t>
      </w:r>
      <w:r>
        <w:rPr>
          <w:spacing w:val="40"/>
        </w:rPr>
        <w:t xml:space="preserve"> </w:t>
      </w:r>
      <w:r>
        <w:t>воды,</w:t>
      </w:r>
      <w:r>
        <w:rPr>
          <w:spacing w:val="-57"/>
        </w:rPr>
        <w:t xml:space="preserve"> </w:t>
      </w:r>
      <w:r>
        <w:t>болота,ледники)по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14:paraId="72C5B7B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6262128" w14:textId="77777777" w:rsidR="00E65D0E" w:rsidRDefault="009F5DD6">
      <w:pPr>
        <w:pStyle w:val="a3"/>
        <w:spacing w:before="67" w:line="278" w:lineRule="auto"/>
        <w:ind w:left="2251" w:right="4657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признакам;</w:t>
      </w:r>
    </w:p>
    <w:p w14:paraId="1FD2B335" w14:textId="77777777" w:rsidR="00E65D0E" w:rsidRDefault="009F5DD6">
      <w:pPr>
        <w:pStyle w:val="a3"/>
        <w:spacing w:line="276" w:lineRule="auto"/>
        <w:ind w:right="368"/>
      </w:pPr>
      <w:r>
        <w:t>различать</w:t>
      </w:r>
      <w:r>
        <w:rPr>
          <w:spacing w:val="28"/>
        </w:rPr>
        <w:t xml:space="preserve"> </w:t>
      </w:r>
      <w:r>
        <w:t>понятия«грунтовые,межпластовые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артезианские</w:t>
      </w:r>
      <w:r>
        <w:rPr>
          <w:spacing w:val="27"/>
        </w:rPr>
        <w:t xml:space="preserve"> </w:t>
      </w:r>
      <w:r>
        <w:t>воды»и</w:t>
      </w:r>
      <w:r>
        <w:rPr>
          <w:spacing w:val="28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7131AA27" w14:textId="77777777"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4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4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питанием,режимом</w:t>
      </w:r>
      <w:r>
        <w:rPr>
          <w:spacing w:val="1"/>
        </w:rPr>
        <w:t xml:space="preserve"> </w:t>
      </w:r>
      <w:r>
        <w:t>реки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климатом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14:paraId="19599953" w14:textId="77777777" w:rsidR="00E65D0E" w:rsidRDefault="009F5DD6">
      <w:pPr>
        <w:pStyle w:val="a3"/>
        <w:spacing w:line="276" w:lineRule="auto"/>
        <w:ind w:left="2251" w:right="1677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районов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6"/>
        </w:rPr>
        <w:t xml:space="preserve"> </w:t>
      </w:r>
      <w:r>
        <w:t>многолетней</w:t>
      </w:r>
      <w:r>
        <w:rPr>
          <w:spacing w:val="-3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цунами,приливов и отливов;</w:t>
      </w:r>
      <w:r>
        <w:rPr>
          <w:spacing w:val="1"/>
        </w:rPr>
        <w:t xml:space="preserve"> </w:t>
      </w:r>
      <w:r>
        <w:t>описывать состав,строение</w:t>
      </w:r>
      <w:r>
        <w:rPr>
          <w:spacing w:val="-1"/>
        </w:rPr>
        <w:t xml:space="preserve"> </w:t>
      </w:r>
      <w:r>
        <w:t>атмосферы;</w:t>
      </w:r>
    </w:p>
    <w:p w14:paraId="1D5BC212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атмосферного</w:t>
      </w:r>
      <w:r>
        <w:rPr>
          <w:spacing w:val="3"/>
        </w:rPr>
        <w:t xml:space="preserve"> </w:t>
      </w:r>
      <w:r>
        <w:t>давления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 географического</w:t>
      </w:r>
      <w:r>
        <w:rPr>
          <w:spacing w:val="2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объектов;</w:t>
      </w:r>
      <w:r>
        <w:rPr>
          <w:spacing w:val="-57"/>
        </w:rPr>
        <w:t xml:space="preserve"> </w:t>
      </w:r>
      <w:r>
        <w:t>амплитуду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32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Земли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взаимосвязях</w:t>
      </w:r>
      <w:r>
        <w:rPr>
          <w:spacing w:val="34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ними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6430F9DD" w14:textId="77777777" w:rsidR="00E65D0E" w:rsidRDefault="009F5DD6">
      <w:pPr>
        <w:pStyle w:val="a3"/>
        <w:spacing w:line="276" w:lineRule="auto"/>
        <w:ind w:right="368"/>
      </w:pPr>
      <w:r>
        <w:t>объяснять</w:t>
      </w:r>
      <w:r>
        <w:rPr>
          <w:spacing w:val="22"/>
        </w:rPr>
        <w:t xml:space="preserve"> </w:t>
      </w:r>
      <w:r>
        <w:t>образование</w:t>
      </w:r>
      <w:r>
        <w:rPr>
          <w:spacing w:val="19"/>
        </w:rPr>
        <w:t xml:space="preserve"> </w:t>
      </w:r>
      <w:r>
        <w:t>атмосферных</w:t>
      </w:r>
      <w:r>
        <w:rPr>
          <w:spacing w:val="22"/>
        </w:rPr>
        <w:t xml:space="preserve"> </w:t>
      </w:r>
      <w:r>
        <w:t>осадков;направление</w:t>
      </w:r>
      <w:r>
        <w:rPr>
          <w:spacing w:val="19"/>
        </w:rPr>
        <w:t xml:space="preserve"> </w:t>
      </w:r>
      <w:r>
        <w:t>дневных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ночных</w:t>
      </w:r>
      <w:r>
        <w:rPr>
          <w:spacing w:val="-57"/>
        </w:rPr>
        <w:t xml:space="preserve"> </w:t>
      </w:r>
      <w:r>
        <w:t>бризов,муссонов;годовой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-57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14:paraId="45EE7E82" w14:textId="77777777" w:rsidR="00E65D0E" w:rsidRDefault="009F5DD6">
      <w:pPr>
        <w:pStyle w:val="a3"/>
        <w:spacing w:line="276" w:lineRule="auto"/>
        <w:ind w:left="2251" w:firstLine="0"/>
      </w:pPr>
      <w:r>
        <w:t>различать свойства воздуха;климаты Земли;климатообразующие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зависимость</w:t>
      </w:r>
      <w:r>
        <w:rPr>
          <w:spacing w:val="47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нагреванием</w:t>
      </w:r>
      <w:r>
        <w:rPr>
          <w:spacing w:val="45"/>
        </w:rPr>
        <w:t xml:space="preserve"> </w:t>
      </w:r>
      <w:r>
        <w:t>земной</w:t>
      </w:r>
      <w:r>
        <w:rPr>
          <w:spacing w:val="46"/>
        </w:rPr>
        <w:t xml:space="preserve"> </w:t>
      </w:r>
      <w:r>
        <w:t>поверхности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углом</w:t>
      </w:r>
    </w:p>
    <w:p w14:paraId="6978184B" w14:textId="77777777" w:rsidR="00E65D0E" w:rsidRDefault="009F5DD6">
      <w:pPr>
        <w:pStyle w:val="a3"/>
        <w:spacing w:line="276" w:lineRule="auto"/>
        <w:ind w:firstLine="0"/>
      </w:pPr>
      <w:r>
        <w:t>падения</w:t>
      </w:r>
      <w:r>
        <w:rPr>
          <w:spacing w:val="55"/>
        </w:rPr>
        <w:t xml:space="preserve"> </w:t>
      </w:r>
      <w:r>
        <w:t>солнечных</w:t>
      </w:r>
      <w:r>
        <w:rPr>
          <w:spacing w:val="58"/>
        </w:rPr>
        <w:t xml:space="preserve"> </w:t>
      </w:r>
      <w:r>
        <w:t>лучей;температурой</w:t>
      </w:r>
      <w:r>
        <w:rPr>
          <w:spacing w:val="56"/>
        </w:rPr>
        <w:t xml:space="preserve"> </w:t>
      </w:r>
      <w:r>
        <w:t>воздуха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относительной</w:t>
      </w:r>
      <w:r>
        <w:rPr>
          <w:spacing w:val="57"/>
        </w:rPr>
        <w:t xml:space="preserve"> </w:t>
      </w:r>
      <w:r>
        <w:t>влажностью</w:t>
      </w:r>
      <w:r>
        <w:rPr>
          <w:spacing w:val="5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14:paraId="3F48D1A2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5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атмосферы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пунктах,расположенных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высотах</w:t>
      </w:r>
      <w:r>
        <w:rPr>
          <w:spacing w:val="14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моря;количество</w:t>
      </w:r>
      <w:r>
        <w:rPr>
          <w:spacing w:val="14"/>
        </w:rPr>
        <w:t xml:space="preserve"> </w:t>
      </w:r>
      <w:r>
        <w:t>солнечного</w:t>
      </w:r>
      <w:r>
        <w:rPr>
          <w:spacing w:val="14"/>
        </w:rPr>
        <w:t xml:space="preserve"> </w:t>
      </w:r>
      <w:r>
        <w:t>тепла,получаемого</w:t>
      </w:r>
      <w:r>
        <w:rPr>
          <w:spacing w:val="14"/>
        </w:rPr>
        <w:t xml:space="preserve"> </w:t>
      </w:r>
      <w:r>
        <w:t>земной</w:t>
      </w:r>
      <w:r>
        <w:rPr>
          <w:spacing w:val="15"/>
        </w:rPr>
        <w:t xml:space="preserve"> </w:t>
      </w:r>
      <w:r>
        <w:t>поверхностью</w:t>
      </w:r>
      <w:r>
        <w:rPr>
          <w:spacing w:val="1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14:paraId="679F0C44" w14:textId="77777777" w:rsidR="00E65D0E" w:rsidRDefault="009F5DD6">
      <w:pPr>
        <w:pStyle w:val="a3"/>
        <w:spacing w:line="276" w:lineRule="auto"/>
        <w:ind w:left="2251" w:right="4790" w:firstLine="0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понятия«бризы»и«муссоны»;</w:t>
      </w:r>
      <w:r>
        <w:rPr>
          <w:spacing w:val="-58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понятия«погода»и«климат»;</w:t>
      </w:r>
    </w:p>
    <w:p w14:paraId="5BA6736E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37"/>
        </w:rPr>
        <w:t xml:space="preserve"> </w:t>
      </w:r>
      <w:r>
        <w:t>понятия«атмосфера»,</w:t>
      </w:r>
      <w:r>
        <w:rPr>
          <w:spacing w:val="42"/>
        </w:rPr>
        <w:t xml:space="preserve"> </w:t>
      </w:r>
      <w:r>
        <w:t>«тропосфера»,</w:t>
      </w:r>
      <w:r>
        <w:rPr>
          <w:spacing w:val="40"/>
        </w:rPr>
        <w:t xml:space="preserve"> </w:t>
      </w:r>
      <w:r>
        <w:t>«стратосфера»,</w:t>
      </w:r>
      <w:r>
        <w:rPr>
          <w:spacing w:val="42"/>
        </w:rPr>
        <w:t xml:space="preserve"> </w:t>
      </w:r>
      <w:r>
        <w:t>«верхние</w:t>
      </w:r>
      <w:r>
        <w:rPr>
          <w:spacing w:val="34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14:paraId="1BA71DED" w14:textId="77777777" w:rsidR="00E65D0E" w:rsidRDefault="009F5DD6">
      <w:pPr>
        <w:pStyle w:val="a3"/>
        <w:spacing w:line="275" w:lineRule="exact"/>
        <w:ind w:left="2251" w:firstLine="0"/>
      </w:pPr>
      <w:r>
        <w:t>применять</w:t>
      </w:r>
      <w:r>
        <w:rPr>
          <w:spacing w:val="34"/>
        </w:rPr>
        <w:t xml:space="preserve"> </w:t>
      </w:r>
      <w:r>
        <w:t>понятия«атмосферное</w:t>
      </w:r>
      <w:r>
        <w:rPr>
          <w:spacing w:val="93"/>
        </w:rPr>
        <w:t xml:space="preserve"> </w:t>
      </w:r>
      <w:r>
        <w:t>давление»,</w:t>
      </w:r>
      <w:r>
        <w:rPr>
          <w:spacing w:val="101"/>
        </w:rPr>
        <w:t xml:space="preserve"> </w:t>
      </w:r>
      <w:r>
        <w:t>«ветер»,</w:t>
      </w:r>
      <w:r>
        <w:rPr>
          <w:spacing w:val="98"/>
        </w:rPr>
        <w:t xml:space="preserve"> </w:t>
      </w:r>
      <w:r>
        <w:t>«атмосферные</w:t>
      </w:r>
      <w:r>
        <w:rPr>
          <w:spacing w:val="93"/>
        </w:rPr>
        <w:t xml:space="preserve"> </w:t>
      </w:r>
      <w:r>
        <w:t>осадки»,</w:t>
      </w:r>
    </w:p>
    <w:p w14:paraId="7533D434" w14:textId="77777777" w:rsidR="00E65D0E" w:rsidRDefault="009F5DD6">
      <w:pPr>
        <w:pStyle w:val="a3"/>
        <w:tabs>
          <w:tab w:val="left" w:pos="3503"/>
          <w:tab w:val="left" w:pos="3915"/>
          <w:tab w:val="left" w:pos="5688"/>
          <w:tab w:val="left" w:pos="7650"/>
          <w:tab w:val="left" w:pos="9285"/>
          <w:tab w:val="left" w:pos="9688"/>
        </w:tabs>
        <w:spacing w:before="35" w:line="276" w:lineRule="auto"/>
        <w:ind w:left="2251" w:right="264" w:hanging="708"/>
      </w:pPr>
      <w:r>
        <w:t>«воздушные массы»для решения учебных и(или)практико-ориентированных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</w:r>
      <w:r>
        <w:rPr>
          <w:spacing w:val="-1"/>
        </w:rPr>
        <w:t>глобальных</w:t>
      </w:r>
    </w:p>
    <w:p w14:paraId="6060B730" w14:textId="77777777" w:rsidR="00E65D0E" w:rsidRDefault="009F5DD6">
      <w:pPr>
        <w:pStyle w:val="a3"/>
        <w:spacing w:line="276" w:lineRule="auto"/>
        <w:ind w:right="410" w:firstLine="0"/>
      </w:pPr>
      <w:r>
        <w:t>климатических</w:t>
      </w:r>
      <w:r>
        <w:rPr>
          <w:spacing w:val="22"/>
        </w:rPr>
        <w:t xml:space="preserve"> </w:t>
      </w:r>
      <w:r>
        <w:t>изменениях</w:t>
      </w:r>
      <w:r>
        <w:rPr>
          <w:spacing w:val="22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7960A6A4" w14:textId="77777777" w:rsidR="00E65D0E" w:rsidRDefault="009F5DD6">
      <w:pPr>
        <w:pStyle w:val="a3"/>
        <w:spacing w:before="1" w:line="276" w:lineRule="auto"/>
      </w:pPr>
      <w:r>
        <w:t>проводить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воздуха,атмосферного</w:t>
      </w:r>
      <w:r>
        <w:rPr>
          <w:spacing w:val="1"/>
        </w:rPr>
        <w:t xml:space="preserve"> </w:t>
      </w:r>
      <w:r>
        <w:t>давления,скорости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5"/>
        </w:rPr>
        <w:t xml:space="preserve"> </w:t>
      </w:r>
      <w:r>
        <w:t>ветра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аналоговых</w:t>
      </w:r>
      <w:r>
        <w:rPr>
          <w:spacing w:val="7"/>
        </w:rPr>
        <w:t xml:space="preserve"> </w:t>
      </w:r>
      <w:r>
        <w:t>и(или)цифровых</w:t>
      </w:r>
      <w:r>
        <w:rPr>
          <w:spacing w:val="8"/>
        </w:rPr>
        <w:t xml:space="preserve"> </w:t>
      </w:r>
      <w:r>
        <w:t>приборов(термометр,</w:t>
      </w:r>
      <w:r>
        <w:rPr>
          <w:spacing w:val="-57"/>
        </w:rPr>
        <w:t xml:space="preserve"> </w:t>
      </w:r>
      <w:r>
        <w:t>барометр,анемометр,флюгер)и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(или)графической</w:t>
      </w:r>
      <w:r>
        <w:rPr>
          <w:spacing w:val="-1"/>
        </w:rPr>
        <w:t xml:space="preserve"> </w:t>
      </w:r>
      <w:r>
        <w:t>форме;</w:t>
      </w:r>
    </w:p>
    <w:p w14:paraId="0BE5EB99" w14:textId="77777777" w:rsidR="00E65D0E" w:rsidRDefault="009F5DD6">
      <w:pPr>
        <w:pStyle w:val="a3"/>
        <w:ind w:left="2251" w:firstLine="0"/>
      </w:pPr>
      <w:r>
        <w:t>называть</w:t>
      </w:r>
      <w:r>
        <w:rPr>
          <w:spacing w:val="-3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биосферы;</w:t>
      </w:r>
    </w:p>
    <w:p w14:paraId="0E8C168A" w14:textId="77777777" w:rsidR="00E65D0E" w:rsidRDefault="009F5DD6">
      <w:pPr>
        <w:pStyle w:val="a3"/>
        <w:spacing w:before="40" w:line="276" w:lineRule="auto"/>
      </w:pP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приспособления</w:t>
      </w:r>
      <w:r>
        <w:rPr>
          <w:spacing w:val="8"/>
        </w:rPr>
        <w:t xml:space="preserve"> </w:t>
      </w:r>
      <w:r>
        <w:t>живых</w:t>
      </w:r>
      <w:r>
        <w:rPr>
          <w:spacing w:val="8"/>
        </w:rPr>
        <w:t xml:space="preserve"> </w:t>
      </w:r>
      <w:r>
        <w:t>организмов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среде</w:t>
      </w:r>
      <w:r>
        <w:rPr>
          <w:spacing w:val="8"/>
        </w:rPr>
        <w:t xml:space="preserve"> </w:t>
      </w:r>
      <w:r>
        <w:t>обитания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14:paraId="2F496A53" w14:textId="77777777" w:rsidR="00E65D0E" w:rsidRDefault="009F5DD6">
      <w:pPr>
        <w:pStyle w:val="a3"/>
        <w:spacing w:line="275" w:lineRule="exact"/>
        <w:ind w:left="2251" w:firstLine="0"/>
      </w:pPr>
      <w:r>
        <w:t>различать</w:t>
      </w:r>
      <w:r>
        <w:rPr>
          <w:spacing w:val="-2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Земли;</w:t>
      </w:r>
    </w:p>
    <w:p w14:paraId="2E80C2DA" w14:textId="77777777" w:rsidR="00E65D0E" w:rsidRDefault="009F5DD6">
      <w:pPr>
        <w:pStyle w:val="a3"/>
        <w:tabs>
          <w:tab w:val="left" w:pos="3514"/>
          <w:tab w:val="left" w:pos="5006"/>
          <w:tab w:val="left" w:pos="6570"/>
          <w:tab w:val="left" w:pos="7695"/>
          <w:tab w:val="left" w:pos="8033"/>
        </w:tabs>
        <w:spacing w:before="44" w:line="276" w:lineRule="auto"/>
        <w:ind w:right="264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</w:r>
      <w:r>
        <w:rPr>
          <w:spacing w:val="-1"/>
        </w:rPr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14:paraId="1CBFF0BA" w14:textId="77777777" w:rsidR="00E65D0E" w:rsidRDefault="009F5DD6">
      <w:pPr>
        <w:pStyle w:val="a3"/>
        <w:spacing w:line="275" w:lineRule="exact"/>
        <w:ind w:left="2251" w:firstLine="0"/>
      </w:pPr>
      <w:r>
        <w:t>сравнивать</w:t>
      </w:r>
      <w:r>
        <w:rPr>
          <w:spacing w:val="19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9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14:paraId="0A82C6A5" w14:textId="77777777" w:rsidR="00E65D0E" w:rsidRDefault="009F5DD6">
      <w:pPr>
        <w:pStyle w:val="a3"/>
        <w:spacing w:before="41"/>
        <w:ind w:firstLine="0"/>
      </w:pPr>
      <w:r>
        <w:t>зонах;</w:t>
      </w:r>
    </w:p>
    <w:p w14:paraId="560B6ED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FA7680D" w14:textId="77777777" w:rsidR="00E65D0E" w:rsidRDefault="009F5DD6">
      <w:pPr>
        <w:pStyle w:val="a3"/>
        <w:tabs>
          <w:tab w:val="left" w:pos="3577"/>
          <w:tab w:val="left" w:pos="5538"/>
          <w:tab w:val="left" w:pos="7106"/>
          <w:tab w:val="left" w:pos="8004"/>
          <w:tab w:val="left" w:pos="9522"/>
        </w:tabs>
        <w:spacing w:before="67"/>
        <w:ind w:left="2251" w:firstLine="0"/>
      </w:pPr>
      <w:r>
        <w:t>применять</w:t>
      </w:r>
      <w:r>
        <w:tab/>
        <w:t>понятия«почва»,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14:paraId="244F7492" w14:textId="77777777" w:rsidR="00E65D0E" w:rsidRDefault="009F5DD6">
      <w:pPr>
        <w:pStyle w:val="a3"/>
        <w:spacing w:before="43" w:line="276" w:lineRule="auto"/>
        <w:ind w:right="363" w:firstLine="0"/>
      </w:pPr>
      <w:r>
        <w:t>«природно-территориальный</w:t>
      </w:r>
      <w:r>
        <w:rPr>
          <w:spacing w:val="48"/>
        </w:rPr>
        <w:t xml:space="preserve"> </w:t>
      </w:r>
      <w:r>
        <w:t>комплекс»,</w:t>
      </w:r>
      <w:r>
        <w:rPr>
          <w:spacing w:val="56"/>
        </w:rPr>
        <w:t xml:space="preserve"> </w:t>
      </w:r>
      <w:r>
        <w:t>«круговорот</w:t>
      </w:r>
      <w:r>
        <w:rPr>
          <w:spacing w:val="51"/>
        </w:rPr>
        <w:t xml:space="preserve"> </w:t>
      </w:r>
      <w:r>
        <w:t>веществ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природе»для</w:t>
      </w:r>
      <w:r>
        <w:rPr>
          <w:spacing w:val="5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1737C136" w14:textId="77777777" w:rsidR="00E65D0E" w:rsidRDefault="009F5DD6">
      <w:pPr>
        <w:pStyle w:val="a3"/>
        <w:spacing w:line="275" w:lineRule="exact"/>
        <w:ind w:left="2251" w:firstLine="0"/>
      </w:pPr>
      <w:r>
        <w:t>сравнивать</w:t>
      </w:r>
      <w:r>
        <w:rPr>
          <w:spacing w:val="-1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зонах;</w:t>
      </w:r>
    </w:p>
    <w:p w14:paraId="50FBE29F" w14:textId="77777777" w:rsidR="00E65D0E" w:rsidRDefault="009F5DD6">
      <w:pPr>
        <w:pStyle w:val="a3"/>
        <w:spacing w:before="41" w:line="276" w:lineRule="auto"/>
      </w:pP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изменений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геосферах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результате</w:t>
      </w:r>
      <w:r>
        <w:rPr>
          <w:spacing w:val="2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территории</w:t>
      </w:r>
      <w:r>
        <w:rPr>
          <w:spacing w:val="17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местности,путей</w:t>
      </w:r>
      <w:r>
        <w:rPr>
          <w:spacing w:val="16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14:paraId="6A31DBD4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15CB4DB4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3370A545" w14:textId="77777777" w:rsidR="00E65D0E" w:rsidRDefault="009F5DD6">
      <w:pPr>
        <w:pStyle w:val="a3"/>
        <w:spacing w:before="41" w:line="278" w:lineRule="auto"/>
      </w:pPr>
      <w:r>
        <w:t>описывать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и(или)практико-ориентированных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0381085C" w14:textId="77777777" w:rsidR="00E65D0E" w:rsidRDefault="009F5DD6">
      <w:pPr>
        <w:pStyle w:val="a3"/>
        <w:tabs>
          <w:tab w:val="left" w:pos="4426"/>
          <w:tab w:val="left" w:pos="4822"/>
        </w:tabs>
        <w:spacing w:line="276" w:lineRule="auto"/>
        <w:ind w:right="1324"/>
      </w:pPr>
      <w:r>
        <w:t>называть:строение</w:t>
      </w:r>
      <w:r>
        <w:tab/>
        <w:t>и</w:t>
      </w:r>
      <w:r>
        <w:tab/>
        <w:t>свойства(целостность,зональность,ритмичность)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оболочки;</w:t>
      </w:r>
    </w:p>
    <w:p w14:paraId="082A5F0F" w14:textId="77777777" w:rsidR="00E65D0E" w:rsidRDefault="009F5DD6">
      <w:pPr>
        <w:pStyle w:val="a3"/>
        <w:spacing w:line="276" w:lineRule="auto"/>
        <w:ind w:right="386"/>
        <w:jc w:val="both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оболочки,как</w:t>
      </w:r>
      <w:r>
        <w:rPr>
          <w:spacing w:val="-2"/>
        </w:rPr>
        <w:t xml:space="preserve"> </w:t>
      </w:r>
      <w:r>
        <w:t>зональность,ритмичность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целостность;</w:t>
      </w:r>
    </w:p>
    <w:p w14:paraId="5C8D6750" w14:textId="77777777" w:rsidR="00E65D0E" w:rsidRDefault="009F5DD6">
      <w:pPr>
        <w:pStyle w:val="a3"/>
        <w:spacing w:line="276" w:lineRule="auto"/>
        <w:ind w:right="262"/>
        <w:jc w:val="both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 об</w:t>
      </w:r>
      <w:r>
        <w:rPr>
          <w:spacing w:val="-1"/>
        </w:rPr>
        <w:t xml:space="preserve"> </w:t>
      </w:r>
      <w:r>
        <w:t>особенностях их</w:t>
      </w:r>
      <w:r>
        <w:rPr>
          <w:spacing w:val="-1"/>
        </w:rPr>
        <w:t xml:space="preserve"> </w:t>
      </w:r>
      <w:r>
        <w:t>природы;</w:t>
      </w:r>
    </w:p>
    <w:p w14:paraId="37C14FFD" w14:textId="77777777" w:rsidR="00E65D0E" w:rsidRDefault="009F5DD6">
      <w:pPr>
        <w:pStyle w:val="a3"/>
        <w:spacing w:line="276" w:lineRule="auto"/>
        <w:ind w:right="456"/>
        <w:jc w:val="both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57"/>
        </w:rPr>
        <w:t xml:space="preserve"> </w:t>
      </w:r>
      <w:r>
        <w:t>оболочке;</w:t>
      </w:r>
    </w:p>
    <w:p w14:paraId="0E267448" w14:textId="77777777" w:rsidR="00E65D0E" w:rsidRDefault="009F5DD6">
      <w:pPr>
        <w:pStyle w:val="a3"/>
        <w:spacing w:line="276" w:lineRule="auto"/>
        <w:ind w:left="2251" w:right="528" w:firstLine="0"/>
        <w:jc w:val="both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7"/>
        </w:rPr>
        <w:t xml:space="preserve"> </w:t>
      </w:r>
      <w:r>
        <w:t>рельефа,климата,</w:t>
      </w:r>
    </w:p>
    <w:p w14:paraId="744799B0" w14:textId="77777777" w:rsidR="00E65D0E" w:rsidRDefault="009F5DD6">
      <w:pPr>
        <w:pStyle w:val="a3"/>
        <w:ind w:firstLine="0"/>
        <w:jc w:val="both"/>
      </w:pPr>
      <w:r>
        <w:t>внутренних</w:t>
      </w:r>
      <w:r>
        <w:rPr>
          <w:spacing w:val="-1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14:paraId="79DFE33B" w14:textId="77777777" w:rsidR="00E65D0E" w:rsidRDefault="009F5DD6">
      <w:pPr>
        <w:pStyle w:val="a3"/>
        <w:spacing w:before="38" w:line="276" w:lineRule="auto"/>
      </w:pPr>
      <w:r>
        <w:t>выявлять</w:t>
      </w:r>
      <w:r>
        <w:rPr>
          <w:spacing w:val="57"/>
        </w:rPr>
        <w:t xml:space="preserve"> </w:t>
      </w:r>
      <w:r>
        <w:t>взаимосвязи</w:t>
      </w:r>
      <w:r>
        <w:rPr>
          <w:spacing w:val="55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компонентами</w:t>
      </w:r>
      <w:r>
        <w:rPr>
          <w:spacing w:val="57"/>
        </w:rPr>
        <w:t xml:space="preserve"> </w:t>
      </w:r>
      <w:r>
        <w:t>природы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пределах</w:t>
      </w:r>
      <w:r>
        <w:rPr>
          <w:spacing w:val="58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1D1D36A9" w14:textId="77777777" w:rsidR="00E65D0E" w:rsidRDefault="009F5DD6">
      <w:pPr>
        <w:pStyle w:val="a3"/>
        <w:spacing w:line="276" w:lineRule="auto"/>
      </w:pPr>
      <w:r>
        <w:t>называть</w:t>
      </w:r>
      <w:r>
        <w:rPr>
          <w:spacing w:val="15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географических</w:t>
      </w:r>
      <w:r>
        <w:rPr>
          <w:spacing w:val="16"/>
        </w:rPr>
        <w:t xml:space="preserve"> </w:t>
      </w:r>
      <w:r>
        <w:t>процессов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границах</w:t>
      </w:r>
      <w:r>
        <w:rPr>
          <w:spacing w:val="16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взаимодействия и типа</w:t>
      </w:r>
      <w:r>
        <w:rPr>
          <w:spacing w:val="-1"/>
        </w:rPr>
        <w:t xml:space="preserve"> </w:t>
      </w:r>
      <w:r>
        <w:t>земной</w:t>
      </w:r>
      <w:r>
        <w:rPr>
          <w:spacing w:val="-1"/>
        </w:rPr>
        <w:t xml:space="preserve"> </w:t>
      </w:r>
      <w:r>
        <w:t>коры;</w:t>
      </w:r>
    </w:p>
    <w:p w14:paraId="04C6BE5A" w14:textId="77777777" w:rsidR="00E65D0E" w:rsidRDefault="009F5DD6">
      <w:pPr>
        <w:pStyle w:val="a3"/>
        <w:spacing w:line="276" w:lineRule="auto"/>
        <w:ind w:right="488"/>
      </w:pPr>
      <w:r>
        <w:t>устанавливать(используя</w:t>
      </w:r>
      <w:r>
        <w:rPr>
          <w:spacing w:val="46"/>
        </w:rPr>
        <w:t xml:space="preserve"> </w:t>
      </w:r>
      <w:r>
        <w:t>географические</w:t>
      </w:r>
      <w:r>
        <w:rPr>
          <w:spacing w:val="46"/>
        </w:rPr>
        <w:t xml:space="preserve"> </w:t>
      </w:r>
      <w:r>
        <w:t>карты)взаимосвязи</w:t>
      </w:r>
      <w:r>
        <w:rPr>
          <w:spacing w:val="47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 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14:paraId="578124B6" w14:textId="77777777" w:rsidR="00E65D0E" w:rsidRDefault="009F5DD6">
      <w:pPr>
        <w:pStyle w:val="a3"/>
        <w:tabs>
          <w:tab w:val="left" w:pos="4388"/>
          <w:tab w:val="left" w:pos="5774"/>
          <w:tab w:val="left" w:pos="6644"/>
          <w:tab w:val="left" w:pos="8096"/>
          <w:tab w:val="left" w:pos="9165"/>
          <w:tab w:val="left" w:pos="9652"/>
        </w:tabs>
        <w:spacing w:line="276" w:lineRule="auto"/>
        <w:ind w:right="504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Земли,типы</w:t>
      </w:r>
      <w:r>
        <w:tab/>
        <w:t>климата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57"/>
        </w:rPr>
        <w:t xml:space="preserve"> </w:t>
      </w:r>
      <w:r>
        <w:t>показателям;</w:t>
      </w:r>
    </w:p>
    <w:p w14:paraId="106A45CB" w14:textId="77777777" w:rsidR="00E65D0E" w:rsidRDefault="009F5DD6">
      <w:pPr>
        <w:pStyle w:val="a3"/>
        <w:spacing w:before="1" w:line="276" w:lineRule="auto"/>
        <w:ind w:right="263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муссонов,пассатов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-57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ветров;</w:t>
      </w:r>
    </w:p>
    <w:p w14:paraId="580430E5" w14:textId="77777777" w:rsidR="00E65D0E" w:rsidRDefault="009F5DD6">
      <w:pPr>
        <w:pStyle w:val="a3"/>
        <w:spacing w:line="275" w:lineRule="exact"/>
        <w:ind w:left="2251" w:firstLine="0"/>
      </w:pPr>
      <w:r>
        <w:t>применять понятия«воздушные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8"/>
        </w:rPr>
        <w:t xml:space="preserve"> </w:t>
      </w:r>
      <w:r>
        <w:t>«муссоны»,</w:t>
      </w:r>
      <w:r>
        <w:rPr>
          <w:spacing w:val="5"/>
        </w:rPr>
        <w:t xml:space="preserve"> </w:t>
      </w:r>
      <w:r>
        <w:t>«пассаты»,</w:t>
      </w:r>
      <w:r>
        <w:rPr>
          <w:spacing w:val="8"/>
        </w:rPr>
        <w:t xml:space="preserve"> </w:t>
      </w:r>
      <w:r>
        <w:t>«западные ветры»,</w:t>
      </w:r>
    </w:p>
    <w:p w14:paraId="33D4AB37" w14:textId="77777777" w:rsidR="00E65D0E" w:rsidRDefault="009F5DD6">
      <w:pPr>
        <w:pStyle w:val="a3"/>
        <w:spacing w:before="40" w:line="278" w:lineRule="auto"/>
        <w:ind w:firstLine="0"/>
      </w:pPr>
      <w:r>
        <w:t>«климатообразующий</w:t>
      </w:r>
      <w:r>
        <w:rPr>
          <w:spacing w:val="22"/>
        </w:rPr>
        <w:t xml:space="preserve"> </w:t>
      </w:r>
      <w:r>
        <w:t>фактор»для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и(или)практико-ориентированных</w:t>
      </w:r>
      <w:r>
        <w:rPr>
          <w:spacing w:val="-57"/>
        </w:rPr>
        <w:t xml:space="preserve"> </w:t>
      </w:r>
      <w:r>
        <w:t>задач;</w:t>
      </w:r>
    </w:p>
    <w:p w14:paraId="00B937A6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описывать</w:t>
      </w:r>
      <w:r>
        <w:rPr>
          <w:spacing w:val="-1"/>
        </w:rPr>
        <w:t xml:space="preserve"> </w:t>
      </w:r>
      <w:r>
        <w:t>климат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климатограмме;</w:t>
      </w:r>
    </w:p>
    <w:p w14:paraId="5C988689" w14:textId="77777777" w:rsidR="00E65D0E" w:rsidRDefault="009F5DD6">
      <w:pPr>
        <w:pStyle w:val="a3"/>
        <w:spacing w:before="41" w:line="276" w:lineRule="auto"/>
        <w:ind w:right="265"/>
        <w:jc w:val="both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14:paraId="626E2E8E" w14:textId="77777777" w:rsidR="00E65D0E" w:rsidRDefault="009F5DD6">
      <w:pPr>
        <w:pStyle w:val="a3"/>
        <w:spacing w:before="1" w:line="276" w:lineRule="auto"/>
        <w:ind w:right="259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14:paraId="37FCDB66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различать</w:t>
      </w:r>
      <w:r>
        <w:rPr>
          <w:spacing w:val="-3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14:paraId="7A799B69" w14:textId="77777777" w:rsidR="00E65D0E" w:rsidRDefault="009F5DD6">
      <w:pPr>
        <w:pStyle w:val="a3"/>
        <w:spacing w:before="43" w:line="276" w:lineRule="auto"/>
        <w:ind w:right="264"/>
        <w:jc w:val="both"/>
      </w:pPr>
      <w:r>
        <w:t>сравнивать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солёность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широтах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14:paraId="264C16AA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00E33A0" w14:textId="77777777" w:rsidR="00E65D0E" w:rsidRDefault="009F5DD6">
      <w:pPr>
        <w:pStyle w:val="a3"/>
        <w:spacing w:before="67" w:line="276" w:lineRule="auto"/>
        <w:ind w:right="263"/>
      </w:pPr>
      <w:r>
        <w:t>объяснять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изменения</w:t>
      </w:r>
      <w:r>
        <w:rPr>
          <w:spacing w:val="12"/>
        </w:rPr>
        <w:t xml:space="preserve"> </w:t>
      </w:r>
      <w:r>
        <w:t>температуры,солёности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Мирового</w:t>
      </w:r>
      <w:r>
        <w:rPr>
          <w:spacing w:val="20"/>
        </w:rPr>
        <w:t xml:space="preserve"> </w:t>
      </w:r>
      <w:r>
        <w:t>океана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географической</w:t>
      </w:r>
      <w:r>
        <w:rPr>
          <w:spacing w:val="24"/>
        </w:rPr>
        <w:t xml:space="preserve"> </w:t>
      </w:r>
      <w:r>
        <w:t>широтой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глубиной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 информации;</w:t>
      </w:r>
    </w:p>
    <w:p w14:paraId="4BDF5FFC" w14:textId="77777777" w:rsidR="00E65D0E" w:rsidRDefault="009F5DD6">
      <w:pPr>
        <w:pStyle w:val="a3"/>
        <w:spacing w:before="1" w:line="276" w:lineRule="auto"/>
        <w:ind w:right="262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53721EBD" w14:textId="77777777" w:rsidR="00E65D0E" w:rsidRDefault="009F5DD6">
      <w:pPr>
        <w:pStyle w:val="a3"/>
        <w:spacing w:before="1" w:line="276" w:lineRule="auto"/>
        <w:ind w:left="2251" w:right="1857" w:firstLine="0"/>
        <w:jc w:val="both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численность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сравнивать плотность</w:t>
      </w:r>
      <w:r>
        <w:rPr>
          <w:spacing w:val="-1"/>
        </w:rPr>
        <w:t xml:space="preserve"> </w:t>
      </w:r>
      <w:r>
        <w:t>населения различных территорий;</w:t>
      </w:r>
    </w:p>
    <w:p w14:paraId="5C120A7B" w14:textId="77777777" w:rsidR="00E65D0E" w:rsidRDefault="009F5DD6">
      <w:pPr>
        <w:pStyle w:val="a3"/>
        <w:spacing w:line="278" w:lineRule="auto"/>
        <w:ind w:right="525"/>
        <w:jc w:val="both"/>
      </w:pPr>
      <w:r>
        <w:t>применять понятие«плотность населения»для решения учебных и(или)практико-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3B28F803" w14:textId="77777777" w:rsidR="00E65D0E" w:rsidRDefault="009F5DD6">
      <w:pPr>
        <w:pStyle w:val="a3"/>
        <w:spacing w:line="276" w:lineRule="auto"/>
        <w:ind w:left="2251" w:right="4003" w:firstLine="0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крупнейших</w:t>
      </w:r>
      <w:r>
        <w:rPr>
          <w:spacing w:val="-3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мира;</w:t>
      </w:r>
    </w:p>
    <w:p w14:paraId="2DBF5113" w14:textId="77777777" w:rsidR="00E65D0E" w:rsidRDefault="009F5DD6">
      <w:pPr>
        <w:pStyle w:val="a3"/>
        <w:spacing w:line="278" w:lineRule="auto"/>
        <w:ind w:left="2251" w:right="3188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14:paraId="1F961268" w14:textId="77777777" w:rsidR="00E65D0E" w:rsidRDefault="009F5DD6">
      <w:pPr>
        <w:pStyle w:val="a3"/>
        <w:spacing w:line="276" w:lineRule="auto"/>
        <w:ind w:right="266"/>
        <w:jc w:val="both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14:paraId="5B4CE4B7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определять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существенным</w:t>
      </w:r>
      <w:r>
        <w:rPr>
          <w:spacing w:val="-4"/>
        </w:rPr>
        <w:t xml:space="preserve"> </w:t>
      </w:r>
      <w:r>
        <w:t>признакам;</w:t>
      </w:r>
    </w:p>
    <w:p w14:paraId="2FEF1E84" w14:textId="77777777" w:rsidR="00E65D0E" w:rsidRDefault="009F5DD6">
      <w:pPr>
        <w:pStyle w:val="a3"/>
        <w:spacing w:before="33" w:line="276" w:lineRule="auto"/>
        <w:ind w:right="266"/>
        <w:jc w:val="both"/>
      </w:pPr>
      <w:r>
        <w:t>сравнивать особенности природы и населения,материальной и духовной культуры,</w:t>
      </w:r>
      <w:r>
        <w:rPr>
          <w:spacing w:val="1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14:paraId="03728639" w14:textId="77777777" w:rsidR="00E65D0E" w:rsidRDefault="009F5DD6">
      <w:pPr>
        <w:pStyle w:val="a3"/>
        <w:spacing w:line="278" w:lineRule="auto"/>
        <w:ind w:left="2251" w:firstLine="0"/>
      </w:pPr>
      <w:r>
        <w:t>объяснять особенности природы,населения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населении</w:t>
      </w:r>
      <w:r>
        <w:rPr>
          <w:spacing w:val="25"/>
        </w:rPr>
        <w:t xml:space="preserve"> </w:t>
      </w:r>
      <w:r>
        <w:t>материков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различных</w:t>
      </w:r>
    </w:p>
    <w:p w14:paraId="5B93EB22" w14:textId="77777777" w:rsidR="00E65D0E" w:rsidRDefault="009F5DD6">
      <w:pPr>
        <w:pStyle w:val="a3"/>
        <w:spacing w:line="272" w:lineRule="exact"/>
        <w:ind w:firstLine="0"/>
      </w:pP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54B05A8E" w14:textId="77777777" w:rsidR="00E65D0E" w:rsidRDefault="009F5DD6">
      <w:pPr>
        <w:pStyle w:val="a3"/>
        <w:tabs>
          <w:tab w:val="left" w:pos="3635"/>
          <w:tab w:val="left" w:pos="5134"/>
          <w:tab w:val="left" w:pos="7180"/>
        </w:tabs>
        <w:spacing w:before="39" w:line="276" w:lineRule="auto"/>
        <w:ind w:right="390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1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природы,населения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хозяйства</w:t>
      </w:r>
      <w:r>
        <w:rPr>
          <w:spacing w:val="9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территорий;</w:t>
      </w:r>
    </w:p>
    <w:p w14:paraId="0C8EE64F" w14:textId="77777777" w:rsidR="00E65D0E" w:rsidRDefault="009F5DD6">
      <w:pPr>
        <w:pStyle w:val="a3"/>
        <w:tabs>
          <w:tab w:val="left" w:pos="3872"/>
          <w:tab w:val="left" w:pos="4253"/>
          <w:tab w:val="left" w:pos="5623"/>
          <w:tab w:val="left" w:pos="6854"/>
          <w:tab w:val="left" w:pos="7592"/>
        </w:tabs>
        <w:spacing w:line="276" w:lineRule="auto"/>
        <w:ind w:right="580"/>
      </w:pPr>
      <w:r>
        <w:t>представлять</w:t>
      </w:r>
      <w:r>
        <w:tab/>
        <w:t>в</w:t>
      </w:r>
      <w:r>
        <w:tab/>
        <w:t>различных</w:t>
      </w:r>
      <w:r>
        <w:tab/>
        <w:t>формах(в</w:t>
      </w:r>
      <w:r>
        <w:tab/>
        <w:t>виде</w:t>
      </w:r>
      <w:r>
        <w:tab/>
        <w:t>карты,таблицы,графика,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6"/>
        </w:rPr>
        <w:t xml:space="preserve"> </w:t>
      </w:r>
      <w:r>
        <w:t>описания)географическую</w:t>
      </w:r>
      <w:r>
        <w:rPr>
          <w:spacing w:val="18"/>
        </w:rPr>
        <w:t xml:space="preserve"> </w:t>
      </w:r>
      <w:r>
        <w:t>информацию,необходимую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14:paraId="61262DAD" w14:textId="77777777" w:rsidR="00E65D0E" w:rsidRDefault="009F5DD6">
      <w:pPr>
        <w:pStyle w:val="a3"/>
        <w:tabs>
          <w:tab w:val="left" w:pos="3946"/>
          <w:tab w:val="left" w:pos="4280"/>
          <w:tab w:val="left" w:pos="6335"/>
          <w:tab w:val="left" w:pos="7887"/>
          <w:tab w:val="left" w:pos="8340"/>
          <w:tab w:val="left" w:pos="9938"/>
        </w:tabs>
        <w:spacing w:before="1" w:line="276" w:lineRule="auto"/>
        <w:ind w:right="259"/>
      </w:pPr>
      <w:r>
        <w:t>интегрировать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tab/>
        <w:t>об</w:t>
      </w:r>
      <w:r>
        <w:tab/>
        <w:t>особенностях</w:t>
      </w:r>
      <w:r>
        <w:tab/>
      </w:r>
      <w:r>
        <w:rPr>
          <w:spacing w:val="-1"/>
        </w:rPr>
        <w:t>природы,</w:t>
      </w:r>
      <w:r>
        <w:rPr>
          <w:spacing w:val="-57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хозяйственной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территориях,представленную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одном</w:t>
      </w:r>
      <w:r>
        <w:rPr>
          <w:spacing w:val="21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нескольких</w:t>
      </w:r>
      <w:r>
        <w:rPr>
          <w:spacing w:val="23"/>
        </w:rPr>
        <w:t xml:space="preserve"> </w:t>
      </w:r>
      <w:r>
        <w:t>источниках,для</w:t>
      </w:r>
      <w:r>
        <w:rPr>
          <w:spacing w:val="19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10B342E8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51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территорий;</w:t>
      </w:r>
    </w:p>
    <w:p w14:paraId="481A77D3" w14:textId="77777777" w:rsidR="00E65D0E" w:rsidRDefault="009F5DD6">
      <w:pPr>
        <w:pStyle w:val="a3"/>
        <w:tabs>
          <w:tab w:val="left" w:pos="2924"/>
          <w:tab w:val="left" w:pos="3339"/>
          <w:tab w:val="left" w:pos="3812"/>
          <w:tab w:val="left" w:pos="5066"/>
          <w:tab w:val="left" w:pos="5215"/>
          <w:tab w:val="left" w:pos="5702"/>
          <w:tab w:val="left" w:pos="6181"/>
          <w:tab w:val="left" w:pos="6596"/>
          <w:tab w:val="left" w:pos="6635"/>
          <w:tab w:val="left" w:pos="7053"/>
          <w:tab w:val="left" w:pos="7717"/>
          <w:tab w:val="left" w:pos="7958"/>
          <w:tab w:val="left" w:pos="9160"/>
        </w:tabs>
        <w:spacing w:line="276" w:lineRule="auto"/>
        <w:ind w:right="267"/>
      </w:pPr>
      <w:r>
        <w:t>распознавать</w:t>
      </w:r>
      <w:r>
        <w:tab/>
        <w:t>проявления</w:t>
      </w:r>
      <w:r>
        <w:tab/>
      </w:r>
      <w:r>
        <w:tab/>
        <w:t>глобальных</w:t>
      </w:r>
      <w:r>
        <w:tab/>
      </w:r>
      <w:r>
        <w:tab/>
        <w:t>проблем</w:t>
      </w:r>
      <w:r>
        <w:tab/>
        <w:t>человечества(экологическая,</w:t>
      </w:r>
      <w:r>
        <w:rPr>
          <w:spacing w:val="1"/>
        </w:rPr>
        <w:t xml:space="preserve"> </w:t>
      </w:r>
      <w:r>
        <w:t>сырьевая,энергетическая,преодоления</w:t>
      </w:r>
      <w:r>
        <w:tab/>
        <w:t>отсталости</w:t>
      </w:r>
      <w:r>
        <w:tab/>
        <w:t>стран,продовольственная)на</w:t>
      </w:r>
      <w:r>
        <w:rPr>
          <w:spacing w:val="1"/>
        </w:rPr>
        <w:t xml:space="preserve"> </w:t>
      </w:r>
      <w:r>
        <w:t>локальном</w:t>
      </w:r>
      <w:r>
        <w:tab/>
        <w:t>и</w:t>
      </w:r>
      <w:r>
        <w:tab/>
        <w:t>региональном</w:t>
      </w:r>
      <w:r>
        <w:tab/>
        <w:t>уровнях</w:t>
      </w:r>
      <w:r>
        <w:tab/>
        <w:t>и</w:t>
      </w:r>
      <w:r>
        <w:tab/>
        <w:t>приводить</w:t>
      </w:r>
      <w:r>
        <w:tab/>
      </w:r>
      <w:r>
        <w:tab/>
        <w:t>примеры</w:t>
      </w:r>
      <w:r>
        <w:tab/>
      </w:r>
      <w:r>
        <w:rPr>
          <w:spacing w:val="-1"/>
        </w:rPr>
        <w:t>международного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14:paraId="3A73C6AC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06999957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4D9C64D0" w14:textId="77777777" w:rsidR="00E65D0E" w:rsidRDefault="009F5DD6">
      <w:pPr>
        <w:pStyle w:val="a3"/>
        <w:spacing w:before="41" w:line="278" w:lineRule="auto"/>
      </w:pP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этапы</w:t>
      </w:r>
      <w:r>
        <w:rPr>
          <w:spacing w:val="49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России;</w:t>
      </w:r>
    </w:p>
    <w:p w14:paraId="03D460F9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источниках</w:t>
      </w:r>
      <w:r>
        <w:rPr>
          <w:spacing w:val="44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факты,позволяющие</w:t>
      </w:r>
      <w:r>
        <w:rPr>
          <w:spacing w:val="40"/>
        </w:rPr>
        <w:t xml:space="preserve"> </w:t>
      </w:r>
      <w:r>
        <w:t>определить</w:t>
      </w:r>
      <w:r>
        <w:rPr>
          <w:spacing w:val="-57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учёных и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14:paraId="0598E90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3090B3" w14:textId="77777777" w:rsidR="00E65D0E" w:rsidRDefault="009F5DD6">
      <w:pPr>
        <w:pStyle w:val="a3"/>
        <w:spacing w:before="67" w:line="278" w:lineRule="auto"/>
        <w:ind w:right="263"/>
      </w:pPr>
      <w:r>
        <w:t>характеризовать</w:t>
      </w:r>
      <w:r>
        <w:rPr>
          <w:spacing w:val="10"/>
        </w:rPr>
        <w:t xml:space="preserve"> </w:t>
      </w:r>
      <w:r>
        <w:t>географическое</w:t>
      </w:r>
      <w:r>
        <w:rPr>
          <w:spacing w:val="10"/>
        </w:rPr>
        <w:t xml:space="preserve"> </w:t>
      </w:r>
      <w:r>
        <w:t>положение</w:t>
      </w:r>
      <w:r>
        <w:rPr>
          <w:spacing w:val="9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14:paraId="202C1718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34"/>
        </w:rPr>
        <w:t xml:space="preserve"> </w:t>
      </w:r>
      <w:r>
        <w:t>федеральные</w:t>
      </w:r>
      <w:r>
        <w:rPr>
          <w:spacing w:val="31"/>
        </w:rPr>
        <w:t xml:space="preserve"> </w:t>
      </w:r>
      <w:r>
        <w:t>округа,крупные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2"/>
        </w:rPr>
        <w:t xml:space="preserve"> </w:t>
      </w:r>
      <w:r>
        <w:t>районы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макрорегионы</w:t>
      </w:r>
      <w:r>
        <w:rPr>
          <w:spacing w:val="-57"/>
        </w:rPr>
        <w:t xml:space="preserve"> </w:t>
      </w:r>
      <w:r>
        <w:t>России;</w:t>
      </w:r>
    </w:p>
    <w:p w14:paraId="567EB50E" w14:textId="77777777" w:rsidR="00E65D0E" w:rsidRDefault="009F5DD6">
      <w:pPr>
        <w:pStyle w:val="a3"/>
        <w:spacing w:line="278" w:lineRule="auto"/>
        <w:ind w:right="263"/>
      </w:pPr>
      <w:r>
        <w:t>приводить</w:t>
      </w:r>
      <w:r>
        <w:rPr>
          <w:spacing w:val="18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субъектов</w:t>
      </w:r>
      <w:r>
        <w:rPr>
          <w:spacing w:val="20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видов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показывать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14:paraId="55F4C2E9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41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географического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регионов</w:t>
      </w:r>
      <w:r>
        <w:rPr>
          <w:spacing w:val="39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природы,жизнь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 деятельность населения;</w:t>
      </w:r>
    </w:p>
    <w:p w14:paraId="29E642E8" w14:textId="77777777" w:rsidR="00E65D0E" w:rsidRDefault="009F5DD6">
      <w:pPr>
        <w:pStyle w:val="a3"/>
        <w:tabs>
          <w:tab w:val="left" w:pos="3898"/>
          <w:tab w:val="left" w:pos="4879"/>
          <w:tab w:val="left" w:pos="5284"/>
          <w:tab w:val="left" w:pos="7297"/>
          <w:tab w:val="left" w:pos="8763"/>
          <w:tab w:val="left" w:pos="9177"/>
        </w:tabs>
        <w:spacing w:line="276" w:lineRule="auto"/>
        <w:ind w:right="257"/>
      </w:pPr>
      <w:r>
        <w:t>использовать</w:t>
      </w:r>
      <w:r>
        <w:tab/>
        <w:t>знания</w:t>
      </w:r>
      <w:r>
        <w:tab/>
        <w:t>о</w:t>
      </w:r>
      <w:r>
        <w:tab/>
        <w:t>государственной</w:t>
      </w:r>
      <w:r>
        <w:tab/>
        <w:t>территории</w:t>
      </w:r>
      <w:r>
        <w:tab/>
        <w:t>и</w:t>
      </w:r>
      <w:r>
        <w:tab/>
        <w:t>исключительной</w:t>
      </w:r>
      <w:r>
        <w:rPr>
          <w:spacing w:val="-57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России,о</w:t>
      </w:r>
      <w:r>
        <w:rPr>
          <w:spacing w:val="1"/>
        </w:rPr>
        <w:t xml:space="preserve"> </w:t>
      </w:r>
      <w:r>
        <w:t>мировом,поясном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для решения практико-ориентированных задач;</w:t>
      </w:r>
    </w:p>
    <w:p w14:paraId="01A18518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12"/>
        </w:rPr>
        <w:t xml:space="preserve"> </w:t>
      </w:r>
      <w:r>
        <w:t>степень</w:t>
      </w:r>
      <w:r>
        <w:rPr>
          <w:spacing w:val="11"/>
        </w:rPr>
        <w:t xml:space="preserve"> </w:t>
      </w:r>
      <w:r>
        <w:t>благоприятности</w:t>
      </w:r>
      <w:r>
        <w:rPr>
          <w:spacing w:val="10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пределах</w:t>
      </w:r>
      <w:r>
        <w:rPr>
          <w:spacing w:val="13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14:paraId="2C7B8FC9" w14:textId="77777777" w:rsidR="00E65D0E" w:rsidRDefault="009F5DD6">
      <w:pPr>
        <w:pStyle w:val="a3"/>
        <w:spacing w:line="276" w:lineRule="auto"/>
        <w:ind w:left="2251" w:right="3899" w:firstLine="0"/>
      </w:pPr>
      <w:r>
        <w:t>проводить</w:t>
      </w:r>
      <w:r>
        <w:rPr>
          <w:spacing w:val="-5"/>
        </w:rPr>
        <w:t xml:space="preserve"> </w:t>
      </w:r>
      <w:r>
        <w:t>классификацию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ресурсов;</w:t>
      </w:r>
      <w:r>
        <w:rPr>
          <w:spacing w:val="-57"/>
        </w:rPr>
        <w:t xml:space="preserve"> </w:t>
      </w:r>
      <w:r>
        <w:t>распознавать типы</w:t>
      </w:r>
      <w:r>
        <w:rPr>
          <w:spacing w:val="-1"/>
        </w:rPr>
        <w:t xml:space="preserve"> </w:t>
      </w:r>
      <w:r>
        <w:t>природопользования;</w:t>
      </w:r>
    </w:p>
    <w:p w14:paraId="1B47CFFD" w14:textId="77777777" w:rsidR="00E65D0E" w:rsidRDefault="009F5DD6">
      <w:pPr>
        <w:pStyle w:val="a3"/>
        <w:tabs>
          <w:tab w:val="left" w:pos="4608"/>
          <w:tab w:val="left" w:pos="6588"/>
          <w:tab w:val="left" w:pos="7564"/>
          <w:tab w:val="left" w:pos="8523"/>
          <w:tab w:val="left" w:pos="9346"/>
          <w:tab w:val="left" w:pos="9686"/>
        </w:tabs>
        <w:spacing w:line="276" w:lineRule="auto"/>
        <w:ind w:right="450"/>
      </w:pPr>
      <w:r>
        <w:t>находить,извлекать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информации(картографические,статистические,текстовые,видео-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31"/>
        </w:rPr>
        <w:t xml:space="preserve"> </w:t>
      </w:r>
      <w:r>
        <w:t>базы</w:t>
      </w:r>
      <w:r>
        <w:rPr>
          <w:spacing w:val="32"/>
        </w:rPr>
        <w:t xml:space="preserve"> </w:t>
      </w:r>
      <w:r>
        <w:t>данных)для</w:t>
      </w:r>
      <w:r>
        <w:rPr>
          <w:spacing w:val="38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tab/>
        <w:t>задач:определять</w:t>
      </w:r>
      <w:r>
        <w:tab/>
        <w:t>возраст</w:t>
      </w:r>
      <w:r>
        <w:tab/>
        <w:t>горных</w:t>
      </w:r>
      <w:r>
        <w:tab/>
        <w:t>пород</w:t>
      </w:r>
      <w:r>
        <w:tab/>
        <w:t>и</w:t>
      </w:r>
      <w:r>
        <w:tab/>
        <w:t>основных</w:t>
      </w:r>
      <w:r>
        <w:rPr>
          <w:spacing w:val="-57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структур,слагающих</w:t>
      </w:r>
      <w:r>
        <w:rPr>
          <w:spacing w:val="2"/>
        </w:rPr>
        <w:t xml:space="preserve"> </w:t>
      </w:r>
      <w:r>
        <w:t>территорию;</w:t>
      </w:r>
    </w:p>
    <w:p w14:paraId="2D02E435" w14:textId="77777777" w:rsidR="00E65D0E" w:rsidRDefault="009F5DD6">
      <w:pPr>
        <w:pStyle w:val="a3"/>
        <w:tabs>
          <w:tab w:val="left" w:pos="4759"/>
          <w:tab w:val="left" w:pos="6775"/>
          <w:tab w:val="left" w:pos="8789"/>
        </w:tabs>
        <w:spacing w:line="276" w:lineRule="auto"/>
        <w:ind w:right="378"/>
      </w:pPr>
      <w:r>
        <w:t>находить,извлекать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информации(картографические,статистические,текстовые,видео-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практико-ориентированных</w:t>
      </w:r>
      <w:r>
        <w:tab/>
        <w:t>задач:объяснять</w:t>
      </w:r>
      <w:r>
        <w:tab/>
        <w:t>закономерности</w:t>
      </w:r>
      <w:r>
        <w:tab/>
        <w:t>распространения</w:t>
      </w:r>
      <w:r>
        <w:rPr>
          <w:spacing w:val="1"/>
        </w:rPr>
        <w:t xml:space="preserve"> </w:t>
      </w:r>
      <w:r>
        <w:t>гидрологических,геологических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метеорологических</w:t>
      </w:r>
      <w:r>
        <w:rPr>
          <w:spacing w:val="57"/>
        </w:rPr>
        <w:t xml:space="preserve"> </w:t>
      </w:r>
      <w:r>
        <w:t>опасных</w:t>
      </w:r>
      <w:r>
        <w:rPr>
          <w:spacing w:val="55"/>
        </w:rPr>
        <w:t xml:space="preserve"> </w:t>
      </w:r>
      <w:r>
        <w:t>природных</w:t>
      </w:r>
      <w:r>
        <w:rPr>
          <w:spacing w:val="57"/>
        </w:rPr>
        <w:t xml:space="preserve"> </w:t>
      </w:r>
      <w:r>
        <w:t>явлений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 страны;</w:t>
      </w:r>
    </w:p>
    <w:p w14:paraId="62F9856E" w14:textId="77777777" w:rsidR="00E65D0E" w:rsidRDefault="009F5DD6">
      <w:pPr>
        <w:pStyle w:val="a3"/>
        <w:spacing w:line="276" w:lineRule="auto"/>
        <w:ind w:left="2251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отдельных</w:t>
      </w:r>
    </w:p>
    <w:p w14:paraId="1980A9B0" w14:textId="77777777" w:rsidR="00E65D0E" w:rsidRDefault="009F5DD6">
      <w:pPr>
        <w:pStyle w:val="a3"/>
        <w:spacing w:line="274" w:lineRule="exact"/>
        <w:ind w:firstLine="0"/>
      </w:pPr>
      <w:r>
        <w:t>территорий,об</w:t>
      </w:r>
      <w:r>
        <w:rPr>
          <w:spacing w:val="-2"/>
        </w:rPr>
        <w:t xml:space="preserve"> </w:t>
      </w:r>
      <w:r>
        <w:t>особенностях взаимодействия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</w:p>
    <w:p w14:paraId="77FA8320" w14:textId="77777777" w:rsidR="00E65D0E" w:rsidRDefault="009F5DD6">
      <w:pPr>
        <w:pStyle w:val="a3"/>
        <w:spacing w:before="35" w:line="276" w:lineRule="auto"/>
      </w:pP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территорий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практико-ориентированных</w:t>
      </w:r>
      <w:r>
        <w:rPr>
          <w:spacing w:val="8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14:paraId="608559AF" w14:textId="77777777" w:rsidR="00E65D0E" w:rsidRDefault="009F5DD6">
      <w:pPr>
        <w:pStyle w:val="a3"/>
        <w:tabs>
          <w:tab w:val="left" w:pos="3392"/>
          <w:tab w:val="left" w:pos="5227"/>
          <w:tab w:val="left" w:pos="6417"/>
          <w:tab w:val="left" w:pos="6762"/>
          <w:tab w:val="left" w:pos="9386"/>
        </w:tabs>
        <w:spacing w:line="276" w:lineRule="auto"/>
        <w:ind w:right="480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страны,отдельных</w:t>
      </w:r>
      <w:r>
        <w:rPr>
          <w:spacing w:val="2"/>
        </w:rPr>
        <w:t xml:space="preserve"> </w:t>
      </w:r>
      <w:r>
        <w:t>регионов и своей</w:t>
      </w:r>
      <w:r>
        <w:rPr>
          <w:spacing w:val="-3"/>
        </w:rPr>
        <w:t xml:space="preserve"> </w:t>
      </w:r>
      <w:r>
        <w:t>местности;</w:t>
      </w:r>
    </w:p>
    <w:p w14:paraId="76CE808A" w14:textId="77777777" w:rsidR="00E65D0E" w:rsidRDefault="009F5DD6">
      <w:pPr>
        <w:pStyle w:val="a3"/>
        <w:tabs>
          <w:tab w:val="left" w:pos="3519"/>
          <w:tab w:val="left" w:pos="5484"/>
          <w:tab w:val="left" w:pos="5961"/>
          <w:tab w:val="left" w:pos="7371"/>
          <w:tab w:val="left" w:pos="8328"/>
          <w:tab w:val="left" w:pos="9473"/>
        </w:tabs>
        <w:spacing w:before="1" w:line="276" w:lineRule="auto"/>
        <w:ind w:right="266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</w:r>
      <w:r>
        <w:rPr>
          <w:spacing w:val="-1"/>
        </w:rPr>
        <w:t>современного</w:t>
      </w:r>
      <w:r>
        <w:rPr>
          <w:spacing w:val="-57"/>
        </w:rPr>
        <w:t xml:space="preserve"> </w:t>
      </w:r>
      <w:r>
        <w:t>горообразования,землетрясений</w:t>
      </w:r>
      <w:r>
        <w:rPr>
          <w:spacing w:val="-1"/>
        </w:rPr>
        <w:t xml:space="preserve"> </w:t>
      </w:r>
      <w:r>
        <w:t>и вулканизма;</w:t>
      </w:r>
    </w:p>
    <w:p w14:paraId="6B261289" w14:textId="77777777" w:rsidR="00E65D0E" w:rsidRDefault="009F5DD6">
      <w:pPr>
        <w:pStyle w:val="a3"/>
        <w:spacing w:line="275" w:lineRule="exact"/>
        <w:ind w:left="2251" w:firstLine="0"/>
      </w:pPr>
      <w:r>
        <w:t>применять</w:t>
      </w:r>
      <w:r>
        <w:rPr>
          <w:spacing w:val="25"/>
        </w:rPr>
        <w:t xml:space="preserve"> </w:t>
      </w:r>
      <w:r>
        <w:t>понятия«плита»,</w:t>
      </w:r>
      <w:r>
        <w:rPr>
          <w:spacing w:val="30"/>
        </w:rPr>
        <w:t xml:space="preserve"> </w:t>
      </w:r>
      <w:r>
        <w:t>«щит»,</w:t>
      </w:r>
      <w:r>
        <w:rPr>
          <w:spacing w:val="33"/>
        </w:rPr>
        <w:t xml:space="preserve"> </w:t>
      </w:r>
      <w:r>
        <w:t>«моренный</w:t>
      </w:r>
      <w:r>
        <w:rPr>
          <w:spacing w:val="26"/>
        </w:rPr>
        <w:t xml:space="preserve"> </w:t>
      </w:r>
      <w:r>
        <w:t>холм»,</w:t>
      </w:r>
      <w:r>
        <w:rPr>
          <w:spacing w:val="33"/>
        </w:rPr>
        <w:t xml:space="preserve"> </w:t>
      </w:r>
      <w:r>
        <w:t>«бараньи</w:t>
      </w:r>
      <w:r>
        <w:rPr>
          <w:spacing w:val="26"/>
        </w:rPr>
        <w:t xml:space="preserve"> </w:t>
      </w:r>
      <w:r>
        <w:t>лбы»,</w:t>
      </w:r>
      <w:r>
        <w:rPr>
          <w:spacing w:val="32"/>
        </w:rPr>
        <w:t xml:space="preserve"> </w:t>
      </w:r>
      <w:r>
        <w:t>«бархан»,</w:t>
      </w:r>
    </w:p>
    <w:p w14:paraId="2EA1FAE5" w14:textId="77777777" w:rsidR="00E65D0E" w:rsidRDefault="009F5DD6">
      <w:pPr>
        <w:pStyle w:val="a3"/>
        <w:spacing w:before="41"/>
        <w:ind w:firstLine="0"/>
      </w:pPr>
      <w:r>
        <w:t>«дюна»для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и(или)практико-ориентированных</w:t>
      </w:r>
      <w:r>
        <w:rPr>
          <w:spacing w:val="-3"/>
        </w:rPr>
        <w:t xml:space="preserve"> </w:t>
      </w:r>
      <w:r>
        <w:t>задач;</w:t>
      </w:r>
    </w:p>
    <w:p w14:paraId="1722F70A" w14:textId="77777777" w:rsidR="00E65D0E" w:rsidRDefault="009F5DD6">
      <w:pPr>
        <w:pStyle w:val="a3"/>
        <w:spacing w:before="43" w:line="276" w:lineRule="auto"/>
        <w:ind w:right="46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понятия«солнечная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массы»для решения учебных и(или)практико-ориентированных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336BF7ED" w14:textId="77777777" w:rsidR="00E65D0E" w:rsidRDefault="009F5DD6">
      <w:pPr>
        <w:pStyle w:val="a3"/>
        <w:spacing w:line="278" w:lineRule="auto"/>
      </w:pPr>
      <w:r>
        <w:t>различать</w:t>
      </w:r>
      <w:r>
        <w:rPr>
          <w:spacing w:val="1"/>
        </w:rPr>
        <w:t xml:space="preserve"> </w:t>
      </w:r>
      <w:r>
        <w:t>понятия«испарение»,</w:t>
      </w:r>
      <w:r>
        <w:rPr>
          <w:spacing w:val="1"/>
        </w:rPr>
        <w:t xml:space="preserve"> </w:t>
      </w:r>
      <w:r>
        <w:t>«испаряемость»,</w:t>
      </w:r>
      <w:r>
        <w:rPr>
          <w:spacing w:val="1"/>
        </w:rPr>
        <w:t xml:space="preserve"> </w:t>
      </w:r>
      <w:r>
        <w:t>«коэффициент</w:t>
      </w:r>
      <w:r>
        <w:rPr>
          <w:spacing w:val="1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учебных 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501308E7" w14:textId="77777777" w:rsidR="00E65D0E" w:rsidRDefault="009F5DD6">
      <w:pPr>
        <w:pStyle w:val="a3"/>
        <w:spacing w:line="272" w:lineRule="exact"/>
        <w:ind w:left="2251" w:firstLine="0"/>
      </w:pPr>
      <w:r>
        <w:t>описывать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14:paraId="05495C8A" w14:textId="77777777" w:rsidR="00E65D0E" w:rsidRDefault="009F5DD6">
      <w:pPr>
        <w:pStyle w:val="a3"/>
        <w:tabs>
          <w:tab w:val="left" w:pos="3829"/>
          <w:tab w:val="left" w:pos="5916"/>
          <w:tab w:val="left" w:pos="7641"/>
          <w:tab w:val="left" w:pos="9371"/>
        </w:tabs>
        <w:spacing w:before="39" w:line="276" w:lineRule="auto"/>
        <w:ind w:right="681"/>
      </w:pPr>
      <w:r>
        <w:t>использовать</w:t>
      </w:r>
      <w:r>
        <w:tab/>
        <w:t>понятия«циклон»,</w:t>
      </w:r>
      <w:r>
        <w:tab/>
        <w:t>«антициклон»,</w:t>
      </w:r>
      <w:r>
        <w:tab/>
        <w:t>«атмосферный</w:t>
      </w:r>
      <w:r>
        <w:tab/>
        <w:t>фронт»для</w:t>
      </w:r>
      <w:r>
        <w:rPr>
          <w:spacing w:val="-57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14:paraId="6A6FCCB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E0D2CE5" w14:textId="77777777" w:rsidR="00E65D0E" w:rsidRDefault="009F5DD6">
      <w:pPr>
        <w:pStyle w:val="a3"/>
        <w:spacing w:before="67"/>
        <w:ind w:left="2251" w:firstLine="0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14:paraId="3A8031AC" w14:textId="77777777" w:rsidR="00E65D0E" w:rsidRDefault="009F5DD6">
      <w:pPr>
        <w:pStyle w:val="a3"/>
        <w:spacing w:before="43" w:line="276" w:lineRule="auto"/>
        <w:ind w:left="2251" w:right="263" w:firstLine="0"/>
      </w:pPr>
      <w:r>
        <w:t>распознавать показатели,характеризующие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карте</w:t>
      </w:r>
      <w:r>
        <w:rPr>
          <w:spacing w:val="18"/>
        </w:rPr>
        <w:t xml:space="preserve"> </w:t>
      </w:r>
      <w:r>
        <w:t>и(или)обозначать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контурной</w:t>
      </w:r>
      <w:r>
        <w:rPr>
          <w:spacing w:val="21"/>
        </w:rPr>
        <w:t xml:space="preserve"> </w:t>
      </w:r>
      <w:r>
        <w:t>карте</w:t>
      </w:r>
      <w:r>
        <w:rPr>
          <w:spacing w:val="20"/>
        </w:rPr>
        <w:t xml:space="preserve"> </w:t>
      </w:r>
      <w:r>
        <w:t>крупные</w:t>
      </w:r>
      <w:r>
        <w:rPr>
          <w:spacing w:val="19"/>
        </w:rPr>
        <w:t xml:space="preserve"> </w:t>
      </w:r>
      <w:r>
        <w:t>формы</w:t>
      </w:r>
    </w:p>
    <w:p w14:paraId="62FE5D36" w14:textId="77777777" w:rsidR="00E65D0E" w:rsidRDefault="009F5DD6">
      <w:pPr>
        <w:pStyle w:val="a3"/>
        <w:spacing w:line="276" w:lineRule="auto"/>
        <w:ind w:right="263" w:firstLine="0"/>
      </w:pPr>
      <w:r>
        <w:t>рельефа,крайние</w:t>
      </w:r>
      <w:r>
        <w:rPr>
          <w:spacing w:val="2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береговой</w:t>
      </w:r>
      <w:r>
        <w:rPr>
          <w:spacing w:val="6"/>
        </w:rPr>
        <w:t xml:space="preserve"> </w:t>
      </w:r>
      <w:r>
        <w:t>линии</w:t>
      </w:r>
      <w:r>
        <w:rPr>
          <w:spacing w:val="4"/>
        </w:rPr>
        <w:t xml:space="preserve"> </w:t>
      </w:r>
      <w:r>
        <w:t>России;крупные</w:t>
      </w:r>
      <w:r>
        <w:rPr>
          <w:spacing w:val="4"/>
        </w:rPr>
        <w:t xml:space="preserve"> </w:t>
      </w:r>
      <w:r>
        <w:t>реки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границы</w:t>
      </w:r>
      <w:r>
        <w:rPr>
          <w:spacing w:val="17"/>
        </w:rPr>
        <w:t xml:space="preserve"> </w:t>
      </w:r>
      <w:r>
        <w:t>климатических</w:t>
      </w:r>
      <w:r>
        <w:rPr>
          <w:spacing w:val="18"/>
        </w:rPr>
        <w:t xml:space="preserve"> </w:t>
      </w:r>
      <w:r>
        <w:t>поясов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областей,природно-хозяйственных</w:t>
      </w:r>
      <w:r>
        <w:rPr>
          <w:spacing w:val="17"/>
        </w:rPr>
        <w:t xml:space="preserve"> </w:t>
      </w:r>
      <w:r>
        <w:t>зон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страны;Арктической</w:t>
      </w:r>
      <w:r>
        <w:rPr>
          <w:spacing w:val="-2"/>
        </w:rPr>
        <w:t xml:space="preserve"> </w:t>
      </w:r>
      <w:r>
        <w:t>зоны,южной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14:paraId="534AD6A1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4"/>
        </w:rPr>
        <w:t xml:space="preserve"> </w:t>
      </w:r>
      <w:r>
        <w:t>мер</w:t>
      </w:r>
      <w:r>
        <w:rPr>
          <w:spacing w:val="14"/>
        </w:rPr>
        <w:t xml:space="preserve"> </w:t>
      </w:r>
      <w:r>
        <w:t>безопасности,в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экономики</w:t>
      </w:r>
      <w:r>
        <w:rPr>
          <w:spacing w:val="15"/>
        </w:rPr>
        <w:t xml:space="preserve"> </w:t>
      </w:r>
      <w:r>
        <w:t>семьи,в</w:t>
      </w:r>
      <w:r>
        <w:rPr>
          <w:spacing w:val="14"/>
        </w:rPr>
        <w:t xml:space="preserve"> </w:t>
      </w:r>
      <w:r>
        <w:t>случае</w:t>
      </w:r>
      <w:r>
        <w:rPr>
          <w:spacing w:val="-57"/>
        </w:rPr>
        <w:t xml:space="preserve"> </w:t>
      </w:r>
      <w:r>
        <w:t>природных 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2"/>
        </w:rPr>
        <w:t xml:space="preserve"> </w:t>
      </w:r>
      <w:r>
        <w:t>катастроф;</w:t>
      </w:r>
    </w:p>
    <w:p w14:paraId="7918BB8C" w14:textId="77777777" w:rsidR="00E65D0E" w:rsidRDefault="009F5DD6">
      <w:pPr>
        <w:pStyle w:val="a3"/>
        <w:spacing w:line="278" w:lineRule="auto"/>
        <w:ind w:left="22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8"/>
        </w:rPr>
        <w:t xml:space="preserve"> </w:t>
      </w:r>
      <w:r>
        <w:t>примеры</w:t>
      </w:r>
      <w:r>
        <w:rPr>
          <w:spacing w:val="58"/>
        </w:rPr>
        <w:t xml:space="preserve"> </w:t>
      </w:r>
      <w:r>
        <w:t>особо  охраняемых</w:t>
      </w:r>
      <w:r>
        <w:rPr>
          <w:spacing w:val="58"/>
        </w:rPr>
        <w:t xml:space="preserve"> </w:t>
      </w:r>
      <w:r>
        <w:t>природных</w:t>
      </w:r>
      <w:r>
        <w:rPr>
          <w:spacing w:val="59"/>
        </w:rPr>
        <w:t xml:space="preserve"> </w:t>
      </w:r>
      <w:r>
        <w:t>территорий</w:t>
      </w:r>
      <w:r>
        <w:rPr>
          <w:spacing w:val="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своего</w:t>
      </w:r>
    </w:p>
    <w:p w14:paraId="44DFDAA0" w14:textId="77777777" w:rsidR="00E65D0E" w:rsidRDefault="009F5DD6">
      <w:pPr>
        <w:pStyle w:val="a3"/>
        <w:spacing w:line="272" w:lineRule="exact"/>
        <w:ind w:firstLine="0"/>
      </w:pPr>
      <w:r>
        <w:t>края,животных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растений,занесённых в</w:t>
      </w:r>
      <w:r>
        <w:rPr>
          <w:spacing w:val="-2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России;</w:t>
      </w:r>
    </w:p>
    <w:p w14:paraId="5AD31433" w14:textId="77777777" w:rsidR="00E65D0E" w:rsidRDefault="009F5DD6">
      <w:pPr>
        <w:pStyle w:val="a3"/>
        <w:tabs>
          <w:tab w:val="left" w:pos="3635"/>
          <w:tab w:val="left" w:pos="5134"/>
          <w:tab w:val="left" w:pos="7180"/>
        </w:tabs>
        <w:spacing w:before="40" w:line="276" w:lineRule="auto"/>
        <w:ind w:right="678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-57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14:paraId="6EBACDD4" w14:textId="77777777" w:rsidR="00E65D0E" w:rsidRDefault="009F5DD6">
      <w:pPr>
        <w:pStyle w:val="a3"/>
        <w:spacing w:before="1" w:line="276" w:lineRule="auto"/>
      </w:pP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3"/>
        </w:rPr>
        <w:t xml:space="preserve"> </w:t>
      </w:r>
      <w:r>
        <w:t>адаптации</w:t>
      </w:r>
      <w:r>
        <w:rPr>
          <w:spacing w:val="12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разнообразным</w:t>
      </w:r>
      <w:r>
        <w:rPr>
          <w:spacing w:val="9"/>
        </w:rPr>
        <w:t xml:space="preserve"> </w:t>
      </w:r>
      <w:r>
        <w:t>природным</w:t>
      </w:r>
      <w:r>
        <w:rPr>
          <w:spacing w:val="14"/>
        </w:rPr>
        <w:t xml:space="preserve"> </w:t>
      </w:r>
      <w:r>
        <w:t>условиям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территории страны;</w:t>
      </w:r>
    </w:p>
    <w:p w14:paraId="0F772E09" w14:textId="77777777" w:rsidR="00E65D0E" w:rsidRDefault="009F5DD6">
      <w:pPr>
        <w:pStyle w:val="a3"/>
        <w:spacing w:line="278" w:lineRule="auto"/>
      </w:pPr>
      <w:r>
        <w:t>сравнивать</w:t>
      </w:r>
      <w:r>
        <w:rPr>
          <w:spacing w:val="27"/>
        </w:rPr>
        <w:t xml:space="preserve"> </w:t>
      </w:r>
      <w:r>
        <w:t>показатели</w:t>
      </w:r>
      <w:r>
        <w:rPr>
          <w:spacing w:val="24"/>
        </w:rPr>
        <w:t xml:space="preserve"> </w:t>
      </w:r>
      <w:r>
        <w:t>воспроизводства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мировыми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14:paraId="6A2DD806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49"/>
        </w:rPr>
        <w:t xml:space="preserve"> </w:t>
      </w:r>
      <w:r>
        <w:t>демографические</w:t>
      </w:r>
      <w:r>
        <w:rPr>
          <w:spacing w:val="46"/>
        </w:rPr>
        <w:t xml:space="preserve"> </w:t>
      </w:r>
      <w:r>
        <w:t>процессы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явления,характеризующие</w:t>
      </w:r>
      <w:r>
        <w:rPr>
          <w:spacing w:val="46"/>
        </w:rPr>
        <w:t xml:space="preserve"> </w:t>
      </w:r>
      <w:r>
        <w:t>динамику</w:t>
      </w:r>
      <w:r>
        <w:rPr>
          <w:spacing w:val="-57"/>
        </w:rPr>
        <w:t xml:space="preserve"> </w:t>
      </w:r>
      <w:r>
        <w:t>численности населения</w:t>
      </w:r>
      <w:r>
        <w:rPr>
          <w:spacing w:val="-4"/>
        </w:rPr>
        <w:t xml:space="preserve"> </w:t>
      </w:r>
      <w:r>
        <w:t>России,её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 и</w:t>
      </w:r>
      <w:r>
        <w:rPr>
          <w:spacing w:val="-1"/>
        </w:rPr>
        <w:t xml:space="preserve"> </w:t>
      </w:r>
      <w:r>
        <w:t>своего края;</w:t>
      </w:r>
    </w:p>
    <w:p w14:paraId="7BC54654" w14:textId="77777777" w:rsidR="00E65D0E" w:rsidRDefault="009F5DD6">
      <w:pPr>
        <w:pStyle w:val="a3"/>
        <w:spacing w:line="278" w:lineRule="auto"/>
      </w:pPr>
      <w:r>
        <w:t>проводить</w:t>
      </w:r>
      <w:r>
        <w:rPr>
          <w:spacing w:val="44"/>
        </w:rPr>
        <w:t xml:space="preserve"> </w:t>
      </w:r>
      <w:r>
        <w:t>классификацию</w:t>
      </w:r>
      <w:r>
        <w:rPr>
          <w:spacing w:val="45"/>
        </w:rPr>
        <w:t xml:space="preserve"> </w:t>
      </w:r>
      <w:r>
        <w:t>населённых</w:t>
      </w:r>
      <w:r>
        <w:rPr>
          <w:spacing w:val="46"/>
        </w:rPr>
        <w:t xml:space="preserve"> </w:t>
      </w:r>
      <w:r>
        <w:t>пунктов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регионов</w:t>
      </w:r>
      <w:r>
        <w:rPr>
          <w:spacing w:val="44"/>
        </w:rPr>
        <w:t xml:space="preserve"> </w:t>
      </w:r>
      <w:r>
        <w:t>России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основаниям;</w:t>
      </w:r>
    </w:p>
    <w:p w14:paraId="5A27F0C9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3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естественном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механическом</w:t>
      </w:r>
      <w:r>
        <w:rPr>
          <w:spacing w:val="11"/>
        </w:rPr>
        <w:t xml:space="preserve"> </w:t>
      </w:r>
      <w:r>
        <w:t>движении</w:t>
      </w:r>
      <w:r>
        <w:rPr>
          <w:spacing w:val="13"/>
        </w:rPr>
        <w:t xml:space="preserve"> </w:t>
      </w:r>
      <w:r>
        <w:t>населения,</w:t>
      </w:r>
      <w:r>
        <w:rPr>
          <w:spacing w:val="-57"/>
        </w:rPr>
        <w:t xml:space="preserve"> </w:t>
      </w:r>
      <w:r>
        <w:t>половозрастной</w:t>
      </w:r>
      <w:r>
        <w:rPr>
          <w:spacing w:val="9"/>
        </w:rPr>
        <w:t xml:space="preserve"> </w:t>
      </w:r>
      <w:r>
        <w:t>структуре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размещении</w:t>
      </w:r>
      <w:r>
        <w:rPr>
          <w:spacing w:val="12"/>
        </w:rPr>
        <w:t xml:space="preserve"> </w:t>
      </w:r>
      <w:r>
        <w:t>населения,трудовых</w:t>
      </w:r>
      <w:r>
        <w:rPr>
          <w:spacing w:val="13"/>
        </w:rPr>
        <w:t xml:space="preserve"> </w:t>
      </w:r>
      <w:r>
        <w:t>ресурсах,городском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3"/>
        </w:rPr>
        <w:t xml:space="preserve"> </w:t>
      </w:r>
      <w:r>
        <w:t>населении,этническом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религиозном</w:t>
      </w:r>
      <w:r>
        <w:rPr>
          <w:spacing w:val="3"/>
        </w:rPr>
        <w:t xml:space="preserve"> </w:t>
      </w:r>
      <w:r>
        <w:t>составе</w:t>
      </w:r>
      <w:r>
        <w:rPr>
          <w:spacing w:val="3"/>
        </w:rPr>
        <w:t xml:space="preserve"> </w:t>
      </w:r>
      <w:r>
        <w:t>населения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 контексте реальной</w:t>
      </w:r>
      <w:r>
        <w:rPr>
          <w:spacing w:val="-2"/>
        </w:rPr>
        <w:t xml:space="preserve"> </w:t>
      </w:r>
      <w:r>
        <w:t>жизни;</w:t>
      </w:r>
    </w:p>
    <w:p w14:paraId="494D3AFE" w14:textId="77777777" w:rsidR="00E65D0E" w:rsidRDefault="009F5DD6">
      <w:pPr>
        <w:pStyle w:val="a3"/>
        <w:tabs>
          <w:tab w:val="left" w:pos="3025"/>
          <w:tab w:val="left" w:pos="3596"/>
          <w:tab w:val="left" w:pos="4943"/>
          <w:tab w:val="left" w:pos="6034"/>
          <w:tab w:val="left" w:pos="6319"/>
          <w:tab w:val="left" w:pos="7514"/>
          <w:tab w:val="left" w:pos="8037"/>
          <w:tab w:val="left" w:pos="8586"/>
          <w:tab w:val="left" w:pos="9677"/>
          <w:tab w:val="left" w:pos="9821"/>
        </w:tabs>
        <w:spacing w:line="276" w:lineRule="auto"/>
        <w:ind w:right="266"/>
      </w:pPr>
      <w:r>
        <w:t>применять</w:t>
      </w:r>
      <w:r>
        <w:tab/>
        <w:t>понятия«рождаемость»,</w:t>
      </w:r>
      <w:r>
        <w:tab/>
        <w:t>«смертность»,</w:t>
      </w:r>
      <w:r>
        <w:tab/>
        <w:t>«естественный</w:t>
      </w:r>
      <w:r>
        <w:tab/>
      </w:r>
      <w:r>
        <w:tab/>
        <w:t>прирост</w:t>
      </w:r>
      <w:r>
        <w:rPr>
          <w:spacing w:val="1"/>
        </w:rPr>
        <w:t xml:space="preserve"> </w:t>
      </w:r>
      <w:r>
        <w:t>населения»,</w:t>
      </w:r>
      <w:r>
        <w:tab/>
        <w:t>«миграционный</w:t>
      </w:r>
      <w:r>
        <w:tab/>
        <w:t>прирост</w:t>
      </w:r>
      <w:r>
        <w:tab/>
        <w:t>населения»,</w:t>
      </w:r>
      <w:r>
        <w:tab/>
        <w:t>«общий</w:t>
      </w:r>
      <w:r>
        <w:tab/>
        <w:t>прирост</w:t>
      </w:r>
      <w:r>
        <w:tab/>
      </w:r>
      <w:r>
        <w:rPr>
          <w:spacing w:val="-2"/>
        </w:rPr>
        <w:t>населения»,</w:t>
      </w:r>
    </w:p>
    <w:p w14:paraId="32DCF24C" w14:textId="77777777" w:rsidR="00E65D0E" w:rsidRDefault="009F5DD6">
      <w:pPr>
        <w:pStyle w:val="a3"/>
        <w:tabs>
          <w:tab w:val="left" w:pos="3215"/>
          <w:tab w:val="left" w:pos="6542"/>
        </w:tabs>
        <w:spacing w:line="276" w:lineRule="auto"/>
        <w:ind w:right="264" w:firstLine="0"/>
      </w:pPr>
      <w:r>
        <w:t>«плотность населения»,</w:t>
      </w:r>
      <w:r>
        <w:rPr>
          <w:spacing w:val="1"/>
        </w:rPr>
        <w:t xml:space="preserve"> </w:t>
      </w:r>
      <w:r>
        <w:t>«основная полоса(зона)расселения»,</w:t>
      </w:r>
      <w:r>
        <w:rPr>
          <w:spacing w:val="1"/>
        </w:rPr>
        <w:t xml:space="preserve"> </w:t>
      </w:r>
      <w:r>
        <w:t>«урбанизация»,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агломерация»,</w:t>
      </w:r>
      <w:r>
        <w:tab/>
        <w:t xml:space="preserve">«посёлок  </w:t>
      </w:r>
      <w:r>
        <w:rPr>
          <w:spacing w:val="17"/>
        </w:rPr>
        <w:t xml:space="preserve"> </w:t>
      </w:r>
      <w:r>
        <w:t xml:space="preserve">городского  </w:t>
      </w:r>
      <w:r>
        <w:rPr>
          <w:spacing w:val="15"/>
        </w:rPr>
        <w:t xml:space="preserve"> </w:t>
      </w:r>
      <w:r>
        <w:t>типа»,</w:t>
      </w:r>
      <w:r>
        <w:tab/>
        <w:t xml:space="preserve">«половозрастная  </w:t>
      </w:r>
      <w:r>
        <w:rPr>
          <w:spacing w:val="10"/>
        </w:rPr>
        <w:t xml:space="preserve"> </w:t>
      </w:r>
      <w:r>
        <w:t xml:space="preserve">структура  </w:t>
      </w:r>
      <w:r>
        <w:rPr>
          <w:spacing w:val="10"/>
        </w:rPr>
        <w:t xml:space="preserve"> </w:t>
      </w:r>
      <w:r>
        <w:t>населения»,</w:t>
      </w:r>
    </w:p>
    <w:p w14:paraId="61482726" w14:textId="77777777" w:rsidR="00E65D0E" w:rsidRDefault="009F5DD6">
      <w:pPr>
        <w:pStyle w:val="a3"/>
        <w:tabs>
          <w:tab w:val="left" w:pos="2833"/>
          <w:tab w:val="left" w:pos="4847"/>
          <w:tab w:val="left" w:pos="7246"/>
          <w:tab w:val="left" w:pos="8430"/>
          <w:tab w:val="left" w:pos="9881"/>
        </w:tabs>
        <w:ind w:firstLine="0"/>
      </w:pPr>
      <w:r>
        <w:t>«средняя</w:t>
      </w:r>
      <w:r>
        <w:tab/>
        <w:t>прогнозируемая</w:t>
      </w:r>
      <w:r>
        <w:tab/>
        <w:t>продолжительность</w:t>
      </w:r>
      <w:r>
        <w:tab/>
        <w:t>жизни»,</w:t>
      </w:r>
      <w:r>
        <w:tab/>
        <w:t>«трудовые</w:t>
      </w:r>
      <w:r>
        <w:tab/>
        <w:t>ресурсы»,</w:t>
      </w:r>
    </w:p>
    <w:p w14:paraId="2812B8F8" w14:textId="77777777" w:rsidR="00E65D0E" w:rsidRDefault="009F5DD6">
      <w:pPr>
        <w:pStyle w:val="a3"/>
        <w:spacing w:before="31" w:line="276" w:lineRule="auto"/>
        <w:ind w:firstLine="0"/>
      </w:pPr>
      <w:r>
        <w:t>«трудоспособный</w:t>
      </w:r>
      <w:r>
        <w:rPr>
          <w:spacing w:val="7"/>
        </w:rPr>
        <w:t xml:space="preserve"> </w:t>
      </w:r>
      <w:r>
        <w:t>возраст»,</w:t>
      </w:r>
      <w:r>
        <w:rPr>
          <w:spacing w:val="11"/>
        </w:rPr>
        <w:t xml:space="preserve"> </w:t>
      </w:r>
      <w:r>
        <w:t>«рабочая</w:t>
      </w:r>
      <w:r>
        <w:rPr>
          <w:spacing w:val="6"/>
        </w:rPr>
        <w:t xml:space="preserve"> </w:t>
      </w:r>
      <w:r>
        <w:t>сила»,</w:t>
      </w:r>
      <w:r>
        <w:rPr>
          <w:spacing w:val="16"/>
        </w:rPr>
        <w:t xml:space="preserve"> </w:t>
      </w:r>
      <w:r>
        <w:t>«безработица»,</w:t>
      </w:r>
      <w:r>
        <w:rPr>
          <w:spacing w:val="11"/>
        </w:rPr>
        <w:t xml:space="preserve"> </w:t>
      </w:r>
      <w:r>
        <w:t>«рынок</w:t>
      </w:r>
      <w:r>
        <w:rPr>
          <w:spacing w:val="7"/>
        </w:rPr>
        <w:t xml:space="preserve"> </w:t>
      </w:r>
      <w:r>
        <w:t>труда»,</w:t>
      </w:r>
      <w:r>
        <w:rPr>
          <w:spacing w:val="13"/>
        </w:rPr>
        <w:t xml:space="preserve"> </w:t>
      </w:r>
      <w:r>
        <w:t>«качество</w:t>
      </w:r>
      <w:r>
        <w:rPr>
          <w:spacing w:val="-57"/>
        </w:rPr>
        <w:t xml:space="preserve"> </w:t>
      </w:r>
      <w:r>
        <w:t>населения»для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714EC59A" w14:textId="77777777" w:rsidR="00E65D0E" w:rsidRDefault="009F5DD6">
      <w:pPr>
        <w:pStyle w:val="a3"/>
        <w:spacing w:line="276" w:lineRule="auto"/>
        <w:ind w:right="652"/>
        <w:jc w:val="both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формах(таблица,график,географическое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и(или)практико-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задач.</w:t>
      </w:r>
    </w:p>
    <w:p w14:paraId="75FF9808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69786B1B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4BB1E2EB" w14:textId="77777777" w:rsidR="00E65D0E" w:rsidRDefault="009F5DD6">
      <w:pPr>
        <w:pStyle w:val="a3"/>
        <w:tabs>
          <w:tab w:val="left" w:pos="3635"/>
          <w:tab w:val="left" w:pos="5134"/>
          <w:tab w:val="left" w:pos="7180"/>
        </w:tabs>
        <w:spacing w:before="41" w:line="276" w:lineRule="auto"/>
        <w:ind w:right="678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-57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14:paraId="025B31BC" w14:textId="77777777" w:rsidR="00E65D0E" w:rsidRDefault="009F5DD6">
      <w:pPr>
        <w:pStyle w:val="a3"/>
        <w:tabs>
          <w:tab w:val="left" w:pos="3872"/>
          <w:tab w:val="left" w:pos="4253"/>
          <w:tab w:val="left" w:pos="5623"/>
          <w:tab w:val="left" w:pos="6854"/>
          <w:tab w:val="left" w:pos="7592"/>
        </w:tabs>
        <w:spacing w:line="276" w:lineRule="auto"/>
        <w:ind w:right="580"/>
      </w:pPr>
      <w:r>
        <w:t>представлять</w:t>
      </w:r>
      <w:r>
        <w:tab/>
        <w:t>в</w:t>
      </w:r>
      <w:r>
        <w:tab/>
        <w:t>различных</w:t>
      </w:r>
      <w:r>
        <w:tab/>
        <w:t>формах(в</w:t>
      </w:r>
      <w:r>
        <w:tab/>
        <w:t>виде</w:t>
      </w:r>
      <w:r>
        <w:tab/>
        <w:t>карты,таблицы,графика,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6"/>
        </w:rPr>
        <w:t xml:space="preserve"> </w:t>
      </w:r>
      <w:r>
        <w:t>описания)географическую</w:t>
      </w:r>
      <w:r>
        <w:rPr>
          <w:spacing w:val="18"/>
        </w:rPr>
        <w:t xml:space="preserve"> </w:t>
      </w:r>
      <w:r>
        <w:t>информацию,необходимую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и(или)практико-ориентированных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7F8F9D0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38854C3" w14:textId="77777777" w:rsidR="00E65D0E" w:rsidRDefault="009F5DD6">
      <w:pPr>
        <w:pStyle w:val="a3"/>
        <w:spacing w:before="67" w:line="276" w:lineRule="auto"/>
      </w:pPr>
      <w:r>
        <w:t>находить,извлекать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территориальную</w:t>
      </w:r>
      <w:r>
        <w:rPr>
          <w:spacing w:val="4"/>
        </w:rPr>
        <w:t xml:space="preserve"> </w:t>
      </w:r>
      <w:r>
        <w:t>структуру хозяйства</w:t>
      </w:r>
      <w:r>
        <w:rPr>
          <w:spacing w:val="3"/>
        </w:rPr>
        <w:t xml:space="preserve"> </w:t>
      </w:r>
      <w:r>
        <w:t>России,для</w:t>
      </w:r>
      <w:r>
        <w:rPr>
          <w:spacing w:val="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14:paraId="60289C5F" w14:textId="77777777" w:rsidR="00E65D0E" w:rsidRDefault="009F5DD6">
      <w:pPr>
        <w:pStyle w:val="a3"/>
        <w:spacing w:before="1" w:line="276" w:lineRule="auto"/>
        <w:ind w:right="405"/>
        <w:jc w:val="both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 быть недостоверной;определять информацию,недостающую для решения той 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задачи;</w:t>
      </w:r>
    </w:p>
    <w:p w14:paraId="1103D90F" w14:textId="77777777" w:rsidR="00E65D0E" w:rsidRDefault="009F5DD6">
      <w:pPr>
        <w:pStyle w:val="a3"/>
        <w:spacing w:before="1"/>
        <w:ind w:left="2251" w:firstLine="0"/>
        <w:jc w:val="both"/>
      </w:pPr>
      <w:r>
        <w:t>применять</w:t>
      </w:r>
      <w:r>
        <w:rPr>
          <w:spacing w:val="41"/>
        </w:rPr>
        <w:t xml:space="preserve"> </w:t>
      </w:r>
      <w:r>
        <w:t>понятия«экономико-географическое</w:t>
      </w:r>
      <w:r>
        <w:rPr>
          <w:spacing w:val="43"/>
        </w:rPr>
        <w:t xml:space="preserve"> </w:t>
      </w:r>
      <w:r>
        <w:t>положение»,</w:t>
      </w:r>
      <w:r>
        <w:rPr>
          <w:spacing w:val="48"/>
        </w:rPr>
        <w:t xml:space="preserve"> </w:t>
      </w:r>
      <w:r>
        <w:t>«состав</w:t>
      </w:r>
      <w:r>
        <w:rPr>
          <w:spacing w:val="43"/>
        </w:rPr>
        <w:t xml:space="preserve"> </w:t>
      </w:r>
      <w:r>
        <w:t>хозяйства»,</w:t>
      </w:r>
    </w:p>
    <w:p w14:paraId="5BAAC12E" w14:textId="77777777" w:rsidR="00E65D0E" w:rsidRDefault="009F5DD6">
      <w:pPr>
        <w:pStyle w:val="a3"/>
        <w:tabs>
          <w:tab w:val="left" w:pos="3357"/>
          <w:tab w:val="left" w:pos="5902"/>
          <w:tab w:val="left" w:pos="7408"/>
          <w:tab w:val="left" w:pos="9761"/>
        </w:tabs>
        <w:spacing w:before="40" w:line="276" w:lineRule="auto"/>
        <w:ind w:right="253" w:firstLine="0"/>
      </w:pPr>
      <w:r>
        <w:t>«отраслевая,функциональная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территориальная</w:t>
      </w:r>
      <w:r>
        <w:rPr>
          <w:spacing w:val="8"/>
        </w:rPr>
        <w:t xml:space="preserve"> </w:t>
      </w:r>
      <w:r>
        <w:t>структура»,</w:t>
      </w:r>
      <w:r>
        <w:rPr>
          <w:spacing w:val="15"/>
        </w:rPr>
        <w:t xml:space="preserve"> </w:t>
      </w:r>
      <w:r>
        <w:t>«условия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3"/>
        </w:rPr>
        <w:t xml:space="preserve"> </w:t>
      </w:r>
      <w:r>
        <w:t>производства»,</w:t>
      </w:r>
      <w:r>
        <w:rPr>
          <w:spacing w:val="18"/>
        </w:rPr>
        <w:t xml:space="preserve"> </w:t>
      </w:r>
      <w:r>
        <w:t>«отрасль</w:t>
      </w:r>
      <w:r>
        <w:rPr>
          <w:spacing w:val="14"/>
        </w:rPr>
        <w:t xml:space="preserve"> </w:t>
      </w:r>
      <w:r>
        <w:t>хозяйства»,</w:t>
      </w:r>
      <w:r>
        <w:rPr>
          <w:spacing w:val="18"/>
        </w:rPr>
        <w:t xml:space="preserve"> </w:t>
      </w:r>
      <w:r>
        <w:t>«межотраслевой</w:t>
      </w:r>
      <w:r>
        <w:rPr>
          <w:spacing w:val="16"/>
        </w:rPr>
        <w:t xml:space="preserve"> </w:t>
      </w:r>
      <w:r>
        <w:t>комплекс»,</w:t>
      </w:r>
      <w:r>
        <w:rPr>
          <w:spacing w:val="18"/>
        </w:rPr>
        <w:t xml:space="preserve"> </w:t>
      </w:r>
      <w:r>
        <w:t>«сектор</w:t>
      </w:r>
      <w:r>
        <w:rPr>
          <w:spacing w:val="-57"/>
        </w:rPr>
        <w:t xml:space="preserve"> </w:t>
      </w:r>
      <w:r>
        <w:t>экономики»,</w:t>
      </w:r>
      <w:r>
        <w:rPr>
          <w:spacing w:val="15"/>
        </w:rPr>
        <w:t xml:space="preserve"> </w:t>
      </w:r>
      <w:r>
        <w:t>«территория</w:t>
      </w:r>
      <w:r>
        <w:rPr>
          <w:spacing w:val="11"/>
        </w:rPr>
        <w:t xml:space="preserve"> </w:t>
      </w:r>
      <w:r>
        <w:t>опережающего</w:t>
      </w:r>
      <w:r>
        <w:rPr>
          <w:spacing w:val="10"/>
        </w:rPr>
        <w:t xml:space="preserve"> </w:t>
      </w:r>
      <w:r>
        <w:t>развития»,</w:t>
      </w:r>
      <w:r>
        <w:rPr>
          <w:spacing w:val="18"/>
        </w:rPr>
        <w:t xml:space="preserve"> </w:t>
      </w:r>
      <w:r>
        <w:t>«себестоимость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рентабельность</w:t>
      </w:r>
      <w:r>
        <w:rPr>
          <w:spacing w:val="-57"/>
        </w:rPr>
        <w:t xml:space="preserve"> </w:t>
      </w:r>
      <w:r>
        <w:t>производства»,</w:t>
      </w:r>
      <w:r>
        <w:tab/>
        <w:t>«природно-ресурсный</w:t>
      </w:r>
      <w:r>
        <w:tab/>
        <w:t>потенциал»,</w:t>
      </w:r>
      <w:r>
        <w:tab/>
        <w:t>«инфраструктурный</w:t>
      </w:r>
      <w:r>
        <w:tab/>
      </w:r>
      <w:r>
        <w:rPr>
          <w:spacing w:val="-1"/>
        </w:rPr>
        <w:t>комплекс»,</w:t>
      </w:r>
    </w:p>
    <w:p w14:paraId="40C1EC69" w14:textId="77777777" w:rsidR="00E65D0E" w:rsidRDefault="009F5DD6">
      <w:pPr>
        <w:pStyle w:val="a3"/>
        <w:tabs>
          <w:tab w:val="left" w:pos="3746"/>
          <w:tab w:val="left" w:pos="5488"/>
          <w:tab w:val="left" w:pos="7992"/>
          <w:tab w:val="left" w:pos="9254"/>
        </w:tabs>
        <w:spacing w:before="1"/>
        <w:ind w:firstLine="0"/>
      </w:pPr>
      <w:r>
        <w:t>«рекреационное</w:t>
      </w:r>
      <w:r>
        <w:tab/>
        <w:t>хозяйство»,</w:t>
      </w:r>
      <w:r>
        <w:tab/>
        <w:t>«инфраструктура»,</w:t>
      </w:r>
      <w:r>
        <w:tab/>
        <w:t>«сфера</w:t>
      </w:r>
      <w:r>
        <w:tab/>
        <w:t>обслуживания»,</w:t>
      </w:r>
    </w:p>
    <w:p w14:paraId="6A9744CB" w14:textId="77777777" w:rsidR="00E65D0E" w:rsidRDefault="009F5DD6">
      <w:pPr>
        <w:pStyle w:val="a3"/>
        <w:tabs>
          <w:tab w:val="left" w:pos="5297"/>
          <w:tab w:val="left" w:pos="7180"/>
          <w:tab w:val="left" w:pos="8526"/>
        </w:tabs>
        <w:spacing w:before="41" w:line="276" w:lineRule="auto"/>
        <w:ind w:right="247" w:firstLine="0"/>
      </w:pPr>
      <w:r>
        <w:t xml:space="preserve">«агропромышленный  </w:t>
      </w:r>
      <w:r>
        <w:rPr>
          <w:spacing w:val="13"/>
        </w:rPr>
        <w:t xml:space="preserve"> </w:t>
      </w:r>
      <w:r>
        <w:t>комплекс»,</w:t>
      </w:r>
      <w:r>
        <w:tab/>
        <w:t>«химико-лесной</w:t>
      </w:r>
      <w:r>
        <w:tab/>
        <w:t>комплекс»,</w:t>
      </w:r>
      <w:r>
        <w:tab/>
        <w:t>«машиностроительный</w:t>
      </w:r>
      <w:r>
        <w:rPr>
          <w:spacing w:val="-57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«металлургический 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«ТЭК»,для решения учебных и(или)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14:paraId="483718FB" w14:textId="77777777" w:rsidR="00E65D0E" w:rsidRDefault="009F5DD6">
      <w:pPr>
        <w:pStyle w:val="a3"/>
        <w:tabs>
          <w:tab w:val="left" w:pos="4342"/>
          <w:tab w:val="left" w:pos="5736"/>
          <w:tab w:val="left" w:pos="7439"/>
          <w:tab w:val="left" w:pos="8857"/>
        </w:tabs>
        <w:spacing w:before="1" w:line="276" w:lineRule="auto"/>
        <w:ind w:right="368"/>
      </w:pPr>
      <w:r>
        <w:t>характеризовать</w:t>
      </w:r>
      <w:r>
        <w:tab/>
        <w:t>основные</w:t>
      </w:r>
      <w:r>
        <w:tab/>
        <w:t>особенности</w:t>
      </w:r>
      <w:r>
        <w:tab/>
        <w:t>хозяйства</w:t>
      </w:r>
      <w:r>
        <w:tab/>
        <w:t>России;влияние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50"/>
        </w:rPr>
        <w:t xml:space="preserve"> </w:t>
      </w:r>
      <w:r>
        <w:t>положения</w:t>
      </w:r>
      <w:r>
        <w:rPr>
          <w:spacing w:val="50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отраслевой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территориальной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1"/>
        </w:rPr>
        <w:t xml:space="preserve"> </w:t>
      </w:r>
      <w:r>
        <w:t>и регионов</w:t>
      </w:r>
      <w:r>
        <w:rPr>
          <w:spacing w:val="-1"/>
        </w:rPr>
        <w:t xml:space="preserve"> </w:t>
      </w:r>
      <w:r>
        <w:t>России;</w:t>
      </w:r>
    </w:p>
    <w:p w14:paraId="04C62AFB" w14:textId="77777777"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развития(ТОР),Арктическую</w:t>
      </w:r>
      <w:r>
        <w:rPr>
          <w:spacing w:val="1"/>
        </w:rPr>
        <w:t xml:space="preserve"> </w:t>
      </w:r>
      <w:r>
        <w:t>зону и</w:t>
      </w:r>
      <w:r>
        <w:rPr>
          <w:spacing w:val="1"/>
        </w:rPr>
        <w:t xml:space="preserve"> </w:t>
      </w:r>
      <w:r>
        <w:t>зону</w:t>
      </w:r>
      <w:r>
        <w:rPr>
          <w:spacing w:val="-57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14:paraId="416B91D6" w14:textId="77777777" w:rsidR="00E65D0E" w:rsidRDefault="009F5DD6">
      <w:pPr>
        <w:pStyle w:val="a3"/>
        <w:spacing w:before="1" w:line="276" w:lineRule="auto"/>
        <w:ind w:right="257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источников;</w:t>
      </w:r>
    </w:p>
    <w:p w14:paraId="56C6907D" w14:textId="77777777" w:rsidR="00E65D0E" w:rsidRDefault="009F5DD6">
      <w:pPr>
        <w:pStyle w:val="a3"/>
        <w:spacing w:line="276" w:lineRule="auto"/>
        <w:ind w:right="342"/>
      </w:pPr>
      <w:r>
        <w:t>находить,извлекать,интегрировать и интерпретировать информацию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информации(картографические,статистические,текстовые,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2"/>
        </w:rPr>
        <w:t xml:space="preserve"> </w:t>
      </w:r>
      <w:r>
        <w:t>данных)для</w:t>
      </w:r>
      <w:r>
        <w:rPr>
          <w:spacing w:val="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практико-ориентированных</w:t>
      </w:r>
      <w:r>
        <w:rPr>
          <w:spacing w:val="10"/>
        </w:rPr>
        <w:t xml:space="preserve"> </w:t>
      </w:r>
      <w:r>
        <w:t>задач:сравнивать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2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отраслей</w:t>
      </w:r>
      <w:r>
        <w:rPr>
          <w:spacing w:val="-57"/>
        </w:rPr>
        <w:t xml:space="preserve"> </w:t>
      </w:r>
      <w:r>
        <w:t>хозяйства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окружающую</w:t>
      </w:r>
      <w:r>
        <w:rPr>
          <w:spacing w:val="14"/>
        </w:rPr>
        <w:t xml:space="preserve"> </w:t>
      </w:r>
      <w:r>
        <w:t>среду;условия</w:t>
      </w:r>
      <w:r>
        <w:rPr>
          <w:spacing w:val="15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регионов</w:t>
      </w:r>
      <w:r>
        <w:rPr>
          <w:spacing w:val="13"/>
        </w:rPr>
        <w:t xml:space="preserve"> </w:t>
      </w:r>
      <w:r>
        <w:t>страны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энергии(ВИЭ);</w:t>
      </w:r>
    </w:p>
    <w:p w14:paraId="1AA1EBC5" w14:textId="77777777"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-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географические</w:t>
      </w:r>
      <w:r>
        <w:rPr>
          <w:spacing w:val="16"/>
        </w:rPr>
        <w:t xml:space="preserve"> </w:t>
      </w:r>
      <w:r>
        <w:t>объекты,процессы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явления:хозяйство</w:t>
      </w:r>
      <w:r>
        <w:rPr>
          <w:spacing w:val="-57"/>
        </w:rPr>
        <w:t xml:space="preserve"> </w:t>
      </w:r>
      <w:r>
        <w:t>России(состав,отраслевая,функциональная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производства,современные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14:paraId="50DEAEAB" w14:textId="77777777" w:rsidR="00E65D0E" w:rsidRDefault="009F5DD6">
      <w:pPr>
        <w:pStyle w:val="a3"/>
        <w:spacing w:line="276" w:lineRule="auto"/>
        <w:ind w:right="427"/>
      </w:pPr>
      <w:r>
        <w:t>различать</w:t>
      </w:r>
      <w:r>
        <w:rPr>
          <w:spacing w:val="14"/>
        </w:rPr>
        <w:t xml:space="preserve"> </w:t>
      </w:r>
      <w:r>
        <w:t>валовой</w:t>
      </w:r>
      <w:r>
        <w:rPr>
          <w:spacing w:val="13"/>
        </w:rPr>
        <w:t xml:space="preserve"> </w:t>
      </w:r>
      <w:r>
        <w:t>внутренний</w:t>
      </w:r>
      <w:r>
        <w:rPr>
          <w:spacing w:val="11"/>
        </w:rPr>
        <w:t xml:space="preserve"> </w:t>
      </w:r>
      <w:r>
        <w:t>продукт(ВВП),валовой</w:t>
      </w:r>
      <w:r>
        <w:rPr>
          <w:spacing w:val="13"/>
        </w:rPr>
        <w:t xml:space="preserve"> </w:t>
      </w:r>
      <w:r>
        <w:t>региональный</w:t>
      </w:r>
      <w:r>
        <w:rPr>
          <w:spacing w:val="10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(ВРП)и индекс человеческого развития(ИЧР)как показатели уровня развития страны и её</w:t>
      </w:r>
      <w:r>
        <w:rPr>
          <w:spacing w:val="-57"/>
        </w:rPr>
        <w:t xml:space="preserve"> </w:t>
      </w:r>
      <w:r>
        <w:t>регионов;</w:t>
      </w:r>
    </w:p>
    <w:p w14:paraId="09DFC89D" w14:textId="77777777" w:rsidR="00E65D0E" w:rsidRDefault="009F5DD6">
      <w:pPr>
        <w:pStyle w:val="a3"/>
        <w:spacing w:line="276" w:lineRule="auto"/>
        <w:ind w:left="2251" w:right="263" w:firstLine="0"/>
      </w:pPr>
      <w:r>
        <w:t>различать природно-ресурсный,человеческий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транспорта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работы:грузооборот</w:t>
      </w:r>
      <w:r>
        <w:rPr>
          <w:spacing w:val="21"/>
        </w:rPr>
        <w:t xml:space="preserve"> </w:t>
      </w:r>
      <w:r>
        <w:t>и</w:t>
      </w:r>
    </w:p>
    <w:p w14:paraId="691FF77D" w14:textId="77777777" w:rsidR="00E65D0E" w:rsidRDefault="009F5DD6">
      <w:pPr>
        <w:pStyle w:val="a3"/>
        <w:spacing w:before="1"/>
        <w:ind w:firstLine="0"/>
      </w:pPr>
      <w:r>
        <w:t>пассажирооборот;</w:t>
      </w:r>
    </w:p>
    <w:p w14:paraId="0A66690E" w14:textId="77777777" w:rsidR="00E65D0E" w:rsidRDefault="009F5DD6">
      <w:pPr>
        <w:pStyle w:val="a3"/>
        <w:tabs>
          <w:tab w:val="left" w:pos="3617"/>
          <w:tab w:val="left" w:pos="4056"/>
          <w:tab w:val="left" w:pos="4812"/>
          <w:tab w:val="left" w:pos="6281"/>
          <w:tab w:val="left" w:pos="7236"/>
          <w:tab w:val="left" w:pos="7569"/>
          <w:tab w:val="left" w:pos="8538"/>
          <w:tab w:val="left" w:pos="9979"/>
        </w:tabs>
        <w:spacing w:before="41" w:line="276" w:lineRule="auto"/>
        <w:ind w:right="267"/>
      </w:pPr>
      <w:r>
        <w:t>показывать</w:t>
      </w:r>
      <w:r>
        <w:tab/>
        <w:t>на</w:t>
      </w:r>
      <w:r>
        <w:tab/>
        <w:t>карте</w:t>
      </w:r>
      <w:r>
        <w:tab/>
        <w:t>крупнейшие</w:t>
      </w:r>
      <w:r>
        <w:tab/>
        <w:t>центры</w:t>
      </w:r>
      <w:r>
        <w:tab/>
        <w:t>и</w:t>
      </w:r>
      <w:r>
        <w:tab/>
        <w:t>районы</w:t>
      </w:r>
      <w:r>
        <w:tab/>
        <w:t>размещения</w:t>
      </w:r>
      <w:r>
        <w:tab/>
      </w:r>
      <w:r>
        <w:rPr>
          <w:spacing w:val="-1"/>
        </w:rPr>
        <w:t>отраслей</w:t>
      </w:r>
      <w:r>
        <w:rPr>
          <w:spacing w:val="-57"/>
        </w:rPr>
        <w:t xml:space="preserve"> </w:t>
      </w:r>
      <w:r>
        <w:t>промышленности,транспортные</w:t>
      </w:r>
      <w:r>
        <w:rPr>
          <w:spacing w:val="11"/>
        </w:rPr>
        <w:t xml:space="preserve"> </w:t>
      </w:r>
      <w:r>
        <w:t>магистрали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центры,районы</w:t>
      </w:r>
      <w:r>
        <w:rPr>
          <w:spacing w:val="10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хозяйства;</w:t>
      </w:r>
    </w:p>
    <w:p w14:paraId="15D8EE1E" w14:textId="77777777" w:rsidR="00E65D0E" w:rsidRDefault="009F5DD6">
      <w:pPr>
        <w:pStyle w:val="a3"/>
        <w:tabs>
          <w:tab w:val="left" w:pos="2886"/>
          <w:tab w:val="left" w:pos="4001"/>
          <w:tab w:val="left" w:pos="4370"/>
          <w:tab w:val="left" w:pos="7466"/>
          <w:tab w:val="left" w:pos="9362"/>
        </w:tabs>
        <w:spacing w:line="276" w:lineRule="auto"/>
        <w:ind w:right="258"/>
      </w:pPr>
      <w:r>
        <w:t>использовать</w:t>
      </w:r>
      <w:r>
        <w:rPr>
          <w:spacing w:val="47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факторах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условиях</w:t>
      </w:r>
      <w:r>
        <w:rPr>
          <w:spacing w:val="45"/>
        </w:rPr>
        <w:t xml:space="preserve"> </w:t>
      </w:r>
      <w:r>
        <w:t>размещения</w:t>
      </w:r>
      <w:r>
        <w:rPr>
          <w:spacing w:val="45"/>
        </w:rPr>
        <w:t xml:space="preserve"> </w:t>
      </w:r>
      <w:r>
        <w:t>хозяйства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различных</w:t>
      </w:r>
      <w:r>
        <w:tab/>
        <w:t>учебных</w:t>
      </w:r>
      <w:r>
        <w:tab/>
        <w:t>и</w:t>
      </w:r>
      <w:r>
        <w:tab/>
        <w:t>практико-ориентированных</w:t>
      </w:r>
      <w:r>
        <w:tab/>
        <w:t>задач:объяснять</w:t>
      </w:r>
      <w:r>
        <w:tab/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территориальной</w:t>
      </w:r>
      <w:r>
        <w:rPr>
          <w:spacing w:val="52"/>
        </w:rPr>
        <w:t xml:space="preserve"> </w:t>
      </w:r>
      <w:r>
        <w:t>структуры</w:t>
      </w:r>
      <w:r>
        <w:rPr>
          <w:spacing w:val="51"/>
        </w:rPr>
        <w:t xml:space="preserve"> </w:t>
      </w:r>
      <w:r>
        <w:t>хозяйства</w:t>
      </w:r>
      <w:r>
        <w:rPr>
          <w:spacing w:val="51"/>
        </w:rPr>
        <w:t xml:space="preserve"> </w:t>
      </w:r>
      <w:r>
        <w:t>России,регионов,размещения</w:t>
      </w:r>
    </w:p>
    <w:p w14:paraId="3E33B8E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4A7FF7" w14:textId="77777777" w:rsidR="00E65D0E" w:rsidRDefault="009F5DD6">
      <w:pPr>
        <w:pStyle w:val="a3"/>
        <w:spacing w:before="67" w:line="278" w:lineRule="auto"/>
        <w:ind w:firstLine="0"/>
      </w:pPr>
      <w:r>
        <w:t>отдельных</w:t>
      </w:r>
      <w:r>
        <w:rPr>
          <w:spacing w:val="40"/>
        </w:rPr>
        <w:t xml:space="preserve"> </w:t>
      </w:r>
      <w:r>
        <w:t>предприятий;оценивать</w:t>
      </w:r>
      <w:r>
        <w:rPr>
          <w:spacing w:val="41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отдельных</w:t>
      </w:r>
      <w:r>
        <w:rPr>
          <w:spacing w:val="40"/>
        </w:rPr>
        <w:t xml:space="preserve"> </w:t>
      </w:r>
      <w:r>
        <w:t>территорий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предприятий</w:t>
      </w:r>
      <w:r>
        <w:rPr>
          <w:spacing w:val="-3"/>
        </w:rPr>
        <w:t xml:space="preserve"> </w:t>
      </w:r>
      <w:r>
        <w:t>и различных</w:t>
      </w:r>
      <w:r>
        <w:rPr>
          <w:spacing w:val="1"/>
        </w:rPr>
        <w:t xml:space="preserve"> </w:t>
      </w:r>
      <w:r>
        <w:t>производств;</w:t>
      </w:r>
    </w:p>
    <w:p w14:paraId="021C0A17" w14:textId="77777777" w:rsidR="00E65D0E" w:rsidRDefault="009F5DD6">
      <w:pPr>
        <w:pStyle w:val="a3"/>
        <w:spacing w:line="276" w:lineRule="auto"/>
        <w:ind w:right="259"/>
      </w:pPr>
      <w:r>
        <w:t>использовать знания об особенностях компонентов природы России и её отдельных</w:t>
      </w:r>
      <w:r>
        <w:rPr>
          <w:spacing w:val="-57"/>
        </w:rPr>
        <w:t xml:space="preserve"> </w:t>
      </w:r>
      <w:r>
        <w:t>территорий;об</w:t>
      </w:r>
      <w:r>
        <w:rPr>
          <w:spacing w:val="14"/>
        </w:rPr>
        <w:t xml:space="preserve"> </w:t>
      </w:r>
      <w:r>
        <w:t>особенностях</w:t>
      </w:r>
      <w:r>
        <w:rPr>
          <w:spacing w:val="17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2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контексте</w:t>
      </w:r>
      <w:r>
        <w:rPr>
          <w:spacing w:val="30"/>
        </w:rPr>
        <w:t xml:space="preserve"> </w:t>
      </w:r>
      <w:r>
        <w:t>реальной</w:t>
      </w:r>
      <w:r>
        <w:rPr>
          <w:spacing w:val="32"/>
        </w:rPr>
        <w:t xml:space="preserve"> </w:t>
      </w:r>
      <w:r>
        <w:t>жизни:</w:t>
      </w:r>
      <w:r>
        <w:rPr>
          <w:spacing w:val="-57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реализуемые</w:t>
      </w:r>
      <w:r>
        <w:rPr>
          <w:spacing w:val="9"/>
        </w:rPr>
        <w:t xml:space="preserve"> </w:t>
      </w:r>
      <w:r>
        <w:t>проекты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созданию</w:t>
      </w:r>
      <w:r>
        <w:rPr>
          <w:spacing w:val="6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производств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безопасности;</w:t>
      </w:r>
    </w:p>
    <w:p w14:paraId="08BBC24A" w14:textId="77777777" w:rsidR="00E65D0E" w:rsidRDefault="009F5DD6">
      <w:pPr>
        <w:pStyle w:val="a3"/>
        <w:tabs>
          <w:tab w:val="left" w:pos="9026"/>
        </w:tabs>
        <w:spacing w:line="276" w:lineRule="auto"/>
        <w:ind w:right="368"/>
      </w:pPr>
      <w:r>
        <w:t>критически</w:t>
      </w:r>
      <w:r>
        <w:rPr>
          <w:spacing w:val="30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финансовые</w:t>
      </w:r>
      <w:r>
        <w:rPr>
          <w:spacing w:val="30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жизнедеятельности</w:t>
      </w:r>
      <w:r>
        <w:rPr>
          <w:spacing w:val="31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природные,социальные,политические,технологические,экологические</w:t>
      </w:r>
      <w:r>
        <w:tab/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14:paraId="261951A0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11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географического</w:t>
      </w:r>
      <w:r>
        <w:rPr>
          <w:spacing w:val="9"/>
        </w:rPr>
        <w:t xml:space="preserve"> </w:t>
      </w:r>
      <w:r>
        <w:t>положения</w:t>
      </w:r>
      <w:r>
        <w:rPr>
          <w:spacing w:val="9"/>
        </w:rPr>
        <w:t xml:space="preserve"> </w:t>
      </w:r>
      <w:r>
        <w:t>отдельных</w:t>
      </w:r>
      <w:r>
        <w:rPr>
          <w:spacing w:val="11"/>
        </w:rPr>
        <w:t xml:space="preserve"> </w:t>
      </w:r>
      <w:r>
        <w:t>регионов</w:t>
      </w:r>
      <w:r>
        <w:rPr>
          <w:spacing w:val="9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особенности природы,жизнь и</w:t>
      </w:r>
      <w:r>
        <w:rPr>
          <w:spacing w:val="-3"/>
        </w:rPr>
        <w:t xml:space="preserve"> </w:t>
      </w:r>
      <w:r>
        <w:t>хозяйственную деятельность</w:t>
      </w:r>
      <w:r>
        <w:rPr>
          <w:spacing w:val="1"/>
        </w:rPr>
        <w:t xml:space="preserve"> </w:t>
      </w:r>
      <w:r>
        <w:t>населения;</w:t>
      </w:r>
    </w:p>
    <w:p w14:paraId="345D2F33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52"/>
        </w:rPr>
        <w:t xml:space="preserve"> </w:t>
      </w:r>
      <w:r>
        <w:t>географические</w:t>
      </w:r>
      <w:r>
        <w:rPr>
          <w:spacing w:val="51"/>
        </w:rPr>
        <w:t xml:space="preserve"> </w:t>
      </w:r>
      <w:r>
        <w:t>различия</w:t>
      </w:r>
      <w:r>
        <w:rPr>
          <w:spacing w:val="52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хозяйства</w:t>
      </w:r>
      <w:r>
        <w:rPr>
          <w:spacing w:val="51"/>
        </w:rPr>
        <w:t xml:space="preserve"> </w:t>
      </w:r>
      <w:r>
        <w:t>территорий</w:t>
      </w:r>
      <w:r>
        <w:rPr>
          <w:spacing w:val="52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14:paraId="75E87813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25"/>
        </w:rPr>
        <w:t xml:space="preserve"> </w:t>
      </w:r>
      <w:r>
        <w:t>географическое</w:t>
      </w:r>
      <w:r>
        <w:rPr>
          <w:spacing w:val="23"/>
        </w:rPr>
        <w:t xml:space="preserve"> </w:t>
      </w:r>
      <w:r>
        <w:t>положение,географические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потенциала,населения и хозяйства</w:t>
      </w:r>
      <w:r>
        <w:rPr>
          <w:spacing w:val="-5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14:paraId="72537077" w14:textId="77777777" w:rsidR="00E65D0E" w:rsidRDefault="009F5DD6">
      <w:pPr>
        <w:pStyle w:val="a3"/>
        <w:spacing w:line="276" w:lineRule="auto"/>
        <w:ind w:right="263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8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местности,региона,страны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целом,о</w:t>
      </w:r>
      <w:r>
        <w:rPr>
          <w:spacing w:val="1"/>
        </w:rPr>
        <w:t xml:space="preserve"> </w:t>
      </w:r>
      <w:r>
        <w:t>динамике,уровне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России,месте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мире;</w:t>
      </w:r>
    </w:p>
    <w:p w14:paraId="060E7BB2" w14:textId="77777777" w:rsidR="00E65D0E" w:rsidRDefault="009F5DD6">
      <w:pPr>
        <w:pStyle w:val="a3"/>
        <w:spacing w:line="278" w:lineRule="auto"/>
      </w:pP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объектов</w:t>
      </w:r>
      <w:r>
        <w:rPr>
          <w:spacing w:val="8"/>
        </w:rPr>
        <w:t xml:space="preserve"> </w:t>
      </w:r>
      <w:r>
        <w:t>Всемирного</w:t>
      </w:r>
      <w:r>
        <w:rPr>
          <w:spacing w:val="8"/>
        </w:rPr>
        <w:t xml:space="preserve"> </w:t>
      </w:r>
      <w:r>
        <w:t>наследия</w:t>
      </w:r>
      <w:r>
        <w:rPr>
          <w:spacing w:val="8"/>
        </w:rPr>
        <w:t xml:space="preserve"> </w:t>
      </w:r>
      <w:r>
        <w:t>ЮНЕСКО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описывать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14:paraId="74AC15E1" w14:textId="77777777" w:rsidR="00E65D0E" w:rsidRDefault="009F5DD6">
      <w:pPr>
        <w:pStyle w:val="a3"/>
        <w:spacing w:line="272" w:lineRule="exact"/>
        <w:ind w:left="2251" w:firstLine="0"/>
      </w:pPr>
      <w:r>
        <w:t>характеризовать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</w:t>
      </w:r>
    </w:p>
    <w:p w14:paraId="08D05E1D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3" w:line="550" w:lineRule="atLeast"/>
        <w:ind w:left="2251" w:right="5598" w:firstLine="0"/>
        <w:rPr>
          <w:sz w:val="24"/>
        </w:rPr>
      </w:pPr>
      <w:r>
        <w:rPr>
          <w:sz w:val="24"/>
        </w:rPr>
        <w:t>ФИЗИКА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14:paraId="3CB73E4D" w14:textId="77777777" w:rsidR="00E65D0E" w:rsidRDefault="009F5DD6">
      <w:pPr>
        <w:pStyle w:val="a3"/>
        <w:tabs>
          <w:tab w:val="left" w:pos="3903"/>
          <w:tab w:val="left" w:pos="5448"/>
          <w:tab w:val="left" w:pos="6086"/>
          <w:tab w:val="left" w:pos="7206"/>
          <w:tab w:val="left" w:pos="8772"/>
          <w:tab w:val="left" w:pos="9396"/>
        </w:tabs>
        <w:spacing w:before="47" w:line="276" w:lineRule="auto"/>
        <w:ind w:right="261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физике</w:t>
      </w:r>
      <w:r>
        <w:tab/>
        <w:t>направлено</w:t>
      </w:r>
      <w:r>
        <w:tab/>
        <w:t>на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деятельностной</w:t>
      </w:r>
      <w:r>
        <w:rPr>
          <w:spacing w:val="2"/>
        </w:rPr>
        <w:t xml:space="preserve"> </w:t>
      </w:r>
      <w:r>
        <w:t>основе.В ней</w:t>
      </w:r>
      <w:r>
        <w:rPr>
          <w:spacing w:val="4"/>
        </w:rPr>
        <w:t xml:space="preserve"> </w:t>
      </w:r>
      <w:r>
        <w:t>учитываются</w:t>
      </w:r>
      <w:r>
        <w:rPr>
          <w:spacing w:val="2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ФГОС</w:t>
      </w:r>
      <w:r>
        <w:rPr>
          <w:spacing w:val="11"/>
        </w:rPr>
        <w:t xml:space="preserve"> </w:t>
      </w:r>
      <w:r>
        <w:t>ООО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планируемым</w:t>
      </w:r>
      <w:r>
        <w:rPr>
          <w:spacing w:val="9"/>
        </w:rPr>
        <w:t xml:space="preserve"> </w:t>
      </w:r>
      <w:r>
        <w:t>личностным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метапредметным</w:t>
      </w:r>
      <w:r>
        <w:rPr>
          <w:spacing w:val="9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обучения,а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межпредметные</w:t>
      </w:r>
      <w:r>
        <w:rPr>
          <w:spacing w:val="5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естественно­научных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5CDDD98D" w14:textId="77777777" w:rsidR="00E65D0E" w:rsidRDefault="009F5DD6">
      <w:pPr>
        <w:pStyle w:val="a3"/>
        <w:spacing w:before="2" w:line="276" w:lineRule="auto"/>
      </w:pPr>
      <w:r>
        <w:t>В</w:t>
      </w:r>
      <w:r>
        <w:rPr>
          <w:spacing w:val="22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физике</w:t>
      </w:r>
      <w:r>
        <w:rPr>
          <w:spacing w:val="24"/>
        </w:rPr>
        <w:t xml:space="preserve"> </w:t>
      </w:r>
      <w:r>
        <w:t>определяются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физики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образования,планируемые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личностные,метапредметные,предметные(на базовом уровне).</w:t>
      </w:r>
    </w:p>
    <w:p w14:paraId="45EFDE4C" w14:textId="77777777" w:rsidR="00E65D0E" w:rsidRDefault="009F5DD6">
      <w:pPr>
        <w:pStyle w:val="a3"/>
        <w:tabs>
          <w:tab w:val="left" w:pos="3027"/>
          <w:tab w:val="left" w:pos="3497"/>
          <w:tab w:val="left" w:pos="4423"/>
          <w:tab w:val="left" w:pos="5567"/>
          <w:tab w:val="left" w:pos="6681"/>
          <w:tab w:val="left" w:pos="7109"/>
          <w:tab w:val="left" w:pos="8558"/>
          <w:tab w:val="left" w:pos="8925"/>
          <w:tab w:val="left" w:pos="9716"/>
        </w:tabs>
        <w:spacing w:before="1" w:line="276" w:lineRule="auto"/>
        <w:ind w:right="257"/>
      </w:pPr>
      <w:r>
        <w:t>Программа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физике</w:t>
      </w:r>
      <w:r>
        <w:rPr>
          <w:spacing w:val="25"/>
        </w:rPr>
        <w:t xml:space="preserve"> </w:t>
      </w:r>
      <w:r>
        <w:t>устанавливает</w:t>
      </w:r>
      <w:r>
        <w:rPr>
          <w:spacing w:val="27"/>
        </w:rPr>
        <w:t xml:space="preserve"> </w:t>
      </w:r>
      <w:r>
        <w:t>распределение</w:t>
      </w:r>
      <w:r>
        <w:rPr>
          <w:spacing w:val="28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 xml:space="preserve">обучения(по  </w:t>
      </w:r>
      <w:r>
        <w:rPr>
          <w:spacing w:val="13"/>
        </w:rPr>
        <w:t xml:space="preserve"> </w:t>
      </w:r>
      <w:r>
        <w:t xml:space="preserve">классам),предлагает  </w:t>
      </w:r>
      <w:r>
        <w:rPr>
          <w:spacing w:val="14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rPr>
          <w:spacing w:val="17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tab/>
        <w:t>на</w:t>
      </w:r>
      <w:r>
        <w:tab/>
        <w:t>логике</w:t>
      </w:r>
      <w:r>
        <w:tab/>
        <w:t>развития</w:t>
      </w:r>
      <w:r>
        <w:tab/>
        <w:t>предметного</w:t>
      </w:r>
      <w:r>
        <w:tab/>
        <w:t>содержания</w:t>
      </w:r>
      <w:r>
        <w:tab/>
        <w:t>и</w:t>
      </w:r>
      <w:r>
        <w:tab/>
        <w:t>учёте</w:t>
      </w:r>
      <w:r>
        <w:tab/>
        <w:t>возрастных</w:t>
      </w:r>
      <w:r>
        <w:rPr>
          <w:spacing w:val="-57"/>
        </w:rPr>
        <w:t xml:space="preserve"> </w:t>
      </w:r>
      <w:r>
        <w:t>особенностей обучающихся.</w:t>
      </w:r>
    </w:p>
    <w:p w14:paraId="1E2FEEEA" w14:textId="77777777" w:rsidR="00E65D0E" w:rsidRDefault="009F5DD6">
      <w:pPr>
        <w:pStyle w:val="a3"/>
        <w:spacing w:line="276" w:lineRule="auto"/>
        <w:ind w:right="352"/>
      </w:pPr>
      <w:r>
        <w:t>Курс</w:t>
      </w:r>
      <w:r>
        <w:rPr>
          <w:spacing w:val="16"/>
        </w:rPr>
        <w:t xml:space="preserve"> </w:t>
      </w:r>
      <w:r>
        <w:t>физики–</w:t>
      </w:r>
      <w:r>
        <w:rPr>
          <w:spacing w:val="-2"/>
        </w:rPr>
        <w:t xml:space="preserve"> </w:t>
      </w:r>
      <w:r>
        <w:t>системообразующий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естественно­научных</w:t>
      </w:r>
      <w:r>
        <w:rPr>
          <w:spacing w:val="21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поскольку</w:t>
      </w:r>
      <w:r>
        <w:rPr>
          <w:spacing w:val="26"/>
        </w:rPr>
        <w:t xml:space="preserve"> </w:t>
      </w:r>
      <w:r>
        <w:t>физические</w:t>
      </w:r>
      <w:r>
        <w:rPr>
          <w:spacing w:val="30"/>
        </w:rPr>
        <w:t xml:space="preserve"> </w:t>
      </w:r>
      <w:r>
        <w:t>законы</w:t>
      </w:r>
      <w:r>
        <w:rPr>
          <w:spacing w:val="34"/>
        </w:rPr>
        <w:t xml:space="preserve"> </w:t>
      </w:r>
      <w:r>
        <w:t>лежат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явлений,изучаемых</w:t>
      </w:r>
      <w:r>
        <w:rPr>
          <w:spacing w:val="33"/>
        </w:rPr>
        <w:t xml:space="preserve"> </w:t>
      </w:r>
      <w:r>
        <w:t>химией,</w:t>
      </w:r>
      <w:r>
        <w:rPr>
          <w:spacing w:val="-57"/>
        </w:rPr>
        <w:t xml:space="preserve"> </w:t>
      </w:r>
      <w:r>
        <w:t>биологией,астрономией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географией.Физика– это</w:t>
      </w:r>
      <w:r>
        <w:rPr>
          <w:spacing w:val="1"/>
        </w:rPr>
        <w:t xml:space="preserve"> </w:t>
      </w:r>
      <w:r>
        <w:t>предмет,который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вносит</w:t>
      </w:r>
      <w:r>
        <w:rPr>
          <w:spacing w:val="23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вклад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естественно­научную</w:t>
      </w:r>
      <w:r>
        <w:rPr>
          <w:spacing w:val="25"/>
        </w:rPr>
        <w:t xml:space="preserve"> </w:t>
      </w:r>
      <w:r>
        <w:t>картину</w:t>
      </w:r>
      <w:r>
        <w:rPr>
          <w:spacing w:val="17"/>
        </w:rPr>
        <w:t xml:space="preserve"> </w:t>
      </w:r>
      <w:r>
        <w:t>мира,но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способа</w:t>
      </w:r>
      <w:r>
        <w:rPr>
          <w:spacing w:val="-5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достоверных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мире.Наконец,физика–</w:t>
      </w:r>
      <w:r>
        <w:rPr>
          <w:spacing w:val="-1"/>
        </w:rPr>
        <w:t xml:space="preserve"> </w:t>
      </w:r>
      <w:r>
        <w:t>это</w:t>
      </w:r>
      <w:r>
        <w:rPr>
          <w:spacing w:val="7"/>
        </w:rPr>
        <w:t xml:space="preserve"> </w:t>
      </w:r>
      <w:r>
        <w:t>предмет,который</w:t>
      </w:r>
      <w:r>
        <w:rPr>
          <w:spacing w:val="8"/>
        </w:rPr>
        <w:t xml:space="preserve"> </w:t>
      </w:r>
      <w:r>
        <w:t>наряду</w:t>
      </w:r>
      <w:r>
        <w:rPr>
          <w:spacing w:val="3"/>
        </w:rPr>
        <w:t xml:space="preserve"> </w:t>
      </w:r>
      <w:r>
        <w:t>с</w:t>
      </w:r>
    </w:p>
    <w:p w14:paraId="2FED50A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3C5270" w14:textId="77777777" w:rsidR="00E65D0E" w:rsidRDefault="009F5DD6">
      <w:pPr>
        <w:pStyle w:val="a3"/>
        <w:spacing w:before="67" w:line="276" w:lineRule="auto"/>
        <w:ind w:right="262" w:firstLine="0"/>
        <w:jc w:val="both"/>
      </w:pPr>
      <w:r>
        <w:t>другими естественно­научными предметами должен дать обучающимся представление об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знания.</w:t>
      </w:r>
    </w:p>
    <w:p w14:paraId="2B3373DF" w14:textId="77777777" w:rsidR="00E65D0E" w:rsidRDefault="009F5DD6">
      <w:pPr>
        <w:pStyle w:val="a3"/>
        <w:tabs>
          <w:tab w:val="left" w:pos="2673"/>
          <w:tab w:val="left" w:pos="3541"/>
          <w:tab w:val="left" w:pos="4105"/>
          <w:tab w:val="left" w:pos="5688"/>
          <w:tab w:val="left" w:pos="7173"/>
          <w:tab w:val="left" w:pos="7514"/>
          <w:tab w:val="left" w:pos="8967"/>
        </w:tabs>
        <w:spacing w:before="1" w:line="276" w:lineRule="auto"/>
        <w:ind w:right="260"/>
      </w:pPr>
      <w:r>
        <w:t>Одна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главных</w:t>
      </w:r>
      <w:r>
        <w:rPr>
          <w:spacing w:val="23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структуре</w:t>
      </w:r>
      <w:r>
        <w:rPr>
          <w:spacing w:val="22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состоит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формировании</w:t>
      </w:r>
      <w:r>
        <w:rPr>
          <w:spacing w:val="3"/>
        </w:rPr>
        <w:t xml:space="preserve"> </w:t>
      </w:r>
      <w:r>
        <w:t>естественно­научной</w:t>
      </w:r>
      <w:r>
        <w:rPr>
          <w:spacing w:val="6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науке</w:t>
      </w:r>
      <w:r>
        <w:rPr>
          <w:spacing w:val="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массы</w:t>
      </w:r>
      <w:r>
        <w:rPr>
          <w:spacing w:val="6"/>
        </w:rPr>
        <w:t xml:space="preserve"> </w:t>
      </w:r>
      <w:r>
        <w:t>обучающихся,которые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дальнейшем</w:t>
      </w:r>
      <w:r>
        <w:rPr>
          <w:spacing w:val="7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заняты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самых</w:t>
      </w:r>
      <w:r>
        <w:rPr>
          <w:spacing w:val="10"/>
        </w:rPr>
        <w:t xml:space="preserve"> </w:t>
      </w:r>
      <w:r>
        <w:t>разнообразных</w:t>
      </w:r>
      <w:r>
        <w:rPr>
          <w:spacing w:val="9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деятельности.Но</w:t>
      </w:r>
      <w:r>
        <w:rPr>
          <w:spacing w:val="3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важной</w:t>
      </w:r>
      <w:r>
        <w:rPr>
          <w:spacing w:val="8"/>
        </w:rPr>
        <w:t xml:space="preserve"> </w:t>
      </w:r>
      <w:r>
        <w:t>задачей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выявление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молодых</w:t>
      </w:r>
      <w:r>
        <w:tab/>
        <w:t>людей</w:t>
      </w:r>
      <w:r>
        <w:tab/>
        <w:t>для</w:t>
      </w:r>
      <w:r>
        <w:tab/>
        <w:t>продолжения</w:t>
      </w:r>
      <w:r>
        <w:tab/>
        <w:t>образования</w:t>
      </w:r>
      <w:r>
        <w:tab/>
        <w:t>и</w:t>
      </w:r>
      <w:r>
        <w:tab/>
        <w:t>дальнейшей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естественно­научных</w:t>
      </w:r>
      <w:r>
        <w:rPr>
          <w:spacing w:val="2"/>
        </w:rPr>
        <w:t xml:space="preserve"> </w:t>
      </w:r>
      <w:r>
        <w:t>исследований и</w:t>
      </w:r>
      <w:r>
        <w:rPr>
          <w:spacing w:val="2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-57"/>
        </w:rPr>
        <w:t xml:space="preserve"> </w:t>
      </w:r>
      <w:r>
        <w:t>Согласно</w:t>
      </w:r>
      <w:r>
        <w:rPr>
          <w:spacing w:val="36"/>
        </w:rPr>
        <w:t xml:space="preserve"> </w:t>
      </w:r>
      <w:r>
        <w:t>принятому</w:t>
      </w:r>
      <w:r>
        <w:rPr>
          <w:spacing w:val="2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международном</w:t>
      </w:r>
      <w:r>
        <w:rPr>
          <w:spacing w:val="36"/>
        </w:rPr>
        <w:t xml:space="preserve"> </w:t>
      </w:r>
      <w:r>
        <w:t>сообществе</w:t>
      </w:r>
      <w:r>
        <w:rPr>
          <w:spacing w:val="36"/>
        </w:rPr>
        <w:t xml:space="preserve"> </w:t>
      </w:r>
      <w:r>
        <w:t>определению,</w:t>
      </w:r>
      <w:r>
        <w:rPr>
          <w:spacing w:val="37"/>
        </w:rPr>
        <w:t xml:space="preserve"> </w:t>
      </w:r>
      <w:r>
        <w:t>«Естественно­научная</w:t>
      </w:r>
      <w:r>
        <w:rPr>
          <w:spacing w:val="-57"/>
        </w:rPr>
        <w:t xml:space="preserve"> </w:t>
      </w:r>
      <w:r>
        <w:t>грамотность– 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 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3"/>
        </w:rPr>
        <w:t xml:space="preserve"> </w:t>
      </w:r>
      <w:r>
        <w:t>значимым</w:t>
      </w:r>
      <w:r>
        <w:rPr>
          <w:spacing w:val="13"/>
        </w:rPr>
        <w:t xml:space="preserve"> </w:t>
      </w:r>
      <w:r>
        <w:t>вопросам,связанным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естественными</w:t>
      </w:r>
      <w:r>
        <w:rPr>
          <w:spacing w:val="14"/>
        </w:rPr>
        <w:t xml:space="preserve"> </w:t>
      </w:r>
      <w:r>
        <w:t>науками,и</w:t>
      </w:r>
      <w:r>
        <w:rPr>
          <w:spacing w:val="14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интересоваться</w:t>
      </w:r>
      <w:r>
        <w:rPr>
          <w:spacing w:val="23"/>
        </w:rPr>
        <w:t xml:space="preserve"> </w:t>
      </w:r>
      <w:r>
        <w:t>естественно­научными</w:t>
      </w:r>
      <w:r>
        <w:rPr>
          <w:spacing w:val="24"/>
        </w:rPr>
        <w:t xml:space="preserve"> </w:t>
      </w:r>
      <w:r>
        <w:t>идеями.Научно</w:t>
      </w:r>
      <w:r>
        <w:rPr>
          <w:spacing w:val="23"/>
        </w:rPr>
        <w:t xml:space="preserve"> </w:t>
      </w:r>
      <w:r>
        <w:t>грамотный</w:t>
      </w:r>
      <w:r>
        <w:rPr>
          <w:spacing w:val="23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аргументированном</w:t>
      </w:r>
      <w:r>
        <w:rPr>
          <w:spacing w:val="7"/>
        </w:rPr>
        <w:t xml:space="preserve"> </w:t>
      </w:r>
      <w:r>
        <w:t>обсуждении</w:t>
      </w:r>
      <w:r>
        <w:rPr>
          <w:spacing w:val="6"/>
        </w:rPr>
        <w:t xml:space="preserve"> </w:t>
      </w:r>
      <w:r>
        <w:t>проблем,относящихся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</w:t>
      </w:r>
      <w:r>
        <w:rPr>
          <w:spacing w:val="-2"/>
        </w:rPr>
        <w:t xml:space="preserve"> </w:t>
      </w:r>
      <w:r>
        <w:t>и технологиям,что</w:t>
      </w:r>
      <w:r>
        <w:rPr>
          <w:spacing w:val="-1"/>
        </w:rPr>
        <w:t xml:space="preserve"> </w:t>
      </w:r>
      <w:r>
        <w:t>требует от него следующих</w:t>
      </w:r>
      <w:r>
        <w:rPr>
          <w:spacing w:val="1"/>
        </w:rPr>
        <w:t xml:space="preserve"> </w:t>
      </w:r>
      <w:r>
        <w:t>компетентностей:</w:t>
      </w:r>
    </w:p>
    <w:p w14:paraId="6FF0FC0A" w14:textId="77777777" w:rsidR="00E65D0E" w:rsidRDefault="009F5DD6">
      <w:pPr>
        <w:pStyle w:val="a3"/>
        <w:tabs>
          <w:tab w:val="left" w:pos="3205"/>
          <w:tab w:val="left" w:pos="4476"/>
          <w:tab w:val="left" w:pos="6627"/>
          <w:tab w:val="left" w:pos="6987"/>
          <w:tab w:val="left" w:pos="8198"/>
          <w:tab w:val="left" w:pos="9719"/>
        </w:tabs>
        <w:spacing w:before="1" w:line="276" w:lineRule="auto"/>
        <w:ind w:right="500"/>
      </w:pPr>
      <w:r>
        <w:t>научно</w:t>
      </w:r>
      <w:r>
        <w:tab/>
        <w:t>объяснять</w:t>
      </w:r>
      <w:r>
        <w:tab/>
        <w:t>явления,оценивать</w:t>
      </w:r>
      <w:r>
        <w:tab/>
        <w:t>и</w:t>
      </w:r>
      <w:r>
        <w:tab/>
        <w:t>понимать</w:t>
      </w:r>
      <w:r>
        <w:tab/>
        <w:t>особенности</w:t>
      </w:r>
      <w:r>
        <w:tab/>
      </w:r>
      <w:r>
        <w:rPr>
          <w:spacing w:val="-2"/>
        </w:rPr>
        <w:t>научного</w:t>
      </w:r>
      <w:r>
        <w:rPr>
          <w:spacing w:val="-57"/>
        </w:rPr>
        <w:t xml:space="preserve"> </w:t>
      </w:r>
      <w:r>
        <w:t>исследования;</w:t>
      </w:r>
    </w:p>
    <w:p w14:paraId="0B01F729" w14:textId="77777777" w:rsidR="00E65D0E" w:rsidRDefault="009F5DD6">
      <w:pPr>
        <w:pStyle w:val="a3"/>
        <w:spacing w:before="1" w:line="276" w:lineRule="auto"/>
      </w:pPr>
      <w:r>
        <w:t>интерпретировать</w:t>
      </w:r>
      <w:r>
        <w:rPr>
          <w:spacing w:val="38"/>
        </w:rPr>
        <w:t xml:space="preserve"> </w:t>
      </w:r>
      <w:r>
        <w:t>данные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научные</w:t>
      </w:r>
      <w:r>
        <w:rPr>
          <w:spacing w:val="36"/>
        </w:rPr>
        <w:t xml:space="preserve"> </w:t>
      </w:r>
      <w:r>
        <w:t>доказательства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выводов».</w:t>
      </w:r>
    </w:p>
    <w:p w14:paraId="6573862E" w14:textId="77777777" w:rsidR="00E65D0E" w:rsidRDefault="009F5DD6">
      <w:pPr>
        <w:pStyle w:val="a3"/>
        <w:tabs>
          <w:tab w:val="left" w:pos="3505"/>
          <w:tab w:val="left" w:pos="4540"/>
          <w:tab w:val="left" w:pos="5768"/>
          <w:tab w:val="left" w:pos="6734"/>
          <w:tab w:val="left" w:pos="8150"/>
          <w:tab w:val="left" w:pos="9006"/>
          <w:tab w:val="left" w:pos="9394"/>
        </w:tabs>
        <w:spacing w:line="276" w:lineRule="auto"/>
        <w:ind w:right="262"/>
      </w:pPr>
      <w:r>
        <w:t>Изучение</w:t>
      </w:r>
      <w:r>
        <w:tab/>
        <w:t>физики</w:t>
      </w:r>
      <w:r>
        <w:tab/>
        <w:t>способно</w:t>
      </w:r>
      <w:r>
        <w:tab/>
        <w:t>внести</w:t>
      </w:r>
      <w:r>
        <w:tab/>
        <w:t>решающий</w:t>
      </w:r>
      <w:r>
        <w:tab/>
        <w:t>вклад</w:t>
      </w:r>
      <w:r>
        <w:tab/>
        <w:t>в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</w:p>
    <w:p w14:paraId="1BEF8BF3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4FD898B5" w14:textId="77777777" w:rsidR="00E65D0E" w:rsidRDefault="009F5DD6">
      <w:pPr>
        <w:pStyle w:val="a3"/>
        <w:tabs>
          <w:tab w:val="left" w:pos="3225"/>
          <w:tab w:val="left" w:pos="4818"/>
          <w:tab w:val="left" w:pos="6534"/>
          <w:tab w:val="left" w:pos="7808"/>
          <w:tab w:val="left" w:pos="9628"/>
        </w:tabs>
        <w:spacing w:line="276" w:lineRule="auto"/>
        <w:ind w:right="518"/>
      </w:pPr>
      <w:r>
        <w:t>ЦЕЛИ</w:t>
      </w:r>
      <w:r>
        <w:tab/>
        <w:t>ИЗУЧЕНИЯ</w:t>
      </w:r>
      <w:r>
        <w:tab/>
        <w:t>ФИЗИКИ</w:t>
      </w:r>
      <w:r>
        <w:rPr>
          <w:spacing w:val="-1"/>
        </w:rPr>
        <w:t xml:space="preserve"> </w:t>
      </w:r>
      <w:r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436730C5" w14:textId="77777777" w:rsidR="00E65D0E" w:rsidRDefault="009F5DD6">
      <w:pPr>
        <w:pStyle w:val="a3"/>
        <w:spacing w:line="275" w:lineRule="exact"/>
        <w:ind w:left="2251" w:firstLine="0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физики:</w:t>
      </w:r>
    </w:p>
    <w:p w14:paraId="68C6C750" w14:textId="77777777" w:rsidR="00E65D0E" w:rsidRDefault="009F5DD6">
      <w:pPr>
        <w:pStyle w:val="a3"/>
        <w:spacing w:before="41" w:line="276" w:lineRule="auto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14:paraId="2CD9286C" w14:textId="77777777" w:rsidR="00E65D0E" w:rsidRDefault="009F5DD6">
      <w:pPr>
        <w:pStyle w:val="a3"/>
        <w:tabs>
          <w:tab w:val="left" w:pos="3431"/>
          <w:tab w:val="left" w:pos="5229"/>
          <w:tab w:val="left" w:pos="5625"/>
          <w:tab w:val="left" w:pos="6774"/>
          <w:tab w:val="left" w:pos="7764"/>
          <w:tab w:val="left" w:pos="8987"/>
          <w:tab w:val="left" w:pos="9392"/>
        </w:tabs>
        <w:spacing w:before="1" w:line="276" w:lineRule="auto"/>
        <w:ind w:right="267"/>
      </w:pPr>
      <w:r>
        <w:t>развитие</w:t>
      </w:r>
      <w:r>
        <w:tab/>
        <w:t>представлений</w:t>
      </w:r>
      <w:r>
        <w:tab/>
        <w:t>о</w:t>
      </w:r>
      <w:r>
        <w:tab/>
        <w:t>научном</w:t>
      </w:r>
      <w:r>
        <w:tab/>
        <w:t>методе</w:t>
      </w:r>
      <w:r>
        <w:tab/>
        <w:t>познания</w:t>
      </w:r>
      <w:r>
        <w:tab/>
        <w:t>и</w:t>
      </w:r>
      <w:r>
        <w:tab/>
      </w:r>
      <w:r>
        <w:rPr>
          <w:spacing w:val="-1"/>
        </w:rPr>
        <w:t>формирование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</w:t>
      </w:r>
      <w:r>
        <w:rPr>
          <w:spacing w:val="1"/>
        </w:rPr>
        <w:t xml:space="preserve"> </w:t>
      </w:r>
      <w:r>
        <w:t>явлениям;</w:t>
      </w:r>
    </w:p>
    <w:p w14:paraId="21F08157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 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14:paraId="229EB2BC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48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роли</w:t>
      </w:r>
      <w:r>
        <w:rPr>
          <w:spacing w:val="50"/>
        </w:rPr>
        <w:t xml:space="preserve"> </w:t>
      </w:r>
      <w:r>
        <w:t>физики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естественных</w:t>
      </w:r>
      <w:r>
        <w:rPr>
          <w:spacing w:val="-57"/>
        </w:rPr>
        <w:t xml:space="preserve"> </w:t>
      </w:r>
      <w:r>
        <w:t>наук,техники</w:t>
      </w:r>
      <w:r>
        <w:rPr>
          <w:spacing w:val="-3"/>
        </w:rPr>
        <w:t xml:space="preserve"> </w:t>
      </w:r>
      <w:r>
        <w:t>и технологий;</w:t>
      </w:r>
    </w:p>
    <w:p w14:paraId="3D3B9EC1" w14:textId="77777777" w:rsidR="00E65D0E" w:rsidRDefault="009F5DD6">
      <w:pPr>
        <w:pStyle w:val="a3"/>
        <w:tabs>
          <w:tab w:val="left" w:pos="3383"/>
          <w:tab w:val="left" w:pos="5133"/>
          <w:tab w:val="left" w:pos="5481"/>
          <w:tab w:val="left" w:pos="6884"/>
          <w:tab w:val="left" w:pos="7829"/>
          <w:tab w:val="left" w:pos="8959"/>
        </w:tabs>
        <w:spacing w:line="276" w:lineRule="auto"/>
        <w:ind w:right="264"/>
      </w:pPr>
      <w:r>
        <w:t>развитие</w:t>
      </w:r>
      <w:r>
        <w:tab/>
        <w:t>представлений</w:t>
      </w:r>
      <w:r>
        <w:tab/>
        <w:t>о</w:t>
      </w:r>
      <w:r>
        <w:tab/>
        <w:t>возможных</w:t>
      </w:r>
      <w:r>
        <w:tab/>
        <w:t>сферах</w:t>
      </w:r>
      <w:r>
        <w:tab/>
        <w:t>будущей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деятельности,связанной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направлении.</w:t>
      </w:r>
    </w:p>
    <w:p w14:paraId="33461E64" w14:textId="77777777" w:rsidR="00E65D0E" w:rsidRDefault="009F5DD6">
      <w:pPr>
        <w:pStyle w:val="a3"/>
        <w:spacing w:before="1" w:line="276" w:lineRule="auto"/>
      </w:pPr>
      <w:r>
        <w:t>Достижение</w:t>
      </w:r>
      <w:r>
        <w:rPr>
          <w:spacing w:val="26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целей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7"/>
        </w:rPr>
        <w:t xml:space="preserve"> </w:t>
      </w:r>
      <w:r>
        <w:t>обеспечивается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14:paraId="2408B8B9" w14:textId="77777777" w:rsidR="00E65D0E" w:rsidRDefault="009F5DD6">
      <w:pPr>
        <w:pStyle w:val="a3"/>
        <w:spacing w:line="278" w:lineRule="auto"/>
      </w:pPr>
      <w:r>
        <w:t>приобретение</w:t>
      </w:r>
      <w:r>
        <w:rPr>
          <w:spacing w:val="7"/>
        </w:rPr>
        <w:t xml:space="preserve"> </w:t>
      </w:r>
      <w:r>
        <w:t>знаний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дискретном</w:t>
      </w:r>
      <w:r>
        <w:rPr>
          <w:spacing w:val="9"/>
        </w:rPr>
        <w:t xml:space="preserve"> </w:t>
      </w:r>
      <w:r>
        <w:t>строении</w:t>
      </w:r>
      <w:r>
        <w:rPr>
          <w:spacing w:val="10"/>
        </w:rPr>
        <w:t xml:space="preserve"> </w:t>
      </w:r>
      <w:r>
        <w:t>вещества,о</w:t>
      </w:r>
      <w:r>
        <w:rPr>
          <w:spacing w:val="11"/>
        </w:rPr>
        <w:t xml:space="preserve"> </w:t>
      </w:r>
      <w:r>
        <w:t>механических,тепловых,</w:t>
      </w:r>
      <w:r>
        <w:rPr>
          <w:spacing w:val="-57"/>
        </w:rPr>
        <w:t xml:space="preserve"> </w:t>
      </w:r>
      <w:r>
        <w:t>электрических,магнитных</w:t>
      </w:r>
      <w:r>
        <w:rPr>
          <w:spacing w:val="-2"/>
        </w:rPr>
        <w:t xml:space="preserve"> </w:t>
      </w:r>
      <w:r>
        <w:t>и квантовых</w:t>
      </w:r>
      <w:r>
        <w:rPr>
          <w:spacing w:val="2"/>
        </w:rPr>
        <w:t xml:space="preserve"> </w:t>
      </w:r>
      <w:r>
        <w:t>явлениях;</w:t>
      </w:r>
    </w:p>
    <w:p w14:paraId="7DA3553D" w14:textId="77777777" w:rsidR="00E65D0E" w:rsidRDefault="009F5DD6">
      <w:pPr>
        <w:pStyle w:val="a3"/>
        <w:tabs>
          <w:tab w:val="left" w:pos="3973"/>
          <w:tab w:val="left" w:pos="5035"/>
          <w:tab w:val="left" w:pos="6414"/>
          <w:tab w:val="left" w:pos="6843"/>
          <w:tab w:val="left" w:pos="8179"/>
          <w:tab w:val="left" w:pos="9668"/>
          <w:tab w:val="left" w:pos="10786"/>
        </w:tabs>
        <w:spacing w:line="276" w:lineRule="auto"/>
        <w:ind w:right="265"/>
      </w:pPr>
      <w:r>
        <w:t>приобретение</w:t>
      </w:r>
      <w:r>
        <w:tab/>
        <w:t>умений</w:t>
      </w:r>
      <w:r>
        <w:tab/>
        <w:t>описывать</w:t>
      </w:r>
      <w:r>
        <w:tab/>
        <w:t>и</w:t>
      </w:r>
      <w:r>
        <w:tab/>
        <w:t>объяснять</w:t>
      </w:r>
      <w:r>
        <w:tab/>
        <w:t>физические</w:t>
      </w:r>
      <w:r>
        <w:tab/>
        <w:t>явления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знаний;</w:t>
      </w:r>
    </w:p>
    <w:p w14:paraId="7E0A02A9" w14:textId="77777777" w:rsidR="00E65D0E" w:rsidRDefault="009F5DD6">
      <w:pPr>
        <w:pStyle w:val="a3"/>
        <w:spacing w:line="278" w:lineRule="auto"/>
      </w:pPr>
      <w:r>
        <w:t>освоение</w:t>
      </w:r>
      <w:r>
        <w:rPr>
          <w:spacing w:val="8"/>
        </w:rPr>
        <w:t xml:space="preserve"> </w:t>
      </w:r>
      <w:r>
        <w:t>методов</w:t>
      </w:r>
      <w:r>
        <w:rPr>
          <w:spacing w:val="11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простейших</w:t>
      </w:r>
      <w:r>
        <w:rPr>
          <w:spacing w:val="11"/>
        </w:rPr>
        <w:t xml:space="preserve"> </w:t>
      </w:r>
      <w:r>
        <w:t>расчётных</w:t>
      </w:r>
      <w:r>
        <w:rPr>
          <w:spacing w:val="1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моделей,творческих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практико­ориентированных</w:t>
      </w:r>
      <w:r>
        <w:rPr>
          <w:spacing w:val="-1"/>
        </w:rPr>
        <w:t xml:space="preserve"> </w:t>
      </w:r>
      <w:r>
        <w:t>задач;</w:t>
      </w:r>
    </w:p>
    <w:p w14:paraId="61151730" w14:textId="77777777" w:rsidR="00E65D0E" w:rsidRDefault="009F5DD6">
      <w:pPr>
        <w:pStyle w:val="a3"/>
        <w:spacing w:line="276" w:lineRule="auto"/>
      </w:pPr>
      <w:r>
        <w:t>развитие</w:t>
      </w:r>
      <w:r>
        <w:rPr>
          <w:spacing w:val="4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наблюдать</w:t>
      </w:r>
      <w:r>
        <w:rPr>
          <w:spacing w:val="4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опыты,лабораторные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14:paraId="012767C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FC500E0" w14:textId="77777777" w:rsidR="00E65D0E" w:rsidRDefault="009F5DD6">
      <w:pPr>
        <w:pStyle w:val="a3"/>
        <w:spacing w:before="67" w:line="276" w:lineRule="auto"/>
        <w:ind w:right="401"/>
        <w:jc w:val="both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14:paraId="23BF8B70" w14:textId="77777777" w:rsidR="00E65D0E" w:rsidRDefault="009F5DD6">
      <w:pPr>
        <w:pStyle w:val="a3"/>
        <w:spacing w:before="1" w:line="276" w:lineRule="auto"/>
        <w:ind w:right="418"/>
        <w:jc w:val="both"/>
      </w:pPr>
      <w:r>
        <w:t>знакомство со сферами профессиональной деятельности,связанными с физикой,и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-2"/>
        </w:rPr>
        <w:t xml:space="preserve"> </w:t>
      </w:r>
      <w:r>
        <w:t>технологиями,основанными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науки.</w:t>
      </w:r>
    </w:p>
    <w:p w14:paraId="06550283" w14:textId="77777777" w:rsidR="00E65D0E" w:rsidRDefault="00E65D0E">
      <w:pPr>
        <w:pStyle w:val="a3"/>
        <w:ind w:left="0" w:firstLine="0"/>
        <w:rPr>
          <w:sz w:val="21"/>
        </w:rPr>
      </w:pPr>
    </w:p>
    <w:p w14:paraId="064DFF42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ПРЕДМЕТА«ФИЗИКА»В</w:t>
      </w:r>
      <w:r>
        <w:rPr>
          <w:spacing w:val="-3"/>
        </w:rPr>
        <w:t xml:space="preserve"> </w:t>
      </w:r>
      <w:r>
        <w:t>УЧЕБНОМ ПЛАНЕ</w:t>
      </w:r>
    </w:p>
    <w:p w14:paraId="79464C22" w14:textId="77777777" w:rsidR="00E65D0E" w:rsidRDefault="009F5DD6">
      <w:pPr>
        <w:pStyle w:val="a3"/>
        <w:spacing w:before="41" w:line="276" w:lineRule="auto"/>
        <w:ind w:right="368"/>
      </w:pPr>
      <w:r>
        <w:t>Общее число часов,рекомендованных для</w:t>
      </w:r>
      <w:r>
        <w:rPr>
          <w:spacing w:val="1"/>
        </w:rPr>
        <w:t xml:space="preserve"> </w:t>
      </w:r>
      <w:r>
        <w:t>изучения физики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238часов:в7классе–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неделю),в8классе–</w:t>
      </w:r>
      <w:r>
        <w:rPr>
          <w:spacing w:val="-1"/>
        </w:rPr>
        <w:t xml:space="preserve"> </w:t>
      </w:r>
      <w:r>
        <w:t>68часов(2часа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в9классе–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1"/>
        </w:rPr>
        <w:t xml:space="preserve"> </w:t>
      </w:r>
      <w:r>
        <w:t>в неделю).</w:t>
      </w:r>
    </w:p>
    <w:p w14:paraId="18E3A74B" w14:textId="77777777" w:rsidR="00E65D0E" w:rsidRDefault="009F5DD6">
      <w:pPr>
        <w:pStyle w:val="a3"/>
        <w:tabs>
          <w:tab w:val="left" w:pos="2637"/>
          <w:tab w:val="left" w:pos="3968"/>
          <w:tab w:val="left" w:pos="5633"/>
          <w:tab w:val="left" w:pos="6522"/>
          <w:tab w:val="left" w:pos="7683"/>
          <w:tab w:val="left" w:pos="8765"/>
        </w:tabs>
        <w:spacing w:line="276" w:lineRule="auto"/>
        <w:ind w:right="505"/>
      </w:pPr>
      <w:r>
        <w:t>В</w:t>
      </w:r>
      <w:r>
        <w:tab/>
        <w:t>программе</w:t>
      </w:r>
      <w:r>
        <w:tab/>
        <w:t>предусмотрен</w:t>
      </w:r>
      <w:r>
        <w:tab/>
        <w:t>резерв</w:t>
      </w:r>
      <w:r>
        <w:tab/>
        <w:t>учебного</w:t>
      </w:r>
      <w:r>
        <w:tab/>
        <w:t>времени</w:t>
      </w:r>
      <w:r>
        <w:tab/>
        <w:t>в7–8классах,и</w:t>
      </w:r>
      <w:r>
        <w:rPr>
          <w:spacing w:val="1"/>
        </w:rPr>
        <w:t xml:space="preserve"> </w:t>
      </w:r>
      <w:r>
        <w:t>повторительно-обобщающий</w:t>
      </w:r>
      <w:r>
        <w:rPr>
          <w:spacing w:val="19"/>
        </w:rPr>
        <w:t xml:space="preserve"> </w:t>
      </w:r>
      <w:r>
        <w:t>модуль</w:t>
      </w:r>
      <w:r>
        <w:rPr>
          <w:spacing w:val="19"/>
        </w:rPr>
        <w:t xml:space="preserve"> </w:t>
      </w:r>
      <w:r>
        <w:t>в9классе,которые</w:t>
      </w:r>
      <w:r>
        <w:rPr>
          <w:spacing w:val="22"/>
        </w:rPr>
        <w:t xml:space="preserve"> </w:t>
      </w:r>
      <w:r>
        <w:t>учитель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14:paraId="7095B44C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3A32AF76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</w:p>
    <w:p w14:paraId="4582126A" w14:textId="77777777" w:rsidR="00E65D0E" w:rsidRDefault="009F5DD6">
      <w:pPr>
        <w:pStyle w:val="11"/>
        <w:spacing w:before="48"/>
      </w:pPr>
      <w:r>
        <w:t>7КЛАСС</w:t>
      </w:r>
    </w:p>
    <w:p w14:paraId="2A095077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Раздел1.Физика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её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познании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окружающего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мира.</w:t>
      </w:r>
    </w:p>
    <w:p w14:paraId="4260A48C" w14:textId="77777777" w:rsidR="00E65D0E" w:rsidRDefault="009F5DD6">
      <w:pPr>
        <w:pStyle w:val="a3"/>
        <w:spacing w:before="36" w:line="276" w:lineRule="auto"/>
      </w:pPr>
      <w:r>
        <w:t>Физика–</w:t>
      </w:r>
      <w:r>
        <w:rPr>
          <w:spacing w:val="-1"/>
        </w:rPr>
        <w:t xml:space="preserve"> </w:t>
      </w:r>
      <w:r>
        <w:t>наука</w:t>
      </w:r>
      <w:r>
        <w:rPr>
          <w:spacing w:val="45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природе.Явления</w:t>
      </w:r>
      <w:r>
        <w:rPr>
          <w:spacing w:val="46"/>
        </w:rPr>
        <w:t xml:space="preserve"> </w:t>
      </w:r>
      <w:r>
        <w:t>природы(МС).Физические</w:t>
      </w:r>
      <w:r>
        <w:rPr>
          <w:spacing w:val="45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механические,тепловые,электрические,магнитные,световые,звуковые.</w:t>
      </w:r>
    </w:p>
    <w:p w14:paraId="109554FF" w14:textId="77777777" w:rsidR="00E65D0E" w:rsidRDefault="009F5DD6">
      <w:pPr>
        <w:pStyle w:val="a3"/>
        <w:spacing w:before="1"/>
        <w:ind w:left="2251" w:firstLine="0"/>
      </w:pPr>
      <w:r>
        <w:t>Физические</w:t>
      </w:r>
      <w:r>
        <w:rPr>
          <w:spacing w:val="30"/>
        </w:rPr>
        <w:t xml:space="preserve"> </w:t>
      </w:r>
      <w:r>
        <w:t>величины.Измерение</w:t>
      </w:r>
      <w:r>
        <w:rPr>
          <w:spacing w:val="89"/>
        </w:rPr>
        <w:t xml:space="preserve"> </w:t>
      </w:r>
      <w:r>
        <w:t>физических</w:t>
      </w:r>
      <w:r>
        <w:rPr>
          <w:spacing w:val="92"/>
        </w:rPr>
        <w:t xml:space="preserve"> </w:t>
      </w:r>
      <w:r>
        <w:t>величин.Физические</w:t>
      </w:r>
      <w:r>
        <w:rPr>
          <w:spacing w:val="89"/>
        </w:rPr>
        <w:t xml:space="preserve"> </w:t>
      </w:r>
      <w:r>
        <w:t>приборы.</w:t>
      </w:r>
    </w:p>
    <w:p w14:paraId="4BEA6EB6" w14:textId="77777777" w:rsidR="00E65D0E" w:rsidRDefault="009F5DD6">
      <w:pPr>
        <w:pStyle w:val="a3"/>
        <w:spacing w:before="41"/>
        <w:ind w:firstLine="0"/>
      </w:pPr>
      <w:r>
        <w:t>Погрешность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14:paraId="7BA61F2B" w14:textId="77777777" w:rsidR="00E65D0E" w:rsidRDefault="009F5DD6">
      <w:pPr>
        <w:pStyle w:val="a3"/>
        <w:tabs>
          <w:tab w:val="left" w:pos="3056"/>
          <w:tab w:val="left" w:pos="3516"/>
          <w:tab w:val="left" w:pos="4656"/>
          <w:tab w:val="left" w:pos="6890"/>
          <w:tab w:val="left" w:pos="8584"/>
        </w:tabs>
        <w:spacing w:before="41" w:line="276" w:lineRule="auto"/>
        <w:ind w:right="379"/>
      </w:pPr>
      <w:r>
        <w:t>Как</w:t>
      </w:r>
      <w:r>
        <w:rPr>
          <w:spacing w:val="24"/>
        </w:rPr>
        <w:t xml:space="preserve"> </w:t>
      </w:r>
      <w:r>
        <w:t>физика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естественные</w:t>
      </w:r>
      <w:r>
        <w:rPr>
          <w:spacing w:val="24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изучают</w:t>
      </w:r>
      <w:r>
        <w:rPr>
          <w:spacing w:val="-2"/>
        </w:rPr>
        <w:t xml:space="preserve"> </w:t>
      </w:r>
      <w:r>
        <w:t>природу.Естественно­научный</w:t>
      </w:r>
      <w:r>
        <w:rPr>
          <w:spacing w:val="-57"/>
        </w:rPr>
        <w:t xml:space="preserve"> </w:t>
      </w:r>
      <w:r>
        <w:t>метод</w:t>
      </w:r>
      <w:r>
        <w:rPr>
          <w:spacing w:val="10"/>
        </w:rPr>
        <w:t xml:space="preserve"> </w:t>
      </w:r>
      <w:r>
        <w:t>познания:наблюдение,постановка</w:t>
      </w:r>
      <w:r>
        <w:rPr>
          <w:spacing w:val="6"/>
        </w:rPr>
        <w:t xml:space="preserve"> </w:t>
      </w:r>
      <w:r>
        <w:t>научного</w:t>
      </w:r>
      <w:r>
        <w:rPr>
          <w:spacing w:val="9"/>
        </w:rPr>
        <w:t xml:space="preserve"> </w:t>
      </w:r>
      <w:r>
        <w:t>вопроса,выдвижение</w:t>
      </w:r>
      <w:r>
        <w:rPr>
          <w:spacing w:val="8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tab/>
        <w:t>по</w:t>
      </w:r>
      <w:r>
        <w:tab/>
        <w:t>проверке</w:t>
      </w:r>
      <w:r>
        <w:tab/>
        <w:t>гипотез,объяснение</w:t>
      </w:r>
      <w:r>
        <w:tab/>
        <w:t>наблюдаемого</w:t>
      </w:r>
      <w:r>
        <w:tab/>
        <w:t>явления.Описание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14:paraId="2F06B9C5" w14:textId="77777777" w:rsidR="00E65D0E" w:rsidRDefault="009F5DD6">
      <w:pPr>
        <w:pStyle w:val="11"/>
        <w:spacing w:before="5"/>
      </w:pPr>
      <w:r>
        <w:t>Демонстрации.</w:t>
      </w:r>
    </w:p>
    <w:p w14:paraId="30118BDD" w14:textId="77777777" w:rsidR="00E65D0E" w:rsidRDefault="009F5DD6">
      <w:pPr>
        <w:pStyle w:val="a3"/>
        <w:spacing w:before="36"/>
        <w:ind w:left="2251" w:firstLine="0"/>
      </w:pPr>
      <w:r>
        <w:t>Механические,тепловые,электрические,магнитные,световые</w:t>
      </w:r>
      <w:r>
        <w:rPr>
          <w:spacing w:val="-8"/>
        </w:rPr>
        <w:t xml:space="preserve"> </w:t>
      </w:r>
      <w:r>
        <w:t>явления.</w:t>
      </w:r>
    </w:p>
    <w:p w14:paraId="2C2F7A33" w14:textId="77777777" w:rsidR="00E65D0E" w:rsidRDefault="009F5DD6">
      <w:pPr>
        <w:pStyle w:val="a3"/>
        <w:spacing w:before="41" w:line="278" w:lineRule="auto"/>
      </w:pPr>
      <w:r>
        <w:t>Физические</w:t>
      </w:r>
      <w:r>
        <w:rPr>
          <w:spacing w:val="2"/>
        </w:rPr>
        <w:t xml:space="preserve"> </w:t>
      </w:r>
      <w:r>
        <w:t>приборы</w:t>
      </w:r>
      <w:r>
        <w:rPr>
          <w:spacing w:val="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процедура</w:t>
      </w:r>
      <w:r>
        <w:rPr>
          <w:spacing w:val="1"/>
        </w:rPr>
        <w:t xml:space="preserve"> </w:t>
      </w:r>
      <w:r>
        <w:t>прямых</w:t>
      </w:r>
      <w:r>
        <w:rPr>
          <w:spacing w:val="4"/>
        </w:rPr>
        <w:t xml:space="preserve"> </w:t>
      </w:r>
      <w:r>
        <w:t>измерений</w:t>
      </w:r>
      <w:r>
        <w:rPr>
          <w:spacing w:val="3"/>
        </w:rPr>
        <w:t xml:space="preserve"> </w:t>
      </w:r>
      <w:r>
        <w:t>аналоговым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цифровым</w:t>
      </w:r>
      <w:r>
        <w:rPr>
          <w:spacing w:val="-57"/>
        </w:rPr>
        <w:t xml:space="preserve"> </w:t>
      </w:r>
      <w:r>
        <w:t>прибором.</w:t>
      </w:r>
    </w:p>
    <w:p w14:paraId="346FB2FF" w14:textId="77777777" w:rsidR="00E65D0E" w:rsidRDefault="009F5DD6">
      <w:pPr>
        <w:pStyle w:val="11"/>
        <w:spacing w:before="1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3C32AA84" w14:textId="77777777" w:rsidR="00E65D0E" w:rsidRDefault="009F5DD6">
      <w:pPr>
        <w:pStyle w:val="a3"/>
        <w:spacing w:before="36" w:line="276" w:lineRule="auto"/>
        <w:ind w:left="2251" w:right="2679" w:firstLine="0"/>
      </w:pPr>
      <w:r>
        <w:t>Определение</w:t>
      </w:r>
      <w:r>
        <w:rPr>
          <w:spacing w:val="-4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шкалы</w:t>
      </w:r>
      <w:r>
        <w:rPr>
          <w:spacing w:val="-3"/>
        </w:rPr>
        <w:t xml:space="preserve"> </w:t>
      </w:r>
      <w:r>
        <w:t>измерительного</w:t>
      </w:r>
      <w:r>
        <w:rPr>
          <w:spacing w:val="-4"/>
        </w:rPr>
        <w:t xml:space="preserve"> </w:t>
      </w:r>
      <w:r>
        <w:t>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14:paraId="7EC46789" w14:textId="77777777" w:rsidR="00E65D0E" w:rsidRDefault="009F5DD6">
      <w:pPr>
        <w:pStyle w:val="a3"/>
        <w:spacing w:before="1" w:line="276" w:lineRule="auto"/>
        <w:ind w:left="2251" w:right="4217" w:firstLine="0"/>
      </w:pPr>
      <w:r>
        <w:t>Измерение объёма жидкости и твёрдого тела.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14:paraId="4FC4EDF3" w14:textId="77777777" w:rsidR="00E65D0E" w:rsidRDefault="009F5DD6">
      <w:pPr>
        <w:pStyle w:val="a3"/>
        <w:tabs>
          <w:tab w:val="left" w:pos="3584"/>
          <w:tab w:val="left" w:pos="5134"/>
          <w:tab w:val="left" w:pos="5731"/>
          <w:tab w:val="left" w:pos="6783"/>
          <w:tab w:val="left" w:pos="8331"/>
          <w:tab w:val="left" w:pos="9739"/>
          <w:tab w:val="left" w:pos="10087"/>
        </w:tabs>
        <w:spacing w:line="276" w:lineRule="auto"/>
        <w:ind w:right="263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</w:r>
      <w:r>
        <w:rPr>
          <w:spacing w:val="-1"/>
        </w:rPr>
        <w:t>датчика</w:t>
      </w:r>
      <w:r>
        <w:rPr>
          <w:spacing w:val="-57"/>
        </w:rPr>
        <w:t xml:space="preserve"> </w:t>
      </w:r>
      <w:r>
        <w:t>температуры.</w:t>
      </w:r>
    </w:p>
    <w:p w14:paraId="50E974CB" w14:textId="77777777" w:rsidR="00E65D0E" w:rsidRDefault="009F5DD6">
      <w:pPr>
        <w:pStyle w:val="a3"/>
        <w:spacing w:before="1" w:line="276" w:lineRule="auto"/>
        <w:ind w:right="263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гипотезы:дальность</w:t>
      </w:r>
      <w:r>
        <w:rPr>
          <w:spacing w:val="3"/>
        </w:rPr>
        <w:t xml:space="preserve"> </w:t>
      </w:r>
      <w:r>
        <w:t>полёта</w:t>
      </w:r>
      <w:r>
        <w:rPr>
          <w:spacing w:val="2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горизонтально,тем</w:t>
      </w:r>
      <w:r>
        <w:rPr>
          <w:spacing w:val="-1"/>
        </w:rPr>
        <w:t xml:space="preserve"> </w:t>
      </w:r>
      <w:r>
        <w:t>больше,чем</w:t>
      </w:r>
      <w:r>
        <w:rPr>
          <w:spacing w:val="-1"/>
        </w:rPr>
        <w:t xml:space="preserve"> </w:t>
      </w:r>
      <w:r>
        <w:t>больше высота пуска.</w:t>
      </w:r>
    </w:p>
    <w:p w14:paraId="273270B5" w14:textId="77777777" w:rsidR="00E65D0E" w:rsidRDefault="009F5DD6">
      <w:pPr>
        <w:pStyle w:val="11"/>
        <w:spacing w:before="3"/>
      </w:pPr>
      <w:r>
        <w:t>Раздел2.Первоначальные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t>вещества.</w:t>
      </w:r>
    </w:p>
    <w:p w14:paraId="551A84E1" w14:textId="77777777" w:rsidR="00E65D0E" w:rsidRDefault="009F5DD6">
      <w:pPr>
        <w:pStyle w:val="a3"/>
        <w:spacing w:before="36" w:line="278" w:lineRule="auto"/>
        <w:ind w:right="263"/>
      </w:pPr>
      <w:r>
        <w:t>Строение</w:t>
      </w:r>
      <w:r>
        <w:rPr>
          <w:spacing w:val="42"/>
        </w:rPr>
        <w:t xml:space="preserve"> </w:t>
      </w:r>
      <w:r>
        <w:t>вещества:атомы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молекулы,их</w:t>
      </w:r>
      <w:r>
        <w:rPr>
          <w:spacing w:val="44"/>
        </w:rPr>
        <w:t xml:space="preserve"> </w:t>
      </w:r>
      <w:r>
        <w:t>размеры.Опыты,доказывающие</w:t>
      </w:r>
      <w:r>
        <w:rPr>
          <w:spacing w:val="-57"/>
        </w:rPr>
        <w:t xml:space="preserve"> </w:t>
      </w:r>
      <w:r>
        <w:t>дискретное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вещества.</w:t>
      </w:r>
    </w:p>
    <w:p w14:paraId="75687D42" w14:textId="77777777" w:rsidR="00E65D0E" w:rsidRDefault="009F5DD6">
      <w:pPr>
        <w:pStyle w:val="a3"/>
        <w:spacing w:line="272" w:lineRule="exact"/>
        <w:ind w:left="2251" w:firstLine="0"/>
      </w:pPr>
      <w:r>
        <w:t>Движение</w:t>
      </w:r>
      <w:r>
        <w:rPr>
          <w:spacing w:val="16"/>
        </w:rPr>
        <w:t xml:space="preserve"> </w:t>
      </w:r>
      <w:r>
        <w:t>частиц</w:t>
      </w:r>
      <w:r>
        <w:rPr>
          <w:spacing w:val="76"/>
        </w:rPr>
        <w:t xml:space="preserve"> </w:t>
      </w:r>
      <w:r>
        <w:t>вещества.Связь</w:t>
      </w:r>
      <w:r>
        <w:rPr>
          <w:spacing w:val="76"/>
        </w:rPr>
        <w:t xml:space="preserve"> </w:t>
      </w:r>
      <w:r>
        <w:t>скорости</w:t>
      </w:r>
      <w:r>
        <w:rPr>
          <w:spacing w:val="77"/>
        </w:rPr>
        <w:t xml:space="preserve"> </w:t>
      </w:r>
      <w:r>
        <w:t>движения</w:t>
      </w:r>
      <w:r>
        <w:rPr>
          <w:spacing w:val="75"/>
        </w:rPr>
        <w:t xml:space="preserve"> </w:t>
      </w:r>
      <w:r>
        <w:t>частиц</w:t>
      </w:r>
      <w:r>
        <w:rPr>
          <w:spacing w:val="77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температурой.</w:t>
      </w:r>
    </w:p>
    <w:p w14:paraId="449A3ECB" w14:textId="77777777" w:rsidR="00E65D0E" w:rsidRDefault="009F5DD6">
      <w:pPr>
        <w:pStyle w:val="a3"/>
        <w:spacing w:before="41" w:line="276" w:lineRule="auto"/>
        <w:ind w:firstLine="0"/>
      </w:pPr>
      <w:r>
        <w:t>Броуновское</w:t>
      </w:r>
      <w:r>
        <w:rPr>
          <w:spacing w:val="41"/>
        </w:rPr>
        <w:t xml:space="preserve"> </w:t>
      </w:r>
      <w:r>
        <w:t>движение,диффузия.Взаимодействие</w:t>
      </w:r>
      <w:r>
        <w:rPr>
          <w:spacing w:val="41"/>
        </w:rPr>
        <w:t xml:space="preserve"> </w:t>
      </w:r>
      <w:r>
        <w:t>частиц</w:t>
      </w:r>
      <w:r>
        <w:rPr>
          <w:spacing w:val="43"/>
        </w:rPr>
        <w:t xml:space="preserve"> </w:t>
      </w:r>
      <w:r>
        <w:t>вещества:притяжение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отталкивание.</w:t>
      </w:r>
    </w:p>
    <w:p w14:paraId="6C67C849" w14:textId="77777777" w:rsidR="00E65D0E" w:rsidRDefault="009F5DD6">
      <w:pPr>
        <w:pStyle w:val="a3"/>
        <w:tabs>
          <w:tab w:val="left" w:pos="3712"/>
          <w:tab w:val="left" w:pos="5007"/>
          <w:tab w:val="left" w:pos="7193"/>
          <w:tab w:val="left" w:pos="9144"/>
          <w:tab w:val="left" w:pos="9530"/>
        </w:tabs>
        <w:spacing w:before="2"/>
        <w:ind w:left="2251" w:firstLine="0"/>
      </w:pPr>
      <w:r>
        <w:t>Агрегатные</w:t>
      </w:r>
      <w:r>
        <w:tab/>
        <w:t>состояния</w:t>
      </w:r>
      <w:r>
        <w:tab/>
        <w:t>вещества:строение</w:t>
      </w:r>
      <w:r>
        <w:tab/>
        <w:t>газов,жидкостей</w:t>
      </w:r>
      <w:r>
        <w:tab/>
        <w:t>и</w:t>
      </w:r>
      <w:r>
        <w:tab/>
        <w:t>твёрдых</w:t>
      </w:r>
    </w:p>
    <w:p w14:paraId="647B90DA" w14:textId="77777777" w:rsidR="00E65D0E" w:rsidRDefault="009F5DD6">
      <w:pPr>
        <w:pStyle w:val="a3"/>
        <w:spacing w:before="41"/>
        <w:ind w:firstLine="0"/>
      </w:pPr>
      <w:r>
        <w:t>(кристаллических)тел.Взаимосвязь</w:t>
      </w:r>
      <w:r>
        <w:rPr>
          <w:spacing w:val="14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свойствами</w:t>
      </w:r>
      <w:r>
        <w:rPr>
          <w:spacing w:val="72"/>
        </w:rPr>
        <w:t xml:space="preserve"> </w:t>
      </w:r>
      <w:r>
        <w:t>веществ</w:t>
      </w:r>
      <w:r>
        <w:rPr>
          <w:spacing w:val="74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разных</w:t>
      </w:r>
      <w:r>
        <w:rPr>
          <w:spacing w:val="74"/>
        </w:rPr>
        <w:t xml:space="preserve"> </w:t>
      </w:r>
      <w:r>
        <w:t>агрегатных</w:t>
      </w:r>
    </w:p>
    <w:p w14:paraId="7370F09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ECB5C59" w14:textId="77777777" w:rsidR="00E65D0E" w:rsidRDefault="009F5DD6">
      <w:pPr>
        <w:pStyle w:val="a3"/>
        <w:spacing w:before="67" w:line="278" w:lineRule="auto"/>
        <w:ind w:right="376" w:firstLine="0"/>
      </w:pPr>
      <w:r>
        <w:t>состояниях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атомно­молекулярным</w:t>
      </w:r>
      <w:r>
        <w:rPr>
          <w:spacing w:val="51"/>
        </w:rPr>
        <w:t xml:space="preserve"> </w:t>
      </w:r>
      <w:r>
        <w:t>строением.Особенности</w:t>
      </w:r>
      <w:r>
        <w:rPr>
          <w:spacing w:val="52"/>
        </w:rPr>
        <w:t xml:space="preserve"> </w:t>
      </w:r>
      <w:r>
        <w:t>агрегатных</w:t>
      </w:r>
      <w:r>
        <w:rPr>
          <w:spacing w:val="52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воды.</w:t>
      </w:r>
    </w:p>
    <w:p w14:paraId="6AA2ADDA" w14:textId="77777777" w:rsidR="00E65D0E" w:rsidRDefault="009F5DD6">
      <w:pPr>
        <w:pStyle w:val="11"/>
        <w:spacing w:before="1"/>
      </w:pPr>
      <w:r>
        <w:t>Демонстрации.</w:t>
      </w:r>
    </w:p>
    <w:p w14:paraId="7DF47722" w14:textId="77777777" w:rsidR="00E65D0E" w:rsidRDefault="009F5DD6">
      <w:pPr>
        <w:pStyle w:val="a3"/>
        <w:spacing w:before="36" w:line="276" w:lineRule="auto"/>
        <w:ind w:left="2251" w:right="5019" w:firstLine="0"/>
      </w:pPr>
      <w:r>
        <w:t>Наблюдение</w:t>
      </w:r>
      <w:r>
        <w:rPr>
          <w:spacing w:val="-6"/>
        </w:rPr>
        <w:t xml:space="preserve"> </w:t>
      </w:r>
      <w:r>
        <w:t>броуновского</w:t>
      </w:r>
      <w:r>
        <w:rPr>
          <w:spacing w:val="-6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14:paraId="268B459E" w14:textId="77777777" w:rsidR="00E65D0E" w:rsidRDefault="009F5DD6">
      <w:pPr>
        <w:pStyle w:val="a3"/>
        <w:spacing w:before="1" w:line="276" w:lineRule="auto"/>
      </w:pPr>
      <w:r>
        <w:t>Наблюдение</w:t>
      </w:r>
      <w:r>
        <w:rPr>
          <w:spacing w:val="11"/>
        </w:rPr>
        <w:t xml:space="preserve"> </w:t>
      </w:r>
      <w:r>
        <w:t>явлений,объясняющихся</w:t>
      </w:r>
      <w:r>
        <w:rPr>
          <w:spacing w:val="10"/>
        </w:rPr>
        <w:t xml:space="preserve"> </w:t>
      </w:r>
      <w:r>
        <w:t>притяжением</w:t>
      </w:r>
      <w:r>
        <w:rPr>
          <w:spacing w:val="11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1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14:paraId="47FA9863" w14:textId="77777777" w:rsidR="00E65D0E" w:rsidRDefault="009F5DD6">
      <w:pPr>
        <w:pStyle w:val="11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73B4ED92" w14:textId="77777777" w:rsidR="00E65D0E" w:rsidRDefault="009F5DD6">
      <w:pPr>
        <w:pStyle w:val="a3"/>
        <w:spacing w:before="36" w:line="278" w:lineRule="auto"/>
        <w:ind w:left="2251" w:right="1542" w:firstLine="0"/>
      </w:pPr>
      <w:r>
        <w:t>Оценка диаметра атома методом рядов(с использованием фотографий).</w:t>
      </w:r>
      <w:r>
        <w:rPr>
          <w:spacing w:val="-58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14:paraId="7F0AF18C" w14:textId="77777777" w:rsidR="00E65D0E" w:rsidRDefault="009F5DD6">
      <w:pPr>
        <w:pStyle w:val="a3"/>
        <w:spacing w:line="272" w:lineRule="exact"/>
        <w:ind w:left="2251" w:firstLine="0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обнаружению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молекулярного</w:t>
      </w:r>
      <w:r>
        <w:rPr>
          <w:spacing w:val="-1"/>
        </w:rPr>
        <w:t xml:space="preserve"> </w:t>
      </w:r>
      <w:r>
        <w:t>притяжения.</w:t>
      </w:r>
    </w:p>
    <w:p w14:paraId="61E17D45" w14:textId="77777777" w:rsidR="00E65D0E" w:rsidRDefault="009F5DD6">
      <w:pPr>
        <w:pStyle w:val="11"/>
        <w:spacing w:before="45"/>
      </w:pPr>
      <w:r>
        <w:t>Раздел3.Движение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тел.</w:t>
      </w:r>
    </w:p>
    <w:p w14:paraId="228FB22F" w14:textId="77777777" w:rsidR="00E65D0E" w:rsidRDefault="009F5DD6">
      <w:pPr>
        <w:pStyle w:val="a3"/>
        <w:spacing w:before="37"/>
        <w:ind w:left="2251" w:firstLine="0"/>
      </w:pPr>
      <w:r>
        <w:t>Механическое</w:t>
      </w:r>
      <w:r>
        <w:rPr>
          <w:spacing w:val="46"/>
        </w:rPr>
        <w:t xml:space="preserve"> </w:t>
      </w:r>
      <w:r>
        <w:t>движение.Равномерное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движение.Скорость.</w:t>
      </w:r>
    </w:p>
    <w:p w14:paraId="7DB3810C" w14:textId="77777777" w:rsidR="00E65D0E" w:rsidRDefault="009F5DD6">
      <w:pPr>
        <w:pStyle w:val="a3"/>
        <w:spacing w:before="43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движении.Расчёт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14:paraId="6A6AB09A" w14:textId="77777777" w:rsidR="00E65D0E" w:rsidRDefault="009F5DD6">
      <w:pPr>
        <w:pStyle w:val="a3"/>
        <w:spacing w:before="41" w:line="276" w:lineRule="auto"/>
        <w:ind w:right="263"/>
      </w:pPr>
      <w:r>
        <w:t>Явление</w:t>
      </w:r>
      <w:r>
        <w:rPr>
          <w:spacing w:val="5"/>
        </w:rPr>
        <w:t xml:space="preserve"> </w:t>
      </w:r>
      <w:r>
        <w:t>инерции.Закон</w:t>
      </w:r>
      <w:r>
        <w:rPr>
          <w:spacing w:val="7"/>
        </w:rPr>
        <w:t xml:space="preserve"> </w:t>
      </w:r>
      <w:r>
        <w:t>инерции.Взаимодействие</w:t>
      </w:r>
      <w:r>
        <w:rPr>
          <w:spacing w:val="5"/>
        </w:rPr>
        <w:t xml:space="preserve"> </w:t>
      </w:r>
      <w:r>
        <w:t>тел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причина</w:t>
      </w:r>
      <w:r>
        <w:rPr>
          <w:spacing w:val="5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тела.Плотность</w:t>
      </w:r>
      <w:r>
        <w:rPr>
          <w:spacing w:val="1"/>
        </w:rPr>
        <w:t xml:space="preserve"> </w:t>
      </w:r>
      <w:r>
        <w:t>вещества.Связь</w:t>
      </w:r>
      <w:r>
        <w:rPr>
          <w:spacing w:val="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 молекул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вещества.</w:t>
      </w:r>
    </w:p>
    <w:p w14:paraId="1A05FEE8" w14:textId="77777777" w:rsidR="00E65D0E" w:rsidRDefault="009F5DD6">
      <w:pPr>
        <w:pStyle w:val="a3"/>
        <w:spacing w:before="1" w:line="276" w:lineRule="auto"/>
        <w:ind w:right="421"/>
      </w:pPr>
      <w:r>
        <w:t>Сила</w:t>
      </w:r>
      <w:r>
        <w:rPr>
          <w:spacing w:val="30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тел.Сила</w:t>
      </w:r>
      <w:r>
        <w:rPr>
          <w:spacing w:val="32"/>
        </w:rPr>
        <w:t xml:space="preserve"> </w:t>
      </w:r>
      <w:r>
        <w:t>упругости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закон</w:t>
      </w:r>
      <w:r>
        <w:rPr>
          <w:spacing w:val="30"/>
        </w:rPr>
        <w:t xml:space="preserve"> </w:t>
      </w:r>
      <w:r>
        <w:t>Гука.</w:t>
      </w:r>
      <w:r>
        <w:rPr>
          <w:spacing w:val="-57"/>
        </w:rPr>
        <w:t xml:space="preserve"> </w:t>
      </w:r>
      <w:r>
        <w:t>Измерение</w:t>
      </w:r>
      <w:r>
        <w:rPr>
          <w:spacing w:val="12"/>
        </w:rPr>
        <w:t xml:space="preserve"> </w:t>
      </w:r>
      <w:r>
        <w:t>силы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динамометра.Явление</w:t>
      </w:r>
      <w:r>
        <w:rPr>
          <w:spacing w:val="12"/>
        </w:rPr>
        <w:t xml:space="preserve"> </w:t>
      </w:r>
      <w:r>
        <w:t>тяготения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сила</w:t>
      </w:r>
      <w:r>
        <w:rPr>
          <w:spacing w:val="12"/>
        </w:rPr>
        <w:t xml:space="preserve"> </w:t>
      </w:r>
      <w:r>
        <w:t>тяжести.Сила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планетах(МС).Вес</w:t>
      </w:r>
      <w:r>
        <w:rPr>
          <w:spacing w:val="60"/>
        </w:rPr>
        <w:t xml:space="preserve"> </w:t>
      </w:r>
      <w:r>
        <w:t>тела.Невесомость.Сложение</w:t>
      </w:r>
      <w:r>
        <w:rPr>
          <w:spacing w:val="60"/>
        </w:rPr>
        <w:t xml:space="preserve"> </w:t>
      </w:r>
      <w:r>
        <w:t>сил,направленных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прямой.Равнодействующая</w:t>
      </w:r>
      <w:r>
        <w:rPr>
          <w:spacing w:val="1"/>
        </w:rPr>
        <w:t xml:space="preserve"> </w:t>
      </w:r>
      <w:r>
        <w:t>сил.Сила</w:t>
      </w:r>
      <w:r>
        <w:rPr>
          <w:spacing w:val="1"/>
        </w:rPr>
        <w:t xml:space="preserve"> </w:t>
      </w:r>
      <w:r>
        <w:t>трения.Трение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покоя.Трение</w:t>
      </w:r>
      <w:r>
        <w:rPr>
          <w:spacing w:val="-2"/>
        </w:rPr>
        <w:t xml:space="preserve"> </w:t>
      </w:r>
      <w:r>
        <w:t>в природе</w:t>
      </w:r>
      <w:r>
        <w:rPr>
          <w:spacing w:val="-1"/>
        </w:rPr>
        <w:t xml:space="preserve"> </w:t>
      </w:r>
      <w:r>
        <w:t>и технике(МС).</w:t>
      </w:r>
    </w:p>
    <w:p w14:paraId="7310C087" w14:textId="77777777" w:rsidR="00E65D0E" w:rsidRDefault="009F5DD6">
      <w:pPr>
        <w:pStyle w:val="11"/>
        <w:spacing w:before="4"/>
      </w:pPr>
      <w:r>
        <w:t>Демонстрации.</w:t>
      </w:r>
    </w:p>
    <w:p w14:paraId="64B6E85D" w14:textId="77777777" w:rsidR="00E65D0E" w:rsidRDefault="009F5DD6">
      <w:pPr>
        <w:pStyle w:val="a3"/>
        <w:spacing w:before="37" w:line="276" w:lineRule="auto"/>
        <w:ind w:left="2251" w:right="3911" w:firstLine="0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прямолинейного</w:t>
      </w:r>
      <w:r>
        <w:rPr>
          <w:spacing w:val="-5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14:paraId="57FD1239" w14:textId="77777777" w:rsidR="00E65D0E" w:rsidRDefault="009F5DD6">
      <w:pPr>
        <w:pStyle w:val="a3"/>
        <w:spacing w:line="276" w:lineRule="auto"/>
        <w:ind w:left="2251" w:right="2885" w:firstLine="0"/>
      </w:pPr>
      <w:r>
        <w:t>Наблюдение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 тел.</w:t>
      </w:r>
    </w:p>
    <w:p w14:paraId="22B0F7C4" w14:textId="77777777" w:rsidR="00E65D0E" w:rsidRDefault="009F5DD6">
      <w:pPr>
        <w:pStyle w:val="a3"/>
        <w:spacing w:line="275" w:lineRule="exact"/>
        <w:ind w:left="2251" w:firstLine="0"/>
      </w:pPr>
      <w:r>
        <w:t>Сложение</w:t>
      </w:r>
      <w:r>
        <w:rPr>
          <w:spacing w:val="-4"/>
        </w:rPr>
        <w:t xml:space="preserve"> </w:t>
      </w:r>
      <w:r>
        <w:t>сил,направленных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14:paraId="7A1DD29F" w14:textId="77777777" w:rsidR="00E65D0E" w:rsidRDefault="009F5DD6">
      <w:pPr>
        <w:pStyle w:val="1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65261558" w14:textId="77777777" w:rsidR="00E65D0E" w:rsidRDefault="009F5DD6">
      <w:pPr>
        <w:pStyle w:val="a3"/>
        <w:spacing w:before="38" w:line="276" w:lineRule="auto"/>
      </w:pPr>
      <w:r>
        <w:t>Определение</w:t>
      </w:r>
      <w:r>
        <w:rPr>
          <w:spacing w:val="44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5"/>
        </w:rPr>
        <w:t xml:space="preserve"> </w:t>
      </w:r>
      <w:r>
        <w:t>движения(шарика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жидкости,модели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 и так</w:t>
      </w:r>
      <w:r>
        <w:rPr>
          <w:spacing w:val="-2"/>
        </w:rPr>
        <w:t xml:space="preserve"> </w:t>
      </w:r>
      <w:r>
        <w:t>далее).</w:t>
      </w:r>
    </w:p>
    <w:p w14:paraId="010DCD47" w14:textId="77777777"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23"/>
        </w:rPr>
        <w:t xml:space="preserve"> </w:t>
      </w:r>
      <w:r>
        <w:t>средней</w:t>
      </w:r>
      <w:r>
        <w:rPr>
          <w:spacing w:val="25"/>
        </w:rPr>
        <w:t xml:space="preserve"> </w:t>
      </w:r>
      <w:r>
        <w:t>скорости</w:t>
      </w:r>
      <w:r>
        <w:rPr>
          <w:spacing w:val="25"/>
        </w:rPr>
        <w:t xml:space="preserve"> </w:t>
      </w:r>
      <w:r>
        <w:t>скольжения</w:t>
      </w:r>
      <w:r>
        <w:rPr>
          <w:spacing w:val="21"/>
        </w:rPr>
        <w:t xml:space="preserve"> </w:t>
      </w:r>
      <w:r>
        <w:t>бруска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шарика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14:paraId="0988DD63" w14:textId="77777777" w:rsidR="00E65D0E" w:rsidRDefault="009F5DD6">
      <w:pPr>
        <w:pStyle w:val="a3"/>
        <w:spacing w:before="1"/>
        <w:ind w:left="2251" w:firstLine="0"/>
      </w:pPr>
      <w:r>
        <w:t>Определение</w:t>
      </w:r>
      <w:r>
        <w:rPr>
          <w:spacing w:val="-3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14:paraId="62A1C21B" w14:textId="77777777" w:rsidR="00E65D0E" w:rsidRDefault="009F5DD6">
      <w:pPr>
        <w:pStyle w:val="a3"/>
        <w:spacing w:before="41" w:line="276" w:lineRule="auto"/>
      </w:pPr>
      <w:r>
        <w:t>Опыты,демонстрирующие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растяжения(деформации)пружины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14:paraId="72A0726A" w14:textId="77777777" w:rsidR="00E65D0E" w:rsidRDefault="009F5DD6">
      <w:pPr>
        <w:pStyle w:val="a3"/>
        <w:spacing w:line="278" w:lineRule="auto"/>
      </w:pPr>
      <w:r>
        <w:t>Опыты,демонстрирующие</w:t>
      </w:r>
      <w:r>
        <w:rPr>
          <w:spacing w:val="48"/>
        </w:rPr>
        <w:t xml:space="preserve"> </w:t>
      </w:r>
      <w:r>
        <w:t>зависимость</w:t>
      </w:r>
      <w:r>
        <w:rPr>
          <w:spacing w:val="52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трения</w:t>
      </w:r>
      <w:r>
        <w:rPr>
          <w:spacing w:val="48"/>
        </w:rPr>
        <w:t xml:space="preserve"> </w:t>
      </w:r>
      <w:r>
        <w:t>скольжения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веса</w:t>
      </w:r>
      <w:r>
        <w:rPr>
          <w:spacing w:val="48"/>
        </w:rPr>
        <w:t xml:space="preserve"> </w:t>
      </w:r>
      <w:r>
        <w:t>тела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соприкасающихся</w:t>
      </w:r>
      <w:r>
        <w:rPr>
          <w:spacing w:val="-3"/>
        </w:rPr>
        <w:t xml:space="preserve"> </w:t>
      </w:r>
      <w:r>
        <w:t>поверхностей.</w:t>
      </w:r>
    </w:p>
    <w:p w14:paraId="1052448C" w14:textId="77777777" w:rsidR="00E65D0E" w:rsidRDefault="009F5DD6">
      <w:pPr>
        <w:pStyle w:val="11"/>
      </w:pPr>
      <w:r>
        <w:t>Раздел4.Давление</w:t>
      </w:r>
      <w:r>
        <w:rPr>
          <w:spacing w:val="-3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тел,жидкостей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14:paraId="3F1C6209" w14:textId="77777777" w:rsidR="00E65D0E" w:rsidRDefault="009F5DD6">
      <w:pPr>
        <w:pStyle w:val="a3"/>
        <w:tabs>
          <w:tab w:val="left" w:pos="4439"/>
          <w:tab w:val="left" w:pos="5952"/>
          <w:tab w:val="left" w:pos="6324"/>
          <w:tab w:val="left" w:pos="7743"/>
          <w:tab w:val="left" w:pos="9950"/>
        </w:tabs>
        <w:spacing w:before="35"/>
        <w:ind w:left="2251" w:firstLine="0"/>
      </w:pPr>
      <w:r>
        <w:t>Давление.Способы</w:t>
      </w:r>
      <w:r>
        <w:tab/>
        <w:t>уменьшения</w:t>
      </w:r>
      <w:r>
        <w:tab/>
        <w:t>и</w:t>
      </w:r>
      <w:r>
        <w:tab/>
        <w:t>увеличения</w:t>
      </w:r>
      <w:r>
        <w:tab/>
        <w:t>давления.Давление</w:t>
      </w:r>
      <w:r>
        <w:tab/>
        <w:t>газа.</w:t>
      </w:r>
    </w:p>
    <w:p w14:paraId="3EE9CF6F" w14:textId="77777777" w:rsidR="00E65D0E" w:rsidRDefault="009F5DD6">
      <w:pPr>
        <w:pStyle w:val="a3"/>
        <w:tabs>
          <w:tab w:val="left" w:pos="2855"/>
          <w:tab w:val="left" w:pos="3394"/>
          <w:tab w:val="left" w:pos="6534"/>
          <w:tab w:val="left" w:pos="9464"/>
        </w:tabs>
        <w:spacing w:before="41" w:line="276" w:lineRule="auto"/>
        <w:ind w:right="403" w:firstLine="0"/>
      </w:pPr>
      <w:r>
        <w:t>Зависимость</w:t>
      </w:r>
      <w:r>
        <w:rPr>
          <w:spacing w:val="7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газа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объёма,температуры.Передача</w:t>
      </w:r>
      <w:r>
        <w:rPr>
          <w:spacing w:val="6"/>
        </w:rPr>
        <w:t xml:space="preserve"> </w:t>
      </w:r>
      <w:r>
        <w:t>давления</w:t>
      </w:r>
      <w:r>
        <w:rPr>
          <w:spacing w:val="6"/>
        </w:rPr>
        <w:t xml:space="preserve"> </w:t>
      </w:r>
      <w:r>
        <w:t>твёрдыми</w:t>
      </w:r>
      <w:r>
        <w:rPr>
          <w:spacing w:val="7"/>
        </w:rPr>
        <w:t xml:space="preserve"> </w:t>
      </w:r>
      <w:r>
        <w:t>телами,</w:t>
      </w:r>
      <w:r>
        <w:rPr>
          <w:spacing w:val="-57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газами.Закон</w:t>
      </w:r>
      <w:r>
        <w:rPr>
          <w:spacing w:val="1"/>
        </w:rPr>
        <w:t xml:space="preserve"> </w:t>
      </w:r>
      <w:r>
        <w:t>Паскаля.Пневматические</w:t>
      </w:r>
      <w:r>
        <w:rPr>
          <w:spacing w:val="1"/>
        </w:rPr>
        <w:t xml:space="preserve"> </w:t>
      </w:r>
      <w:r>
        <w:t>машины.Зависимость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tab/>
        <w:t>от</w:t>
      </w:r>
      <w:r>
        <w:tab/>
        <w:t>глубины.Гидростатический</w:t>
      </w:r>
      <w:r>
        <w:tab/>
        <w:t>парадокс.Сообщающиеся</w:t>
      </w:r>
      <w:r>
        <w:tab/>
        <w:t>сосуды.</w:t>
      </w:r>
    </w:p>
    <w:p w14:paraId="2AC798D6" w14:textId="77777777" w:rsidR="00E65D0E" w:rsidRDefault="009F5DD6">
      <w:pPr>
        <w:pStyle w:val="a3"/>
        <w:spacing w:before="1"/>
        <w:ind w:firstLine="0"/>
      </w:pPr>
      <w:r>
        <w:t>Гидравлические</w:t>
      </w:r>
      <w:r>
        <w:rPr>
          <w:spacing w:val="-4"/>
        </w:rPr>
        <w:t xml:space="preserve"> </w:t>
      </w:r>
      <w:r>
        <w:t>механизмы.</w:t>
      </w:r>
    </w:p>
    <w:p w14:paraId="463F1678" w14:textId="77777777" w:rsidR="00E65D0E" w:rsidRDefault="009F5DD6">
      <w:pPr>
        <w:pStyle w:val="a3"/>
        <w:spacing w:before="41"/>
        <w:ind w:left="2251" w:firstLine="0"/>
      </w:pPr>
      <w:r>
        <w:t>Атмосфера</w:t>
      </w:r>
      <w:r>
        <w:rPr>
          <w:spacing w:val="47"/>
        </w:rPr>
        <w:t xml:space="preserve"> </w:t>
      </w:r>
      <w:r>
        <w:t>Земли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атмосферное</w:t>
      </w:r>
      <w:r>
        <w:rPr>
          <w:spacing w:val="49"/>
        </w:rPr>
        <w:t xml:space="preserve"> </w:t>
      </w:r>
      <w:r>
        <w:t>давление.Причины</w:t>
      </w:r>
      <w:r>
        <w:rPr>
          <w:spacing w:val="48"/>
        </w:rPr>
        <w:t xml:space="preserve"> </w:t>
      </w:r>
      <w:r>
        <w:t>существования</w:t>
      </w:r>
      <w:r>
        <w:rPr>
          <w:spacing w:val="49"/>
        </w:rPr>
        <w:t xml:space="preserve"> </w:t>
      </w:r>
      <w:r>
        <w:t>воздушной</w:t>
      </w:r>
    </w:p>
    <w:p w14:paraId="7D4DD36E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B51AFF" w14:textId="77777777" w:rsidR="00E65D0E" w:rsidRDefault="009F5DD6">
      <w:pPr>
        <w:pStyle w:val="a3"/>
        <w:tabs>
          <w:tab w:val="left" w:pos="3184"/>
          <w:tab w:val="left" w:pos="4325"/>
          <w:tab w:val="left" w:pos="4755"/>
          <w:tab w:val="left" w:pos="5724"/>
          <w:tab w:val="left" w:pos="6285"/>
          <w:tab w:val="left" w:pos="7348"/>
          <w:tab w:val="left" w:pos="9059"/>
          <w:tab w:val="left" w:pos="9615"/>
        </w:tabs>
        <w:spacing w:before="67" w:line="276" w:lineRule="auto"/>
        <w:ind w:right="465" w:firstLine="0"/>
      </w:pPr>
      <w:r>
        <w:t>оболочки</w:t>
      </w:r>
      <w:r>
        <w:rPr>
          <w:spacing w:val="1"/>
        </w:rPr>
        <w:t xml:space="preserve"> </w:t>
      </w:r>
      <w:r>
        <w:t>Земли.Опыт</w:t>
      </w:r>
      <w:r>
        <w:rPr>
          <w:spacing w:val="1"/>
        </w:rPr>
        <w:t xml:space="preserve"> </w:t>
      </w:r>
      <w:r>
        <w:t>Торричелли.Измерение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давления.Зависимость</w:t>
      </w:r>
      <w:r>
        <w:rPr>
          <w:spacing w:val="1"/>
        </w:rPr>
        <w:t xml:space="preserve"> </w:t>
      </w:r>
      <w:r>
        <w:t>атмосферного</w:t>
      </w:r>
      <w:r>
        <w:tab/>
        <w:t>давления</w:t>
      </w:r>
      <w:r>
        <w:tab/>
        <w:t>от</w:t>
      </w:r>
      <w:r>
        <w:tab/>
        <w:t>высоты</w:t>
      </w:r>
      <w:r>
        <w:tab/>
        <w:t>над</w:t>
      </w:r>
      <w:r>
        <w:tab/>
        <w:t>уровнем</w:t>
      </w:r>
      <w:r>
        <w:tab/>
        <w:t>моря.Приборы</w:t>
      </w:r>
      <w:r>
        <w:tab/>
        <w:t>для</w:t>
      </w:r>
      <w:r>
        <w:tab/>
      </w:r>
      <w:r>
        <w:rPr>
          <w:spacing w:val="-1"/>
        </w:rPr>
        <w:t>измерения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14:paraId="17D9822E" w14:textId="77777777" w:rsidR="00E65D0E" w:rsidRDefault="009F5DD6">
      <w:pPr>
        <w:pStyle w:val="a3"/>
        <w:tabs>
          <w:tab w:val="left" w:pos="3416"/>
          <w:tab w:val="left" w:pos="4618"/>
          <w:tab w:val="left" w:pos="4956"/>
          <w:tab w:val="left" w:pos="5570"/>
          <w:tab w:val="left" w:pos="6013"/>
          <w:tab w:val="left" w:pos="7565"/>
          <w:tab w:val="left" w:pos="7886"/>
          <w:tab w:val="left" w:pos="8473"/>
        </w:tabs>
        <w:spacing w:before="1"/>
        <w:ind w:left="2251" w:firstLine="0"/>
      </w:pPr>
      <w:r>
        <w:t>Действие</w:t>
      </w:r>
      <w:r>
        <w:tab/>
        <w:t>жидкости</w:t>
      </w:r>
      <w:r>
        <w:tab/>
        <w:t>и</w:t>
      </w:r>
      <w:r>
        <w:tab/>
        <w:t>газа</w:t>
      </w:r>
      <w:r>
        <w:tab/>
        <w:t>на</w:t>
      </w:r>
      <w:r>
        <w:tab/>
        <w:t>погружённое</w:t>
      </w:r>
      <w:r>
        <w:tab/>
        <w:t>в</w:t>
      </w:r>
      <w:r>
        <w:tab/>
        <w:t>них</w:t>
      </w:r>
      <w:r>
        <w:tab/>
        <w:t>тело.Выталкивающая</w:t>
      </w:r>
    </w:p>
    <w:p w14:paraId="0E63D483" w14:textId="77777777" w:rsidR="00E65D0E" w:rsidRDefault="009F5DD6">
      <w:pPr>
        <w:pStyle w:val="a3"/>
        <w:spacing w:before="41"/>
        <w:ind w:firstLine="0"/>
      </w:pPr>
      <w:r>
        <w:t>(архимедова)сила.Закон</w:t>
      </w:r>
      <w:r>
        <w:rPr>
          <w:spacing w:val="-5"/>
        </w:rPr>
        <w:t xml:space="preserve"> </w:t>
      </w:r>
      <w:r>
        <w:t>Архимеда.Плавание</w:t>
      </w:r>
      <w:r>
        <w:rPr>
          <w:spacing w:val="-4"/>
        </w:rPr>
        <w:t xml:space="preserve"> </w:t>
      </w:r>
      <w:r>
        <w:t>тел.Воздухоплавание.</w:t>
      </w:r>
    </w:p>
    <w:p w14:paraId="26DC691A" w14:textId="77777777" w:rsidR="00E65D0E" w:rsidRDefault="009F5DD6">
      <w:pPr>
        <w:pStyle w:val="11"/>
        <w:spacing w:before="48"/>
      </w:pPr>
      <w:r>
        <w:t>Демонстрации.</w:t>
      </w:r>
    </w:p>
    <w:p w14:paraId="70B8D72B" w14:textId="77777777" w:rsidR="00E65D0E" w:rsidRDefault="009F5DD6">
      <w:pPr>
        <w:pStyle w:val="a3"/>
        <w:spacing w:before="36" w:line="276" w:lineRule="auto"/>
        <w:ind w:left="2251" w:right="4406" w:firstLine="0"/>
      </w:pPr>
      <w:r>
        <w:t>Зависимость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14:paraId="7E238CD2" w14:textId="77777777" w:rsidR="00E65D0E" w:rsidRDefault="009F5DD6">
      <w:pPr>
        <w:pStyle w:val="a3"/>
        <w:spacing w:line="278" w:lineRule="auto"/>
        <w:ind w:left="2251" w:right="6418" w:firstLine="0"/>
      </w:pPr>
      <w:r>
        <w:t>Сообщающиеся</w:t>
      </w:r>
      <w:r>
        <w:rPr>
          <w:spacing w:val="-15"/>
        </w:rPr>
        <w:t xml:space="preserve"> </w:t>
      </w:r>
      <w:r>
        <w:t>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4"/>
        </w:rPr>
        <w:t xml:space="preserve"> </w:t>
      </w:r>
      <w:r>
        <w:t>пресс.</w:t>
      </w:r>
    </w:p>
    <w:p w14:paraId="34DE4C66" w14:textId="77777777" w:rsidR="00E65D0E" w:rsidRDefault="009F5DD6">
      <w:pPr>
        <w:pStyle w:val="a3"/>
        <w:spacing w:line="272" w:lineRule="exact"/>
        <w:ind w:left="2251" w:firstLine="0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14:paraId="4F25C57D" w14:textId="77777777" w:rsidR="00E65D0E" w:rsidRDefault="009F5DD6">
      <w:pPr>
        <w:pStyle w:val="a3"/>
        <w:spacing w:before="39" w:line="276" w:lineRule="auto"/>
      </w:pPr>
      <w:r>
        <w:t>Зависимость</w:t>
      </w:r>
      <w:r>
        <w:rPr>
          <w:spacing w:val="10"/>
        </w:rPr>
        <w:t xml:space="preserve"> </w:t>
      </w:r>
      <w:r>
        <w:t>выталкивающей</w:t>
      </w:r>
      <w:r>
        <w:rPr>
          <w:spacing w:val="10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объёма</w:t>
      </w:r>
      <w:r>
        <w:rPr>
          <w:spacing w:val="8"/>
        </w:rPr>
        <w:t xml:space="preserve"> </w:t>
      </w:r>
      <w:r>
        <w:t>погружённой</w:t>
      </w:r>
      <w:r>
        <w:rPr>
          <w:spacing w:val="10"/>
        </w:rPr>
        <w:t xml:space="preserve"> </w:t>
      </w:r>
      <w:r>
        <w:t>части</w:t>
      </w:r>
      <w:r>
        <w:rPr>
          <w:spacing w:val="10"/>
        </w:rPr>
        <w:t xml:space="preserve"> </w:t>
      </w:r>
      <w:r>
        <w:t>тела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плотности</w:t>
      </w:r>
      <w:r>
        <w:rPr>
          <w:spacing w:val="-57"/>
        </w:rPr>
        <w:t xml:space="preserve"> </w:t>
      </w:r>
      <w:r>
        <w:t>жидкости.</w:t>
      </w:r>
    </w:p>
    <w:p w14:paraId="77161D7B" w14:textId="77777777" w:rsidR="00E65D0E" w:rsidRDefault="009F5DD6">
      <w:pPr>
        <w:pStyle w:val="a3"/>
        <w:spacing w:before="2"/>
        <w:ind w:left="2251" w:firstLine="0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1"/>
        </w:rPr>
        <w:t xml:space="preserve"> </w:t>
      </w:r>
      <w:r>
        <w:t>жидкости.</w:t>
      </w:r>
    </w:p>
    <w:p w14:paraId="2675E60E" w14:textId="77777777" w:rsidR="00E65D0E" w:rsidRDefault="009F5DD6">
      <w:pPr>
        <w:pStyle w:val="a3"/>
        <w:tabs>
          <w:tab w:val="left" w:pos="3330"/>
          <w:tab w:val="left" w:pos="4489"/>
          <w:tab w:val="left" w:pos="6040"/>
          <w:tab w:val="left" w:pos="6632"/>
          <w:tab w:val="left" w:pos="8068"/>
          <w:tab w:val="left" w:pos="8615"/>
          <w:tab w:val="left" w:pos="8944"/>
          <w:tab w:val="left" w:pos="10450"/>
        </w:tabs>
        <w:spacing w:before="41" w:line="276" w:lineRule="auto"/>
        <w:ind w:right="483"/>
      </w:pPr>
      <w:r>
        <w:t>Условие</w:t>
      </w:r>
      <w:r>
        <w:tab/>
        <w:t>плавания</w:t>
      </w:r>
      <w:r>
        <w:tab/>
        <w:t>тел:плавание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  <w:t>зависимости</w:t>
      </w:r>
      <w:r>
        <w:tab/>
      </w:r>
      <w:r>
        <w:rPr>
          <w:spacing w:val="-3"/>
        </w:rPr>
        <w:t>от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14:paraId="14076FFF" w14:textId="77777777" w:rsidR="00E65D0E" w:rsidRDefault="009F5DD6">
      <w:pPr>
        <w:pStyle w:val="11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7C6032FE" w14:textId="77777777" w:rsidR="00E65D0E" w:rsidRDefault="009F5DD6">
      <w:pPr>
        <w:pStyle w:val="a3"/>
        <w:spacing w:before="38" w:line="276" w:lineRule="auto"/>
      </w:pPr>
      <w:r>
        <w:t>Исследование</w:t>
      </w:r>
      <w:r>
        <w:rPr>
          <w:spacing w:val="42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веса</w:t>
      </w:r>
      <w:r>
        <w:rPr>
          <w:spacing w:val="44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воде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объёма</w:t>
      </w:r>
      <w:r>
        <w:rPr>
          <w:spacing w:val="43"/>
        </w:rPr>
        <w:t xml:space="preserve"> </w:t>
      </w:r>
      <w:r>
        <w:t>погружённой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жидкость</w:t>
      </w:r>
      <w:r>
        <w:rPr>
          <w:spacing w:val="-57"/>
        </w:rPr>
        <w:t xml:space="preserve"> </w:t>
      </w:r>
      <w:r>
        <w:t>части тела.</w:t>
      </w:r>
    </w:p>
    <w:p w14:paraId="119144AB" w14:textId="77777777" w:rsidR="00E65D0E" w:rsidRDefault="009F5DD6">
      <w:pPr>
        <w:pStyle w:val="a3"/>
        <w:tabs>
          <w:tab w:val="left" w:pos="3802"/>
          <w:tab w:val="left" w:pos="5678"/>
          <w:tab w:val="left" w:pos="7861"/>
          <w:tab w:val="left" w:pos="8302"/>
          <w:tab w:val="left" w:pos="10364"/>
        </w:tabs>
        <w:spacing w:line="276" w:lineRule="auto"/>
        <w:ind w:right="680"/>
      </w:pPr>
      <w:r>
        <w:t>Определение</w:t>
      </w:r>
      <w:r>
        <w:tab/>
        <w:t>выталкивающей</w:t>
      </w:r>
      <w:r>
        <w:tab/>
        <w:t>силы,действующей</w:t>
      </w:r>
      <w:r>
        <w:tab/>
        <w:t>на</w:t>
      </w:r>
      <w:r>
        <w:tab/>
        <w:t>тело,погружённое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жидкость.</w:t>
      </w:r>
    </w:p>
    <w:p w14:paraId="0D041A7B" w14:textId="77777777" w:rsidR="00E65D0E" w:rsidRDefault="009F5DD6">
      <w:pPr>
        <w:pStyle w:val="a3"/>
        <w:spacing w:line="276" w:lineRule="auto"/>
        <w:ind w:right="346"/>
      </w:pPr>
      <w:r>
        <w:t>Проверка</w:t>
      </w:r>
      <w:r>
        <w:rPr>
          <w:spacing w:val="16"/>
        </w:rPr>
        <w:t xml:space="preserve"> </w:t>
      </w:r>
      <w:r>
        <w:t>независимости</w:t>
      </w:r>
      <w:r>
        <w:rPr>
          <w:spacing w:val="20"/>
        </w:rPr>
        <w:t xml:space="preserve"> </w:t>
      </w:r>
      <w:r>
        <w:t>выталкивающей</w:t>
      </w:r>
      <w:r>
        <w:rPr>
          <w:spacing w:val="18"/>
        </w:rPr>
        <w:t xml:space="preserve"> </w:t>
      </w:r>
      <w:r>
        <w:t>силы,действующей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тело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жидкости,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тела.</w:t>
      </w:r>
    </w:p>
    <w:p w14:paraId="7178A9A9" w14:textId="77777777" w:rsidR="00E65D0E" w:rsidRDefault="009F5DD6">
      <w:pPr>
        <w:pStyle w:val="a3"/>
        <w:spacing w:line="276" w:lineRule="auto"/>
        <w:ind w:right="399"/>
      </w:pPr>
      <w:r>
        <w:t>Опыты,демонстрирующие</w:t>
      </w:r>
      <w:r>
        <w:rPr>
          <w:spacing w:val="5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выталкивающей</w:t>
      </w:r>
      <w:r>
        <w:rPr>
          <w:spacing w:val="6"/>
        </w:rPr>
        <w:t xml:space="preserve"> </w:t>
      </w:r>
      <w:r>
        <w:t>силы,действующей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жидкости,от</w:t>
      </w:r>
      <w:r>
        <w:rPr>
          <w:spacing w:val="-2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погружённой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жидкости.</w:t>
      </w:r>
    </w:p>
    <w:p w14:paraId="3D11B573" w14:textId="77777777" w:rsidR="00E65D0E" w:rsidRDefault="009F5DD6">
      <w:pPr>
        <w:pStyle w:val="a3"/>
        <w:tabs>
          <w:tab w:val="left" w:pos="4260"/>
          <w:tab w:val="left" w:pos="5503"/>
          <w:tab w:val="left" w:pos="6083"/>
          <w:tab w:val="left" w:pos="8049"/>
          <w:tab w:val="left" w:pos="8858"/>
          <w:tab w:val="left" w:pos="9186"/>
          <w:tab w:val="left" w:pos="10678"/>
        </w:tabs>
        <w:spacing w:line="278" w:lineRule="auto"/>
        <w:ind w:right="267"/>
      </w:pPr>
      <w:r>
        <w:t>Конструирование</w:t>
      </w:r>
      <w:r>
        <w:tab/>
        <w:t>ареометра</w:t>
      </w:r>
      <w:r>
        <w:tab/>
        <w:t>или</w:t>
      </w:r>
      <w:r>
        <w:tab/>
        <w:t>конструирование</w:t>
      </w:r>
      <w:r>
        <w:tab/>
        <w:t>лодки</w:t>
      </w:r>
      <w:r>
        <w:tab/>
        <w:t>и</w:t>
      </w:r>
      <w:r>
        <w:tab/>
        <w:t>определение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грузоподъёмности.</w:t>
      </w:r>
    </w:p>
    <w:p w14:paraId="6B6ADCC2" w14:textId="77777777" w:rsidR="00E65D0E" w:rsidRDefault="009F5DD6">
      <w:pPr>
        <w:pStyle w:val="11"/>
      </w:pPr>
      <w:r>
        <w:t>Раздел5.Работа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мощность.Энергия.</w:t>
      </w:r>
    </w:p>
    <w:p w14:paraId="7DA3F276" w14:textId="77777777" w:rsidR="00E65D0E" w:rsidRDefault="009F5DD6">
      <w:pPr>
        <w:pStyle w:val="a3"/>
        <w:spacing w:before="35"/>
        <w:ind w:left="2251" w:firstLine="0"/>
      </w:pPr>
      <w:r>
        <w:t>Механическая</w:t>
      </w:r>
      <w:r>
        <w:rPr>
          <w:spacing w:val="-3"/>
        </w:rPr>
        <w:t xml:space="preserve"> </w:t>
      </w:r>
      <w:r>
        <w:t>работа.Мощность.</w:t>
      </w:r>
    </w:p>
    <w:p w14:paraId="15999FF7" w14:textId="77777777" w:rsidR="00E65D0E" w:rsidRDefault="009F5DD6">
      <w:pPr>
        <w:pStyle w:val="a3"/>
        <w:spacing w:before="41" w:line="276" w:lineRule="auto"/>
      </w:pPr>
      <w:r>
        <w:t>Простые</w:t>
      </w:r>
      <w:r>
        <w:rPr>
          <w:spacing w:val="1"/>
        </w:rPr>
        <w:t xml:space="preserve"> </w:t>
      </w:r>
      <w:r>
        <w:t>механизмы:рычаг,блок,наклонная</w:t>
      </w:r>
      <w:r>
        <w:rPr>
          <w:spacing w:val="1"/>
        </w:rPr>
        <w:t xml:space="preserve"> </w:t>
      </w:r>
      <w:r>
        <w:t>плоскость.Правило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рычага.Применение</w:t>
      </w:r>
      <w:r>
        <w:rPr>
          <w:spacing w:val="37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равновесия</w:t>
      </w:r>
      <w:r>
        <w:rPr>
          <w:spacing w:val="39"/>
        </w:rPr>
        <w:t xml:space="preserve"> </w:t>
      </w:r>
      <w:r>
        <w:t>рычага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блоку.</w:t>
      </w:r>
      <w:r>
        <w:rPr>
          <w:spacing w:val="44"/>
        </w:rPr>
        <w:t xml:space="preserve"> </w:t>
      </w:r>
      <w:r>
        <w:t>«Золотое</w:t>
      </w:r>
      <w:r>
        <w:rPr>
          <w:spacing w:val="41"/>
        </w:rPr>
        <w:t xml:space="preserve"> </w:t>
      </w:r>
      <w:r>
        <w:t>правило»механики.</w:t>
      </w:r>
      <w:r>
        <w:rPr>
          <w:spacing w:val="-57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механизмов.Простые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технике.</w:t>
      </w:r>
    </w:p>
    <w:p w14:paraId="419A8D63" w14:textId="77777777" w:rsidR="00E65D0E" w:rsidRDefault="009F5DD6">
      <w:pPr>
        <w:pStyle w:val="a3"/>
        <w:spacing w:before="1" w:line="276" w:lineRule="auto"/>
        <w:ind w:right="263"/>
      </w:pPr>
      <w:r>
        <w:t>Механическая</w:t>
      </w:r>
      <w:r>
        <w:rPr>
          <w:spacing w:val="42"/>
        </w:rPr>
        <w:t xml:space="preserve"> </w:t>
      </w:r>
      <w:r>
        <w:t>энергия.Кинетическая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потенциальная</w:t>
      </w:r>
      <w:r>
        <w:rPr>
          <w:spacing w:val="42"/>
        </w:rPr>
        <w:t xml:space="preserve"> </w:t>
      </w:r>
      <w:r>
        <w:t>энергия.Превращение</w:t>
      </w:r>
      <w:r>
        <w:rPr>
          <w:spacing w:val="-57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другой.Закон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14:paraId="612EF3D1" w14:textId="77777777" w:rsidR="00E65D0E" w:rsidRDefault="009F5DD6">
      <w:pPr>
        <w:pStyle w:val="11"/>
        <w:spacing w:before="6"/>
      </w:pPr>
      <w:r>
        <w:t>Демонстрации.</w:t>
      </w:r>
    </w:p>
    <w:p w14:paraId="614C857F" w14:textId="77777777" w:rsidR="00E65D0E" w:rsidRDefault="009F5DD6">
      <w:pPr>
        <w:pStyle w:val="a3"/>
        <w:spacing w:before="36"/>
        <w:ind w:left="2251" w:firstLine="0"/>
      </w:pPr>
      <w:r>
        <w:t>Примеры</w:t>
      </w:r>
      <w:r>
        <w:rPr>
          <w:spacing w:val="-1"/>
        </w:rPr>
        <w:t xml:space="preserve"> </w:t>
      </w:r>
      <w:r>
        <w:t>простых механизмов.</w:t>
      </w:r>
    </w:p>
    <w:p w14:paraId="4FAA3A8B" w14:textId="77777777" w:rsidR="00E65D0E" w:rsidRDefault="009F5DD6">
      <w:pPr>
        <w:pStyle w:val="1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5094C56E" w14:textId="77777777" w:rsidR="00E65D0E" w:rsidRDefault="009F5DD6">
      <w:pPr>
        <w:pStyle w:val="a3"/>
        <w:tabs>
          <w:tab w:val="left" w:pos="3834"/>
          <w:tab w:val="left" w:pos="4805"/>
          <w:tab w:val="left" w:pos="5558"/>
          <w:tab w:val="left" w:pos="6494"/>
          <w:tab w:val="left" w:pos="7107"/>
          <w:tab w:val="left" w:pos="8710"/>
          <w:tab w:val="left" w:pos="9971"/>
          <w:tab w:val="left" w:pos="10645"/>
        </w:tabs>
        <w:spacing w:before="36" w:line="278" w:lineRule="auto"/>
        <w:ind w:right="262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14:paraId="7666EC1E" w14:textId="77777777" w:rsidR="00E65D0E" w:rsidRDefault="009F5DD6">
      <w:pPr>
        <w:pStyle w:val="a3"/>
        <w:spacing w:line="276" w:lineRule="auto"/>
        <w:ind w:left="2251" w:right="4518" w:firstLine="0"/>
      </w:pPr>
      <w:r>
        <w:t>Исследование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14:paraId="657D2EF6" w14:textId="77777777"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энергии.</w:t>
      </w:r>
    </w:p>
    <w:p w14:paraId="0E7F7B25" w14:textId="77777777" w:rsidR="00E65D0E" w:rsidRDefault="00E65D0E">
      <w:pPr>
        <w:pStyle w:val="a3"/>
        <w:spacing w:before="8"/>
        <w:ind w:left="0" w:firstLine="0"/>
      </w:pPr>
    </w:p>
    <w:p w14:paraId="4BA403DF" w14:textId="77777777" w:rsidR="00E65D0E" w:rsidRDefault="009F5DD6">
      <w:pPr>
        <w:pStyle w:val="11"/>
      </w:pPr>
      <w:r>
        <w:t>8КЛАСС</w:t>
      </w:r>
    </w:p>
    <w:p w14:paraId="6E355C26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Раздел6.Тепловые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явления.</w:t>
      </w:r>
    </w:p>
    <w:p w14:paraId="101D0B5A" w14:textId="77777777" w:rsidR="00E65D0E" w:rsidRDefault="009F5DD6">
      <w:pPr>
        <w:pStyle w:val="a3"/>
        <w:spacing w:before="36"/>
        <w:ind w:left="2251" w:firstLine="0"/>
      </w:pPr>
      <w:r>
        <w:t>Основные</w:t>
      </w:r>
      <w:r>
        <w:rPr>
          <w:spacing w:val="-1"/>
        </w:rPr>
        <w:t xml:space="preserve"> </w:t>
      </w:r>
      <w:r>
        <w:t>положения 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вещества.Масса</w:t>
      </w:r>
    </w:p>
    <w:p w14:paraId="454944C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6DF576A" w14:textId="77777777" w:rsidR="00E65D0E" w:rsidRDefault="009F5DD6">
      <w:pPr>
        <w:pStyle w:val="a3"/>
        <w:tabs>
          <w:tab w:val="left" w:pos="1909"/>
          <w:tab w:val="left" w:pos="3006"/>
          <w:tab w:val="left" w:pos="3958"/>
          <w:tab w:val="left" w:pos="4325"/>
          <w:tab w:val="left" w:pos="8069"/>
          <w:tab w:val="left" w:pos="9288"/>
        </w:tabs>
        <w:spacing w:before="67" w:line="278" w:lineRule="auto"/>
        <w:ind w:right="739" w:firstLine="0"/>
      </w:pPr>
      <w:r>
        <w:t>и</w:t>
      </w:r>
      <w:r>
        <w:tab/>
        <w:t>размеры</w:t>
      </w:r>
      <w:r>
        <w:tab/>
        <w:t>атомов</w:t>
      </w:r>
      <w:r>
        <w:tab/>
        <w:t>и</w:t>
      </w:r>
      <w:r>
        <w:tab/>
        <w:t>молекул.Опыты,подтверждающие</w:t>
      </w:r>
      <w:r>
        <w:tab/>
        <w:t>основные</w:t>
      </w:r>
      <w:r>
        <w:tab/>
      </w:r>
      <w:r>
        <w:rPr>
          <w:spacing w:val="-1"/>
        </w:rPr>
        <w:t>положения</w:t>
      </w:r>
      <w:r>
        <w:rPr>
          <w:spacing w:val="-57"/>
        </w:rPr>
        <w:t xml:space="preserve"> </w:t>
      </w:r>
      <w:r>
        <w:t>молекулярно­кинетической</w:t>
      </w:r>
      <w:r>
        <w:rPr>
          <w:spacing w:val="-1"/>
        </w:rPr>
        <w:t xml:space="preserve"> </w:t>
      </w:r>
      <w:r>
        <w:t>теории.</w:t>
      </w:r>
    </w:p>
    <w:p w14:paraId="612932EE" w14:textId="77777777" w:rsidR="00E65D0E" w:rsidRDefault="009F5DD6">
      <w:pPr>
        <w:pStyle w:val="a3"/>
        <w:spacing w:line="276" w:lineRule="auto"/>
        <w:ind w:right="430"/>
      </w:pPr>
      <w:r>
        <w:t>Модели</w:t>
      </w:r>
      <w:r>
        <w:rPr>
          <w:spacing w:val="20"/>
        </w:rPr>
        <w:t xml:space="preserve"> </w:t>
      </w:r>
      <w:r>
        <w:t>твёрдого,жидкого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газообразного</w:t>
      </w:r>
      <w:r>
        <w:rPr>
          <w:spacing w:val="20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вещества.Кристаллические</w:t>
      </w:r>
      <w:r>
        <w:rPr>
          <w:spacing w:val="-5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аморфные</w:t>
      </w:r>
      <w:r>
        <w:rPr>
          <w:spacing w:val="34"/>
        </w:rPr>
        <w:t xml:space="preserve"> </w:t>
      </w:r>
      <w:r>
        <w:t>тела.Объяснение</w:t>
      </w:r>
      <w:r>
        <w:rPr>
          <w:spacing w:val="35"/>
        </w:rPr>
        <w:t xml:space="preserve"> </w:t>
      </w:r>
      <w:r>
        <w:t>свойств</w:t>
      </w:r>
      <w:r>
        <w:rPr>
          <w:spacing w:val="35"/>
        </w:rPr>
        <w:t xml:space="preserve"> </w:t>
      </w:r>
      <w:r>
        <w:t>газов,жидкостей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твёрдых</w:t>
      </w:r>
      <w:r>
        <w:rPr>
          <w:spacing w:val="37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45"/>
        </w:rPr>
        <w:t xml:space="preserve"> </w:t>
      </w:r>
      <w:r>
        <w:t>молекулярно­кинетической</w:t>
      </w:r>
      <w:r>
        <w:rPr>
          <w:spacing w:val="45"/>
        </w:rPr>
        <w:t xml:space="preserve"> </w:t>
      </w:r>
      <w:r>
        <w:t>теории.Смачивание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капиллярные</w:t>
      </w:r>
      <w:r>
        <w:rPr>
          <w:spacing w:val="43"/>
        </w:rPr>
        <w:t xml:space="preserve"> </w:t>
      </w:r>
      <w:r>
        <w:t>явления.</w:t>
      </w:r>
      <w:r>
        <w:rPr>
          <w:spacing w:val="-57"/>
        </w:rPr>
        <w:t xml:space="preserve"> </w:t>
      </w:r>
      <w:r>
        <w:t>Тепловое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и сжатие.</w:t>
      </w:r>
    </w:p>
    <w:p w14:paraId="0493C1DC" w14:textId="77777777" w:rsidR="00E65D0E" w:rsidRDefault="009F5DD6">
      <w:pPr>
        <w:pStyle w:val="a3"/>
        <w:ind w:left="2251" w:firstLine="0"/>
      </w:pPr>
      <w:r>
        <w:t>Температура.Связь</w:t>
      </w:r>
      <w:r>
        <w:rPr>
          <w:spacing w:val="57"/>
        </w:rPr>
        <w:t xml:space="preserve"> </w:t>
      </w:r>
      <w:r>
        <w:t>температуры</w:t>
      </w:r>
      <w:r>
        <w:rPr>
          <w:spacing w:val="117"/>
        </w:rPr>
        <w:t xml:space="preserve"> </w:t>
      </w:r>
      <w:r>
        <w:t>со</w:t>
      </w:r>
      <w:r>
        <w:rPr>
          <w:spacing w:val="115"/>
        </w:rPr>
        <w:t xml:space="preserve"> </w:t>
      </w:r>
      <w:r>
        <w:t>скоростью</w:t>
      </w:r>
      <w:r>
        <w:rPr>
          <w:spacing w:val="115"/>
        </w:rPr>
        <w:t xml:space="preserve"> </w:t>
      </w:r>
      <w:r>
        <w:t>теплового</w:t>
      </w:r>
      <w:r>
        <w:rPr>
          <w:spacing w:val="114"/>
        </w:rPr>
        <w:t xml:space="preserve"> </w:t>
      </w:r>
      <w:r>
        <w:t>движения</w:t>
      </w:r>
      <w:r>
        <w:rPr>
          <w:spacing w:val="115"/>
        </w:rPr>
        <w:t xml:space="preserve"> </w:t>
      </w:r>
      <w:r>
        <w:t>частиц.</w:t>
      </w:r>
    </w:p>
    <w:p w14:paraId="3380CFE4" w14:textId="77777777" w:rsidR="00E65D0E" w:rsidRDefault="009F5DD6">
      <w:pPr>
        <w:pStyle w:val="a3"/>
        <w:tabs>
          <w:tab w:val="left" w:pos="2987"/>
          <w:tab w:val="left" w:pos="4987"/>
          <w:tab w:val="left" w:pos="6299"/>
          <w:tab w:val="left" w:pos="7709"/>
          <w:tab w:val="left" w:pos="10307"/>
        </w:tabs>
        <w:spacing w:before="37" w:line="276" w:lineRule="auto"/>
        <w:ind w:right="721" w:firstLine="0"/>
      </w:pPr>
      <w:r>
        <w:t>Внутренняя</w:t>
      </w:r>
      <w:r>
        <w:tab/>
        <w:t>энергия.Способы</w:t>
      </w:r>
      <w:r>
        <w:tab/>
        <w:t>изменения</w:t>
      </w:r>
      <w:r>
        <w:tab/>
        <w:t>внутренней</w:t>
      </w:r>
      <w:r>
        <w:tab/>
        <w:t>энергии:теплопередача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совершение</w:t>
      </w:r>
      <w:r>
        <w:rPr>
          <w:spacing w:val="-4"/>
        </w:rPr>
        <w:t xml:space="preserve"> </w:t>
      </w:r>
      <w:r>
        <w:t>работы.Виды</w:t>
      </w:r>
      <w:r>
        <w:rPr>
          <w:spacing w:val="-3"/>
        </w:rPr>
        <w:t xml:space="preserve"> </w:t>
      </w:r>
      <w:r>
        <w:t>теплопередачи:теплопроводность,конвекция,излучение.</w:t>
      </w:r>
    </w:p>
    <w:p w14:paraId="6FB435CB" w14:textId="77777777" w:rsidR="00E65D0E" w:rsidRDefault="009F5DD6">
      <w:pPr>
        <w:pStyle w:val="a3"/>
        <w:spacing w:before="1" w:line="276" w:lineRule="auto"/>
      </w:pPr>
      <w:r>
        <w:t>Количество</w:t>
      </w:r>
      <w:r>
        <w:rPr>
          <w:spacing w:val="2"/>
        </w:rPr>
        <w:t xml:space="preserve"> </w:t>
      </w:r>
      <w:r>
        <w:t>теплоты.Удельная</w:t>
      </w:r>
      <w:r>
        <w:rPr>
          <w:spacing w:val="2"/>
        </w:rPr>
        <w:t xml:space="preserve"> </w:t>
      </w:r>
      <w:r>
        <w:t>теплоёмкость</w:t>
      </w:r>
      <w:r>
        <w:rPr>
          <w:spacing w:val="3"/>
        </w:rPr>
        <w:t xml:space="preserve"> </w:t>
      </w:r>
      <w:r>
        <w:t>вещества.Теплообмен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тепловое</w:t>
      </w:r>
      <w:r>
        <w:rPr>
          <w:spacing w:val="-57"/>
        </w:rPr>
        <w:t xml:space="preserve"> </w:t>
      </w:r>
      <w:r>
        <w:t>равновесие.Уравнение</w:t>
      </w:r>
      <w:r>
        <w:rPr>
          <w:spacing w:val="49"/>
        </w:rPr>
        <w:t xml:space="preserve"> </w:t>
      </w:r>
      <w:r>
        <w:t>теплового</w:t>
      </w:r>
      <w:r>
        <w:rPr>
          <w:spacing w:val="50"/>
        </w:rPr>
        <w:t xml:space="preserve"> </w:t>
      </w:r>
      <w:r>
        <w:t>баланса.Плавление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отвердевание</w:t>
      </w:r>
      <w:r>
        <w:rPr>
          <w:spacing w:val="49"/>
        </w:rPr>
        <w:t xml:space="preserve"> </w:t>
      </w:r>
      <w:r>
        <w:t>кристаллических</w:t>
      </w:r>
      <w:r>
        <w:rPr>
          <w:spacing w:val="-57"/>
        </w:rPr>
        <w:t xml:space="preserve"> </w:t>
      </w:r>
      <w:r>
        <w:t>веществ.Удельная</w:t>
      </w:r>
      <w:r>
        <w:rPr>
          <w:spacing w:val="10"/>
        </w:rPr>
        <w:t xml:space="preserve"> </w:t>
      </w:r>
      <w:r>
        <w:t>теплота</w:t>
      </w:r>
      <w:r>
        <w:rPr>
          <w:spacing w:val="9"/>
        </w:rPr>
        <w:t xml:space="preserve"> </w:t>
      </w:r>
      <w:r>
        <w:t>плавления.Парообразование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конденсация.Испарение(МС).</w:t>
      </w:r>
      <w:r>
        <w:rPr>
          <w:spacing w:val="1"/>
        </w:rPr>
        <w:t xml:space="preserve"> </w:t>
      </w:r>
      <w:r>
        <w:t>Кипение.Удельная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атмосферного</w:t>
      </w:r>
      <w:r>
        <w:rPr>
          <w:spacing w:val="-2"/>
        </w:rPr>
        <w:t xml:space="preserve"> </w:t>
      </w:r>
      <w:r>
        <w:t>давления.</w:t>
      </w:r>
    </w:p>
    <w:p w14:paraId="6F809006" w14:textId="77777777" w:rsidR="00E65D0E" w:rsidRDefault="009F5DD6">
      <w:pPr>
        <w:pStyle w:val="a3"/>
        <w:ind w:left="2251" w:firstLine="0"/>
      </w:pP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14:paraId="322229F2" w14:textId="77777777" w:rsidR="00E65D0E" w:rsidRDefault="009F5DD6">
      <w:pPr>
        <w:pStyle w:val="a3"/>
        <w:spacing w:before="41"/>
        <w:ind w:left="2251" w:firstLine="0"/>
      </w:pPr>
      <w:r>
        <w:t>Энергия</w:t>
      </w:r>
      <w:r>
        <w:rPr>
          <w:spacing w:val="-1"/>
        </w:rPr>
        <w:t xml:space="preserve"> </w:t>
      </w:r>
      <w:r>
        <w:t>топлива.Удельная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сгорания.</w:t>
      </w:r>
    </w:p>
    <w:p w14:paraId="63AFF4D1" w14:textId="77777777" w:rsidR="00E65D0E" w:rsidRDefault="009F5DD6">
      <w:pPr>
        <w:pStyle w:val="a3"/>
        <w:spacing w:before="41" w:line="278" w:lineRule="auto"/>
      </w:pPr>
      <w:r>
        <w:t>Принципы</w:t>
      </w:r>
      <w:r>
        <w:rPr>
          <w:spacing w:val="36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6"/>
        </w:rPr>
        <w:t xml:space="preserve"> </w:t>
      </w:r>
      <w:r>
        <w:t>двигателей</w:t>
      </w:r>
      <w:r>
        <w:rPr>
          <w:spacing w:val="38"/>
        </w:rPr>
        <w:t xml:space="preserve"> </w:t>
      </w:r>
      <w:r>
        <w:t>КПД</w:t>
      </w:r>
      <w:r>
        <w:rPr>
          <w:spacing w:val="35"/>
        </w:rPr>
        <w:t xml:space="preserve"> </w:t>
      </w:r>
      <w:r>
        <w:t>теплового</w:t>
      </w:r>
      <w:r>
        <w:rPr>
          <w:spacing w:val="36"/>
        </w:rPr>
        <w:t xml:space="preserve"> </w:t>
      </w:r>
      <w:r>
        <w:t>двигателя.Тепловые</w:t>
      </w:r>
      <w:r>
        <w:rPr>
          <w:spacing w:val="-57"/>
        </w:rPr>
        <w:t xml:space="preserve"> </w:t>
      </w:r>
      <w:r>
        <w:t>двигатели</w:t>
      </w:r>
      <w:r>
        <w:rPr>
          <w:spacing w:val="-1"/>
        </w:rPr>
        <w:t xml:space="preserve"> </w:t>
      </w:r>
      <w:r>
        <w:t>и защита окружающей среды(МС).</w:t>
      </w:r>
    </w:p>
    <w:p w14:paraId="704FCFD6" w14:textId="77777777" w:rsidR="00E65D0E" w:rsidRDefault="009F5DD6">
      <w:pPr>
        <w:pStyle w:val="a3"/>
        <w:spacing w:line="272" w:lineRule="exact"/>
        <w:ind w:left="2251" w:firstLine="0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процессах(МС).</w:t>
      </w:r>
    </w:p>
    <w:p w14:paraId="40E543BF" w14:textId="77777777" w:rsidR="00E65D0E" w:rsidRDefault="009F5DD6">
      <w:pPr>
        <w:pStyle w:val="11"/>
        <w:spacing w:before="46"/>
      </w:pPr>
      <w:r>
        <w:t>Демонстрации.</w:t>
      </w:r>
    </w:p>
    <w:p w14:paraId="3664CBBB" w14:textId="77777777" w:rsidR="00E65D0E" w:rsidRDefault="009F5DD6">
      <w:pPr>
        <w:pStyle w:val="a3"/>
        <w:spacing w:before="36" w:line="278" w:lineRule="auto"/>
        <w:ind w:left="2251" w:right="5007" w:firstLine="0"/>
      </w:pPr>
      <w:r>
        <w:t>Наблюдение броуновского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диффузии.</w:t>
      </w:r>
    </w:p>
    <w:p w14:paraId="53E89A80" w14:textId="77777777" w:rsidR="00E65D0E" w:rsidRDefault="009F5DD6">
      <w:pPr>
        <w:pStyle w:val="a3"/>
        <w:spacing w:line="276" w:lineRule="auto"/>
        <w:ind w:left="2251" w:right="2795" w:firstLine="0"/>
      </w:pPr>
      <w:r>
        <w:t>Наблюдение</w:t>
      </w:r>
      <w:r>
        <w:rPr>
          <w:spacing w:val="-6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смачивания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капиллярных</w:t>
      </w:r>
      <w:r>
        <w:rPr>
          <w:spacing w:val="-3"/>
        </w:rPr>
        <w:t xml:space="preserve"> </w:t>
      </w:r>
      <w:r>
        <w:t>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 расширения тел.</w:t>
      </w:r>
    </w:p>
    <w:p w14:paraId="1D7C0AFA" w14:textId="77777777" w:rsidR="00E65D0E" w:rsidRDefault="009F5DD6">
      <w:pPr>
        <w:pStyle w:val="a3"/>
        <w:spacing w:line="276" w:lineRule="auto"/>
        <w:ind w:left="2251" w:firstLine="0"/>
      </w:pPr>
      <w:r>
        <w:t>Изменение</w:t>
      </w:r>
      <w:r>
        <w:rPr>
          <w:spacing w:val="-4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нагревании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охлаждении.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измерения температуры.</w:t>
      </w:r>
    </w:p>
    <w:p w14:paraId="3ABDD091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теплопередачи.</w:t>
      </w:r>
    </w:p>
    <w:p w14:paraId="1EF729E9" w14:textId="77777777" w:rsidR="00E65D0E" w:rsidRDefault="009F5DD6">
      <w:pPr>
        <w:pStyle w:val="a3"/>
        <w:spacing w:before="37"/>
        <w:ind w:left="2251" w:firstLine="0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14:paraId="0B0FA451" w14:textId="77777777" w:rsidR="00E65D0E" w:rsidRDefault="009F5DD6">
      <w:pPr>
        <w:pStyle w:val="a3"/>
        <w:spacing w:before="41" w:line="276" w:lineRule="auto"/>
        <w:ind w:left="2251" w:right="3192" w:firstLine="0"/>
      </w:pPr>
      <w:r>
        <w:t>Нагревание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совершении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внешними</w:t>
      </w:r>
      <w:r>
        <w:rPr>
          <w:spacing w:val="-5"/>
        </w:rPr>
        <w:t xml:space="preserve"> </w:t>
      </w:r>
      <w:r>
        <w:t>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теплоёмкостей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14:paraId="721F74A4" w14:textId="77777777" w:rsidR="00E65D0E" w:rsidRDefault="009F5DD6">
      <w:pPr>
        <w:pStyle w:val="a3"/>
        <w:spacing w:before="1"/>
        <w:ind w:left="2251" w:firstLine="0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14:paraId="3BCAA0C7" w14:textId="77777777" w:rsidR="00E65D0E" w:rsidRDefault="009F5DD6">
      <w:pPr>
        <w:pStyle w:val="a3"/>
        <w:spacing w:before="41" w:line="276" w:lineRule="auto"/>
        <w:ind w:left="2251" w:right="3271" w:firstLine="0"/>
      </w:pPr>
      <w:r>
        <w:t>Наблюдение</w:t>
      </w:r>
      <w:r>
        <w:rPr>
          <w:spacing w:val="-4"/>
        </w:rPr>
        <w:t xml:space="preserve"> </w:t>
      </w:r>
      <w:r>
        <w:t>постоянства</w:t>
      </w:r>
      <w:r>
        <w:rPr>
          <w:spacing w:val="-5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14:paraId="6786CD07" w14:textId="77777777" w:rsidR="00E65D0E" w:rsidRDefault="009F5DD6">
      <w:pPr>
        <w:pStyle w:val="11"/>
        <w:spacing w:before="4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опыты.</w:t>
      </w:r>
    </w:p>
    <w:p w14:paraId="39748479" w14:textId="77777777" w:rsidR="00E65D0E" w:rsidRDefault="009F5DD6">
      <w:pPr>
        <w:pStyle w:val="a3"/>
        <w:spacing w:before="38" w:line="276" w:lineRule="auto"/>
        <w:ind w:left="2251" w:right="2006" w:firstLine="0"/>
      </w:pPr>
      <w:r>
        <w:t>Опыты по обнаружению действия сил молекулярного притяжения.</w:t>
      </w:r>
      <w:r>
        <w:rPr>
          <w:spacing w:val="-58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выращиванию</w:t>
      </w:r>
      <w:r>
        <w:rPr>
          <w:spacing w:val="-2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сахара.</w:t>
      </w:r>
    </w:p>
    <w:p w14:paraId="460AE442" w14:textId="77777777" w:rsidR="00E65D0E" w:rsidRDefault="009F5DD6">
      <w:pPr>
        <w:pStyle w:val="a3"/>
        <w:spacing w:line="276" w:lineRule="auto"/>
        <w:ind w:left="2251" w:right="778" w:firstLine="0"/>
      </w:pPr>
      <w:r>
        <w:t>Опыты по наблюдению теплового расширения газов,жидкостей и твёрдых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 баллоне</w:t>
      </w:r>
      <w:r>
        <w:rPr>
          <w:spacing w:val="-1"/>
        </w:rPr>
        <w:t xml:space="preserve"> </w:t>
      </w:r>
      <w:r>
        <w:t>шприца.</w:t>
      </w:r>
    </w:p>
    <w:p w14:paraId="2AE38AB3" w14:textId="77777777" w:rsidR="00E65D0E" w:rsidRDefault="009F5DD6">
      <w:pPr>
        <w:pStyle w:val="a3"/>
        <w:spacing w:line="276" w:lineRule="auto"/>
        <w:ind w:right="263"/>
      </w:pPr>
      <w:r>
        <w:t>Опыты,демонстрирующие</w:t>
      </w:r>
      <w:r>
        <w:rPr>
          <w:spacing w:val="6"/>
        </w:rPr>
        <w:t xml:space="preserve"> </w:t>
      </w:r>
      <w:r>
        <w:t>зависимость</w:t>
      </w:r>
      <w:r>
        <w:rPr>
          <w:spacing w:val="8"/>
        </w:rPr>
        <w:t xml:space="preserve"> </w:t>
      </w:r>
      <w:r>
        <w:t>давления</w:t>
      </w:r>
      <w:r>
        <w:rPr>
          <w:spacing w:val="7"/>
        </w:rPr>
        <w:t xml:space="preserve"> </w:t>
      </w:r>
      <w:r>
        <w:t>воздуха</w:t>
      </w:r>
      <w:r>
        <w:rPr>
          <w:spacing w:val="6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объёма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нагревания</w:t>
      </w:r>
      <w:r>
        <w:rPr>
          <w:spacing w:val="-1"/>
        </w:rPr>
        <w:t xml:space="preserve"> </w:t>
      </w:r>
      <w:r>
        <w:t>или охлаждения.</w:t>
      </w:r>
    </w:p>
    <w:p w14:paraId="764CBCE1" w14:textId="77777777" w:rsidR="00E65D0E" w:rsidRDefault="009F5DD6">
      <w:pPr>
        <w:pStyle w:val="a3"/>
        <w:tabs>
          <w:tab w:val="left" w:pos="3477"/>
          <w:tab w:val="left" w:pos="4671"/>
          <w:tab w:val="left" w:pos="5910"/>
          <w:tab w:val="left" w:pos="7450"/>
          <w:tab w:val="left" w:pos="8361"/>
          <w:tab w:val="left" w:pos="9534"/>
          <w:tab w:val="left" w:pos="10779"/>
        </w:tabs>
        <w:spacing w:line="276" w:lineRule="auto"/>
        <w:ind w:right="265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  <w:t>жидкости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термометрической</w:t>
      </w:r>
      <w:r>
        <w:rPr>
          <w:spacing w:val="-1"/>
        </w:rPr>
        <w:t xml:space="preserve"> </w:t>
      </w:r>
      <w:r>
        <w:t>трубке</w:t>
      </w:r>
      <w:r>
        <w:rPr>
          <w:spacing w:val="-1"/>
        </w:rPr>
        <w:t xml:space="preserve"> </w:t>
      </w:r>
      <w:r>
        <w:t>от температуры.</w:t>
      </w:r>
    </w:p>
    <w:p w14:paraId="78F70B5B" w14:textId="77777777" w:rsidR="00E65D0E" w:rsidRDefault="009F5DD6">
      <w:pPr>
        <w:pStyle w:val="a3"/>
        <w:spacing w:before="1" w:line="276" w:lineRule="auto"/>
        <w:ind w:right="263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14:paraId="387B9992" w14:textId="77777777" w:rsidR="00E65D0E" w:rsidRDefault="009F5DD6">
      <w:pPr>
        <w:pStyle w:val="a3"/>
        <w:spacing w:line="276" w:lineRule="auto"/>
        <w:ind w:left="2251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количества</w:t>
      </w:r>
      <w:r>
        <w:rPr>
          <w:spacing w:val="6"/>
        </w:rPr>
        <w:t xml:space="preserve"> </w:t>
      </w:r>
      <w:r>
        <w:t>теплоты,полученного</w:t>
      </w:r>
      <w:r>
        <w:rPr>
          <w:spacing w:val="7"/>
        </w:rPr>
        <w:t xml:space="preserve"> </w:t>
      </w:r>
      <w:r>
        <w:t>водой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теплообмене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нагретым</w:t>
      </w:r>
    </w:p>
    <w:p w14:paraId="78BF4516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CCA4F08" w14:textId="77777777" w:rsidR="00E65D0E" w:rsidRDefault="009F5DD6">
      <w:pPr>
        <w:pStyle w:val="a3"/>
        <w:spacing w:before="67"/>
        <w:ind w:firstLine="0"/>
        <w:jc w:val="both"/>
      </w:pPr>
      <w:r>
        <w:t>металлическим</w:t>
      </w:r>
      <w:r>
        <w:rPr>
          <w:spacing w:val="-5"/>
        </w:rPr>
        <w:t xml:space="preserve"> </w:t>
      </w:r>
      <w:r>
        <w:t>цилиндром.</w:t>
      </w:r>
    </w:p>
    <w:p w14:paraId="5846D16D" w14:textId="77777777" w:rsidR="00E65D0E" w:rsidRDefault="009F5DD6">
      <w:pPr>
        <w:pStyle w:val="a3"/>
        <w:spacing w:before="43" w:line="276" w:lineRule="auto"/>
        <w:ind w:left="2251" w:right="4009" w:firstLine="0"/>
        <w:jc w:val="both"/>
      </w:pPr>
      <w:r>
        <w:t>Определение удельной теплоёмкости вещества.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14:paraId="2FDD358A" w14:textId="77777777" w:rsidR="00E65D0E" w:rsidRDefault="009F5DD6">
      <w:pPr>
        <w:spacing w:line="278" w:lineRule="auto"/>
        <w:ind w:left="2251" w:right="3835"/>
        <w:jc w:val="both"/>
        <w:rPr>
          <w:b/>
          <w:sz w:val="24"/>
        </w:rPr>
      </w:pPr>
      <w:r>
        <w:rPr>
          <w:sz w:val="24"/>
        </w:rPr>
        <w:t>Определение относительной влажности 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удельной теплоты плавления льда.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Раздел7.Электрические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магнитные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явления.</w:t>
      </w:r>
    </w:p>
    <w:p w14:paraId="545BBB09" w14:textId="77777777" w:rsidR="00E65D0E" w:rsidRDefault="009F5DD6">
      <w:pPr>
        <w:pStyle w:val="a3"/>
        <w:spacing w:line="276" w:lineRule="auto"/>
        <w:ind w:right="263"/>
      </w:pPr>
      <w:r>
        <w:t>Электризация</w:t>
      </w:r>
      <w:r>
        <w:rPr>
          <w:spacing w:val="36"/>
        </w:rPr>
        <w:t xml:space="preserve"> </w:t>
      </w:r>
      <w:r>
        <w:t>тел.Два</w:t>
      </w:r>
      <w:r>
        <w:rPr>
          <w:spacing w:val="38"/>
        </w:rPr>
        <w:t xml:space="preserve"> </w:t>
      </w:r>
      <w:r>
        <w:t>рода</w:t>
      </w:r>
      <w:r>
        <w:rPr>
          <w:spacing w:val="35"/>
        </w:rPr>
        <w:t xml:space="preserve"> </w:t>
      </w:r>
      <w:r>
        <w:t>электрических</w:t>
      </w:r>
      <w:r>
        <w:rPr>
          <w:spacing w:val="39"/>
        </w:rPr>
        <w:t xml:space="preserve"> </w:t>
      </w:r>
      <w:r>
        <w:t>зарядов.Взаимодействие</w:t>
      </w:r>
      <w:r>
        <w:rPr>
          <w:spacing w:val="35"/>
        </w:rPr>
        <w:t xml:space="preserve"> </w:t>
      </w:r>
      <w:r>
        <w:t>заряженных</w:t>
      </w:r>
      <w:r>
        <w:rPr>
          <w:spacing w:val="-57"/>
        </w:rPr>
        <w:t xml:space="preserve"> </w:t>
      </w:r>
      <w:r>
        <w:t>тел.Закон</w:t>
      </w:r>
      <w:r>
        <w:rPr>
          <w:spacing w:val="24"/>
        </w:rPr>
        <w:t xml:space="preserve"> </w:t>
      </w:r>
      <w:r>
        <w:t>Кулона(зависимость</w:t>
      </w:r>
      <w:r>
        <w:rPr>
          <w:spacing w:val="24"/>
        </w:rPr>
        <w:t xml:space="preserve"> </w:t>
      </w:r>
      <w:r>
        <w:t>силы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заряженных</w:t>
      </w:r>
      <w:r>
        <w:rPr>
          <w:spacing w:val="24"/>
        </w:rPr>
        <w:t xml:space="preserve"> </w:t>
      </w:r>
      <w:r>
        <w:t>тел</w:t>
      </w:r>
      <w:r>
        <w:rPr>
          <w:spacing w:val="20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14:paraId="5E23222F" w14:textId="77777777" w:rsidR="00E65D0E" w:rsidRDefault="009F5DD6">
      <w:pPr>
        <w:pStyle w:val="a3"/>
        <w:spacing w:line="276" w:lineRule="auto"/>
      </w:pPr>
      <w:r>
        <w:t>Электрическое</w:t>
      </w:r>
      <w:r>
        <w:rPr>
          <w:spacing w:val="12"/>
        </w:rPr>
        <w:t xml:space="preserve"> </w:t>
      </w:r>
      <w:r>
        <w:t>поле.Напряжённость</w:t>
      </w:r>
      <w:r>
        <w:rPr>
          <w:spacing w:val="14"/>
        </w:rPr>
        <w:t xml:space="preserve"> </w:t>
      </w:r>
      <w:r>
        <w:t>электрического</w:t>
      </w:r>
      <w:r>
        <w:rPr>
          <w:spacing w:val="12"/>
        </w:rPr>
        <w:t xml:space="preserve"> </w:t>
      </w:r>
      <w:r>
        <w:t>поля.Принцип</w:t>
      </w:r>
      <w:r>
        <w:rPr>
          <w:spacing w:val="11"/>
        </w:rPr>
        <w:t xml:space="preserve"> </w:t>
      </w:r>
      <w:r>
        <w:t>суперпозиции</w:t>
      </w:r>
      <w:r>
        <w:rPr>
          <w:spacing w:val="-57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полей(на</w:t>
      </w:r>
      <w:r>
        <w:rPr>
          <w:spacing w:val="-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уровне).</w:t>
      </w:r>
    </w:p>
    <w:p w14:paraId="04E33DB8" w14:textId="77777777" w:rsidR="00E65D0E" w:rsidRDefault="009F5DD6">
      <w:pPr>
        <w:pStyle w:val="a3"/>
        <w:spacing w:line="276" w:lineRule="auto"/>
      </w:pPr>
      <w:r>
        <w:t>Носители</w:t>
      </w:r>
      <w:r>
        <w:rPr>
          <w:spacing w:val="52"/>
        </w:rPr>
        <w:t xml:space="preserve"> </w:t>
      </w:r>
      <w:r>
        <w:t>электрических</w:t>
      </w:r>
      <w:r>
        <w:rPr>
          <w:spacing w:val="51"/>
        </w:rPr>
        <w:t xml:space="preserve"> </w:t>
      </w:r>
      <w:r>
        <w:t>зарядов.Элементарный</w:t>
      </w:r>
      <w:r>
        <w:rPr>
          <w:spacing w:val="53"/>
        </w:rPr>
        <w:t xml:space="preserve"> </w:t>
      </w:r>
      <w:r>
        <w:t>электрический</w:t>
      </w:r>
      <w:r>
        <w:rPr>
          <w:spacing w:val="52"/>
        </w:rPr>
        <w:t xml:space="preserve"> </w:t>
      </w:r>
      <w:r>
        <w:t>заряд.Строение</w:t>
      </w:r>
      <w:r>
        <w:rPr>
          <w:spacing w:val="-57"/>
        </w:rPr>
        <w:t xml:space="preserve"> </w:t>
      </w:r>
      <w:r>
        <w:t>атома.Проводники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14:paraId="1CC36AC0" w14:textId="77777777" w:rsidR="00E65D0E" w:rsidRDefault="009F5DD6">
      <w:pPr>
        <w:pStyle w:val="a3"/>
        <w:spacing w:line="276" w:lineRule="auto"/>
      </w:pPr>
      <w:r>
        <w:t>Электрический</w:t>
      </w:r>
      <w:r>
        <w:rPr>
          <w:spacing w:val="50"/>
        </w:rPr>
        <w:t xml:space="preserve"> </w:t>
      </w:r>
      <w:r>
        <w:t>ток.Условия</w:t>
      </w:r>
      <w:r>
        <w:rPr>
          <w:spacing w:val="49"/>
        </w:rPr>
        <w:t xml:space="preserve"> </w:t>
      </w:r>
      <w:r>
        <w:t>существования</w:t>
      </w:r>
      <w:r>
        <w:rPr>
          <w:spacing w:val="49"/>
        </w:rPr>
        <w:t xml:space="preserve"> </w:t>
      </w:r>
      <w:r>
        <w:t>электрического</w:t>
      </w:r>
      <w:r>
        <w:rPr>
          <w:spacing w:val="49"/>
        </w:rPr>
        <w:t xml:space="preserve"> </w:t>
      </w:r>
      <w:r>
        <w:t>тока.Источники</w:t>
      </w:r>
      <w:r>
        <w:rPr>
          <w:spacing w:val="-57"/>
        </w:rPr>
        <w:t xml:space="preserve"> </w:t>
      </w:r>
      <w:r>
        <w:t>постоянного</w:t>
      </w:r>
      <w:r>
        <w:rPr>
          <w:spacing w:val="22"/>
        </w:rPr>
        <w:t xml:space="preserve"> </w:t>
      </w:r>
      <w:r>
        <w:t>тока.Действия</w:t>
      </w:r>
      <w:r>
        <w:rPr>
          <w:spacing w:val="25"/>
        </w:rPr>
        <w:t xml:space="preserve"> </w:t>
      </w:r>
      <w:r>
        <w:t>электрического</w:t>
      </w:r>
      <w:r>
        <w:rPr>
          <w:spacing w:val="25"/>
        </w:rPr>
        <w:t xml:space="preserve"> </w:t>
      </w:r>
      <w:r>
        <w:t>тока(тепловое,химическое,магнитное).</w:t>
      </w:r>
    </w:p>
    <w:p w14:paraId="0FE3165A" w14:textId="77777777" w:rsidR="00E65D0E" w:rsidRDefault="009F5DD6">
      <w:pPr>
        <w:pStyle w:val="a3"/>
        <w:spacing w:line="275" w:lineRule="exact"/>
        <w:ind w:firstLine="0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жидкостях и</w:t>
      </w:r>
      <w:r>
        <w:rPr>
          <w:spacing w:val="-3"/>
        </w:rPr>
        <w:t xml:space="preserve"> </w:t>
      </w:r>
      <w:r>
        <w:t>газах.</w:t>
      </w:r>
    </w:p>
    <w:p w14:paraId="15DD42EE" w14:textId="77777777" w:rsidR="00E65D0E" w:rsidRDefault="009F5DD6">
      <w:pPr>
        <w:pStyle w:val="a3"/>
        <w:tabs>
          <w:tab w:val="left" w:pos="4021"/>
          <w:tab w:val="left" w:pos="5786"/>
          <w:tab w:val="left" w:pos="7613"/>
          <w:tab w:val="left" w:pos="8277"/>
          <w:tab w:val="left" w:pos="8865"/>
          <w:tab w:val="left" w:pos="9874"/>
        </w:tabs>
        <w:spacing w:before="34" w:line="276" w:lineRule="auto"/>
        <w:ind w:right="730"/>
      </w:pPr>
      <w:r>
        <w:t>Электрическая</w:t>
      </w:r>
      <w:r>
        <w:rPr>
          <w:spacing w:val="10"/>
        </w:rPr>
        <w:t xml:space="preserve"> </w:t>
      </w:r>
      <w:r>
        <w:t>цепь.Сила</w:t>
      </w:r>
      <w:r>
        <w:rPr>
          <w:spacing w:val="9"/>
        </w:rPr>
        <w:t xml:space="preserve"> </w:t>
      </w:r>
      <w:r>
        <w:t>тока.Электрическое</w:t>
      </w:r>
      <w:r>
        <w:rPr>
          <w:spacing w:val="9"/>
        </w:rPr>
        <w:t xml:space="preserve"> </w:t>
      </w:r>
      <w:r>
        <w:t>напряжение.Сопротивление</w:t>
      </w:r>
      <w:r>
        <w:rPr>
          <w:spacing w:val="1"/>
        </w:rPr>
        <w:t xml:space="preserve"> </w:t>
      </w:r>
      <w:r>
        <w:t>проводника.Удельное</w:t>
      </w:r>
      <w:r>
        <w:tab/>
        <w:t>сопротивление</w:t>
      </w:r>
      <w:r>
        <w:tab/>
        <w:t>вещества.Закон</w:t>
      </w:r>
      <w:r>
        <w:tab/>
        <w:t>Ома</w:t>
      </w:r>
      <w:r>
        <w:tab/>
        <w:t>для</w:t>
      </w:r>
      <w:r>
        <w:tab/>
        <w:t>участка</w:t>
      </w:r>
      <w:r>
        <w:tab/>
      </w:r>
      <w:r>
        <w:rPr>
          <w:spacing w:val="-1"/>
        </w:rPr>
        <w:t>цепи.</w:t>
      </w:r>
      <w:r>
        <w:rPr>
          <w:spacing w:val="-57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14:paraId="645D5BD5" w14:textId="77777777" w:rsidR="00E65D0E" w:rsidRDefault="009F5DD6">
      <w:pPr>
        <w:pStyle w:val="a3"/>
        <w:spacing w:before="1" w:line="276" w:lineRule="auto"/>
        <w:ind w:right="421"/>
      </w:pPr>
      <w:r>
        <w:t>Работа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мощность</w:t>
      </w:r>
      <w:r>
        <w:rPr>
          <w:spacing w:val="15"/>
        </w:rPr>
        <w:t xml:space="preserve"> </w:t>
      </w:r>
      <w:r>
        <w:t>электрического</w:t>
      </w:r>
      <w:r>
        <w:rPr>
          <w:spacing w:val="13"/>
        </w:rPr>
        <w:t xml:space="preserve"> </w:t>
      </w:r>
      <w:r>
        <w:t>тока.Закон</w:t>
      </w:r>
      <w:r>
        <w:rPr>
          <w:spacing w:val="14"/>
        </w:rPr>
        <w:t xml:space="preserve"> </w:t>
      </w:r>
      <w:r>
        <w:t>Джоуля–Ленца.Электрические</w:t>
      </w:r>
      <w:r>
        <w:rPr>
          <w:spacing w:val="-57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 потребители</w:t>
      </w:r>
      <w:r>
        <w:rPr>
          <w:spacing w:val="-1"/>
        </w:rPr>
        <w:t xml:space="preserve"> </w:t>
      </w:r>
      <w:r>
        <w:t>электрической энергии</w:t>
      </w:r>
      <w:r>
        <w:rPr>
          <w:spacing w:val="-1"/>
        </w:rPr>
        <w:t xml:space="preserve"> </w:t>
      </w:r>
      <w:r>
        <w:t>в быту.Короткое</w:t>
      </w:r>
      <w:r>
        <w:rPr>
          <w:spacing w:val="-2"/>
        </w:rPr>
        <w:t xml:space="preserve"> </w:t>
      </w:r>
      <w:r>
        <w:t>замыкание.</w:t>
      </w:r>
    </w:p>
    <w:p w14:paraId="6C98DD22" w14:textId="77777777" w:rsidR="00E65D0E" w:rsidRDefault="009F5DD6">
      <w:pPr>
        <w:pStyle w:val="a3"/>
        <w:tabs>
          <w:tab w:val="left" w:pos="2068"/>
          <w:tab w:val="left" w:pos="3457"/>
          <w:tab w:val="left" w:pos="3852"/>
          <w:tab w:val="left" w:pos="6674"/>
          <w:tab w:val="left" w:pos="8252"/>
        </w:tabs>
        <w:spacing w:before="1" w:line="276" w:lineRule="auto"/>
        <w:ind w:right="379"/>
      </w:pPr>
      <w:r>
        <w:t>Постоянные</w:t>
      </w:r>
      <w:r>
        <w:rPr>
          <w:spacing w:val="18"/>
        </w:rPr>
        <w:t xml:space="preserve"> </w:t>
      </w:r>
      <w:r>
        <w:t>магниты.Взаимодействие</w:t>
      </w:r>
      <w:r>
        <w:rPr>
          <w:spacing w:val="18"/>
        </w:rPr>
        <w:t xml:space="preserve"> </w:t>
      </w:r>
      <w:r>
        <w:t>постоянных</w:t>
      </w:r>
      <w:r>
        <w:rPr>
          <w:spacing w:val="21"/>
        </w:rPr>
        <w:t xml:space="preserve"> </w:t>
      </w:r>
      <w:r>
        <w:t>магнитов.Магнитное</w:t>
      </w:r>
      <w:r>
        <w:rPr>
          <w:spacing w:val="18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Земле.Опыт Эрстеда.Магнитное поле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15"/>
        </w:rPr>
        <w:t xml:space="preserve"> </w:t>
      </w:r>
      <w:r>
        <w:t>тока.Применение</w:t>
      </w:r>
      <w:r>
        <w:rPr>
          <w:spacing w:val="15"/>
        </w:rPr>
        <w:t xml:space="preserve"> </w:t>
      </w:r>
      <w:r>
        <w:t>электромагнитов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технике.Действие</w:t>
      </w:r>
      <w:r>
        <w:rPr>
          <w:spacing w:val="15"/>
        </w:rPr>
        <w:t xml:space="preserve"> </w:t>
      </w:r>
      <w:r>
        <w:t>магнитного</w:t>
      </w:r>
      <w:r>
        <w:rPr>
          <w:spacing w:val="14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tab/>
        <w:t>проводник</w:t>
      </w:r>
      <w:r>
        <w:tab/>
        <w:t>с</w:t>
      </w:r>
      <w:r>
        <w:tab/>
        <w:t>током.Электродвигатель</w:t>
      </w:r>
      <w:r>
        <w:tab/>
        <w:t>постоянного</w:t>
      </w:r>
      <w:r>
        <w:tab/>
        <w:t>тока.Использование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 технических</w:t>
      </w:r>
      <w:r>
        <w:rPr>
          <w:spacing w:val="4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транспорте.</w:t>
      </w:r>
    </w:p>
    <w:p w14:paraId="3F684AA0" w14:textId="77777777" w:rsidR="00E65D0E" w:rsidRDefault="009F5DD6">
      <w:pPr>
        <w:pStyle w:val="a3"/>
        <w:tabs>
          <w:tab w:val="left" w:pos="3249"/>
          <w:tab w:val="left" w:pos="5300"/>
          <w:tab w:val="left" w:pos="7454"/>
          <w:tab w:val="left" w:pos="9661"/>
        </w:tabs>
        <w:spacing w:line="276" w:lineRule="auto"/>
        <w:ind w:right="690"/>
      </w:pPr>
      <w:r>
        <w:t>Опыты</w:t>
      </w:r>
      <w:r>
        <w:tab/>
        <w:t>Фарадея.Явление</w:t>
      </w:r>
      <w:r>
        <w:tab/>
        <w:t>электромагнитной</w:t>
      </w:r>
      <w:r>
        <w:tab/>
        <w:t>индукции.Правило</w:t>
      </w:r>
      <w:r>
        <w:tab/>
        <w:t>Ленца.</w:t>
      </w:r>
      <w:r>
        <w:rPr>
          <w:spacing w:val="1"/>
        </w:rPr>
        <w:t xml:space="preserve"> </w:t>
      </w:r>
      <w:r>
        <w:t>Электрогенератор.Способы</w:t>
      </w:r>
      <w:r>
        <w:rPr>
          <w:spacing w:val="7"/>
        </w:rPr>
        <w:t xml:space="preserve"> </w:t>
      </w:r>
      <w:r>
        <w:t>получения</w:t>
      </w:r>
      <w:r>
        <w:rPr>
          <w:spacing w:val="7"/>
        </w:rPr>
        <w:t xml:space="preserve"> </w:t>
      </w:r>
      <w:r>
        <w:t>электрической</w:t>
      </w:r>
      <w:r>
        <w:rPr>
          <w:spacing w:val="8"/>
        </w:rPr>
        <w:t xml:space="preserve"> </w:t>
      </w:r>
      <w:r>
        <w:t>энергии.Электростанции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возобновляемых источниках</w:t>
      </w:r>
      <w:r>
        <w:rPr>
          <w:spacing w:val="2"/>
        </w:rPr>
        <w:t xml:space="preserve"> </w:t>
      </w:r>
      <w:r>
        <w:t>энергии.</w:t>
      </w:r>
    </w:p>
    <w:p w14:paraId="1F03BDE9" w14:textId="77777777" w:rsidR="00E65D0E" w:rsidRDefault="009F5DD6">
      <w:pPr>
        <w:pStyle w:val="11"/>
        <w:spacing w:before="3"/>
      </w:pPr>
      <w:r>
        <w:t>Демонстрации.</w:t>
      </w:r>
    </w:p>
    <w:p w14:paraId="6D9948B1" w14:textId="77777777" w:rsidR="00E65D0E" w:rsidRDefault="009F5DD6">
      <w:pPr>
        <w:pStyle w:val="a3"/>
        <w:spacing w:before="38"/>
        <w:ind w:left="2251" w:firstLine="0"/>
      </w:pPr>
      <w:r>
        <w:t>Электризация</w:t>
      </w:r>
      <w:r>
        <w:rPr>
          <w:spacing w:val="-2"/>
        </w:rPr>
        <w:t xml:space="preserve"> </w:t>
      </w:r>
      <w:r>
        <w:t>тел.</w:t>
      </w:r>
    </w:p>
    <w:p w14:paraId="2C869F38" w14:textId="77777777" w:rsidR="00E65D0E" w:rsidRDefault="009F5DD6">
      <w:pPr>
        <w:pStyle w:val="a3"/>
        <w:spacing w:before="41" w:line="276" w:lineRule="auto"/>
        <w:ind w:left="2251" w:right="1938" w:firstLine="0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электроскопа.</w:t>
      </w:r>
    </w:p>
    <w:p w14:paraId="4396F6FE" w14:textId="77777777" w:rsidR="00E65D0E" w:rsidRDefault="009F5DD6">
      <w:pPr>
        <w:pStyle w:val="a3"/>
        <w:spacing w:line="275" w:lineRule="exact"/>
        <w:ind w:left="2251" w:firstLine="0"/>
      </w:pPr>
      <w:r>
        <w:t>Электростатическая</w:t>
      </w:r>
      <w:r>
        <w:rPr>
          <w:spacing w:val="-6"/>
        </w:rPr>
        <w:t xml:space="preserve"> </w:t>
      </w:r>
      <w:r>
        <w:t>индукция.</w:t>
      </w:r>
    </w:p>
    <w:p w14:paraId="118E4B56" w14:textId="77777777" w:rsidR="00E65D0E" w:rsidRDefault="009F5DD6">
      <w:pPr>
        <w:pStyle w:val="a3"/>
        <w:spacing w:before="43" w:line="276" w:lineRule="auto"/>
        <w:ind w:left="2251" w:right="4608" w:firstLine="0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 диэлектрики.</w:t>
      </w:r>
    </w:p>
    <w:p w14:paraId="1AECECA6" w14:textId="77777777" w:rsidR="00E65D0E" w:rsidRDefault="009F5DD6">
      <w:pPr>
        <w:pStyle w:val="a3"/>
        <w:spacing w:line="276" w:lineRule="auto"/>
        <w:ind w:left="2251" w:right="3386" w:firstLine="0"/>
      </w:pPr>
      <w:r>
        <w:t>Моделирование силовых линий электрического поля.</w:t>
      </w:r>
      <w:r>
        <w:rPr>
          <w:spacing w:val="-58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14:paraId="0E3F5DF2" w14:textId="77777777" w:rsidR="00E65D0E" w:rsidRDefault="009F5DD6">
      <w:pPr>
        <w:pStyle w:val="a3"/>
        <w:spacing w:before="1" w:line="276" w:lineRule="auto"/>
        <w:ind w:left="2251" w:right="5649" w:firstLine="0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14:paraId="3003C4E3" w14:textId="77777777" w:rsidR="00E65D0E" w:rsidRDefault="009F5DD6">
      <w:pPr>
        <w:pStyle w:val="a3"/>
        <w:spacing w:line="274" w:lineRule="exact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14:paraId="1BA5063E" w14:textId="77777777" w:rsidR="00E65D0E" w:rsidRDefault="009F5DD6">
      <w:pPr>
        <w:pStyle w:val="a3"/>
        <w:spacing w:before="43" w:line="276" w:lineRule="auto"/>
        <w:ind w:left="2251" w:right="3401" w:firstLine="0"/>
      </w:pPr>
      <w:r>
        <w:t>Измерение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магазин сопротивлений.</w:t>
      </w:r>
    </w:p>
    <w:p w14:paraId="24ED40D5" w14:textId="77777777" w:rsidR="00E65D0E" w:rsidRDefault="009F5DD6">
      <w:pPr>
        <w:pStyle w:val="a3"/>
        <w:spacing w:line="275" w:lineRule="exact"/>
        <w:ind w:left="2251" w:firstLine="0"/>
      </w:pPr>
      <w:r>
        <w:t>Взаимодействие</w:t>
      </w:r>
      <w:r>
        <w:rPr>
          <w:spacing w:val="-4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14:paraId="3CDCE9B8" w14:textId="77777777" w:rsidR="00E65D0E" w:rsidRDefault="009F5DD6">
      <w:pPr>
        <w:pStyle w:val="a3"/>
        <w:spacing w:before="41"/>
        <w:ind w:left="2251" w:firstLine="0"/>
      </w:pPr>
      <w:r>
        <w:t>Моделирование</w:t>
      </w:r>
      <w:r>
        <w:rPr>
          <w:spacing w:val="-4"/>
        </w:rPr>
        <w:t xml:space="preserve"> </w:t>
      </w:r>
      <w:r>
        <w:t>невозможности</w:t>
      </w:r>
      <w:r>
        <w:rPr>
          <w:spacing w:val="-1"/>
        </w:rPr>
        <w:t xml:space="preserve"> </w:t>
      </w:r>
      <w:r>
        <w:t>разделения</w:t>
      </w:r>
      <w:r>
        <w:rPr>
          <w:spacing w:val="-5"/>
        </w:rPr>
        <w:t xml:space="preserve"> </w:t>
      </w:r>
      <w:r>
        <w:t>полюсов</w:t>
      </w:r>
      <w:r>
        <w:rPr>
          <w:spacing w:val="-3"/>
        </w:rPr>
        <w:t xml:space="preserve"> </w:t>
      </w:r>
      <w:r>
        <w:t>магнита.</w:t>
      </w:r>
    </w:p>
    <w:p w14:paraId="01FF167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20E2FF8" w14:textId="77777777" w:rsidR="00E65D0E" w:rsidRDefault="009F5DD6">
      <w:pPr>
        <w:pStyle w:val="a3"/>
        <w:spacing w:before="67" w:line="278" w:lineRule="auto"/>
        <w:ind w:left="2251" w:right="3060" w:firstLine="0"/>
      </w:pPr>
      <w:r>
        <w:t>Моделирование</w:t>
      </w:r>
      <w:r>
        <w:rPr>
          <w:spacing w:val="-5"/>
        </w:rPr>
        <w:t xml:space="preserve"> </w:t>
      </w:r>
      <w:r>
        <w:t>магнитных</w:t>
      </w:r>
      <w:r>
        <w:rPr>
          <w:spacing w:val="-4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Эрстеда.</w:t>
      </w:r>
    </w:p>
    <w:p w14:paraId="65531B47" w14:textId="77777777" w:rsidR="00E65D0E" w:rsidRDefault="009F5DD6">
      <w:pPr>
        <w:pStyle w:val="a3"/>
        <w:spacing w:line="272" w:lineRule="exact"/>
        <w:ind w:left="2251" w:firstLine="0"/>
      </w:pPr>
      <w:r>
        <w:t>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тока.Электромагнит.</w:t>
      </w:r>
    </w:p>
    <w:p w14:paraId="404A7000" w14:textId="77777777" w:rsidR="00E65D0E" w:rsidRDefault="009F5DD6">
      <w:pPr>
        <w:pStyle w:val="a3"/>
        <w:spacing w:before="41" w:line="276" w:lineRule="auto"/>
        <w:ind w:left="2251" w:right="3805" w:firstLine="0"/>
      </w:pPr>
      <w:r>
        <w:t>Действие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 тока.</w:t>
      </w:r>
    </w:p>
    <w:p w14:paraId="02B7777C" w14:textId="77777777" w:rsidR="00E65D0E" w:rsidRDefault="009F5DD6">
      <w:pPr>
        <w:pStyle w:val="a3"/>
        <w:spacing w:before="1" w:line="276" w:lineRule="auto"/>
        <w:ind w:left="2251" w:right="3506" w:firstLine="0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14:paraId="536F8E76" w14:textId="77777777" w:rsidR="00E65D0E" w:rsidRDefault="009F5DD6">
      <w:pPr>
        <w:pStyle w:val="a3"/>
        <w:spacing w:line="276" w:lineRule="auto"/>
        <w:ind w:left="2251" w:firstLine="0"/>
      </w:pPr>
      <w:r>
        <w:t>Зависимость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индукционного</w:t>
      </w:r>
      <w:r>
        <w:rPr>
          <w:spacing w:val="-4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14:paraId="79B92A78" w14:textId="77777777" w:rsidR="00E65D0E" w:rsidRDefault="009F5DD6">
      <w:pPr>
        <w:pStyle w:val="11"/>
        <w:spacing w:before="5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4F9F3A20" w14:textId="77777777" w:rsidR="00E65D0E" w:rsidRDefault="009F5DD6">
      <w:pPr>
        <w:pStyle w:val="a3"/>
        <w:spacing w:before="36" w:line="276" w:lineRule="auto"/>
        <w:ind w:left="2251" w:right="421" w:firstLine="0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электризации</w:t>
      </w:r>
      <w:r>
        <w:rPr>
          <w:spacing w:val="-3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индукцией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2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тока.</w:t>
      </w:r>
    </w:p>
    <w:p w14:paraId="2A85B345" w14:textId="77777777" w:rsidR="00E65D0E" w:rsidRDefault="009F5DD6">
      <w:pPr>
        <w:pStyle w:val="a3"/>
        <w:spacing w:before="1" w:line="276" w:lineRule="auto"/>
        <w:ind w:left="2251" w:right="4664" w:firstLine="0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14:paraId="663B2924" w14:textId="77777777"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27"/>
        </w:rPr>
        <w:t xml:space="preserve"> </w:t>
      </w:r>
      <w:r>
        <w:t>зависимости</w:t>
      </w:r>
      <w:r>
        <w:rPr>
          <w:spacing w:val="30"/>
        </w:rPr>
        <w:t xml:space="preserve"> </w:t>
      </w:r>
      <w:r>
        <w:t>силы</w:t>
      </w:r>
      <w:r>
        <w:rPr>
          <w:spacing w:val="29"/>
        </w:rPr>
        <w:t xml:space="preserve"> </w:t>
      </w:r>
      <w:r>
        <w:t>тока,идущего</w:t>
      </w:r>
      <w:r>
        <w:rPr>
          <w:spacing w:val="28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резистор,от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57"/>
        </w:rPr>
        <w:t xml:space="preserve"> </w:t>
      </w:r>
      <w:r>
        <w:t>резистора</w:t>
      </w:r>
      <w:r>
        <w:rPr>
          <w:spacing w:val="-1"/>
        </w:rPr>
        <w:t xml:space="preserve"> </w:t>
      </w:r>
      <w:r>
        <w:t>и напряжения на</w:t>
      </w:r>
      <w:r>
        <w:rPr>
          <w:spacing w:val="-1"/>
        </w:rPr>
        <w:t xml:space="preserve"> </w:t>
      </w:r>
      <w:r>
        <w:t>резисторе.</w:t>
      </w:r>
    </w:p>
    <w:p w14:paraId="06A64A6F" w14:textId="77777777" w:rsidR="00E65D0E" w:rsidRDefault="009F5DD6">
      <w:pPr>
        <w:pStyle w:val="a3"/>
        <w:spacing w:line="276" w:lineRule="auto"/>
        <w:ind w:right="263"/>
      </w:pPr>
      <w:r>
        <w:t>Опыты,демонстрирующие</w:t>
      </w:r>
      <w:r>
        <w:rPr>
          <w:spacing w:val="-1"/>
        </w:rPr>
        <w:t xml:space="preserve"> </w:t>
      </w:r>
      <w:r>
        <w:t>зависимость</w:t>
      </w:r>
      <w:r>
        <w:rPr>
          <w:spacing w:val="2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длины,площади</w:t>
      </w:r>
      <w:r>
        <w:rPr>
          <w:spacing w:val="-2"/>
        </w:rPr>
        <w:t xml:space="preserve"> </w:t>
      </w:r>
      <w:r>
        <w:t>поперечного сечения и</w:t>
      </w:r>
      <w:r>
        <w:rPr>
          <w:spacing w:val="-1"/>
        </w:rPr>
        <w:t xml:space="preserve"> </w:t>
      </w:r>
      <w:r>
        <w:t>материала.</w:t>
      </w:r>
    </w:p>
    <w:p w14:paraId="34823D92" w14:textId="77777777" w:rsidR="00E65D0E" w:rsidRDefault="009F5DD6">
      <w:pPr>
        <w:pStyle w:val="a3"/>
        <w:spacing w:line="276" w:lineRule="auto"/>
      </w:pPr>
      <w:r>
        <w:t>Проверка</w:t>
      </w:r>
      <w:r>
        <w:rPr>
          <w:spacing w:val="31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сложения</w:t>
      </w:r>
      <w:r>
        <w:rPr>
          <w:spacing w:val="32"/>
        </w:rPr>
        <w:t xml:space="preserve"> </w:t>
      </w:r>
      <w:r>
        <w:t>напряжений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последовательном</w:t>
      </w:r>
      <w:r>
        <w:rPr>
          <w:spacing w:val="32"/>
        </w:rPr>
        <w:t xml:space="preserve"> </w:t>
      </w:r>
      <w:r>
        <w:t>соединении</w:t>
      </w:r>
      <w:r>
        <w:rPr>
          <w:spacing w:val="34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14:paraId="0380DB31" w14:textId="77777777" w:rsidR="00E65D0E" w:rsidRDefault="009F5DD6">
      <w:pPr>
        <w:pStyle w:val="a3"/>
        <w:spacing w:line="276" w:lineRule="auto"/>
        <w:ind w:left="2251" w:right="1101" w:firstLine="0"/>
      </w:pPr>
      <w:r>
        <w:t>Проверка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параллельном</w:t>
      </w:r>
      <w:r>
        <w:rPr>
          <w:spacing w:val="-3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тока,идущего через</w:t>
      </w:r>
      <w:r>
        <w:rPr>
          <w:spacing w:val="-1"/>
        </w:rPr>
        <w:t xml:space="preserve"> </w:t>
      </w:r>
      <w:r>
        <w:t>резистор.</w:t>
      </w:r>
    </w:p>
    <w:p w14:paraId="01658F6B" w14:textId="77777777" w:rsidR="00E65D0E" w:rsidRDefault="009F5DD6">
      <w:pPr>
        <w:pStyle w:val="a3"/>
        <w:spacing w:line="276" w:lineRule="auto"/>
        <w:ind w:left="2251" w:right="263" w:firstLine="0"/>
      </w:pPr>
      <w:r>
        <w:t>Определение мощности электрического тока,выделяемой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силы</w:t>
      </w:r>
      <w:r>
        <w:rPr>
          <w:spacing w:val="18"/>
        </w:rPr>
        <w:t xml:space="preserve"> </w:t>
      </w:r>
      <w:r>
        <w:t>тока,идущего</w:t>
      </w:r>
      <w:r>
        <w:rPr>
          <w:spacing w:val="18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лампочку,от</w:t>
      </w:r>
      <w:r>
        <w:rPr>
          <w:spacing w:val="19"/>
        </w:rPr>
        <w:t xml:space="preserve"> </w:t>
      </w:r>
      <w:r>
        <w:t>напряжения</w:t>
      </w:r>
      <w:r>
        <w:rPr>
          <w:spacing w:val="15"/>
        </w:rPr>
        <w:t xml:space="preserve"> </w:t>
      </w:r>
      <w:r>
        <w:t>на</w:t>
      </w:r>
    </w:p>
    <w:p w14:paraId="303B9A3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9981F79" w14:textId="77777777" w:rsidR="00E65D0E" w:rsidRDefault="009F5DD6">
      <w:pPr>
        <w:pStyle w:val="a3"/>
        <w:spacing w:line="275" w:lineRule="exact"/>
        <w:ind w:left="0" w:firstLine="0"/>
        <w:jc w:val="right"/>
      </w:pPr>
      <w:r>
        <w:t>ней.</w:t>
      </w:r>
    </w:p>
    <w:p w14:paraId="5BFC5516" w14:textId="77777777" w:rsidR="00E65D0E" w:rsidRDefault="009F5DD6">
      <w:pPr>
        <w:pStyle w:val="a3"/>
        <w:spacing w:before="7"/>
        <w:ind w:left="0" w:firstLine="0"/>
        <w:rPr>
          <w:sz w:val="27"/>
        </w:rPr>
      </w:pPr>
      <w:r>
        <w:br w:type="column"/>
      </w:r>
    </w:p>
    <w:p w14:paraId="7A59136A" w14:textId="77777777" w:rsidR="00E65D0E" w:rsidRDefault="009F5DD6">
      <w:pPr>
        <w:pStyle w:val="a3"/>
        <w:ind w:left="244" w:firstLine="0"/>
      </w:pPr>
      <w:r>
        <w:t>Определение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нагревателя.</w:t>
      </w:r>
    </w:p>
    <w:p w14:paraId="464AD553" w14:textId="77777777" w:rsidR="00E65D0E" w:rsidRDefault="009F5DD6">
      <w:pPr>
        <w:pStyle w:val="a3"/>
        <w:spacing w:before="41"/>
        <w:ind w:left="244" w:firstLine="0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14:paraId="3FE6A8E5" w14:textId="77777777" w:rsidR="00E65D0E" w:rsidRDefault="009F5DD6">
      <w:pPr>
        <w:pStyle w:val="a3"/>
        <w:tabs>
          <w:tab w:val="left" w:pos="1436"/>
          <w:tab w:val="left" w:pos="2839"/>
          <w:tab w:val="left" w:pos="3534"/>
          <w:tab w:val="left" w:pos="4976"/>
          <w:tab w:val="left" w:pos="6144"/>
          <w:tab w:val="left" w:pos="6736"/>
          <w:tab w:val="left" w:pos="7201"/>
          <w:tab w:val="left" w:pos="8757"/>
        </w:tabs>
        <w:spacing w:before="41"/>
        <w:ind w:left="244" w:firstLine="0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  <w:t>объединении</w:t>
      </w:r>
      <w:r>
        <w:tab/>
        <w:t>и</w:t>
      </w:r>
    </w:p>
    <w:p w14:paraId="0EEA2792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1967" w:space="40"/>
            <w:col w:w="9153"/>
          </w:cols>
        </w:sectPr>
      </w:pPr>
    </w:p>
    <w:p w14:paraId="47FCBF5D" w14:textId="77777777" w:rsidR="00E65D0E" w:rsidRDefault="009F5DD6">
      <w:pPr>
        <w:pStyle w:val="a3"/>
        <w:spacing w:before="41"/>
        <w:ind w:firstLine="0"/>
      </w:pPr>
      <w:r>
        <w:t>разделении.</w:t>
      </w:r>
    </w:p>
    <w:p w14:paraId="46463CE2" w14:textId="77777777" w:rsidR="00E65D0E" w:rsidRDefault="009F5DD6">
      <w:pPr>
        <w:pStyle w:val="a3"/>
        <w:spacing w:before="43"/>
        <w:ind w:left="2251" w:firstLine="0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1"/>
        </w:rPr>
        <w:t xml:space="preserve"> </w:t>
      </w:r>
      <w:r>
        <w:t>стрелку.</w:t>
      </w:r>
    </w:p>
    <w:p w14:paraId="0F9A8BBD" w14:textId="77777777" w:rsidR="00E65D0E" w:rsidRDefault="009F5DD6">
      <w:pPr>
        <w:pStyle w:val="a3"/>
        <w:spacing w:before="41" w:line="276" w:lineRule="auto"/>
      </w:pPr>
      <w:r>
        <w:t>Опыты,демонстрирующие</w:t>
      </w:r>
      <w:r>
        <w:rPr>
          <w:spacing w:val="34"/>
        </w:rPr>
        <w:t xml:space="preserve"> </w:t>
      </w:r>
      <w:r>
        <w:t>зависимость</w:t>
      </w:r>
      <w:r>
        <w:rPr>
          <w:spacing w:val="37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взаимодействия</w:t>
      </w:r>
      <w:r>
        <w:rPr>
          <w:spacing w:val="33"/>
        </w:rPr>
        <w:t xml:space="preserve"> </w:t>
      </w:r>
      <w:r>
        <w:t>катушки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током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магнита</w:t>
      </w:r>
      <w:r>
        <w:rPr>
          <w:spacing w:val="-1"/>
        </w:rPr>
        <w:t xml:space="preserve"> </w:t>
      </w:r>
      <w:r>
        <w:t>от силы тока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тока</w:t>
      </w:r>
      <w:r>
        <w:rPr>
          <w:spacing w:val="-2"/>
        </w:rPr>
        <w:t xml:space="preserve"> </w:t>
      </w:r>
      <w:r>
        <w:t>в катушке.</w:t>
      </w:r>
    </w:p>
    <w:p w14:paraId="36EF78C6" w14:textId="77777777" w:rsidR="00E65D0E" w:rsidRDefault="009F5DD6">
      <w:pPr>
        <w:pStyle w:val="a3"/>
        <w:spacing w:line="278" w:lineRule="auto"/>
        <w:ind w:left="2251" w:right="2813" w:firstLine="0"/>
      </w:pPr>
      <w:r>
        <w:t>Изучение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проводник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14:paraId="1BF916BA" w14:textId="77777777" w:rsidR="00E65D0E" w:rsidRDefault="009F5DD6">
      <w:pPr>
        <w:pStyle w:val="a3"/>
        <w:spacing w:line="272" w:lineRule="exact"/>
        <w:ind w:left="2251" w:firstLine="0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электродвигательной установки.</w:t>
      </w:r>
    </w:p>
    <w:p w14:paraId="3DE9AC65" w14:textId="77777777" w:rsidR="00E65D0E" w:rsidRDefault="009F5DD6">
      <w:pPr>
        <w:pStyle w:val="a3"/>
        <w:spacing w:before="40" w:line="276" w:lineRule="auto"/>
      </w:pPr>
      <w:r>
        <w:t>Опыты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исследованию</w:t>
      </w:r>
      <w:r>
        <w:rPr>
          <w:spacing w:val="49"/>
        </w:rPr>
        <w:t xml:space="preserve"> </w:t>
      </w:r>
      <w:r>
        <w:t>явления</w:t>
      </w:r>
      <w:r>
        <w:rPr>
          <w:spacing w:val="48"/>
        </w:rPr>
        <w:t xml:space="preserve"> </w:t>
      </w:r>
      <w:r>
        <w:t>электромагнитной</w:t>
      </w:r>
      <w:r>
        <w:rPr>
          <w:spacing w:val="49"/>
        </w:rPr>
        <w:t xml:space="preserve"> </w:t>
      </w:r>
      <w:r>
        <w:t>индукции:исследование</w:t>
      </w:r>
      <w:r>
        <w:rPr>
          <w:spacing w:val="-57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14:paraId="48877BD4" w14:textId="77777777" w:rsidR="00E65D0E" w:rsidRDefault="00E65D0E">
      <w:pPr>
        <w:pStyle w:val="a3"/>
        <w:spacing w:before="4"/>
        <w:ind w:left="0" w:firstLine="0"/>
        <w:rPr>
          <w:sz w:val="21"/>
        </w:rPr>
      </w:pPr>
    </w:p>
    <w:p w14:paraId="10A64564" w14:textId="77777777" w:rsidR="00E65D0E" w:rsidRDefault="009F5DD6">
      <w:pPr>
        <w:pStyle w:val="11"/>
        <w:spacing w:before="1"/>
      </w:pPr>
      <w:r>
        <w:t>9КЛАСС</w:t>
      </w:r>
    </w:p>
    <w:p w14:paraId="55C0CAD8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Раздел8.Механические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явления.</w:t>
      </w:r>
    </w:p>
    <w:p w14:paraId="60329F2D" w14:textId="77777777" w:rsidR="00E65D0E" w:rsidRDefault="009F5DD6">
      <w:pPr>
        <w:pStyle w:val="a3"/>
        <w:tabs>
          <w:tab w:val="left" w:pos="3306"/>
          <w:tab w:val="left" w:pos="5937"/>
          <w:tab w:val="left" w:pos="7767"/>
        </w:tabs>
        <w:spacing w:before="36" w:line="276" w:lineRule="auto"/>
        <w:ind w:right="421"/>
      </w:pPr>
      <w:r>
        <w:t>Механическое</w:t>
      </w:r>
      <w:r>
        <w:rPr>
          <w:spacing w:val="1"/>
        </w:rPr>
        <w:t xml:space="preserve"> </w:t>
      </w:r>
      <w:r>
        <w:t>движение.Материальная</w:t>
      </w:r>
      <w:r>
        <w:rPr>
          <w:spacing w:val="1"/>
        </w:rPr>
        <w:t xml:space="preserve"> </w:t>
      </w:r>
      <w:r>
        <w:t>точка.Система</w:t>
      </w:r>
      <w:r>
        <w:rPr>
          <w:spacing w:val="1"/>
        </w:rPr>
        <w:t xml:space="preserve"> </w:t>
      </w:r>
      <w:r>
        <w:t>отсчёта.Относительность</w:t>
      </w:r>
      <w:r>
        <w:rPr>
          <w:spacing w:val="-57"/>
        </w:rPr>
        <w:t xml:space="preserve"> </w:t>
      </w:r>
      <w:r>
        <w:t>механического</w:t>
      </w:r>
      <w:r>
        <w:tab/>
        <w:t>движения.Равномерное</w:t>
      </w:r>
      <w:r>
        <w:tab/>
        <w:t>прямолинейное</w:t>
      </w:r>
      <w:r>
        <w:tab/>
        <w:t>движение.Неравномерное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25"/>
        </w:rPr>
        <w:t xml:space="preserve"> </w:t>
      </w:r>
      <w:r>
        <w:t>движение.Средняя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мгновенная</w:t>
      </w:r>
      <w:r>
        <w:rPr>
          <w:spacing w:val="26"/>
        </w:rPr>
        <w:t xml:space="preserve"> </w:t>
      </w:r>
      <w:r>
        <w:t>скорость</w:t>
      </w:r>
      <w:r>
        <w:rPr>
          <w:spacing w:val="28"/>
        </w:rPr>
        <w:t xml:space="preserve"> </w:t>
      </w:r>
      <w:r>
        <w:t>тела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неравномерном</w:t>
      </w:r>
      <w:r>
        <w:rPr>
          <w:spacing w:val="-57"/>
        </w:rPr>
        <w:t xml:space="preserve"> </w:t>
      </w:r>
      <w:r>
        <w:t>движении.</w:t>
      </w:r>
    </w:p>
    <w:p w14:paraId="111171F8" w14:textId="77777777" w:rsidR="00E65D0E" w:rsidRDefault="009F5DD6">
      <w:pPr>
        <w:pStyle w:val="a3"/>
        <w:tabs>
          <w:tab w:val="left" w:pos="5401"/>
          <w:tab w:val="left" w:pos="7207"/>
          <w:tab w:val="left" w:pos="9590"/>
        </w:tabs>
        <w:spacing w:before="1"/>
        <w:ind w:left="2251" w:firstLine="0"/>
      </w:pPr>
      <w:r>
        <w:t>Ускорение.Равноускоренное</w:t>
      </w:r>
      <w:r>
        <w:tab/>
        <w:t>прямолинейное</w:t>
      </w:r>
      <w:r>
        <w:tab/>
        <w:t>движение.Свободное</w:t>
      </w:r>
      <w:r>
        <w:tab/>
        <w:t>падение.</w:t>
      </w:r>
    </w:p>
    <w:p w14:paraId="654DEACB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79355452" w14:textId="77777777" w:rsidR="00E65D0E" w:rsidRDefault="009F5DD6">
      <w:pPr>
        <w:pStyle w:val="a3"/>
        <w:spacing w:before="67"/>
        <w:ind w:firstLine="0"/>
      </w:pPr>
      <w:r>
        <w:t>Опыты</w:t>
      </w:r>
      <w:r>
        <w:rPr>
          <w:spacing w:val="-1"/>
        </w:rPr>
        <w:t xml:space="preserve"> </w:t>
      </w:r>
      <w:r>
        <w:t>Галилея.</w:t>
      </w:r>
    </w:p>
    <w:p w14:paraId="0DF0C12F" w14:textId="77777777" w:rsidR="00E65D0E" w:rsidRDefault="009F5DD6">
      <w:pPr>
        <w:pStyle w:val="a3"/>
        <w:spacing w:before="43" w:line="276" w:lineRule="auto"/>
      </w:pPr>
      <w:r>
        <w:t>Равномерное</w:t>
      </w:r>
      <w:r>
        <w:rPr>
          <w:spacing w:val="23"/>
        </w:rPr>
        <w:t xml:space="preserve"> </w:t>
      </w:r>
      <w:r>
        <w:t>движение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окружности.Период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частота</w:t>
      </w:r>
      <w:r>
        <w:rPr>
          <w:spacing w:val="25"/>
        </w:rPr>
        <w:t xml:space="preserve"> </w:t>
      </w:r>
      <w:r>
        <w:t>обращения.Линейная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скорости.Центростремительное</w:t>
      </w:r>
      <w:r>
        <w:rPr>
          <w:spacing w:val="1"/>
        </w:rPr>
        <w:t xml:space="preserve"> </w:t>
      </w:r>
      <w:r>
        <w:t>ускорение.</w:t>
      </w:r>
    </w:p>
    <w:p w14:paraId="682FD10F" w14:textId="77777777" w:rsidR="00E65D0E" w:rsidRDefault="009F5DD6">
      <w:pPr>
        <w:pStyle w:val="a3"/>
        <w:spacing w:line="276" w:lineRule="auto"/>
      </w:pPr>
      <w:r>
        <w:t>Первый</w:t>
      </w:r>
      <w:r>
        <w:rPr>
          <w:spacing w:val="24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Ньютона.Второй</w:t>
      </w:r>
      <w:r>
        <w:rPr>
          <w:spacing w:val="25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Ньютона.Третий</w:t>
      </w:r>
      <w:r>
        <w:rPr>
          <w:spacing w:val="22"/>
        </w:rPr>
        <w:t xml:space="preserve"> </w:t>
      </w:r>
      <w:r>
        <w:t>закон</w:t>
      </w:r>
      <w:r>
        <w:rPr>
          <w:spacing w:val="23"/>
        </w:rPr>
        <w:t xml:space="preserve"> </w:t>
      </w:r>
      <w:r>
        <w:t>Ньютона.Принцип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14:paraId="0D741401" w14:textId="77777777" w:rsidR="00E65D0E" w:rsidRDefault="009F5DD6">
      <w:pPr>
        <w:pStyle w:val="a3"/>
        <w:spacing w:before="1" w:line="276" w:lineRule="auto"/>
      </w:pPr>
      <w:r>
        <w:t>Сила</w:t>
      </w:r>
      <w:r>
        <w:rPr>
          <w:spacing w:val="39"/>
        </w:rPr>
        <w:t xml:space="preserve"> </w:t>
      </w:r>
      <w:r>
        <w:t>упругости.Закон</w:t>
      </w:r>
      <w:r>
        <w:rPr>
          <w:spacing w:val="38"/>
        </w:rPr>
        <w:t xml:space="preserve"> </w:t>
      </w:r>
      <w:r>
        <w:t>Гука.Сила</w:t>
      </w:r>
      <w:r>
        <w:rPr>
          <w:spacing w:val="36"/>
        </w:rPr>
        <w:t xml:space="preserve"> </w:t>
      </w:r>
      <w:r>
        <w:t>трения:сила</w:t>
      </w:r>
      <w:r>
        <w:rPr>
          <w:spacing w:val="37"/>
        </w:rPr>
        <w:t xml:space="preserve"> </w:t>
      </w:r>
      <w:r>
        <w:t>трения</w:t>
      </w:r>
      <w:r>
        <w:rPr>
          <w:spacing w:val="37"/>
        </w:rPr>
        <w:t xml:space="preserve"> </w:t>
      </w:r>
      <w:r>
        <w:t>скольжения,сила</w:t>
      </w:r>
      <w:r>
        <w:rPr>
          <w:spacing w:val="36"/>
        </w:rPr>
        <w:t xml:space="preserve"> </w:t>
      </w:r>
      <w:r>
        <w:t>трения</w:t>
      </w:r>
      <w:r>
        <w:rPr>
          <w:spacing w:val="-57"/>
        </w:rPr>
        <w:t xml:space="preserve"> </w:t>
      </w:r>
      <w:r>
        <w:t>покоя,другие</w:t>
      </w:r>
      <w:r>
        <w:rPr>
          <w:spacing w:val="-2"/>
        </w:rPr>
        <w:t xml:space="preserve"> </w:t>
      </w:r>
      <w:r>
        <w:t>виды трения.</w:t>
      </w:r>
    </w:p>
    <w:p w14:paraId="39301EE4" w14:textId="77777777" w:rsidR="00E65D0E" w:rsidRDefault="009F5DD6">
      <w:pPr>
        <w:pStyle w:val="a3"/>
        <w:spacing w:line="275" w:lineRule="exact"/>
        <w:ind w:left="2251" w:firstLine="0"/>
      </w:pPr>
      <w:r>
        <w:t>Сила</w:t>
      </w:r>
      <w:r>
        <w:rPr>
          <w:spacing w:val="25"/>
        </w:rPr>
        <w:t xml:space="preserve"> </w:t>
      </w:r>
      <w:r>
        <w:t>тяжести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закон</w:t>
      </w:r>
      <w:r>
        <w:rPr>
          <w:spacing w:val="86"/>
        </w:rPr>
        <w:t xml:space="preserve"> </w:t>
      </w:r>
      <w:r>
        <w:t>всемирного</w:t>
      </w:r>
      <w:r>
        <w:rPr>
          <w:spacing w:val="85"/>
        </w:rPr>
        <w:t xml:space="preserve"> </w:t>
      </w:r>
      <w:r>
        <w:t>тяготения.Ускорение</w:t>
      </w:r>
      <w:r>
        <w:rPr>
          <w:spacing w:val="84"/>
        </w:rPr>
        <w:t xml:space="preserve"> </w:t>
      </w:r>
      <w:r>
        <w:t>свободного</w:t>
      </w:r>
      <w:r>
        <w:rPr>
          <w:spacing w:val="85"/>
        </w:rPr>
        <w:t xml:space="preserve"> </w:t>
      </w:r>
      <w:r>
        <w:t>падения.</w:t>
      </w:r>
    </w:p>
    <w:p w14:paraId="061DD0F8" w14:textId="77777777" w:rsidR="00E65D0E" w:rsidRDefault="009F5DD6">
      <w:pPr>
        <w:pStyle w:val="a3"/>
        <w:spacing w:before="40" w:line="278" w:lineRule="auto"/>
        <w:ind w:firstLine="0"/>
      </w:pPr>
      <w:r>
        <w:t>Движение</w:t>
      </w:r>
      <w:r>
        <w:rPr>
          <w:spacing w:val="4"/>
        </w:rPr>
        <w:t xml:space="preserve"> </w:t>
      </w:r>
      <w:r>
        <w:t>планет</w:t>
      </w:r>
      <w:r>
        <w:rPr>
          <w:spacing w:val="5"/>
        </w:rPr>
        <w:t xml:space="preserve"> </w:t>
      </w:r>
      <w:r>
        <w:t>вокруг</w:t>
      </w:r>
      <w:r>
        <w:rPr>
          <w:spacing w:val="4"/>
        </w:rPr>
        <w:t xml:space="preserve"> </w:t>
      </w:r>
      <w:r>
        <w:t>Солнца(МС).Первая</w:t>
      </w:r>
      <w:r>
        <w:rPr>
          <w:spacing w:val="4"/>
        </w:rPr>
        <w:t xml:space="preserve"> </w:t>
      </w:r>
      <w:r>
        <w:t>космическая</w:t>
      </w:r>
      <w:r>
        <w:rPr>
          <w:spacing w:val="7"/>
        </w:rPr>
        <w:t xml:space="preserve"> </w:t>
      </w:r>
      <w:r>
        <w:t>скорость.Невесомость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перегрузки.</w:t>
      </w:r>
    </w:p>
    <w:p w14:paraId="40E68027" w14:textId="77777777" w:rsidR="00E65D0E" w:rsidRDefault="009F5DD6">
      <w:pPr>
        <w:pStyle w:val="a3"/>
        <w:spacing w:line="276" w:lineRule="auto"/>
        <w:ind w:right="421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тело.Равновесие</w:t>
      </w:r>
      <w:r>
        <w:rPr>
          <w:spacing w:val="1"/>
        </w:rPr>
        <w:t xml:space="preserve"> </w:t>
      </w:r>
      <w:r>
        <w:t>твёрдого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закреплённой</w:t>
      </w:r>
      <w:r>
        <w:rPr>
          <w:spacing w:val="-1"/>
        </w:rPr>
        <w:t xml:space="preserve"> </w:t>
      </w:r>
      <w:r>
        <w:t>осью вращения.Момент</w:t>
      </w:r>
      <w:r>
        <w:rPr>
          <w:spacing w:val="-2"/>
        </w:rPr>
        <w:t xml:space="preserve"> </w:t>
      </w:r>
      <w:r>
        <w:t>силы.Центр</w:t>
      </w:r>
      <w:r>
        <w:rPr>
          <w:spacing w:val="-1"/>
        </w:rPr>
        <w:t xml:space="preserve"> </w:t>
      </w:r>
      <w:r>
        <w:t>тяжести.</w:t>
      </w:r>
    </w:p>
    <w:p w14:paraId="65CF2BA3" w14:textId="77777777" w:rsidR="00E65D0E" w:rsidRDefault="009F5DD6">
      <w:pPr>
        <w:pStyle w:val="a3"/>
        <w:spacing w:line="275" w:lineRule="exact"/>
        <w:ind w:left="2251" w:firstLine="0"/>
      </w:pPr>
      <w:r>
        <w:t>Импульс</w:t>
      </w:r>
      <w:r>
        <w:rPr>
          <w:spacing w:val="34"/>
        </w:rPr>
        <w:t xml:space="preserve"> </w:t>
      </w:r>
      <w:r>
        <w:t>тела.Изменение</w:t>
      </w:r>
      <w:r>
        <w:rPr>
          <w:spacing w:val="34"/>
        </w:rPr>
        <w:t xml:space="preserve"> </w:t>
      </w:r>
      <w:r>
        <w:t>импульса.Импульс</w:t>
      </w:r>
      <w:r>
        <w:rPr>
          <w:spacing w:val="35"/>
        </w:rPr>
        <w:t xml:space="preserve"> </w:t>
      </w:r>
      <w:r>
        <w:t>силы.Закон</w:t>
      </w:r>
      <w:r>
        <w:rPr>
          <w:spacing w:val="36"/>
        </w:rPr>
        <w:t xml:space="preserve"> </w:t>
      </w:r>
      <w:r>
        <w:t>сохранения</w:t>
      </w:r>
      <w:r>
        <w:rPr>
          <w:spacing w:val="33"/>
        </w:rPr>
        <w:t xml:space="preserve"> </w:t>
      </w:r>
      <w:r>
        <w:t>импульса.</w:t>
      </w:r>
    </w:p>
    <w:p w14:paraId="57C9F364" w14:textId="77777777" w:rsidR="00E65D0E" w:rsidRDefault="009F5DD6">
      <w:pPr>
        <w:pStyle w:val="a3"/>
        <w:spacing w:before="39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движение(МС).</w:t>
      </w:r>
    </w:p>
    <w:p w14:paraId="798B21BC" w14:textId="77777777" w:rsidR="00E65D0E" w:rsidRDefault="009F5DD6">
      <w:pPr>
        <w:pStyle w:val="a3"/>
        <w:spacing w:before="41" w:line="276" w:lineRule="auto"/>
        <w:ind w:right="263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мощность.Работа сил</w:t>
      </w:r>
      <w:r>
        <w:rPr>
          <w:spacing w:val="1"/>
        </w:rPr>
        <w:t xml:space="preserve"> </w:t>
      </w:r>
      <w:r>
        <w:t>тяжести,упругости,трения.Связь</w:t>
      </w:r>
      <w:r>
        <w:rPr>
          <w:spacing w:val="1"/>
        </w:rPr>
        <w:t xml:space="preserve"> </w:t>
      </w:r>
      <w:r>
        <w:t>энергии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работы.Потенциальная</w:t>
      </w:r>
      <w:r>
        <w:rPr>
          <w:spacing w:val="15"/>
        </w:rPr>
        <w:t xml:space="preserve"> </w:t>
      </w:r>
      <w:r>
        <w:t>энергия</w:t>
      </w:r>
      <w:r>
        <w:rPr>
          <w:spacing w:val="13"/>
        </w:rPr>
        <w:t xml:space="preserve"> </w:t>
      </w:r>
      <w:r>
        <w:t>тела,поднятого</w:t>
      </w:r>
      <w:r>
        <w:rPr>
          <w:spacing w:val="13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поверхностью</w:t>
      </w:r>
      <w:r>
        <w:rPr>
          <w:spacing w:val="13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8"/>
        </w:rPr>
        <w:t xml:space="preserve"> </w:t>
      </w:r>
      <w:r>
        <w:t>энергия</w:t>
      </w:r>
      <w:r>
        <w:rPr>
          <w:spacing w:val="6"/>
        </w:rPr>
        <w:t xml:space="preserve"> </w:t>
      </w:r>
      <w:r>
        <w:t>сжатой</w:t>
      </w:r>
      <w:r>
        <w:rPr>
          <w:spacing w:val="10"/>
        </w:rPr>
        <w:t xml:space="preserve"> </w:t>
      </w:r>
      <w:r>
        <w:t>пружины.Кинетическая</w:t>
      </w:r>
      <w:r>
        <w:rPr>
          <w:spacing w:val="9"/>
        </w:rPr>
        <w:t xml:space="preserve"> </w:t>
      </w:r>
      <w:r>
        <w:t>энергия.Теорема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кинетической</w:t>
      </w:r>
      <w:r>
        <w:rPr>
          <w:spacing w:val="-57"/>
        </w:rPr>
        <w:t xml:space="preserve"> </w:t>
      </w:r>
      <w:r>
        <w:t>энергии.Закон</w:t>
      </w:r>
      <w:r>
        <w:rPr>
          <w:spacing w:val="-1"/>
        </w:rPr>
        <w:t xml:space="preserve"> </w:t>
      </w:r>
      <w:r>
        <w:t>сохранения механической энергии.</w:t>
      </w:r>
    </w:p>
    <w:p w14:paraId="699A2467" w14:textId="77777777" w:rsidR="00E65D0E" w:rsidRDefault="009F5DD6">
      <w:pPr>
        <w:pStyle w:val="11"/>
        <w:spacing w:before="5"/>
      </w:pPr>
      <w:r>
        <w:t>Демонстрации.</w:t>
      </w:r>
    </w:p>
    <w:p w14:paraId="59736E0A" w14:textId="77777777" w:rsidR="00E65D0E" w:rsidRDefault="009F5DD6">
      <w:pPr>
        <w:pStyle w:val="a3"/>
        <w:spacing w:before="36"/>
        <w:ind w:left="2251" w:firstLine="0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отсчёта.</w:t>
      </w:r>
    </w:p>
    <w:p w14:paraId="3C5161AE" w14:textId="77777777" w:rsidR="00E65D0E" w:rsidRDefault="009F5DD6">
      <w:pPr>
        <w:pStyle w:val="a3"/>
        <w:spacing w:before="41" w:line="278" w:lineRule="auto"/>
        <w:ind w:right="263"/>
      </w:pPr>
      <w:r>
        <w:t>Сравнение</w:t>
      </w:r>
      <w:r>
        <w:rPr>
          <w:spacing w:val="6"/>
        </w:rPr>
        <w:t xml:space="preserve"> </w:t>
      </w:r>
      <w:r>
        <w:t>путей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траекторий</w:t>
      </w:r>
      <w:r>
        <w:rPr>
          <w:spacing w:val="7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того</w:t>
      </w:r>
      <w:r>
        <w:rPr>
          <w:spacing w:val="7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тела</w:t>
      </w:r>
      <w:r>
        <w:rPr>
          <w:spacing w:val="8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 отсчёта.</w:t>
      </w:r>
    </w:p>
    <w:p w14:paraId="191D2735" w14:textId="77777777" w:rsidR="00E65D0E" w:rsidRDefault="009F5DD6">
      <w:pPr>
        <w:pStyle w:val="a3"/>
        <w:spacing w:line="276" w:lineRule="auto"/>
        <w:ind w:left="2251" w:right="2607" w:firstLine="0"/>
      </w:pPr>
      <w:r>
        <w:t>Измерение</w:t>
      </w:r>
      <w:r>
        <w:rPr>
          <w:spacing w:val="-4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прямолинейного</w:t>
      </w:r>
      <w:r>
        <w:rPr>
          <w:spacing w:val="-3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14:paraId="0E75CB50" w14:textId="77777777" w:rsidR="00E65D0E" w:rsidRDefault="009F5DD6">
      <w:pPr>
        <w:pStyle w:val="a3"/>
        <w:spacing w:line="275" w:lineRule="exact"/>
        <w:ind w:left="2251" w:firstLine="0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14:paraId="5805723C" w14:textId="77777777" w:rsidR="00E65D0E" w:rsidRDefault="009F5DD6">
      <w:pPr>
        <w:pStyle w:val="a3"/>
        <w:spacing w:before="37" w:line="278" w:lineRule="auto"/>
        <w:ind w:right="263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7"/>
        </w:rPr>
        <w:t xml:space="preserve"> </w:t>
      </w:r>
      <w:r>
        <w:t>явлений,происходящих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отсчёта«Тележка»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кабинета физики.</w:t>
      </w:r>
    </w:p>
    <w:p w14:paraId="63FC4E26" w14:textId="77777777" w:rsidR="00E65D0E" w:rsidRDefault="009F5DD6">
      <w:pPr>
        <w:pStyle w:val="a3"/>
        <w:spacing w:line="276" w:lineRule="auto"/>
        <w:ind w:left="2251" w:right="1426" w:firstLine="0"/>
      </w:pPr>
      <w:r>
        <w:t>Зависимость</w:t>
      </w:r>
      <w:r>
        <w:rPr>
          <w:spacing w:val="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при взаимодействии тел.</w:t>
      </w:r>
    </w:p>
    <w:p w14:paraId="614EE64A" w14:textId="77777777" w:rsidR="00E65D0E" w:rsidRDefault="009F5DD6">
      <w:pPr>
        <w:pStyle w:val="a3"/>
        <w:spacing w:line="278" w:lineRule="auto"/>
        <w:ind w:left="2251" w:right="3932" w:firstLine="0"/>
      </w:pPr>
      <w:r>
        <w:t>Изменение</w:t>
      </w:r>
      <w:r>
        <w:rPr>
          <w:spacing w:val="-4"/>
        </w:rPr>
        <w:t xml:space="preserve"> </w:t>
      </w:r>
      <w:r>
        <w:t>веса</w:t>
      </w:r>
      <w:r>
        <w:rPr>
          <w:spacing w:val="-4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при ускоренном</w:t>
      </w:r>
      <w:r>
        <w:rPr>
          <w:spacing w:val="-4"/>
        </w:rPr>
        <w:t xml:space="preserve"> </w:t>
      </w:r>
      <w:r>
        <w:t>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14:paraId="2AE58099" w14:textId="77777777" w:rsidR="00E65D0E" w:rsidRDefault="009F5DD6">
      <w:pPr>
        <w:pStyle w:val="a3"/>
        <w:spacing w:line="276" w:lineRule="auto"/>
        <w:ind w:left="2251" w:right="3284" w:firstLine="0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неупругом</w:t>
      </w:r>
      <w:r>
        <w:rPr>
          <w:spacing w:val="-4"/>
        </w:rPr>
        <w:t xml:space="preserve"> </w:t>
      </w:r>
      <w:r>
        <w:t>взаимодействии.</w:t>
      </w:r>
    </w:p>
    <w:p w14:paraId="41832DA5" w14:textId="77777777" w:rsidR="00E65D0E" w:rsidRDefault="009F5DD6">
      <w:pPr>
        <w:pStyle w:val="a3"/>
        <w:spacing w:line="278" w:lineRule="auto"/>
        <w:ind w:left="2251" w:right="2352" w:firstLine="0"/>
      </w:pPr>
      <w:r>
        <w:t>Сохранение</w:t>
      </w:r>
      <w:r>
        <w:rPr>
          <w:spacing w:val="-5"/>
        </w:rPr>
        <w:t xml:space="preserve"> </w:t>
      </w:r>
      <w:r>
        <w:t>импульса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абсолютно</w:t>
      </w:r>
      <w:r>
        <w:rPr>
          <w:spacing w:val="-1"/>
        </w:rPr>
        <w:t xml:space="preserve"> </w:t>
      </w:r>
      <w:r>
        <w:t>упругом</w:t>
      </w:r>
      <w:r>
        <w:rPr>
          <w:spacing w:val="-3"/>
        </w:rPr>
        <w:t xml:space="preserve"> </w:t>
      </w:r>
      <w:r>
        <w:t>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 движения.</w:t>
      </w:r>
    </w:p>
    <w:p w14:paraId="607AF865" w14:textId="77777777" w:rsidR="00E65D0E" w:rsidRDefault="009F5DD6">
      <w:pPr>
        <w:pStyle w:val="a3"/>
        <w:spacing w:line="272" w:lineRule="exact"/>
        <w:ind w:left="2251" w:firstLine="0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свободном</w:t>
      </w:r>
      <w:r>
        <w:rPr>
          <w:spacing w:val="-4"/>
        </w:rPr>
        <w:t xml:space="preserve"> </w:t>
      </w:r>
      <w:r>
        <w:t>падении.</w:t>
      </w:r>
    </w:p>
    <w:p w14:paraId="68981248" w14:textId="77777777" w:rsidR="00E65D0E" w:rsidRDefault="009F5DD6">
      <w:pPr>
        <w:pStyle w:val="a3"/>
        <w:spacing w:before="31"/>
        <w:ind w:left="2251" w:firstLine="0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14:paraId="2D023AF6" w14:textId="77777777" w:rsidR="00E65D0E" w:rsidRDefault="009F5DD6">
      <w:pPr>
        <w:pStyle w:val="11"/>
        <w:spacing w:before="45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499CAAEF" w14:textId="77777777" w:rsidR="00E65D0E" w:rsidRDefault="009F5DD6">
      <w:pPr>
        <w:pStyle w:val="a3"/>
        <w:spacing w:before="39" w:line="276" w:lineRule="auto"/>
      </w:pPr>
      <w:r>
        <w:t>Конструирование</w:t>
      </w:r>
      <w:r>
        <w:rPr>
          <w:spacing w:val="42"/>
        </w:rPr>
        <w:t xml:space="preserve"> </w:t>
      </w:r>
      <w:r>
        <w:t>тракта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разгона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дальнейшего</w:t>
      </w:r>
      <w:r>
        <w:rPr>
          <w:spacing w:val="43"/>
        </w:rPr>
        <w:t xml:space="preserve"> </w:t>
      </w:r>
      <w:r>
        <w:t>равномерного</w:t>
      </w:r>
      <w:r>
        <w:rPr>
          <w:spacing w:val="43"/>
        </w:rPr>
        <w:t xml:space="preserve"> </w:t>
      </w:r>
      <w:r>
        <w:t>движения</w:t>
      </w:r>
      <w:r>
        <w:rPr>
          <w:spacing w:val="-57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14:paraId="1A567C2D" w14:textId="77777777" w:rsidR="00E65D0E" w:rsidRDefault="009F5DD6">
      <w:pPr>
        <w:pStyle w:val="a3"/>
        <w:spacing w:line="276" w:lineRule="auto"/>
        <w:ind w:left="2251" w:right="1176" w:firstLine="0"/>
      </w:pPr>
      <w:r>
        <w:t>Определение</w:t>
      </w:r>
      <w:r>
        <w:rPr>
          <w:spacing w:val="-4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14:paraId="02E68CAA" w14:textId="77777777"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58"/>
        </w:rPr>
        <w:t xml:space="preserve"> </w:t>
      </w:r>
      <w:r>
        <w:t>ускорения</w:t>
      </w:r>
      <w:r>
        <w:rPr>
          <w:spacing w:val="56"/>
        </w:rPr>
        <w:t xml:space="preserve"> </w:t>
      </w:r>
      <w:r>
        <w:t>тела</w:t>
      </w:r>
      <w:r>
        <w:rPr>
          <w:spacing w:val="56"/>
        </w:rPr>
        <w:t xml:space="preserve"> </w:t>
      </w:r>
      <w:r>
        <w:t>при</w:t>
      </w:r>
      <w:r>
        <w:rPr>
          <w:spacing w:val="57"/>
        </w:rPr>
        <w:t xml:space="preserve"> </w:t>
      </w:r>
      <w:r>
        <w:t>равноускоренном</w:t>
      </w:r>
      <w:r>
        <w:rPr>
          <w:spacing w:val="56"/>
        </w:rPr>
        <w:t xml:space="preserve"> </w:t>
      </w:r>
      <w:r>
        <w:t>движении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наклонной</w:t>
      </w:r>
      <w:r>
        <w:rPr>
          <w:spacing w:val="-57"/>
        </w:rPr>
        <w:t xml:space="preserve"> </w:t>
      </w:r>
      <w:r>
        <w:t>плоскости.</w:t>
      </w:r>
    </w:p>
    <w:p w14:paraId="61AEFFB7" w14:textId="77777777"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пути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времени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равноускоренном</w:t>
      </w:r>
      <w:r>
        <w:rPr>
          <w:spacing w:val="40"/>
        </w:rPr>
        <w:t xml:space="preserve"> </w:t>
      </w:r>
      <w:r>
        <w:t>движении</w:t>
      </w:r>
      <w:r>
        <w:rPr>
          <w:spacing w:val="40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14:paraId="119504E6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CE9A7E0" w14:textId="77777777" w:rsidR="00E65D0E" w:rsidRDefault="009F5DD6">
      <w:pPr>
        <w:pStyle w:val="a3"/>
        <w:spacing w:before="67" w:line="276" w:lineRule="auto"/>
        <w:ind w:right="375"/>
        <w:jc w:val="both"/>
      </w:pPr>
      <w:r>
        <w:t>Проверка гипотезы:если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нечётных</w:t>
      </w:r>
      <w:r>
        <w:rPr>
          <w:spacing w:val="1"/>
        </w:rPr>
        <w:t xml:space="preserve"> </w:t>
      </w:r>
      <w:r>
        <w:t>чисел,то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14:paraId="4AD9F851" w14:textId="77777777" w:rsidR="00E65D0E" w:rsidRDefault="009F5DD6">
      <w:pPr>
        <w:pStyle w:val="a3"/>
        <w:spacing w:before="1" w:line="276" w:lineRule="auto"/>
        <w:ind w:right="263"/>
        <w:jc w:val="both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14:paraId="27182141" w14:textId="77777777" w:rsidR="00E65D0E" w:rsidRDefault="009F5DD6">
      <w:pPr>
        <w:pStyle w:val="a3"/>
        <w:spacing w:before="1" w:line="276" w:lineRule="auto"/>
        <w:ind w:left="2251" w:right="3929" w:firstLine="0"/>
        <w:jc w:val="both"/>
      </w:pPr>
      <w:r>
        <w:t>Определение коэффициента трения скольжения.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пружины.</w:t>
      </w:r>
    </w:p>
    <w:p w14:paraId="63C08EAE" w14:textId="77777777" w:rsidR="00E65D0E" w:rsidRDefault="009F5DD6">
      <w:pPr>
        <w:pStyle w:val="a3"/>
        <w:tabs>
          <w:tab w:val="left" w:pos="3834"/>
          <w:tab w:val="left" w:pos="4805"/>
          <w:tab w:val="left" w:pos="5558"/>
          <w:tab w:val="left" w:pos="6494"/>
          <w:tab w:val="left" w:pos="7107"/>
          <w:tab w:val="left" w:pos="8710"/>
          <w:tab w:val="left" w:pos="9971"/>
          <w:tab w:val="left" w:pos="10645"/>
        </w:tabs>
        <w:spacing w:line="276" w:lineRule="auto"/>
        <w:ind w:right="262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  <w:t>тела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14:paraId="6D2EA1C5" w14:textId="77777777"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14:paraId="3100E65F" w14:textId="77777777"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энергии.</w:t>
      </w:r>
    </w:p>
    <w:p w14:paraId="0A92A242" w14:textId="77777777" w:rsidR="00E65D0E" w:rsidRDefault="009F5DD6">
      <w:pPr>
        <w:pStyle w:val="11"/>
        <w:spacing w:before="47"/>
      </w:pPr>
      <w:r>
        <w:t>Раздел9.Механические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14:paraId="366765FD" w14:textId="77777777" w:rsidR="00E65D0E" w:rsidRDefault="009F5DD6">
      <w:pPr>
        <w:pStyle w:val="a3"/>
        <w:tabs>
          <w:tab w:val="left" w:pos="4637"/>
          <w:tab w:val="left" w:pos="4982"/>
          <w:tab w:val="left" w:pos="6406"/>
          <w:tab w:val="left" w:pos="9051"/>
          <w:tab w:val="left" w:pos="10082"/>
        </w:tabs>
        <w:spacing w:before="38" w:line="276" w:lineRule="auto"/>
        <w:ind w:right="600"/>
      </w:pPr>
      <w:r>
        <w:t>Колебательное</w:t>
      </w:r>
      <w:r>
        <w:rPr>
          <w:spacing w:val="1"/>
        </w:rPr>
        <w:t xml:space="preserve"> </w:t>
      </w:r>
      <w:r>
        <w:t>движение.Основные характеристики</w:t>
      </w:r>
      <w:r>
        <w:rPr>
          <w:spacing w:val="1"/>
        </w:rPr>
        <w:t xml:space="preserve"> </w:t>
      </w:r>
      <w:r>
        <w:t>колебаний:период,частота,</w:t>
      </w:r>
      <w:r>
        <w:rPr>
          <w:spacing w:val="-57"/>
        </w:rPr>
        <w:t xml:space="preserve"> </w:t>
      </w:r>
      <w:r>
        <w:t>амплитуда.Математический</w:t>
      </w:r>
      <w:r>
        <w:tab/>
        <w:t>и</w:t>
      </w:r>
      <w:r>
        <w:tab/>
        <w:t>пружинный</w:t>
      </w:r>
      <w:r>
        <w:tab/>
        <w:t>маятники.Превращение</w:t>
      </w:r>
      <w:r>
        <w:tab/>
        <w:t>энергии</w:t>
      </w:r>
      <w:r>
        <w:tab/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14:paraId="37C0749A" w14:textId="77777777" w:rsidR="00E65D0E" w:rsidRDefault="009F5DD6">
      <w:pPr>
        <w:pStyle w:val="a3"/>
        <w:spacing w:line="276" w:lineRule="auto"/>
        <w:ind w:right="420"/>
        <w:jc w:val="both"/>
      </w:pPr>
      <w:r>
        <w:t>Затухающие колебания.Вынужденные колебания.Резонанс.Механические волны.</w:t>
      </w:r>
      <w:r>
        <w:rPr>
          <w:spacing w:val="1"/>
        </w:rPr>
        <w:t xml:space="preserve"> </w:t>
      </w:r>
      <w:r>
        <w:t>Свойства механических волн.Продольные и поперечные волны.Длина волны и скорость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распространения.Механические</w:t>
      </w:r>
      <w:r>
        <w:rPr>
          <w:spacing w:val="-2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твёрдом</w:t>
      </w:r>
      <w:r>
        <w:rPr>
          <w:spacing w:val="-1"/>
        </w:rPr>
        <w:t xml:space="preserve"> </w:t>
      </w:r>
      <w:r>
        <w:t>теле,сейсмические</w:t>
      </w:r>
      <w:r>
        <w:rPr>
          <w:spacing w:val="-2"/>
        </w:rPr>
        <w:t xml:space="preserve"> </w:t>
      </w:r>
      <w:r>
        <w:t>волны(МС).</w:t>
      </w:r>
    </w:p>
    <w:p w14:paraId="6D45FBAE" w14:textId="77777777" w:rsidR="00E65D0E" w:rsidRDefault="009F5DD6">
      <w:pPr>
        <w:pStyle w:val="a3"/>
        <w:ind w:left="2251" w:firstLine="0"/>
      </w:pPr>
      <w:r>
        <w:t>Звук.Громкость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тона.Отражение</w:t>
      </w:r>
      <w:r>
        <w:rPr>
          <w:spacing w:val="-4"/>
        </w:rPr>
        <w:t xml:space="preserve"> </w:t>
      </w:r>
      <w:r>
        <w:t>звука.Инфразвук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ультразвук.</w:t>
      </w:r>
    </w:p>
    <w:p w14:paraId="30D523D8" w14:textId="77777777" w:rsidR="00E65D0E" w:rsidRDefault="009F5DD6">
      <w:pPr>
        <w:pStyle w:val="11"/>
        <w:spacing w:before="45"/>
      </w:pPr>
      <w:r>
        <w:t>Демонстрации.</w:t>
      </w:r>
    </w:p>
    <w:p w14:paraId="7BCCE304" w14:textId="77777777" w:rsidR="00E65D0E" w:rsidRDefault="009F5DD6">
      <w:pPr>
        <w:pStyle w:val="a3"/>
        <w:spacing w:before="38" w:line="276" w:lineRule="auto"/>
        <w:ind w:left="2251" w:firstLine="0"/>
      </w:pP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тяжести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14:paraId="7E2E1094" w14:textId="77777777" w:rsidR="00E65D0E" w:rsidRDefault="009F5DD6">
      <w:pPr>
        <w:pStyle w:val="a3"/>
        <w:spacing w:line="276" w:lineRule="auto"/>
        <w:ind w:left="2251" w:right="2553" w:firstLine="0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волн(на</w:t>
      </w:r>
      <w:r>
        <w:rPr>
          <w:spacing w:val="-4"/>
        </w:rPr>
        <w:t xml:space="preserve"> </w:t>
      </w:r>
      <w:r>
        <w:t>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14:paraId="483EEEFB" w14:textId="77777777" w:rsidR="00E65D0E" w:rsidRDefault="009F5DD6">
      <w:pPr>
        <w:pStyle w:val="a3"/>
        <w:ind w:left="2251" w:firstLine="0"/>
      </w:pPr>
      <w:r>
        <w:t>Акустический</w:t>
      </w:r>
      <w:r>
        <w:rPr>
          <w:spacing w:val="-4"/>
        </w:rPr>
        <w:t xml:space="preserve"> </w:t>
      </w:r>
      <w:r>
        <w:t>резонанс.</w:t>
      </w:r>
    </w:p>
    <w:p w14:paraId="3162FEB5" w14:textId="77777777" w:rsidR="00E65D0E" w:rsidRDefault="009F5DD6">
      <w:pPr>
        <w:pStyle w:val="1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3DD23255" w14:textId="77777777" w:rsidR="00E65D0E" w:rsidRDefault="009F5DD6">
      <w:pPr>
        <w:pStyle w:val="a3"/>
        <w:spacing w:before="36" w:line="276" w:lineRule="auto"/>
        <w:ind w:left="2251" w:right="1573" w:firstLine="0"/>
      </w:pPr>
      <w:r>
        <w:t>Определение</w:t>
      </w:r>
      <w:r>
        <w:rPr>
          <w:spacing w:val="-4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</w:p>
    <w:p w14:paraId="43E1B2C8" w14:textId="77777777" w:rsidR="00E65D0E" w:rsidRDefault="009F5DD6">
      <w:pPr>
        <w:pStyle w:val="a3"/>
        <w:spacing w:before="1" w:line="276" w:lineRule="auto"/>
        <w:ind w:right="263"/>
      </w:pPr>
      <w:r>
        <w:t>Исследование</w:t>
      </w:r>
      <w:r>
        <w:rPr>
          <w:spacing w:val="21"/>
        </w:rPr>
        <w:t xml:space="preserve"> </w:t>
      </w:r>
      <w:r>
        <w:t>зависимости</w:t>
      </w:r>
      <w:r>
        <w:rPr>
          <w:spacing w:val="23"/>
        </w:rPr>
        <w:t xml:space="preserve"> </w:t>
      </w:r>
      <w:r>
        <w:t>периода</w:t>
      </w:r>
      <w:r>
        <w:rPr>
          <w:spacing w:val="21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подвешенного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нити</w:t>
      </w:r>
      <w:r>
        <w:rPr>
          <w:spacing w:val="23"/>
        </w:rPr>
        <w:t xml:space="preserve"> </w:t>
      </w:r>
      <w:r>
        <w:t>груза</w:t>
      </w:r>
      <w:r>
        <w:rPr>
          <w:spacing w:val="2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нити.</w:t>
      </w:r>
    </w:p>
    <w:p w14:paraId="44947C92" w14:textId="77777777" w:rsidR="00E65D0E" w:rsidRDefault="009F5DD6">
      <w:pPr>
        <w:pStyle w:val="a3"/>
        <w:spacing w:line="275" w:lineRule="exact"/>
        <w:ind w:left="2251" w:firstLine="0"/>
      </w:pPr>
      <w:r>
        <w:t>Исследование</w:t>
      </w:r>
      <w:r>
        <w:rPr>
          <w:spacing w:val="11"/>
        </w:rPr>
        <w:t xml:space="preserve"> </w:t>
      </w:r>
      <w:r>
        <w:t>зависимости</w:t>
      </w:r>
      <w:r>
        <w:rPr>
          <w:spacing w:val="72"/>
        </w:rPr>
        <w:t xml:space="preserve"> </w:t>
      </w:r>
      <w:r>
        <w:t>периода</w:t>
      </w:r>
      <w:r>
        <w:rPr>
          <w:spacing w:val="70"/>
        </w:rPr>
        <w:t xml:space="preserve"> </w:t>
      </w:r>
      <w:r>
        <w:t>колебаний</w:t>
      </w:r>
      <w:r>
        <w:rPr>
          <w:spacing w:val="72"/>
        </w:rPr>
        <w:t xml:space="preserve"> </w:t>
      </w:r>
      <w:r>
        <w:t>пружинного</w:t>
      </w:r>
      <w:r>
        <w:rPr>
          <w:spacing w:val="71"/>
        </w:rPr>
        <w:t xml:space="preserve"> </w:t>
      </w:r>
      <w:r>
        <w:t>маятника</w:t>
      </w:r>
      <w:r>
        <w:rPr>
          <w:spacing w:val="70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массы</w:t>
      </w:r>
    </w:p>
    <w:p w14:paraId="0F7BC5AF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A5B797B" w14:textId="77777777" w:rsidR="00E65D0E" w:rsidRDefault="009F5DD6">
      <w:pPr>
        <w:pStyle w:val="a3"/>
        <w:spacing w:before="41" w:line="552" w:lineRule="auto"/>
        <w:ind w:left="974" w:firstLine="0"/>
        <w:jc w:val="right"/>
      </w:pPr>
      <w:r>
        <w:rPr>
          <w:spacing w:val="-1"/>
        </w:rPr>
        <w:t>груза.</w:t>
      </w:r>
      <w:r>
        <w:rPr>
          <w:spacing w:val="-57"/>
        </w:rPr>
        <w:t xml:space="preserve"> </w:t>
      </w:r>
      <w:r>
        <w:rPr>
          <w:spacing w:val="-1"/>
        </w:rPr>
        <w:t>груза.</w:t>
      </w:r>
    </w:p>
    <w:p w14:paraId="42503249" w14:textId="77777777" w:rsidR="00E65D0E" w:rsidRDefault="009F5DD6">
      <w:pPr>
        <w:pStyle w:val="a3"/>
        <w:spacing w:before="6" w:line="630" w:lineRule="atLeast"/>
        <w:ind w:left="69" w:firstLine="0"/>
      </w:pPr>
      <w:r>
        <w:br w:type="column"/>
        <w:t>Проверка</w:t>
      </w:r>
      <w:r>
        <w:rPr>
          <w:spacing w:val="5"/>
        </w:rPr>
        <w:t xml:space="preserve"> </w:t>
      </w:r>
      <w:r>
        <w:t>независимости</w:t>
      </w:r>
      <w:r>
        <w:rPr>
          <w:spacing w:val="8"/>
        </w:rPr>
        <w:t xml:space="preserve"> </w:t>
      </w:r>
      <w:r>
        <w:t>периода</w:t>
      </w:r>
      <w:r>
        <w:rPr>
          <w:spacing w:val="6"/>
        </w:rPr>
        <w:t xml:space="preserve"> </w:t>
      </w:r>
      <w:r>
        <w:t>колебаний</w:t>
      </w:r>
      <w:r>
        <w:rPr>
          <w:spacing w:val="8"/>
        </w:rPr>
        <w:t xml:space="preserve"> </w:t>
      </w:r>
      <w:r>
        <w:t>груза,подвешенного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нити,от</w:t>
      </w:r>
      <w:r>
        <w:rPr>
          <w:spacing w:val="8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Опыты,демонстрирующие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8"/>
        </w:rPr>
        <w:t xml:space="preserve"> </w:t>
      </w:r>
      <w:r>
        <w:t>периода</w:t>
      </w:r>
      <w:r>
        <w:rPr>
          <w:spacing w:val="25"/>
        </w:rPr>
        <w:t xml:space="preserve"> </w:t>
      </w:r>
      <w:r>
        <w:t>колебаний</w:t>
      </w:r>
      <w:r>
        <w:rPr>
          <w:spacing w:val="27"/>
        </w:rPr>
        <w:t xml:space="preserve"> </w:t>
      </w:r>
      <w:r>
        <w:t>пружинного</w:t>
      </w:r>
      <w:r>
        <w:rPr>
          <w:spacing w:val="26"/>
        </w:rPr>
        <w:t xml:space="preserve"> </w:t>
      </w:r>
      <w:r>
        <w:t>маятника</w:t>
      </w:r>
    </w:p>
    <w:p w14:paraId="19A5E2C1" w14:textId="77777777" w:rsidR="00E65D0E" w:rsidRDefault="00E65D0E">
      <w:pPr>
        <w:spacing w:line="630" w:lineRule="atLeast"/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42" w:space="40"/>
            <w:col w:w="8978"/>
          </w:cols>
        </w:sectPr>
      </w:pPr>
    </w:p>
    <w:p w14:paraId="0BF8BD7D" w14:textId="77777777" w:rsidR="00E65D0E" w:rsidRDefault="009F5DD6">
      <w:pPr>
        <w:pStyle w:val="a3"/>
        <w:ind w:firstLine="0"/>
      </w:pP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груза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14:paraId="608A20CD" w14:textId="77777777" w:rsidR="00E65D0E" w:rsidRDefault="009F5DD6">
      <w:pPr>
        <w:pStyle w:val="a3"/>
        <w:spacing w:before="44"/>
        <w:ind w:left="2251" w:firstLine="0"/>
      </w:pPr>
      <w:r>
        <w:t>Измерение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падения.</w:t>
      </w:r>
    </w:p>
    <w:p w14:paraId="2E1941C0" w14:textId="77777777" w:rsidR="00E65D0E" w:rsidRDefault="009F5DD6">
      <w:pPr>
        <w:pStyle w:val="11"/>
        <w:spacing w:before="45"/>
      </w:pPr>
      <w:r>
        <w:t>Раздел10.Электромагнитное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волны.</w:t>
      </w:r>
    </w:p>
    <w:p w14:paraId="19FC1E19" w14:textId="77777777" w:rsidR="00E65D0E" w:rsidRDefault="009F5DD6">
      <w:pPr>
        <w:pStyle w:val="a3"/>
        <w:spacing w:before="36" w:line="276" w:lineRule="auto"/>
      </w:pPr>
      <w:r>
        <w:t>Электромагнитное</w:t>
      </w:r>
      <w:r>
        <w:rPr>
          <w:spacing w:val="6"/>
        </w:rPr>
        <w:t xml:space="preserve"> </w:t>
      </w:r>
      <w:r>
        <w:t>поле.Электромагнитные</w:t>
      </w:r>
      <w:r>
        <w:rPr>
          <w:spacing w:val="5"/>
        </w:rPr>
        <w:t xml:space="preserve"> </w:t>
      </w:r>
      <w:r>
        <w:t>волны.Свойства</w:t>
      </w:r>
      <w:r>
        <w:rPr>
          <w:spacing w:val="9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волн.Шкала</w:t>
      </w:r>
      <w:r>
        <w:rPr>
          <w:spacing w:val="2"/>
        </w:rPr>
        <w:t xml:space="preserve"> </w:t>
      </w:r>
      <w:r>
        <w:t>электромагнитных</w:t>
      </w:r>
      <w:r>
        <w:rPr>
          <w:spacing w:val="6"/>
        </w:rPr>
        <w:t xml:space="preserve"> </w:t>
      </w:r>
      <w:r>
        <w:t>волн.Использование</w:t>
      </w:r>
      <w:r>
        <w:rPr>
          <w:spacing w:val="3"/>
        </w:rPr>
        <w:t xml:space="preserve"> </w:t>
      </w:r>
      <w:r>
        <w:t>электромагнитных</w:t>
      </w:r>
      <w:r>
        <w:rPr>
          <w:spacing w:val="6"/>
        </w:rPr>
        <w:t xml:space="preserve"> </w:t>
      </w:r>
      <w:r>
        <w:t>волн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14:paraId="781B5329" w14:textId="77777777" w:rsidR="00E65D0E" w:rsidRDefault="009F5DD6">
      <w:pPr>
        <w:pStyle w:val="a3"/>
        <w:spacing w:before="1"/>
        <w:ind w:left="2251" w:firstLine="0"/>
      </w:pPr>
      <w:r>
        <w:t>Электромагнитная</w:t>
      </w:r>
      <w:r>
        <w:rPr>
          <w:spacing w:val="-6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света.Скорость</w:t>
      </w:r>
      <w:r>
        <w:rPr>
          <w:spacing w:val="-1"/>
        </w:rPr>
        <w:t xml:space="preserve"> </w:t>
      </w:r>
      <w:r>
        <w:t>света.Волновые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14:paraId="4B5240EF" w14:textId="77777777" w:rsidR="00E65D0E" w:rsidRDefault="009F5DD6">
      <w:pPr>
        <w:pStyle w:val="11"/>
        <w:spacing w:before="46"/>
      </w:pPr>
      <w:r>
        <w:t>Демонстрации.</w:t>
      </w:r>
    </w:p>
    <w:p w14:paraId="2D91E02D" w14:textId="77777777" w:rsidR="00E65D0E" w:rsidRDefault="009F5DD6">
      <w:pPr>
        <w:pStyle w:val="a3"/>
        <w:spacing w:before="36"/>
        <w:ind w:left="2251" w:firstLine="0"/>
      </w:pPr>
      <w:r>
        <w:t>Свойства</w:t>
      </w:r>
      <w:r>
        <w:rPr>
          <w:spacing w:val="-4"/>
        </w:rPr>
        <w:t xml:space="preserve"> </w:t>
      </w:r>
      <w:r>
        <w:t>электромагнитных волн.</w:t>
      </w:r>
    </w:p>
    <w:p w14:paraId="5051DF89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6FF965A8" w14:textId="77777777" w:rsidR="00E65D0E" w:rsidRDefault="009F5DD6">
      <w:pPr>
        <w:pStyle w:val="a3"/>
        <w:spacing w:before="67"/>
        <w:ind w:left="2251" w:firstLine="0"/>
      </w:pP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14:paraId="4DBDC488" w14:textId="77777777" w:rsidR="00E65D0E" w:rsidRDefault="009F5DD6">
      <w:pPr>
        <w:pStyle w:val="11"/>
        <w:spacing w:before="48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042981D5" w14:textId="77777777" w:rsidR="00E65D0E" w:rsidRDefault="009F5DD6">
      <w:pPr>
        <w:pStyle w:val="a3"/>
        <w:spacing w:before="36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электромагнитных волн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мобильного</w:t>
      </w:r>
      <w:r>
        <w:rPr>
          <w:spacing w:val="-2"/>
        </w:rPr>
        <w:t xml:space="preserve"> </w:t>
      </w:r>
      <w:r>
        <w:t>телефона.</w:t>
      </w:r>
    </w:p>
    <w:p w14:paraId="4766757C" w14:textId="77777777" w:rsidR="00E65D0E" w:rsidRDefault="009F5DD6">
      <w:pPr>
        <w:pStyle w:val="11"/>
        <w:spacing w:before="46"/>
      </w:pPr>
      <w:r>
        <w:t>Раздел11.Световые</w:t>
      </w:r>
      <w:r>
        <w:rPr>
          <w:spacing w:val="-4"/>
        </w:rPr>
        <w:t xml:space="preserve"> </w:t>
      </w:r>
      <w:r>
        <w:t>явления.</w:t>
      </w:r>
    </w:p>
    <w:p w14:paraId="40B5FD39" w14:textId="77777777" w:rsidR="00E65D0E" w:rsidRDefault="009F5DD6">
      <w:pPr>
        <w:pStyle w:val="a3"/>
        <w:spacing w:before="36"/>
        <w:ind w:left="2251" w:firstLine="0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света.Источники</w:t>
      </w:r>
      <w:r>
        <w:rPr>
          <w:spacing w:val="47"/>
        </w:rPr>
        <w:t xml:space="preserve"> </w:t>
      </w:r>
      <w:r>
        <w:t>света.Прямолинейное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46"/>
        </w:rPr>
        <w:t xml:space="preserve"> </w:t>
      </w:r>
      <w:r>
        <w:t>света.</w:t>
      </w:r>
    </w:p>
    <w:p w14:paraId="20C0521E" w14:textId="77777777" w:rsidR="00E65D0E" w:rsidRDefault="009F5DD6">
      <w:pPr>
        <w:pStyle w:val="a3"/>
        <w:spacing w:before="43"/>
        <w:ind w:firstLine="0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Луны.Отражение</w:t>
      </w:r>
      <w:r>
        <w:rPr>
          <w:spacing w:val="-4"/>
        </w:rPr>
        <w:t xml:space="preserve"> </w:t>
      </w:r>
      <w:r>
        <w:t>света.Плоское</w:t>
      </w:r>
      <w:r>
        <w:rPr>
          <w:spacing w:val="-3"/>
        </w:rPr>
        <w:t xml:space="preserve"> </w:t>
      </w:r>
      <w:r>
        <w:t>зеркало.Закон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14:paraId="0D1B1DA5" w14:textId="77777777" w:rsidR="00E65D0E" w:rsidRDefault="009F5DD6">
      <w:pPr>
        <w:pStyle w:val="a3"/>
        <w:spacing w:before="41"/>
        <w:ind w:left="2251" w:firstLine="0"/>
      </w:pPr>
      <w:r>
        <w:t>Преломление света.Закон</w:t>
      </w:r>
      <w:r>
        <w:rPr>
          <w:spacing w:val="3"/>
        </w:rPr>
        <w:t xml:space="preserve"> </w:t>
      </w:r>
      <w:r>
        <w:t>преломления</w:t>
      </w:r>
      <w:r>
        <w:rPr>
          <w:spacing w:val="2"/>
        </w:rPr>
        <w:t xml:space="preserve"> </w:t>
      </w:r>
      <w:r>
        <w:t>света.Полное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</w:p>
    <w:p w14:paraId="644D0720" w14:textId="77777777" w:rsidR="00E65D0E" w:rsidRDefault="009F5DD6">
      <w:pPr>
        <w:pStyle w:val="a3"/>
        <w:spacing w:before="41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1"/>
        </w:rPr>
        <w:t xml:space="preserve"> </w:t>
      </w:r>
      <w:r>
        <w:t>световодах.</w:t>
      </w:r>
    </w:p>
    <w:p w14:paraId="7A173BB3" w14:textId="77777777" w:rsidR="00E65D0E" w:rsidRDefault="009F5DD6">
      <w:pPr>
        <w:pStyle w:val="a3"/>
        <w:spacing w:before="41" w:line="278" w:lineRule="auto"/>
      </w:pPr>
      <w:r>
        <w:t>Линза.Ход</w:t>
      </w:r>
      <w:r>
        <w:rPr>
          <w:spacing w:val="30"/>
        </w:rPr>
        <w:t xml:space="preserve"> </w:t>
      </w:r>
      <w:r>
        <w:t>лучей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линзе.Оптическая</w:t>
      </w:r>
      <w:r>
        <w:rPr>
          <w:spacing w:val="30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фотоаппарата,микроскопа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телескопа(МС).Глаз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система.Близорукость и</w:t>
      </w:r>
      <w:r>
        <w:rPr>
          <w:spacing w:val="-1"/>
        </w:rPr>
        <w:t xml:space="preserve"> </w:t>
      </w:r>
      <w:r>
        <w:t>дальнозоркость.</w:t>
      </w:r>
    </w:p>
    <w:p w14:paraId="685A4380" w14:textId="77777777" w:rsidR="00E65D0E" w:rsidRDefault="009F5DD6">
      <w:pPr>
        <w:pStyle w:val="a3"/>
        <w:spacing w:line="276" w:lineRule="auto"/>
      </w:pPr>
      <w:r>
        <w:t>Разложение</w:t>
      </w:r>
      <w:r>
        <w:rPr>
          <w:spacing w:val="25"/>
        </w:rPr>
        <w:t xml:space="preserve"> </w:t>
      </w:r>
      <w:r>
        <w:t>белого</w:t>
      </w:r>
      <w:r>
        <w:rPr>
          <w:spacing w:val="26"/>
        </w:rPr>
        <w:t xml:space="preserve"> </w:t>
      </w:r>
      <w:r>
        <w:t>света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спектр.Опыты</w:t>
      </w:r>
      <w:r>
        <w:rPr>
          <w:spacing w:val="26"/>
        </w:rPr>
        <w:t xml:space="preserve"> </w:t>
      </w:r>
      <w:r>
        <w:t>Ньютона.Сложение</w:t>
      </w:r>
      <w:r>
        <w:rPr>
          <w:spacing w:val="25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цветов.Дисперсия</w:t>
      </w:r>
      <w:r>
        <w:rPr>
          <w:spacing w:val="-1"/>
        </w:rPr>
        <w:t xml:space="preserve"> </w:t>
      </w:r>
      <w:r>
        <w:t>света.</w:t>
      </w:r>
    </w:p>
    <w:p w14:paraId="69DC80E8" w14:textId="77777777" w:rsidR="00E65D0E" w:rsidRDefault="009F5DD6">
      <w:pPr>
        <w:pStyle w:val="11"/>
      </w:pPr>
      <w:r>
        <w:t>Демонстрации.</w:t>
      </w:r>
    </w:p>
    <w:p w14:paraId="4B4A2457" w14:textId="77777777" w:rsidR="00E65D0E" w:rsidRDefault="009F5DD6">
      <w:pPr>
        <w:pStyle w:val="a3"/>
        <w:spacing w:before="38" w:line="276" w:lineRule="auto"/>
        <w:ind w:left="2251" w:right="4802" w:firstLine="0"/>
      </w:pPr>
      <w:r>
        <w:t>Прямолинейное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14:paraId="7660F232" w14:textId="77777777" w:rsidR="00E65D0E" w:rsidRDefault="009F5DD6">
      <w:pPr>
        <w:pStyle w:val="a3"/>
        <w:spacing w:line="276" w:lineRule="auto"/>
        <w:ind w:left="2251" w:right="1973" w:firstLine="0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плоском,вогнутом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3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14:paraId="00386B25" w14:textId="77777777" w:rsidR="00E65D0E" w:rsidRDefault="009F5DD6">
      <w:pPr>
        <w:pStyle w:val="a3"/>
        <w:ind w:left="2251" w:firstLine="0"/>
      </w:pPr>
      <w:r>
        <w:t>Оптический</w:t>
      </w:r>
      <w:r>
        <w:rPr>
          <w:spacing w:val="-2"/>
        </w:rPr>
        <w:t xml:space="preserve"> </w:t>
      </w:r>
      <w:r>
        <w:t>световод.</w:t>
      </w:r>
    </w:p>
    <w:p w14:paraId="0F730B0A" w14:textId="77777777" w:rsidR="00E65D0E" w:rsidRDefault="009F5DD6">
      <w:pPr>
        <w:pStyle w:val="a3"/>
        <w:spacing w:before="41" w:line="276" w:lineRule="auto"/>
        <w:ind w:left="2251" w:right="5401" w:firstLine="0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лучей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рассеивающей</w:t>
      </w:r>
      <w:r>
        <w:rPr>
          <w:spacing w:val="-2"/>
        </w:rPr>
        <w:t xml:space="preserve"> </w:t>
      </w:r>
      <w:r>
        <w:t>линзе.</w:t>
      </w:r>
    </w:p>
    <w:p w14:paraId="4B7B32A2" w14:textId="77777777" w:rsidR="00E65D0E" w:rsidRDefault="009F5DD6">
      <w:pPr>
        <w:pStyle w:val="a3"/>
        <w:spacing w:line="275" w:lineRule="exact"/>
        <w:ind w:left="2251" w:firstLine="0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линз.</w:t>
      </w:r>
    </w:p>
    <w:p w14:paraId="50525B4E" w14:textId="77777777" w:rsidR="00E65D0E" w:rsidRDefault="009F5DD6">
      <w:pPr>
        <w:pStyle w:val="a3"/>
        <w:spacing w:before="43" w:line="276" w:lineRule="auto"/>
        <w:ind w:left="2251" w:right="2905" w:firstLine="0"/>
      </w:pPr>
      <w:r>
        <w:t>Принцип действия фотоаппарата,микроскопа и телескопа.</w:t>
      </w:r>
      <w:r>
        <w:rPr>
          <w:spacing w:val="-58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14:paraId="0285A551" w14:textId="77777777" w:rsidR="00E65D0E" w:rsidRDefault="009F5DD6">
      <w:pPr>
        <w:pStyle w:val="a3"/>
        <w:spacing w:line="275" w:lineRule="exact"/>
        <w:ind w:left="2251" w:firstLine="0"/>
      </w:pPr>
      <w:r>
        <w:t>Разложение</w:t>
      </w:r>
      <w:r>
        <w:rPr>
          <w:spacing w:val="-3"/>
        </w:rPr>
        <w:t xml:space="preserve"> </w:t>
      </w:r>
      <w:r>
        <w:t>белого</w:t>
      </w:r>
      <w:r>
        <w:rPr>
          <w:spacing w:val="-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14:paraId="5C23D011" w14:textId="77777777" w:rsidR="00E65D0E" w:rsidRDefault="009F5DD6">
      <w:pPr>
        <w:pStyle w:val="a3"/>
        <w:spacing w:before="41"/>
        <w:ind w:left="2251" w:firstLine="0"/>
      </w:pPr>
      <w:r>
        <w:t>Получение</w:t>
      </w:r>
      <w:r>
        <w:rPr>
          <w:spacing w:val="-3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цветов.</w:t>
      </w:r>
    </w:p>
    <w:p w14:paraId="64F20C7E" w14:textId="77777777" w:rsidR="00E65D0E" w:rsidRDefault="009F5DD6">
      <w:pPr>
        <w:pStyle w:val="1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34D63955" w14:textId="77777777" w:rsidR="00E65D0E" w:rsidRDefault="009F5DD6">
      <w:pPr>
        <w:pStyle w:val="a3"/>
        <w:spacing w:before="38" w:line="276" w:lineRule="auto"/>
        <w:ind w:left="2251" w:right="1132" w:firstLine="0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светового</w:t>
      </w:r>
      <w:r>
        <w:rPr>
          <w:spacing w:val="-2"/>
        </w:rPr>
        <w:t xml:space="preserve"> </w:t>
      </w:r>
      <w:r>
        <w:t>луча</w:t>
      </w:r>
      <w:r>
        <w:rPr>
          <w:spacing w:val="-4"/>
        </w:rPr>
        <w:t xml:space="preserve"> </w:t>
      </w:r>
      <w:r>
        <w:t>от угла</w:t>
      </w:r>
      <w:r>
        <w:rPr>
          <w:spacing w:val="-3"/>
        </w:rPr>
        <w:t xml:space="preserve"> </w:t>
      </w:r>
      <w:r>
        <w:t>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14:paraId="19623983" w14:textId="77777777"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угла</w:t>
      </w:r>
      <w:r>
        <w:rPr>
          <w:spacing w:val="40"/>
        </w:rPr>
        <w:t xml:space="preserve"> </w:t>
      </w:r>
      <w:r>
        <w:t>преломления</w:t>
      </w:r>
      <w:r>
        <w:rPr>
          <w:spacing w:val="40"/>
        </w:rPr>
        <w:t xml:space="preserve"> </w:t>
      </w:r>
      <w:r>
        <w:t>светового</w:t>
      </w:r>
      <w:r>
        <w:rPr>
          <w:spacing w:val="40"/>
        </w:rPr>
        <w:t xml:space="preserve"> </w:t>
      </w:r>
      <w:r>
        <w:t>луча</w:t>
      </w:r>
      <w:r>
        <w:rPr>
          <w:spacing w:val="40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угла</w:t>
      </w:r>
      <w:r>
        <w:rPr>
          <w:spacing w:val="40"/>
        </w:rPr>
        <w:t xml:space="preserve"> </w:t>
      </w:r>
      <w:r>
        <w:t>падения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границе«воздух–стекло».</w:t>
      </w:r>
    </w:p>
    <w:p w14:paraId="684522F1" w14:textId="77777777" w:rsidR="00E65D0E" w:rsidRDefault="009F5DD6">
      <w:pPr>
        <w:pStyle w:val="a3"/>
        <w:ind w:left="2251" w:firstLine="0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собирающей</w:t>
      </w:r>
      <w:r>
        <w:rPr>
          <w:spacing w:val="-2"/>
        </w:rPr>
        <w:t xml:space="preserve"> </w:t>
      </w:r>
      <w:r>
        <w:t>линзы.</w:t>
      </w:r>
    </w:p>
    <w:p w14:paraId="3F5A54E9" w14:textId="77777777" w:rsidR="00E65D0E" w:rsidRDefault="009F5DD6">
      <w:pPr>
        <w:pStyle w:val="a3"/>
        <w:spacing w:before="41" w:line="276" w:lineRule="auto"/>
        <w:ind w:left="2251" w:right="1093" w:firstLine="0"/>
      </w:pPr>
      <w:r>
        <w:t>Определение</w:t>
      </w:r>
      <w:r>
        <w:rPr>
          <w:spacing w:val="-4"/>
        </w:rPr>
        <w:t xml:space="preserve"> </w:t>
      </w:r>
      <w:r>
        <w:t>фокусного</w:t>
      </w:r>
      <w:r>
        <w:rPr>
          <w:spacing w:val="-2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оптической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 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14:paraId="077854ED" w14:textId="77777777" w:rsidR="00E65D0E" w:rsidRDefault="009F5DD6">
      <w:pPr>
        <w:pStyle w:val="a3"/>
        <w:spacing w:line="278" w:lineRule="auto"/>
      </w:pPr>
      <w:r>
        <w:t>Опыты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восприятию</w:t>
      </w:r>
      <w:r>
        <w:rPr>
          <w:spacing w:val="34"/>
        </w:rPr>
        <w:t xml:space="preserve"> </w:t>
      </w:r>
      <w:r>
        <w:t>цвета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наблюдении</w:t>
      </w:r>
      <w:r>
        <w:rPr>
          <w:spacing w:val="32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цветовые</w:t>
      </w:r>
      <w:r>
        <w:rPr>
          <w:spacing w:val="-57"/>
        </w:rPr>
        <w:t xml:space="preserve"> </w:t>
      </w:r>
      <w:r>
        <w:t>фильтры.</w:t>
      </w:r>
    </w:p>
    <w:p w14:paraId="2E5EB941" w14:textId="77777777" w:rsidR="00E65D0E" w:rsidRDefault="009F5DD6">
      <w:pPr>
        <w:pStyle w:val="11"/>
      </w:pPr>
      <w:r>
        <w:t>Раздел12.Квантовые</w:t>
      </w:r>
      <w:r>
        <w:rPr>
          <w:spacing w:val="-4"/>
        </w:rPr>
        <w:t xml:space="preserve"> </w:t>
      </w:r>
      <w:r>
        <w:t>явления.</w:t>
      </w:r>
    </w:p>
    <w:p w14:paraId="02F5AC16" w14:textId="77777777" w:rsidR="00E65D0E" w:rsidRDefault="009F5DD6">
      <w:pPr>
        <w:pStyle w:val="a3"/>
        <w:spacing w:before="36" w:line="276" w:lineRule="auto"/>
        <w:ind w:right="401"/>
      </w:pPr>
      <w:r>
        <w:t>Опыты</w:t>
      </w:r>
      <w:r>
        <w:rPr>
          <w:spacing w:val="5"/>
        </w:rPr>
        <w:t xml:space="preserve"> </w:t>
      </w:r>
      <w:r>
        <w:t>Резерфорда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планетарная</w:t>
      </w:r>
      <w:r>
        <w:rPr>
          <w:spacing w:val="4"/>
        </w:rPr>
        <w:t xml:space="preserve"> </w:t>
      </w:r>
      <w:r>
        <w:t>модель</w:t>
      </w:r>
      <w:r>
        <w:rPr>
          <w:spacing w:val="6"/>
        </w:rPr>
        <w:t xml:space="preserve"> </w:t>
      </w:r>
      <w:r>
        <w:t>атома.Модель</w:t>
      </w:r>
      <w:r>
        <w:rPr>
          <w:spacing w:val="8"/>
        </w:rPr>
        <w:t xml:space="preserve"> </w:t>
      </w:r>
      <w:r>
        <w:t>атома</w:t>
      </w:r>
      <w:r>
        <w:rPr>
          <w:spacing w:val="6"/>
        </w:rPr>
        <w:t xml:space="preserve"> </w:t>
      </w:r>
      <w:r>
        <w:t>Бора.Испускание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 атомом.Кванты.Линейчатые</w:t>
      </w:r>
      <w:r>
        <w:rPr>
          <w:spacing w:val="-1"/>
        </w:rPr>
        <w:t xml:space="preserve"> </w:t>
      </w:r>
      <w:r>
        <w:t>спектры.</w:t>
      </w:r>
    </w:p>
    <w:p w14:paraId="25D787AF" w14:textId="77777777" w:rsidR="00E65D0E" w:rsidRDefault="009F5DD6">
      <w:pPr>
        <w:pStyle w:val="a3"/>
        <w:spacing w:before="1" w:line="276" w:lineRule="auto"/>
        <w:ind w:right="825"/>
        <w:jc w:val="both"/>
      </w:pPr>
      <w:r>
        <w:t>Радиоактивность.Альфа­,бета- и</w:t>
      </w:r>
      <w:r>
        <w:rPr>
          <w:spacing w:val="1"/>
        </w:rPr>
        <w:t xml:space="preserve"> </w:t>
      </w:r>
      <w:r>
        <w:t>гамма-излучения.Строение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ядра.Изотопы.Радиоактивные</w:t>
      </w:r>
      <w:r>
        <w:rPr>
          <w:spacing w:val="1"/>
        </w:rPr>
        <w:t xml:space="preserve"> </w:t>
      </w:r>
      <w:r>
        <w:t>превращения.Период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14:paraId="587D0730" w14:textId="77777777" w:rsidR="00E65D0E" w:rsidRDefault="009F5DD6">
      <w:pPr>
        <w:pStyle w:val="a3"/>
        <w:spacing w:line="276" w:lineRule="auto"/>
        <w:ind w:right="391"/>
      </w:pPr>
      <w:r>
        <w:t>Ядерные реакции.Законы</w:t>
      </w:r>
      <w:r>
        <w:rPr>
          <w:spacing w:val="1"/>
        </w:rPr>
        <w:t xml:space="preserve"> </w:t>
      </w:r>
      <w:r>
        <w:t>сохранения зарядового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массового</w:t>
      </w:r>
      <w:r>
        <w:rPr>
          <w:spacing w:val="2"/>
        </w:rPr>
        <w:t xml:space="preserve"> </w:t>
      </w:r>
      <w:r>
        <w:t>чисел.Энергия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7"/>
        </w:rPr>
        <w:t xml:space="preserve"> </w:t>
      </w:r>
      <w:r>
        <w:t>ядер.Связь</w:t>
      </w:r>
      <w:r>
        <w:rPr>
          <w:spacing w:val="13"/>
        </w:rPr>
        <w:t xml:space="preserve"> </w:t>
      </w:r>
      <w:r>
        <w:t>массы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энергии.Реакции</w:t>
      </w:r>
      <w:r>
        <w:rPr>
          <w:spacing w:val="22"/>
        </w:rPr>
        <w:t xml:space="preserve"> </w:t>
      </w:r>
      <w:r>
        <w:t>синтеза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деления</w:t>
      </w:r>
      <w:r>
        <w:rPr>
          <w:spacing w:val="15"/>
        </w:rPr>
        <w:t xml:space="preserve"> </w:t>
      </w:r>
      <w:r>
        <w:t>ядер.Источники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звёзд(МС).</w:t>
      </w:r>
    </w:p>
    <w:p w14:paraId="4F899946" w14:textId="77777777" w:rsidR="00E65D0E" w:rsidRDefault="009F5DD6">
      <w:pPr>
        <w:pStyle w:val="a3"/>
        <w:ind w:left="2251" w:firstLine="0"/>
      </w:pPr>
      <w:r>
        <w:t>Ядерная</w:t>
      </w:r>
      <w:r>
        <w:rPr>
          <w:spacing w:val="17"/>
        </w:rPr>
        <w:t xml:space="preserve"> </w:t>
      </w:r>
      <w:r>
        <w:t>энергетика.Действия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8"/>
        </w:rPr>
        <w:t xml:space="preserve"> </w:t>
      </w:r>
      <w:r>
        <w:t>излучений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живые</w:t>
      </w:r>
      <w:r>
        <w:rPr>
          <w:spacing w:val="76"/>
        </w:rPr>
        <w:t xml:space="preserve"> </w:t>
      </w:r>
      <w:r>
        <w:t>организмы</w:t>
      </w:r>
    </w:p>
    <w:p w14:paraId="6CC9EE4A" w14:textId="77777777" w:rsidR="00E65D0E" w:rsidRDefault="009F5DD6">
      <w:pPr>
        <w:pStyle w:val="a3"/>
        <w:spacing w:before="41"/>
        <w:ind w:firstLine="0"/>
      </w:pPr>
      <w:r>
        <w:t>(МС).</w:t>
      </w:r>
    </w:p>
    <w:p w14:paraId="19C7814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5B62B2D" w14:textId="77777777" w:rsidR="00E65D0E" w:rsidRDefault="009F5DD6">
      <w:pPr>
        <w:pStyle w:val="11"/>
        <w:spacing w:before="72"/>
      </w:pPr>
      <w:r>
        <w:t>Демонстрации.</w:t>
      </w:r>
    </w:p>
    <w:p w14:paraId="08A3164C" w14:textId="77777777" w:rsidR="00E65D0E" w:rsidRDefault="009F5DD6">
      <w:pPr>
        <w:pStyle w:val="a3"/>
        <w:spacing w:before="38" w:line="276" w:lineRule="auto"/>
        <w:ind w:left="2251" w:right="5320" w:firstLine="0"/>
      </w:pPr>
      <w:r>
        <w:t>Спектры излучения и поглощения.</w:t>
      </w:r>
      <w:r>
        <w:rPr>
          <w:spacing w:val="-58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14:paraId="739B16E1" w14:textId="77777777" w:rsidR="00E65D0E" w:rsidRDefault="009F5DD6">
      <w:pPr>
        <w:pStyle w:val="a3"/>
        <w:spacing w:line="275" w:lineRule="exact"/>
        <w:ind w:left="2251" w:firstLine="0"/>
      </w:pPr>
      <w:r>
        <w:t>Спектр водорода.</w:t>
      </w:r>
    </w:p>
    <w:p w14:paraId="1FC9BB90" w14:textId="77777777" w:rsidR="00E65D0E" w:rsidRDefault="009F5DD6">
      <w:pPr>
        <w:pStyle w:val="a3"/>
        <w:spacing w:before="41" w:line="278" w:lineRule="auto"/>
        <w:ind w:left="2251" w:right="4404" w:firstLine="0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счётчика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14:paraId="192D46AD" w14:textId="77777777" w:rsidR="00E65D0E" w:rsidRDefault="009F5DD6">
      <w:pPr>
        <w:pStyle w:val="a3"/>
        <w:spacing w:line="272" w:lineRule="exact"/>
        <w:ind w:left="2251" w:firstLine="0"/>
      </w:pPr>
      <w:r>
        <w:t>Регистрация</w:t>
      </w:r>
      <w:r>
        <w:rPr>
          <w:spacing w:val="-4"/>
        </w:rPr>
        <w:t xml:space="preserve"> </w:t>
      </w:r>
      <w:r>
        <w:t>излучения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продуктов.</w:t>
      </w:r>
    </w:p>
    <w:p w14:paraId="78FD19A2" w14:textId="77777777" w:rsidR="00E65D0E" w:rsidRDefault="009F5DD6">
      <w:pPr>
        <w:pStyle w:val="11"/>
        <w:spacing w:before="46"/>
      </w:pPr>
      <w:r>
        <w:t>Лабораторные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14:paraId="20CD644C" w14:textId="77777777" w:rsidR="00E65D0E" w:rsidRDefault="009F5DD6">
      <w:pPr>
        <w:pStyle w:val="a3"/>
        <w:spacing w:before="36"/>
        <w:ind w:left="2251" w:firstLine="0"/>
      </w:pPr>
      <w:r>
        <w:t>Наблюдение</w:t>
      </w:r>
      <w:r>
        <w:rPr>
          <w:spacing w:val="-4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14:paraId="028D889C" w14:textId="77777777" w:rsidR="00E65D0E" w:rsidRDefault="009F5DD6">
      <w:pPr>
        <w:pStyle w:val="a3"/>
        <w:spacing w:before="43" w:line="276" w:lineRule="auto"/>
      </w:pPr>
      <w:r>
        <w:t>Исследование</w:t>
      </w:r>
      <w:r>
        <w:rPr>
          <w:spacing w:val="55"/>
        </w:rPr>
        <w:t xml:space="preserve"> </w:t>
      </w:r>
      <w:r>
        <w:t>треков:измерение</w:t>
      </w:r>
      <w:r>
        <w:rPr>
          <w:spacing w:val="55"/>
        </w:rPr>
        <w:t xml:space="preserve"> </w:t>
      </w:r>
      <w:r>
        <w:t>энергии</w:t>
      </w:r>
      <w:r>
        <w:rPr>
          <w:spacing w:val="57"/>
        </w:rPr>
        <w:t xml:space="preserve"> </w:t>
      </w:r>
      <w:r>
        <w:t>частицы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тормозному</w:t>
      </w:r>
      <w:r>
        <w:rPr>
          <w:spacing w:val="51"/>
        </w:rPr>
        <w:t xml:space="preserve"> </w:t>
      </w:r>
      <w:r>
        <w:t>пути(по</w:t>
      </w:r>
      <w:r>
        <w:rPr>
          <w:spacing w:val="-57"/>
        </w:rPr>
        <w:t xml:space="preserve"> </w:t>
      </w:r>
      <w:r>
        <w:t>фотографиям).</w:t>
      </w:r>
    </w:p>
    <w:p w14:paraId="0ABE89B7" w14:textId="77777777" w:rsidR="00E65D0E" w:rsidRDefault="009F5DD6">
      <w:pPr>
        <w:pStyle w:val="a3"/>
        <w:spacing w:line="275" w:lineRule="exact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14:paraId="4AB5D812" w14:textId="77777777" w:rsidR="00E65D0E" w:rsidRDefault="009F5DD6">
      <w:pPr>
        <w:pStyle w:val="11"/>
        <w:spacing w:before="46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модуль.</w:t>
      </w:r>
    </w:p>
    <w:p w14:paraId="3D2F09EA" w14:textId="77777777" w:rsidR="00E65D0E" w:rsidRDefault="009F5DD6">
      <w:pPr>
        <w:pStyle w:val="a3"/>
        <w:tabs>
          <w:tab w:val="left" w:pos="5566"/>
          <w:tab w:val="left" w:pos="6573"/>
          <w:tab w:val="left" w:pos="8242"/>
          <w:tab w:val="left" w:pos="8863"/>
          <w:tab w:val="left" w:pos="10762"/>
        </w:tabs>
        <w:spacing w:before="39" w:line="276" w:lineRule="auto"/>
        <w:ind w:right="266"/>
      </w:pPr>
      <w:r>
        <w:t>Повторительно­обобщающий</w:t>
      </w:r>
      <w:r>
        <w:tab/>
        <w:t>модуль</w:t>
      </w:r>
      <w:r>
        <w:tab/>
        <w:t>предназначен</w:t>
      </w:r>
      <w:r>
        <w:tab/>
        <w:t>для</w:t>
      </w:r>
      <w:r>
        <w:tab/>
        <w:t>систематизации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деятельности,приобретённого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 физики,а 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 к</w:t>
      </w:r>
      <w:r>
        <w:rPr>
          <w:spacing w:val="1"/>
        </w:rPr>
        <w:t xml:space="preserve"> </w:t>
      </w:r>
      <w:r>
        <w:t>основному государственному экзамену по</w:t>
      </w:r>
      <w:r>
        <w:rPr>
          <w:spacing w:val="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для обучающихся,выбравших</w:t>
      </w:r>
      <w:r>
        <w:rPr>
          <w:spacing w:val="2"/>
        </w:rPr>
        <w:t xml:space="preserve"> </w:t>
      </w:r>
      <w:r>
        <w:t>этот</w:t>
      </w:r>
      <w:r>
        <w:rPr>
          <w:spacing w:val="2"/>
        </w:rPr>
        <w:t xml:space="preserve"> </w:t>
      </w:r>
      <w:r>
        <w:t>учебный предмет.</w:t>
      </w:r>
    </w:p>
    <w:p w14:paraId="509C2954" w14:textId="77777777" w:rsidR="00E65D0E" w:rsidRDefault="009F5DD6">
      <w:pPr>
        <w:pStyle w:val="a3"/>
        <w:tabs>
          <w:tab w:val="left" w:pos="2922"/>
          <w:tab w:val="left" w:pos="3484"/>
          <w:tab w:val="left" w:pos="4126"/>
          <w:tab w:val="left" w:pos="4455"/>
          <w:tab w:val="left" w:pos="5198"/>
          <w:tab w:val="left" w:pos="5600"/>
          <w:tab w:val="left" w:pos="6189"/>
          <w:tab w:val="left" w:pos="7461"/>
          <w:tab w:val="left" w:pos="7736"/>
          <w:tab w:val="left" w:pos="8115"/>
          <w:tab w:val="left" w:pos="8958"/>
          <w:tab w:val="left" w:pos="10367"/>
          <w:tab w:val="left" w:pos="10486"/>
        </w:tabs>
        <w:spacing w:line="276" w:lineRule="auto"/>
        <w:ind w:right="265"/>
      </w:pPr>
      <w:r>
        <w:t>При</w:t>
      </w:r>
      <w:r>
        <w:tab/>
        <w:t>изучении</w:t>
      </w:r>
      <w:r>
        <w:tab/>
        <w:t>данного</w:t>
      </w:r>
      <w:r>
        <w:tab/>
        <w:t>модуля</w:t>
      </w:r>
      <w:r>
        <w:tab/>
        <w:t>реализуются</w:t>
      </w:r>
      <w:r>
        <w:tab/>
        <w:t>и</w:t>
      </w:r>
      <w:r>
        <w:tab/>
        <w:t>систематизируются</w:t>
      </w:r>
      <w:r>
        <w:tab/>
      </w:r>
      <w:r>
        <w:rPr>
          <w:spacing w:val="-1"/>
        </w:rPr>
        <w:t>виды</w:t>
      </w:r>
      <w:r>
        <w:rPr>
          <w:spacing w:val="-57"/>
        </w:rPr>
        <w:t xml:space="preserve"> </w:t>
      </w:r>
      <w:r>
        <w:t>деятельности,на</w:t>
      </w:r>
      <w:r>
        <w:tab/>
        <w:t>основе</w:t>
      </w:r>
      <w:r>
        <w:tab/>
        <w:t>которых</w:t>
      </w:r>
      <w:r>
        <w:tab/>
        <w:t>обеспечивается</w:t>
      </w:r>
      <w:r>
        <w:tab/>
        <w:t>достижение</w:t>
      </w:r>
      <w:r>
        <w:tab/>
        <w:t>предметных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обучения,формируется</w:t>
      </w:r>
      <w:r>
        <w:rPr>
          <w:spacing w:val="1"/>
        </w:rPr>
        <w:t xml:space="preserve"> </w:t>
      </w:r>
      <w:r>
        <w:t>естественно­научная</w:t>
      </w:r>
      <w:r>
        <w:rPr>
          <w:spacing w:val="-57"/>
        </w:rPr>
        <w:t xml:space="preserve"> </w:t>
      </w:r>
      <w:r>
        <w:t>грамотность:освоение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явления,применяя</w:t>
      </w:r>
      <w:r>
        <w:rPr>
          <w:spacing w:val="61"/>
        </w:rPr>
        <w:t xml:space="preserve"> </w:t>
      </w:r>
      <w:r>
        <w:t>полученные</w:t>
      </w:r>
      <w:r>
        <w:rPr>
          <w:spacing w:val="6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 задачи,в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14:paraId="11EA54C2" w14:textId="77777777" w:rsidR="00E65D0E" w:rsidRDefault="009F5DD6">
      <w:pPr>
        <w:pStyle w:val="a3"/>
        <w:spacing w:line="276" w:lineRule="auto"/>
      </w:pPr>
      <w:r>
        <w:t>Принципиально</w:t>
      </w:r>
      <w:r>
        <w:rPr>
          <w:spacing w:val="15"/>
        </w:rPr>
        <w:t xml:space="preserve"> </w:t>
      </w:r>
      <w:r>
        <w:t>деятельностный</w:t>
      </w:r>
      <w:r>
        <w:rPr>
          <w:spacing w:val="14"/>
        </w:rPr>
        <w:t xml:space="preserve"> </w:t>
      </w:r>
      <w:r>
        <w:t>характер</w:t>
      </w:r>
      <w:r>
        <w:rPr>
          <w:spacing w:val="15"/>
        </w:rPr>
        <w:t xml:space="preserve"> </w:t>
      </w:r>
      <w:r>
        <w:t>данного</w:t>
      </w:r>
      <w:r>
        <w:rPr>
          <w:spacing w:val="15"/>
        </w:rPr>
        <w:t xml:space="preserve"> </w:t>
      </w:r>
      <w:r>
        <w:t>раздела</w:t>
      </w:r>
      <w:r>
        <w:rPr>
          <w:spacing w:val="15"/>
        </w:rPr>
        <w:t xml:space="preserve"> </w:t>
      </w:r>
      <w:r>
        <w:t>реализуется</w:t>
      </w:r>
      <w:r>
        <w:rPr>
          <w:spacing w:val="18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счёт</w:t>
      </w:r>
      <w:r>
        <w:rPr>
          <w:spacing w:val="-57"/>
        </w:rPr>
        <w:t xml:space="preserve"> </w:t>
      </w:r>
      <w:r>
        <w:t>того,что</w:t>
      </w:r>
      <w:r>
        <w:rPr>
          <w:spacing w:val="-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задания,в</w:t>
      </w:r>
      <w:r>
        <w:rPr>
          <w:spacing w:val="-1"/>
        </w:rPr>
        <w:t xml:space="preserve"> </w:t>
      </w:r>
      <w:r>
        <w:t>которых им</w:t>
      </w:r>
      <w:r>
        <w:rPr>
          <w:spacing w:val="-1"/>
        </w:rPr>
        <w:t xml:space="preserve"> </w:t>
      </w:r>
      <w:r>
        <w:t>предлагается:</w:t>
      </w:r>
    </w:p>
    <w:p w14:paraId="65C256C3" w14:textId="77777777" w:rsidR="00E65D0E" w:rsidRDefault="009F5DD6">
      <w:pPr>
        <w:pStyle w:val="a3"/>
        <w:spacing w:line="278" w:lineRule="auto"/>
      </w:pP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полученных</w:t>
      </w:r>
      <w:r>
        <w:rPr>
          <w:spacing w:val="41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распознавать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научно</w:t>
      </w:r>
      <w:r>
        <w:rPr>
          <w:spacing w:val="42"/>
        </w:rPr>
        <w:t xml:space="preserve"> </w:t>
      </w:r>
      <w:r>
        <w:t>объяснять</w:t>
      </w:r>
      <w:r>
        <w:rPr>
          <w:spacing w:val="43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14:paraId="6B877132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16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8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явлений,в</w:t>
      </w:r>
      <w:r>
        <w:rPr>
          <w:spacing w:val="15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2"/>
        </w:rPr>
        <w:t xml:space="preserve"> </w:t>
      </w:r>
      <w:r>
        <w:t>выводов;</w:t>
      </w:r>
    </w:p>
    <w:p w14:paraId="460E7CC1" w14:textId="77777777" w:rsidR="00E65D0E" w:rsidRDefault="009F5DD6">
      <w:pPr>
        <w:pStyle w:val="a3"/>
        <w:tabs>
          <w:tab w:val="left" w:pos="3562"/>
          <w:tab w:val="left" w:pos="4708"/>
          <w:tab w:val="left" w:pos="5733"/>
          <w:tab w:val="left" w:pos="6947"/>
          <w:tab w:val="left" w:pos="8019"/>
          <w:tab w:val="left" w:pos="9532"/>
        </w:tabs>
        <w:spacing w:line="276" w:lineRule="auto"/>
        <w:ind w:right="264"/>
      </w:pPr>
      <w:r>
        <w:t>объяснять</w:t>
      </w:r>
      <w:r>
        <w:tab/>
        <w:t>научные</w:t>
      </w:r>
      <w:r>
        <w:tab/>
        <w:t>основы</w:t>
      </w:r>
      <w:r>
        <w:tab/>
        <w:t>наиболее</w:t>
      </w:r>
      <w:r>
        <w:tab/>
        <w:t>важных</w:t>
      </w:r>
      <w:r>
        <w:tab/>
        <w:t>достижений</w:t>
      </w:r>
      <w:r>
        <w:tab/>
      </w:r>
      <w:r>
        <w:rPr>
          <w:spacing w:val="-1"/>
        </w:rPr>
        <w:t>современных</w:t>
      </w:r>
      <w:r>
        <w:rPr>
          <w:spacing w:val="-57"/>
        </w:rPr>
        <w:t xml:space="preserve"> </w:t>
      </w:r>
      <w:r>
        <w:t>технологий,например,практического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 и</w:t>
      </w:r>
      <w:r>
        <w:rPr>
          <w:spacing w:val="-1"/>
        </w:rPr>
        <w:t xml:space="preserve"> </w:t>
      </w:r>
      <w:r>
        <w:t>сохранения 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энергии.</w:t>
      </w:r>
    </w:p>
    <w:p w14:paraId="34D4E00A" w14:textId="77777777" w:rsidR="00E65D0E" w:rsidRDefault="009F5DD6">
      <w:pPr>
        <w:pStyle w:val="a3"/>
        <w:spacing w:line="276" w:lineRule="auto"/>
      </w:pPr>
      <w:r>
        <w:t>Каждая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данного</w:t>
      </w:r>
      <w:r>
        <w:rPr>
          <w:spacing w:val="8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экспериментальное</w:t>
      </w:r>
      <w:r>
        <w:rPr>
          <w:spacing w:val="5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обобщающего</w:t>
      </w:r>
      <w:r>
        <w:rPr>
          <w:spacing w:val="18"/>
        </w:rPr>
        <w:t xml:space="preserve"> </w:t>
      </w:r>
      <w:r>
        <w:t>характера.Раздел</w:t>
      </w:r>
      <w:r>
        <w:rPr>
          <w:spacing w:val="19"/>
        </w:rPr>
        <w:t xml:space="preserve"> </w:t>
      </w:r>
      <w:r>
        <w:t>завершается</w:t>
      </w:r>
      <w:r>
        <w:rPr>
          <w:spacing w:val="21"/>
        </w:rPr>
        <w:t xml:space="preserve"> </w:t>
      </w:r>
      <w:r>
        <w:t>проведением</w:t>
      </w:r>
      <w:r>
        <w:rPr>
          <w:spacing w:val="19"/>
        </w:rPr>
        <w:t xml:space="preserve"> </w:t>
      </w:r>
      <w:r>
        <w:t>диагностической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5A3B6FF" w14:textId="77777777" w:rsidR="00E65D0E" w:rsidRDefault="00E65D0E">
      <w:pPr>
        <w:pStyle w:val="a3"/>
        <w:spacing w:before="5"/>
        <w:ind w:left="0" w:firstLine="0"/>
        <w:rPr>
          <w:sz w:val="20"/>
        </w:rPr>
      </w:pPr>
    </w:p>
    <w:p w14:paraId="54B04CE5" w14:textId="77777777" w:rsidR="00E65D0E" w:rsidRDefault="009F5DD6">
      <w:pPr>
        <w:pStyle w:val="a3"/>
        <w:spacing w:line="276" w:lineRule="auto"/>
        <w:ind w:right="357"/>
      </w:pPr>
      <w:r>
        <w:t>ПЛАНИРУЕМЫЕ</w:t>
      </w:r>
      <w:r>
        <w:rPr>
          <w:spacing w:val="39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ФИЗИКИ(БАЗОВЫЙ</w:t>
      </w:r>
      <w:r>
        <w:rPr>
          <w:spacing w:val="40"/>
        </w:rPr>
        <w:t xml:space="preserve"> </w:t>
      </w:r>
      <w:r>
        <w:t>УРОВЕНЬ)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14:paraId="0A82DB7D" w14:textId="77777777" w:rsidR="00E65D0E" w:rsidRDefault="009F5DD6">
      <w:pPr>
        <w:pStyle w:val="a3"/>
        <w:spacing w:line="278" w:lineRule="auto"/>
        <w:ind w:right="263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направлено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личностных,метапредметных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образовательных результатов.</w:t>
      </w:r>
    </w:p>
    <w:p w14:paraId="592B0C45" w14:textId="77777777" w:rsidR="00E65D0E" w:rsidRDefault="009F5DD6">
      <w:pPr>
        <w:pStyle w:val="a3"/>
        <w:spacing w:line="272" w:lineRule="exact"/>
        <w:ind w:left="2251" w:firstLine="0"/>
      </w:pPr>
      <w:r>
        <w:t>ЛМЧНОСТНЫЕ</w:t>
      </w:r>
      <w:r>
        <w:rPr>
          <w:spacing w:val="-3"/>
        </w:rPr>
        <w:t xml:space="preserve"> </w:t>
      </w:r>
      <w:r>
        <w:t>РЕЗУЛЬТАТЫ</w:t>
      </w:r>
    </w:p>
    <w:p w14:paraId="6382A64E" w14:textId="77777777" w:rsidR="00E65D0E" w:rsidRDefault="009F5DD6">
      <w:pPr>
        <w:pStyle w:val="a3"/>
        <w:spacing w:before="39" w:line="276" w:lineRule="auto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физики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 части:</w:t>
      </w:r>
    </w:p>
    <w:p w14:paraId="2632E61D" w14:textId="77777777" w:rsidR="00E65D0E" w:rsidRDefault="009F5DD6">
      <w:pPr>
        <w:pStyle w:val="a3"/>
        <w:spacing w:before="2"/>
        <w:ind w:left="2251" w:firstLine="0"/>
      </w:pPr>
      <w:r>
        <w:t>1)патриотического</w:t>
      </w:r>
      <w:r>
        <w:rPr>
          <w:spacing w:val="-3"/>
        </w:rPr>
        <w:t xml:space="preserve"> </w:t>
      </w:r>
      <w:r>
        <w:t>воспитания:</w:t>
      </w:r>
    </w:p>
    <w:p w14:paraId="09B2AFF8" w14:textId="77777777" w:rsidR="00E65D0E" w:rsidRDefault="009F5DD6">
      <w:pPr>
        <w:pStyle w:val="a3"/>
        <w:spacing w:before="41"/>
        <w:ind w:left="2251" w:firstLine="0"/>
      </w:pPr>
      <w:r>
        <w:t>проявление интереса к</w:t>
      </w:r>
      <w:r>
        <w:rPr>
          <w:spacing w:val="-1"/>
        </w:rPr>
        <w:t xml:space="preserve"> </w:t>
      </w:r>
      <w:r>
        <w:t>истории 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14:paraId="271570DF" w14:textId="77777777" w:rsidR="00E65D0E" w:rsidRDefault="009F5DD6">
      <w:pPr>
        <w:pStyle w:val="a3"/>
        <w:spacing w:before="41"/>
        <w:ind w:firstLine="0"/>
      </w:pPr>
      <w:r>
        <w:t>науки;</w:t>
      </w:r>
    </w:p>
    <w:p w14:paraId="7C97E23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9CD6111" w14:textId="77777777" w:rsidR="00E65D0E" w:rsidRDefault="009F5DD6">
      <w:pPr>
        <w:pStyle w:val="a3"/>
        <w:spacing w:before="67" w:line="278" w:lineRule="auto"/>
        <w:ind w:left="2251" w:right="368" w:firstLine="0"/>
      </w:pPr>
      <w:r>
        <w:t>ценностное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учёных­физиков;</w:t>
      </w:r>
      <w:r>
        <w:rPr>
          <w:spacing w:val="-57"/>
        </w:rPr>
        <w:t xml:space="preserve"> </w:t>
      </w:r>
      <w:r>
        <w:t>2)гражданского</w:t>
      </w:r>
      <w:r>
        <w:rPr>
          <w:spacing w:val="-2"/>
        </w:rPr>
        <w:t xml:space="preserve"> </w:t>
      </w:r>
      <w:r>
        <w:t>и 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14:paraId="0711BF57" w14:textId="77777777" w:rsidR="00E65D0E" w:rsidRDefault="009F5DD6">
      <w:pPr>
        <w:pStyle w:val="a3"/>
        <w:spacing w:line="276" w:lineRule="auto"/>
        <w:ind w:right="252"/>
      </w:pPr>
      <w:r>
        <w:t>готовность к активному участию в обсуждении общественно-значимых и этических</w:t>
      </w:r>
      <w:r>
        <w:rPr>
          <w:spacing w:val="-57"/>
        </w:rPr>
        <w:t xml:space="preserve"> </w:t>
      </w:r>
      <w:r>
        <w:t>проблем,связанных с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физики;</w:t>
      </w:r>
    </w:p>
    <w:p w14:paraId="4EE6313D" w14:textId="77777777" w:rsidR="00E65D0E" w:rsidRDefault="009F5DD6">
      <w:pPr>
        <w:pStyle w:val="a3"/>
        <w:spacing w:line="278" w:lineRule="auto"/>
        <w:ind w:left="2251" w:firstLine="0"/>
      </w:pP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морально­этических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учёного;</w:t>
      </w:r>
      <w:r>
        <w:rPr>
          <w:spacing w:val="-57"/>
        </w:rPr>
        <w:t xml:space="preserve"> </w:t>
      </w:r>
      <w:r>
        <w:t>3)эстетического</w:t>
      </w:r>
      <w:r>
        <w:rPr>
          <w:spacing w:val="-1"/>
        </w:rPr>
        <w:t xml:space="preserve"> </w:t>
      </w:r>
      <w:r>
        <w:t>воспитания:</w:t>
      </w:r>
    </w:p>
    <w:p w14:paraId="6FFBD9AF" w14:textId="77777777" w:rsidR="00E65D0E" w:rsidRDefault="009F5DD6">
      <w:pPr>
        <w:pStyle w:val="a3"/>
        <w:spacing w:line="276" w:lineRule="auto"/>
      </w:pPr>
      <w:r>
        <w:t>восприятие</w:t>
      </w:r>
      <w:r>
        <w:rPr>
          <w:spacing w:val="20"/>
        </w:rPr>
        <w:t xml:space="preserve"> </w:t>
      </w:r>
      <w:r>
        <w:t>эстетических</w:t>
      </w:r>
      <w:r>
        <w:rPr>
          <w:spacing w:val="21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науки:её</w:t>
      </w:r>
      <w:r>
        <w:rPr>
          <w:spacing w:val="21"/>
        </w:rPr>
        <w:t xml:space="preserve"> </w:t>
      </w:r>
      <w:r>
        <w:t>гармоничного</w:t>
      </w:r>
      <w:r>
        <w:rPr>
          <w:spacing w:val="21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строгости,точности,лаконичности;</w:t>
      </w:r>
    </w:p>
    <w:p w14:paraId="2BDAF753" w14:textId="77777777" w:rsidR="00E65D0E" w:rsidRDefault="009F5DD6">
      <w:pPr>
        <w:pStyle w:val="a3"/>
        <w:spacing w:line="275" w:lineRule="exact"/>
        <w:ind w:left="2251" w:firstLine="0"/>
      </w:pPr>
      <w:r>
        <w:t>4)ценности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0A4F0299" w14:textId="77777777" w:rsidR="00E65D0E" w:rsidRDefault="009F5DD6">
      <w:pPr>
        <w:pStyle w:val="a3"/>
        <w:spacing w:before="34" w:line="276" w:lineRule="auto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1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 технологий,важнейшей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14:paraId="14235A16" w14:textId="77777777" w:rsidR="00E65D0E" w:rsidRDefault="009F5DD6">
      <w:pPr>
        <w:pStyle w:val="a3"/>
        <w:spacing w:line="276" w:lineRule="auto"/>
        <w:ind w:left="2251" w:right="490" w:firstLine="0"/>
      </w:pPr>
      <w:r>
        <w:t>развитие</w:t>
      </w:r>
      <w:r>
        <w:rPr>
          <w:spacing w:val="-4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любознательности,интереса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5)формирования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14:paraId="2B43C1CE" w14:textId="77777777" w:rsidR="00E65D0E" w:rsidRDefault="009F5DD6">
      <w:pPr>
        <w:pStyle w:val="a3"/>
        <w:spacing w:before="1" w:line="276" w:lineRule="auto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мире,важности правил безопасного 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транспорте,</w:t>
      </w:r>
    </w:p>
    <w:p w14:paraId="616EBE12" w14:textId="77777777" w:rsidR="00E65D0E" w:rsidRDefault="009F5DD6">
      <w:pPr>
        <w:pStyle w:val="a3"/>
        <w:spacing w:line="276" w:lineRule="auto"/>
        <w:ind w:left="2251" w:firstLine="0"/>
      </w:pPr>
      <w:r>
        <w:t>на дорогах,с электрическим и тепловым оборудованием в домашних условиях;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6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рефлексии,признание</w:t>
      </w:r>
      <w:r>
        <w:rPr>
          <w:spacing w:val="13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такого</w:t>
      </w:r>
    </w:p>
    <w:p w14:paraId="707EA841" w14:textId="77777777" w:rsidR="00E65D0E" w:rsidRDefault="009F5DD6">
      <w:pPr>
        <w:pStyle w:val="a3"/>
        <w:spacing w:line="276" w:lineRule="auto"/>
        <w:ind w:left="2251" w:right="6362" w:hanging="708"/>
      </w:pPr>
      <w:r>
        <w:t>же права у другого человека;</w:t>
      </w:r>
      <w:r>
        <w:rPr>
          <w:spacing w:val="1"/>
        </w:rPr>
        <w:t xml:space="preserve"> </w:t>
      </w:r>
      <w:r>
        <w:t>6)трудового</w:t>
      </w:r>
      <w:r>
        <w:rPr>
          <w:spacing w:val="-14"/>
        </w:rPr>
        <w:t xml:space="preserve"> </w:t>
      </w:r>
      <w:r>
        <w:t>воспитания:</w:t>
      </w:r>
    </w:p>
    <w:p w14:paraId="4609BF26" w14:textId="77777777" w:rsidR="00E65D0E" w:rsidRDefault="009F5DD6">
      <w:pPr>
        <w:pStyle w:val="a3"/>
        <w:spacing w:line="276" w:lineRule="auto"/>
        <w:ind w:right="525"/>
      </w:pPr>
      <w:r>
        <w:t>активное</w:t>
      </w:r>
      <w:r>
        <w:rPr>
          <w:spacing w:val="25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задач(в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семьи,школы,города,</w:t>
      </w:r>
      <w:r>
        <w:rPr>
          <w:spacing w:val="-57"/>
        </w:rPr>
        <w:t xml:space="preserve"> </w:t>
      </w:r>
      <w:r>
        <w:t>края)технологической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60"/>
        </w:rPr>
        <w:t xml:space="preserve"> </w:t>
      </w:r>
      <w:r>
        <w:t>направленности,требующих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14:paraId="7EF6E041" w14:textId="77777777" w:rsidR="00E65D0E" w:rsidRDefault="009F5DD6">
      <w:pPr>
        <w:pStyle w:val="a3"/>
        <w:spacing w:line="276" w:lineRule="auto"/>
        <w:ind w:left="2251" w:right="263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профессий,связанных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  <w:r>
        <w:rPr>
          <w:spacing w:val="-57"/>
        </w:rPr>
        <w:t xml:space="preserve"> </w:t>
      </w:r>
      <w:r>
        <w:t>7)экологического</w:t>
      </w:r>
      <w:r>
        <w:rPr>
          <w:spacing w:val="-1"/>
        </w:rPr>
        <w:t xml:space="preserve"> </w:t>
      </w:r>
      <w:r>
        <w:t>воспитания:</w:t>
      </w:r>
    </w:p>
    <w:p w14:paraId="60061A71" w14:textId="77777777" w:rsidR="00E65D0E" w:rsidRDefault="009F5DD6">
      <w:pPr>
        <w:pStyle w:val="a3"/>
        <w:spacing w:line="276" w:lineRule="auto"/>
      </w:pPr>
      <w:r>
        <w:t>ориентация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28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38"/>
        </w:rPr>
        <w:t xml:space="preserve"> </w:t>
      </w:r>
      <w:r>
        <w:t>среды,планирования</w:t>
      </w:r>
      <w:r>
        <w:rPr>
          <w:spacing w:val="38"/>
        </w:rPr>
        <w:t xml:space="preserve"> </w:t>
      </w:r>
      <w:r>
        <w:t>поступков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оценки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возможных</w:t>
      </w:r>
      <w:r>
        <w:rPr>
          <w:spacing w:val="39"/>
        </w:rPr>
        <w:t xml:space="preserve"> </w:t>
      </w:r>
      <w:r>
        <w:t>последствий</w:t>
      </w:r>
      <w:r>
        <w:rPr>
          <w:spacing w:val="39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65315291" w14:textId="77777777" w:rsidR="00E65D0E" w:rsidRDefault="009F5DD6">
      <w:pPr>
        <w:pStyle w:val="a3"/>
        <w:spacing w:line="276" w:lineRule="auto"/>
        <w:ind w:left="2251" w:right="263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8)адаптации к изменяющимся условиям социальной и природной среды:</w:t>
      </w:r>
      <w:r>
        <w:rPr>
          <w:spacing w:val="1"/>
        </w:rPr>
        <w:t xml:space="preserve"> </w:t>
      </w:r>
      <w:r>
        <w:t>потребность</w:t>
      </w:r>
      <w:r>
        <w:rPr>
          <w:spacing w:val="15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взаимодействии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исследований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проектов</w:t>
      </w:r>
    </w:p>
    <w:p w14:paraId="303965A2" w14:textId="77777777" w:rsidR="00E65D0E" w:rsidRDefault="009F5DD6">
      <w:pPr>
        <w:pStyle w:val="a3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14:paraId="24FCD357" w14:textId="77777777" w:rsidR="00E65D0E" w:rsidRDefault="009F5DD6">
      <w:pPr>
        <w:pStyle w:val="a3"/>
        <w:spacing w:before="41" w:line="276" w:lineRule="auto"/>
        <w:ind w:left="2251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идеи,</w:t>
      </w:r>
    </w:p>
    <w:p w14:paraId="12448221" w14:textId="77777777" w:rsidR="00E65D0E" w:rsidRDefault="009F5DD6">
      <w:pPr>
        <w:pStyle w:val="a3"/>
        <w:spacing w:line="275" w:lineRule="exact"/>
        <w:ind w:firstLine="0"/>
      </w:pPr>
      <w:r>
        <w:t>понятия,гипотезы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явлениях;</w:t>
      </w:r>
    </w:p>
    <w:p w14:paraId="6940F770" w14:textId="77777777" w:rsidR="00E65D0E" w:rsidRDefault="009F5DD6">
      <w:pPr>
        <w:pStyle w:val="a3"/>
        <w:tabs>
          <w:tab w:val="left" w:pos="3654"/>
          <w:tab w:val="left" w:pos="5368"/>
          <w:tab w:val="left" w:pos="5723"/>
          <w:tab w:val="left" w:pos="6892"/>
          <w:tab w:val="left" w:pos="8388"/>
          <w:tab w:val="left" w:pos="10547"/>
        </w:tabs>
        <w:spacing w:before="43" w:line="276" w:lineRule="auto"/>
        <w:ind w:left="2251" w:right="482" w:firstLine="0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природы,общества</w:t>
      </w:r>
      <w:r>
        <w:tab/>
      </w:r>
      <w:r>
        <w:rPr>
          <w:spacing w:val="-5"/>
        </w:rPr>
        <w:t>и</w:t>
      </w:r>
    </w:p>
    <w:p w14:paraId="7C618084" w14:textId="77777777" w:rsidR="00E65D0E" w:rsidRDefault="009F5DD6">
      <w:pPr>
        <w:pStyle w:val="a3"/>
        <w:spacing w:line="274" w:lineRule="exact"/>
        <w:ind w:firstLine="0"/>
      </w:pPr>
      <w:r>
        <w:t>экономики,в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14:paraId="438C3952" w14:textId="77777777" w:rsidR="00E65D0E" w:rsidRDefault="009F5DD6">
      <w:pPr>
        <w:pStyle w:val="a3"/>
        <w:spacing w:before="43" w:line="276" w:lineRule="auto"/>
      </w:pPr>
      <w:r>
        <w:t>оценка</w:t>
      </w:r>
      <w:r>
        <w:rPr>
          <w:spacing w:val="19"/>
        </w:rPr>
        <w:t xml:space="preserve"> </w:t>
      </w:r>
      <w:r>
        <w:t>своих</w:t>
      </w:r>
      <w:r>
        <w:rPr>
          <w:spacing w:val="23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влияния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окружающую</w:t>
      </w:r>
      <w:r>
        <w:rPr>
          <w:spacing w:val="23"/>
        </w:rPr>
        <w:t xml:space="preserve"> </w:t>
      </w:r>
      <w:r>
        <w:t>среду,возможных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14:paraId="757FD1E2" w14:textId="77777777" w:rsidR="00E65D0E" w:rsidRDefault="009F5DD6">
      <w:pPr>
        <w:pStyle w:val="a3"/>
        <w:spacing w:line="275" w:lineRule="exact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43A3B5CD" w14:textId="77777777" w:rsidR="00E65D0E" w:rsidRDefault="009F5DD6">
      <w:pPr>
        <w:pStyle w:val="a3"/>
        <w:tabs>
          <w:tab w:val="left" w:pos="3330"/>
          <w:tab w:val="left" w:pos="4212"/>
          <w:tab w:val="left" w:pos="6035"/>
          <w:tab w:val="left" w:pos="8035"/>
        </w:tabs>
        <w:spacing w:before="41" w:line="276" w:lineRule="auto"/>
        <w:ind w:right="263"/>
      </w:pPr>
      <w:r>
        <w:t>В</w:t>
      </w:r>
      <w:r>
        <w:rPr>
          <w:spacing w:val="49"/>
        </w:rPr>
        <w:t xml:space="preserve"> </w:t>
      </w:r>
      <w:r>
        <w:t>результате</w:t>
      </w:r>
      <w:r>
        <w:rPr>
          <w:spacing w:val="5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физики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</w:t>
      </w:r>
      <w:r>
        <w:rPr>
          <w:spacing w:val="5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tab/>
        <w:t>будут</w:t>
      </w:r>
      <w:r>
        <w:tab/>
        <w:t>сформированы</w:t>
      </w:r>
      <w:r>
        <w:tab/>
        <w:t>метапредметные</w:t>
      </w:r>
      <w:r>
        <w:tab/>
        <w:t>результаты,включающие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7A82461F" w14:textId="77777777" w:rsidR="00E65D0E" w:rsidRDefault="009F5DD6">
      <w:pPr>
        <w:pStyle w:val="a3"/>
        <w:ind w:left="2251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 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14:paraId="72C90C7E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5F13A15" w14:textId="77777777" w:rsidR="00E65D0E" w:rsidRDefault="009F5DD6">
      <w:pPr>
        <w:pStyle w:val="a5"/>
        <w:numPr>
          <w:ilvl w:val="0"/>
          <w:numId w:val="24"/>
        </w:numPr>
        <w:tabs>
          <w:tab w:val="left" w:pos="2453"/>
        </w:tabs>
        <w:spacing w:before="67"/>
        <w:ind w:hanging="20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324DF84B" w14:textId="77777777" w:rsidR="00E65D0E" w:rsidRDefault="009F5DD6">
      <w:pPr>
        <w:pStyle w:val="a3"/>
        <w:spacing w:before="43" w:line="276" w:lineRule="auto"/>
        <w:ind w:left="2251" w:firstLine="0"/>
      </w:pPr>
      <w:r>
        <w:t>выявлять и характеризовать существенные признаки объектов(явлений);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3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и</w:t>
      </w:r>
    </w:p>
    <w:p w14:paraId="743B25B7" w14:textId="77777777" w:rsidR="00E65D0E" w:rsidRDefault="009F5DD6">
      <w:pPr>
        <w:pStyle w:val="a3"/>
        <w:spacing w:line="275" w:lineRule="exact"/>
        <w:ind w:firstLine="0"/>
      </w:pPr>
      <w:r>
        <w:t>сравнения;</w:t>
      </w:r>
    </w:p>
    <w:p w14:paraId="1C22E0D5" w14:textId="77777777" w:rsidR="00E65D0E" w:rsidRDefault="009F5DD6">
      <w:pPr>
        <w:pStyle w:val="a3"/>
        <w:spacing w:before="41" w:line="278" w:lineRule="auto"/>
        <w:ind w:right="431"/>
      </w:pPr>
      <w:r>
        <w:t>выявлять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рассматриваемых</w:t>
      </w:r>
      <w:r>
        <w:rPr>
          <w:spacing w:val="51"/>
        </w:rPr>
        <w:t xml:space="preserve"> </w:t>
      </w:r>
      <w:r>
        <w:t>фактах,данных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наблюдениях,относящихся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14:paraId="01180EE5" w14:textId="77777777" w:rsidR="00E65D0E" w:rsidRDefault="009F5DD6">
      <w:pPr>
        <w:pStyle w:val="a3"/>
        <w:spacing w:line="276" w:lineRule="auto"/>
        <w:ind w:right="264"/>
        <w:jc w:val="both"/>
      </w:pPr>
      <w:r>
        <w:t>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выдвигать гипотезы о 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14:paraId="13000D8F" w14:textId="77777777" w:rsidR="00E65D0E" w:rsidRDefault="009F5DD6">
      <w:pPr>
        <w:pStyle w:val="a3"/>
        <w:spacing w:line="276" w:lineRule="auto"/>
        <w:ind w:right="354"/>
        <w:jc w:val="both"/>
      </w:pPr>
      <w:r>
        <w:t>самостоятельно выбирать способ решения учебной физической задачи(сравнение</w:t>
      </w:r>
      <w:r>
        <w:rPr>
          <w:spacing w:val="1"/>
        </w:rPr>
        <w:t xml:space="preserve"> </w:t>
      </w:r>
      <w:r>
        <w:t>нескольких вариантов решения,выбор наиболее подходящего с учётом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14:paraId="0414DA6E" w14:textId="77777777" w:rsidR="00E65D0E" w:rsidRDefault="009F5DD6">
      <w:pPr>
        <w:pStyle w:val="a5"/>
        <w:numPr>
          <w:ilvl w:val="0"/>
          <w:numId w:val="24"/>
        </w:numPr>
        <w:tabs>
          <w:tab w:val="left" w:pos="2453"/>
        </w:tabs>
        <w:spacing w:line="275" w:lineRule="exact"/>
        <w:ind w:hanging="202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2F0C64C6" w14:textId="77777777" w:rsidR="00E65D0E" w:rsidRDefault="009F5DD6">
      <w:pPr>
        <w:pStyle w:val="a3"/>
        <w:spacing w:before="40"/>
        <w:ind w:left="2251" w:firstLine="0"/>
        <w:jc w:val="both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14:paraId="0982C19C" w14:textId="77777777" w:rsidR="00E65D0E" w:rsidRDefault="009F5DD6">
      <w:pPr>
        <w:pStyle w:val="a3"/>
        <w:spacing w:before="41" w:line="276" w:lineRule="auto"/>
      </w:pPr>
      <w:r>
        <w:t>проводить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2"/>
        </w:rPr>
        <w:t xml:space="preserve"> </w:t>
      </w:r>
      <w:r>
        <w:t>опыт,несложный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эксперимент,небольшое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 явления;</w:t>
      </w:r>
    </w:p>
    <w:p w14:paraId="784A25F1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достоверность</w:t>
      </w:r>
      <w:r>
        <w:rPr>
          <w:spacing w:val="4"/>
        </w:rPr>
        <w:t xml:space="preserve"> </w:t>
      </w:r>
      <w:r>
        <w:t>информацию,полученную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14:paraId="4F9E93CF" w14:textId="77777777" w:rsidR="00E65D0E" w:rsidRDefault="009F5DD6">
      <w:pPr>
        <w:pStyle w:val="a3"/>
        <w:spacing w:line="276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наблюдения,опыта,исследования;</w:t>
      </w:r>
    </w:p>
    <w:p w14:paraId="11995B2C" w14:textId="77777777" w:rsidR="00E65D0E" w:rsidRDefault="009F5DD6">
      <w:pPr>
        <w:pStyle w:val="a3"/>
        <w:spacing w:line="278" w:lineRule="auto"/>
      </w:pPr>
      <w:r>
        <w:t>прогнозировать</w:t>
      </w:r>
      <w:r>
        <w:rPr>
          <w:spacing w:val="46"/>
        </w:rPr>
        <w:t xml:space="preserve"> </w:t>
      </w:r>
      <w:r>
        <w:t>возможное</w:t>
      </w:r>
      <w:r>
        <w:rPr>
          <w:spacing w:val="45"/>
        </w:rPr>
        <w:t xml:space="preserve"> </w:t>
      </w:r>
      <w:r>
        <w:t>дальнейшее</w:t>
      </w:r>
      <w:r>
        <w:rPr>
          <w:spacing w:val="45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физических</w:t>
      </w:r>
      <w:r>
        <w:rPr>
          <w:spacing w:val="47"/>
        </w:rPr>
        <w:t xml:space="preserve"> </w:t>
      </w:r>
      <w:r>
        <w:t>процессов,а</w:t>
      </w:r>
      <w:r>
        <w:rPr>
          <w:spacing w:val="45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выдвигать 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434B5AD6" w14:textId="77777777" w:rsidR="00E65D0E" w:rsidRDefault="009F5DD6">
      <w:pPr>
        <w:pStyle w:val="a5"/>
        <w:numPr>
          <w:ilvl w:val="0"/>
          <w:numId w:val="24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3CE891E5" w14:textId="77777777" w:rsidR="00E65D0E" w:rsidRDefault="009F5DD6">
      <w:pPr>
        <w:pStyle w:val="a3"/>
        <w:spacing w:before="34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14:paraId="4131C2FA" w14:textId="77777777" w:rsidR="00E65D0E" w:rsidRDefault="009F5DD6">
      <w:pPr>
        <w:pStyle w:val="a3"/>
        <w:spacing w:line="278" w:lineRule="auto"/>
        <w:ind w:right="263"/>
      </w:pPr>
      <w:r>
        <w:t>анализировать,систематизировать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14:paraId="2D11C0EC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комбинациями.</w:t>
      </w:r>
    </w:p>
    <w:p w14:paraId="1D22D7E2" w14:textId="77777777" w:rsidR="00E65D0E" w:rsidRDefault="009F5DD6">
      <w:pPr>
        <w:pStyle w:val="a3"/>
        <w:spacing w:line="276" w:lineRule="auto"/>
        <w:ind w:left="2251" w:right="1451" w:firstLine="0"/>
      </w:pPr>
      <w:r>
        <w:t>Овладение универсальными учебными коммуникативными действиями:</w:t>
      </w:r>
      <w:r>
        <w:rPr>
          <w:spacing w:val="-58"/>
        </w:rPr>
        <w:t xml:space="preserve"> </w:t>
      </w:r>
      <w:r>
        <w:t>1)общение:</w:t>
      </w:r>
    </w:p>
    <w:p w14:paraId="5CC0AAC7" w14:textId="77777777"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59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существу</w:t>
      </w:r>
      <w:r>
        <w:rPr>
          <w:spacing w:val="53"/>
        </w:rPr>
        <w:t xml:space="preserve"> </w:t>
      </w:r>
      <w:r>
        <w:t>обсуждаемой</w:t>
      </w:r>
      <w:r>
        <w:rPr>
          <w:spacing w:val="59"/>
        </w:rPr>
        <w:t xml:space="preserve"> </w:t>
      </w:r>
      <w:r>
        <w:t>темы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высказывать</w:t>
      </w:r>
      <w:r>
        <w:rPr>
          <w:spacing w:val="60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благожелательности общения;</w:t>
      </w:r>
    </w:p>
    <w:p w14:paraId="66647E8A" w14:textId="77777777" w:rsidR="00E65D0E" w:rsidRDefault="009F5DD6">
      <w:pPr>
        <w:pStyle w:val="a3"/>
        <w:tabs>
          <w:tab w:val="left" w:pos="3848"/>
          <w:tab w:val="left" w:pos="4563"/>
          <w:tab w:val="left" w:pos="5796"/>
          <w:tab w:val="left" w:pos="6148"/>
          <w:tab w:val="left" w:pos="7664"/>
          <w:tab w:val="left" w:pos="8623"/>
          <w:tab w:val="left" w:pos="10031"/>
        </w:tabs>
        <w:spacing w:line="276" w:lineRule="auto"/>
        <w:ind w:right="264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14:paraId="385763B4" w14:textId="77777777" w:rsidR="00E65D0E" w:rsidRDefault="009F5DD6">
      <w:pPr>
        <w:pStyle w:val="a3"/>
        <w:spacing w:line="275" w:lineRule="exact"/>
        <w:ind w:left="2251" w:firstLine="0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14:paraId="0B98B5A1" w14:textId="77777777" w:rsidR="00E65D0E" w:rsidRDefault="009F5DD6">
      <w:pPr>
        <w:pStyle w:val="a3"/>
        <w:tabs>
          <w:tab w:val="left" w:pos="3589"/>
          <w:tab w:val="left" w:pos="5297"/>
          <w:tab w:val="left" w:pos="6794"/>
          <w:tab w:val="left" w:pos="8623"/>
          <w:tab w:val="left" w:pos="10271"/>
        </w:tabs>
        <w:spacing w:before="39"/>
        <w:ind w:left="2251" w:firstLine="0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  <w:t>физического</w:t>
      </w:r>
      <w:r>
        <w:tab/>
        <w:t>опыта</w:t>
      </w:r>
    </w:p>
    <w:p w14:paraId="7C7C8EAB" w14:textId="77777777" w:rsidR="00E65D0E" w:rsidRDefault="009F5DD6">
      <w:pPr>
        <w:pStyle w:val="a3"/>
        <w:spacing w:before="41"/>
        <w:ind w:firstLine="0"/>
      </w:pPr>
      <w:r>
        <w:t>(эксперимента,исследования,</w:t>
      </w:r>
      <w:r>
        <w:rPr>
          <w:spacing w:val="-4"/>
        </w:rPr>
        <w:t xml:space="preserve"> </w:t>
      </w:r>
      <w:r>
        <w:t>проекта).</w:t>
      </w:r>
    </w:p>
    <w:p w14:paraId="517A2444" w14:textId="77777777" w:rsidR="00E65D0E" w:rsidRDefault="009F5DD6">
      <w:pPr>
        <w:pStyle w:val="a3"/>
        <w:spacing w:before="40"/>
        <w:ind w:left="2251" w:firstLine="0"/>
      </w:pPr>
      <w:r>
        <w:t>2)совместная</w:t>
      </w:r>
      <w:r>
        <w:rPr>
          <w:spacing w:val="-5"/>
        </w:rPr>
        <w:t xml:space="preserve"> </w:t>
      </w:r>
      <w:r>
        <w:t>деятельность(сотрудничество):</w:t>
      </w:r>
    </w:p>
    <w:p w14:paraId="55CE1F24" w14:textId="77777777" w:rsidR="00E65D0E" w:rsidRDefault="009F5DD6">
      <w:pPr>
        <w:pStyle w:val="a3"/>
        <w:spacing w:before="41" w:line="278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14:paraId="5F8D8B22" w14:textId="77777777" w:rsidR="00E65D0E" w:rsidRDefault="009F5DD6">
      <w:pPr>
        <w:pStyle w:val="a3"/>
        <w:spacing w:line="276" w:lineRule="auto"/>
        <w:ind w:right="458"/>
        <w:jc w:val="both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достижению:распределять роли,обсуждать процессы и результаты совместной 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14:paraId="541F7623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03EDF0" w14:textId="77777777" w:rsidR="00E65D0E" w:rsidRDefault="009F5DD6">
      <w:pPr>
        <w:pStyle w:val="a3"/>
        <w:spacing w:before="67" w:line="278" w:lineRule="auto"/>
      </w:pPr>
      <w:r>
        <w:t>выполнять</w:t>
      </w:r>
      <w:r>
        <w:rPr>
          <w:spacing w:val="36"/>
        </w:rPr>
        <w:t xml:space="preserve"> </w:t>
      </w:r>
      <w:r>
        <w:t>свою</w:t>
      </w:r>
      <w:r>
        <w:rPr>
          <w:spacing w:val="35"/>
        </w:rPr>
        <w:t xml:space="preserve"> </w:t>
      </w:r>
      <w:r>
        <w:t>часть</w:t>
      </w:r>
      <w:r>
        <w:rPr>
          <w:spacing w:val="36"/>
        </w:rPr>
        <w:t xml:space="preserve"> </w:t>
      </w:r>
      <w:r>
        <w:t>работы,достигая</w:t>
      </w:r>
      <w:r>
        <w:rPr>
          <w:spacing w:val="35"/>
        </w:rPr>
        <w:t xml:space="preserve"> </w:t>
      </w:r>
      <w:r>
        <w:t>качественного</w:t>
      </w:r>
      <w:r>
        <w:rPr>
          <w:spacing w:val="34"/>
        </w:rPr>
        <w:t xml:space="preserve"> </w:t>
      </w:r>
      <w:r>
        <w:t>результата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6FCBE621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19"/>
        </w:rPr>
        <w:t xml:space="preserve"> </w:t>
      </w:r>
      <w:r>
        <w:t>качество</w:t>
      </w:r>
      <w:r>
        <w:rPr>
          <w:spacing w:val="17"/>
        </w:rPr>
        <w:t xml:space="preserve"> </w:t>
      </w:r>
      <w:r>
        <w:t>своего</w:t>
      </w:r>
      <w:r>
        <w:rPr>
          <w:spacing w:val="16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14:paraId="7C4866F0" w14:textId="77777777" w:rsidR="00E65D0E" w:rsidRDefault="009F5DD6">
      <w:pPr>
        <w:pStyle w:val="a3"/>
        <w:spacing w:line="278" w:lineRule="auto"/>
        <w:ind w:left="2251" w:right="1934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1)самоорганизация:</w:t>
      </w:r>
    </w:p>
    <w:p w14:paraId="00A1F536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33"/>
        </w:rPr>
        <w:t xml:space="preserve"> </w:t>
      </w:r>
      <w:r>
        <w:t>проблемы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жизненных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ситуациях,требующих</w:t>
      </w:r>
      <w:r>
        <w:rPr>
          <w:spacing w:val="34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знаний;</w:t>
      </w:r>
    </w:p>
    <w:p w14:paraId="6048BB02" w14:textId="77777777" w:rsidR="00E65D0E" w:rsidRDefault="009F5DD6">
      <w:pPr>
        <w:pStyle w:val="a3"/>
        <w:spacing w:line="278" w:lineRule="auto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 группой);</w:t>
      </w:r>
    </w:p>
    <w:p w14:paraId="613B23E0" w14:textId="77777777" w:rsidR="00E65D0E" w:rsidRDefault="009F5DD6">
      <w:pPr>
        <w:pStyle w:val="a3"/>
        <w:tabs>
          <w:tab w:val="left" w:pos="3229"/>
          <w:tab w:val="left" w:pos="3627"/>
          <w:tab w:val="left" w:pos="4639"/>
          <w:tab w:val="left" w:pos="7115"/>
          <w:tab w:val="left" w:pos="7534"/>
          <w:tab w:val="left" w:pos="9143"/>
        </w:tabs>
        <w:spacing w:line="276" w:lineRule="auto"/>
        <w:ind w:right="368"/>
      </w:pPr>
      <w:r>
        <w:t>самостоятельно</w:t>
      </w:r>
      <w:r>
        <w:rPr>
          <w:spacing w:val="55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задачи</w:t>
      </w:r>
      <w:r>
        <w:rPr>
          <w:spacing w:val="56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исследования</w:t>
      </w:r>
      <w:r>
        <w:tab/>
        <w:t>с</w:t>
      </w:r>
      <w:r>
        <w:tab/>
        <w:t>учётом</w:t>
      </w:r>
      <w:r>
        <w:tab/>
        <w:t>имеющихся</w:t>
      </w:r>
      <w:r>
        <w:rPr>
          <w:spacing w:val="-2"/>
        </w:rPr>
        <w:t xml:space="preserve"> </w:t>
      </w:r>
      <w:r>
        <w:t>ресурсов</w:t>
      </w:r>
      <w:r>
        <w:tab/>
        <w:t>и</w:t>
      </w:r>
      <w:r>
        <w:tab/>
        <w:t>собственных</w:t>
      </w:r>
      <w:r>
        <w:tab/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решений;</w:t>
      </w:r>
    </w:p>
    <w:p w14:paraId="34DC401D" w14:textId="77777777" w:rsidR="00E65D0E" w:rsidRDefault="009F5DD6">
      <w:pPr>
        <w:pStyle w:val="a3"/>
        <w:spacing w:line="276" w:lineRule="auto"/>
        <w:ind w:left="2251" w:right="3710" w:firstLine="0"/>
      </w:pPr>
      <w:r>
        <w:t>делать выбор и брать ответственность за решение.</w:t>
      </w:r>
      <w:r>
        <w:rPr>
          <w:spacing w:val="-58"/>
        </w:rPr>
        <w:t xml:space="preserve"> </w:t>
      </w:r>
      <w:r>
        <w:t>2)самоконтроль:</w:t>
      </w:r>
    </w:p>
    <w:p w14:paraId="0094560E" w14:textId="77777777" w:rsidR="00E65D0E" w:rsidRDefault="009F5DD6">
      <w:pPr>
        <w:pStyle w:val="a3"/>
        <w:spacing w:line="275" w:lineRule="exact"/>
        <w:ind w:left="2251" w:firstLine="0"/>
      </w:pP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14:paraId="55B60F6E" w14:textId="77777777" w:rsidR="00E65D0E" w:rsidRDefault="009F5DD6">
      <w:pPr>
        <w:pStyle w:val="a3"/>
        <w:spacing w:before="27" w:line="278" w:lineRule="auto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достижения(недостижения)результатов</w:t>
      </w:r>
      <w:r>
        <w:rPr>
          <w:spacing w:val="25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14:paraId="447ADF94" w14:textId="77777777" w:rsidR="00E65D0E" w:rsidRDefault="009F5DD6">
      <w:pPr>
        <w:pStyle w:val="a3"/>
        <w:spacing w:line="276" w:lineRule="auto"/>
      </w:pPr>
      <w:r>
        <w:t>вносить</w:t>
      </w:r>
      <w:r>
        <w:rPr>
          <w:spacing w:val="38"/>
        </w:rPr>
        <w:t xml:space="preserve"> </w:t>
      </w:r>
      <w:r>
        <w:t>коррективы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деятельность(в</w:t>
      </w:r>
      <w:r>
        <w:rPr>
          <w:spacing w:val="35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ход</w:t>
      </w:r>
      <w:r>
        <w:rPr>
          <w:spacing w:val="39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проекта)на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обстоятельств,изменившихся</w:t>
      </w:r>
      <w:r>
        <w:rPr>
          <w:spacing w:val="14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ошибок,возникших</w:t>
      </w:r>
      <w:r>
        <w:rPr>
          <w:spacing w:val="2"/>
        </w:rPr>
        <w:t xml:space="preserve"> </w:t>
      </w:r>
      <w:r>
        <w:t>трудностей;</w:t>
      </w:r>
    </w:p>
    <w:p w14:paraId="38E0164B" w14:textId="77777777" w:rsidR="00E65D0E" w:rsidRDefault="009F5DD6">
      <w:pPr>
        <w:pStyle w:val="a3"/>
        <w:spacing w:line="276" w:lineRule="auto"/>
        <w:ind w:left="2251" w:right="3480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  <w:r>
        <w:rPr>
          <w:spacing w:val="-57"/>
        </w:rPr>
        <w:t xml:space="preserve"> </w:t>
      </w:r>
      <w:r>
        <w:t>3)эмоциональный</w:t>
      </w:r>
      <w:r>
        <w:rPr>
          <w:spacing w:val="-1"/>
        </w:rPr>
        <w:t xml:space="preserve"> </w:t>
      </w:r>
      <w:r>
        <w:t>интеллект:</w:t>
      </w:r>
    </w:p>
    <w:p w14:paraId="07C419CF" w14:textId="77777777" w:rsidR="00E65D0E" w:rsidRDefault="009F5DD6">
      <w:pPr>
        <w:pStyle w:val="a3"/>
        <w:spacing w:line="276" w:lineRule="auto"/>
      </w:pPr>
      <w:r>
        <w:t>ставить</w:t>
      </w:r>
      <w:r>
        <w:rPr>
          <w:spacing w:val="35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спора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дискуссии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научную</w:t>
      </w:r>
      <w:r>
        <w:rPr>
          <w:spacing w:val="-57"/>
        </w:rPr>
        <w:t xml:space="preserve"> </w:t>
      </w:r>
      <w:r>
        <w:t>тему,понимать мотивы,намерения и логику</w:t>
      </w:r>
      <w:r>
        <w:rPr>
          <w:spacing w:val="-8"/>
        </w:rPr>
        <w:t xml:space="preserve"> </w:t>
      </w:r>
      <w:r>
        <w:t>другого.</w:t>
      </w:r>
    </w:p>
    <w:p w14:paraId="091ED685" w14:textId="77777777" w:rsidR="00E65D0E" w:rsidRDefault="009F5DD6">
      <w:pPr>
        <w:pStyle w:val="a3"/>
        <w:spacing w:line="275" w:lineRule="exact"/>
        <w:ind w:left="2251" w:firstLine="0"/>
      </w:pPr>
      <w:r>
        <w:t>4)принятие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14:paraId="7F186841" w14:textId="77777777" w:rsidR="00E65D0E" w:rsidRDefault="009F5DD6">
      <w:pPr>
        <w:pStyle w:val="a3"/>
        <w:spacing w:before="39" w:line="276" w:lineRule="auto"/>
        <w:ind w:right="263"/>
      </w:pPr>
      <w:r>
        <w:t>признавать</w:t>
      </w:r>
      <w:r>
        <w:rPr>
          <w:spacing w:val="13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право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ошибку</w:t>
      </w:r>
      <w:r>
        <w:rPr>
          <w:spacing w:val="3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решении</w:t>
      </w:r>
      <w:r>
        <w:rPr>
          <w:spacing w:val="11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другого.</w:t>
      </w:r>
    </w:p>
    <w:p w14:paraId="666491CD" w14:textId="77777777" w:rsidR="00E65D0E" w:rsidRDefault="009F5DD6">
      <w:pPr>
        <w:pStyle w:val="a3"/>
        <w:tabs>
          <w:tab w:val="left" w:pos="4154"/>
          <w:tab w:val="left" w:pos="5952"/>
          <w:tab w:val="left" w:pos="7523"/>
          <w:tab w:val="left" w:pos="9744"/>
        </w:tabs>
        <w:spacing w:line="275" w:lineRule="exact"/>
        <w:ind w:left="2251" w:firstLine="0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 ПО</w:t>
      </w:r>
      <w:r>
        <w:tab/>
        <w:t>ФИЗИКЕ</w:t>
      </w:r>
    </w:p>
    <w:p w14:paraId="3B3A5FFB" w14:textId="77777777" w:rsidR="00E65D0E" w:rsidRDefault="009F5DD6">
      <w:pPr>
        <w:pStyle w:val="a3"/>
        <w:spacing w:before="41"/>
        <w:ind w:firstLine="0"/>
      </w:pPr>
      <w:r>
        <w:t>(БАЗОВЫЙ</w:t>
      </w:r>
      <w:r>
        <w:rPr>
          <w:spacing w:val="-3"/>
        </w:rPr>
        <w:t xml:space="preserve"> </w:t>
      </w:r>
      <w:r>
        <w:t>УРОВЕНЬ).</w:t>
      </w:r>
    </w:p>
    <w:p w14:paraId="4980F959" w14:textId="77777777" w:rsidR="00E65D0E" w:rsidRDefault="009F5DD6">
      <w:pPr>
        <w:pStyle w:val="a3"/>
        <w:spacing w:before="43"/>
        <w:ind w:left="2251" w:firstLine="0"/>
        <w:rPr>
          <w:b/>
        </w:rPr>
      </w:pPr>
      <w:r>
        <w:t>Предметные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  по</w:t>
      </w:r>
      <w:r>
        <w:rPr>
          <w:spacing w:val="60"/>
        </w:rPr>
        <w:t xml:space="preserve"> </w:t>
      </w:r>
      <w:r>
        <w:t>физике  к</w:t>
      </w:r>
      <w:r>
        <w:rPr>
          <w:spacing w:val="61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b/>
        </w:rPr>
        <w:t>7</w:t>
      </w:r>
    </w:p>
    <w:p w14:paraId="73EAAB03" w14:textId="77777777" w:rsidR="00E65D0E" w:rsidRDefault="009F5DD6">
      <w:pPr>
        <w:pStyle w:val="11"/>
        <w:spacing w:before="46"/>
        <w:ind w:left="1543"/>
      </w:pPr>
      <w:r>
        <w:t>КЛАССЕ:</w:t>
      </w:r>
    </w:p>
    <w:p w14:paraId="0CAF9092" w14:textId="77777777" w:rsidR="00E65D0E" w:rsidRDefault="009F5DD6">
      <w:pPr>
        <w:pStyle w:val="a3"/>
        <w:tabs>
          <w:tab w:val="left" w:pos="2867"/>
          <w:tab w:val="left" w:pos="3891"/>
          <w:tab w:val="left" w:pos="6255"/>
          <w:tab w:val="left" w:pos="6658"/>
          <w:tab w:val="left" w:pos="8150"/>
          <w:tab w:val="left" w:pos="8743"/>
        </w:tabs>
        <w:spacing w:before="36" w:line="276" w:lineRule="auto"/>
        <w:ind w:right="669"/>
      </w:pPr>
      <w:r>
        <w:t>использовать</w:t>
      </w:r>
      <w:r>
        <w:tab/>
        <w:t>понятия:физические</w:t>
      </w:r>
      <w:r>
        <w:tab/>
        <w:t>и</w:t>
      </w:r>
      <w:r>
        <w:tab/>
        <w:t>химические</w:t>
      </w:r>
      <w:r>
        <w:tab/>
        <w:t>явления,наблюдение,</w:t>
      </w:r>
      <w:r>
        <w:rPr>
          <w:spacing w:val="1"/>
        </w:rPr>
        <w:t xml:space="preserve"> </w:t>
      </w:r>
      <w:r>
        <w:t>эксперимент,модель,гипотеза,единицы физических величин,атом,молекула,агрегатные</w:t>
      </w:r>
      <w:r>
        <w:rPr>
          <w:spacing w:val="-57"/>
        </w:rPr>
        <w:t xml:space="preserve"> </w:t>
      </w:r>
      <w:r>
        <w:t>состояния</w:t>
      </w:r>
      <w:r>
        <w:tab/>
        <w:t>вещества(твёрдое,жидкое,газообразное),механическое</w:t>
      </w:r>
      <w:r>
        <w:tab/>
        <w:t>движение</w:t>
      </w:r>
      <w:r>
        <w:rPr>
          <w:spacing w:val="1"/>
        </w:rPr>
        <w:t xml:space="preserve"> </w:t>
      </w:r>
      <w:r>
        <w:t>(равномерное,неравномерное,прямолинейное),траектория,равнодействующая</w:t>
      </w:r>
      <w:r>
        <w:rPr>
          <w:spacing w:val="5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деформация(упругая,пластическая),невесомость,сообщающиеся</w:t>
      </w:r>
      <w:r>
        <w:rPr>
          <w:spacing w:val="-1"/>
        </w:rPr>
        <w:t xml:space="preserve"> </w:t>
      </w:r>
      <w:r>
        <w:t>сосуды;</w:t>
      </w:r>
    </w:p>
    <w:p w14:paraId="4649FBE4" w14:textId="77777777" w:rsidR="00E65D0E" w:rsidRDefault="009F5DD6">
      <w:pPr>
        <w:pStyle w:val="a3"/>
        <w:spacing w:line="276" w:lineRule="auto"/>
        <w:ind w:right="421"/>
      </w:pPr>
      <w:r>
        <w:t>различать</w:t>
      </w:r>
      <w:r>
        <w:rPr>
          <w:spacing w:val="1"/>
        </w:rPr>
        <w:t xml:space="preserve"> </w:t>
      </w:r>
      <w:r>
        <w:t>явления(диффузия,тепловое 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вещества,равномерное</w:t>
      </w:r>
      <w:r>
        <w:rPr>
          <w:spacing w:val="1"/>
        </w:rPr>
        <w:t xml:space="preserve"> </w:t>
      </w:r>
      <w:r>
        <w:t>движение,неравномерное</w:t>
      </w:r>
      <w:r>
        <w:rPr>
          <w:spacing w:val="1"/>
        </w:rPr>
        <w:t xml:space="preserve"> </w:t>
      </w:r>
      <w:r>
        <w:t>движение,инерция,взаимодействие</w:t>
      </w:r>
      <w:r>
        <w:rPr>
          <w:spacing w:val="60"/>
        </w:rPr>
        <w:t xml:space="preserve"> </w:t>
      </w:r>
      <w:r>
        <w:t>тел,равновесие</w:t>
      </w:r>
      <w:r>
        <w:rPr>
          <w:spacing w:val="60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закреплённой</w:t>
      </w:r>
      <w:r>
        <w:rPr>
          <w:spacing w:val="29"/>
        </w:rPr>
        <w:t xml:space="preserve"> </w:t>
      </w:r>
      <w:r>
        <w:t>осью</w:t>
      </w:r>
      <w:r>
        <w:rPr>
          <w:spacing w:val="28"/>
        </w:rPr>
        <w:t xml:space="preserve"> </w:t>
      </w:r>
      <w:r>
        <w:t>вращения,передача</w:t>
      </w:r>
      <w:r>
        <w:rPr>
          <w:spacing w:val="32"/>
        </w:rPr>
        <w:t xml:space="preserve"> </w:t>
      </w:r>
      <w:r>
        <w:t>давления</w:t>
      </w:r>
      <w:r>
        <w:rPr>
          <w:spacing w:val="27"/>
        </w:rPr>
        <w:t xml:space="preserve"> </w:t>
      </w:r>
      <w:r>
        <w:t>твёрдыми</w:t>
      </w:r>
      <w:r>
        <w:rPr>
          <w:spacing w:val="29"/>
        </w:rPr>
        <w:t xml:space="preserve"> </w:t>
      </w:r>
      <w:r>
        <w:t>телами,жидкостями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газами,атмосферное</w:t>
      </w:r>
      <w:r>
        <w:rPr>
          <w:spacing w:val="6"/>
        </w:rPr>
        <w:t xml:space="preserve"> </w:t>
      </w:r>
      <w:r>
        <w:t>давление,плавание</w:t>
      </w:r>
      <w:r>
        <w:rPr>
          <w:spacing w:val="4"/>
        </w:rPr>
        <w:t xml:space="preserve"> </w:t>
      </w:r>
      <w:r>
        <w:t>тел,превращения</w:t>
      </w:r>
      <w:r>
        <w:rPr>
          <w:spacing w:val="4"/>
        </w:rPr>
        <w:t xml:space="preserve"> </w:t>
      </w:r>
      <w:r>
        <w:t>механической</w:t>
      </w:r>
      <w:r>
        <w:rPr>
          <w:spacing w:val="5"/>
        </w:rPr>
        <w:t xml:space="preserve"> </w:t>
      </w:r>
      <w:r>
        <w:t>энергии)по</w:t>
      </w:r>
      <w:r>
        <w:rPr>
          <w:spacing w:val="1"/>
        </w:rPr>
        <w:t xml:space="preserve"> </w:t>
      </w:r>
      <w:r>
        <w:t>описанию</w:t>
      </w:r>
      <w:r>
        <w:rPr>
          <w:spacing w:val="41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характерных</w:t>
      </w:r>
      <w:r>
        <w:rPr>
          <w:spacing w:val="42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опытов,демонстрирующих</w:t>
      </w:r>
      <w:r>
        <w:rPr>
          <w:spacing w:val="42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14:paraId="1F514547" w14:textId="77777777" w:rsidR="00E65D0E" w:rsidRDefault="009F5DD6">
      <w:pPr>
        <w:pStyle w:val="a3"/>
        <w:spacing w:before="2" w:line="276" w:lineRule="auto"/>
        <w:ind w:right="335"/>
        <w:jc w:val="both"/>
      </w:pPr>
      <w:r>
        <w:t>распознавать проявление изученных физических явлений в окружающем мире,в</w:t>
      </w:r>
      <w:r>
        <w:rPr>
          <w:spacing w:val="1"/>
        </w:rPr>
        <w:t xml:space="preserve"> </w:t>
      </w:r>
      <w:r>
        <w:t>том числе физические явления в природе:примеры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неживой</w:t>
      </w:r>
      <w:r>
        <w:rPr>
          <w:spacing w:val="47"/>
        </w:rPr>
        <w:t xml:space="preserve"> </w:t>
      </w:r>
      <w:r>
        <w:t>природе,действие</w:t>
      </w:r>
      <w:r>
        <w:rPr>
          <w:spacing w:val="45"/>
        </w:rPr>
        <w:t xml:space="preserve"> </w:t>
      </w:r>
      <w:r>
        <w:t>силы</w:t>
      </w:r>
      <w:r>
        <w:rPr>
          <w:spacing w:val="46"/>
        </w:rPr>
        <w:t xml:space="preserve"> </w:t>
      </w:r>
      <w:r>
        <w:t>трения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природе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технике,влияние</w:t>
      </w:r>
    </w:p>
    <w:p w14:paraId="0BDB7A68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F39170" w14:textId="77777777" w:rsidR="00E65D0E" w:rsidRDefault="009F5DD6">
      <w:pPr>
        <w:pStyle w:val="a3"/>
        <w:spacing w:before="67" w:line="276" w:lineRule="auto"/>
        <w:ind w:right="263" w:firstLine="0"/>
      </w:pPr>
      <w:r>
        <w:t>атмосферного</w:t>
      </w:r>
      <w:r>
        <w:rPr>
          <w:spacing w:val="33"/>
        </w:rPr>
        <w:t xml:space="preserve"> </w:t>
      </w:r>
      <w:r>
        <w:t>давления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живой</w:t>
      </w:r>
      <w:r>
        <w:rPr>
          <w:spacing w:val="32"/>
        </w:rPr>
        <w:t xml:space="preserve"> </w:t>
      </w:r>
      <w:r>
        <w:t>организм,плавание</w:t>
      </w:r>
      <w:r>
        <w:rPr>
          <w:spacing w:val="33"/>
        </w:rPr>
        <w:t xml:space="preserve"> </w:t>
      </w:r>
      <w:r>
        <w:t>рыб,рычаги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теле</w:t>
      </w:r>
      <w:r>
        <w:rPr>
          <w:spacing w:val="32"/>
        </w:rPr>
        <w:t xml:space="preserve"> </w:t>
      </w:r>
      <w:r>
        <w:t>человека,при</w:t>
      </w:r>
      <w:r>
        <w:rPr>
          <w:spacing w:val="1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переводить</w:t>
      </w:r>
      <w:r>
        <w:rPr>
          <w:spacing w:val="28"/>
        </w:rPr>
        <w:t xml:space="preserve"> </w:t>
      </w:r>
      <w:r>
        <w:t>практическую</w:t>
      </w:r>
      <w:r>
        <w:rPr>
          <w:spacing w:val="27"/>
        </w:rPr>
        <w:t xml:space="preserve"> </w:t>
      </w:r>
      <w:r>
        <w:t>задачу</w:t>
      </w:r>
      <w:r>
        <w:rPr>
          <w:spacing w:val="2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учебную,выделять</w:t>
      </w:r>
      <w:r>
        <w:rPr>
          <w:spacing w:val="27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(признаки)физических</w:t>
      </w:r>
      <w:r>
        <w:rPr>
          <w:spacing w:val="-2"/>
        </w:rPr>
        <w:t xml:space="preserve"> </w:t>
      </w:r>
      <w:r>
        <w:t>явлений;</w:t>
      </w:r>
    </w:p>
    <w:p w14:paraId="041F7598" w14:textId="77777777" w:rsidR="00E65D0E" w:rsidRDefault="009F5DD6">
      <w:pPr>
        <w:pStyle w:val="a3"/>
        <w:spacing w:before="1" w:line="276" w:lineRule="auto"/>
      </w:pPr>
      <w:r>
        <w:t>описывать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39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физические</w:t>
      </w:r>
      <w:r>
        <w:rPr>
          <w:spacing w:val="37"/>
        </w:rPr>
        <w:t xml:space="preserve"> </w:t>
      </w:r>
      <w:r>
        <w:t>явления,используя</w:t>
      </w:r>
      <w:r>
        <w:rPr>
          <w:spacing w:val="39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величины(масса,объём,плотность</w:t>
      </w:r>
      <w:r>
        <w:rPr>
          <w:spacing w:val="47"/>
        </w:rPr>
        <w:t xml:space="preserve"> </w:t>
      </w:r>
      <w:r>
        <w:t>вещества,время,путь,скорость,средняя</w:t>
      </w:r>
      <w:r>
        <w:rPr>
          <w:spacing w:val="47"/>
        </w:rPr>
        <w:t xml:space="preserve"> </w:t>
      </w:r>
      <w:r>
        <w:t>скорость,</w:t>
      </w:r>
    </w:p>
    <w:p w14:paraId="45EEFE18" w14:textId="77777777" w:rsidR="00E65D0E" w:rsidRDefault="009F5DD6">
      <w:pPr>
        <w:pStyle w:val="a3"/>
        <w:spacing w:before="1" w:line="276" w:lineRule="auto"/>
        <w:ind w:right="263" w:firstLine="0"/>
      </w:pPr>
      <w:r>
        <w:t>сила</w:t>
      </w:r>
      <w:r>
        <w:rPr>
          <w:spacing w:val="1"/>
        </w:rPr>
        <w:t xml:space="preserve"> </w:t>
      </w:r>
      <w:r>
        <w:t>упругости,сила тяжести,вес тела,сила</w:t>
      </w:r>
      <w:r>
        <w:rPr>
          <w:spacing w:val="1"/>
        </w:rPr>
        <w:t xml:space="preserve"> </w:t>
      </w:r>
      <w:r>
        <w:t>трения,давление(твёрдого</w:t>
      </w:r>
      <w:r>
        <w:rPr>
          <w:spacing w:val="1"/>
        </w:rPr>
        <w:t xml:space="preserve"> </w:t>
      </w:r>
      <w:r>
        <w:t>тела,жидкости,</w:t>
      </w:r>
      <w:r>
        <w:rPr>
          <w:spacing w:val="1"/>
        </w:rPr>
        <w:t xml:space="preserve"> </w:t>
      </w:r>
      <w:r>
        <w:t>газа),выталкивающая</w:t>
      </w:r>
      <w:r>
        <w:rPr>
          <w:spacing w:val="1"/>
        </w:rPr>
        <w:t xml:space="preserve"> </w:t>
      </w:r>
      <w:r>
        <w:t>сила,механическая</w:t>
      </w:r>
      <w:r>
        <w:rPr>
          <w:spacing w:val="1"/>
        </w:rPr>
        <w:t xml:space="preserve"> </w:t>
      </w:r>
      <w:r>
        <w:t>работа,мощность,плечо силы,момент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45"/>
        </w:rPr>
        <w:t xml:space="preserve"> </w:t>
      </w:r>
      <w:r>
        <w:t>полезного</w:t>
      </w:r>
      <w:r>
        <w:rPr>
          <w:spacing w:val="45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механизмов,кинетическая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потенциальная</w:t>
      </w:r>
      <w:r>
        <w:rPr>
          <w:spacing w:val="45"/>
        </w:rPr>
        <w:t xml:space="preserve"> </w:t>
      </w:r>
      <w:r>
        <w:t>энергия),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величин,их</w:t>
      </w:r>
      <w:r>
        <w:rPr>
          <w:spacing w:val="-5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единицы</w:t>
      </w:r>
      <w:r>
        <w:rPr>
          <w:spacing w:val="33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величин,находить</w:t>
      </w:r>
      <w:r>
        <w:rPr>
          <w:spacing w:val="32"/>
        </w:rPr>
        <w:t xml:space="preserve"> </w:t>
      </w:r>
      <w:r>
        <w:t>формулы,связывающие</w:t>
      </w:r>
      <w:r>
        <w:rPr>
          <w:spacing w:val="33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25"/>
        </w:rPr>
        <w:t xml:space="preserve"> </w:t>
      </w:r>
      <w:r>
        <w:t>величину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другими</w:t>
      </w:r>
      <w:r>
        <w:rPr>
          <w:spacing w:val="26"/>
        </w:rPr>
        <w:t xml:space="preserve"> </w:t>
      </w:r>
      <w:r>
        <w:t>величинами,строить</w:t>
      </w:r>
      <w:r>
        <w:rPr>
          <w:spacing w:val="26"/>
        </w:rPr>
        <w:t xml:space="preserve"> </w:t>
      </w:r>
      <w:r>
        <w:t>графики</w:t>
      </w:r>
      <w:r>
        <w:rPr>
          <w:spacing w:val="22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зависимостей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14:paraId="7C96A932" w14:textId="77777777" w:rsidR="00E65D0E" w:rsidRDefault="009F5DD6">
      <w:pPr>
        <w:pStyle w:val="a3"/>
        <w:tabs>
          <w:tab w:val="left" w:pos="3026"/>
          <w:tab w:val="left" w:pos="3731"/>
          <w:tab w:val="left" w:pos="4624"/>
          <w:tab w:val="left" w:pos="5952"/>
          <w:tab w:val="left" w:pos="7684"/>
          <w:tab w:val="left" w:pos="8590"/>
          <w:tab w:val="left" w:pos="8950"/>
          <w:tab w:val="left" w:pos="10339"/>
        </w:tabs>
        <w:spacing w:line="276" w:lineRule="auto"/>
        <w:ind w:right="426"/>
      </w:pPr>
      <w:r>
        <w:t>характеризовать</w:t>
      </w:r>
      <w:r>
        <w:rPr>
          <w:spacing w:val="17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тел,физические</w:t>
      </w:r>
      <w:r>
        <w:rPr>
          <w:spacing w:val="15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процессы,используя</w:t>
      </w:r>
      <w:r>
        <w:rPr>
          <w:spacing w:val="1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сложения</w:t>
      </w:r>
      <w:r>
        <w:rPr>
          <w:spacing w:val="6"/>
        </w:rPr>
        <w:t xml:space="preserve"> </w:t>
      </w:r>
      <w:r>
        <w:t>сил(вдоль</w:t>
      </w:r>
      <w:r>
        <w:rPr>
          <w:spacing w:val="8"/>
        </w:rPr>
        <w:t xml:space="preserve"> </w:t>
      </w:r>
      <w:r>
        <w:t>одной</w:t>
      </w:r>
      <w:r>
        <w:rPr>
          <w:spacing w:val="8"/>
        </w:rPr>
        <w:t xml:space="preserve"> </w:t>
      </w:r>
      <w:r>
        <w:t>прямой),закон</w:t>
      </w:r>
      <w:r>
        <w:rPr>
          <w:spacing w:val="8"/>
        </w:rPr>
        <w:t xml:space="preserve"> </w:t>
      </w:r>
      <w:r>
        <w:t>Гука,закон</w:t>
      </w:r>
      <w:r>
        <w:rPr>
          <w:spacing w:val="8"/>
        </w:rPr>
        <w:t xml:space="preserve"> </w:t>
      </w:r>
      <w:r>
        <w:t>Паскаля,закон</w:t>
      </w:r>
      <w:r>
        <w:rPr>
          <w:spacing w:val="6"/>
        </w:rPr>
        <w:t xml:space="preserve"> </w:t>
      </w:r>
      <w:r>
        <w:t>Архимеда,правило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0"/>
        </w:rPr>
        <w:t xml:space="preserve"> </w:t>
      </w:r>
      <w:r>
        <w:t>рычага(блока),</w:t>
      </w:r>
      <w:r>
        <w:rPr>
          <w:spacing w:val="15"/>
        </w:rPr>
        <w:t xml:space="preserve"> </w:t>
      </w:r>
      <w:r>
        <w:t>«золотое</w:t>
      </w:r>
      <w:r>
        <w:rPr>
          <w:spacing w:val="10"/>
        </w:rPr>
        <w:t xml:space="preserve"> </w:t>
      </w:r>
      <w:r>
        <w:t>правило»механики,закон</w:t>
      </w:r>
      <w:r>
        <w:rPr>
          <w:spacing w:val="12"/>
        </w:rPr>
        <w:t xml:space="preserve"> </w:t>
      </w:r>
      <w:r>
        <w:t>сохранения</w:t>
      </w:r>
      <w:r>
        <w:rPr>
          <w:spacing w:val="1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энергии,при</w:t>
      </w:r>
      <w:r>
        <w:tab/>
        <w:t>этом</w:t>
      </w:r>
      <w:r>
        <w:tab/>
        <w:t>давать</w:t>
      </w:r>
      <w:r>
        <w:tab/>
        <w:t>словесную</w:t>
      </w:r>
      <w:r>
        <w:tab/>
        <w:t>формулировку</w:t>
      </w:r>
      <w:r>
        <w:tab/>
        <w:t>закона</w:t>
      </w:r>
      <w:r>
        <w:tab/>
        <w:t>и</w:t>
      </w:r>
      <w:r>
        <w:tab/>
        <w:t>записывать</w:t>
      </w:r>
      <w:r>
        <w:tab/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14:paraId="3AE5D222" w14:textId="77777777" w:rsidR="00E65D0E" w:rsidRDefault="009F5DD6">
      <w:pPr>
        <w:pStyle w:val="a3"/>
        <w:spacing w:before="1" w:line="276" w:lineRule="auto"/>
        <w:ind w:right="263"/>
      </w:pPr>
      <w:r>
        <w:t>объяснять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явления,процессы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свойства</w:t>
      </w:r>
      <w:r>
        <w:rPr>
          <w:spacing w:val="6"/>
        </w:rPr>
        <w:t xml:space="preserve"> </w:t>
      </w:r>
      <w:r>
        <w:t>тел,в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практико­ориентированного</w:t>
      </w:r>
      <w:r>
        <w:rPr>
          <w:spacing w:val="5"/>
        </w:rPr>
        <w:t xml:space="preserve"> </w:t>
      </w:r>
      <w:r>
        <w:t>характера:выявлять</w:t>
      </w:r>
      <w:r>
        <w:rPr>
          <w:spacing w:val="7"/>
        </w:rPr>
        <w:t xml:space="preserve"> </w:t>
      </w:r>
      <w:r>
        <w:t>причинно­следственные</w:t>
      </w:r>
      <w:r>
        <w:rPr>
          <w:spacing w:val="6"/>
        </w:rPr>
        <w:t xml:space="preserve"> </w:t>
      </w:r>
      <w:r>
        <w:t>связи,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из1–2логических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на1–2изученных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явлений,физических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или закономерности;</w:t>
      </w:r>
    </w:p>
    <w:p w14:paraId="1DBB3CA4" w14:textId="77777777" w:rsidR="00E65D0E" w:rsidRDefault="009F5DD6">
      <w:pPr>
        <w:pStyle w:val="a3"/>
        <w:tabs>
          <w:tab w:val="left" w:pos="3184"/>
          <w:tab w:val="left" w:pos="4447"/>
          <w:tab w:val="left" w:pos="5330"/>
          <w:tab w:val="left" w:pos="8022"/>
          <w:tab w:val="left" w:pos="8953"/>
          <w:tab w:val="left" w:pos="9283"/>
        </w:tabs>
        <w:spacing w:line="276" w:lineRule="auto"/>
        <w:ind w:right="382"/>
      </w:pPr>
      <w:r>
        <w:t>решать</w:t>
      </w:r>
      <w:r>
        <w:tab/>
        <w:t>расчётные</w:t>
      </w:r>
      <w:r>
        <w:tab/>
        <w:t>задачи</w:t>
      </w:r>
      <w:r>
        <w:tab/>
        <w:t>в1–2действия,используя</w:t>
      </w:r>
      <w:r>
        <w:tab/>
        <w:t>законы</w:t>
      </w:r>
      <w:r>
        <w:tab/>
        <w:t>и</w:t>
      </w:r>
      <w:r>
        <w:tab/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величины:на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расчёты,</w:t>
      </w:r>
      <w:r>
        <w:rPr>
          <w:spacing w:val="-57"/>
        </w:rPr>
        <w:t xml:space="preserve"> </w:t>
      </w:r>
      <w:r>
        <w:t>находить справочные данные,необходимые для решения задач,оценивать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14:paraId="331234B3" w14:textId="77777777" w:rsidR="00E65D0E" w:rsidRDefault="009F5DD6">
      <w:pPr>
        <w:pStyle w:val="a3"/>
        <w:spacing w:line="276" w:lineRule="auto"/>
        <w:ind w:right="327"/>
      </w:pPr>
      <w:r>
        <w:t>распознавать</w:t>
      </w:r>
      <w:r>
        <w:rPr>
          <w:spacing w:val="14"/>
        </w:rPr>
        <w:t xml:space="preserve"> </w:t>
      </w:r>
      <w:r>
        <w:t>проблемы,которые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описании</w:t>
      </w:r>
      <w:r>
        <w:rPr>
          <w:spacing w:val="33"/>
        </w:rPr>
        <w:t xml:space="preserve"> </w:t>
      </w:r>
      <w:r>
        <w:t>исследования</w:t>
      </w:r>
      <w:r>
        <w:rPr>
          <w:spacing w:val="31"/>
        </w:rPr>
        <w:t xml:space="preserve"> </w:t>
      </w:r>
      <w:r>
        <w:t>выделять</w:t>
      </w:r>
      <w:r>
        <w:rPr>
          <w:spacing w:val="33"/>
        </w:rPr>
        <w:t xml:space="preserve"> </w:t>
      </w:r>
      <w:r>
        <w:t>проверяемое</w:t>
      </w:r>
      <w:r>
        <w:rPr>
          <w:spacing w:val="31"/>
        </w:rPr>
        <w:t xml:space="preserve"> </w:t>
      </w:r>
      <w:r>
        <w:t>предположение(гипотезу),различать</w:t>
      </w:r>
      <w:r>
        <w:rPr>
          <w:spacing w:val="3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полученный</w:t>
      </w:r>
      <w:r>
        <w:rPr>
          <w:spacing w:val="18"/>
        </w:rPr>
        <w:t xml:space="preserve"> </w:t>
      </w:r>
      <w:r>
        <w:t>результат,находить</w:t>
      </w:r>
      <w:r>
        <w:rPr>
          <w:spacing w:val="20"/>
        </w:rPr>
        <w:t xml:space="preserve"> </w:t>
      </w:r>
      <w:r>
        <w:t>ошибки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опыта,делать</w:t>
      </w:r>
      <w:r>
        <w:rPr>
          <w:spacing w:val="2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результатам;</w:t>
      </w:r>
    </w:p>
    <w:p w14:paraId="5C7C77B0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51"/>
        </w:rPr>
        <w:t xml:space="preserve"> </w:t>
      </w:r>
      <w:r>
        <w:t>опыты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явлений</w:t>
      </w:r>
      <w:r>
        <w:rPr>
          <w:spacing w:val="52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тел:формулировать</w:t>
      </w:r>
      <w:r>
        <w:rPr>
          <w:spacing w:val="1"/>
        </w:rPr>
        <w:t xml:space="preserve"> </w:t>
      </w:r>
      <w:r>
        <w:t>проверяемые предположения,собирать</w:t>
      </w:r>
      <w:r>
        <w:rPr>
          <w:spacing w:val="1"/>
        </w:rPr>
        <w:t xml:space="preserve"> </w:t>
      </w:r>
      <w:r>
        <w:t>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оборудования,записывать ход</w:t>
      </w:r>
      <w:r>
        <w:rPr>
          <w:spacing w:val="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14:paraId="2E0891C6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расстояния,времени,массы</w:t>
      </w:r>
      <w:r>
        <w:rPr>
          <w:spacing w:val="1"/>
        </w:rPr>
        <w:t xml:space="preserve"> </w:t>
      </w:r>
      <w:r>
        <w:t>тела,объёма,силы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с использованием аналоговых</w:t>
      </w:r>
      <w:r>
        <w:rPr>
          <w:spacing w:val="1"/>
        </w:rPr>
        <w:t xml:space="preserve"> </w:t>
      </w:r>
      <w:r>
        <w:t>и цифровых</w:t>
      </w:r>
      <w:r>
        <w:rPr>
          <w:spacing w:val="1"/>
        </w:rPr>
        <w:t xml:space="preserve"> </w:t>
      </w:r>
      <w:r>
        <w:t>приборов,записывать показания</w:t>
      </w:r>
      <w:r>
        <w:rPr>
          <w:spacing w:val="-57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заданной абсолютной</w:t>
      </w:r>
      <w:r>
        <w:rPr>
          <w:spacing w:val="-2"/>
        </w:rPr>
        <w:t xml:space="preserve"> </w:t>
      </w:r>
      <w:r>
        <w:t>погрешности измерений;</w:t>
      </w:r>
    </w:p>
    <w:p w14:paraId="19CD35EB" w14:textId="77777777" w:rsidR="00E65D0E" w:rsidRDefault="009F5DD6">
      <w:pPr>
        <w:pStyle w:val="a3"/>
        <w:tabs>
          <w:tab w:val="left" w:pos="3622"/>
          <w:tab w:val="left" w:pos="5515"/>
          <w:tab w:val="left" w:pos="7752"/>
          <w:tab w:val="left" w:pos="9160"/>
        </w:tabs>
        <w:spacing w:line="276" w:lineRule="auto"/>
        <w:ind w:right="327"/>
      </w:pPr>
      <w:r>
        <w:t>проводить</w:t>
      </w:r>
      <w:r>
        <w:rPr>
          <w:spacing w:val="6"/>
        </w:rPr>
        <w:t xml:space="preserve"> </w:t>
      </w: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прямых</w:t>
      </w:r>
      <w:r>
        <w:rPr>
          <w:spacing w:val="24"/>
        </w:rPr>
        <w:t xml:space="preserve"> </w:t>
      </w:r>
      <w:r>
        <w:t>измерений(зависимости</w:t>
      </w:r>
      <w:r>
        <w:rPr>
          <w:spacing w:val="25"/>
        </w:rPr>
        <w:t xml:space="preserve"> </w:t>
      </w:r>
      <w:r>
        <w:t>пути</w:t>
      </w:r>
      <w:r>
        <w:rPr>
          <w:spacing w:val="26"/>
        </w:rPr>
        <w:t xml:space="preserve"> </w:t>
      </w:r>
      <w:r>
        <w:t>равномерно</w:t>
      </w:r>
      <w:r>
        <w:rPr>
          <w:spacing w:val="24"/>
        </w:rPr>
        <w:t xml:space="preserve"> </w:t>
      </w:r>
      <w:r>
        <w:t>движущегося</w:t>
      </w:r>
      <w:r>
        <w:rPr>
          <w:spacing w:val="23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поверхностей тел</w:t>
      </w:r>
      <w:r>
        <w:rPr>
          <w:spacing w:val="1"/>
        </w:rPr>
        <w:t xml:space="preserve"> </w:t>
      </w:r>
      <w:r>
        <w:t>и 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 площади</w:t>
      </w:r>
      <w:r>
        <w:rPr>
          <w:spacing w:val="1"/>
        </w:rPr>
        <w:t xml:space="preserve"> </w:t>
      </w:r>
      <w:r>
        <w:t>соприкосновения</w:t>
      </w:r>
      <w:r>
        <w:rPr>
          <w:spacing w:val="1"/>
        </w:rPr>
        <w:t xml:space="preserve"> </w:t>
      </w:r>
      <w:r>
        <w:t>тел,силы</w:t>
      </w:r>
      <w:r>
        <w:rPr>
          <w:spacing w:val="-57"/>
        </w:rPr>
        <w:t xml:space="preserve"> </w:t>
      </w:r>
      <w:r>
        <w:t>упругости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удлинения</w:t>
      </w:r>
      <w:r>
        <w:rPr>
          <w:spacing w:val="37"/>
        </w:rPr>
        <w:t xml:space="preserve"> </w:t>
      </w:r>
      <w:r>
        <w:t>пружины,выталкивающей</w:t>
      </w:r>
      <w:r>
        <w:rPr>
          <w:spacing w:val="38"/>
        </w:rPr>
        <w:t xml:space="preserve"> </w:t>
      </w:r>
      <w:r>
        <w:t>силы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объёма</w:t>
      </w:r>
      <w:r>
        <w:rPr>
          <w:spacing w:val="36"/>
        </w:rPr>
        <w:t xml:space="preserve"> </w:t>
      </w:r>
      <w:r>
        <w:t>погружённой</w:t>
      </w:r>
      <w:r>
        <w:rPr>
          <w:spacing w:val="38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плотности</w:t>
      </w:r>
      <w:r>
        <w:rPr>
          <w:spacing w:val="4"/>
        </w:rPr>
        <w:t xml:space="preserve"> </w:t>
      </w:r>
      <w:r>
        <w:t>жидкости,её</w:t>
      </w:r>
      <w:r>
        <w:rPr>
          <w:spacing w:val="5"/>
        </w:rPr>
        <w:t xml:space="preserve"> </w:t>
      </w:r>
      <w:r>
        <w:t>независимости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плотности</w:t>
      </w:r>
      <w:r>
        <w:rPr>
          <w:spacing w:val="6"/>
        </w:rPr>
        <w:t xml:space="preserve"> </w:t>
      </w:r>
      <w:r>
        <w:t>тела,от</w:t>
      </w:r>
      <w:r>
        <w:rPr>
          <w:spacing w:val="65"/>
        </w:rPr>
        <w:t xml:space="preserve"> </w:t>
      </w:r>
      <w:r>
        <w:t>глубины,на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тел,условий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планировании</w:t>
      </w:r>
      <w:r>
        <w:rPr>
          <w:spacing w:val="3"/>
        </w:rPr>
        <w:t xml:space="preserve"> </w:t>
      </w:r>
      <w:r>
        <w:t>учебного  исследования,собирать</w:t>
      </w:r>
      <w:r>
        <w:rPr>
          <w:spacing w:val="4"/>
        </w:rPr>
        <w:t xml:space="preserve"> </w:t>
      </w:r>
      <w:r>
        <w:t>установку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измерения,следуя</w:t>
      </w:r>
      <w:r>
        <w:tab/>
        <w:t>предложенному</w:t>
      </w:r>
      <w:r>
        <w:tab/>
        <w:t>плану,фиксировать</w:t>
      </w:r>
      <w:r>
        <w:tab/>
        <w:t>результаты</w:t>
      </w:r>
      <w:r>
        <w:tab/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величин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виде</w:t>
      </w:r>
      <w:r>
        <w:rPr>
          <w:spacing w:val="29"/>
        </w:rPr>
        <w:t xml:space="preserve"> </w:t>
      </w:r>
      <w:r>
        <w:t>предложенных</w:t>
      </w:r>
      <w:r>
        <w:rPr>
          <w:spacing w:val="3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графиков,делать</w:t>
      </w:r>
    </w:p>
    <w:p w14:paraId="709A3BC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7F539F5" w14:textId="77777777" w:rsidR="00E65D0E" w:rsidRDefault="009F5DD6">
      <w:pPr>
        <w:pStyle w:val="a3"/>
        <w:spacing w:before="67"/>
        <w:ind w:firstLine="0"/>
      </w:pP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45BD4A0A" w14:textId="77777777" w:rsidR="00E65D0E" w:rsidRDefault="009F5DD6">
      <w:pPr>
        <w:pStyle w:val="a3"/>
        <w:tabs>
          <w:tab w:val="left" w:pos="3534"/>
          <w:tab w:val="left" w:pos="4836"/>
          <w:tab w:val="left" w:pos="6128"/>
          <w:tab w:val="left" w:pos="7550"/>
          <w:tab w:val="left" w:pos="9732"/>
        </w:tabs>
        <w:spacing w:before="43" w:line="276" w:lineRule="auto"/>
        <w:ind w:right="414"/>
      </w:pPr>
      <w:r>
        <w:t>проводить</w:t>
      </w:r>
      <w:r>
        <w:tab/>
        <w:t>косвенные</w:t>
      </w:r>
      <w:r>
        <w:tab/>
        <w:t>измерения</w:t>
      </w:r>
      <w:r>
        <w:tab/>
        <w:t>физических</w:t>
      </w:r>
      <w:r>
        <w:tab/>
        <w:t>величин(плотность</w:t>
      </w:r>
      <w:r>
        <w:tab/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скольжения,давление</w:t>
      </w:r>
      <w:r>
        <w:rPr>
          <w:spacing w:val="1"/>
        </w:rPr>
        <w:t xml:space="preserve"> </w:t>
      </w:r>
      <w:r>
        <w:t>воздуха,выталкивающая</w:t>
      </w:r>
      <w:r>
        <w:rPr>
          <w:spacing w:val="1"/>
        </w:rPr>
        <w:t xml:space="preserve"> </w:t>
      </w:r>
      <w:r>
        <w:t>сила,действующая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погружённое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жидкость</w:t>
      </w:r>
      <w:r>
        <w:rPr>
          <w:spacing w:val="43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коэффициент</w:t>
      </w:r>
      <w:r>
        <w:rPr>
          <w:spacing w:val="38"/>
        </w:rPr>
        <w:t xml:space="preserve"> </w:t>
      </w:r>
      <w:r>
        <w:t>полезного</w:t>
      </w:r>
      <w:r>
        <w:rPr>
          <w:spacing w:val="39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механизмов),следуя предложенной инструкции:</w:t>
      </w:r>
    </w:p>
    <w:p w14:paraId="09CE39E7" w14:textId="77777777" w:rsidR="00E65D0E" w:rsidRDefault="009F5DD6">
      <w:pPr>
        <w:pStyle w:val="a3"/>
        <w:spacing w:before="1" w:line="276" w:lineRule="auto"/>
      </w:pPr>
      <w:r>
        <w:t>при</w:t>
      </w:r>
      <w:r>
        <w:rPr>
          <w:spacing w:val="34"/>
        </w:rPr>
        <w:t xml:space="preserve"> </w:t>
      </w:r>
      <w:r>
        <w:t>выполнении</w:t>
      </w:r>
      <w:r>
        <w:rPr>
          <w:spacing w:val="34"/>
        </w:rPr>
        <w:t xml:space="preserve"> </w:t>
      </w:r>
      <w:r>
        <w:t>измерений</w:t>
      </w:r>
      <w:r>
        <w:rPr>
          <w:spacing w:val="35"/>
        </w:rPr>
        <w:t xml:space="preserve"> </w:t>
      </w:r>
      <w:r>
        <w:t>собирать</w:t>
      </w:r>
      <w:r>
        <w:rPr>
          <w:spacing w:val="34"/>
        </w:rPr>
        <w:t xml:space="preserve"> </w:t>
      </w:r>
      <w:r>
        <w:t>экспериментальную</w:t>
      </w:r>
      <w:r>
        <w:rPr>
          <w:spacing w:val="39"/>
        </w:rPr>
        <w:t xml:space="preserve"> </w:t>
      </w:r>
      <w:r>
        <w:t>установку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вычислять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14:paraId="47900558" w14:textId="77777777" w:rsidR="00E65D0E" w:rsidRDefault="009F5DD6">
      <w:pPr>
        <w:pStyle w:val="a3"/>
        <w:tabs>
          <w:tab w:val="left" w:pos="3611"/>
          <w:tab w:val="left" w:pos="4700"/>
          <w:tab w:val="left" w:pos="5803"/>
          <w:tab w:val="left" w:pos="7443"/>
          <w:tab w:val="left" w:pos="8090"/>
          <w:tab w:val="left" w:pos="9036"/>
          <w:tab w:val="left" w:pos="9410"/>
        </w:tabs>
        <w:spacing w:line="276" w:lineRule="auto"/>
        <w:ind w:right="265"/>
      </w:pPr>
      <w:r>
        <w:t>соблюдать</w:t>
      </w:r>
      <w:r>
        <w:tab/>
        <w:t>правила</w:t>
      </w:r>
      <w:r>
        <w:tab/>
        <w:t>техники</w:t>
      </w:r>
      <w:r>
        <w:tab/>
        <w:t>безопасности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лабораторным</w:t>
      </w:r>
      <w:r>
        <w:rPr>
          <w:spacing w:val="-57"/>
        </w:rPr>
        <w:t xml:space="preserve"> </w:t>
      </w:r>
      <w:r>
        <w:t>оборудованием;</w:t>
      </w:r>
    </w:p>
    <w:p w14:paraId="7B29E42C" w14:textId="77777777" w:rsidR="00E65D0E" w:rsidRDefault="009F5DD6">
      <w:pPr>
        <w:pStyle w:val="a3"/>
        <w:tabs>
          <w:tab w:val="left" w:pos="3512"/>
          <w:tab w:val="left" w:pos="4795"/>
          <w:tab w:val="left" w:pos="5781"/>
          <w:tab w:val="left" w:pos="5946"/>
          <w:tab w:val="left" w:pos="7148"/>
          <w:tab w:val="left" w:pos="7507"/>
          <w:tab w:val="left" w:pos="9027"/>
          <w:tab w:val="left" w:pos="9671"/>
        </w:tabs>
        <w:spacing w:line="276" w:lineRule="auto"/>
        <w:ind w:right="498"/>
      </w:pPr>
      <w:r>
        <w:t>указывать</w:t>
      </w:r>
      <w:r>
        <w:tab/>
        <w:t>принципы</w:t>
      </w:r>
      <w:r>
        <w:tab/>
        <w:t>действия</w:t>
      </w:r>
      <w:r>
        <w:tab/>
      </w:r>
      <w:r>
        <w:tab/>
        <w:t>приборов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устройств:весы,</w:t>
      </w:r>
      <w:r>
        <w:rPr>
          <w:spacing w:val="-57"/>
        </w:rPr>
        <w:t xml:space="preserve"> </w:t>
      </w:r>
      <w:r>
        <w:t>термометр,динамометр,сообщающиеся</w:t>
      </w:r>
      <w:r>
        <w:tab/>
        <w:t>сосуды,барометр,рычаг,подвижный</w:t>
      </w:r>
      <w:r>
        <w:tab/>
        <w:t>и</w:t>
      </w:r>
      <w:r>
        <w:rPr>
          <w:spacing w:val="1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блок,наклонная плоскость;</w:t>
      </w:r>
    </w:p>
    <w:p w14:paraId="112358B5" w14:textId="77777777" w:rsidR="00E65D0E" w:rsidRDefault="009F5DD6">
      <w:pPr>
        <w:pStyle w:val="a3"/>
        <w:tabs>
          <w:tab w:val="left" w:pos="2454"/>
          <w:tab w:val="left" w:pos="2787"/>
          <w:tab w:val="left" w:pos="4016"/>
          <w:tab w:val="left" w:pos="5435"/>
          <w:tab w:val="left" w:pos="6481"/>
          <w:tab w:val="left" w:pos="6822"/>
          <w:tab w:val="left" w:pos="8419"/>
          <w:tab w:val="left" w:pos="9824"/>
          <w:tab w:val="left" w:pos="10764"/>
        </w:tabs>
        <w:spacing w:line="276" w:lineRule="auto"/>
        <w:ind w:right="261"/>
      </w:pPr>
      <w:r>
        <w:t>характеризовать</w:t>
      </w:r>
      <w:r>
        <w:rPr>
          <w:spacing w:val="4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технических</w:t>
      </w:r>
      <w:r>
        <w:rPr>
          <w:spacing w:val="8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описания(в</w:t>
      </w:r>
      <w:r>
        <w:rPr>
          <w:spacing w:val="13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числе:подшипники,устройство</w:t>
      </w:r>
      <w:r>
        <w:rPr>
          <w:spacing w:val="14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61"/>
        </w:rPr>
        <w:t xml:space="preserve"> </w:t>
      </w:r>
      <w:r>
        <w:t>пресс,манометр,высотомер,поршневой   насос,ареометр),используя</w:t>
      </w:r>
      <w:r>
        <w:rPr>
          <w:spacing w:val="1"/>
        </w:rPr>
        <w:t xml:space="preserve"> </w:t>
      </w:r>
      <w:r>
        <w:t>знания</w:t>
      </w:r>
      <w:r>
        <w:tab/>
        <w:t>о</w:t>
      </w:r>
      <w:r>
        <w:tab/>
        <w:t>свойствах</w:t>
      </w:r>
      <w:r>
        <w:tab/>
        <w:t>физических</w:t>
      </w:r>
      <w:r>
        <w:tab/>
        <w:t>явлений</w:t>
      </w:r>
      <w:r>
        <w:tab/>
        <w:t>и</w:t>
      </w:r>
      <w:r>
        <w:tab/>
        <w:t>необходимые</w:t>
      </w:r>
      <w:r>
        <w:tab/>
        <w:t>физические</w:t>
      </w:r>
      <w:r>
        <w:tab/>
        <w:t>законы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закономерности;</w:t>
      </w:r>
    </w:p>
    <w:p w14:paraId="140EE0D0" w14:textId="77777777" w:rsidR="00E65D0E" w:rsidRDefault="009F5DD6">
      <w:pPr>
        <w:pStyle w:val="a3"/>
        <w:tabs>
          <w:tab w:val="left" w:pos="3594"/>
          <w:tab w:val="left" w:pos="5799"/>
          <w:tab w:val="left" w:pos="7415"/>
          <w:tab w:val="left" w:pos="7803"/>
        </w:tabs>
        <w:spacing w:before="1" w:line="276" w:lineRule="auto"/>
        <w:ind w:right="266"/>
      </w:pPr>
      <w:r>
        <w:t>приводить</w:t>
      </w:r>
      <w:r>
        <w:tab/>
        <w:t>примеры(находить</w:t>
      </w:r>
      <w:r>
        <w:tab/>
        <w:t>информацию</w:t>
      </w:r>
      <w:r>
        <w:tab/>
        <w:t>о</w:t>
      </w:r>
      <w:r>
        <w:tab/>
        <w:t>примерах)практического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окружающей среде;</w:t>
      </w:r>
    </w:p>
    <w:p w14:paraId="19D342DD" w14:textId="77777777" w:rsidR="00E65D0E" w:rsidRDefault="009F5DD6">
      <w:pPr>
        <w:pStyle w:val="a3"/>
        <w:spacing w:line="276" w:lineRule="auto"/>
        <w:ind w:right="266"/>
      </w:pPr>
      <w:r>
        <w:t>осуществлять</w:t>
      </w:r>
      <w:r>
        <w:rPr>
          <w:spacing w:val="56"/>
        </w:rPr>
        <w:t xml:space="preserve"> </w:t>
      </w:r>
      <w:r>
        <w:t>отбор</w:t>
      </w:r>
      <w:r>
        <w:rPr>
          <w:spacing w:val="55"/>
        </w:rPr>
        <w:t xml:space="preserve"> </w:t>
      </w:r>
      <w:r>
        <w:t>источников</w:t>
      </w:r>
      <w:r>
        <w:rPr>
          <w:spacing w:val="54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  <w:r>
        <w:rPr>
          <w:spacing w:val="57"/>
        </w:rPr>
        <w:t xml:space="preserve"> </w:t>
      </w:r>
      <w:r>
        <w:t>Интернет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источников</w:t>
      </w:r>
      <w:r>
        <w:rPr>
          <w:spacing w:val="17"/>
        </w:rPr>
        <w:t xml:space="preserve"> </w:t>
      </w:r>
      <w:r>
        <w:t>выделять</w:t>
      </w:r>
      <w:r>
        <w:rPr>
          <w:spacing w:val="19"/>
        </w:rPr>
        <w:t xml:space="preserve"> </w:t>
      </w:r>
      <w:r>
        <w:t>информацию,которая</w:t>
      </w:r>
      <w:r>
        <w:rPr>
          <w:spacing w:val="15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противоречивой</w:t>
      </w:r>
      <w:r>
        <w:rPr>
          <w:spacing w:val="1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14:paraId="58B8CDB5" w14:textId="77777777"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59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заданий</w:t>
      </w:r>
      <w:r>
        <w:rPr>
          <w:spacing w:val="53"/>
        </w:rPr>
        <w:t xml:space="preserve"> </w:t>
      </w:r>
      <w:r>
        <w:t>научно­популярную</w:t>
      </w:r>
      <w:r>
        <w:rPr>
          <w:spacing w:val="56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содержания,справочные</w:t>
      </w:r>
      <w:r>
        <w:rPr>
          <w:spacing w:val="3"/>
        </w:rPr>
        <w:t xml:space="preserve"> </w:t>
      </w:r>
      <w:r>
        <w:t>материалы,ресурсы</w:t>
      </w:r>
      <w:r>
        <w:rPr>
          <w:spacing w:val="4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Интернет,владеть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14:paraId="44B88626" w14:textId="77777777" w:rsidR="00E65D0E" w:rsidRDefault="009F5DD6">
      <w:pPr>
        <w:pStyle w:val="a3"/>
        <w:spacing w:line="276" w:lineRule="auto"/>
      </w:pPr>
      <w:r>
        <w:t>создавать</w:t>
      </w:r>
      <w:r>
        <w:rPr>
          <w:spacing w:val="53"/>
        </w:rPr>
        <w:t xml:space="preserve"> </w:t>
      </w:r>
      <w:r>
        <w:t>собственные</w:t>
      </w:r>
      <w:r>
        <w:rPr>
          <w:spacing w:val="51"/>
        </w:rPr>
        <w:t xml:space="preserve"> </w:t>
      </w:r>
      <w:r>
        <w:t>краткие</w:t>
      </w:r>
      <w:r>
        <w:rPr>
          <w:spacing w:val="52"/>
        </w:rPr>
        <w:t xml:space="preserve"> </w:t>
      </w:r>
      <w:r>
        <w:t>письменные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устные</w:t>
      </w:r>
      <w:r>
        <w:rPr>
          <w:spacing w:val="51"/>
        </w:rPr>
        <w:t xml:space="preserve"> </w:t>
      </w:r>
      <w:r>
        <w:t>сообщения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основе2–3</w:t>
      </w:r>
      <w:r>
        <w:rPr>
          <w:spacing w:val="-57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содержания,в</w:t>
      </w:r>
      <w:r>
        <w:rPr>
          <w:spacing w:val="20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публично</w:t>
      </w:r>
      <w:r>
        <w:rPr>
          <w:spacing w:val="23"/>
        </w:rPr>
        <w:t xml:space="preserve"> </w:t>
      </w:r>
      <w:r>
        <w:t>делать</w:t>
      </w:r>
      <w:r>
        <w:rPr>
          <w:spacing w:val="22"/>
        </w:rPr>
        <w:t xml:space="preserve"> </w:t>
      </w:r>
      <w:r>
        <w:t>краткие</w:t>
      </w:r>
      <w:r>
        <w:rPr>
          <w:spacing w:val="-57"/>
        </w:rPr>
        <w:t xml:space="preserve"> </w:t>
      </w:r>
      <w:r>
        <w:t>сообщения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результатах</w:t>
      </w:r>
      <w:r>
        <w:rPr>
          <w:spacing w:val="38"/>
        </w:rPr>
        <w:t xml:space="preserve"> </w:t>
      </w:r>
      <w:r>
        <w:t>проектов</w:t>
      </w:r>
      <w:r>
        <w:rPr>
          <w:spacing w:val="36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исследований,при</w:t>
      </w:r>
      <w:r>
        <w:rPr>
          <w:spacing w:val="37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8"/>
        </w:rPr>
        <w:t xml:space="preserve"> </w:t>
      </w:r>
      <w:r>
        <w:t>изученный</w:t>
      </w:r>
      <w:r>
        <w:rPr>
          <w:spacing w:val="30"/>
        </w:rPr>
        <w:t xml:space="preserve"> </w:t>
      </w:r>
      <w:r>
        <w:t>понятийный</w:t>
      </w:r>
      <w:r>
        <w:rPr>
          <w:spacing w:val="30"/>
        </w:rPr>
        <w:t xml:space="preserve"> </w:t>
      </w:r>
      <w:r>
        <w:t>аппарат</w:t>
      </w:r>
      <w:r>
        <w:rPr>
          <w:spacing w:val="30"/>
        </w:rPr>
        <w:t xml:space="preserve"> </w:t>
      </w:r>
      <w:r>
        <w:t>курса</w:t>
      </w:r>
      <w:r>
        <w:rPr>
          <w:spacing w:val="28"/>
        </w:rPr>
        <w:t xml:space="preserve"> </w:t>
      </w:r>
      <w:r>
        <w:t>физики,сопровождать</w:t>
      </w:r>
      <w:r>
        <w:rPr>
          <w:spacing w:val="30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презентацией;</w:t>
      </w:r>
    </w:p>
    <w:p w14:paraId="75FF4122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50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проектов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исследований</w:t>
      </w:r>
      <w:r>
        <w:rPr>
          <w:spacing w:val="51"/>
        </w:rPr>
        <w:t xml:space="preserve"> </w:t>
      </w:r>
      <w:r>
        <w:t>распределять</w:t>
      </w:r>
      <w:r>
        <w:rPr>
          <w:spacing w:val="50"/>
        </w:rPr>
        <w:t xml:space="preserve"> </w:t>
      </w:r>
      <w:r>
        <w:t>обязанности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действий,адекватно оценивать</w:t>
      </w:r>
      <w:r>
        <w:rPr>
          <w:spacing w:val="1"/>
        </w:rPr>
        <w:t xml:space="preserve"> </w:t>
      </w:r>
      <w:r>
        <w:t>собственный 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взаимодействие,учитывая</w:t>
      </w:r>
      <w:r>
        <w:rPr>
          <w:spacing w:val="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14:paraId="5C72B3AE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3763FDA4" w14:textId="77777777" w:rsidR="00E65D0E" w:rsidRDefault="009F5DD6">
      <w:pPr>
        <w:pStyle w:val="a3"/>
        <w:spacing w:before="1"/>
        <w:ind w:left="2251" w:firstLine="0"/>
        <w:rPr>
          <w:b/>
        </w:rPr>
      </w:pPr>
      <w:r>
        <w:t>Предметные</w:t>
      </w:r>
      <w:r>
        <w:rPr>
          <w:spacing w:val="57"/>
        </w:rPr>
        <w:t xml:space="preserve"> </w:t>
      </w:r>
      <w:r>
        <w:t>результаты</w:t>
      </w:r>
      <w:r>
        <w:rPr>
          <w:spacing w:val="58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физике</w:t>
      </w:r>
      <w:r>
        <w:rPr>
          <w:spacing w:val="57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концу</w:t>
      </w:r>
      <w:r>
        <w:rPr>
          <w:spacing w:val="54"/>
        </w:rPr>
        <w:t xml:space="preserve"> </w:t>
      </w:r>
      <w:r>
        <w:t>обучения</w:t>
      </w:r>
      <w:r>
        <w:rPr>
          <w:b/>
        </w:rPr>
        <w:t>в8</w:t>
      </w:r>
    </w:p>
    <w:p w14:paraId="120657D8" w14:textId="77777777" w:rsidR="00E65D0E" w:rsidRDefault="009F5DD6">
      <w:pPr>
        <w:pStyle w:val="11"/>
        <w:spacing w:before="45"/>
        <w:ind w:left="1543"/>
      </w:pPr>
      <w:r>
        <w:t>КЛАССЕ:</w:t>
      </w:r>
    </w:p>
    <w:p w14:paraId="1864B617" w14:textId="77777777" w:rsidR="00E65D0E" w:rsidRDefault="009F5DD6">
      <w:pPr>
        <w:pStyle w:val="a3"/>
        <w:spacing w:before="36" w:line="276" w:lineRule="auto"/>
        <w:ind w:right="453"/>
      </w:pPr>
      <w:r>
        <w:t>использовать</w:t>
      </w:r>
      <w:r>
        <w:rPr>
          <w:spacing w:val="7"/>
        </w:rPr>
        <w:t xml:space="preserve"> </w:t>
      </w:r>
      <w:r>
        <w:t>понятия:масса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размеры</w:t>
      </w:r>
      <w:r>
        <w:rPr>
          <w:spacing w:val="5"/>
        </w:rPr>
        <w:t xml:space="preserve"> </w:t>
      </w:r>
      <w:r>
        <w:t>молекул,тепловое</w:t>
      </w:r>
      <w:r>
        <w:rPr>
          <w:spacing w:val="4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атомов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молекул,агрегатные</w:t>
      </w:r>
      <w:r>
        <w:rPr>
          <w:spacing w:val="-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вещества,кристаллические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аморфные</w:t>
      </w:r>
      <w:r>
        <w:rPr>
          <w:spacing w:val="-1"/>
        </w:rPr>
        <w:t xml:space="preserve"> </w:t>
      </w:r>
      <w:r>
        <w:t>тела,насыщенный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ненасыщенный</w:t>
      </w:r>
      <w:r>
        <w:rPr>
          <w:spacing w:val="3"/>
        </w:rPr>
        <w:t xml:space="preserve"> </w:t>
      </w:r>
      <w:r>
        <w:t>пар,влажность</w:t>
      </w:r>
      <w:r>
        <w:rPr>
          <w:spacing w:val="4"/>
        </w:rPr>
        <w:t xml:space="preserve"> </w:t>
      </w:r>
      <w:r>
        <w:t>воздуха,температура,внутренняя</w:t>
      </w:r>
      <w:r>
        <w:rPr>
          <w:spacing w:val="2"/>
        </w:rPr>
        <w:t xml:space="preserve"> </w:t>
      </w:r>
      <w:r>
        <w:t>энергия,тепловой</w:t>
      </w:r>
      <w:r>
        <w:rPr>
          <w:spacing w:val="1"/>
        </w:rPr>
        <w:t xml:space="preserve"> </w:t>
      </w:r>
      <w:r>
        <w:t>двигатель,элементарный</w:t>
      </w:r>
      <w:r>
        <w:rPr>
          <w:spacing w:val="8"/>
        </w:rPr>
        <w:t xml:space="preserve"> </w:t>
      </w:r>
      <w:r>
        <w:t>электрический</w:t>
      </w:r>
      <w:r>
        <w:rPr>
          <w:spacing w:val="9"/>
        </w:rPr>
        <w:t xml:space="preserve"> </w:t>
      </w:r>
      <w:r>
        <w:t>заряд,электрическое</w:t>
      </w:r>
      <w:r>
        <w:rPr>
          <w:spacing w:val="7"/>
        </w:rPr>
        <w:t xml:space="preserve"> </w:t>
      </w:r>
      <w:r>
        <w:t>поле,проводники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диэлектрики,постоянный</w:t>
      </w:r>
      <w:r>
        <w:rPr>
          <w:spacing w:val="-1"/>
        </w:rPr>
        <w:t xml:space="preserve"> </w:t>
      </w:r>
      <w:r>
        <w:t>электрический ток,магнитное</w:t>
      </w:r>
      <w:r>
        <w:rPr>
          <w:spacing w:val="-1"/>
        </w:rPr>
        <w:t xml:space="preserve"> </w:t>
      </w:r>
      <w:r>
        <w:t>поле;</w:t>
      </w:r>
    </w:p>
    <w:p w14:paraId="6AAA41C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0AB778B" w14:textId="77777777" w:rsidR="00E65D0E" w:rsidRDefault="009F5DD6">
      <w:pPr>
        <w:pStyle w:val="a3"/>
        <w:spacing w:before="67" w:line="276" w:lineRule="auto"/>
      </w:pPr>
      <w:r>
        <w:t>различать</w:t>
      </w:r>
      <w:r>
        <w:rPr>
          <w:spacing w:val="1"/>
        </w:rPr>
        <w:t xml:space="preserve"> </w:t>
      </w:r>
      <w:r>
        <w:t>явления(тепловое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сжатие,теплопередача,тепловое</w:t>
      </w:r>
      <w:r>
        <w:rPr>
          <w:spacing w:val="1"/>
        </w:rPr>
        <w:t xml:space="preserve"> </w:t>
      </w:r>
      <w:r>
        <w:t>равновесие,смачивание,капиллярные</w:t>
      </w:r>
      <w:r>
        <w:rPr>
          <w:spacing w:val="1"/>
        </w:rPr>
        <w:t xml:space="preserve"> </w:t>
      </w:r>
      <w:r>
        <w:t>явления,испарение,конденсация,плавление,</w:t>
      </w:r>
      <w:r>
        <w:rPr>
          <w:spacing w:val="1"/>
        </w:rPr>
        <w:t xml:space="preserve"> </w:t>
      </w:r>
      <w:r>
        <w:t>кристаллизация(отвердевание),кипение,теплопередача(теплопроводность,конвекция,</w:t>
      </w:r>
      <w:r>
        <w:rPr>
          <w:spacing w:val="1"/>
        </w:rPr>
        <w:t xml:space="preserve"> </w:t>
      </w:r>
      <w:r>
        <w:t>излучение),электризация</w:t>
      </w:r>
      <w:r>
        <w:rPr>
          <w:spacing w:val="7"/>
        </w:rPr>
        <w:t xml:space="preserve"> </w:t>
      </w:r>
      <w:r>
        <w:t>тел,взаимодействие</w:t>
      </w:r>
      <w:r>
        <w:rPr>
          <w:spacing w:val="6"/>
        </w:rPr>
        <w:t xml:space="preserve"> </w:t>
      </w:r>
      <w:r>
        <w:t>зарядов,действия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7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4"/>
        </w:rPr>
        <w:t xml:space="preserve"> </w:t>
      </w:r>
      <w:r>
        <w:t>замыкание,взаимодействие</w:t>
      </w:r>
      <w:r>
        <w:rPr>
          <w:spacing w:val="4"/>
        </w:rPr>
        <w:t xml:space="preserve"> </w:t>
      </w:r>
      <w:r>
        <w:t>магнитов,действие</w:t>
      </w:r>
      <w:r>
        <w:rPr>
          <w:spacing w:val="5"/>
        </w:rPr>
        <w:t xml:space="preserve"> </w:t>
      </w:r>
      <w:r>
        <w:t>магнитного</w:t>
      </w:r>
      <w:r>
        <w:rPr>
          <w:spacing w:val="2"/>
        </w:rPr>
        <w:t xml:space="preserve"> </w:t>
      </w:r>
      <w:r>
        <w:t>поля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проводник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током,электромагнитная</w:t>
      </w:r>
      <w:r>
        <w:rPr>
          <w:spacing w:val="1"/>
        </w:rPr>
        <w:t xml:space="preserve"> </w:t>
      </w:r>
      <w:r>
        <w:t>индукция)по</w:t>
      </w:r>
      <w:r>
        <w:rPr>
          <w:spacing w:val="1"/>
        </w:rPr>
        <w:t xml:space="preserve"> </w:t>
      </w:r>
      <w:r>
        <w:t>описанию 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опытов,демонстрирующих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14:paraId="6D15E510" w14:textId="77777777" w:rsidR="00E65D0E" w:rsidRDefault="009F5DD6">
      <w:pPr>
        <w:pStyle w:val="a3"/>
        <w:spacing w:before="1" w:line="276" w:lineRule="auto"/>
        <w:ind w:right="368"/>
      </w:pPr>
      <w:r>
        <w:t>распознавать</w:t>
      </w:r>
      <w:r>
        <w:rPr>
          <w:spacing w:val="37"/>
        </w:rPr>
        <w:t xml:space="preserve"> </w:t>
      </w:r>
      <w:r>
        <w:t>проявление</w:t>
      </w:r>
      <w:r>
        <w:rPr>
          <w:spacing w:val="34"/>
        </w:rPr>
        <w:t xml:space="preserve"> </w:t>
      </w:r>
      <w:r>
        <w:t>изученных</w:t>
      </w:r>
      <w:r>
        <w:rPr>
          <w:spacing w:val="38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явлений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окружающем</w:t>
      </w:r>
      <w:r>
        <w:rPr>
          <w:spacing w:val="35"/>
        </w:rPr>
        <w:t xml:space="preserve"> </w:t>
      </w:r>
      <w:r>
        <w:t>мире,в</w:t>
      </w:r>
      <w:r>
        <w:rPr>
          <w:spacing w:val="-57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физические</w:t>
      </w:r>
      <w:r>
        <w:rPr>
          <w:spacing w:val="19"/>
        </w:rPr>
        <w:t xml:space="preserve"> </w:t>
      </w:r>
      <w:r>
        <w:t>явления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природе:поверхностное</w:t>
      </w:r>
      <w:r>
        <w:rPr>
          <w:spacing w:val="19"/>
        </w:rPr>
        <w:t xml:space="preserve"> </w:t>
      </w:r>
      <w:r>
        <w:t>натяжение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капиллярные</w:t>
      </w:r>
      <w:r>
        <w:rPr>
          <w:spacing w:val="-5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природе,кристаллы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природе,излучение</w:t>
      </w:r>
      <w:r>
        <w:rPr>
          <w:spacing w:val="1"/>
        </w:rPr>
        <w:t xml:space="preserve"> </w:t>
      </w:r>
      <w:r>
        <w:t>Солнца,замерзание</w:t>
      </w:r>
      <w:r>
        <w:rPr>
          <w:spacing w:val="6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бризы,образование</w:t>
      </w:r>
      <w:r>
        <w:rPr>
          <w:spacing w:val="1"/>
        </w:rPr>
        <w:t xml:space="preserve"> </w:t>
      </w:r>
      <w:r>
        <w:t>росы,тумана,инея,снега,электрические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атмосфере,электричество</w:t>
      </w:r>
      <w:r>
        <w:rPr>
          <w:spacing w:val="3"/>
        </w:rPr>
        <w:t xml:space="preserve"> </w:t>
      </w:r>
      <w:r>
        <w:t>живых</w:t>
      </w:r>
      <w:r>
        <w:rPr>
          <w:spacing w:val="5"/>
        </w:rPr>
        <w:t xml:space="preserve"> </w:t>
      </w:r>
      <w:r>
        <w:t>организмов,магнитное</w:t>
      </w:r>
      <w:r>
        <w:rPr>
          <w:spacing w:val="2"/>
        </w:rPr>
        <w:t xml:space="preserve"> </w:t>
      </w:r>
      <w:r>
        <w:t>поле</w:t>
      </w:r>
      <w:r>
        <w:rPr>
          <w:spacing w:val="61"/>
        </w:rPr>
        <w:t xml:space="preserve"> </w:t>
      </w:r>
      <w:r>
        <w:t>Земли,дрейф</w:t>
      </w:r>
      <w:r>
        <w:rPr>
          <w:spacing w:val="63"/>
        </w:rPr>
        <w:t xml:space="preserve"> </w:t>
      </w:r>
      <w:r>
        <w:t>полюсов,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Земле,полярное</w:t>
      </w:r>
      <w:r>
        <w:rPr>
          <w:spacing w:val="1"/>
        </w:rPr>
        <w:t xml:space="preserve"> </w:t>
      </w:r>
      <w:r>
        <w:t>сияние,при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учебную,выделять</w:t>
      </w:r>
      <w:r>
        <w:rPr>
          <w:spacing w:val="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свойства(признаки)физических</w:t>
      </w:r>
      <w:r>
        <w:rPr>
          <w:spacing w:val="1"/>
        </w:rPr>
        <w:t xml:space="preserve"> </w:t>
      </w:r>
      <w:r>
        <w:t>явлений;</w:t>
      </w:r>
    </w:p>
    <w:p w14:paraId="7C018148" w14:textId="77777777" w:rsidR="00E65D0E" w:rsidRDefault="009F5DD6">
      <w:pPr>
        <w:pStyle w:val="a3"/>
        <w:tabs>
          <w:tab w:val="left" w:pos="2557"/>
          <w:tab w:val="left" w:pos="3699"/>
          <w:tab w:val="left" w:pos="6180"/>
          <w:tab w:val="left" w:pos="7442"/>
          <w:tab w:val="left" w:pos="8583"/>
          <w:tab w:val="left" w:pos="9749"/>
        </w:tabs>
        <w:spacing w:before="1" w:line="276" w:lineRule="auto"/>
        <w:ind w:right="358"/>
      </w:pPr>
      <w:r>
        <w:t>описывать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37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тел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физические</w:t>
      </w:r>
      <w:r>
        <w:rPr>
          <w:spacing w:val="35"/>
        </w:rPr>
        <w:t xml:space="preserve"> </w:t>
      </w:r>
      <w:r>
        <w:t>явления,используя</w:t>
      </w:r>
      <w:r>
        <w:rPr>
          <w:spacing w:val="39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величины(температура,внутренняя</w:t>
      </w:r>
      <w:r>
        <w:rPr>
          <w:spacing w:val="11"/>
        </w:rPr>
        <w:t xml:space="preserve"> </w:t>
      </w:r>
      <w:r>
        <w:t>энергия,количество</w:t>
      </w:r>
      <w:r>
        <w:rPr>
          <w:spacing w:val="11"/>
        </w:rPr>
        <w:t xml:space="preserve"> </w:t>
      </w:r>
      <w:r>
        <w:t>теплоты,удельная</w:t>
      </w:r>
      <w:r>
        <w:rPr>
          <w:spacing w:val="1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парообразования,удельная</w:t>
      </w:r>
      <w:r>
        <w:rPr>
          <w:spacing w:val="1"/>
        </w:rPr>
        <w:t xml:space="preserve"> </w:t>
      </w:r>
      <w:r>
        <w:t>теплота</w:t>
      </w:r>
      <w:r>
        <w:tab/>
        <w:t>сгорания</w:t>
      </w:r>
      <w:r>
        <w:tab/>
        <w:t>топлива,коэффициент</w:t>
      </w:r>
      <w:r>
        <w:tab/>
        <w:t>полезного</w:t>
      </w:r>
      <w:r>
        <w:tab/>
        <w:t>действия</w:t>
      </w:r>
      <w:r>
        <w:tab/>
        <w:t>тепловой</w:t>
      </w:r>
      <w:r>
        <w:tab/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2"/>
        </w:rPr>
        <w:t xml:space="preserve"> </w:t>
      </w:r>
      <w:r>
        <w:t>влажность</w:t>
      </w:r>
      <w:r>
        <w:rPr>
          <w:spacing w:val="13"/>
        </w:rPr>
        <w:t xml:space="preserve"> </w:t>
      </w:r>
      <w:r>
        <w:t>воздуха,электрический</w:t>
      </w:r>
      <w:r>
        <w:rPr>
          <w:spacing w:val="13"/>
        </w:rPr>
        <w:t xml:space="preserve"> </w:t>
      </w:r>
      <w:r>
        <w:t>заряд,сила</w:t>
      </w:r>
      <w:r>
        <w:rPr>
          <w:spacing w:val="11"/>
        </w:rPr>
        <w:t xml:space="preserve"> </w:t>
      </w:r>
      <w:r>
        <w:t>тока,электрическое</w:t>
      </w:r>
      <w:r>
        <w:rPr>
          <w:spacing w:val="1"/>
        </w:rPr>
        <w:t xml:space="preserve"> </w:t>
      </w:r>
      <w:r>
        <w:t>напряжение,сопротивление</w:t>
      </w:r>
      <w:r>
        <w:rPr>
          <w:spacing w:val="18"/>
        </w:rPr>
        <w:t xml:space="preserve"> </w:t>
      </w:r>
      <w:r>
        <w:t>проводника,удельное</w:t>
      </w:r>
      <w:r>
        <w:rPr>
          <w:spacing w:val="18"/>
        </w:rPr>
        <w:t xml:space="preserve"> </w:t>
      </w:r>
      <w:r>
        <w:t>сопротивление</w:t>
      </w:r>
      <w:r>
        <w:rPr>
          <w:spacing w:val="16"/>
        </w:rPr>
        <w:t xml:space="preserve"> </w:t>
      </w:r>
      <w:r>
        <w:t>вещества,работа</w:t>
      </w:r>
      <w:r>
        <w:rPr>
          <w:spacing w:val="1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32"/>
        </w:rPr>
        <w:t xml:space="preserve"> </w:t>
      </w:r>
      <w:r>
        <w:t>электрического</w:t>
      </w:r>
      <w:r>
        <w:rPr>
          <w:spacing w:val="30"/>
        </w:rPr>
        <w:t xml:space="preserve"> </w:t>
      </w:r>
      <w:r>
        <w:t>тока),при</w:t>
      </w:r>
      <w:r>
        <w:rPr>
          <w:spacing w:val="32"/>
        </w:rPr>
        <w:t xml:space="preserve"> </w:t>
      </w:r>
      <w:r>
        <w:t>описании</w:t>
      </w:r>
      <w:r>
        <w:rPr>
          <w:spacing w:val="31"/>
        </w:rPr>
        <w:t xml:space="preserve"> </w:t>
      </w:r>
      <w:r>
        <w:t>правильно</w:t>
      </w:r>
      <w:r>
        <w:rPr>
          <w:spacing w:val="29"/>
        </w:rPr>
        <w:t xml:space="preserve"> </w:t>
      </w:r>
      <w:r>
        <w:t>трактовать</w:t>
      </w:r>
      <w:r>
        <w:rPr>
          <w:spacing w:val="31"/>
        </w:rPr>
        <w:t xml:space="preserve"> </w:t>
      </w:r>
      <w:r>
        <w:t>физический</w:t>
      </w:r>
      <w:r>
        <w:rPr>
          <w:spacing w:val="32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величин,обозначения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единицы</w:t>
      </w:r>
      <w:r>
        <w:rPr>
          <w:spacing w:val="11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величин,находить</w:t>
      </w:r>
      <w:r>
        <w:rPr>
          <w:spacing w:val="13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5"/>
        </w:rPr>
        <w:t xml:space="preserve"> </w:t>
      </w:r>
      <w:r>
        <w:t>данную</w:t>
      </w:r>
      <w:r>
        <w:rPr>
          <w:spacing w:val="8"/>
        </w:rPr>
        <w:t xml:space="preserve"> </w:t>
      </w:r>
      <w:r>
        <w:t>физическую</w:t>
      </w:r>
      <w:r>
        <w:rPr>
          <w:spacing w:val="6"/>
        </w:rPr>
        <w:t xml:space="preserve"> </w:t>
      </w:r>
      <w:r>
        <w:t>величину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величинами,строить</w:t>
      </w:r>
      <w:r>
        <w:rPr>
          <w:spacing w:val="7"/>
        </w:rPr>
        <w:t xml:space="preserve"> </w:t>
      </w:r>
      <w:r>
        <w:t>графики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14:paraId="60C9ABB4" w14:textId="77777777" w:rsidR="00E65D0E" w:rsidRDefault="009F5DD6">
      <w:pPr>
        <w:pStyle w:val="a3"/>
        <w:tabs>
          <w:tab w:val="left" w:pos="4138"/>
          <w:tab w:val="left" w:pos="5244"/>
          <w:tab w:val="left" w:pos="7038"/>
          <w:tab w:val="left" w:pos="8064"/>
          <w:tab w:val="left" w:pos="8402"/>
        </w:tabs>
        <w:spacing w:line="276" w:lineRule="auto"/>
        <w:ind w:right="407"/>
      </w:pPr>
      <w:r>
        <w:t>характеризовать</w:t>
      </w:r>
      <w:r>
        <w:tab/>
        <w:t>свойства</w:t>
      </w:r>
      <w:r>
        <w:tab/>
        <w:t>тел,физические</w:t>
      </w:r>
      <w:r>
        <w:tab/>
        <w:t>явления</w:t>
      </w:r>
      <w:r>
        <w:tab/>
        <w:t>и</w:t>
      </w:r>
      <w:r>
        <w:tab/>
        <w:t>процессы,используя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молекулярно­кинетической</w:t>
      </w:r>
      <w:r>
        <w:rPr>
          <w:spacing w:val="28"/>
        </w:rPr>
        <w:t xml:space="preserve"> </w:t>
      </w:r>
      <w:r>
        <w:t>теории</w:t>
      </w:r>
      <w:r>
        <w:rPr>
          <w:spacing w:val="26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вещества,принцип</w:t>
      </w:r>
      <w:r>
        <w:rPr>
          <w:spacing w:val="-57"/>
        </w:rPr>
        <w:t xml:space="preserve"> </w:t>
      </w:r>
      <w:r>
        <w:t>суперпозиции</w:t>
      </w:r>
      <w:r>
        <w:rPr>
          <w:spacing w:val="29"/>
        </w:rPr>
        <w:t xml:space="preserve"> </w:t>
      </w:r>
      <w:r>
        <w:t>полей(на</w:t>
      </w:r>
      <w:r>
        <w:rPr>
          <w:spacing w:val="28"/>
        </w:rPr>
        <w:t xml:space="preserve"> </w:t>
      </w:r>
      <w:r>
        <w:t>качественном</w:t>
      </w:r>
      <w:r>
        <w:rPr>
          <w:spacing w:val="31"/>
        </w:rPr>
        <w:t xml:space="preserve"> </w:t>
      </w:r>
      <w:r>
        <w:t>уровне),закон</w:t>
      </w:r>
      <w:r>
        <w:rPr>
          <w:spacing w:val="30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заряда,закон</w:t>
      </w:r>
      <w:r>
        <w:rPr>
          <w:spacing w:val="30"/>
        </w:rPr>
        <w:t xml:space="preserve"> </w:t>
      </w:r>
      <w:r>
        <w:t>Ома</w:t>
      </w:r>
      <w:r>
        <w:rPr>
          <w:spacing w:val="2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 цепи,закон Джоуля–Ленца,закон сохранения энергии,при этом давать словесную</w:t>
      </w:r>
      <w:r>
        <w:rPr>
          <w:spacing w:val="-57"/>
        </w:rPr>
        <w:t xml:space="preserve"> </w:t>
      </w:r>
      <w:r>
        <w:t>формулировку</w:t>
      </w:r>
      <w:r>
        <w:rPr>
          <w:spacing w:val="-6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и записывать</w:t>
      </w:r>
      <w:r>
        <w:rPr>
          <w:spacing w:val="1"/>
        </w:rPr>
        <w:t xml:space="preserve"> </w:t>
      </w:r>
      <w:r>
        <w:t>его математическое</w:t>
      </w:r>
      <w:r>
        <w:rPr>
          <w:spacing w:val="-2"/>
        </w:rPr>
        <w:t xml:space="preserve"> </w:t>
      </w:r>
      <w:r>
        <w:t>выражение;</w:t>
      </w:r>
    </w:p>
    <w:p w14:paraId="33CCFEAB" w14:textId="77777777" w:rsidR="00E65D0E" w:rsidRDefault="009F5DD6">
      <w:pPr>
        <w:pStyle w:val="a3"/>
        <w:spacing w:before="1" w:line="276" w:lineRule="auto"/>
        <w:ind w:right="327"/>
      </w:pPr>
      <w:r>
        <w:t>объяснять физические процессы и свойства тел,в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из1–2логических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на1–2изученных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14:paraId="5A52BDA3" w14:textId="77777777" w:rsidR="00E65D0E" w:rsidRDefault="009F5DD6">
      <w:pPr>
        <w:pStyle w:val="a3"/>
        <w:tabs>
          <w:tab w:val="left" w:pos="3184"/>
          <w:tab w:val="left" w:pos="5328"/>
          <w:tab w:val="left" w:pos="8022"/>
          <w:tab w:val="left" w:pos="8953"/>
          <w:tab w:val="left" w:pos="9283"/>
        </w:tabs>
        <w:spacing w:before="1" w:line="276" w:lineRule="auto"/>
        <w:ind w:right="442"/>
      </w:pPr>
      <w:r>
        <w:t>решать</w:t>
      </w:r>
      <w:r>
        <w:tab/>
        <w:t xml:space="preserve">расчётные  </w:t>
      </w:r>
      <w:r>
        <w:rPr>
          <w:spacing w:val="17"/>
        </w:rPr>
        <w:t xml:space="preserve"> </w:t>
      </w:r>
      <w:r>
        <w:t>задачи</w:t>
      </w:r>
      <w:r>
        <w:tab/>
        <w:t>в2–3действия,используя</w:t>
      </w:r>
      <w:r>
        <w:tab/>
        <w:t>законы</w:t>
      </w:r>
      <w:r>
        <w:tab/>
        <w:t>и</w:t>
      </w:r>
      <w:r>
        <w:tab/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40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величины:на</w:t>
      </w:r>
      <w:r>
        <w:rPr>
          <w:spacing w:val="40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условия</w:t>
      </w:r>
      <w:r>
        <w:rPr>
          <w:spacing w:val="43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краткое</w:t>
      </w:r>
      <w:r>
        <w:rPr>
          <w:spacing w:val="45"/>
        </w:rPr>
        <w:t xml:space="preserve"> </w:t>
      </w:r>
      <w:r>
        <w:t>условие,выявлять</w:t>
      </w:r>
      <w:r>
        <w:rPr>
          <w:spacing w:val="41"/>
        </w:rPr>
        <w:t xml:space="preserve"> </w:t>
      </w:r>
      <w:r>
        <w:t>недостаток</w:t>
      </w:r>
      <w:r>
        <w:rPr>
          <w:spacing w:val="45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задачи,выбирать</w:t>
      </w:r>
      <w:r>
        <w:rPr>
          <w:spacing w:val="43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формулы,необходимые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14:paraId="3341F60D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4"/>
        </w:rPr>
        <w:t xml:space="preserve"> </w:t>
      </w:r>
      <w:r>
        <w:t>проблемы,которые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 исследования,делать</w:t>
      </w:r>
      <w:r>
        <w:rPr>
          <w:spacing w:val="-1"/>
        </w:rPr>
        <w:t xml:space="preserve"> </w:t>
      </w:r>
      <w:r>
        <w:t>выводы;</w:t>
      </w:r>
    </w:p>
    <w:p w14:paraId="0489106A" w14:textId="77777777"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2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объёма,температуры,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-58"/>
        </w:rPr>
        <w:t xml:space="preserve"> </w:t>
      </w:r>
      <w:r>
        <w:t>(поглощающей)поверхности,скорость</w:t>
      </w:r>
      <w:r>
        <w:rPr>
          <w:spacing w:val="27"/>
        </w:rPr>
        <w:t xml:space="preserve"> </w:t>
      </w:r>
      <w:r>
        <w:t>испарения</w:t>
      </w:r>
      <w:r>
        <w:rPr>
          <w:spacing w:val="28"/>
        </w:rPr>
        <w:t xml:space="preserve"> </w:t>
      </w:r>
      <w:r>
        <w:t>воды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температуры</w:t>
      </w:r>
      <w:r>
        <w:rPr>
          <w:spacing w:val="28"/>
        </w:rPr>
        <w:t xml:space="preserve"> </w:t>
      </w:r>
      <w:r>
        <w:t>жидкости</w:t>
      </w:r>
      <w:r>
        <w:rPr>
          <w:spacing w:val="28"/>
        </w:rPr>
        <w:t xml:space="preserve"> </w:t>
      </w:r>
      <w:r>
        <w:t>и</w:t>
      </w:r>
    </w:p>
    <w:p w14:paraId="1947751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564EC18" w14:textId="77777777" w:rsidR="00E65D0E" w:rsidRDefault="009F5DD6">
      <w:pPr>
        <w:pStyle w:val="a3"/>
        <w:tabs>
          <w:tab w:val="left" w:pos="2807"/>
          <w:tab w:val="left" w:pos="4976"/>
          <w:tab w:val="left" w:pos="6629"/>
          <w:tab w:val="left" w:pos="9182"/>
        </w:tabs>
        <w:spacing w:before="67" w:line="276" w:lineRule="auto"/>
        <w:ind w:right="421" w:firstLine="0"/>
      </w:pPr>
      <w:r>
        <w:t>площади</w:t>
      </w:r>
      <w:r>
        <w:rPr>
          <w:spacing w:val="13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поверхности,электризация</w:t>
      </w:r>
      <w:r>
        <w:rPr>
          <w:spacing w:val="9"/>
        </w:rPr>
        <w:t xml:space="preserve"> </w:t>
      </w:r>
      <w:r>
        <w:t>тел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взаимодействие</w:t>
      </w:r>
      <w:r>
        <w:rPr>
          <w:spacing w:val="11"/>
        </w:rPr>
        <w:t xml:space="preserve"> </w:t>
      </w:r>
      <w:r>
        <w:t>электрических</w:t>
      </w:r>
      <w:r>
        <w:rPr>
          <w:spacing w:val="11"/>
        </w:rPr>
        <w:t xml:space="preserve"> </w:t>
      </w:r>
      <w:r>
        <w:t>зарядов,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постоянных</w:t>
      </w:r>
      <w:r>
        <w:rPr>
          <w:spacing w:val="8"/>
        </w:rPr>
        <w:t xml:space="preserve"> </w:t>
      </w:r>
      <w:r>
        <w:t>магнитов,визуализация</w:t>
      </w:r>
      <w:r>
        <w:rPr>
          <w:spacing w:val="6"/>
        </w:rPr>
        <w:t xml:space="preserve"> </w:t>
      </w:r>
      <w:r>
        <w:t>магнитных</w:t>
      </w:r>
      <w:r>
        <w:rPr>
          <w:spacing w:val="6"/>
        </w:rPr>
        <w:t xml:space="preserve"> </w:t>
      </w:r>
      <w:r>
        <w:t>полей</w:t>
      </w:r>
      <w:r>
        <w:rPr>
          <w:spacing w:val="7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магнитов,действия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tab/>
        <w:t>электродвигателя</w:t>
      </w:r>
      <w:r>
        <w:tab/>
        <w:t>постоянного</w:t>
      </w:r>
      <w:r>
        <w:tab/>
        <w:t>тока):формулировать</w:t>
      </w:r>
      <w:r>
        <w:tab/>
        <w:t>проверяемые</w:t>
      </w:r>
      <w:r>
        <w:rPr>
          <w:spacing w:val="1"/>
        </w:rPr>
        <w:t xml:space="preserve"> </w:t>
      </w:r>
      <w:r>
        <w:t>предположения,собирать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 оборудования,описывать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формулировать выводы;</w:t>
      </w:r>
    </w:p>
    <w:p w14:paraId="6BC239A5" w14:textId="77777777" w:rsidR="00E65D0E" w:rsidRDefault="009F5DD6">
      <w:pPr>
        <w:pStyle w:val="a3"/>
        <w:spacing w:before="2" w:line="276" w:lineRule="auto"/>
        <w:ind w:right="364"/>
        <w:jc w:val="both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величин,сравнивать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14:paraId="152A627C" w14:textId="77777777" w:rsidR="00E65D0E" w:rsidRDefault="009F5DD6">
      <w:pPr>
        <w:pStyle w:val="a3"/>
        <w:tabs>
          <w:tab w:val="left" w:pos="3853"/>
          <w:tab w:val="left" w:pos="4342"/>
          <w:tab w:val="left" w:pos="6206"/>
          <w:tab w:val="left" w:pos="7772"/>
        </w:tabs>
        <w:spacing w:line="276" w:lineRule="auto"/>
        <w:ind w:right="311"/>
      </w:pPr>
      <w:r>
        <w:t>проводить</w:t>
      </w:r>
      <w:r>
        <w:rPr>
          <w:spacing w:val="6"/>
        </w:rPr>
        <w:t xml:space="preserve"> </w:t>
      </w:r>
      <w:r>
        <w:t>исследование</w:t>
      </w:r>
      <w:r>
        <w:rPr>
          <w:spacing w:val="5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величины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другой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измерений(зависимость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длины,площади</w:t>
      </w:r>
      <w:r>
        <w:rPr>
          <w:spacing w:val="24"/>
        </w:rPr>
        <w:t xml:space="preserve"> </w:t>
      </w:r>
      <w:r>
        <w:t>поперечного</w:t>
      </w:r>
      <w:r>
        <w:rPr>
          <w:spacing w:val="26"/>
        </w:rPr>
        <w:t xml:space="preserve"> </w:t>
      </w:r>
      <w:r>
        <w:t>сечения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удельного</w:t>
      </w:r>
      <w:r>
        <w:rPr>
          <w:spacing w:val="26"/>
        </w:rPr>
        <w:t xml:space="preserve"> </w:t>
      </w:r>
      <w:r>
        <w:t>сопротивления</w:t>
      </w:r>
      <w:r>
        <w:rPr>
          <w:spacing w:val="24"/>
        </w:rPr>
        <w:t xml:space="preserve"> </w:t>
      </w:r>
      <w:r>
        <w:t>вещества</w:t>
      </w:r>
      <w:r>
        <w:rPr>
          <w:spacing w:val="25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проводнике,исследование</w:t>
      </w:r>
      <w:r>
        <w:rPr>
          <w:spacing w:val="1"/>
        </w:rPr>
        <w:t xml:space="preserve"> </w:t>
      </w:r>
      <w:r>
        <w:t>последовательного</w:t>
      </w:r>
      <w:r>
        <w:tab/>
        <w:t>и</w:t>
      </w:r>
      <w:r>
        <w:tab/>
        <w:t>параллельного</w:t>
      </w:r>
      <w:r>
        <w:tab/>
        <w:t>соединений</w:t>
      </w:r>
      <w:r>
        <w:tab/>
        <w:t>проводников):планировать</w:t>
      </w:r>
      <w:r>
        <w:rPr>
          <w:spacing w:val="1"/>
        </w:rPr>
        <w:t xml:space="preserve"> </w:t>
      </w:r>
      <w:r>
        <w:t>исследование,собирать</w:t>
      </w:r>
      <w:r>
        <w:rPr>
          <w:spacing w:val="16"/>
        </w:rPr>
        <w:t xml:space="preserve"> </w:t>
      </w:r>
      <w:r>
        <w:t>установку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3"/>
        </w:rPr>
        <w:t xml:space="preserve"> </w:t>
      </w:r>
      <w:r>
        <w:t>измерения,следуя</w:t>
      </w:r>
      <w:r>
        <w:rPr>
          <w:spacing w:val="12"/>
        </w:rPr>
        <w:t xml:space="preserve"> </w:t>
      </w:r>
      <w:r>
        <w:t>предложенному</w:t>
      </w:r>
      <w:r>
        <w:rPr>
          <w:spacing w:val="8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21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полученной</w:t>
      </w:r>
      <w:r>
        <w:rPr>
          <w:spacing w:val="21"/>
        </w:rPr>
        <w:t xml:space="preserve"> </w:t>
      </w:r>
      <w:r>
        <w:t>зависимости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таблиц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графиков,делать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 результатам исследования;</w:t>
      </w:r>
    </w:p>
    <w:p w14:paraId="1610E61F" w14:textId="77777777" w:rsidR="00E65D0E" w:rsidRDefault="009F5DD6">
      <w:pPr>
        <w:pStyle w:val="a3"/>
        <w:tabs>
          <w:tab w:val="left" w:pos="4297"/>
          <w:tab w:val="left" w:pos="6460"/>
          <w:tab w:val="left" w:pos="6810"/>
          <w:tab w:val="left" w:pos="8055"/>
          <w:tab w:val="left" w:pos="9861"/>
        </w:tabs>
        <w:spacing w:before="1" w:line="276" w:lineRule="auto"/>
        <w:ind w:right="498"/>
      </w:pPr>
      <w:r>
        <w:t>проводить</w:t>
      </w:r>
      <w:r>
        <w:rPr>
          <w:spacing w:val="36"/>
        </w:rPr>
        <w:t xml:space="preserve"> </w:t>
      </w:r>
      <w:r>
        <w:t>косвенные</w:t>
      </w:r>
      <w:r>
        <w:rPr>
          <w:spacing w:val="34"/>
        </w:rPr>
        <w:t xml:space="preserve"> </w:t>
      </w:r>
      <w:r>
        <w:t>измерения</w:t>
      </w:r>
      <w:r>
        <w:rPr>
          <w:spacing w:val="35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величин(удельная</w:t>
      </w:r>
      <w:r>
        <w:rPr>
          <w:spacing w:val="35"/>
        </w:rPr>
        <w:t xml:space="preserve"> </w:t>
      </w:r>
      <w:r>
        <w:t>теплоёмкость</w:t>
      </w:r>
      <w:r>
        <w:rPr>
          <w:spacing w:val="-57"/>
        </w:rPr>
        <w:t xml:space="preserve"> </w:t>
      </w:r>
      <w:r>
        <w:t>вещества,сопротивление</w:t>
      </w:r>
      <w:r>
        <w:tab/>
        <w:t>проводника,работа</w:t>
      </w:r>
      <w:r>
        <w:tab/>
        <w:t>и</w:t>
      </w:r>
      <w:r>
        <w:tab/>
        <w:t>мощность</w:t>
      </w:r>
      <w:r>
        <w:tab/>
        <w:t>электрического</w:t>
      </w:r>
      <w:r>
        <w:tab/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7"/>
        </w:rPr>
        <w:t xml:space="preserve"> </w:t>
      </w:r>
      <w:r>
        <w:t>инструкции,и</w:t>
      </w:r>
      <w:r>
        <w:rPr>
          <w:spacing w:val="-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величины;</w:t>
      </w:r>
    </w:p>
    <w:p w14:paraId="2158FA25" w14:textId="77777777" w:rsidR="00E65D0E" w:rsidRDefault="009F5DD6">
      <w:pPr>
        <w:pStyle w:val="a3"/>
        <w:tabs>
          <w:tab w:val="left" w:pos="3611"/>
          <w:tab w:val="left" w:pos="4700"/>
          <w:tab w:val="left" w:pos="5803"/>
          <w:tab w:val="left" w:pos="7443"/>
          <w:tab w:val="left" w:pos="8090"/>
          <w:tab w:val="left" w:pos="9036"/>
          <w:tab w:val="left" w:pos="9410"/>
        </w:tabs>
        <w:spacing w:line="276" w:lineRule="auto"/>
        <w:ind w:right="265"/>
      </w:pPr>
      <w:r>
        <w:t>соблюдать</w:t>
      </w:r>
      <w:r>
        <w:tab/>
        <w:t>правила</w:t>
      </w:r>
      <w:r>
        <w:tab/>
        <w:t>техники</w:t>
      </w:r>
      <w:r>
        <w:tab/>
        <w:t>безопасности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лабораторным</w:t>
      </w:r>
      <w:r>
        <w:rPr>
          <w:spacing w:val="-57"/>
        </w:rPr>
        <w:t xml:space="preserve"> </w:t>
      </w:r>
      <w:r>
        <w:t>оборудованием;</w:t>
      </w:r>
    </w:p>
    <w:p w14:paraId="6D8130D6" w14:textId="77777777" w:rsidR="00E65D0E" w:rsidRDefault="009F5DD6">
      <w:pPr>
        <w:pStyle w:val="a3"/>
        <w:spacing w:line="276" w:lineRule="auto"/>
        <w:ind w:right="263"/>
      </w:pPr>
      <w:r>
        <w:t>характеризовать</w:t>
      </w:r>
      <w:r>
        <w:rPr>
          <w:spacing w:val="3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домов,гигрометр,паровая</w:t>
      </w:r>
      <w:r>
        <w:rPr>
          <w:spacing w:val="1"/>
        </w:rPr>
        <w:t xml:space="preserve"> </w:t>
      </w:r>
      <w:r>
        <w:t>турбина,амперметр,вольтметр,счётчик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энергии,электроосветительные</w:t>
      </w:r>
      <w:r>
        <w:rPr>
          <w:spacing w:val="1"/>
        </w:rPr>
        <w:t xml:space="preserve"> </w:t>
      </w:r>
      <w:r>
        <w:t>приборы,нагревательные</w:t>
      </w:r>
      <w:r>
        <w:rPr>
          <w:spacing w:val="1"/>
        </w:rPr>
        <w:t xml:space="preserve"> </w:t>
      </w:r>
      <w:r>
        <w:t>электроприборы(примеры),электрические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14:paraId="103B61F4" w14:textId="77777777" w:rsidR="00E65D0E" w:rsidRDefault="009F5DD6">
      <w:pPr>
        <w:pStyle w:val="a3"/>
        <w:tabs>
          <w:tab w:val="left" w:pos="2510"/>
          <w:tab w:val="left" w:pos="2864"/>
          <w:tab w:val="left" w:pos="4474"/>
          <w:tab w:val="left" w:pos="7041"/>
        </w:tabs>
        <w:spacing w:line="276" w:lineRule="auto"/>
        <w:ind w:right="368"/>
      </w:pPr>
      <w:r>
        <w:t>распознавать</w:t>
      </w:r>
      <w:r>
        <w:rPr>
          <w:spacing w:val="52"/>
        </w:rPr>
        <w:t xml:space="preserve"> </w:t>
      </w:r>
      <w:r>
        <w:t>простые</w:t>
      </w:r>
      <w:r>
        <w:rPr>
          <w:spacing w:val="49"/>
        </w:rPr>
        <w:t xml:space="preserve"> </w:t>
      </w:r>
      <w:r>
        <w:t>технические</w:t>
      </w:r>
      <w:r>
        <w:rPr>
          <w:spacing w:val="52"/>
        </w:rPr>
        <w:t xml:space="preserve"> </w:t>
      </w:r>
      <w:r>
        <w:t>устройства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измерительные</w:t>
      </w:r>
      <w:r>
        <w:rPr>
          <w:spacing w:val="46"/>
        </w:rPr>
        <w:t xml:space="preserve"> </w:t>
      </w:r>
      <w:r>
        <w:t>приборы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схемам</w:t>
      </w:r>
      <w:r>
        <w:tab/>
        <w:t>и</w:t>
      </w:r>
      <w:r>
        <w:tab/>
        <w:t>схематичным</w:t>
      </w:r>
      <w:r>
        <w:tab/>
        <w:t>рисункам(жидкостный</w:t>
      </w:r>
      <w:r>
        <w:tab/>
        <w:t>термометр,термос,психрометр,</w:t>
      </w:r>
      <w:r>
        <w:rPr>
          <w:spacing w:val="1"/>
        </w:rPr>
        <w:t xml:space="preserve"> </w:t>
      </w:r>
      <w:r>
        <w:t>гигрометр,двигатель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сгорания,электроскоп,реостат),составлять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45"/>
        </w:rPr>
        <w:t xml:space="preserve"> </w:t>
      </w:r>
      <w:r>
        <w:t>цепей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последовательным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параллельным</w:t>
      </w:r>
      <w:r>
        <w:rPr>
          <w:spacing w:val="44"/>
        </w:rPr>
        <w:t xml:space="preserve"> </w:t>
      </w:r>
      <w:r>
        <w:t>соединением</w:t>
      </w:r>
      <w:r>
        <w:rPr>
          <w:spacing w:val="45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6"/>
        </w:rPr>
        <w:t xml:space="preserve"> </w:t>
      </w:r>
      <w:r>
        <w:t>цепей;</w:t>
      </w:r>
    </w:p>
    <w:p w14:paraId="512989CF" w14:textId="77777777" w:rsidR="00E65D0E" w:rsidRDefault="009F5DD6">
      <w:pPr>
        <w:pStyle w:val="a3"/>
        <w:tabs>
          <w:tab w:val="left" w:pos="3594"/>
          <w:tab w:val="left" w:pos="5799"/>
          <w:tab w:val="left" w:pos="7415"/>
          <w:tab w:val="left" w:pos="7803"/>
        </w:tabs>
        <w:spacing w:before="1" w:line="276" w:lineRule="auto"/>
        <w:ind w:right="266"/>
      </w:pPr>
      <w:r>
        <w:t>приводить</w:t>
      </w:r>
      <w:r>
        <w:tab/>
        <w:t>примеры(находить</w:t>
      </w:r>
      <w:r>
        <w:tab/>
        <w:t>информацию</w:t>
      </w:r>
      <w:r>
        <w:tab/>
        <w:t>о</w:t>
      </w:r>
      <w:r>
        <w:tab/>
        <w:t>примерах)практического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 поведения</w:t>
      </w:r>
      <w:r>
        <w:rPr>
          <w:spacing w:val="-1"/>
        </w:rPr>
        <w:t xml:space="preserve"> </w:t>
      </w:r>
      <w:r>
        <w:t>в окружающей среде;</w:t>
      </w:r>
    </w:p>
    <w:p w14:paraId="41989E92" w14:textId="77777777" w:rsidR="00E65D0E" w:rsidRDefault="009F5DD6">
      <w:pPr>
        <w:pStyle w:val="a3"/>
        <w:spacing w:line="276" w:lineRule="auto"/>
        <w:ind w:right="263"/>
      </w:pPr>
      <w:r>
        <w:t>осуществлять</w:t>
      </w:r>
      <w:r>
        <w:rPr>
          <w:spacing w:val="3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Интернет,на</w:t>
      </w:r>
      <w:r>
        <w:rPr>
          <w:spacing w:val="1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имеющихся</w:t>
      </w:r>
      <w:r>
        <w:rPr>
          <w:spacing w:val="12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сравнения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14"/>
        </w:rPr>
        <w:t xml:space="preserve"> </w:t>
      </w:r>
      <w:r>
        <w:t>источников</w:t>
      </w:r>
      <w:r>
        <w:rPr>
          <w:spacing w:val="14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информацию,которая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 или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недостоверной;</w:t>
      </w:r>
    </w:p>
    <w:p w14:paraId="17080EC0" w14:textId="77777777"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выполнении</w:t>
      </w:r>
      <w:r>
        <w:rPr>
          <w:spacing w:val="59"/>
        </w:rPr>
        <w:t xml:space="preserve"> </w:t>
      </w:r>
      <w:r>
        <w:t>учебных</w:t>
      </w:r>
      <w:r>
        <w:rPr>
          <w:spacing w:val="57"/>
        </w:rPr>
        <w:t xml:space="preserve"> </w:t>
      </w:r>
      <w:r>
        <w:t>заданий</w:t>
      </w:r>
      <w:r>
        <w:rPr>
          <w:spacing w:val="53"/>
        </w:rPr>
        <w:t xml:space="preserve"> </w:t>
      </w:r>
      <w:r>
        <w:t>научно­популярную</w:t>
      </w:r>
      <w:r>
        <w:rPr>
          <w:spacing w:val="56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содержания,справочные</w:t>
      </w:r>
      <w:r>
        <w:rPr>
          <w:spacing w:val="3"/>
        </w:rPr>
        <w:t xml:space="preserve"> </w:t>
      </w:r>
      <w:r>
        <w:t>материалы,ресурсы</w:t>
      </w:r>
      <w:r>
        <w:rPr>
          <w:spacing w:val="4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Интернет,владеть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2B2A88B5" w14:textId="77777777" w:rsidR="00E65D0E" w:rsidRDefault="009F5DD6">
      <w:pPr>
        <w:pStyle w:val="a3"/>
        <w:ind w:left="2251" w:firstLine="0"/>
      </w:pPr>
      <w:r>
        <w:t>создавать</w:t>
      </w:r>
      <w:r>
        <w:rPr>
          <w:spacing w:val="76"/>
        </w:rPr>
        <w:t xml:space="preserve"> </w:t>
      </w:r>
      <w:r>
        <w:t xml:space="preserve">собственные  </w:t>
      </w:r>
      <w:r>
        <w:rPr>
          <w:spacing w:val="11"/>
        </w:rPr>
        <w:t xml:space="preserve"> </w:t>
      </w:r>
      <w:r>
        <w:t xml:space="preserve">письменные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краткие  </w:t>
      </w:r>
      <w:r>
        <w:rPr>
          <w:spacing w:val="14"/>
        </w:rPr>
        <w:t xml:space="preserve"> </w:t>
      </w:r>
      <w:r>
        <w:t xml:space="preserve">устные  </w:t>
      </w:r>
      <w:r>
        <w:rPr>
          <w:spacing w:val="12"/>
        </w:rPr>
        <w:t xml:space="preserve"> </w:t>
      </w:r>
      <w:r>
        <w:t>сообщения,обобщая</w:t>
      </w:r>
    </w:p>
    <w:p w14:paraId="19CB60FF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A54D6ED" w14:textId="77777777" w:rsidR="00E65D0E" w:rsidRDefault="009F5DD6">
      <w:pPr>
        <w:pStyle w:val="a3"/>
        <w:spacing w:before="67" w:line="276" w:lineRule="auto"/>
        <w:ind w:right="263" w:firstLine="0"/>
      </w:pPr>
      <w:r>
        <w:t>информацию</w:t>
      </w:r>
      <w:r>
        <w:rPr>
          <w:spacing w:val="25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источников</w:t>
      </w:r>
      <w:r>
        <w:rPr>
          <w:spacing w:val="24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содержания,в</w:t>
      </w:r>
      <w:r>
        <w:rPr>
          <w:spacing w:val="21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деятельности,при</w:t>
      </w:r>
      <w:r>
        <w:rPr>
          <w:spacing w:val="1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грамотно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изученный</w:t>
      </w:r>
      <w:r>
        <w:rPr>
          <w:spacing w:val="25"/>
        </w:rPr>
        <w:t xml:space="preserve"> </w:t>
      </w:r>
      <w:r>
        <w:t>понятийный</w:t>
      </w:r>
      <w:r>
        <w:rPr>
          <w:spacing w:val="25"/>
        </w:rPr>
        <w:t xml:space="preserve"> </w:t>
      </w:r>
      <w:r>
        <w:t>аппарат</w:t>
      </w:r>
      <w:r>
        <w:rPr>
          <w:spacing w:val="25"/>
        </w:rPr>
        <w:t xml:space="preserve"> </w:t>
      </w:r>
      <w:r>
        <w:t>курса</w:t>
      </w:r>
      <w:r>
        <w:rPr>
          <w:spacing w:val="23"/>
        </w:rPr>
        <w:t xml:space="preserve"> </w:t>
      </w:r>
      <w:r>
        <w:t>физики,сопровождать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презентацией;</w:t>
      </w:r>
    </w:p>
    <w:p w14:paraId="13C61618" w14:textId="77777777" w:rsidR="00E65D0E" w:rsidRDefault="009F5DD6">
      <w:pPr>
        <w:pStyle w:val="a3"/>
        <w:tabs>
          <w:tab w:val="left" w:pos="4294"/>
        </w:tabs>
        <w:spacing w:line="276" w:lineRule="auto"/>
        <w:ind w:right="311"/>
      </w:pPr>
      <w:r>
        <w:t xml:space="preserve">при  </w:t>
      </w:r>
      <w:r>
        <w:rPr>
          <w:spacing w:val="17"/>
        </w:rPr>
        <w:t xml:space="preserve"> </w:t>
      </w:r>
      <w:r>
        <w:t>выполнении</w:t>
      </w:r>
      <w:r>
        <w:tab/>
        <w:t>учебных</w:t>
      </w:r>
      <w:r>
        <w:rPr>
          <w:spacing w:val="14"/>
        </w:rPr>
        <w:t xml:space="preserve"> </w:t>
      </w:r>
      <w:r>
        <w:t>проектов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исследований</w:t>
      </w:r>
      <w:r>
        <w:rPr>
          <w:spacing w:val="15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0"/>
        </w:rPr>
        <w:t xml:space="preserve"> </w:t>
      </w:r>
      <w:r>
        <w:t>обязанности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группе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поставленными</w:t>
      </w:r>
      <w:r>
        <w:rPr>
          <w:spacing w:val="10"/>
        </w:rPr>
        <w:t xml:space="preserve"> </w:t>
      </w:r>
      <w:r>
        <w:t>задачами,следить</w:t>
      </w:r>
      <w:r>
        <w:rPr>
          <w:spacing w:val="1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взаимодействие,проявляя</w:t>
      </w:r>
      <w:r>
        <w:rPr>
          <w:spacing w:val="1"/>
        </w:rPr>
        <w:t xml:space="preserve"> </w:t>
      </w:r>
      <w:r>
        <w:t>готовность разрешать</w:t>
      </w:r>
      <w:r>
        <w:rPr>
          <w:spacing w:val="1"/>
        </w:rPr>
        <w:t xml:space="preserve"> </w:t>
      </w:r>
      <w:r>
        <w:t>конфликты.</w:t>
      </w:r>
    </w:p>
    <w:p w14:paraId="314A61F3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0D9C68D8" w14:textId="77777777"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58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программы  по</w:t>
      </w:r>
      <w:r>
        <w:rPr>
          <w:spacing w:val="60"/>
        </w:rPr>
        <w:t xml:space="preserve"> </w:t>
      </w:r>
      <w:r>
        <w:t>физике  к</w:t>
      </w:r>
      <w:r>
        <w:rPr>
          <w:spacing w:val="61"/>
        </w:rPr>
        <w:t xml:space="preserve"> </w:t>
      </w:r>
      <w:r>
        <w:t>концу</w:t>
      </w:r>
      <w:r>
        <w:rPr>
          <w:spacing w:val="56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в</w:t>
      </w:r>
      <w:r>
        <w:rPr>
          <w:b/>
        </w:rPr>
        <w:t>9</w:t>
      </w:r>
    </w:p>
    <w:p w14:paraId="446ED779" w14:textId="77777777" w:rsidR="00E65D0E" w:rsidRDefault="009F5DD6">
      <w:pPr>
        <w:pStyle w:val="11"/>
        <w:spacing w:before="45"/>
        <w:ind w:left="1543"/>
      </w:pPr>
      <w:r>
        <w:t>КЛАССЕ:</w:t>
      </w:r>
    </w:p>
    <w:p w14:paraId="6B4D0EDA" w14:textId="77777777" w:rsidR="00E65D0E" w:rsidRDefault="009F5DD6">
      <w:pPr>
        <w:pStyle w:val="a3"/>
        <w:tabs>
          <w:tab w:val="left" w:pos="5633"/>
          <w:tab w:val="left" w:pos="8114"/>
        </w:tabs>
        <w:spacing w:before="37" w:line="276" w:lineRule="auto"/>
        <w:ind w:right="471"/>
      </w:pPr>
      <w:r>
        <w:t>использовать</w:t>
      </w:r>
      <w:r>
        <w:rPr>
          <w:spacing w:val="-4"/>
        </w:rPr>
        <w:t xml:space="preserve"> </w:t>
      </w:r>
      <w:r>
        <w:t>понятия:система</w:t>
      </w:r>
      <w:r>
        <w:tab/>
        <w:t>отсчёта,материальная</w:t>
      </w:r>
      <w:r>
        <w:tab/>
        <w:t>точка,траектория,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движения,деформация(упругая,пластическая),трение,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перегрузки,центр</w:t>
      </w:r>
      <w:r>
        <w:rPr>
          <w:spacing w:val="1"/>
        </w:rPr>
        <w:t xml:space="preserve"> </w:t>
      </w:r>
      <w:r>
        <w:t>тяжести,абсолютно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6"/>
        </w:rPr>
        <w:t xml:space="preserve"> </w:t>
      </w:r>
      <w:r>
        <w:t>тело,центр</w:t>
      </w:r>
      <w:r>
        <w:rPr>
          <w:spacing w:val="9"/>
        </w:rPr>
        <w:t xml:space="preserve"> </w:t>
      </w:r>
      <w:r>
        <w:t>тяжести</w:t>
      </w:r>
      <w:r>
        <w:rPr>
          <w:spacing w:val="10"/>
        </w:rPr>
        <w:t xml:space="preserve"> </w:t>
      </w:r>
      <w:r>
        <w:t>твёрдого</w:t>
      </w:r>
      <w:r>
        <w:rPr>
          <w:spacing w:val="8"/>
        </w:rPr>
        <w:t xml:space="preserve"> </w:t>
      </w:r>
      <w:r>
        <w:t>тела,равновесие,механические</w:t>
      </w:r>
      <w:r>
        <w:rPr>
          <w:spacing w:val="7"/>
        </w:rPr>
        <w:t xml:space="preserve"> </w:t>
      </w:r>
      <w:r>
        <w:t>колебания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волны,</w:t>
      </w:r>
      <w:r>
        <w:rPr>
          <w:spacing w:val="-57"/>
        </w:rPr>
        <w:t xml:space="preserve"> </w:t>
      </w:r>
      <w:r>
        <w:t>звук,инфразвук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ультразвук,электромагнитные</w:t>
      </w:r>
      <w:r>
        <w:rPr>
          <w:spacing w:val="27"/>
        </w:rPr>
        <w:t xml:space="preserve"> </w:t>
      </w:r>
      <w:r>
        <w:t>волны,шкала</w:t>
      </w:r>
      <w:r>
        <w:rPr>
          <w:spacing w:val="28"/>
        </w:rPr>
        <w:t xml:space="preserve"> </w:t>
      </w:r>
      <w:r>
        <w:t>электромагнитных</w:t>
      </w:r>
      <w:r>
        <w:rPr>
          <w:spacing w:val="30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свет,близорукость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дальнозоркость,спектры</w:t>
      </w:r>
      <w:r>
        <w:rPr>
          <w:spacing w:val="21"/>
        </w:rPr>
        <w:t xml:space="preserve"> </w:t>
      </w:r>
      <w:r>
        <w:t>испускания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поглощения,альфа­,бета-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гамма-излучения,изотопы,ядерная</w:t>
      </w:r>
      <w:r>
        <w:rPr>
          <w:spacing w:val="-1"/>
        </w:rPr>
        <w:t xml:space="preserve"> </w:t>
      </w:r>
      <w:r>
        <w:t>энергетика;</w:t>
      </w:r>
    </w:p>
    <w:p w14:paraId="063FAF7E" w14:textId="77777777" w:rsidR="00E65D0E" w:rsidRDefault="009F5DD6">
      <w:pPr>
        <w:pStyle w:val="a3"/>
        <w:tabs>
          <w:tab w:val="left" w:pos="3526"/>
          <w:tab w:val="left" w:pos="5346"/>
          <w:tab w:val="left" w:pos="7684"/>
          <w:tab w:val="left" w:pos="8734"/>
        </w:tabs>
        <w:spacing w:before="1" w:line="276" w:lineRule="auto"/>
        <w:ind w:right="421"/>
      </w:pPr>
      <w:r>
        <w:t>различать</w:t>
      </w:r>
      <w:r>
        <w:rPr>
          <w:spacing w:val="1"/>
        </w:rPr>
        <w:t xml:space="preserve"> </w:t>
      </w:r>
      <w:r>
        <w:t>явления(равномерное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равноускоренное</w:t>
      </w:r>
      <w:r>
        <w:tab/>
        <w:t>прямолинейное</w:t>
      </w:r>
      <w:r>
        <w:tab/>
        <w:t>движение,свободное</w:t>
      </w:r>
      <w:r>
        <w:tab/>
        <w:t>падение</w:t>
      </w:r>
      <w:r>
        <w:tab/>
        <w:t>тел,равномерное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окружности,взаимодействие</w:t>
      </w:r>
      <w:r>
        <w:rPr>
          <w:spacing w:val="1"/>
        </w:rPr>
        <w:t xml:space="preserve"> </w:t>
      </w:r>
      <w:r>
        <w:t>тел,реактивное</w:t>
      </w:r>
      <w:r>
        <w:rPr>
          <w:spacing w:val="1"/>
        </w:rPr>
        <w:t xml:space="preserve"> </w:t>
      </w:r>
      <w:r>
        <w:t>движение,колебательное</w:t>
      </w:r>
      <w:r>
        <w:rPr>
          <w:spacing w:val="1"/>
        </w:rPr>
        <w:t xml:space="preserve"> </w:t>
      </w:r>
      <w:r>
        <w:t>движение(затухающие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колебания),резонанс,волновое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звука,прямолинейное</w:t>
      </w:r>
      <w:r>
        <w:rPr>
          <w:spacing w:val="1"/>
        </w:rPr>
        <w:t xml:space="preserve"> </w:t>
      </w:r>
      <w:r>
        <w:t>распространение,отражение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23"/>
        </w:rPr>
        <w:t xml:space="preserve"> </w:t>
      </w:r>
      <w:r>
        <w:t>внутреннее</w:t>
      </w:r>
      <w:r>
        <w:rPr>
          <w:spacing w:val="23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света,разложение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спектр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сложение</w:t>
      </w:r>
      <w:r>
        <w:rPr>
          <w:spacing w:val="-57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цветов,дисперсия</w:t>
      </w:r>
      <w:r>
        <w:rPr>
          <w:spacing w:val="1"/>
        </w:rPr>
        <w:t xml:space="preserve"> </w:t>
      </w:r>
      <w:r>
        <w:t>света,естественная</w:t>
      </w:r>
      <w:r>
        <w:rPr>
          <w:spacing w:val="1"/>
        </w:rPr>
        <w:t xml:space="preserve"> </w:t>
      </w:r>
      <w:r>
        <w:t>радиоактивность,возникновение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24"/>
        </w:rPr>
        <w:t xml:space="preserve"> </w:t>
      </w:r>
      <w:r>
        <w:t>спектра</w:t>
      </w:r>
      <w:r>
        <w:rPr>
          <w:spacing w:val="21"/>
        </w:rPr>
        <w:t xml:space="preserve"> </w:t>
      </w:r>
      <w:r>
        <w:t>излучения)по</w:t>
      </w:r>
      <w:r>
        <w:rPr>
          <w:spacing w:val="24"/>
        </w:rPr>
        <w:t xml:space="preserve"> </w:t>
      </w:r>
      <w:r>
        <w:t>описанию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свойств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опытов,демонстрирующих</w:t>
      </w:r>
      <w:r>
        <w:rPr>
          <w:spacing w:val="-2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14:paraId="543C36A2" w14:textId="77777777" w:rsidR="00E65D0E" w:rsidRDefault="009F5DD6">
      <w:pPr>
        <w:pStyle w:val="a3"/>
        <w:tabs>
          <w:tab w:val="left" w:pos="4173"/>
          <w:tab w:val="left" w:pos="4311"/>
          <w:tab w:val="left" w:pos="5302"/>
          <w:tab w:val="left" w:pos="6124"/>
          <w:tab w:val="left" w:pos="8128"/>
          <w:tab w:val="left" w:pos="8545"/>
          <w:tab w:val="left" w:pos="8885"/>
        </w:tabs>
        <w:spacing w:line="276" w:lineRule="auto"/>
        <w:ind w:right="365"/>
      </w:pPr>
      <w:r>
        <w:t>распознавать</w:t>
      </w:r>
      <w:r>
        <w:rPr>
          <w:spacing w:val="34"/>
        </w:rPr>
        <w:t xml:space="preserve"> </w:t>
      </w:r>
      <w:r>
        <w:t>проявление</w:t>
      </w:r>
      <w:r>
        <w:rPr>
          <w:spacing w:val="32"/>
        </w:rPr>
        <w:t xml:space="preserve"> </w:t>
      </w:r>
      <w:r>
        <w:t>изученных</w:t>
      </w:r>
      <w:r>
        <w:rPr>
          <w:spacing w:val="36"/>
        </w:rPr>
        <w:t xml:space="preserve"> </w:t>
      </w:r>
      <w:r>
        <w:t>физических</w:t>
      </w:r>
      <w:r>
        <w:rPr>
          <w:spacing w:val="35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окружающем</w:t>
      </w:r>
      <w:r>
        <w:rPr>
          <w:spacing w:val="33"/>
        </w:rPr>
        <w:t xml:space="preserve"> </w:t>
      </w:r>
      <w:r>
        <w:t>мире(в</w:t>
      </w:r>
      <w:r>
        <w:rPr>
          <w:spacing w:val="-57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физические явления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природе:приливы и</w:t>
      </w:r>
      <w:r>
        <w:rPr>
          <w:spacing w:val="1"/>
        </w:rPr>
        <w:t xml:space="preserve"> </w:t>
      </w:r>
      <w:r>
        <w:t>отливы,движение 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-57"/>
        </w:rPr>
        <w:t xml:space="preserve"> </w:t>
      </w:r>
      <w:r>
        <w:t>системы,реактивное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землетрясение,сейсмические</w:t>
      </w:r>
      <w:r>
        <w:rPr>
          <w:spacing w:val="1"/>
        </w:rPr>
        <w:t xml:space="preserve"> </w:t>
      </w:r>
      <w:r>
        <w:t>волны,цунами,эхо,цвета</w:t>
      </w:r>
      <w:r>
        <w:rPr>
          <w:spacing w:val="1"/>
        </w:rPr>
        <w:t xml:space="preserve"> </w:t>
      </w:r>
      <w:r>
        <w:t>тел,оптические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природе,биологическое</w:t>
      </w:r>
      <w:r>
        <w:tab/>
        <w:t>действие</w:t>
      </w:r>
      <w:r>
        <w:tab/>
        <w:t>видимого,ультрафиолетового</w:t>
      </w:r>
      <w:r>
        <w:tab/>
        <w:t>и</w:t>
      </w:r>
      <w:r>
        <w:tab/>
        <w:t>рентгеновского</w:t>
      </w:r>
      <w:r>
        <w:rPr>
          <w:spacing w:val="1"/>
        </w:rPr>
        <w:t xml:space="preserve"> </w:t>
      </w:r>
      <w:r>
        <w:t>излучений,естественный</w:t>
      </w:r>
      <w:r>
        <w:tab/>
      </w:r>
      <w:r>
        <w:tab/>
        <w:t>радиоактивный</w:t>
      </w:r>
      <w:r>
        <w:tab/>
        <w:t>фон,космические</w:t>
      </w:r>
      <w:r>
        <w:tab/>
        <w:t>лучи,радиоактивное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человека),при</w:t>
      </w:r>
      <w:r>
        <w:rPr>
          <w:spacing w:val="11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переводить</w:t>
      </w:r>
      <w:r>
        <w:rPr>
          <w:spacing w:val="12"/>
        </w:rPr>
        <w:t xml:space="preserve"> </w:t>
      </w:r>
      <w:r>
        <w:t>практическую</w:t>
      </w:r>
      <w:r>
        <w:rPr>
          <w:spacing w:val="14"/>
        </w:rPr>
        <w:t xml:space="preserve"> </w:t>
      </w:r>
      <w:r>
        <w:t>задачу</w:t>
      </w:r>
      <w:r>
        <w:rPr>
          <w:spacing w:val="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учебную,выделять</w:t>
      </w:r>
      <w:r>
        <w:rPr>
          <w:spacing w:val="1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свойства(признаки)физических</w:t>
      </w:r>
      <w:r>
        <w:rPr>
          <w:spacing w:val="1"/>
        </w:rPr>
        <w:t xml:space="preserve"> </w:t>
      </w:r>
      <w:r>
        <w:t>явлений;</w:t>
      </w:r>
    </w:p>
    <w:p w14:paraId="2508D818" w14:textId="77777777" w:rsidR="00E65D0E" w:rsidRDefault="009F5DD6">
      <w:pPr>
        <w:pStyle w:val="a3"/>
        <w:spacing w:line="276" w:lineRule="auto"/>
        <w:ind w:right="342"/>
      </w:pPr>
      <w:r>
        <w:t>описывать</w:t>
      </w:r>
      <w:r>
        <w:rPr>
          <w:spacing w:val="38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тел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явления,используя</w:t>
      </w:r>
      <w:r>
        <w:rPr>
          <w:spacing w:val="38"/>
        </w:rPr>
        <w:t xml:space="preserve"> </w:t>
      </w:r>
      <w:r>
        <w:t>физические</w:t>
      </w:r>
      <w:r>
        <w:rPr>
          <w:spacing w:val="-57"/>
        </w:rPr>
        <w:t xml:space="preserve"> </w:t>
      </w:r>
      <w:r>
        <w:t>величины(средняя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мгновенная</w:t>
      </w:r>
      <w:r>
        <w:rPr>
          <w:spacing w:val="6"/>
        </w:rPr>
        <w:t xml:space="preserve"> </w:t>
      </w:r>
      <w:r>
        <w:t>скорость</w:t>
      </w:r>
      <w:r>
        <w:rPr>
          <w:spacing w:val="6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неравномерном</w:t>
      </w:r>
      <w:r>
        <w:rPr>
          <w:spacing w:val="5"/>
        </w:rPr>
        <w:t xml:space="preserve"> </w:t>
      </w:r>
      <w:r>
        <w:t>движении,ускорение,</w:t>
      </w:r>
      <w:r>
        <w:rPr>
          <w:spacing w:val="1"/>
        </w:rPr>
        <w:t xml:space="preserve"> </w:t>
      </w:r>
      <w:r>
        <w:t>перемещение,путь,угловая</w:t>
      </w:r>
      <w:r>
        <w:rPr>
          <w:spacing w:val="1"/>
        </w:rPr>
        <w:t xml:space="preserve"> </w:t>
      </w:r>
      <w:r>
        <w:t>скорость,сила</w:t>
      </w:r>
      <w:r>
        <w:rPr>
          <w:spacing w:val="61"/>
        </w:rPr>
        <w:t xml:space="preserve"> </w:t>
      </w:r>
      <w:r>
        <w:t>трения,сила</w:t>
      </w:r>
      <w:r>
        <w:rPr>
          <w:spacing w:val="61"/>
        </w:rPr>
        <w:t xml:space="preserve"> </w:t>
      </w:r>
      <w:r>
        <w:t>упругости,сила</w:t>
      </w:r>
      <w:r>
        <w:rPr>
          <w:spacing w:val="6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1"/>
        </w:rPr>
        <w:t xml:space="preserve"> </w:t>
      </w:r>
      <w:r>
        <w:t>свободного</w:t>
      </w:r>
      <w:r>
        <w:rPr>
          <w:spacing w:val="11"/>
        </w:rPr>
        <w:t xml:space="preserve"> </w:t>
      </w:r>
      <w:r>
        <w:t>падения,вес</w:t>
      </w:r>
      <w:r>
        <w:rPr>
          <w:spacing w:val="11"/>
        </w:rPr>
        <w:t xml:space="preserve"> </w:t>
      </w:r>
      <w:r>
        <w:t>тела,импульс</w:t>
      </w:r>
      <w:r>
        <w:rPr>
          <w:spacing w:val="70"/>
        </w:rPr>
        <w:t xml:space="preserve"> </w:t>
      </w:r>
      <w:r>
        <w:t>тела,импульс</w:t>
      </w:r>
      <w:r>
        <w:rPr>
          <w:spacing w:val="73"/>
        </w:rPr>
        <w:t xml:space="preserve"> </w:t>
      </w:r>
      <w:r>
        <w:t>силы,механическая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мощность,потенциальная</w:t>
      </w:r>
      <w:r>
        <w:rPr>
          <w:spacing w:val="3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9"/>
        </w:rPr>
        <w:t xml:space="preserve"> </w:t>
      </w:r>
      <w:r>
        <w:t>энергия</w:t>
      </w:r>
      <w:r>
        <w:rPr>
          <w:spacing w:val="7"/>
        </w:rPr>
        <w:t xml:space="preserve"> </w:t>
      </w:r>
      <w:r>
        <w:t>сжатой</w:t>
      </w:r>
      <w:r>
        <w:rPr>
          <w:spacing w:val="11"/>
        </w:rPr>
        <w:t xml:space="preserve"> </w:t>
      </w:r>
      <w:r>
        <w:t>пружины,кинетическая</w:t>
      </w:r>
      <w:r>
        <w:rPr>
          <w:spacing w:val="9"/>
        </w:rPr>
        <w:t xml:space="preserve"> </w:t>
      </w:r>
      <w:r>
        <w:t>энергия,полная</w:t>
      </w:r>
      <w:r>
        <w:rPr>
          <w:spacing w:val="9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энергия,период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частота</w:t>
      </w:r>
      <w:r>
        <w:rPr>
          <w:spacing w:val="12"/>
        </w:rPr>
        <w:t xml:space="preserve"> </w:t>
      </w:r>
      <w:r>
        <w:t>колебаний,длина</w:t>
      </w:r>
      <w:r>
        <w:rPr>
          <w:spacing w:val="9"/>
        </w:rPr>
        <w:t xml:space="preserve"> </w:t>
      </w:r>
      <w:r>
        <w:t>волны,громкость</w:t>
      </w:r>
      <w:r>
        <w:rPr>
          <w:spacing w:val="12"/>
        </w:rPr>
        <w:t xml:space="preserve"> </w:t>
      </w:r>
      <w:r>
        <w:t>звука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высота</w:t>
      </w:r>
      <w:r>
        <w:rPr>
          <w:spacing w:val="12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7"/>
        </w:rPr>
        <w:t xml:space="preserve"> </w:t>
      </w:r>
      <w:r>
        <w:t>света,показатель</w:t>
      </w:r>
      <w:r>
        <w:rPr>
          <w:spacing w:val="16"/>
        </w:rPr>
        <w:t xml:space="preserve"> </w:t>
      </w:r>
      <w:r>
        <w:t>преломления</w:t>
      </w:r>
      <w:r>
        <w:rPr>
          <w:spacing w:val="15"/>
        </w:rPr>
        <w:t xml:space="preserve"> </w:t>
      </w:r>
      <w:r>
        <w:t>среды),при</w:t>
      </w:r>
      <w:r>
        <w:rPr>
          <w:spacing w:val="16"/>
        </w:rPr>
        <w:t xml:space="preserve"> </w:t>
      </w:r>
      <w:r>
        <w:t>описании</w:t>
      </w:r>
      <w:r>
        <w:rPr>
          <w:spacing w:val="16"/>
        </w:rPr>
        <w:t xml:space="preserve"> </w:t>
      </w:r>
      <w:r>
        <w:t>правильно</w:t>
      </w:r>
      <w:r>
        <w:rPr>
          <w:spacing w:val="15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22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используемых</w:t>
      </w:r>
      <w:r>
        <w:rPr>
          <w:spacing w:val="22"/>
        </w:rPr>
        <w:t xml:space="preserve"> </w:t>
      </w:r>
      <w:r>
        <w:t>величин,обозначения</w:t>
      </w:r>
      <w:r>
        <w:rPr>
          <w:spacing w:val="2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единицы</w:t>
      </w:r>
      <w:r>
        <w:rPr>
          <w:spacing w:val="18"/>
        </w:rPr>
        <w:t xml:space="preserve"> </w:t>
      </w:r>
      <w:r>
        <w:t>физических</w:t>
      </w:r>
      <w:r>
        <w:rPr>
          <w:spacing w:val="24"/>
        </w:rPr>
        <w:t xml:space="preserve"> </w:t>
      </w:r>
      <w:r>
        <w:t>величин,</w:t>
      </w:r>
    </w:p>
    <w:p w14:paraId="5F56D22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0C82BC9" w14:textId="77777777" w:rsidR="00E65D0E" w:rsidRDefault="009F5DD6">
      <w:pPr>
        <w:pStyle w:val="a3"/>
        <w:spacing w:before="67" w:line="278" w:lineRule="auto"/>
        <w:ind w:firstLine="0"/>
      </w:pPr>
      <w:r>
        <w:t>находить</w:t>
      </w:r>
      <w:r>
        <w:rPr>
          <w:spacing w:val="26"/>
        </w:rPr>
        <w:t xml:space="preserve"> </w:t>
      </w:r>
      <w:r>
        <w:t>формулы,связывающие</w:t>
      </w:r>
      <w:r>
        <w:rPr>
          <w:spacing w:val="27"/>
        </w:rPr>
        <w:t xml:space="preserve"> </w:t>
      </w:r>
      <w:r>
        <w:t>данную</w:t>
      </w:r>
      <w:r>
        <w:rPr>
          <w:spacing w:val="27"/>
        </w:rPr>
        <w:t xml:space="preserve"> </w:t>
      </w:r>
      <w:r>
        <w:t>физическую</w:t>
      </w:r>
      <w:r>
        <w:rPr>
          <w:spacing w:val="28"/>
        </w:rPr>
        <w:t xml:space="preserve"> </w:t>
      </w:r>
      <w:r>
        <w:t>величину</w:t>
      </w:r>
      <w:r>
        <w:rPr>
          <w:spacing w:val="2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другими</w:t>
      </w:r>
      <w:r>
        <w:rPr>
          <w:spacing w:val="27"/>
        </w:rPr>
        <w:t xml:space="preserve"> </w:t>
      </w:r>
      <w:r>
        <w:t>величинами,</w:t>
      </w:r>
      <w:r>
        <w:rPr>
          <w:spacing w:val="-57"/>
        </w:rPr>
        <w:t xml:space="preserve"> </w:t>
      </w:r>
      <w:r>
        <w:t>строить графики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</w:t>
      </w:r>
      <w:r>
        <w:rPr>
          <w:spacing w:val="1"/>
        </w:rPr>
        <w:t xml:space="preserve"> </w:t>
      </w:r>
      <w:r>
        <w:t>величин;</w:t>
      </w:r>
    </w:p>
    <w:p w14:paraId="3A4471CC" w14:textId="77777777" w:rsidR="00E65D0E" w:rsidRDefault="009F5DD6">
      <w:pPr>
        <w:pStyle w:val="a3"/>
        <w:tabs>
          <w:tab w:val="left" w:pos="3498"/>
          <w:tab w:val="left" w:pos="5330"/>
          <w:tab w:val="left" w:pos="7097"/>
          <w:tab w:val="left" w:pos="8488"/>
        </w:tabs>
        <w:spacing w:line="276" w:lineRule="auto"/>
        <w:ind w:right="367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сил,принцип</w:t>
      </w:r>
      <w:r>
        <w:rPr>
          <w:spacing w:val="1"/>
        </w:rPr>
        <w:t xml:space="preserve"> </w:t>
      </w:r>
      <w:r>
        <w:t>относительности</w:t>
      </w:r>
      <w:r>
        <w:tab/>
        <w:t>Галилея,законы</w:t>
      </w:r>
      <w:r>
        <w:tab/>
        <w:t>Ньютона,закон</w:t>
      </w:r>
      <w:r>
        <w:tab/>
        <w:t>сохранения</w:t>
      </w:r>
      <w:r>
        <w:tab/>
        <w:t>импульса,законы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преломления</w:t>
      </w:r>
      <w:r>
        <w:rPr>
          <w:spacing w:val="41"/>
        </w:rPr>
        <w:t xml:space="preserve"> </w:t>
      </w:r>
      <w:r>
        <w:t>света,законы</w:t>
      </w:r>
      <w:r>
        <w:rPr>
          <w:spacing w:val="40"/>
        </w:rPr>
        <w:t xml:space="preserve"> </w:t>
      </w:r>
      <w:r>
        <w:t>сохранения</w:t>
      </w:r>
      <w:r>
        <w:rPr>
          <w:spacing w:val="42"/>
        </w:rPr>
        <w:t xml:space="preserve"> </w:t>
      </w:r>
      <w:r>
        <w:t>зарядового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массового</w:t>
      </w:r>
      <w:r>
        <w:rPr>
          <w:spacing w:val="40"/>
        </w:rPr>
        <w:t xml:space="preserve"> </w:t>
      </w:r>
      <w:r>
        <w:t>чисел</w:t>
      </w:r>
      <w:r>
        <w:rPr>
          <w:spacing w:val="4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ядерных</w:t>
      </w:r>
      <w:r>
        <w:rPr>
          <w:spacing w:val="46"/>
        </w:rPr>
        <w:t xml:space="preserve"> </w:t>
      </w:r>
      <w:r>
        <w:t>реакциях,при</w:t>
      </w:r>
      <w:r>
        <w:rPr>
          <w:spacing w:val="45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давать</w:t>
      </w:r>
      <w:r>
        <w:rPr>
          <w:spacing w:val="47"/>
        </w:rPr>
        <w:t xml:space="preserve"> </w:t>
      </w:r>
      <w:r>
        <w:t>словесную</w:t>
      </w:r>
      <w:r>
        <w:rPr>
          <w:spacing w:val="47"/>
        </w:rPr>
        <w:t xml:space="preserve"> </w:t>
      </w:r>
      <w:r>
        <w:t>формулировку</w:t>
      </w:r>
      <w:r>
        <w:rPr>
          <w:spacing w:val="39"/>
        </w:rPr>
        <w:t xml:space="preserve"> </w:t>
      </w:r>
      <w:r>
        <w:t>закона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записывать</w:t>
      </w:r>
      <w:r>
        <w:rPr>
          <w:spacing w:val="4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14:paraId="6ECE664A" w14:textId="77777777" w:rsidR="00E65D0E" w:rsidRDefault="009F5DD6">
      <w:pPr>
        <w:pStyle w:val="a3"/>
        <w:spacing w:line="276" w:lineRule="auto"/>
        <w:ind w:right="327"/>
      </w:pPr>
      <w:r>
        <w:t>объяснять физические процессы и свойства тел,в том числе и в контексте ситуаций</w:t>
      </w:r>
      <w:r>
        <w:rPr>
          <w:spacing w:val="-57"/>
        </w:rPr>
        <w:t xml:space="preserve"> </w:t>
      </w:r>
      <w:r>
        <w:t>практико­ориентированного</w:t>
      </w:r>
      <w:r>
        <w:rPr>
          <w:spacing w:val="1"/>
        </w:rPr>
        <w:t xml:space="preserve"> </w:t>
      </w:r>
      <w:r>
        <w:t>характера:выявлять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связи,строить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из2–3логических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на2–3изученных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явлений,физических</w:t>
      </w:r>
      <w:r>
        <w:rPr>
          <w:spacing w:val="-2"/>
        </w:rPr>
        <w:t xml:space="preserve"> </w:t>
      </w:r>
      <w:r>
        <w:t>законов или закономерностей;</w:t>
      </w:r>
    </w:p>
    <w:p w14:paraId="7F371426" w14:textId="77777777" w:rsidR="00E65D0E" w:rsidRDefault="009F5DD6">
      <w:pPr>
        <w:pStyle w:val="a3"/>
        <w:spacing w:line="276" w:lineRule="auto"/>
        <w:ind w:right="362"/>
      </w:pPr>
      <w:r>
        <w:t>решать</w:t>
      </w:r>
      <w:r>
        <w:rPr>
          <w:spacing w:val="1"/>
        </w:rPr>
        <w:t xml:space="preserve"> </w:t>
      </w:r>
      <w:r>
        <w:t>расчётные задачи(опирающиеся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 из2–3уравнений),используя</w:t>
      </w:r>
      <w:r>
        <w:rPr>
          <w:spacing w:val="1"/>
        </w:rPr>
        <w:t xml:space="preserve"> </w:t>
      </w:r>
      <w:r>
        <w:t>законы и формулы,связывающие физические величины:на основе анализа условия задачи</w:t>
      </w:r>
      <w:r>
        <w:rPr>
          <w:spacing w:val="-58"/>
        </w:rPr>
        <w:t xml:space="preserve"> </w:t>
      </w:r>
      <w:r>
        <w:t>записывать</w:t>
      </w:r>
      <w:r>
        <w:rPr>
          <w:spacing w:val="36"/>
        </w:rPr>
        <w:t xml:space="preserve"> </w:t>
      </w:r>
      <w:r>
        <w:t>краткое</w:t>
      </w:r>
      <w:r>
        <w:rPr>
          <w:spacing w:val="37"/>
        </w:rPr>
        <w:t xml:space="preserve"> </w:t>
      </w:r>
      <w:r>
        <w:t>условие,выявлять</w:t>
      </w:r>
      <w:r>
        <w:rPr>
          <w:spacing w:val="36"/>
        </w:rPr>
        <w:t xml:space="preserve"> </w:t>
      </w:r>
      <w:r>
        <w:t>недостающие</w:t>
      </w:r>
      <w:r>
        <w:rPr>
          <w:spacing w:val="35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избыточные</w:t>
      </w:r>
      <w:r>
        <w:rPr>
          <w:spacing w:val="34"/>
        </w:rPr>
        <w:t xml:space="preserve"> </w:t>
      </w:r>
      <w:r>
        <w:t>данные,выбирать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формулы,необходимые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решения,проводить</w:t>
      </w:r>
      <w:r>
        <w:rPr>
          <w:spacing w:val="11"/>
        </w:rPr>
        <w:t xml:space="preserve"> </w:t>
      </w:r>
      <w:r>
        <w:t>расчёты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 полученного значения</w:t>
      </w:r>
      <w:r>
        <w:rPr>
          <w:spacing w:val="-1"/>
        </w:rPr>
        <w:t xml:space="preserve"> </w:t>
      </w:r>
      <w:r>
        <w:t>физической величины;</w:t>
      </w:r>
    </w:p>
    <w:p w14:paraId="7F0CEBF7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15"/>
        </w:rPr>
        <w:t xml:space="preserve"> </w:t>
      </w:r>
      <w:r>
        <w:t>проблемы,которые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решить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4"/>
        </w:rPr>
        <w:t xml:space="preserve"> </w:t>
      </w:r>
      <w:r>
        <w:t>порядка</w:t>
      </w:r>
      <w:r>
        <w:rPr>
          <w:spacing w:val="3"/>
        </w:rPr>
        <w:t xml:space="preserve"> </w:t>
      </w:r>
      <w:r>
        <w:t>проведения</w:t>
      </w:r>
      <w:r>
        <w:rPr>
          <w:spacing w:val="3"/>
        </w:rPr>
        <w:t xml:space="preserve"> </w:t>
      </w:r>
      <w:r>
        <w:t>исследования,делать</w:t>
      </w:r>
      <w:r>
        <w:rPr>
          <w:spacing w:val="4"/>
        </w:rPr>
        <w:t xml:space="preserve"> </w:t>
      </w:r>
      <w:r>
        <w:t>выводы,интерпретировать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14:paraId="2DC54DCE" w14:textId="77777777" w:rsidR="00E65D0E" w:rsidRDefault="009F5DD6">
      <w:pPr>
        <w:pStyle w:val="a3"/>
        <w:spacing w:line="276" w:lineRule="auto"/>
        <w:ind w:right="251"/>
      </w:pPr>
      <w:r>
        <w:t>проводить</w:t>
      </w:r>
      <w:r>
        <w:rPr>
          <w:spacing w:val="2"/>
        </w:rPr>
        <w:t xml:space="preserve"> </w:t>
      </w:r>
      <w:r>
        <w:t>опыты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наблюдению физических</w:t>
      </w:r>
      <w:r>
        <w:rPr>
          <w:spacing w:val="2"/>
        </w:rPr>
        <w:t xml:space="preserve"> </w:t>
      </w:r>
      <w:r>
        <w:t>явлений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(изучение</w:t>
      </w:r>
      <w:r>
        <w:rPr>
          <w:spacing w:val="9"/>
        </w:rPr>
        <w:t xml:space="preserve"> </w:t>
      </w:r>
      <w:r>
        <w:t>второго</w:t>
      </w:r>
      <w:r>
        <w:rPr>
          <w:spacing w:val="11"/>
        </w:rPr>
        <w:t xml:space="preserve"> </w:t>
      </w:r>
      <w:r>
        <w:t>закона</w:t>
      </w:r>
      <w:r>
        <w:rPr>
          <w:spacing w:val="9"/>
        </w:rPr>
        <w:t xml:space="preserve"> </w:t>
      </w:r>
      <w:r>
        <w:t>Ньютона,закона</w:t>
      </w:r>
      <w:r>
        <w:rPr>
          <w:spacing w:val="9"/>
        </w:rPr>
        <w:t xml:space="preserve"> </w:t>
      </w:r>
      <w:r>
        <w:t>сохранения</w:t>
      </w:r>
      <w:r>
        <w:rPr>
          <w:spacing w:val="10"/>
        </w:rPr>
        <w:t xml:space="preserve"> </w:t>
      </w:r>
      <w:r>
        <w:t>энергии,зависимость</w:t>
      </w:r>
      <w:r>
        <w:rPr>
          <w:spacing w:val="12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жёсткости пружины и независимость от</w:t>
      </w:r>
      <w:r>
        <w:rPr>
          <w:spacing w:val="-57"/>
        </w:rPr>
        <w:t xml:space="preserve"> </w:t>
      </w:r>
      <w:r>
        <w:t>амплитуды</w:t>
      </w:r>
      <w:r>
        <w:rPr>
          <w:spacing w:val="21"/>
        </w:rPr>
        <w:t xml:space="preserve"> </w:t>
      </w:r>
      <w:r>
        <w:t>малых</w:t>
      </w:r>
      <w:r>
        <w:rPr>
          <w:spacing w:val="25"/>
        </w:rPr>
        <w:t xml:space="preserve"> </w:t>
      </w:r>
      <w:r>
        <w:t>колебаний,прямолинейное</w:t>
      </w:r>
      <w:r>
        <w:rPr>
          <w:spacing w:val="19"/>
        </w:rPr>
        <w:t xml:space="preserve"> </w:t>
      </w:r>
      <w:r>
        <w:t>распространение</w:t>
      </w:r>
      <w:r>
        <w:rPr>
          <w:spacing w:val="22"/>
        </w:rPr>
        <w:t xml:space="preserve"> </w:t>
      </w:r>
      <w:r>
        <w:t>света,разложение</w:t>
      </w:r>
      <w:r>
        <w:rPr>
          <w:spacing w:val="22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спектр,изучение</w:t>
      </w:r>
      <w:r>
        <w:rPr>
          <w:spacing w:val="19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изображения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плоском</w:t>
      </w:r>
      <w:r>
        <w:rPr>
          <w:spacing w:val="19"/>
        </w:rPr>
        <w:t xml:space="preserve"> </w:t>
      </w:r>
      <w:r>
        <w:t>зеркале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 в собирающей линзе,наблюдение сплошных и линейчатых спектров излучения):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собирать</w:t>
      </w:r>
      <w:r>
        <w:rPr>
          <w:spacing w:val="18"/>
        </w:rPr>
        <w:t xml:space="preserve"> </w:t>
      </w:r>
      <w:r>
        <w:t>установку</w:t>
      </w:r>
      <w:r>
        <w:rPr>
          <w:spacing w:val="7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избыточного</w:t>
      </w:r>
      <w:r>
        <w:rPr>
          <w:spacing w:val="14"/>
        </w:rPr>
        <w:t xml:space="preserve"> </w:t>
      </w:r>
      <w:r>
        <w:t>набора</w:t>
      </w:r>
      <w:r>
        <w:rPr>
          <w:spacing w:val="13"/>
        </w:rPr>
        <w:t xml:space="preserve"> </w:t>
      </w:r>
      <w:r>
        <w:t>оборудования,описывать</w:t>
      </w:r>
      <w:r>
        <w:rPr>
          <w:spacing w:val="13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 его результаты,формулировать</w:t>
      </w:r>
      <w:r>
        <w:rPr>
          <w:spacing w:val="1"/>
        </w:rPr>
        <w:t xml:space="preserve"> </w:t>
      </w:r>
      <w:r>
        <w:t>выводы;</w:t>
      </w:r>
    </w:p>
    <w:p w14:paraId="0546A10B" w14:textId="77777777" w:rsidR="00E65D0E" w:rsidRDefault="009F5DD6">
      <w:pPr>
        <w:pStyle w:val="a3"/>
        <w:spacing w:line="276" w:lineRule="auto"/>
        <w:ind w:right="412"/>
        <w:jc w:val="both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величины(фокусное расстояние собирающей линзы),обосновывать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измерения(измерительного прибора);</w:t>
      </w:r>
    </w:p>
    <w:p w14:paraId="019CE83C" w14:textId="77777777"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36"/>
        </w:rPr>
        <w:t xml:space="preserve"> </w:t>
      </w:r>
      <w:r>
        <w:t>зависимостей</w:t>
      </w:r>
      <w:r>
        <w:rPr>
          <w:spacing w:val="38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величин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измерений(зависимость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скорости,периода</w:t>
      </w:r>
      <w:r>
        <w:rPr>
          <w:spacing w:val="34"/>
        </w:rPr>
        <w:t xml:space="preserve"> </w:t>
      </w:r>
      <w:r>
        <w:t>колебаний</w:t>
      </w:r>
      <w:r>
        <w:rPr>
          <w:spacing w:val="35"/>
        </w:rPr>
        <w:t xml:space="preserve"> </w:t>
      </w:r>
      <w:r>
        <w:t>математического</w:t>
      </w:r>
      <w:r>
        <w:rPr>
          <w:spacing w:val="37"/>
        </w:rPr>
        <w:t xml:space="preserve"> </w:t>
      </w:r>
      <w:r>
        <w:t>маятника</w:t>
      </w:r>
      <w:r>
        <w:rPr>
          <w:spacing w:val="33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длины</w:t>
      </w:r>
      <w:r>
        <w:rPr>
          <w:spacing w:val="34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8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отражения</w:t>
      </w:r>
      <w:r>
        <w:rPr>
          <w:spacing w:val="14"/>
        </w:rPr>
        <w:t xml:space="preserve"> </w:t>
      </w:r>
      <w:r>
        <w:t>света</w:t>
      </w:r>
      <w:r>
        <w:rPr>
          <w:spacing w:val="15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падения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преломления</w:t>
      </w:r>
      <w:r>
        <w:rPr>
          <w:spacing w:val="14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угла</w:t>
      </w:r>
      <w:r>
        <w:rPr>
          <w:spacing w:val="13"/>
        </w:rPr>
        <w:t xml:space="preserve"> </w:t>
      </w:r>
      <w:r>
        <w:t>падения):</w:t>
      </w:r>
      <w:r>
        <w:rPr>
          <w:spacing w:val="-57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полученной</w:t>
      </w:r>
      <w:r>
        <w:rPr>
          <w:spacing w:val="26"/>
        </w:rPr>
        <w:t xml:space="preserve"> </w:t>
      </w:r>
      <w:r>
        <w:t>зависимости</w:t>
      </w:r>
      <w:r>
        <w:rPr>
          <w:spacing w:val="28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величин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таблиц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графиков,делать</w:t>
      </w:r>
      <w:r>
        <w:rPr>
          <w:spacing w:val="37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7B85F2FA" w14:textId="77777777" w:rsidR="00E65D0E" w:rsidRDefault="009F5DD6">
      <w:pPr>
        <w:pStyle w:val="a3"/>
        <w:tabs>
          <w:tab w:val="left" w:pos="2804"/>
          <w:tab w:val="left" w:pos="3159"/>
          <w:tab w:val="left" w:pos="3454"/>
          <w:tab w:val="left" w:pos="3524"/>
          <w:tab w:val="left" w:pos="4043"/>
          <w:tab w:val="left" w:pos="4817"/>
          <w:tab w:val="left" w:pos="5752"/>
          <w:tab w:val="left" w:pos="6060"/>
          <w:tab w:val="left" w:pos="6100"/>
          <w:tab w:val="left" w:pos="7514"/>
          <w:tab w:val="left" w:pos="7901"/>
          <w:tab w:val="left" w:pos="8402"/>
          <w:tab w:val="left" w:pos="9447"/>
          <w:tab w:val="left" w:pos="9784"/>
          <w:tab w:val="left" w:pos="10557"/>
        </w:tabs>
        <w:spacing w:line="276" w:lineRule="auto"/>
        <w:ind w:right="265"/>
      </w:pPr>
      <w:r>
        <w:t>проводить</w:t>
      </w:r>
      <w:r>
        <w:tab/>
      </w:r>
      <w:r>
        <w:tab/>
        <w:t>косвенные</w:t>
      </w:r>
      <w:r>
        <w:tab/>
        <w:t>измерения</w:t>
      </w:r>
      <w:r>
        <w:tab/>
      </w:r>
      <w:r>
        <w:tab/>
        <w:t>физических</w:t>
      </w:r>
      <w:r>
        <w:tab/>
        <w:t>величин(средняя</w:t>
      </w:r>
      <w:r>
        <w:tab/>
        <w:t>скорость</w:t>
      </w:r>
      <w:r>
        <w:tab/>
        <w:t>и</w:t>
      </w:r>
      <w:r>
        <w:rPr>
          <w:spacing w:val="1"/>
        </w:rPr>
        <w:t xml:space="preserve"> </w:t>
      </w:r>
      <w:r>
        <w:t>ускорение</w:t>
      </w:r>
      <w:r>
        <w:tab/>
        <w:t>тела</w:t>
      </w:r>
      <w:r>
        <w:tab/>
        <w:t>при</w:t>
      </w:r>
      <w:r>
        <w:tab/>
        <w:t>равноускоренном</w:t>
      </w:r>
      <w:r>
        <w:tab/>
        <w:t>движении,ускорение</w:t>
      </w:r>
      <w:r>
        <w:tab/>
        <w:t>свободного</w:t>
      </w:r>
      <w:r>
        <w:tab/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пружины,коэффициент трения</w:t>
      </w:r>
      <w:r>
        <w:rPr>
          <w:spacing w:val="1"/>
        </w:rPr>
        <w:t xml:space="preserve"> </w:t>
      </w:r>
      <w:r>
        <w:t>скольжения,механическая</w:t>
      </w:r>
      <w:r>
        <w:rPr>
          <w:spacing w:val="1"/>
        </w:rPr>
        <w:t xml:space="preserve"> </w:t>
      </w:r>
      <w:r>
        <w:t>работа и</w:t>
      </w:r>
      <w:r>
        <w:rPr>
          <w:spacing w:val="1"/>
        </w:rPr>
        <w:t xml:space="preserve"> </w:t>
      </w:r>
      <w:r>
        <w:t>мощность,</w:t>
      </w:r>
      <w:r>
        <w:rPr>
          <w:spacing w:val="-57"/>
        </w:rPr>
        <w:t xml:space="preserve"> </w:t>
      </w:r>
      <w:r>
        <w:t>частота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колебаний</w:t>
      </w:r>
      <w:r>
        <w:rPr>
          <w:spacing w:val="22"/>
        </w:rPr>
        <w:t xml:space="preserve"> </w:t>
      </w:r>
      <w:r>
        <w:t>математического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пружинного</w:t>
      </w:r>
      <w:r>
        <w:rPr>
          <w:spacing w:val="22"/>
        </w:rPr>
        <w:t xml:space="preserve"> </w:t>
      </w:r>
      <w:r>
        <w:t>маятников,оптическая</w:t>
      </w:r>
      <w:r>
        <w:rPr>
          <w:spacing w:val="2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tab/>
        <w:t>линзы,радиоактивный</w:t>
      </w:r>
      <w:r>
        <w:tab/>
        <w:t>фон):планировать</w:t>
      </w:r>
      <w:r>
        <w:tab/>
        <w:t>измерения,собирать</w:t>
      </w:r>
      <w:r>
        <w:rPr>
          <w:spacing w:val="1"/>
        </w:rPr>
        <w:t xml:space="preserve"> </w:t>
      </w:r>
      <w:r>
        <w:t>экспериментальную установку и выполнять измерения,следуя предложенной 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2"/>
        </w:rPr>
        <w:t xml:space="preserve"> </w:t>
      </w:r>
      <w:r>
        <w:t>значение величины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3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заданной</w:t>
      </w:r>
    </w:p>
    <w:p w14:paraId="5CC74EF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52D3F8E" w14:textId="77777777" w:rsidR="00E65D0E" w:rsidRDefault="009F5DD6">
      <w:pPr>
        <w:pStyle w:val="a3"/>
        <w:spacing w:before="67"/>
        <w:ind w:firstLine="0"/>
      </w:pPr>
      <w:r>
        <w:t>погрешности</w:t>
      </w:r>
      <w:r>
        <w:rPr>
          <w:spacing w:val="-3"/>
        </w:rPr>
        <w:t xml:space="preserve"> </w:t>
      </w:r>
      <w:r>
        <w:t>измерений;</w:t>
      </w:r>
    </w:p>
    <w:p w14:paraId="13EC2506" w14:textId="77777777" w:rsidR="00E65D0E" w:rsidRDefault="009F5DD6">
      <w:pPr>
        <w:pStyle w:val="a3"/>
        <w:tabs>
          <w:tab w:val="left" w:pos="3611"/>
          <w:tab w:val="left" w:pos="4700"/>
          <w:tab w:val="left" w:pos="5803"/>
          <w:tab w:val="left" w:pos="7443"/>
          <w:tab w:val="left" w:pos="8090"/>
          <w:tab w:val="left" w:pos="9036"/>
          <w:tab w:val="left" w:pos="9410"/>
        </w:tabs>
        <w:spacing w:before="43" w:line="276" w:lineRule="auto"/>
        <w:ind w:right="265"/>
      </w:pPr>
      <w:r>
        <w:t>соблюдать</w:t>
      </w:r>
      <w:r>
        <w:tab/>
        <w:t>правила</w:t>
      </w:r>
      <w:r>
        <w:tab/>
        <w:t>техники</w:t>
      </w:r>
      <w:r>
        <w:tab/>
        <w:t>безопасности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лабораторным</w:t>
      </w:r>
      <w:r>
        <w:rPr>
          <w:spacing w:val="-57"/>
        </w:rPr>
        <w:t xml:space="preserve"> </w:t>
      </w:r>
      <w:r>
        <w:t>оборудованием;</w:t>
      </w:r>
    </w:p>
    <w:p w14:paraId="65550303" w14:textId="77777777" w:rsidR="00E65D0E" w:rsidRDefault="009F5DD6">
      <w:pPr>
        <w:pStyle w:val="a3"/>
        <w:spacing w:line="276" w:lineRule="auto"/>
        <w:ind w:right="318"/>
      </w:pPr>
      <w:r>
        <w:t>различать основные признаки изученных физических моделей:материальная точка,</w:t>
      </w:r>
      <w:r>
        <w:rPr>
          <w:spacing w:val="-57"/>
        </w:rPr>
        <w:t xml:space="preserve"> </w:t>
      </w:r>
      <w:r>
        <w:t>абсолютно</w:t>
      </w:r>
      <w:r>
        <w:rPr>
          <w:spacing w:val="2"/>
        </w:rPr>
        <w:t xml:space="preserve"> </w:t>
      </w:r>
      <w:r>
        <w:t>твёрдое</w:t>
      </w:r>
      <w:r>
        <w:rPr>
          <w:spacing w:val="2"/>
        </w:rPr>
        <w:t xml:space="preserve"> </w:t>
      </w:r>
      <w:r>
        <w:t>тело,точечный</w:t>
      </w:r>
      <w:r>
        <w:rPr>
          <w:spacing w:val="4"/>
        </w:rPr>
        <w:t xml:space="preserve"> </w:t>
      </w:r>
      <w:r>
        <w:t>источник</w:t>
      </w:r>
      <w:r>
        <w:rPr>
          <w:spacing w:val="4"/>
        </w:rPr>
        <w:t xml:space="preserve"> </w:t>
      </w:r>
      <w:r>
        <w:t>света,луч,тонкая</w:t>
      </w:r>
      <w:r>
        <w:rPr>
          <w:spacing w:val="3"/>
        </w:rPr>
        <w:t xml:space="preserve"> </w:t>
      </w:r>
      <w:r>
        <w:t>линза,планетарная</w:t>
      </w:r>
      <w:r>
        <w:rPr>
          <w:spacing w:val="3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атома,нуклонная</w:t>
      </w:r>
      <w:r>
        <w:rPr>
          <w:spacing w:val="-1"/>
        </w:rPr>
        <w:t xml:space="preserve"> </w:t>
      </w:r>
      <w:r>
        <w:t>модель атомного ядра;</w:t>
      </w:r>
    </w:p>
    <w:p w14:paraId="09616DE6" w14:textId="77777777" w:rsidR="00E65D0E" w:rsidRDefault="009F5DD6">
      <w:pPr>
        <w:pStyle w:val="a3"/>
        <w:tabs>
          <w:tab w:val="left" w:pos="8435"/>
        </w:tabs>
        <w:spacing w:line="276" w:lineRule="auto"/>
        <w:ind w:right="269"/>
      </w:pPr>
      <w:r>
        <w:t>характеризовать</w:t>
      </w:r>
      <w:r>
        <w:rPr>
          <w:spacing w:val="3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приборов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технических</w:t>
      </w:r>
      <w:r>
        <w:rPr>
          <w:spacing w:val="6"/>
        </w:rPr>
        <w:t xml:space="preserve"> </w:t>
      </w:r>
      <w:r>
        <w:t>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числе:спидометр,датчики</w:t>
      </w:r>
      <w:r>
        <w:rPr>
          <w:spacing w:val="1"/>
        </w:rPr>
        <w:t xml:space="preserve"> </w:t>
      </w:r>
      <w:r>
        <w:t>положения,расстояния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ускорения,ракета,эхолот,очки,перископ,фотоаппарат,оптические</w:t>
      </w:r>
      <w:r>
        <w:tab/>
        <w:t>световоды,</w:t>
      </w:r>
      <w:r>
        <w:rPr>
          <w:spacing w:val="1"/>
        </w:rPr>
        <w:t xml:space="preserve"> </w:t>
      </w:r>
      <w:r>
        <w:t>спектроскоп,дозиметр,камера</w:t>
      </w:r>
      <w:r>
        <w:rPr>
          <w:spacing w:val="14"/>
        </w:rPr>
        <w:t xml:space="preserve"> </w:t>
      </w:r>
      <w:r>
        <w:t>Вильсона),используя</w:t>
      </w:r>
      <w:r>
        <w:rPr>
          <w:spacing w:val="14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свойствах</w:t>
      </w:r>
      <w:r>
        <w:rPr>
          <w:spacing w:val="1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14:paraId="79C1C1EE" w14:textId="77777777" w:rsidR="00E65D0E" w:rsidRDefault="009F5DD6">
      <w:pPr>
        <w:pStyle w:val="a3"/>
        <w:tabs>
          <w:tab w:val="left" w:pos="3557"/>
          <w:tab w:val="left" w:pos="4958"/>
          <w:tab w:val="left" w:pos="5520"/>
          <w:tab w:val="left" w:pos="7700"/>
          <w:tab w:val="left" w:pos="9179"/>
          <w:tab w:val="left" w:pos="9990"/>
        </w:tabs>
        <w:spacing w:line="276" w:lineRule="auto"/>
        <w:ind w:right="264"/>
      </w:pPr>
      <w:r>
        <w:t>использовать</w:t>
      </w:r>
      <w:r>
        <w:rPr>
          <w:spacing w:val="56"/>
        </w:rPr>
        <w:t xml:space="preserve"> </w:t>
      </w:r>
      <w:r>
        <w:t>схемы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схематичные</w:t>
      </w:r>
      <w:r>
        <w:rPr>
          <w:spacing w:val="54"/>
        </w:rPr>
        <w:t xml:space="preserve"> </w:t>
      </w:r>
      <w:r>
        <w:t>рисунки</w:t>
      </w:r>
      <w:r>
        <w:rPr>
          <w:spacing w:val="58"/>
        </w:rPr>
        <w:t xml:space="preserve"> </w:t>
      </w:r>
      <w:r>
        <w:t>изученных</w:t>
      </w:r>
      <w:r>
        <w:rPr>
          <w:spacing w:val="57"/>
        </w:rPr>
        <w:t xml:space="preserve"> </w:t>
      </w:r>
      <w:r>
        <w:t>технических</w:t>
      </w:r>
      <w:r>
        <w:rPr>
          <w:spacing w:val="58"/>
        </w:rPr>
        <w:t xml:space="preserve"> </w:t>
      </w:r>
      <w:r>
        <w:t>устройств,</w:t>
      </w:r>
      <w:r>
        <w:rPr>
          <w:spacing w:val="-57"/>
        </w:rPr>
        <w:t xml:space="preserve"> </w:t>
      </w:r>
      <w:r>
        <w:t>измерительных</w:t>
      </w:r>
      <w:r>
        <w:tab/>
        <w:t>приборов</w:t>
      </w:r>
      <w:r>
        <w:tab/>
        <w:t>и</w:t>
      </w:r>
      <w:r>
        <w:tab/>
        <w:t>технологических</w:t>
      </w:r>
      <w:r>
        <w:tab/>
        <w:t>процессов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учебно­практических</w:t>
      </w:r>
      <w:r>
        <w:rPr>
          <w:spacing w:val="1"/>
        </w:rPr>
        <w:t xml:space="preserve"> </w:t>
      </w:r>
      <w:r>
        <w:t>задач,оптические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57"/>
        </w:rPr>
        <w:t xml:space="preserve"> </w:t>
      </w:r>
      <w:r>
        <w:t>зеркале</w:t>
      </w:r>
      <w:r>
        <w:rPr>
          <w:spacing w:val="-2"/>
        </w:rPr>
        <w:t xml:space="preserve"> </w:t>
      </w:r>
      <w:r>
        <w:t>и собирающей линзе;</w:t>
      </w:r>
    </w:p>
    <w:p w14:paraId="1939BC34" w14:textId="77777777" w:rsidR="00E65D0E" w:rsidRDefault="009F5DD6">
      <w:pPr>
        <w:pStyle w:val="a3"/>
        <w:tabs>
          <w:tab w:val="left" w:pos="3594"/>
          <w:tab w:val="left" w:pos="5799"/>
          <w:tab w:val="left" w:pos="7419"/>
          <w:tab w:val="left" w:pos="7807"/>
        </w:tabs>
        <w:spacing w:line="276" w:lineRule="auto"/>
        <w:ind w:right="266"/>
      </w:pPr>
      <w:r>
        <w:t>приводить</w:t>
      </w:r>
      <w:r>
        <w:tab/>
        <w:t>примеры(находить</w:t>
      </w:r>
      <w:r>
        <w:tab/>
        <w:t>информацию</w:t>
      </w:r>
      <w:r>
        <w:tab/>
        <w:t>о</w:t>
      </w:r>
      <w:r>
        <w:tab/>
        <w:t>примерах)практического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5"/>
        </w:rPr>
        <w:t xml:space="preserve"> </w:t>
      </w:r>
      <w:r>
        <w:t>физических</w:t>
      </w:r>
      <w:r>
        <w:rPr>
          <w:spacing w:val="28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повседневной</w:t>
      </w:r>
      <w:r>
        <w:rPr>
          <w:spacing w:val="28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обеспечения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окружающей среде;</w:t>
      </w:r>
    </w:p>
    <w:p w14:paraId="56F5CA5E" w14:textId="77777777" w:rsidR="00E65D0E" w:rsidRDefault="009F5DD6">
      <w:pPr>
        <w:pStyle w:val="a3"/>
        <w:tabs>
          <w:tab w:val="left" w:pos="3474"/>
          <w:tab w:val="left" w:pos="5054"/>
          <w:tab w:val="left" w:pos="6493"/>
          <w:tab w:val="left" w:pos="8485"/>
          <w:tab w:val="left" w:pos="9281"/>
        </w:tabs>
        <w:spacing w:line="276" w:lineRule="auto"/>
        <w:ind w:right="263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3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физического</w:t>
      </w:r>
      <w:r>
        <w:rPr>
          <w:spacing w:val="55"/>
        </w:rPr>
        <w:t xml:space="preserve"> </w:t>
      </w:r>
      <w:r>
        <w:t>содержания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  <w:r>
        <w:rPr>
          <w:spacing w:val="56"/>
        </w:rPr>
        <w:t xml:space="preserve"> </w:t>
      </w:r>
      <w:r>
        <w:t>Интернет,</w:t>
      </w:r>
      <w:r>
        <w:rPr>
          <w:spacing w:val="-57"/>
        </w:rPr>
        <w:t xml:space="preserve"> </w:t>
      </w:r>
      <w:r>
        <w:t>самостоятельно</w:t>
      </w:r>
      <w:r>
        <w:tab/>
        <w:t>формулируя</w:t>
      </w:r>
      <w:r>
        <w:tab/>
        <w:t>поисковый</w:t>
      </w:r>
      <w:r>
        <w:tab/>
        <w:t>запрос,находить</w:t>
      </w:r>
      <w:r>
        <w:tab/>
        <w:t>пути</w:t>
      </w:r>
      <w:r>
        <w:tab/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6"/>
        </w:rPr>
        <w:t xml:space="preserve"> </w:t>
      </w:r>
      <w:r>
        <w:t>полученной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имеющихся</w:t>
      </w:r>
      <w:r>
        <w:rPr>
          <w:spacing w:val="15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источников;</w:t>
      </w:r>
    </w:p>
    <w:p w14:paraId="2E6149D2" w14:textId="77777777" w:rsidR="00E65D0E" w:rsidRDefault="009F5DD6">
      <w:pPr>
        <w:pStyle w:val="a3"/>
        <w:spacing w:before="1" w:line="276" w:lineRule="auto"/>
        <w:ind w:right="26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57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содержания,справочные</w:t>
      </w:r>
      <w:r>
        <w:rPr>
          <w:spacing w:val="3"/>
        </w:rPr>
        <w:t xml:space="preserve"> </w:t>
      </w:r>
      <w:r>
        <w:t>материалы,ресурсы</w:t>
      </w:r>
      <w:r>
        <w:rPr>
          <w:spacing w:val="4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Интернет,владеть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27"/>
        </w:rPr>
        <w:t xml:space="preserve"> </w:t>
      </w:r>
      <w:r>
        <w:t>конспектирования</w:t>
      </w:r>
      <w:r>
        <w:rPr>
          <w:spacing w:val="26"/>
        </w:rPr>
        <w:t xml:space="preserve"> </w:t>
      </w:r>
      <w:r>
        <w:t>текста,преобразования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одной</w:t>
      </w:r>
      <w:r>
        <w:rPr>
          <w:spacing w:val="25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6559D6AD" w14:textId="77777777" w:rsidR="00E65D0E" w:rsidRDefault="009F5DD6">
      <w:pPr>
        <w:pStyle w:val="a3"/>
        <w:spacing w:line="276" w:lineRule="auto"/>
        <w:ind w:right="253"/>
      </w:pPr>
      <w:r>
        <w:t>создавать</w:t>
      </w:r>
      <w:r>
        <w:rPr>
          <w:spacing w:val="13"/>
        </w:rPr>
        <w:t xml:space="preserve"> </w:t>
      </w:r>
      <w:r>
        <w:t>собственные</w:t>
      </w:r>
      <w:r>
        <w:rPr>
          <w:spacing w:val="13"/>
        </w:rPr>
        <w:t xml:space="preserve"> </w:t>
      </w:r>
      <w:r>
        <w:t>письменные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устные</w:t>
      </w:r>
      <w:r>
        <w:rPr>
          <w:spacing w:val="10"/>
        </w:rPr>
        <w:t xml:space="preserve"> </w:t>
      </w:r>
      <w:r>
        <w:t>сообщения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проектной</w:t>
      </w:r>
      <w:r>
        <w:rPr>
          <w:spacing w:val="13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исследовательской</w:t>
      </w:r>
      <w:r>
        <w:rPr>
          <w:spacing w:val="13"/>
        </w:rPr>
        <w:t xml:space="preserve"> </w:t>
      </w:r>
      <w:r>
        <w:t>деятельности,при</w:t>
      </w:r>
      <w:r>
        <w:rPr>
          <w:spacing w:val="13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грамотно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9"/>
        </w:rPr>
        <w:t xml:space="preserve"> </w:t>
      </w:r>
      <w:r>
        <w:t>понятийный</w:t>
      </w:r>
      <w:r>
        <w:rPr>
          <w:spacing w:val="10"/>
        </w:rPr>
        <w:t xml:space="preserve"> </w:t>
      </w:r>
      <w:r>
        <w:t>аппарат</w:t>
      </w:r>
      <w:r>
        <w:rPr>
          <w:spacing w:val="10"/>
        </w:rPr>
        <w:t xml:space="preserve"> </w:t>
      </w:r>
      <w:r>
        <w:t>изучаемого</w:t>
      </w:r>
      <w:r>
        <w:rPr>
          <w:spacing w:val="9"/>
        </w:rPr>
        <w:t xml:space="preserve"> </w:t>
      </w:r>
      <w:r>
        <w:t>раздела</w:t>
      </w:r>
      <w:r>
        <w:rPr>
          <w:spacing w:val="8"/>
        </w:rPr>
        <w:t xml:space="preserve"> </w:t>
      </w:r>
      <w:r>
        <w:t>физики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сопровождать</w:t>
      </w:r>
      <w:r>
        <w:rPr>
          <w:spacing w:val="11"/>
        </w:rPr>
        <w:t xml:space="preserve"> </w:t>
      </w:r>
      <w:r>
        <w:t>выступление</w:t>
      </w:r>
      <w:r>
        <w:rPr>
          <w:spacing w:val="-57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аудитории сверстников.</w:t>
      </w:r>
    </w:p>
    <w:p w14:paraId="428D9F70" w14:textId="77777777" w:rsidR="00E65D0E" w:rsidRDefault="009F5DD6">
      <w:pPr>
        <w:pStyle w:val="a5"/>
        <w:numPr>
          <w:ilvl w:val="5"/>
          <w:numId w:val="61"/>
        </w:numPr>
        <w:tabs>
          <w:tab w:val="left" w:pos="2978"/>
        </w:tabs>
        <w:spacing w:before="19" w:line="556" w:lineRule="exact"/>
        <w:ind w:left="2251" w:right="5598" w:firstLine="0"/>
        <w:rPr>
          <w:sz w:val="24"/>
        </w:rPr>
      </w:pPr>
      <w:r>
        <w:rPr>
          <w:sz w:val="24"/>
        </w:rPr>
        <w:t>ХИМИЯ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14:paraId="4E2A5771" w14:textId="77777777" w:rsidR="00E65D0E" w:rsidRDefault="009F5DD6">
      <w:pPr>
        <w:pStyle w:val="a3"/>
        <w:spacing w:line="261" w:lineRule="exact"/>
        <w:ind w:left="2251" w:firstLine="0"/>
      </w:pPr>
      <w:r>
        <w:t>Вклад</w:t>
      </w:r>
      <w:r>
        <w:rPr>
          <w:spacing w:val="43"/>
        </w:rPr>
        <w:t xml:space="preserve"> </w:t>
      </w:r>
      <w:r>
        <w:t>химии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целей</w:t>
      </w:r>
      <w:r>
        <w:rPr>
          <w:spacing w:val="45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обусловлен</w:t>
      </w:r>
      <w:r>
        <w:rPr>
          <w:spacing w:val="45"/>
        </w:rPr>
        <w:t xml:space="preserve"> </w:t>
      </w:r>
      <w:r>
        <w:t>во</w:t>
      </w:r>
    </w:p>
    <w:p w14:paraId="49695607" w14:textId="77777777" w:rsidR="00E65D0E" w:rsidRDefault="009F5DD6">
      <w:pPr>
        <w:pStyle w:val="a3"/>
        <w:tabs>
          <w:tab w:val="left" w:pos="2514"/>
          <w:tab w:val="left" w:pos="3787"/>
          <w:tab w:val="left" w:pos="5217"/>
          <w:tab w:val="left" w:pos="6015"/>
          <w:tab w:val="left" w:pos="6329"/>
          <w:tab w:val="left" w:pos="7494"/>
          <w:tab w:val="left" w:pos="8494"/>
          <w:tab w:val="left" w:pos="9827"/>
        </w:tabs>
        <w:spacing w:before="41" w:line="276" w:lineRule="auto"/>
        <w:ind w:right="407" w:firstLine="0"/>
      </w:pPr>
      <w:r>
        <w:t>многом</w:t>
      </w:r>
      <w:r>
        <w:tab/>
        <w:t>значением</w:t>
      </w:r>
      <w:r>
        <w:tab/>
        <w:t>химической</w:t>
      </w:r>
      <w:r>
        <w:tab/>
        <w:t>науки</w:t>
      </w:r>
      <w:r>
        <w:tab/>
        <w:t>в</w:t>
      </w:r>
      <w:r>
        <w:tab/>
        <w:t>познании</w:t>
      </w:r>
      <w:r>
        <w:tab/>
        <w:t>законов</w:t>
      </w:r>
      <w:r>
        <w:tab/>
        <w:t>природы,</w:t>
      </w:r>
      <w:r>
        <w:rPr>
          <w:spacing w:val="-1"/>
        </w:rPr>
        <w:t xml:space="preserve"> </w:t>
      </w:r>
      <w:r>
        <w:t>в</w:t>
      </w:r>
      <w:r>
        <w:tab/>
      </w:r>
      <w:r>
        <w:rPr>
          <w:spacing w:val="-1"/>
        </w:rPr>
        <w:t>развитии</w:t>
      </w:r>
      <w:r>
        <w:rPr>
          <w:spacing w:val="-57"/>
        </w:rPr>
        <w:t xml:space="preserve"> </w:t>
      </w:r>
      <w:r>
        <w:t>производительных</w:t>
      </w:r>
      <w:r>
        <w:rPr>
          <w:spacing w:val="-1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14:paraId="69162B6C" w14:textId="77777777" w:rsidR="00E65D0E" w:rsidRDefault="009F5DD6">
      <w:pPr>
        <w:pStyle w:val="a3"/>
        <w:tabs>
          <w:tab w:val="left" w:pos="2109"/>
          <w:tab w:val="left" w:pos="2451"/>
          <w:tab w:val="left" w:pos="3162"/>
          <w:tab w:val="left" w:pos="3327"/>
          <w:tab w:val="left" w:pos="4286"/>
          <w:tab w:val="left" w:pos="4879"/>
          <w:tab w:val="left" w:pos="5339"/>
          <w:tab w:val="left" w:pos="5907"/>
          <w:tab w:val="left" w:pos="7386"/>
          <w:tab w:val="left" w:pos="7627"/>
          <w:tab w:val="left" w:pos="8218"/>
          <w:tab w:val="left" w:pos="9294"/>
          <w:tab w:val="left" w:pos="9380"/>
        </w:tabs>
        <w:spacing w:line="276" w:lineRule="auto"/>
        <w:ind w:right="259"/>
      </w:pPr>
      <w:r>
        <w:t>Химия</w:t>
      </w:r>
      <w:r>
        <w:rPr>
          <w:spacing w:val="1"/>
        </w:rPr>
        <w:t xml:space="preserve"> </w:t>
      </w:r>
      <w:r>
        <w:t>как 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распространила своё</w:t>
      </w:r>
      <w:r>
        <w:rPr>
          <w:spacing w:val="60"/>
        </w:rPr>
        <w:t xml:space="preserve"> </w:t>
      </w:r>
      <w:r>
        <w:t>влияние на</w:t>
      </w:r>
      <w:r>
        <w:rPr>
          <w:spacing w:val="-57"/>
        </w:rPr>
        <w:t xml:space="preserve"> </w:t>
      </w:r>
      <w:r>
        <w:t>все</w:t>
      </w:r>
      <w:r>
        <w:tab/>
        <w:t>области</w:t>
      </w:r>
      <w:r>
        <w:tab/>
        <w:t>человеческого</w:t>
      </w:r>
      <w:r>
        <w:tab/>
        <w:t>существования,задала</w:t>
      </w:r>
      <w:r>
        <w:tab/>
        <w:t>новое</w:t>
      </w:r>
      <w:r>
        <w:tab/>
        <w:t>видение</w:t>
      </w:r>
      <w:r>
        <w:tab/>
        <w:t>мира,стала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-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культуры,необходимым</w:t>
      </w:r>
      <w:r>
        <w:rPr>
          <w:spacing w:val="2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знание</w:t>
      </w:r>
      <w:r>
        <w:tab/>
        <w:t>химии</w:t>
      </w:r>
      <w:r>
        <w:tab/>
      </w:r>
      <w:r>
        <w:tab/>
        <w:t>служит</w:t>
      </w:r>
      <w:r>
        <w:tab/>
        <w:t>основой</w:t>
      </w:r>
      <w:r>
        <w:tab/>
        <w:t>для</w:t>
      </w:r>
      <w:r>
        <w:tab/>
        <w:t>формирования</w:t>
      </w:r>
      <w:r>
        <w:tab/>
        <w:t>мировоззрения</w:t>
      </w:r>
      <w:r>
        <w:tab/>
      </w:r>
      <w:r>
        <w:tab/>
        <w:t>человека,его</w:t>
      </w:r>
      <w:r>
        <w:rPr>
          <w:spacing w:val="1"/>
        </w:rPr>
        <w:t xml:space="preserve"> </w:t>
      </w:r>
      <w:r>
        <w:t>представлений о материальном единстве мира,важную роль играют формируемые химией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взаимопревращениях</w:t>
      </w:r>
      <w:r>
        <w:rPr>
          <w:spacing w:val="46"/>
        </w:rPr>
        <w:t xml:space="preserve"> </w:t>
      </w:r>
      <w:r>
        <w:t>энергии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эволюции</w:t>
      </w:r>
      <w:r>
        <w:rPr>
          <w:spacing w:val="42"/>
        </w:rPr>
        <w:t xml:space="preserve"> </w:t>
      </w:r>
      <w:r>
        <w:t>веществ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современная</w:t>
      </w:r>
      <w:r>
        <w:rPr>
          <w:spacing w:val="46"/>
        </w:rPr>
        <w:t xml:space="preserve"> </w:t>
      </w:r>
      <w:r>
        <w:t>химия</w:t>
      </w:r>
      <w:r>
        <w:rPr>
          <w:spacing w:val="44"/>
        </w:rPr>
        <w:t xml:space="preserve"> </w:t>
      </w:r>
      <w:r>
        <w:t>направлена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решение</w:t>
      </w:r>
      <w:r>
        <w:rPr>
          <w:spacing w:val="43"/>
        </w:rPr>
        <w:t xml:space="preserve"> </w:t>
      </w:r>
      <w:r>
        <w:t>глобальных</w:t>
      </w:r>
      <w:r>
        <w:rPr>
          <w:spacing w:val="49"/>
        </w:rPr>
        <w:t xml:space="preserve"> </w:t>
      </w:r>
      <w:r>
        <w:t>проблем</w:t>
      </w:r>
      <w:r>
        <w:rPr>
          <w:spacing w:val="47"/>
        </w:rPr>
        <w:t xml:space="preserve"> </w:t>
      </w:r>
      <w:r>
        <w:t>устойчивого</w:t>
      </w:r>
      <w:r>
        <w:rPr>
          <w:spacing w:val="46"/>
        </w:rPr>
        <w:t xml:space="preserve"> </w:t>
      </w:r>
      <w:r>
        <w:t>развития</w:t>
      </w:r>
    </w:p>
    <w:p w14:paraId="128CC91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0C598B" w14:textId="77777777" w:rsidR="00E65D0E" w:rsidRDefault="009F5DD6">
      <w:pPr>
        <w:pStyle w:val="a3"/>
        <w:spacing w:before="67" w:line="278" w:lineRule="auto"/>
        <w:ind w:right="263" w:firstLine="0"/>
      </w:pPr>
      <w:r>
        <w:t>человечества–</w:t>
      </w:r>
      <w:r>
        <w:rPr>
          <w:spacing w:val="-2"/>
        </w:rPr>
        <w:t xml:space="preserve"> </w:t>
      </w:r>
      <w:r>
        <w:t>сырьевой,энергетической,пищевой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экологической</w:t>
      </w:r>
      <w:r>
        <w:rPr>
          <w:spacing w:val="5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здравоохранения.</w:t>
      </w:r>
    </w:p>
    <w:p w14:paraId="7AD3F492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48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возрастающего</w:t>
      </w:r>
      <w:r>
        <w:rPr>
          <w:spacing w:val="47"/>
        </w:rPr>
        <w:t xml:space="preserve"> </w:t>
      </w:r>
      <w:r>
        <w:t>значения</w:t>
      </w:r>
      <w:r>
        <w:rPr>
          <w:spacing w:val="43"/>
        </w:rPr>
        <w:t xml:space="preserve"> </w:t>
      </w:r>
      <w:r>
        <w:t>химии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общества</w:t>
      </w:r>
      <w:r>
        <w:rPr>
          <w:spacing w:val="47"/>
        </w:rPr>
        <w:t xml:space="preserve"> </w:t>
      </w:r>
      <w:r>
        <w:t>существенно</w:t>
      </w:r>
      <w:r>
        <w:rPr>
          <w:spacing w:val="-57"/>
        </w:rPr>
        <w:t xml:space="preserve"> </w:t>
      </w:r>
      <w:r>
        <w:t>повысилась</w:t>
      </w:r>
      <w:r>
        <w:rPr>
          <w:spacing w:val="11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химического</w:t>
      </w:r>
      <w:r>
        <w:rPr>
          <w:spacing w:val="12"/>
        </w:rPr>
        <w:t xml:space="preserve"> </w:t>
      </w:r>
      <w:r>
        <w:t>образования.В</w:t>
      </w:r>
      <w:r>
        <w:rPr>
          <w:spacing w:val="9"/>
        </w:rPr>
        <w:t xml:space="preserve"> </w:t>
      </w:r>
      <w:r>
        <w:t>плане</w:t>
      </w:r>
      <w:r>
        <w:rPr>
          <w:spacing w:val="11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t>оно</w:t>
      </w:r>
      <w:r>
        <w:rPr>
          <w:spacing w:val="11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одним</w:t>
      </w:r>
      <w:r>
        <w:rPr>
          <w:spacing w:val="9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 формирования</w:t>
      </w:r>
      <w:r>
        <w:rPr>
          <w:spacing w:val="-3"/>
        </w:rPr>
        <w:t xml:space="preserve"> </w:t>
      </w:r>
      <w:r>
        <w:t>интеллекта личности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 её</w:t>
      </w:r>
      <w:r>
        <w:rPr>
          <w:spacing w:val="-2"/>
        </w:rPr>
        <w:t xml:space="preserve"> </w:t>
      </w:r>
      <w:r>
        <w:t>развития.</w:t>
      </w:r>
    </w:p>
    <w:p w14:paraId="305A8564" w14:textId="77777777" w:rsidR="00E65D0E" w:rsidRDefault="009F5DD6">
      <w:pPr>
        <w:pStyle w:val="a3"/>
        <w:tabs>
          <w:tab w:val="left" w:pos="3980"/>
          <w:tab w:val="left" w:pos="6526"/>
          <w:tab w:val="left" w:pos="7426"/>
          <w:tab w:val="left" w:pos="8910"/>
          <w:tab w:val="left" w:pos="9467"/>
        </w:tabs>
        <w:spacing w:line="276" w:lineRule="auto"/>
        <w:ind w:right="262"/>
      </w:pPr>
      <w:r>
        <w:t>Современному</w:t>
      </w:r>
      <w:r>
        <w:tab/>
        <w:t xml:space="preserve">человеку  </w:t>
      </w:r>
      <w:r>
        <w:rPr>
          <w:spacing w:val="19"/>
        </w:rPr>
        <w:t xml:space="preserve"> </w:t>
      </w:r>
      <w:r>
        <w:t>химические</w:t>
      </w:r>
      <w:r>
        <w:tab/>
        <w:t>знания</w:t>
      </w:r>
      <w:r>
        <w:tab/>
        <w:t>необходимы</w:t>
      </w:r>
      <w:r>
        <w:tab/>
        <w:t>для</w:t>
      </w:r>
      <w:r>
        <w:tab/>
        <w:t>приобретения</w:t>
      </w:r>
      <w:r>
        <w:rPr>
          <w:spacing w:val="-57"/>
        </w:rPr>
        <w:t xml:space="preserve"> </w:t>
      </w:r>
      <w:r>
        <w:t>общекультурного уровня,позволяющего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 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своему</w:t>
      </w:r>
      <w:r>
        <w:rPr>
          <w:spacing w:val="22"/>
        </w:rPr>
        <w:t xml:space="preserve"> </w:t>
      </w:r>
      <w:r>
        <w:t>здоровью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здоровью</w:t>
      </w:r>
      <w:r>
        <w:rPr>
          <w:spacing w:val="27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природной</w:t>
      </w:r>
      <w:r>
        <w:rPr>
          <w:spacing w:val="27"/>
        </w:rPr>
        <w:t xml:space="preserve"> </w:t>
      </w:r>
      <w:r>
        <w:t>среде,для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использовании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химических</w:t>
      </w:r>
      <w:r>
        <w:rPr>
          <w:spacing w:val="8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жизни.</w:t>
      </w:r>
    </w:p>
    <w:p w14:paraId="1BBC2D04" w14:textId="77777777" w:rsidR="00E65D0E" w:rsidRDefault="009F5DD6">
      <w:pPr>
        <w:pStyle w:val="a3"/>
        <w:tabs>
          <w:tab w:val="left" w:pos="2903"/>
          <w:tab w:val="left" w:pos="5103"/>
          <w:tab w:val="left" w:pos="6451"/>
          <w:tab w:val="left" w:pos="10085"/>
        </w:tabs>
        <w:spacing w:line="276" w:lineRule="auto"/>
        <w:ind w:right="267"/>
      </w:pPr>
      <w:r>
        <w:t>Химическое</w:t>
      </w:r>
      <w:r>
        <w:rPr>
          <w:spacing w:val="50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51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ему уровне</w:t>
      </w:r>
      <w:r>
        <w:rPr>
          <w:spacing w:val="3"/>
        </w:rPr>
        <w:t xml:space="preserve"> </w:t>
      </w:r>
      <w:r>
        <w:t>оно</w:t>
      </w:r>
      <w:r>
        <w:rPr>
          <w:spacing w:val="2"/>
        </w:rPr>
        <w:t xml:space="preserve"> </w:t>
      </w:r>
      <w:r>
        <w:t>реализует</w:t>
      </w:r>
      <w:r>
        <w:rPr>
          <w:spacing w:val="-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химическому</w:t>
      </w:r>
      <w:r>
        <w:rPr>
          <w:spacing w:val="-3"/>
        </w:rPr>
        <w:t xml:space="preserve"> </w:t>
      </w:r>
      <w:r>
        <w:t>образованию</w:t>
      </w:r>
      <w:r>
        <w:rPr>
          <w:spacing w:val="-57"/>
        </w:rPr>
        <w:t xml:space="preserve"> </w:t>
      </w:r>
      <w:r>
        <w:t>ключевые</w:t>
      </w:r>
      <w:r>
        <w:tab/>
        <w:t>ценности,которые</w:t>
      </w:r>
      <w:r>
        <w:tab/>
        <w:t>отражают</w:t>
      </w:r>
      <w:r>
        <w:tab/>
        <w:t>государственные,общественные</w:t>
      </w:r>
      <w:r>
        <w:tab/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36"/>
        </w:rPr>
        <w:t xml:space="preserve"> </w:t>
      </w:r>
      <w:r>
        <w:t>потребности.Этим</w:t>
      </w:r>
      <w:r>
        <w:rPr>
          <w:spacing w:val="36"/>
        </w:rPr>
        <w:t xml:space="preserve"> </w:t>
      </w:r>
      <w:r>
        <w:t>определяется</w:t>
      </w:r>
      <w:r>
        <w:rPr>
          <w:spacing w:val="37"/>
        </w:rPr>
        <w:t xml:space="preserve"> </w:t>
      </w:r>
      <w:r>
        <w:t>сущность</w:t>
      </w:r>
      <w:r>
        <w:rPr>
          <w:spacing w:val="38"/>
        </w:rPr>
        <w:t xml:space="preserve"> </w:t>
      </w:r>
      <w:r>
        <w:t>общей</w:t>
      </w:r>
      <w:r>
        <w:rPr>
          <w:spacing w:val="40"/>
        </w:rPr>
        <w:t xml:space="preserve"> </w:t>
      </w:r>
      <w:r>
        <w:t>стратегии</w:t>
      </w:r>
      <w:r>
        <w:rPr>
          <w:spacing w:val="39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4"/>
        </w:rPr>
        <w:t xml:space="preserve"> </w:t>
      </w:r>
      <w:r>
        <w:t>обучающихся средствами</w:t>
      </w:r>
      <w:r>
        <w:rPr>
          <w:spacing w:val="2"/>
        </w:rPr>
        <w:t xml:space="preserve"> </w:t>
      </w:r>
      <w:r>
        <w:t>учебного предмета.</w:t>
      </w:r>
    </w:p>
    <w:p w14:paraId="1D17A435" w14:textId="77777777" w:rsidR="00E65D0E" w:rsidRDefault="009F5DD6">
      <w:pPr>
        <w:pStyle w:val="a3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химии:</w:t>
      </w:r>
    </w:p>
    <w:p w14:paraId="2F03501C" w14:textId="77777777" w:rsidR="00E65D0E" w:rsidRDefault="009F5DD6">
      <w:pPr>
        <w:pStyle w:val="a3"/>
        <w:tabs>
          <w:tab w:val="left" w:pos="3822"/>
          <w:tab w:val="left" w:pos="5207"/>
          <w:tab w:val="left" w:pos="6879"/>
          <w:tab w:val="left" w:pos="7443"/>
          <w:tab w:val="left" w:pos="9048"/>
          <w:tab w:val="left" w:pos="9391"/>
        </w:tabs>
        <w:spacing w:before="38" w:line="276" w:lineRule="auto"/>
        <w:ind w:right="264"/>
      </w:pPr>
      <w:r>
        <w:t>способствует</w:t>
      </w:r>
      <w:r>
        <w:tab/>
        <w:t>реализации</w:t>
      </w:r>
      <w:r>
        <w:tab/>
        <w:t>возможностей</w:t>
      </w:r>
      <w:r>
        <w:tab/>
        <w:t>для</w:t>
      </w:r>
      <w:r>
        <w:tab/>
        <w:t>саморазвития</w:t>
      </w:r>
      <w:r>
        <w:tab/>
        <w:t>и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личности,её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14:paraId="2D250742" w14:textId="77777777" w:rsidR="00E65D0E" w:rsidRDefault="009F5DD6">
      <w:pPr>
        <w:pStyle w:val="a3"/>
        <w:tabs>
          <w:tab w:val="left" w:pos="2744"/>
          <w:tab w:val="left" w:pos="3337"/>
          <w:tab w:val="left" w:pos="3713"/>
          <w:tab w:val="left" w:pos="5423"/>
          <w:tab w:val="left" w:pos="6158"/>
          <w:tab w:val="left" w:pos="6608"/>
          <w:tab w:val="left" w:pos="6724"/>
          <w:tab w:val="left" w:pos="7062"/>
          <w:tab w:val="left" w:pos="8710"/>
          <w:tab w:val="left" w:pos="9970"/>
          <w:tab w:val="left" w:pos="10325"/>
          <w:tab w:val="left" w:pos="10427"/>
        </w:tabs>
        <w:spacing w:line="276" w:lineRule="auto"/>
        <w:ind w:right="265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tab/>
        <w:t>их</w:t>
      </w:r>
      <w:r>
        <w:tab/>
        <w:t>самостоятельной</w:t>
      </w:r>
      <w:r>
        <w:tab/>
        <w:t>учебной</w:t>
      </w:r>
      <w:r>
        <w:tab/>
        <w:t>деятельности,экспериментальных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исследовательских</w:t>
      </w:r>
      <w:r>
        <w:tab/>
        <w:t>умений,необходимых</w:t>
      </w:r>
      <w:r>
        <w:tab/>
        <w:t>как</w:t>
      </w:r>
      <w:r>
        <w:tab/>
      </w:r>
      <w:r>
        <w:tab/>
        <w:t>в</w:t>
      </w:r>
      <w:r>
        <w:tab/>
        <w:t>повседневной</w:t>
      </w:r>
      <w:r>
        <w:tab/>
        <w:t>жизни,так</w:t>
      </w:r>
      <w:r>
        <w:tab/>
        <w:t>и</w:t>
      </w:r>
      <w:r>
        <w:tab/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14:paraId="00943497" w14:textId="77777777" w:rsidR="00E65D0E" w:rsidRDefault="009F5DD6">
      <w:pPr>
        <w:pStyle w:val="a3"/>
        <w:spacing w:line="276" w:lineRule="auto"/>
        <w:ind w:right="263"/>
      </w:pPr>
      <w:r>
        <w:t>знакомит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спецификой</w:t>
      </w:r>
      <w:r>
        <w:rPr>
          <w:spacing w:val="15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мышления,закладывает</w:t>
      </w:r>
      <w:r>
        <w:rPr>
          <w:spacing w:val="15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 природы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человека,является</w:t>
      </w:r>
      <w:r>
        <w:rPr>
          <w:spacing w:val="6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обучающихся;</w:t>
      </w:r>
    </w:p>
    <w:p w14:paraId="50B22E84" w14:textId="77777777" w:rsidR="00E65D0E" w:rsidRDefault="009F5DD6">
      <w:pPr>
        <w:pStyle w:val="a3"/>
        <w:spacing w:before="1" w:line="276" w:lineRule="auto"/>
        <w:ind w:right="263"/>
      </w:pPr>
      <w:r>
        <w:t>способствует</w:t>
      </w:r>
      <w:r>
        <w:rPr>
          <w:spacing w:val="7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ценностного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естественно­научным</w:t>
      </w:r>
      <w:r>
        <w:rPr>
          <w:spacing w:val="-57"/>
        </w:rPr>
        <w:t xml:space="preserve"> </w:t>
      </w:r>
      <w:r>
        <w:t>знаниям,к</w:t>
      </w:r>
      <w:r>
        <w:rPr>
          <w:spacing w:val="1"/>
        </w:rPr>
        <w:t xml:space="preserve"> </w:t>
      </w:r>
      <w:r>
        <w:t>природе,к</w:t>
      </w:r>
      <w:r>
        <w:rPr>
          <w:spacing w:val="1"/>
        </w:rPr>
        <w:t xml:space="preserve"> </w:t>
      </w:r>
      <w:r>
        <w:t>человеку,вносит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14:paraId="5EAF577E" w14:textId="77777777" w:rsidR="00E65D0E" w:rsidRDefault="009F5DD6">
      <w:pPr>
        <w:pStyle w:val="a3"/>
        <w:tabs>
          <w:tab w:val="left" w:pos="2965"/>
          <w:tab w:val="left" w:pos="3632"/>
          <w:tab w:val="left" w:pos="4102"/>
          <w:tab w:val="left" w:pos="5195"/>
          <w:tab w:val="left" w:pos="5572"/>
          <w:tab w:val="left" w:pos="6184"/>
          <w:tab w:val="left" w:pos="6807"/>
          <w:tab w:val="left" w:pos="7269"/>
          <w:tab w:val="left" w:pos="7728"/>
          <w:tab w:val="left" w:pos="8964"/>
          <w:tab w:val="left" w:pos="9649"/>
        </w:tabs>
        <w:spacing w:line="276" w:lineRule="auto"/>
        <w:ind w:right="262"/>
      </w:pPr>
      <w:r>
        <w:t>Названные</w:t>
      </w:r>
      <w:r>
        <w:tab/>
        <w:t>направления</w:t>
      </w:r>
      <w:r>
        <w:tab/>
        <w:t>в</w:t>
      </w:r>
      <w:r>
        <w:tab/>
        <w:t>обучении</w:t>
      </w:r>
      <w:r>
        <w:tab/>
        <w:t>химии</w:t>
      </w:r>
      <w:r>
        <w:tab/>
        <w:t>обеспечиваются</w:t>
      </w:r>
      <w:r>
        <w:tab/>
      </w:r>
      <w:r>
        <w:rPr>
          <w:spacing w:val="-1"/>
        </w:rPr>
        <w:t>спецификой</w:t>
      </w:r>
      <w:r>
        <w:rPr>
          <w:spacing w:val="-57"/>
        </w:rPr>
        <w:t xml:space="preserve"> </w:t>
      </w:r>
      <w:r>
        <w:t>содержания</w:t>
      </w:r>
      <w:r>
        <w:tab/>
        <w:t>учебного</w:t>
      </w:r>
      <w:r>
        <w:tab/>
        <w:t>предмета,который</w:t>
      </w:r>
      <w:r>
        <w:tab/>
        <w:t>является</w:t>
      </w:r>
      <w:r>
        <w:tab/>
        <w:t>педагогически</w:t>
      </w:r>
      <w:r>
        <w:tab/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 химии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развития.</w:t>
      </w:r>
    </w:p>
    <w:p w14:paraId="07BC6467" w14:textId="77777777" w:rsidR="00E65D0E" w:rsidRDefault="009F5DD6">
      <w:pPr>
        <w:pStyle w:val="a3"/>
        <w:spacing w:line="276" w:lineRule="auto"/>
        <w:ind w:right="257"/>
        <w:jc w:val="both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органической</w:t>
      </w:r>
      <w:r>
        <w:rPr>
          <w:spacing w:val="-1"/>
        </w:rPr>
        <w:t xml:space="preserve"> </w:t>
      </w:r>
      <w:r>
        <w:t>химии.</w:t>
      </w:r>
    </w:p>
    <w:p w14:paraId="61647EE9" w14:textId="77777777" w:rsidR="00E65D0E" w:rsidRDefault="009F5DD6">
      <w:pPr>
        <w:pStyle w:val="a3"/>
        <w:spacing w:line="276" w:lineRule="auto"/>
        <w:ind w:right="256"/>
      </w:pPr>
      <w:r>
        <w:t>Структура содержания предмета сформирована на основе системного подхода к его</w:t>
      </w:r>
      <w:r>
        <w:rPr>
          <w:spacing w:val="-57"/>
        </w:rPr>
        <w:t xml:space="preserve"> </w:t>
      </w:r>
      <w:r>
        <w:t>изучению.Содержание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</w:t>
      </w:r>
      <w:r>
        <w:rPr>
          <w:spacing w:val="-2"/>
        </w:rPr>
        <w:t xml:space="preserve"> </w:t>
      </w:r>
      <w:r>
        <w:t>и системы понятий о</w:t>
      </w:r>
      <w:r>
        <w:rPr>
          <w:spacing w:val="-3"/>
        </w:rPr>
        <w:t xml:space="preserve"> </w:t>
      </w:r>
      <w:r>
        <w:t>химической реакции.</w:t>
      </w:r>
    </w:p>
    <w:p w14:paraId="67659306" w14:textId="77777777" w:rsidR="00E65D0E" w:rsidRDefault="009F5DD6">
      <w:pPr>
        <w:pStyle w:val="a3"/>
        <w:tabs>
          <w:tab w:val="left" w:pos="2768"/>
          <w:tab w:val="left" w:pos="2984"/>
          <w:tab w:val="left" w:pos="3799"/>
          <w:tab w:val="left" w:pos="4351"/>
          <w:tab w:val="left" w:pos="5328"/>
          <w:tab w:val="left" w:pos="5363"/>
          <w:tab w:val="left" w:pos="5784"/>
          <w:tab w:val="left" w:pos="7172"/>
          <w:tab w:val="left" w:pos="7969"/>
          <w:tab w:val="left" w:pos="9007"/>
          <w:tab w:val="left" w:pos="9516"/>
          <w:tab w:val="left" w:pos="10118"/>
          <w:tab w:val="left" w:pos="10562"/>
        </w:tabs>
        <w:spacing w:line="276" w:lineRule="auto"/>
        <w:ind w:right="266"/>
      </w:pPr>
      <w:r>
        <w:t>Обе</w:t>
      </w:r>
      <w:r>
        <w:rPr>
          <w:spacing w:val="55"/>
        </w:rPr>
        <w:t xml:space="preserve"> </w:t>
      </w:r>
      <w:r>
        <w:t>эти</w:t>
      </w:r>
      <w:r>
        <w:rPr>
          <w:spacing w:val="57"/>
        </w:rPr>
        <w:t xml:space="preserve"> </w:t>
      </w:r>
      <w:r>
        <w:t>системы</w:t>
      </w:r>
      <w:r>
        <w:rPr>
          <w:spacing w:val="55"/>
        </w:rPr>
        <w:t xml:space="preserve"> </w:t>
      </w:r>
      <w:r>
        <w:t>структурно</w:t>
      </w:r>
      <w:r>
        <w:rPr>
          <w:spacing w:val="56"/>
        </w:rPr>
        <w:t xml:space="preserve"> </w:t>
      </w:r>
      <w:r>
        <w:t>организованы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принципу</w:t>
      </w:r>
      <w:r>
        <w:rPr>
          <w:spacing w:val="49"/>
        </w:rPr>
        <w:t xml:space="preserve"> </w:t>
      </w:r>
      <w:r>
        <w:t>последовательного</w:t>
      </w:r>
      <w:r>
        <w:rPr>
          <w:spacing w:val="-57"/>
        </w:rPr>
        <w:t xml:space="preserve"> </w:t>
      </w:r>
      <w:r>
        <w:t>развития</w:t>
      </w:r>
      <w:r>
        <w:tab/>
        <w:t>знаний</w:t>
      </w:r>
      <w:r>
        <w:tab/>
        <w:t>на</w:t>
      </w:r>
      <w:r>
        <w:tab/>
        <w:t>основе</w:t>
      </w:r>
      <w:r>
        <w:tab/>
      </w:r>
      <w:r>
        <w:tab/>
        <w:t>теоретических</w:t>
      </w:r>
      <w:r>
        <w:tab/>
        <w:t>представлений</w:t>
      </w:r>
      <w:r>
        <w:tab/>
        <w:t>разного</w:t>
      </w:r>
      <w:r>
        <w:tab/>
      </w:r>
      <w:r>
        <w:rPr>
          <w:spacing w:val="-2"/>
        </w:rPr>
        <w:t>уровня:</w:t>
      </w:r>
      <w:r>
        <w:rPr>
          <w:spacing w:val="-57"/>
        </w:rPr>
        <w:t xml:space="preserve"> </w:t>
      </w:r>
      <w:r>
        <w:t>атомно­молекулярного</w:t>
      </w:r>
      <w:r>
        <w:rPr>
          <w:spacing w:val="27"/>
        </w:rPr>
        <w:t xml:space="preserve"> </w:t>
      </w:r>
      <w:r>
        <w:t>учения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основы</w:t>
      </w:r>
      <w:r>
        <w:rPr>
          <w:spacing w:val="24"/>
        </w:rPr>
        <w:t xml:space="preserve"> </w:t>
      </w:r>
      <w:r>
        <w:t>всего</w:t>
      </w:r>
      <w:r>
        <w:rPr>
          <w:spacing w:val="25"/>
        </w:rPr>
        <w:t xml:space="preserve"> </w:t>
      </w:r>
      <w:r>
        <w:t>естествознания,уровня</w:t>
      </w:r>
      <w:r>
        <w:rPr>
          <w:spacing w:val="25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Д.И.Менделеева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химии,учения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химической</w:t>
      </w:r>
      <w:r>
        <w:rPr>
          <w:spacing w:val="-1"/>
        </w:rPr>
        <w:tab/>
      </w:r>
      <w:r>
        <w:t>связи,представлений</w:t>
      </w:r>
      <w:r>
        <w:tab/>
        <w:t>об</w:t>
      </w:r>
      <w:r>
        <w:tab/>
        <w:t>электролитической</w:t>
      </w:r>
      <w:r>
        <w:tab/>
        <w:t>диссоциации</w:t>
      </w:r>
      <w:r>
        <w:tab/>
        <w:t>веществ</w:t>
      </w:r>
      <w:r>
        <w:tab/>
        <w:t>в</w:t>
      </w:r>
      <w:r>
        <w:rPr>
          <w:spacing w:val="1"/>
        </w:rPr>
        <w:t xml:space="preserve"> </w:t>
      </w:r>
      <w:r>
        <w:t>растворах.Теоретические</w:t>
      </w:r>
      <w:r>
        <w:rPr>
          <w:spacing w:val="16"/>
        </w:rPr>
        <w:t xml:space="preserve"> </w:t>
      </w:r>
      <w:r>
        <w:t>знания</w:t>
      </w:r>
      <w:r>
        <w:rPr>
          <w:spacing w:val="16"/>
        </w:rPr>
        <w:t xml:space="preserve"> </w:t>
      </w:r>
      <w:r>
        <w:t>рассматриваются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эмпирически</w:t>
      </w:r>
      <w:r>
        <w:rPr>
          <w:spacing w:val="17"/>
        </w:rPr>
        <w:t xml:space="preserve"> </w:t>
      </w:r>
      <w:r>
        <w:t>полученных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</w:t>
      </w:r>
      <w:r>
        <w:rPr>
          <w:spacing w:val="2"/>
        </w:rPr>
        <w:t xml:space="preserve"> </w:t>
      </w:r>
      <w:r>
        <w:t>фактов,развиваются</w:t>
      </w:r>
      <w:r>
        <w:rPr>
          <w:spacing w:val="3"/>
        </w:rPr>
        <w:t xml:space="preserve"> </w:t>
      </w:r>
      <w:r>
        <w:t>последовательно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уровня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другому,</w:t>
      </w:r>
    </w:p>
    <w:p w14:paraId="3EC639F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5AAFBC5" w14:textId="77777777" w:rsidR="00E65D0E" w:rsidRDefault="009F5DD6">
      <w:pPr>
        <w:pStyle w:val="a3"/>
        <w:spacing w:before="67" w:line="278" w:lineRule="auto"/>
        <w:ind w:firstLine="0"/>
      </w:pPr>
      <w:r>
        <w:t>выполняя</w:t>
      </w:r>
      <w:r>
        <w:rPr>
          <w:spacing w:val="3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прогнозирования</w:t>
      </w:r>
      <w:r>
        <w:rPr>
          <w:spacing w:val="3"/>
        </w:rPr>
        <w:t xml:space="preserve"> </w:t>
      </w:r>
      <w:r>
        <w:t>свойств,строения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применения и</w:t>
      </w:r>
      <w:r>
        <w:rPr>
          <w:spacing w:val="-3"/>
        </w:rPr>
        <w:t xml:space="preserve"> </w:t>
      </w:r>
      <w:r>
        <w:t>получения изучаемых веществ.</w:t>
      </w:r>
    </w:p>
    <w:p w14:paraId="1B898724" w14:textId="77777777" w:rsidR="00E65D0E" w:rsidRDefault="009F5DD6">
      <w:pPr>
        <w:pStyle w:val="a3"/>
        <w:tabs>
          <w:tab w:val="left" w:pos="2457"/>
          <w:tab w:val="left" w:pos="3133"/>
          <w:tab w:val="left" w:pos="4282"/>
          <w:tab w:val="left" w:pos="4699"/>
          <w:tab w:val="left" w:pos="5855"/>
          <w:tab w:val="left" w:pos="6210"/>
          <w:tab w:val="left" w:pos="7597"/>
          <w:tab w:val="left" w:pos="7664"/>
          <w:tab w:val="left" w:pos="7947"/>
          <w:tab w:val="left" w:pos="9325"/>
          <w:tab w:val="left" w:pos="9606"/>
        </w:tabs>
        <w:spacing w:line="276" w:lineRule="auto"/>
        <w:ind w:right="262"/>
      </w:pPr>
      <w:r>
        <w:t>Такая</w:t>
      </w:r>
      <w:r>
        <w:tab/>
        <w:t>организация</w:t>
      </w:r>
      <w:r>
        <w:tab/>
        <w:t>содержания</w:t>
      </w:r>
      <w:r>
        <w:tab/>
        <w:t>программы</w:t>
      </w:r>
      <w:r>
        <w:tab/>
      </w:r>
      <w:r>
        <w:tab/>
        <w:t>способствует</w:t>
      </w:r>
      <w:r>
        <w:tab/>
      </w:r>
      <w:r>
        <w:rPr>
          <w:spacing w:val="-1"/>
        </w:rPr>
        <w:t>представлению</w:t>
      </w:r>
      <w:r>
        <w:rPr>
          <w:spacing w:val="-57"/>
        </w:rPr>
        <w:t xml:space="preserve"> </w:t>
      </w:r>
      <w:r>
        <w:t>химической</w:t>
      </w:r>
      <w:r>
        <w:rPr>
          <w:spacing w:val="33"/>
        </w:rPr>
        <w:t xml:space="preserve"> </w:t>
      </w:r>
      <w:r>
        <w:t>составляющей</w:t>
      </w:r>
      <w:r>
        <w:rPr>
          <w:spacing w:val="34"/>
        </w:rPr>
        <w:t xml:space="preserve"> </w:t>
      </w:r>
      <w:r>
        <w:t>научной</w:t>
      </w:r>
      <w:r>
        <w:rPr>
          <w:spacing w:val="33"/>
        </w:rPr>
        <w:t xml:space="preserve"> </w:t>
      </w:r>
      <w:r>
        <w:t>картины</w:t>
      </w:r>
      <w:r>
        <w:rPr>
          <w:spacing w:val="31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логике</w:t>
      </w:r>
      <w:r>
        <w:rPr>
          <w:spacing w:val="32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системной</w:t>
      </w:r>
      <w:r>
        <w:rPr>
          <w:spacing w:val="33"/>
        </w:rPr>
        <w:t xml:space="preserve"> </w:t>
      </w:r>
      <w:r>
        <w:t>природы.Тем</w:t>
      </w:r>
      <w:r>
        <w:rPr>
          <w:spacing w:val="1"/>
        </w:rPr>
        <w:t xml:space="preserve"> </w:t>
      </w:r>
      <w:r>
        <w:t>самым</w:t>
      </w:r>
      <w:r>
        <w:tab/>
        <w:t>обеспечивается</w:t>
      </w:r>
      <w:r>
        <w:tab/>
        <w:t>возможность</w:t>
      </w:r>
      <w:r>
        <w:tab/>
        <w:t>формирования</w:t>
      </w:r>
      <w:r>
        <w:tab/>
        <w:t>у</w:t>
      </w:r>
      <w:r>
        <w:tab/>
        <w:t>обучающихся</w:t>
      </w:r>
      <w:r>
        <w:tab/>
      </w:r>
      <w:r>
        <w:rPr>
          <w:spacing w:val="-1"/>
        </w:rP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научному</w:t>
      </w:r>
      <w:r>
        <w:rPr>
          <w:spacing w:val="24"/>
        </w:rPr>
        <w:t xml:space="preserve"> </w:t>
      </w:r>
      <w:r>
        <w:t>знанию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методам</w:t>
      </w:r>
      <w:r>
        <w:rPr>
          <w:spacing w:val="26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науке.Важно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заметить,что</w:t>
      </w:r>
      <w:r>
        <w:rPr>
          <w:spacing w:val="1"/>
        </w:rPr>
        <w:t xml:space="preserve"> </w:t>
      </w:r>
      <w:r>
        <w:t>освоение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происходит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привлечением</w:t>
      </w:r>
      <w:r>
        <w:rPr>
          <w:spacing w:val="16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ранее</w:t>
      </w:r>
      <w:r>
        <w:rPr>
          <w:spacing w:val="1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курсов:</w:t>
      </w:r>
      <w:r>
        <w:rPr>
          <w:spacing w:val="3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4"/>
        </w:rPr>
        <w:t xml:space="preserve"> </w:t>
      </w:r>
      <w:r>
        <w:t>«Биология.</w:t>
      </w:r>
      <w:r>
        <w:rPr>
          <w:spacing w:val="-1"/>
        </w:rPr>
        <w:t xml:space="preserve"> </w:t>
      </w:r>
      <w:r>
        <w:t>5-7классы»и«Физика.</w:t>
      </w:r>
      <w:r>
        <w:rPr>
          <w:spacing w:val="-1"/>
        </w:rPr>
        <w:t xml:space="preserve"> </w:t>
      </w:r>
      <w:r>
        <w:t>7класс».</w:t>
      </w:r>
    </w:p>
    <w:p w14:paraId="06122A00" w14:textId="77777777" w:rsidR="00E65D0E" w:rsidRDefault="009F5DD6">
      <w:pPr>
        <w:pStyle w:val="a3"/>
        <w:spacing w:line="276" w:lineRule="auto"/>
        <w:ind w:right="263"/>
      </w:pPr>
      <w:r>
        <w:t>К</w:t>
      </w:r>
      <w:r>
        <w:rPr>
          <w:spacing w:val="40"/>
        </w:rPr>
        <w:t xml:space="preserve"> </w:t>
      </w:r>
      <w:r>
        <w:t>направлению</w:t>
      </w:r>
      <w:r>
        <w:rPr>
          <w:spacing w:val="40"/>
        </w:rPr>
        <w:t xml:space="preserve"> </w:t>
      </w:r>
      <w:r>
        <w:t>первостепенной</w:t>
      </w:r>
      <w:r>
        <w:rPr>
          <w:spacing w:val="40"/>
        </w:rPr>
        <w:t xml:space="preserve"> </w:t>
      </w:r>
      <w:r>
        <w:t>значимости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функций</w:t>
      </w:r>
      <w:r>
        <w:rPr>
          <w:spacing w:val="12"/>
        </w:rPr>
        <w:t xml:space="preserve"> </w:t>
      </w:r>
      <w:r>
        <w:t>химии</w:t>
      </w:r>
      <w:r>
        <w:rPr>
          <w:spacing w:val="14"/>
        </w:rPr>
        <w:t xml:space="preserve"> </w:t>
      </w:r>
      <w:r>
        <w:t>традиционно</w:t>
      </w:r>
      <w:r>
        <w:rPr>
          <w:spacing w:val="13"/>
        </w:rPr>
        <w:t xml:space="preserve"> </w:t>
      </w:r>
      <w:r>
        <w:t>относят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знаний</w:t>
      </w:r>
      <w:r>
        <w:rPr>
          <w:spacing w:val="14"/>
        </w:rPr>
        <w:t xml:space="preserve"> </w:t>
      </w:r>
      <w:r>
        <w:t>основ</w:t>
      </w:r>
      <w:r>
        <w:rPr>
          <w:spacing w:val="10"/>
        </w:rPr>
        <w:t xml:space="preserve"> </w:t>
      </w:r>
      <w:r>
        <w:t>химической</w:t>
      </w:r>
      <w:r>
        <w:rPr>
          <w:spacing w:val="14"/>
        </w:rPr>
        <w:t xml:space="preserve"> </w:t>
      </w:r>
      <w:r>
        <w:t>науки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естествознания,практической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культуры.Задача</w:t>
      </w:r>
      <w:r>
        <w:rPr>
          <w:spacing w:val="1"/>
        </w:rPr>
        <w:t xml:space="preserve"> </w:t>
      </w:r>
      <w:r>
        <w:t>учебного предмета состоит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химических</w:t>
      </w:r>
      <w:r>
        <w:rPr>
          <w:spacing w:val="4"/>
        </w:rPr>
        <w:t xml:space="preserve"> </w:t>
      </w:r>
      <w:r>
        <w:t>знаний–</w:t>
      </w:r>
      <w:r>
        <w:rPr>
          <w:spacing w:val="-2"/>
        </w:rPr>
        <w:t xml:space="preserve"> </w:t>
      </w:r>
      <w:r>
        <w:t>важнейших</w:t>
      </w:r>
      <w:r>
        <w:rPr>
          <w:spacing w:val="2"/>
        </w:rPr>
        <w:t xml:space="preserve"> </w:t>
      </w:r>
      <w:r>
        <w:t>фактов,понятий,законов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положений,доступных</w:t>
      </w:r>
      <w:r>
        <w:rPr>
          <w:spacing w:val="17"/>
        </w:rPr>
        <w:t xml:space="preserve"> </w:t>
      </w:r>
      <w:r>
        <w:t>обобщений</w:t>
      </w:r>
      <w:r>
        <w:rPr>
          <w:spacing w:val="16"/>
        </w:rPr>
        <w:t xml:space="preserve"> </w:t>
      </w:r>
      <w:r>
        <w:t>мировоззренческого</w:t>
      </w:r>
      <w:r>
        <w:rPr>
          <w:spacing w:val="15"/>
        </w:rPr>
        <w:t xml:space="preserve"> </w:t>
      </w:r>
      <w:r>
        <w:t>характера,языка</w:t>
      </w:r>
      <w:r>
        <w:rPr>
          <w:spacing w:val="15"/>
        </w:rPr>
        <w:t xml:space="preserve"> </w:t>
      </w:r>
      <w:r>
        <w:t>науки,знаний</w:t>
      </w:r>
      <w:r>
        <w:rPr>
          <w:spacing w:val="1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42"/>
        </w:rPr>
        <w:t xml:space="preserve"> </w:t>
      </w:r>
      <w:r>
        <w:t>методах</w:t>
      </w:r>
      <w:r>
        <w:rPr>
          <w:spacing w:val="43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веществ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химических</w:t>
      </w:r>
      <w:r>
        <w:rPr>
          <w:spacing w:val="43"/>
        </w:rPr>
        <w:t xml:space="preserve"> </w:t>
      </w:r>
      <w:r>
        <w:t>реакций,а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формировании</w:t>
      </w:r>
      <w:r>
        <w:rPr>
          <w:spacing w:val="4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32"/>
        </w:rPr>
        <w:t xml:space="preserve"> </w:t>
      </w:r>
      <w:r>
        <w:t>умений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способов</w:t>
      </w:r>
      <w:r>
        <w:rPr>
          <w:spacing w:val="28"/>
        </w:rPr>
        <w:t xml:space="preserve"> </w:t>
      </w:r>
      <w:r>
        <w:t>деятельности,связанных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планированием,наблюдением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проведением</w:t>
      </w:r>
      <w:r>
        <w:rPr>
          <w:spacing w:val="27"/>
        </w:rPr>
        <w:t xml:space="preserve"> </w:t>
      </w:r>
      <w:r>
        <w:t>химического</w:t>
      </w:r>
      <w:r>
        <w:rPr>
          <w:spacing w:val="27"/>
        </w:rPr>
        <w:t xml:space="preserve"> </w:t>
      </w:r>
      <w:r>
        <w:t>эксперимента,соблюдением</w:t>
      </w:r>
      <w:r>
        <w:rPr>
          <w:spacing w:val="28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обращения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14:paraId="01E20524" w14:textId="77777777" w:rsidR="00E65D0E" w:rsidRDefault="00E65D0E">
      <w:pPr>
        <w:pStyle w:val="a3"/>
        <w:spacing w:before="7"/>
        <w:ind w:left="0" w:firstLine="0"/>
        <w:rPr>
          <w:sz w:val="20"/>
        </w:rPr>
      </w:pPr>
    </w:p>
    <w:p w14:paraId="56EBDFF6" w14:textId="77777777" w:rsidR="00E65D0E" w:rsidRDefault="009F5DD6">
      <w:pPr>
        <w:pStyle w:val="a3"/>
        <w:tabs>
          <w:tab w:val="left" w:pos="3239"/>
          <w:tab w:val="left" w:pos="4846"/>
          <w:tab w:val="left" w:pos="6490"/>
          <w:tab w:val="left" w:pos="7779"/>
          <w:tab w:val="left" w:pos="9612"/>
        </w:tabs>
        <w:spacing w:line="276" w:lineRule="auto"/>
        <w:ind w:right="535"/>
      </w:pPr>
      <w:r>
        <w:t>ЦЕЛИ</w:t>
      </w:r>
      <w:r>
        <w:tab/>
        <w:t>ИЗУЧЕНИЯ</w:t>
      </w:r>
      <w:r>
        <w:tab/>
        <w:t>ХИМИИ</w:t>
      </w:r>
      <w:r>
        <w:rPr>
          <w:spacing w:val="-1"/>
        </w:rPr>
        <w:t xml:space="preserve"> </w:t>
      </w:r>
      <w:r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31FBCED1" w14:textId="77777777" w:rsidR="00E65D0E" w:rsidRDefault="009F5DD6">
      <w:pPr>
        <w:pStyle w:val="a3"/>
        <w:tabs>
          <w:tab w:val="left" w:pos="3006"/>
          <w:tab w:val="left" w:pos="4174"/>
          <w:tab w:val="left" w:pos="5337"/>
          <w:tab w:val="left" w:pos="6510"/>
          <w:tab w:val="left" w:pos="6850"/>
          <w:tab w:val="left" w:pos="8182"/>
          <w:tab w:val="left" w:pos="8659"/>
          <w:tab w:val="left" w:pos="9546"/>
          <w:tab w:val="left" w:pos="10760"/>
        </w:tabs>
        <w:spacing w:line="276" w:lineRule="auto"/>
        <w:ind w:right="263"/>
      </w:pPr>
      <w:r>
        <w:t>Цели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в</w:t>
      </w:r>
      <w:r>
        <w:tab/>
        <w:t>программе</w:t>
      </w:r>
      <w:r>
        <w:tab/>
        <w:t>по</w:t>
      </w:r>
      <w:r>
        <w:tab/>
        <w:t>химии</w:t>
      </w:r>
      <w:r>
        <w:tab/>
        <w:t>уточнены</w:t>
      </w:r>
      <w:r>
        <w:tab/>
        <w:t>и</w:t>
      </w:r>
      <w:r>
        <w:rPr>
          <w:spacing w:val="-57"/>
        </w:rPr>
        <w:t xml:space="preserve"> </w:t>
      </w:r>
      <w:r>
        <w:t>скорректированы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новых</w:t>
      </w:r>
      <w:r>
        <w:rPr>
          <w:spacing w:val="21"/>
        </w:rPr>
        <w:t xml:space="preserve"> </w:t>
      </w:r>
      <w:r>
        <w:t>приоритетов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9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Сегодня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образовании</w:t>
      </w:r>
      <w:r>
        <w:rPr>
          <w:spacing w:val="11"/>
        </w:rPr>
        <w:t xml:space="preserve"> </w:t>
      </w:r>
      <w:r>
        <w:t>особо</w:t>
      </w:r>
      <w:r>
        <w:rPr>
          <w:spacing w:val="13"/>
        </w:rPr>
        <w:t xml:space="preserve"> </w:t>
      </w:r>
      <w:r>
        <w:t>значимой</w:t>
      </w:r>
      <w:r>
        <w:rPr>
          <w:spacing w:val="12"/>
        </w:rPr>
        <w:t xml:space="preserve"> </w:t>
      </w:r>
      <w:r>
        <w:t>признаётся</w:t>
      </w:r>
      <w:r>
        <w:rPr>
          <w:spacing w:val="12"/>
        </w:rPr>
        <w:t xml:space="preserve"> </w:t>
      </w:r>
      <w:r>
        <w:t>направленность</w:t>
      </w:r>
      <w:r>
        <w:rPr>
          <w:spacing w:val="15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саморазвитие</w:t>
      </w:r>
      <w:r>
        <w:rPr>
          <w:spacing w:val="4"/>
        </w:rPr>
        <w:t xml:space="preserve"> </w:t>
      </w:r>
      <w:r>
        <w:t>личности,формирование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интеллекта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 своё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14:paraId="2439E85E" w14:textId="77777777" w:rsidR="00E65D0E" w:rsidRDefault="009F5DD6">
      <w:pPr>
        <w:pStyle w:val="a3"/>
        <w:spacing w:before="1" w:line="276" w:lineRule="auto"/>
      </w:pPr>
      <w:r>
        <w:t>В</w:t>
      </w:r>
      <w:r>
        <w:rPr>
          <w:spacing w:val="29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этим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уровне</w:t>
      </w:r>
      <w:r>
        <w:rPr>
          <w:spacing w:val="31"/>
        </w:rPr>
        <w:t xml:space="preserve"> </w:t>
      </w:r>
      <w:r>
        <w:t>основного</w:t>
      </w:r>
      <w:r>
        <w:rPr>
          <w:spacing w:val="32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доминирующее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цели,как:</w:t>
      </w:r>
    </w:p>
    <w:p w14:paraId="5C9419B7" w14:textId="77777777" w:rsidR="00E65D0E" w:rsidRDefault="009F5DD6">
      <w:pPr>
        <w:pStyle w:val="a3"/>
        <w:spacing w:line="276" w:lineRule="auto"/>
        <w:ind w:right="368"/>
      </w:pPr>
      <w:r>
        <w:t>формирование</w:t>
      </w:r>
      <w:r>
        <w:rPr>
          <w:spacing w:val="45"/>
        </w:rPr>
        <w:t xml:space="preserve"> </w:t>
      </w:r>
      <w:r>
        <w:t>интеллектуально</w:t>
      </w:r>
      <w:r>
        <w:rPr>
          <w:spacing w:val="46"/>
        </w:rPr>
        <w:t xml:space="preserve"> </w:t>
      </w:r>
      <w:r>
        <w:t>развитой</w:t>
      </w:r>
      <w:r>
        <w:rPr>
          <w:spacing w:val="49"/>
        </w:rPr>
        <w:t xml:space="preserve"> </w:t>
      </w:r>
      <w:r>
        <w:t>личности,готовой</w:t>
      </w:r>
      <w:r>
        <w:rPr>
          <w:spacing w:val="47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самообразованию,</w:t>
      </w:r>
      <w:r>
        <w:rPr>
          <w:spacing w:val="-57"/>
        </w:rPr>
        <w:t xml:space="preserve"> </w:t>
      </w:r>
      <w:r>
        <w:t>сотрудничеству,самостоятельному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-1"/>
        </w:rPr>
        <w:t xml:space="preserve"> </w:t>
      </w:r>
      <w:r>
        <w:t>меняющимся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14:paraId="38AB6AD5" w14:textId="77777777" w:rsidR="00E65D0E" w:rsidRDefault="009F5DD6">
      <w:pPr>
        <w:pStyle w:val="a3"/>
        <w:tabs>
          <w:tab w:val="left" w:pos="3641"/>
          <w:tab w:val="left" w:pos="4095"/>
          <w:tab w:val="left" w:pos="5267"/>
          <w:tab w:val="left" w:pos="5615"/>
          <w:tab w:val="left" w:pos="5718"/>
          <w:tab w:val="left" w:pos="7651"/>
          <w:tab w:val="left" w:pos="8310"/>
          <w:tab w:val="left" w:pos="9141"/>
          <w:tab w:val="left" w:pos="9528"/>
        </w:tabs>
        <w:spacing w:line="276" w:lineRule="auto"/>
        <w:ind w:right="420"/>
      </w:pPr>
      <w:r>
        <w:t>направленность</w:t>
      </w:r>
      <w:r>
        <w:tab/>
        <w:t>обучения</w:t>
      </w:r>
      <w:r>
        <w:tab/>
        <w:t>на</w:t>
      </w:r>
      <w:r>
        <w:tab/>
      </w:r>
      <w:r>
        <w:tab/>
        <w:t>систематическое</w:t>
      </w:r>
      <w:r>
        <w:tab/>
        <w:t>приобщение</w:t>
      </w:r>
      <w:r>
        <w:tab/>
        <w:t>обучающихся к</w:t>
      </w:r>
      <w:r>
        <w:rPr>
          <w:spacing w:val="-57"/>
        </w:rPr>
        <w:t xml:space="preserve"> </w:t>
      </w:r>
      <w:r>
        <w:t>самостоятельной</w:t>
      </w:r>
      <w:r>
        <w:tab/>
        <w:t>познавательной</w:t>
      </w:r>
      <w:r>
        <w:tab/>
      </w:r>
      <w:r>
        <w:tab/>
        <w:t>деятельности,научным</w:t>
      </w:r>
      <w:r>
        <w:tab/>
        <w:t>методам</w:t>
      </w:r>
      <w:r>
        <w:tab/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химии;</w:t>
      </w:r>
    </w:p>
    <w:p w14:paraId="232E2FB1" w14:textId="77777777" w:rsidR="00E65D0E" w:rsidRDefault="009F5DD6">
      <w:pPr>
        <w:pStyle w:val="a3"/>
        <w:tabs>
          <w:tab w:val="left" w:pos="3735"/>
          <w:tab w:val="left" w:pos="6590"/>
          <w:tab w:val="left" w:pos="8286"/>
          <w:tab w:val="left" w:pos="10065"/>
        </w:tabs>
        <w:spacing w:before="1" w:line="276" w:lineRule="auto"/>
        <w:ind w:right="470"/>
      </w:pPr>
      <w:r>
        <w:t>обеспечение</w:t>
      </w:r>
      <w:r>
        <w:tab/>
        <w:t>условий,способствующих</w:t>
      </w:r>
      <w:r>
        <w:tab/>
        <w:t>приобретению</w:t>
      </w:r>
      <w:r>
        <w:tab/>
        <w:t>обучающимися</w:t>
      </w:r>
      <w:r>
        <w:tab/>
      </w:r>
      <w:r>
        <w:rPr>
          <w:spacing w:val="-1"/>
        </w:rPr>
        <w:t>опыта</w:t>
      </w:r>
      <w:r>
        <w:rPr>
          <w:spacing w:val="-57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самопознания,ключевых</w:t>
      </w:r>
      <w:r>
        <w:rPr>
          <w:spacing w:val="1"/>
        </w:rPr>
        <w:t xml:space="preserve"> </w:t>
      </w:r>
      <w:r>
        <w:t>навыков(ключевых</w:t>
      </w:r>
      <w:r>
        <w:rPr>
          <w:spacing w:val="1"/>
        </w:rPr>
        <w:t xml:space="preserve"> </w:t>
      </w:r>
      <w:r>
        <w:t>компетенций),имеющих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деятельности;</w:t>
      </w:r>
    </w:p>
    <w:p w14:paraId="3DE869A0" w14:textId="77777777" w:rsidR="00E65D0E" w:rsidRDefault="009F5DD6">
      <w:pPr>
        <w:pStyle w:val="a3"/>
        <w:spacing w:line="278" w:lineRule="auto"/>
      </w:pPr>
      <w:r>
        <w:t>формирование</w:t>
      </w:r>
      <w:r>
        <w:rPr>
          <w:spacing w:val="25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явления</w:t>
      </w:r>
      <w:r>
        <w:rPr>
          <w:spacing w:val="24"/>
        </w:rPr>
        <w:t xml:space="preserve"> </w:t>
      </w:r>
      <w:r>
        <w:t>окружающего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опыта,полученных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 химии;</w:t>
      </w:r>
    </w:p>
    <w:p w14:paraId="1828EE2D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отношений,понимания 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 и</w:t>
      </w:r>
      <w:r>
        <w:rPr>
          <w:spacing w:val="-57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целях</w:t>
      </w:r>
      <w:r>
        <w:rPr>
          <w:spacing w:val="50"/>
        </w:rPr>
        <w:t xml:space="preserve"> </w:t>
      </w:r>
      <w:r>
        <w:t>сохранения</w:t>
      </w:r>
      <w:r>
        <w:rPr>
          <w:spacing w:val="48"/>
        </w:rPr>
        <w:t xml:space="preserve"> </w:t>
      </w:r>
      <w:r>
        <w:t>своего</w:t>
      </w:r>
      <w:r>
        <w:rPr>
          <w:spacing w:val="48"/>
        </w:rPr>
        <w:t xml:space="preserve"> </w:t>
      </w:r>
      <w:r>
        <w:t>здоровья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окружающей</w:t>
      </w:r>
      <w:r>
        <w:rPr>
          <w:spacing w:val="48"/>
        </w:rPr>
        <w:t xml:space="preserve"> </w:t>
      </w:r>
      <w:r>
        <w:t>природной</w:t>
      </w:r>
      <w:r>
        <w:rPr>
          <w:spacing w:val="-57"/>
        </w:rPr>
        <w:t xml:space="preserve"> </w:t>
      </w:r>
      <w:r>
        <w:t>среды;</w:t>
      </w:r>
    </w:p>
    <w:p w14:paraId="75460006" w14:textId="77777777" w:rsidR="00E65D0E" w:rsidRDefault="009F5DD6">
      <w:pPr>
        <w:pStyle w:val="a3"/>
        <w:spacing w:line="276" w:lineRule="auto"/>
        <w:ind w:right="325"/>
      </w:pPr>
      <w:r>
        <w:t>развитие</w:t>
      </w:r>
      <w:r>
        <w:rPr>
          <w:spacing w:val="7"/>
        </w:rPr>
        <w:t xml:space="preserve"> </w:t>
      </w:r>
      <w:r>
        <w:t>мотивации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обучению,способностей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самоконтролю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</w:t>
      </w:r>
      <w:r>
        <w:rPr>
          <w:spacing w:val="-5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усвоения</w:t>
      </w:r>
      <w:r>
        <w:rPr>
          <w:spacing w:val="16"/>
        </w:rPr>
        <w:t xml:space="preserve"> </w:t>
      </w:r>
      <w:r>
        <w:t>общечеловеческих</w:t>
      </w:r>
      <w:r>
        <w:rPr>
          <w:spacing w:val="16"/>
        </w:rPr>
        <w:t xml:space="preserve"> </w:t>
      </w:r>
      <w:r>
        <w:t>ценностей,готовности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осознанному</w:t>
      </w:r>
      <w:r>
        <w:rPr>
          <w:spacing w:val="10"/>
        </w:rPr>
        <w:t xml:space="preserve"> </w:t>
      </w:r>
      <w:r>
        <w:t>выбору</w:t>
      </w:r>
    </w:p>
    <w:p w14:paraId="197BD18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22F34D" w14:textId="77777777" w:rsidR="00E65D0E" w:rsidRDefault="009F5DD6">
      <w:pPr>
        <w:pStyle w:val="a3"/>
        <w:spacing w:before="67"/>
        <w:ind w:firstLine="0"/>
      </w:pPr>
      <w:r>
        <w:t>профиля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обучения.</w:t>
      </w:r>
    </w:p>
    <w:p w14:paraId="5DDCAC15" w14:textId="77777777" w:rsidR="00E65D0E" w:rsidRDefault="00E65D0E">
      <w:pPr>
        <w:pStyle w:val="a3"/>
        <w:spacing w:before="7"/>
        <w:ind w:left="0" w:firstLine="0"/>
      </w:pPr>
    </w:p>
    <w:p w14:paraId="75C29D08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ПРЕДМЕТА«ХИМИЯ»В</w:t>
      </w:r>
      <w:r>
        <w:rPr>
          <w:spacing w:val="-2"/>
        </w:rPr>
        <w:t xml:space="preserve"> </w:t>
      </w:r>
      <w:r>
        <w:t>УЧЕБНОМ ПЛАНЕ</w:t>
      </w:r>
    </w:p>
    <w:p w14:paraId="460F4254" w14:textId="77777777" w:rsidR="00E65D0E" w:rsidRDefault="009F5DD6">
      <w:pPr>
        <w:pStyle w:val="a3"/>
        <w:spacing w:before="41" w:line="276" w:lineRule="auto"/>
      </w:pP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химия</w:t>
      </w:r>
      <w:r>
        <w:rPr>
          <w:spacing w:val="7"/>
        </w:rPr>
        <w:t xml:space="preserve"> </w:t>
      </w:r>
      <w:r>
        <w:t>признана</w:t>
      </w:r>
      <w:r>
        <w:rPr>
          <w:spacing w:val="5"/>
        </w:rPr>
        <w:t xml:space="preserve"> </w:t>
      </w:r>
      <w:r>
        <w:t>обязательным</w:t>
      </w:r>
      <w:r>
        <w:rPr>
          <w:spacing w:val="8"/>
        </w:rPr>
        <w:t xml:space="preserve"> </w:t>
      </w:r>
      <w:r>
        <w:t>учебным</w:t>
      </w:r>
      <w:r>
        <w:rPr>
          <w:spacing w:val="5"/>
        </w:rPr>
        <w:t xml:space="preserve"> </w:t>
      </w:r>
      <w:r>
        <w:t>предметом,</w:t>
      </w:r>
      <w:r>
        <w:rPr>
          <w:spacing w:val="-57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области«Естественно­научные</w:t>
      </w:r>
      <w:r>
        <w:rPr>
          <w:spacing w:val="-3"/>
        </w:rPr>
        <w:t xml:space="preserve"> </w:t>
      </w:r>
      <w:r>
        <w:t>предметы».</w:t>
      </w:r>
    </w:p>
    <w:p w14:paraId="52706542" w14:textId="77777777" w:rsidR="00E65D0E" w:rsidRDefault="009F5DD6">
      <w:pPr>
        <w:pStyle w:val="a3"/>
        <w:spacing w:line="275" w:lineRule="exact"/>
        <w:ind w:left="2251" w:firstLine="0"/>
      </w:pPr>
      <w:r>
        <w:t>Общее</w:t>
      </w:r>
      <w:r>
        <w:rPr>
          <w:spacing w:val="7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химии,</w:t>
      </w:r>
      <w:r>
        <w:rPr>
          <w:spacing w:val="1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136часов:</w:t>
      </w:r>
      <w:r>
        <w:rPr>
          <w:spacing w:val="-2"/>
        </w:rPr>
        <w:t xml:space="preserve"> </w:t>
      </w:r>
      <w:r>
        <w:t>в8классе</w:t>
      </w:r>
    </w:p>
    <w:p w14:paraId="3CE97F86" w14:textId="77777777" w:rsidR="00E65D0E" w:rsidRDefault="009F5DD6">
      <w:pPr>
        <w:pStyle w:val="a5"/>
        <w:numPr>
          <w:ilvl w:val="0"/>
          <w:numId w:val="47"/>
        </w:numPr>
        <w:tabs>
          <w:tab w:val="left" w:pos="1784"/>
        </w:tabs>
        <w:spacing w:before="44"/>
        <w:ind w:left="1783" w:hanging="241"/>
        <w:rPr>
          <w:sz w:val="24"/>
        </w:rPr>
      </w:pPr>
      <w:r>
        <w:rPr>
          <w:sz w:val="24"/>
        </w:rPr>
        <w:t>68часов(2часа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неделю),в9классе–</w:t>
      </w:r>
      <w:r>
        <w:rPr>
          <w:spacing w:val="56"/>
          <w:sz w:val="24"/>
        </w:rPr>
        <w:t xml:space="preserve"> </w:t>
      </w:r>
      <w:r>
        <w:rPr>
          <w:sz w:val="24"/>
        </w:rPr>
        <w:t>68часов(2часа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14:paraId="64CE1CC2" w14:textId="77777777" w:rsidR="00E65D0E" w:rsidRDefault="009F5DD6">
      <w:pPr>
        <w:pStyle w:val="a3"/>
        <w:tabs>
          <w:tab w:val="left" w:pos="3224"/>
          <w:tab w:val="left" w:pos="4823"/>
          <w:tab w:val="left" w:pos="6915"/>
          <w:tab w:val="left" w:pos="8122"/>
          <w:tab w:val="left" w:pos="8518"/>
          <w:tab w:val="left" w:pos="9390"/>
        </w:tabs>
        <w:spacing w:before="40" w:line="276" w:lineRule="auto"/>
        <w:ind w:right="262"/>
      </w:pPr>
      <w:r>
        <w:t>Для</w:t>
      </w:r>
      <w:r>
        <w:rPr>
          <w:spacing w:val="19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класса</w:t>
      </w:r>
      <w:r>
        <w:rPr>
          <w:spacing w:val="19"/>
        </w:rPr>
        <w:t xml:space="preserve"> </w:t>
      </w:r>
      <w:r>
        <w:t>предусмотрено</w:t>
      </w:r>
      <w:r>
        <w:rPr>
          <w:spacing w:val="19"/>
        </w:rPr>
        <w:t xml:space="preserve"> </w:t>
      </w:r>
      <w:r>
        <w:t>резервное</w:t>
      </w:r>
      <w:r>
        <w:rPr>
          <w:spacing w:val="22"/>
        </w:rPr>
        <w:t xml:space="preserve"> </w:t>
      </w:r>
      <w:r>
        <w:t>учебное</w:t>
      </w:r>
      <w:r>
        <w:rPr>
          <w:spacing w:val="19"/>
        </w:rPr>
        <w:t xml:space="preserve"> </w:t>
      </w:r>
      <w:r>
        <w:t>время,которое</w:t>
      </w:r>
      <w:r>
        <w:rPr>
          <w:spacing w:val="18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tab/>
        <w:t>участниками</w:t>
      </w:r>
      <w:r>
        <w:tab/>
        <w:t>образовательного</w:t>
      </w:r>
      <w:r>
        <w:tab/>
        <w:t>процесса</w:t>
      </w:r>
      <w:r>
        <w:tab/>
        <w:t>в</w:t>
      </w:r>
      <w:r>
        <w:tab/>
        <w:t>целях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вариативной составляющей</w:t>
      </w:r>
      <w:r>
        <w:rPr>
          <w:spacing w:val="-1"/>
        </w:rPr>
        <w:t xml:space="preserve"> </w:t>
      </w:r>
      <w:r>
        <w:t>содержания конкретной</w:t>
      </w:r>
      <w:r>
        <w:rPr>
          <w:spacing w:val="-1"/>
        </w:rPr>
        <w:t xml:space="preserve"> </w:t>
      </w:r>
      <w:r>
        <w:t>рабочей программы.</w:t>
      </w:r>
    </w:p>
    <w:p w14:paraId="52321997" w14:textId="77777777" w:rsidR="00E65D0E" w:rsidRDefault="009F5DD6">
      <w:pPr>
        <w:pStyle w:val="a3"/>
        <w:spacing w:before="1" w:line="276" w:lineRule="auto"/>
        <w:ind w:right="536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обязательная(инвариантная)часть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химии,и время,отводимое на её изучение,должны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14:paraId="670C8AE6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6739799C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22FB50A2" w14:textId="77777777" w:rsidR="00E65D0E" w:rsidRDefault="009F5DD6">
      <w:pPr>
        <w:pStyle w:val="11"/>
        <w:spacing w:before="48"/>
      </w:pPr>
      <w:r>
        <w:t>8КЛАСС</w:t>
      </w:r>
    </w:p>
    <w:p w14:paraId="1E510D1A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Первоначальные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химические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понятия.</w:t>
      </w:r>
    </w:p>
    <w:p w14:paraId="26706567" w14:textId="77777777" w:rsidR="00E65D0E" w:rsidRDefault="009F5DD6">
      <w:pPr>
        <w:pStyle w:val="a3"/>
        <w:spacing w:before="36" w:line="276" w:lineRule="auto"/>
        <w:ind w:right="438"/>
      </w:pPr>
      <w:r>
        <w:t>Предмет</w:t>
      </w:r>
      <w:r>
        <w:rPr>
          <w:spacing w:val="12"/>
        </w:rPr>
        <w:t xml:space="preserve"> </w:t>
      </w:r>
      <w:r>
        <w:t>химии.Роль</w:t>
      </w:r>
      <w:r>
        <w:rPr>
          <w:spacing w:val="10"/>
        </w:rPr>
        <w:t xml:space="preserve"> </w:t>
      </w:r>
      <w:r>
        <w:t>химии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человека.Тела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вещества.Физические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веществ.Агрегатное</w:t>
      </w:r>
      <w:r>
        <w:rPr>
          <w:spacing w:val="24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веществ.Понятие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методах</w:t>
      </w:r>
      <w:r>
        <w:rPr>
          <w:spacing w:val="27"/>
        </w:rPr>
        <w:t xml:space="preserve"> </w:t>
      </w:r>
      <w:r>
        <w:t>познания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химии.</w:t>
      </w:r>
      <w:r>
        <w:rPr>
          <w:spacing w:val="-57"/>
        </w:rPr>
        <w:t xml:space="preserve"> </w:t>
      </w:r>
      <w:r>
        <w:t>Химия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наук.Чистые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14:paraId="40EEFAC8" w14:textId="77777777" w:rsidR="00E65D0E" w:rsidRDefault="009F5DD6">
      <w:pPr>
        <w:pStyle w:val="a3"/>
        <w:spacing w:before="1"/>
        <w:ind w:left="2251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молекулы.Химические</w:t>
      </w:r>
      <w:r>
        <w:rPr>
          <w:spacing w:val="96"/>
        </w:rPr>
        <w:t xml:space="preserve"> </w:t>
      </w:r>
      <w:r>
        <w:t>элементы.Символы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9"/>
        </w:rPr>
        <w:t xml:space="preserve"> </w:t>
      </w:r>
      <w:r>
        <w:t>элементов.</w:t>
      </w:r>
    </w:p>
    <w:p w14:paraId="2B17A6BF" w14:textId="77777777" w:rsidR="00E65D0E" w:rsidRDefault="009F5DD6">
      <w:pPr>
        <w:pStyle w:val="a3"/>
        <w:spacing w:before="40"/>
        <w:ind w:firstLine="0"/>
      </w:pP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вещества.Атомно­молекулярное</w:t>
      </w:r>
      <w:r>
        <w:rPr>
          <w:spacing w:val="-2"/>
        </w:rPr>
        <w:t xml:space="preserve"> </w:t>
      </w:r>
      <w:r>
        <w:t>учение.</w:t>
      </w:r>
    </w:p>
    <w:p w14:paraId="4564A9EE" w14:textId="77777777" w:rsidR="00E65D0E" w:rsidRDefault="009F5DD6">
      <w:pPr>
        <w:pStyle w:val="a3"/>
        <w:tabs>
          <w:tab w:val="left" w:pos="3747"/>
          <w:tab w:val="left" w:pos="6245"/>
          <w:tab w:val="left" w:pos="7210"/>
          <w:tab w:val="left" w:pos="8689"/>
        </w:tabs>
        <w:spacing w:before="41" w:line="276" w:lineRule="auto"/>
        <w:ind w:right="393"/>
      </w:pPr>
      <w:r>
        <w:t>Химическая</w:t>
      </w:r>
      <w:r>
        <w:tab/>
        <w:t>формула.Валентность</w:t>
      </w:r>
      <w:r>
        <w:tab/>
        <w:t>атомов</w:t>
      </w:r>
      <w:r>
        <w:tab/>
        <w:t>химических</w:t>
      </w:r>
      <w:r>
        <w:tab/>
        <w:t>элементов.Закон</w:t>
      </w:r>
      <w:r>
        <w:rPr>
          <w:spacing w:val="1"/>
        </w:rPr>
        <w:t xml:space="preserve"> </w:t>
      </w:r>
      <w:r>
        <w:t>постоянства состава веществ.Относительная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57"/>
        </w:rPr>
        <w:t xml:space="preserve"> </w:t>
      </w:r>
      <w:r>
        <w:t>масса.Массовая</w:t>
      </w:r>
      <w:r>
        <w:rPr>
          <w:spacing w:val="-1"/>
        </w:rPr>
        <w:t xml:space="preserve"> </w:t>
      </w:r>
      <w:r>
        <w:t>доля химического элемента в</w:t>
      </w:r>
      <w:r>
        <w:rPr>
          <w:spacing w:val="1"/>
        </w:rPr>
        <w:t xml:space="preserve"> </w:t>
      </w:r>
      <w:r>
        <w:t>соединении.</w:t>
      </w:r>
    </w:p>
    <w:p w14:paraId="41D7E04F" w14:textId="77777777" w:rsidR="00E65D0E" w:rsidRDefault="009F5DD6">
      <w:pPr>
        <w:pStyle w:val="a3"/>
        <w:spacing w:before="1" w:line="276" w:lineRule="auto"/>
      </w:pP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явления.Химическая</w:t>
      </w:r>
      <w:r>
        <w:rPr>
          <w:spacing w:val="9"/>
        </w:rPr>
        <w:t xml:space="preserve"> </w:t>
      </w:r>
      <w:r>
        <w:t>реакция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признаки.Закон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7"/>
        </w:rPr>
        <w:t xml:space="preserve"> </w:t>
      </w:r>
      <w:r>
        <w:t>массы</w:t>
      </w:r>
      <w:r>
        <w:rPr>
          <w:spacing w:val="19"/>
        </w:rPr>
        <w:t xml:space="preserve"> </w:t>
      </w:r>
      <w:r>
        <w:t>веществ.Химические</w:t>
      </w:r>
      <w:r>
        <w:rPr>
          <w:spacing w:val="22"/>
        </w:rPr>
        <w:t xml:space="preserve"> </w:t>
      </w:r>
      <w:r>
        <w:t>уравнения.Классификация</w:t>
      </w:r>
      <w:r>
        <w:rPr>
          <w:spacing w:val="17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</w:t>
      </w:r>
      <w:r>
        <w:rPr>
          <w:spacing w:val="-57"/>
        </w:rPr>
        <w:t xml:space="preserve"> </w:t>
      </w:r>
      <w:r>
        <w:t>(соединения,разложения,замещения,обмена).</w:t>
      </w:r>
    </w:p>
    <w:p w14:paraId="11C5102B" w14:textId="77777777" w:rsidR="00E65D0E" w:rsidRDefault="009F5DD6">
      <w:pPr>
        <w:pStyle w:val="a3"/>
        <w:spacing w:before="1" w:line="276" w:lineRule="auto"/>
        <w:ind w:right="336"/>
      </w:pPr>
      <w:r>
        <w:t>Химический</w:t>
      </w:r>
      <w:r>
        <w:rPr>
          <w:spacing w:val="16"/>
        </w:rPr>
        <w:t xml:space="preserve"> </w:t>
      </w:r>
      <w:r>
        <w:t>эксперимент:знакомство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химической</w:t>
      </w:r>
      <w:r>
        <w:rPr>
          <w:spacing w:val="16"/>
        </w:rPr>
        <w:t xml:space="preserve"> </w:t>
      </w:r>
      <w:r>
        <w:t>посудой,с</w:t>
      </w:r>
      <w:r>
        <w:rPr>
          <w:spacing w:val="15"/>
        </w:rPr>
        <w:t xml:space="preserve"> </w:t>
      </w:r>
      <w:r>
        <w:t>правилами</w:t>
      </w:r>
      <w:r>
        <w:rPr>
          <w:spacing w:val="1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лаборатории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приёмами</w:t>
      </w:r>
      <w:r>
        <w:rPr>
          <w:spacing w:val="32"/>
        </w:rPr>
        <w:t xml:space="preserve"> </w:t>
      </w:r>
      <w:r>
        <w:t>обращения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лабораторным</w:t>
      </w:r>
      <w:r>
        <w:rPr>
          <w:spacing w:val="30"/>
        </w:rPr>
        <w:t xml:space="preserve"> </w:t>
      </w:r>
      <w:r>
        <w:t>оборудованием,изучение</w:t>
      </w:r>
      <w:r>
        <w:rPr>
          <w:spacing w:val="3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неорганических</w:t>
      </w:r>
      <w:r>
        <w:rPr>
          <w:spacing w:val="6"/>
        </w:rPr>
        <w:t xml:space="preserve"> </w:t>
      </w:r>
      <w:r>
        <w:t>веществ,наблюдение</w:t>
      </w:r>
      <w:r>
        <w:rPr>
          <w:spacing w:val="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(плавление</w:t>
      </w:r>
      <w:r>
        <w:rPr>
          <w:spacing w:val="19"/>
        </w:rPr>
        <w:t xml:space="preserve"> </w:t>
      </w:r>
      <w:r>
        <w:t>воска,таяние</w:t>
      </w:r>
      <w:r>
        <w:rPr>
          <w:spacing w:val="19"/>
        </w:rPr>
        <w:t xml:space="preserve"> </w:t>
      </w:r>
      <w:r>
        <w:t>льда,растирание</w:t>
      </w:r>
      <w:r>
        <w:rPr>
          <w:spacing w:val="20"/>
        </w:rPr>
        <w:t xml:space="preserve"> </w:t>
      </w:r>
      <w:r>
        <w:t>сахара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ступке,кипение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конденсация</w:t>
      </w:r>
      <w:r>
        <w:rPr>
          <w:spacing w:val="2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 химических(горение</w:t>
      </w:r>
      <w:r>
        <w:rPr>
          <w:spacing w:val="1"/>
        </w:rPr>
        <w:t xml:space="preserve"> </w:t>
      </w:r>
      <w:r>
        <w:t>свечи,прокаливание медной</w:t>
      </w:r>
      <w:r>
        <w:rPr>
          <w:spacing w:val="1"/>
        </w:rPr>
        <w:t xml:space="preserve"> </w:t>
      </w:r>
      <w:r>
        <w:t>проволоки,взаимодействие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кислотой)явлений,наблюдение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бария,разложение</w:t>
      </w:r>
      <w:r>
        <w:rPr>
          <w:spacing w:val="1"/>
        </w:rPr>
        <w:t xml:space="preserve"> </w:t>
      </w:r>
      <w:r>
        <w:t>гидроксида</w:t>
      </w:r>
      <w:r>
        <w:rPr>
          <w:spacing w:val="26"/>
        </w:rPr>
        <w:t xml:space="preserve"> </w:t>
      </w:r>
      <w:r>
        <w:t>меди(II)при</w:t>
      </w:r>
      <w:r>
        <w:rPr>
          <w:spacing w:val="28"/>
        </w:rPr>
        <w:t xml:space="preserve"> </w:t>
      </w:r>
      <w:r>
        <w:t>нагревании,взаимодействие</w:t>
      </w:r>
      <w:r>
        <w:rPr>
          <w:spacing w:val="27"/>
        </w:rPr>
        <w:t xml:space="preserve"> </w:t>
      </w:r>
      <w:r>
        <w:t>железа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раствором</w:t>
      </w:r>
      <w:r>
        <w:rPr>
          <w:spacing w:val="26"/>
        </w:rPr>
        <w:t xml:space="preserve"> </w:t>
      </w:r>
      <w:r>
        <w:t>соли</w:t>
      </w:r>
      <w:r>
        <w:rPr>
          <w:spacing w:val="29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способов</w:t>
      </w:r>
      <w:r>
        <w:rPr>
          <w:spacing w:val="19"/>
        </w:rPr>
        <w:t xml:space="preserve"> </w:t>
      </w:r>
      <w:r>
        <w:t>разделения</w:t>
      </w:r>
      <w:r>
        <w:rPr>
          <w:spacing w:val="19"/>
        </w:rPr>
        <w:t xml:space="preserve"> </w:t>
      </w:r>
      <w:r>
        <w:t>смесей(с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магнита,фильтрование,выпаривание,</w:t>
      </w:r>
      <w:r>
        <w:rPr>
          <w:spacing w:val="1"/>
        </w:rPr>
        <w:t xml:space="preserve"> </w:t>
      </w:r>
      <w:r>
        <w:t>дистилляция,хроматография),проведение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соли,наблюдение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0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опыта,иллюстрирующего</w:t>
      </w:r>
      <w:r>
        <w:rPr>
          <w:spacing w:val="13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сохранения</w:t>
      </w:r>
      <w:r>
        <w:rPr>
          <w:spacing w:val="1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молекул(шаростержневых).</w:t>
      </w:r>
    </w:p>
    <w:p w14:paraId="5009F073" w14:textId="77777777" w:rsidR="00E65D0E" w:rsidRDefault="009F5DD6">
      <w:pPr>
        <w:pStyle w:val="11"/>
        <w:spacing w:before="6"/>
      </w:pPr>
      <w:r>
        <w:t>Важнейшие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веществ.</w:t>
      </w:r>
    </w:p>
    <w:p w14:paraId="285A59C6" w14:textId="77777777" w:rsidR="00E65D0E" w:rsidRDefault="009F5DD6">
      <w:pPr>
        <w:pStyle w:val="a3"/>
        <w:spacing w:before="36"/>
        <w:ind w:left="2251" w:firstLine="0"/>
      </w:pPr>
      <w:r>
        <w:t>Воздух–</w:t>
      </w:r>
      <w:r>
        <w:rPr>
          <w:spacing w:val="-2"/>
        </w:rPr>
        <w:t xml:space="preserve"> </w:t>
      </w:r>
      <w:r>
        <w:t>смесь</w:t>
      </w:r>
      <w:r>
        <w:rPr>
          <w:spacing w:val="43"/>
        </w:rPr>
        <w:t xml:space="preserve"> </w:t>
      </w:r>
      <w:r>
        <w:t>газов.Состав</w:t>
      </w:r>
      <w:r>
        <w:rPr>
          <w:spacing w:val="41"/>
        </w:rPr>
        <w:t xml:space="preserve"> </w:t>
      </w:r>
      <w:r>
        <w:t>воздуха.Кислород–</w:t>
      </w:r>
      <w:r>
        <w:rPr>
          <w:spacing w:val="-2"/>
        </w:rPr>
        <w:t xml:space="preserve"> </w:t>
      </w:r>
      <w:r>
        <w:t>элемент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простое</w:t>
      </w:r>
      <w:r>
        <w:rPr>
          <w:spacing w:val="41"/>
        </w:rPr>
        <w:t xml:space="preserve"> </w:t>
      </w:r>
      <w:r>
        <w:t>вещество.</w:t>
      </w:r>
    </w:p>
    <w:p w14:paraId="2D32CD48" w14:textId="77777777" w:rsidR="00E65D0E" w:rsidRDefault="009F5DD6">
      <w:pPr>
        <w:pStyle w:val="a3"/>
        <w:spacing w:before="41" w:line="276" w:lineRule="auto"/>
        <w:ind w:firstLine="0"/>
      </w:pPr>
      <w:r>
        <w:t>Нахождение</w:t>
      </w:r>
      <w:r>
        <w:rPr>
          <w:spacing w:val="14"/>
        </w:rPr>
        <w:t xml:space="preserve"> </w:t>
      </w:r>
      <w:r>
        <w:t>кислорода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природе,физические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химические</w:t>
      </w:r>
      <w:r>
        <w:rPr>
          <w:spacing w:val="14"/>
        </w:rPr>
        <w:t xml:space="preserve"> </w:t>
      </w:r>
      <w:r>
        <w:t>свойства(реакции</w:t>
      </w:r>
      <w:r>
        <w:rPr>
          <w:spacing w:val="17"/>
        </w:rPr>
        <w:t xml:space="preserve"> </w:t>
      </w:r>
      <w:r>
        <w:t>горения).</w:t>
      </w:r>
      <w:r>
        <w:rPr>
          <w:spacing w:val="-57"/>
        </w:rPr>
        <w:t xml:space="preserve"> </w:t>
      </w:r>
      <w:r>
        <w:t>Оксиды.Применение</w:t>
      </w:r>
      <w:r>
        <w:rPr>
          <w:spacing w:val="2"/>
        </w:rPr>
        <w:t xml:space="preserve"> </w:t>
      </w:r>
      <w:r>
        <w:t>кислорода.Способы</w:t>
      </w:r>
      <w:r>
        <w:rPr>
          <w:spacing w:val="3"/>
        </w:rPr>
        <w:t xml:space="preserve"> </w:t>
      </w:r>
      <w:r>
        <w:t>получения</w:t>
      </w:r>
      <w:r>
        <w:rPr>
          <w:spacing w:val="5"/>
        </w:rPr>
        <w:t xml:space="preserve"> </w:t>
      </w:r>
      <w:r>
        <w:t>кислорода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лаборатории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природе.Озон–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1"/>
        </w:rPr>
        <w:t xml:space="preserve"> </w:t>
      </w:r>
      <w:r>
        <w:t>кислорода.</w:t>
      </w:r>
    </w:p>
    <w:p w14:paraId="10FA208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6BE4E3A" w14:textId="77777777" w:rsidR="00E65D0E" w:rsidRDefault="009F5DD6">
      <w:pPr>
        <w:pStyle w:val="a3"/>
        <w:spacing w:before="67" w:line="276" w:lineRule="auto"/>
        <w:ind w:right="263"/>
      </w:pPr>
      <w:r>
        <w:t>Тепловой</w:t>
      </w:r>
      <w:r>
        <w:rPr>
          <w:spacing w:val="50"/>
        </w:rPr>
        <w:t xml:space="preserve"> </w:t>
      </w:r>
      <w:r>
        <w:t>эффект</w:t>
      </w:r>
      <w:r>
        <w:rPr>
          <w:spacing w:val="51"/>
        </w:rPr>
        <w:t xml:space="preserve"> </w:t>
      </w:r>
      <w:r>
        <w:t>химической</w:t>
      </w:r>
      <w:r>
        <w:rPr>
          <w:spacing w:val="50"/>
        </w:rPr>
        <w:t xml:space="preserve"> </w:t>
      </w:r>
      <w:r>
        <w:t>реакции,термохимические</w:t>
      </w:r>
      <w:r>
        <w:rPr>
          <w:spacing w:val="51"/>
        </w:rPr>
        <w:t xml:space="preserve"> </w:t>
      </w:r>
      <w:r>
        <w:t>уравнения,экзо-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реакции.Топливо:уголь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метан.Загрязнение</w:t>
      </w:r>
      <w:r>
        <w:rPr>
          <w:spacing w:val="1"/>
        </w:rPr>
        <w:t xml:space="preserve"> </w:t>
      </w:r>
      <w:r>
        <w:t>воздуха,усиление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эффекта,разрушение</w:t>
      </w:r>
      <w:r>
        <w:rPr>
          <w:spacing w:val="-1"/>
        </w:rPr>
        <w:t xml:space="preserve"> </w:t>
      </w:r>
      <w:r>
        <w:t>озонового</w:t>
      </w:r>
      <w:r>
        <w:rPr>
          <w:spacing w:val="-1"/>
        </w:rPr>
        <w:t xml:space="preserve"> </w:t>
      </w:r>
      <w:r>
        <w:t>слоя.</w:t>
      </w:r>
    </w:p>
    <w:p w14:paraId="2DCC04F4" w14:textId="77777777" w:rsidR="00E65D0E" w:rsidRDefault="009F5DD6">
      <w:pPr>
        <w:pStyle w:val="a3"/>
        <w:spacing w:before="1" w:line="276" w:lineRule="auto"/>
        <w:ind w:right="368"/>
      </w:pPr>
      <w:r>
        <w:t>Водород– 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свойства,применение,способы</w:t>
      </w:r>
      <w:r>
        <w:rPr>
          <w:spacing w:val="1"/>
        </w:rPr>
        <w:t xml:space="preserve"> </w:t>
      </w:r>
      <w:r>
        <w:t>получения.Кислоты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соли.</w:t>
      </w:r>
    </w:p>
    <w:p w14:paraId="06E6BE1D" w14:textId="77777777" w:rsidR="00E65D0E" w:rsidRDefault="009F5DD6">
      <w:pPr>
        <w:pStyle w:val="a3"/>
        <w:spacing w:before="1" w:line="276" w:lineRule="auto"/>
        <w:ind w:left="2251" w:right="2613" w:firstLine="0"/>
      </w:pPr>
      <w:r>
        <w:t>Количество</w:t>
      </w:r>
      <w:r>
        <w:rPr>
          <w:spacing w:val="-8"/>
        </w:rPr>
        <w:t xml:space="preserve"> </w:t>
      </w:r>
      <w:r>
        <w:t>вещества.Моль.Молярная</w:t>
      </w:r>
      <w:r>
        <w:rPr>
          <w:spacing w:val="-7"/>
        </w:rPr>
        <w:t xml:space="preserve"> </w:t>
      </w:r>
      <w:r>
        <w:t>масса.Закон</w:t>
      </w:r>
      <w:r>
        <w:rPr>
          <w:spacing w:val="-7"/>
        </w:rPr>
        <w:t xml:space="preserve"> </w:t>
      </w:r>
      <w:r>
        <w:t>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газов.Расчёты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14:paraId="5D181E39" w14:textId="77777777" w:rsidR="00E65D0E" w:rsidRDefault="009F5DD6">
      <w:pPr>
        <w:pStyle w:val="a3"/>
        <w:spacing w:line="276" w:lineRule="auto"/>
        <w:ind w:right="568"/>
      </w:pPr>
      <w:r>
        <w:t>Физические</w:t>
      </w:r>
      <w:r>
        <w:rPr>
          <w:spacing w:val="21"/>
        </w:rPr>
        <w:t xml:space="preserve"> </w:t>
      </w:r>
      <w:r>
        <w:t>свойства</w:t>
      </w:r>
      <w:r>
        <w:rPr>
          <w:spacing w:val="21"/>
        </w:rPr>
        <w:t xml:space="preserve"> </w:t>
      </w:r>
      <w:r>
        <w:t>воды.Вода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растворитель.Растворы.Насыщенные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9"/>
        </w:rPr>
        <w:t xml:space="preserve"> </w:t>
      </w:r>
      <w:r>
        <w:t>растворы.Растворимость</w:t>
      </w:r>
      <w:r>
        <w:rPr>
          <w:spacing w:val="21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воде.Массовая</w:t>
      </w:r>
      <w:r>
        <w:rPr>
          <w:spacing w:val="20"/>
        </w:rPr>
        <w:t xml:space="preserve"> </w:t>
      </w:r>
      <w:r>
        <w:t>доля</w:t>
      </w:r>
      <w:r>
        <w:rPr>
          <w:spacing w:val="20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растворе.Химические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воды.Основания.Роль</w:t>
      </w:r>
      <w:r>
        <w:rPr>
          <w:spacing w:val="40"/>
        </w:rPr>
        <w:t xml:space="preserve"> </w:t>
      </w:r>
      <w:r>
        <w:t>растворов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очистка</w:t>
      </w:r>
      <w:r>
        <w:rPr>
          <w:spacing w:val="-57"/>
        </w:rPr>
        <w:t xml:space="preserve"> </w:t>
      </w:r>
      <w:r>
        <w:t>природных вод.</w:t>
      </w:r>
    </w:p>
    <w:p w14:paraId="014C59B0" w14:textId="77777777" w:rsidR="00E65D0E" w:rsidRDefault="009F5DD6">
      <w:pPr>
        <w:pStyle w:val="a3"/>
        <w:spacing w:line="276" w:lineRule="auto"/>
        <w:ind w:right="502"/>
        <w:jc w:val="both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соединений.Оксиды.Классификация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солеобразующие(основные,кислотные,амфотерные)и несолеобразующие.Номенклатура</w:t>
      </w:r>
      <w:r>
        <w:rPr>
          <w:spacing w:val="1"/>
        </w:rPr>
        <w:t xml:space="preserve"> </w:t>
      </w:r>
      <w:r>
        <w:t>оксидов(международная и тривиальная).Физические и химические свойства оксидов.</w:t>
      </w:r>
      <w:r>
        <w:rPr>
          <w:spacing w:val="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оксидов.</w:t>
      </w:r>
    </w:p>
    <w:p w14:paraId="69195468" w14:textId="77777777" w:rsidR="00E65D0E" w:rsidRDefault="009F5DD6">
      <w:pPr>
        <w:pStyle w:val="a3"/>
        <w:ind w:left="2251" w:firstLine="0"/>
        <w:jc w:val="both"/>
      </w:pPr>
      <w:r>
        <w:t>Основания.Классификация</w:t>
      </w:r>
      <w:r>
        <w:rPr>
          <w:spacing w:val="119"/>
        </w:rPr>
        <w:t xml:space="preserve"> </w:t>
      </w:r>
      <w:r>
        <w:t>оснований:щёлочи</w:t>
      </w:r>
      <w:r>
        <w:rPr>
          <w:spacing w:val="6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нерастворимые</w:t>
      </w:r>
      <w:r>
        <w:rPr>
          <w:spacing w:val="118"/>
        </w:rPr>
        <w:t xml:space="preserve"> </w:t>
      </w:r>
      <w:r>
        <w:t>основания.</w:t>
      </w:r>
    </w:p>
    <w:p w14:paraId="0BC7FEB7" w14:textId="77777777" w:rsidR="00E65D0E" w:rsidRDefault="009F5DD6">
      <w:pPr>
        <w:pStyle w:val="a3"/>
        <w:spacing w:before="43" w:line="276" w:lineRule="auto"/>
        <w:ind w:right="547" w:firstLine="0"/>
        <w:jc w:val="both"/>
      </w:pPr>
      <w:r>
        <w:t>Номенклатура</w:t>
      </w:r>
      <w:r>
        <w:rPr>
          <w:spacing w:val="1"/>
        </w:rPr>
        <w:t xml:space="preserve"> </w:t>
      </w:r>
      <w:r>
        <w:t>оснований(международная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оснований.Получение</w:t>
      </w:r>
      <w:r>
        <w:rPr>
          <w:spacing w:val="-1"/>
        </w:rPr>
        <w:t xml:space="preserve"> </w:t>
      </w:r>
      <w:r>
        <w:t>оснований.</w:t>
      </w:r>
    </w:p>
    <w:p w14:paraId="128364C3" w14:textId="77777777" w:rsidR="00E65D0E" w:rsidRDefault="009F5DD6">
      <w:pPr>
        <w:pStyle w:val="a3"/>
        <w:tabs>
          <w:tab w:val="left" w:pos="5037"/>
          <w:tab w:val="left" w:pos="7484"/>
          <w:tab w:val="left" w:pos="10090"/>
        </w:tabs>
        <w:spacing w:line="276" w:lineRule="auto"/>
        <w:ind w:right="435"/>
      </w:pPr>
      <w:r>
        <w:t>Кислоты.Классификация</w:t>
      </w:r>
      <w:r>
        <w:tab/>
        <w:t>кислот.Номенклатура</w:t>
      </w:r>
      <w:r>
        <w:tab/>
        <w:t>кислот(международная</w:t>
      </w:r>
      <w:r>
        <w:tab/>
        <w:t>и</w:t>
      </w:r>
      <w:r>
        <w:rPr>
          <w:spacing w:val="1"/>
        </w:rPr>
        <w:t xml:space="preserve"> </w:t>
      </w:r>
      <w:r>
        <w:t>тривиальная).Физические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химические</w:t>
      </w:r>
      <w:r>
        <w:rPr>
          <w:spacing w:val="24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кислот.Ряд</w:t>
      </w:r>
      <w:r>
        <w:rPr>
          <w:spacing w:val="24"/>
        </w:rPr>
        <w:t xml:space="preserve"> </w:t>
      </w:r>
      <w:r>
        <w:t>активности</w:t>
      </w:r>
      <w:r>
        <w:rPr>
          <w:spacing w:val="26"/>
        </w:rPr>
        <w:t xml:space="preserve"> </w:t>
      </w:r>
      <w:r>
        <w:t>металлов</w:t>
      </w:r>
      <w:r>
        <w:rPr>
          <w:spacing w:val="23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Бекетова.Получение</w:t>
      </w:r>
      <w:r>
        <w:rPr>
          <w:spacing w:val="-2"/>
        </w:rPr>
        <w:t xml:space="preserve"> </w:t>
      </w:r>
      <w:r>
        <w:t>кислот.</w:t>
      </w:r>
    </w:p>
    <w:p w14:paraId="55BD3BBE" w14:textId="77777777" w:rsidR="00E65D0E" w:rsidRDefault="009F5DD6">
      <w:pPr>
        <w:pStyle w:val="a3"/>
        <w:spacing w:line="276" w:lineRule="auto"/>
        <w:ind w:left="2251" w:right="2181" w:firstLine="0"/>
      </w:pPr>
      <w:r>
        <w:t>Соли.Номенклатура солей(международная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14:paraId="57A9DCFC" w14:textId="77777777" w:rsidR="00E65D0E" w:rsidRDefault="009F5DD6">
      <w:pPr>
        <w:pStyle w:val="a3"/>
        <w:spacing w:line="276" w:lineRule="auto"/>
        <w:ind w:right="263"/>
      </w:pPr>
      <w:r>
        <w:t>Химический</w:t>
      </w:r>
      <w:r>
        <w:rPr>
          <w:spacing w:val="1"/>
        </w:rPr>
        <w:t xml:space="preserve"> </w:t>
      </w:r>
      <w:r>
        <w:t>эксперимент:качественное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воздухе,получение,собирание,распознавание и</w:t>
      </w:r>
      <w:r>
        <w:rPr>
          <w:spacing w:val="2"/>
        </w:rPr>
        <w:t xml:space="preserve"> </w:t>
      </w:r>
      <w:r>
        <w:t>изучение свойств</w:t>
      </w:r>
      <w:r>
        <w:rPr>
          <w:spacing w:val="1"/>
        </w:rPr>
        <w:t xml:space="preserve"> </w:t>
      </w:r>
      <w:r>
        <w:t>кислорода,наблюдение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веществ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кислородом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прекращения</w:t>
      </w:r>
      <w:r>
        <w:rPr>
          <w:spacing w:val="24"/>
        </w:rPr>
        <w:t xml:space="preserve"> </w:t>
      </w:r>
      <w:r>
        <w:t>горения</w:t>
      </w:r>
      <w:r>
        <w:rPr>
          <w:spacing w:val="-57"/>
        </w:rPr>
        <w:t xml:space="preserve"> </w:t>
      </w:r>
      <w:r>
        <w:t>(пожара),ознакомление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свойств,получение,</w:t>
      </w:r>
      <w:r>
        <w:rPr>
          <w:spacing w:val="1"/>
        </w:rPr>
        <w:t xml:space="preserve"> </w:t>
      </w:r>
      <w:r>
        <w:t>собирание,распознавание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61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водорода(горение),взаимодействие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меди(II)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количеством1моль,исследование</w:t>
      </w:r>
      <w:r>
        <w:rPr>
          <w:spacing w:val="4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растворения</w:t>
      </w:r>
      <w:r>
        <w:rPr>
          <w:spacing w:val="4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6"/>
        </w:rPr>
        <w:t xml:space="preserve"> </w:t>
      </w:r>
      <w:r>
        <w:t>растворимостью,приготовление</w:t>
      </w:r>
      <w:r>
        <w:rPr>
          <w:spacing w:val="5"/>
        </w:rPr>
        <w:t xml:space="preserve"> </w:t>
      </w:r>
      <w:r>
        <w:t>растворов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определённой</w:t>
      </w:r>
      <w:r>
        <w:rPr>
          <w:spacing w:val="6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видеоматериалов),определение</w:t>
      </w:r>
      <w:r>
        <w:rPr>
          <w:spacing w:val="25"/>
        </w:rPr>
        <w:t xml:space="preserve"> </w:t>
      </w:r>
      <w:r>
        <w:t>растворов</w:t>
      </w:r>
      <w:r>
        <w:rPr>
          <w:spacing w:val="28"/>
        </w:rPr>
        <w:t xml:space="preserve"> </w:t>
      </w:r>
      <w:r>
        <w:t>кислот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щелочей</w:t>
      </w:r>
      <w:r>
        <w:rPr>
          <w:spacing w:val="2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классов,наблюдение</w:t>
      </w:r>
      <w:r>
        <w:rPr>
          <w:spacing w:val="4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окраски</w:t>
      </w:r>
      <w:r>
        <w:rPr>
          <w:spacing w:val="5"/>
        </w:rPr>
        <w:t xml:space="preserve"> </w:t>
      </w:r>
      <w:r>
        <w:t>индикаторов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растворах</w:t>
      </w:r>
      <w:r>
        <w:rPr>
          <w:spacing w:val="7"/>
        </w:rPr>
        <w:t xml:space="preserve"> </w:t>
      </w:r>
      <w:r>
        <w:t>кислот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меди(II)с</w:t>
      </w:r>
      <w:r>
        <w:rPr>
          <w:spacing w:val="1"/>
        </w:rPr>
        <w:t xml:space="preserve"> </w:t>
      </w:r>
      <w:r>
        <w:t>раствором</w:t>
      </w:r>
      <w:r>
        <w:rPr>
          <w:spacing w:val="2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кислоты,кислот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металлами,реакций</w:t>
      </w:r>
      <w:r>
        <w:rPr>
          <w:spacing w:val="6"/>
        </w:rPr>
        <w:t xml:space="preserve"> </w:t>
      </w:r>
      <w:r>
        <w:t>нейтрализации,получение</w:t>
      </w:r>
      <w:r>
        <w:rPr>
          <w:spacing w:val="4"/>
        </w:rPr>
        <w:t xml:space="preserve"> </w:t>
      </w:r>
      <w:r>
        <w:t>нерастворимых</w:t>
      </w:r>
      <w:r>
        <w:rPr>
          <w:spacing w:val="7"/>
        </w:rPr>
        <w:t xml:space="preserve"> </w:t>
      </w:r>
      <w:r>
        <w:t>оснований,вытеснение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соли,решение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</w:p>
    <w:p w14:paraId="2A8F9E25" w14:textId="77777777" w:rsidR="00E65D0E" w:rsidRDefault="009F5DD6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соединений».</w:t>
      </w:r>
    </w:p>
    <w:p w14:paraId="62B2A8D0" w14:textId="77777777" w:rsidR="00E65D0E" w:rsidRDefault="009F5DD6">
      <w:pPr>
        <w:pStyle w:val="11"/>
        <w:spacing w:before="45" w:line="276" w:lineRule="auto"/>
        <w:ind w:left="1543" w:right="256" w:firstLine="707"/>
      </w:pPr>
      <w:r>
        <w:t>Периодический</w:t>
      </w:r>
      <w:r>
        <w:rPr>
          <w:spacing w:val="44"/>
        </w:rPr>
        <w:t xml:space="preserve"> </w:t>
      </w:r>
      <w:r>
        <w:t>закон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Периодическая</w:t>
      </w:r>
      <w:r>
        <w:rPr>
          <w:spacing w:val="46"/>
        </w:rPr>
        <w:t xml:space="preserve"> </w:t>
      </w:r>
      <w:r>
        <w:t>система</w:t>
      </w:r>
      <w:r>
        <w:rPr>
          <w:spacing w:val="45"/>
        </w:rPr>
        <w:t xml:space="preserve"> </w:t>
      </w:r>
      <w:r>
        <w:t>химических</w:t>
      </w:r>
      <w:r>
        <w:rPr>
          <w:spacing w:val="45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t>Менделеева.Строение атомов.Химическая связь.Окислительно-восстановительные</w:t>
      </w:r>
      <w:r>
        <w:rPr>
          <w:spacing w:val="1"/>
        </w:rPr>
        <w:t xml:space="preserve"> </w:t>
      </w:r>
      <w:r>
        <w:t>реакции.</w:t>
      </w:r>
    </w:p>
    <w:p w14:paraId="7B031651" w14:textId="77777777" w:rsidR="00E65D0E" w:rsidRDefault="009F5DD6">
      <w:pPr>
        <w:pStyle w:val="a3"/>
        <w:spacing w:line="276" w:lineRule="auto"/>
      </w:pPr>
      <w:r>
        <w:t>Первые</w:t>
      </w:r>
      <w:r>
        <w:rPr>
          <w:spacing w:val="55"/>
        </w:rPr>
        <w:t xml:space="preserve"> </w:t>
      </w:r>
      <w:r>
        <w:t>попытки</w:t>
      </w:r>
      <w:r>
        <w:rPr>
          <w:spacing w:val="52"/>
        </w:rPr>
        <w:t xml:space="preserve"> </w:t>
      </w:r>
      <w:r>
        <w:t>классификации</w:t>
      </w:r>
      <w:r>
        <w:rPr>
          <w:spacing w:val="52"/>
        </w:rPr>
        <w:t xml:space="preserve"> </w:t>
      </w:r>
      <w:r>
        <w:t>химических</w:t>
      </w:r>
      <w:r>
        <w:rPr>
          <w:spacing w:val="56"/>
        </w:rPr>
        <w:t xml:space="preserve"> </w:t>
      </w:r>
      <w:r>
        <w:t>элементов.Понятие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сходных</w:t>
      </w:r>
      <w:r>
        <w:rPr>
          <w:spacing w:val="21"/>
        </w:rPr>
        <w:t xml:space="preserve"> </w:t>
      </w:r>
      <w:r>
        <w:t>элементов(щелочные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щелочноземельные</w:t>
      </w:r>
      <w:r>
        <w:rPr>
          <w:spacing w:val="18"/>
        </w:rPr>
        <w:t xml:space="preserve"> </w:t>
      </w:r>
      <w:r>
        <w:t>металлы,галогены,инертные</w:t>
      </w:r>
      <w:r>
        <w:rPr>
          <w:spacing w:val="18"/>
        </w:rPr>
        <w:t xml:space="preserve"> </w:t>
      </w:r>
      <w:r>
        <w:t>газы).</w:t>
      </w:r>
    </w:p>
    <w:p w14:paraId="407C0AB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1B356CE" w14:textId="77777777" w:rsidR="00E65D0E" w:rsidRDefault="009F5DD6">
      <w:pPr>
        <w:pStyle w:val="a3"/>
        <w:spacing w:before="67"/>
        <w:ind w:firstLine="0"/>
      </w:pPr>
      <w:r>
        <w:t>Элементы,которые</w:t>
      </w:r>
      <w:r>
        <w:rPr>
          <w:spacing w:val="-3"/>
        </w:rPr>
        <w:t xml:space="preserve"> </w:t>
      </w:r>
      <w:r>
        <w:t>образуют</w:t>
      </w:r>
      <w:r>
        <w:rPr>
          <w:spacing w:val="-2"/>
        </w:rPr>
        <w:t xml:space="preserve"> </w:t>
      </w:r>
      <w:r>
        <w:t>амфотерные</w:t>
      </w:r>
      <w:r>
        <w:rPr>
          <w:spacing w:val="-4"/>
        </w:rPr>
        <w:t xml:space="preserve"> </w:t>
      </w:r>
      <w:r>
        <w:t>оксиды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гидроксиды.</w:t>
      </w:r>
    </w:p>
    <w:p w14:paraId="08161E9E" w14:textId="77777777" w:rsidR="00E65D0E" w:rsidRDefault="009F5DD6">
      <w:pPr>
        <w:pStyle w:val="a3"/>
        <w:tabs>
          <w:tab w:val="left" w:pos="4073"/>
          <w:tab w:val="left" w:pos="6478"/>
          <w:tab w:val="left" w:pos="7504"/>
          <w:tab w:val="left" w:pos="8952"/>
          <w:tab w:val="left" w:pos="10219"/>
        </w:tabs>
        <w:spacing w:before="43" w:line="276" w:lineRule="auto"/>
        <w:ind w:right="442"/>
      </w:pPr>
      <w:r>
        <w:t>Периодический</w:t>
      </w:r>
      <w:r>
        <w:tab/>
        <w:t>закон.Периодическая</w:t>
      </w:r>
      <w:r>
        <w:tab/>
        <w:t>система</w:t>
      </w:r>
      <w:r>
        <w:tab/>
        <w:t>химических</w:t>
      </w:r>
      <w:r>
        <w:tab/>
        <w:t>элементов</w:t>
      </w:r>
      <w:r>
        <w:tab/>
        <w:t>Д.И.</w:t>
      </w:r>
      <w:r>
        <w:rPr>
          <w:spacing w:val="-57"/>
        </w:rPr>
        <w:t xml:space="preserve"> </w:t>
      </w:r>
      <w:r>
        <w:t>Менделеева.Короткопериодная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длиннопериодная</w:t>
      </w:r>
      <w:r>
        <w:rPr>
          <w:spacing w:val="45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Периодической</w:t>
      </w:r>
      <w:r>
        <w:rPr>
          <w:spacing w:val="46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Д.И.Менделеева.Периоды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группы.Физический</w:t>
      </w:r>
      <w:r>
        <w:rPr>
          <w:spacing w:val="13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номера,номеров периода</w:t>
      </w:r>
      <w:r>
        <w:rPr>
          <w:spacing w:val="-1"/>
        </w:rPr>
        <w:t xml:space="preserve"> </w:t>
      </w:r>
      <w:r>
        <w:t>и группы</w:t>
      </w:r>
      <w:r>
        <w:rPr>
          <w:spacing w:val="-1"/>
        </w:rPr>
        <w:t xml:space="preserve"> </w:t>
      </w:r>
      <w:r>
        <w:t>элемента.</w:t>
      </w:r>
    </w:p>
    <w:p w14:paraId="53A13797" w14:textId="77777777" w:rsidR="00E65D0E" w:rsidRDefault="009F5DD6">
      <w:pPr>
        <w:pStyle w:val="a3"/>
        <w:tabs>
          <w:tab w:val="left" w:pos="3459"/>
          <w:tab w:val="left" w:pos="5163"/>
          <w:tab w:val="left" w:pos="6310"/>
          <w:tab w:val="left" w:pos="6712"/>
          <w:tab w:val="left" w:pos="7869"/>
          <w:tab w:val="left" w:pos="8346"/>
          <w:tab w:val="left" w:pos="8900"/>
          <w:tab w:val="left" w:pos="10327"/>
        </w:tabs>
        <w:spacing w:before="1" w:line="276" w:lineRule="auto"/>
        <w:ind w:right="422"/>
      </w:pPr>
      <w:r>
        <w:t>Строение</w:t>
      </w:r>
      <w:r>
        <w:tab/>
        <w:t>атомов.Состав</w:t>
      </w:r>
      <w:r>
        <w:tab/>
        <w:t>атомных</w:t>
      </w:r>
      <w:r>
        <w:tab/>
        <w:t>ядер.Изотопы.Электроны.Строение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6"/>
        </w:rPr>
        <w:t xml:space="preserve"> </w:t>
      </w:r>
      <w:r>
        <w:t>оболочек</w:t>
      </w:r>
      <w:r>
        <w:rPr>
          <w:spacing w:val="14"/>
        </w:rPr>
        <w:t xml:space="preserve"> </w:t>
      </w:r>
      <w:r>
        <w:t>атомов</w:t>
      </w:r>
      <w:r>
        <w:rPr>
          <w:spacing w:val="14"/>
        </w:rPr>
        <w:t xml:space="preserve"> </w:t>
      </w:r>
      <w:r>
        <w:t>первых20химических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Периодической</w:t>
      </w:r>
      <w:r>
        <w:rPr>
          <w:spacing w:val="15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Д.И.Менделеева.Характеристика</w:t>
      </w:r>
      <w:r>
        <w:tab/>
        <w:t>химического</w:t>
      </w:r>
      <w:r>
        <w:tab/>
        <w:t>элемента</w:t>
      </w:r>
      <w:r>
        <w:tab/>
        <w:t>по</w:t>
      </w:r>
      <w:r>
        <w:tab/>
        <w:t>его</w:t>
      </w:r>
      <w:r>
        <w:tab/>
        <w:t>положению</w:t>
      </w:r>
      <w:r>
        <w:tab/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Д.И.Менделеева.</w:t>
      </w:r>
    </w:p>
    <w:p w14:paraId="6ADE6B6D" w14:textId="77777777" w:rsidR="00E65D0E" w:rsidRDefault="009F5DD6">
      <w:pPr>
        <w:pStyle w:val="a3"/>
        <w:spacing w:line="276" w:lineRule="auto"/>
        <w:ind w:right="344"/>
        <w:jc w:val="both"/>
      </w:pPr>
      <w:r>
        <w:t>Закономерности изменения радиуса атомов химических элементов,металлических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практики.Д.И.</w:t>
      </w:r>
      <w:r>
        <w:rPr>
          <w:spacing w:val="1"/>
        </w:rPr>
        <w:t xml:space="preserve"> </w:t>
      </w:r>
      <w:r>
        <w:t>Менделеев–</w:t>
      </w:r>
      <w:r>
        <w:rPr>
          <w:spacing w:val="-1"/>
        </w:rPr>
        <w:t xml:space="preserve"> </w:t>
      </w:r>
      <w:r>
        <w:t>учёный и</w:t>
      </w:r>
      <w:r>
        <w:rPr>
          <w:spacing w:val="-2"/>
        </w:rPr>
        <w:t xml:space="preserve"> </w:t>
      </w:r>
      <w:r>
        <w:t>гражданин.</w:t>
      </w:r>
    </w:p>
    <w:p w14:paraId="71CC310D" w14:textId="77777777" w:rsidR="00E65D0E" w:rsidRDefault="009F5DD6">
      <w:pPr>
        <w:pStyle w:val="a3"/>
        <w:ind w:left="2251" w:firstLine="0"/>
        <w:jc w:val="both"/>
      </w:pPr>
      <w:r>
        <w:t xml:space="preserve">Химическая    </w:t>
      </w:r>
      <w:r>
        <w:rPr>
          <w:spacing w:val="51"/>
        </w:rPr>
        <w:t xml:space="preserve"> </w:t>
      </w:r>
      <w:r>
        <w:t xml:space="preserve">связь.Ковалентная(полярная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>неполярная)связь.</w:t>
      </w:r>
    </w:p>
    <w:p w14:paraId="4182B4B0" w14:textId="77777777" w:rsidR="00E65D0E" w:rsidRDefault="009F5DD6">
      <w:pPr>
        <w:pStyle w:val="a3"/>
        <w:spacing w:before="41"/>
        <w:ind w:firstLine="0"/>
        <w:jc w:val="both"/>
      </w:pPr>
      <w:r>
        <w:t>Электроотрицательность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элементов.Ионная</w:t>
      </w:r>
      <w:r>
        <w:rPr>
          <w:spacing w:val="-4"/>
        </w:rPr>
        <w:t xml:space="preserve"> </w:t>
      </w:r>
      <w:r>
        <w:t>связь.</w:t>
      </w:r>
    </w:p>
    <w:p w14:paraId="4E5A8C3E" w14:textId="77777777" w:rsidR="00E65D0E" w:rsidRDefault="009F5DD6">
      <w:pPr>
        <w:pStyle w:val="a3"/>
        <w:tabs>
          <w:tab w:val="left" w:pos="3404"/>
          <w:tab w:val="left" w:pos="8369"/>
        </w:tabs>
        <w:spacing w:before="41" w:line="276" w:lineRule="auto"/>
        <w:ind w:right="874"/>
      </w:pPr>
      <w:r>
        <w:t>Степень</w:t>
      </w:r>
      <w:r>
        <w:tab/>
        <w:t>окисления.Окислительно­восстановительные</w:t>
      </w:r>
      <w:r>
        <w:tab/>
      </w:r>
      <w:r>
        <w:rPr>
          <w:spacing w:val="-1"/>
        </w:rPr>
        <w:t>реакции.Процессы</w:t>
      </w:r>
      <w:r>
        <w:rPr>
          <w:spacing w:val="-57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и восстановления.Окислители и</w:t>
      </w:r>
      <w:r>
        <w:rPr>
          <w:spacing w:val="-1"/>
        </w:rPr>
        <w:t xml:space="preserve"> </w:t>
      </w:r>
      <w:r>
        <w:t>восстановители.</w:t>
      </w:r>
    </w:p>
    <w:p w14:paraId="02C30B3B" w14:textId="77777777" w:rsidR="00E65D0E" w:rsidRDefault="009F5DD6">
      <w:pPr>
        <w:pStyle w:val="a3"/>
        <w:spacing w:before="1" w:line="276" w:lineRule="auto"/>
      </w:pPr>
      <w:r>
        <w:t>Химический</w:t>
      </w:r>
      <w:r>
        <w:rPr>
          <w:spacing w:val="18"/>
        </w:rPr>
        <w:t xml:space="preserve"> </w:t>
      </w:r>
      <w:r>
        <w:t>эксперимент:изучение</w:t>
      </w:r>
      <w:r>
        <w:rPr>
          <w:spacing w:val="16"/>
        </w:rPr>
        <w:t xml:space="preserve"> </w:t>
      </w:r>
      <w:r>
        <w:t>образцов</w:t>
      </w:r>
      <w:r>
        <w:rPr>
          <w:spacing w:val="16"/>
        </w:rPr>
        <w:t xml:space="preserve"> </w:t>
      </w:r>
      <w:r>
        <w:t>веществ</w:t>
      </w:r>
      <w:r>
        <w:rPr>
          <w:spacing w:val="17"/>
        </w:rPr>
        <w:t xml:space="preserve"> </w:t>
      </w:r>
      <w:r>
        <w:t>металлов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гидроксида</w:t>
      </w:r>
      <w:r>
        <w:rPr>
          <w:spacing w:val="38"/>
        </w:rPr>
        <w:t xml:space="preserve"> </w:t>
      </w:r>
      <w:r>
        <w:t>цинка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растворами</w:t>
      </w:r>
      <w:r>
        <w:rPr>
          <w:spacing w:val="39"/>
        </w:rPr>
        <w:t xml:space="preserve"> </w:t>
      </w:r>
      <w:r>
        <w:t>кислот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щелочей,проведение</w:t>
      </w:r>
      <w:r>
        <w:rPr>
          <w:spacing w:val="37"/>
        </w:rPr>
        <w:t xml:space="preserve"> </w:t>
      </w:r>
      <w:r>
        <w:t>опытов,</w:t>
      </w:r>
      <w:r>
        <w:rPr>
          <w:spacing w:val="-57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реакций(горение,реакции</w:t>
      </w:r>
      <w:r>
        <w:rPr>
          <w:spacing w:val="-57"/>
        </w:rPr>
        <w:t xml:space="preserve"> </w:t>
      </w:r>
      <w:r>
        <w:t>разложения,соединения).</w:t>
      </w:r>
    </w:p>
    <w:p w14:paraId="0F928EB5" w14:textId="77777777" w:rsidR="00E65D0E" w:rsidRDefault="009F5DD6">
      <w:pPr>
        <w:pStyle w:val="11"/>
        <w:spacing w:before="5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14:paraId="0479790C" w14:textId="77777777" w:rsidR="00E65D0E" w:rsidRDefault="009F5DD6">
      <w:pPr>
        <w:pStyle w:val="a3"/>
        <w:tabs>
          <w:tab w:val="left" w:pos="2315"/>
          <w:tab w:val="left" w:pos="4051"/>
          <w:tab w:val="left" w:pos="4617"/>
          <w:tab w:val="left" w:pos="5518"/>
          <w:tab w:val="left" w:pos="7941"/>
          <w:tab w:val="left" w:pos="9403"/>
          <w:tab w:val="left" w:pos="9758"/>
        </w:tabs>
        <w:spacing w:before="37" w:line="276" w:lineRule="auto"/>
        <w:ind w:right="410"/>
      </w:pPr>
      <w:r>
        <w:t>Реализация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в8классе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понятий,так</w:t>
      </w:r>
      <w:r>
        <w:tab/>
        <w:t>и</w:t>
      </w:r>
      <w:r>
        <w:tab/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естественно­научного цикла.</w:t>
      </w:r>
    </w:p>
    <w:p w14:paraId="432569D2" w14:textId="77777777" w:rsidR="00E65D0E" w:rsidRDefault="009F5DD6">
      <w:pPr>
        <w:pStyle w:val="a3"/>
        <w:spacing w:line="276" w:lineRule="auto"/>
      </w:pPr>
      <w:r>
        <w:t>Общие</w:t>
      </w:r>
      <w:r>
        <w:rPr>
          <w:spacing w:val="29"/>
        </w:rPr>
        <w:t xml:space="preserve"> </w:t>
      </w:r>
      <w:r>
        <w:t>естественно­научные</w:t>
      </w:r>
      <w:r>
        <w:rPr>
          <w:spacing w:val="29"/>
        </w:rPr>
        <w:t xml:space="preserve"> </w:t>
      </w:r>
      <w:r>
        <w:t>понятия:научный</w:t>
      </w:r>
      <w:r>
        <w:rPr>
          <w:spacing w:val="31"/>
        </w:rPr>
        <w:t xml:space="preserve"> </w:t>
      </w:r>
      <w:r>
        <w:t>факт,гипотеза,теория,закон,</w:t>
      </w:r>
      <w:r>
        <w:rPr>
          <w:spacing w:val="-57"/>
        </w:rPr>
        <w:t xml:space="preserve"> </w:t>
      </w:r>
      <w:r>
        <w:t>анализ,синтез,классификация,периодичность,наблюдение,эксперимент,</w:t>
      </w:r>
      <w:r>
        <w:rPr>
          <w:spacing w:val="1"/>
        </w:rPr>
        <w:t xml:space="preserve"> </w:t>
      </w:r>
      <w:r>
        <w:t>моделирование,измерение,модель,явление.</w:t>
      </w:r>
    </w:p>
    <w:p w14:paraId="0D597A6E" w14:textId="77777777" w:rsidR="00E65D0E" w:rsidRDefault="009F5DD6">
      <w:pPr>
        <w:pStyle w:val="a3"/>
        <w:spacing w:line="276" w:lineRule="auto"/>
        <w:ind w:right="368"/>
      </w:pPr>
      <w:r>
        <w:t>Физика:материя,атом,электрон,протон,нейтрон,ион,нуклид,изотопы,</w:t>
      </w:r>
      <w:r>
        <w:rPr>
          <w:spacing w:val="1"/>
        </w:rPr>
        <w:t xml:space="preserve"> </w:t>
      </w:r>
      <w:r>
        <w:t>радиоактивность,молекула,электрический</w:t>
      </w:r>
      <w:r>
        <w:rPr>
          <w:spacing w:val="1"/>
        </w:rPr>
        <w:t xml:space="preserve"> </w:t>
      </w:r>
      <w:r>
        <w:t>заряд,вещество,тело,объём,агрегатное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52"/>
        </w:rPr>
        <w:t xml:space="preserve"> </w:t>
      </w:r>
      <w:r>
        <w:t>вещества,газ,физические</w:t>
      </w:r>
      <w:r>
        <w:rPr>
          <w:spacing w:val="53"/>
        </w:rPr>
        <w:t xml:space="preserve"> </w:t>
      </w:r>
      <w:r>
        <w:t>величины,единицы</w:t>
      </w:r>
      <w:r>
        <w:rPr>
          <w:spacing w:val="53"/>
        </w:rPr>
        <w:t xml:space="preserve"> </w:t>
      </w:r>
      <w:r>
        <w:t>измерения,космос,планеты,</w:t>
      </w:r>
      <w:r>
        <w:rPr>
          <w:spacing w:val="-57"/>
        </w:rPr>
        <w:t xml:space="preserve"> </w:t>
      </w:r>
      <w:r>
        <w:t>звёзды,Солнце.</w:t>
      </w:r>
    </w:p>
    <w:p w14:paraId="3CBA78F8" w14:textId="77777777" w:rsidR="00E65D0E" w:rsidRDefault="009F5DD6">
      <w:pPr>
        <w:pStyle w:val="a3"/>
        <w:ind w:left="2251" w:firstLine="0"/>
      </w:pPr>
      <w:r>
        <w:t>Биология:фотосинтез,дыхание,биосфера.</w:t>
      </w:r>
    </w:p>
    <w:p w14:paraId="58BFA5F9" w14:textId="77777777" w:rsidR="00E65D0E" w:rsidRDefault="009F5DD6">
      <w:pPr>
        <w:pStyle w:val="a3"/>
        <w:tabs>
          <w:tab w:val="left" w:pos="7850"/>
        </w:tabs>
        <w:spacing w:before="40" w:line="278" w:lineRule="auto"/>
        <w:ind w:right="1506"/>
      </w:pPr>
      <w:r>
        <w:t>География:атмосфера,гидросфера,минералы,горные</w:t>
      </w:r>
      <w:r>
        <w:tab/>
      </w:r>
      <w:r>
        <w:rPr>
          <w:spacing w:val="-1"/>
        </w:rPr>
        <w:t>породы,полезные</w:t>
      </w:r>
      <w:r>
        <w:rPr>
          <w:spacing w:val="-57"/>
        </w:rPr>
        <w:t xml:space="preserve"> </w:t>
      </w:r>
      <w:r>
        <w:t>ископаемые,топливо,водные</w:t>
      </w:r>
      <w:r>
        <w:rPr>
          <w:spacing w:val="-3"/>
        </w:rPr>
        <w:t xml:space="preserve"> </w:t>
      </w:r>
      <w:r>
        <w:t>ресурсы.</w:t>
      </w:r>
    </w:p>
    <w:p w14:paraId="4B4F202B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3591DBE0" w14:textId="77777777" w:rsidR="00E65D0E" w:rsidRDefault="009F5DD6">
      <w:pPr>
        <w:pStyle w:val="11"/>
      </w:pPr>
      <w:r>
        <w:t>9КЛАСС</w:t>
      </w:r>
    </w:p>
    <w:p w14:paraId="37ACFA71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Вещество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химическая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реакция.</w:t>
      </w:r>
    </w:p>
    <w:p w14:paraId="02108145" w14:textId="77777777" w:rsidR="00E65D0E" w:rsidRDefault="009F5DD6">
      <w:pPr>
        <w:pStyle w:val="a3"/>
        <w:tabs>
          <w:tab w:val="left" w:pos="4073"/>
          <w:tab w:val="left" w:pos="6478"/>
          <w:tab w:val="left" w:pos="6661"/>
          <w:tab w:val="left" w:pos="7504"/>
          <w:tab w:val="left" w:pos="8952"/>
          <w:tab w:val="left" w:pos="10219"/>
        </w:tabs>
        <w:spacing w:before="36" w:line="276" w:lineRule="auto"/>
        <w:ind w:right="481"/>
      </w:pPr>
      <w:r>
        <w:t>Периодический</w:t>
      </w:r>
      <w:r>
        <w:tab/>
        <w:t>закон.Периодическая</w:t>
      </w:r>
      <w:r>
        <w:tab/>
        <w:t>система</w:t>
      </w:r>
      <w:r>
        <w:tab/>
        <w:t>химических</w:t>
      </w:r>
      <w:r>
        <w:tab/>
        <w:t>элементов</w:t>
      </w:r>
      <w:r>
        <w:tab/>
      </w:r>
      <w:r>
        <w:rPr>
          <w:spacing w:val="-1"/>
        </w:rPr>
        <w:t>Д.И.</w:t>
      </w:r>
      <w:r>
        <w:rPr>
          <w:spacing w:val="-57"/>
        </w:rPr>
        <w:t xml:space="preserve"> </w:t>
      </w:r>
      <w:r>
        <w:t xml:space="preserve">Менделеева.Строение  </w:t>
      </w:r>
      <w:r>
        <w:rPr>
          <w:spacing w:val="11"/>
        </w:rPr>
        <w:t xml:space="preserve"> </w:t>
      </w:r>
      <w:r>
        <w:t>атомов.Закономерности</w:t>
      </w:r>
      <w:r>
        <w:tab/>
      </w:r>
      <w:r>
        <w:tab/>
        <w:t>в</w:t>
      </w:r>
      <w:r>
        <w:rPr>
          <w:spacing w:val="16"/>
        </w:rPr>
        <w:t xml:space="preserve"> </w:t>
      </w:r>
      <w:r>
        <w:t>изменении</w:t>
      </w:r>
      <w:r>
        <w:rPr>
          <w:spacing w:val="15"/>
        </w:rPr>
        <w:t xml:space="preserve"> </w:t>
      </w:r>
      <w:r>
        <w:t>свойств</w:t>
      </w:r>
      <w:r>
        <w:rPr>
          <w:spacing w:val="1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1"/>
        </w:rPr>
        <w:t xml:space="preserve"> </w:t>
      </w:r>
      <w:r>
        <w:t>первых</w:t>
      </w:r>
      <w:r>
        <w:rPr>
          <w:spacing w:val="12"/>
        </w:rPr>
        <w:t xml:space="preserve"> </w:t>
      </w:r>
      <w:r>
        <w:t>трёх</w:t>
      </w:r>
      <w:r>
        <w:rPr>
          <w:spacing w:val="12"/>
        </w:rPr>
        <w:t xml:space="preserve"> </w:t>
      </w:r>
      <w:r>
        <w:t>периодов,калия,кальция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соединений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в 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14:paraId="4E3BDABB" w14:textId="77777777" w:rsidR="00E65D0E" w:rsidRDefault="009F5DD6">
      <w:pPr>
        <w:pStyle w:val="a3"/>
        <w:spacing w:line="276" w:lineRule="auto"/>
        <w:ind w:right="263"/>
      </w:pPr>
      <w:r>
        <w:t>Строение</w:t>
      </w:r>
      <w:r>
        <w:rPr>
          <w:spacing w:val="1"/>
        </w:rPr>
        <w:t xml:space="preserve"> </w:t>
      </w:r>
      <w:r>
        <w:t>вещества:виды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свойств</w:t>
      </w:r>
      <w:r>
        <w:rPr>
          <w:spacing w:val="12"/>
        </w:rPr>
        <w:t xml:space="preserve"> </w:t>
      </w:r>
      <w:r>
        <w:t>вещества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типа</w:t>
      </w:r>
      <w:r>
        <w:rPr>
          <w:spacing w:val="12"/>
        </w:rPr>
        <w:t xml:space="preserve"> </w:t>
      </w:r>
      <w:r>
        <w:t>кристаллической</w:t>
      </w:r>
      <w:r>
        <w:rPr>
          <w:spacing w:val="13"/>
        </w:rPr>
        <w:t xml:space="preserve"> </w:t>
      </w:r>
      <w:r>
        <w:t>решётки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вида</w:t>
      </w:r>
      <w:r>
        <w:rPr>
          <w:spacing w:val="12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связи.</w:t>
      </w:r>
    </w:p>
    <w:p w14:paraId="69430748" w14:textId="77777777" w:rsidR="00E65D0E" w:rsidRDefault="009F5DD6">
      <w:pPr>
        <w:pStyle w:val="a3"/>
        <w:tabs>
          <w:tab w:val="left" w:pos="7842"/>
        </w:tabs>
        <w:spacing w:before="1"/>
        <w:ind w:left="2251" w:firstLine="0"/>
      </w:pPr>
      <w:r>
        <w:t xml:space="preserve">Классификация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номенклатура  </w:t>
      </w:r>
      <w:r>
        <w:rPr>
          <w:spacing w:val="13"/>
        </w:rPr>
        <w:t xml:space="preserve"> </w:t>
      </w:r>
      <w:r>
        <w:t>неорганических</w:t>
      </w:r>
      <w:r>
        <w:tab/>
        <w:t>веществ(международная</w:t>
      </w:r>
      <w:r>
        <w:rPr>
          <w:spacing w:val="75"/>
        </w:rPr>
        <w:t xml:space="preserve"> </w:t>
      </w:r>
      <w:r>
        <w:t>и</w:t>
      </w:r>
    </w:p>
    <w:p w14:paraId="4B7B53B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5473EF0" w14:textId="77777777" w:rsidR="00E65D0E" w:rsidRDefault="009F5DD6">
      <w:pPr>
        <w:pStyle w:val="a3"/>
        <w:tabs>
          <w:tab w:val="left" w:pos="4436"/>
          <w:tab w:val="left" w:pos="5544"/>
          <w:tab w:val="left" w:pos="7989"/>
          <w:tab w:val="left" w:pos="8315"/>
          <w:tab w:val="left" w:pos="9664"/>
        </w:tabs>
        <w:spacing w:before="67" w:line="278" w:lineRule="auto"/>
        <w:ind w:right="681" w:firstLine="0"/>
      </w:pPr>
      <w:r>
        <w:t>тривиальная).Химические</w:t>
      </w:r>
      <w:r>
        <w:tab/>
        <w:t>свойства</w:t>
      </w:r>
      <w:r>
        <w:tab/>
        <w:t>веществ,относящихся</w:t>
      </w:r>
      <w:r>
        <w:tab/>
        <w:t>к</w:t>
      </w:r>
      <w:r>
        <w:tab/>
        <w:t>различным</w:t>
      </w:r>
      <w:r>
        <w:tab/>
      </w:r>
      <w:r>
        <w:rPr>
          <w:spacing w:val="-1"/>
        </w:rPr>
        <w:t>классам</w:t>
      </w:r>
      <w:r>
        <w:rPr>
          <w:spacing w:val="-57"/>
        </w:rPr>
        <w:t xml:space="preserve"> </w:t>
      </w:r>
      <w:r>
        <w:t>неорганических соединений,генетическая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14:paraId="29466484" w14:textId="77777777" w:rsidR="00E65D0E" w:rsidRDefault="009F5DD6">
      <w:pPr>
        <w:pStyle w:val="a3"/>
        <w:spacing w:line="276" w:lineRule="auto"/>
        <w:ind w:right="327"/>
      </w:pPr>
      <w:r>
        <w:t>Классификация</w:t>
      </w:r>
      <w:r>
        <w:rPr>
          <w:spacing w:val="11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реакций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различным</w:t>
      </w:r>
      <w:r>
        <w:rPr>
          <w:spacing w:val="12"/>
        </w:rPr>
        <w:t xml:space="preserve"> </w:t>
      </w:r>
      <w:r>
        <w:t>признакам(по</w:t>
      </w:r>
      <w:r>
        <w:rPr>
          <w:spacing w:val="14"/>
        </w:rPr>
        <w:t xml:space="preserve"> </w:t>
      </w:r>
      <w:r>
        <w:t>числу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составу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элементов,по</w:t>
      </w:r>
      <w:r>
        <w:rPr>
          <w:spacing w:val="1"/>
        </w:rPr>
        <w:t xml:space="preserve"> </w:t>
      </w:r>
      <w:r>
        <w:t>обратимости,по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катализатора).Экзо- 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-2"/>
        </w:rPr>
        <w:t xml:space="preserve"> </w:t>
      </w:r>
      <w:r>
        <w:t>реакции,термохимические</w:t>
      </w:r>
      <w:r>
        <w:rPr>
          <w:spacing w:val="1"/>
        </w:rPr>
        <w:t xml:space="preserve"> </w:t>
      </w:r>
      <w:r>
        <w:t>уравнения.</w:t>
      </w:r>
    </w:p>
    <w:p w14:paraId="0C8AE1F1" w14:textId="77777777" w:rsidR="00E65D0E" w:rsidRDefault="009F5DD6">
      <w:pPr>
        <w:pStyle w:val="a3"/>
        <w:spacing w:line="276" w:lineRule="auto"/>
        <w:ind w:right="361"/>
      </w:pPr>
      <w:r>
        <w:t>Понятие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скорости</w:t>
      </w:r>
      <w:r>
        <w:rPr>
          <w:spacing w:val="33"/>
        </w:rPr>
        <w:t xml:space="preserve"> </w:t>
      </w:r>
      <w:r>
        <w:t>химической</w:t>
      </w:r>
      <w:r>
        <w:rPr>
          <w:spacing w:val="34"/>
        </w:rPr>
        <w:t xml:space="preserve"> </w:t>
      </w:r>
      <w:r>
        <w:t>реакции.Понятие</w:t>
      </w:r>
      <w:r>
        <w:rPr>
          <w:spacing w:val="32"/>
        </w:rPr>
        <w:t xml:space="preserve"> </w:t>
      </w:r>
      <w:r>
        <w:t>об</w:t>
      </w:r>
      <w:r>
        <w:rPr>
          <w:spacing w:val="34"/>
        </w:rPr>
        <w:t xml:space="preserve"> </w:t>
      </w:r>
      <w:r>
        <w:t>обратимых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необратимых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гомогенных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гетерогенных</w:t>
      </w:r>
      <w:r>
        <w:rPr>
          <w:spacing w:val="1"/>
        </w:rPr>
        <w:t xml:space="preserve"> </w:t>
      </w:r>
      <w:r>
        <w:t>реакциях.Понятие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4"/>
        </w:rPr>
        <w:t xml:space="preserve"> </w:t>
      </w:r>
      <w:r>
        <w:t>равновесии.Факторы,влияющие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скорость</w:t>
      </w:r>
      <w:r>
        <w:rPr>
          <w:spacing w:val="4"/>
        </w:rPr>
        <w:t xml:space="preserve"> </w:t>
      </w:r>
      <w:r>
        <w:t>химической</w:t>
      </w:r>
      <w:r>
        <w:rPr>
          <w:spacing w:val="5"/>
        </w:rPr>
        <w:t xml:space="preserve"> </w:t>
      </w:r>
      <w:r>
        <w:t>реакции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химического равновесия.</w:t>
      </w:r>
    </w:p>
    <w:p w14:paraId="470A80B0" w14:textId="77777777" w:rsidR="00E65D0E" w:rsidRDefault="009F5DD6">
      <w:pPr>
        <w:pStyle w:val="a3"/>
        <w:tabs>
          <w:tab w:val="left" w:pos="5264"/>
          <w:tab w:val="left" w:pos="5872"/>
          <w:tab w:val="left" w:pos="6329"/>
          <w:tab w:val="left" w:pos="6509"/>
          <w:tab w:val="left" w:pos="6667"/>
          <w:tab w:val="left" w:pos="8564"/>
          <w:tab w:val="left" w:pos="8942"/>
          <w:tab w:val="left" w:pos="9468"/>
          <w:tab w:val="left" w:pos="9507"/>
        </w:tabs>
        <w:spacing w:line="276" w:lineRule="auto"/>
        <w:ind w:right="261"/>
      </w:pPr>
      <w:r>
        <w:t>Окислительно­восстановительные</w:t>
      </w:r>
      <w:r>
        <w:tab/>
      </w:r>
      <w:r>
        <w:tab/>
      </w:r>
      <w:r>
        <w:tab/>
        <w:t>реакции,электронный</w:t>
      </w:r>
      <w:r>
        <w:tab/>
      </w:r>
      <w:r>
        <w:tab/>
        <w:t>баланс</w:t>
      </w:r>
      <w:r>
        <w:rPr>
          <w:spacing w:val="1"/>
        </w:rPr>
        <w:t xml:space="preserve"> </w:t>
      </w:r>
      <w:r>
        <w:t>окислительно­восстановительной</w:t>
      </w:r>
      <w:r>
        <w:tab/>
      </w:r>
      <w:r>
        <w:tab/>
        <w:t>реакции.Составление</w:t>
      </w:r>
      <w:r>
        <w:tab/>
      </w:r>
      <w:r>
        <w:tab/>
        <w:t>уравнений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tab/>
        <w:t>реакций</w:t>
      </w:r>
      <w:r>
        <w:tab/>
        <w:t>с</w:t>
      </w:r>
      <w:r>
        <w:tab/>
      </w:r>
      <w:r>
        <w:tab/>
        <w:t>использованием</w:t>
      </w:r>
      <w:r>
        <w:tab/>
        <w:t>метода</w:t>
      </w:r>
      <w:r>
        <w:tab/>
      </w:r>
      <w:r>
        <w:tab/>
      </w:r>
      <w:r>
        <w:rPr>
          <w:spacing w:val="-1"/>
        </w:rPr>
        <w:t>электронного</w:t>
      </w:r>
      <w:r>
        <w:rPr>
          <w:spacing w:val="-57"/>
        </w:rPr>
        <w:t xml:space="preserve"> </w:t>
      </w:r>
      <w:r>
        <w:t>баланса.</w:t>
      </w:r>
    </w:p>
    <w:p w14:paraId="78F7CB3B" w14:textId="77777777" w:rsidR="00E65D0E" w:rsidRDefault="009F5DD6">
      <w:pPr>
        <w:pStyle w:val="a3"/>
        <w:spacing w:line="276" w:lineRule="auto"/>
        <w:ind w:right="400"/>
        <w:jc w:val="both"/>
      </w:pPr>
      <w:r>
        <w:t>Теория электролитической диссоциации.Электролиты и не электролиты.Катионы,</w:t>
      </w:r>
      <w:r>
        <w:rPr>
          <w:spacing w:val="-57"/>
        </w:rPr>
        <w:t xml:space="preserve"> </w:t>
      </w:r>
      <w:r>
        <w:t>анионы.Механизм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электролиты.</w:t>
      </w:r>
    </w:p>
    <w:p w14:paraId="553C9AD5" w14:textId="77777777" w:rsidR="00E65D0E" w:rsidRDefault="009F5DD6">
      <w:pPr>
        <w:pStyle w:val="a3"/>
        <w:spacing w:line="276" w:lineRule="auto"/>
        <w:ind w:right="422"/>
        <w:jc w:val="both"/>
      </w:pPr>
      <w:r>
        <w:t>Реакции ионного обмена.Условия протекания реакций ионного обмена,полные и</w:t>
      </w:r>
      <w:r>
        <w:rPr>
          <w:spacing w:val="1"/>
        </w:rPr>
        <w:t xml:space="preserve"> </w:t>
      </w:r>
      <w:r>
        <w:t>сокращённые ионные уравнения реакций.Свойства кислот,оснований и солей в 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гидролизе</w:t>
      </w:r>
      <w:r>
        <w:rPr>
          <w:spacing w:val="-1"/>
        </w:rPr>
        <w:t xml:space="preserve"> </w:t>
      </w:r>
      <w:r>
        <w:t>солей.</w:t>
      </w:r>
    </w:p>
    <w:p w14:paraId="110CB5B9" w14:textId="77777777" w:rsidR="00E65D0E" w:rsidRDefault="009F5DD6">
      <w:pPr>
        <w:pStyle w:val="a3"/>
        <w:tabs>
          <w:tab w:val="left" w:pos="2704"/>
          <w:tab w:val="left" w:pos="2771"/>
          <w:tab w:val="left" w:pos="4411"/>
          <w:tab w:val="left" w:pos="5180"/>
          <w:tab w:val="left" w:pos="5906"/>
          <w:tab w:val="left" w:pos="6356"/>
          <w:tab w:val="left" w:pos="6712"/>
          <w:tab w:val="left" w:pos="6792"/>
          <w:tab w:val="left" w:pos="7827"/>
          <w:tab w:val="left" w:pos="7876"/>
          <w:tab w:val="left" w:pos="8773"/>
          <w:tab w:val="left" w:pos="8942"/>
          <w:tab w:val="left" w:pos="9333"/>
          <w:tab w:val="left" w:pos="10427"/>
        </w:tabs>
        <w:spacing w:line="276" w:lineRule="auto"/>
        <w:ind w:right="361"/>
      </w:pPr>
      <w:r>
        <w:t>Химический</w:t>
      </w:r>
      <w:r>
        <w:rPr>
          <w:spacing w:val="15"/>
        </w:rPr>
        <w:t xml:space="preserve"> </w:t>
      </w:r>
      <w:r>
        <w:t>эксперимент:ознакомление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моделями</w:t>
      </w:r>
      <w:r>
        <w:rPr>
          <w:spacing w:val="15"/>
        </w:rPr>
        <w:t xml:space="preserve"> </w:t>
      </w:r>
      <w:r>
        <w:t>кристаллических</w:t>
      </w:r>
      <w:r>
        <w:rPr>
          <w:spacing w:val="17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веществ– 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(хлорида</w:t>
      </w:r>
      <w:r>
        <w:tab/>
        <w:t>натрия),исследование</w:t>
      </w:r>
      <w:r>
        <w:tab/>
        <w:t>зависимости</w:t>
      </w:r>
      <w:r>
        <w:tab/>
        <w:t>скорости</w:t>
      </w:r>
      <w:r>
        <w:tab/>
      </w:r>
      <w:r>
        <w:tab/>
        <w:t>химической</w:t>
      </w:r>
      <w:r>
        <w:tab/>
        <w:t>реакции</w:t>
      </w:r>
      <w:r>
        <w:tab/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30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факторов,исследование</w:t>
      </w:r>
      <w:r>
        <w:rPr>
          <w:spacing w:val="30"/>
        </w:rPr>
        <w:t xml:space="preserve"> </w:t>
      </w:r>
      <w:r>
        <w:t>электропроводности</w:t>
      </w:r>
      <w:r>
        <w:rPr>
          <w:spacing w:val="31"/>
        </w:rPr>
        <w:t xml:space="preserve"> </w:t>
      </w:r>
      <w:r>
        <w:t>растворов</w:t>
      </w:r>
      <w:r>
        <w:rPr>
          <w:spacing w:val="3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процесса</w:t>
      </w:r>
      <w:r>
        <w:tab/>
      </w:r>
      <w:r>
        <w:tab/>
        <w:t>диссоциации</w:t>
      </w:r>
      <w:r>
        <w:tab/>
        <w:t>кислот,щелочей</w:t>
      </w:r>
      <w:r>
        <w:tab/>
        <w:t>и</w:t>
      </w:r>
      <w:r>
        <w:tab/>
      </w:r>
      <w:r>
        <w:tab/>
        <w:t>солей(возможно</w:t>
      </w:r>
      <w:r>
        <w:tab/>
        <w:t>использование</w:t>
      </w:r>
      <w:r>
        <w:rPr>
          <w:spacing w:val="1"/>
        </w:rPr>
        <w:t xml:space="preserve"> </w:t>
      </w:r>
      <w:r>
        <w:t>видеоматериалов),проведение</w:t>
      </w:r>
      <w:r>
        <w:rPr>
          <w:spacing w:val="1"/>
        </w:rPr>
        <w:t xml:space="preserve"> </w:t>
      </w:r>
      <w:r>
        <w:t>опытов,иллюстрирующих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обмена(образование</w:t>
      </w:r>
      <w:r>
        <w:rPr>
          <w:spacing w:val="1"/>
        </w:rPr>
        <w:t xml:space="preserve"> </w:t>
      </w:r>
      <w:r>
        <w:t>осадка,выделение</w:t>
      </w:r>
      <w:r>
        <w:rPr>
          <w:spacing w:val="1"/>
        </w:rPr>
        <w:t xml:space="preserve"> </w:t>
      </w:r>
      <w:r>
        <w:t>газа,образование</w:t>
      </w:r>
      <w:r>
        <w:rPr>
          <w:spacing w:val="1"/>
        </w:rPr>
        <w:t xml:space="preserve"> </w:t>
      </w:r>
      <w:r>
        <w:t>воды),опытов,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реакций(горение,реакции</w:t>
      </w:r>
      <w:r>
        <w:rPr>
          <w:spacing w:val="-57"/>
        </w:rPr>
        <w:t xml:space="preserve"> </w:t>
      </w:r>
      <w:r>
        <w:t>разложения,соединения),распознавание</w:t>
      </w:r>
      <w:r>
        <w:tab/>
        <w:t>неорганических</w:t>
      </w:r>
      <w:r>
        <w:tab/>
        <w:t>веществ</w:t>
      </w:r>
      <w:r>
        <w:tab/>
      </w:r>
      <w:r>
        <w:tab/>
        <w:t>с</w:t>
      </w:r>
      <w:r>
        <w:tab/>
        <w:t>помощью</w:t>
      </w:r>
      <w:r>
        <w:rPr>
          <w:spacing w:val="1"/>
        </w:rPr>
        <w:t xml:space="preserve"> </w:t>
      </w:r>
      <w:r>
        <w:t>качественных реакций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ионы,решение</w:t>
      </w:r>
      <w:r>
        <w:rPr>
          <w:spacing w:val="-1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14:paraId="2FA4339A" w14:textId="77777777" w:rsidR="00E65D0E" w:rsidRDefault="009F5DD6">
      <w:pPr>
        <w:pStyle w:val="11"/>
        <w:spacing w:before="2"/>
      </w:pP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соединения.</w:t>
      </w:r>
    </w:p>
    <w:p w14:paraId="495C7A07" w14:textId="77777777" w:rsidR="00E65D0E" w:rsidRDefault="009F5DD6">
      <w:pPr>
        <w:pStyle w:val="a3"/>
        <w:tabs>
          <w:tab w:val="left" w:pos="5394"/>
          <w:tab w:val="left" w:pos="7733"/>
        </w:tabs>
        <w:spacing w:before="36" w:line="276" w:lineRule="auto"/>
        <w:ind w:right="393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веществ– 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20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примере</w:t>
      </w:r>
      <w:r>
        <w:rPr>
          <w:spacing w:val="20"/>
        </w:rPr>
        <w:t xml:space="preserve"> </w:t>
      </w:r>
      <w:r>
        <w:t>хлора(взаимодействие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металлами,неметаллами,</w:t>
      </w:r>
      <w:r>
        <w:rPr>
          <w:spacing w:val="1"/>
        </w:rPr>
        <w:t xml:space="preserve"> </w:t>
      </w:r>
      <w:r>
        <w:t>щелочами).Хлороводород.Соляная</w:t>
      </w:r>
      <w:r>
        <w:tab/>
        <w:t>кислота,химические</w:t>
      </w:r>
      <w:r>
        <w:tab/>
        <w:t>свойства,получение,</w:t>
      </w:r>
      <w:r>
        <w:rPr>
          <w:spacing w:val="1"/>
        </w:rPr>
        <w:t xml:space="preserve"> </w:t>
      </w:r>
      <w:r>
        <w:t>применение.Действие хлора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хлороводорода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человека.Важнейшие</w:t>
      </w:r>
      <w:r>
        <w:rPr>
          <w:spacing w:val="3"/>
        </w:rPr>
        <w:t xml:space="preserve"> </w:t>
      </w:r>
      <w:r>
        <w:t>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 природе.</w:t>
      </w:r>
    </w:p>
    <w:p w14:paraId="7BC24BA3" w14:textId="77777777" w:rsidR="00E65D0E" w:rsidRDefault="009F5DD6">
      <w:pPr>
        <w:pStyle w:val="a3"/>
        <w:spacing w:before="2" w:line="276" w:lineRule="auto"/>
      </w:pPr>
      <w:r>
        <w:t>Общая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элементовVIА-группы.Особенности</w:t>
      </w:r>
      <w:r>
        <w:rPr>
          <w:spacing w:val="35"/>
        </w:rPr>
        <w:t xml:space="preserve"> </w:t>
      </w:r>
      <w:r>
        <w:t>строения</w:t>
      </w:r>
      <w:r>
        <w:rPr>
          <w:spacing w:val="33"/>
        </w:rPr>
        <w:t xml:space="preserve"> </w:t>
      </w:r>
      <w:r>
        <w:t>атомов,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14:paraId="67DC9809" w14:textId="77777777" w:rsidR="00E65D0E" w:rsidRDefault="009F5DD6">
      <w:pPr>
        <w:pStyle w:val="a3"/>
        <w:tabs>
          <w:tab w:val="left" w:pos="3435"/>
          <w:tab w:val="left" w:pos="3776"/>
          <w:tab w:val="left" w:pos="5176"/>
          <w:tab w:val="left" w:pos="6284"/>
          <w:tab w:val="left" w:pos="7356"/>
          <w:tab w:val="left" w:pos="9636"/>
          <w:tab w:val="left" w:pos="9976"/>
        </w:tabs>
        <w:spacing w:line="276" w:lineRule="auto"/>
        <w:ind w:right="393"/>
      </w:pPr>
      <w:r>
        <w:t>Строение</w:t>
      </w:r>
      <w:r>
        <w:tab/>
        <w:t>и</w:t>
      </w:r>
      <w:r>
        <w:tab/>
        <w:t>физические</w:t>
      </w:r>
      <w:r>
        <w:tab/>
        <w:t>свойства</w:t>
      </w:r>
      <w:r>
        <w:tab/>
        <w:t>простых</w:t>
      </w:r>
      <w:r>
        <w:tab/>
        <w:t>веществ–</w:t>
      </w:r>
      <w:r>
        <w:rPr>
          <w:spacing w:val="-4"/>
        </w:rPr>
        <w:t xml:space="preserve"> </w:t>
      </w:r>
      <w:r>
        <w:t>кислорода</w:t>
      </w:r>
      <w:r>
        <w:tab/>
        <w:t>и</w:t>
      </w:r>
      <w:r>
        <w:tab/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20"/>
        </w:rPr>
        <w:t xml:space="preserve"> </w:t>
      </w:r>
      <w:r>
        <w:t>модификации</w:t>
      </w:r>
      <w:r>
        <w:rPr>
          <w:spacing w:val="20"/>
        </w:rPr>
        <w:t xml:space="preserve"> </w:t>
      </w:r>
      <w:r>
        <w:t>кислорода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серы.Химические</w:t>
      </w:r>
      <w:r>
        <w:rPr>
          <w:spacing w:val="20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серы.Сероводород,</w:t>
      </w:r>
      <w:r>
        <w:rPr>
          <w:spacing w:val="-57"/>
        </w:rPr>
        <w:t xml:space="preserve"> </w:t>
      </w:r>
      <w:r>
        <w:t>строение,физические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химические</w:t>
      </w:r>
      <w:r>
        <w:rPr>
          <w:spacing w:val="7"/>
        </w:rPr>
        <w:t xml:space="preserve"> </w:t>
      </w:r>
      <w:r>
        <w:t>свойства.Оксиды</w:t>
      </w:r>
      <w:r>
        <w:rPr>
          <w:spacing w:val="6"/>
        </w:rPr>
        <w:t xml:space="preserve"> </w:t>
      </w:r>
      <w:r>
        <w:t>серы</w:t>
      </w:r>
      <w:r>
        <w:rPr>
          <w:spacing w:val="10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представители</w:t>
      </w:r>
      <w:r>
        <w:rPr>
          <w:spacing w:val="9"/>
        </w:rPr>
        <w:t xml:space="preserve"> </w:t>
      </w:r>
      <w:r>
        <w:t>кислотных</w:t>
      </w:r>
      <w:r>
        <w:rPr>
          <w:spacing w:val="-57"/>
        </w:rPr>
        <w:t xml:space="preserve"> </w:t>
      </w:r>
      <w:r>
        <w:t>оксидов.Серная</w:t>
      </w:r>
      <w:r>
        <w:rPr>
          <w:spacing w:val="1"/>
        </w:rPr>
        <w:t xml:space="preserve"> </w:t>
      </w:r>
      <w:r>
        <w:t>кислота,физические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-57"/>
        </w:rPr>
        <w:t xml:space="preserve"> </w:t>
      </w:r>
      <w:r>
        <w:t>класса кислот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специфические).Химические</w:t>
      </w:r>
      <w:r>
        <w:rPr>
          <w:spacing w:val="3"/>
        </w:rPr>
        <w:t xml:space="preserve"> </w:t>
      </w:r>
      <w:r>
        <w:t>реакции,лежащие в 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57"/>
        </w:rPr>
        <w:t xml:space="preserve"> </w:t>
      </w:r>
      <w:r>
        <w:t>способа</w:t>
      </w:r>
      <w:r>
        <w:rPr>
          <w:spacing w:val="59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2"/>
        </w:rPr>
        <w:t xml:space="preserve"> </w:t>
      </w:r>
      <w:r>
        <w:t>кислоты.Применение.Соли</w:t>
      </w:r>
      <w:r>
        <w:rPr>
          <w:spacing w:val="2"/>
        </w:rPr>
        <w:t xml:space="preserve"> </w:t>
      </w:r>
      <w:r>
        <w:t>серной</w:t>
      </w:r>
      <w:r>
        <w:rPr>
          <w:spacing w:val="2"/>
        </w:rPr>
        <w:t xml:space="preserve"> </w:t>
      </w:r>
      <w:r>
        <w:t>кислоты,качественная</w:t>
      </w:r>
    </w:p>
    <w:p w14:paraId="14C179C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D6A497F" w14:textId="77777777" w:rsidR="00E65D0E" w:rsidRDefault="009F5DD6">
      <w:pPr>
        <w:pStyle w:val="a3"/>
        <w:spacing w:before="67" w:line="276" w:lineRule="auto"/>
        <w:ind w:right="540" w:firstLine="0"/>
        <w:jc w:val="both"/>
      </w:pP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серы(кислотные</w:t>
      </w:r>
      <w:r>
        <w:rPr>
          <w:spacing w:val="1"/>
        </w:rPr>
        <w:t xml:space="preserve"> </w:t>
      </w:r>
      <w:r>
        <w:t>дожди,загрязнение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и водоёмов),способы его предотвращения.</w:t>
      </w:r>
    </w:p>
    <w:p w14:paraId="5192646D" w14:textId="77777777" w:rsidR="00E65D0E" w:rsidRDefault="009F5DD6">
      <w:pPr>
        <w:pStyle w:val="a3"/>
        <w:spacing w:before="1" w:line="276" w:lineRule="auto"/>
      </w:pPr>
      <w:r>
        <w:t>Общая</w:t>
      </w:r>
      <w:r>
        <w:rPr>
          <w:spacing w:val="46"/>
        </w:rPr>
        <w:t xml:space="preserve"> </w:t>
      </w:r>
      <w:r>
        <w:t>характеристика</w:t>
      </w:r>
      <w:r>
        <w:rPr>
          <w:spacing w:val="45"/>
        </w:rPr>
        <w:t xml:space="preserve"> </w:t>
      </w:r>
      <w:r>
        <w:t>элементовVА­группы.Особенности</w:t>
      </w:r>
      <w:r>
        <w:rPr>
          <w:spacing w:val="48"/>
        </w:rPr>
        <w:t xml:space="preserve"> </w:t>
      </w:r>
      <w:r>
        <w:t>строения</w:t>
      </w:r>
      <w:r>
        <w:rPr>
          <w:spacing w:val="46"/>
        </w:rPr>
        <w:t xml:space="preserve"> </w:t>
      </w:r>
      <w:r>
        <w:t>атомов,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14:paraId="78239AE3" w14:textId="77777777" w:rsidR="00E65D0E" w:rsidRDefault="009F5DD6">
      <w:pPr>
        <w:pStyle w:val="a3"/>
        <w:spacing w:before="1" w:line="276" w:lineRule="auto"/>
        <w:ind w:right="263"/>
      </w:pPr>
      <w:r>
        <w:t>Азот,распространение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природе,физические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химические</w:t>
      </w:r>
      <w:r>
        <w:rPr>
          <w:spacing w:val="16"/>
        </w:rPr>
        <w:t xml:space="preserve"> </w:t>
      </w:r>
      <w:r>
        <w:t>свойства.Круговорот</w:t>
      </w:r>
      <w:r>
        <w:rPr>
          <w:spacing w:val="-57"/>
        </w:rPr>
        <w:t xml:space="preserve"> </w:t>
      </w:r>
      <w:r>
        <w:t>азота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природе.Аммиак,его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химические</w:t>
      </w:r>
      <w:r>
        <w:rPr>
          <w:spacing w:val="6"/>
        </w:rPr>
        <w:t xml:space="preserve"> </w:t>
      </w:r>
      <w:r>
        <w:t>свойства,получение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применение.Соли</w:t>
      </w:r>
      <w:r>
        <w:rPr>
          <w:spacing w:val="10"/>
        </w:rPr>
        <w:t xml:space="preserve"> </w:t>
      </w:r>
      <w:r>
        <w:t>аммония,их</w:t>
      </w:r>
      <w:r>
        <w:rPr>
          <w:spacing w:val="11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химические</w:t>
      </w:r>
      <w:r>
        <w:rPr>
          <w:spacing w:val="8"/>
        </w:rPr>
        <w:t xml:space="preserve"> </w:t>
      </w:r>
      <w:r>
        <w:t>свойства,применение.</w:t>
      </w:r>
    </w:p>
    <w:p w14:paraId="08F9E8E2" w14:textId="77777777" w:rsidR="00E65D0E" w:rsidRDefault="009F5DD6">
      <w:pPr>
        <w:pStyle w:val="a3"/>
        <w:tabs>
          <w:tab w:val="left" w:pos="3315"/>
          <w:tab w:val="left" w:pos="4457"/>
          <w:tab w:val="left" w:pos="4802"/>
          <w:tab w:val="left" w:pos="5598"/>
          <w:tab w:val="left" w:pos="6713"/>
          <w:tab w:val="left" w:pos="7042"/>
          <w:tab w:val="left" w:pos="8138"/>
          <w:tab w:val="left" w:pos="9742"/>
        </w:tabs>
        <w:spacing w:line="276" w:lineRule="auto"/>
        <w:ind w:right="265" w:firstLine="0"/>
      </w:pP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аммония.Азотная</w:t>
      </w:r>
      <w:r>
        <w:rPr>
          <w:spacing w:val="1"/>
        </w:rPr>
        <w:t xml:space="preserve"> </w:t>
      </w:r>
      <w:r>
        <w:t>кислота,её</w:t>
      </w:r>
      <w:r>
        <w:rPr>
          <w:spacing w:val="1"/>
        </w:rPr>
        <w:t xml:space="preserve"> </w:t>
      </w:r>
      <w:r>
        <w:t>получение,физические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2"/>
        </w:rPr>
        <w:t xml:space="preserve"> </w:t>
      </w:r>
      <w:r>
        <w:t>свойства(общие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представителя</w:t>
      </w:r>
      <w:r>
        <w:rPr>
          <w:spacing w:val="3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кислот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tab/>
        <w:t>нитратов</w:t>
      </w:r>
      <w:r>
        <w:tab/>
        <w:t>и</w:t>
      </w:r>
      <w:r>
        <w:tab/>
        <w:t>солей</w:t>
      </w:r>
      <w:r>
        <w:tab/>
        <w:t>аммония</w:t>
      </w:r>
      <w:r>
        <w:tab/>
        <w:t>в</w:t>
      </w:r>
      <w:r>
        <w:tab/>
        <w:t>качестве</w:t>
      </w:r>
      <w:r>
        <w:tab/>
        <w:t>минеральных</w:t>
      </w:r>
      <w:r>
        <w:tab/>
      </w:r>
      <w:r>
        <w:rPr>
          <w:spacing w:val="-1"/>
        </w:rPr>
        <w:t>удобрений.</w:t>
      </w:r>
      <w:r>
        <w:rPr>
          <w:spacing w:val="-57"/>
        </w:rPr>
        <w:t xml:space="preserve"> </w:t>
      </w:r>
      <w:r>
        <w:t>Химическое</w:t>
      </w:r>
      <w:r>
        <w:rPr>
          <w:spacing w:val="23"/>
        </w:rPr>
        <w:t xml:space="preserve"> </w:t>
      </w:r>
      <w:r>
        <w:t>загрязнение</w:t>
      </w:r>
      <w:r>
        <w:rPr>
          <w:spacing w:val="23"/>
        </w:rPr>
        <w:t xml:space="preserve"> </w:t>
      </w:r>
      <w:r>
        <w:t>окружающей</w:t>
      </w:r>
      <w:r>
        <w:rPr>
          <w:spacing w:val="24"/>
        </w:rPr>
        <w:t xml:space="preserve"> </w:t>
      </w:r>
      <w:r>
        <w:t>среды</w:t>
      </w:r>
      <w:r>
        <w:rPr>
          <w:spacing w:val="23"/>
        </w:rPr>
        <w:t xml:space="preserve"> </w:t>
      </w:r>
      <w:r>
        <w:t>соединениями</w:t>
      </w:r>
      <w:r>
        <w:rPr>
          <w:spacing w:val="22"/>
        </w:rPr>
        <w:t xml:space="preserve"> </w:t>
      </w:r>
      <w:r>
        <w:t>азота(кислотные</w:t>
      </w:r>
      <w:r>
        <w:rPr>
          <w:spacing w:val="22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воздуха,почвы</w:t>
      </w:r>
      <w:r>
        <w:rPr>
          <w:spacing w:val="-1"/>
        </w:rPr>
        <w:t xml:space="preserve"> </w:t>
      </w:r>
      <w:r>
        <w:t>и водоёмов).</w:t>
      </w:r>
    </w:p>
    <w:p w14:paraId="7667E7A9" w14:textId="77777777" w:rsidR="00E65D0E" w:rsidRDefault="009F5DD6">
      <w:pPr>
        <w:pStyle w:val="a3"/>
        <w:spacing w:before="1" w:line="276" w:lineRule="auto"/>
      </w:pPr>
      <w:r>
        <w:t>Фосфор,аллотропные</w:t>
      </w:r>
      <w:r>
        <w:rPr>
          <w:spacing w:val="16"/>
        </w:rPr>
        <w:t xml:space="preserve"> </w:t>
      </w:r>
      <w:r>
        <w:t>модификации</w:t>
      </w:r>
      <w:r>
        <w:rPr>
          <w:spacing w:val="20"/>
        </w:rPr>
        <w:t xml:space="preserve"> </w:t>
      </w:r>
      <w:r>
        <w:t>фосфора,физические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Оксид</w:t>
      </w:r>
      <w:r>
        <w:rPr>
          <w:spacing w:val="19"/>
        </w:rPr>
        <w:t xml:space="preserve"> </w:t>
      </w:r>
      <w:r>
        <w:t>фосфора(V)и</w:t>
      </w:r>
      <w:r>
        <w:rPr>
          <w:spacing w:val="20"/>
        </w:rPr>
        <w:t xml:space="preserve"> </w:t>
      </w:r>
      <w:r>
        <w:t>фосфорная</w:t>
      </w:r>
      <w:r>
        <w:rPr>
          <w:spacing w:val="19"/>
        </w:rPr>
        <w:t xml:space="preserve"> </w:t>
      </w:r>
      <w:r>
        <w:t>кислота,физические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химические</w:t>
      </w:r>
      <w:r>
        <w:rPr>
          <w:spacing w:val="26"/>
        </w:rPr>
        <w:t xml:space="preserve"> </w:t>
      </w:r>
      <w:r>
        <w:t>свойства,получение.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14:paraId="0B2F3C21" w14:textId="77777777" w:rsidR="00E65D0E" w:rsidRDefault="009F5DD6">
      <w:pPr>
        <w:pStyle w:val="a3"/>
        <w:spacing w:line="278" w:lineRule="auto"/>
      </w:pPr>
      <w:r>
        <w:t>Общая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30"/>
        </w:rPr>
        <w:t xml:space="preserve"> </w:t>
      </w:r>
      <w:r>
        <w:t>элементовIVА­группы.Особенности</w:t>
      </w:r>
      <w:r>
        <w:rPr>
          <w:spacing w:val="32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атомов,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14:paraId="2E2269AC" w14:textId="77777777" w:rsidR="00E65D0E" w:rsidRDefault="009F5DD6">
      <w:pPr>
        <w:pStyle w:val="a3"/>
        <w:spacing w:line="276" w:lineRule="auto"/>
        <w:ind w:right="421"/>
      </w:pPr>
      <w:r>
        <w:t>Углерод,аллотропные</w:t>
      </w:r>
      <w:r>
        <w:rPr>
          <w:spacing w:val="1"/>
        </w:rPr>
        <w:t xml:space="preserve"> </w:t>
      </w:r>
      <w:r>
        <w:t>модификации,распространение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свойства.Адсорбция.Круговорот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природе.Оксиды</w:t>
      </w:r>
      <w:r>
        <w:rPr>
          <w:spacing w:val="1"/>
        </w:rPr>
        <w:t xml:space="preserve"> </w:t>
      </w:r>
      <w:r>
        <w:t>углерода,их</w:t>
      </w:r>
      <w:r>
        <w:rPr>
          <w:spacing w:val="-5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свойства,действие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применение.Экологические</w:t>
      </w:r>
      <w:r>
        <w:rPr>
          <w:spacing w:val="1"/>
        </w:rPr>
        <w:t xml:space="preserve"> </w:t>
      </w:r>
      <w:r>
        <w:t>проблемы,связанные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углерода(IV),гипотеза</w:t>
      </w:r>
      <w:r>
        <w:rPr>
          <w:spacing w:val="1"/>
        </w:rPr>
        <w:t xml:space="preserve"> </w:t>
      </w:r>
      <w:r>
        <w:t>глобального потепления</w:t>
      </w:r>
      <w:r>
        <w:rPr>
          <w:spacing w:val="1"/>
        </w:rPr>
        <w:t xml:space="preserve"> </w:t>
      </w:r>
      <w:r>
        <w:t>климата,парниковый</w:t>
      </w:r>
      <w:r>
        <w:rPr>
          <w:spacing w:val="1"/>
        </w:rPr>
        <w:t xml:space="preserve"> </w:t>
      </w:r>
      <w:r>
        <w:t>эффект.Угольная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соли,их</w:t>
      </w:r>
      <w:r>
        <w:rPr>
          <w:spacing w:val="1"/>
        </w:rPr>
        <w:t xml:space="preserve"> </w:t>
      </w:r>
      <w:r>
        <w:t>физические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химические</w:t>
      </w:r>
      <w:r>
        <w:rPr>
          <w:spacing w:val="36"/>
        </w:rPr>
        <w:t xml:space="preserve"> </w:t>
      </w:r>
      <w:r>
        <w:t>свойства,получение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применение.Качественная</w:t>
      </w:r>
      <w:r>
        <w:rPr>
          <w:spacing w:val="36"/>
        </w:rPr>
        <w:t xml:space="preserve"> </w:t>
      </w:r>
      <w:r>
        <w:t>реакция</w:t>
      </w:r>
      <w:r>
        <w:rPr>
          <w:spacing w:val="3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карбонат­ионы.Использование</w:t>
      </w:r>
      <w:r>
        <w:rPr>
          <w:spacing w:val="11"/>
        </w:rPr>
        <w:t xml:space="preserve"> </w:t>
      </w:r>
      <w:r>
        <w:t>карбонатов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быту,медицине,промышленности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14:paraId="793CC159" w14:textId="77777777" w:rsidR="00E65D0E" w:rsidRDefault="009F5DD6">
      <w:pPr>
        <w:pStyle w:val="a3"/>
        <w:ind w:left="2251" w:firstLine="0"/>
      </w:pPr>
      <w:r>
        <w:t>Первоначальные</w:t>
      </w:r>
      <w:r>
        <w:rPr>
          <w:spacing w:val="24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органических</w:t>
      </w:r>
      <w:r>
        <w:rPr>
          <w:spacing w:val="26"/>
        </w:rPr>
        <w:t xml:space="preserve"> </w:t>
      </w:r>
      <w:r>
        <w:t>веществах</w:t>
      </w:r>
      <w:r>
        <w:rPr>
          <w:spacing w:val="2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соединениях</w:t>
      </w:r>
      <w:r>
        <w:rPr>
          <w:spacing w:val="30"/>
        </w:rPr>
        <w:t xml:space="preserve"> </w:t>
      </w:r>
      <w:r>
        <w:t>углерода</w:t>
      </w:r>
    </w:p>
    <w:p w14:paraId="2AD279AE" w14:textId="77777777" w:rsidR="00E65D0E" w:rsidRDefault="009F5DD6">
      <w:pPr>
        <w:pStyle w:val="a3"/>
        <w:spacing w:before="36"/>
        <w:ind w:firstLine="0"/>
      </w:pPr>
      <w:r>
        <w:t>(метан,этан,этилен,ацетилен,этанол,глицерин,уксусная</w:t>
      </w:r>
      <w:r>
        <w:rPr>
          <w:spacing w:val="-11"/>
        </w:rPr>
        <w:t xml:space="preserve"> </w:t>
      </w:r>
      <w:r>
        <w:t>кислота).</w:t>
      </w:r>
    </w:p>
    <w:p w14:paraId="6792D5E9" w14:textId="77777777" w:rsidR="00E65D0E" w:rsidRDefault="009F5DD6">
      <w:pPr>
        <w:pStyle w:val="a3"/>
        <w:spacing w:before="40" w:line="276" w:lineRule="auto"/>
        <w:ind w:right="383"/>
      </w:pPr>
      <w:r>
        <w:t>Их</w:t>
      </w:r>
      <w:r>
        <w:rPr>
          <w:spacing w:val="54"/>
        </w:rPr>
        <w:t xml:space="preserve"> </w:t>
      </w:r>
      <w:r>
        <w:t>состав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химическое</w:t>
      </w:r>
      <w:r>
        <w:rPr>
          <w:spacing w:val="53"/>
        </w:rPr>
        <w:t xml:space="preserve"> </w:t>
      </w:r>
      <w:r>
        <w:t>строение.Понятие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биологически</w:t>
      </w:r>
      <w:r>
        <w:rPr>
          <w:spacing w:val="53"/>
        </w:rPr>
        <w:t xml:space="preserve"> </w:t>
      </w:r>
      <w:r>
        <w:t>важных</w:t>
      </w:r>
      <w:r>
        <w:rPr>
          <w:spacing w:val="55"/>
        </w:rPr>
        <w:t xml:space="preserve"> </w:t>
      </w:r>
      <w:r>
        <w:t>веществах:</w:t>
      </w:r>
      <w:r>
        <w:rPr>
          <w:spacing w:val="-57"/>
        </w:rPr>
        <w:t xml:space="preserve"> </w:t>
      </w:r>
      <w:r>
        <w:t>жирах,белках,углеводах–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и неорганических</w:t>
      </w:r>
      <w:r>
        <w:rPr>
          <w:spacing w:val="2"/>
        </w:rPr>
        <w:t xml:space="preserve"> </w:t>
      </w:r>
      <w:r>
        <w:t>соединений.</w:t>
      </w:r>
    </w:p>
    <w:p w14:paraId="07253359" w14:textId="77777777" w:rsidR="00E65D0E" w:rsidRDefault="009F5DD6">
      <w:pPr>
        <w:pStyle w:val="a3"/>
        <w:spacing w:before="1" w:line="276" w:lineRule="auto"/>
        <w:ind w:right="602"/>
        <w:jc w:val="both"/>
      </w:pPr>
      <w:r>
        <w:t>Кремний,его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кремния(IV)и</w:t>
      </w:r>
      <w:r>
        <w:rPr>
          <w:spacing w:val="1"/>
        </w:rPr>
        <w:t xml:space="preserve"> </w:t>
      </w:r>
      <w:r>
        <w:t>кремниевой кислоте.Силикаты,их использование в быту,медицине,промышленности.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строительные</w:t>
      </w:r>
      <w:r>
        <w:rPr>
          <w:spacing w:val="21"/>
        </w:rPr>
        <w:t xml:space="preserve"> </w:t>
      </w:r>
      <w:r>
        <w:t>материалы:керамика,стекло,цемент,бетон,железобетон.</w:t>
      </w:r>
    </w:p>
    <w:p w14:paraId="392F9FCB" w14:textId="77777777" w:rsidR="00E65D0E" w:rsidRDefault="009F5DD6">
      <w:pPr>
        <w:pStyle w:val="a3"/>
        <w:spacing w:before="1"/>
        <w:ind w:left="2251" w:hanging="708"/>
        <w:jc w:val="both"/>
      </w:pPr>
      <w:r>
        <w:t>Проблемы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73120D01" w14:textId="77777777" w:rsidR="00E65D0E" w:rsidRDefault="009F5DD6">
      <w:pPr>
        <w:pStyle w:val="a3"/>
        <w:spacing w:before="41" w:line="276" w:lineRule="auto"/>
        <w:ind w:right="263"/>
      </w:pPr>
      <w:r>
        <w:t>Химический</w:t>
      </w:r>
      <w:r>
        <w:rPr>
          <w:spacing w:val="11"/>
        </w:rPr>
        <w:t xml:space="preserve"> </w:t>
      </w:r>
      <w:r>
        <w:t>эксперимент:изучение</w:t>
      </w:r>
      <w:r>
        <w:rPr>
          <w:spacing w:val="9"/>
        </w:rPr>
        <w:t xml:space="preserve"> </w:t>
      </w:r>
      <w:r>
        <w:t>образцов</w:t>
      </w:r>
      <w:r>
        <w:rPr>
          <w:spacing w:val="9"/>
        </w:rPr>
        <w:t xml:space="preserve"> </w:t>
      </w:r>
      <w:r>
        <w:t>неорганических</w:t>
      </w:r>
      <w:r>
        <w:rPr>
          <w:spacing w:val="12"/>
        </w:rPr>
        <w:t xml:space="preserve"> </w:t>
      </w:r>
      <w:r>
        <w:t>веществ,свойств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29"/>
        </w:rPr>
        <w:t xml:space="preserve"> </w:t>
      </w:r>
      <w:r>
        <w:t>кислоты,проведение</w:t>
      </w:r>
      <w:r>
        <w:rPr>
          <w:spacing w:val="28"/>
        </w:rPr>
        <w:t xml:space="preserve"> </w:t>
      </w:r>
      <w:r>
        <w:t>качественных</w:t>
      </w:r>
      <w:r>
        <w:rPr>
          <w:spacing w:val="28"/>
        </w:rPr>
        <w:t xml:space="preserve"> </w:t>
      </w:r>
      <w:r>
        <w:t>реакций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хлорид­ионы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протекания,опыты,отражающие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соединений(возможно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видеоматериалов),ознакомление</w:t>
      </w:r>
      <w:r>
        <w:rPr>
          <w:spacing w:val="2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38"/>
        </w:rPr>
        <w:t xml:space="preserve"> </w:t>
      </w:r>
      <w:r>
        <w:t>хлоридов(галогенидов),ознакомление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образцами</w:t>
      </w:r>
      <w:r>
        <w:rPr>
          <w:spacing w:val="38"/>
        </w:rPr>
        <w:t xml:space="preserve"> </w:t>
      </w:r>
      <w:r>
        <w:t>серы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её</w:t>
      </w:r>
      <w:r>
        <w:rPr>
          <w:spacing w:val="39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r>
        <w:t>видеоматериалов),наблюдение</w:t>
      </w:r>
      <w:r>
        <w:rPr>
          <w:spacing w:val="51"/>
        </w:rPr>
        <w:t xml:space="preserve"> </w:t>
      </w:r>
      <w:r>
        <w:t>процесса</w:t>
      </w:r>
      <w:r>
        <w:rPr>
          <w:spacing w:val="52"/>
        </w:rPr>
        <w:t xml:space="preserve"> </w:t>
      </w:r>
      <w:r>
        <w:t>обугливания</w:t>
      </w:r>
      <w:r>
        <w:rPr>
          <w:spacing w:val="52"/>
        </w:rPr>
        <w:t xml:space="preserve"> </w:t>
      </w:r>
      <w:r>
        <w:t>сахара</w:t>
      </w:r>
      <w:r>
        <w:rPr>
          <w:spacing w:val="-57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39"/>
        </w:rPr>
        <w:t xml:space="preserve"> </w:t>
      </w:r>
      <w:r>
        <w:t>серной</w:t>
      </w:r>
      <w:r>
        <w:rPr>
          <w:spacing w:val="37"/>
        </w:rPr>
        <w:t xml:space="preserve"> </w:t>
      </w:r>
      <w:r>
        <w:t>кислоты,проведение</w:t>
      </w:r>
      <w:r>
        <w:rPr>
          <w:spacing w:val="35"/>
        </w:rPr>
        <w:t xml:space="preserve"> </w:t>
      </w:r>
      <w:r>
        <w:t>качественной</w:t>
      </w:r>
      <w:r>
        <w:rPr>
          <w:spacing w:val="39"/>
        </w:rPr>
        <w:t xml:space="preserve"> </w:t>
      </w:r>
      <w:r>
        <w:t>реакции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сульфат­ион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признака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протекания,ознакомление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физическими</w:t>
      </w:r>
      <w:r>
        <w:rPr>
          <w:spacing w:val="9"/>
        </w:rPr>
        <w:t xml:space="preserve"> </w:t>
      </w:r>
      <w:r>
        <w:t>свойствами</w:t>
      </w:r>
      <w:r>
        <w:rPr>
          <w:spacing w:val="9"/>
        </w:rPr>
        <w:t xml:space="preserve"> </w:t>
      </w:r>
      <w:r>
        <w:t>азота,</w:t>
      </w:r>
      <w:r>
        <w:rPr>
          <w:spacing w:val="-57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соединений(возможно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видеоматериалов),образцами</w:t>
      </w:r>
    </w:p>
    <w:p w14:paraId="1689CC8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F787046" w14:textId="77777777" w:rsidR="00E65D0E" w:rsidRDefault="009F5DD6">
      <w:pPr>
        <w:pStyle w:val="a3"/>
        <w:spacing w:before="67" w:line="276" w:lineRule="auto"/>
        <w:ind w:right="311" w:firstLine="0"/>
      </w:pP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удобрений,получение,собирание,распознавание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59"/>
        </w:rPr>
        <w:t xml:space="preserve"> </w:t>
      </w:r>
      <w:r>
        <w:t>аммиака,проведение</w:t>
      </w:r>
      <w:r>
        <w:rPr>
          <w:spacing w:val="59"/>
        </w:rPr>
        <w:t xml:space="preserve"> </w:t>
      </w:r>
      <w:r>
        <w:t>качественных</w:t>
      </w:r>
      <w:r>
        <w:rPr>
          <w:spacing w:val="59"/>
        </w:rPr>
        <w:t xml:space="preserve"> </w:t>
      </w:r>
      <w:r>
        <w:t>реакций</w:t>
      </w:r>
      <w:r>
        <w:rPr>
          <w:spacing w:val="2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ион</w:t>
      </w:r>
      <w:r>
        <w:rPr>
          <w:spacing w:val="2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фосфат­ион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признаков</w:t>
      </w:r>
      <w:r>
        <w:rPr>
          <w:spacing w:val="11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протекания,взаимодействие</w:t>
      </w:r>
      <w:r>
        <w:rPr>
          <w:spacing w:val="13"/>
        </w:rPr>
        <w:t xml:space="preserve"> </w:t>
      </w:r>
      <w:r>
        <w:t>концентрированной</w:t>
      </w:r>
      <w:r>
        <w:rPr>
          <w:spacing w:val="14"/>
        </w:rPr>
        <w:t xml:space="preserve"> </w:t>
      </w:r>
      <w:r>
        <w:t>азотной</w:t>
      </w:r>
      <w:r>
        <w:rPr>
          <w:spacing w:val="12"/>
        </w:rPr>
        <w:t xml:space="preserve"> </w:t>
      </w:r>
      <w:r>
        <w:t>кислоты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медью(возможно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видеоматериалов),изучение</w:t>
      </w:r>
      <w:r>
        <w:rPr>
          <w:spacing w:val="13"/>
        </w:rPr>
        <w:t xml:space="preserve"> </w:t>
      </w:r>
      <w:r>
        <w:t>моделей</w:t>
      </w:r>
      <w:r>
        <w:rPr>
          <w:spacing w:val="13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1"/>
        </w:rPr>
        <w:t xml:space="preserve"> </w:t>
      </w:r>
      <w:r>
        <w:t>алмаза,графита,фуллерена,ознакомление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процессом</w:t>
      </w:r>
      <w:r>
        <w:rPr>
          <w:spacing w:val="10"/>
        </w:rPr>
        <w:t xml:space="preserve"> </w:t>
      </w:r>
      <w:r>
        <w:t>адсорбции</w:t>
      </w:r>
      <w:r>
        <w:rPr>
          <w:spacing w:val="10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противогаза,получение,собирание,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углекислого</w:t>
      </w:r>
      <w:r>
        <w:rPr>
          <w:spacing w:val="5"/>
        </w:rPr>
        <w:t xml:space="preserve"> </w:t>
      </w:r>
      <w:r>
        <w:t>газа,проведение</w:t>
      </w:r>
      <w:r>
        <w:rPr>
          <w:spacing w:val="4"/>
        </w:rPr>
        <w:t xml:space="preserve"> </w:t>
      </w:r>
      <w:r>
        <w:t>качественных</w:t>
      </w:r>
      <w:r>
        <w:rPr>
          <w:spacing w:val="7"/>
        </w:rPr>
        <w:t xml:space="preserve"> </w:t>
      </w:r>
      <w:r>
        <w:t>реакций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карбонат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силикат­ионы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признаков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протекания,ознакомление</w:t>
      </w:r>
      <w:r>
        <w:rPr>
          <w:spacing w:val="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2"/>
        </w:rPr>
        <w:t xml:space="preserve"> </w:t>
      </w:r>
      <w:r>
        <w:t>силикатной</w:t>
      </w:r>
      <w:r>
        <w:rPr>
          <w:spacing w:val="2"/>
        </w:rPr>
        <w:t xml:space="preserve"> </w:t>
      </w:r>
      <w:r>
        <w:t>промышленности,решение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14:paraId="0A77F25E" w14:textId="77777777" w:rsidR="00E65D0E" w:rsidRDefault="009F5DD6">
      <w:pPr>
        <w:pStyle w:val="a3"/>
        <w:spacing w:before="2"/>
        <w:ind w:left="1528" w:right="5179" w:firstLine="0"/>
        <w:jc w:val="center"/>
      </w:pPr>
      <w:r>
        <w:t>«Важнейшие</w:t>
      </w:r>
      <w:r>
        <w:rPr>
          <w:spacing w:val="-4"/>
        </w:rPr>
        <w:t xml:space="preserve"> </w:t>
      </w:r>
      <w:r>
        <w:t>неметаллы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соединения».</w:t>
      </w:r>
    </w:p>
    <w:p w14:paraId="3699B7D2" w14:textId="77777777" w:rsidR="00E65D0E" w:rsidRDefault="009F5DD6">
      <w:pPr>
        <w:pStyle w:val="11"/>
        <w:spacing w:before="46"/>
        <w:ind w:left="1431" w:right="5179"/>
        <w:jc w:val="center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14:paraId="422DCB8E" w14:textId="77777777" w:rsidR="00E65D0E" w:rsidRDefault="009F5DD6">
      <w:pPr>
        <w:pStyle w:val="a3"/>
        <w:spacing w:before="36" w:line="276" w:lineRule="auto"/>
        <w:ind w:right="338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элементов– 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Периодической</w:t>
      </w:r>
      <w:r>
        <w:rPr>
          <w:spacing w:val="14"/>
        </w:rPr>
        <w:t xml:space="preserve"> </w:t>
      </w:r>
      <w:r>
        <w:t>системе</w:t>
      </w:r>
      <w:r>
        <w:rPr>
          <w:spacing w:val="12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элементов</w:t>
      </w:r>
      <w:r>
        <w:rPr>
          <w:spacing w:val="13"/>
        </w:rPr>
        <w:t xml:space="preserve"> </w:t>
      </w:r>
      <w:r>
        <w:t>Д.И.Менделеева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строения</w:t>
      </w:r>
      <w:r>
        <w:rPr>
          <w:spacing w:val="-57"/>
        </w:rPr>
        <w:t xml:space="preserve"> </w:t>
      </w:r>
      <w:r>
        <w:t>атомов.Строение</w:t>
      </w:r>
      <w:r>
        <w:rPr>
          <w:spacing w:val="1"/>
        </w:rPr>
        <w:t xml:space="preserve"> </w:t>
      </w:r>
      <w:r>
        <w:t>металлов.Металлическая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металлов.Общие</w:t>
      </w:r>
      <w:r>
        <w:rPr>
          <w:spacing w:val="31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получения</w:t>
      </w:r>
      <w:r>
        <w:rPr>
          <w:spacing w:val="32"/>
        </w:rPr>
        <w:t xml:space="preserve"> </w:t>
      </w:r>
      <w:r>
        <w:t>металлов.Понятие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коррозии</w:t>
      </w:r>
      <w:r>
        <w:rPr>
          <w:spacing w:val="33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коррозии.Сплавы(сталь,чугун,дюралюминий,бронза)и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 быту</w:t>
      </w:r>
      <w:r>
        <w:rPr>
          <w:spacing w:val="-3"/>
        </w:rPr>
        <w:t xml:space="preserve"> </w:t>
      </w:r>
      <w:r>
        <w:t>и промышленности.</w:t>
      </w:r>
    </w:p>
    <w:p w14:paraId="71E6DF60" w14:textId="77777777" w:rsidR="00E65D0E" w:rsidRDefault="009F5DD6">
      <w:pPr>
        <w:pStyle w:val="a3"/>
        <w:spacing w:before="1" w:line="276" w:lineRule="auto"/>
      </w:pPr>
      <w:r>
        <w:t>Щелочные</w:t>
      </w:r>
      <w:r>
        <w:rPr>
          <w:spacing w:val="33"/>
        </w:rPr>
        <w:t xml:space="preserve"> </w:t>
      </w:r>
      <w:r>
        <w:t>металлы:положение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Периодической</w:t>
      </w:r>
      <w:r>
        <w:rPr>
          <w:spacing w:val="34"/>
        </w:rPr>
        <w:t xml:space="preserve"> </w:t>
      </w:r>
      <w:r>
        <w:t>системе</w:t>
      </w:r>
      <w:r>
        <w:rPr>
          <w:spacing w:val="32"/>
        </w:rPr>
        <w:t xml:space="preserve"> </w:t>
      </w:r>
      <w:r>
        <w:t>химических</w:t>
      </w:r>
      <w:r>
        <w:rPr>
          <w:spacing w:val="35"/>
        </w:rPr>
        <w:t xml:space="preserve"> </w:t>
      </w:r>
      <w:r>
        <w:t>элементов</w:t>
      </w:r>
      <w:r>
        <w:rPr>
          <w:spacing w:val="-57"/>
        </w:rPr>
        <w:t xml:space="preserve"> </w:t>
      </w:r>
      <w:r>
        <w:t>Д.И.Менделеева,строение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>свойства(на</w:t>
      </w:r>
      <w:r>
        <w:rPr>
          <w:spacing w:val="6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натрия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калия).Оксиды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гидроксиды</w:t>
      </w:r>
      <w:r>
        <w:rPr>
          <w:spacing w:val="7"/>
        </w:rPr>
        <w:t xml:space="preserve"> </w:t>
      </w:r>
      <w:r>
        <w:t>натрия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калия.Применение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металлов и их</w:t>
      </w:r>
      <w:r>
        <w:rPr>
          <w:spacing w:val="2"/>
        </w:rPr>
        <w:t xml:space="preserve"> </w:t>
      </w:r>
      <w:r>
        <w:t>соединений.</w:t>
      </w:r>
    </w:p>
    <w:p w14:paraId="41144915" w14:textId="77777777" w:rsidR="00E65D0E" w:rsidRDefault="009F5DD6">
      <w:pPr>
        <w:pStyle w:val="a3"/>
        <w:spacing w:before="1" w:line="276" w:lineRule="auto"/>
        <w:ind w:right="263"/>
      </w:pPr>
      <w:r>
        <w:t>Щелочноземельные</w:t>
      </w:r>
      <w:r>
        <w:rPr>
          <w:spacing w:val="37"/>
        </w:rPr>
        <w:t xml:space="preserve"> </w:t>
      </w:r>
      <w:r>
        <w:t>металлы</w:t>
      </w:r>
      <w:r>
        <w:rPr>
          <w:spacing w:val="38"/>
        </w:rPr>
        <w:t xml:space="preserve"> </w:t>
      </w:r>
      <w:r>
        <w:t>магний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кальций:положение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Периодической</w:t>
      </w:r>
      <w:r>
        <w:rPr>
          <w:spacing w:val="-57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Д.И.Менделеева,строение</w:t>
      </w:r>
      <w:r>
        <w:rPr>
          <w:spacing w:val="13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атомов,нахождение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природе.Физические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магния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кальция.Важнейшие</w:t>
      </w:r>
      <w:r>
        <w:rPr>
          <w:spacing w:val="30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кальция(оксид,гидроксид,соли).Жёсткость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устранения.</w:t>
      </w:r>
    </w:p>
    <w:p w14:paraId="424470FD" w14:textId="77777777" w:rsidR="00E65D0E" w:rsidRDefault="009F5DD6">
      <w:pPr>
        <w:pStyle w:val="a3"/>
        <w:spacing w:line="276" w:lineRule="auto"/>
      </w:pPr>
      <w:r>
        <w:t>Алюминий:положение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Периодической</w:t>
      </w:r>
      <w:r>
        <w:rPr>
          <w:spacing w:val="28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химических</w:t>
      </w:r>
      <w:r>
        <w:rPr>
          <w:spacing w:val="30"/>
        </w:rPr>
        <w:t xml:space="preserve"> </w:t>
      </w:r>
      <w:r>
        <w:t>элементов</w:t>
      </w:r>
      <w:r>
        <w:rPr>
          <w:spacing w:val="28"/>
        </w:rPr>
        <w:t xml:space="preserve"> </w:t>
      </w:r>
      <w:r>
        <w:t>Д.И.</w:t>
      </w:r>
      <w:r>
        <w:rPr>
          <w:spacing w:val="-57"/>
        </w:rPr>
        <w:t xml:space="preserve"> </w:t>
      </w:r>
      <w:r>
        <w:t>Менделеева,строение</w:t>
      </w:r>
      <w:r>
        <w:rPr>
          <w:spacing w:val="22"/>
        </w:rPr>
        <w:t xml:space="preserve"> </w:t>
      </w:r>
      <w:r>
        <w:t>атома,нахождение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природе.Физические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химические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алюминия.Амфотерные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14:paraId="56AF62E4" w14:textId="77777777" w:rsidR="00E65D0E" w:rsidRDefault="009F5DD6">
      <w:pPr>
        <w:pStyle w:val="a3"/>
        <w:tabs>
          <w:tab w:val="left" w:pos="4406"/>
          <w:tab w:val="left" w:pos="4723"/>
          <w:tab w:val="left" w:pos="6524"/>
          <w:tab w:val="left" w:pos="7536"/>
          <w:tab w:val="left" w:pos="8972"/>
          <w:tab w:val="left" w:pos="10227"/>
        </w:tabs>
        <w:spacing w:line="276" w:lineRule="auto"/>
        <w:ind w:right="473"/>
      </w:pPr>
      <w:r>
        <w:t>Железо:положение</w:t>
      </w:r>
      <w:r>
        <w:tab/>
        <w:t>в</w:t>
      </w:r>
      <w:r>
        <w:tab/>
        <w:t>Периодической</w:t>
      </w:r>
      <w:r>
        <w:tab/>
        <w:t>системе</w:t>
      </w:r>
      <w:r>
        <w:tab/>
        <w:t>химических</w:t>
      </w:r>
      <w:r>
        <w:tab/>
        <w:t>элементов</w:t>
      </w:r>
      <w:r>
        <w:tab/>
      </w:r>
      <w:r>
        <w:rPr>
          <w:spacing w:val="-1"/>
        </w:rPr>
        <w:t>Д.И.</w:t>
      </w:r>
      <w:r>
        <w:rPr>
          <w:spacing w:val="-57"/>
        </w:rPr>
        <w:t xml:space="preserve"> </w:t>
      </w:r>
      <w:r>
        <w:t>Менделеева,строение</w:t>
      </w:r>
      <w:r>
        <w:rPr>
          <w:spacing w:val="22"/>
        </w:rPr>
        <w:t xml:space="preserve"> </w:t>
      </w:r>
      <w:r>
        <w:t>атома,нахождение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природе.Физические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химические</w:t>
      </w:r>
      <w:r>
        <w:rPr>
          <w:spacing w:val="2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железа.Оксиды,гидроксиды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железа(II)и</w:t>
      </w:r>
      <w:r>
        <w:rPr>
          <w:spacing w:val="1"/>
        </w:rPr>
        <w:t xml:space="preserve"> </w:t>
      </w:r>
      <w:r>
        <w:t>железа(III),их</w:t>
      </w:r>
      <w:r>
        <w:rPr>
          <w:spacing w:val="1"/>
        </w:rPr>
        <w:t xml:space="preserve"> </w:t>
      </w:r>
      <w:r>
        <w:t>состав,свойства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получение.</w:t>
      </w:r>
    </w:p>
    <w:p w14:paraId="21719B86" w14:textId="77777777" w:rsidR="00E65D0E" w:rsidRDefault="009F5DD6">
      <w:pPr>
        <w:pStyle w:val="a3"/>
        <w:tabs>
          <w:tab w:val="left" w:pos="3178"/>
          <w:tab w:val="left" w:pos="5616"/>
          <w:tab w:val="left" w:pos="7106"/>
          <w:tab w:val="left" w:pos="8322"/>
        </w:tabs>
        <w:spacing w:line="276" w:lineRule="auto"/>
        <w:ind w:right="342"/>
      </w:pPr>
      <w:r>
        <w:t>Химический</w:t>
      </w:r>
      <w:r>
        <w:rPr>
          <w:spacing w:val="1"/>
        </w:rPr>
        <w:t xml:space="preserve"> </w:t>
      </w:r>
      <w:r>
        <w:t>эксперимент:ознакомление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сплавов,их</w:t>
      </w:r>
      <w:r>
        <w:rPr>
          <w:spacing w:val="1"/>
        </w:rPr>
        <w:t xml:space="preserve"> </w:t>
      </w:r>
      <w:r>
        <w:t>физическими</w:t>
      </w:r>
      <w:r>
        <w:tab/>
        <w:t>свойствами,изучение</w:t>
      </w:r>
      <w:r>
        <w:tab/>
        <w:t>результатов</w:t>
      </w:r>
      <w:r>
        <w:tab/>
        <w:t>коррозии</w:t>
      </w:r>
      <w:r>
        <w:tab/>
        <w:t>металлов(возможно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видеоматериалов),особенностей</w:t>
      </w:r>
      <w:r>
        <w:rPr>
          <w:spacing w:val="16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оксида</w:t>
      </w:r>
      <w:r>
        <w:rPr>
          <w:spacing w:val="15"/>
        </w:rPr>
        <w:t xml:space="preserve"> </w:t>
      </w:r>
      <w:r>
        <w:t>кальция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натрия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водой(возможно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видеоматериалов),исследование</w:t>
      </w:r>
      <w:r>
        <w:rPr>
          <w:spacing w:val="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жёсткой</w:t>
      </w:r>
      <w:r>
        <w:rPr>
          <w:spacing w:val="3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 протекания качественных реакций на ионы(магния,кальция,алюминия,цинка,</w:t>
      </w:r>
      <w:r>
        <w:rPr>
          <w:spacing w:val="1"/>
        </w:rPr>
        <w:t xml:space="preserve"> </w:t>
      </w:r>
      <w:r>
        <w:t>железа(II)и</w:t>
      </w:r>
      <w:r>
        <w:rPr>
          <w:spacing w:val="1"/>
        </w:rPr>
        <w:t xml:space="preserve"> </w:t>
      </w:r>
      <w:r>
        <w:t>железа(III),меди(II)),наблюдение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39"/>
        </w:rPr>
        <w:t xml:space="preserve"> </w:t>
      </w:r>
      <w:r>
        <w:t>амфотерных</w:t>
      </w:r>
      <w:r>
        <w:rPr>
          <w:spacing w:val="41"/>
        </w:rPr>
        <w:t xml:space="preserve"> </w:t>
      </w:r>
      <w:r>
        <w:t>свойств</w:t>
      </w:r>
      <w:r>
        <w:rPr>
          <w:spacing w:val="39"/>
        </w:rPr>
        <w:t xml:space="preserve"> </w:t>
      </w:r>
      <w:r>
        <w:t>гидроксида</w:t>
      </w:r>
      <w:r>
        <w:rPr>
          <w:spacing w:val="39"/>
        </w:rPr>
        <w:t xml:space="preserve"> </w:t>
      </w:r>
      <w:r>
        <w:t>алюминия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гидроксида</w:t>
      </w:r>
      <w:r>
        <w:rPr>
          <w:spacing w:val="39"/>
        </w:rPr>
        <w:t xml:space="preserve"> </w:t>
      </w:r>
      <w:r>
        <w:t>цинка,решение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 теме«Важнейшие</w:t>
      </w:r>
      <w:r>
        <w:rPr>
          <w:spacing w:val="-2"/>
        </w:rPr>
        <w:t xml:space="preserve"> </w:t>
      </w:r>
      <w:r>
        <w:t>металлы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соединения».</w:t>
      </w:r>
    </w:p>
    <w:p w14:paraId="1E681D3A" w14:textId="77777777" w:rsidR="00E65D0E" w:rsidRDefault="009F5DD6">
      <w:pPr>
        <w:pStyle w:val="11"/>
        <w:spacing w:before="6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14:paraId="1B3600BB" w14:textId="77777777" w:rsidR="00E65D0E" w:rsidRDefault="009F5DD6">
      <w:pPr>
        <w:pStyle w:val="a3"/>
        <w:spacing w:before="36" w:line="276" w:lineRule="auto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человека.Химия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здоровье.Безопасное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5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химических</w:t>
      </w:r>
      <w:r>
        <w:rPr>
          <w:spacing w:val="15"/>
        </w:rPr>
        <w:t xml:space="preserve"> </w:t>
      </w:r>
      <w:r>
        <w:t>реакций</w:t>
      </w:r>
      <w:r>
        <w:rPr>
          <w:spacing w:val="17"/>
        </w:rPr>
        <w:t xml:space="preserve"> </w:t>
      </w:r>
      <w:r>
        <w:t>в</w:t>
      </w:r>
    </w:p>
    <w:p w14:paraId="01C6C46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16A4FCE" w14:textId="77777777" w:rsidR="00E65D0E" w:rsidRDefault="009F5DD6">
      <w:pPr>
        <w:pStyle w:val="a3"/>
        <w:spacing w:before="67" w:line="276" w:lineRule="auto"/>
        <w:ind w:firstLine="0"/>
      </w:pPr>
      <w:r>
        <w:t>быту.Первая</w:t>
      </w:r>
      <w:r>
        <w:rPr>
          <w:spacing w:val="5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ожогах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отравлениях.Основы</w:t>
      </w:r>
      <w:r>
        <w:rPr>
          <w:spacing w:val="2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грамотности.Химическое</w:t>
      </w:r>
      <w:r>
        <w:rPr>
          <w:spacing w:val="2"/>
        </w:rPr>
        <w:t xml:space="preserve"> </w:t>
      </w:r>
      <w:r>
        <w:t>загрязнение</w:t>
      </w:r>
      <w:r>
        <w:rPr>
          <w:spacing w:val="2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среды(предельная</w:t>
      </w:r>
      <w:r>
        <w:rPr>
          <w:spacing w:val="2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веществ–</w:t>
      </w:r>
      <w:r>
        <w:rPr>
          <w:spacing w:val="-1"/>
        </w:rPr>
        <w:t xml:space="preserve"> </w:t>
      </w:r>
      <w:r>
        <w:t>ПДК).Роль</w:t>
      </w:r>
      <w:r>
        <w:rPr>
          <w:spacing w:val="-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14:paraId="2684733F" w14:textId="77777777" w:rsidR="00E65D0E" w:rsidRDefault="009F5DD6">
      <w:pPr>
        <w:pStyle w:val="a3"/>
        <w:spacing w:before="1" w:line="276" w:lineRule="auto"/>
      </w:pPr>
      <w:r>
        <w:t>Природные</w:t>
      </w:r>
      <w:r>
        <w:rPr>
          <w:spacing w:val="14"/>
        </w:rPr>
        <w:t xml:space="preserve"> </w:t>
      </w:r>
      <w:r>
        <w:t>источники</w:t>
      </w:r>
      <w:r>
        <w:rPr>
          <w:spacing w:val="14"/>
        </w:rPr>
        <w:t xml:space="preserve"> </w:t>
      </w:r>
      <w:r>
        <w:t>углеводородов(уголь,природный</w:t>
      </w:r>
      <w:r>
        <w:rPr>
          <w:spacing w:val="16"/>
        </w:rPr>
        <w:t xml:space="preserve"> </w:t>
      </w:r>
      <w:r>
        <w:t>газ,нефть),продукты</w:t>
      </w:r>
      <w:r>
        <w:rPr>
          <w:spacing w:val="1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переработки,их</w:t>
      </w:r>
      <w:r>
        <w:rPr>
          <w:spacing w:val="1"/>
        </w:rPr>
        <w:t xml:space="preserve"> </w:t>
      </w:r>
      <w:r>
        <w:t>роль в быту</w:t>
      </w:r>
      <w:r>
        <w:rPr>
          <w:spacing w:val="-5"/>
        </w:rPr>
        <w:t xml:space="preserve"> </w:t>
      </w:r>
      <w:r>
        <w:t>и промышленности.</w:t>
      </w:r>
    </w:p>
    <w:p w14:paraId="42460776" w14:textId="77777777" w:rsidR="00E65D0E" w:rsidRDefault="009F5DD6">
      <w:pPr>
        <w:pStyle w:val="a3"/>
        <w:tabs>
          <w:tab w:val="left" w:pos="3773"/>
          <w:tab w:val="left" w:pos="6304"/>
          <w:tab w:val="left" w:pos="7465"/>
        </w:tabs>
        <w:spacing w:before="1" w:line="276" w:lineRule="auto"/>
        <w:ind w:right="965"/>
      </w:pPr>
      <w:r>
        <w:t>Химический</w:t>
      </w:r>
      <w:r>
        <w:tab/>
        <w:t>эксперимент:изучение</w:t>
      </w:r>
      <w:r>
        <w:tab/>
        <w:t>образцов</w:t>
      </w:r>
      <w:r>
        <w:tab/>
      </w:r>
      <w:r>
        <w:rPr>
          <w:spacing w:val="-1"/>
        </w:rPr>
        <w:t>материалов(стекло,сплавы</w:t>
      </w:r>
      <w:r>
        <w:rPr>
          <w:spacing w:val="-57"/>
        </w:rPr>
        <w:t xml:space="preserve"> </w:t>
      </w:r>
      <w:r>
        <w:t>металлов,полимерные</w:t>
      </w:r>
      <w:r>
        <w:rPr>
          <w:spacing w:val="-1"/>
        </w:rPr>
        <w:t xml:space="preserve"> </w:t>
      </w:r>
      <w:r>
        <w:t>материалы).</w:t>
      </w:r>
    </w:p>
    <w:p w14:paraId="13990FF6" w14:textId="77777777" w:rsidR="00E65D0E" w:rsidRDefault="009F5DD6">
      <w:pPr>
        <w:pStyle w:val="11"/>
        <w:spacing w:before="4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14:paraId="72061EE4" w14:textId="77777777" w:rsidR="00E65D0E" w:rsidRDefault="009F5DD6">
      <w:pPr>
        <w:pStyle w:val="a3"/>
        <w:tabs>
          <w:tab w:val="left" w:pos="2315"/>
          <w:tab w:val="left" w:pos="4051"/>
          <w:tab w:val="left" w:pos="4617"/>
          <w:tab w:val="left" w:pos="5522"/>
          <w:tab w:val="left" w:pos="7944"/>
          <w:tab w:val="left" w:pos="9406"/>
          <w:tab w:val="left" w:pos="9761"/>
        </w:tabs>
        <w:spacing w:before="36" w:line="276" w:lineRule="auto"/>
        <w:ind w:right="410"/>
      </w:pPr>
      <w:r>
        <w:t>Реализация</w:t>
      </w:r>
      <w:r>
        <w:rPr>
          <w:spacing w:val="6"/>
        </w:rPr>
        <w:t xml:space="preserve"> </w:t>
      </w:r>
      <w:r>
        <w:t>межпредметных</w:t>
      </w:r>
      <w:r>
        <w:rPr>
          <w:spacing w:val="10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5"/>
        </w:rPr>
        <w:t xml:space="preserve"> </w:t>
      </w:r>
      <w:r>
        <w:t>химии</w:t>
      </w:r>
      <w:r>
        <w:rPr>
          <w:spacing w:val="9"/>
        </w:rPr>
        <w:t xml:space="preserve"> </w:t>
      </w:r>
      <w:r>
        <w:t>в9классе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естественно­научных</w:t>
      </w:r>
      <w:r>
        <w:tab/>
        <w:t>понятий,так</w:t>
      </w:r>
      <w:r>
        <w:tab/>
        <w:t>и</w:t>
      </w:r>
      <w:r>
        <w:tab/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естественно­научного цикла.</w:t>
      </w:r>
    </w:p>
    <w:p w14:paraId="6FDBF874" w14:textId="77777777" w:rsidR="00E65D0E" w:rsidRDefault="009F5DD6">
      <w:pPr>
        <w:pStyle w:val="a3"/>
        <w:spacing w:before="1" w:line="276" w:lineRule="auto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понятия:научный</w:t>
      </w:r>
      <w:r>
        <w:rPr>
          <w:spacing w:val="1"/>
        </w:rPr>
        <w:t xml:space="preserve"> </w:t>
      </w:r>
      <w:r>
        <w:t>факт,гипотеза,закон,теория,</w:t>
      </w:r>
      <w:r>
        <w:rPr>
          <w:spacing w:val="1"/>
        </w:rPr>
        <w:t xml:space="preserve"> </w:t>
      </w:r>
      <w:r>
        <w:t>анализ,синтез,классификация,периодичность,наблюдение,эксперимент,</w:t>
      </w:r>
      <w:r>
        <w:rPr>
          <w:spacing w:val="1"/>
        </w:rPr>
        <w:t xml:space="preserve"> </w:t>
      </w:r>
      <w:r>
        <w:rPr>
          <w:spacing w:val="-1"/>
        </w:rPr>
        <w:t>моделирование,измерение,модель,явление,парниковый</w:t>
      </w:r>
      <w:r>
        <w:rPr>
          <w:spacing w:val="20"/>
        </w:rPr>
        <w:t xml:space="preserve"> </w:t>
      </w:r>
      <w:r>
        <w:t>эффект,технология,материалы.</w:t>
      </w:r>
    </w:p>
    <w:p w14:paraId="64D75C12" w14:textId="77777777" w:rsidR="00E65D0E" w:rsidRDefault="009F5DD6">
      <w:pPr>
        <w:pStyle w:val="a3"/>
        <w:tabs>
          <w:tab w:val="left" w:pos="5890"/>
          <w:tab w:val="left" w:pos="6138"/>
          <w:tab w:val="left" w:pos="8993"/>
        </w:tabs>
        <w:spacing w:before="1" w:line="276" w:lineRule="auto"/>
        <w:ind w:right="955"/>
      </w:pPr>
      <w:r>
        <w:t>Физика:материя,атом,электрон,протон,нейтрон,ион,нуклид,изотопы,</w:t>
      </w:r>
      <w:r>
        <w:rPr>
          <w:spacing w:val="1"/>
        </w:rPr>
        <w:t xml:space="preserve"> </w:t>
      </w:r>
      <w:r>
        <w:t>радиоактивность,молекула,электрический</w:t>
      </w:r>
      <w:r>
        <w:tab/>
      </w:r>
      <w:r>
        <w:tab/>
        <w:t>заряд,проводники,полупроводники,</w:t>
      </w:r>
      <w:r>
        <w:rPr>
          <w:spacing w:val="1"/>
        </w:rPr>
        <w:t xml:space="preserve"> </w:t>
      </w:r>
      <w:r>
        <w:t>диэлектрики,фотоэлемент,вещество,тело,объём,агрегатное</w:t>
      </w:r>
      <w:r>
        <w:rPr>
          <w:spacing w:val="45"/>
        </w:rPr>
        <w:t xml:space="preserve"> </w:t>
      </w:r>
      <w:r>
        <w:t>состояние</w:t>
      </w:r>
      <w:r>
        <w:rPr>
          <w:spacing w:val="45"/>
        </w:rPr>
        <w:t xml:space="preserve"> </w:t>
      </w:r>
      <w:r>
        <w:t>вещества,газ,</w:t>
      </w:r>
      <w:r>
        <w:rPr>
          <w:spacing w:val="-57"/>
        </w:rPr>
        <w:t xml:space="preserve"> </w:t>
      </w:r>
      <w:r>
        <w:t>раствор,растворимость,кристаллическая</w:t>
      </w:r>
      <w:r>
        <w:tab/>
        <w:t>решётка,сплавы,физические</w:t>
      </w:r>
      <w:r>
        <w:tab/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измерения,космическое</w:t>
      </w:r>
      <w:r>
        <w:rPr>
          <w:spacing w:val="-2"/>
        </w:rPr>
        <w:t xml:space="preserve"> </w:t>
      </w:r>
      <w:r>
        <w:t>пространство,планеты,звёзды,Солнце.</w:t>
      </w:r>
    </w:p>
    <w:p w14:paraId="34F407F7" w14:textId="77777777" w:rsidR="00E65D0E" w:rsidRDefault="009F5DD6">
      <w:pPr>
        <w:pStyle w:val="a3"/>
        <w:spacing w:line="276" w:lineRule="auto"/>
      </w:pPr>
      <w:r>
        <w:t>Биология:фотосинтез,дыхание,биосфера,экосистема,минеральные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-57"/>
        </w:rPr>
        <w:t xml:space="preserve"> </w:t>
      </w:r>
      <w:r>
        <w:t>микроэлементы,макроэлементы,питательные</w:t>
      </w:r>
      <w:r>
        <w:rPr>
          <w:spacing w:val="-5"/>
        </w:rPr>
        <w:t xml:space="preserve"> </w:t>
      </w:r>
      <w:r>
        <w:t>вещества.</w:t>
      </w:r>
    </w:p>
    <w:p w14:paraId="10E25803" w14:textId="77777777" w:rsidR="00E65D0E" w:rsidRDefault="009F5DD6">
      <w:pPr>
        <w:pStyle w:val="a3"/>
        <w:tabs>
          <w:tab w:val="left" w:pos="7850"/>
        </w:tabs>
        <w:spacing w:before="1" w:line="276" w:lineRule="auto"/>
        <w:ind w:right="1506"/>
      </w:pPr>
      <w:r>
        <w:t>География:атмосфера,гидросфера,минералы,горные</w:t>
      </w:r>
      <w:r>
        <w:tab/>
      </w:r>
      <w:r>
        <w:rPr>
          <w:spacing w:val="-1"/>
        </w:rPr>
        <w:t>породы,полезные</w:t>
      </w:r>
      <w:r>
        <w:rPr>
          <w:spacing w:val="-57"/>
        </w:rPr>
        <w:t xml:space="preserve"> </w:t>
      </w:r>
      <w:r>
        <w:t>ископаемые,топливо,водные</w:t>
      </w:r>
      <w:r>
        <w:rPr>
          <w:spacing w:val="-3"/>
        </w:rPr>
        <w:t xml:space="preserve"> </w:t>
      </w:r>
      <w:r>
        <w:t>ресурсы.</w:t>
      </w:r>
    </w:p>
    <w:p w14:paraId="5657374A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6AF107AB" w14:textId="77777777" w:rsidR="00E65D0E" w:rsidRDefault="009F5DD6">
      <w:pPr>
        <w:pStyle w:val="a3"/>
        <w:spacing w:line="276" w:lineRule="auto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ХИМИИ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3BC019A4" w14:textId="77777777" w:rsidR="00E65D0E" w:rsidRDefault="009F5DD6">
      <w:pPr>
        <w:pStyle w:val="a3"/>
        <w:spacing w:line="276" w:lineRule="auto"/>
        <w:ind w:right="263"/>
      </w:pPr>
      <w:r>
        <w:t>Изучение</w:t>
      </w:r>
      <w:r>
        <w:rPr>
          <w:spacing w:val="14"/>
        </w:rPr>
        <w:t xml:space="preserve"> </w:t>
      </w:r>
      <w:r>
        <w:t>химии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направлено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предмета.</w:t>
      </w:r>
    </w:p>
    <w:p w14:paraId="53A47F6B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68B919B7" w14:textId="77777777" w:rsidR="00E65D0E" w:rsidRDefault="009F5DD6">
      <w:pPr>
        <w:pStyle w:val="a3"/>
        <w:ind w:left="2251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14:paraId="201C6643" w14:textId="77777777" w:rsidR="00E65D0E" w:rsidRDefault="009F5DD6">
      <w:pPr>
        <w:pStyle w:val="a3"/>
        <w:spacing w:before="41" w:line="276" w:lineRule="auto"/>
      </w:pPr>
      <w:r>
        <w:t>Личностные</w:t>
      </w:r>
      <w:r>
        <w:rPr>
          <w:spacing w:val="53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основного</w:t>
      </w:r>
      <w:r>
        <w:rPr>
          <w:spacing w:val="55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достигаются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ходе</w:t>
      </w:r>
      <w:r>
        <w:rPr>
          <w:spacing w:val="23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химии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</w:t>
      </w:r>
      <w:r>
        <w:rPr>
          <w:spacing w:val="27"/>
        </w:rPr>
        <w:t xml:space="preserve"> </w:t>
      </w:r>
      <w:r>
        <w:t>учебной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традиционными</w:t>
      </w:r>
      <w:r>
        <w:rPr>
          <w:spacing w:val="7"/>
        </w:rPr>
        <w:t xml:space="preserve"> </w:t>
      </w:r>
      <w:r>
        <w:t>российскими</w:t>
      </w:r>
      <w:r>
        <w:rPr>
          <w:spacing w:val="7"/>
        </w:rPr>
        <w:t xml:space="preserve"> </w:t>
      </w:r>
      <w:r>
        <w:t>социокультурными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39"/>
        </w:rPr>
        <w:t xml:space="preserve"> </w:t>
      </w:r>
      <w:r>
        <w:t>ценностями,принятыми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обществе</w:t>
      </w:r>
      <w:r>
        <w:rPr>
          <w:spacing w:val="37"/>
        </w:rPr>
        <w:t xml:space="preserve"> </w:t>
      </w:r>
      <w:r>
        <w:t>правилами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обучающихся.</w:t>
      </w:r>
    </w:p>
    <w:p w14:paraId="7C8BD793" w14:textId="77777777" w:rsidR="00E65D0E" w:rsidRDefault="009F5DD6">
      <w:pPr>
        <w:pStyle w:val="a3"/>
        <w:spacing w:before="3" w:line="276" w:lineRule="auto"/>
        <w:ind w:right="259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 позитивных ценностных ориентаций и расширение опыта деятельности на её</w:t>
      </w:r>
      <w:r>
        <w:rPr>
          <w:spacing w:val="1"/>
        </w:rPr>
        <w:t xml:space="preserve"> </w:t>
      </w:r>
      <w:r>
        <w:t>основе,в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1BDA2E4C" w14:textId="77777777"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spacing w:line="274" w:lineRule="exact"/>
        <w:ind w:hanging="20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1C2ED1E2" w14:textId="77777777" w:rsidR="00E65D0E" w:rsidRDefault="009F5DD6">
      <w:pPr>
        <w:pStyle w:val="a3"/>
        <w:tabs>
          <w:tab w:val="left" w:pos="3776"/>
          <w:tab w:val="left" w:pos="5138"/>
          <w:tab w:val="left" w:pos="5488"/>
          <w:tab w:val="left" w:pos="7355"/>
          <w:tab w:val="left" w:pos="10532"/>
        </w:tabs>
        <w:spacing w:before="43" w:line="276" w:lineRule="auto"/>
        <w:ind w:right="367"/>
      </w:pPr>
      <w:r>
        <w:t>ценностного</w:t>
      </w:r>
      <w:r>
        <w:tab/>
        <w:t>отношения</w:t>
      </w:r>
      <w:r>
        <w:tab/>
        <w:t>к</w:t>
      </w:r>
      <w:r>
        <w:tab/>
        <w:t>отечественному</w:t>
      </w:r>
      <w:r>
        <w:tab/>
        <w:t>культурному,историческому</w:t>
      </w:r>
      <w:r>
        <w:tab/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27"/>
        </w:rPr>
        <w:t xml:space="preserve"> </w:t>
      </w:r>
      <w:r>
        <w:t>наследию,понимания</w:t>
      </w:r>
      <w:r>
        <w:rPr>
          <w:spacing w:val="30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химической</w:t>
      </w:r>
      <w:r>
        <w:rPr>
          <w:spacing w:val="32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общества,способности</w:t>
      </w:r>
      <w:r>
        <w:rPr>
          <w:spacing w:val="47"/>
        </w:rPr>
        <w:t xml:space="preserve"> </w:t>
      </w:r>
      <w:r>
        <w:t>владеть</w:t>
      </w:r>
      <w:r>
        <w:rPr>
          <w:spacing w:val="48"/>
        </w:rPr>
        <w:t xml:space="preserve"> </w:t>
      </w:r>
      <w:r>
        <w:t>достоверной</w:t>
      </w:r>
      <w:r>
        <w:rPr>
          <w:spacing w:val="43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передовых</w:t>
      </w:r>
      <w:r>
        <w:rPr>
          <w:spacing w:val="49"/>
        </w:rPr>
        <w:t xml:space="preserve"> </w:t>
      </w:r>
      <w:r>
        <w:t>достижениях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открытиях</w:t>
      </w:r>
      <w:r>
        <w:rPr>
          <w:spacing w:val="41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химии,заинтересованности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научных</w:t>
      </w:r>
      <w:r>
        <w:rPr>
          <w:spacing w:val="41"/>
        </w:rPr>
        <w:t xml:space="preserve"> </w:t>
      </w:r>
      <w:r>
        <w:t>знаниях</w:t>
      </w:r>
      <w:r>
        <w:rPr>
          <w:spacing w:val="4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 мира</w:t>
      </w:r>
      <w:r>
        <w:rPr>
          <w:spacing w:val="-1"/>
        </w:rPr>
        <w:t xml:space="preserve"> </w:t>
      </w:r>
      <w:r>
        <w:t>и общества;</w:t>
      </w:r>
    </w:p>
    <w:p w14:paraId="4B368E63" w14:textId="77777777"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07014A27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7867A01" w14:textId="77777777" w:rsidR="00E65D0E" w:rsidRDefault="009F5DD6">
      <w:pPr>
        <w:pStyle w:val="a3"/>
        <w:tabs>
          <w:tab w:val="left" w:pos="5054"/>
          <w:tab w:val="left" w:pos="7141"/>
          <w:tab w:val="left" w:pos="7686"/>
          <w:tab w:val="left" w:pos="9458"/>
        </w:tabs>
        <w:spacing w:before="67" w:line="276" w:lineRule="auto"/>
        <w:ind w:right="263"/>
      </w:pP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социальных</w:t>
      </w:r>
      <w:r>
        <w:rPr>
          <w:spacing w:val="9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правилах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9"/>
        </w:rPr>
        <w:t xml:space="preserve"> </w:t>
      </w:r>
      <w:r>
        <w:t>отношений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коллективе,коммуникативной</w:t>
      </w:r>
      <w:r>
        <w:tab/>
        <w:t>компетентности</w:t>
      </w:r>
      <w:r>
        <w:tab/>
        <w:t>в</w:t>
      </w:r>
      <w:r>
        <w:tab/>
        <w:t>общественно</w:t>
      </w:r>
      <w:r>
        <w:tab/>
        <w:t>полезной,</w:t>
      </w:r>
      <w:r>
        <w:rPr>
          <w:spacing w:val="1"/>
        </w:rPr>
        <w:t xml:space="preserve"> </w:t>
      </w:r>
      <w:r>
        <w:t>учебно­исследовательской,творческой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деятельности,готовности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учебных,познавательных</w:t>
      </w:r>
      <w:r>
        <w:rPr>
          <w:spacing w:val="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деятельности,готовности</w:t>
      </w:r>
      <w:r>
        <w:rPr>
          <w:spacing w:val="-57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своё</w:t>
      </w:r>
      <w:r>
        <w:rPr>
          <w:spacing w:val="25"/>
        </w:rPr>
        <w:t xml:space="preserve"> </w:t>
      </w:r>
      <w:r>
        <w:t>поведение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поступки</w:t>
      </w:r>
      <w:r>
        <w:rPr>
          <w:spacing w:val="27"/>
        </w:rPr>
        <w:t xml:space="preserve"> </w:t>
      </w:r>
      <w:r>
        <w:t>своих</w:t>
      </w:r>
      <w:r>
        <w:rPr>
          <w:spacing w:val="26"/>
        </w:rPr>
        <w:t xml:space="preserve"> </w:t>
      </w:r>
      <w:r>
        <w:t>товарищей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нравственных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p w14:paraId="5D036F46" w14:textId="77777777"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67D0B462" w14:textId="77777777" w:rsidR="00E65D0E" w:rsidRDefault="009F5DD6">
      <w:pPr>
        <w:pStyle w:val="a3"/>
        <w:tabs>
          <w:tab w:val="left" w:pos="2986"/>
          <w:tab w:val="left" w:pos="4296"/>
          <w:tab w:val="left" w:pos="4551"/>
          <w:tab w:val="left" w:pos="5459"/>
          <w:tab w:val="left" w:pos="6371"/>
          <w:tab w:val="left" w:pos="6636"/>
          <w:tab w:val="left" w:pos="6793"/>
          <w:tab w:val="left" w:pos="8036"/>
          <w:tab w:val="left" w:pos="8468"/>
          <w:tab w:val="left" w:pos="9036"/>
          <w:tab w:val="left" w:pos="9587"/>
          <w:tab w:val="left" w:pos="10000"/>
        </w:tabs>
        <w:spacing w:before="44" w:line="276" w:lineRule="auto"/>
        <w:ind w:right="261"/>
      </w:pPr>
      <w:r>
        <w:t>мировоззренческих</w:t>
      </w:r>
      <w:r>
        <w:tab/>
      </w:r>
      <w:r>
        <w:tab/>
        <w:t>представлений</w:t>
      </w:r>
      <w:r>
        <w:tab/>
        <w:t>о</w:t>
      </w:r>
      <w:r>
        <w:tab/>
      </w:r>
      <w:r>
        <w:tab/>
        <w:t>веществе</w:t>
      </w:r>
      <w:r>
        <w:tab/>
        <w:t>и</w:t>
      </w:r>
      <w:r>
        <w:tab/>
        <w:t>химической</w:t>
      </w:r>
      <w:r>
        <w:tab/>
      </w:r>
      <w:r>
        <w:rPr>
          <w:spacing w:val="-1"/>
        </w:rPr>
        <w:t>реакции,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4"/>
        </w:rPr>
        <w:t xml:space="preserve"> </w:t>
      </w:r>
      <w:r>
        <w:t>современному</w:t>
      </w:r>
      <w:r>
        <w:rPr>
          <w:spacing w:val="12"/>
        </w:rPr>
        <w:t xml:space="preserve"> </w:t>
      </w:r>
      <w:r>
        <w:t>уровню</w:t>
      </w:r>
      <w:r>
        <w:rPr>
          <w:spacing w:val="13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науки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составляющих</w:t>
      </w:r>
      <w:r>
        <w:rPr>
          <w:spacing w:val="14"/>
        </w:rPr>
        <w:t xml:space="preserve"> </w:t>
      </w:r>
      <w:r>
        <w:t>основу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tab/>
        <w:t>сущности</w:t>
      </w:r>
      <w:r>
        <w:tab/>
        <w:t>научной</w:t>
      </w:r>
      <w:r>
        <w:tab/>
        <w:t>картины</w:t>
      </w:r>
      <w:r>
        <w:tab/>
      </w:r>
      <w:r>
        <w:tab/>
        <w:t>мира,представлений</w:t>
      </w:r>
      <w:r>
        <w:tab/>
        <w:t>об</w:t>
      </w:r>
      <w:r>
        <w:tab/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средой,о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 познании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14:paraId="4CA4F947" w14:textId="77777777" w:rsidR="00E65D0E" w:rsidRDefault="009F5DD6">
      <w:pPr>
        <w:pStyle w:val="a3"/>
        <w:spacing w:line="276" w:lineRule="auto"/>
      </w:pPr>
      <w:r>
        <w:t>познавательных</w:t>
      </w:r>
      <w:r>
        <w:rPr>
          <w:spacing w:val="1"/>
        </w:rPr>
        <w:t xml:space="preserve"> </w:t>
      </w:r>
      <w:r>
        <w:t>мотивов,направленных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-57"/>
        </w:rPr>
        <w:t xml:space="preserve"> </w:t>
      </w:r>
      <w:r>
        <w:t>необходимых для объяснения</w:t>
      </w:r>
      <w:r>
        <w:rPr>
          <w:spacing w:val="-4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14:paraId="6FFC0549" w14:textId="77777777" w:rsidR="00E65D0E" w:rsidRDefault="009F5DD6">
      <w:pPr>
        <w:pStyle w:val="a3"/>
        <w:spacing w:line="276" w:lineRule="auto"/>
      </w:pPr>
      <w:r>
        <w:t>познавательной,информационной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читательской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10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учебными</w:t>
      </w:r>
      <w:r>
        <w:rPr>
          <w:spacing w:val="10"/>
        </w:rPr>
        <w:t xml:space="preserve"> </w:t>
      </w:r>
      <w:r>
        <w:t>текстами,справочной</w:t>
      </w:r>
      <w:r>
        <w:rPr>
          <w:spacing w:val="11"/>
        </w:rPr>
        <w:t xml:space="preserve"> </w:t>
      </w:r>
      <w:r>
        <w:t>литературой,доступными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 информационных</w:t>
      </w:r>
      <w:r>
        <w:rPr>
          <w:spacing w:val="-1"/>
        </w:rPr>
        <w:t xml:space="preserve"> </w:t>
      </w:r>
      <w:r>
        <w:t>технологий;</w:t>
      </w:r>
    </w:p>
    <w:p w14:paraId="3263C253" w14:textId="77777777" w:rsidR="00E65D0E" w:rsidRDefault="009F5DD6">
      <w:pPr>
        <w:pStyle w:val="a3"/>
        <w:spacing w:line="276" w:lineRule="auto"/>
        <w:ind w:right="429"/>
        <w:jc w:val="both"/>
      </w:pPr>
      <w:r>
        <w:t>интереса к обучению и познанию,любознательности,готовности и способности к</w:t>
      </w:r>
      <w:r>
        <w:rPr>
          <w:spacing w:val="1"/>
        </w:rPr>
        <w:t xml:space="preserve"> </w:t>
      </w:r>
      <w:r>
        <w:t>самообразованию,проектной и исследовательской деятельности,к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 дальнейшем;</w:t>
      </w:r>
    </w:p>
    <w:p w14:paraId="3822A6EC" w14:textId="77777777"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246A6B20" w14:textId="77777777" w:rsidR="00E65D0E" w:rsidRDefault="009F5DD6">
      <w:pPr>
        <w:pStyle w:val="a3"/>
        <w:spacing w:before="41" w:line="276" w:lineRule="auto"/>
        <w:ind w:right="263"/>
      </w:pPr>
      <w:r>
        <w:t>осознания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жизни,ответственного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7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-57"/>
        </w:rPr>
        <w:t xml:space="preserve"> </w:t>
      </w:r>
      <w:r>
        <w:t>привычек(употребления</w:t>
      </w:r>
      <w:r>
        <w:rPr>
          <w:spacing w:val="1"/>
        </w:rPr>
        <w:t xml:space="preserve"> </w:t>
      </w:r>
      <w:r>
        <w:t>алкоголя,наркотиков,курения),необходимости</w:t>
      </w:r>
      <w:r>
        <w:rPr>
          <w:spacing w:val="6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обращении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химическими</w:t>
      </w:r>
      <w:r>
        <w:rPr>
          <w:spacing w:val="13"/>
        </w:rPr>
        <w:t xml:space="preserve"> </w:t>
      </w:r>
      <w:r>
        <w:t>веществами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жизни;</w:t>
      </w:r>
    </w:p>
    <w:p w14:paraId="219C77BA" w14:textId="77777777"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spacing w:line="276" w:lineRule="exact"/>
        <w:ind w:hanging="20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0AA9F0E4" w14:textId="77777777" w:rsidR="00E65D0E" w:rsidRDefault="009F5DD6">
      <w:pPr>
        <w:pStyle w:val="a3"/>
        <w:tabs>
          <w:tab w:val="left" w:pos="3015"/>
          <w:tab w:val="left" w:pos="3948"/>
          <w:tab w:val="left" w:pos="4418"/>
          <w:tab w:val="left" w:pos="6626"/>
          <w:tab w:val="left" w:pos="7588"/>
          <w:tab w:val="left" w:pos="9513"/>
        </w:tabs>
        <w:spacing w:before="41" w:line="276" w:lineRule="auto"/>
        <w:ind w:right="265"/>
      </w:pP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практическому</w:t>
      </w:r>
      <w:r>
        <w:rPr>
          <w:spacing w:val="-1"/>
        </w:rPr>
        <w:t xml:space="preserve"> </w:t>
      </w:r>
      <w:r>
        <w:t>изучению</w:t>
      </w:r>
      <w:r>
        <w:rPr>
          <w:spacing w:val="5"/>
        </w:rPr>
        <w:t xml:space="preserve"> </w:t>
      </w:r>
      <w:r>
        <w:t>профессий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различного</w:t>
      </w:r>
      <w:r>
        <w:rPr>
          <w:spacing w:val="4"/>
        </w:rPr>
        <w:t xml:space="preserve"> </w:t>
      </w:r>
      <w:r>
        <w:t>рода,уважение</w:t>
      </w:r>
      <w:r>
        <w:rPr>
          <w:spacing w:val="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труду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результатам</w:t>
      </w:r>
      <w:r>
        <w:rPr>
          <w:spacing w:val="29"/>
        </w:rPr>
        <w:t xml:space="preserve"> </w:t>
      </w:r>
      <w:r>
        <w:t>трудовой</w:t>
      </w:r>
      <w:r>
        <w:rPr>
          <w:spacing w:val="30"/>
        </w:rPr>
        <w:t xml:space="preserve"> </w:t>
      </w:r>
      <w:r>
        <w:t>деятельности,в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tab/>
        <w:t>знаний</w:t>
      </w:r>
      <w:r>
        <w:tab/>
        <w:t>по</w:t>
      </w:r>
      <w:r>
        <w:tab/>
        <w:t>химии,осознанного</w:t>
      </w:r>
      <w:r>
        <w:tab/>
        <w:t>выбора</w:t>
      </w:r>
      <w:r>
        <w:tab/>
        <w:t>индивидуальной</w:t>
      </w:r>
      <w:r>
        <w:tab/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28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8"/>
        </w:rPr>
        <w:t xml:space="preserve"> </w:t>
      </w:r>
      <w:r>
        <w:t>личностных</w:t>
      </w:r>
      <w:r>
        <w:rPr>
          <w:spacing w:val="31"/>
        </w:rPr>
        <w:t xml:space="preserve"> </w:t>
      </w:r>
      <w:r>
        <w:t>интересов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химии,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1"/>
        </w:rPr>
        <w:t xml:space="preserve"> </w:t>
      </w:r>
      <w:r>
        <w:t>потребностей,успешной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умений,готовность 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14:paraId="348B17E5" w14:textId="77777777" w:rsidR="00E65D0E" w:rsidRDefault="009F5DD6">
      <w:pPr>
        <w:pStyle w:val="a5"/>
        <w:numPr>
          <w:ilvl w:val="0"/>
          <w:numId w:val="23"/>
        </w:numPr>
        <w:tabs>
          <w:tab w:val="left" w:pos="2453"/>
        </w:tabs>
        <w:spacing w:before="2"/>
        <w:ind w:hanging="202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57208774" w14:textId="77777777" w:rsidR="00E65D0E" w:rsidRDefault="009F5DD6">
      <w:pPr>
        <w:pStyle w:val="a3"/>
        <w:spacing w:before="41"/>
        <w:ind w:left="2251" w:firstLine="0"/>
      </w:pPr>
      <w:r>
        <w:t>экологически</w:t>
      </w:r>
      <w:r>
        <w:rPr>
          <w:spacing w:val="-2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источнику</w:t>
      </w:r>
      <w:r>
        <w:rPr>
          <w:spacing w:val="-8"/>
        </w:rPr>
        <w:t xml:space="preserve"> </w:t>
      </w:r>
      <w:r>
        <w:t>жизни</w:t>
      </w:r>
    </w:p>
    <w:p w14:paraId="15F95020" w14:textId="77777777" w:rsidR="00E65D0E" w:rsidRDefault="009F5DD6">
      <w:pPr>
        <w:pStyle w:val="a3"/>
        <w:spacing w:before="41" w:line="276" w:lineRule="auto"/>
        <w:ind w:right="361"/>
        <w:jc w:val="both"/>
      </w:pPr>
      <w:r>
        <w:t>на Земле,основе её существования,понимания ценности здорового и безопасного</w:t>
      </w:r>
      <w:r>
        <w:rPr>
          <w:spacing w:val="1"/>
        </w:rPr>
        <w:t xml:space="preserve"> </w:t>
      </w:r>
      <w:r>
        <w:t>образа жизни,ответственного отношения к собственному физическому и психическому</w:t>
      </w:r>
      <w:r>
        <w:rPr>
          <w:spacing w:val="1"/>
        </w:rPr>
        <w:t xml:space="preserve"> </w:t>
      </w:r>
      <w:r>
        <w:t>здоровью,осознания ценности соблюдения правил безопасного поведения при работе с</w:t>
      </w:r>
      <w:r>
        <w:rPr>
          <w:spacing w:val="1"/>
        </w:rPr>
        <w:t xml:space="preserve"> </w:t>
      </w:r>
      <w:r>
        <w:t>веществами,а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людей;</w:t>
      </w:r>
    </w:p>
    <w:p w14:paraId="18838D15" w14:textId="77777777" w:rsidR="00E65D0E" w:rsidRDefault="009F5DD6">
      <w:pPr>
        <w:pStyle w:val="a3"/>
        <w:spacing w:line="276" w:lineRule="auto"/>
      </w:pP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химии,для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культуры,осознания</w:t>
      </w:r>
      <w:r>
        <w:rPr>
          <w:spacing w:val="24"/>
        </w:rPr>
        <w:t xml:space="preserve"> </w:t>
      </w:r>
      <w:r>
        <w:t>глобального</w:t>
      </w:r>
      <w:r>
        <w:rPr>
          <w:spacing w:val="24"/>
        </w:rPr>
        <w:t xml:space="preserve"> </w:t>
      </w:r>
      <w:r>
        <w:t>характера</w:t>
      </w:r>
      <w:r>
        <w:rPr>
          <w:spacing w:val="23"/>
        </w:rPr>
        <w:t xml:space="preserve"> </w:t>
      </w:r>
      <w:r>
        <w:t>экологических</w:t>
      </w:r>
      <w:r>
        <w:rPr>
          <w:spacing w:val="26"/>
        </w:rPr>
        <w:t xml:space="preserve"> </w:t>
      </w:r>
      <w:r>
        <w:t>проблем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путей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методов химии;</w:t>
      </w:r>
    </w:p>
    <w:p w14:paraId="09C80D9D" w14:textId="77777777" w:rsidR="00E65D0E" w:rsidRDefault="009F5DD6">
      <w:pPr>
        <w:pStyle w:val="a3"/>
        <w:ind w:left="2251" w:firstLine="0"/>
      </w:pPr>
      <w:r>
        <w:t>экологического</w:t>
      </w:r>
      <w:r>
        <w:rPr>
          <w:spacing w:val="69"/>
        </w:rPr>
        <w:t xml:space="preserve"> </w:t>
      </w:r>
      <w:r>
        <w:t xml:space="preserve">мышления,умения  </w:t>
      </w:r>
      <w:r>
        <w:rPr>
          <w:spacing w:val="7"/>
        </w:rPr>
        <w:t xml:space="preserve"> </w:t>
      </w:r>
      <w:r>
        <w:t xml:space="preserve">руководствоваться  </w:t>
      </w:r>
      <w:r>
        <w:rPr>
          <w:spacing w:val="8"/>
        </w:rPr>
        <w:t xml:space="preserve"> </w:t>
      </w:r>
      <w:r>
        <w:t xml:space="preserve">им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познавательной,</w:t>
      </w:r>
    </w:p>
    <w:p w14:paraId="5ABEEF3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9ECE1A2" w14:textId="77777777" w:rsidR="00E65D0E" w:rsidRDefault="009F5DD6">
      <w:pPr>
        <w:pStyle w:val="a3"/>
        <w:spacing w:before="67"/>
        <w:ind w:firstLine="0"/>
      </w:pPr>
      <w:r>
        <w:t>коммуникативной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14:paraId="3F98E1F6" w14:textId="77777777" w:rsidR="00E65D0E" w:rsidRDefault="00E65D0E">
      <w:pPr>
        <w:pStyle w:val="a3"/>
        <w:spacing w:before="7"/>
        <w:ind w:left="0" w:firstLine="0"/>
      </w:pPr>
    </w:p>
    <w:p w14:paraId="67217999" w14:textId="77777777"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РЕЗУЛЬТАТЫ.</w:t>
      </w:r>
    </w:p>
    <w:p w14:paraId="0A42DD9E" w14:textId="77777777" w:rsidR="00E65D0E" w:rsidRDefault="009F5DD6">
      <w:pPr>
        <w:pStyle w:val="a3"/>
        <w:tabs>
          <w:tab w:val="left" w:pos="3814"/>
          <w:tab w:val="left" w:pos="5709"/>
          <w:tab w:val="left" w:pos="6224"/>
          <w:tab w:val="left" w:pos="8239"/>
          <w:tab w:val="left" w:pos="9471"/>
        </w:tabs>
        <w:spacing w:before="41" w:line="276" w:lineRule="auto"/>
        <w:ind w:right="260"/>
      </w:pPr>
      <w:r>
        <w:t>В</w:t>
      </w:r>
      <w:r>
        <w:rPr>
          <w:spacing w:val="6"/>
        </w:rPr>
        <w:t xml:space="preserve"> </w:t>
      </w:r>
      <w:r>
        <w:t>составе</w:t>
      </w:r>
      <w:r>
        <w:rPr>
          <w:spacing w:val="9"/>
        </w:rPr>
        <w:t xml:space="preserve"> </w:t>
      </w:r>
      <w:r>
        <w:t>метапредметных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выделяют</w:t>
      </w:r>
      <w:r>
        <w:rPr>
          <w:spacing w:val="9"/>
        </w:rPr>
        <w:t xml:space="preserve"> </w:t>
      </w:r>
      <w:r>
        <w:t>значимые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понятия(закон,теория,принцип,гипотеза,факт,система,</w:t>
      </w:r>
      <w:r>
        <w:rPr>
          <w:spacing w:val="1"/>
        </w:rPr>
        <w:t xml:space="preserve"> </w:t>
      </w:r>
      <w:r>
        <w:t>процесс,эксперимент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действия(познавательные,</w:t>
      </w:r>
      <w:r>
        <w:rPr>
          <w:spacing w:val="1"/>
        </w:rPr>
        <w:t xml:space="preserve"> </w:t>
      </w:r>
      <w:r>
        <w:t>коммуникативные,регулятивные),которые</w:t>
      </w:r>
      <w:r>
        <w:rPr>
          <w:spacing w:val="11"/>
        </w:rPr>
        <w:t xml:space="preserve"> </w:t>
      </w:r>
      <w:r>
        <w:t>обеспечивают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готовности</w:t>
      </w:r>
      <w:r>
        <w:rPr>
          <w:spacing w:val="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tab/>
        <w:t>планированию</w:t>
      </w:r>
      <w:r>
        <w:tab/>
        <w:t>и</w:t>
      </w:r>
      <w:r>
        <w:tab/>
        <w:t>осуществлению</w:t>
      </w:r>
      <w:r>
        <w:tab/>
        <w:t>учебной</w:t>
      </w:r>
      <w:r>
        <w:tab/>
      </w:r>
      <w:r>
        <w:rPr>
          <w:spacing w:val="-1"/>
        </w:rPr>
        <w:t>деятельности.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химии</w:t>
      </w:r>
      <w:r>
        <w:rPr>
          <w:spacing w:val="39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действиями,в</w:t>
      </w:r>
      <w:r>
        <w:rPr>
          <w:spacing w:val="-1"/>
        </w:rPr>
        <w:t xml:space="preserve"> </w:t>
      </w:r>
      <w:r>
        <w:t>том числе:</w:t>
      </w:r>
    </w:p>
    <w:p w14:paraId="423CB39D" w14:textId="77777777" w:rsidR="00E65D0E" w:rsidRDefault="009F5DD6">
      <w:pPr>
        <w:pStyle w:val="a5"/>
        <w:numPr>
          <w:ilvl w:val="0"/>
          <w:numId w:val="22"/>
        </w:numPr>
        <w:tabs>
          <w:tab w:val="left" w:pos="2453"/>
        </w:tabs>
        <w:spacing w:before="1"/>
        <w:ind w:hanging="20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DC3773C" w14:textId="77777777" w:rsidR="00E65D0E" w:rsidRDefault="009F5DD6">
      <w:pPr>
        <w:pStyle w:val="a3"/>
        <w:tabs>
          <w:tab w:val="left" w:pos="2975"/>
          <w:tab w:val="left" w:pos="3891"/>
          <w:tab w:val="left" w:pos="5387"/>
          <w:tab w:val="left" w:pos="7531"/>
          <w:tab w:val="left" w:pos="8048"/>
          <w:tab w:val="left" w:pos="9612"/>
        </w:tabs>
        <w:spacing w:before="40" w:line="276" w:lineRule="auto"/>
        <w:ind w:right="26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tab/>
        <w:t>смысл</w:t>
      </w:r>
      <w:r>
        <w:tab/>
        <w:t>химических</w:t>
      </w:r>
      <w:r>
        <w:tab/>
        <w:t>понятий(выделять</w:t>
      </w:r>
      <w:r>
        <w:tab/>
        <w:t>их</w:t>
      </w:r>
      <w:r>
        <w:tab/>
        <w:t>характерные</w:t>
      </w:r>
      <w:r>
        <w:tab/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другими</w:t>
      </w:r>
      <w:r>
        <w:rPr>
          <w:spacing w:val="22"/>
        </w:rPr>
        <w:t xml:space="preserve"> </w:t>
      </w:r>
      <w:r>
        <w:t>понятиями),использовать</w:t>
      </w:r>
      <w:r>
        <w:rPr>
          <w:spacing w:val="22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химических</w:t>
      </w:r>
      <w:r>
        <w:rPr>
          <w:spacing w:val="11"/>
        </w:rPr>
        <w:t xml:space="preserve"> </w:t>
      </w:r>
      <w:r>
        <w:t>реакций,устанавливать</w:t>
      </w:r>
      <w:r>
        <w:rPr>
          <w:spacing w:val="10"/>
        </w:rPr>
        <w:t xml:space="preserve"> </w:t>
      </w:r>
      <w:r>
        <w:t>причинно­следственные</w:t>
      </w:r>
      <w:r>
        <w:rPr>
          <w:spacing w:val="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изучения,строить</w:t>
      </w:r>
      <w:r>
        <w:rPr>
          <w:spacing w:val="2"/>
        </w:rPr>
        <w:t xml:space="preserve"> </w:t>
      </w:r>
      <w:r>
        <w:t>логические рассуждения(индуктивные,дедуктивные,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аналогии),делать</w:t>
      </w:r>
      <w:r>
        <w:rPr>
          <w:spacing w:val="1"/>
        </w:rPr>
        <w:t xml:space="preserve"> </w:t>
      </w:r>
      <w:r>
        <w:t>выводы и заключения;</w:t>
      </w:r>
    </w:p>
    <w:p w14:paraId="3EC21389" w14:textId="77777777" w:rsidR="00E65D0E" w:rsidRDefault="009F5DD6">
      <w:pPr>
        <w:pStyle w:val="a3"/>
        <w:tabs>
          <w:tab w:val="left" w:pos="3063"/>
          <w:tab w:val="left" w:pos="4284"/>
          <w:tab w:val="left" w:pos="4742"/>
          <w:tab w:val="left" w:pos="6123"/>
          <w:tab w:val="left" w:pos="7677"/>
          <w:tab w:val="left" w:pos="9398"/>
        </w:tabs>
        <w:spacing w:before="1" w:line="276" w:lineRule="auto"/>
        <w:ind w:right="329"/>
      </w:pPr>
      <w:r>
        <w:t>умение</w:t>
      </w:r>
      <w:r>
        <w:rPr>
          <w:spacing w:val="24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5"/>
        </w:rPr>
        <w:t xml:space="preserve"> </w:t>
      </w:r>
      <w:r>
        <w:t>познания</w:t>
      </w:r>
      <w:r>
        <w:rPr>
          <w:spacing w:val="26"/>
        </w:rPr>
        <w:t xml:space="preserve"> </w:t>
      </w:r>
      <w:r>
        <w:t>понятия(предметные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метапредметные),</w:t>
      </w:r>
      <w:r>
        <w:rPr>
          <w:spacing w:val="-57"/>
        </w:rPr>
        <w:t xml:space="preserve"> </w:t>
      </w:r>
      <w:r>
        <w:t>символические(знаковые)модели,используемые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представления– химический</w:t>
      </w:r>
      <w:r>
        <w:rPr>
          <w:spacing w:val="1"/>
        </w:rPr>
        <w:t xml:space="preserve"> </w:t>
      </w:r>
      <w:r>
        <w:t>знак(символ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-57"/>
        </w:rPr>
        <w:t xml:space="preserve"> </w:t>
      </w:r>
      <w:r>
        <w:t>химическая</w:t>
      </w:r>
      <w:r>
        <w:tab/>
        <w:t>формула</w:t>
      </w:r>
      <w:r>
        <w:tab/>
        <w:t>и</w:t>
      </w:r>
      <w:r>
        <w:tab/>
        <w:t>уравнение</w:t>
      </w:r>
      <w:r>
        <w:tab/>
        <w:t>химической</w:t>
      </w:r>
      <w:r>
        <w:tab/>
        <w:t>реакции–</w:t>
      </w:r>
      <w:r>
        <w:rPr>
          <w:spacing w:val="-1"/>
        </w:rPr>
        <w:t xml:space="preserve"> </w:t>
      </w:r>
      <w:r>
        <w:t>при</w:t>
      </w:r>
      <w:r>
        <w:tab/>
        <w:t>решении</w:t>
      </w:r>
      <w:r>
        <w:rPr>
          <w:spacing w:val="1"/>
        </w:rPr>
        <w:t xml:space="preserve"> </w:t>
      </w:r>
      <w:r>
        <w:t>учебно­познавательных</w:t>
      </w:r>
      <w:r>
        <w:rPr>
          <w:spacing w:val="1"/>
        </w:rPr>
        <w:t xml:space="preserve"> </w:t>
      </w:r>
      <w:r>
        <w:t>задач,с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объектов– 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закономерности,причинно­следственные 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явлениях,предлагать</w:t>
      </w:r>
      <w:r>
        <w:rPr>
          <w:spacing w:val="51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этих закономерностей и противоречий,самостоятельно выбирать способ решения учебной</w:t>
      </w:r>
      <w:r>
        <w:rPr>
          <w:spacing w:val="-57"/>
        </w:rPr>
        <w:t xml:space="preserve"> </w:t>
      </w:r>
      <w:r>
        <w:t>задачи(сравнивать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1"/>
        </w:rPr>
        <w:t xml:space="preserve"> </w:t>
      </w:r>
      <w:r>
        <w:t>критериев);</w:t>
      </w:r>
    </w:p>
    <w:p w14:paraId="36744756" w14:textId="77777777" w:rsidR="00E65D0E" w:rsidRDefault="009F5DD6">
      <w:pPr>
        <w:pStyle w:val="a5"/>
        <w:numPr>
          <w:ilvl w:val="0"/>
          <w:numId w:val="22"/>
        </w:numPr>
        <w:tabs>
          <w:tab w:val="left" w:pos="2453"/>
        </w:tabs>
        <w:spacing w:before="2"/>
        <w:ind w:hanging="20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25E17C8B" w14:textId="77777777" w:rsidR="00E65D0E" w:rsidRDefault="009F5DD6">
      <w:pPr>
        <w:pStyle w:val="a3"/>
        <w:spacing w:before="40" w:line="276" w:lineRule="auto"/>
        <w:ind w:right="26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поставленные 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познания,а</w:t>
      </w:r>
      <w:r>
        <w:rPr>
          <w:spacing w:val="-57"/>
        </w:rPr>
        <w:t xml:space="preserve"> </w:t>
      </w:r>
      <w:r>
        <w:t>также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качестве</w:t>
      </w:r>
      <w:r>
        <w:rPr>
          <w:spacing w:val="57"/>
        </w:rPr>
        <w:t xml:space="preserve"> </w:t>
      </w:r>
      <w:r>
        <w:t>основы</w:t>
      </w:r>
      <w:r>
        <w:rPr>
          <w:spacing w:val="57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гипотезы</w:t>
      </w:r>
      <w:r>
        <w:rPr>
          <w:spacing w:val="55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проверке</w:t>
      </w:r>
      <w:r>
        <w:rPr>
          <w:spacing w:val="57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14:paraId="5673B337" w14:textId="77777777" w:rsidR="00E65D0E" w:rsidRDefault="009F5DD6">
      <w:pPr>
        <w:pStyle w:val="a3"/>
        <w:spacing w:before="2" w:line="276" w:lineRule="auto"/>
        <w:ind w:right="378"/>
        <w:jc w:val="both"/>
      </w:pPr>
      <w:r>
        <w:t>приобретение опыта по планированию,организации и проведению ученических</w:t>
      </w:r>
      <w:r>
        <w:rPr>
          <w:spacing w:val="1"/>
        </w:rPr>
        <w:t xml:space="preserve"> </w:t>
      </w:r>
      <w:r>
        <w:t>экспериментов:умение наблюдать за ходом процесса,самостоятельно прогнозировать его</w:t>
      </w:r>
      <w:r>
        <w:rPr>
          <w:spacing w:val="1"/>
        </w:rPr>
        <w:t xml:space="preserve"> </w:t>
      </w:r>
      <w:r>
        <w:t>результат,формулировать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исследования,составлять отчёт о проделанной</w:t>
      </w:r>
      <w:r>
        <w:rPr>
          <w:spacing w:val="-2"/>
        </w:rPr>
        <w:t xml:space="preserve"> </w:t>
      </w:r>
      <w:r>
        <w:t>работе;</w:t>
      </w:r>
    </w:p>
    <w:p w14:paraId="2FAF3334" w14:textId="77777777" w:rsidR="00E65D0E" w:rsidRDefault="009F5DD6">
      <w:pPr>
        <w:pStyle w:val="a5"/>
        <w:numPr>
          <w:ilvl w:val="0"/>
          <w:numId w:val="22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6F4C0CC8" w14:textId="77777777" w:rsidR="00E65D0E" w:rsidRDefault="009F5DD6">
      <w:pPr>
        <w:pStyle w:val="a3"/>
        <w:tabs>
          <w:tab w:val="left" w:pos="2920"/>
          <w:tab w:val="left" w:pos="4481"/>
          <w:tab w:val="left" w:pos="7208"/>
          <w:tab w:val="left" w:pos="9189"/>
        </w:tabs>
        <w:spacing w:before="41" w:line="276" w:lineRule="auto"/>
        <w:ind w:right="498"/>
      </w:pPr>
      <w:r>
        <w:t>умение</w:t>
      </w:r>
      <w:r>
        <w:rPr>
          <w:spacing w:val="1"/>
        </w:rPr>
        <w:t xml:space="preserve"> </w:t>
      </w:r>
      <w:r>
        <w:t>выбирать,анализировать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представления,получаемую</w:t>
      </w:r>
      <w:r>
        <w:rPr>
          <w:spacing w:val="6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источников(научно-популярная</w:t>
      </w:r>
      <w:r>
        <w:rPr>
          <w:spacing w:val="1"/>
        </w:rPr>
        <w:t xml:space="preserve"> </w:t>
      </w:r>
      <w:r>
        <w:t>литература</w:t>
      </w:r>
      <w:r>
        <w:tab/>
        <w:t>химического</w:t>
      </w:r>
      <w:r>
        <w:tab/>
        <w:t>содержания,справочные</w:t>
      </w:r>
      <w:r>
        <w:tab/>
        <w:t>пособия,ресурсы</w:t>
      </w:r>
      <w:r>
        <w:tab/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 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14:paraId="53934C04" w14:textId="77777777" w:rsidR="00E65D0E" w:rsidRDefault="009F5DD6">
      <w:pPr>
        <w:pStyle w:val="a3"/>
        <w:spacing w:line="276" w:lineRule="auto"/>
        <w:ind w:right="250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данных,необходимых 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</w:t>
      </w:r>
    </w:p>
    <w:p w14:paraId="54D81CE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1DAAA62" w14:textId="77777777" w:rsidR="00E65D0E" w:rsidRDefault="009F5DD6">
      <w:pPr>
        <w:pStyle w:val="a3"/>
        <w:tabs>
          <w:tab w:val="left" w:pos="3539"/>
          <w:tab w:val="left" w:pos="5516"/>
          <w:tab w:val="left" w:pos="5955"/>
          <w:tab w:val="left" w:pos="7050"/>
          <w:tab w:val="left" w:pos="7633"/>
          <w:tab w:val="left" w:pos="8129"/>
          <w:tab w:val="left" w:pos="8912"/>
          <w:tab w:val="left" w:pos="9518"/>
        </w:tabs>
        <w:spacing w:before="67" w:line="276" w:lineRule="auto"/>
        <w:ind w:right="368" w:firstLine="0"/>
      </w:pPr>
      <w:r>
        <w:t>определённого</w:t>
      </w:r>
      <w:r>
        <w:tab/>
        <w:t>типа,приобретение</w:t>
      </w:r>
      <w:r>
        <w:tab/>
      </w:r>
      <w:r>
        <w:tab/>
        <w:t>опыта</w:t>
      </w:r>
      <w:r>
        <w:tab/>
        <w:t>в</w:t>
      </w:r>
      <w:r>
        <w:tab/>
        <w:t>области</w:t>
      </w:r>
      <w:r>
        <w:tab/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tab/>
        <w:t>технологий,овладение</w:t>
      </w:r>
      <w:r>
        <w:tab/>
        <w:t>культурой</w:t>
      </w:r>
      <w:r>
        <w:tab/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поисковых</w:t>
      </w:r>
      <w:r>
        <w:rPr>
          <w:spacing w:val="24"/>
        </w:rPr>
        <w:t xml:space="preserve"> </w:t>
      </w:r>
      <w:r>
        <w:t>систем,самостоятельно</w:t>
      </w:r>
      <w:r>
        <w:rPr>
          <w:spacing w:val="22"/>
        </w:rPr>
        <w:t xml:space="preserve"> </w:t>
      </w:r>
      <w:r>
        <w:t>выбирать</w:t>
      </w:r>
      <w:r>
        <w:rPr>
          <w:spacing w:val="23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иллюстрировать</w:t>
      </w:r>
      <w:r>
        <w:rPr>
          <w:spacing w:val="28"/>
        </w:rPr>
        <w:t xml:space="preserve"> </w:t>
      </w:r>
      <w:r>
        <w:t>решаемые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несложными</w:t>
      </w:r>
      <w:r>
        <w:rPr>
          <w:spacing w:val="-57"/>
        </w:rPr>
        <w:t xml:space="preserve"> </w:t>
      </w:r>
      <w:r>
        <w:t>схемами,диаграммами,другими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графики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14:paraId="3CC735DD" w14:textId="77777777" w:rsidR="00E65D0E" w:rsidRDefault="009F5DD6">
      <w:pPr>
        <w:pStyle w:val="a3"/>
        <w:spacing w:before="2" w:line="276" w:lineRule="auto"/>
        <w:ind w:right="26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информацию о влиянии промышленности,сельского хозяйства и транспорта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 среды;</w:t>
      </w:r>
    </w:p>
    <w:p w14:paraId="416A24F9" w14:textId="77777777" w:rsidR="00E65D0E" w:rsidRDefault="009F5DD6">
      <w:pPr>
        <w:tabs>
          <w:tab w:val="left" w:pos="2822"/>
          <w:tab w:val="left" w:pos="4717"/>
          <w:tab w:val="left" w:pos="5702"/>
          <w:tab w:val="left" w:pos="7636"/>
        </w:tabs>
        <w:spacing w:line="280" w:lineRule="auto"/>
        <w:ind w:left="1543" w:right="663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b/>
          <w:spacing w:val="-1"/>
          <w:sz w:val="24"/>
        </w:rPr>
        <w:t>универсальные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14:paraId="20192C17" w14:textId="77777777" w:rsidR="00E65D0E" w:rsidRDefault="009F5DD6">
      <w:pPr>
        <w:pStyle w:val="a3"/>
        <w:tabs>
          <w:tab w:val="left" w:pos="3133"/>
          <w:tab w:val="left" w:pos="5530"/>
          <w:tab w:val="left" w:pos="6223"/>
          <w:tab w:val="left" w:pos="7804"/>
          <w:tab w:val="left" w:pos="9425"/>
        </w:tabs>
        <w:spacing w:line="276" w:lineRule="auto"/>
        <w:ind w:right="487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и(или)дискуссии)по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tab/>
        <w:t>темы,формулировать</w:t>
      </w:r>
      <w:r>
        <w:tab/>
        <w:t>свои</w:t>
      </w:r>
      <w:r>
        <w:tab/>
        <w:t>предложения</w:t>
      </w:r>
      <w:r>
        <w:tab/>
        <w:t>относительно</w:t>
      </w:r>
      <w:r>
        <w:tab/>
      </w:r>
      <w:r>
        <w:rPr>
          <w:spacing w:val="-1"/>
        </w:rPr>
        <w:t>выполнения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14:paraId="00BD3AB6" w14:textId="77777777" w:rsidR="00E65D0E" w:rsidRDefault="009F5DD6">
      <w:pPr>
        <w:pStyle w:val="a3"/>
        <w:tabs>
          <w:tab w:val="left" w:pos="3978"/>
          <w:tab w:val="left" w:pos="4906"/>
          <w:tab w:val="left" w:pos="6496"/>
          <w:tab w:val="left" w:pos="8024"/>
          <w:tab w:val="left" w:pos="9576"/>
        </w:tabs>
        <w:spacing w:line="276" w:lineRule="auto"/>
        <w:ind w:right="262"/>
      </w:pPr>
      <w:r>
        <w:t>приобретение</w:t>
      </w:r>
      <w:r>
        <w:tab/>
        <w:t>опыта</w:t>
      </w:r>
      <w:r>
        <w:tab/>
        <w:t>презентации</w:t>
      </w:r>
      <w:r>
        <w:tab/>
        <w:t>результатов</w:t>
      </w:r>
      <w:r>
        <w:tab/>
        <w:t>выполнения</w:t>
      </w:r>
      <w:r>
        <w:tab/>
      </w:r>
      <w:r>
        <w:rPr>
          <w:spacing w:val="-1"/>
        </w:rPr>
        <w:t>химического</w:t>
      </w:r>
      <w:r>
        <w:rPr>
          <w:spacing w:val="-57"/>
        </w:rPr>
        <w:t xml:space="preserve"> </w:t>
      </w:r>
      <w:r>
        <w:t>эксперимента(лабораторного</w:t>
      </w:r>
      <w:r>
        <w:rPr>
          <w:spacing w:val="1"/>
        </w:rPr>
        <w:t xml:space="preserve"> </w:t>
      </w:r>
      <w:r>
        <w:t>опыта,лабораторной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веществ,учебного</w:t>
      </w:r>
      <w:r>
        <w:rPr>
          <w:spacing w:val="-1"/>
        </w:rPr>
        <w:t xml:space="preserve"> </w:t>
      </w:r>
      <w:r>
        <w:t>проекта);</w:t>
      </w:r>
    </w:p>
    <w:p w14:paraId="76820F1D" w14:textId="77777777" w:rsidR="00E65D0E" w:rsidRDefault="009F5DD6">
      <w:pPr>
        <w:pStyle w:val="a3"/>
        <w:tabs>
          <w:tab w:val="left" w:pos="4608"/>
          <w:tab w:val="left" w:pos="5040"/>
          <w:tab w:val="left" w:pos="6546"/>
          <w:tab w:val="left" w:pos="7091"/>
          <w:tab w:val="left" w:pos="8829"/>
          <w:tab w:val="left" w:pos="10762"/>
        </w:tabs>
        <w:spacing w:line="276" w:lineRule="auto"/>
        <w:ind w:right="266"/>
      </w:pPr>
      <w:r>
        <w:t>заинтересованность</w:t>
      </w:r>
      <w:r>
        <w:tab/>
        <w:t>в</w:t>
      </w:r>
      <w:r>
        <w:tab/>
        <w:t>совместной</w:t>
      </w:r>
      <w:r>
        <w:tab/>
        <w:t>со</w:t>
      </w:r>
      <w:r>
        <w:tab/>
        <w:t>сверстниками</w:t>
      </w:r>
      <w:r>
        <w:tab/>
        <w:t>познавательной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2"/>
        </w:rPr>
        <w:t xml:space="preserve"> </w:t>
      </w:r>
      <w:r>
        <w:t>проблем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учёта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позиций(обсуждения,обмен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штурмы»,координация</w:t>
      </w:r>
      <w:r>
        <w:rPr>
          <w:spacing w:val="10"/>
        </w:rPr>
        <w:t xml:space="preserve"> </w:t>
      </w:r>
      <w:r>
        <w:t>совместных</w:t>
      </w:r>
      <w:r>
        <w:rPr>
          <w:spacing w:val="14"/>
        </w:rPr>
        <w:t xml:space="preserve"> </w:t>
      </w:r>
      <w:r>
        <w:t>действий,определение</w:t>
      </w:r>
      <w:r>
        <w:rPr>
          <w:spacing w:val="11"/>
        </w:rPr>
        <w:t xml:space="preserve"> </w:t>
      </w:r>
      <w:r>
        <w:t>критериев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оценке</w:t>
      </w:r>
      <w:r>
        <w:rPr>
          <w:spacing w:val="1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работы и</w:t>
      </w:r>
      <w:r>
        <w:rPr>
          <w:spacing w:val="-2"/>
        </w:rPr>
        <w:t xml:space="preserve"> </w:t>
      </w:r>
      <w:r>
        <w:t>другие);</w:t>
      </w:r>
    </w:p>
    <w:p w14:paraId="768AB1CF" w14:textId="77777777" w:rsidR="00E65D0E" w:rsidRDefault="009F5DD6">
      <w:pPr>
        <w:spacing w:line="280" w:lineRule="auto"/>
        <w:ind w:left="1543" w:right="334" w:firstLine="707"/>
        <w:rPr>
          <w:b/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универсальные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действия:</w:t>
      </w:r>
    </w:p>
    <w:p w14:paraId="41D45BB1" w14:textId="77777777" w:rsidR="00E65D0E" w:rsidRDefault="009F5DD6">
      <w:pPr>
        <w:pStyle w:val="a3"/>
        <w:tabs>
          <w:tab w:val="left" w:pos="2768"/>
          <w:tab w:val="left" w:pos="4435"/>
          <w:tab w:val="left" w:pos="5589"/>
          <w:tab w:val="left" w:pos="6769"/>
          <w:tab w:val="left" w:pos="7932"/>
          <w:tab w:val="left" w:pos="8349"/>
          <w:tab w:val="left" w:pos="10287"/>
        </w:tabs>
        <w:spacing w:line="276" w:lineRule="auto"/>
        <w:ind w:right="259"/>
      </w:pPr>
      <w:r>
        <w:t>умение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деятельности,планировать,осуществлять,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деятельность,выбирать</w:t>
      </w:r>
      <w:r>
        <w:rPr>
          <w:spacing w:val="-57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познавательных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39"/>
        </w:rPr>
        <w:t xml:space="preserve"> </w:t>
      </w:r>
      <w:r>
        <w:t>заданий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учётом</w:t>
      </w:r>
      <w:r>
        <w:rPr>
          <w:spacing w:val="38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новых</w:t>
      </w:r>
      <w:r>
        <w:rPr>
          <w:spacing w:val="40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изучаемых</w:t>
      </w:r>
      <w:r>
        <w:rPr>
          <w:spacing w:val="40"/>
        </w:rPr>
        <w:t xml:space="preserve"> </w:t>
      </w:r>
      <w:r>
        <w:t>объектах–</w:t>
      </w:r>
      <w:r>
        <w:rPr>
          <w:spacing w:val="1"/>
        </w:rPr>
        <w:t xml:space="preserve"> </w:t>
      </w:r>
      <w:r>
        <w:t>веществах и</w:t>
      </w:r>
      <w:r>
        <w:rPr>
          <w:spacing w:val="-2"/>
        </w:rPr>
        <w:t xml:space="preserve"> </w:t>
      </w:r>
      <w:r>
        <w:t>реакциях,оценивать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</w:t>
      </w:r>
      <w:r>
        <w:rPr>
          <w:spacing w:val="-2"/>
        </w:rPr>
        <w:t xml:space="preserve"> </w:t>
      </w:r>
      <w:r>
        <w:t>цели;</w:t>
      </w:r>
    </w:p>
    <w:p w14:paraId="0ACE7B22" w14:textId="77777777" w:rsidR="00E65D0E" w:rsidRDefault="009F5DD6">
      <w:pPr>
        <w:pStyle w:val="a3"/>
        <w:spacing w:line="275" w:lineRule="exact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контексты,предлагаемые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заданий.</w:t>
      </w:r>
    </w:p>
    <w:p w14:paraId="2E56750F" w14:textId="77777777" w:rsidR="00E65D0E" w:rsidRDefault="00E65D0E">
      <w:pPr>
        <w:pStyle w:val="a3"/>
        <w:spacing w:before="8"/>
        <w:ind w:left="0" w:firstLine="0"/>
        <w:rPr>
          <w:sz w:val="22"/>
        </w:rPr>
      </w:pPr>
    </w:p>
    <w:p w14:paraId="45D592A5" w14:textId="77777777" w:rsidR="00E65D0E" w:rsidRDefault="009F5DD6">
      <w:pPr>
        <w:pStyle w:val="a3"/>
        <w:spacing w:before="1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2D67A7BF" w14:textId="77777777" w:rsidR="00E65D0E" w:rsidRDefault="009F5DD6">
      <w:pPr>
        <w:pStyle w:val="a3"/>
        <w:tabs>
          <w:tab w:val="left" w:pos="3425"/>
          <w:tab w:val="left" w:pos="4419"/>
          <w:tab w:val="left" w:pos="5809"/>
          <w:tab w:val="left" w:pos="6894"/>
        </w:tabs>
        <w:spacing w:before="41" w:line="276" w:lineRule="auto"/>
        <w:ind w:right="368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57"/>
        </w:rPr>
        <w:t xml:space="preserve"> </w:t>
      </w:r>
      <w:r>
        <w:t>установленного</w:t>
      </w:r>
      <w:r>
        <w:tab/>
        <w:t>данной</w:t>
      </w:r>
      <w:r>
        <w:tab/>
        <w:t>примерной</w:t>
      </w:r>
      <w:r>
        <w:tab/>
        <w:t>рабочей</w:t>
      </w:r>
      <w:r>
        <w:tab/>
        <w:t>программой,выделяют:освоенные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знания,умения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действий,специфические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области«Химия»,виды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получению</w:t>
      </w:r>
      <w:r>
        <w:rPr>
          <w:spacing w:val="17"/>
        </w:rPr>
        <w:t xml:space="preserve"> </w:t>
      </w:r>
      <w:r>
        <w:t>нового</w:t>
      </w:r>
      <w:r>
        <w:rPr>
          <w:spacing w:val="16"/>
        </w:rPr>
        <w:t xml:space="preserve"> </w:t>
      </w:r>
      <w:r>
        <w:t>знания,его</w:t>
      </w:r>
      <w:r>
        <w:rPr>
          <w:spacing w:val="1"/>
        </w:rPr>
        <w:t xml:space="preserve"> </w:t>
      </w:r>
      <w:r>
        <w:t>интерпретации,преобразованию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ситуациях.</w:t>
      </w:r>
    </w:p>
    <w:p w14:paraId="7C9B2220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66791A5C" w14:textId="77777777" w:rsidR="00E65D0E" w:rsidRDefault="009F5DD6">
      <w:pPr>
        <w:pStyle w:val="a3"/>
        <w:spacing w:before="1" w:line="276" w:lineRule="auto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16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b/>
        </w:rPr>
        <w:t>8</w:t>
      </w:r>
      <w:r>
        <w:rPr>
          <w:b/>
          <w:spacing w:val="-1"/>
        </w:rPr>
        <w:t xml:space="preserve"> </w:t>
      </w:r>
      <w:r>
        <w:rPr>
          <w:b/>
        </w:rPr>
        <w:t xml:space="preserve">КЛАССЕ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</w:t>
      </w:r>
      <w:r>
        <w:rPr>
          <w:spacing w:val="20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по химии:</w:t>
      </w:r>
    </w:p>
    <w:p w14:paraId="4EF53BA0" w14:textId="77777777" w:rsidR="00E65D0E" w:rsidRDefault="009F5DD6">
      <w:pPr>
        <w:pStyle w:val="a3"/>
        <w:spacing w:before="1" w:line="276" w:lineRule="auto"/>
        <w:ind w:right="484"/>
      </w:pPr>
      <w:r>
        <w:t>раскрывать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понятий:атом,молекула,химический</w:t>
      </w:r>
      <w:r>
        <w:rPr>
          <w:spacing w:val="1"/>
        </w:rPr>
        <w:t xml:space="preserve"> </w:t>
      </w:r>
      <w:r>
        <w:t>элемент,простое</w:t>
      </w:r>
      <w:r>
        <w:rPr>
          <w:spacing w:val="1"/>
        </w:rPr>
        <w:t xml:space="preserve"> </w:t>
      </w:r>
      <w:r>
        <w:t>вещество,сложное</w:t>
      </w:r>
      <w:r>
        <w:rPr>
          <w:spacing w:val="1"/>
        </w:rPr>
        <w:t xml:space="preserve"> </w:t>
      </w:r>
      <w:r>
        <w:t>вещество,смесь(однородная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неоднородная),</w:t>
      </w:r>
      <w:r>
        <w:rPr>
          <w:spacing w:val="1"/>
        </w:rPr>
        <w:t xml:space="preserve"> </w:t>
      </w:r>
      <w:r>
        <w:t>валентность,относительная</w:t>
      </w:r>
      <w:r>
        <w:rPr>
          <w:spacing w:val="36"/>
        </w:rPr>
        <w:t xml:space="preserve"> </w:t>
      </w:r>
      <w:r>
        <w:t>атомная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молекулярная</w:t>
      </w:r>
      <w:r>
        <w:rPr>
          <w:spacing w:val="37"/>
        </w:rPr>
        <w:t xml:space="preserve"> </w:t>
      </w:r>
      <w:r>
        <w:t>масса,количество</w:t>
      </w:r>
      <w:r>
        <w:rPr>
          <w:spacing w:val="37"/>
        </w:rPr>
        <w:t xml:space="preserve"> </w:t>
      </w:r>
      <w:r>
        <w:t>вещества,моль,</w:t>
      </w:r>
      <w:r>
        <w:rPr>
          <w:spacing w:val="1"/>
        </w:rPr>
        <w:t xml:space="preserve"> </w:t>
      </w:r>
      <w:r>
        <w:t>молярная</w:t>
      </w:r>
      <w:r>
        <w:rPr>
          <w:spacing w:val="49"/>
        </w:rPr>
        <w:t xml:space="preserve"> </w:t>
      </w:r>
      <w:r>
        <w:t>масса,массовая</w:t>
      </w:r>
      <w:r>
        <w:rPr>
          <w:spacing w:val="50"/>
        </w:rPr>
        <w:t xml:space="preserve"> </w:t>
      </w:r>
      <w:r>
        <w:t>доля</w:t>
      </w:r>
      <w:r>
        <w:rPr>
          <w:spacing w:val="50"/>
        </w:rPr>
        <w:t xml:space="preserve"> </w:t>
      </w:r>
      <w:r>
        <w:t>химического</w:t>
      </w:r>
      <w:r>
        <w:rPr>
          <w:spacing w:val="50"/>
        </w:rPr>
        <w:t xml:space="preserve"> </w:t>
      </w:r>
      <w:r>
        <w:t>элемента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соединении,молярный</w:t>
      </w:r>
      <w:r>
        <w:rPr>
          <w:spacing w:val="48"/>
        </w:rPr>
        <w:t xml:space="preserve"> </w:t>
      </w:r>
      <w:r>
        <w:t>объём,</w:t>
      </w:r>
      <w:r>
        <w:rPr>
          <w:spacing w:val="-57"/>
        </w:rPr>
        <w:t xml:space="preserve"> </w:t>
      </w:r>
      <w:r>
        <w:t>оксид,кислота,основание,соль,электроотрицательность,степень</w:t>
      </w:r>
      <w:r>
        <w:rPr>
          <w:spacing w:val="8"/>
        </w:rPr>
        <w:t xml:space="preserve"> </w:t>
      </w:r>
      <w:r>
        <w:t>окисления,химическая</w:t>
      </w:r>
      <w:r>
        <w:rPr>
          <w:spacing w:val="1"/>
        </w:rPr>
        <w:t xml:space="preserve"> </w:t>
      </w:r>
      <w:r>
        <w:t>реакция,классификация</w:t>
      </w:r>
      <w:r>
        <w:rPr>
          <w:spacing w:val="19"/>
        </w:rPr>
        <w:t xml:space="preserve"> </w:t>
      </w:r>
      <w:r>
        <w:t>реакций:реакции</w:t>
      </w:r>
      <w:r>
        <w:rPr>
          <w:spacing w:val="18"/>
        </w:rPr>
        <w:t xml:space="preserve"> </w:t>
      </w:r>
      <w:r>
        <w:t>соединения,реакции</w:t>
      </w:r>
      <w:r>
        <w:rPr>
          <w:spacing w:val="18"/>
        </w:rPr>
        <w:t xml:space="preserve"> </w:t>
      </w:r>
      <w:r>
        <w:t>разложения,реакции</w:t>
      </w:r>
    </w:p>
    <w:p w14:paraId="30FD3AC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C57D7F" w14:textId="77777777" w:rsidR="00E65D0E" w:rsidRDefault="009F5DD6">
      <w:pPr>
        <w:pStyle w:val="a3"/>
        <w:spacing w:before="67" w:line="276" w:lineRule="auto"/>
        <w:ind w:right="263" w:firstLine="0"/>
      </w:pPr>
      <w:r>
        <w:t>замещения,реакции</w:t>
      </w:r>
      <w:r>
        <w:rPr>
          <w:spacing w:val="9"/>
        </w:rPr>
        <w:t xml:space="preserve"> </w:t>
      </w:r>
      <w:r>
        <w:t>обмена,экзо-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эндотермические</w:t>
      </w:r>
      <w:r>
        <w:rPr>
          <w:spacing w:val="8"/>
        </w:rPr>
        <w:t xml:space="preserve"> </w:t>
      </w:r>
      <w:r>
        <w:t>реакции,тепловой</w:t>
      </w:r>
      <w:r>
        <w:rPr>
          <w:spacing w:val="9"/>
        </w:rPr>
        <w:t xml:space="preserve"> </w:t>
      </w:r>
      <w:r>
        <w:t>эффект</w:t>
      </w:r>
      <w:r>
        <w:rPr>
          <w:spacing w:val="9"/>
        </w:rPr>
        <w:t xml:space="preserve"> </w:t>
      </w:r>
      <w:r>
        <w:t>реакции,</w:t>
      </w:r>
      <w:r>
        <w:rPr>
          <w:spacing w:val="-57"/>
        </w:rPr>
        <w:t xml:space="preserve"> </w:t>
      </w:r>
      <w:r>
        <w:t>ядро</w:t>
      </w:r>
      <w:r>
        <w:rPr>
          <w:spacing w:val="18"/>
        </w:rPr>
        <w:t xml:space="preserve"> </w:t>
      </w:r>
      <w:r>
        <w:t>атома,электронный</w:t>
      </w:r>
      <w:r>
        <w:rPr>
          <w:spacing w:val="18"/>
        </w:rPr>
        <w:t xml:space="preserve"> </w:t>
      </w:r>
      <w:r>
        <w:t>слой</w:t>
      </w:r>
      <w:r>
        <w:rPr>
          <w:spacing w:val="19"/>
        </w:rPr>
        <w:t xml:space="preserve"> </w:t>
      </w:r>
      <w:r>
        <w:t>атома,атомная</w:t>
      </w:r>
      <w:r>
        <w:rPr>
          <w:spacing w:val="18"/>
        </w:rPr>
        <w:t xml:space="preserve"> </w:t>
      </w:r>
      <w:r>
        <w:t>орбиталь,радиус</w:t>
      </w:r>
      <w:r>
        <w:rPr>
          <w:spacing w:val="17"/>
        </w:rPr>
        <w:t xml:space="preserve"> </w:t>
      </w:r>
      <w:r>
        <w:t>атома,химическая</w:t>
      </w:r>
      <w:r>
        <w:rPr>
          <w:spacing w:val="18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 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связь,ионная</w:t>
      </w:r>
      <w:r>
        <w:rPr>
          <w:spacing w:val="1"/>
        </w:rPr>
        <w:t xml:space="preserve"> </w:t>
      </w:r>
      <w:r>
        <w:t>связь,ион,катион,анион,раствор,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доля вещества(процентная концентрация)в</w:t>
      </w:r>
      <w:r>
        <w:rPr>
          <w:spacing w:val="-2"/>
        </w:rPr>
        <w:t xml:space="preserve"> </w:t>
      </w:r>
      <w:r>
        <w:t>растворе;</w:t>
      </w:r>
    </w:p>
    <w:p w14:paraId="1C6C65BA" w14:textId="77777777" w:rsidR="00E65D0E" w:rsidRDefault="009F5DD6">
      <w:pPr>
        <w:pStyle w:val="a3"/>
        <w:spacing w:line="278" w:lineRule="auto"/>
      </w:pPr>
      <w:r>
        <w:t>иллюстрировать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14:paraId="05875C54" w14:textId="77777777" w:rsidR="00E65D0E" w:rsidRDefault="009F5DD6">
      <w:pPr>
        <w:pStyle w:val="a3"/>
        <w:tabs>
          <w:tab w:val="left" w:pos="3832"/>
          <w:tab w:val="left" w:pos="5330"/>
          <w:tab w:val="left" w:pos="6654"/>
          <w:tab w:val="left" w:pos="7229"/>
          <w:tab w:val="left" w:pos="8700"/>
          <w:tab w:val="left" w:pos="9710"/>
          <w:tab w:val="left" w:pos="10763"/>
        </w:tabs>
        <w:spacing w:line="276" w:lineRule="auto"/>
        <w:ind w:right="265"/>
      </w:pPr>
      <w:r>
        <w:t>использовать</w:t>
      </w:r>
      <w:r>
        <w:tab/>
        <w:t>химическую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  <w:t>формул</w:t>
      </w:r>
      <w:r>
        <w:tab/>
        <w:t>веществ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14:paraId="34EDA821" w14:textId="77777777" w:rsidR="00E65D0E" w:rsidRDefault="009F5DD6">
      <w:pPr>
        <w:pStyle w:val="a3"/>
        <w:spacing w:line="276" w:lineRule="auto"/>
        <w:ind w:right="263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соединениях,степень</w:t>
      </w:r>
      <w:r>
        <w:rPr>
          <w:spacing w:val="-57"/>
        </w:rPr>
        <w:t xml:space="preserve"> </w:t>
      </w:r>
      <w:r>
        <w:t>окисления элементов</w:t>
      </w:r>
      <w:r>
        <w:rPr>
          <w:spacing w:val="-1"/>
        </w:rPr>
        <w:t xml:space="preserve"> </w:t>
      </w:r>
      <w:r>
        <w:t>в бинарных</w:t>
      </w:r>
      <w:r>
        <w:rPr>
          <w:spacing w:val="2"/>
        </w:rPr>
        <w:t xml:space="preserve"> </w:t>
      </w:r>
      <w:r>
        <w:t>соединениях,принадлежность</w:t>
      </w:r>
      <w:r>
        <w:rPr>
          <w:spacing w:val="2"/>
        </w:rPr>
        <w:t xml:space="preserve"> </w:t>
      </w:r>
      <w:r>
        <w:t>веществ 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57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связи(ковалентная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ионная)в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соединениях;</w:t>
      </w:r>
    </w:p>
    <w:p w14:paraId="1C57DAE0" w14:textId="77777777" w:rsidR="00E65D0E" w:rsidRDefault="009F5DD6">
      <w:pPr>
        <w:pStyle w:val="a3"/>
        <w:tabs>
          <w:tab w:val="left" w:pos="2936"/>
          <w:tab w:val="left" w:pos="5371"/>
          <w:tab w:val="left" w:pos="6498"/>
          <w:tab w:val="left" w:pos="6853"/>
          <w:tab w:val="left" w:pos="9600"/>
        </w:tabs>
        <w:spacing w:line="276" w:lineRule="auto"/>
        <w:ind w:right="263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Д.И.Менделеева:демонстрировать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свойств</w:t>
      </w:r>
      <w:r>
        <w:rPr>
          <w:spacing w:val="4"/>
        </w:rPr>
        <w:t xml:space="preserve"> </w:t>
      </w:r>
      <w:r>
        <w:t>химических</w:t>
      </w:r>
      <w:r>
        <w:rPr>
          <w:spacing w:val="5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Периодической</w:t>
      </w:r>
      <w:r>
        <w:rPr>
          <w:spacing w:val="5"/>
        </w:rPr>
        <w:t xml:space="preserve"> </w:t>
      </w:r>
      <w:r>
        <w:t>системе,законов</w:t>
      </w:r>
      <w:r>
        <w:rPr>
          <w:spacing w:val="4"/>
        </w:rPr>
        <w:t xml:space="preserve"> </w:t>
      </w:r>
      <w:r>
        <w:t>сохранения</w:t>
      </w:r>
      <w:r>
        <w:rPr>
          <w:spacing w:val="4"/>
        </w:rPr>
        <w:t xml:space="preserve"> </w:t>
      </w:r>
      <w:r>
        <w:t>массы</w:t>
      </w:r>
      <w:r>
        <w:rPr>
          <w:spacing w:val="4"/>
        </w:rPr>
        <w:t xml:space="preserve"> </w:t>
      </w:r>
      <w:r>
        <w:t>веществ,постоянства</w:t>
      </w:r>
      <w:r>
        <w:rPr>
          <w:spacing w:val="4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атомно­молекулярного</w:t>
      </w:r>
      <w:r>
        <w:rPr>
          <w:spacing w:val="8"/>
        </w:rPr>
        <w:t xml:space="preserve"> </w:t>
      </w:r>
      <w:r>
        <w:t>учения,закона</w:t>
      </w:r>
      <w:r>
        <w:rPr>
          <w:spacing w:val="5"/>
        </w:rPr>
        <w:t xml:space="preserve"> </w:t>
      </w:r>
      <w:r>
        <w:t>Авогадро,описывать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элементов:различать</w:t>
      </w:r>
      <w:r>
        <w:rPr>
          <w:spacing w:val="1"/>
        </w:rPr>
        <w:t xml:space="preserve"> </w:t>
      </w:r>
      <w:r>
        <w:t>понятия«главная</w:t>
      </w:r>
      <w:r>
        <w:rPr>
          <w:spacing w:val="1"/>
        </w:rPr>
        <w:t xml:space="preserve"> </w:t>
      </w:r>
      <w:r>
        <w:t>подгруппа(А­группа)»и«побочная</w:t>
      </w:r>
      <w:r>
        <w:rPr>
          <w:spacing w:val="1"/>
        </w:rPr>
        <w:t xml:space="preserve"> </w:t>
      </w:r>
      <w:r>
        <w:t>подгруппа(Б­группа)»,малые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tab/>
        <w:t>обозначения,которые</w:t>
      </w:r>
      <w:r>
        <w:tab/>
        <w:t>имеются</w:t>
      </w:r>
      <w:r>
        <w:tab/>
        <w:t>в</w:t>
      </w:r>
      <w:r>
        <w:tab/>
        <w:t>таблице«Периодическая</w:t>
      </w:r>
      <w:r>
        <w:tab/>
        <w:t>система</w:t>
      </w:r>
      <w:r>
        <w:rPr>
          <w:spacing w:val="1"/>
        </w:rPr>
        <w:t xml:space="preserve"> </w:t>
      </w:r>
      <w:r>
        <w:t>химических элементов Д.И.Менделеева»с числовыми характеристиками строения 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элементов(состав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заряд</w:t>
      </w:r>
      <w:r>
        <w:rPr>
          <w:spacing w:val="17"/>
        </w:rPr>
        <w:t xml:space="preserve"> </w:t>
      </w:r>
      <w:r>
        <w:t>ядра,общее</w:t>
      </w:r>
      <w:r>
        <w:rPr>
          <w:spacing w:val="15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электронов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распределение</w:t>
      </w:r>
      <w:r>
        <w:rPr>
          <w:spacing w:val="1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электронным</w:t>
      </w:r>
      <w:r>
        <w:rPr>
          <w:spacing w:val="-2"/>
        </w:rPr>
        <w:t xml:space="preserve"> </w:t>
      </w:r>
      <w:r>
        <w:t>слоям);</w:t>
      </w:r>
    </w:p>
    <w:p w14:paraId="71747187" w14:textId="77777777" w:rsidR="00E65D0E" w:rsidRDefault="009F5DD6">
      <w:pPr>
        <w:pStyle w:val="a3"/>
        <w:spacing w:line="276" w:lineRule="auto"/>
      </w:pPr>
      <w:r>
        <w:t>классифицировать</w:t>
      </w:r>
      <w:r>
        <w:rPr>
          <w:spacing w:val="5"/>
        </w:rPr>
        <w:t xml:space="preserve"> </w:t>
      </w:r>
      <w:r>
        <w:t>химические</w:t>
      </w:r>
      <w:r>
        <w:rPr>
          <w:spacing w:val="3"/>
        </w:rPr>
        <w:t xml:space="preserve"> </w:t>
      </w:r>
      <w:r>
        <w:t>элементы,неорганические</w:t>
      </w:r>
      <w:r>
        <w:rPr>
          <w:spacing w:val="3"/>
        </w:rPr>
        <w:t xml:space="preserve"> </w:t>
      </w:r>
      <w:r>
        <w:t>вещества,химические</w:t>
      </w:r>
      <w:r>
        <w:rPr>
          <w:spacing w:val="-57"/>
        </w:rPr>
        <w:t xml:space="preserve"> </w:t>
      </w:r>
      <w:r>
        <w:t>реакции(по</w:t>
      </w:r>
      <w:r>
        <w:rPr>
          <w:spacing w:val="-1"/>
        </w:rPr>
        <w:t xml:space="preserve"> </w:t>
      </w:r>
      <w:r>
        <w:t>числу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составу</w:t>
      </w:r>
      <w:r>
        <w:rPr>
          <w:spacing w:val="-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реакции веществ,по</w:t>
      </w:r>
      <w:r>
        <w:rPr>
          <w:spacing w:val="-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эффекту);</w:t>
      </w:r>
    </w:p>
    <w:p w14:paraId="1B34440D" w14:textId="77777777" w:rsidR="00E65D0E" w:rsidRDefault="009F5DD6">
      <w:pPr>
        <w:pStyle w:val="a3"/>
        <w:spacing w:line="276" w:lineRule="auto"/>
      </w:pPr>
      <w:r>
        <w:t>характеризовать(описывать)общие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классов,подтверждая</w:t>
      </w:r>
      <w:r>
        <w:rPr>
          <w:spacing w:val="52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примерами</w:t>
      </w:r>
      <w:r>
        <w:rPr>
          <w:spacing w:val="49"/>
        </w:rPr>
        <w:t xml:space="preserve"> </w:t>
      </w:r>
      <w:r>
        <w:t>молекулярных</w:t>
      </w:r>
      <w:r>
        <w:rPr>
          <w:spacing w:val="51"/>
        </w:rPr>
        <w:t xml:space="preserve"> </w:t>
      </w:r>
      <w:r>
        <w:t>уравнений</w:t>
      </w:r>
      <w:r>
        <w:rPr>
          <w:spacing w:val="48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3F2371E0" w14:textId="77777777" w:rsidR="00E65D0E" w:rsidRDefault="009F5DD6">
      <w:pPr>
        <w:pStyle w:val="a3"/>
        <w:spacing w:line="276" w:lineRule="auto"/>
      </w:pPr>
      <w:r>
        <w:t>прогнозировать</w:t>
      </w:r>
      <w:r>
        <w:rPr>
          <w:spacing w:val="19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веществ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качественного</w:t>
      </w:r>
      <w:r>
        <w:rPr>
          <w:spacing w:val="17"/>
        </w:rPr>
        <w:t xml:space="preserve"> </w:t>
      </w:r>
      <w:r>
        <w:t>состава,</w:t>
      </w:r>
      <w:r>
        <w:rPr>
          <w:spacing w:val="-57"/>
        </w:rPr>
        <w:t xml:space="preserve"> </w:t>
      </w:r>
      <w:r>
        <w:t>возможности 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 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14:paraId="4DD47F55" w14:textId="77777777" w:rsidR="00E65D0E" w:rsidRDefault="009F5DD6">
      <w:pPr>
        <w:pStyle w:val="a3"/>
        <w:spacing w:line="276" w:lineRule="auto"/>
        <w:ind w:right="327"/>
        <w:jc w:val="both"/>
      </w:pPr>
      <w:r>
        <w:t>вычислять относительную молекулярную и молярную массы веществ,массовую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14:paraId="6C25BB5D" w14:textId="77777777" w:rsidR="00E65D0E" w:rsidRDefault="009F5DD6">
      <w:pPr>
        <w:pStyle w:val="a3"/>
        <w:tabs>
          <w:tab w:val="left" w:pos="3936"/>
          <w:tab w:val="left" w:pos="4913"/>
        </w:tabs>
        <w:spacing w:line="276" w:lineRule="auto"/>
        <w:ind w:right="404"/>
      </w:pPr>
      <w:r>
        <w:t>применять</w:t>
      </w:r>
      <w:r>
        <w:rPr>
          <w:spacing w:val="13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операции</w:t>
      </w:r>
      <w:r>
        <w:rPr>
          <w:spacing w:val="15"/>
        </w:rPr>
        <w:t xml:space="preserve"> </w:t>
      </w:r>
      <w:r>
        <w:t>мыслительной</w:t>
      </w:r>
      <w:r>
        <w:rPr>
          <w:spacing w:val="15"/>
        </w:rPr>
        <w:t xml:space="preserve"> </w:t>
      </w:r>
      <w:r>
        <w:t>деятельности–</w:t>
      </w:r>
      <w:r>
        <w:rPr>
          <w:spacing w:val="-2"/>
        </w:rPr>
        <w:t xml:space="preserve"> </w:t>
      </w:r>
      <w:r>
        <w:t>анализ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сравнение,обобщение,систематизацию,классификацию,выявление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38"/>
        </w:rPr>
        <w:t xml:space="preserve"> </w:t>
      </w:r>
      <w:r>
        <w:t>связей–</w:t>
      </w:r>
      <w:r>
        <w:rPr>
          <w:spacing w:val="-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изучения</w:t>
      </w:r>
      <w:r>
        <w:rPr>
          <w:spacing w:val="36"/>
        </w:rPr>
        <w:t xml:space="preserve"> </w:t>
      </w:r>
      <w:r>
        <w:t>свойств</w:t>
      </w:r>
      <w:r>
        <w:rPr>
          <w:spacing w:val="36"/>
        </w:rPr>
        <w:t xml:space="preserve"> </w:t>
      </w:r>
      <w:r>
        <w:t>веществ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реакций,</w:t>
      </w:r>
      <w:r>
        <w:rPr>
          <w:spacing w:val="-57"/>
        </w:rPr>
        <w:t xml:space="preserve"> </w:t>
      </w:r>
      <w:r>
        <w:t>естественно­научные</w:t>
      </w:r>
      <w:r>
        <w:tab/>
        <w:t>методы</w:t>
      </w:r>
      <w:r>
        <w:tab/>
        <w:t>познания– наблюдение,измерение,моделирование,</w:t>
      </w:r>
      <w:r>
        <w:rPr>
          <w:spacing w:val="1"/>
        </w:rPr>
        <w:t xml:space="preserve"> </w:t>
      </w:r>
      <w:r>
        <w:t>эксперимент(реальный</w:t>
      </w:r>
      <w:r>
        <w:rPr>
          <w:spacing w:val="-3"/>
        </w:rPr>
        <w:t xml:space="preserve"> </w:t>
      </w:r>
      <w:r>
        <w:t>и мысленный);</w:t>
      </w:r>
    </w:p>
    <w:p w14:paraId="7E91D6AB" w14:textId="77777777" w:rsidR="00E65D0E" w:rsidRDefault="009F5DD6">
      <w:pPr>
        <w:pStyle w:val="a3"/>
        <w:tabs>
          <w:tab w:val="left" w:pos="3508"/>
          <w:tab w:val="left" w:pos="3541"/>
          <w:tab w:val="left" w:pos="4333"/>
          <w:tab w:val="left" w:pos="4800"/>
          <w:tab w:val="left" w:pos="5530"/>
          <w:tab w:val="left" w:pos="6362"/>
          <w:tab w:val="left" w:pos="6880"/>
          <w:tab w:val="left" w:pos="7209"/>
          <w:tab w:val="left" w:pos="7872"/>
          <w:tab w:val="left" w:pos="8653"/>
          <w:tab w:val="left" w:pos="8989"/>
          <w:tab w:val="left" w:pos="9301"/>
          <w:tab w:val="left" w:pos="9412"/>
          <w:tab w:val="left" w:pos="10567"/>
        </w:tabs>
        <w:spacing w:line="276" w:lineRule="auto"/>
        <w:ind w:right="257"/>
      </w:pPr>
      <w:r>
        <w:t>следовать</w:t>
      </w:r>
      <w:r>
        <w:tab/>
      </w:r>
      <w:r>
        <w:tab/>
        <w:t>правилам</w:t>
      </w:r>
      <w:r>
        <w:tab/>
        <w:t>пользования</w:t>
      </w:r>
      <w:r>
        <w:tab/>
        <w:t>химической</w:t>
      </w:r>
      <w:r>
        <w:tab/>
        <w:t>посудой</w:t>
      </w:r>
      <w:r>
        <w:tab/>
        <w:t>и</w:t>
      </w:r>
      <w:r>
        <w:tab/>
      </w:r>
      <w:r>
        <w:tab/>
        <w:t>лабораторным</w:t>
      </w:r>
      <w:r>
        <w:rPr>
          <w:spacing w:val="-57"/>
        </w:rPr>
        <w:t xml:space="preserve"> </w:t>
      </w:r>
      <w:r>
        <w:t>оборудованием,а</w:t>
      </w:r>
      <w:r>
        <w:tab/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выполнению</w:t>
      </w:r>
      <w:r>
        <w:rPr>
          <w:spacing w:val="48"/>
        </w:rPr>
        <w:t xml:space="preserve"> </w:t>
      </w:r>
      <w:r>
        <w:t>лабораторных</w:t>
      </w:r>
      <w:r>
        <w:rPr>
          <w:spacing w:val="47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опытов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получению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определённой  </w:t>
      </w:r>
      <w:r>
        <w:rPr>
          <w:spacing w:val="15"/>
        </w:rPr>
        <w:t xml:space="preserve"> </w:t>
      </w:r>
      <w:r>
        <w:t xml:space="preserve">массовой  </w:t>
      </w:r>
      <w:r>
        <w:rPr>
          <w:spacing w:val="16"/>
        </w:rPr>
        <w:t xml:space="preserve"> </w:t>
      </w:r>
      <w:r>
        <w:t xml:space="preserve">долей  </w:t>
      </w:r>
      <w:r>
        <w:rPr>
          <w:spacing w:val="15"/>
        </w:rPr>
        <w:t xml:space="preserve"> </w:t>
      </w:r>
      <w:r>
        <w:t xml:space="preserve">растворённого  </w:t>
      </w:r>
      <w:r>
        <w:rPr>
          <w:spacing w:val="15"/>
        </w:rPr>
        <w:t xml:space="preserve"> </w:t>
      </w:r>
      <w:r>
        <w:t>вещества,планировать</w:t>
      </w:r>
      <w:r>
        <w:tab/>
        <w:t>и</w:t>
      </w:r>
      <w:r>
        <w:rPr>
          <w:spacing w:val="18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50"/>
        </w:rPr>
        <w:t xml:space="preserve"> </w:t>
      </w:r>
      <w:r>
        <w:t>эксперименты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распознаванию</w:t>
      </w:r>
      <w:r>
        <w:rPr>
          <w:spacing w:val="50"/>
        </w:rPr>
        <w:t xml:space="preserve"> </w:t>
      </w:r>
      <w:r>
        <w:t>растворов</w:t>
      </w:r>
      <w:r>
        <w:rPr>
          <w:spacing w:val="51"/>
        </w:rPr>
        <w:t xml:space="preserve"> </w:t>
      </w:r>
      <w:r>
        <w:t>щелочей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кислот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индикаторов(лакмус,фенолфталеин,метилоранж</w:t>
      </w:r>
      <w:r>
        <w:rPr>
          <w:spacing w:val="-1"/>
        </w:rPr>
        <w:t xml:space="preserve"> </w:t>
      </w:r>
      <w:r>
        <w:t>и другие).</w:t>
      </w:r>
    </w:p>
    <w:p w14:paraId="3BE54FF0" w14:textId="77777777" w:rsidR="00E65D0E" w:rsidRDefault="00E65D0E">
      <w:pPr>
        <w:pStyle w:val="a3"/>
        <w:spacing w:before="8"/>
        <w:ind w:left="0" w:firstLine="0"/>
        <w:rPr>
          <w:sz w:val="20"/>
        </w:rPr>
      </w:pPr>
    </w:p>
    <w:p w14:paraId="673880BA" w14:textId="77777777" w:rsidR="00E65D0E" w:rsidRDefault="009F5DD6">
      <w:pPr>
        <w:pStyle w:val="a3"/>
        <w:ind w:left="2251" w:firstLine="0"/>
      </w:pPr>
      <w:r>
        <w:t>К</w:t>
      </w:r>
      <w:r>
        <w:rPr>
          <w:spacing w:val="23"/>
        </w:rPr>
        <w:t xml:space="preserve"> </w:t>
      </w:r>
      <w:r>
        <w:t>концу</w:t>
      </w:r>
      <w:r>
        <w:rPr>
          <w:spacing w:val="15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b/>
        </w:rPr>
        <w:t>9 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22"/>
        </w:rPr>
        <w:t xml:space="preserve"> </w:t>
      </w:r>
      <w:r>
        <w:t>буду</w:t>
      </w:r>
      <w:r>
        <w:rPr>
          <w:spacing w:val="21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следующие</w:t>
      </w:r>
    </w:p>
    <w:p w14:paraId="7DAF57E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ACC2E2E" w14:textId="77777777" w:rsidR="00E65D0E" w:rsidRDefault="009F5DD6">
      <w:pPr>
        <w:pStyle w:val="a3"/>
        <w:spacing w:before="67"/>
        <w:ind w:firstLine="0"/>
      </w:pPr>
      <w:r>
        <w:t>предметные</w:t>
      </w:r>
      <w:r>
        <w:rPr>
          <w:spacing w:val="-4"/>
        </w:rPr>
        <w:t xml:space="preserve"> </w:t>
      </w:r>
      <w:r>
        <w:t>результаты по</w:t>
      </w:r>
      <w:r>
        <w:rPr>
          <w:spacing w:val="-2"/>
        </w:rPr>
        <w:t xml:space="preserve"> </w:t>
      </w:r>
      <w:r>
        <w:t>химии:</w:t>
      </w:r>
    </w:p>
    <w:p w14:paraId="16147EE5" w14:textId="77777777" w:rsidR="00E65D0E" w:rsidRDefault="009F5DD6">
      <w:pPr>
        <w:pStyle w:val="a3"/>
        <w:tabs>
          <w:tab w:val="left" w:pos="3614"/>
          <w:tab w:val="left" w:pos="4106"/>
          <w:tab w:val="left" w:pos="4470"/>
          <w:tab w:val="left" w:pos="6058"/>
          <w:tab w:val="left" w:pos="6546"/>
          <w:tab w:val="left" w:pos="6612"/>
          <w:tab w:val="left" w:pos="6991"/>
          <w:tab w:val="left" w:pos="8007"/>
        </w:tabs>
        <w:spacing w:before="43" w:line="276" w:lineRule="auto"/>
        <w:ind w:right="580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понятий:химический</w:t>
      </w:r>
      <w:r>
        <w:rPr>
          <w:spacing w:val="1"/>
        </w:rPr>
        <w:t xml:space="preserve"> </w:t>
      </w:r>
      <w:r>
        <w:t>элемент,атом,</w:t>
      </w:r>
      <w:r>
        <w:rPr>
          <w:spacing w:val="-57"/>
        </w:rPr>
        <w:t xml:space="preserve"> </w:t>
      </w:r>
      <w:r>
        <w:t>молекула,ион,катион,анион,простое</w:t>
      </w:r>
      <w:r>
        <w:rPr>
          <w:spacing w:val="1"/>
        </w:rPr>
        <w:t xml:space="preserve"> </w:t>
      </w:r>
      <w:r>
        <w:t>вещество,сложное</w:t>
      </w:r>
      <w:r>
        <w:rPr>
          <w:spacing w:val="1"/>
        </w:rPr>
        <w:t xml:space="preserve"> </w:t>
      </w:r>
      <w:r>
        <w:t>вещество,валентность,</w:t>
      </w:r>
      <w:r>
        <w:rPr>
          <w:spacing w:val="1"/>
        </w:rPr>
        <w:t xml:space="preserve"> </w:t>
      </w:r>
      <w:r>
        <w:t>электроотрицательность,степень</w:t>
      </w:r>
      <w:r>
        <w:rPr>
          <w:spacing w:val="1"/>
        </w:rPr>
        <w:t xml:space="preserve"> </w:t>
      </w:r>
      <w:r>
        <w:t>окисления,химическая</w:t>
      </w:r>
      <w:r>
        <w:rPr>
          <w:spacing w:val="1"/>
        </w:rPr>
        <w:t xml:space="preserve"> </w:t>
      </w:r>
      <w:r>
        <w:t>реакция,химическая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реакции,моль,молярный</w:t>
      </w:r>
      <w:r>
        <w:rPr>
          <w:spacing w:val="1"/>
        </w:rPr>
        <w:t xml:space="preserve"> </w:t>
      </w:r>
      <w:r>
        <w:t>объём,раствор,электролиты,неэлектролиты,</w:t>
      </w:r>
      <w:r>
        <w:rPr>
          <w:spacing w:val="-57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обмена,катализатор,химическое</w:t>
      </w:r>
      <w:r>
        <w:rPr>
          <w:spacing w:val="1"/>
        </w:rPr>
        <w:t xml:space="preserve"> </w:t>
      </w:r>
      <w:r>
        <w:t>равновесие,обратимые</w:t>
      </w:r>
      <w:r>
        <w:tab/>
        <w:t>и</w:t>
      </w:r>
      <w:r>
        <w:tab/>
        <w:t>необратимые</w:t>
      </w:r>
      <w:r>
        <w:tab/>
        <w:t>реакции,окислительно­восстановительные</w:t>
      </w:r>
      <w:r>
        <w:rPr>
          <w:spacing w:val="1"/>
        </w:rPr>
        <w:t xml:space="preserve"> </w:t>
      </w:r>
      <w:r>
        <w:t>реакции,окислитель,восстановитель,окисление</w:t>
      </w:r>
      <w:r>
        <w:tab/>
      </w:r>
      <w:r>
        <w:tab/>
        <w:t>и</w:t>
      </w:r>
      <w:r>
        <w:tab/>
        <w:t>восстановление,аллотропия,</w:t>
      </w:r>
      <w:r>
        <w:rPr>
          <w:spacing w:val="1"/>
        </w:rPr>
        <w:t xml:space="preserve"> </w:t>
      </w:r>
      <w:r>
        <w:t>амфотерность,химическая</w:t>
      </w:r>
      <w:r>
        <w:rPr>
          <w:spacing w:val="1"/>
        </w:rPr>
        <w:t xml:space="preserve"> </w:t>
      </w:r>
      <w:r>
        <w:t>связь(ковалентная,ионная,металлическая),кристаллическая</w:t>
      </w:r>
      <w:r>
        <w:rPr>
          <w:spacing w:val="1"/>
        </w:rPr>
        <w:t xml:space="preserve"> </w:t>
      </w:r>
      <w:r>
        <w:t>решётка,коррозия</w:t>
      </w:r>
      <w:r>
        <w:tab/>
        <w:t>металлов,сплавы,скорость</w:t>
      </w:r>
      <w:r>
        <w:tab/>
        <w:t>химической</w:t>
      </w:r>
      <w:r>
        <w:tab/>
        <w:t>реакции,предельно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концентрация(ПДК)вещества;</w:t>
      </w:r>
    </w:p>
    <w:p w14:paraId="2B54C50D" w14:textId="77777777" w:rsidR="00E65D0E" w:rsidRDefault="009F5DD6">
      <w:pPr>
        <w:pStyle w:val="a3"/>
        <w:spacing w:line="276" w:lineRule="auto"/>
      </w:pPr>
      <w:r>
        <w:t>иллюстрировать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понятий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при описании</w:t>
      </w:r>
      <w:r>
        <w:rPr>
          <w:spacing w:val="-2"/>
        </w:rPr>
        <w:t xml:space="preserve"> </w:t>
      </w:r>
      <w:r>
        <w:t>веществ и их</w:t>
      </w:r>
      <w:r>
        <w:rPr>
          <w:spacing w:val="2"/>
        </w:rPr>
        <w:t xml:space="preserve"> </w:t>
      </w:r>
      <w:r>
        <w:t>превращений;</w:t>
      </w:r>
    </w:p>
    <w:p w14:paraId="6E183D7D" w14:textId="77777777" w:rsidR="00E65D0E" w:rsidRDefault="009F5DD6">
      <w:pPr>
        <w:pStyle w:val="a3"/>
        <w:tabs>
          <w:tab w:val="left" w:pos="5170"/>
          <w:tab w:val="left" w:pos="6494"/>
          <w:tab w:val="left" w:pos="7070"/>
          <w:tab w:val="left" w:pos="8540"/>
          <w:tab w:val="left" w:pos="9550"/>
          <w:tab w:val="left" w:pos="10603"/>
        </w:tabs>
        <w:spacing w:before="1" w:line="276" w:lineRule="auto"/>
        <w:ind w:right="425"/>
      </w:pPr>
      <w:r>
        <w:t>использовать</w:t>
      </w:r>
      <w:r>
        <w:rPr>
          <w:spacing w:val="-4"/>
        </w:rPr>
        <w:t xml:space="preserve"> </w:t>
      </w:r>
      <w:r>
        <w:t>химическую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  <w:t>формул</w:t>
      </w:r>
      <w:r>
        <w:tab/>
        <w:t>веществ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14:paraId="32FBE656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7"/>
        </w:rPr>
        <w:t xml:space="preserve"> </w:t>
      </w:r>
      <w:r>
        <w:t>валентность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степень</w:t>
      </w:r>
      <w:r>
        <w:rPr>
          <w:spacing w:val="7"/>
        </w:rPr>
        <w:t xml:space="preserve"> </w:t>
      </w:r>
      <w:r>
        <w:t>окисления</w:t>
      </w:r>
      <w:r>
        <w:rPr>
          <w:spacing w:val="3"/>
        </w:rPr>
        <w:t xml:space="preserve"> </w:t>
      </w:r>
      <w:r>
        <w:t>химических</w:t>
      </w:r>
      <w:r>
        <w:rPr>
          <w:spacing w:val="9"/>
        </w:rPr>
        <w:t xml:space="preserve"> </w:t>
      </w:r>
      <w:r>
        <w:t>элементов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соединениях</w:t>
      </w:r>
      <w:r>
        <w:rPr>
          <w:spacing w:val="-57"/>
        </w:rPr>
        <w:t xml:space="preserve"> </w:t>
      </w:r>
      <w:r>
        <w:t>различного</w:t>
      </w:r>
      <w:r>
        <w:rPr>
          <w:spacing w:val="5"/>
        </w:rPr>
        <w:t xml:space="preserve"> </w:t>
      </w:r>
      <w:r>
        <w:t>состава,принадлежность</w:t>
      </w:r>
      <w:r>
        <w:rPr>
          <w:spacing w:val="7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</w:t>
      </w:r>
      <w:r>
        <w:rPr>
          <w:spacing w:val="3"/>
        </w:rPr>
        <w:t xml:space="preserve"> </w:t>
      </w:r>
      <w:r>
        <w:t>соединений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формулам,вид</w:t>
      </w:r>
      <w:r>
        <w:rPr>
          <w:spacing w:val="-3"/>
        </w:rPr>
        <w:t xml:space="preserve"> </w:t>
      </w:r>
      <w:r>
        <w:t>химической</w:t>
      </w:r>
      <w:r>
        <w:rPr>
          <w:spacing w:val="10"/>
        </w:rPr>
        <w:t xml:space="preserve"> </w:t>
      </w:r>
      <w:r>
        <w:t>связи(ковалентная,ионная,металлическая)в</w:t>
      </w:r>
      <w:r>
        <w:rPr>
          <w:spacing w:val="10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 соединений,тип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1"/>
        </w:rPr>
        <w:t xml:space="preserve"> </w:t>
      </w:r>
      <w:r>
        <w:t>решётки</w:t>
      </w:r>
      <w:r>
        <w:rPr>
          <w:spacing w:val="-3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вещества;</w:t>
      </w:r>
    </w:p>
    <w:p w14:paraId="04C049E3" w14:textId="77777777" w:rsidR="00E65D0E" w:rsidRDefault="009F5DD6">
      <w:pPr>
        <w:pStyle w:val="a3"/>
        <w:spacing w:line="276" w:lineRule="auto"/>
        <w:ind w:right="263"/>
      </w:pPr>
      <w:r>
        <w:t>раскрывать</w:t>
      </w:r>
      <w:r>
        <w:rPr>
          <w:spacing w:val="10"/>
        </w:rPr>
        <w:t xml:space="preserve"> </w:t>
      </w:r>
      <w:r>
        <w:t>смысл</w:t>
      </w:r>
      <w:r>
        <w:rPr>
          <w:spacing w:val="10"/>
        </w:rPr>
        <w:t xml:space="preserve"> </w:t>
      </w:r>
      <w:r>
        <w:t>Периодического</w:t>
      </w:r>
      <w:r>
        <w:rPr>
          <w:spacing w:val="9"/>
        </w:rPr>
        <w:t xml:space="preserve"> </w:t>
      </w:r>
      <w:r>
        <w:t>закона</w:t>
      </w:r>
      <w:r>
        <w:rPr>
          <w:spacing w:val="8"/>
        </w:rPr>
        <w:t xml:space="preserve"> </w:t>
      </w:r>
      <w:r>
        <w:t>Д.И.Менделеева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демонстрировать</w:t>
      </w:r>
      <w:r>
        <w:rPr>
          <w:spacing w:val="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понимание:описывать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табличную</w:t>
      </w:r>
      <w:r>
        <w:rPr>
          <w:spacing w:val="22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Периодической</w:t>
      </w:r>
      <w:r>
        <w:rPr>
          <w:spacing w:val="2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элементов:различать</w:t>
      </w:r>
      <w:r>
        <w:rPr>
          <w:spacing w:val="1"/>
        </w:rPr>
        <w:t xml:space="preserve"> </w:t>
      </w:r>
      <w:r>
        <w:t>понятия«главная подгруппа(А­группа)»и«побочная</w:t>
      </w:r>
      <w:r>
        <w:rPr>
          <w:spacing w:val="1"/>
        </w:rPr>
        <w:t xml:space="preserve"> </w:t>
      </w:r>
      <w:r>
        <w:t>подгруппа(Б­группа)»,малые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большие</w:t>
      </w:r>
      <w:r>
        <w:rPr>
          <w:spacing w:val="11"/>
        </w:rPr>
        <w:t xml:space="preserve"> </w:t>
      </w:r>
      <w:r>
        <w:t>периоды,соотносить</w:t>
      </w:r>
      <w:r>
        <w:rPr>
          <w:spacing w:val="12"/>
        </w:rPr>
        <w:t xml:space="preserve"> </w:t>
      </w:r>
      <w:r>
        <w:t>обозначения,которые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 таблице,</w:t>
      </w:r>
    </w:p>
    <w:p w14:paraId="5FDF385E" w14:textId="77777777" w:rsidR="00E65D0E" w:rsidRDefault="009F5DD6">
      <w:pPr>
        <w:pStyle w:val="a3"/>
        <w:spacing w:line="276" w:lineRule="auto"/>
        <w:ind w:right="263"/>
      </w:pPr>
      <w:r>
        <w:t>с</w:t>
      </w:r>
      <w:r>
        <w:rPr>
          <w:spacing w:val="27"/>
        </w:rPr>
        <w:t xml:space="preserve"> </w:t>
      </w:r>
      <w:r>
        <w:t>числовыми</w:t>
      </w:r>
      <w:r>
        <w:rPr>
          <w:spacing w:val="28"/>
        </w:rPr>
        <w:t xml:space="preserve"> </w:t>
      </w:r>
      <w:r>
        <w:t>характеристиками</w:t>
      </w:r>
      <w:r>
        <w:rPr>
          <w:spacing w:val="29"/>
        </w:rPr>
        <w:t xml:space="preserve"> </w:t>
      </w:r>
      <w:r>
        <w:t>строения</w:t>
      </w:r>
      <w:r>
        <w:rPr>
          <w:spacing w:val="27"/>
        </w:rPr>
        <w:t xml:space="preserve"> </w:t>
      </w:r>
      <w:r>
        <w:t>атомов</w:t>
      </w:r>
      <w:r>
        <w:rPr>
          <w:spacing w:val="27"/>
        </w:rPr>
        <w:t xml:space="preserve"> </w:t>
      </w:r>
      <w:r>
        <w:t>химических</w:t>
      </w:r>
      <w:r>
        <w:rPr>
          <w:spacing w:val="31"/>
        </w:rPr>
        <w:t xml:space="preserve"> </w:t>
      </w:r>
      <w:r>
        <w:t>элементов(состав</w:t>
      </w:r>
      <w:r>
        <w:rPr>
          <w:spacing w:val="2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электронным</w:t>
      </w:r>
      <w:r>
        <w:rPr>
          <w:spacing w:val="6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 подгрупп</w:t>
      </w:r>
      <w:r>
        <w:rPr>
          <w:spacing w:val="-1"/>
        </w:rPr>
        <w:t xml:space="preserve"> </w:t>
      </w:r>
      <w:r>
        <w:t>с учётом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</w:p>
    <w:p w14:paraId="1182631D" w14:textId="77777777" w:rsidR="00E65D0E" w:rsidRDefault="009F5DD6">
      <w:pPr>
        <w:pStyle w:val="a3"/>
        <w:spacing w:line="276" w:lineRule="auto"/>
        <w:ind w:right="490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элементы,неорганические</w:t>
      </w:r>
      <w:r>
        <w:rPr>
          <w:spacing w:val="1"/>
        </w:rPr>
        <w:t xml:space="preserve"> </w:t>
      </w:r>
      <w:r>
        <w:t>вещества,химические</w:t>
      </w:r>
      <w:r>
        <w:rPr>
          <w:spacing w:val="1"/>
        </w:rPr>
        <w:t xml:space="preserve"> </w:t>
      </w:r>
      <w:r>
        <w:t>реакции(по числу и составу участвующих в реакции веществ,по тепловому эффекту,по</w:t>
      </w:r>
      <w:r>
        <w:rPr>
          <w:spacing w:val="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 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элементов);</w:t>
      </w:r>
    </w:p>
    <w:p w14:paraId="522117C4" w14:textId="77777777" w:rsidR="00E65D0E" w:rsidRDefault="009F5DD6">
      <w:pPr>
        <w:pStyle w:val="a3"/>
        <w:tabs>
          <w:tab w:val="left" w:pos="6034"/>
          <w:tab w:val="left" w:pos="6372"/>
          <w:tab w:val="left" w:pos="8148"/>
          <w:tab w:val="left" w:pos="9570"/>
        </w:tabs>
        <w:spacing w:line="276" w:lineRule="auto"/>
        <w:ind w:right="346"/>
      </w:pPr>
      <w:r>
        <w:t>характеризовать(описывать)общие</w:t>
      </w:r>
      <w:r>
        <w:tab/>
        <w:t>и</w:t>
      </w:r>
      <w:r>
        <w:tab/>
        <w:t>специфические</w:t>
      </w:r>
      <w:r>
        <w:tab/>
        <w:t>химические</w:t>
      </w:r>
      <w:r>
        <w:tab/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веществ,подтверждая</w:t>
      </w:r>
      <w:r>
        <w:rPr>
          <w:spacing w:val="19"/>
        </w:rPr>
        <w:t xml:space="preserve"> </w:t>
      </w:r>
      <w:r>
        <w:t>описание</w:t>
      </w:r>
      <w:r>
        <w:rPr>
          <w:spacing w:val="15"/>
        </w:rPr>
        <w:t xml:space="preserve"> </w:t>
      </w:r>
      <w:r>
        <w:t>примерами</w:t>
      </w:r>
      <w:r>
        <w:rPr>
          <w:spacing w:val="16"/>
        </w:rPr>
        <w:t xml:space="preserve"> </w:t>
      </w:r>
      <w:r>
        <w:t>молекулярных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ионных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14:paraId="5A9997F0" w14:textId="77777777" w:rsidR="00E65D0E" w:rsidRDefault="009F5DD6">
      <w:pPr>
        <w:pStyle w:val="a3"/>
        <w:spacing w:before="1" w:line="276" w:lineRule="auto"/>
      </w:pPr>
      <w:r>
        <w:t>составлять</w:t>
      </w:r>
      <w:r>
        <w:rPr>
          <w:spacing w:val="1"/>
        </w:rPr>
        <w:t xml:space="preserve"> </w:t>
      </w:r>
      <w:r>
        <w:t>уравнения 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сокращённые</w:t>
      </w:r>
      <w:r>
        <w:rPr>
          <w:spacing w:val="18"/>
        </w:rPr>
        <w:t xml:space="preserve"> </w:t>
      </w:r>
      <w:r>
        <w:t>уравнения</w:t>
      </w:r>
      <w:r>
        <w:rPr>
          <w:spacing w:val="15"/>
        </w:rPr>
        <w:t xml:space="preserve"> </w:t>
      </w:r>
      <w:r>
        <w:t>реакций</w:t>
      </w:r>
      <w:r>
        <w:rPr>
          <w:spacing w:val="16"/>
        </w:rPr>
        <w:t xml:space="preserve"> </w:t>
      </w:r>
      <w:r>
        <w:t>ионного</w:t>
      </w:r>
      <w:r>
        <w:rPr>
          <w:spacing w:val="15"/>
        </w:rPr>
        <w:t xml:space="preserve"> </w:t>
      </w:r>
      <w:r>
        <w:t>обмена,уравнения</w:t>
      </w:r>
      <w:r>
        <w:rPr>
          <w:spacing w:val="15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58"/>
        </w:rPr>
        <w:t xml:space="preserve"> </w:t>
      </w:r>
      <w:r>
        <w:t>существование</w:t>
      </w:r>
      <w:r>
        <w:rPr>
          <w:spacing w:val="55"/>
        </w:rPr>
        <w:t xml:space="preserve"> </w:t>
      </w:r>
      <w:r>
        <w:t>генетической</w:t>
      </w:r>
      <w:r>
        <w:rPr>
          <w:spacing w:val="57"/>
        </w:rPr>
        <w:t xml:space="preserve"> </w:t>
      </w:r>
      <w:r>
        <w:t>связи</w:t>
      </w:r>
      <w:r>
        <w:rPr>
          <w:spacing w:val="57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веществами</w:t>
      </w:r>
      <w:r>
        <w:rPr>
          <w:spacing w:val="5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классов;</w:t>
      </w:r>
    </w:p>
    <w:p w14:paraId="5166B4F1" w14:textId="77777777" w:rsidR="00E65D0E" w:rsidRDefault="009F5DD6">
      <w:pPr>
        <w:pStyle w:val="a3"/>
        <w:tabs>
          <w:tab w:val="left" w:pos="3632"/>
          <w:tab w:val="left" w:pos="4834"/>
          <w:tab w:val="left" w:pos="8542"/>
          <w:tab w:val="left" w:pos="9592"/>
        </w:tabs>
        <w:spacing w:line="276" w:lineRule="auto"/>
        <w:ind w:right="265"/>
      </w:pPr>
      <w:r>
        <w:t>раскрывать</w:t>
      </w:r>
      <w:r>
        <w:tab/>
        <w:t>сущность</w:t>
      </w:r>
      <w:r>
        <w:tab/>
        <w:t>окислительно­восстановительных</w:t>
      </w:r>
      <w:r>
        <w:tab/>
        <w:t>реакций</w:t>
      </w:r>
      <w:r>
        <w:tab/>
      </w:r>
      <w:r>
        <w:rPr>
          <w:spacing w:val="-1"/>
        </w:rPr>
        <w:t>посредством</w:t>
      </w:r>
      <w:r>
        <w:rPr>
          <w:spacing w:val="-57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реакций;</w:t>
      </w:r>
    </w:p>
    <w:p w14:paraId="6C386AD3" w14:textId="77777777" w:rsidR="00E65D0E" w:rsidRDefault="009F5DD6">
      <w:pPr>
        <w:pStyle w:val="a3"/>
        <w:spacing w:line="278" w:lineRule="auto"/>
      </w:pPr>
      <w:r>
        <w:t>прогнозировать</w:t>
      </w:r>
      <w:r>
        <w:rPr>
          <w:spacing w:val="14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строения,возможности</w:t>
      </w:r>
      <w:r>
        <w:rPr>
          <w:spacing w:val="-57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 различных</w:t>
      </w:r>
      <w:r>
        <w:rPr>
          <w:spacing w:val="2"/>
        </w:rPr>
        <w:t xml:space="preserve"> </w:t>
      </w:r>
      <w:r>
        <w:t>условиях;</w:t>
      </w:r>
    </w:p>
    <w:p w14:paraId="4B67025C" w14:textId="77777777" w:rsidR="00E65D0E" w:rsidRDefault="009F5DD6">
      <w:pPr>
        <w:pStyle w:val="a3"/>
        <w:spacing w:line="276" w:lineRule="auto"/>
        <w:ind w:right="327"/>
        <w:jc w:val="both"/>
      </w:pPr>
      <w:r>
        <w:t>вычислять относительную молекулярную и молярную массы веществ,массовую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реакции;</w:t>
      </w:r>
    </w:p>
    <w:p w14:paraId="49D257DE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581AE53" w14:textId="77777777" w:rsidR="00E65D0E" w:rsidRDefault="009F5DD6">
      <w:pPr>
        <w:pStyle w:val="a3"/>
        <w:tabs>
          <w:tab w:val="left" w:pos="3508"/>
          <w:tab w:val="left" w:pos="3541"/>
          <w:tab w:val="left" w:pos="4333"/>
          <w:tab w:val="left" w:pos="4800"/>
          <w:tab w:val="left" w:pos="5530"/>
          <w:tab w:val="left" w:pos="6362"/>
          <w:tab w:val="left" w:pos="6880"/>
          <w:tab w:val="left" w:pos="7209"/>
          <w:tab w:val="left" w:pos="7872"/>
          <w:tab w:val="left" w:pos="8653"/>
          <w:tab w:val="left" w:pos="8989"/>
          <w:tab w:val="left" w:pos="9412"/>
          <w:tab w:val="left" w:pos="10567"/>
        </w:tabs>
        <w:spacing w:before="67" w:line="276" w:lineRule="auto"/>
        <w:ind w:right="257"/>
      </w:pPr>
      <w:r>
        <w:t>следовать</w:t>
      </w:r>
      <w:r>
        <w:tab/>
      </w:r>
      <w:r>
        <w:tab/>
        <w:t>правилам</w:t>
      </w:r>
      <w:r>
        <w:tab/>
        <w:t>пользования</w:t>
      </w:r>
      <w:r>
        <w:tab/>
        <w:t>химической</w:t>
      </w:r>
      <w:r>
        <w:tab/>
        <w:t>посудой</w:t>
      </w:r>
      <w:r>
        <w:tab/>
        <w:t>и</w:t>
      </w:r>
      <w:r>
        <w:tab/>
        <w:t>лабораторным</w:t>
      </w:r>
      <w:r>
        <w:rPr>
          <w:spacing w:val="-57"/>
        </w:rPr>
        <w:t xml:space="preserve"> </w:t>
      </w:r>
      <w:r>
        <w:t>оборудованием,а</w:t>
      </w:r>
      <w:r>
        <w:tab/>
        <w:t>также</w:t>
      </w:r>
      <w:r>
        <w:tab/>
        <w:t>правилам</w:t>
      </w:r>
      <w:r>
        <w:tab/>
        <w:t>обращения</w:t>
      </w:r>
      <w:r>
        <w:tab/>
        <w:t>с</w:t>
      </w:r>
      <w:r>
        <w:tab/>
        <w:t>веществами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получению</w:t>
      </w:r>
    </w:p>
    <w:p w14:paraId="7B097559" w14:textId="77777777" w:rsidR="00E65D0E" w:rsidRDefault="009F5DD6">
      <w:pPr>
        <w:pStyle w:val="a3"/>
        <w:spacing w:before="1"/>
        <w:ind w:left="2251" w:firstLine="0"/>
      </w:pPr>
      <w:r>
        <w:t>и</w:t>
      </w:r>
      <w:r>
        <w:rPr>
          <w:spacing w:val="-4"/>
        </w:rPr>
        <w:t xml:space="preserve"> </w:t>
      </w:r>
      <w:r>
        <w:t>собиранию</w:t>
      </w:r>
      <w:r>
        <w:rPr>
          <w:spacing w:val="-3"/>
        </w:rPr>
        <w:t xml:space="preserve"> </w:t>
      </w:r>
      <w:r>
        <w:t>газообразных</w:t>
      </w:r>
      <w:r>
        <w:rPr>
          <w:spacing w:val="-2"/>
        </w:rPr>
        <w:t xml:space="preserve"> </w:t>
      </w:r>
      <w:r>
        <w:t>веществ(аммиака</w:t>
      </w:r>
      <w:r>
        <w:rPr>
          <w:spacing w:val="-3"/>
        </w:rPr>
        <w:t xml:space="preserve"> </w:t>
      </w:r>
      <w:r>
        <w:t>и углекислого</w:t>
      </w:r>
      <w:r>
        <w:rPr>
          <w:spacing w:val="-3"/>
        </w:rPr>
        <w:t xml:space="preserve"> </w:t>
      </w:r>
      <w:r>
        <w:t>газа);</w:t>
      </w:r>
    </w:p>
    <w:p w14:paraId="34E7D750" w14:textId="77777777" w:rsidR="00E65D0E" w:rsidRDefault="009F5DD6">
      <w:pPr>
        <w:pStyle w:val="a3"/>
        <w:tabs>
          <w:tab w:val="left" w:pos="5415"/>
          <w:tab w:val="left" w:pos="6612"/>
          <w:tab w:val="left" w:pos="7043"/>
          <w:tab w:val="left" w:pos="7880"/>
          <w:tab w:val="left" w:pos="9290"/>
        </w:tabs>
        <w:spacing w:before="41" w:line="276" w:lineRule="auto"/>
        <w:ind w:right="421"/>
      </w:pPr>
      <w:r>
        <w:t>проводить</w:t>
      </w:r>
      <w:r>
        <w:rPr>
          <w:spacing w:val="9"/>
        </w:rPr>
        <w:t xml:space="preserve"> </w:t>
      </w:r>
      <w:r>
        <w:t>реакции,подтверждающие</w:t>
      </w:r>
      <w:r>
        <w:rPr>
          <w:spacing w:val="7"/>
        </w:rPr>
        <w:t xml:space="preserve"> </w:t>
      </w:r>
      <w:r>
        <w:t>качественный</w:t>
      </w:r>
      <w:r>
        <w:rPr>
          <w:spacing w:val="9"/>
        </w:rPr>
        <w:t xml:space="preserve"> </w:t>
      </w:r>
      <w:r>
        <w:t>состав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веществ: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хлоридбромид­,иодид­,карбонат­,фосфат­,силикат­,</w:t>
      </w:r>
      <w:r>
        <w:rPr>
          <w:spacing w:val="1"/>
        </w:rPr>
        <w:t xml:space="preserve"> </w:t>
      </w:r>
      <w:r>
        <w:t>сульфат­,гидроксид­ионы,катионы</w:t>
      </w:r>
      <w:r>
        <w:tab/>
        <w:t>аммония</w:t>
      </w:r>
      <w:r>
        <w:tab/>
        <w:t>и</w:t>
      </w:r>
      <w:r>
        <w:tab/>
        <w:t>ионы</w:t>
      </w:r>
      <w:r>
        <w:tab/>
        <w:t>изученных</w:t>
      </w:r>
      <w:r>
        <w:tab/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 растворах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14:paraId="3D3BD4D4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операции</w:t>
      </w:r>
      <w:r>
        <w:rPr>
          <w:spacing w:val="14"/>
        </w:rPr>
        <w:t xml:space="preserve"> </w:t>
      </w:r>
      <w:r>
        <w:t>мыслительной</w:t>
      </w:r>
      <w:r>
        <w:rPr>
          <w:spacing w:val="14"/>
        </w:rPr>
        <w:t xml:space="preserve"> </w:t>
      </w:r>
      <w:r>
        <w:t>деятельности–</w:t>
      </w:r>
      <w:r>
        <w:rPr>
          <w:spacing w:val="-2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сравнение,обобщение,систематизацию,выявление</w:t>
      </w:r>
      <w:r>
        <w:rPr>
          <w:spacing w:val="1"/>
        </w:rPr>
        <w:t xml:space="preserve"> </w:t>
      </w:r>
      <w:r>
        <w:t>причинно­следственных</w:t>
      </w:r>
      <w:r>
        <w:rPr>
          <w:spacing w:val="1"/>
        </w:rPr>
        <w:t xml:space="preserve"> </w:t>
      </w:r>
      <w:r>
        <w:t>связей–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реакций,естественно­научные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14:paraId="3B60AEC5" w14:textId="77777777"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1"/>
        <w:ind w:left="1723" w:hanging="181"/>
        <w:rPr>
          <w:sz w:val="24"/>
        </w:rPr>
      </w:pPr>
      <w:r>
        <w:rPr>
          <w:sz w:val="24"/>
        </w:rPr>
        <w:t>наблюдение,измерение,моделирование,эксперимент(реальный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мысленный).</w:t>
      </w:r>
    </w:p>
    <w:p w14:paraId="071D88AC" w14:textId="77777777" w:rsidR="00E65D0E" w:rsidRDefault="009F5DD6">
      <w:pPr>
        <w:pStyle w:val="a5"/>
        <w:numPr>
          <w:ilvl w:val="5"/>
          <w:numId w:val="61"/>
        </w:numPr>
        <w:tabs>
          <w:tab w:val="left" w:pos="2990"/>
        </w:tabs>
        <w:spacing w:before="57" w:line="560" w:lineRule="exact"/>
        <w:ind w:left="2251" w:right="5598" w:firstLine="12"/>
        <w:rPr>
          <w:sz w:val="24"/>
        </w:rPr>
      </w:pP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14:paraId="1310DE71" w14:textId="77777777" w:rsidR="00E65D0E" w:rsidRDefault="009F5DD6">
      <w:pPr>
        <w:pStyle w:val="a3"/>
        <w:spacing w:line="256" w:lineRule="exact"/>
        <w:ind w:left="2251" w:firstLine="0"/>
      </w:pPr>
      <w:r>
        <w:t>Учебный</w:t>
      </w:r>
      <w:r>
        <w:rPr>
          <w:spacing w:val="4"/>
        </w:rPr>
        <w:t xml:space="preserve"> </w:t>
      </w:r>
      <w:r>
        <w:t>предмет«Биология»развивает</w:t>
      </w:r>
      <w:r>
        <w:rPr>
          <w:spacing w:val="62"/>
        </w:rPr>
        <w:t xml:space="preserve"> </w:t>
      </w:r>
      <w:r>
        <w:t>представления</w:t>
      </w:r>
      <w:r>
        <w:rPr>
          <w:spacing w:val="62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t>познаваемости</w:t>
      </w:r>
      <w:r>
        <w:rPr>
          <w:spacing w:val="64"/>
        </w:rPr>
        <w:t xml:space="preserve"> </w:t>
      </w:r>
      <w:r>
        <w:t>живой</w:t>
      </w:r>
    </w:p>
    <w:p w14:paraId="0932521F" w14:textId="77777777" w:rsidR="00E65D0E" w:rsidRDefault="009F5DD6">
      <w:pPr>
        <w:pStyle w:val="a3"/>
        <w:spacing w:before="41" w:line="276" w:lineRule="auto"/>
        <w:ind w:firstLine="0"/>
      </w:pPr>
      <w:r>
        <w:t>природы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методах</w:t>
      </w:r>
      <w:r>
        <w:rPr>
          <w:spacing w:val="31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познания,он</w:t>
      </w:r>
      <w:r>
        <w:rPr>
          <w:spacing w:val="27"/>
        </w:rPr>
        <w:t xml:space="preserve"> </w:t>
      </w:r>
      <w:r>
        <w:t>позволяет</w:t>
      </w:r>
      <w:r>
        <w:rPr>
          <w:spacing w:val="27"/>
        </w:rPr>
        <w:t xml:space="preserve"> </w:t>
      </w:r>
      <w:r>
        <w:t>сформировать</w:t>
      </w:r>
      <w:r>
        <w:rPr>
          <w:spacing w:val="30"/>
        </w:rPr>
        <w:t xml:space="preserve"> </w:t>
      </w:r>
      <w:r>
        <w:t>систему</w:t>
      </w:r>
      <w:r>
        <w:rPr>
          <w:spacing w:val="26"/>
        </w:rPr>
        <w:t xml:space="preserve"> </w:t>
      </w:r>
      <w:r>
        <w:t>научных</w:t>
      </w:r>
      <w:r>
        <w:rPr>
          <w:spacing w:val="30"/>
        </w:rPr>
        <w:t xml:space="preserve"> </w:t>
      </w:r>
      <w:r>
        <w:t>знаний</w:t>
      </w:r>
      <w:r>
        <w:rPr>
          <w:spacing w:val="2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системах,умения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получать,присваивать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14:paraId="6A852429" w14:textId="77777777" w:rsidR="00E65D0E" w:rsidRDefault="009F5DD6">
      <w:pPr>
        <w:pStyle w:val="a3"/>
        <w:tabs>
          <w:tab w:val="left" w:pos="3970"/>
          <w:tab w:val="left" w:pos="5323"/>
          <w:tab w:val="left" w:pos="6895"/>
          <w:tab w:val="left" w:pos="8227"/>
          <w:tab w:val="left" w:pos="10007"/>
        </w:tabs>
        <w:spacing w:before="1" w:line="276" w:lineRule="auto"/>
        <w:ind w:right="267"/>
      </w:pPr>
      <w:r>
        <w:t>Биологическая</w:t>
      </w:r>
      <w:r>
        <w:tab/>
        <w:t>подготовка</w:t>
      </w:r>
      <w:r>
        <w:tab/>
        <w:t>обеспечивает</w:t>
      </w:r>
      <w:r>
        <w:tab/>
        <w:t>понимание</w:t>
      </w:r>
      <w:r>
        <w:tab/>
        <w:t>обучающимися</w:t>
      </w:r>
      <w:r>
        <w:tab/>
      </w:r>
      <w:r>
        <w:rPr>
          <w:spacing w:val="-1"/>
        </w:rPr>
        <w:t>научных</w:t>
      </w:r>
      <w:r>
        <w:rPr>
          <w:spacing w:val="-57"/>
        </w:rPr>
        <w:t xml:space="preserve"> </w:t>
      </w:r>
      <w:r>
        <w:t>принципов</w:t>
      </w:r>
      <w:r>
        <w:rPr>
          <w:spacing w:val="11"/>
        </w:rPr>
        <w:t xml:space="preserve"> </w:t>
      </w:r>
      <w:r>
        <w:t>человеческой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природе,закладывает</w:t>
      </w:r>
      <w:r>
        <w:rPr>
          <w:spacing w:val="12"/>
        </w:rPr>
        <w:t xml:space="preserve"> </w:t>
      </w:r>
      <w:r>
        <w:t>основы</w:t>
      </w:r>
      <w:r>
        <w:rPr>
          <w:spacing w:val="10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10C91BE1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0E3F3832" w14:textId="77777777" w:rsidR="00E65D0E" w:rsidRDefault="009F5DD6">
      <w:pPr>
        <w:pStyle w:val="a3"/>
        <w:tabs>
          <w:tab w:val="left" w:pos="3117"/>
          <w:tab w:val="left" w:pos="3501"/>
          <w:tab w:val="left" w:pos="4673"/>
          <w:tab w:val="left" w:pos="6156"/>
          <w:tab w:val="left" w:pos="7672"/>
          <w:tab w:val="left" w:pos="8228"/>
          <w:tab w:val="left" w:pos="9397"/>
        </w:tabs>
        <w:spacing w:line="278" w:lineRule="auto"/>
        <w:ind w:right="261"/>
      </w:pPr>
      <w:r>
        <w:t>ЦЕЛИ</w:t>
      </w:r>
      <w:r>
        <w:tab/>
        <w:t>И</w:t>
      </w:r>
      <w:r>
        <w:tab/>
        <w:t>ЗАДАЧИ</w:t>
      </w:r>
      <w:r>
        <w:tab/>
        <w:t>ИЗУЧЕНИЯ</w:t>
      </w:r>
      <w:r>
        <w:tab/>
        <w:t>БИОЛОГИИ</w:t>
      </w:r>
      <w:r>
        <w:tab/>
        <w:t>НА</w:t>
      </w:r>
      <w:r>
        <w:tab/>
        <w:t>УРОВНЕ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2A5B8525" w14:textId="77777777" w:rsidR="00E65D0E" w:rsidRDefault="009F5DD6">
      <w:pPr>
        <w:pStyle w:val="a3"/>
        <w:spacing w:line="276" w:lineRule="auto"/>
        <w:ind w:left="2251" w:firstLine="0"/>
      </w:pPr>
      <w:r>
        <w:t>Целями изучения биологии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системы</w:t>
      </w:r>
      <w:r>
        <w:rPr>
          <w:spacing w:val="5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признаках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процессах</w:t>
      </w:r>
      <w:r>
        <w:rPr>
          <w:spacing w:val="54"/>
        </w:rPr>
        <w:t xml:space="preserve"> </w:t>
      </w:r>
      <w:r>
        <w:t>жизнедеятельности</w:t>
      </w:r>
    </w:p>
    <w:p w14:paraId="140FB203" w14:textId="77777777" w:rsidR="00E65D0E" w:rsidRDefault="009F5DD6">
      <w:pPr>
        <w:pStyle w:val="a3"/>
        <w:spacing w:line="275" w:lineRule="exact"/>
        <w:ind w:firstLine="0"/>
      </w:pPr>
      <w:r>
        <w:t>биологических</w:t>
      </w:r>
      <w:r>
        <w:rPr>
          <w:spacing w:val="-2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организации;</w:t>
      </w:r>
    </w:p>
    <w:p w14:paraId="392CE133" w14:textId="77777777" w:rsidR="00E65D0E" w:rsidRDefault="009F5DD6">
      <w:pPr>
        <w:pStyle w:val="a3"/>
        <w:spacing w:before="36" w:line="278" w:lineRule="auto"/>
      </w:pPr>
      <w:r>
        <w:t>формирование</w:t>
      </w:r>
      <w:r>
        <w:rPr>
          <w:spacing w:val="3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особенностях</w:t>
      </w:r>
      <w:r>
        <w:rPr>
          <w:spacing w:val="38"/>
        </w:rPr>
        <w:t xml:space="preserve"> </w:t>
      </w:r>
      <w:r>
        <w:t>строения,жизнедеятельности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человека,условиях</w:t>
      </w:r>
      <w:r>
        <w:rPr>
          <w:spacing w:val="2"/>
        </w:rPr>
        <w:t xml:space="preserve"> </w:t>
      </w:r>
      <w:r>
        <w:t>сохранения его</w:t>
      </w:r>
      <w:r>
        <w:rPr>
          <w:spacing w:val="-2"/>
        </w:rPr>
        <w:t xml:space="preserve"> </w:t>
      </w:r>
      <w:r>
        <w:t>здоровья;</w:t>
      </w:r>
    </w:p>
    <w:p w14:paraId="09C83FA4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35"/>
        </w:rPr>
        <w:t xml:space="preserve"> </w:t>
      </w:r>
      <w:r>
        <w:t>умений</w:t>
      </w:r>
      <w:r>
        <w:rPr>
          <w:spacing w:val="35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биологической</w:t>
      </w:r>
      <w:r>
        <w:rPr>
          <w:spacing w:val="32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человека;</w:t>
      </w:r>
    </w:p>
    <w:p w14:paraId="623E2F72" w14:textId="77777777" w:rsidR="00E65D0E" w:rsidRDefault="009F5DD6">
      <w:pPr>
        <w:pStyle w:val="a3"/>
        <w:spacing w:line="276" w:lineRule="auto"/>
        <w:ind w:right="264"/>
        <w:jc w:val="both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 собственного организма;</w:t>
      </w:r>
    </w:p>
    <w:p w14:paraId="06AF2373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24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объяснять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биологии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людей,значение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биосферы,последствия</w:t>
      </w:r>
      <w:r>
        <w:rPr>
          <w:spacing w:val="1"/>
        </w:rPr>
        <w:t xml:space="preserve"> </w:t>
      </w:r>
      <w:r>
        <w:t>деятельности человека</w:t>
      </w:r>
      <w:r>
        <w:rPr>
          <w:spacing w:val="-1"/>
        </w:rPr>
        <w:t xml:space="preserve"> </w:t>
      </w:r>
      <w:r>
        <w:t>в природе;</w:t>
      </w:r>
    </w:p>
    <w:p w14:paraId="07EFAFFF" w14:textId="77777777" w:rsidR="00E65D0E" w:rsidRDefault="009F5DD6">
      <w:pPr>
        <w:pStyle w:val="a3"/>
        <w:spacing w:line="276" w:lineRule="auto"/>
        <w:ind w:right="263"/>
      </w:pPr>
      <w:r>
        <w:t>формирование</w:t>
      </w:r>
      <w:r>
        <w:rPr>
          <w:spacing w:val="8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целях</w:t>
      </w:r>
      <w:r>
        <w:rPr>
          <w:spacing w:val="12"/>
        </w:rPr>
        <w:t xml:space="preserve"> </w:t>
      </w:r>
      <w:r>
        <w:t>сохранения</w:t>
      </w:r>
      <w:r>
        <w:rPr>
          <w:spacing w:val="9"/>
        </w:rPr>
        <w:t xml:space="preserve"> </w:t>
      </w:r>
      <w:r>
        <w:t>собственного</w:t>
      </w:r>
      <w:r>
        <w:rPr>
          <w:spacing w:val="9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14:paraId="113F8C7A" w14:textId="77777777" w:rsidR="00E65D0E" w:rsidRDefault="009F5DD6">
      <w:pPr>
        <w:pStyle w:val="a3"/>
        <w:spacing w:line="275" w:lineRule="exact"/>
        <w:ind w:left="2251" w:firstLine="0"/>
      </w:pPr>
      <w:r>
        <w:t>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 задач:</w:t>
      </w:r>
    </w:p>
    <w:p w14:paraId="4DFCD8B2" w14:textId="77777777" w:rsidR="00E65D0E" w:rsidRDefault="009F5DD6">
      <w:pPr>
        <w:pStyle w:val="a3"/>
        <w:spacing w:before="40" w:line="276" w:lineRule="auto"/>
        <w:ind w:right="335"/>
        <w:jc w:val="both"/>
      </w:pPr>
      <w:r>
        <w:t>приобретение знаний обучающимися о живой природе,закономерностях строения,</w:t>
      </w:r>
      <w:r>
        <w:rPr>
          <w:spacing w:val="1"/>
        </w:rPr>
        <w:t xml:space="preserve"> </w:t>
      </w:r>
      <w:r>
        <w:t>жизнедеятельности и средообразующей роли организмов,человеке как биосоциальном</w:t>
      </w:r>
      <w:r>
        <w:rPr>
          <w:spacing w:val="1"/>
        </w:rPr>
        <w:t xml:space="preserve"> </w:t>
      </w:r>
      <w:r>
        <w:t>существе,о</w:t>
      </w:r>
      <w:r>
        <w:rPr>
          <w:spacing w:val="1"/>
        </w:rPr>
        <w:t xml:space="preserve"> </w:t>
      </w:r>
      <w:r>
        <w:t>роли биологической</w:t>
      </w:r>
      <w:r>
        <w:rPr>
          <w:spacing w:val="-1"/>
        </w:rPr>
        <w:t xml:space="preserve"> </w:t>
      </w:r>
      <w:r>
        <w:t>науки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14:paraId="7811FD3A" w14:textId="77777777" w:rsidR="00E65D0E" w:rsidRDefault="009F5DD6">
      <w:pPr>
        <w:pStyle w:val="a3"/>
        <w:spacing w:line="278" w:lineRule="auto"/>
        <w:ind w:right="266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14:paraId="652C8EBB" w14:textId="77777777" w:rsidR="00E65D0E" w:rsidRDefault="00E65D0E">
      <w:pPr>
        <w:spacing w:line="278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96C9517" w14:textId="77777777" w:rsidR="00E65D0E" w:rsidRDefault="009F5DD6">
      <w:pPr>
        <w:pStyle w:val="a3"/>
        <w:tabs>
          <w:tab w:val="left" w:pos="3380"/>
          <w:tab w:val="left" w:pos="4450"/>
          <w:tab w:val="left" w:pos="5388"/>
          <w:tab w:val="left" w:pos="5695"/>
          <w:tab w:val="left" w:pos="7434"/>
          <w:tab w:val="left" w:pos="9210"/>
          <w:tab w:val="left" w:pos="9785"/>
          <w:tab w:val="left" w:pos="10567"/>
        </w:tabs>
        <w:spacing w:before="67" w:line="278" w:lineRule="auto"/>
        <w:ind w:right="469"/>
      </w:pPr>
      <w:r>
        <w:t>освоение</w:t>
      </w:r>
      <w:r>
        <w:tab/>
        <w:t>приёмов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информацией,в</w:t>
      </w:r>
      <w:r>
        <w:tab/>
        <w:t>том</w:t>
      </w:r>
      <w:r>
        <w:tab/>
        <w:t>числе</w:t>
      </w:r>
      <w:r>
        <w:tab/>
      </w:r>
      <w:r>
        <w:rPr>
          <w:spacing w:val="-3"/>
        </w:rPr>
        <w:t>о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биологии,её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3"/>
        </w:rPr>
        <w:t xml:space="preserve"> </w:t>
      </w:r>
      <w:r>
        <w:t>оценивание;</w:t>
      </w:r>
    </w:p>
    <w:p w14:paraId="55A0888B" w14:textId="77777777" w:rsidR="00E65D0E" w:rsidRDefault="009F5DD6">
      <w:pPr>
        <w:pStyle w:val="a3"/>
        <w:tabs>
          <w:tab w:val="left" w:pos="3642"/>
          <w:tab w:val="left" w:pos="5275"/>
          <w:tab w:val="left" w:pos="5622"/>
          <w:tab w:val="left" w:pos="7222"/>
          <w:tab w:val="left" w:pos="8520"/>
          <w:tab w:val="left" w:pos="10558"/>
        </w:tabs>
        <w:spacing w:line="276" w:lineRule="auto"/>
        <w:ind w:right="483"/>
      </w:pPr>
      <w:r>
        <w:t>воспитание</w:t>
      </w:r>
      <w:r>
        <w:tab/>
        <w:t>биологически</w:t>
      </w:r>
      <w:r>
        <w:tab/>
        <w:t>и</w:t>
      </w:r>
      <w:r>
        <w:tab/>
        <w:t>экологически</w:t>
      </w:r>
      <w:r>
        <w:tab/>
        <w:t>грамотной</w:t>
      </w:r>
      <w:r>
        <w:tab/>
        <w:t>личности,готовой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собственного здоровья 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14:paraId="0AA319A3" w14:textId="77777777" w:rsidR="00E65D0E" w:rsidRDefault="00E65D0E">
      <w:pPr>
        <w:pStyle w:val="a3"/>
        <w:spacing w:before="5"/>
        <w:ind w:left="0" w:firstLine="0"/>
        <w:rPr>
          <w:sz w:val="20"/>
        </w:rPr>
      </w:pPr>
    </w:p>
    <w:p w14:paraId="2E1B2D3A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ПРЕДМЕТА«БИОЛОГИЯ»В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63A2C796" w14:textId="77777777" w:rsidR="00E65D0E" w:rsidRDefault="009F5DD6">
      <w:pPr>
        <w:pStyle w:val="a3"/>
        <w:spacing w:before="43" w:line="276" w:lineRule="auto"/>
        <w:ind w:right="263"/>
      </w:pP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биология</w:t>
      </w:r>
      <w:r>
        <w:rPr>
          <w:spacing w:val="16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обязательным</w:t>
      </w:r>
      <w:r>
        <w:rPr>
          <w:spacing w:val="13"/>
        </w:rPr>
        <w:t xml:space="preserve"> </w:t>
      </w:r>
      <w:r>
        <w:t>предметом</w:t>
      </w:r>
      <w:r>
        <w:rPr>
          <w:spacing w:val="1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76CFA433" w14:textId="77777777" w:rsidR="00E65D0E" w:rsidRDefault="009F5DD6">
      <w:pPr>
        <w:pStyle w:val="a3"/>
        <w:spacing w:line="276" w:lineRule="auto"/>
        <w:ind w:right="694"/>
      </w:pPr>
      <w:r>
        <w:t>Общее</w:t>
      </w:r>
      <w:r>
        <w:rPr>
          <w:spacing w:val="46"/>
        </w:rPr>
        <w:t xml:space="preserve"> </w:t>
      </w:r>
      <w:r>
        <w:t>число</w:t>
      </w:r>
      <w:r>
        <w:rPr>
          <w:spacing w:val="50"/>
        </w:rPr>
        <w:t xml:space="preserve"> </w:t>
      </w:r>
      <w:r>
        <w:t>часов,рекомендованных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биологии,</w:t>
      </w:r>
      <w:r>
        <w:rPr>
          <w:spacing w:val="5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238часов:</w:t>
      </w:r>
      <w:r>
        <w:rPr>
          <w:spacing w:val="-1"/>
        </w:rPr>
        <w:t xml:space="preserve"> </w:t>
      </w:r>
      <w:r>
        <w:t>в5</w:t>
      </w:r>
      <w:r>
        <w:rPr>
          <w:spacing w:val="-57"/>
        </w:rPr>
        <w:t xml:space="preserve"> </w:t>
      </w:r>
      <w:r>
        <w:t>классе–</w:t>
      </w:r>
      <w:r>
        <w:rPr>
          <w:spacing w:val="1"/>
        </w:rPr>
        <w:t xml:space="preserve"> </w:t>
      </w:r>
      <w:r>
        <w:t>34часа(1час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неделю),в6классе–</w:t>
      </w:r>
      <w:r>
        <w:rPr>
          <w:spacing w:val="2"/>
        </w:rPr>
        <w:t xml:space="preserve"> </w:t>
      </w:r>
      <w:r>
        <w:t>34часа(1час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неделю),в7классе–</w:t>
      </w:r>
      <w:r>
        <w:rPr>
          <w:spacing w:val="2"/>
        </w:rPr>
        <w:t xml:space="preserve"> </w:t>
      </w:r>
      <w:r>
        <w:t>34часа</w:t>
      </w:r>
      <w:r>
        <w:rPr>
          <w:spacing w:val="1"/>
        </w:rPr>
        <w:t xml:space="preserve"> </w:t>
      </w:r>
      <w:r>
        <w:t>(1час час в неделю),в8классе– 68часов(2часа в неделю),в9классе– 68часов(2часа в</w:t>
      </w:r>
      <w:r>
        <w:rPr>
          <w:spacing w:val="1"/>
        </w:rPr>
        <w:t xml:space="preserve"> </w:t>
      </w:r>
      <w:r>
        <w:t>неделю).</w:t>
      </w:r>
    </w:p>
    <w:p w14:paraId="16DB2926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70C64A94" w14:textId="77777777" w:rsidR="00E65D0E" w:rsidRDefault="009F5DD6">
      <w:pPr>
        <w:pStyle w:val="a3"/>
        <w:spacing w:before="1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0227FD51" w14:textId="77777777" w:rsidR="00E65D0E" w:rsidRDefault="009F5DD6">
      <w:pPr>
        <w:pStyle w:val="11"/>
        <w:spacing w:before="45"/>
      </w:pPr>
      <w:r>
        <w:t>5КЛАСС</w:t>
      </w:r>
    </w:p>
    <w:p w14:paraId="532DAF1E" w14:textId="77777777" w:rsidR="00E65D0E" w:rsidRDefault="009F5DD6">
      <w:pPr>
        <w:spacing w:before="44"/>
        <w:ind w:left="2251"/>
        <w:rPr>
          <w:b/>
          <w:sz w:val="24"/>
        </w:rPr>
      </w:pPr>
      <w:r>
        <w:rPr>
          <w:b/>
          <w:sz w:val="24"/>
        </w:rPr>
        <w:t>Биология–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природе.</w:t>
      </w:r>
    </w:p>
    <w:p w14:paraId="1AA3EF90" w14:textId="77777777" w:rsidR="00E65D0E" w:rsidRDefault="009F5DD6">
      <w:pPr>
        <w:pStyle w:val="a3"/>
        <w:spacing w:before="36" w:line="276" w:lineRule="auto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жизни.Признаки</w:t>
      </w:r>
      <w:r>
        <w:rPr>
          <w:spacing w:val="1"/>
        </w:rPr>
        <w:t xml:space="preserve"> </w:t>
      </w:r>
      <w:r>
        <w:t>живого(клеточное</w:t>
      </w:r>
      <w:r>
        <w:rPr>
          <w:spacing w:val="1"/>
        </w:rPr>
        <w:t xml:space="preserve"> </w:t>
      </w:r>
      <w:r>
        <w:t>строение,питание,дыхание,</w:t>
      </w:r>
      <w:r>
        <w:rPr>
          <w:spacing w:val="1"/>
        </w:rPr>
        <w:t xml:space="preserve"> </w:t>
      </w:r>
      <w:r>
        <w:t>выделение,рост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</w:t>
      </w:r>
      <w:r>
        <w:rPr>
          <w:spacing w:val="22"/>
        </w:rPr>
        <w:t xml:space="preserve"> </w:t>
      </w:r>
      <w:r>
        <w:t>признаки).Объекты</w:t>
      </w:r>
      <w:r>
        <w:rPr>
          <w:spacing w:val="21"/>
        </w:rPr>
        <w:t xml:space="preserve"> </w:t>
      </w:r>
      <w:r>
        <w:t>живой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неживой</w:t>
      </w:r>
      <w:r>
        <w:rPr>
          <w:spacing w:val="2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сравнение.</w:t>
      </w:r>
      <w:r>
        <w:rPr>
          <w:spacing w:val="-57"/>
        </w:rPr>
        <w:t xml:space="preserve"> </w:t>
      </w:r>
      <w:r>
        <w:t>Живая</w:t>
      </w:r>
      <w:r>
        <w:rPr>
          <w:spacing w:val="-1"/>
        </w:rPr>
        <w:t xml:space="preserve"> </w:t>
      </w:r>
      <w:r>
        <w:t>и неживая природа– единое</w:t>
      </w:r>
      <w:r>
        <w:rPr>
          <w:spacing w:val="-1"/>
        </w:rPr>
        <w:t xml:space="preserve"> </w:t>
      </w:r>
      <w:r>
        <w:t>целое.</w:t>
      </w:r>
    </w:p>
    <w:p w14:paraId="1E2A33BE" w14:textId="77777777" w:rsidR="00E65D0E" w:rsidRDefault="009F5DD6">
      <w:pPr>
        <w:pStyle w:val="a3"/>
        <w:spacing w:line="276" w:lineRule="auto"/>
        <w:ind w:right="266"/>
      </w:pPr>
      <w:r>
        <w:t>Биология–</w:t>
      </w:r>
      <w:r>
        <w:rPr>
          <w:spacing w:val="-2"/>
        </w:rPr>
        <w:t xml:space="preserve"> </w:t>
      </w:r>
      <w:r>
        <w:t>система</w:t>
      </w:r>
      <w:r>
        <w:rPr>
          <w:spacing w:val="6"/>
        </w:rPr>
        <w:t xml:space="preserve"> </w:t>
      </w:r>
      <w:r>
        <w:t>наук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живой</w:t>
      </w:r>
      <w:r>
        <w:rPr>
          <w:spacing w:val="7"/>
        </w:rPr>
        <w:t xml:space="preserve"> </w:t>
      </w:r>
      <w:r>
        <w:t>природе.Основные</w:t>
      </w:r>
      <w:r>
        <w:rPr>
          <w:spacing w:val="7"/>
        </w:rPr>
        <w:t xml:space="preserve"> </w:t>
      </w:r>
      <w:r>
        <w:t>разделы</w:t>
      </w:r>
      <w:r>
        <w:rPr>
          <w:spacing w:val="6"/>
        </w:rPr>
        <w:t xml:space="preserve"> </w:t>
      </w:r>
      <w:r>
        <w:t>биологии(ботаника,</w:t>
      </w:r>
      <w:r>
        <w:rPr>
          <w:spacing w:val="1"/>
        </w:rPr>
        <w:t xml:space="preserve"> </w:t>
      </w:r>
      <w:r>
        <w:t>зоология,экология,цитология,анатомия,физиология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1"/>
        </w:rPr>
        <w:t xml:space="preserve"> </w:t>
      </w:r>
      <w:r>
        <w:t>разделы).Профессии,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биологией:врач,ветеринар,психолог,агроном,животновод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другие(4–5</w:t>
      </w:r>
      <w:r>
        <w:rPr>
          <w:spacing w:val="1"/>
        </w:rPr>
        <w:t xml:space="preserve"> </w:t>
      </w:r>
      <w:r>
        <w:t>профессий).Связь</w:t>
      </w:r>
      <w:r>
        <w:rPr>
          <w:spacing w:val="16"/>
        </w:rPr>
        <w:t xml:space="preserve"> </w:t>
      </w:r>
      <w:r>
        <w:t>биологии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другими</w:t>
      </w:r>
      <w:r>
        <w:rPr>
          <w:spacing w:val="17"/>
        </w:rPr>
        <w:t xml:space="preserve"> </w:t>
      </w:r>
      <w:r>
        <w:t>науками(математика,география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 биологии в познании окружающего мира и практической деятельности современного</w:t>
      </w:r>
      <w:r>
        <w:rPr>
          <w:spacing w:val="-57"/>
        </w:rPr>
        <w:t xml:space="preserve"> </w:t>
      </w:r>
      <w:r>
        <w:t>человека.</w:t>
      </w:r>
    </w:p>
    <w:p w14:paraId="540FBDFD" w14:textId="77777777" w:rsidR="00E65D0E" w:rsidRDefault="009F5DD6">
      <w:pPr>
        <w:pStyle w:val="a3"/>
        <w:spacing w:line="276" w:lineRule="auto"/>
      </w:pPr>
      <w:r>
        <w:t>Кабинет</w:t>
      </w:r>
      <w:r>
        <w:rPr>
          <w:spacing w:val="5"/>
        </w:rPr>
        <w:t xml:space="preserve"> </w:t>
      </w:r>
      <w:r>
        <w:t>биологии.Правила</w:t>
      </w:r>
      <w:r>
        <w:rPr>
          <w:spacing w:val="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кабинете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14:paraId="7AF87510" w14:textId="77777777" w:rsidR="00E65D0E" w:rsidRDefault="009F5DD6">
      <w:pPr>
        <w:pStyle w:val="a3"/>
        <w:spacing w:line="275" w:lineRule="exact"/>
        <w:ind w:left="2251" w:firstLine="0"/>
      </w:pPr>
      <w:r>
        <w:t>Биологические</w:t>
      </w:r>
      <w:r>
        <w:rPr>
          <w:spacing w:val="16"/>
        </w:rPr>
        <w:t xml:space="preserve"> </w:t>
      </w:r>
      <w:r>
        <w:t>термины,понятия,символы.Источники</w:t>
      </w:r>
      <w:r>
        <w:rPr>
          <w:spacing w:val="76"/>
        </w:rPr>
        <w:t xml:space="preserve"> </w:t>
      </w:r>
      <w:r>
        <w:t>биологических</w:t>
      </w:r>
      <w:r>
        <w:rPr>
          <w:spacing w:val="78"/>
        </w:rPr>
        <w:t xml:space="preserve"> </w:t>
      </w:r>
      <w:r>
        <w:t>знаний.</w:t>
      </w:r>
    </w:p>
    <w:p w14:paraId="28AFE512" w14:textId="77777777" w:rsidR="00E65D0E" w:rsidRDefault="009F5DD6">
      <w:pPr>
        <w:pStyle w:val="a3"/>
        <w:tabs>
          <w:tab w:val="left" w:pos="2401"/>
          <w:tab w:val="left" w:pos="3910"/>
          <w:tab w:val="left" w:pos="4229"/>
          <w:tab w:val="left" w:pos="6104"/>
          <w:tab w:val="left" w:pos="7418"/>
        </w:tabs>
        <w:spacing w:before="43" w:line="276" w:lineRule="auto"/>
        <w:ind w:right="478" w:firstLine="0"/>
      </w:pP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источников(научно-популярная</w:t>
      </w:r>
      <w:r>
        <w:rPr>
          <w:spacing w:val="-57"/>
        </w:rPr>
        <w:t xml:space="preserve"> </w:t>
      </w:r>
      <w:r>
        <w:t>литература,справочники,Интернет).</w:t>
      </w:r>
    </w:p>
    <w:p w14:paraId="7EF3998F" w14:textId="77777777" w:rsidR="00E65D0E" w:rsidRDefault="009F5DD6">
      <w:pPr>
        <w:pStyle w:val="11"/>
        <w:spacing w:before="4"/>
        <w:jc w:val="both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14:paraId="625701BA" w14:textId="77777777" w:rsidR="00E65D0E" w:rsidRDefault="009F5DD6">
      <w:pPr>
        <w:pStyle w:val="a3"/>
        <w:spacing w:before="36" w:line="276" w:lineRule="auto"/>
        <w:ind w:right="572"/>
        <w:jc w:val="both"/>
      </w:pPr>
      <w:r>
        <w:t>Научные методы изучения живой природы:наблюдение,эксперимент,описание,</w:t>
      </w:r>
      <w:r>
        <w:rPr>
          <w:spacing w:val="1"/>
        </w:rPr>
        <w:t xml:space="preserve"> </w:t>
      </w:r>
      <w:r>
        <w:t>измерение,классификация.Устройство увеличительных приборов:лупы и микроскопа.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3"/>
        </w:rPr>
        <w:t xml:space="preserve"> </w:t>
      </w:r>
      <w:r>
        <w:t>увеличительными приборами.</w:t>
      </w:r>
    </w:p>
    <w:p w14:paraId="3EEA234C" w14:textId="77777777" w:rsidR="00E65D0E" w:rsidRDefault="009F5DD6">
      <w:pPr>
        <w:pStyle w:val="a3"/>
        <w:spacing w:before="1" w:line="276" w:lineRule="auto"/>
        <w:ind w:right="263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биологии(наглядный,словесный,схематический).Метод</w:t>
      </w:r>
      <w:r>
        <w:rPr>
          <w:spacing w:val="1"/>
        </w:rPr>
        <w:t xml:space="preserve"> </w:t>
      </w:r>
      <w:r>
        <w:t>измерения(инструменты</w:t>
      </w:r>
      <w:r>
        <w:rPr>
          <w:spacing w:val="1"/>
        </w:rPr>
        <w:t xml:space="preserve"> </w:t>
      </w:r>
      <w:r>
        <w:t>измерения).Метод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2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организмов.Наблюдение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биологии.</w:t>
      </w:r>
    </w:p>
    <w:p w14:paraId="3758F593" w14:textId="77777777" w:rsidR="00E65D0E" w:rsidRDefault="009F5DD6">
      <w:pPr>
        <w:pStyle w:val="a3"/>
        <w:spacing w:before="1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6AD1CF82" w14:textId="77777777" w:rsidR="00E65D0E" w:rsidRDefault="009F5DD6">
      <w:pPr>
        <w:pStyle w:val="a3"/>
        <w:tabs>
          <w:tab w:val="left" w:pos="3469"/>
          <w:tab w:val="left" w:pos="9288"/>
        </w:tabs>
        <w:spacing w:before="40" w:line="276" w:lineRule="auto"/>
        <w:ind w:right="1177"/>
      </w:pPr>
      <w:r>
        <w:t>Изучение</w:t>
      </w:r>
      <w:r>
        <w:tab/>
        <w:t>лабораторного</w:t>
      </w:r>
      <w:r>
        <w:rPr>
          <w:spacing w:val="-3"/>
        </w:rPr>
        <w:t xml:space="preserve"> </w:t>
      </w:r>
      <w:r>
        <w:t>оборудования:термометры,весы,чашки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пробирки,мензурки.Правила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14:paraId="0E129688" w14:textId="77777777" w:rsidR="00E65D0E" w:rsidRDefault="009F5DD6">
      <w:pPr>
        <w:pStyle w:val="a3"/>
        <w:spacing w:before="2"/>
        <w:ind w:left="2251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устройством</w:t>
      </w:r>
      <w:r>
        <w:rPr>
          <w:spacing w:val="-3"/>
        </w:rPr>
        <w:t xml:space="preserve"> </w:t>
      </w:r>
      <w:r>
        <w:t>лупы,светового микроскопа,правила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14:paraId="7A258CE2" w14:textId="77777777" w:rsidR="00E65D0E" w:rsidRDefault="009F5DD6">
      <w:pPr>
        <w:pStyle w:val="a3"/>
        <w:tabs>
          <w:tab w:val="left" w:pos="3936"/>
          <w:tab w:val="left" w:pos="4246"/>
          <w:tab w:val="left" w:pos="6030"/>
          <w:tab w:val="left" w:pos="6363"/>
          <w:tab w:val="left" w:pos="7766"/>
          <w:tab w:val="left" w:pos="9681"/>
          <w:tab w:val="left" w:pos="10022"/>
        </w:tabs>
        <w:spacing w:before="40" w:line="276" w:lineRule="auto"/>
        <w:ind w:right="465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клетками:томата</w:t>
      </w:r>
      <w:r>
        <w:tab/>
        <w:t>и</w:t>
      </w:r>
      <w:r>
        <w:tab/>
      </w:r>
      <w:r>
        <w:rPr>
          <w:spacing w:val="-1"/>
        </w:rPr>
        <w:t>арбуза</w:t>
      </w:r>
      <w:r>
        <w:rPr>
          <w:spacing w:val="-57"/>
        </w:rPr>
        <w:t xml:space="preserve"> </w:t>
      </w:r>
      <w:r>
        <w:t>(натуральные</w:t>
      </w:r>
      <w:r>
        <w:rPr>
          <w:spacing w:val="12"/>
        </w:rPr>
        <w:t xml:space="preserve"> </w:t>
      </w:r>
      <w:r>
        <w:t>препараты),инфузории</w:t>
      </w:r>
      <w:r>
        <w:rPr>
          <w:spacing w:val="14"/>
        </w:rPr>
        <w:t xml:space="preserve"> </w:t>
      </w:r>
      <w:r>
        <w:t>туфельки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гидры(готовые</w:t>
      </w:r>
      <w:r>
        <w:rPr>
          <w:spacing w:val="9"/>
        </w:rPr>
        <w:t xml:space="preserve"> </w:t>
      </w:r>
      <w:r>
        <w:t>микропрепараты)с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14:paraId="0D9AC41F" w14:textId="77777777" w:rsidR="00E65D0E" w:rsidRDefault="009F5DD6">
      <w:pPr>
        <w:pStyle w:val="a3"/>
        <w:spacing w:before="1"/>
        <w:ind w:left="2251" w:firstLine="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14:paraId="0562A338" w14:textId="77777777" w:rsidR="00E65D0E" w:rsidRDefault="009F5DD6">
      <w:pPr>
        <w:pStyle w:val="a3"/>
        <w:spacing w:before="41"/>
        <w:ind w:left="2251" w:firstLine="0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природы–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экспериментом.</w:t>
      </w:r>
    </w:p>
    <w:p w14:paraId="341C5989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A3AD78" w14:textId="77777777" w:rsidR="00E65D0E" w:rsidRDefault="009F5DD6">
      <w:pPr>
        <w:pStyle w:val="11"/>
        <w:spacing w:before="72"/>
      </w:pPr>
      <w:r>
        <w:t>Организмы–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14:paraId="2842A020" w14:textId="77777777" w:rsidR="00E65D0E" w:rsidRDefault="009F5DD6">
      <w:pPr>
        <w:pStyle w:val="a3"/>
        <w:spacing w:before="38"/>
        <w:ind w:left="2251" w:firstLine="0"/>
      </w:pPr>
      <w:r>
        <w:t>Понятие</w:t>
      </w:r>
      <w:r>
        <w:rPr>
          <w:spacing w:val="43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организме.Доядерные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ядерные</w:t>
      </w:r>
      <w:r>
        <w:rPr>
          <w:spacing w:val="42"/>
        </w:rPr>
        <w:t xml:space="preserve"> </w:t>
      </w:r>
      <w:r>
        <w:t>организмы.Клетка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открытие.</w:t>
      </w:r>
    </w:p>
    <w:p w14:paraId="1F05A2B3" w14:textId="77777777" w:rsidR="00E65D0E" w:rsidRDefault="009F5DD6">
      <w:pPr>
        <w:pStyle w:val="a3"/>
        <w:spacing w:before="41" w:line="276" w:lineRule="auto"/>
        <w:ind w:right="421" w:firstLine="0"/>
      </w:pPr>
      <w:r>
        <w:t>Клеточное</w:t>
      </w:r>
      <w:r>
        <w:rPr>
          <w:spacing w:val="14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организмов.Цитология–</w:t>
      </w:r>
      <w:r>
        <w:rPr>
          <w:spacing w:val="-2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клетке.Клетка–</w:t>
      </w:r>
      <w:r>
        <w:rPr>
          <w:spacing w:val="-1"/>
        </w:rPr>
        <w:t xml:space="preserve"> </w:t>
      </w:r>
      <w:r>
        <w:t>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28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жизнедеятельности</w:t>
      </w:r>
      <w:r>
        <w:rPr>
          <w:spacing w:val="30"/>
        </w:rPr>
        <w:t xml:space="preserve"> </w:t>
      </w:r>
      <w:r>
        <w:t>организмов.Строение</w:t>
      </w:r>
      <w:r>
        <w:rPr>
          <w:spacing w:val="28"/>
        </w:rPr>
        <w:t xml:space="preserve"> </w:t>
      </w:r>
      <w:r>
        <w:t>клетки</w:t>
      </w:r>
      <w:r>
        <w:rPr>
          <w:spacing w:val="27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световым</w:t>
      </w:r>
      <w:r>
        <w:rPr>
          <w:spacing w:val="-57"/>
        </w:rPr>
        <w:t xml:space="preserve"> </w:t>
      </w:r>
      <w:r>
        <w:t>микроскопом:клеточная</w:t>
      </w:r>
      <w:r>
        <w:rPr>
          <w:spacing w:val="-1"/>
        </w:rPr>
        <w:t xml:space="preserve"> </w:t>
      </w:r>
      <w:r>
        <w:t>оболочка,цитоплазма,ядро.</w:t>
      </w:r>
    </w:p>
    <w:p w14:paraId="363F73E9" w14:textId="77777777" w:rsidR="00E65D0E" w:rsidRDefault="009F5DD6">
      <w:pPr>
        <w:pStyle w:val="a3"/>
        <w:spacing w:before="1" w:line="276" w:lineRule="auto"/>
        <w:ind w:right="263"/>
      </w:pPr>
      <w:r>
        <w:t>Одноклеточные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многоклеточные</w:t>
      </w:r>
      <w:r>
        <w:rPr>
          <w:spacing w:val="5"/>
        </w:rPr>
        <w:t xml:space="preserve"> </w:t>
      </w:r>
      <w:r>
        <w:t>организмы.Клетки,ткани,органы,системы</w:t>
      </w:r>
      <w:r>
        <w:rPr>
          <w:spacing w:val="-57"/>
        </w:rPr>
        <w:t xml:space="preserve"> </w:t>
      </w:r>
      <w:r>
        <w:t>органов.</w:t>
      </w:r>
    </w:p>
    <w:p w14:paraId="3B4E850A" w14:textId="77777777" w:rsidR="00E65D0E" w:rsidRDefault="009F5DD6">
      <w:pPr>
        <w:pStyle w:val="a3"/>
        <w:tabs>
          <w:tab w:val="left" w:pos="4659"/>
          <w:tab w:val="left" w:pos="7633"/>
          <w:tab w:val="left" w:pos="8943"/>
          <w:tab w:val="left" w:pos="9456"/>
        </w:tabs>
        <w:spacing w:line="276" w:lineRule="auto"/>
        <w:ind w:right="652"/>
      </w:pPr>
      <w:r>
        <w:t>Жизнедеятельность</w:t>
      </w:r>
      <w:r>
        <w:tab/>
        <w:t>организмов.Особенности</w:t>
      </w:r>
      <w:r>
        <w:tab/>
        <w:t>строения</w:t>
      </w:r>
      <w:r>
        <w:tab/>
        <w:t>и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растений,животных,бактерий и</w:t>
      </w:r>
      <w:r>
        <w:rPr>
          <w:spacing w:val="-1"/>
        </w:rPr>
        <w:t xml:space="preserve"> </w:t>
      </w:r>
      <w:r>
        <w:t>грибов.</w:t>
      </w:r>
    </w:p>
    <w:p w14:paraId="4E52B0D7" w14:textId="77777777" w:rsidR="00E65D0E" w:rsidRDefault="009F5DD6">
      <w:pPr>
        <w:pStyle w:val="a3"/>
        <w:spacing w:line="276" w:lineRule="auto"/>
        <w:ind w:right="1088"/>
      </w:pPr>
      <w:r>
        <w:t>Свойства</w:t>
      </w:r>
      <w:r>
        <w:rPr>
          <w:spacing w:val="33"/>
        </w:rPr>
        <w:t xml:space="preserve"> </w:t>
      </w:r>
      <w:r>
        <w:t>организмов:питание,дыхание,выделение,движение,размножение,</w:t>
      </w:r>
      <w:r>
        <w:rPr>
          <w:spacing w:val="-57"/>
        </w:rPr>
        <w:t xml:space="preserve"> </w:t>
      </w:r>
      <w:r>
        <w:t>развитие,раздражимость,приспособленность.Организм–</w:t>
      </w:r>
      <w:r>
        <w:rPr>
          <w:spacing w:val="-1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целое.</w:t>
      </w:r>
    </w:p>
    <w:p w14:paraId="55570AA3" w14:textId="77777777" w:rsidR="00E65D0E" w:rsidRDefault="009F5DD6">
      <w:pPr>
        <w:pStyle w:val="a3"/>
        <w:spacing w:line="276" w:lineRule="auto"/>
      </w:pPr>
      <w:r>
        <w:t>Разнообразие</w:t>
      </w:r>
      <w:r>
        <w:rPr>
          <w:spacing w:val="14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классификация(таксоны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биологии:царства,типы</w:t>
      </w:r>
      <w:r>
        <w:rPr>
          <w:spacing w:val="-57"/>
        </w:rPr>
        <w:t xml:space="preserve"> </w:t>
      </w:r>
      <w:r>
        <w:t>(отделы),классы,отряды(порядки),семейства,роды, виды.Бактерии и вирусы как формы</w:t>
      </w:r>
      <w:r>
        <w:rPr>
          <w:spacing w:val="1"/>
        </w:rPr>
        <w:t xml:space="preserve"> </w:t>
      </w:r>
      <w:r>
        <w:t>жизни.Значение</w:t>
      </w:r>
      <w:r>
        <w:rPr>
          <w:spacing w:val="-2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вирусов в</w:t>
      </w:r>
      <w:r>
        <w:rPr>
          <w:spacing w:val="-3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073FE397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390AB933" w14:textId="77777777" w:rsidR="00E65D0E" w:rsidRDefault="009F5DD6">
      <w:pPr>
        <w:pStyle w:val="a3"/>
        <w:spacing w:before="41" w:line="276" w:lineRule="auto"/>
      </w:pPr>
      <w:r>
        <w:t>Изучение</w:t>
      </w:r>
      <w:r>
        <w:rPr>
          <w:spacing w:val="12"/>
        </w:rPr>
        <w:t xml:space="preserve"> </w:t>
      </w:r>
      <w:r>
        <w:t>клеток</w:t>
      </w:r>
      <w:r>
        <w:rPr>
          <w:spacing w:val="15"/>
        </w:rPr>
        <w:t xml:space="preserve"> </w:t>
      </w:r>
      <w:r>
        <w:t>кожицы</w:t>
      </w:r>
      <w:r>
        <w:rPr>
          <w:spacing w:val="13"/>
        </w:rPr>
        <w:t xml:space="preserve"> </w:t>
      </w:r>
      <w:r>
        <w:t>чешуи</w:t>
      </w:r>
      <w:r>
        <w:rPr>
          <w:spacing w:val="14"/>
        </w:rPr>
        <w:t xml:space="preserve"> </w:t>
      </w:r>
      <w:r>
        <w:t>лука</w:t>
      </w:r>
      <w:r>
        <w:rPr>
          <w:spacing w:val="12"/>
        </w:rPr>
        <w:t xml:space="preserve"> </w:t>
      </w:r>
      <w:r>
        <w:t>под</w:t>
      </w:r>
      <w:r>
        <w:rPr>
          <w:spacing w:val="15"/>
        </w:rPr>
        <w:t xml:space="preserve"> </w:t>
      </w:r>
      <w:r>
        <w:t>лупой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микроскопом(на</w:t>
      </w:r>
      <w:r>
        <w:rPr>
          <w:spacing w:val="13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14:paraId="6B6FACD8" w14:textId="77777777" w:rsidR="00E65D0E" w:rsidRDefault="009F5DD6">
      <w:pPr>
        <w:pStyle w:val="a3"/>
        <w:spacing w:before="1" w:line="276" w:lineRule="auto"/>
        <w:ind w:left="2251" w:right="3252" w:firstLine="0"/>
      </w:pPr>
      <w:r>
        <w:t>Ознакомление с принципами систематики организмов.</w:t>
      </w:r>
      <w:r>
        <w:rPr>
          <w:spacing w:val="-58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растением.</w:t>
      </w:r>
    </w:p>
    <w:p w14:paraId="3646DA13" w14:textId="77777777" w:rsidR="00E65D0E" w:rsidRDefault="009F5DD6">
      <w:pPr>
        <w:pStyle w:val="11"/>
        <w:spacing w:before="4"/>
      </w:pPr>
      <w:r>
        <w:t>Организмы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обитания.</w:t>
      </w:r>
    </w:p>
    <w:p w14:paraId="5728CB44" w14:textId="77777777" w:rsidR="00E65D0E" w:rsidRDefault="009F5DD6">
      <w:pPr>
        <w:pStyle w:val="a3"/>
        <w:tabs>
          <w:tab w:val="left" w:pos="3469"/>
          <w:tab w:val="left" w:pos="3935"/>
          <w:tab w:val="left" w:pos="4841"/>
        </w:tabs>
        <w:spacing w:before="36" w:line="276" w:lineRule="auto"/>
        <w:ind w:right="382"/>
      </w:pPr>
      <w:r>
        <w:t>Понятие</w:t>
      </w:r>
      <w:r>
        <w:tab/>
        <w:t>о</w:t>
      </w:r>
      <w:r>
        <w:tab/>
        <w:t>среде</w:t>
      </w:r>
      <w:r>
        <w:tab/>
        <w:t>обитания.Водная,наземно-воздушная,почвенная,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33"/>
        </w:rPr>
        <w:t xml:space="preserve"> </w:t>
      </w:r>
      <w:r>
        <w:t>среды</w:t>
      </w:r>
      <w:r>
        <w:rPr>
          <w:spacing w:val="33"/>
        </w:rPr>
        <w:t xml:space="preserve"> </w:t>
      </w:r>
      <w:r>
        <w:t>обитания.Представители</w:t>
      </w:r>
      <w:r>
        <w:rPr>
          <w:spacing w:val="34"/>
        </w:rPr>
        <w:t xml:space="preserve"> </w:t>
      </w:r>
      <w:r>
        <w:t>сред</w:t>
      </w:r>
      <w:r>
        <w:rPr>
          <w:spacing w:val="34"/>
        </w:rPr>
        <w:t xml:space="preserve"> </w:t>
      </w:r>
      <w:r>
        <w:t>обитания.Особенности</w:t>
      </w:r>
      <w:r>
        <w:rPr>
          <w:spacing w:val="35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 организмов.Приспособления организмов к среде обитания.Сезонные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организмов.</w:t>
      </w:r>
    </w:p>
    <w:p w14:paraId="530ACAAA" w14:textId="77777777" w:rsidR="00E65D0E" w:rsidRDefault="009F5DD6">
      <w:pPr>
        <w:pStyle w:val="a3"/>
        <w:spacing w:before="1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600DC93A" w14:textId="77777777" w:rsidR="00E65D0E" w:rsidRDefault="009F5DD6">
      <w:pPr>
        <w:pStyle w:val="a3"/>
        <w:tabs>
          <w:tab w:val="left" w:pos="3594"/>
          <w:tab w:val="left" w:pos="5498"/>
          <w:tab w:val="left" w:pos="6890"/>
          <w:tab w:val="left" w:pos="7216"/>
          <w:tab w:val="left" w:pos="7986"/>
          <w:tab w:val="left" w:pos="9462"/>
        </w:tabs>
        <w:spacing w:before="40" w:line="278" w:lineRule="auto"/>
        <w:ind w:right="472"/>
      </w:pPr>
      <w:r>
        <w:t>Выявление</w:t>
      </w:r>
      <w:r>
        <w:tab/>
        <w:t>приспособлений</w:t>
      </w:r>
      <w:r>
        <w:tab/>
        <w:t>организмов</w:t>
      </w:r>
      <w:r>
        <w:tab/>
        <w:t>к</w:t>
      </w:r>
      <w:r>
        <w:tab/>
        <w:t>среде</w:t>
      </w:r>
      <w:r>
        <w:tab/>
        <w:t>обитания(на</w:t>
      </w:r>
      <w:r>
        <w:tab/>
      </w:r>
      <w:r>
        <w:rPr>
          <w:spacing w:val="-1"/>
        </w:rPr>
        <w:t>конкретных</w:t>
      </w:r>
      <w:r>
        <w:rPr>
          <w:spacing w:val="-57"/>
        </w:rPr>
        <w:t xml:space="preserve"> </w:t>
      </w:r>
      <w:r>
        <w:t>примерах).</w:t>
      </w:r>
    </w:p>
    <w:p w14:paraId="0BED9E60" w14:textId="77777777" w:rsidR="00E65D0E" w:rsidRDefault="009F5DD6">
      <w:pPr>
        <w:pStyle w:val="a3"/>
        <w:spacing w:line="272" w:lineRule="exact"/>
        <w:ind w:left="2251" w:firstLine="0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14:paraId="35E1765B" w14:textId="77777777" w:rsidR="00E65D0E" w:rsidRDefault="009F5DD6">
      <w:pPr>
        <w:pStyle w:val="a3"/>
        <w:spacing w:before="41"/>
        <w:ind w:left="2251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края(краеведение).</w:t>
      </w:r>
    </w:p>
    <w:p w14:paraId="258664B7" w14:textId="77777777" w:rsidR="00E65D0E" w:rsidRDefault="009F5DD6">
      <w:pPr>
        <w:pStyle w:val="11"/>
        <w:spacing w:before="46"/>
      </w:pPr>
      <w:r>
        <w:t>Природные</w:t>
      </w:r>
      <w:r>
        <w:rPr>
          <w:spacing w:val="-5"/>
        </w:rPr>
        <w:t xml:space="preserve"> </w:t>
      </w:r>
      <w:r>
        <w:t>сообщества.</w:t>
      </w:r>
    </w:p>
    <w:p w14:paraId="2FD28A49" w14:textId="77777777" w:rsidR="00E65D0E" w:rsidRDefault="009F5DD6">
      <w:pPr>
        <w:pStyle w:val="a3"/>
        <w:tabs>
          <w:tab w:val="left" w:pos="3340"/>
          <w:tab w:val="left" w:pos="3673"/>
          <w:tab w:val="left" w:pos="4682"/>
          <w:tab w:val="left" w:pos="5023"/>
          <w:tab w:val="left" w:pos="6562"/>
          <w:tab w:val="left" w:pos="7807"/>
          <w:tab w:val="left" w:pos="8171"/>
          <w:tab w:val="left" w:pos="9203"/>
          <w:tab w:val="left" w:pos="9531"/>
        </w:tabs>
        <w:spacing w:before="38" w:line="276" w:lineRule="auto"/>
        <w:ind w:right="471"/>
      </w:pPr>
      <w:r>
        <w:t>Понятие</w:t>
      </w:r>
      <w:r>
        <w:tab/>
        <w:t>о</w:t>
      </w:r>
      <w:r>
        <w:tab/>
        <w:t>природном</w:t>
      </w:r>
      <w:r>
        <w:tab/>
        <w:t>сообществе.Взаимосвязи</w:t>
      </w:r>
      <w:r>
        <w:tab/>
        <w:t>организмов</w:t>
      </w:r>
      <w:r>
        <w:tab/>
        <w:t>в</w:t>
      </w:r>
      <w:r>
        <w:tab/>
        <w:t>природных</w:t>
      </w:r>
      <w:r>
        <w:rPr>
          <w:spacing w:val="-57"/>
        </w:rPr>
        <w:t xml:space="preserve"> </w:t>
      </w:r>
      <w:r>
        <w:t>сообществах.Пищевые</w:t>
      </w:r>
      <w:r>
        <w:rPr>
          <w:spacing w:val="9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сообществах.Пищевые</w:t>
      </w:r>
      <w:r>
        <w:rPr>
          <w:spacing w:val="8"/>
        </w:rPr>
        <w:t xml:space="preserve"> </w:t>
      </w:r>
      <w:r>
        <w:t>звенья,цепи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Производители,потребители</w:t>
      </w:r>
      <w:r>
        <w:tab/>
        <w:t>и</w:t>
      </w:r>
      <w:r>
        <w:tab/>
        <w:t>разрушители</w:t>
      </w:r>
      <w:r>
        <w:tab/>
        <w:t>органических</w:t>
      </w:r>
      <w:r>
        <w:tab/>
        <w:t>веществ</w:t>
      </w:r>
      <w:r>
        <w:tab/>
        <w:t>в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сообществах.Примеры</w:t>
      </w:r>
      <w:r>
        <w:rPr>
          <w:spacing w:val="15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сообществ(лес,пруд,озеро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другие</w:t>
      </w:r>
      <w:r>
        <w:rPr>
          <w:spacing w:val="15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14:paraId="3B0FE923" w14:textId="77777777" w:rsidR="00E65D0E" w:rsidRDefault="009F5DD6">
      <w:pPr>
        <w:pStyle w:val="a3"/>
        <w:spacing w:line="276" w:lineRule="auto"/>
        <w:ind w:right="342"/>
        <w:jc w:val="both"/>
      </w:pPr>
      <w:r>
        <w:t>Искусственные сообщества,их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сообществ.Роль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6C6FBCA7" w14:textId="77777777" w:rsidR="00E65D0E" w:rsidRDefault="009F5DD6">
      <w:pPr>
        <w:pStyle w:val="a3"/>
        <w:spacing w:before="1" w:line="276" w:lineRule="auto"/>
        <w:ind w:right="465"/>
        <w:jc w:val="both"/>
      </w:pPr>
      <w:r>
        <w:t>Природные зоны Земли,их обитатели.Флора и фауна природных зон.Ландшафты:</w:t>
      </w:r>
      <w:r>
        <w:rPr>
          <w:spacing w:val="-57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14:paraId="15A543D0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002740D5" w14:textId="77777777" w:rsidR="00E65D0E" w:rsidRDefault="009F5DD6">
      <w:pPr>
        <w:pStyle w:val="a3"/>
        <w:spacing w:before="41" w:line="278" w:lineRule="auto"/>
        <w:ind w:right="455"/>
        <w:jc w:val="both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14:paraId="7CEEDCAE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14:paraId="7294ECFB" w14:textId="77777777" w:rsidR="00E65D0E" w:rsidRDefault="009F5DD6">
      <w:pPr>
        <w:pStyle w:val="a3"/>
        <w:spacing w:before="41" w:line="276" w:lineRule="auto"/>
        <w:ind w:right="750"/>
        <w:jc w:val="both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леса,озера,пруда,луга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сообществ).</w:t>
      </w:r>
    </w:p>
    <w:p w14:paraId="56544574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9F95F1C" w14:textId="77777777" w:rsidR="00E65D0E" w:rsidRDefault="009F5DD6">
      <w:pPr>
        <w:pStyle w:val="a3"/>
        <w:spacing w:before="67"/>
        <w:ind w:left="2251" w:firstLine="0"/>
        <w:jc w:val="both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сообществ.</w:t>
      </w:r>
    </w:p>
    <w:p w14:paraId="6EC2AB8E" w14:textId="77777777" w:rsidR="00E65D0E" w:rsidRDefault="009F5DD6">
      <w:pPr>
        <w:pStyle w:val="11"/>
        <w:spacing w:before="48"/>
        <w:jc w:val="both"/>
      </w:pP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14:paraId="3D3C667D" w14:textId="77777777" w:rsidR="00E65D0E" w:rsidRDefault="009F5DD6">
      <w:pPr>
        <w:pStyle w:val="a3"/>
        <w:spacing w:before="36" w:line="276" w:lineRule="auto"/>
        <w:ind w:right="348"/>
        <w:jc w:val="both"/>
      </w:pPr>
      <w:r>
        <w:t>Изменения в природе в связи с развитием сельского хозяйства,производства и</w:t>
      </w:r>
      <w:r>
        <w:rPr>
          <w:spacing w:val="1"/>
        </w:rPr>
        <w:t xml:space="preserve"> </w:t>
      </w:r>
      <w:r>
        <w:t>ростом численности населения.Влияние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7"/>
        </w:rPr>
        <w:t xml:space="preserve"> </w:t>
      </w:r>
      <w:r>
        <w:t>почв,их</w:t>
      </w:r>
      <w:r>
        <w:rPr>
          <w:spacing w:val="8"/>
        </w:rPr>
        <w:t xml:space="preserve"> </w:t>
      </w:r>
      <w:r>
        <w:t>предотвращение.Пути</w:t>
      </w:r>
      <w:r>
        <w:rPr>
          <w:spacing w:val="10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биологического</w:t>
      </w:r>
      <w:r>
        <w:rPr>
          <w:spacing w:val="8"/>
        </w:rPr>
        <w:t xml:space="preserve"> </w:t>
      </w:r>
      <w:r>
        <w:t>разнообразия.</w:t>
      </w:r>
    </w:p>
    <w:p w14:paraId="5134A5A5" w14:textId="77777777" w:rsidR="00E65D0E" w:rsidRDefault="009F5DD6">
      <w:pPr>
        <w:pStyle w:val="a3"/>
        <w:spacing w:line="276" w:lineRule="auto"/>
        <w:ind w:right="428" w:firstLine="0"/>
        <w:jc w:val="both"/>
      </w:pPr>
      <w:r>
        <w:t>Охраняемые</w:t>
      </w:r>
      <w:r>
        <w:rPr>
          <w:spacing w:val="1"/>
        </w:rPr>
        <w:t xml:space="preserve"> </w:t>
      </w:r>
      <w:r>
        <w:t>территории(заповедники,заказники,национальные</w:t>
      </w:r>
      <w:r>
        <w:rPr>
          <w:spacing w:val="1"/>
        </w:rPr>
        <w:t xml:space="preserve"> </w:t>
      </w:r>
      <w:r>
        <w:t>парки,памятники</w:t>
      </w:r>
      <w:r>
        <w:rPr>
          <w:spacing w:val="1"/>
        </w:rPr>
        <w:t xml:space="preserve"> </w:t>
      </w:r>
      <w:r>
        <w:t>природы).Красная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Федерации.Осознание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ценности.</w:t>
      </w:r>
    </w:p>
    <w:p w14:paraId="6BC39BC8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4A3C36A0" w14:textId="77777777" w:rsidR="00E65D0E" w:rsidRDefault="009F5DD6">
      <w:pPr>
        <w:pStyle w:val="a3"/>
        <w:spacing w:before="44" w:line="276" w:lineRule="auto"/>
        <w:ind w:right="508"/>
        <w:jc w:val="both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лесу,парке,сквере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пришкольной</w:t>
      </w:r>
      <w:r>
        <w:rPr>
          <w:spacing w:val="-1"/>
        </w:rPr>
        <w:t xml:space="preserve"> </w:t>
      </w:r>
      <w:r>
        <w:t>территории.</w:t>
      </w:r>
    </w:p>
    <w:p w14:paraId="0308726B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761A21A0" w14:textId="77777777" w:rsidR="00E65D0E" w:rsidRDefault="009F5DD6">
      <w:pPr>
        <w:pStyle w:val="11"/>
      </w:pPr>
      <w:r>
        <w:t>6КЛАСС</w:t>
      </w:r>
    </w:p>
    <w:p w14:paraId="6388DE27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организм.</w:t>
      </w:r>
    </w:p>
    <w:p w14:paraId="14BF65A6" w14:textId="77777777" w:rsidR="00E65D0E" w:rsidRDefault="009F5DD6">
      <w:pPr>
        <w:pStyle w:val="a3"/>
        <w:spacing w:before="39" w:line="276" w:lineRule="auto"/>
        <w:ind w:right="985"/>
      </w:pPr>
      <w:r>
        <w:t>Ботаника– 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растениях.Разделы</w:t>
      </w:r>
      <w:r>
        <w:rPr>
          <w:spacing w:val="1"/>
        </w:rPr>
        <w:t xml:space="preserve"> </w:t>
      </w:r>
      <w:r>
        <w:t>ботаники.Связь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техникой.Общие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растений.</w:t>
      </w:r>
    </w:p>
    <w:p w14:paraId="0DAB3EDD" w14:textId="77777777" w:rsidR="00E65D0E" w:rsidRDefault="009F5DD6">
      <w:pPr>
        <w:pStyle w:val="a3"/>
        <w:spacing w:line="276" w:lineRule="auto"/>
      </w:pPr>
      <w:r>
        <w:t>Разнообразие</w:t>
      </w:r>
      <w:r>
        <w:rPr>
          <w:spacing w:val="26"/>
        </w:rPr>
        <w:t xml:space="preserve"> </w:t>
      </w:r>
      <w:r>
        <w:t>растений.Уровни</w:t>
      </w:r>
      <w:r>
        <w:rPr>
          <w:spacing w:val="28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растительного</w:t>
      </w:r>
      <w:r>
        <w:rPr>
          <w:spacing w:val="27"/>
        </w:rPr>
        <w:t xml:space="preserve"> </w:t>
      </w:r>
      <w:r>
        <w:t>организма.Высшие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14:paraId="7D97688B" w14:textId="77777777" w:rsidR="00E65D0E" w:rsidRDefault="009F5DD6">
      <w:pPr>
        <w:pStyle w:val="a3"/>
        <w:spacing w:line="276" w:lineRule="auto"/>
      </w:pPr>
      <w:r>
        <w:t>Растительная</w:t>
      </w:r>
      <w:r>
        <w:rPr>
          <w:spacing w:val="35"/>
        </w:rPr>
        <w:t xml:space="preserve"> </w:t>
      </w:r>
      <w:r>
        <w:t>клетка.Изучение</w:t>
      </w:r>
      <w:r>
        <w:rPr>
          <w:spacing w:val="36"/>
        </w:rPr>
        <w:t xml:space="preserve"> </w:t>
      </w:r>
      <w:r>
        <w:t>растительной</w:t>
      </w:r>
      <w:r>
        <w:rPr>
          <w:spacing w:val="39"/>
        </w:rPr>
        <w:t xml:space="preserve"> </w:t>
      </w:r>
      <w:r>
        <w:t>клетки</w:t>
      </w:r>
      <w:r>
        <w:rPr>
          <w:spacing w:val="36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световым</w:t>
      </w:r>
      <w:r>
        <w:rPr>
          <w:spacing w:val="36"/>
        </w:rPr>
        <w:t xml:space="preserve"> </w:t>
      </w:r>
      <w:r>
        <w:t>микроскопом:</w:t>
      </w:r>
      <w:r>
        <w:rPr>
          <w:spacing w:val="-57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оболочка,ядро,цитоплазма(пластиды,митохондрии,вакуоли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1"/>
        </w:rPr>
        <w:t xml:space="preserve"> </w:t>
      </w:r>
      <w:r>
        <w:t>соком).Растительные</w:t>
      </w:r>
      <w:r>
        <w:rPr>
          <w:spacing w:val="-3"/>
        </w:rPr>
        <w:t xml:space="preserve"> </w:t>
      </w:r>
      <w:r>
        <w:t>ткани.Функции растительных</w:t>
      </w:r>
      <w:r>
        <w:rPr>
          <w:spacing w:val="1"/>
        </w:rPr>
        <w:t xml:space="preserve"> </w:t>
      </w:r>
      <w:r>
        <w:t>тканей.</w:t>
      </w:r>
    </w:p>
    <w:p w14:paraId="3492888B" w14:textId="77777777" w:rsidR="00E65D0E" w:rsidRDefault="009F5DD6">
      <w:pPr>
        <w:pStyle w:val="a3"/>
        <w:spacing w:line="278" w:lineRule="auto"/>
        <w:ind w:right="263"/>
      </w:pPr>
      <w:r>
        <w:t>Органы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растений.Строение</w:t>
      </w:r>
      <w:r>
        <w:rPr>
          <w:spacing w:val="24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 связь между</w:t>
      </w:r>
      <w:r>
        <w:rPr>
          <w:spacing w:val="-5"/>
        </w:rPr>
        <w:t xml:space="preserve"> </w:t>
      </w:r>
      <w:r>
        <w:t>собой.</w:t>
      </w:r>
    </w:p>
    <w:p w14:paraId="748D13A3" w14:textId="77777777"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63373791" w14:textId="77777777" w:rsidR="00E65D0E" w:rsidRDefault="009F5DD6">
      <w:pPr>
        <w:pStyle w:val="a3"/>
        <w:spacing w:before="39" w:line="276" w:lineRule="auto"/>
        <w:ind w:left="2251" w:right="985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6"/>
        </w:rPr>
        <w:t xml:space="preserve"> </w:t>
      </w:r>
      <w:r>
        <w:t>тканей(использование</w:t>
      </w:r>
      <w:r>
        <w:rPr>
          <w:spacing w:val="-6"/>
        </w:rPr>
        <w:t xml:space="preserve"> </w:t>
      </w:r>
      <w:r>
        <w:t>микропрепаратов).</w:t>
      </w:r>
    </w:p>
    <w:p w14:paraId="585BB07B" w14:textId="77777777" w:rsidR="00E65D0E" w:rsidRDefault="009F5DD6">
      <w:pPr>
        <w:pStyle w:val="a3"/>
        <w:spacing w:line="276" w:lineRule="auto"/>
      </w:pPr>
      <w:r>
        <w:t>Изучение</w:t>
      </w:r>
      <w:r>
        <w:rPr>
          <w:spacing w:val="55"/>
        </w:rPr>
        <w:t xml:space="preserve"> </w:t>
      </w:r>
      <w:r>
        <w:t>внешнего</w:t>
      </w:r>
      <w:r>
        <w:rPr>
          <w:spacing w:val="57"/>
        </w:rPr>
        <w:t xml:space="preserve"> </w:t>
      </w:r>
      <w:r>
        <w:t>строения</w:t>
      </w:r>
      <w:r>
        <w:rPr>
          <w:spacing w:val="57"/>
        </w:rPr>
        <w:t xml:space="preserve"> </w:t>
      </w:r>
      <w:r>
        <w:t>травянистого</w:t>
      </w:r>
      <w:r>
        <w:rPr>
          <w:spacing w:val="56"/>
        </w:rPr>
        <w:t xml:space="preserve"> </w:t>
      </w:r>
      <w:r>
        <w:t>цветкового</w:t>
      </w:r>
      <w:r>
        <w:rPr>
          <w:spacing w:val="56"/>
        </w:rPr>
        <w:t xml:space="preserve"> </w:t>
      </w:r>
      <w:r>
        <w:t>растения(на</w:t>
      </w:r>
      <w:r>
        <w:rPr>
          <w:spacing w:val="57"/>
        </w:rPr>
        <w:t xml:space="preserve"> </w:t>
      </w:r>
      <w:r>
        <w:t>живых</w:t>
      </w:r>
      <w:r>
        <w:rPr>
          <w:spacing w:val="5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гербарных</w:t>
      </w:r>
      <w:r>
        <w:rPr>
          <w:spacing w:val="26"/>
        </w:rPr>
        <w:t xml:space="preserve"> </w:t>
      </w:r>
      <w:r>
        <w:t>экземплярах</w:t>
      </w:r>
      <w:r>
        <w:rPr>
          <w:spacing w:val="25"/>
        </w:rPr>
        <w:t xml:space="preserve"> </w:t>
      </w:r>
      <w:r>
        <w:t>растений):пастушья</w:t>
      </w:r>
      <w:r>
        <w:rPr>
          <w:spacing w:val="25"/>
        </w:rPr>
        <w:t xml:space="preserve"> </w:t>
      </w:r>
      <w:r>
        <w:t>сумка,редька</w:t>
      </w:r>
      <w:r>
        <w:rPr>
          <w:spacing w:val="24"/>
        </w:rPr>
        <w:t xml:space="preserve"> </w:t>
      </w:r>
      <w:r>
        <w:t>дикая,лютик</w:t>
      </w:r>
      <w:r>
        <w:rPr>
          <w:spacing w:val="26"/>
        </w:rPr>
        <w:t xml:space="preserve"> </w:t>
      </w:r>
      <w:r>
        <w:t>едкий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растения.</w:t>
      </w:r>
    </w:p>
    <w:p w14:paraId="508E53B9" w14:textId="77777777" w:rsidR="00E65D0E" w:rsidRDefault="009F5DD6">
      <w:pPr>
        <w:pStyle w:val="a3"/>
        <w:ind w:left="2251" w:firstLine="0"/>
      </w:pPr>
      <w:r>
        <w:t>Экскурсии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14:paraId="7F2EAF67" w14:textId="77777777" w:rsidR="00E65D0E" w:rsidRDefault="009F5DD6">
      <w:pPr>
        <w:spacing w:before="40" w:line="276" w:lineRule="auto"/>
        <w:ind w:left="2251" w:right="2595"/>
        <w:rPr>
          <w:sz w:val="24"/>
        </w:rPr>
      </w:pPr>
      <w:r>
        <w:rPr>
          <w:sz w:val="24"/>
        </w:rPr>
        <w:t>Ознакомление в природе с цветковыми растениями.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Строение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жизнедеятельность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растительного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организма.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14:paraId="3D0C0265" w14:textId="77777777" w:rsidR="00E65D0E" w:rsidRDefault="009F5DD6">
      <w:pPr>
        <w:pStyle w:val="a3"/>
        <w:spacing w:before="2"/>
        <w:ind w:left="2251" w:firstLine="0"/>
      </w:pPr>
      <w:r>
        <w:t>Корень–</w:t>
      </w:r>
      <w:r>
        <w:rPr>
          <w:spacing w:val="-3"/>
        </w:rPr>
        <w:t xml:space="preserve"> </w:t>
      </w:r>
      <w:r>
        <w:t>орган</w:t>
      </w:r>
      <w:r>
        <w:rPr>
          <w:spacing w:val="31"/>
        </w:rPr>
        <w:t xml:space="preserve"> </w:t>
      </w:r>
      <w:r>
        <w:t>почвенного(минерального)питания.Корни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корневые</w:t>
      </w:r>
      <w:r>
        <w:rPr>
          <w:spacing w:val="28"/>
        </w:rPr>
        <w:t xml:space="preserve"> </w:t>
      </w:r>
      <w:r>
        <w:t>системы.</w:t>
      </w:r>
    </w:p>
    <w:p w14:paraId="10C4BFD3" w14:textId="77777777" w:rsidR="00E65D0E" w:rsidRDefault="009F5DD6">
      <w:pPr>
        <w:pStyle w:val="a3"/>
        <w:tabs>
          <w:tab w:val="left" w:pos="2071"/>
          <w:tab w:val="left" w:pos="4496"/>
          <w:tab w:val="left" w:pos="5996"/>
          <w:tab w:val="left" w:pos="7870"/>
          <w:tab w:val="left" w:pos="9421"/>
        </w:tabs>
        <w:spacing w:before="40" w:line="278" w:lineRule="auto"/>
        <w:ind w:right="346" w:firstLine="0"/>
      </w:pPr>
      <w:r>
        <w:t>Виды</w:t>
      </w:r>
      <w:r>
        <w:rPr>
          <w:spacing w:val="26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типы</w:t>
      </w:r>
      <w:r>
        <w:rPr>
          <w:spacing w:val="27"/>
        </w:rPr>
        <w:t xml:space="preserve"> </w:t>
      </w:r>
      <w:r>
        <w:t>корневых</w:t>
      </w:r>
      <w:r>
        <w:rPr>
          <w:spacing w:val="29"/>
        </w:rPr>
        <w:t xml:space="preserve"> </w:t>
      </w:r>
      <w:r>
        <w:t>систем.Внешнее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внутреннее</w:t>
      </w:r>
      <w:r>
        <w:rPr>
          <w:spacing w:val="26"/>
        </w:rPr>
        <w:t xml:space="preserve"> </w:t>
      </w:r>
      <w:r>
        <w:t>строение</w:t>
      </w:r>
      <w:r>
        <w:rPr>
          <w:spacing w:val="26"/>
        </w:rPr>
        <w:t xml:space="preserve"> </w:t>
      </w:r>
      <w:r>
        <w:t>корня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tab/>
        <w:t>функциями.Корневой</w:t>
      </w:r>
      <w:r>
        <w:tab/>
        <w:t>чехлик.Зоны</w:t>
      </w:r>
      <w:r>
        <w:tab/>
        <w:t>корня.Корневые</w:t>
      </w:r>
      <w:r>
        <w:tab/>
        <w:t>волоски.Рост</w:t>
      </w:r>
      <w:r>
        <w:tab/>
        <w:t>корня.</w:t>
      </w:r>
    </w:p>
    <w:p w14:paraId="66FFC10A" w14:textId="77777777" w:rsidR="00E65D0E" w:rsidRDefault="009F5DD6">
      <w:pPr>
        <w:pStyle w:val="a3"/>
        <w:spacing w:line="276" w:lineRule="auto"/>
        <w:ind w:right="482" w:firstLine="0"/>
      </w:pPr>
      <w:r>
        <w:t>Поглощение</w:t>
      </w:r>
      <w:r>
        <w:rPr>
          <w:spacing w:val="46"/>
        </w:rPr>
        <w:t xml:space="preserve"> </w:t>
      </w:r>
      <w:r>
        <w:t>корнями</w:t>
      </w:r>
      <w:r>
        <w:rPr>
          <w:spacing w:val="44"/>
        </w:rPr>
        <w:t xml:space="preserve"> </w:t>
      </w:r>
      <w:r>
        <w:t>воды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минеральных</w:t>
      </w:r>
      <w:r>
        <w:rPr>
          <w:spacing w:val="45"/>
        </w:rPr>
        <w:t xml:space="preserve"> </w:t>
      </w:r>
      <w:r>
        <w:t>веществ,необходимых</w:t>
      </w:r>
      <w:r>
        <w:rPr>
          <w:spacing w:val="47"/>
        </w:rPr>
        <w:t xml:space="preserve"> </w:t>
      </w:r>
      <w:r>
        <w:t>растению(корневое</w:t>
      </w:r>
      <w:r>
        <w:rPr>
          <w:spacing w:val="-57"/>
        </w:rPr>
        <w:t xml:space="preserve"> </w:t>
      </w:r>
      <w:r>
        <w:t>давление,осмос).Видоизменение</w:t>
      </w:r>
      <w:r>
        <w:rPr>
          <w:spacing w:val="7"/>
        </w:rPr>
        <w:t xml:space="preserve"> </w:t>
      </w:r>
      <w:r>
        <w:t>корней.Почва,её</w:t>
      </w:r>
      <w:r>
        <w:rPr>
          <w:spacing w:val="9"/>
        </w:rPr>
        <w:t xml:space="preserve"> </w:t>
      </w:r>
      <w:r>
        <w:t>плодородие.Значение</w:t>
      </w:r>
      <w:r>
        <w:rPr>
          <w:spacing w:val="9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почвы(окучивание),внесения</w:t>
      </w:r>
      <w:r>
        <w:rPr>
          <w:spacing w:val="1"/>
        </w:rPr>
        <w:t xml:space="preserve"> </w:t>
      </w:r>
      <w:r>
        <w:t>удобрений,прореживания</w:t>
      </w:r>
      <w:r>
        <w:rPr>
          <w:spacing w:val="1"/>
        </w:rPr>
        <w:t xml:space="preserve"> </w:t>
      </w:r>
      <w:r>
        <w:t>проростков,полива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культурных растений.Гидропоника.</w:t>
      </w:r>
    </w:p>
    <w:p w14:paraId="7C9D9018" w14:textId="77777777" w:rsidR="00E65D0E" w:rsidRDefault="009F5DD6">
      <w:pPr>
        <w:pStyle w:val="a3"/>
        <w:spacing w:line="276" w:lineRule="auto"/>
        <w:ind w:right="488"/>
      </w:pPr>
      <w:r>
        <w:t>Побег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почки.Листорасположение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листовая</w:t>
      </w:r>
      <w:r>
        <w:rPr>
          <w:spacing w:val="12"/>
        </w:rPr>
        <w:t xml:space="preserve"> </w:t>
      </w:r>
      <w:r>
        <w:t>мозаика.Строение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>
        <w:t>листа.Простые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листья.Видоизменения</w:t>
      </w:r>
      <w:r>
        <w:rPr>
          <w:spacing w:val="1"/>
        </w:rPr>
        <w:t xml:space="preserve"> </w:t>
      </w:r>
      <w:r>
        <w:t>листьев.Особенности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4"/>
        </w:rPr>
        <w:t xml:space="preserve"> </w:t>
      </w:r>
      <w:r>
        <w:t>листа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функциями(кожица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устьица,основная</w:t>
      </w:r>
      <w:r>
        <w:rPr>
          <w:spacing w:val="14"/>
        </w:rPr>
        <w:t xml:space="preserve"> </w:t>
      </w:r>
      <w:r>
        <w:t>ткань</w:t>
      </w:r>
      <w:r>
        <w:rPr>
          <w:spacing w:val="15"/>
        </w:rPr>
        <w:t xml:space="preserve"> </w:t>
      </w:r>
      <w:r>
        <w:t>листа,</w:t>
      </w:r>
      <w:r>
        <w:rPr>
          <w:spacing w:val="-57"/>
        </w:rPr>
        <w:t xml:space="preserve"> </w:t>
      </w:r>
      <w:r>
        <w:t>проводящие пучки).Лист– орган воздушного питания.Фотосинтез.Значение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 жизни человека.</w:t>
      </w:r>
    </w:p>
    <w:p w14:paraId="43ADE566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01465D7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37D3950" w14:textId="77777777" w:rsidR="00E65D0E" w:rsidRDefault="009F5DD6">
      <w:pPr>
        <w:pStyle w:val="a3"/>
        <w:spacing w:before="67" w:line="278" w:lineRule="auto"/>
      </w:pPr>
      <w:r>
        <w:t>Изучение</w:t>
      </w:r>
      <w:r>
        <w:rPr>
          <w:spacing w:val="34"/>
        </w:rPr>
        <w:t xml:space="preserve"> </w:t>
      </w:r>
      <w:r>
        <w:t>строения</w:t>
      </w:r>
      <w:r>
        <w:rPr>
          <w:spacing w:val="35"/>
        </w:rPr>
        <w:t xml:space="preserve"> </w:t>
      </w:r>
      <w:r>
        <w:t>корневых</w:t>
      </w:r>
      <w:r>
        <w:rPr>
          <w:spacing w:val="37"/>
        </w:rPr>
        <w:t xml:space="preserve"> </w:t>
      </w:r>
      <w:r>
        <w:t>систем(стержневой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мочковатой)на</w:t>
      </w:r>
      <w:r>
        <w:rPr>
          <w:spacing w:val="34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гербарных экземпляров или</w:t>
      </w:r>
      <w:r>
        <w:rPr>
          <w:spacing w:val="1"/>
        </w:rPr>
        <w:t xml:space="preserve"> </w:t>
      </w:r>
      <w:r>
        <w:t>живых</w:t>
      </w:r>
      <w:r>
        <w:rPr>
          <w:spacing w:val="2"/>
        </w:rPr>
        <w:t xml:space="preserve"> </w:t>
      </w:r>
      <w:r>
        <w:t>растений.</w:t>
      </w:r>
    </w:p>
    <w:p w14:paraId="760C6EAD" w14:textId="77777777" w:rsidR="00E65D0E" w:rsidRDefault="009F5DD6">
      <w:pPr>
        <w:pStyle w:val="a3"/>
        <w:spacing w:line="272" w:lineRule="exact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2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корня.</w:t>
      </w:r>
    </w:p>
    <w:p w14:paraId="55FEEC86" w14:textId="77777777" w:rsidR="00E65D0E" w:rsidRDefault="009F5DD6">
      <w:pPr>
        <w:pStyle w:val="a3"/>
        <w:spacing w:before="41" w:line="276" w:lineRule="auto"/>
        <w:ind w:right="371"/>
      </w:pPr>
      <w:r>
        <w:t>Изучение строения вегетативных и генеративных почек(на примере сирени,тополя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14:paraId="2FC4AD11" w14:textId="77777777" w:rsidR="00E65D0E" w:rsidRDefault="009F5DD6">
      <w:pPr>
        <w:pStyle w:val="a3"/>
        <w:spacing w:before="1" w:line="276" w:lineRule="auto"/>
        <w:ind w:right="308"/>
      </w:pPr>
      <w:r>
        <w:t>Ознакомление с внешним строением листьев и листорасположением(на комнатных</w:t>
      </w:r>
      <w:r>
        <w:rPr>
          <w:spacing w:val="-57"/>
        </w:rPr>
        <w:t xml:space="preserve"> </w:t>
      </w:r>
      <w:r>
        <w:t>растениях).</w:t>
      </w:r>
    </w:p>
    <w:p w14:paraId="27303D98" w14:textId="77777777" w:rsidR="00E65D0E" w:rsidRDefault="009F5DD6">
      <w:pPr>
        <w:pStyle w:val="a3"/>
        <w:spacing w:line="278" w:lineRule="auto"/>
        <w:ind w:left="2251" w:firstLine="0"/>
        <w:rPr>
          <w:b/>
        </w:rPr>
      </w:pPr>
      <w:r>
        <w:t>Изучение микроскопического строения листа(на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кислорода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2"/>
        </w:rPr>
        <w:t xml:space="preserve"> </w:t>
      </w:r>
      <w:r>
        <w:t>растениями.</w:t>
      </w:r>
      <w:r>
        <w:rPr>
          <w:spacing w:val="-57"/>
        </w:rPr>
        <w:t xml:space="preserve"> </w:t>
      </w:r>
      <w:r>
        <w:rPr>
          <w:b/>
        </w:rPr>
        <w:t>Дыхание</w:t>
      </w:r>
      <w:r>
        <w:rPr>
          <w:b/>
          <w:spacing w:val="-2"/>
        </w:rPr>
        <w:t xml:space="preserve"> </w:t>
      </w:r>
      <w:r>
        <w:rPr>
          <w:b/>
        </w:rPr>
        <w:t>растения.</w:t>
      </w:r>
    </w:p>
    <w:p w14:paraId="00B7B096" w14:textId="77777777" w:rsidR="00E65D0E" w:rsidRDefault="009F5DD6">
      <w:pPr>
        <w:pStyle w:val="a3"/>
        <w:tabs>
          <w:tab w:val="left" w:pos="3099"/>
          <w:tab w:val="left" w:pos="3428"/>
          <w:tab w:val="left" w:pos="4104"/>
          <w:tab w:val="left" w:pos="4320"/>
          <w:tab w:val="left" w:pos="5452"/>
          <w:tab w:val="left" w:pos="5757"/>
          <w:tab w:val="left" w:pos="7695"/>
          <w:tab w:val="left" w:pos="7986"/>
          <w:tab w:val="left" w:pos="9116"/>
          <w:tab w:val="left" w:pos="9326"/>
          <w:tab w:val="left" w:pos="10279"/>
          <w:tab w:val="left" w:pos="10336"/>
        </w:tabs>
        <w:spacing w:line="276" w:lineRule="auto"/>
        <w:ind w:right="411"/>
      </w:pPr>
      <w:r>
        <w:t>Дыхание</w:t>
      </w:r>
      <w:r>
        <w:rPr>
          <w:spacing w:val="1"/>
        </w:rPr>
        <w:t xml:space="preserve"> </w:t>
      </w:r>
      <w:r>
        <w:t>корня. 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</w:t>
      </w:r>
      <w:r>
        <w:rPr>
          <w:spacing w:val="1"/>
        </w:rPr>
        <w:t xml:space="preserve"> </w:t>
      </w:r>
      <w:r>
        <w:t>корней.Лист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дыхания(устьичный</w:t>
      </w:r>
      <w:r>
        <w:rPr>
          <w:spacing w:val="1"/>
        </w:rPr>
        <w:t xml:space="preserve"> </w:t>
      </w:r>
      <w:r>
        <w:t>аппарат).</w:t>
      </w:r>
      <w:r>
        <w:rPr>
          <w:spacing w:val="1"/>
        </w:rPr>
        <w:t xml:space="preserve"> </w:t>
      </w:r>
      <w:r>
        <w:t>Поступление</w:t>
      </w:r>
      <w:r>
        <w:tab/>
        <w:t>в</w:t>
      </w:r>
      <w:r>
        <w:tab/>
        <w:t>лист</w:t>
      </w:r>
      <w:r>
        <w:tab/>
        <w:t>атмосферного</w:t>
      </w:r>
      <w:r>
        <w:tab/>
        <w:t>воздуха.Сильная</w:t>
      </w:r>
      <w:r>
        <w:tab/>
        <w:t>запылённость</w:t>
      </w:r>
      <w:r>
        <w:tab/>
      </w:r>
      <w:r>
        <w:tab/>
        <w:t>воздуха</w:t>
      </w:r>
      <w:r>
        <w:tab/>
      </w:r>
      <w:r>
        <w:tab/>
        <w:t>как</w:t>
      </w:r>
      <w:r>
        <w:rPr>
          <w:spacing w:val="1"/>
        </w:rPr>
        <w:t xml:space="preserve"> </w:t>
      </w:r>
      <w:r>
        <w:t>препятствие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дыхания</w:t>
      </w:r>
      <w:r>
        <w:rPr>
          <w:spacing w:val="14"/>
        </w:rPr>
        <w:t xml:space="preserve"> </w:t>
      </w:r>
      <w:r>
        <w:t>листьев.Стебель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орган</w:t>
      </w:r>
      <w:r>
        <w:rPr>
          <w:spacing w:val="15"/>
        </w:rPr>
        <w:t xml:space="preserve"> </w:t>
      </w:r>
      <w:r>
        <w:t>дыхания(наличие</w:t>
      </w:r>
      <w:r>
        <w:rPr>
          <w:spacing w:val="16"/>
        </w:rPr>
        <w:t xml:space="preserve"> </w:t>
      </w:r>
      <w:r>
        <w:t>устьиц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кожице,</w:t>
      </w:r>
      <w:r>
        <w:rPr>
          <w:spacing w:val="-57"/>
        </w:rPr>
        <w:t xml:space="preserve"> </w:t>
      </w:r>
      <w:r>
        <w:t>чечевичек).Особенности</w:t>
      </w:r>
      <w:r>
        <w:tab/>
      </w:r>
      <w:r>
        <w:tab/>
        <w:t>дыхания</w:t>
      </w:r>
      <w:r>
        <w:tab/>
        <w:t>растений.Взаимосвязь</w:t>
      </w:r>
      <w:r>
        <w:tab/>
        <w:t>дыхания</w:t>
      </w:r>
      <w:r>
        <w:tab/>
        <w:t>растения</w:t>
      </w:r>
      <w:r>
        <w:tab/>
        <w:t>с</w:t>
      </w:r>
      <w:r>
        <w:rPr>
          <w:spacing w:val="1"/>
        </w:rPr>
        <w:t xml:space="preserve"> </w:t>
      </w:r>
      <w:r>
        <w:t>фотосинтезом.</w:t>
      </w:r>
    </w:p>
    <w:p w14:paraId="21FE1F18" w14:textId="77777777" w:rsidR="00E65D0E" w:rsidRDefault="009F5DD6">
      <w:pPr>
        <w:spacing w:line="278" w:lineRule="auto"/>
        <w:ind w:left="2251" w:right="4130"/>
        <w:rPr>
          <w:b/>
          <w:sz w:val="24"/>
        </w:rPr>
      </w:pPr>
      <w:r>
        <w:rPr>
          <w:sz w:val="24"/>
        </w:rPr>
        <w:t>Лабораторные и практические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рыхления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корней.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Транспорт веществ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растении.</w:t>
      </w:r>
    </w:p>
    <w:p w14:paraId="2CFBA2D4" w14:textId="77777777" w:rsidR="00E65D0E" w:rsidRDefault="009F5DD6">
      <w:pPr>
        <w:pStyle w:val="a3"/>
        <w:tabs>
          <w:tab w:val="left" w:pos="4117"/>
          <w:tab w:val="left" w:pos="6264"/>
          <w:tab w:val="left" w:pos="6597"/>
          <w:tab w:val="left" w:pos="7494"/>
        </w:tabs>
        <w:spacing w:line="276" w:lineRule="auto"/>
        <w:ind w:right="442"/>
      </w:pPr>
      <w:r>
        <w:t>Неорганические(вода,минеральные</w:t>
      </w:r>
      <w:r>
        <w:rPr>
          <w:spacing w:val="13"/>
        </w:rPr>
        <w:t xml:space="preserve"> </w:t>
      </w:r>
      <w:r>
        <w:t>соли)и</w:t>
      </w:r>
      <w:r>
        <w:rPr>
          <w:spacing w:val="15"/>
        </w:rPr>
        <w:t xml:space="preserve"> </w:t>
      </w:r>
      <w:r>
        <w:t>органические</w:t>
      </w:r>
      <w:r>
        <w:rPr>
          <w:spacing w:val="14"/>
        </w:rPr>
        <w:t xml:space="preserve"> </w:t>
      </w:r>
      <w:r>
        <w:t>вещества(белки,жиры,</w:t>
      </w:r>
      <w:r>
        <w:rPr>
          <w:spacing w:val="1"/>
        </w:rPr>
        <w:t xml:space="preserve"> </w:t>
      </w:r>
      <w:r>
        <w:t>углеводы,нуклеиновые</w:t>
      </w:r>
      <w:r>
        <w:tab/>
        <w:t>кислоты,витамины</w:t>
      </w:r>
      <w:r>
        <w:tab/>
        <w:t>и</w:t>
      </w:r>
      <w:r>
        <w:tab/>
        <w:t>другие</w:t>
      </w:r>
      <w:r>
        <w:tab/>
        <w:t>вещества)растения.Связь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29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стебля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функциями.Рост</w:t>
      </w:r>
      <w:r>
        <w:rPr>
          <w:spacing w:val="31"/>
        </w:rPr>
        <w:t xml:space="preserve"> </w:t>
      </w:r>
      <w:r>
        <w:t>стебля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длину.Клеточное</w:t>
      </w:r>
      <w:r>
        <w:rPr>
          <w:spacing w:val="29"/>
        </w:rPr>
        <w:t xml:space="preserve"> </w:t>
      </w:r>
      <w:r>
        <w:t>строение</w:t>
      </w:r>
      <w:r>
        <w:rPr>
          <w:spacing w:val="-57"/>
        </w:rPr>
        <w:t xml:space="preserve"> </w:t>
      </w:r>
      <w:r>
        <w:t>стебля</w:t>
      </w:r>
      <w:r>
        <w:rPr>
          <w:spacing w:val="34"/>
        </w:rPr>
        <w:t xml:space="preserve"> </w:t>
      </w:r>
      <w:r>
        <w:t>травянистого</w:t>
      </w:r>
      <w:r>
        <w:rPr>
          <w:spacing w:val="35"/>
        </w:rPr>
        <w:t xml:space="preserve"> </w:t>
      </w:r>
      <w:r>
        <w:t>растения:кожица,проводящие</w:t>
      </w:r>
      <w:r>
        <w:rPr>
          <w:spacing w:val="33"/>
        </w:rPr>
        <w:t xml:space="preserve"> </w:t>
      </w:r>
      <w:r>
        <w:t>пучки,основная</w:t>
      </w:r>
      <w:r>
        <w:rPr>
          <w:spacing w:val="33"/>
        </w:rPr>
        <w:t xml:space="preserve"> </w:t>
      </w:r>
      <w:r>
        <w:t>ткань(паренхима).</w:t>
      </w:r>
    </w:p>
    <w:p w14:paraId="4CA26C74" w14:textId="77777777" w:rsidR="00E65D0E" w:rsidRDefault="009F5DD6">
      <w:pPr>
        <w:pStyle w:val="a3"/>
        <w:tabs>
          <w:tab w:val="left" w:pos="4513"/>
          <w:tab w:val="left" w:pos="8867"/>
        </w:tabs>
        <w:spacing w:line="276" w:lineRule="auto"/>
        <w:ind w:right="411" w:firstLine="0"/>
      </w:pPr>
      <w:r>
        <w:t>Клеточное</w:t>
      </w:r>
      <w:r>
        <w:rPr>
          <w:spacing w:val="12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стебля</w:t>
      </w:r>
      <w:r>
        <w:rPr>
          <w:spacing w:val="15"/>
        </w:rPr>
        <w:t xml:space="preserve"> </w:t>
      </w:r>
      <w:r>
        <w:t>древесного</w:t>
      </w:r>
      <w:r>
        <w:rPr>
          <w:spacing w:val="13"/>
        </w:rPr>
        <w:t xml:space="preserve"> </w:t>
      </w:r>
      <w:r>
        <w:t>растения:кора(пробка,луб),камбий,древесина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9"/>
        </w:rPr>
        <w:t xml:space="preserve"> </w:t>
      </w:r>
      <w:r>
        <w:t>веществ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растении(сосуды</w:t>
      </w:r>
      <w:r>
        <w:rPr>
          <w:spacing w:val="8"/>
        </w:rPr>
        <w:t xml:space="preserve"> </w:t>
      </w:r>
      <w:r>
        <w:t>древесины)</w:t>
      </w:r>
      <w:r>
        <w:rPr>
          <w:spacing w:val="1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восходящий</w:t>
      </w:r>
      <w:r>
        <w:rPr>
          <w:spacing w:val="7"/>
        </w:rPr>
        <w:t xml:space="preserve"> </w:t>
      </w:r>
      <w:r>
        <w:t>ток.Испарение</w:t>
      </w:r>
      <w:r>
        <w:rPr>
          <w:spacing w:val="7"/>
        </w:rPr>
        <w:t xml:space="preserve"> </w:t>
      </w:r>
      <w:r>
        <w:t>воды</w:t>
      </w:r>
      <w:r>
        <w:rPr>
          <w:spacing w:val="-57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стебель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листья(транспирация).Регуляция</w:t>
      </w:r>
      <w:r>
        <w:rPr>
          <w:spacing w:val="33"/>
        </w:rPr>
        <w:t xml:space="preserve"> </w:t>
      </w:r>
      <w:r>
        <w:t>испарения</w:t>
      </w:r>
      <w:r>
        <w:rPr>
          <w:spacing w:val="33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растении.Влияние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34"/>
        </w:rPr>
        <w:t xml:space="preserve"> </w:t>
      </w:r>
      <w:r>
        <w:t>условий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испарение</w:t>
      </w:r>
      <w:r>
        <w:rPr>
          <w:spacing w:val="29"/>
        </w:rPr>
        <w:t xml:space="preserve"> </w:t>
      </w:r>
      <w:r>
        <w:t>воды.Транспорт</w:t>
      </w:r>
      <w:r>
        <w:rPr>
          <w:spacing w:val="31"/>
        </w:rPr>
        <w:t xml:space="preserve"> </w:t>
      </w:r>
      <w:r>
        <w:t>органических</w:t>
      </w:r>
      <w:r>
        <w:rPr>
          <w:spacing w:val="32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растении</w:t>
      </w:r>
      <w:r>
        <w:rPr>
          <w:spacing w:val="-57"/>
        </w:rPr>
        <w:t xml:space="preserve"> </w:t>
      </w:r>
      <w:r>
        <w:t>(ситовидные</w:t>
      </w:r>
      <w:r>
        <w:rPr>
          <w:spacing w:val="25"/>
        </w:rPr>
        <w:t xml:space="preserve"> </w:t>
      </w:r>
      <w:r>
        <w:t>трубки</w:t>
      </w:r>
      <w:r>
        <w:rPr>
          <w:spacing w:val="27"/>
        </w:rPr>
        <w:t xml:space="preserve"> </w:t>
      </w:r>
      <w:r>
        <w:t>луба)</w:t>
      </w:r>
      <w:r>
        <w:rPr>
          <w:spacing w:val="2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нисходящий</w:t>
      </w:r>
      <w:r>
        <w:rPr>
          <w:spacing w:val="27"/>
        </w:rPr>
        <w:t xml:space="preserve"> </w:t>
      </w:r>
      <w:r>
        <w:t>ток.Перераспределение</w:t>
      </w:r>
      <w:r>
        <w:rPr>
          <w:spacing w:val="2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запасание</w:t>
      </w:r>
      <w:r>
        <w:rPr>
          <w:spacing w:val="26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растении.Видоизменённые</w:t>
      </w:r>
      <w:r>
        <w:tab/>
        <w:t>побеги:корневище,клубень,луковица.Их</w:t>
      </w:r>
      <w:r>
        <w:tab/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14:paraId="0E2780A3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1C7EAAF5" w14:textId="77777777" w:rsidR="00E65D0E" w:rsidRDefault="009F5DD6">
      <w:pPr>
        <w:pStyle w:val="a3"/>
        <w:spacing w:before="25"/>
        <w:ind w:left="2251" w:firstLine="0"/>
      </w:pPr>
      <w:r>
        <w:t>Обнаружение</w:t>
      </w:r>
      <w:r>
        <w:rPr>
          <w:spacing w:val="-5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растении.</w:t>
      </w:r>
    </w:p>
    <w:p w14:paraId="42714641" w14:textId="77777777" w:rsidR="00E65D0E" w:rsidRDefault="009F5DD6">
      <w:pPr>
        <w:pStyle w:val="a3"/>
        <w:tabs>
          <w:tab w:val="left" w:pos="4172"/>
          <w:tab w:val="left" w:pos="6476"/>
          <w:tab w:val="left" w:pos="7678"/>
          <w:tab w:val="left" w:pos="8525"/>
          <w:tab w:val="left" w:pos="9788"/>
        </w:tabs>
        <w:spacing w:before="41" w:line="278" w:lineRule="auto"/>
        <w:ind w:right="538"/>
      </w:pPr>
      <w:r>
        <w:t>Рассматривание</w:t>
      </w:r>
      <w:r>
        <w:tab/>
        <w:t>микроскопического</w:t>
      </w:r>
      <w:r>
        <w:tab/>
        <w:t>строения</w:t>
      </w:r>
      <w:r>
        <w:tab/>
        <w:t>ветки</w:t>
      </w:r>
      <w:r>
        <w:tab/>
        <w:t>дерева(на</w:t>
      </w:r>
      <w:r>
        <w:tab/>
      </w:r>
      <w:r>
        <w:rPr>
          <w:spacing w:val="-1"/>
        </w:rPr>
        <w:t>готовом</w:t>
      </w:r>
      <w:r>
        <w:rPr>
          <w:spacing w:val="-57"/>
        </w:rPr>
        <w:t xml:space="preserve"> </w:t>
      </w:r>
      <w:r>
        <w:t>микропрепарате).</w:t>
      </w:r>
    </w:p>
    <w:p w14:paraId="0EA10FDF" w14:textId="77777777" w:rsidR="00E65D0E" w:rsidRDefault="009F5DD6">
      <w:pPr>
        <w:pStyle w:val="a3"/>
        <w:spacing w:line="276" w:lineRule="auto"/>
        <w:ind w:left="2251" w:right="1675" w:firstLine="0"/>
      </w:pPr>
      <w:r>
        <w:t>Выявление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древесине.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 корневища,клубня,луковицы.</w:t>
      </w:r>
    </w:p>
    <w:p w14:paraId="53EA92D6" w14:textId="77777777" w:rsidR="00E65D0E" w:rsidRDefault="009F5DD6">
      <w:pPr>
        <w:pStyle w:val="11"/>
      </w:pPr>
      <w:r>
        <w:t>Рост</w:t>
      </w:r>
      <w:r>
        <w:rPr>
          <w:spacing w:val="-2"/>
        </w:rPr>
        <w:t xml:space="preserve"> </w:t>
      </w:r>
      <w:r>
        <w:t>растения.</w:t>
      </w:r>
    </w:p>
    <w:p w14:paraId="690FF7C0" w14:textId="77777777" w:rsidR="00E65D0E" w:rsidRDefault="009F5DD6">
      <w:pPr>
        <w:pStyle w:val="a3"/>
        <w:tabs>
          <w:tab w:val="left" w:pos="4292"/>
          <w:tab w:val="left" w:pos="5818"/>
          <w:tab w:val="left" w:pos="7217"/>
          <w:tab w:val="left" w:pos="8657"/>
          <w:tab w:val="left" w:pos="9741"/>
        </w:tabs>
        <w:spacing w:before="38"/>
        <w:ind w:left="2251" w:firstLine="0"/>
      </w:pPr>
      <w:r>
        <w:t>Образовательные</w:t>
      </w:r>
      <w:r>
        <w:tab/>
        <w:t>ткани.Конус</w:t>
      </w:r>
      <w:r>
        <w:tab/>
        <w:t>нарастания</w:t>
      </w:r>
      <w:r>
        <w:tab/>
        <w:t>побега,рост</w:t>
      </w:r>
      <w:r>
        <w:tab/>
        <w:t>кончика</w:t>
      </w:r>
      <w:r>
        <w:tab/>
        <w:t>корня.</w:t>
      </w:r>
    </w:p>
    <w:p w14:paraId="24A0830D" w14:textId="77777777" w:rsidR="00E65D0E" w:rsidRDefault="009F5DD6">
      <w:pPr>
        <w:pStyle w:val="a3"/>
        <w:spacing w:before="41" w:line="276" w:lineRule="auto"/>
        <w:ind w:right="421" w:firstLine="0"/>
      </w:pPr>
      <w:r>
        <w:t>Верхушечный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вставочный</w:t>
      </w:r>
      <w:r>
        <w:rPr>
          <w:spacing w:val="28"/>
        </w:rPr>
        <w:t xml:space="preserve"> </w:t>
      </w:r>
      <w:r>
        <w:t>рост.Рост</w:t>
      </w:r>
      <w:r>
        <w:rPr>
          <w:spacing w:val="28"/>
        </w:rPr>
        <w:t xml:space="preserve"> </w:t>
      </w:r>
      <w:r>
        <w:t>корня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стебля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толщину,камбий.Образование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Ростовые</w:t>
      </w:r>
      <w:r>
        <w:rPr>
          <w:spacing w:val="17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растений.Развитие</w:t>
      </w:r>
      <w:r>
        <w:rPr>
          <w:spacing w:val="18"/>
        </w:rPr>
        <w:t xml:space="preserve"> </w:t>
      </w:r>
      <w:r>
        <w:t>побега</w:t>
      </w:r>
      <w:r>
        <w:rPr>
          <w:spacing w:val="18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почки.Ветвление</w:t>
      </w:r>
      <w:r>
        <w:rPr>
          <w:spacing w:val="16"/>
        </w:rPr>
        <w:t xml:space="preserve"> </w:t>
      </w:r>
      <w:r>
        <w:t>побегов.Управление</w:t>
      </w:r>
      <w:r>
        <w:rPr>
          <w:spacing w:val="1"/>
        </w:rPr>
        <w:t xml:space="preserve"> </w:t>
      </w:r>
      <w:r>
        <w:t>ростом</w:t>
      </w:r>
      <w:r>
        <w:rPr>
          <w:spacing w:val="15"/>
        </w:rPr>
        <w:t xml:space="preserve"> </w:t>
      </w:r>
      <w:r>
        <w:t>растения.Формирование</w:t>
      </w:r>
      <w:r>
        <w:rPr>
          <w:spacing w:val="15"/>
        </w:rPr>
        <w:t xml:space="preserve"> </w:t>
      </w:r>
      <w:r>
        <w:t>кроны.Применение</w:t>
      </w:r>
      <w:r>
        <w:rPr>
          <w:spacing w:val="15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росте</w:t>
      </w:r>
      <w:r>
        <w:rPr>
          <w:spacing w:val="13"/>
        </w:rPr>
        <w:t xml:space="preserve"> </w:t>
      </w:r>
      <w:r>
        <w:t>растения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сельском</w:t>
      </w:r>
      <w:r>
        <w:rPr>
          <w:spacing w:val="-57"/>
        </w:rPr>
        <w:t xml:space="preserve"> </w:t>
      </w:r>
      <w:r>
        <w:t>хозяйстве.Развитие</w:t>
      </w:r>
      <w:r>
        <w:rPr>
          <w:spacing w:val="-2"/>
        </w:rPr>
        <w:t xml:space="preserve"> </w:t>
      </w:r>
      <w:r>
        <w:t>боковых</w:t>
      </w:r>
      <w:r>
        <w:rPr>
          <w:spacing w:val="2"/>
        </w:rPr>
        <w:t xml:space="preserve"> </w:t>
      </w:r>
      <w:r>
        <w:t>побегов.</w:t>
      </w:r>
    </w:p>
    <w:p w14:paraId="3CD05EB1" w14:textId="77777777" w:rsidR="00E65D0E" w:rsidRDefault="009F5DD6">
      <w:pPr>
        <w:pStyle w:val="a3"/>
        <w:spacing w:line="276" w:lineRule="auto"/>
        <w:ind w:left="2251" w:right="492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 корня.</w:t>
      </w:r>
    </w:p>
    <w:p w14:paraId="20CD856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783260C" w14:textId="77777777" w:rsidR="00E65D0E" w:rsidRDefault="009F5DD6">
      <w:pPr>
        <w:spacing w:before="67" w:line="278" w:lineRule="auto"/>
        <w:ind w:left="2251" w:right="4843"/>
        <w:rPr>
          <w:b/>
          <w:sz w:val="24"/>
        </w:rPr>
      </w:pPr>
      <w:r>
        <w:rPr>
          <w:sz w:val="24"/>
        </w:rPr>
        <w:t>Наблюдение за ростом побега.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возраста дерева по спилу.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Размножение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растения.</w:t>
      </w:r>
    </w:p>
    <w:p w14:paraId="4D57503B" w14:textId="77777777" w:rsidR="00E65D0E" w:rsidRDefault="009F5DD6">
      <w:pPr>
        <w:pStyle w:val="a3"/>
        <w:tabs>
          <w:tab w:val="left" w:pos="3125"/>
          <w:tab w:val="left" w:pos="3882"/>
          <w:tab w:val="left" w:pos="4569"/>
          <w:tab w:val="left" w:pos="5486"/>
          <w:tab w:val="left" w:pos="6820"/>
          <w:tab w:val="left" w:pos="7756"/>
          <w:tab w:val="left" w:pos="7997"/>
          <w:tab w:val="left" w:pos="8357"/>
          <w:tab w:val="left" w:pos="9037"/>
        </w:tabs>
        <w:spacing w:line="276" w:lineRule="auto"/>
        <w:ind w:right="453"/>
      </w:pPr>
      <w:r>
        <w:t>Вегетативное</w:t>
      </w:r>
      <w:r>
        <w:tab/>
        <w:t>размножение</w:t>
      </w:r>
      <w:r>
        <w:tab/>
        <w:t>цветковых</w:t>
      </w:r>
      <w:r>
        <w:tab/>
        <w:t>растений</w:t>
      </w:r>
      <w:r>
        <w:tab/>
      </w:r>
      <w:r>
        <w:tab/>
        <w:t>в</w:t>
      </w:r>
      <w:r>
        <w:tab/>
        <w:t>природе.Вегетативное</w:t>
      </w:r>
      <w:r>
        <w:rPr>
          <w:spacing w:val="-57"/>
        </w:rPr>
        <w:t xml:space="preserve"> </w:t>
      </w:r>
      <w:r>
        <w:t>размножение</w:t>
      </w:r>
      <w:r>
        <w:tab/>
        <w:t>культурных</w:t>
      </w:r>
      <w:r>
        <w:tab/>
        <w:t>растений.Клоны.Сохранение</w:t>
      </w:r>
      <w:r>
        <w:tab/>
        <w:t>признаков</w:t>
      </w:r>
      <w:r>
        <w:tab/>
        <w:t>материнского</w:t>
      </w:r>
      <w:r>
        <w:rPr>
          <w:spacing w:val="1"/>
        </w:rPr>
        <w:t xml:space="preserve"> </w:t>
      </w:r>
      <w:r>
        <w:t>растения.Хозяйственное</w:t>
      </w:r>
      <w:r>
        <w:rPr>
          <w:spacing w:val="20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вегетативного</w:t>
      </w:r>
      <w:r>
        <w:rPr>
          <w:spacing w:val="21"/>
        </w:rPr>
        <w:t xml:space="preserve"> </w:t>
      </w:r>
      <w:r>
        <w:t>размножения.Семенное(генеративное)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 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соцветия.Опыление.Перекрёстное</w:t>
      </w:r>
      <w:r>
        <w:rPr>
          <w:spacing w:val="1"/>
        </w:rPr>
        <w:t xml:space="preserve"> </w:t>
      </w:r>
      <w:r>
        <w:t>опыление(ветром,</w:t>
      </w:r>
      <w:r>
        <w:rPr>
          <w:spacing w:val="-57"/>
        </w:rPr>
        <w:t xml:space="preserve"> </w:t>
      </w:r>
      <w:r>
        <w:t>животными,водой)и</w:t>
      </w:r>
      <w:r>
        <w:rPr>
          <w:spacing w:val="1"/>
        </w:rPr>
        <w:t xml:space="preserve"> </w:t>
      </w:r>
      <w:r>
        <w:t>самоопыление.Двойное</w:t>
      </w:r>
      <w:r>
        <w:rPr>
          <w:spacing w:val="1"/>
        </w:rPr>
        <w:t xml:space="preserve"> </w:t>
      </w:r>
      <w:r>
        <w:t>оплодотворение.Наследование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35"/>
        </w:rPr>
        <w:t xml:space="preserve"> </w:t>
      </w:r>
      <w:r>
        <w:t>растений.Образование</w:t>
      </w:r>
      <w:r>
        <w:rPr>
          <w:spacing w:val="32"/>
        </w:rPr>
        <w:t xml:space="preserve"> </w:t>
      </w:r>
      <w:r>
        <w:t>плодов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семян.Типы</w:t>
      </w:r>
      <w:r>
        <w:rPr>
          <w:spacing w:val="33"/>
        </w:rPr>
        <w:t xml:space="preserve"> </w:t>
      </w:r>
      <w:r>
        <w:t>плодов.Распространение</w:t>
      </w:r>
      <w:r>
        <w:rPr>
          <w:spacing w:val="32"/>
        </w:rPr>
        <w:t xml:space="preserve"> </w:t>
      </w:r>
      <w:r>
        <w:t>плодов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природе.Состав и</w:t>
      </w:r>
      <w:r>
        <w:rPr>
          <w:spacing w:val="2"/>
        </w:rPr>
        <w:t xml:space="preserve"> </w:t>
      </w:r>
      <w:r>
        <w:t>строение семян.Условия</w:t>
      </w:r>
      <w:r>
        <w:rPr>
          <w:spacing w:val="2"/>
        </w:rPr>
        <w:t xml:space="preserve"> </w:t>
      </w:r>
      <w:r>
        <w:t>прорастания</w:t>
      </w:r>
      <w:r>
        <w:rPr>
          <w:spacing w:val="1"/>
        </w:rPr>
        <w:t xml:space="preserve"> </w:t>
      </w:r>
      <w:r>
        <w:t>семян.Подготовка</w:t>
      </w:r>
      <w:r>
        <w:rPr>
          <w:spacing w:val="1"/>
        </w:rPr>
        <w:t xml:space="preserve"> </w:t>
      </w:r>
      <w:r>
        <w:t>семян</w:t>
      </w:r>
      <w:r>
        <w:rPr>
          <w:spacing w:val="-57"/>
        </w:rPr>
        <w:t xml:space="preserve"> </w:t>
      </w:r>
      <w:r>
        <w:t>к посеву.Развитие</w:t>
      </w:r>
      <w:r>
        <w:rPr>
          <w:spacing w:val="-1"/>
        </w:rPr>
        <w:t xml:space="preserve"> </w:t>
      </w:r>
      <w:r>
        <w:t>проростков.</w:t>
      </w:r>
    </w:p>
    <w:p w14:paraId="29ADD847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14:paraId="0D4EE467" w14:textId="77777777" w:rsidR="00E65D0E" w:rsidRDefault="009F5DD6">
      <w:pPr>
        <w:pStyle w:val="a3"/>
        <w:spacing w:before="34" w:line="276" w:lineRule="auto"/>
      </w:pPr>
      <w:r>
        <w:t>Овладение</w:t>
      </w:r>
      <w:r>
        <w:rPr>
          <w:spacing w:val="5"/>
        </w:rPr>
        <w:t xml:space="preserve"> </w:t>
      </w:r>
      <w:r>
        <w:t>приёмами</w:t>
      </w:r>
      <w:r>
        <w:rPr>
          <w:spacing w:val="8"/>
        </w:rPr>
        <w:t xml:space="preserve"> </w:t>
      </w:r>
      <w:r>
        <w:t>вегетативного</w:t>
      </w:r>
      <w:r>
        <w:rPr>
          <w:spacing w:val="7"/>
        </w:rPr>
        <w:t xml:space="preserve"> </w:t>
      </w:r>
      <w:r>
        <w:t>размножения</w:t>
      </w:r>
      <w:r>
        <w:rPr>
          <w:spacing w:val="6"/>
        </w:rPr>
        <w:t xml:space="preserve"> </w:t>
      </w:r>
      <w:r>
        <w:t>растений(черенкование</w:t>
      </w:r>
      <w:r>
        <w:rPr>
          <w:spacing w:val="6"/>
        </w:rPr>
        <w:t xml:space="preserve"> </w:t>
      </w:r>
      <w:r>
        <w:t>побегов,</w:t>
      </w:r>
      <w:r>
        <w:rPr>
          <w:spacing w:val="-57"/>
        </w:rPr>
        <w:t xml:space="preserve"> </w:t>
      </w:r>
      <w:r>
        <w:t>черенкование листьев и другие)на примере комнатных растений(традесканция,сенполия,</w:t>
      </w:r>
      <w:r>
        <w:rPr>
          <w:spacing w:val="1"/>
        </w:rPr>
        <w:t xml:space="preserve"> </w:t>
      </w:r>
      <w:r>
        <w:t>бегония,сансевьера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14:paraId="269CF745" w14:textId="77777777" w:rsidR="00E65D0E" w:rsidRDefault="009F5DD6">
      <w:pPr>
        <w:pStyle w:val="a3"/>
        <w:spacing w:before="1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цветков.</w:t>
      </w:r>
    </w:p>
    <w:p w14:paraId="6EC6E037" w14:textId="77777777" w:rsidR="00E65D0E" w:rsidRDefault="009F5DD6">
      <w:pPr>
        <w:pStyle w:val="a3"/>
        <w:spacing w:before="41" w:line="276" w:lineRule="auto"/>
        <w:ind w:left="2251" w:right="3792" w:firstLine="0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14:paraId="5E948920" w14:textId="77777777" w:rsidR="00E65D0E" w:rsidRDefault="009F5DD6">
      <w:pPr>
        <w:pStyle w:val="a3"/>
        <w:spacing w:before="1" w:line="276" w:lineRule="auto"/>
        <w:ind w:left="2251" w:right="1500" w:firstLine="0"/>
      </w:pPr>
      <w:r>
        <w:t>Определение</w:t>
      </w:r>
      <w:r>
        <w:rPr>
          <w:spacing w:val="-4"/>
        </w:rPr>
        <w:t xml:space="preserve"> </w:t>
      </w:r>
      <w:r>
        <w:t>всхожести</w:t>
      </w:r>
      <w:r>
        <w:rPr>
          <w:spacing w:val="-1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14:paraId="035D873E" w14:textId="77777777" w:rsidR="00E65D0E" w:rsidRDefault="009F5DD6">
      <w:pPr>
        <w:pStyle w:val="a3"/>
        <w:spacing w:before="1" w:line="276" w:lineRule="auto"/>
        <w:ind w:right="338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2"/>
        </w:rPr>
        <w:t xml:space="preserve"> </w:t>
      </w:r>
      <w:r>
        <w:t>растения.Влияние</w:t>
      </w:r>
      <w:r>
        <w:rPr>
          <w:spacing w:val="12"/>
        </w:rPr>
        <w:t xml:space="preserve"> </w:t>
      </w:r>
      <w:r>
        <w:t>факторов</w:t>
      </w:r>
      <w:r>
        <w:rPr>
          <w:spacing w:val="12"/>
        </w:rPr>
        <w:t xml:space="preserve"> </w:t>
      </w:r>
      <w:r>
        <w:t>внешней</w:t>
      </w:r>
      <w:r>
        <w:rPr>
          <w:spacing w:val="13"/>
        </w:rPr>
        <w:t xml:space="preserve"> </w:t>
      </w:r>
      <w:r>
        <w:t>среды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цветковых</w:t>
      </w:r>
      <w:r>
        <w:rPr>
          <w:spacing w:val="15"/>
        </w:rPr>
        <w:t xml:space="preserve"> </w:t>
      </w:r>
      <w:r>
        <w:t>растений.</w:t>
      </w:r>
      <w:r>
        <w:rPr>
          <w:spacing w:val="-57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14:paraId="3619F73E" w14:textId="77777777"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14:paraId="1D2ED553" w14:textId="77777777" w:rsidR="00E65D0E" w:rsidRDefault="009F5DD6">
      <w:pPr>
        <w:pStyle w:val="a3"/>
        <w:spacing w:before="41" w:line="278" w:lineRule="auto"/>
      </w:pPr>
      <w:r>
        <w:t>Наблюдение</w:t>
      </w:r>
      <w:r>
        <w:rPr>
          <w:spacing w:val="4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ростом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развитием</w:t>
      </w:r>
      <w:r>
        <w:rPr>
          <w:spacing w:val="5"/>
        </w:rPr>
        <w:t xml:space="preserve"> </w:t>
      </w:r>
      <w:r>
        <w:t>цветкового</w:t>
      </w:r>
      <w:r>
        <w:rPr>
          <w:spacing w:val="6"/>
        </w:rPr>
        <w:t xml:space="preserve"> </w:t>
      </w:r>
      <w:r>
        <w:t>растения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комнатных</w:t>
      </w:r>
      <w:r>
        <w:rPr>
          <w:spacing w:val="10"/>
        </w:rPr>
        <w:t xml:space="preserve"> </w:t>
      </w:r>
      <w:r>
        <w:t>условиях(на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 или</w:t>
      </w:r>
      <w:r>
        <w:rPr>
          <w:spacing w:val="1"/>
        </w:rPr>
        <w:t xml:space="preserve"> </w:t>
      </w:r>
      <w:r>
        <w:t>посевного гороха).</w:t>
      </w:r>
    </w:p>
    <w:p w14:paraId="28BA95CA" w14:textId="77777777" w:rsidR="00E65D0E" w:rsidRDefault="009F5DD6">
      <w:pPr>
        <w:pStyle w:val="a3"/>
        <w:spacing w:line="272" w:lineRule="exact"/>
        <w:ind w:left="2251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14:paraId="1911288C" w14:textId="77777777" w:rsidR="00E65D0E" w:rsidRDefault="00E65D0E">
      <w:pPr>
        <w:pStyle w:val="a3"/>
        <w:spacing w:before="9"/>
        <w:ind w:left="0" w:firstLine="0"/>
      </w:pPr>
    </w:p>
    <w:p w14:paraId="424D453F" w14:textId="77777777" w:rsidR="00E65D0E" w:rsidRDefault="009F5DD6">
      <w:pPr>
        <w:pStyle w:val="11"/>
      </w:pPr>
      <w:r>
        <w:t>7КЛАСС</w:t>
      </w:r>
    </w:p>
    <w:p w14:paraId="2966592E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Систематические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растений.</w:t>
      </w:r>
    </w:p>
    <w:p w14:paraId="567804A3" w14:textId="77777777" w:rsidR="00E65D0E" w:rsidRDefault="009F5DD6">
      <w:pPr>
        <w:pStyle w:val="a3"/>
        <w:spacing w:before="38" w:line="276" w:lineRule="auto"/>
      </w:pPr>
      <w:r>
        <w:t>Классификация</w:t>
      </w:r>
      <w:r>
        <w:rPr>
          <w:spacing w:val="37"/>
        </w:rPr>
        <w:t xml:space="preserve"> </w:t>
      </w:r>
      <w:r>
        <w:t>растений.Вид</w:t>
      </w:r>
      <w:r>
        <w:rPr>
          <w:spacing w:val="42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основная</w:t>
      </w:r>
      <w:r>
        <w:rPr>
          <w:spacing w:val="38"/>
        </w:rPr>
        <w:t xml:space="preserve"> </w:t>
      </w:r>
      <w:r>
        <w:t>систематическая</w:t>
      </w:r>
      <w:r>
        <w:rPr>
          <w:spacing w:val="37"/>
        </w:rPr>
        <w:t xml:space="preserve"> </w:t>
      </w:r>
      <w:r>
        <w:t>категория.Система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мира.Низшие,высшие</w:t>
      </w:r>
      <w:r>
        <w:rPr>
          <w:spacing w:val="1"/>
        </w:rPr>
        <w:t xml:space="preserve"> </w:t>
      </w:r>
      <w:r>
        <w:t>споровые,высшие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растения.Основные</w:t>
      </w:r>
      <w:r>
        <w:rPr>
          <w:spacing w:val="1"/>
        </w:rPr>
        <w:t xml:space="preserve"> </w:t>
      </w:r>
      <w:r>
        <w:t>таксоны(категории)систематики</w:t>
      </w:r>
      <w:r>
        <w:rPr>
          <w:spacing w:val="1"/>
        </w:rPr>
        <w:t xml:space="preserve"> </w:t>
      </w:r>
      <w:r>
        <w:t>растений(царство,отдел,класс,порядок,семейство,</w:t>
      </w:r>
      <w:r>
        <w:rPr>
          <w:spacing w:val="1"/>
        </w:rPr>
        <w:t xml:space="preserve"> </w:t>
      </w:r>
      <w:r>
        <w:t>род,вид).История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систематики,описание</w:t>
      </w:r>
      <w:r>
        <w:rPr>
          <w:spacing w:val="1"/>
        </w:rPr>
        <w:t xml:space="preserve"> </w:t>
      </w:r>
      <w:r>
        <w:t>видов,открытие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 биологии.</w:t>
      </w:r>
    </w:p>
    <w:p w14:paraId="5556D3A1" w14:textId="77777777" w:rsidR="00E65D0E" w:rsidRDefault="009F5DD6">
      <w:pPr>
        <w:pStyle w:val="a3"/>
        <w:tabs>
          <w:tab w:val="left" w:pos="1909"/>
          <w:tab w:val="left" w:pos="3848"/>
          <w:tab w:val="left" w:pos="4906"/>
          <w:tab w:val="left" w:pos="7246"/>
          <w:tab w:val="left" w:pos="7612"/>
          <w:tab w:val="left" w:pos="9819"/>
        </w:tabs>
        <w:spacing w:before="1" w:line="276" w:lineRule="auto"/>
        <w:ind w:right="471"/>
      </w:pPr>
      <w:r>
        <w:t>Низшие</w:t>
      </w:r>
      <w:r>
        <w:rPr>
          <w:spacing w:val="23"/>
        </w:rPr>
        <w:t xml:space="preserve"> </w:t>
      </w:r>
      <w:r>
        <w:t>растения.Водоросли.Общая</w:t>
      </w:r>
      <w:r>
        <w:rPr>
          <w:spacing w:val="23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водорослей.Одноклеточные</w:t>
      </w:r>
      <w:r>
        <w:rPr>
          <w:spacing w:val="1"/>
        </w:rPr>
        <w:t xml:space="preserve"> </w:t>
      </w:r>
      <w:r>
        <w:t>и</w:t>
      </w:r>
      <w:r>
        <w:tab/>
        <w:t>многоклеточные</w:t>
      </w:r>
      <w:r>
        <w:tab/>
        <w:t>зелёные</w:t>
      </w:r>
      <w:r>
        <w:tab/>
        <w:t>водоросли.Строение</w:t>
      </w:r>
      <w:r>
        <w:tab/>
        <w:t>и</w:t>
      </w:r>
      <w:r>
        <w:tab/>
        <w:t>жизнедеятельность</w:t>
      </w:r>
      <w:r>
        <w:tab/>
        <w:t>зелёных</w:t>
      </w:r>
      <w:r>
        <w:rPr>
          <w:spacing w:val="-57"/>
        </w:rPr>
        <w:t xml:space="preserve"> </w:t>
      </w:r>
      <w:r>
        <w:t>водорослей.Размножение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водоросли,их</w:t>
      </w:r>
      <w:r>
        <w:rPr>
          <w:spacing w:val="42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жизнедеятельность.Значение</w:t>
      </w:r>
      <w:r>
        <w:rPr>
          <w:spacing w:val="40"/>
        </w:rPr>
        <w:t xml:space="preserve"> </w:t>
      </w:r>
      <w:r>
        <w:t>водорослей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14:paraId="7F01AF56" w14:textId="77777777" w:rsidR="00E65D0E" w:rsidRDefault="009F5DD6">
      <w:pPr>
        <w:pStyle w:val="a3"/>
        <w:spacing w:line="276" w:lineRule="exact"/>
        <w:ind w:left="2251" w:firstLine="0"/>
      </w:pPr>
      <w:r>
        <w:t>Высшие</w:t>
      </w:r>
      <w:r>
        <w:rPr>
          <w:spacing w:val="19"/>
        </w:rPr>
        <w:t xml:space="preserve"> </w:t>
      </w:r>
      <w:r>
        <w:t>споровые</w:t>
      </w:r>
      <w:r>
        <w:rPr>
          <w:spacing w:val="78"/>
        </w:rPr>
        <w:t xml:space="preserve"> </w:t>
      </w:r>
      <w:r>
        <w:t>растения.Моховидные(Мхи).Общая</w:t>
      </w:r>
      <w:r>
        <w:rPr>
          <w:spacing w:val="76"/>
        </w:rPr>
        <w:t xml:space="preserve"> </w:t>
      </w:r>
      <w:r>
        <w:t>характеристика</w:t>
      </w:r>
      <w:r>
        <w:rPr>
          <w:spacing w:val="77"/>
        </w:rPr>
        <w:t xml:space="preserve"> </w:t>
      </w:r>
      <w:r>
        <w:t>мхов.</w:t>
      </w:r>
    </w:p>
    <w:p w14:paraId="7EB06D00" w14:textId="77777777" w:rsidR="00E65D0E" w:rsidRDefault="009F5DD6">
      <w:pPr>
        <w:pStyle w:val="a3"/>
        <w:spacing w:before="40" w:line="276" w:lineRule="auto"/>
        <w:ind w:right="263" w:firstLine="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1"/>
        </w:rPr>
        <w:t xml:space="preserve"> </w:t>
      </w:r>
      <w:r>
        <w:t>мхов.Приспособленность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почвах.Размножение</w:t>
      </w:r>
      <w:r>
        <w:rPr>
          <w:spacing w:val="1"/>
        </w:rPr>
        <w:t xml:space="preserve"> </w:t>
      </w:r>
      <w:r>
        <w:t>мхов,цикл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21"/>
        </w:rPr>
        <w:t xml:space="preserve"> </w:t>
      </w:r>
      <w:r>
        <w:t>мха</w:t>
      </w:r>
      <w:r>
        <w:rPr>
          <w:spacing w:val="18"/>
        </w:rPr>
        <w:t xml:space="preserve"> </w:t>
      </w:r>
      <w:r>
        <w:t>кукушкин</w:t>
      </w:r>
      <w:r>
        <w:rPr>
          <w:spacing w:val="22"/>
        </w:rPr>
        <w:t xml:space="preserve"> </w:t>
      </w:r>
      <w:r>
        <w:t>лён.Роль</w:t>
      </w:r>
      <w:r>
        <w:rPr>
          <w:spacing w:val="22"/>
        </w:rPr>
        <w:t xml:space="preserve"> </w:t>
      </w:r>
      <w:r>
        <w:t>мхов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заболачивании</w:t>
      </w:r>
      <w:r>
        <w:rPr>
          <w:spacing w:val="20"/>
        </w:rPr>
        <w:t xml:space="preserve"> </w:t>
      </w:r>
      <w:r>
        <w:t>почв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3"/>
        </w:rPr>
        <w:t xml:space="preserve"> </w:t>
      </w:r>
      <w:r>
        <w:t>торфа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продуктов</w:t>
      </w:r>
      <w:r>
        <w:rPr>
          <w:spacing w:val="5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переработки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хозяйственной</w:t>
      </w:r>
      <w:r>
        <w:rPr>
          <w:spacing w:val="54"/>
        </w:rPr>
        <w:t xml:space="preserve"> </w:t>
      </w:r>
      <w:r>
        <w:t>деятельности</w:t>
      </w:r>
    </w:p>
    <w:p w14:paraId="5152957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3C781A" w14:textId="77777777" w:rsidR="00E65D0E" w:rsidRDefault="009F5DD6">
      <w:pPr>
        <w:pStyle w:val="a3"/>
        <w:spacing w:before="67"/>
        <w:ind w:firstLine="0"/>
      </w:pPr>
      <w:r>
        <w:t>человека.</w:t>
      </w:r>
    </w:p>
    <w:p w14:paraId="72D86C09" w14:textId="77777777" w:rsidR="00E65D0E" w:rsidRDefault="009F5DD6">
      <w:pPr>
        <w:pStyle w:val="a3"/>
        <w:tabs>
          <w:tab w:val="left" w:pos="2615"/>
          <w:tab w:val="left" w:pos="3042"/>
          <w:tab w:val="left" w:pos="6203"/>
          <w:tab w:val="left" w:pos="9394"/>
        </w:tabs>
        <w:spacing w:before="43" w:line="276" w:lineRule="auto"/>
        <w:ind w:right="375"/>
      </w:pPr>
      <w:r>
        <w:t>Плауновидные(Плауны).Хвощевидные(Хвощи),Папоротниковидные</w:t>
      </w:r>
      <w:r>
        <w:rPr>
          <w:spacing w:val="1"/>
        </w:rPr>
        <w:t xml:space="preserve"> </w:t>
      </w:r>
      <w:r>
        <w:t>(Папоротники).Общая</w:t>
      </w:r>
      <w:r>
        <w:rPr>
          <w:spacing w:val="1"/>
        </w:rPr>
        <w:t xml:space="preserve"> </w:t>
      </w:r>
      <w:r>
        <w:t>характеристика.Усложнение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сравнению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мхами.Особенности</w:t>
      </w:r>
      <w:r>
        <w:rPr>
          <w:spacing w:val="44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жизнедеятельности</w:t>
      </w:r>
      <w:r>
        <w:rPr>
          <w:spacing w:val="40"/>
        </w:rPr>
        <w:t xml:space="preserve"> </w:t>
      </w:r>
      <w:r>
        <w:t>плаунов,</w:t>
      </w:r>
      <w:r>
        <w:rPr>
          <w:spacing w:val="-57"/>
        </w:rPr>
        <w:t xml:space="preserve"> </w:t>
      </w:r>
      <w:r>
        <w:t>хвощей</w:t>
      </w:r>
      <w:r>
        <w:tab/>
        <w:t>и</w:t>
      </w:r>
      <w:r>
        <w:tab/>
        <w:t>папоротников.Размножение</w:t>
      </w:r>
      <w:r>
        <w:tab/>
        <w:t>папоротникообразных.Цикл</w:t>
      </w:r>
      <w:r>
        <w:tab/>
        <w:t>развития</w:t>
      </w:r>
      <w:r>
        <w:rPr>
          <w:spacing w:val="1"/>
        </w:rPr>
        <w:t xml:space="preserve"> </w:t>
      </w:r>
      <w:r>
        <w:t>папоротника.Роль</w:t>
      </w:r>
      <w:r>
        <w:rPr>
          <w:spacing w:val="14"/>
        </w:rPr>
        <w:t xml:space="preserve"> </w:t>
      </w:r>
      <w:r>
        <w:t>древних</w:t>
      </w:r>
      <w:r>
        <w:rPr>
          <w:spacing w:val="15"/>
        </w:rPr>
        <w:t xml:space="preserve"> </w:t>
      </w:r>
      <w:r>
        <w:t>папоротникообразных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образовании</w:t>
      </w:r>
      <w:r>
        <w:rPr>
          <w:spacing w:val="14"/>
        </w:rPr>
        <w:t xml:space="preserve"> </w:t>
      </w:r>
      <w:r>
        <w:t>каменного</w:t>
      </w:r>
      <w:r>
        <w:rPr>
          <w:spacing w:val="15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 природе</w:t>
      </w:r>
      <w:r>
        <w:rPr>
          <w:spacing w:val="-2"/>
        </w:rPr>
        <w:t xml:space="preserve"> </w:t>
      </w:r>
      <w:r>
        <w:t>и жизни человека.</w:t>
      </w:r>
    </w:p>
    <w:p w14:paraId="73B5995E" w14:textId="77777777" w:rsidR="00E65D0E" w:rsidRDefault="009F5DD6">
      <w:pPr>
        <w:pStyle w:val="a3"/>
        <w:spacing w:line="276" w:lineRule="auto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растения.Голосеменные.Общая</w:t>
      </w:r>
      <w:r>
        <w:rPr>
          <w:spacing w:val="1"/>
        </w:rPr>
        <w:t xml:space="preserve"> </w:t>
      </w:r>
      <w:r>
        <w:t>характеристика.Хвойные</w:t>
      </w:r>
      <w:r>
        <w:rPr>
          <w:spacing w:val="1"/>
        </w:rPr>
        <w:t xml:space="preserve"> </w:t>
      </w:r>
      <w:r>
        <w:t>растения,их</w:t>
      </w:r>
      <w:r>
        <w:rPr>
          <w:spacing w:val="5"/>
        </w:rPr>
        <w:t xml:space="preserve"> </w:t>
      </w:r>
      <w:r>
        <w:t>разнообразие.Строение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</w:t>
      </w:r>
      <w:r>
        <w:rPr>
          <w:spacing w:val="2"/>
        </w:rPr>
        <w:t xml:space="preserve"> </w:t>
      </w:r>
      <w:r>
        <w:t>хвойных.Размножение</w:t>
      </w:r>
      <w:r>
        <w:rPr>
          <w:spacing w:val="1"/>
        </w:rPr>
        <w:t xml:space="preserve"> </w:t>
      </w:r>
      <w:r>
        <w:t>хвойных,цикл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сосны.Значение</w:t>
      </w:r>
      <w:r>
        <w:rPr>
          <w:spacing w:val="-3"/>
        </w:rPr>
        <w:t xml:space="preserve"> </w:t>
      </w:r>
      <w:r>
        <w:t>хвойных растений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14:paraId="18C98DFB" w14:textId="77777777" w:rsidR="00E65D0E" w:rsidRDefault="009F5DD6">
      <w:pPr>
        <w:pStyle w:val="a3"/>
        <w:tabs>
          <w:tab w:val="left" w:pos="2358"/>
          <w:tab w:val="left" w:pos="3884"/>
          <w:tab w:val="left" w:pos="4274"/>
          <w:tab w:val="left" w:pos="5090"/>
          <w:tab w:val="left" w:pos="7819"/>
          <w:tab w:val="left" w:pos="9467"/>
        </w:tabs>
        <w:spacing w:line="276" w:lineRule="auto"/>
        <w:ind w:right="368"/>
      </w:pPr>
      <w:r>
        <w:t>Покрытосеменные(цветковые)растения.Общая</w:t>
      </w:r>
      <w:r>
        <w:rPr>
          <w:spacing w:val="1"/>
        </w:rPr>
        <w:t xml:space="preserve"> </w:t>
      </w:r>
      <w:r>
        <w:t>характеристика.Особенности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жизнедеятельности</w:t>
      </w:r>
      <w:r>
        <w:rPr>
          <w:spacing w:val="5"/>
        </w:rPr>
        <w:t xml:space="preserve"> </w:t>
      </w:r>
      <w:r>
        <w:t>покрытосеменных</w:t>
      </w:r>
      <w:r>
        <w:rPr>
          <w:spacing w:val="6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растений,их</w:t>
      </w:r>
      <w:r>
        <w:rPr>
          <w:spacing w:val="1"/>
        </w:rPr>
        <w:t xml:space="preserve"> </w:t>
      </w:r>
      <w:r>
        <w:t>господство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Земле.Классификация 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tab/>
        <w:t>Двудольные</w:t>
      </w:r>
      <w:r>
        <w:tab/>
        <w:t>и</w:t>
      </w:r>
      <w:r>
        <w:tab/>
        <w:t>класс</w:t>
      </w:r>
      <w:r>
        <w:tab/>
        <w:t>Однодольные.Признаки</w:t>
      </w:r>
      <w:r>
        <w:tab/>
        <w:t>классов.Цикл</w:t>
      </w:r>
      <w:r>
        <w:tab/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1"/>
        </w:rPr>
        <w:t xml:space="preserve"> </w:t>
      </w:r>
      <w:r>
        <w:t>растения.</w:t>
      </w:r>
    </w:p>
    <w:p w14:paraId="0758A024" w14:textId="77777777" w:rsidR="00E65D0E" w:rsidRDefault="009F5DD6">
      <w:pPr>
        <w:pStyle w:val="a3"/>
        <w:tabs>
          <w:tab w:val="left" w:pos="5471"/>
          <w:tab w:val="left" w:pos="8694"/>
        </w:tabs>
        <w:spacing w:line="276" w:lineRule="auto"/>
        <w:ind w:right="546"/>
      </w:pPr>
      <w:r>
        <w:t>Семейства</w:t>
      </w:r>
      <w:r>
        <w:rPr>
          <w:spacing w:val="6"/>
        </w:rPr>
        <w:t xml:space="preserve"> </w:t>
      </w:r>
      <w:r>
        <w:t>покрытосеменных(цветковых)растений.Характерные</w:t>
      </w:r>
      <w:r>
        <w:rPr>
          <w:spacing w:val="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6"/>
        </w:rPr>
        <w:t xml:space="preserve"> </w:t>
      </w:r>
      <w:r>
        <w:t>класса</w:t>
      </w:r>
      <w:r>
        <w:rPr>
          <w:spacing w:val="6"/>
        </w:rPr>
        <w:t xml:space="preserve"> </w:t>
      </w:r>
      <w:r>
        <w:t>Двудольные(Крестоцветные,или</w:t>
      </w:r>
      <w:r>
        <w:rPr>
          <w:spacing w:val="6"/>
        </w:rPr>
        <w:t xml:space="preserve"> </w:t>
      </w:r>
      <w:r>
        <w:t>Капустные,Розоцветные,или</w:t>
      </w:r>
      <w:r>
        <w:rPr>
          <w:spacing w:val="8"/>
        </w:rPr>
        <w:t xml:space="preserve"> </w:t>
      </w:r>
      <w:r>
        <w:t>Розовые,</w:t>
      </w:r>
      <w:r>
        <w:rPr>
          <w:spacing w:val="-57"/>
        </w:rPr>
        <w:t xml:space="preserve"> </w:t>
      </w:r>
      <w:r>
        <w:t>Мотыльковые,или</w:t>
      </w:r>
      <w:r>
        <w:rPr>
          <w:spacing w:val="1"/>
        </w:rPr>
        <w:t xml:space="preserve"> </w:t>
      </w:r>
      <w:r>
        <w:t>Бобовые,Паслёновые,Сложноцветные,или</w:t>
      </w:r>
      <w:r>
        <w:rPr>
          <w:spacing w:val="1"/>
        </w:rPr>
        <w:t xml:space="preserve"> </w:t>
      </w:r>
      <w:r>
        <w:t>Астровые)и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Однодольные(Лилейные,Злаки,или</w:t>
      </w:r>
      <w:r>
        <w:tab/>
        <w:t>Мятликовые).Многообразие</w:t>
      </w:r>
      <w:r>
        <w:tab/>
        <w:t>растений.</w:t>
      </w:r>
    </w:p>
    <w:p w14:paraId="6E044344" w14:textId="77777777" w:rsidR="00E65D0E" w:rsidRDefault="009F5DD6">
      <w:pPr>
        <w:pStyle w:val="a3"/>
        <w:tabs>
          <w:tab w:val="left" w:pos="3277"/>
          <w:tab w:val="left" w:pos="5006"/>
          <w:tab w:val="left" w:pos="7466"/>
          <w:tab w:val="left" w:pos="9196"/>
        </w:tabs>
        <w:spacing w:line="278" w:lineRule="auto"/>
        <w:ind w:right="731" w:firstLine="0"/>
      </w:pPr>
      <w:r>
        <w:t>Дикорастущие</w:t>
      </w:r>
      <w:r>
        <w:tab/>
        <w:t>представители</w:t>
      </w:r>
      <w:r>
        <w:tab/>
        <w:t>семейств.Культурные</w:t>
      </w:r>
      <w:r>
        <w:tab/>
        <w:t>представители</w:t>
      </w:r>
      <w:r>
        <w:tab/>
      </w:r>
      <w:r>
        <w:rPr>
          <w:spacing w:val="-1"/>
        </w:rPr>
        <w:t>семейств,их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14:paraId="34957EC4" w14:textId="77777777"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662CF0CE" w14:textId="77777777" w:rsidR="00E65D0E" w:rsidRDefault="009F5DD6">
      <w:pPr>
        <w:pStyle w:val="a3"/>
        <w:spacing w:before="41" w:line="276" w:lineRule="auto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водорослей(на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хламидомонады и</w:t>
      </w:r>
      <w:r>
        <w:rPr>
          <w:spacing w:val="-57"/>
        </w:rPr>
        <w:t xml:space="preserve"> </w:t>
      </w:r>
      <w:r>
        <w:t>хлореллы).</w:t>
      </w:r>
    </w:p>
    <w:p w14:paraId="651EF33D" w14:textId="77777777" w:rsidR="00E65D0E" w:rsidRDefault="009F5DD6">
      <w:pPr>
        <w:pStyle w:val="a3"/>
        <w:spacing w:line="278" w:lineRule="auto"/>
        <w:ind w:right="263"/>
      </w:pPr>
      <w:r>
        <w:t>Изучение</w:t>
      </w:r>
      <w:r>
        <w:rPr>
          <w:spacing w:val="19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20"/>
        </w:rPr>
        <w:t xml:space="preserve"> </w:t>
      </w:r>
      <w:r>
        <w:t>нитчатых</w:t>
      </w:r>
      <w:r>
        <w:rPr>
          <w:spacing w:val="23"/>
        </w:rPr>
        <w:t xml:space="preserve"> </w:t>
      </w:r>
      <w:r>
        <w:t>водорослей(на</w:t>
      </w:r>
      <w:r>
        <w:rPr>
          <w:spacing w:val="20"/>
        </w:rPr>
        <w:t xml:space="preserve"> </w:t>
      </w:r>
      <w:r>
        <w:t>примере</w:t>
      </w:r>
      <w:r>
        <w:rPr>
          <w:spacing w:val="19"/>
        </w:rPr>
        <w:t xml:space="preserve"> </w:t>
      </w:r>
      <w:r>
        <w:t>спирогиры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14:paraId="6F665448" w14:textId="77777777" w:rsidR="00E65D0E" w:rsidRDefault="009F5DD6">
      <w:pPr>
        <w:pStyle w:val="a3"/>
        <w:spacing w:line="276" w:lineRule="auto"/>
        <w:ind w:left="2251" w:right="3279" w:firstLine="0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мхов(на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хвоща.</w:t>
      </w:r>
    </w:p>
    <w:p w14:paraId="43BC484A" w14:textId="77777777"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18"/>
        </w:rPr>
        <w:t xml:space="preserve"> </w:t>
      </w:r>
      <w:r>
        <w:t>внешнего</w:t>
      </w:r>
      <w:r>
        <w:rPr>
          <w:spacing w:val="21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веток,хвои,шишек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семян</w:t>
      </w:r>
      <w:r>
        <w:rPr>
          <w:spacing w:val="20"/>
        </w:rPr>
        <w:t xml:space="preserve"> </w:t>
      </w:r>
      <w:r>
        <w:t>голосеменных</w:t>
      </w:r>
      <w:r>
        <w:rPr>
          <w:spacing w:val="21"/>
        </w:rPr>
        <w:t xml:space="preserve"> </w:t>
      </w:r>
      <w:r>
        <w:t>растений</w:t>
      </w:r>
    </w:p>
    <w:p w14:paraId="292E1BB8" w14:textId="77777777" w:rsidR="00E65D0E" w:rsidRDefault="009F5DD6">
      <w:pPr>
        <w:pStyle w:val="a3"/>
        <w:spacing w:before="37"/>
        <w:ind w:firstLine="0"/>
      </w:pP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ели,сосны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лиственницы).</w:t>
      </w:r>
    </w:p>
    <w:p w14:paraId="68EA3DB4" w14:textId="77777777"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14:paraId="7D4E16C0" w14:textId="77777777" w:rsidR="00E65D0E" w:rsidRDefault="009F5DD6">
      <w:pPr>
        <w:pStyle w:val="a3"/>
        <w:tabs>
          <w:tab w:val="left" w:pos="3447"/>
          <w:tab w:val="left" w:pos="4725"/>
          <w:tab w:val="left" w:pos="6548"/>
        </w:tabs>
        <w:spacing w:before="41" w:line="276" w:lineRule="auto"/>
        <w:ind w:right="709"/>
      </w:pPr>
      <w:r>
        <w:t>Изучение</w:t>
      </w:r>
      <w:r>
        <w:tab/>
        <w:t>признаков</w:t>
      </w:r>
      <w:r>
        <w:tab/>
        <w:t>представителей</w:t>
      </w:r>
      <w:r>
        <w:tab/>
      </w:r>
      <w:r>
        <w:rPr>
          <w:spacing w:val="-1"/>
        </w:rPr>
        <w:t>семейств:Крестоцветные(Капустные),</w:t>
      </w:r>
      <w:r>
        <w:rPr>
          <w:spacing w:val="-57"/>
        </w:rPr>
        <w:t xml:space="preserve"> </w:t>
      </w:r>
      <w:r>
        <w:t>Розоцветные(Розовые),Мотыльковые(Бобовые),Паслёновые,Сложноцветные</w:t>
      </w:r>
      <w:r>
        <w:rPr>
          <w:spacing w:val="1"/>
        </w:rPr>
        <w:t xml:space="preserve"> </w:t>
      </w:r>
      <w:r>
        <w:t>(Астровые),Лилейные,Злаки(Мятликовые)на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 образцах.</w:t>
      </w:r>
    </w:p>
    <w:p w14:paraId="37CBC753" w14:textId="77777777" w:rsidR="00E65D0E" w:rsidRDefault="009F5DD6">
      <w:pPr>
        <w:pStyle w:val="a3"/>
        <w:spacing w:before="1" w:line="276" w:lineRule="auto"/>
      </w:pPr>
      <w:r>
        <w:t>Определение</w:t>
      </w:r>
      <w:r>
        <w:rPr>
          <w:spacing w:val="47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растений(на</w:t>
      </w:r>
      <w:r>
        <w:rPr>
          <w:spacing w:val="47"/>
        </w:rPr>
        <w:t xml:space="preserve"> </w:t>
      </w:r>
      <w:r>
        <w:t>примере</w:t>
      </w:r>
      <w:r>
        <w:rPr>
          <w:spacing w:val="49"/>
        </w:rPr>
        <w:t xml:space="preserve"> </w:t>
      </w:r>
      <w:r>
        <w:t>трёх</w:t>
      </w:r>
      <w:r>
        <w:rPr>
          <w:spacing w:val="50"/>
        </w:rPr>
        <w:t xml:space="preserve"> </w:t>
      </w:r>
      <w:r>
        <w:t>семейств)с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14:paraId="1FAA937F" w14:textId="77777777" w:rsidR="00E65D0E" w:rsidRDefault="009F5DD6">
      <w:pPr>
        <w:pStyle w:val="11"/>
        <w:spacing w:before="4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14:paraId="6DE92888" w14:textId="77777777" w:rsidR="00E65D0E" w:rsidRDefault="009F5DD6">
      <w:pPr>
        <w:pStyle w:val="a3"/>
        <w:spacing w:before="38" w:line="276" w:lineRule="auto"/>
      </w:pPr>
      <w:r>
        <w:t>Эволюционное</w:t>
      </w:r>
      <w:r>
        <w:rPr>
          <w:spacing w:val="23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растительного</w:t>
      </w:r>
      <w:r>
        <w:rPr>
          <w:spacing w:val="25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Земле.Сохранение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земной</w:t>
      </w:r>
      <w:r>
        <w:rPr>
          <w:spacing w:val="25"/>
        </w:rPr>
        <w:t xml:space="preserve"> </w:t>
      </w:r>
      <w:r>
        <w:t>коре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8"/>
        </w:rPr>
        <w:t xml:space="preserve"> </w:t>
      </w:r>
      <w:r>
        <w:t>остатков,их</w:t>
      </w:r>
      <w:r>
        <w:rPr>
          <w:spacing w:val="6"/>
        </w:rPr>
        <w:t xml:space="preserve"> </w:t>
      </w:r>
      <w:r>
        <w:t>изучение.</w:t>
      </w:r>
      <w:r>
        <w:rPr>
          <w:spacing w:val="11"/>
        </w:rPr>
        <w:t xml:space="preserve"> </w:t>
      </w:r>
      <w:r>
        <w:t>«Живые</w:t>
      </w:r>
      <w:r>
        <w:rPr>
          <w:spacing w:val="6"/>
        </w:rPr>
        <w:t xml:space="preserve"> </w:t>
      </w:r>
      <w:r>
        <w:t>ископаемые»растительного</w:t>
      </w:r>
      <w:r>
        <w:rPr>
          <w:spacing w:val="6"/>
        </w:rPr>
        <w:t xml:space="preserve"> </w:t>
      </w:r>
      <w:r>
        <w:t>царства.Жизнь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воде.Первые</w:t>
      </w:r>
      <w:r>
        <w:rPr>
          <w:spacing w:val="8"/>
        </w:rPr>
        <w:t xml:space="preserve"> </w:t>
      </w:r>
      <w:r>
        <w:t>наземные</w:t>
      </w:r>
      <w:r>
        <w:rPr>
          <w:spacing w:val="7"/>
        </w:rPr>
        <w:t xml:space="preserve"> </w:t>
      </w:r>
      <w:r>
        <w:t>растения.Освоение</w:t>
      </w:r>
      <w:r>
        <w:rPr>
          <w:spacing w:val="9"/>
        </w:rPr>
        <w:t xml:space="preserve"> </w:t>
      </w:r>
      <w:r>
        <w:t>растениями</w:t>
      </w:r>
      <w:r>
        <w:rPr>
          <w:spacing w:val="9"/>
        </w:rPr>
        <w:t xml:space="preserve"> </w:t>
      </w:r>
      <w:r>
        <w:t>суши.Этапы</w:t>
      </w:r>
      <w:r>
        <w:rPr>
          <w:spacing w:val="9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 растений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групп.Вымершие</w:t>
      </w:r>
      <w:r>
        <w:rPr>
          <w:spacing w:val="-2"/>
        </w:rPr>
        <w:t xml:space="preserve"> </w:t>
      </w:r>
      <w:r>
        <w:t>растения.</w:t>
      </w:r>
    </w:p>
    <w:p w14:paraId="24C4C87E" w14:textId="77777777" w:rsidR="00E65D0E" w:rsidRDefault="009F5DD6">
      <w:pPr>
        <w:pStyle w:val="a3"/>
        <w:spacing w:before="1"/>
        <w:ind w:left="2251" w:firstLine="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14:paraId="2C4C5095" w14:textId="77777777" w:rsidR="00E65D0E" w:rsidRDefault="009F5DD6">
      <w:pPr>
        <w:pStyle w:val="a3"/>
        <w:spacing w:before="41" w:line="276" w:lineRule="auto"/>
      </w:pPr>
      <w:r>
        <w:t>Развитие</w:t>
      </w:r>
      <w:r>
        <w:rPr>
          <w:spacing w:val="27"/>
        </w:rPr>
        <w:t xml:space="preserve"> </w:t>
      </w:r>
      <w:r>
        <w:t>растительного</w:t>
      </w:r>
      <w:r>
        <w:rPr>
          <w:spacing w:val="27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Земле(экскурсия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палеонтологический</w:t>
      </w:r>
      <w:r>
        <w:rPr>
          <w:spacing w:val="2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14:paraId="06BC308F" w14:textId="77777777" w:rsidR="00E65D0E" w:rsidRDefault="009F5DD6">
      <w:pPr>
        <w:pStyle w:val="11"/>
        <w:spacing w:before="3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14:paraId="7C9F9BE9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22D422B" w14:textId="77777777" w:rsidR="00E65D0E" w:rsidRDefault="009F5DD6">
      <w:pPr>
        <w:pStyle w:val="a3"/>
        <w:spacing w:before="67" w:line="276" w:lineRule="auto"/>
      </w:pPr>
      <w:r>
        <w:t>Растения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среда</w:t>
      </w:r>
      <w:r>
        <w:rPr>
          <w:spacing w:val="25"/>
        </w:rPr>
        <w:t xml:space="preserve"> </w:t>
      </w:r>
      <w:r>
        <w:t>обитания.Экологические</w:t>
      </w:r>
      <w:r>
        <w:rPr>
          <w:spacing w:val="21"/>
        </w:rPr>
        <w:t xml:space="preserve"> </w:t>
      </w:r>
      <w:r>
        <w:t>факторы.Растения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неживой</w:t>
      </w:r>
      <w:r>
        <w:rPr>
          <w:spacing w:val="-57"/>
        </w:rPr>
        <w:t xml:space="preserve"> </w:t>
      </w:r>
      <w:r>
        <w:t>природы:свет,температура,влага,атмосферный</w:t>
      </w:r>
      <w:r>
        <w:rPr>
          <w:spacing w:val="1"/>
        </w:rPr>
        <w:t xml:space="preserve"> </w:t>
      </w:r>
      <w:r>
        <w:t>воздух.Растения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природы:прямое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косвенное</w:t>
      </w:r>
      <w:r>
        <w:rPr>
          <w:spacing w:val="35"/>
        </w:rPr>
        <w:t xml:space="preserve"> </w:t>
      </w:r>
      <w:r>
        <w:t>воздействие</w:t>
      </w:r>
      <w:r>
        <w:rPr>
          <w:spacing w:val="36"/>
        </w:rPr>
        <w:t xml:space="preserve"> </w:t>
      </w:r>
      <w:r>
        <w:t>организмов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растения.Приспособленность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обитания.Взаимосвязи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организмами.</w:t>
      </w:r>
    </w:p>
    <w:p w14:paraId="6D501D4C" w14:textId="77777777" w:rsidR="00E65D0E" w:rsidRDefault="009F5DD6">
      <w:pPr>
        <w:pStyle w:val="a3"/>
        <w:tabs>
          <w:tab w:val="left" w:pos="4043"/>
          <w:tab w:val="left" w:pos="6556"/>
          <w:tab w:val="left" w:pos="7585"/>
          <w:tab w:val="left" w:pos="9377"/>
        </w:tabs>
        <w:spacing w:line="276" w:lineRule="auto"/>
        <w:ind w:right="333"/>
      </w:pPr>
      <w:r>
        <w:t>Растительные</w:t>
      </w:r>
      <w:r>
        <w:tab/>
        <w:t>сообщества.Видовой</w:t>
      </w:r>
      <w:r>
        <w:tab/>
        <w:t>состав</w:t>
      </w:r>
      <w:r>
        <w:tab/>
        <w:t>растительных</w:t>
      </w:r>
      <w:r>
        <w:tab/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31"/>
        </w:rPr>
        <w:t xml:space="preserve"> </w:t>
      </w:r>
      <w:r>
        <w:t>растения.Распределение</w:t>
      </w:r>
      <w:r>
        <w:rPr>
          <w:spacing w:val="30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растительных</w:t>
      </w:r>
      <w:r>
        <w:rPr>
          <w:spacing w:val="33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5"/>
        </w:rPr>
        <w:t xml:space="preserve"> </w:t>
      </w:r>
      <w:r>
        <w:t>изменения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растительного</w:t>
      </w:r>
      <w:r>
        <w:rPr>
          <w:spacing w:val="7"/>
        </w:rPr>
        <w:t xml:space="preserve"> </w:t>
      </w:r>
      <w:r>
        <w:t>сообщества.Смена</w:t>
      </w:r>
      <w:r>
        <w:rPr>
          <w:spacing w:val="6"/>
        </w:rPr>
        <w:t xml:space="preserve"> </w:t>
      </w:r>
      <w:r>
        <w:t>растительных</w:t>
      </w:r>
      <w:r>
        <w:rPr>
          <w:spacing w:val="9"/>
        </w:rPr>
        <w:t xml:space="preserve"> </w:t>
      </w:r>
      <w:r>
        <w:t>сообществ.</w:t>
      </w:r>
      <w:r>
        <w:rPr>
          <w:spacing w:val="-57"/>
        </w:rPr>
        <w:t xml:space="preserve"> </w:t>
      </w:r>
      <w:r>
        <w:t>Растительность(растительный</w:t>
      </w:r>
      <w:r>
        <w:rPr>
          <w:spacing w:val="-1"/>
        </w:rPr>
        <w:t xml:space="preserve"> </w:t>
      </w:r>
      <w:r>
        <w:t>покров)природных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Земли.Флора.</w:t>
      </w:r>
    </w:p>
    <w:p w14:paraId="3580D6DC" w14:textId="77777777" w:rsidR="00E65D0E" w:rsidRDefault="009F5DD6">
      <w:pPr>
        <w:pStyle w:val="11"/>
        <w:spacing w:before="5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человек.</w:t>
      </w:r>
    </w:p>
    <w:p w14:paraId="2ABF7F47" w14:textId="77777777" w:rsidR="00E65D0E" w:rsidRDefault="009F5DD6">
      <w:pPr>
        <w:pStyle w:val="a3"/>
        <w:spacing w:before="39" w:line="276" w:lineRule="auto"/>
        <w:ind w:right="326"/>
      </w:pPr>
      <w:r>
        <w:t>Культурные растения и их происхождение.Центры многообразия и происхождения</w:t>
      </w:r>
      <w:r>
        <w:rPr>
          <w:spacing w:val="-5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растений.Земледелие.Культурные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овощные,плодово-ягодные,полевые.Растения</w:t>
      </w:r>
      <w:r>
        <w:rPr>
          <w:spacing w:val="7"/>
        </w:rPr>
        <w:t xml:space="preserve"> </w:t>
      </w:r>
      <w:r>
        <w:t>города,особенность</w:t>
      </w:r>
      <w:r>
        <w:rPr>
          <w:spacing w:val="5"/>
        </w:rPr>
        <w:t xml:space="preserve"> </w:t>
      </w:r>
      <w:r>
        <w:t>городской</w:t>
      </w:r>
      <w:r>
        <w:rPr>
          <w:spacing w:val="6"/>
        </w:rPr>
        <w:t xml:space="preserve"> </w:t>
      </w:r>
      <w:r>
        <w:t>флоры.</w:t>
      </w:r>
    </w:p>
    <w:p w14:paraId="0F8299F7" w14:textId="77777777" w:rsidR="00E65D0E" w:rsidRDefault="009F5DD6">
      <w:pPr>
        <w:pStyle w:val="a3"/>
        <w:spacing w:line="276" w:lineRule="auto"/>
        <w:ind w:right="263" w:firstLine="0"/>
      </w:pPr>
      <w:r>
        <w:t>Парки,лесопарки,скверы,ботанические</w:t>
      </w:r>
      <w:r>
        <w:rPr>
          <w:spacing w:val="1"/>
        </w:rPr>
        <w:t xml:space="preserve"> </w:t>
      </w:r>
      <w:r>
        <w:t>сады.Декоративное</w:t>
      </w:r>
      <w:r>
        <w:rPr>
          <w:spacing w:val="1"/>
        </w:rPr>
        <w:t xml:space="preserve"> </w:t>
      </w:r>
      <w:r>
        <w:t>цветоводство.Комнатные</w:t>
      </w:r>
      <w:r>
        <w:rPr>
          <w:spacing w:val="1"/>
        </w:rPr>
        <w:t xml:space="preserve"> </w:t>
      </w:r>
      <w:r>
        <w:t>растения,комнатное</w:t>
      </w:r>
      <w:r>
        <w:rPr>
          <w:spacing w:val="1"/>
        </w:rPr>
        <w:t xml:space="preserve"> </w:t>
      </w:r>
      <w:r>
        <w:t>цветоводство.Последствия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-57"/>
        </w:rPr>
        <w:t xml:space="preserve"> </w:t>
      </w:r>
      <w:r>
        <w:t>Охрана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3"/>
        </w:rPr>
        <w:t xml:space="preserve"> </w:t>
      </w:r>
      <w:r>
        <w:t>мира.Восстановление</w:t>
      </w:r>
      <w:r>
        <w:rPr>
          <w:spacing w:val="24"/>
        </w:rPr>
        <w:t xml:space="preserve"> </w:t>
      </w:r>
      <w:r>
        <w:t>численности</w:t>
      </w:r>
      <w:r>
        <w:rPr>
          <w:spacing w:val="32"/>
        </w:rPr>
        <w:t xml:space="preserve"> </w:t>
      </w:r>
      <w:r>
        <w:t>редких</w:t>
      </w:r>
      <w:r>
        <w:rPr>
          <w:spacing w:val="26"/>
        </w:rPr>
        <w:t xml:space="preserve"> </w:t>
      </w:r>
      <w:r>
        <w:t>видов</w:t>
      </w:r>
      <w:r>
        <w:rPr>
          <w:spacing w:val="25"/>
        </w:rPr>
        <w:t xml:space="preserve"> </w:t>
      </w:r>
      <w:r>
        <w:t>растений:особо</w:t>
      </w:r>
      <w:r>
        <w:rPr>
          <w:spacing w:val="-57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территории(ООПТ).Красная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мира.</w:t>
      </w:r>
    </w:p>
    <w:p w14:paraId="20596409" w14:textId="77777777" w:rsidR="00E65D0E" w:rsidRDefault="009F5DD6">
      <w:pPr>
        <w:pStyle w:val="a3"/>
        <w:spacing w:before="1"/>
        <w:ind w:left="2251" w:firstLine="0"/>
      </w:pPr>
      <w:r>
        <w:t>Экскурсии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видеоэкскурсии.</w:t>
      </w:r>
    </w:p>
    <w:p w14:paraId="205F75CD" w14:textId="77777777" w:rsidR="00E65D0E" w:rsidRDefault="009F5DD6">
      <w:pPr>
        <w:pStyle w:val="a3"/>
        <w:spacing w:before="40" w:line="276" w:lineRule="auto"/>
        <w:ind w:left="2251" w:right="3618" w:firstLine="0"/>
      </w:pPr>
      <w:r>
        <w:t>Изучение</w:t>
      </w:r>
      <w:r>
        <w:rPr>
          <w:spacing w:val="-6"/>
        </w:rPr>
        <w:t xml:space="preserve"> </w:t>
      </w:r>
      <w:r>
        <w:t>сельскохозяйственных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14:paraId="09370CB9" w14:textId="77777777" w:rsidR="00E65D0E" w:rsidRDefault="009F5DD6">
      <w:pPr>
        <w:pStyle w:val="11"/>
        <w:spacing w:before="4"/>
      </w:pPr>
      <w:r>
        <w:t>Грибы.Лишайники.Бактерии.</w:t>
      </w:r>
    </w:p>
    <w:p w14:paraId="1FEFC11E" w14:textId="77777777" w:rsidR="00E65D0E" w:rsidRDefault="009F5DD6">
      <w:pPr>
        <w:pStyle w:val="a3"/>
        <w:spacing w:before="38" w:line="276" w:lineRule="auto"/>
        <w:ind w:right="381"/>
      </w:pPr>
      <w:r>
        <w:t>Грибы.Общая</w:t>
      </w:r>
      <w:r>
        <w:rPr>
          <w:spacing w:val="4"/>
        </w:rPr>
        <w:t xml:space="preserve"> </w:t>
      </w:r>
      <w:r>
        <w:t>характеристика.Шляпочные</w:t>
      </w:r>
      <w:r>
        <w:rPr>
          <w:spacing w:val="3"/>
        </w:rPr>
        <w:t xml:space="preserve"> </w:t>
      </w:r>
      <w:r>
        <w:t>грибы,их</w:t>
      </w:r>
      <w:r>
        <w:rPr>
          <w:spacing w:val="6"/>
        </w:rPr>
        <w:t xml:space="preserve"> </w:t>
      </w:r>
      <w:r>
        <w:t>строение,питание,рост,</w:t>
      </w:r>
      <w:r>
        <w:rPr>
          <w:spacing w:val="1"/>
        </w:rPr>
        <w:t xml:space="preserve"> </w:t>
      </w:r>
      <w:r>
        <w:t>размножение.Съедобные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грибы.Меры</w:t>
      </w:r>
      <w:r>
        <w:rPr>
          <w:spacing w:val="2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заболеваний,связанных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грибами.Значение</w:t>
      </w:r>
      <w:r>
        <w:rPr>
          <w:spacing w:val="54"/>
        </w:rPr>
        <w:t xml:space="preserve"> </w:t>
      </w:r>
      <w:r>
        <w:t>шляпочных</w:t>
      </w:r>
      <w:r>
        <w:rPr>
          <w:spacing w:val="56"/>
        </w:rPr>
        <w:t xml:space="preserve"> </w:t>
      </w:r>
      <w:r>
        <w:t>грибов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природных</w:t>
      </w:r>
      <w:r>
        <w:rPr>
          <w:spacing w:val="56"/>
        </w:rPr>
        <w:t xml:space="preserve"> </w:t>
      </w:r>
      <w:r>
        <w:t>сообществах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2"/>
        </w:rPr>
        <w:t xml:space="preserve"> </w:t>
      </w:r>
      <w:r>
        <w:t>грибов(шампиньоны).</w:t>
      </w:r>
    </w:p>
    <w:p w14:paraId="4BD0604F" w14:textId="77777777" w:rsidR="00E65D0E" w:rsidRDefault="009F5DD6">
      <w:pPr>
        <w:pStyle w:val="a3"/>
        <w:spacing w:line="278" w:lineRule="auto"/>
        <w:ind w:right="427"/>
      </w:pPr>
      <w:r>
        <w:t>Плесневые</w:t>
      </w:r>
      <w:r>
        <w:rPr>
          <w:spacing w:val="18"/>
        </w:rPr>
        <w:t xml:space="preserve"> </w:t>
      </w:r>
      <w:r>
        <w:t>грибы.Дрожжевые</w:t>
      </w:r>
      <w:r>
        <w:rPr>
          <w:spacing w:val="21"/>
        </w:rPr>
        <w:t xml:space="preserve"> </w:t>
      </w:r>
      <w:r>
        <w:t>грибы.Значение</w:t>
      </w:r>
      <w:r>
        <w:rPr>
          <w:spacing w:val="18"/>
        </w:rPr>
        <w:t xml:space="preserve"> </w:t>
      </w:r>
      <w:r>
        <w:t>плесневых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дрожжевых</w:t>
      </w:r>
      <w:r>
        <w:rPr>
          <w:spacing w:val="21"/>
        </w:rPr>
        <w:t xml:space="preserve"> </w:t>
      </w:r>
      <w:r>
        <w:t>грибов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140B8A52" w14:textId="77777777" w:rsidR="00E65D0E" w:rsidRDefault="009F5DD6">
      <w:pPr>
        <w:pStyle w:val="a3"/>
        <w:spacing w:line="276" w:lineRule="auto"/>
      </w:pPr>
      <w:r>
        <w:t>Паразитические</w:t>
      </w:r>
      <w:r>
        <w:rPr>
          <w:spacing w:val="22"/>
        </w:rPr>
        <w:t xml:space="preserve"> </w:t>
      </w:r>
      <w:r>
        <w:t>грибы.Разнообразие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паразитических</w:t>
      </w:r>
      <w:r>
        <w:rPr>
          <w:spacing w:val="26"/>
        </w:rPr>
        <w:t xml:space="preserve"> </w:t>
      </w:r>
      <w:r>
        <w:t>грибов(головня,</w:t>
      </w:r>
      <w:r>
        <w:rPr>
          <w:spacing w:val="-57"/>
        </w:rPr>
        <w:t xml:space="preserve"> </w:t>
      </w:r>
      <w:r>
        <w:t>спорынья,фитофтора,трутовик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14:paraId="19C63A8B" w14:textId="77777777" w:rsidR="00E65D0E" w:rsidRDefault="009F5DD6">
      <w:pPr>
        <w:pStyle w:val="a3"/>
        <w:spacing w:line="276" w:lineRule="auto"/>
      </w:pPr>
      <w:r>
        <w:t>Лишайники–</w:t>
      </w:r>
      <w:r>
        <w:rPr>
          <w:spacing w:val="-3"/>
        </w:rPr>
        <w:t xml:space="preserve"> </w:t>
      </w:r>
      <w:r>
        <w:t>комплексные</w:t>
      </w:r>
      <w:r>
        <w:rPr>
          <w:spacing w:val="52"/>
        </w:rPr>
        <w:t xml:space="preserve"> </w:t>
      </w:r>
      <w:r>
        <w:t>организмы.Строение</w:t>
      </w:r>
      <w:r>
        <w:rPr>
          <w:spacing w:val="53"/>
        </w:rPr>
        <w:t xml:space="preserve"> </w:t>
      </w:r>
      <w:r>
        <w:t>лишайников.Питание,рост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64C0964C" w14:textId="77777777" w:rsidR="00E65D0E" w:rsidRDefault="009F5DD6">
      <w:pPr>
        <w:pStyle w:val="a3"/>
        <w:spacing w:line="276" w:lineRule="auto"/>
        <w:ind w:right="498"/>
      </w:pPr>
      <w:r>
        <w:t>Бактерии–</w:t>
      </w:r>
      <w:r>
        <w:rPr>
          <w:spacing w:val="-3"/>
        </w:rPr>
        <w:t xml:space="preserve"> </w:t>
      </w:r>
      <w:r>
        <w:t>доядерные</w:t>
      </w:r>
      <w:r>
        <w:rPr>
          <w:spacing w:val="13"/>
        </w:rPr>
        <w:t xml:space="preserve"> </w:t>
      </w:r>
      <w:r>
        <w:t>организмы.Общая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бактерий.Бактериальная</w:t>
      </w:r>
      <w:r>
        <w:rPr>
          <w:spacing w:val="-57"/>
        </w:rPr>
        <w:t xml:space="preserve"> </w:t>
      </w:r>
      <w:r>
        <w:t>клетка.Размножение</w:t>
      </w:r>
      <w:r>
        <w:rPr>
          <w:spacing w:val="3"/>
        </w:rPr>
        <w:t xml:space="preserve"> </w:t>
      </w:r>
      <w:r>
        <w:t>бактерий.Распространение</w:t>
      </w:r>
      <w:r>
        <w:rPr>
          <w:spacing w:val="5"/>
        </w:rPr>
        <w:t xml:space="preserve"> </w:t>
      </w:r>
      <w:r>
        <w:t>бактерий.Разнообразие</w:t>
      </w:r>
      <w:r>
        <w:rPr>
          <w:spacing w:val="5"/>
        </w:rPr>
        <w:t xml:space="preserve"> </w:t>
      </w:r>
      <w:r>
        <w:t>бактерий.</w:t>
      </w:r>
    </w:p>
    <w:p w14:paraId="4B52DD77" w14:textId="77777777" w:rsidR="00E65D0E" w:rsidRDefault="009F5DD6">
      <w:pPr>
        <w:pStyle w:val="a3"/>
        <w:spacing w:line="276" w:lineRule="auto"/>
        <w:ind w:firstLine="0"/>
      </w:pPr>
      <w:r>
        <w:t>Значение</w:t>
      </w:r>
      <w:r>
        <w:rPr>
          <w:spacing w:val="13"/>
        </w:rPr>
        <w:t xml:space="preserve"> </w:t>
      </w:r>
      <w:r>
        <w:t>бактерий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природных</w:t>
      </w:r>
      <w:r>
        <w:rPr>
          <w:spacing w:val="14"/>
        </w:rPr>
        <w:t xml:space="preserve"> </w:t>
      </w:r>
      <w:r>
        <w:t>сообществах.Болезнетворные</w:t>
      </w:r>
      <w:r>
        <w:rPr>
          <w:spacing w:val="10"/>
        </w:rPr>
        <w:t xml:space="preserve"> </w:t>
      </w:r>
      <w:r>
        <w:t>бактерии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меры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заболеваний,вызываемых</w:t>
      </w:r>
      <w:r>
        <w:rPr>
          <w:spacing w:val="1"/>
        </w:rPr>
        <w:t xml:space="preserve"> </w:t>
      </w:r>
      <w:r>
        <w:t>бактериями.Бактерии</w:t>
      </w:r>
      <w:r>
        <w:rPr>
          <w:spacing w:val="1"/>
        </w:rPr>
        <w:t xml:space="preserve"> </w:t>
      </w:r>
      <w:r>
        <w:t>на службе</w:t>
      </w:r>
      <w:r>
        <w:rPr>
          <w:spacing w:val="1"/>
        </w:rPr>
        <w:t xml:space="preserve"> </w:t>
      </w:r>
      <w:r>
        <w:t>у человека(в</w:t>
      </w:r>
      <w:r>
        <w:rPr>
          <w:spacing w:val="-57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хозяйстве,промышленности).</w:t>
      </w:r>
    </w:p>
    <w:p w14:paraId="450701BC" w14:textId="77777777" w:rsidR="00E65D0E" w:rsidRDefault="009F5DD6">
      <w:pPr>
        <w:pStyle w:val="a3"/>
        <w:spacing w:line="274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38DA6B87" w14:textId="77777777" w:rsidR="00E65D0E" w:rsidRDefault="009F5DD6">
      <w:pPr>
        <w:pStyle w:val="a3"/>
        <w:tabs>
          <w:tab w:val="left" w:pos="3455"/>
          <w:tab w:val="left" w:pos="4610"/>
          <w:tab w:val="left" w:pos="7340"/>
        </w:tabs>
        <w:spacing w:before="39" w:line="276" w:lineRule="auto"/>
        <w:ind w:right="951"/>
      </w:pPr>
      <w:r>
        <w:t>Изучение</w:t>
      </w:r>
      <w:r>
        <w:tab/>
        <w:t>строения</w:t>
      </w:r>
      <w:r>
        <w:tab/>
        <w:t>одноклеточных(мукор)и</w:t>
      </w:r>
      <w:r>
        <w:tab/>
      </w:r>
      <w:r>
        <w:rPr>
          <w:spacing w:val="-1"/>
        </w:rPr>
        <w:t>многоклеточных(пеницилл)</w:t>
      </w:r>
      <w:r>
        <w:rPr>
          <w:spacing w:val="-57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14:paraId="2E5BF8E7" w14:textId="77777777" w:rsidR="00E65D0E" w:rsidRDefault="009F5DD6">
      <w:pPr>
        <w:pStyle w:val="a3"/>
        <w:spacing w:line="276" w:lineRule="auto"/>
      </w:pPr>
      <w:r>
        <w:t>Изучение</w:t>
      </w:r>
      <w:r>
        <w:rPr>
          <w:spacing w:val="51"/>
        </w:rPr>
        <w:t xml:space="preserve"> </w:t>
      </w:r>
      <w:r>
        <w:t>строения</w:t>
      </w:r>
      <w:r>
        <w:rPr>
          <w:spacing w:val="52"/>
        </w:rPr>
        <w:t xml:space="preserve"> </w:t>
      </w:r>
      <w:r>
        <w:t>плодовых</w:t>
      </w:r>
      <w:r>
        <w:rPr>
          <w:spacing w:val="54"/>
        </w:rPr>
        <w:t xml:space="preserve"> </w:t>
      </w:r>
      <w:r>
        <w:t>тел</w:t>
      </w:r>
      <w:r>
        <w:rPr>
          <w:spacing w:val="51"/>
        </w:rPr>
        <w:t xml:space="preserve"> </w:t>
      </w:r>
      <w:r>
        <w:t>шляпочных</w:t>
      </w:r>
      <w:r>
        <w:rPr>
          <w:spacing w:val="55"/>
        </w:rPr>
        <w:t xml:space="preserve"> </w:t>
      </w:r>
      <w:r>
        <w:t>грибов(или</w:t>
      </w:r>
      <w:r>
        <w:rPr>
          <w:spacing w:val="52"/>
        </w:rPr>
        <w:t xml:space="preserve"> </w:t>
      </w:r>
      <w:r>
        <w:t>изучение</w:t>
      </w:r>
      <w:r>
        <w:rPr>
          <w:spacing w:val="52"/>
        </w:rPr>
        <w:t xml:space="preserve"> </w:t>
      </w:r>
      <w:r>
        <w:t>шляпочных</w:t>
      </w:r>
      <w:r>
        <w:rPr>
          <w:spacing w:val="-57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14:paraId="19688E1C" w14:textId="77777777" w:rsidR="00E65D0E" w:rsidRDefault="009F5DD6">
      <w:pPr>
        <w:pStyle w:val="a3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14:paraId="5B2099FE" w14:textId="77777777"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бактерий(на</w:t>
      </w:r>
      <w:r>
        <w:rPr>
          <w:spacing w:val="-3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14:paraId="0CC08C9A" w14:textId="77777777" w:rsidR="00E65D0E" w:rsidRDefault="00E65D0E">
      <w:pPr>
        <w:pStyle w:val="a3"/>
        <w:spacing w:before="10"/>
        <w:ind w:left="0" w:firstLine="0"/>
      </w:pPr>
    </w:p>
    <w:p w14:paraId="51DEB5ED" w14:textId="77777777" w:rsidR="00E65D0E" w:rsidRDefault="009F5DD6">
      <w:pPr>
        <w:pStyle w:val="11"/>
      </w:pPr>
      <w:r>
        <w:t>8КЛАСС</w:t>
      </w:r>
    </w:p>
    <w:p w14:paraId="67F637F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BCDC3AA" w14:textId="77777777" w:rsidR="00E65D0E" w:rsidRDefault="009F5DD6">
      <w:pPr>
        <w:spacing w:before="72"/>
        <w:ind w:left="2251"/>
        <w:rPr>
          <w:b/>
          <w:sz w:val="24"/>
        </w:rPr>
      </w:pPr>
      <w:r>
        <w:rPr>
          <w:b/>
          <w:sz w:val="24"/>
        </w:rPr>
        <w:t>Животный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организм.</w:t>
      </w:r>
    </w:p>
    <w:p w14:paraId="4FD82ECB" w14:textId="77777777" w:rsidR="00E65D0E" w:rsidRDefault="009F5DD6">
      <w:pPr>
        <w:pStyle w:val="a3"/>
        <w:spacing w:before="38" w:line="276" w:lineRule="auto"/>
        <w:ind w:right="368"/>
      </w:pPr>
      <w:r>
        <w:t>Зоология–</w:t>
      </w:r>
      <w:r>
        <w:rPr>
          <w:spacing w:val="-2"/>
        </w:rPr>
        <w:t xml:space="preserve"> </w:t>
      </w:r>
      <w:r>
        <w:t>наука</w:t>
      </w:r>
      <w:r>
        <w:rPr>
          <w:spacing w:val="22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животных.Разделы</w:t>
      </w:r>
      <w:r>
        <w:rPr>
          <w:spacing w:val="20"/>
        </w:rPr>
        <w:t xml:space="preserve"> </w:t>
      </w:r>
      <w:r>
        <w:t>зоологии.Связь</w:t>
      </w:r>
      <w:r>
        <w:rPr>
          <w:spacing w:val="21"/>
        </w:rPr>
        <w:t xml:space="preserve"> </w:t>
      </w:r>
      <w:r>
        <w:t>зоологии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14:paraId="3387FA16" w14:textId="77777777" w:rsidR="00E65D0E" w:rsidRDefault="009F5DD6">
      <w:pPr>
        <w:pStyle w:val="a3"/>
        <w:spacing w:line="276" w:lineRule="auto"/>
        <w:ind w:right="473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44"/>
        </w:rPr>
        <w:t xml:space="preserve"> </w:t>
      </w:r>
      <w:r>
        <w:t>мира.Одноклеточные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3"/>
        </w:rPr>
        <w:t xml:space="preserve"> </w:t>
      </w:r>
      <w:r>
        <w:t>животные.Форма</w:t>
      </w:r>
      <w:r>
        <w:rPr>
          <w:spacing w:val="44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  <w:r>
        <w:rPr>
          <w:spacing w:val="-57"/>
        </w:rPr>
        <w:t xml:space="preserve"> </w:t>
      </w:r>
      <w:r>
        <w:t>симметрия,размеры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другое.</w:t>
      </w:r>
    </w:p>
    <w:p w14:paraId="0291FDC1" w14:textId="77777777" w:rsidR="00E65D0E" w:rsidRDefault="009F5DD6">
      <w:pPr>
        <w:pStyle w:val="a3"/>
        <w:spacing w:line="276" w:lineRule="auto"/>
        <w:ind w:right="440"/>
      </w:pPr>
      <w:r>
        <w:t>Животная</w:t>
      </w:r>
      <w:r>
        <w:rPr>
          <w:spacing w:val="1"/>
        </w:rPr>
        <w:t xml:space="preserve"> </w:t>
      </w:r>
      <w:r>
        <w:t>клетка.Открытие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клетки(А.Левенгук).Строение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клетки:клеточная</w:t>
      </w:r>
      <w:r>
        <w:rPr>
          <w:spacing w:val="1"/>
        </w:rPr>
        <w:t xml:space="preserve"> </w:t>
      </w:r>
      <w:r>
        <w:t>мембрана,органоиды</w:t>
      </w:r>
      <w:r>
        <w:rPr>
          <w:spacing w:val="1"/>
        </w:rPr>
        <w:t xml:space="preserve"> </w:t>
      </w:r>
      <w:r>
        <w:t>передвижения,ядро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ядрышком,цитоплазма</w:t>
      </w:r>
      <w:r>
        <w:rPr>
          <w:spacing w:val="1"/>
        </w:rPr>
        <w:t xml:space="preserve"> </w:t>
      </w:r>
      <w:r>
        <w:t>(митохондрии,пищеварительные и сократительные вакуоли,лизосомы,клеточный центр).</w:t>
      </w:r>
      <w:r>
        <w:rPr>
          <w:spacing w:val="-57"/>
        </w:rPr>
        <w:t xml:space="preserve"> </w:t>
      </w:r>
      <w:r>
        <w:t>Процессы,происходящие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клетке.Деление</w:t>
      </w:r>
      <w:r>
        <w:rPr>
          <w:spacing w:val="39"/>
        </w:rPr>
        <w:t xml:space="preserve"> </w:t>
      </w:r>
      <w:r>
        <w:t>клетки.Ткани</w:t>
      </w:r>
      <w:r>
        <w:rPr>
          <w:spacing w:val="41"/>
        </w:rPr>
        <w:t xml:space="preserve"> </w:t>
      </w:r>
      <w:r>
        <w:t>животных,их</w:t>
      </w:r>
      <w:r>
        <w:rPr>
          <w:spacing w:val="42"/>
        </w:rPr>
        <w:t xml:space="preserve"> </w:t>
      </w:r>
      <w:r>
        <w:t>разнообразие.</w:t>
      </w:r>
    </w:p>
    <w:p w14:paraId="35C08DD6" w14:textId="77777777" w:rsidR="00E65D0E" w:rsidRDefault="009F5DD6">
      <w:pPr>
        <w:pStyle w:val="a3"/>
        <w:ind w:firstLine="0"/>
      </w:pPr>
      <w:r>
        <w:t>Органы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животных.Организм–</w:t>
      </w:r>
      <w:r>
        <w:rPr>
          <w:spacing w:val="-2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целое.</w:t>
      </w:r>
    </w:p>
    <w:p w14:paraId="370E117A" w14:textId="77777777" w:rsidR="00E65D0E" w:rsidRDefault="009F5DD6">
      <w:pPr>
        <w:pStyle w:val="a3"/>
        <w:spacing w:before="41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31C151C8" w14:textId="77777777" w:rsidR="00E65D0E" w:rsidRDefault="009F5DD6">
      <w:pPr>
        <w:pStyle w:val="a3"/>
        <w:spacing w:before="41" w:line="278" w:lineRule="auto"/>
        <w:ind w:right="263"/>
      </w:pPr>
      <w:r>
        <w:t>Исследование</w:t>
      </w:r>
      <w:r>
        <w:rPr>
          <w:spacing w:val="6"/>
        </w:rPr>
        <w:t xml:space="preserve"> </w:t>
      </w:r>
      <w:r>
        <w:t>под</w:t>
      </w:r>
      <w:r>
        <w:rPr>
          <w:spacing w:val="7"/>
        </w:rPr>
        <w:t xml:space="preserve"> </w:t>
      </w:r>
      <w:r>
        <w:t>микроскопом</w:t>
      </w:r>
      <w:r>
        <w:rPr>
          <w:spacing w:val="6"/>
        </w:rPr>
        <w:t xml:space="preserve"> </w:t>
      </w:r>
      <w:r>
        <w:t>готовых</w:t>
      </w:r>
      <w:r>
        <w:rPr>
          <w:spacing w:val="6"/>
        </w:rPr>
        <w:t xml:space="preserve"> </w:t>
      </w:r>
      <w:r>
        <w:t>микропрепаратов</w:t>
      </w:r>
      <w:r>
        <w:rPr>
          <w:spacing w:val="7"/>
        </w:rPr>
        <w:t xml:space="preserve"> </w:t>
      </w:r>
      <w:r>
        <w:t>клеток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тканей</w:t>
      </w:r>
      <w:r>
        <w:rPr>
          <w:spacing w:val="-57"/>
        </w:rPr>
        <w:t xml:space="preserve"> </w:t>
      </w:r>
      <w:r>
        <w:t>животных.</w:t>
      </w:r>
    </w:p>
    <w:p w14:paraId="606B450A" w14:textId="77777777" w:rsidR="00E65D0E" w:rsidRDefault="009F5DD6">
      <w:pPr>
        <w:pStyle w:val="11"/>
        <w:spacing w:before="1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жизнедеятельность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животного.</w:t>
      </w:r>
    </w:p>
    <w:p w14:paraId="0E44733E" w14:textId="77777777" w:rsidR="00E65D0E" w:rsidRDefault="009F5DD6">
      <w:pPr>
        <w:pStyle w:val="a3"/>
        <w:spacing w:before="36" w:line="276" w:lineRule="auto"/>
        <w:ind w:right="607"/>
        <w:jc w:val="both"/>
      </w:pPr>
      <w:r>
        <w:t>Опора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животных.Особенности</w:t>
      </w:r>
      <w:r>
        <w:rPr>
          <w:spacing w:val="1"/>
        </w:rPr>
        <w:t xml:space="preserve"> </w:t>
      </w:r>
      <w:r>
        <w:t>гидростатического,наружного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одноклеточных(амёбовидное,</w:t>
      </w:r>
      <w:r>
        <w:rPr>
          <w:spacing w:val="1"/>
        </w:rPr>
        <w:t xml:space="preserve"> </w:t>
      </w:r>
      <w:r>
        <w:t>жгутиковое).Мышечные движения у многоклеточных:полёт насекомых,птиц,плавание</w:t>
      </w:r>
      <w:r>
        <w:rPr>
          <w:spacing w:val="1"/>
        </w:rPr>
        <w:t xml:space="preserve"> </w:t>
      </w:r>
      <w:r>
        <w:t>рыб,движение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суше</w:t>
      </w:r>
      <w:r>
        <w:rPr>
          <w:spacing w:val="37"/>
        </w:rPr>
        <w:t xml:space="preserve"> </w:t>
      </w:r>
      <w:r>
        <w:t>позвоночных</w:t>
      </w:r>
      <w:r>
        <w:rPr>
          <w:spacing w:val="40"/>
        </w:rPr>
        <w:t xml:space="preserve"> </w:t>
      </w:r>
      <w:r>
        <w:t>животных(ползание,бег,ходьба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другое).</w:t>
      </w:r>
    </w:p>
    <w:p w14:paraId="7305C67F" w14:textId="77777777" w:rsidR="00E65D0E" w:rsidRDefault="009F5DD6">
      <w:pPr>
        <w:pStyle w:val="a3"/>
        <w:ind w:firstLine="0"/>
        <w:jc w:val="both"/>
      </w:pPr>
      <w:r>
        <w:t>Рычажные</w:t>
      </w:r>
      <w:r>
        <w:rPr>
          <w:spacing w:val="-5"/>
        </w:rPr>
        <w:t xml:space="preserve"> </w:t>
      </w:r>
      <w:r>
        <w:t>конечности.</w:t>
      </w:r>
    </w:p>
    <w:p w14:paraId="3F9CE016" w14:textId="77777777" w:rsidR="00E65D0E" w:rsidRDefault="009F5DD6">
      <w:pPr>
        <w:pStyle w:val="a3"/>
        <w:tabs>
          <w:tab w:val="left" w:pos="3629"/>
          <w:tab w:val="left" w:pos="7146"/>
          <w:tab w:val="left" w:pos="9213"/>
          <w:tab w:val="left" w:pos="10312"/>
        </w:tabs>
        <w:spacing w:before="41" w:line="276" w:lineRule="auto"/>
        <w:ind w:right="400"/>
      </w:pPr>
      <w:r>
        <w:t>Питание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пищеварение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животных.Значение</w:t>
      </w:r>
      <w:r>
        <w:rPr>
          <w:spacing w:val="10"/>
        </w:rPr>
        <w:t xml:space="preserve"> </w:t>
      </w:r>
      <w:r>
        <w:t>питания.Питание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пищеварение</w:t>
      </w:r>
      <w:r>
        <w:rPr>
          <w:spacing w:val="1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простейших.Внутриполостное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-57"/>
        </w:rPr>
        <w:t xml:space="preserve"> </w:t>
      </w:r>
      <w:r>
        <w:t>пищеварительные</w:t>
      </w:r>
      <w:r>
        <w:tab/>
        <w:t>железы.Ферменты.Особенности</w:t>
      </w:r>
      <w:r>
        <w:tab/>
        <w:t>пищеварительной</w:t>
      </w:r>
      <w:r>
        <w:tab/>
        <w:t>системы</w:t>
      </w:r>
      <w:r>
        <w:tab/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млекопитающих.</w:t>
      </w:r>
    </w:p>
    <w:p w14:paraId="004D7FD7" w14:textId="77777777" w:rsidR="00E65D0E" w:rsidRDefault="009F5DD6">
      <w:pPr>
        <w:pStyle w:val="a3"/>
        <w:ind w:left="2251" w:firstLine="0"/>
      </w:pPr>
      <w:r>
        <w:t>Дыхание</w:t>
      </w:r>
      <w:r>
        <w:rPr>
          <w:spacing w:val="19"/>
        </w:rPr>
        <w:t xml:space="preserve"> </w:t>
      </w:r>
      <w:r>
        <w:t>животных.Значение</w:t>
      </w:r>
      <w:r>
        <w:rPr>
          <w:spacing w:val="19"/>
        </w:rPr>
        <w:t xml:space="preserve"> </w:t>
      </w:r>
      <w:r>
        <w:t>дыхания.Газообмен</w:t>
      </w:r>
      <w:r>
        <w:rPr>
          <w:spacing w:val="22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всю</w:t>
      </w:r>
      <w:r>
        <w:rPr>
          <w:spacing w:val="22"/>
        </w:rPr>
        <w:t xml:space="preserve"> </w:t>
      </w:r>
      <w:r>
        <w:t>поверхность</w:t>
      </w:r>
      <w:r>
        <w:rPr>
          <w:spacing w:val="22"/>
        </w:rPr>
        <w:t xml:space="preserve"> </w:t>
      </w:r>
      <w:r>
        <w:t>клетки.</w:t>
      </w:r>
    </w:p>
    <w:p w14:paraId="382E1866" w14:textId="77777777" w:rsidR="00E65D0E" w:rsidRDefault="009F5DD6">
      <w:pPr>
        <w:pStyle w:val="a3"/>
        <w:spacing w:before="43" w:line="276" w:lineRule="auto"/>
        <w:ind w:right="442" w:firstLine="0"/>
      </w:pPr>
      <w:r>
        <w:t>Жаберное</w:t>
      </w:r>
      <w:r>
        <w:rPr>
          <w:spacing w:val="1"/>
        </w:rPr>
        <w:t xml:space="preserve"> </w:t>
      </w:r>
      <w:r>
        <w:t>дыхание.Наружные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внутренние</w:t>
      </w:r>
      <w:r>
        <w:rPr>
          <w:spacing w:val="61"/>
        </w:rPr>
        <w:t xml:space="preserve"> </w:t>
      </w:r>
      <w:r>
        <w:t>жабры.Кожное,трахейное,лёгочное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26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обитателей</w:t>
      </w:r>
      <w:r>
        <w:rPr>
          <w:spacing w:val="28"/>
        </w:rPr>
        <w:t xml:space="preserve"> </w:t>
      </w:r>
      <w:r>
        <w:t>суши.Особенности</w:t>
      </w:r>
      <w:r>
        <w:rPr>
          <w:spacing w:val="28"/>
        </w:rPr>
        <w:t xml:space="preserve"> </w:t>
      </w:r>
      <w:r>
        <w:t>кожного</w:t>
      </w:r>
      <w:r>
        <w:rPr>
          <w:spacing w:val="27"/>
        </w:rPr>
        <w:t xml:space="preserve"> </w:t>
      </w:r>
      <w:r>
        <w:t>дыхания.Роль</w:t>
      </w:r>
      <w:r>
        <w:rPr>
          <w:spacing w:val="27"/>
        </w:rPr>
        <w:t xml:space="preserve"> </w:t>
      </w:r>
      <w:r>
        <w:t>воздушных</w:t>
      </w:r>
      <w:r>
        <w:rPr>
          <w:spacing w:val="29"/>
        </w:rPr>
        <w:t xml:space="preserve"> </w:t>
      </w:r>
      <w:r>
        <w:t>мешков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птиц.</w:t>
      </w:r>
    </w:p>
    <w:p w14:paraId="5B6ACADC" w14:textId="77777777" w:rsidR="00E65D0E" w:rsidRDefault="009F5DD6">
      <w:pPr>
        <w:pStyle w:val="a3"/>
        <w:spacing w:line="276" w:lineRule="auto"/>
      </w:pPr>
      <w:r>
        <w:t>Транспорт</w:t>
      </w:r>
      <w:r>
        <w:rPr>
          <w:spacing w:val="23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животных.Роль</w:t>
      </w:r>
      <w:r>
        <w:rPr>
          <w:spacing w:val="23"/>
        </w:rPr>
        <w:t xml:space="preserve"> </w:t>
      </w:r>
      <w:r>
        <w:t>транспорта</w:t>
      </w:r>
      <w:r>
        <w:rPr>
          <w:spacing w:val="23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организме</w:t>
      </w:r>
      <w:r>
        <w:rPr>
          <w:spacing w:val="2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Замкнутая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незамкнутая</w:t>
      </w:r>
      <w:r>
        <w:rPr>
          <w:spacing w:val="24"/>
        </w:rPr>
        <w:t xml:space="preserve"> </w:t>
      </w:r>
      <w:r>
        <w:t>кровеносные</w:t>
      </w:r>
      <w:r>
        <w:rPr>
          <w:spacing w:val="22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беспозвоночных.Сердце,кровеносные</w:t>
      </w:r>
      <w:r>
        <w:rPr>
          <w:spacing w:val="1"/>
        </w:rPr>
        <w:t xml:space="preserve"> </w:t>
      </w:r>
      <w:r>
        <w:t>сосуды.Спинной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брюшной</w:t>
      </w:r>
      <w:r>
        <w:rPr>
          <w:spacing w:val="37"/>
        </w:rPr>
        <w:t xml:space="preserve"> </w:t>
      </w:r>
      <w:r>
        <w:t>сосуды,капилляры,</w:t>
      </w:r>
      <w:r>
        <w:rPr>
          <w:spacing w:val="41"/>
        </w:rPr>
        <w:t xml:space="preserve"> </w:t>
      </w:r>
      <w:r>
        <w:t>«ложные</w:t>
      </w:r>
      <w:r>
        <w:rPr>
          <w:spacing w:val="37"/>
        </w:rPr>
        <w:t xml:space="preserve"> </w:t>
      </w:r>
      <w:r>
        <w:t>сердца»у</w:t>
      </w:r>
      <w:r>
        <w:rPr>
          <w:spacing w:val="32"/>
        </w:rPr>
        <w:t xml:space="preserve"> </w:t>
      </w:r>
      <w:r>
        <w:t>дождевого</w:t>
      </w:r>
      <w:r>
        <w:rPr>
          <w:spacing w:val="36"/>
        </w:rPr>
        <w:t xml:space="preserve"> </w:t>
      </w:r>
      <w:r>
        <w:t>червя.</w:t>
      </w:r>
    </w:p>
    <w:p w14:paraId="2AF53EED" w14:textId="77777777" w:rsidR="00E65D0E" w:rsidRDefault="009F5DD6">
      <w:pPr>
        <w:pStyle w:val="a3"/>
        <w:spacing w:line="276" w:lineRule="auto"/>
        <w:ind w:right="263" w:firstLine="0"/>
      </w:pPr>
      <w:r>
        <w:t>Особенности</w:t>
      </w:r>
      <w:r>
        <w:rPr>
          <w:spacing w:val="8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незамкнутой</w:t>
      </w:r>
      <w:r>
        <w:rPr>
          <w:spacing w:val="8"/>
        </w:rPr>
        <w:t xml:space="preserve"> </w:t>
      </w:r>
      <w:r>
        <w:t>кровеносной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моллюсков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насекомых.</w:t>
      </w:r>
      <w:r>
        <w:rPr>
          <w:spacing w:val="-57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позвоночных,усложнение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14:paraId="1D7BDE3F" w14:textId="77777777" w:rsidR="00E65D0E" w:rsidRDefault="009F5DD6">
      <w:pPr>
        <w:pStyle w:val="a3"/>
        <w:ind w:left="2251" w:firstLine="0"/>
      </w:pPr>
      <w:r>
        <w:t>Выделение</w:t>
      </w:r>
      <w:r>
        <w:rPr>
          <w:spacing w:val="7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животных.Значение</w:t>
      </w:r>
      <w:r>
        <w:rPr>
          <w:spacing w:val="4"/>
        </w:rPr>
        <w:t xml:space="preserve"> </w:t>
      </w:r>
      <w:r>
        <w:t>выделения</w:t>
      </w:r>
      <w:r>
        <w:rPr>
          <w:spacing w:val="4"/>
        </w:rPr>
        <w:t xml:space="preserve"> </w:t>
      </w:r>
      <w:r>
        <w:t>конечных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обмена</w:t>
      </w:r>
      <w:r>
        <w:rPr>
          <w:spacing w:val="4"/>
        </w:rPr>
        <w:t xml:space="preserve"> </w:t>
      </w:r>
      <w:r>
        <w:t>веществ.</w:t>
      </w:r>
    </w:p>
    <w:p w14:paraId="3409C9B0" w14:textId="77777777" w:rsidR="00E65D0E" w:rsidRDefault="009F5DD6">
      <w:pPr>
        <w:pStyle w:val="a3"/>
        <w:spacing w:before="41"/>
        <w:ind w:firstLine="0"/>
      </w:pPr>
      <w:r>
        <w:t>Сократительные</w:t>
      </w:r>
      <w:r>
        <w:rPr>
          <w:spacing w:val="-4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простейших.Звёздчатые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канальцы</w:t>
      </w:r>
    </w:p>
    <w:p w14:paraId="768B449E" w14:textId="77777777" w:rsidR="00E65D0E" w:rsidRDefault="009F5DD6">
      <w:pPr>
        <w:pStyle w:val="a3"/>
        <w:spacing w:before="41"/>
        <w:ind w:left="2251" w:firstLine="0"/>
      </w:pPr>
      <w:r>
        <w:t>у</w:t>
      </w:r>
      <w:r>
        <w:rPr>
          <w:spacing w:val="37"/>
        </w:rPr>
        <w:t xml:space="preserve"> </w:t>
      </w:r>
      <w:r>
        <w:t>плоских</w:t>
      </w:r>
      <w:r>
        <w:rPr>
          <w:spacing w:val="102"/>
        </w:rPr>
        <w:t xml:space="preserve"> </w:t>
      </w:r>
      <w:r>
        <w:t>червей,выделительные</w:t>
      </w:r>
      <w:r>
        <w:rPr>
          <w:spacing w:val="99"/>
        </w:rPr>
        <w:t xml:space="preserve"> </w:t>
      </w:r>
      <w:r>
        <w:t>трубочки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воронки</w:t>
      </w:r>
      <w:r>
        <w:rPr>
          <w:spacing w:val="102"/>
        </w:rPr>
        <w:t xml:space="preserve"> </w:t>
      </w:r>
      <w:r>
        <w:t>у</w:t>
      </w:r>
      <w:r>
        <w:rPr>
          <w:spacing w:val="93"/>
        </w:rPr>
        <w:t xml:space="preserve"> </w:t>
      </w:r>
      <w:r>
        <w:t>кольчатых</w:t>
      </w:r>
      <w:r>
        <w:rPr>
          <w:spacing w:val="103"/>
        </w:rPr>
        <w:t xml:space="preserve"> </w:t>
      </w:r>
      <w:r>
        <w:t>червей.</w:t>
      </w:r>
    </w:p>
    <w:p w14:paraId="57D45FE0" w14:textId="77777777" w:rsidR="00E65D0E" w:rsidRDefault="009F5DD6">
      <w:pPr>
        <w:pStyle w:val="a3"/>
        <w:spacing w:before="43" w:line="276" w:lineRule="auto"/>
        <w:ind w:right="445" w:firstLine="0"/>
      </w:pP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насекомых.Почки(туловищные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тазовые),мочеточники,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29"/>
        </w:rPr>
        <w:t xml:space="preserve"> </w:t>
      </w:r>
      <w:r>
        <w:t>пузырь</w:t>
      </w:r>
      <w:r>
        <w:rPr>
          <w:spacing w:val="32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позвоночных</w:t>
      </w:r>
      <w:r>
        <w:rPr>
          <w:spacing w:val="29"/>
        </w:rPr>
        <w:t xml:space="preserve"> </w:t>
      </w:r>
      <w:r>
        <w:t>животных.Особенности</w:t>
      </w:r>
      <w:r>
        <w:rPr>
          <w:spacing w:val="31"/>
        </w:rPr>
        <w:t xml:space="preserve"> </w:t>
      </w:r>
      <w:r>
        <w:t>выделения</w:t>
      </w:r>
      <w:r>
        <w:rPr>
          <w:spacing w:val="26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птиц,связанные</w:t>
      </w:r>
      <w:r>
        <w:rPr>
          <w:spacing w:val="2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полётом.</w:t>
      </w:r>
    </w:p>
    <w:p w14:paraId="096F0598" w14:textId="77777777" w:rsidR="00E65D0E" w:rsidRDefault="009F5DD6">
      <w:pPr>
        <w:pStyle w:val="a3"/>
        <w:spacing w:line="276" w:lineRule="auto"/>
        <w:ind w:right="483"/>
        <w:jc w:val="both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позвоночных.Кожа как орган выделения.Роль кожи в теплоотдаче.Производные</w:t>
      </w:r>
      <w:r>
        <w:rPr>
          <w:spacing w:val="1"/>
        </w:rPr>
        <w:t xml:space="preserve"> </w:t>
      </w:r>
      <w:r>
        <w:t>кожи.Средства</w:t>
      </w:r>
      <w:r>
        <w:rPr>
          <w:spacing w:val="-2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и 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14:paraId="03365D4F" w14:textId="77777777" w:rsidR="00E65D0E" w:rsidRDefault="009F5DD6">
      <w:pPr>
        <w:pStyle w:val="a3"/>
        <w:spacing w:line="276" w:lineRule="auto"/>
        <w:ind w:right="435"/>
        <w:jc w:val="both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43"/>
        </w:rPr>
        <w:t xml:space="preserve"> </w:t>
      </w:r>
      <w:r>
        <w:t>животных.Таксисы(фототаксис,трофотаксис,хемотаксис</w:t>
      </w:r>
      <w:r>
        <w:rPr>
          <w:spacing w:val="-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</w:t>
      </w:r>
    </w:p>
    <w:p w14:paraId="57A63EF1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FC999F1" w14:textId="77777777" w:rsidR="00E65D0E" w:rsidRDefault="009F5DD6">
      <w:pPr>
        <w:pStyle w:val="a3"/>
        <w:tabs>
          <w:tab w:val="left" w:pos="8512"/>
          <w:tab w:val="left" w:pos="9568"/>
        </w:tabs>
        <w:spacing w:before="67" w:line="276" w:lineRule="auto"/>
        <w:ind w:right="468" w:firstLine="0"/>
      </w:pPr>
      <w:r>
        <w:t>таксисы).Нервная</w:t>
      </w:r>
      <w:r>
        <w:rPr>
          <w:spacing w:val="7"/>
        </w:rPr>
        <w:t xml:space="preserve"> </w:t>
      </w:r>
      <w:r>
        <w:t>регуляция.Нервная</w:t>
      </w:r>
      <w:r>
        <w:rPr>
          <w:spacing w:val="7"/>
        </w:rPr>
        <w:t xml:space="preserve"> </w:t>
      </w:r>
      <w:r>
        <w:t>система,её</w:t>
      </w:r>
      <w:r>
        <w:rPr>
          <w:spacing w:val="7"/>
        </w:rPr>
        <w:t xml:space="preserve"> </w:t>
      </w:r>
      <w:r>
        <w:t>значение.Нервная</w:t>
      </w:r>
      <w:r>
        <w:rPr>
          <w:spacing w:val="8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беспозвоночных:сетчатая(диффузная),стволовая,узловая.Нервная</w:t>
      </w:r>
      <w:r>
        <w:tab/>
        <w:t>система</w:t>
      </w:r>
      <w:r>
        <w:tab/>
        <w:t>у</w:t>
      </w:r>
      <w:r>
        <w:rPr>
          <w:spacing w:val="1"/>
        </w:rPr>
        <w:t xml:space="preserve"> </w:t>
      </w:r>
      <w:r>
        <w:t>позвоночных(трубчатая):головной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спинной</w:t>
      </w:r>
      <w:r>
        <w:rPr>
          <w:spacing w:val="14"/>
        </w:rPr>
        <w:t xml:space="preserve"> </w:t>
      </w:r>
      <w:r>
        <w:t>мозг,нервы.Усложнение</w:t>
      </w:r>
      <w:r>
        <w:rPr>
          <w:spacing w:val="14"/>
        </w:rPr>
        <w:t xml:space="preserve"> </w:t>
      </w:r>
      <w:r>
        <w:t>головного</w:t>
      </w:r>
      <w:r>
        <w:rPr>
          <w:spacing w:val="16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млекопитающих.Появление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полушарий,коры,борозд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30"/>
        </w:rPr>
        <w:t xml:space="preserve"> </w:t>
      </w:r>
      <w:r>
        <w:t>регуляция.Роль</w:t>
      </w:r>
      <w:r>
        <w:rPr>
          <w:spacing w:val="31"/>
        </w:rPr>
        <w:t xml:space="preserve"> </w:t>
      </w:r>
      <w:r>
        <w:t>гормонов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животных.Половые</w:t>
      </w:r>
      <w:r>
        <w:rPr>
          <w:spacing w:val="29"/>
        </w:rPr>
        <w:t xml:space="preserve"> </w:t>
      </w:r>
      <w:r>
        <w:t>гормоны.Половой</w:t>
      </w:r>
      <w:r>
        <w:rPr>
          <w:spacing w:val="1"/>
        </w:rPr>
        <w:t xml:space="preserve"> </w:t>
      </w:r>
      <w:r>
        <w:t>диморфизм.Органы</w:t>
      </w:r>
      <w:r>
        <w:rPr>
          <w:spacing w:val="1"/>
        </w:rPr>
        <w:t xml:space="preserve"> </w:t>
      </w:r>
      <w:r>
        <w:t>чувств,их</w:t>
      </w:r>
      <w:r>
        <w:rPr>
          <w:spacing w:val="1"/>
        </w:rPr>
        <w:t xml:space="preserve"> </w:t>
      </w:r>
      <w:r>
        <w:t>значение.Рецепторы.Простые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 у</w:t>
      </w:r>
      <w:r>
        <w:rPr>
          <w:spacing w:val="1"/>
        </w:rPr>
        <w:t xml:space="preserve"> </w:t>
      </w:r>
      <w:r>
        <w:t>позвоночных,их</w:t>
      </w:r>
      <w:r>
        <w:rPr>
          <w:spacing w:val="1"/>
        </w:rPr>
        <w:t xml:space="preserve"> </w:t>
      </w:r>
      <w:r>
        <w:t>усложнение.Органы</w:t>
      </w:r>
      <w:r>
        <w:rPr>
          <w:spacing w:val="1"/>
        </w:rPr>
        <w:t xml:space="preserve"> </w:t>
      </w:r>
      <w:r>
        <w:t>обоняния,вкуса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осязания</w:t>
      </w:r>
      <w:r>
        <w:rPr>
          <w:spacing w:val="-2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беспозвоночных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позвоночных</w:t>
      </w:r>
      <w:r>
        <w:rPr>
          <w:spacing w:val="26"/>
        </w:rPr>
        <w:t xml:space="preserve"> </w:t>
      </w:r>
      <w:r>
        <w:t>животных.Орган</w:t>
      </w:r>
      <w:r>
        <w:rPr>
          <w:spacing w:val="24"/>
        </w:rPr>
        <w:t xml:space="preserve"> </w:t>
      </w:r>
      <w:r>
        <w:t>боковой</w:t>
      </w:r>
      <w:r>
        <w:rPr>
          <w:spacing w:val="-57"/>
        </w:rPr>
        <w:t xml:space="preserve"> </w:t>
      </w:r>
      <w:r>
        <w:t>линии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рыб.</w:t>
      </w:r>
    </w:p>
    <w:p w14:paraId="14237CBC" w14:textId="77777777" w:rsidR="00E65D0E" w:rsidRDefault="009F5DD6">
      <w:pPr>
        <w:pStyle w:val="a3"/>
        <w:tabs>
          <w:tab w:val="left" w:pos="4933"/>
        </w:tabs>
        <w:spacing w:before="2" w:line="276" w:lineRule="auto"/>
        <w:ind w:right="985"/>
      </w:pPr>
      <w:r>
        <w:t>Поведение</w:t>
      </w:r>
      <w:r>
        <w:rPr>
          <w:spacing w:val="1"/>
        </w:rPr>
        <w:t xml:space="preserve"> </w:t>
      </w:r>
      <w:r>
        <w:t>животных.Врождённое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приобретённое</w:t>
      </w:r>
      <w:r>
        <w:rPr>
          <w:spacing w:val="1"/>
        </w:rPr>
        <w:t xml:space="preserve"> </w:t>
      </w:r>
      <w:r>
        <w:t>поведение(инстинкт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научение).Научение:условные</w:t>
      </w:r>
      <w:r>
        <w:tab/>
        <w:t>рефлексы,импринтинг(запечатление),инсайт</w:t>
      </w:r>
      <w:r>
        <w:rPr>
          <w:spacing w:val="1"/>
        </w:rPr>
        <w:t xml:space="preserve"> </w:t>
      </w:r>
      <w:r>
        <w:t>(постижение).Поведение:пищевое,оборонительное,территориальное,брачное,</w:t>
      </w:r>
      <w:r>
        <w:rPr>
          <w:spacing w:val="1"/>
        </w:rPr>
        <w:t xml:space="preserve"> </w:t>
      </w:r>
      <w:r>
        <w:t>исследовательское.Стимулы</w:t>
      </w:r>
      <w:r>
        <w:rPr>
          <w:spacing w:val="-1"/>
        </w:rPr>
        <w:t xml:space="preserve"> </w:t>
      </w:r>
      <w:r>
        <w:t>поведения.</w:t>
      </w:r>
    </w:p>
    <w:p w14:paraId="3074E508" w14:textId="77777777" w:rsidR="00E65D0E" w:rsidRDefault="009F5DD6">
      <w:pPr>
        <w:pStyle w:val="a3"/>
        <w:tabs>
          <w:tab w:val="left" w:pos="2243"/>
          <w:tab w:val="left" w:pos="4881"/>
          <w:tab w:val="left" w:pos="6011"/>
          <w:tab w:val="left" w:pos="9412"/>
        </w:tabs>
        <w:spacing w:before="1" w:line="276" w:lineRule="auto"/>
        <w:ind w:right="495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животных.Бесполое</w:t>
      </w:r>
      <w:r>
        <w:rPr>
          <w:spacing w:val="1"/>
        </w:rPr>
        <w:t xml:space="preserve"> </w:t>
      </w:r>
      <w:r>
        <w:t>размножение:деление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6"/>
        </w:rPr>
        <w:t xml:space="preserve"> </w:t>
      </w:r>
      <w:r>
        <w:t>организма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две,почкование,фрагментация.Половое</w:t>
      </w:r>
      <w:r>
        <w:rPr>
          <w:spacing w:val="15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11"/>
        </w:rPr>
        <w:t xml:space="preserve"> </w:t>
      </w:r>
      <w:r>
        <w:t>полового</w:t>
      </w:r>
      <w:r>
        <w:rPr>
          <w:spacing w:val="12"/>
        </w:rPr>
        <w:t xml:space="preserve"> </w:t>
      </w:r>
      <w:r>
        <w:t>размножения.Половые</w:t>
      </w:r>
      <w:r>
        <w:rPr>
          <w:spacing w:val="11"/>
        </w:rPr>
        <w:t xml:space="preserve"> </w:t>
      </w:r>
      <w:r>
        <w:t>железы.Яичники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семенники.Половые</w:t>
      </w:r>
      <w:r>
        <w:rPr>
          <w:spacing w:val="-57"/>
        </w:rPr>
        <w:t xml:space="preserve"> </w:t>
      </w:r>
      <w:r>
        <w:t>клетки(гаметы).Оплодотворение.Зигота.Партеногенез.Зародышевое развитие.Строение</w:t>
      </w:r>
      <w:r>
        <w:rPr>
          <w:spacing w:val="1"/>
        </w:rPr>
        <w:t xml:space="preserve"> </w:t>
      </w:r>
      <w:r>
        <w:t>яйца</w:t>
      </w:r>
      <w:r>
        <w:tab/>
        <w:t>птицы.Внутриутробное</w:t>
      </w:r>
      <w:r>
        <w:tab/>
        <w:t>развитие</w:t>
      </w:r>
      <w:r>
        <w:tab/>
        <w:t>млекопитающих.Зародышевые</w:t>
      </w:r>
      <w:r>
        <w:tab/>
        <w:t>оболочки.</w:t>
      </w:r>
    </w:p>
    <w:p w14:paraId="0F83283E" w14:textId="77777777" w:rsidR="00E65D0E" w:rsidRDefault="009F5DD6">
      <w:pPr>
        <w:pStyle w:val="a3"/>
        <w:spacing w:line="276" w:lineRule="auto"/>
        <w:ind w:firstLine="0"/>
      </w:pPr>
      <w:r>
        <w:t>Плацента(детское</w:t>
      </w:r>
      <w:r>
        <w:rPr>
          <w:spacing w:val="27"/>
        </w:rPr>
        <w:t xml:space="preserve"> </w:t>
      </w:r>
      <w:r>
        <w:t>место).Пупочный</w:t>
      </w:r>
      <w:r>
        <w:rPr>
          <w:spacing w:val="27"/>
        </w:rPr>
        <w:t xml:space="preserve"> </w:t>
      </w:r>
      <w:r>
        <w:t>канатик(пуповина).Постэмбриональное</w:t>
      </w:r>
      <w:r>
        <w:rPr>
          <w:spacing w:val="27"/>
        </w:rPr>
        <w:t xml:space="preserve"> </w:t>
      </w:r>
      <w:r>
        <w:t>развитие:</w:t>
      </w:r>
      <w:r>
        <w:rPr>
          <w:spacing w:val="-57"/>
        </w:rPr>
        <w:t xml:space="preserve"> </w:t>
      </w:r>
      <w:r>
        <w:t>прямое,непрямое.Метаморфоз(развитие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превращением):полный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неполный.</w:t>
      </w:r>
    </w:p>
    <w:p w14:paraId="35AB9F2D" w14:textId="77777777"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14065439" w14:textId="77777777" w:rsidR="00E65D0E" w:rsidRDefault="009F5DD6">
      <w:pPr>
        <w:pStyle w:val="a3"/>
        <w:spacing w:before="43" w:line="276" w:lineRule="auto"/>
        <w:ind w:left="2251" w:right="2933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движения у</w:t>
      </w:r>
      <w:r>
        <w:rPr>
          <w:spacing w:val="-6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 поглощения</w:t>
      </w:r>
      <w:r>
        <w:rPr>
          <w:spacing w:val="-1"/>
        </w:rPr>
        <w:t xml:space="preserve"> </w:t>
      </w:r>
      <w:r>
        <w:t>пищи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14:paraId="51D9BE23" w14:textId="77777777" w:rsidR="00E65D0E" w:rsidRDefault="009F5DD6">
      <w:pPr>
        <w:pStyle w:val="a3"/>
        <w:spacing w:line="275" w:lineRule="exact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животных.</w:t>
      </w:r>
    </w:p>
    <w:p w14:paraId="29601DBB" w14:textId="77777777" w:rsidR="00E65D0E" w:rsidRDefault="009F5DD6">
      <w:pPr>
        <w:pStyle w:val="a3"/>
        <w:spacing w:before="41" w:line="276" w:lineRule="auto"/>
        <w:ind w:left="2251" w:right="1793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транспорта</w:t>
      </w:r>
      <w:r>
        <w:rPr>
          <w:spacing w:val="-2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14:paraId="676160AE" w14:textId="77777777" w:rsidR="00E65D0E" w:rsidRDefault="009F5DD6">
      <w:pPr>
        <w:pStyle w:val="a3"/>
        <w:spacing w:before="1"/>
        <w:ind w:left="2251" w:firstLine="0"/>
      </w:pPr>
      <w:r>
        <w:t>Изучение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14:paraId="1DC6D392" w14:textId="77777777" w:rsidR="00E65D0E" w:rsidRDefault="009F5DD6">
      <w:pPr>
        <w:pStyle w:val="a3"/>
        <w:spacing w:before="41" w:line="276" w:lineRule="auto"/>
        <w:ind w:left="2251" w:right="3045" w:firstLine="0"/>
      </w:pPr>
      <w:r>
        <w:t>Формирование условных рефлексов у аквариумных рыб.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яйца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зародыша</w:t>
      </w:r>
      <w:r>
        <w:rPr>
          <w:spacing w:val="-3"/>
        </w:rPr>
        <w:t xml:space="preserve"> </w:t>
      </w:r>
      <w:r>
        <w:t>птицы(курицы).</w:t>
      </w:r>
    </w:p>
    <w:p w14:paraId="6FAF5224" w14:textId="77777777" w:rsidR="00E65D0E" w:rsidRDefault="009F5DD6">
      <w:pPr>
        <w:pStyle w:val="11"/>
        <w:spacing w:before="3"/>
      </w:pP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животных.</w:t>
      </w:r>
    </w:p>
    <w:p w14:paraId="33EF2192" w14:textId="77777777" w:rsidR="00E65D0E" w:rsidRDefault="009F5DD6">
      <w:pPr>
        <w:pStyle w:val="a3"/>
        <w:tabs>
          <w:tab w:val="left" w:pos="2888"/>
          <w:tab w:val="left" w:pos="5927"/>
          <w:tab w:val="left" w:pos="8223"/>
          <w:tab w:val="left" w:pos="9657"/>
        </w:tabs>
        <w:spacing w:before="39" w:line="276" w:lineRule="auto"/>
        <w:ind w:right="381"/>
      </w:pPr>
      <w:r>
        <w:t>Основные</w:t>
      </w:r>
      <w:r>
        <w:rPr>
          <w:spacing w:val="47"/>
        </w:rPr>
        <w:t xml:space="preserve"> </w:t>
      </w:r>
      <w:r>
        <w:t>категории</w:t>
      </w:r>
      <w:r>
        <w:rPr>
          <w:spacing w:val="50"/>
        </w:rPr>
        <w:t xml:space="preserve"> </w:t>
      </w:r>
      <w:r>
        <w:t>систематики</w:t>
      </w:r>
      <w:r>
        <w:rPr>
          <w:spacing w:val="49"/>
        </w:rPr>
        <w:t xml:space="preserve"> </w:t>
      </w:r>
      <w:r>
        <w:t>животных.Вид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основная</w:t>
      </w:r>
      <w:r>
        <w:rPr>
          <w:spacing w:val="49"/>
        </w:rPr>
        <w:t xml:space="preserve"> </w:t>
      </w:r>
      <w:r>
        <w:t>систематическая</w:t>
      </w:r>
      <w:r>
        <w:rPr>
          <w:spacing w:val="-57"/>
        </w:rPr>
        <w:t xml:space="preserve"> </w:t>
      </w:r>
      <w:r>
        <w:t>категория</w:t>
      </w:r>
      <w:r>
        <w:tab/>
        <w:t>животных.Классификация</w:t>
      </w:r>
      <w:r>
        <w:tab/>
        <w:t>животных.Система</w:t>
      </w:r>
      <w:r>
        <w:tab/>
        <w:t>животного</w:t>
      </w:r>
      <w:r>
        <w:tab/>
        <w:t>мира.</w:t>
      </w:r>
    </w:p>
    <w:p w14:paraId="77E7A67E" w14:textId="77777777" w:rsidR="00E65D0E" w:rsidRDefault="009F5DD6">
      <w:pPr>
        <w:pStyle w:val="a3"/>
        <w:spacing w:line="276" w:lineRule="auto"/>
        <w:ind w:right="374" w:firstLine="0"/>
      </w:pPr>
      <w:r>
        <w:t>Систематические категории животных(царство,тип,класс,отряд,семейство,род,вид),их</w:t>
      </w:r>
      <w:r>
        <w:rPr>
          <w:spacing w:val="1"/>
        </w:rPr>
        <w:t xml:space="preserve"> </w:t>
      </w:r>
      <w:r>
        <w:t>соподчинение.Бинарная номенклатура.Отражение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 классификации животных.</w:t>
      </w:r>
    </w:p>
    <w:p w14:paraId="0CEB226B" w14:textId="77777777" w:rsidR="00E65D0E" w:rsidRDefault="009F5DD6">
      <w:pPr>
        <w:pStyle w:val="a3"/>
        <w:tabs>
          <w:tab w:val="left" w:pos="4129"/>
          <w:tab w:val="left" w:pos="7859"/>
          <w:tab w:val="left" w:pos="8237"/>
        </w:tabs>
        <w:spacing w:line="276" w:lineRule="auto"/>
        <w:ind w:right="494"/>
      </w:pPr>
      <w:r>
        <w:t>Одноклеточные</w:t>
      </w:r>
      <w:r>
        <w:tab/>
        <w:t>животные–</w:t>
      </w:r>
      <w:r>
        <w:rPr>
          <w:spacing w:val="-1"/>
        </w:rPr>
        <w:t xml:space="preserve"> </w:t>
      </w:r>
      <w:r>
        <w:t>простейшие.Строение</w:t>
      </w:r>
      <w:r>
        <w:tab/>
        <w:t>и</w:t>
      </w:r>
      <w:r>
        <w:tab/>
        <w:t>жизнедеятельность</w:t>
      </w:r>
      <w:r>
        <w:rPr>
          <w:spacing w:val="1"/>
        </w:rPr>
        <w:t xml:space="preserve"> </w:t>
      </w:r>
      <w:r>
        <w:t>простейших.Местообитание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жизни.Образование</w:t>
      </w:r>
      <w:r>
        <w:rPr>
          <w:spacing w:val="50"/>
        </w:rPr>
        <w:t xml:space="preserve"> </w:t>
      </w:r>
      <w:r>
        <w:t>цисты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неблагоприятных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среды.Многообразие</w:t>
      </w:r>
      <w:r>
        <w:rPr>
          <w:spacing w:val="1"/>
        </w:rPr>
        <w:t xml:space="preserve"> </w:t>
      </w:r>
      <w:r>
        <w:t>простейших.Значение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пород,возбудители</w:t>
      </w:r>
      <w:r>
        <w:rPr>
          <w:spacing w:val="1"/>
        </w:rPr>
        <w:t xml:space="preserve"> </w:t>
      </w:r>
      <w:r>
        <w:t>заболеваний,симбиотические</w:t>
      </w:r>
      <w:r>
        <w:rPr>
          <w:spacing w:val="1"/>
        </w:rPr>
        <w:t xml:space="preserve"> </w:t>
      </w:r>
      <w:r>
        <w:t>виды).Пути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57"/>
        </w:rPr>
        <w:t xml:space="preserve"> </w:t>
      </w:r>
      <w:r>
        <w:t>животными(малярийный</w:t>
      </w:r>
      <w:r>
        <w:rPr>
          <w:spacing w:val="-1"/>
        </w:rPr>
        <w:t xml:space="preserve"> </w:t>
      </w:r>
      <w:r>
        <w:t>плазмодий).</w:t>
      </w:r>
    </w:p>
    <w:p w14:paraId="3394130D" w14:textId="77777777"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</w:p>
    <w:p w14:paraId="52ABABB2" w14:textId="77777777" w:rsidR="00E65D0E" w:rsidRDefault="009F5DD6">
      <w:pPr>
        <w:pStyle w:val="a3"/>
        <w:spacing w:before="43"/>
        <w:ind w:left="2251" w:firstLine="0"/>
      </w:pPr>
      <w:r>
        <w:t>Исследование</w:t>
      </w:r>
      <w:r>
        <w:rPr>
          <w:spacing w:val="28"/>
        </w:rPr>
        <w:t xml:space="preserve"> </w:t>
      </w:r>
      <w:r>
        <w:t>строения</w:t>
      </w:r>
      <w:r>
        <w:rPr>
          <w:spacing w:val="29"/>
        </w:rPr>
        <w:t xml:space="preserve"> </w:t>
      </w:r>
      <w:r>
        <w:t>инфузории-туфельки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её</w:t>
      </w:r>
      <w:r>
        <w:rPr>
          <w:spacing w:val="29"/>
        </w:rPr>
        <w:t xml:space="preserve"> </w:t>
      </w:r>
      <w:r>
        <w:t>передвижением.</w:t>
      </w:r>
    </w:p>
    <w:p w14:paraId="1EE69A91" w14:textId="77777777" w:rsidR="00E65D0E" w:rsidRDefault="009F5DD6">
      <w:pPr>
        <w:pStyle w:val="a3"/>
        <w:spacing w:before="41"/>
        <w:ind w:firstLine="0"/>
      </w:pPr>
      <w:r>
        <w:t>Изучение</w:t>
      </w:r>
      <w:r>
        <w:rPr>
          <w:spacing w:val="-4"/>
        </w:rPr>
        <w:t xml:space="preserve"> </w:t>
      </w:r>
      <w:r>
        <w:t>хемотаксиса.</w:t>
      </w:r>
    </w:p>
    <w:p w14:paraId="0FC46A6C" w14:textId="77777777" w:rsidR="00E65D0E" w:rsidRDefault="009F5DD6">
      <w:pPr>
        <w:pStyle w:val="a3"/>
        <w:spacing w:before="41"/>
        <w:ind w:left="2251" w:firstLine="0"/>
      </w:pPr>
      <w:r>
        <w:t>Многообразие</w:t>
      </w:r>
      <w:r>
        <w:rPr>
          <w:spacing w:val="-2"/>
        </w:rPr>
        <w:t xml:space="preserve"> </w:t>
      </w:r>
      <w:r>
        <w:t>простейших(на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препаратах).</w:t>
      </w:r>
    </w:p>
    <w:p w14:paraId="7D33581E" w14:textId="77777777" w:rsidR="00E65D0E" w:rsidRDefault="009F5DD6">
      <w:pPr>
        <w:pStyle w:val="a3"/>
        <w:spacing w:before="41"/>
        <w:ind w:left="2251" w:firstLine="0"/>
      </w:pPr>
      <w:r>
        <w:t>Изготовление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простейшего(амёбы,инфузории-туфельки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5C88184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1D804A" w14:textId="77777777" w:rsidR="00E65D0E" w:rsidRDefault="009F5DD6">
      <w:pPr>
        <w:pStyle w:val="a3"/>
        <w:tabs>
          <w:tab w:val="left" w:pos="4350"/>
          <w:tab w:val="left" w:pos="8572"/>
        </w:tabs>
        <w:spacing w:before="67"/>
        <w:ind w:left="2251" w:firstLine="0"/>
      </w:pPr>
      <w:r>
        <w:t>Многоклеточные</w:t>
      </w:r>
      <w:r>
        <w:tab/>
        <w:t>животные.Кишечнополостные.Общая</w:t>
      </w:r>
      <w:r>
        <w:tab/>
        <w:t>характеристика.</w:t>
      </w:r>
    </w:p>
    <w:p w14:paraId="4ECF80D5" w14:textId="77777777" w:rsidR="00E65D0E" w:rsidRDefault="009F5DD6">
      <w:pPr>
        <w:pStyle w:val="a3"/>
        <w:spacing w:before="43" w:line="276" w:lineRule="auto"/>
        <w:ind w:firstLine="0"/>
      </w:pPr>
      <w:r>
        <w:t>Местообитание.Особенности</w:t>
      </w:r>
      <w:r>
        <w:rPr>
          <w:spacing w:val="5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жизнедеятельности.Эктодерма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энтодерма.</w:t>
      </w:r>
      <w:r>
        <w:rPr>
          <w:spacing w:val="-57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пищи.Регенерация.Рефлекс.Бесполое</w:t>
      </w:r>
      <w:r>
        <w:rPr>
          <w:spacing w:val="1"/>
        </w:rPr>
        <w:t xml:space="preserve"> </w:t>
      </w:r>
      <w:r>
        <w:t>размножение(почкование).Половое</w:t>
      </w:r>
      <w:r>
        <w:rPr>
          <w:spacing w:val="1"/>
        </w:rPr>
        <w:t xml:space="preserve"> </w:t>
      </w:r>
      <w:r>
        <w:t>размножение.Гермафродитизм.Раздельнополые</w:t>
      </w:r>
      <w:r>
        <w:rPr>
          <w:spacing w:val="1"/>
        </w:rPr>
        <w:t xml:space="preserve"> </w:t>
      </w:r>
      <w:r>
        <w:t>кишечнополостные.Многообразие</w:t>
      </w:r>
      <w:r>
        <w:rPr>
          <w:spacing w:val="4"/>
        </w:rPr>
        <w:t xml:space="preserve"> </w:t>
      </w:r>
      <w:r>
        <w:t>кишечнополостных.Значение</w:t>
      </w:r>
      <w:r>
        <w:rPr>
          <w:spacing w:val="4"/>
        </w:rPr>
        <w:t xml:space="preserve"> </w:t>
      </w:r>
      <w:r>
        <w:t>кишечнополостных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человека.Коралловые</w:t>
      </w:r>
      <w:r>
        <w:rPr>
          <w:spacing w:val="-2"/>
        </w:rPr>
        <w:t xml:space="preserve"> </w:t>
      </w:r>
      <w:r>
        <w:t>полипы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рифообразовании.</w:t>
      </w:r>
    </w:p>
    <w:p w14:paraId="098E3F14" w14:textId="77777777" w:rsidR="00E65D0E" w:rsidRDefault="009F5DD6">
      <w:pPr>
        <w:pStyle w:val="a3"/>
        <w:spacing w:line="276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3116919F" w14:textId="77777777" w:rsidR="00E65D0E" w:rsidRDefault="009F5DD6">
      <w:pPr>
        <w:pStyle w:val="a3"/>
        <w:spacing w:before="41" w:line="276" w:lineRule="auto"/>
      </w:pPr>
      <w:r>
        <w:t>Исследование</w:t>
      </w:r>
      <w:r>
        <w:rPr>
          <w:spacing w:val="55"/>
        </w:rPr>
        <w:t xml:space="preserve"> </w:t>
      </w:r>
      <w:r>
        <w:t>строения</w:t>
      </w:r>
      <w:r>
        <w:rPr>
          <w:spacing w:val="56"/>
        </w:rPr>
        <w:t xml:space="preserve"> </w:t>
      </w:r>
      <w:r>
        <w:t>пресноводной</w:t>
      </w:r>
      <w:r>
        <w:rPr>
          <w:spacing w:val="55"/>
        </w:rPr>
        <w:t xml:space="preserve"> </w:t>
      </w:r>
      <w:r>
        <w:t>гидры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её</w:t>
      </w:r>
      <w:r>
        <w:rPr>
          <w:spacing w:val="55"/>
        </w:rPr>
        <w:t xml:space="preserve"> </w:t>
      </w:r>
      <w:r>
        <w:t>передвижения(школьный</w:t>
      </w:r>
      <w:r>
        <w:rPr>
          <w:spacing w:val="-57"/>
        </w:rPr>
        <w:t xml:space="preserve"> </w:t>
      </w:r>
      <w:r>
        <w:t>аквариум).</w:t>
      </w:r>
    </w:p>
    <w:p w14:paraId="49DD52CF" w14:textId="77777777" w:rsidR="00E65D0E" w:rsidRDefault="009F5DD6">
      <w:pPr>
        <w:pStyle w:val="a3"/>
        <w:spacing w:before="2" w:line="276" w:lineRule="auto"/>
        <w:ind w:left="2251" w:firstLine="0"/>
      </w:pPr>
      <w:r>
        <w:t>Исследование</w:t>
      </w:r>
      <w:r>
        <w:rPr>
          <w:spacing w:val="-5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гидры</w:t>
      </w:r>
      <w:r>
        <w:rPr>
          <w:spacing w:val="-3"/>
        </w:rPr>
        <w:t xml:space="preserve"> </w:t>
      </w:r>
      <w:r>
        <w:t>дафниями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циклопами(школьный</w:t>
      </w:r>
      <w:r>
        <w:rPr>
          <w:spacing w:val="-3"/>
        </w:rPr>
        <w:t xml:space="preserve"> </w:t>
      </w:r>
      <w:r>
        <w:t>аквариум).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</w:t>
      </w:r>
      <w:r>
        <w:rPr>
          <w:spacing w:val="3"/>
        </w:rPr>
        <w:t xml:space="preserve"> </w:t>
      </w:r>
      <w:r>
        <w:t>гидры.</w:t>
      </w:r>
    </w:p>
    <w:p w14:paraId="4ABEA511" w14:textId="77777777" w:rsidR="00E65D0E" w:rsidRDefault="009F5DD6">
      <w:pPr>
        <w:pStyle w:val="a3"/>
        <w:spacing w:line="276" w:lineRule="auto"/>
        <w:ind w:right="421"/>
      </w:pPr>
      <w:r>
        <w:t>Плоские,круглые,кольчатые</w:t>
      </w:r>
      <w:r>
        <w:rPr>
          <w:spacing w:val="11"/>
        </w:rPr>
        <w:t xml:space="preserve"> </w:t>
      </w:r>
      <w:r>
        <w:t>черви.Общая</w:t>
      </w:r>
      <w:r>
        <w:rPr>
          <w:spacing w:val="10"/>
        </w:rPr>
        <w:t xml:space="preserve"> </w:t>
      </w:r>
      <w:r>
        <w:t>характеристика.Особенности</w:t>
      </w:r>
      <w:r>
        <w:rPr>
          <w:spacing w:val="12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3"/>
        </w:rPr>
        <w:t xml:space="preserve"> </w:t>
      </w:r>
      <w:r>
        <w:t>плоские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круглые</w:t>
      </w:r>
      <w:r>
        <w:rPr>
          <w:spacing w:val="13"/>
        </w:rPr>
        <w:t xml:space="preserve"> </w:t>
      </w:r>
      <w:r>
        <w:t>черви.Циклы</w:t>
      </w:r>
      <w:r>
        <w:rPr>
          <w:spacing w:val="14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печёночного</w:t>
      </w:r>
      <w:r>
        <w:rPr>
          <w:spacing w:val="14"/>
        </w:rPr>
        <w:t xml:space="preserve"> </w:t>
      </w:r>
      <w:r>
        <w:t>сосальщика,</w:t>
      </w:r>
      <w:r>
        <w:rPr>
          <w:spacing w:val="-57"/>
        </w:rPr>
        <w:t xml:space="preserve"> </w:t>
      </w:r>
      <w:r>
        <w:t>бычьего</w:t>
      </w:r>
      <w:r>
        <w:rPr>
          <w:spacing w:val="1"/>
        </w:rPr>
        <w:t xml:space="preserve"> </w:t>
      </w:r>
      <w:r>
        <w:t>цепня, человеческой</w:t>
      </w:r>
      <w:r>
        <w:rPr>
          <w:spacing w:val="1"/>
        </w:rPr>
        <w:t xml:space="preserve"> </w:t>
      </w:r>
      <w:r>
        <w:t>аскариды.Черви,их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паразитизму,вред,</w:t>
      </w:r>
      <w:r>
        <w:rPr>
          <w:spacing w:val="-57"/>
        </w:rPr>
        <w:t xml:space="preserve"> </w:t>
      </w:r>
      <w:r>
        <w:t>наносимый</w:t>
      </w:r>
      <w:r>
        <w:rPr>
          <w:spacing w:val="-1"/>
        </w:rPr>
        <w:t xml:space="preserve"> </w:t>
      </w:r>
      <w:r>
        <w:t>человеку,сельскохозяйственным</w:t>
      </w:r>
      <w:r>
        <w:rPr>
          <w:spacing w:val="-2"/>
        </w:rPr>
        <w:t xml:space="preserve"> </w:t>
      </w:r>
      <w:r>
        <w:t>растениям</w:t>
      </w:r>
    </w:p>
    <w:p w14:paraId="0ECF5D2A" w14:textId="77777777" w:rsidR="00E65D0E" w:rsidRDefault="009F5DD6">
      <w:pPr>
        <w:pStyle w:val="a3"/>
        <w:spacing w:line="278" w:lineRule="auto"/>
        <w:ind w:right="396"/>
      </w:pPr>
      <w:r>
        <w:t>и животным.Меры по предупреждению заражения паразитическими червями.Роль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14:paraId="4435BB85" w14:textId="77777777"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14:paraId="5C67BE0C" w14:textId="77777777" w:rsidR="00E65D0E" w:rsidRDefault="009F5DD6">
      <w:pPr>
        <w:pStyle w:val="a3"/>
        <w:spacing w:before="39" w:line="276" w:lineRule="auto"/>
      </w:pPr>
      <w:r>
        <w:t>Исследование</w:t>
      </w:r>
      <w:r>
        <w:rPr>
          <w:spacing w:val="41"/>
        </w:rPr>
        <w:t xml:space="preserve"> </w:t>
      </w:r>
      <w:r>
        <w:t>внешнего</w:t>
      </w:r>
      <w:r>
        <w:rPr>
          <w:spacing w:val="41"/>
        </w:rPr>
        <w:t xml:space="preserve"> </w:t>
      </w:r>
      <w:r>
        <w:t>строения</w:t>
      </w:r>
      <w:r>
        <w:rPr>
          <w:spacing w:val="41"/>
        </w:rPr>
        <w:t xml:space="preserve"> </w:t>
      </w:r>
      <w:r>
        <w:t>дождевого</w:t>
      </w:r>
      <w:r>
        <w:rPr>
          <w:spacing w:val="41"/>
        </w:rPr>
        <w:t xml:space="preserve"> </w:t>
      </w:r>
      <w:r>
        <w:t>червя.Наблюдение</w:t>
      </w:r>
      <w:r>
        <w:rPr>
          <w:spacing w:val="43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реакцией</w:t>
      </w:r>
      <w:r>
        <w:rPr>
          <w:spacing w:val="-57"/>
        </w:rPr>
        <w:t xml:space="preserve"> </w:t>
      </w:r>
      <w:r>
        <w:t>дождевого</w:t>
      </w:r>
      <w:r>
        <w:rPr>
          <w:spacing w:val="-1"/>
        </w:rPr>
        <w:t xml:space="preserve"> </w:t>
      </w:r>
      <w:r>
        <w:t>червя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раздражители.</w:t>
      </w:r>
    </w:p>
    <w:p w14:paraId="12F2BF4F" w14:textId="77777777" w:rsidR="00E65D0E" w:rsidRDefault="009F5DD6">
      <w:pPr>
        <w:pStyle w:val="a3"/>
        <w:spacing w:before="2" w:line="276" w:lineRule="auto"/>
        <w:ind w:right="263"/>
      </w:pPr>
      <w:r>
        <w:t>Исследование</w:t>
      </w:r>
      <w:r>
        <w:rPr>
          <w:spacing w:val="3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строения</w:t>
      </w:r>
      <w:r>
        <w:rPr>
          <w:spacing w:val="4"/>
        </w:rPr>
        <w:t xml:space="preserve"> </w:t>
      </w:r>
      <w:r>
        <w:t>дождевого</w:t>
      </w:r>
      <w:r>
        <w:rPr>
          <w:spacing w:val="4"/>
        </w:rPr>
        <w:t xml:space="preserve"> </w:t>
      </w:r>
      <w:r>
        <w:t>червя(на</w:t>
      </w:r>
      <w:r>
        <w:rPr>
          <w:spacing w:val="4"/>
        </w:rPr>
        <w:t xml:space="preserve"> </w:t>
      </w:r>
      <w:r>
        <w:t>готовом</w:t>
      </w:r>
      <w:r>
        <w:rPr>
          <w:spacing w:val="3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1"/>
        </w:rPr>
        <w:t xml:space="preserve"> </w:t>
      </w:r>
      <w:r>
        <w:t>и микропрепарате).</w:t>
      </w:r>
    </w:p>
    <w:p w14:paraId="05A1F13A" w14:textId="77777777" w:rsidR="00E65D0E" w:rsidRDefault="009F5DD6">
      <w:pPr>
        <w:pStyle w:val="a3"/>
        <w:spacing w:line="276" w:lineRule="auto"/>
      </w:pPr>
      <w:r>
        <w:t>Изучение</w:t>
      </w:r>
      <w:r>
        <w:rPr>
          <w:spacing w:val="35"/>
        </w:rPr>
        <w:t xml:space="preserve"> </w:t>
      </w:r>
      <w:r>
        <w:t>приспособлений</w:t>
      </w:r>
      <w:r>
        <w:rPr>
          <w:spacing w:val="33"/>
        </w:rPr>
        <w:t xml:space="preserve"> </w:t>
      </w:r>
      <w:r>
        <w:t>паразитических</w:t>
      </w:r>
      <w:r>
        <w:rPr>
          <w:spacing w:val="37"/>
        </w:rPr>
        <w:t xml:space="preserve"> </w:t>
      </w:r>
      <w:r>
        <w:t>червей</w:t>
      </w:r>
      <w:r>
        <w:rPr>
          <w:spacing w:val="-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паразитизму(на</w:t>
      </w:r>
      <w:r>
        <w:rPr>
          <w:spacing w:val="34"/>
        </w:rPr>
        <w:t xml:space="preserve"> </w:t>
      </w:r>
      <w:r>
        <w:t>готовых</w:t>
      </w:r>
      <w:r>
        <w:rPr>
          <w:spacing w:val="-57"/>
        </w:rPr>
        <w:t xml:space="preserve"> </w:t>
      </w:r>
      <w:r>
        <w:t>влажных и микропрепаратах).</w:t>
      </w:r>
    </w:p>
    <w:p w14:paraId="30AFE20A" w14:textId="77777777" w:rsidR="00E65D0E" w:rsidRDefault="009F5DD6">
      <w:pPr>
        <w:pStyle w:val="a3"/>
        <w:spacing w:line="278" w:lineRule="auto"/>
        <w:ind w:right="263"/>
      </w:pPr>
      <w:r>
        <w:t>Членистоногие.Общая</w:t>
      </w:r>
      <w:r>
        <w:rPr>
          <w:spacing w:val="32"/>
        </w:rPr>
        <w:t xml:space="preserve"> </w:t>
      </w:r>
      <w:r>
        <w:t>характеристика.Среды</w:t>
      </w:r>
      <w:r>
        <w:rPr>
          <w:spacing w:val="32"/>
        </w:rPr>
        <w:t xml:space="preserve"> </w:t>
      </w:r>
      <w:r>
        <w:t>жизни.Внешнее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членистоногих.Многообразие</w:t>
      </w:r>
      <w:r>
        <w:rPr>
          <w:spacing w:val="-2"/>
        </w:rPr>
        <w:t xml:space="preserve"> </w:t>
      </w:r>
      <w:r>
        <w:t>членистоногих.Представители</w:t>
      </w:r>
      <w:r>
        <w:rPr>
          <w:spacing w:val="-1"/>
        </w:rPr>
        <w:t xml:space="preserve"> </w:t>
      </w:r>
      <w:r>
        <w:t>классов.</w:t>
      </w:r>
    </w:p>
    <w:p w14:paraId="667F544D" w14:textId="77777777" w:rsidR="00E65D0E" w:rsidRDefault="009F5DD6">
      <w:pPr>
        <w:pStyle w:val="a3"/>
        <w:spacing w:line="276" w:lineRule="auto"/>
        <w:ind w:left="2251" w:right="2773" w:firstLine="0"/>
      </w:pPr>
      <w:r>
        <w:t>Ракообразные.Особенности</w:t>
      </w:r>
      <w:r>
        <w:rPr>
          <w:spacing w:val="-4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14:paraId="3DD1F06E" w14:textId="77777777" w:rsidR="00E65D0E" w:rsidRDefault="009F5DD6">
      <w:pPr>
        <w:pStyle w:val="a3"/>
        <w:spacing w:line="276" w:lineRule="auto"/>
        <w:ind w:right="263"/>
      </w:pPr>
      <w:r>
        <w:t>Паукообразные.Особенности</w:t>
      </w:r>
      <w:r>
        <w:rPr>
          <w:spacing w:val="25"/>
        </w:rPr>
        <w:t xml:space="preserve"> </w:t>
      </w:r>
      <w:r>
        <w:t>строения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жизнедеятельности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жизнью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суше.Клещи– 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 ними.Паразитические</w:t>
      </w:r>
      <w:r>
        <w:rPr>
          <w:spacing w:val="-57"/>
        </w:rPr>
        <w:t xml:space="preserve"> </w:t>
      </w:r>
      <w:r>
        <w:t>клещи– 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болезней.Меры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клещей.Роль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 почвообразовании.</w:t>
      </w:r>
    </w:p>
    <w:p w14:paraId="3A01795D" w14:textId="77777777" w:rsidR="00E65D0E" w:rsidRDefault="009F5DD6">
      <w:pPr>
        <w:pStyle w:val="a3"/>
        <w:tabs>
          <w:tab w:val="left" w:pos="3844"/>
          <w:tab w:val="left" w:pos="6997"/>
          <w:tab w:val="left" w:pos="7457"/>
          <w:tab w:val="left" w:pos="8966"/>
        </w:tabs>
        <w:spacing w:line="276" w:lineRule="auto"/>
        <w:ind w:right="409"/>
      </w:pPr>
      <w:r>
        <w:t>Насекомые.Особенности</w:t>
      </w:r>
      <w:r>
        <w:rPr>
          <w:spacing w:val="19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жизнедеятельности.Размножение</w:t>
      </w:r>
      <w:r>
        <w:rPr>
          <w:spacing w:val="17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развития.Отряды</w:t>
      </w:r>
      <w:r>
        <w:rPr>
          <w:spacing w:val="1"/>
        </w:rPr>
        <w:t xml:space="preserve"> </w:t>
      </w:r>
      <w:r>
        <w:t>насекомых:Прямокрылые,Равнокрылые,Полужесткокрылые,</w:t>
      </w:r>
      <w:r>
        <w:rPr>
          <w:spacing w:val="1"/>
        </w:rPr>
        <w:t xml:space="preserve"> </w:t>
      </w:r>
      <w:r>
        <w:t>Чешуекрылые,Жесткокрылые,Перепончатокрылые,Двукрылые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другие.Насекомые–</w:t>
      </w:r>
      <w:r>
        <w:rPr>
          <w:spacing w:val="1"/>
        </w:rPr>
        <w:t xml:space="preserve"> </w:t>
      </w:r>
      <w:r>
        <w:t>переносчики</w:t>
      </w:r>
      <w:r>
        <w:rPr>
          <w:spacing w:val="20"/>
        </w:rPr>
        <w:t xml:space="preserve"> </w:t>
      </w:r>
      <w:r>
        <w:t>возбудителей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паразиты</w:t>
      </w:r>
      <w:r>
        <w:rPr>
          <w:spacing w:val="20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домашних</w:t>
      </w:r>
      <w:r>
        <w:rPr>
          <w:spacing w:val="21"/>
        </w:rPr>
        <w:t xml:space="preserve"> </w:t>
      </w:r>
      <w:r>
        <w:t>животных.Насекомые-</w:t>
      </w:r>
      <w:r>
        <w:rPr>
          <w:spacing w:val="-57"/>
        </w:rPr>
        <w:t xml:space="preserve"> </w:t>
      </w:r>
      <w:r>
        <w:t>вредители</w:t>
      </w:r>
      <w:r>
        <w:rPr>
          <w:spacing w:val="6"/>
        </w:rPr>
        <w:t xml:space="preserve"> </w:t>
      </w:r>
      <w:r>
        <w:t>сада,огорода,поля,леса.Насекомые,снижающие</w:t>
      </w:r>
      <w:r>
        <w:rPr>
          <w:spacing w:val="5"/>
        </w:rPr>
        <w:t xml:space="preserve"> </w:t>
      </w:r>
      <w:r>
        <w:t>численность</w:t>
      </w:r>
      <w:r>
        <w:rPr>
          <w:spacing w:val="7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растений.Поведение</w:t>
      </w:r>
      <w:r>
        <w:tab/>
        <w:t>насекомых,инстинкты.Меры</w:t>
      </w:r>
      <w:r>
        <w:tab/>
        <w:t>по</w:t>
      </w:r>
      <w:r>
        <w:tab/>
        <w:t>сокращению</w:t>
      </w:r>
      <w:r>
        <w:tab/>
        <w:t>численности</w:t>
      </w:r>
      <w:r>
        <w:rPr>
          <w:spacing w:val="1"/>
        </w:rPr>
        <w:t xml:space="preserve"> </w:t>
      </w:r>
      <w:r>
        <w:t>насекомых-вредителей.Значение</w:t>
      </w:r>
      <w:r>
        <w:rPr>
          <w:spacing w:val="-2"/>
        </w:rPr>
        <w:t xml:space="preserve"> </w:t>
      </w:r>
      <w:r>
        <w:t>насекомых в 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14:paraId="6599B09C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541949FB" w14:textId="77777777" w:rsidR="00E65D0E" w:rsidRDefault="009F5DD6">
      <w:pPr>
        <w:pStyle w:val="a3"/>
        <w:spacing w:before="35" w:line="278" w:lineRule="auto"/>
        <w:ind w:right="263"/>
      </w:pPr>
      <w:r>
        <w:t>Исследование</w:t>
      </w:r>
      <w:r>
        <w:rPr>
          <w:spacing w:val="17"/>
        </w:rPr>
        <w:t xml:space="preserve"> </w:t>
      </w:r>
      <w:r>
        <w:t>внешнего</w:t>
      </w:r>
      <w:r>
        <w:rPr>
          <w:spacing w:val="16"/>
        </w:rPr>
        <w:t xml:space="preserve"> </w:t>
      </w:r>
      <w:r>
        <w:t>строения</w:t>
      </w:r>
      <w:r>
        <w:rPr>
          <w:spacing w:val="16"/>
        </w:rPr>
        <w:t xml:space="preserve"> </w:t>
      </w:r>
      <w:r>
        <w:t>насекомого(на</w:t>
      </w:r>
      <w:r>
        <w:rPr>
          <w:spacing w:val="16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майского</w:t>
      </w:r>
      <w:r>
        <w:rPr>
          <w:spacing w:val="16"/>
        </w:rPr>
        <w:t xml:space="preserve"> </w:t>
      </w:r>
      <w:r>
        <w:t>жука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14:paraId="6937FEF1" w14:textId="77777777" w:rsidR="00E65D0E" w:rsidRDefault="009F5DD6">
      <w:pPr>
        <w:pStyle w:val="a3"/>
        <w:spacing w:line="272" w:lineRule="exact"/>
        <w:ind w:left="2251" w:firstLine="0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насекомых(на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14:paraId="243C5ECF" w14:textId="77777777" w:rsidR="00E65D0E" w:rsidRDefault="009F5DD6">
      <w:pPr>
        <w:pStyle w:val="a3"/>
        <w:tabs>
          <w:tab w:val="left" w:pos="4315"/>
          <w:tab w:val="left" w:pos="7770"/>
          <w:tab w:val="left" w:pos="10157"/>
        </w:tabs>
        <w:spacing w:before="41" w:line="276" w:lineRule="auto"/>
        <w:ind w:right="505"/>
      </w:pPr>
      <w:r>
        <w:t>Моллюски.Общая</w:t>
      </w:r>
      <w:r>
        <w:tab/>
        <w:t>характеристика.Местообитание</w:t>
      </w:r>
      <w:r>
        <w:tab/>
        <w:t>моллюсков.Строение</w:t>
      </w:r>
      <w:r>
        <w:tab/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2"/>
        </w:rPr>
        <w:t xml:space="preserve"> </w:t>
      </w:r>
      <w:r>
        <w:t>жизнедеятельности,характерные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брюхоногих,двустворчатых,головоногих</w:t>
      </w:r>
    </w:p>
    <w:p w14:paraId="3B0DFD5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2BC0FA1" w14:textId="77777777" w:rsidR="00E65D0E" w:rsidRDefault="009F5DD6">
      <w:pPr>
        <w:pStyle w:val="a3"/>
        <w:spacing w:before="67" w:line="278" w:lineRule="auto"/>
        <w:ind w:firstLine="0"/>
      </w:pPr>
      <w:r>
        <w:t>моллюсков.Черты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обитания.Размножение</w:t>
      </w:r>
      <w:r>
        <w:rPr>
          <w:spacing w:val="1"/>
        </w:rPr>
        <w:t xml:space="preserve"> </w:t>
      </w:r>
      <w:r>
        <w:t>моллюсков.Многообразие</w:t>
      </w:r>
      <w:r>
        <w:rPr>
          <w:spacing w:val="-4"/>
        </w:rPr>
        <w:t xml:space="preserve"> </w:t>
      </w:r>
      <w:r>
        <w:t>моллюсков.Значение</w:t>
      </w:r>
      <w:r>
        <w:rPr>
          <w:spacing w:val="-3"/>
        </w:rPr>
        <w:t xml:space="preserve"> </w:t>
      </w:r>
      <w:r>
        <w:t>моллюсков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23B048FD" w14:textId="77777777" w:rsidR="00E65D0E" w:rsidRDefault="009F5DD6">
      <w:pPr>
        <w:pStyle w:val="a3"/>
        <w:spacing w:line="272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3CECDFE9" w14:textId="77777777" w:rsidR="00E65D0E" w:rsidRDefault="009F5DD6">
      <w:pPr>
        <w:pStyle w:val="a3"/>
        <w:spacing w:before="41"/>
        <w:ind w:left="2251" w:firstLine="0"/>
      </w:pPr>
      <w:r>
        <w:t>Исследование</w:t>
      </w:r>
      <w:r>
        <w:rPr>
          <w:spacing w:val="58"/>
        </w:rPr>
        <w:t xml:space="preserve"> </w:t>
      </w:r>
      <w:r>
        <w:t>внешнего</w:t>
      </w:r>
      <w:r>
        <w:rPr>
          <w:spacing w:val="59"/>
        </w:rPr>
        <w:t xml:space="preserve"> </w:t>
      </w:r>
      <w:r>
        <w:t>строения</w:t>
      </w:r>
      <w:r>
        <w:rPr>
          <w:spacing w:val="59"/>
        </w:rPr>
        <w:t xml:space="preserve"> </w:t>
      </w:r>
      <w:r>
        <w:t>раковин</w:t>
      </w:r>
      <w:r>
        <w:rPr>
          <w:spacing w:val="58"/>
        </w:rPr>
        <w:t xml:space="preserve"> </w:t>
      </w:r>
      <w:r>
        <w:t>пресноводных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  моллюсков</w:t>
      </w:r>
    </w:p>
    <w:p w14:paraId="6656CADA" w14:textId="77777777" w:rsidR="00E65D0E" w:rsidRDefault="009F5DD6">
      <w:pPr>
        <w:pStyle w:val="a3"/>
        <w:spacing w:before="40"/>
        <w:ind w:firstLine="0"/>
      </w:pPr>
      <w:r>
        <w:t>(раковины</w:t>
      </w:r>
      <w:r>
        <w:rPr>
          <w:spacing w:val="-6"/>
        </w:rPr>
        <w:t xml:space="preserve"> </w:t>
      </w:r>
      <w:r>
        <w:t>беззубки,перловицы,прудовика,катушки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14:paraId="2AB10BE7" w14:textId="77777777" w:rsidR="00E65D0E" w:rsidRDefault="009F5DD6">
      <w:pPr>
        <w:pStyle w:val="a3"/>
        <w:tabs>
          <w:tab w:val="left" w:pos="4416"/>
          <w:tab w:val="left" w:pos="7821"/>
          <w:tab w:val="left" w:pos="9097"/>
        </w:tabs>
        <w:spacing w:before="44"/>
        <w:ind w:left="2251" w:firstLine="0"/>
      </w:pPr>
      <w:r>
        <w:t>Хордовые.Общая</w:t>
      </w:r>
      <w:r>
        <w:tab/>
        <w:t>характеристика.Зародышевое</w:t>
      </w:r>
      <w:r>
        <w:tab/>
        <w:t>развитие</w:t>
      </w:r>
      <w:r>
        <w:tab/>
        <w:t>хордовых.</w:t>
      </w:r>
    </w:p>
    <w:p w14:paraId="65225650" w14:textId="77777777" w:rsidR="00E65D0E" w:rsidRDefault="009F5DD6">
      <w:pPr>
        <w:pStyle w:val="a3"/>
        <w:spacing w:before="41" w:line="276" w:lineRule="auto"/>
        <w:ind w:right="263" w:firstLine="0"/>
      </w:pPr>
      <w:r>
        <w:t>Систематические</w:t>
      </w:r>
      <w:r>
        <w:rPr>
          <w:spacing w:val="7"/>
        </w:rPr>
        <w:t xml:space="preserve"> </w:t>
      </w:r>
      <w:r>
        <w:t>группы</w:t>
      </w:r>
      <w:r>
        <w:rPr>
          <w:spacing w:val="7"/>
        </w:rPr>
        <w:t xml:space="preserve"> </w:t>
      </w:r>
      <w:r>
        <w:t>хордовых.Подтип</w:t>
      </w:r>
      <w:r>
        <w:rPr>
          <w:spacing w:val="9"/>
        </w:rPr>
        <w:t xml:space="preserve"> </w:t>
      </w:r>
      <w:r>
        <w:t>Бесчерепные(ланцетник).Подтип</w:t>
      </w:r>
      <w:r>
        <w:rPr>
          <w:spacing w:val="6"/>
        </w:rPr>
        <w:t xml:space="preserve"> </w:t>
      </w:r>
      <w:r>
        <w:t>Черепные,</w:t>
      </w:r>
      <w:r>
        <w:rPr>
          <w:spacing w:val="-57"/>
        </w:rPr>
        <w:t xml:space="preserve"> </w:t>
      </w:r>
      <w:r>
        <w:t>или Позвоночные.</w:t>
      </w:r>
    </w:p>
    <w:p w14:paraId="71561A25" w14:textId="77777777" w:rsidR="00E65D0E" w:rsidRDefault="009F5DD6">
      <w:pPr>
        <w:pStyle w:val="a3"/>
        <w:tabs>
          <w:tab w:val="left" w:pos="3825"/>
          <w:tab w:val="left" w:pos="7311"/>
          <w:tab w:val="left" w:pos="7681"/>
          <w:tab w:val="left" w:pos="8791"/>
          <w:tab w:val="left" w:pos="9952"/>
        </w:tabs>
        <w:spacing w:line="275" w:lineRule="exact"/>
        <w:ind w:left="2251" w:firstLine="0"/>
      </w:pPr>
      <w:r>
        <w:t>Рыбы.Общая</w:t>
      </w:r>
      <w:r>
        <w:tab/>
        <w:t>характеристика.Местообитание</w:t>
      </w:r>
      <w:r>
        <w:tab/>
        <w:t>и</w:t>
      </w:r>
      <w:r>
        <w:tab/>
        <w:t>внешнее</w:t>
      </w:r>
      <w:r>
        <w:tab/>
        <w:t>строение</w:t>
      </w:r>
      <w:r>
        <w:tab/>
        <w:t>рыб.</w:t>
      </w:r>
    </w:p>
    <w:p w14:paraId="0F35EA8A" w14:textId="77777777" w:rsidR="00E65D0E" w:rsidRDefault="009F5DD6">
      <w:pPr>
        <w:pStyle w:val="a3"/>
        <w:spacing w:before="43" w:line="276" w:lineRule="auto"/>
        <w:ind w:right="347" w:firstLine="0"/>
      </w:pPr>
      <w:r>
        <w:t>Особенности</w:t>
      </w:r>
      <w:r>
        <w:rPr>
          <w:spacing w:val="26"/>
        </w:rPr>
        <w:t xml:space="preserve"> </w:t>
      </w:r>
      <w:r>
        <w:t>внутреннего</w:t>
      </w:r>
      <w:r>
        <w:rPr>
          <w:spacing w:val="25"/>
        </w:rPr>
        <w:t xml:space="preserve"> </w:t>
      </w:r>
      <w:r>
        <w:t>строения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процессов</w:t>
      </w:r>
      <w:r>
        <w:rPr>
          <w:spacing w:val="25"/>
        </w:rPr>
        <w:t xml:space="preserve"> </w:t>
      </w:r>
      <w:r>
        <w:t>жизнедеятельности.Приспособленность</w:t>
      </w:r>
      <w:r>
        <w:rPr>
          <w:spacing w:val="-57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костных</w:t>
      </w:r>
      <w:r>
        <w:rPr>
          <w:spacing w:val="61"/>
        </w:rPr>
        <w:t xml:space="preserve"> </w:t>
      </w:r>
      <w:r>
        <w:t>рыб.Размножение,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миграция</w:t>
      </w:r>
      <w:r>
        <w:rPr>
          <w:spacing w:val="17"/>
        </w:rPr>
        <w:t xml:space="preserve"> </w:t>
      </w:r>
      <w:r>
        <w:t>рыб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природе.Многообразие</w:t>
      </w:r>
      <w:r>
        <w:rPr>
          <w:spacing w:val="19"/>
        </w:rPr>
        <w:t xml:space="preserve"> </w:t>
      </w:r>
      <w:r>
        <w:t>рыб,основные</w:t>
      </w:r>
      <w:r>
        <w:rPr>
          <w:spacing w:val="19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рыб.Значение</w:t>
      </w:r>
      <w:r>
        <w:rPr>
          <w:spacing w:val="-2"/>
        </w:rPr>
        <w:t xml:space="preserve"> </w:t>
      </w:r>
      <w:r>
        <w:t>рыб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3"/>
        </w:rPr>
        <w:t xml:space="preserve"> </w:t>
      </w:r>
      <w:r>
        <w:t>человека.Хозяйственное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рыб.</w:t>
      </w:r>
    </w:p>
    <w:p w14:paraId="22737598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42730A4E" w14:textId="77777777" w:rsidR="00E65D0E" w:rsidRDefault="009F5DD6">
      <w:pPr>
        <w:pStyle w:val="a3"/>
        <w:spacing w:before="41" w:line="276" w:lineRule="auto"/>
      </w:pPr>
      <w:r>
        <w:t>Исследование</w:t>
      </w:r>
      <w:r>
        <w:rPr>
          <w:spacing w:val="6"/>
        </w:rPr>
        <w:t xml:space="preserve"> </w:t>
      </w:r>
      <w:r>
        <w:t>внешнего</w:t>
      </w:r>
      <w:r>
        <w:rPr>
          <w:spacing w:val="7"/>
        </w:rPr>
        <w:t xml:space="preserve"> </w:t>
      </w:r>
      <w:r>
        <w:t>строения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передвижения</w:t>
      </w:r>
      <w:r>
        <w:rPr>
          <w:spacing w:val="7"/>
        </w:rPr>
        <w:t xml:space="preserve"> </w:t>
      </w:r>
      <w:r>
        <w:t>рыбы(на</w:t>
      </w:r>
      <w:r>
        <w:rPr>
          <w:spacing w:val="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 в</w:t>
      </w:r>
      <w:r>
        <w:rPr>
          <w:spacing w:val="-2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14:paraId="525F341E" w14:textId="77777777" w:rsidR="00E65D0E" w:rsidRDefault="009F5DD6">
      <w:pPr>
        <w:pStyle w:val="a3"/>
        <w:spacing w:line="278" w:lineRule="auto"/>
        <w:ind w:right="263"/>
      </w:pPr>
      <w:r>
        <w:t>Исследование</w:t>
      </w:r>
      <w:r>
        <w:rPr>
          <w:spacing w:val="17"/>
        </w:rPr>
        <w:t xml:space="preserve"> </w:t>
      </w:r>
      <w:r>
        <w:t>внутреннего</w:t>
      </w:r>
      <w:r>
        <w:rPr>
          <w:spacing w:val="17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рыбы(на</w:t>
      </w:r>
      <w:r>
        <w:rPr>
          <w:spacing w:val="17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готового</w:t>
      </w:r>
      <w:r>
        <w:rPr>
          <w:spacing w:val="17"/>
        </w:rPr>
        <w:t xml:space="preserve"> </w:t>
      </w:r>
      <w:r>
        <w:t>влажного</w:t>
      </w:r>
      <w:r>
        <w:rPr>
          <w:spacing w:val="-57"/>
        </w:rPr>
        <w:t xml:space="preserve"> </w:t>
      </w:r>
      <w:r>
        <w:t>препарата).</w:t>
      </w:r>
    </w:p>
    <w:p w14:paraId="295F3E50" w14:textId="77777777" w:rsidR="00E65D0E" w:rsidRDefault="009F5DD6">
      <w:pPr>
        <w:pStyle w:val="a3"/>
        <w:spacing w:line="276" w:lineRule="auto"/>
      </w:pPr>
      <w:r>
        <w:t>Земноводные.Общая</w:t>
      </w:r>
      <w:r>
        <w:rPr>
          <w:spacing w:val="1"/>
        </w:rPr>
        <w:t xml:space="preserve"> </w:t>
      </w:r>
      <w:r>
        <w:t>характеристика.Местообитание</w:t>
      </w:r>
      <w:r>
        <w:rPr>
          <w:spacing w:val="1"/>
        </w:rPr>
        <w:t xml:space="preserve"> </w:t>
      </w:r>
      <w:r>
        <w:t>земноводных.Особенности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внутреннего</w:t>
      </w:r>
      <w:r>
        <w:rPr>
          <w:spacing w:val="36"/>
        </w:rPr>
        <w:t xml:space="preserve"> </w:t>
      </w:r>
      <w:r>
        <w:t>строения,процессов</w:t>
      </w:r>
      <w:r>
        <w:rPr>
          <w:spacing w:val="37"/>
        </w:rPr>
        <w:t xml:space="preserve"> </w:t>
      </w:r>
      <w:r>
        <w:t>жизнедеятельности,связанных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сушу.Приспособленность</w:t>
      </w:r>
      <w:r>
        <w:rPr>
          <w:spacing w:val="10"/>
        </w:rPr>
        <w:t xml:space="preserve"> </w:t>
      </w:r>
      <w:r>
        <w:t>земноводных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суше.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земноводных.Многообразие</w:t>
      </w:r>
      <w:r>
        <w:rPr>
          <w:spacing w:val="2"/>
        </w:rPr>
        <w:t xml:space="preserve"> </w:t>
      </w:r>
      <w:r>
        <w:t>земноводных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охрана.Значение</w:t>
      </w:r>
      <w:r>
        <w:rPr>
          <w:spacing w:val="-57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 человека.</w:t>
      </w:r>
    </w:p>
    <w:p w14:paraId="45E64D9E" w14:textId="77777777" w:rsidR="00E65D0E" w:rsidRDefault="009F5DD6">
      <w:pPr>
        <w:pStyle w:val="a3"/>
        <w:tabs>
          <w:tab w:val="left" w:pos="3186"/>
          <w:tab w:val="left" w:pos="4469"/>
          <w:tab w:val="left" w:pos="4896"/>
          <w:tab w:val="left" w:pos="5087"/>
          <w:tab w:val="left" w:pos="6467"/>
          <w:tab w:val="left" w:pos="7690"/>
          <w:tab w:val="left" w:pos="8563"/>
        </w:tabs>
        <w:spacing w:line="276" w:lineRule="auto"/>
        <w:ind w:right="404"/>
      </w:pPr>
      <w:r>
        <w:t>Пресмыкающиеся.Общая</w:t>
      </w:r>
      <w:r>
        <w:tab/>
      </w:r>
      <w:r>
        <w:tab/>
        <w:t>характеристика.Местообитание</w:t>
      </w:r>
      <w:r>
        <w:tab/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tab/>
        <w:t>внешнего</w:t>
      </w:r>
      <w:r>
        <w:tab/>
        <w:t>и</w:t>
      </w:r>
      <w:r>
        <w:tab/>
        <w:t>внутреннего</w:t>
      </w:r>
      <w:r>
        <w:tab/>
        <w:t>строения</w:t>
      </w:r>
      <w:r>
        <w:tab/>
        <w:t>пресмыкающихся.Процессы</w:t>
      </w:r>
      <w:r>
        <w:rPr>
          <w:spacing w:val="1"/>
        </w:rPr>
        <w:t xml:space="preserve"> </w:t>
      </w:r>
      <w:r>
        <w:t>жизнедеятельности.Приспособленность</w:t>
      </w:r>
      <w:r>
        <w:rPr>
          <w:spacing w:val="3"/>
        </w:rPr>
        <w:t xml:space="preserve"> </w:t>
      </w:r>
      <w:r>
        <w:t>пресмыкающихся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суше.Размножение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пресмыкающихся.Регенерация.Многообразие</w:t>
      </w:r>
      <w:r>
        <w:rPr>
          <w:spacing w:val="18"/>
        </w:rPr>
        <w:t xml:space="preserve"> </w:t>
      </w:r>
      <w:r>
        <w:t>пресмыкающихся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охрана.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 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2F3C75F9" w14:textId="77777777" w:rsidR="00E65D0E" w:rsidRDefault="009F5DD6">
      <w:pPr>
        <w:pStyle w:val="a3"/>
        <w:tabs>
          <w:tab w:val="left" w:pos="3993"/>
          <w:tab w:val="left" w:pos="7282"/>
          <w:tab w:val="left" w:pos="8555"/>
          <w:tab w:val="left" w:pos="9775"/>
        </w:tabs>
        <w:spacing w:line="276" w:lineRule="exact"/>
        <w:ind w:left="2251" w:firstLine="0"/>
      </w:pPr>
      <w:r>
        <w:t>Птицы.Общая</w:t>
      </w:r>
      <w:r>
        <w:tab/>
        <w:t>характеристика.Особенности</w:t>
      </w:r>
      <w:r>
        <w:tab/>
        <w:t>внешнего</w:t>
      </w:r>
      <w:r>
        <w:tab/>
        <w:t>строения</w:t>
      </w:r>
      <w:r>
        <w:tab/>
        <w:t>птиц.</w:t>
      </w:r>
    </w:p>
    <w:p w14:paraId="3D86A78D" w14:textId="77777777" w:rsidR="00E65D0E" w:rsidRDefault="009F5DD6">
      <w:pPr>
        <w:pStyle w:val="a3"/>
        <w:tabs>
          <w:tab w:val="left" w:pos="3236"/>
          <w:tab w:val="left" w:pos="4857"/>
          <w:tab w:val="left" w:pos="6131"/>
          <w:tab w:val="left" w:pos="6606"/>
          <w:tab w:val="left" w:pos="8002"/>
          <w:tab w:val="left" w:pos="10345"/>
        </w:tabs>
        <w:spacing w:before="36" w:line="276" w:lineRule="auto"/>
        <w:ind w:right="263" w:firstLine="0"/>
      </w:pPr>
      <w:r>
        <w:t>Особенности</w:t>
      </w:r>
      <w:r>
        <w:tab/>
        <w:t>внутреннего</w:t>
      </w:r>
      <w:r>
        <w:tab/>
        <w:t>строения</w:t>
      </w:r>
      <w:r>
        <w:tab/>
        <w:t>и</w:t>
      </w:r>
      <w:r>
        <w:tab/>
        <w:t>процессов</w:t>
      </w:r>
      <w:r>
        <w:tab/>
        <w:t>жизнедеятельности</w:t>
      </w:r>
      <w:r>
        <w:tab/>
      </w:r>
      <w:r>
        <w:rPr>
          <w:spacing w:val="-1"/>
        </w:rPr>
        <w:t>птиц.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14"/>
        </w:rPr>
        <w:t xml:space="preserve"> </w:t>
      </w:r>
      <w:r>
        <w:t>птиц</w:t>
      </w:r>
      <w:r>
        <w:rPr>
          <w:spacing w:val="1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полёту.Поведение.Размножение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птиц.Забота</w:t>
      </w:r>
      <w:r>
        <w:rPr>
          <w:spacing w:val="1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потомстве.Сезонные</w:t>
      </w:r>
      <w:r>
        <w:rPr>
          <w:spacing w:val="14"/>
        </w:rPr>
        <w:t xml:space="preserve"> </w:t>
      </w:r>
      <w:r>
        <w:t>явления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птиц.Миграции</w:t>
      </w:r>
      <w:r>
        <w:rPr>
          <w:spacing w:val="17"/>
        </w:rPr>
        <w:t xml:space="preserve"> </w:t>
      </w:r>
      <w:r>
        <w:t>птиц,их</w:t>
      </w:r>
      <w:r>
        <w:rPr>
          <w:spacing w:val="19"/>
        </w:rPr>
        <w:t xml:space="preserve"> </w:t>
      </w:r>
      <w:r>
        <w:t>изучение.Многообразие</w:t>
      </w:r>
      <w:r>
        <w:rPr>
          <w:spacing w:val="1"/>
        </w:rPr>
        <w:t xml:space="preserve"> </w:t>
      </w:r>
      <w:r>
        <w:t>птиц.Экологические</w:t>
      </w:r>
      <w:r>
        <w:rPr>
          <w:spacing w:val="-2"/>
        </w:rPr>
        <w:t xml:space="preserve"> </w:t>
      </w:r>
      <w:r>
        <w:t>группы птиц.Приспособленность</w:t>
      </w:r>
      <w:r>
        <w:rPr>
          <w:spacing w:val="1"/>
        </w:rPr>
        <w:t xml:space="preserve"> </w:t>
      </w:r>
      <w:r>
        <w:t>птиц</w:t>
      </w:r>
    </w:p>
    <w:p w14:paraId="71D69ABF" w14:textId="77777777" w:rsidR="00E65D0E" w:rsidRDefault="009F5DD6">
      <w:pPr>
        <w:pStyle w:val="a3"/>
        <w:spacing w:line="278" w:lineRule="auto"/>
        <w:ind w:left="2251" w:firstLine="0"/>
      </w:pP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среды.Значение</w:t>
      </w:r>
      <w:r>
        <w:rPr>
          <w:spacing w:val="-3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и практические</w:t>
      </w:r>
      <w:r>
        <w:rPr>
          <w:spacing w:val="-1"/>
        </w:rPr>
        <w:t xml:space="preserve"> </w:t>
      </w:r>
      <w:r>
        <w:t>работы.</w:t>
      </w:r>
    </w:p>
    <w:p w14:paraId="50FB7903" w14:textId="77777777" w:rsidR="00E65D0E" w:rsidRDefault="009F5DD6">
      <w:pPr>
        <w:pStyle w:val="a3"/>
        <w:spacing w:line="276" w:lineRule="auto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4"/>
        </w:rPr>
        <w:t xml:space="preserve"> </w:t>
      </w:r>
      <w:r>
        <w:t>строения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2"/>
        </w:rPr>
        <w:t xml:space="preserve"> </w:t>
      </w:r>
      <w:r>
        <w:t>птиц(на</w:t>
      </w:r>
      <w:r>
        <w:rPr>
          <w:spacing w:val="43"/>
        </w:rPr>
        <w:t xml:space="preserve"> </w:t>
      </w:r>
      <w:r>
        <w:t>примере</w:t>
      </w:r>
      <w:r>
        <w:rPr>
          <w:spacing w:val="43"/>
        </w:rPr>
        <w:t xml:space="preserve"> </w:t>
      </w:r>
      <w:r>
        <w:t>чучела</w:t>
      </w:r>
      <w:r>
        <w:rPr>
          <w:spacing w:val="-57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перьев:контурных,пуховых</w:t>
      </w:r>
      <w:r>
        <w:rPr>
          <w:spacing w:val="1"/>
        </w:rPr>
        <w:t xml:space="preserve"> </w:t>
      </w:r>
      <w:r>
        <w:t>и пуха).</w:t>
      </w:r>
    </w:p>
    <w:p w14:paraId="5A5E4A05" w14:textId="77777777" w:rsidR="00E65D0E" w:rsidRDefault="009F5DD6">
      <w:pPr>
        <w:pStyle w:val="a3"/>
        <w:spacing w:line="275" w:lineRule="exact"/>
        <w:ind w:left="225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птицы.</w:t>
      </w:r>
    </w:p>
    <w:p w14:paraId="6E4A8B2A" w14:textId="77777777" w:rsidR="00E65D0E" w:rsidRDefault="009F5DD6">
      <w:pPr>
        <w:pStyle w:val="a3"/>
        <w:tabs>
          <w:tab w:val="left" w:pos="3099"/>
          <w:tab w:val="left" w:pos="4294"/>
          <w:tab w:val="left" w:pos="5035"/>
          <w:tab w:val="left" w:pos="6256"/>
          <w:tab w:val="left" w:pos="6596"/>
          <w:tab w:val="left" w:pos="7643"/>
          <w:tab w:val="left" w:pos="8575"/>
          <w:tab w:val="left" w:pos="9484"/>
        </w:tabs>
        <w:spacing w:before="39" w:line="276" w:lineRule="auto"/>
        <w:ind w:right="384"/>
      </w:pPr>
      <w:r>
        <w:t>Млекопитающие.Общая</w:t>
      </w:r>
      <w:r>
        <w:tab/>
        <w:t>характеристика.Среды</w:t>
      </w:r>
      <w:r>
        <w:tab/>
        <w:t>жизни</w:t>
      </w:r>
      <w:r>
        <w:tab/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tab/>
        <w:t>внешнего</w:t>
      </w:r>
      <w:r>
        <w:tab/>
        <w:t>строения,скелета</w:t>
      </w:r>
      <w:r>
        <w:tab/>
        <w:t>и</w:t>
      </w:r>
      <w:r>
        <w:tab/>
        <w:t>мускулатуры,внутреннего</w:t>
      </w:r>
      <w:r>
        <w:tab/>
        <w:t>строения.</w:t>
      </w:r>
      <w:r>
        <w:rPr>
          <w:spacing w:val="1"/>
        </w:rPr>
        <w:t xml:space="preserve"> </w:t>
      </w:r>
      <w:r>
        <w:t>Процессы жизнедеятельности.Усложнение нервной системы.Поведение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развитие.Забота</w:t>
      </w:r>
      <w:r>
        <w:rPr>
          <w:spacing w:val="-1"/>
        </w:rPr>
        <w:t xml:space="preserve"> </w:t>
      </w:r>
      <w:r>
        <w:t>о потомстве.</w:t>
      </w:r>
    </w:p>
    <w:p w14:paraId="3CC9B2EF" w14:textId="77777777" w:rsidR="00E65D0E" w:rsidRDefault="009F5DD6">
      <w:pPr>
        <w:pStyle w:val="a3"/>
        <w:tabs>
          <w:tab w:val="left" w:pos="7172"/>
          <w:tab w:val="left" w:pos="9283"/>
        </w:tabs>
        <w:ind w:left="2251" w:firstLine="0"/>
      </w:pPr>
      <w:r>
        <w:t>Первозвери.Однопроходные(яйцекладущие)и</w:t>
      </w:r>
      <w:r>
        <w:tab/>
        <w:t>Сумчатые(низшие</w:t>
      </w:r>
      <w:r>
        <w:tab/>
        <w:t>звери).</w:t>
      </w:r>
    </w:p>
    <w:p w14:paraId="20E24B39" w14:textId="77777777" w:rsidR="00E65D0E" w:rsidRDefault="009F5DD6">
      <w:pPr>
        <w:pStyle w:val="a3"/>
        <w:tabs>
          <w:tab w:val="left" w:pos="3258"/>
          <w:tab w:val="left" w:pos="6703"/>
          <w:tab w:val="left" w:pos="7874"/>
          <w:tab w:val="left" w:pos="8277"/>
          <w:tab w:val="left" w:pos="10311"/>
        </w:tabs>
        <w:spacing w:before="42" w:line="276" w:lineRule="auto"/>
        <w:ind w:right="717" w:firstLine="0"/>
      </w:pPr>
      <w:r>
        <w:t>Плацентарные</w:t>
      </w:r>
      <w:r>
        <w:tab/>
        <w:t>млекопитающие.Многообразие</w:t>
      </w:r>
      <w:r>
        <w:tab/>
        <w:t>млекопитающих.Насекомоядные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Рукокрылые.Грызуны,Зайцеобразные.Хищные.Ластоногие</w:t>
      </w:r>
      <w:r>
        <w:tab/>
        <w:t>и</w:t>
      </w:r>
      <w:r>
        <w:tab/>
        <w:t>Китообразные.</w:t>
      </w:r>
    </w:p>
    <w:p w14:paraId="246C9FBA" w14:textId="77777777" w:rsidR="00E65D0E" w:rsidRDefault="009F5DD6">
      <w:pPr>
        <w:pStyle w:val="a3"/>
        <w:spacing w:line="275" w:lineRule="exact"/>
        <w:ind w:firstLine="0"/>
      </w:pPr>
      <w:r>
        <w:t>Парнокопытные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Непарнокопытные.Приматы.Семейства</w:t>
      </w:r>
      <w:r>
        <w:rPr>
          <w:spacing w:val="58"/>
        </w:rPr>
        <w:t xml:space="preserve"> </w:t>
      </w:r>
      <w:r>
        <w:t>отряда</w:t>
      </w:r>
      <w:r>
        <w:rPr>
          <w:spacing w:val="59"/>
        </w:rPr>
        <w:t xml:space="preserve"> </w:t>
      </w:r>
      <w:r>
        <w:t>Хищные:собачьи,</w:t>
      </w:r>
    </w:p>
    <w:p w14:paraId="76386A20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D4C395F" w14:textId="77777777" w:rsidR="00E65D0E" w:rsidRDefault="009F5DD6">
      <w:pPr>
        <w:pStyle w:val="a3"/>
        <w:spacing w:before="67"/>
        <w:ind w:firstLine="0"/>
      </w:pPr>
      <w:r>
        <w:t>кошачьи,куньи,медвежьи.</w:t>
      </w:r>
    </w:p>
    <w:p w14:paraId="2041D325" w14:textId="77777777" w:rsidR="00E65D0E" w:rsidRDefault="009F5DD6">
      <w:pPr>
        <w:pStyle w:val="a3"/>
        <w:tabs>
          <w:tab w:val="left" w:pos="3113"/>
          <w:tab w:val="left" w:pos="4756"/>
          <w:tab w:val="left" w:pos="5888"/>
          <w:tab w:val="left" w:pos="8080"/>
          <w:tab w:val="left" w:pos="9101"/>
          <w:tab w:val="left" w:pos="9465"/>
        </w:tabs>
        <w:spacing w:before="43" w:line="276" w:lineRule="auto"/>
        <w:ind w:right="522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человека.Млекопитающие–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опасных</w:t>
      </w:r>
      <w:r>
        <w:tab/>
        <w:t>заболеваний.Меры</w:t>
      </w:r>
      <w:r>
        <w:tab/>
        <w:t>борьбы</w:t>
      </w:r>
      <w:r>
        <w:tab/>
        <w:t>с</w:t>
      </w:r>
      <w:r>
        <w:tab/>
      </w:r>
      <w:r>
        <w:rPr>
          <w:spacing w:val="-1"/>
        </w:rPr>
        <w:t>грызунами.</w:t>
      </w:r>
      <w:r>
        <w:rPr>
          <w:spacing w:val="-57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14:paraId="184DFFFF" w14:textId="77777777" w:rsidR="00E65D0E" w:rsidRDefault="009F5DD6">
      <w:pPr>
        <w:pStyle w:val="a3"/>
        <w:spacing w:line="274" w:lineRule="exact"/>
        <w:ind w:left="2251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03628D0B" w14:textId="77777777" w:rsidR="00E65D0E" w:rsidRDefault="009F5DD6">
      <w:pPr>
        <w:spacing w:before="44" w:line="278" w:lineRule="auto"/>
        <w:ind w:left="2251" w:right="2493"/>
        <w:rPr>
          <w:b/>
          <w:sz w:val="24"/>
        </w:rPr>
      </w:pPr>
      <w:r>
        <w:rPr>
          <w:sz w:val="24"/>
        </w:rPr>
        <w:t>Исследование особенностей скелета млекопитающих.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Развитие животного мира на Земле.</w:t>
      </w:r>
    </w:p>
    <w:p w14:paraId="76C98355" w14:textId="77777777" w:rsidR="00E65D0E" w:rsidRDefault="009F5DD6">
      <w:pPr>
        <w:pStyle w:val="a3"/>
        <w:tabs>
          <w:tab w:val="left" w:pos="2728"/>
          <w:tab w:val="left" w:pos="4656"/>
          <w:tab w:val="left" w:pos="5653"/>
          <w:tab w:val="left" w:pos="7242"/>
          <w:tab w:val="left" w:pos="7531"/>
          <w:tab w:val="left" w:pos="8698"/>
          <w:tab w:val="left" w:pos="9284"/>
          <w:tab w:val="left" w:pos="10063"/>
        </w:tabs>
        <w:spacing w:line="276" w:lineRule="auto"/>
        <w:ind w:right="417"/>
      </w:pPr>
      <w:r>
        <w:t>Эволюционное</w:t>
      </w:r>
      <w:r>
        <w:rPr>
          <w:spacing w:val="33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животного</w:t>
      </w:r>
      <w:r>
        <w:rPr>
          <w:spacing w:val="34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Земле.Усложнение</w:t>
      </w:r>
      <w:r>
        <w:rPr>
          <w:spacing w:val="34"/>
        </w:rPr>
        <w:t xml:space="preserve"> </w:t>
      </w:r>
      <w:r>
        <w:t>животных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tab/>
        <w:t>эволюции.Доказательства</w:t>
      </w:r>
      <w:r>
        <w:tab/>
        <w:t>эволюционного</w:t>
      </w:r>
      <w:r>
        <w:tab/>
        <w:t>развития</w:t>
      </w:r>
      <w:r>
        <w:tab/>
        <w:t>животного</w:t>
      </w:r>
      <w:r>
        <w:tab/>
        <w:t>мира.</w:t>
      </w:r>
      <w:r>
        <w:rPr>
          <w:spacing w:val="1"/>
        </w:rPr>
        <w:t xml:space="preserve"> </w:t>
      </w:r>
      <w:r>
        <w:t>Палеонтология.Ископаемые</w:t>
      </w:r>
      <w:r>
        <w:tab/>
        <w:t>остатки</w:t>
      </w:r>
      <w:r>
        <w:tab/>
        <w:t>животных,их</w:t>
      </w:r>
      <w:r>
        <w:tab/>
        <w:t>изучение.Методы</w:t>
      </w:r>
      <w:r>
        <w:tab/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34"/>
        </w:rPr>
        <w:t xml:space="preserve"> </w:t>
      </w:r>
      <w:r>
        <w:t>остатков.Реставрация</w:t>
      </w:r>
      <w:r>
        <w:rPr>
          <w:spacing w:val="32"/>
        </w:rPr>
        <w:t xml:space="preserve"> </w:t>
      </w:r>
      <w:r>
        <w:t>древних</w:t>
      </w:r>
      <w:r>
        <w:rPr>
          <w:spacing w:val="29"/>
        </w:rPr>
        <w:t xml:space="preserve"> </w:t>
      </w:r>
      <w:r>
        <w:t>животных.</w:t>
      </w:r>
      <w:r>
        <w:rPr>
          <w:spacing w:val="34"/>
        </w:rPr>
        <w:t xml:space="preserve"> </w:t>
      </w:r>
      <w:r>
        <w:t>«Живые</w:t>
      </w:r>
      <w:r>
        <w:rPr>
          <w:spacing w:val="31"/>
        </w:rPr>
        <w:t xml:space="preserve"> </w:t>
      </w:r>
      <w:r>
        <w:t>ископаемые»животного</w:t>
      </w:r>
      <w:r>
        <w:rPr>
          <w:spacing w:val="-57"/>
        </w:rPr>
        <w:t xml:space="preserve"> </w:t>
      </w:r>
      <w:r>
        <w:t>мира.</w:t>
      </w:r>
    </w:p>
    <w:p w14:paraId="2BC057C1" w14:textId="77777777" w:rsidR="00E65D0E" w:rsidRDefault="009F5DD6">
      <w:pPr>
        <w:pStyle w:val="a3"/>
        <w:tabs>
          <w:tab w:val="left" w:pos="3250"/>
          <w:tab w:val="left" w:pos="4610"/>
          <w:tab w:val="left" w:pos="5044"/>
          <w:tab w:val="left" w:pos="7517"/>
        </w:tabs>
        <w:spacing w:line="276" w:lineRule="auto"/>
        <w:ind w:right="403"/>
      </w:pPr>
      <w:r>
        <w:t>Жизнь</w:t>
      </w:r>
      <w:r>
        <w:tab/>
        <w:t>животных</w:t>
      </w:r>
      <w:r>
        <w:tab/>
        <w:t>в</w:t>
      </w:r>
      <w:r>
        <w:tab/>
        <w:t>воде.Одноклеточные</w:t>
      </w:r>
      <w:r>
        <w:tab/>
        <w:t>животные.Происхождение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5"/>
        </w:rPr>
        <w:t xml:space="preserve"> </w:t>
      </w:r>
      <w:r>
        <w:t>животных.Основные</w:t>
      </w:r>
      <w:r>
        <w:rPr>
          <w:spacing w:val="3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эволюции</w:t>
      </w:r>
      <w:r>
        <w:rPr>
          <w:spacing w:val="5"/>
        </w:rPr>
        <w:t xml:space="preserve"> </w:t>
      </w:r>
      <w:r>
        <w:t>беспозвоночных.Основные</w:t>
      </w:r>
      <w:r>
        <w:rPr>
          <w:spacing w:val="3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животных.Вымершие</w:t>
      </w:r>
      <w:r>
        <w:rPr>
          <w:spacing w:val="1"/>
        </w:rPr>
        <w:t xml:space="preserve"> </w:t>
      </w:r>
      <w:r>
        <w:t>животные.</w:t>
      </w:r>
    </w:p>
    <w:p w14:paraId="0CF354F8" w14:textId="77777777" w:rsidR="00E65D0E" w:rsidRDefault="009F5DD6">
      <w:pPr>
        <w:pStyle w:val="a3"/>
        <w:spacing w:line="274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6E0F5701" w14:textId="77777777" w:rsidR="00E65D0E" w:rsidRDefault="009F5DD6">
      <w:pPr>
        <w:pStyle w:val="a3"/>
        <w:spacing w:before="35"/>
        <w:ind w:left="2251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2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1"/>
        </w:rPr>
        <w:t xml:space="preserve"> </w:t>
      </w:r>
      <w:r>
        <w:t>животных.</w:t>
      </w:r>
    </w:p>
    <w:p w14:paraId="5D89A1F2" w14:textId="77777777" w:rsidR="00E65D0E" w:rsidRDefault="009F5DD6">
      <w:pPr>
        <w:pStyle w:val="11"/>
        <w:spacing w:before="46"/>
      </w:pPr>
      <w:r>
        <w:t>Животные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14:paraId="0416A001" w14:textId="77777777" w:rsidR="00E65D0E" w:rsidRDefault="009F5DD6">
      <w:pPr>
        <w:pStyle w:val="a3"/>
        <w:spacing w:before="36" w:line="276" w:lineRule="auto"/>
      </w:pPr>
      <w:r>
        <w:t>Животные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среда</w:t>
      </w:r>
      <w:r>
        <w:rPr>
          <w:spacing w:val="55"/>
        </w:rPr>
        <w:t xml:space="preserve"> </w:t>
      </w:r>
      <w:r>
        <w:t>обитания.Влияние</w:t>
      </w:r>
      <w:r>
        <w:rPr>
          <w:spacing w:val="55"/>
        </w:rPr>
        <w:t xml:space="preserve"> </w:t>
      </w:r>
      <w:r>
        <w:t>света,температуры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влажности</w:t>
      </w:r>
      <w:r>
        <w:rPr>
          <w:spacing w:val="5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животных.Приспособленность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14:paraId="7304E6BB" w14:textId="77777777" w:rsidR="00E65D0E" w:rsidRDefault="009F5DD6">
      <w:pPr>
        <w:pStyle w:val="a3"/>
        <w:spacing w:before="1" w:line="276" w:lineRule="auto"/>
        <w:ind w:right="427"/>
        <w:jc w:val="both"/>
      </w:pPr>
      <w:r>
        <w:t>Популяции животных,их характеристики.Одиночный и групповой образ 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сообществе.Пищевые</w:t>
      </w:r>
      <w:r>
        <w:rPr>
          <w:spacing w:val="1"/>
        </w:rPr>
        <w:t xml:space="preserve"> </w:t>
      </w:r>
      <w:r>
        <w:t>уровни,экологическая</w:t>
      </w:r>
      <w:r>
        <w:rPr>
          <w:spacing w:val="-1"/>
        </w:rPr>
        <w:t xml:space="preserve"> </w:t>
      </w:r>
      <w:r>
        <w:t>пирамида.Экосистема.</w:t>
      </w:r>
    </w:p>
    <w:p w14:paraId="1E147FC2" w14:textId="77777777" w:rsidR="00E65D0E" w:rsidRDefault="009F5DD6">
      <w:pPr>
        <w:pStyle w:val="a3"/>
        <w:spacing w:line="276" w:lineRule="auto"/>
        <w:ind w:right="379"/>
        <w:jc w:val="both"/>
      </w:pPr>
      <w:r>
        <w:t>Животный мир природных зон Земли.Основные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планете.Фауна.</w:t>
      </w:r>
    </w:p>
    <w:p w14:paraId="1375F7A4" w14:textId="77777777" w:rsidR="00E65D0E" w:rsidRDefault="009F5DD6">
      <w:pPr>
        <w:pStyle w:val="11"/>
        <w:spacing w:before="5"/>
        <w:jc w:val="both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14:paraId="2FAA10F7" w14:textId="77777777" w:rsidR="00E65D0E" w:rsidRDefault="009F5DD6">
      <w:pPr>
        <w:pStyle w:val="a3"/>
        <w:spacing w:before="36" w:line="276" w:lineRule="auto"/>
      </w:pPr>
      <w:r>
        <w:t>Воздействие</w:t>
      </w:r>
      <w:r>
        <w:rPr>
          <w:spacing w:val="15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животных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природе:прямое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косвенное.Промысловые</w:t>
      </w:r>
      <w:r>
        <w:rPr>
          <w:spacing w:val="-57"/>
        </w:rPr>
        <w:t xml:space="preserve"> </w:t>
      </w:r>
      <w:r>
        <w:t>животные(рыболовство,охота).Ведение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подхода.Загрязнение</w:t>
      </w:r>
      <w:r>
        <w:rPr>
          <w:spacing w:val="-2"/>
        </w:rPr>
        <w:t xml:space="preserve"> </w:t>
      </w:r>
      <w:r>
        <w:t>окружающей среды.</w:t>
      </w:r>
    </w:p>
    <w:p w14:paraId="2A59AB06" w14:textId="77777777" w:rsidR="00E65D0E" w:rsidRDefault="009F5DD6">
      <w:pPr>
        <w:pStyle w:val="a3"/>
        <w:spacing w:before="1" w:line="276" w:lineRule="auto"/>
        <w:ind w:right="513"/>
      </w:pPr>
      <w:r>
        <w:t>Одомашнивание животных.Селекция,породы,искусственный отбор,дикие предки</w:t>
      </w:r>
      <w:r>
        <w:rPr>
          <w:spacing w:val="-57"/>
        </w:rPr>
        <w:t xml:space="preserve"> </w:t>
      </w:r>
      <w:r>
        <w:t>домашних</w:t>
      </w:r>
      <w:r>
        <w:rPr>
          <w:spacing w:val="45"/>
        </w:rPr>
        <w:t xml:space="preserve"> </w:t>
      </w:r>
      <w:r>
        <w:t>животных.Значение</w:t>
      </w:r>
      <w:r>
        <w:rPr>
          <w:spacing w:val="42"/>
        </w:rPr>
        <w:t xml:space="preserve"> </w:t>
      </w:r>
      <w:r>
        <w:t>домашних</w:t>
      </w:r>
      <w:r>
        <w:rPr>
          <w:spacing w:val="43"/>
        </w:rPr>
        <w:t xml:space="preserve"> </w:t>
      </w:r>
      <w:r>
        <w:t>животных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человека.Животные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угодий.Методы</w:t>
      </w:r>
      <w:r>
        <w:rPr>
          <w:spacing w:val="-1"/>
        </w:rPr>
        <w:t xml:space="preserve"> </w:t>
      </w:r>
      <w:r>
        <w:t>борьбы с</w:t>
      </w:r>
      <w:r>
        <w:rPr>
          <w:spacing w:val="-3"/>
        </w:rPr>
        <w:t xml:space="preserve"> </w:t>
      </w:r>
      <w:r>
        <w:t>животными-вредителями.</w:t>
      </w:r>
    </w:p>
    <w:p w14:paraId="4D02D01C" w14:textId="77777777" w:rsidR="00E65D0E" w:rsidRDefault="009F5DD6">
      <w:pPr>
        <w:pStyle w:val="a3"/>
        <w:spacing w:line="276" w:lineRule="auto"/>
        <w:ind w:right="327"/>
      </w:pPr>
      <w:r>
        <w:t>Город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особая</w:t>
      </w:r>
      <w:r>
        <w:rPr>
          <w:spacing w:val="25"/>
        </w:rPr>
        <w:t xml:space="preserve"> </w:t>
      </w:r>
      <w:r>
        <w:t>искусственная</w:t>
      </w:r>
      <w:r>
        <w:rPr>
          <w:spacing w:val="24"/>
        </w:rPr>
        <w:t xml:space="preserve"> </w:t>
      </w:r>
      <w:r>
        <w:t>среда,созданная</w:t>
      </w:r>
      <w:r>
        <w:rPr>
          <w:spacing w:val="24"/>
        </w:rPr>
        <w:t xml:space="preserve"> </w:t>
      </w:r>
      <w:r>
        <w:t>человеком.Синантропные</w:t>
      </w:r>
      <w:r>
        <w:rPr>
          <w:spacing w:val="23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Адаптация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новым</w:t>
      </w:r>
      <w:r>
        <w:rPr>
          <w:spacing w:val="11"/>
        </w:rPr>
        <w:t xml:space="preserve"> </w:t>
      </w:r>
      <w:r>
        <w:t>условиям.Рекреационный</w:t>
      </w:r>
      <w:r>
        <w:rPr>
          <w:spacing w:val="7"/>
        </w:rPr>
        <w:t xml:space="preserve"> </w:t>
      </w:r>
      <w:r>
        <w:t>пресс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животных</w:t>
      </w:r>
      <w:r>
        <w:rPr>
          <w:spacing w:val="8"/>
        </w:rPr>
        <w:t xml:space="preserve"> </w:t>
      </w:r>
      <w:r>
        <w:t>диких</w:t>
      </w:r>
      <w:r>
        <w:rPr>
          <w:spacing w:val="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животные.Питомники.Восстановление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5"/>
        </w:rPr>
        <w:t xml:space="preserve"> </w:t>
      </w:r>
      <w:r>
        <w:t>редких</w:t>
      </w:r>
      <w:r>
        <w:rPr>
          <w:spacing w:val="15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животных:особо</w:t>
      </w:r>
      <w:r>
        <w:rPr>
          <w:spacing w:val="13"/>
        </w:rPr>
        <w:t xml:space="preserve"> </w:t>
      </w:r>
      <w:r>
        <w:t>охраняемые</w:t>
      </w:r>
      <w:r>
        <w:rPr>
          <w:spacing w:val="13"/>
        </w:rPr>
        <w:t xml:space="preserve"> </w:t>
      </w:r>
      <w:r>
        <w:t>природные</w:t>
      </w:r>
      <w:r>
        <w:rPr>
          <w:spacing w:val="9"/>
        </w:rPr>
        <w:t xml:space="preserve"> </w:t>
      </w:r>
      <w:r>
        <w:t>территории(ООПТ).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России.Меры сохранения животного мира.</w:t>
      </w:r>
    </w:p>
    <w:p w14:paraId="7FF68E38" w14:textId="77777777" w:rsidR="00E65D0E" w:rsidRDefault="00E65D0E">
      <w:pPr>
        <w:pStyle w:val="a3"/>
        <w:spacing w:before="3"/>
        <w:ind w:left="0" w:firstLine="0"/>
        <w:rPr>
          <w:sz w:val="21"/>
        </w:rPr>
      </w:pPr>
    </w:p>
    <w:p w14:paraId="30BB088F" w14:textId="77777777" w:rsidR="00E65D0E" w:rsidRDefault="009F5DD6">
      <w:pPr>
        <w:pStyle w:val="11"/>
      </w:pPr>
      <w:r>
        <w:t>9КЛАСС</w:t>
      </w:r>
    </w:p>
    <w:p w14:paraId="12442680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Человек–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биосоциальный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вид.</w:t>
      </w:r>
    </w:p>
    <w:p w14:paraId="5B85BA17" w14:textId="77777777" w:rsidR="00E65D0E" w:rsidRDefault="009F5DD6">
      <w:pPr>
        <w:pStyle w:val="a3"/>
        <w:tabs>
          <w:tab w:val="left" w:pos="2675"/>
          <w:tab w:val="left" w:pos="3251"/>
          <w:tab w:val="left" w:pos="4905"/>
          <w:tab w:val="left" w:pos="5258"/>
          <w:tab w:val="left" w:pos="6656"/>
          <w:tab w:val="left" w:pos="9195"/>
          <w:tab w:val="left" w:pos="10327"/>
        </w:tabs>
        <w:spacing w:before="36" w:line="276" w:lineRule="auto"/>
        <w:ind w:right="490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человеке(анатомия,физиология,психология,антропология,гигиена,</w:t>
      </w:r>
      <w:r>
        <w:rPr>
          <w:spacing w:val="1"/>
        </w:rPr>
        <w:t xml:space="preserve"> </w:t>
      </w:r>
      <w:r>
        <w:t>санитария,экология</w:t>
      </w:r>
      <w:r>
        <w:rPr>
          <w:spacing w:val="15"/>
        </w:rPr>
        <w:t xml:space="preserve"> </w:t>
      </w:r>
      <w:r>
        <w:t>человека).Методы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организма</w:t>
      </w:r>
      <w:r>
        <w:rPr>
          <w:spacing w:val="15"/>
        </w:rPr>
        <w:t xml:space="preserve"> </w:t>
      </w:r>
      <w:r>
        <w:t>человека.Значение</w:t>
      </w:r>
      <w:r>
        <w:rPr>
          <w:spacing w:val="16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человеке</w:t>
      </w:r>
      <w:r>
        <w:tab/>
        <w:t>для</w:t>
      </w:r>
      <w:r>
        <w:tab/>
        <w:t>самопознания</w:t>
      </w:r>
      <w:r>
        <w:tab/>
        <w:t>и</w:t>
      </w:r>
      <w:r>
        <w:tab/>
        <w:t>сохранения</w:t>
      </w:r>
      <w:r>
        <w:tab/>
        <w:t>здоровья.Особенности</w:t>
      </w:r>
      <w:r>
        <w:tab/>
        <w:t>человека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14:paraId="3440EA0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95F2167" w14:textId="77777777" w:rsidR="00E65D0E" w:rsidRDefault="009F5DD6">
      <w:pPr>
        <w:pStyle w:val="a3"/>
        <w:tabs>
          <w:tab w:val="left" w:pos="3664"/>
          <w:tab w:val="left" w:pos="4624"/>
          <w:tab w:val="left" w:pos="5137"/>
          <w:tab w:val="left" w:pos="5816"/>
          <w:tab w:val="left" w:pos="6327"/>
          <w:tab w:val="left" w:pos="6902"/>
          <w:tab w:val="left" w:pos="9185"/>
          <w:tab w:val="left" w:pos="9222"/>
          <w:tab w:val="left" w:pos="10440"/>
        </w:tabs>
        <w:spacing w:before="67" w:line="276" w:lineRule="auto"/>
        <w:ind w:right="421"/>
      </w:pPr>
      <w:r>
        <w:t>Место</w:t>
      </w:r>
      <w:r>
        <w:rPr>
          <w:spacing w:val="36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органического</w:t>
      </w:r>
      <w:r>
        <w:rPr>
          <w:spacing w:val="36"/>
        </w:rPr>
        <w:t xml:space="preserve"> </w:t>
      </w:r>
      <w:r>
        <w:t>мира.Человек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Систематическое</w:t>
      </w:r>
      <w:r>
        <w:tab/>
        <w:t>положение</w:t>
      </w:r>
      <w:r>
        <w:tab/>
        <w:t>современного</w:t>
      </w:r>
      <w:r>
        <w:tab/>
        <w:t>человека.Сходство</w:t>
      </w:r>
      <w:r>
        <w:tab/>
        <w:t>человека</w:t>
      </w:r>
      <w:r>
        <w:tab/>
        <w:t>с</w:t>
      </w:r>
      <w:r>
        <w:rPr>
          <w:spacing w:val="1"/>
        </w:rPr>
        <w:t xml:space="preserve"> </w:t>
      </w:r>
      <w:r>
        <w:t>млекопитающими.Отличие</w:t>
      </w:r>
      <w:r>
        <w:tab/>
        <w:t>человека</w:t>
      </w:r>
      <w:r>
        <w:tab/>
        <w:t>от</w:t>
      </w:r>
      <w:r>
        <w:tab/>
        <w:t>приматов.Доказательства</w:t>
      </w:r>
      <w:r>
        <w:tab/>
      </w:r>
      <w:r>
        <w:tab/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человека.Человек</w:t>
      </w:r>
      <w:r>
        <w:rPr>
          <w:spacing w:val="1"/>
        </w:rPr>
        <w:t xml:space="preserve"> </w:t>
      </w:r>
      <w:r>
        <w:t>разумный.Антропогенез,его</w:t>
      </w:r>
      <w:r>
        <w:rPr>
          <w:spacing w:val="1"/>
        </w:rPr>
        <w:t xml:space="preserve"> </w:t>
      </w:r>
      <w:r>
        <w:t>этапы.Биологические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 человека.Человеческие</w:t>
      </w:r>
      <w:r>
        <w:rPr>
          <w:spacing w:val="-2"/>
        </w:rPr>
        <w:t xml:space="preserve"> </w:t>
      </w:r>
      <w:r>
        <w:t>расы.</w:t>
      </w:r>
    </w:p>
    <w:p w14:paraId="119146DC" w14:textId="77777777" w:rsidR="00E65D0E" w:rsidRDefault="009F5DD6">
      <w:pPr>
        <w:pStyle w:val="11"/>
        <w:spacing w:before="7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человека.</w:t>
      </w:r>
    </w:p>
    <w:p w14:paraId="0D58229E" w14:textId="77777777" w:rsidR="00E65D0E" w:rsidRDefault="009F5DD6">
      <w:pPr>
        <w:pStyle w:val="a3"/>
        <w:spacing w:before="36" w:line="276" w:lineRule="auto"/>
      </w:pPr>
      <w:r>
        <w:t>Строение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химический</w:t>
      </w:r>
      <w:r>
        <w:rPr>
          <w:spacing w:val="36"/>
        </w:rPr>
        <w:t xml:space="preserve"> </w:t>
      </w:r>
      <w:r>
        <w:t>состав</w:t>
      </w:r>
      <w:r>
        <w:rPr>
          <w:spacing w:val="35"/>
        </w:rPr>
        <w:t xml:space="preserve"> </w:t>
      </w:r>
      <w:r>
        <w:t>клетки.Обмен</w:t>
      </w:r>
      <w:r>
        <w:rPr>
          <w:spacing w:val="37"/>
        </w:rPr>
        <w:t xml:space="preserve"> </w:t>
      </w:r>
      <w:r>
        <w:t>веществ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превращение</w:t>
      </w:r>
      <w:r>
        <w:rPr>
          <w:spacing w:val="34"/>
        </w:rPr>
        <w:t xml:space="preserve"> </w:t>
      </w:r>
      <w:r>
        <w:t>энергии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клетке.Многообразие</w:t>
      </w:r>
      <w:r>
        <w:rPr>
          <w:spacing w:val="9"/>
        </w:rPr>
        <w:t xml:space="preserve"> </w:t>
      </w:r>
      <w:r>
        <w:t>клеток,их</w:t>
      </w:r>
      <w:r>
        <w:rPr>
          <w:spacing w:val="15"/>
        </w:rPr>
        <w:t xml:space="preserve"> </w:t>
      </w:r>
      <w:r>
        <w:t>деление.Нуклеиновые</w:t>
      </w:r>
      <w:r>
        <w:rPr>
          <w:spacing w:val="12"/>
        </w:rPr>
        <w:t xml:space="preserve"> </w:t>
      </w:r>
      <w:r>
        <w:t>кислоты.Гены.Хромосомы.</w:t>
      </w:r>
    </w:p>
    <w:p w14:paraId="0934BFD3" w14:textId="77777777" w:rsidR="00E65D0E" w:rsidRDefault="009F5DD6">
      <w:pPr>
        <w:pStyle w:val="a3"/>
        <w:spacing w:line="276" w:lineRule="auto"/>
        <w:ind w:right="565" w:firstLine="0"/>
        <w:jc w:val="both"/>
      </w:pPr>
      <w:r>
        <w:t>Хромосомный набор.Митоз,мейоз.Соматические и половые клетки.Стволовые клетки.</w:t>
      </w:r>
      <w:r>
        <w:rPr>
          <w:spacing w:val="1"/>
        </w:rPr>
        <w:t xml:space="preserve"> </w:t>
      </w:r>
      <w:r>
        <w:t>Типы тканей организма человека:эпителиальные,соединительные,мышечные,нервная.</w:t>
      </w:r>
      <w:r>
        <w:rPr>
          <w:spacing w:val="1"/>
        </w:rPr>
        <w:t xml:space="preserve"> </w:t>
      </w:r>
      <w:r>
        <w:t>Свойства тканей,их функции.Органы и системы органов.Организм как единое целое.</w:t>
      </w:r>
      <w:r>
        <w:rPr>
          <w:spacing w:val="1"/>
        </w:rPr>
        <w:t xml:space="preserve"> </w:t>
      </w:r>
      <w:r>
        <w:t>Взаимосвязь органов и систем</w:t>
      </w:r>
      <w:r>
        <w:rPr>
          <w:spacing w:val="-1"/>
        </w:rPr>
        <w:t xml:space="preserve"> </w:t>
      </w:r>
      <w:r>
        <w:t>как основа</w:t>
      </w:r>
      <w:r>
        <w:rPr>
          <w:spacing w:val="-3"/>
        </w:rPr>
        <w:t xml:space="preserve"> </w:t>
      </w:r>
      <w:r>
        <w:t>гомеостаза.</w:t>
      </w:r>
    </w:p>
    <w:p w14:paraId="47AFAC83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3979F389" w14:textId="77777777" w:rsidR="00E65D0E" w:rsidRDefault="009F5DD6">
      <w:pPr>
        <w:pStyle w:val="a3"/>
        <w:spacing w:before="43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слизистой</w:t>
      </w:r>
      <w:r>
        <w:rPr>
          <w:spacing w:val="-1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14:paraId="16808F5C" w14:textId="77777777" w:rsidR="00E65D0E" w:rsidRDefault="009F5DD6">
      <w:pPr>
        <w:pStyle w:val="a3"/>
        <w:spacing w:before="41" w:line="276" w:lineRule="auto"/>
        <w:ind w:left="2251" w:right="909" w:firstLine="0"/>
      </w:pPr>
      <w:r>
        <w:t>Изучение</w:t>
      </w:r>
      <w:r>
        <w:rPr>
          <w:spacing w:val="-5"/>
        </w:rPr>
        <w:t xml:space="preserve"> </w:t>
      </w:r>
      <w:r>
        <w:t>микроскопического</w:t>
      </w:r>
      <w:r>
        <w:rPr>
          <w:spacing w:val="-5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тканей(на</w:t>
      </w:r>
      <w:r>
        <w:rPr>
          <w:spacing w:val="-4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  <w:r>
        <w:rPr>
          <w:spacing w:val="-57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человека(по таблицам).</w:t>
      </w:r>
    </w:p>
    <w:p w14:paraId="5D0885ED" w14:textId="77777777" w:rsidR="00E65D0E" w:rsidRDefault="009F5DD6">
      <w:pPr>
        <w:pStyle w:val="11"/>
        <w:spacing w:before="3"/>
      </w:pPr>
      <w:r>
        <w:t>Нейрогуморальная</w:t>
      </w:r>
      <w:r>
        <w:rPr>
          <w:spacing w:val="-2"/>
        </w:rPr>
        <w:t xml:space="preserve"> </w:t>
      </w:r>
      <w:r>
        <w:t>регуляция.</w:t>
      </w:r>
    </w:p>
    <w:p w14:paraId="2B06B635" w14:textId="77777777" w:rsidR="00E65D0E" w:rsidRDefault="009F5DD6">
      <w:pPr>
        <w:pStyle w:val="a3"/>
        <w:spacing w:before="39" w:line="276" w:lineRule="auto"/>
      </w:pPr>
      <w:r>
        <w:t>Нервная</w:t>
      </w:r>
      <w:r>
        <w:rPr>
          <w:spacing w:val="31"/>
        </w:rPr>
        <w:t xml:space="preserve"> </w:t>
      </w:r>
      <w:r>
        <w:t>система</w:t>
      </w:r>
      <w:r>
        <w:rPr>
          <w:spacing w:val="31"/>
        </w:rPr>
        <w:t xml:space="preserve"> </w:t>
      </w:r>
      <w:r>
        <w:t>человека,её</w:t>
      </w:r>
      <w:r>
        <w:rPr>
          <w:spacing w:val="30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значение.Нейроны,нервы,нервные</w:t>
      </w:r>
      <w:r>
        <w:rPr>
          <w:spacing w:val="-57"/>
        </w:rPr>
        <w:t xml:space="preserve"> </w:t>
      </w:r>
      <w:r>
        <w:t>узлы.Рефлекс.Рефлекторная</w:t>
      </w:r>
      <w:r>
        <w:rPr>
          <w:spacing w:val="-1"/>
        </w:rPr>
        <w:t xml:space="preserve"> </w:t>
      </w:r>
      <w:r>
        <w:t>дуга.</w:t>
      </w:r>
    </w:p>
    <w:p w14:paraId="3B88D251" w14:textId="77777777" w:rsidR="00E65D0E" w:rsidRDefault="009F5DD6">
      <w:pPr>
        <w:pStyle w:val="a3"/>
        <w:spacing w:line="276" w:lineRule="auto"/>
        <w:ind w:right="263"/>
      </w:pPr>
      <w:r>
        <w:t>Рецепторы.Двухнейронные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трёхнейронные</w:t>
      </w:r>
      <w:r>
        <w:rPr>
          <w:spacing w:val="30"/>
        </w:rPr>
        <w:t xml:space="preserve"> </w:t>
      </w:r>
      <w:r>
        <w:t>рефлекторные</w:t>
      </w:r>
      <w:r>
        <w:rPr>
          <w:spacing w:val="32"/>
        </w:rPr>
        <w:t xml:space="preserve"> </w:t>
      </w:r>
      <w:r>
        <w:t>дуги.Спинной</w:t>
      </w:r>
      <w:r>
        <w:rPr>
          <w:spacing w:val="32"/>
        </w:rPr>
        <w:t xml:space="preserve"> </w:t>
      </w:r>
      <w:r>
        <w:t>мозг,</w:t>
      </w:r>
      <w:r>
        <w:rPr>
          <w:spacing w:val="-5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функции.Рефлексы</w:t>
      </w:r>
      <w:r>
        <w:rPr>
          <w:spacing w:val="16"/>
        </w:rPr>
        <w:t xml:space="preserve"> </w:t>
      </w:r>
      <w:r>
        <w:t>спинного</w:t>
      </w:r>
      <w:r>
        <w:rPr>
          <w:spacing w:val="16"/>
        </w:rPr>
        <w:t xml:space="preserve"> </w:t>
      </w:r>
      <w:r>
        <w:t>мозга.Головной</w:t>
      </w:r>
      <w:r>
        <w:rPr>
          <w:spacing w:val="17"/>
        </w:rPr>
        <w:t xml:space="preserve"> </w:t>
      </w:r>
      <w:r>
        <w:t>мозг,его</w:t>
      </w:r>
      <w:r>
        <w:rPr>
          <w:spacing w:val="16"/>
        </w:rPr>
        <w:t xml:space="preserve"> </w:t>
      </w:r>
      <w:r>
        <w:t>строение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функции.Большие</w:t>
      </w:r>
      <w:r>
        <w:rPr>
          <w:spacing w:val="1"/>
        </w:rPr>
        <w:t xml:space="preserve"> </w:t>
      </w:r>
      <w:r>
        <w:t>полушария.Рефлексы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мозга.Безусловные(врождённые)и</w:t>
      </w:r>
      <w:r>
        <w:rPr>
          <w:spacing w:val="1"/>
        </w:rPr>
        <w:t xml:space="preserve"> </w:t>
      </w:r>
      <w:r>
        <w:t>условные(приобретённые)рефлексы.Соматическая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система.Вегетативная</w:t>
      </w:r>
      <w:r>
        <w:rPr>
          <w:spacing w:val="1"/>
        </w:rPr>
        <w:t xml:space="preserve"> </w:t>
      </w:r>
      <w:r>
        <w:t>(автономная)нервная</w:t>
      </w:r>
      <w:r>
        <w:rPr>
          <w:spacing w:val="37"/>
        </w:rPr>
        <w:t xml:space="preserve"> </w:t>
      </w:r>
      <w:r>
        <w:t>система.Нервная</w:t>
      </w:r>
      <w:r>
        <w:rPr>
          <w:spacing w:val="36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единое</w:t>
      </w:r>
      <w:r>
        <w:rPr>
          <w:spacing w:val="35"/>
        </w:rPr>
        <w:t xml:space="preserve"> </w:t>
      </w:r>
      <w:r>
        <w:t>целое.Нарушения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нервной системы.</w:t>
      </w:r>
    </w:p>
    <w:p w14:paraId="0AF936B6" w14:textId="77777777" w:rsidR="00E65D0E" w:rsidRDefault="009F5DD6">
      <w:pPr>
        <w:pStyle w:val="a3"/>
        <w:spacing w:line="276" w:lineRule="auto"/>
        <w:ind w:right="263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функций.Эндокринная</w:t>
      </w:r>
      <w:r>
        <w:rPr>
          <w:spacing w:val="1"/>
        </w:rPr>
        <w:t xml:space="preserve"> </w:t>
      </w:r>
      <w:r>
        <w:t>система.Железы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секреции.Железы</w:t>
      </w:r>
      <w:r>
        <w:rPr>
          <w:spacing w:val="12"/>
        </w:rPr>
        <w:t xml:space="preserve"> </w:t>
      </w:r>
      <w:r>
        <w:t>смешанной</w:t>
      </w:r>
      <w:r>
        <w:rPr>
          <w:spacing w:val="12"/>
        </w:rPr>
        <w:t xml:space="preserve"> </w:t>
      </w:r>
      <w:r>
        <w:t>секреции.Гормоны,их</w:t>
      </w:r>
      <w:r>
        <w:rPr>
          <w:spacing w:val="16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регуляции</w:t>
      </w:r>
      <w:r>
        <w:rPr>
          <w:spacing w:val="12"/>
        </w:rPr>
        <w:t xml:space="preserve"> </w:t>
      </w:r>
      <w:r>
        <w:t>физиологических</w:t>
      </w:r>
      <w:r>
        <w:rPr>
          <w:spacing w:val="-57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организма,роста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развития.Нарушение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эндокринных</w:t>
      </w:r>
      <w:r>
        <w:rPr>
          <w:spacing w:val="5"/>
        </w:rPr>
        <w:t xml:space="preserve"> </w:t>
      </w:r>
      <w:r>
        <w:t>желёз.</w:t>
      </w:r>
      <w:r>
        <w:rPr>
          <w:spacing w:val="1"/>
        </w:rPr>
        <w:t xml:space="preserve"> </w:t>
      </w:r>
      <w:r>
        <w:t>Особенности 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14:paraId="15B489F5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4A1D4B6D" w14:textId="77777777"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человека(по</w:t>
      </w:r>
      <w:r>
        <w:rPr>
          <w:spacing w:val="-2"/>
        </w:rPr>
        <w:t xml:space="preserve"> </w:t>
      </w:r>
      <w:r>
        <w:t>муляжам).</w:t>
      </w:r>
    </w:p>
    <w:p w14:paraId="60E3831D" w14:textId="77777777"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освещённости.</w:t>
      </w:r>
    </w:p>
    <w:p w14:paraId="1329ECAB" w14:textId="77777777" w:rsidR="00E65D0E" w:rsidRDefault="009F5DD6">
      <w:pPr>
        <w:pStyle w:val="11"/>
        <w:spacing w:before="46"/>
      </w:pPr>
      <w:r>
        <w:t>Опора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14:paraId="4A691CA2" w14:textId="77777777" w:rsidR="00E65D0E" w:rsidRDefault="009F5DD6">
      <w:pPr>
        <w:pStyle w:val="a3"/>
        <w:spacing w:before="36" w:line="276" w:lineRule="auto"/>
      </w:pPr>
      <w:r>
        <w:t>Значение</w:t>
      </w:r>
      <w:r>
        <w:rPr>
          <w:spacing w:val="7"/>
        </w:rPr>
        <w:t xml:space="preserve"> </w:t>
      </w:r>
      <w:r>
        <w:t>опорно-двигательного</w:t>
      </w:r>
      <w:r>
        <w:rPr>
          <w:spacing w:val="8"/>
        </w:rPr>
        <w:t xml:space="preserve"> </w:t>
      </w:r>
      <w:r>
        <w:t>аппарата.Скелет</w:t>
      </w:r>
      <w:r>
        <w:rPr>
          <w:spacing w:val="9"/>
        </w:rPr>
        <w:t xml:space="preserve"> </w:t>
      </w:r>
      <w:r>
        <w:t>человека,строение</w:t>
      </w:r>
      <w:r>
        <w:rPr>
          <w:spacing w:val="-3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отделов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функции.Кости,их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состав,строение.Типы</w:t>
      </w:r>
      <w:r>
        <w:rPr>
          <w:spacing w:val="1"/>
        </w:rPr>
        <w:t xml:space="preserve"> </w:t>
      </w:r>
      <w:r>
        <w:t>костей.Рост</w:t>
      </w:r>
      <w:r>
        <w:rPr>
          <w:spacing w:val="1"/>
        </w:rPr>
        <w:t xml:space="preserve"> </w:t>
      </w:r>
      <w:r>
        <w:t>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толщину.Соединение</w:t>
      </w:r>
      <w:r>
        <w:rPr>
          <w:spacing w:val="11"/>
        </w:rPr>
        <w:t xml:space="preserve"> </w:t>
      </w:r>
      <w:r>
        <w:t>костей.Скелет</w:t>
      </w:r>
      <w:r>
        <w:rPr>
          <w:spacing w:val="13"/>
        </w:rPr>
        <w:t xml:space="preserve"> </w:t>
      </w:r>
      <w:r>
        <w:t>головы.Скелет</w:t>
      </w:r>
      <w:r>
        <w:rPr>
          <w:spacing w:val="13"/>
        </w:rPr>
        <w:t xml:space="preserve"> </w:t>
      </w:r>
      <w:r>
        <w:t>туловища.Скелет</w:t>
      </w:r>
      <w:r>
        <w:rPr>
          <w:spacing w:val="13"/>
        </w:rPr>
        <w:t xml:space="preserve"> </w:t>
      </w:r>
      <w:r>
        <w:t>конечностей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поясов.Особенности</w:t>
      </w:r>
      <w:r>
        <w:rPr>
          <w:spacing w:val="5"/>
        </w:rPr>
        <w:t xml:space="preserve"> </w:t>
      </w:r>
      <w:r>
        <w:t>скелета</w:t>
      </w:r>
      <w:r>
        <w:rPr>
          <w:spacing w:val="5"/>
        </w:rPr>
        <w:t xml:space="preserve"> </w:t>
      </w:r>
      <w:r>
        <w:t>человека,связанные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прямохождением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</w:p>
    <w:p w14:paraId="3D7C5BC0" w14:textId="77777777" w:rsidR="00E65D0E" w:rsidRDefault="009F5DD6">
      <w:pPr>
        <w:pStyle w:val="a3"/>
        <w:spacing w:before="2" w:line="276" w:lineRule="auto"/>
        <w:ind w:right="626"/>
        <w:jc w:val="both"/>
      </w:pPr>
      <w:r>
        <w:t>Мышечная</w:t>
      </w:r>
      <w:r>
        <w:rPr>
          <w:spacing w:val="1"/>
        </w:rPr>
        <w:t xml:space="preserve"> </w:t>
      </w:r>
      <w:r>
        <w:t>система.Строение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Гиподинамия.Роль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 здоровья.</w:t>
      </w:r>
    </w:p>
    <w:p w14:paraId="66D8B9FA" w14:textId="77777777" w:rsidR="00E65D0E" w:rsidRDefault="009F5DD6">
      <w:pPr>
        <w:pStyle w:val="a3"/>
        <w:tabs>
          <w:tab w:val="left" w:pos="4723"/>
          <w:tab w:val="left" w:pos="7011"/>
          <w:tab w:val="left" w:pos="8037"/>
          <w:tab w:val="left" w:pos="8627"/>
          <w:tab w:val="left" w:pos="9661"/>
        </w:tabs>
        <w:spacing w:line="276" w:lineRule="auto"/>
        <w:ind w:right="498"/>
      </w:pPr>
      <w:r>
        <w:t>Нарушения</w:t>
      </w:r>
      <w:r>
        <w:rPr>
          <w:spacing w:val="42"/>
        </w:rPr>
        <w:t xml:space="preserve"> </w:t>
      </w:r>
      <w:r>
        <w:t>опорно-двигательной</w:t>
      </w:r>
      <w:r>
        <w:rPr>
          <w:spacing w:val="41"/>
        </w:rPr>
        <w:t xml:space="preserve"> </w:t>
      </w:r>
      <w:r>
        <w:t>системы.Возрастные</w:t>
      </w:r>
      <w:r>
        <w:rPr>
          <w:spacing w:val="41"/>
        </w:rPr>
        <w:t xml:space="preserve"> </w:t>
      </w:r>
      <w:r>
        <w:t>изменения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строении</w:t>
      </w:r>
      <w:r>
        <w:rPr>
          <w:spacing w:val="-57"/>
        </w:rPr>
        <w:t xml:space="preserve"> </w:t>
      </w:r>
      <w:r>
        <w:t>костей.Нарушение</w:t>
      </w:r>
      <w:r>
        <w:rPr>
          <w:spacing w:val="1"/>
        </w:rPr>
        <w:t xml:space="preserve"> </w:t>
      </w:r>
      <w:r>
        <w:t>осанки.Предупреждение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плоскостопия.Профилактика</w:t>
      </w:r>
      <w:r>
        <w:tab/>
        <w:t>травматизма.Первая</w:t>
      </w:r>
      <w:r>
        <w:tab/>
        <w:t>помощь</w:t>
      </w:r>
      <w:r>
        <w:tab/>
        <w:t>при</w:t>
      </w:r>
      <w:r>
        <w:tab/>
        <w:t>травмах</w:t>
      </w:r>
      <w:r>
        <w:tab/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аппарата.</w:t>
      </w:r>
    </w:p>
    <w:p w14:paraId="236394DF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14:paraId="3E52FBD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0933B60" w14:textId="77777777" w:rsidR="00E65D0E" w:rsidRDefault="009F5DD6">
      <w:pPr>
        <w:pStyle w:val="a3"/>
        <w:spacing w:before="67"/>
        <w:ind w:left="2251" w:firstLine="0"/>
      </w:pPr>
      <w:r>
        <w:t>Исследование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кости.</w:t>
      </w:r>
    </w:p>
    <w:p w14:paraId="7B59790F" w14:textId="77777777" w:rsidR="00E65D0E" w:rsidRDefault="009F5DD6">
      <w:pPr>
        <w:pStyle w:val="a3"/>
        <w:spacing w:before="43" w:line="276" w:lineRule="auto"/>
        <w:ind w:left="2251" w:right="4414" w:firstLine="0"/>
      </w:pPr>
      <w:r>
        <w:t>Изучение строения костей(на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14:paraId="32863494" w14:textId="77777777" w:rsidR="00E65D0E" w:rsidRDefault="009F5DD6">
      <w:pPr>
        <w:pStyle w:val="a3"/>
        <w:spacing w:line="274" w:lineRule="exact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организма.</w:t>
      </w:r>
    </w:p>
    <w:p w14:paraId="619BDC9E" w14:textId="77777777" w:rsidR="00E65D0E" w:rsidRDefault="009F5DD6">
      <w:pPr>
        <w:pStyle w:val="a3"/>
        <w:spacing w:before="44" w:line="276" w:lineRule="auto"/>
        <w:ind w:left="2251" w:right="826" w:firstLine="0"/>
      </w:pPr>
      <w:r>
        <w:t>Изучение влияния статической и динамической нагрузки на утомление мышц.</w:t>
      </w:r>
      <w:r>
        <w:rPr>
          <w:spacing w:val="-58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14:paraId="336B84D9" w14:textId="77777777" w:rsidR="00E65D0E" w:rsidRDefault="009F5DD6">
      <w:pPr>
        <w:pStyle w:val="a3"/>
        <w:spacing w:line="275" w:lineRule="exact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плоскостопия.</w:t>
      </w:r>
    </w:p>
    <w:p w14:paraId="3ED43E71" w14:textId="77777777" w:rsidR="00E65D0E" w:rsidRDefault="009F5DD6">
      <w:pPr>
        <w:pStyle w:val="a3"/>
        <w:spacing w:before="41"/>
        <w:ind w:left="2251" w:firstLine="0"/>
      </w:pP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мышц.</w:t>
      </w:r>
    </w:p>
    <w:p w14:paraId="6F6C4512" w14:textId="77777777" w:rsidR="00E65D0E" w:rsidRDefault="009F5DD6">
      <w:pPr>
        <w:pStyle w:val="11"/>
        <w:spacing w:before="48"/>
      </w:pPr>
      <w:r>
        <w:t>Внутренняя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организма.</w:t>
      </w:r>
    </w:p>
    <w:p w14:paraId="27A2C372" w14:textId="77777777" w:rsidR="00E65D0E" w:rsidRDefault="009F5DD6">
      <w:pPr>
        <w:pStyle w:val="a3"/>
        <w:spacing w:before="36" w:line="276" w:lineRule="auto"/>
        <w:ind w:right="502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тромбоциты.Малокровие,его</w:t>
      </w:r>
      <w:r>
        <w:rPr>
          <w:spacing w:val="24"/>
        </w:rPr>
        <w:t xml:space="preserve"> </w:t>
      </w:r>
      <w:r>
        <w:t>причины.Красный</w:t>
      </w:r>
      <w:r>
        <w:rPr>
          <w:spacing w:val="24"/>
        </w:rPr>
        <w:t xml:space="preserve"> </w:t>
      </w:r>
      <w:r>
        <w:t>костный</w:t>
      </w:r>
      <w:r>
        <w:rPr>
          <w:spacing w:val="24"/>
        </w:rPr>
        <w:t xml:space="preserve"> </w:t>
      </w:r>
      <w:r>
        <w:t>мозг,</w:t>
      </w:r>
      <w:r>
        <w:rPr>
          <w:spacing w:val="-1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организме.Плазма</w:t>
      </w:r>
      <w:r>
        <w:rPr>
          <w:spacing w:val="-5"/>
        </w:rPr>
        <w:t xml:space="preserve"> </w:t>
      </w:r>
      <w:r>
        <w:t>крови.Постоянство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среды(гомеостаз).Свёртывание</w:t>
      </w:r>
      <w:r>
        <w:rPr>
          <w:spacing w:val="-5"/>
        </w:rPr>
        <w:t xml:space="preserve"> </w:t>
      </w:r>
      <w:r>
        <w:t>крови.</w:t>
      </w:r>
      <w:r>
        <w:rPr>
          <w:spacing w:val="-5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крови.Резус-фактор.Переливание</w:t>
      </w:r>
      <w:r>
        <w:rPr>
          <w:spacing w:val="-1"/>
        </w:rPr>
        <w:t xml:space="preserve"> </w:t>
      </w:r>
      <w:r>
        <w:t>крови.Донорство.</w:t>
      </w:r>
    </w:p>
    <w:p w14:paraId="2A30A24A" w14:textId="77777777" w:rsidR="00E65D0E" w:rsidRDefault="009F5DD6">
      <w:pPr>
        <w:pStyle w:val="a3"/>
        <w:tabs>
          <w:tab w:val="left" w:pos="5222"/>
          <w:tab w:val="left" w:pos="7813"/>
        </w:tabs>
        <w:spacing w:line="276" w:lineRule="auto"/>
        <w:ind w:right="618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виды.Факторы,влияющие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иммунитет(приобретённые</w:t>
      </w:r>
      <w:r>
        <w:rPr>
          <w:spacing w:val="1"/>
        </w:rPr>
        <w:t xml:space="preserve"> </w:t>
      </w:r>
      <w:r>
        <w:t>иммунодефициты):радиационное</w:t>
      </w:r>
      <w:r>
        <w:tab/>
        <w:t>облучение,химическое</w:t>
      </w:r>
      <w:r>
        <w:tab/>
        <w:t>отравление,голодание,</w:t>
      </w:r>
      <w:r>
        <w:rPr>
          <w:spacing w:val="1"/>
        </w:rPr>
        <w:t xml:space="preserve"> </w:t>
      </w:r>
      <w:r>
        <w:t>воспаление,вирусные</w:t>
      </w:r>
      <w:r>
        <w:rPr>
          <w:spacing w:val="1"/>
        </w:rPr>
        <w:t xml:space="preserve"> </w:t>
      </w:r>
      <w:r>
        <w:t>заболевания,ВИЧ-инфекция.Вилочковая</w:t>
      </w:r>
      <w:r>
        <w:rPr>
          <w:spacing w:val="1"/>
        </w:rPr>
        <w:t xml:space="preserve"> </w:t>
      </w:r>
      <w:r>
        <w:t>железа,лимфатические</w:t>
      </w:r>
      <w:r>
        <w:rPr>
          <w:spacing w:val="-57"/>
        </w:rPr>
        <w:t xml:space="preserve"> </w:t>
      </w:r>
      <w:r>
        <w:t>узлы.Вакцины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лечебные</w:t>
      </w:r>
      <w:r>
        <w:rPr>
          <w:spacing w:val="24"/>
        </w:rPr>
        <w:t xml:space="preserve"> </w:t>
      </w:r>
      <w:r>
        <w:t>сыворотки.Значение</w:t>
      </w:r>
      <w:r>
        <w:rPr>
          <w:spacing w:val="25"/>
        </w:rPr>
        <w:t xml:space="preserve"> </w:t>
      </w:r>
      <w:r>
        <w:t>работ</w:t>
      </w:r>
      <w:r>
        <w:rPr>
          <w:spacing w:val="26"/>
        </w:rPr>
        <w:t xml:space="preserve"> </w:t>
      </w:r>
      <w:r>
        <w:t>Л.Пастера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И.И.Мечникова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14:paraId="26CEBB5D" w14:textId="77777777" w:rsidR="00E65D0E" w:rsidRDefault="009F5DD6">
      <w:pPr>
        <w:pStyle w:val="a3"/>
        <w:spacing w:line="276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63F6A764" w14:textId="77777777" w:rsidR="00E65D0E" w:rsidRDefault="009F5DD6">
      <w:pPr>
        <w:pStyle w:val="a3"/>
        <w:spacing w:before="41"/>
        <w:ind w:left="2251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лягушки(сравнение).</w:t>
      </w:r>
    </w:p>
    <w:p w14:paraId="0880818C" w14:textId="77777777" w:rsidR="00E65D0E" w:rsidRDefault="009F5DD6">
      <w:pPr>
        <w:pStyle w:val="11"/>
        <w:spacing w:before="48"/>
      </w:pPr>
      <w:r>
        <w:t>Кровообращение.</w:t>
      </w:r>
    </w:p>
    <w:p w14:paraId="44F67FA5" w14:textId="77777777" w:rsidR="00E65D0E" w:rsidRDefault="009F5DD6">
      <w:pPr>
        <w:pStyle w:val="a3"/>
        <w:tabs>
          <w:tab w:val="left" w:pos="3258"/>
          <w:tab w:val="left" w:pos="6232"/>
          <w:tab w:val="left" w:pos="6582"/>
          <w:tab w:val="left" w:pos="7482"/>
          <w:tab w:val="left" w:pos="9706"/>
        </w:tabs>
        <w:spacing w:before="37" w:line="276" w:lineRule="auto"/>
        <w:ind w:right="513"/>
      </w:pPr>
      <w:r>
        <w:t>Органы</w:t>
      </w:r>
      <w:r>
        <w:tab/>
        <w:t>кровообращения.Строение</w:t>
      </w:r>
      <w:r>
        <w:tab/>
        <w:t>и</w:t>
      </w:r>
      <w:r>
        <w:tab/>
        <w:t>работа</w:t>
      </w:r>
      <w:r>
        <w:tab/>
        <w:t>сердца.Автоматизм</w:t>
      </w:r>
      <w:r>
        <w:tab/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21"/>
        </w:rPr>
        <w:t xml:space="preserve"> </w:t>
      </w:r>
      <w:r>
        <w:t>цикл,его</w:t>
      </w:r>
      <w:r>
        <w:rPr>
          <w:spacing w:val="21"/>
        </w:rPr>
        <w:t xml:space="preserve"> </w:t>
      </w:r>
      <w:r>
        <w:t>длительность.Большой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малый</w:t>
      </w:r>
      <w:r>
        <w:rPr>
          <w:spacing w:val="22"/>
        </w:rPr>
        <w:t xml:space="preserve"> </w:t>
      </w:r>
      <w:r>
        <w:t>круги</w:t>
      </w:r>
      <w:r>
        <w:rPr>
          <w:spacing w:val="22"/>
        </w:rPr>
        <w:t xml:space="preserve"> </w:t>
      </w:r>
      <w:r>
        <w:t>кровообращения.Движение</w:t>
      </w:r>
      <w:r>
        <w:rPr>
          <w:spacing w:val="-57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 сосудам.Пульс.Лимфатическая</w:t>
      </w:r>
      <w:r>
        <w:rPr>
          <w:spacing w:val="1"/>
        </w:rPr>
        <w:t xml:space="preserve"> </w:t>
      </w:r>
      <w:r>
        <w:t>система,лимфоотток.Регуляция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rPr>
          <w:spacing w:val="1"/>
        </w:rPr>
        <w:t xml:space="preserve"> </w:t>
      </w:r>
      <w:r>
        <w:t>заболеваний.Первая помощь при</w:t>
      </w:r>
      <w:r>
        <w:rPr>
          <w:spacing w:val="-3"/>
        </w:rPr>
        <w:t xml:space="preserve"> </w:t>
      </w:r>
      <w:r>
        <w:t>кровотечениях.</w:t>
      </w:r>
    </w:p>
    <w:p w14:paraId="3F8BC817" w14:textId="77777777" w:rsidR="00E65D0E" w:rsidRDefault="009F5DD6">
      <w:pPr>
        <w:pStyle w:val="a3"/>
        <w:spacing w:line="276" w:lineRule="auto"/>
        <w:ind w:left="2251" w:right="492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14:paraId="7087EA74" w14:textId="77777777" w:rsidR="00E65D0E" w:rsidRDefault="009F5DD6">
      <w:pPr>
        <w:pStyle w:val="a3"/>
        <w:spacing w:line="278" w:lineRule="auto"/>
      </w:pPr>
      <w:r>
        <w:t>Определение</w:t>
      </w:r>
      <w:r>
        <w:rPr>
          <w:spacing w:val="4"/>
        </w:rPr>
        <w:t xml:space="preserve"> </w:t>
      </w:r>
      <w:r>
        <w:t>пульса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числа</w:t>
      </w:r>
      <w:r>
        <w:rPr>
          <w:spacing w:val="5"/>
        </w:rPr>
        <w:t xml:space="preserve"> </w:t>
      </w:r>
      <w:r>
        <w:t>сердечных</w:t>
      </w:r>
      <w:r>
        <w:rPr>
          <w:spacing w:val="6"/>
        </w:rPr>
        <w:t xml:space="preserve"> </w:t>
      </w:r>
      <w:r>
        <w:t>сокращений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покое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дозированных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14:paraId="293A44A6" w14:textId="77777777" w:rsidR="00E65D0E" w:rsidRDefault="009F5DD6">
      <w:pPr>
        <w:pStyle w:val="a3"/>
        <w:spacing w:line="272" w:lineRule="exact"/>
        <w:ind w:left="2251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14:paraId="3B686C59" w14:textId="77777777" w:rsidR="00E65D0E" w:rsidRDefault="009F5DD6">
      <w:pPr>
        <w:pStyle w:val="11"/>
        <w:spacing w:before="44"/>
      </w:pPr>
      <w:r>
        <w:t>Дыхание.</w:t>
      </w:r>
    </w:p>
    <w:p w14:paraId="30115638" w14:textId="77777777" w:rsidR="00E65D0E" w:rsidRDefault="009F5DD6">
      <w:pPr>
        <w:pStyle w:val="a3"/>
        <w:spacing w:before="36" w:line="276" w:lineRule="auto"/>
        <w:ind w:right="498"/>
      </w:pP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значение.Органы</w:t>
      </w:r>
      <w:r>
        <w:rPr>
          <w:spacing w:val="1"/>
        </w:rPr>
        <w:t xml:space="preserve"> </w:t>
      </w:r>
      <w:r>
        <w:t>дыхания.Лёгкие.Взаимосвязь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дыхания.Газообмен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тканях.Жизненная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лёгких.</w:t>
      </w:r>
      <w:r>
        <w:rPr>
          <w:spacing w:val="-5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дыхания.Дыхательные</w:t>
      </w:r>
      <w:r>
        <w:rPr>
          <w:spacing w:val="-2"/>
        </w:rPr>
        <w:t xml:space="preserve"> </w:t>
      </w:r>
      <w:r>
        <w:t>движения.Регуляция</w:t>
      </w:r>
      <w:r>
        <w:rPr>
          <w:spacing w:val="-1"/>
        </w:rPr>
        <w:t xml:space="preserve"> </w:t>
      </w:r>
      <w:r>
        <w:t>дыхания.</w:t>
      </w:r>
    </w:p>
    <w:p w14:paraId="24256B8D" w14:textId="77777777" w:rsidR="00E65D0E" w:rsidRDefault="009F5DD6">
      <w:pPr>
        <w:pStyle w:val="a3"/>
        <w:spacing w:before="1" w:line="276" w:lineRule="auto"/>
        <w:ind w:right="424"/>
        <w:jc w:val="both"/>
      </w:pPr>
      <w:r>
        <w:t>Инфекционные болезни,передающиеся через воздух,предупреждение воздушно-</w:t>
      </w:r>
      <w:r>
        <w:rPr>
          <w:spacing w:val="1"/>
        </w:rPr>
        <w:t xml:space="preserve"> </w:t>
      </w:r>
      <w:r>
        <w:t>капельных инфекций.Вред табакокурения,употребления наркотических и психотропных</w:t>
      </w:r>
      <w:r>
        <w:rPr>
          <w:spacing w:val="1"/>
        </w:rPr>
        <w:t xml:space="preserve"> </w:t>
      </w:r>
      <w:r>
        <w:t>веществ.Реанимация.Охрана воздушной среды.Оказание первой помощи при поражении</w:t>
      </w:r>
      <w:r>
        <w:rPr>
          <w:spacing w:val="1"/>
        </w:rPr>
        <w:t xml:space="preserve"> </w:t>
      </w:r>
      <w:r>
        <w:t>органов дыхания.</w:t>
      </w:r>
    </w:p>
    <w:p w14:paraId="4A9BC575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54F2ED0C" w14:textId="77777777" w:rsidR="00E65D0E" w:rsidRDefault="009F5DD6">
      <w:pPr>
        <w:pStyle w:val="a3"/>
        <w:spacing w:before="41"/>
        <w:ind w:left="2251" w:firstLine="0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1"/>
        </w:rPr>
        <w:t xml:space="preserve"> </w:t>
      </w:r>
      <w:r>
        <w:t>грудной</w:t>
      </w:r>
      <w:r>
        <w:rPr>
          <w:spacing w:val="-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вдоха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выдоха.</w:t>
      </w:r>
    </w:p>
    <w:p w14:paraId="067CD382" w14:textId="77777777" w:rsidR="00E65D0E" w:rsidRDefault="009F5DD6">
      <w:pPr>
        <w:pStyle w:val="a3"/>
        <w:spacing w:before="43"/>
        <w:ind w:left="2251" w:firstLine="0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дыхания.Влияние</w:t>
      </w:r>
      <w:r>
        <w:rPr>
          <w:spacing w:val="-3"/>
        </w:rPr>
        <w:t xml:space="preserve"> </w:t>
      </w:r>
      <w:r>
        <w:t>различных факторов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7"/>
        </w:rPr>
        <w:t xml:space="preserve"> </w:t>
      </w:r>
      <w:r>
        <w:t>дыхания.</w:t>
      </w:r>
    </w:p>
    <w:p w14:paraId="7DCAD626" w14:textId="77777777" w:rsidR="00E65D0E" w:rsidRDefault="009F5DD6">
      <w:pPr>
        <w:pStyle w:val="11"/>
        <w:spacing w:before="46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пищеварение.</w:t>
      </w:r>
    </w:p>
    <w:p w14:paraId="69866B49" w14:textId="77777777" w:rsidR="00E65D0E" w:rsidRDefault="009F5DD6">
      <w:pPr>
        <w:pStyle w:val="a3"/>
        <w:tabs>
          <w:tab w:val="left" w:pos="3844"/>
          <w:tab w:val="left" w:pos="5026"/>
          <w:tab w:val="left" w:pos="5398"/>
          <w:tab w:val="left" w:pos="6566"/>
          <w:tab w:val="left" w:pos="8734"/>
          <w:tab w:val="left" w:pos="9106"/>
          <w:tab w:val="left" w:pos="9672"/>
        </w:tabs>
        <w:spacing w:before="36"/>
        <w:ind w:left="2251" w:firstLine="0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продукты.Питание</w:t>
      </w:r>
      <w:r>
        <w:tab/>
        <w:t>и</w:t>
      </w:r>
      <w:r>
        <w:tab/>
        <w:t>его</w:t>
      </w:r>
      <w:r>
        <w:tab/>
        <w:t>значение.</w:t>
      </w:r>
    </w:p>
    <w:p w14:paraId="64CEB68B" w14:textId="77777777" w:rsidR="00E65D0E" w:rsidRDefault="009F5DD6">
      <w:pPr>
        <w:pStyle w:val="a3"/>
        <w:spacing w:before="41"/>
        <w:ind w:firstLine="0"/>
      </w:pPr>
      <w:r>
        <w:t>Пищеварение.Органы</w:t>
      </w:r>
      <w:r>
        <w:rPr>
          <w:spacing w:val="25"/>
        </w:rPr>
        <w:t xml:space="preserve"> </w:t>
      </w:r>
      <w:r>
        <w:t>пищеварения,их</w:t>
      </w:r>
      <w:r>
        <w:rPr>
          <w:spacing w:val="81"/>
        </w:rPr>
        <w:t xml:space="preserve"> </w:t>
      </w:r>
      <w:r>
        <w:t>строение</w:t>
      </w:r>
      <w:r>
        <w:rPr>
          <w:spacing w:val="81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функции.Ферменты,их</w:t>
      </w:r>
      <w:r>
        <w:rPr>
          <w:spacing w:val="83"/>
        </w:rPr>
        <w:t xml:space="preserve"> </w:t>
      </w:r>
      <w:r>
        <w:t>роль</w:t>
      </w:r>
      <w:r>
        <w:rPr>
          <w:spacing w:val="80"/>
        </w:rPr>
        <w:t xml:space="preserve"> </w:t>
      </w:r>
      <w:r>
        <w:t>в</w:t>
      </w:r>
    </w:p>
    <w:p w14:paraId="693DE955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72D3EDE" w14:textId="77777777" w:rsidR="00E65D0E" w:rsidRDefault="009F5DD6">
      <w:pPr>
        <w:pStyle w:val="a3"/>
        <w:spacing w:before="67" w:line="276" w:lineRule="auto"/>
        <w:ind w:firstLine="0"/>
      </w:pPr>
      <w:r>
        <w:t>пищеварении.Пищеварение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желудке,в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 толстом</w:t>
      </w:r>
      <w:r>
        <w:rPr>
          <w:spacing w:val="2"/>
        </w:rPr>
        <w:t xml:space="preserve"> </w:t>
      </w:r>
      <w:r>
        <w:t>кишечнике.Всасывание питательных</w:t>
      </w:r>
      <w:r>
        <w:rPr>
          <w:spacing w:val="3"/>
        </w:rPr>
        <w:t xml:space="preserve"> </w:t>
      </w:r>
      <w:r>
        <w:t>веществ.Всасывание</w:t>
      </w:r>
      <w:r>
        <w:rPr>
          <w:spacing w:val="-57"/>
        </w:rPr>
        <w:t xml:space="preserve"> </w:t>
      </w:r>
      <w:r>
        <w:t>воды.Пищеварительные</w:t>
      </w:r>
      <w:r>
        <w:rPr>
          <w:spacing w:val="-6"/>
        </w:rPr>
        <w:t xml:space="preserve"> </w:t>
      </w:r>
      <w:r>
        <w:t>железы:печень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поджелудочная</w:t>
      </w:r>
      <w:r>
        <w:rPr>
          <w:spacing w:val="-3"/>
        </w:rPr>
        <w:t xml:space="preserve"> </w:t>
      </w:r>
      <w:r>
        <w:t>железа,их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пищеварении.</w:t>
      </w:r>
    </w:p>
    <w:p w14:paraId="6DD18E15" w14:textId="77777777" w:rsidR="00E65D0E" w:rsidRDefault="009F5DD6">
      <w:pPr>
        <w:pStyle w:val="a3"/>
        <w:spacing w:before="1" w:line="276" w:lineRule="auto"/>
      </w:pPr>
      <w:r>
        <w:t>Микробиом</w:t>
      </w:r>
      <w:r>
        <w:rPr>
          <w:spacing w:val="1"/>
        </w:rPr>
        <w:t xml:space="preserve"> </w:t>
      </w:r>
      <w:r>
        <w:t>человека– совокупность</w:t>
      </w:r>
      <w:r>
        <w:rPr>
          <w:spacing w:val="1"/>
        </w:rPr>
        <w:t xml:space="preserve"> </w:t>
      </w:r>
      <w:r>
        <w:t>микроорганизмов,населяющих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человека.Регуляция</w:t>
      </w:r>
      <w:r>
        <w:rPr>
          <w:spacing w:val="22"/>
        </w:rPr>
        <w:t xml:space="preserve"> </w:t>
      </w:r>
      <w:r>
        <w:t>пищеварения.Методы</w:t>
      </w:r>
      <w:r>
        <w:rPr>
          <w:spacing w:val="21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пищеварения.Работы</w:t>
      </w:r>
      <w:r>
        <w:rPr>
          <w:spacing w:val="21"/>
        </w:rPr>
        <w:t xml:space="preserve"> </w:t>
      </w:r>
      <w:r>
        <w:t>И.П.</w:t>
      </w:r>
      <w:r>
        <w:rPr>
          <w:spacing w:val="-57"/>
        </w:rPr>
        <w:t xml:space="preserve"> </w:t>
      </w:r>
      <w:r>
        <w:t>Павлова.</w:t>
      </w:r>
    </w:p>
    <w:p w14:paraId="1B44A7C1" w14:textId="77777777" w:rsidR="00E65D0E" w:rsidRDefault="009F5DD6">
      <w:pPr>
        <w:pStyle w:val="a3"/>
        <w:spacing w:before="1" w:line="276" w:lineRule="auto"/>
      </w:pPr>
      <w:r>
        <w:t>Гигиена</w:t>
      </w:r>
      <w:r>
        <w:rPr>
          <w:spacing w:val="11"/>
        </w:rPr>
        <w:t xml:space="preserve"> </w:t>
      </w:r>
      <w:r>
        <w:t>питания.Предупреждение</w:t>
      </w:r>
      <w:r>
        <w:rPr>
          <w:spacing w:val="11"/>
        </w:rPr>
        <w:t xml:space="preserve"> </w:t>
      </w:r>
      <w:r>
        <w:t>глистных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желудочно-кишечных</w:t>
      </w:r>
      <w:r>
        <w:rPr>
          <w:spacing w:val="12"/>
        </w:rPr>
        <w:t xml:space="preserve"> </w:t>
      </w:r>
      <w:r>
        <w:t>заболеваний,</w:t>
      </w:r>
      <w:r>
        <w:rPr>
          <w:spacing w:val="-57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отравлений.Влияние</w:t>
      </w:r>
      <w:r>
        <w:rPr>
          <w:spacing w:val="-1"/>
        </w:rPr>
        <w:t xml:space="preserve"> </w:t>
      </w:r>
      <w:r>
        <w:t>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1"/>
        </w:rPr>
        <w:t xml:space="preserve"> </w:t>
      </w:r>
      <w:r>
        <w:t>пищеварение.</w:t>
      </w:r>
    </w:p>
    <w:p w14:paraId="33E44EC9" w14:textId="77777777" w:rsidR="00E65D0E" w:rsidRDefault="009F5DD6">
      <w:pPr>
        <w:pStyle w:val="a3"/>
        <w:spacing w:line="275" w:lineRule="exact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58AF4D49" w14:textId="77777777" w:rsidR="00E65D0E" w:rsidRDefault="009F5DD6">
      <w:pPr>
        <w:pStyle w:val="a3"/>
        <w:spacing w:before="43" w:line="276" w:lineRule="auto"/>
        <w:ind w:left="2251" w:right="3301" w:firstLine="0"/>
      </w:pPr>
      <w:r>
        <w:t>Исследование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ферментов</w:t>
      </w:r>
      <w:r>
        <w:rPr>
          <w:spacing w:val="-1"/>
        </w:rPr>
        <w:t xml:space="preserve"> </w:t>
      </w:r>
      <w:r>
        <w:t>слюны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14:paraId="5834C24F" w14:textId="77777777" w:rsidR="00E65D0E" w:rsidRDefault="009F5DD6">
      <w:pPr>
        <w:pStyle w:val="a3"/>
        <w:spacing w:line="275" w:lineRule="exact"/>
        <w:ind w:left="2251" w:firstLine="0"/>
      </w:pPr>
      <w:r>
        <w:t>156.7.9.Обмен</w:t>
      </w:r>
      <w:r>
        <w:rPr>
          <w:spacing w:val="-2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энергии.</w:t>
      </w:r>
    </w:p>
    <w:p w14:paraId="7B0F33E7" w14:textId="77777777" w:rsidR="00E65D0E" w:rsidRDefault="009F5DD6">
      <w:pPr>
        <w:pStyle w:val="a3"/>
        <w:spacing w:before="41" w:line="276" w:lineRule="auto"/>
        <w:ind w:right="368"/>
      </w:pPr>
      <w:r>
        <w:t>Обмен</w:t>
      </w:r>
      <w:r>
        <w:rPr>
          <w:spacing w:val="3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организме</w:t>
      </w:r>
      <w:r>
        <w:rPr>
          <w:spacing w:val="7"/>
        </w:rPr>
        <w:t xml:space="preserve"> </w:t>
      </w:r>
      <w:r>
        <w:t>человека.Пластический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обмен.Обмен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солей.Обмен</w:t>
      </w:r>
      <w:r>
        <w:rPr>
          <w:spacing w:val="1"/>
        </w:rPr>
        <w:t xml:space="preserve"> </w:t>
      </w:r>
      <w:r>
        <w:t>белков,углеводов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 превращения энергии.</w:t>
      </w:r>
    </w:p>
    <w:p w14:paraId="114711A4" w14:textId="77777777" w:rsidR="00E65D0E" w:rsidRDefault="009F5DD6">
      <w:pPr>
        <w:pStyle w:val="a3"/>
        <w:spacing w:before="1" w:line="276" w:lineRule="auto"/>
        <w:ind w:right="514"/>
        <w:jc w:val="right"/>
      </w:pPr>
      <w:r>
        <w:t>Витамины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организма.Поступление</w:t>
      </w:r>
      <w:r>
        <w:rPr>
          <w:spacing w:val="3"/>
        </w:rPr>
        <w:t xml:space="preserve"> </w:t>
      </w:r>
      <w:r>
        <w:t>витаминов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пищей.Синтез</w:t>
      </w:r>
      <w:r>
        <w:rPr>
          <w:spacing w:val="-57"/>
        </w:rPr>
        <w:t xml:space="preserve"> </w:t>
      </w:r>
      <w:r>
        <w:t>витаминов в организме.Авитаминозы и гиповитаминозы.Сохранение витаминов в пище.</w:t>
      </w:r>
      <w:r>
        <w:rPr>
          <w:spacing w:val="-57"/>
        </w:rPr>
        <w:t xml:space="preserve"> </w:t>
      </w:r>
      <w:r>
        <w:t>Нормы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режим</w:t>
      </w:r>
      <w:r>
        <w:rPr>
          <w:spacing w:val="43"/>
        </w:rPr>
        <w:t xml:space="preserve"> </w:t>
      </w:r>
      <w:r>
        <w:t>питания.Рациональное</w:t>
      </w:r>
      <w:r>
        <w:rPr>
          <w:spacing w:val="43"/>
        </w:rPr>
        <w:t xml:space="preserve"> </w:t>
      </w:r>
      <w:r>
        <w:t>питание–</w:t>
      </w:r>
      <w:r>
        <w:rPr>
          <w:spacing w:val="-1"/>
        </w:rPr>
        <w:t xml:space="preserve"> </w:t>
      </w:r>
      <w:r>
        <w:t>фактор</w:t>
      </w:r>
      <w:r>
        <w:rPr>
          <w:spacing w:val="46"/>
        </w:rPr>
        <w:t xml:space="preserve"> </w:t>
      </w:r>
      <w:r>
        <w:t>укрепления</w:t>
      </w:r>
      <w:r>
        <w:rPr>
          <w:spacing w:val="44"/>
        </w:rPr>
        <w:t xml:space="preserve"> </w:t>
      </w:r>
      <w:r>
        <w:t>здоровья.</w:t>
      </w:r>
    </w:p>
    <w:p w14:paraId="6E7C89A1" w14:textId="77777777" w:rsidR="00E65D0E" w:rsidRDefault="009F5DD6">
      <w:pPr>
        <w:pStyle w:val="a3"/>
        <w:spacing w:before="1"/>
        <w:ind w:firstLine="0"/>
      </w:pPr>
      <w:r>
        <w:t>Нарушение</w:t>
      </w:r>
      <w:r>
        <w:rPr>
          <w:spacing w:val="-3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веществ.</w:t>
      </w:r>
    </w:p>
    <w:p w14:paraId="3AB8E983" w14:textId="77777777" w:rsidR="00E65D0E" w:rsidRDefault="009F5DD6">
      <w:pPr>
        <w:pStyle w:val="a3"/>
        <w:spacing w:before="40" w:line="276" w:lineRule="auto"/>
        <w:ind w:left="2251" w:right="4557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14:paraId="62E32286" w14:textId="77777777" w:rsidR="00E65D0E" w:rsidRDefault="009F5DD6">
      <w:pPr>
        <w:pStyle w:val="a3"/>
        <w:spacing w:before="2" w:line="276" w:lineRule="auto"/>
        <w:ind w:left="2251" w:right="2989" w:firstLine="0"/>
      </w:pPr>
      <w:r>
        <w:t>Составление</w:t>
      </w:r>
      <w:r>
        <w:rPr>
          <w:spacing w:val="-4"/>
        </w:rPr>
        <w:t xml:space="preserve"> </w:t>
      </w:r>
      <w:r>
        <w:t>меню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калорийности</w:t>
      </w:r>
      <w:r>
        <w:rPr>
          <w:spacing w:val="-1"/>
        </w:rPr>
        <w:t xml:space="preserve"> </w:t>
      </w:r>
      <w:r>
        <w:t>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14:paraId="3EB06A03" w14:textId="77777777" w:rsidR="00E65D0E" w:rsidRDefault="009F5DD6">
      <w:pPr>
        <w:pStyle w:val="11"/>
        <w:spacing w:before="4"/>
      </w:pPr>
      <w:r>
        <w:t>Кожа.</w:t>
      </w:r>
    </w:p>
    <w:p w14:paraId="10DFCE2F" w14:textId="77777777" w:rsidR="00E65D0E" w:rsidRDefault="009F5DD6">
      <w:pPr>
        <w:pStyle w:val="a3"/>
        <w:spacing w:before="36"/>
        <w:ind w:left="2251" w:firstLine="0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функции</w:t>
      </w:r>
      <w:r>
        <w:rPr>
          <w:spacing w:val="72"/>
        </w:rPr>
        <w:t xml:space="preserve"> </w:t>
      </w:r>
      <w:r>
        <w:t>кожи.Кожа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её</w:t>
      </w:r>
      <w:r>
        <w:rPr>
          <w:spacing w:val="73"/>
        </w:rPr>
        <w:t xml:space="preserve"> </w:t>
      </w:r>
      <w:r>
        <w:t>производные.Кожа</w:t>
      </w:r>
      <w:r>
        <w:rPr>
          <w:spacing w:val="72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14:paraId="74F5936C" w14:textId="77777777" w:rsidR="00E65D0E" w:rsidRDefault="009F5DD6">
      <w:pPr>
        <w:pStyle w:val="a3"/>
        <w:spacing w:before="41"/>
        <w:ind w:firstLine="0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8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окружающей среды.</w:t>
      </w:r>
    </w:p>
    <w:p w14:paraId="0C2598D6" w14:textId="77777777" w:rsidR="00E65D0E" w:rsidRDefault="009F5DD6">
      <w:pPr>
        <w:pStyle w:val="a3"/>
        <w:tabs>
          <w:tab w:val="left" w:pos="3244"/>
          <w:tab w:val="left" w:pos="3577"/>
          <w:tab w:val="left" w:pos="3740"/>
          <w:tab w:val="left" w:pos="4078"/>
          <w:tab w:val="left" w:pos="4462"/>
          <w:tab w:val="left" w:pos="4608"/>
          <w:tab w:val="left" w:pos="5481"/>
          <w:tab w:val="left" w:pos="6064"/>
          <w:tab w:val="left" w:pos="6262"/>
          <w:tab w:val="left" w:pos="7232"/>
          <w:tab w:val="left" w:pos="7565"/>
          <w:tab w:val="left" w:pos="7734"/>
          <w:tab w:val="left" w:pos="8872"/>
          <w:tab w:val="left" w:pos="9891"/>
          <w:tab w:val="left" w:pos="10559"/>
        </w:tabs>
        <w:spacing w:before="43" w:line="276" w:lineRule="auto"/>
        <w:ind w:right="377"/>
      </w:pPr>
      <w:r>
        <w:t>Закаливание</w:t>
      </w:r>
      <w:r>
        <w:tab/>
      </w:r>
      <w:r>
        <w:tab/>
        <w:t>и</w:t>
      </w:r>
      <w:r>
        <w:tab/>
        <w:t>его</w:t>
      </w:r>
      <w:r>
        <w:tab/>
      </w:r>
      <w:r>
        <w:tab/>
        <w:t>роль.Способы</w:t>
      </w:r>
      <w:r>
        <w:tab/>
      </w:r>
      <w:r>
        <w:tab/>
        <w:t>закаливания</w:t>
      </w:r>
      <w:r>
        <w:tab/>
      </w:r>
      <w:r>
        <w:tab/>
        <w:t>организма.Гигиена</w:t>
      </w:r>
      <w:r>
        <w:tab/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43"/>
        </w:rPr>
        <w:t xml:space="preserve"> </w:t>
      </w:r>
      <w:r>
        <w:t>требования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одежде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обуви.Заболевания</w:t>
      </w:r>
      <w:r>
        <w:rPr>
          <w:spacing w:val="45"/>
        </w:rPr>
        <w:t xml:space="preserve"> </w:t>
      </w:r>
      <w:r>
        <w:t>кожи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предупреждения.</w:t>
      </w:r>
      <w:r>
        <w:rPr>
          <w:spacing w:val="-57"/>
        </w:rPr>
        <w:t xml:space="preserve"> </w:t>
      </w:r>
      <w:r>
        <w:t>Профилактика</w:t>
      </w:r>
      <w:r>
        <w:tab/>
        <w:t>и</w:t>
      </w:r>
      <w:r>
        <w:tab/>
        <w:t>первая</w:t>
      </w:r>
      <w:r>
        <w:tab/>
        <w:t>помощь</w:t>
      </w:r>
      <w:r>
        <w:tab/>
        <w:t>при</w:t>
      </w:r>
      <w:r>
        <w:tab/>
        <w:t>тепловом</w:t>
      </w:r>
      <w:r>
        <w:tab/>
        <w:t>и</w:t>
      </w:r>
      <w:r>
        <w:tab/>
        <w:t>солнечном</w:t>
      </w:r>
      <w:r>
        <w:tab/>
        <w:t>ударах,ожогах</w:t>
      </w:r>
      <w:r>
        <w:tab/>
        <w:t>и</w:t>
      </w:r>
      <w:r>
        <w:rPr>
          <w:spacing w:val="1"/>
        </w:rPr>
        <w:t xml:space="preserve"> </w:t>
      </w:r>
      <w:r>
        <w:t>обморожениях.</w:t>
      </w:r>
    </w:p>
    <w:p w14:paraId="1965144C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55C8772F" w14:textId="77777777" w:rsidR="00E65D0E" w:rsidRDefault="009F5DD6">
      <w:pPr>
        <w:pStyle w:val="a3"/>
        <w:spacing w:before="41" w:line="276" w:lineRule="auto"/>
        <w:ind w:left="2251" w:right="985" w:firstLine="0"/>
      </w:pPr>
      <w:r>
        <w:t>Исследование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лупы</w:t>
      </w:r>
      <w:r>
        <w:rPr>
          <w:spacing w:val="-3"/>
        </w:rPr>
        <w:t xml:space="preserve"> </w:t>
      </w:r>
      <w:r>
        <w:t>тыльной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ладонной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 различных</w:t>
      </w:r>
      <w:r>
        <w:rPr>
          <w:spacing w:val="3"/>
        </w:rPr>
        <w:t xml:space="preserve"> </w:t>
      </w:r>
      <w:r>
        <w:t>участков кожи</w:t>
      </w:r>
      <w:r>
        <w:rPr>
          <w:spacing w:val="-1"/>
        </w:rPr>
        <w:t xml:space="preserve"> </w:t>
      </w:r>
      <w:r>
        <w:t>лица.</w:t>
      </w:r>
    </w:p>
    <w:p w14:paraId="06911C2C" w14:textId="77777777" w:rsidR="00E65D0E" w:rsidRDefault="009F5DD6">
      <w:pPr>
        <w:pStyle w:val="a3"/>
        <w:spacing w:line="278" w:lineRule="auto"/>
        <w:ind w:left="2251" w:firstLine="0"/>
      </w:pP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14:paraId="07F26C26" w14:textId="77777777" w:rsidR="00E65D0E" w:rsidRDefault="009F5DD6">
      <w:pPr>
        <w:pStyle w:val="11"/>
      </w:pPr>
      <w:r>
        <w:t>Выделение.</w:t>
      </w:r>
    </w:p>
    <w:p w14:paraId="7A2BAF10" w14:textId="77777777" w:rsidR="00E65D0E" w:rsidRDefault="009F5DD6">
      <w:pPr>
        <w:pStyle w:val="a3"/>
        <w:spacing w:before="36" w:line="276" w:lineRule="auto"/>
      </w:pPr>
      <w:r>
        <w:t>Значение</w:t>
      </w:r>
      <w:r>
        <w:rPr>
          <w:spacing w:val="16"/>
        </w:rPr>
        <w:t xml:space="preserve"> </w:t>
      </w:r>
      <w:r>
        <w:t>выделения.Органы</w:t>
      </w:r>
      <w:r>
        <w:rPr>
          <w:spacing w:val="18"/>
        </w:rPr>
        <w:t xml:space="preserve"> </w:t>
      </w:r>
      <w:r>
        <w:t>выделения.Органы</w:t>
      </w:r>
      <w:r>
        <w:rPr>
          <w:spacing w:val="18"/>
        </w:rPr>
        <w:t xml:space="preserve"> </w:t>
      </w:r>
      <w:r>
        <w:t>мочевыделительной</w:t>
      </w:r>
      <w:r>
        <w:rPr>
          <w:spacing w:val="17"/>
        </w:rPr>
        <w:t xml:space="preserve"> </w:t>
      </w:r>
      <w:r>
        <w:t>системы,их</w:t>
      </w:r>
      <w:r>
        <w:rPr>
          <w:spacing w:val="1"/>
        </w:rPr>
        <w:t xml:space="preserve"> </w:t>
      </w:r>
      <w:r>
        <w:t>строение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функции.Микроскопическое</w:t>
      </w:r>
      <w:r>
        <w:rPr>
          <w:spacing w:val="60"/>
        </w:rPr>
        <w:t xml:space="preserve"> </w:t>
      </w:r>
      <w:r>
        <w:t>строение</w:t>
      </w:r>
      <w:r>
        <w:rPr>
          <w:spacing w:val="60"/>
        </w:rPr>
        <w:t xml:space="preserve"> </w:t>
      </w:r>
      <w:r>
        <w:t>почки.Нефрон.Образование</w:t>
      </w:r>
      <w:r>
        <w:rPr>
          <w:spacing w:val="60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8"/>
        </w:rPr>
        <w:t xml:space="preserve"> </w:t>
      </w:r>
      <w:r>
        <w:t>мочеобразования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мочеиспускания.Заболевания</w:t>
      </w:r>
      <w:r>
        <w:rPr>
          <w:spacing w:val="18"/>
        </w:rPr>
        <w:t xml:space="preserve"> </w:t>
      </w:r>
      <w:r>
        <w:t>органов</w:t>
      </w:r>
      <w:r>
        <w:rPr>
          <w:spacing w:val="21"/>
        </w:rPr>
        <w:t xml:space="preserve"> </w:t>
      </w:r>
      <w:r>
        <w:t>мочевыделительной</w:t>
      </w:r>
      <w:r>
        <w:rPr>
          <w:spacing w:val="-57"/>
        </w:rPr>
        <w:t xml:space="preserve"> </w:t>
      </w:r>
      <w:r>
        <w:t>системы,их</w:t>
      </w:r>
      <w:r>
        <w:rPr>
          <w:spacing w:val="1"/>
        </w:rPr>
        <w:t xml:space="preserve"> </w:t>
      </w:r>
      <w:r>
        <w:t>предупреждение.</w:t>
      </w:r>
    </w:p>
    <w:p w14:paraId="78E80107" w14:textId="77777777" w:rsidR="00E65D0E" w:rsidRDefault="009F5DD6">
      <w:pPr>
        <w:pStyle w:val="a3"/>
        <w:spacing w:line="276" w:lineRule="auto"/>
        <w:ind w:left="2251" w:right="3835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t>почек(на</w:t>
      </w:r>
      <w:r>
        <w:rPr>
          <w:spacing w:val="-4"/>
        </w:rPr>
        <w:t xml:space="preserve"> </w:t>
      </w:r>
      <w:r>
        <w:t>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 болезней</w:t>
      </w:r>
      <w:r>
        <w:rPr>
          <w:spacing w:val="-1"/>
        </w:rPr>
        <w:t xml:space="preserve"> </w:t>
      </w:r>
      <w:r>
        <w:t>почек.</w:t>
      </w:r>
    </w:p>
    <w:p w14:paraId="777C726F" w14:textId="77777777" w:rsidR="00E65D0E" w:rsidRDefault="009F5DD6">
      <w:pPr>
        <w:pStyle w:val="11"/>
        <w:spacing w:before="6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развитие.</w:t>
      </w:r>
    </w:p>
    <w:p w14:paraId="7C3F0721" w14:textId="77777777" w:rsidR="00E65D0E" w:rsidRDefault="009F5DD6">
      <w:pPr>
        <w:pStyle w:val="a3"/>
        <w:tabs>
          <w:tab w:val="left" w:pos="5238"/>
          <w:tab w:val="left" w:pos="7306"/>
          <w:tab w:val="left" w:pos="7764"/>
          <w:tab w:val="left" w:pos="9548"/>
        </w:tabs>
        <w:spacing w:before="36" w:line="276" w:lineRule="auto"/>
        <w:ind w:right="660"/>
      </w:pPr>
      <w:r>
        <w:t>Органы</w:t>
      </w:r>
      <w:r>
        <w:rPr>
          <w:spacing w:val="8"/>
        </w:rPr>
        <w:t xml:space="preserve"> </w:t>
      </w:r>
      <w:r>
        <w:t>репродукции,строение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функции.Половые</w:t>
      </w:r>
      <w:r>
        <w:rPr>
          <w:spacing w:val="7"/>
        </w:rPr>
        <w:t xml:space="preserve"> </w:t>
      </w:r>
      <w:r>
        <w:t>железы.Половые</w:t>
      </w:r>
      <w:r>
        <w:rPr>
          <w:spacing w:val="8"/>
        </w:rPr>
        <w:t xml:space="preserve"> </w:t>
      </w:r>
      <w:r>
        <w:t>клетки.</w:t>
      </w:r>
      <w:r>
        <w:rPr>
          <w:spacing w:val="-57"/>
        </w:rPr>
        <w:t xml:space="preserve"> </w:t>
      </w:r>
      <w:r>
        <w:t>Оплодотворение.Внутриутробное</w:t>
      </w:r>
      <w:r>
        <w:tab/>
        <w:t>развитие.Влияние</w:t>
      </w:r>
      <w:r>
        <w:tab/>
        <w:t>на</w:t>
      </w:r>
      <w:r>
        <w:tab/>
        <w:t>эмбриональное</w:t>
      </w:r>
      <w:r>
        <w:tab/>
        <w:t>развитие</w:t>
      </w:r>
    </w:p>
    <w:p w14:paraId="1901721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78325B0" w14:textId="77777777" w:rsidR="00E65D0E" w:rsidRDefault="009F5DD6">
      <w:pPr>
        <w:pStyle w:val="a3"/>
        <w:spacing w:before="67" w:line="276" w:lineRule="auto"/>
        <w:ind w:right="368" w:firstLine="0"/>
      </w:pP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среды.Роды.Лактация.Рост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ребёнка.Половое</w:t>
      </w:r>
      <w:r>
        <w:rPr>
          <w:spacing w:val="1"/>
        </w:rPr>
        <w:t xml:space="preserve"> </w:t>
      </w:r>
      <w:r>
        <w:t>созревание.Наследование</w:t>
      </w:r>
      <w:r>
        <w:rPr>
          <w:spacing w:val="15"/>
        </w:rPr>
        <w:t xml:space="preserve"> </w:t>
      </w:r>
      <w:r>
        <w:t>признаков</w:t>
      </w:r>
      <w:r>
        <w:rPr>
          <w:spacing w:val="1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человека.Наследственные</w:t>
      </w:r>
      <w:r>
        <w:rPr>
          <w:spacing w:val="15"/>
        </w:rPr>
        <w:t xml:space="preserve"> </w:t>
      </w:r>
      <w:r>
        <w:t>болезни,</w:t>
      </w:r>
      <w:r>
        <w:rPr>
          <w:spacing w:val="-2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предупреждение.Набор</w:t>
      </w:r>
      <w:r>
        <w:rPr>
          <w:spacing w:val="17"/>
        </w:rPr>
        <w:t xml:space="preserve"> </w:t>
      </w:r>
      <w:r>
        <w:t>хромосом,половые</w:t>
      </w:r>
      <w:r>
        <w:rPr>
          <w:spacing w:val="15"/>
        </w:rPr>
        <w:t xml:space="preserve"> </w:t>
      </w:r>
      <w:r>
        <w:t>хромосомы,гены.Роль</w:t>
      </w:r>
      <w:r>
        <w:rPr>
          <w:spacing w:val="24"/>
        </w:rPr>
        <w:t xml:space="preserve"> </w:t>
      </w:r>
      <w:r>
        <w:t>генетических</w:t>
      </w:r>
      <w:r>
        <w:rPr>
          <w:spacing w:val="18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семьи.Инфекции,передающиеся</w:t>
      </w:r>
      <w:r>
        <w:rPr>
          <w:spacing w:val="-2"/>
        </w:rPr>
        <w:t xml:space="preserve"> </w:t>
      </w:r>
      <w:r>
        <w:t>половым</w:t>
      </w:r>
      <w:r>
        <w:rPr>
          <w:spacing w:val="-2"/>
        </w:rPr>
        <w:t xml:space="preserve"> </w:t>
      </w:r>
      <w:r>
        <w:t>путём,их</w:t>
      </w:r>
      <w:r>
        <w:rPr>
          <w:spacing w:val="-3"/>
        </w:rPr>
        <w:t xml:space="preserve"> </w:t>
      </w:r>
      <w:r>
        <w:t>профилактика.</w:t>
      </w:r>
    </w:p>
    <w:p w14:paraId="2D49AD67" w14:textId="77777777" w:rsidR="00E65D0E" w:rsidRDefault="009F5DD6">
      <w:pPr>
        <w:pStyle w:val="a3"/>
        <w:ind w:left="2251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14:paraId="7E8E016F" w14:textId="77777777" w:rsidR="00E65D0E" w:rsidRDefault="009F5DD6">
      <w:pPr>
        <w:pStyle w:val="a3"/>
        <w:spacing w:before="44" w:line="276" w:lineRule="auto"/>
      </w:pPr>
      <w:r>
        <w:t>Описание</w:t>
      </w:r>
      <w:r>
        <w:rPr>
          <w:spacing w:val="30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мер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профилактике</w:t>
      </w:r>
      <w:r>
        <w:rPr>
          <w:spacing w:val="32"/>
        </w:rPr>
        <w:t xml:space="preserve"> </w:t>
      </w:r>
      <w:r>
        <w:t>инфекционных</w:t>
      </w:r>
      <w:r>
        <w:rPr>
          <w:spacing w:val="33"/>
        </w:rPr>
        <w:t xml:space="preserve"> </w:t>
      </w:r>
      <w:r>
        <w:t>вирусных</w:t>
      </w:r>
      <w:r>
        <w:rPr>
          <w:spacing w:val="33"/>
        </w:rPr>
        <w:t xml:space="preserve"> </w:t>
      </w:r>
      <w:r>
        <w:t>заболеваний:</w:t>
      </w:r>
      <w:r>
        <w:rPr>
          <w:spacing w:val="-57"/>
        </w:rPr>
        <w:t xml:space="preserve"> </w:t>
      </w:r>
      <w:r>
        <w:t>СПИД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гепатит.</w:t>
      </w:r>
    </w:p>
    <w:p w14:paraId="28DA084B" w14:textId="77777777" w:rsidR="00E65D0E" w:rsidRDefault="009F5DD6">
      <w:pPr>
        <w:pStyle w:val="11"/>
        <w:spacing w:before="3"/>
      </w:pP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системы.</w:t>
      </w:r>
    </w:p>
    <w:p w14:paraId="4F7D0095" w14:textId="77777777" w:rsidR="00E65D0E" w:rsidRDefault="009F5DD6">
      <w:pPr>
        <w:pStyle w:val="a3"/>
        <w:spacing w:before="36" w:line="276" w:lineRule="auto"/>
      </w:pPr>
      <w:r>
        <w:t>Органы</w:t>
      </w:r>
      <w:r>
        <w:rPr>
          <w:spacing w:val="37"/>
        </w:rPr>
        <w:t xml:space="preserve"> </w:t>
      </w:r>
      <w:r>
        <w:t>чувств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значение.Анализаторы.Сенсорные</w:t>
      </w:r>
      <w:r>
        <w:rPr>
          <w:spacing w:val="37"/>
        </w:rPr>
        <w:t xml:space="preserve"> </w:t>
      </w:r>
      <w:r>
        <w:t>системы.Глаз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зрение.</w:t>
      </w:r>
      <w:r>
        <w:rPr>
          <w:spacing w:val="-57"/>
        </w:rPr>
        <w:t xml:space="preserve"> </w:t>
      </w:r>
      <w:r>
        <w:t>Оптическая</w:t>
      </w:r>
      <w:r>
        <w:rPr>
          <w:spacing w:val="23"/>
        </w:rPr>
        <w:t xml:space="preserve"> </w:t>
      </w:r>
      <w:r>
        <w:t>система</w:t>
      </w:r>
      <w:r>
        <w:rPr>
          <w:spacing w:val="22"/>
        </w:rPr>
        <w:t xml:space="preserve"> </w:t>
      </w:r>
      <w:r>
        <w:t>глаза.Сетчатка.Зрительные</w:t>
      </w:r>
      <w:r>
        <w:rPr>
          <w:spacing w:val="22"/>
        </w:rPr>
        <w:t xml:space="preserve"> </w:t>
      </w:r>
      <w:r>
        <w:t>рецепторы.Зрительное</w:t>
      </w:r>
      <w:r>
        <w:rPr>
          <w:spacing w:val="22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 и</w:t>
      </w:r>
      <w:r>
        <w:rPr>
          <w:spacing w:val="-2"/>
        </w:rPr>
        <w:t xml:space="preserve"> </w:t>
      </w:r>
      <w:r>
        <w:t>их причины.Гигиена</w:t>
      </w:r>
      <w:r>
        <w:rPr>
          <w:spacing w:val="-2"/>
        </w:rPr>
        <w:t xml:space="preserve"> </w:t>
      </w:r>
      <w:r>
        <w:t>зрения.</w:t>
      </w:r>
    </w:p>
    <w:p w14:paraId="098C3E15" w14:textId="77777777" w:rsidR="00E65D0E" w:rsidRDefault="009F5DD6">
      <w:pPr>
        <w:pStyle w:val="a3"/>
        <w:spacing w:before="1" w:line="276" w:lineRule="auto"/>
      </w:pPr>
      <w:r>
        <w:t>Ухо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слух.Строение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органа</w:t>
      </w:r>
      <w:r>
        <w:rPr>
          <w:spacing w:val="19"/>
        </w:rPr>
        <w:t xml:space="preserve"> </w:t>
      </w:r>
      <w:r>
        <w:t>слуха.Механизм</w:t>
      </w:r>
      <w:r>
        <w:rPr>
          <w:spacing w:val="22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слухового</w:t>
      </w:r>
      <w:r>
        <w:rPr>
          <w:spacing w:val="-57"/>
        </w:rPr>
        <w:t xml:space="preserve"> </w:t>
      </w:r>
      <w:r>
        <w:t>анализатора.Слуховое</w:t>
      </w:r>
      <w:r>
        <w:rPr>
          <w:spacing w:val="-2"/>
        </w:rPr>
        <w:t xml:space="preserve"> </w:t>
      </w:r>
      <w:r>
        <w:t>восприятие.Нарушения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причины.Гигиена</w:t>
      </w:r>
      <w:r>
        <w:rPr>
          <w:spacing w:val="-2"/>
        </w:rPr>
        <w:t xml:space="preserve"> </w:t>
      </w:r>
      <w:r>
        <w:t>слуха.</w:t>
      </w:r>
    </w:p>
    <w:p w14:paraId="643658F5" w14:textId="77777777" w:rsidR="00E65D0E" w:rsidRDefault="009F5DD6">
      <w:pPr>
        <w:pStyle w:val="a3"/>
        <w:tabs>
          <w:tab w:val="left" w:pos="3311"/>
          <w:tab w:val="left" w:pos="5990"/>
          <w:tab w:val="left" w:pos="9045"/>
          <w:tab w:val="left" w:pos="9447"/>
        </w:tabs>
        <w:spacing w:before="2"/>
        <w:ind w:left="2251" w:firstLine="0"/>
      </w:pPr>
      <w:r>
        <w:t>Органы</w:t>
      </w:r>
      <w:r>
        <w:tab/>
        <w:t>равновесия,мышечного</w:t>
      </w:r>
      <w:r>
        <w:tab/>
        <w:t>чувства,осязания,обоняния</w:t>
      </w:r>
      <w:r>
        <w:tab/>
        <w:t>и</w:t>
      </w:r>
      <w:r>
        <w:tab/>
        <w:t>вкуса.</w:t>
      </w:r>
    </w:p>
    <w:p w14:paraId="13FFAB17" w14:textId="77777777" w:rsidR="00E65D0E" w:rsidRDefault="009F5DD6">
      <w:pPr>
        <w:pStyle w:val="a3"/>
        <w:spacing w:before="41" w:line="276" w:lineRule="auto"/>
        <w:ind w:left="2251" w:right="4694" w:hanging="708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остроты</w:t>
      </w:r>
      <w:r>
        <w:rPr>
          <w:spacing w:val="-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14:paraId="52533D0A" w14:textId="77777777" w:rsidR="00E65D0E" w:rsidRDefault="009F5DD6">
      <w:pPr>
        <w:pStyle w:val="a3"/>
        <w:spacing w:line="276" w:lineRule="auto"/>
        <w:ind w:left="2251" w:right="1926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органа</w:t>
      </w:r>
      <w:r>
        <w:rPr>
          <w:spacing w:val="-3"/>
        </w:rPr>
        <w:t xml:space="preserve"> </w:t>
      </w:r>
      <w:r>
        <w:t>зрения(на</w:t>
      </w:r>
      <w:r>
        <w:rPr>
          <w:spacing w:val="-3"/>
        </w:rPr>
        <w:t xml:space="preserve"> </w:t>
      </w:r>
      <w:r>
        <w:t>муляже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влажном</w:t>
      </w:r>
      <w:r>
        <w:rPr>
          <w:spacing w:val="-4"/>
        </w:rPr>
        <w:t xml:space="preserve"> </w:t>
      </w:r>
      <w:r>
        <w:t>препарате).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слуха(на муляже).</w:t>
      </w:r>
    </w:p>
    <w:p w14:paraId="5E597E80" w14:textId="77777777" w:rsidR="00E65D0E" w:rsidRDefault="009F5DD6">
      <w:pPr>
        <w:pStyle w:val="11"/>
        <w:spacing w:before="4"/>
      </w:pP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психика.</w:t>
      </w:r>
    </w:p>
    <w:p w14:paraId="2A56D47C" w14:textId="77777777" w:rsidR="00E65D0E" w:rsidRDefault="009F5DD6">
      <w:pPr>
        <w:pStyle w:val="a3"/>
        <w:tabs>
          <w:tab w:val="left" w:pos="3623"/>
          <w:tab w:val="left" w:pos="4143"/>
          <w:tab w:val="left" w:pos="6412"/>
          <w:tab w:val="left" w:pos="7963"/>
          <w:tab w:val="left" w:pos="9422"/>
          <w:tab w:val="left" w:pos="9925"/>
        </w:tabs>
        <w:spacing w:before="36" w:line="276" w:lineRule="auto"/>
        <w:ind w:right="262"/>
      </w:pPr>
      <w:r>
        <w:t>Психика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поведение</w:t>
      </w:r>
      <w:r>
        <w:rPr>
          <w:spacing w:val="5"/>
        </w:rPr>
        <w:t xml:space="preserve"> </w:t>
      </w:r>
      <w:r>
        <w:t>человека.Потребности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мотивы</w:t>
      </w:r>
      <w:r>
        <w:rPr>
          <w:spacing w:val="5"/>
        </w:rPr>
        <w:t xml:space="preserve"> </w:t>
      </w:r>
      <w:r>
        <w:t>поведения.Социальная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 человека.Рефлекторная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человека,работы</w:t>
      </w:r>
      <w:r>
        <w:rPr>
          <w:spacing w:val="12"/>
        </w:rPr>
        <w:t xml:space="preserve"> </w:t>
      </w:r>
      <w:r>
        <w:t>И.М.Сеченова,И.П.Павлова.Механизм</w:t>
      </w:r>
      <w:r>
        <w:rPr>
          <w:spacing w:val="1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0"/>
        </w:rPr>
        <w:t xml:space="preserve"> </w:t>
      </w:r>
      <w:r>
        <w:t>рефлексов.Торможение.Динамический</w:t>
      </w:r>
      <w:r>
        <w:rPr>
          <w:spacing w:val="9"/>
        </w:rPr>
        <w:t xml:space="preserve"> </w:t>
      </w:r>
      <w:r>
        <w:t>стереотип.Роль</w:t>
      </w:r>
      <w:r>
        <w:rPr>
          <w:spacing w:val="10"/>
        </w:rPr>
        <w:t xml:space="preserve"> </w:t>
      </w:r>
      <w:r>
        <w:t>гормонов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tab/>
        <w:t>и</w:t>
      </w:r>
      <w:r>
        <w:tab/>
        <w:t>ненаследственные</w:t>
      </w:r>
      <w:r>
        <w:tab/>
        <w:t>программы</w:t>
      </w:r>
      <w:r>
        <w:tab/>
        <w:t>поведения</w:t>
      </w:r>
      <w:r>
        <w:tab/>
        <w:t>у</w:t>
      </w:r>
      <w:r>
        <w:tab/>
      </w:r>
      <w:r>
        <w:rPr>
          <w:spacing w:val="-1"/>
        </w:rPr>
        <w:t>человека.</w:t>
      </w:r>
      <w:r>
        <w:rPr>
          <w:spacing w:val="-57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14:paraId="602266AC" w14:textId="77777777" w:rsidR="00E65D0E" w:rsidRDefault="009F5DD6">
      <w:pPr>
        <w:pStyle w:val="a3"/>
        <w:spacing w:before="2" w:line="276" w:lineRule="auto"/>
        <w:ind w:right="390"/>
      </w:pPr>
      <w:r>
        <w:t>Первая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вторая</w:t>
      </w:r>
      <w:r>
        <w:rPr>
          <w:spacing w:val="25"/>
        </w:rPr>
        <w:t xml:space="preserve"> </w:t>
      </w:r>
      <w:r>
        <w:t>сигнальные</w:t>
      </w:r>
      <w:r>
        <w:rPr>
          <w:spacing w:val="22"/>
        </w:rPr>
        <w:t xml:space="preserve"> </w:t>
      </w:r>
      <w:r>
        <w:t>системы.Познавательная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мозга.Речь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мышление.Память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внимание.Эмоции.Индивидуальные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способности,темперамент,характер,одарённость.Типы</w:t>
      </w:r>
      <w:r>
        <w:rPr>
          <w:spacing w:val="14"/>
        </w:rPr>
        <w:t xml:space="preserve"> </w:t>
      </w:r>
      <w:r>
        <w:t>высшей</w:t>
      </w:r>
      <w:r>
        <w:rPr>
          <w:spacing w:val="15"/>
        </w:rPr>
        <w:t xml:space="preserve"> </w:t>
      </w:r>
      <w:r>
        <w:t>нервной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темперамента.Особенности психики человека.Гигиена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отдыха.Сон</w:t>
      </w:r>
      <w:r>
        <w:rPr>
          <w:spacing w:val="1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значение.Гигиена</w:t>
      </w:r>
      <w:r>
        <w:rPr>
          <w:spacing w:val="-1"/>
        </w:rPr>
        <w:t xml:space="preserve"> </w:t>
      </w:r>
      <w:r>
        <w:t>сна.</w:t>
      </w:r>
    </w:p>
    <w:p w14:paraId="22C9B538" w14:textId="77777777" w:rsidR="00E65D0E" w:rsidRDefault="009F5DD6">
      <w:pPr>
        <w:pStyle w:val="a3"/>
        <w:spacing w:line="276" w:lineRule="auto"/>
        <w:ind w:left="2251" w:right="4926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14:paraId="2F39EBED" w14:textId="77777777" w:rsidR="00E65D0E" w:rsidRDefault="009F5DD6">
      <w:pPr>
        <w:spacing w:line="278" w:lineRule="auto"/>
        <w:ind w:left="2251" w:right="2676"/>
        <w:rPr>
          <w:b/>
          <w:sz w:val="24"/>
        </w:rPr>
      </w:pPr>
      <w:r>
        <w:rPr>
          <w:sz w:val="24"/>
        </w:rPr>
        <w:t>Определение объёма механической и логической 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окружающая среда.</w:t>
      </w:r>
    </w:p>
    <w:p w14:paraId="5C1CC0FB" w14:textId="77777777" w:rsidR="00E65D0E" w:rsidRDefault="009F5DD6">
      <w:pPr>
        <w:pStyle w:val="a3"/>
        <w:spacing w:line="276" w:lineRule="auto"/>
      </w:pPr>
      <w:r>
        <w:t>Человек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окружающая</w:t>
      </w:r>
      <w:r>
        <w:rPr>
          <w:spacing w:val="19"/>
        </w:rPr>
        <w:t xml:space="preserve"> </w:t>
      </w:r>
      <w:r>
        <w:t>среда.Экологические</w:t>
      </w:r>
      <w:r>
        <w:rPr>
          <w:spacing w:val="21"/>
        </w:rPr>
        <w:t xml:space="preserve"> </w:t>
      </w:r>
      <w:r>
        <w:t>факторы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действие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организм</w:t>
      </w:r>
      <w:r>
        <w:rPr>
          <w:spacing w:val="-57"/>
        </w:rPr>
        <w:t xml:space="preserve"> </w:t>
      </w:r>
      <w:r>
        <w:t>человека.Зависимость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среды.Микроклимат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ситуациях.</w:t>
      </w:r>
    </w:p>
    <w:p w14:paraId="56244DE0" w14:textId="77777777" w:rsidR="00E65D0E" w:rsidRDefault="009F5DD6">
      <w:pPr>
        <w:pStyle w:val="a3"/>
        <w:tabs>
          <w:tab w:val="left" w:pos="3690"/>
          <w:tab w:val="left" w:pos="8870"/>
        </w:tabs>
        <w:spacing w:line="276" w:lineRule="auto"/>
        <w:ind w:right="372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ценность.Факторы,нарушающие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гиподинамия,курение,употребление</w:t>
      </w:r>
      <w:r>
        <w:rPr>
          <w:spacing w:val="8"/>
        </w:rPr>
        <w:t xml:space="preserve"> </w:t>
      </w:r>
      <w:r>
        <w:t>алкоголя,наркотиков,несбалансированное</w:t>
      </w:r>
      <w:r>
        <w:rPr>
          <w:spacing w:val="8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стресс.Укрепление</w:t>
      </w:r>
      <w:r>
        <w:tab/>
        <w:t>здоровья:аутотренинг,закаливание,двигательная</w:t>
      </w:r>
      <w:r>
        <w:tab/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44"/>
        </w:rPr>
        <w:t xml:space="preserve"> </w:t>
      </w:r>
      <w:r>
        <w:t>питание.Культура</w:t>
      </w:r>
      <w:r>
        <w:rPr>
          <w:spacing w:val="45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собственному</w:t>
      </w:r>
      <w:r>
        <w:rPr>
          <w:spacing w:val="41"/>
        </w:rPr>
        <w:t xml:space="preserve"> </w:t>
      </w:r>
      <w:r>
        <w:t>здоровью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окружающих.Всемирная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здравоохранения.</w:t>
      </w:r>
    </w:p>
    <w:p w14:paraId="49CC6B68" w14:textId="77777777" w:rsidR="00E65D0E" w:rsidRDefault="009F5DD6">
      <w:pPr>
        <w:pStyle w:val="a3"/>
        <w:ind w:left="2251" w:firstLine="0"/>
      </w:pPr>
      <w:r>
        <w:t>Человек</w:t>
      </w:r>
      <w:r>
        <w:rPr>
          <w:spacing w:val="28"/>
        </w:rPr>
        <w:t xml:space="preserve"> </w:t>
      </w:r>
      <w:r>
        <w:t>как</w:t>
      </w:r>
      <w:r>
        <w:rPr>
          <w:spacing w:val="87"/>
        </w:rPr>
        <w:t xml:space="preserve"> </w:t>
      </w:r>
      <w:r>
        <w:t>часть</w:t>
      </w:r>
      <w:r>
        <w:rPr>
          <w:spacing w:val="88"/>
        </w:rPr>
        <w:t xml:space="preserve"> </w:t>
      </w:r>
      <w:r>
        <w:t>биосферы</w:t>
      </w:r>
      <w:r>
        <w:rPr>
          <w:spacing w:val="85"/>
        </w:rPr>
        <w:t xml:space="preserve"> </w:t>
      </w:r>
      <w:r>
        <w:t>Земли.Антропогенные</w:t>
      </w:r>
      <w:r>
        <w:rPr>
          <w:spacing w:val="85"/>
        </w:rPr>
        <w:t xml:space="preserve"> </w:t>
      </w:r>
      <w:r>
        <w:t>воздействия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природу.</w:t>
      </w:r>
    </w:p>
    <w:p w14:paraId="4241573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FBC8C8F" w14:textId="77777777" w:rsidR="00E65D0E" w:rsidRDefault="009F5DD6">
      <w:pPr>
        <w:pStyle w:val="a3"/>
        <w:spacing w:before="67" w:line="276" w:lineRule="auto"/>
        <w:ind w:right="490" w:firstLine="0"/>
        <w:jc w:val="both"/>
      </w:pPr>
      <w:r>
        <w:t>Урбанизация.Цивилизация.Техногенные изменения в окружающей среде.Современные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14:paraId="5F693C23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63350406" w14:textId="77777777" w:rsidR="00E65D0E" w:rsidRDefault="009F5DD6">
      <w:pPr>
        <w:pStyle w:val="a3"/>
        <w:spacing w:line="276" w:lineRule="auto"/>
        <w:ind w:right="25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</w:t>
      </w:r>
    </w:p>
    <w:p w14:paraId="03E836F2" w14:textId="77777777" w:rsidR="00E65D0E" w:rsidRDefault="00E65D0E">
      <w:pPr>
        <w:pStyle w:val="a3"/>
        <w:ind w:left="0" w:firstLine="0"/>
        <w:rPr>
          <w:sz w:val="21"/>
        </w:rPr>
      </w:pPr>
    </w:p>
    <w:p w14:paraId="7E909071" w14:textId="77777777" w:rsidR="00E65D0E" w:rsidRDefault="009F5DD6">
      <w:pPr>
        <w:pStyle w:val="a3"/>
        <w:ind w:left="2251" w:firstLine="0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14:paraId="0B02378A" w14:textId="77777777" w:rsidR="00E65D0E" w:rsidRDefault="009F5DD6">
      <w:pPr>
        <w:pStyle w:val="a3"/>
        <w:spacing w:before="41" w:line="276" w:lineRule="auto"/>
        <w:ind w:right="264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ее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6F195F9A" w14:textId="77777777" w:rsidR="00E65D0E" w:rsidRDefault="009F5DD6">
      <w:pPr>
        <w:pStyle w:val="a5"/>
        <w:numPr>
          <w:ilvl w:val="0"/>
          <w:numId w:val="21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B75992C" w14:textId="77777777" w:rsidR="00E65D0E" w:rsidRDefault="009F5DD6">
      <w:pPr>
        <w:pStyle w:val="a3"/>
        <w:spacing w:before="41" w:line="276" w:lineRule="auto"/>
        <w:ind w:right="360"/>
        <w:jc w:val="both"/>
      </w:pPr>
      <w:r>
        <w:t>отношение к биологии как к важной составляющей культуры,гордость за 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советских учёных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14:paraId="2981FB23" w14:textId="77777777" w:rsidR="00E65D0E" w:rsidRDefault="009F5DD6">
      <w:pPr>
        <w:pStyle w:val="a5"/>
        <w:numPr>
          <w:ilvl w:val="0"/>
          <w:numId w:val="21"/>
        </w:numPr>
        <w:tabs>
          <w:tab w:val="left" w:pos="2453"/>
        </w:tabs>
        <w:spacing w:before="1"/>
        <w:ind w:hanging="20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A8C327F" w14:textId="77777777" w:rsidR="00E65D0E" w:rsidRDefault="009F5DD6">
      <w:pPr>
        <w:pStyle w:val="a3"/>
        <w:spacing w:before="41" w:line="276" w:lineRule="auto"/>
        <w:ind w:right="264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 взаимопомощи;</w:t>
      </w:r>
    </w:p>
    <w:p w14:paraId="6F7A2899" w14:textId="77777777" w:rsidR="00E65D0E" w:rsidRDefault="009F5DD6">
      <w:pPr>
        <w:pStyle w:val="a5"/>
        <w:numPr>
          <w:ilvl w:val="0"/>
          <w:numId w:val="21"/>
        </w:numPr>
        <w:tabs>
          <w:tab w:val="left" w:pos="2453"/>
        </w:tabs>
        <w:spacing w:line="275" w:lineRule="exact"/>
        <w:ind w:hanging="202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3C74562A" w14:textId="77777777" w:rsidR="00E65D0E" w:rsidRDefault="009F5DD6">
      <w:pPr>
        <w:pStyle w:val="a3"/>
        <w:spacing w:before="43" w:line="276" w:lineRule="auto"/>
        <w:ind w:right="267"/>
        <w:jc w:val="both"/>
      </w:pPr>
      <w:r>
        <w:t>готовность оценивать поведение и поступки с позиции нравственных норм и норм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культуры;</w:t>
      </w:r>
    </w:p>
    <w:p w14:paraId="561A6857" w14:textId="77777777" w:rsidR="00E65D0E" w:rsidRDefault="009F5DD6">
      <w:pPr>
        <w:pStyle w:val="a3"/>
        <w:spacing w:line="276" w:lineRule="auto"/>
        <w:ind w:right="265"/>
        <w:jc w:val="both"/>
      </w:pPr>
      <w:r>
        <w:t>понимание значимости нравственного аспекта деятельности человека в медицине и</w:t>
      </w:r>
      <w:r>
        <w:rPr>
          <w:spacing w:val="-57"/>
        </w:rPr>
        <w:t xml:space="preserve"> </w:t>
      </w:r>
      <w:r>
        <w:t>биологии;</w:t>
      </w:r>
    </w:p>
    <w:p w14:paraId="4E21BEB3" w14:textId="77777777" w:rsidR="00E65D0E" w:rsidRDefault="009F5DD6">
      <w:pPr>
        <w:pStyle w:val="a3"/>
        <w:spacing w:before="1"/>
        <w:ind w:left="2251" w:firstLine="0"/>
        <w:jc w:val="both"/>
      </w:pPr>
      <w:r>
        <w:t>3)эстетического</w:t>
      </w:r>
      <w:r>
        <w:rPr>
          <w:spacing w:val="-3"/>
        </w:rPr>
        <w:t xml:space="preserve"> </w:t>
      </w:r>
      <w:r>
        <w:t>воспитания:</w:t>
      </w:r>
    </w:p>
    <w:p w14:paraId="7F9DC4D8" w14:textId="77777777" w:rsidR="00E65D0E" w:rsidRDefault="009F5DD6">
      <w:pPr>
        <w:pStyle w:val="a3"/>
        <w:spacing w:before="41" w:line="276" w:lineRule="auto"/>
        <w:ind w:left="2251" w:right="929" w:firstLine="0"/>
        <w:jc w:val="both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  <w:r>
        <w:rPr>
          <w:spacing w:val="-58"/>
        </w:rPr>
        <w:t xml:space="preserve"> </w:t>
      </w:r>
      <w:r>
        <w:t>4)ценности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6295A148" w14:textId="77777777" w:rsidR="00E65D0E" w:rsidRDefault="009F5DD6">
      <w:pPr>
        <w:pStyle w:val="a3"/>
        <w:spacing w:line="276" w:lineRule="auto"/>
        <w:ind w:right="263"/>
      </w:pPr>
      <w:r>
        <w:t>ориентация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современную</w:t>
      </w:r>
      <w:r>
        <w:rPr>
          <w:spacing w:val="17"/>
        </w:rPr>
        <w:t xml:space="preserve"> </w:t>
      </w:r>
      <w:r>
        <w:t>систему</w:t>
      </w:r>
      <w:r>
        <w:rPr>
          <w:spacing w:val="9"/>
        </w:rPr>
        <w:t xml:space="preserve"> </w:t>
      </w:r>
      <w:r>
        <w:t>научных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14:paraId="21592917" w14:textId="77777777" w:rsidR="00E65D0E" w:rsidRDefault="009F5DD6">
      <w:pPr>
        <w:pStyle w:val="a3"/>
        <w:spacing w:line="276" w:lineRule="auto"/>
        <w:ind w:left="2251" w:firstLine="0"/>
      </w:pPr>
      <w:r>
        <w:t>понимание роли биологической науки в формировании научного мировоззрения;</w:t>
      </w:r>
      <w:r>
        <w:rPr>
          <w:spacing w:val="-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любознательности,интереса</w:t>
      </w:r>
      <w:r>
        <w:rPr>
          <w:spacing w:val="5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науке,навыков</w:t>
      </w:r>
    </w:p>
    <w:p w14:paraId="748A1A57" w14:textId="77777777" w:rsidR="00E65D0E" w:rsidRDefault="009F5DD6">
      <w:pPr>
        <w:pStyle w:val="a3"/>
        <w:spacing w:line="278" w:lineRule="auto"/>
        <w:ind w:left="2251" w:right="5128" w:hanging="708"/>
      </w:pPr>
      <w:r>
        <w:t>исследовательской деятельности;</w:t>
      </w:r>
      <w:r>
        <w:rPr>
          <w:spacing w:val="1"/>
        </w:rPr>
        <w:t xml:space="preserve"> </w:t>
      </w:r>
      <w:r>
        <w:t>5)формирования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14:paraId="71216447" w14:textId="77777777" w:rsidR="00E65D0E" w:rsidRDefault="009F5DD6">
      <w:pPr>
        <w:pStyle w:val="a3"/>
        <w:spacing w:line="276" w:lineRule="auto"/>
        <w:ind w:right="259"/>
      </w:pPr>
      <w:r>
        <w:t>ответственное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своему здоровью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установка</w:t>
      </w:r>
      <w:r>
        <w:rPr>
          <w:spacing w:val="10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здоровый</w:t>
      </w:r>
      <w:r>
        <w:rPr>
          <w:spacing w:val="4"/>
        </w:rPr>
        <w:t xml:space="preserve"> </w:t>
      </w:r>
      <w:r>
        <w:t>образ</w:t>
      </w:r>
      <w:r>
        <w:rPr>
          <w:spacing w:val="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(здоровое</w:t>
      </w:r>
      <w:r>
        <w:rPr>
          <w:spacing w:val="22"/>
        </w:rPr>
        <w:t xml:space="preserve"> </w:t>
      </w:r>
      <w:r>
        <w:t>питание,соблюдение</w:t>
      </w:r>
      <w:r>
        <w:rPr>
          <w:spacing w:val="21"/>
        </w:rPr>
        <w:t xml:space="preserve"> </w:t>
      </w:r>
      <w:r>
        <w:t>гигиенических</w:t>
      </w:r>
      <w:r>
        <w:rPr>
          <w:spacing w:val="22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норм,сбалансированный</w:t>
      </w:r>
      <w:r>
        <w:rPr>
          <w:spacing w:val="2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отдыха,регулярная физическая активность);</w:t>
      </w:r>
    </w:p>
    <w:p w14:paraId="2910EE8E" w14:textId="77777777" w:rsidR="00E65D0E" w:rsidRDefault="009F5DD6">
      <w:pPr>
        <w:pStyle w:val="a3"/>
        <w:spacing w:line="276" w:lineRule="auto"/>
      </w:pPr>
      <w:r>
        <w:t>осознание</w:t>
      </w:r>
      <w:r>
        <w:rPr>
          <w:spacing w:val="47"/>
        </w:rPr>
        <w:t xml:space="preserve"> </w:t>
      </w:r>
      <w:r>
        <w:t>последствий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неприятие</w:t>
      </w:r>
      <w:r>
        <w:rPr>
          <w:spacing w:val="50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привычек(употребление</w:t>
      </w:r>
      <w:r>
        <w:rPr>
          <w:spacing w:val="50"/>
        </w:rPr>
        <w:t xml:space="preserve"> </w:t>
      </w:r>
      <w:r>
        <w:t>алкоголя,</w:t>
      </w:r>
      <w:r>
        <w:rPr>
          <w:spacing w:val="-57"/>
        </w:rPr>
        <w:t xml:space="preserve"> </w:t>
      </w:r>
      <w:r>
        <w:t>наркотиков,курение)и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14:paraId="099C93AF" w14:textId="77777777" w:rsidR="00E65D0E" w:rsidRDefault="009F5DD6">
      <w:pPr>
        <w:pStyle w:val="a3"/>
        <w:spacing w:line="276" w:lineRule="auto"/>
      </w:pPr>
      <w:r>
        <w:t>соблюдение</w:t>
      </w:r>
      <w:r>
        <w:rPr>
          <w:spacing w:val="47"/>
        </w:rPr>
        <w:t xml:space="preserve"> </w:t>
      </w:r>
      <w:r>
        <w:t>правил</w:t>
      </w:r>
      <w:r>
        <w:rPr>
          <w:spacing w:val="48"/>
        </w:rPr>
        <w:t xml:space="preserve"> </w:t>
      </w:r>
      <w:r>
        <w:t>безопасности,в</w:t>
      </w:r>
      <w:r>
        <w:rPr>
          <w:spacing w:val="47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14:paraId="56DA48BC" w14:textId="77777777" w:rsidR="00E65D0E" w:rsidRDefault="009F5DD6">
      <w:pPr>
        <w:pStyle w:val="a3"/>
        <w:spacing w:line="276" w:lineRule="auto"/>
      </w:pPr>
      <w:r>
        <w:t>сформированность</w:t>
      </w:r>
      <w:r>
        <w:rPr>
          <w:spacing w:val="5"/>
        </w:rPr>
        <w:t xml:space="preserve"> </w:t>
      </w:r>
      <w:r>
        <w:t>навыка</w:t>
      </w:r>
      <w:r>
        <w:rPr>
          <w:spacing w:val="3"/>
        </w:rPr>
        <w:t xml:space="preserve"> </w:t>
      </w:r>
      <w:r>
        <w:t>рефлексии,управление</w:t>
      </w:r>
      <w:r>
        <w:rPr>
          <w:spacing w:val="3"/>
        </w:rPr>
        <w:t xml:space="preserve"> </w:t>
      </w:r>
      <w:r>
        <w:t>собственным</w:t>
      </w:r>
      <w:r>
        <w:rPr>
          <w:spacing w:val="2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14:paraId="0F253BED" w14:textId="77777777" w:rsidR="00E65D0E" w:rsidRDefault="009F5DD6">
      <w:pPr>
        <w:pStyle w:val="a5"/>
        <w:numPr>
          <w:ilvl w:val="0"/>
          <w:numId w:val="20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2278AE98" w14:textId="77777777" w:rsidR="00E65D0E" w:rsidRDefault="009F5DD6">
      <w:pPr>
        <w:pStyle w:val="a3"/>
        <w:tabs>
          <w:tab w:val="left" w:pos="3822"/>
          <w:tab w:val="left" w:pos="4163"/>
          <w:tab w:val="left" w:pos="5880"/>
          <w:tab w:val="left" w:pos="8593"/>
          <w:tab w:val="left" w:pos="8922"/>
        </w:tabs>
        <w:spacing w:before="36" w:line="276" w:lineRule="auto"/>
        <w:ind w:right="526"/>
      </w:pPr>
      <w:r>
        <w:t>активное</w:t>
      </w:r>
      <w:r>
        <w:rPr>
          <w:spacing w:val="25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6"/>
        </w:rPr>
        <w:t xml:space="preserve"> </w:t>
      </w:r>
      <w:r>
        <w:t>задач(в</w:t>
      </w:r>
      <w:r>
        <w:rPr>
          <w:spacing w:val="24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семьи,школы,города,</w:t>
      </w:r>
      <w:r>
        <w:rPr>
          <w:spacing w:val="-57"/>
        </w:rPr>
        <w:t xml:space="preserve"> </w:t>
      </w:r>
      <w:r>
        <w:t>края)биологической</w:t>
      </w:r>
      <w:r>
        <w:tab/>
        <w:t>и</w:t>
      </w:r>
      <w:r>
        <w:tab/>
        <w:t>экологической</w:t>
      </w:r>
      <w:r>
        <w:tab/>
        <w:t>направленности,интерес</w:t>
      </w:r>
      <w:r>
        <w:tab/>
        <w:t>к</w:t>
      </w:r>
      <w:r>
        <w:tab/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профессий,связанных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14:paraId="0ACEB93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7A51F98" w14:textId="77777777" w:rsidR="00E65D0E" w:rsidRDefault="009F5DD6">
      <w:pPr>
        <w:pStyle w:val="a5"/>
        <w:numPr>
          <w:ilvl w:val="0"/>
          <w:numId w:val="20"/>
        </w:numPr>
        <w:tabs>
          <w:tab w:val="left" w:pos="2453"/>
        </w:tabs>
        <w:spacing w:before="67"/>
        <w:ind w:hanging="202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54B9DA2B" w14:textId="77777777" w:rsidR="00E65D0E" w:rsidRDefault="009F5DD6">
      <w:pPr>
        <w:pStyle w:val="a3"/>
        <w:spacing w:before="43" w:line="276" w:lineRule="auto"/>
      </w:pPr>
      <w:r>
        <w:t>ориентация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применение</w:t>
      </w:r>
      <w:r>
        <w:rPr>
          <w:spacing w:val="47"/>
        </w:rPr>
        <w:t xml:space="preserve"> </w:t>
      </w:r>
      <w:r>
        <w:t>биологических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78F37630" w14:textId="77777777" w:rsidR="00E65D0E" w:rsidRDefault="009F5DD6">
      <w:pPr>
        <w:pStyle w:val="a3"/>
        <w:spacing w:line="275" w:lineRule="exact"/>
        <w:ind w:left="2251" w:firstLine="0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14:paraId="2F0A1616" w14:textId="77777777" w:rsidR="00E65D0E" w:rsidRDefault="009F5DD6">
      <w:pPr>
        <w:pStyle w:val="a3"/>
        <w:spacing w:before="41" w:line="278" w:lineRule="auto"/>
        <w:ind w:left="2251" w:right="27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8)адаптации</w:t>
      </w:r>
      <w:r>
        <w:rPr>
          <w:spacing w:val="36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изменяющимся</w:t>
      </w:r>
      <w:r>
        <w:rPr>
          <w:spacing w:val="38"/>
        </w:rPr>
        <w:t xml:space="preserve"> </w:t>
      </w:r>
      <w:r>
        <w:t>условиям</w:t>
      </w:r>
      <w:r>
        <w:rPr>
          <w:spacing w:val="3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природной</w:t>
      </w:r>
    </w:p>
    <w:p w14:paraId="30FE0D34" w14:textId="77777777"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D4D5B1C" w14:textId="77777777" w:rsidR="00E65D0E" w:rsidRDefault="009F5DD6">
      <w:pPr>
        <w:pStyle w:val="a3"/>
        <w:spacing w:line="272" w:lineRule="exact"/>
        <w:ind w:left="0" w:firstLine="0"/>
        <w:jc w:val="right"/>
      </w:pPr>
      <w:r>
        <w:t>среды:</w:t>
      </w:r>
    </w:p>
    <w:p w14:paraId="3BAD0522" w14:textId="77777777" w:rsidR="00E65D0E" w:rsidRDefault="009F5DD6">
      <w:pPr>
        <w:pStyle w:val="a3"/>
        <w:spacing w:before="2"/>
        <w:ind w:left="0" w:firstLine="0"/>
        <w:rPr>
          <w:sz w:val="27"/>
        </w:rPr>
      </w:pPr>
      <w:r>
        <w:br w:type="column"/>
      </w:r>
    </w:p>
    <w:p w14:paraId="77AAB986" w14:textId="77777777" w:rsidR="00E65D0E" w:rsidRDefault="009F5DD6">
      <w:pPr>
        <w:pStyle w:val="a3"/>
        <w:ind w:left="-14" w:firstLine="0"/>
      </w:pPr>
      <w:r>
        <w:t>адекватная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условий;</w:t>
      </w:r>
    </w:p>
    <w:p w14:paraId="6B9C3127" w14:textId="77777777" w:rsidR="00E65D0E" w:rsidRDefault="009F5DD6">
      <w:pPr>
        <w:pStyle w:val="a3"/>
        <w:spacing w:before="41"/>
        <w:ind w:left="-14" w:firstLine="0"/>
      </w:pPr>
      <w:r>
        <w:t>принятие</w:t>
      </w:r>
      <w:r>
        <w:rPr>
          <w:spacing w:val="33"/>
        </w:rPr>
        <w:t xml:space="preserve"> </w:t>
      </w:r>
      <w:r>
        <w:t>решения(индивидуальное,в</w:t>
      </w:r>
      <w:r>
        <w:rPr>
          <w:spacing w:val="91"/>
        </w:rPr>
        <w:t xml:space="preserve"> </w:t>
      </w:r>
      <w:r>
        <w:t>группе)в</w:t>
      </w:r>
      <w:r>
        <w:rPr>
          <w:spacing w:val="92"/>
        </w:rPr>
        <w:t xml:space="preserve"> </w:t>
      </w:r>
      <w:r>
        <w:t>изменяющихся</w:t>
      </w:r>
      <w:r>
        <w:rPr>
          <w:spacing w:val="92"/>
        </w:rPr>
        <w:t xml:space="preserve"> </w:t>
      </w:r>
      <w:r>
        <w:t>условиях</w:t>
      </w:r>
      <w:r>
        <w:rPr>
          <w:spacing w:val="94"/>
        </w:rPr>
        <w:t xml:space="preserve"> </w:t>
      </w:r>
      <w:r>
        <w:t>на</w:t>
      </w:r>
    </w:p>
    <w:p w14:paraId="62169F86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225" w:space="40"/>
            <w:col w:w="8895"/>
          </w:cols>
        </w:sectPr>
      </w:pPr>
    </w:p>
    <w:p w14:paraId="18F2C959" w14:textId="77777777" w:rsidR="00E65D0E" w:rsidRDefault="009F5DD6">
      <w:pPr>
        <w:pStyle w:val="a3"/>
        <w:spacing w:before="43"/>
        <w:ind w:firstLine="0"/>
      </w:pPr>
      <w:r>
        <w:t>основании</w:t>
      </w:r>
      <w:r>
        <w:rPr>
          <w:spacing w:val="-4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информации;</w:t>
      </w:r>
    </w:p>
    <w:p w14:paraId="352323DD" w14:textId="77777777" w:rsidR="00E65D0E" w:rsidRDefault="009F5DD6">
      <w:pPr>
        <w:pStyle w:val="a3"/>
        <w:spacing w:before="41" w:line="276" w:lineRule="auto"/>
      </w:pPr>
      <w:r>
        <w:t>планирование</w:t>
      </w:r>
      <w:r>
        <w:rPr>
          <w:spacing w:val="3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новой</w:t>
      </w:r>
      <w:r>
        <w:rPr>
          <w:spacing w:val="7"/>
        </w:rPr>
        <w:t xml:space="preserve"> </w:t>
      </w:r>
      <w:r>
        <w:t>ситуации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14:paraId="2023A888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13053BAE" w14:textId="77777777"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4ACF469F" w14:textId="77777777" w:rsidR="00E65D0E" w:rsidRDefault="009F5DD6">
      <w:pPr>
        <w:pStyle w:val="a3"/>
        <w:spacing w:before="43" w:line="276" w:lineRule="auto"/>
        <w:ind w:left="2251" w:right="985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14:paraId="0CD51563" w14:textId="77777777"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46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характеризовать</w:t>
      </w:r>
      <w:r>
        <w:rPr>
          <w:spacing w:val="106"/>
        </w:rPr>
        <w:t xml:space="preserve"> </w:t>
      </w:r>
      <w:r>
        <w:t>существенные</w:t>
      </w:r>
      <w:r>
        <w:rPr>
          <w:spacing w:val="105"/>
        </w:rPr>
        <w:t xml:space="preserve"> </w:t>
      </w:r>
      <w:r>
        <w:t>признаки</w:t>
      </w:r>
      <w:r>
        <w:rPr>
          <w:spacing w:val="103"/>
        </w:rPr>
        <w:t xml:space="preserve"> </w:t>
      </w:r>
      <w:r>
        <w:t>биологических</w:t>
      </w:r>
      <w:r>
        <w:rPr>
          <w:spacing w:val="105"/>
        </w:rPr>
        <w:t xml:space="preserve"> </w:t>
      </w:r>
      <w:r>
        <w:t>объектов</w:t>
      </w:r>
    </w:p>
    <w:p w14:paraId="65A21F59" w14:textId="77777777" w:rsidR="00E65D0E" w:rsidRDefault="009F5DD6">
      <w:pPr>
        <w:pStyle w:val="a3"/>
        <w:spacing w:before="41"/>
        <w:ind w:firstLine="0"/>
      </w:pPr>
      <w:r>
        <w:t>(явлений);</w:t>
      </w:r>
    </w:p>
    <w:p w14:paraId="179995DE" w14:textId="77777777" w:rsidR="00E65D0E" w:rsidRDefault="009F5DD6">
      <w:pPr>
        <w:pStyle w:val="a3"/>
        <w:spacing w:before="43" w:line="276" w:lineRule="auto"/>
        <w:ind w:right="263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7"/>
        </w:rPr>
        <w:t xml:space="preserve"> </w:t>
      </w:r>
      <w:r>
        <w:t>классификации</w:t>
      </w:r>
      <w:r>
        <w:rPr>
          <w:spacing w:val="39"/>
        </w:rPr>
        <w:t xml:space="preserve"> </w:t>
      </w:r>
      <w:r>
        <w:t>биологических</w:t>
      </w:r>
      <w:r>
        <w:rPr>
          <w:spacing w:val="4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(явлений,процессов),основания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обобщения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сравнения,критерии</w:t>
      </w:r>
      <w:r>
        <w:rPr>
          <w:spacing w:val="14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14:paraId="7A1714C6" w14:textId="77777777" w:rsidR="00E65D0E" w:rsidRDefault="009F5DD6">
      <w:pPr>
        <w:pStyle w:val="a3"/>
        <w:tabs>
          <w:tab w:val="left" w:pos="2558"/>
        </w:tabs>
        <w:spacing w:line="276" w:lineRule="auto"/>
        <w:ind w:right="368"/>
      </w:pPr>
      <w:r>
        <w:t>с</w:t>
      </w:r>
      <w:r>
        <w:tab/>
        <w:t>учётом</w:t>
      </w:r>
      <w:r>
        <w:rPr>
          <w:spacing w:val="15"/>
        </w:rPr>
        <w:t xml:space="preserve"> </w:t>
      </w:r>
      <w:r>
        <w:t>предложенной</w:t>
      </w:r>
      <w:r>
        <w:rPr>
          <w:spacing w:val="14"/>
        </w:rPr>
        <w:t xml:space="preserve"> </w:t>
      </w:r>
      <w:r>
        <w:t>биологической</w:t>
      </w:r>
      <w:r>
        <w:rPr>
          <w:spacing w:val="14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выявлять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 и противоречий;</w:t>
      </w:r>
    </w:p>
    <w:p w14:paraId="6284F9CC" w14:textId="77777777" w:rsidR="00E65D0E" w:rsidRDefault="009F5DD6">
      <w:pPr>
        <w:pStyle w:val="a3"/>
        <w:spacing w:line="276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226FE958" w14:textId="77777777" w:rsidR="00E65D0E" w:rsidRDefault="009F5DD6">
      <w:pPr>
        <w:pStyle w:val="a3"/>
        <w:spacing w:line="276" w:lineRule="auto"/>
        <w:ind w:right="267"/>
        <w:jc w:val="both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процессов,делать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14:paraId="3A578D77" w14:textId="77777777" w:rsidR="00E65D0E" w:rsidRDefault="009F5DD6">
      <w:pPr>
        <w:pStyle w:val="a3"/>
        <w:tabs>
          <w:tab w:val="left" w:pos="4100"/>
          <w:tab w:val="left" w:pos="5302"/>
          <w:tab w:val="left" w:pos="6240"/>
          <w:tab w:val="left" w:pos="7362"/>
          <w:tab w:val="left" w:pos="8441"/>
          <w:tab w:val="left" w:pos="10211"/>
        </w:tabs>
        <w:spacing w:line="276" w:lineRule="auto"/>
        <w:ind w:right="268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учебной</w:t>
      </w:r>
      <w:r>
        <w:tab/>
        <w:t>биологической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(сравнивать</w:t>
      </w:r>
      <w:r>
        <w:rPr>
          <w:spacing w:val="15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решения,выбирать</w:t>
      </w:r>
      <w:r>
        <w:rPr>
          <w:spacing w:val="15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14:paraId="4BDAE66C" w14:textId="77777777" w:rsidR="00E65D0E" w:rsidRDefault="009F5DD6">
      <w:pPr>
        <w:pStyle w:val="a5"/>
        <w:numPr>
          <w:ilvl w:val="0"/>
          <w:numId w:val="19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27C68F0F" w14:textId="77777777" w:rsidR="00E65D0E" w:rsidRDefault="009F5DD6">
      <w:pPr>
        <w:pStyle w:val="a3"/>
        <w:spacing w:before="41" w:line="276" w:lineRule="auto"/>
        <w:ind w:left="2251" w:right="368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4"/>
        </w:rPr>
        <w:t xml:space="preserve"> </w:t>
      </w:r>
      <w:r>
        <w:t>разрыв</w:t>
      </w:r>
      <w:r>
        <w:rPr>
          <w:spacing w:val="45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реальным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желательным</w:t>
      </w:r>
    </w:p>
    <w:p w14:paraId="076AF36A" w14:textId="77777777" w:rsidR="00E65D0E" w:rsidRDefault="009F5DD6">
      <w:pPr>
        <w:pStyle w:val="a3"/>
        <w:spacing w:before="1" w:line="276" w:lineRule="auto"/>
        <w:ind w:left="2251" w:hanging="708"/>
      </w:pPr>
      <w:r>
        <w:t>состоянием ситуации,объекта,и 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77"/>
        </w:rPr>
        <w:t xml:space="preserve"> </w:t>
      </w:r>
      <w:r>
        <w:t>гипотезу</w:t>
      </w:r>
      <w:r>
        <w:rPr>
          <w:spacing w:val="72"/>
        </w:rPr>
        <w:t xml:space="preserve"> </w:t>
      </w:r>
      <w:r>
        <w:t>об</w:t>
      </w:r>
      <w:r>
        <w:rPr>
          <w:spacing w:val="76"/>
        </w:rPr>
        <w:t xml:space="preserve"> </w:t>
      </w:r>
      <w:r>
        <w:t>истинности</w:t>
      </w:r>
      <w:r>
        <w:rPr>
          <w:spacing w:val="76"/>
        </w:rPr>
        <w:t xml:space="preserve"> </w:t>
      </w:r>
      <w:r>
        <w:t>собственных</w:t>
      </w:r>
      <w:r>
        <w:rPr>
          <w:spacing w:val="75"/>
        </w:rPr>
        <w:t xml:space="preserve"> </w:t>
      </w:r>
      <w:r>
        <w:t>суждений,аргументировать</w:t>
      </w:r>
    </w:p>
    <w:p w14:paraId="2D08EF7E" w14:textId="77777777" w:rsidR="00E65D0E" w:rsidRDefault="009F5DD6">
      <w:pPr>
        <w:pStyle w:val="a3"/>
        <w:spacing w:line="275" w:lineRule="exact"/>
        <w:ind w:firstLine="0"/>
      </w:pPr>
      <w:r>
        <w:t>свою</w:t>
      </w:r>
      <w:r>
        <w:rPr>
          <w:spacing w:val="-4"/>
        </w:rPr>
        <w:t xml:space="preserve"> </w:t>
      </w:r>
      <w:r>
        <w:t>позицию,мнение;</w:t>
      </w:r>
    </w:p>
    <w:p w14:paraId="4AD88146" w14:textId="77777777" w:rsidR="00E65D0E" w:rsidRDefault="009F5DD6">
      <w:pPr>
        <w:pStyle w:val="a3"/>
        <w:tabs>
          <w:tab w:val="left" w:pos="3428"/>
          <w:tab w:val="left" w:pos="9072"/>
          <w:tab w:val="left" w:pos="9990"/>
        </w:tabs>
        <w:spacing w:before="41" w:line="276" w:lineRule="auto"/>
        <w:ind w:right="42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3"/>
        </w:rPr>
        <w:t xml:space="preserve"> </w:t>
      </w:r>
      <w:r>
        <w:t>эксперимент,небольшое</w:t>
      </w:r>
      <w:r>
        <w:rPr>
          <w:spacing w:val="14"/>
        </w:rPr>
        <w:t xml:space="preserve"> </w:t>
      </w:r>
      <w:r>
        <w:t>исследование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установлению</w:t>
      </w:r>
      <w:r>
        <w:rPr>
          <w:spacing w:val="15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биологического</w:t>
      </w:r>
      <w:r>
        <w:tab/>
        <w:t>объекта(процесса)изучения,причинно-следственных</w:t>
      </w:r>
      <w:r>
        <w:tab/>
        <w:t>связей</w:t>
      </w:r>
      <w:r>
        <w:tab/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6EE445B9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14:paraId="4653CE9B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проведённого</w:t>
      </w:r>
      <w:r>
        <w:rPr>
          <w:spacing w:val="-57"/>
        </w:rPr>
        <w:t xml:space="preserve"> </w:t>
      </w:r>
      <w:r>
        <w:t>наблюдения,эксперимента,владеть</w:t>
      </w:r>
      <w:r>
        <w:rPr>
          <w:spacing w:val="55"/>
        </w:rPr>
        <w:t xml:space="preserve"> </w:t>
      </w:r>
      <w:r>
        <w:t>инструментами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достоверности</w:t>
      </w:r>
      <w:r>
        <w:rPr>
          <w:spacing w:val="56"/>
        </w:rPr>
        <w:t xml:space="preserve"> </w:t>
      </w:r>
      <w:r>
        <w:t>полученных</w:t>
      </w:r>
    </w:p>
    <w:p w14:paraId="1829E8A7" w14:textId="77777777"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1ACF0811" w14:textId="77777777" w:rsidR="00E65D0E" w:rsidRDefault="009F5DD6">
      <w:pPr>
        <w:pStyle w:val="a3"/>
        <w:spacing w:before="67"/>
        <w:ind w:firstLine="0"/>
        <w:jc w:val="both"/>
      </w:pP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14:paraId="13752CE6" w14:textId="77777777" w:rsidR="00E65D0E" w:rsidRDefault="009F5DD6">
      <w:pPr>
        <w:pStyle w:val="a3"/>
        <w:spacing w:before="43" w:line="276" w:lineRule="auto"/>
        <w:ind w:right="268"/>
        <w:jc w:val="both"/>
      </w:pPr>
      <w:r>
        <w:t>прогнозировать возможное дальнейшее развитие биологических</w:t>
      </w:r>
      <w:r>
        <w:rPr>
          <w:spacing w:val="1"/>
        </w:rPr>
        <w:t xml:space="preserve"> </w:t>
      </w:r>
      <w:r>
        <w:t>процессов и их</w:t>
      </w:r>
      <w:r>
        <w:rPr>
          <w:spacing w:val="1"/>
        </w:rPr>
        <w:t xml:space="preserve"> </w:t>
      </w:r>
      <w:r>
        <w:t>последствия в аналогичных или сходных ситуациях,а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11483A4A" w14:textId="77777777" w:rsidR="00E65D0E" w:rsidRDefault="009F5DD6">
      <w:pPr>
        <w:pStyle w:val="a5"/>
        <w:numPr>
          <w:ilvl w:val="0"/>
          <w:numId w:val="19"/>
        </w:numPr>
        <w:tabs>
          <w:tab w:val="left" w:pos="2453"/>
        </w:tabs>
        <w:spacing w:line="274" w:lineRule="exact"/>
        <w:ind w:hanging="202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1AF0EE58" w14:textId="77777777" w:rsidR="00E65D0E" w:rsidRDefault="009F5DD6">
      <w:pPr>
        <w:pStyle w:val="a3"/>
        <w:spacing w:before="44"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23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данных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источников</w:t>
      </w:r>
      <w:r>
        <w:rPr>
          <w:spacing w:val="2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предложенной</w:t>
      </w:r>
      <w:r>
        <w:rPr>
          <w:spacing w:val="27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14:paraId="27F4680F" w14:textId="77777777" w:rsidR="00E65D0E" w:rsidRDefault="009F5DD6">
      <w:pPr>
        <w:pStyle w:val="a3"/>
        <w:spacing w:line="278" w:lineRule="auto"/>
        <w:ind w:right="492"/>
      </w:pPr>
      <w:r>
        <w:t>выбирать,анализировать,систематизировать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интерпретировать</w:t>
      </w:r>
      <w:r>
        <w:rPr>
          <w:spacing w:val="47"/>
        </w:rPr>
        <w:t xml:space="preserve"> </w:t>
      </w:r>
      <w:r>
        <w:t>биологическую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14:paraId="6648C2DE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10689A10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14:paraId="17EB225E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40"/>
        </w:rPr>
        <w:t xml:space="preserve"> </w:t>
      </w:r>
      <w:r>
        <w:t>надёжность</w:t>
      </w:r>
      <w:r>
        <w:rPr>
          <w:spacing w:val="40"/>
        </w:rPr>
        <w:t xml:space="preserve"> </w:t>
      </w:r>
      <w:r>
        <w:t>биологической</w:t>
      </w:r>
      <w:r>
        <w:rPr>
          <w:spacing w:val="40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критериям,предложенным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32923FB9" w14:textId="77777777" w:rsidR="00E65D0E" w:rsidRDefault="009F5DD6">
      <w:pPr>
        <w:pStyle w:val="a3"/>
        <w:spacing w:line="276" w:lineRule="auto"/>
        <w:ind w:left="2251" w:right="1437" w:firstLine="0"/>
      </w:pPr>
      <w:r>
        <w:t>запоминать и систематизировать биологическую информацию.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1)общение:</w:t>
      </w:r>
    </w:p>
    <w:p w14:paraId="2FA3724D" w14:textId="77777777" w:rsidR="00E65D0E" w:rsidRDefault="009F5DD6">
      <w:pPr>
        <w:pStyle w:val="a3"/>
        <w:tabs>
          <w:tab w:val="left" w:pos="3932"/>
          <w:tab w:val="left" w:pos="4296"/>
          <w:tab w:val="left" w:pos="6116"/>
          <w:tab w:val="left" w:pos="8394"/>
          <w:tab w:val="left" w:pos="9392"/>
          <w:tab w:val="left" w:pos="9740"/>
        </w:tabs>
        <w:spacing w:line="278" w:lineRule="auto"/>
        <w:ind w:right="495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14:paraId="2C64C280" w14:textId="77777777" w:rsidR="00E65D0E" w:rsidRDefault="009F5DD6">
      <w:pPr>
        <w:pStyle w:val="a3"/>
        <w:spacing w:line="272" w:lineRule="exact"/>
        <w:ind w:left="2251" w:firstLine="0"/>
      </w:pPr>
      <w:r>
        <w:t>выражать</w:t>
      </w:r>
      <w:r>
        <w:rPr>
          <w:spacing w:val="-2"/>
        </w:rPr>
        <w:t xml:space="preserve"> </w:t>
      </w:r>
      <w:r>
        <w:t>себя(свою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14:paraId="308669C4" w14:textId="77777777" w:rsidR="00E65D0E" w:rsidRDefault="009F5DD6">
      <w:pPr>
        <w:pStyle w:val="a3"/>
        <w:spacing w:before="34" w:line="276" w:lineRule="auto"/>
      </w:pPr>
      <w:r>
        <w:t>распознавать</w:t>
      </w:r>
      <w:r>
        <w:rPr>
          <w:spacing w:val="27"/>
        </w:rPr>
        <w:t xml:space="preserve"> </w:t>
      </w:r>
      <w:r>
        <w:t>невербальные</w:t>
      </w:r>
      <w:r>
        <w:rPr>
          <w:spacing w:val="24"/>
        </w:rPr>
        <w:t xml:space="preserve"> </w:t>
      </w:r>
      <w:r>
        <w:t>средства</w:t>
      </w:r>
      <w:r>
        <w:rPr>
          <w:spacing w:val="27"/>
        </w:rPr>
        <w:t xml:space="preserve"> </w:t>
      </w:r>
      <w:r>
        <w:t>общения,понимать</w:t>
      </w:r>
      <w:r>
        <w:rPr>
          <w:spacing w:val="27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знаков,знать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предпосылки</w:t>
      </w:r>
      <w:r>
        <w:rPr>
          <w:spacing w:val="8"/>
        </w:rPr>
        <w:t xml:space="preserve"> </w:t>
      </w:r>
      <w:r>
        <w:t>конфликтных</w:t>
      </w:r>
      <w:r>
        <w:rPr>
          <w:spacing w:val="10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смягчать</w:t>
      </w:r>
      <w:r>
        <w:rPr>
          <w:spacing w:val="10"/>
        </w:rPr>
        <w:t xml:space="preserve"> </w:t>
      </w:r>
      <w:r>
        <w:t>конфликты,</w:t>
      </w:r>
      <w:r>
        <w:rPr>
          <w:spacing w:val="-57"/>
        </w:rPr>
        <w:t xml:space="preserve"> </w:t>
      </w:r>
      <w:r>
        <w:t>вести переговоры;</w:t>
      </w:r>
    </w:p>
    <w:p w14:paraId="2F943FB3" w14:textId="77777777" w:rsidR="00E65D0E" w:rsidRDefault="009F5DD6">
      <w:pPr>
        <w:pStyle w:val="a3"/>
        <w:spacing w:before="1" w:line="276" w:lineRule="auto"/>
      </w:pPr>
      <w:r>
        <w:t>понимать намерения</w:t>
      </w:r>
      <w:r>
        <w:rPr>
          <w:spacing w:val="1"/>
        </w:rPr>
        <w:t xml:space="preserve"> </w:t>
      </w:r>
      <w:r>
        <w:t>других,проявлять</w:t>
      </w:r>
      <w:r>
        <w:rPr>
          <w:spacing w:val="4"/>
        </w:rPr>
        <w:t xml:space="preserve"> </w:t>
      </w:r>
      <w:r>
        <w:t>уважительное отношение к собеседнику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14:paraId="655C720B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и(или)дискуссии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темы</w:t>
      </w:r>
      <w:r>
        <w:rPr>
          <w:spacing w:val="2"/>
        </w:rPr>
        <w:t xml:space="preserve"> </w:t>
      </w:r>
      <w:r>
        <w:t>и высказывать</w:t>
      </w:r>
      <w:r>
        <w:rPr>
          <w:spacing w:val="4"/>
        </w:rPr>
        <w:t xml:space="preserve"> </w:t>
      </w:r>
      <w:r>
        <w:t>идеи,нацеленные на</w:t>
      </w:r>
      <w:r>
        <w:rPr>
          <w:spacing w:val="1"/>
        </w:rPr>
        <w:t xml:space="preserve"> </w:t>
      </w:r>
      <w:r>
        <w:t>решение биологической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</w:p>
    <w:p w14:paraId="268FFCCB" w14:textId="77777777"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0"/>
        </w:tabs>
        <w:spacing w:line="276" w:lineRule="auto"/>
        <w:ind w:right="265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14:paraId="7CE1C7B1" w14:textId="77777777" w:rsidR="00E65D0E" w:rsidRDefault="009F5DD6">
      <w:pPr>
        <w:pStyle w:val="a3"/>
        <w:tabs>
          <w:tab w:val="left" w:pos="3524"/>
          <w:tab w:val="left" w:pos="5167"/>
          <w:tab w:val="left" w:pos="6603"/>
          <w:tab w:val="left" w:pos="8365"/>
          <w:tab w:val="left" w:pos="10275"/>
        </w:tabs>
        <w:spacing w:line="275" w:lineRule="exact"/>
        <w:ind w:left="2251" w:firstLine="0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выполненного</w:t>
      </w:r>
      <w:r>
        <w:tab/>
        <w:t>биологического</w:t>
      </w:r>
      <w:r>
        <w:tab/>
        <w:t>опыта</w:t>
      </w:r>
    </w:p>
    <w:p w14:paraId="7CB6CA3B" w14:textId="77777777" w:rsidR="00E65D0E" w:rsidRDefault="009F5DD6">
      <w:pPr>
        <w:pStyle w:val="a3"/>
        <w:spacing w:before="43"/>
        <w:ind w:firstLine="0"/>
      </w:pPr>
      <w:r>
        <w:t>(эксперимента,исследования,проекта);</w:t>
      </w:r>
    </w:p>
    <w:p w14:paraId="0B79403C" w14:textId="77777777" w:rsidR="00E65D0E" w:rsidRDefault="009F5DD6">
      <w:pPr>
        <w:pStyle w:val="a3"/>
        <w:spacing w:before="41" w:line="276" w:lineRule="auto"/>
        <w:ind w:right="264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14:paraId="45A1E895" w14:textId="77777777" w:rsidR="00E65D0E" w:rsidRDefault="009F5DD6">
      <w:pPr>
        <w:pStyle w:val="a3"/>
        <w:ind w:left="2251" w:firstLine="0"/>
        <w:jc w:val="both"/>
      </w:pPr>
      <w:r>
        <w:t>2)совместная</w:t>
      </w:r>
      <w:r>
        <w:rPr>
          <w:spacing w:val="-2"/>
        </w:rPr>
        <w:t xml:space="preserve"> </w:t>
      </w:r>
      <w:r>
        <w:t>деятельность:</w:t>
      </w:r>
    </w:p>
    <w:p w14:paraId="6F646B1A" w14:textId="77777777" w:rsidR="00E65D0E" w:rsidRDefault="009F5DD6">
      <w:pPr>
        <w:pStyle w:val="a3"/>
        <w:spacing w:before="41" w:line="276" w:lineRule="auto"/>
        <w:ind w:right="269"/>
        <w:jc w:val="both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7A6DAF84" w14:textId="77777777" w:rsidR="00E65D0E" w:rsidRDefault="009F5DD6">
      <w:pPr>
        <w:pStyle w:val="a3"/>
        <w:tabs>
          <w:tab w:val="left" w:pos="4468"/>
          <w:tab w:val="left" w:pos="7936"/>
          <w:tab w:val="left" w:pos="8955"/>
          <w:tab w:val="left" w:pos="9290"/>
        </w:tabs>
        <w:spacing w:before="1" w:line="276" w:lineRule="auto"/>
        <w:ind w:right="421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tab/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59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людей,проявлять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руководить,выполнять</w:t>
      </w:r>
      <w:r>
        <w:rPr>
          <w:spacing w:val="-3"/>
        </w:rPr>
        <w:t xml:space="preserve"> </w:t>
      </w:r>
      <w:r>
        <w:t>поручения,подчиняться;</w:t>
      </w:r>
    </w:p>
    <w:p w14:paraId="5CF34A8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C7EBBFC" w14:textId="77777777" w:rsidR="00E65D0E" w:rsidRDefault="009F5DD6">
      <w:pPr>
        <w:pStyle w:val="a3"/>
        <w:spacing w:before="67" w:line="276" w:lineRule="auto"/>
        <w:ind w:right="263"/>
      </w:pPr>
      <w:r>
        <w:t>планировать</w:t>
      </w:r>
      <w:r>
        <w:rPr>
          <w:spacing w:val="59"/>
        </w:rPr>
        <w:t xml:space="preserve"> </w:t>
      </w:r>
      <w:r>
        <w:t>организацию</w:t>
      </w:r>
      <w:r>
        <w:rPr>
          <w:spacing w:val="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работы,определять</w:t>
      </w:r>
      <w:r>
        <w:rPr>
          <w:spacing w:val="2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роль(с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взаимодействия),распределять</w:t>
      </w:r>
      <w:r>
        <w:rPr>
          <w:spacing w:val="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</w:t>
      </w:r>
      <w:r>
        <w:rPr>
          <w:spacing w:val="1"/>
        </w:rPr>
        <w:t xml:space="preserve"> </w:t>
      </w:r>
      <w:r>
        <w:t>команды,участвовать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работы(обсуждения,обмен</w:t>
      </w:r>
      <w:r>
        <w:rPr>
          <w:spacing w:val="1"/>
        </w:rPr>
        <w:t xml:space="preserve"> </w:t>
      </w:r>
      <w:r>
        <w:t>мнениями,мозговые</w:t>
      </w:r>
      <w:r>
        <w:rPr>
          <w:spacing w:val="-2"/>
        </w:rPr>
        <w:t xml:space="preserve"> </w:t>
      </w:r>
      <w:r>
        <w:t>штурмы и иные);</w:t>
      </w:r>
    </w:p>
    <w:p w14:paraId="24FEB36D" w14:textId="77777777" w:rsidR="00E65D0E" w:rsidRDefault="009F5DD6">
      <w:pPr>
        <w:pStyle w:val="a3"/>
        <w:spacing w:line="278" w:lineRule="auto"/>
      </w:pPr>
      <w:r>
        <w:t>выполнять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работы,достигать</w:t>
      </w:r>
      <w:r>
        <w:rPr>
          <w:spacing w:val="23"/>
        </w:rPr>
        <w:t xml:space="preserve"> </w:t>
      </w:r>
      <w:r>
        <w:t>качественного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14:paraId="5A362042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18"/>
        </w:rPr>
        <w:t xml:space="preserve"> </w:t>
      </w:r>
      <w:r>
        <w:t>качество</w:t>
      </w:r>
      <w:r>
        <w:rPr>
          <w:spacing w:val="18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30"/>
        </w:rPr>
        <w:t xml:space="preserve"> </w:t>
      </w:r>
      <w:r>
        <w:t>участниками</w:t>
      </w:r>
      <w:r>
        <w:rPr>
          <w:spacing w:val="30"/>
        </w:rPr>
        <w:t xml:space="preserve"> </w:t>
      </w:r>
      <w:r>
        <w:t>взаимодействия,сравнивать</w:t>
      </w:r>
      <w:r>
        <w:rPr>
          <w:spacing w:val="30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вклад</w:t>
      </w:r>
      <w:r>
        <w:rPr>
          <w:spacing w:val="8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члена</w:t>
      </w:r>
      <w:r>
        <w:rPr>
          <w:spacing w:val="9"/>
        </w:rPr>
        <w:t xml:space="preserve"> </w:t>
      </w:r>
      <w:r>
        <w:t>команды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9"/>
        </w:rPr>
        <w:t xml:space="preserve"> </w:t>
      </w:r>
      <w:r>
        <w:t>результатов,разделять</w:t>
      </w:r>
      <w:r>
        <w:rPr>
          <w:spacing w:val="1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 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группой;</w:t>
      </w:r>
    </w:p>
    <w:p w14:paraId="69805EA3" w14:textId="77777777" w:rsidR="00E65D0E" w:rsidRDefault="009F5DD6">
      <w:pPr>
        <w:pStyle w:val="a3"/>
        <w:tabs>
          <w:tab w:val="left" w:pos="3457"/>
          <w:tab w:val="left" w:pos="4719"/>
          <w:tab w:val="left" w:pos="6592"/>
          <w:tab w:val="left" w:pos="8793"/>
        </w:tabs>
        <w:spacing w:line="276" w:lineRule="auto"/>
        <w:ind w:right="263"/>
      </w:pPr>
      <w:r>
        <w:t>овладеть</w:t>
      </w:r>
      <w:r>
        <w:tab/>
        <w:t>системой</w:t>
      </w:r>
      <w:r>
        <w:tab/>
        <w:t>универсальных</w:t>
      </w:r>
      <w:r>
        <w:tab/>
        <w:t>коммуникативных</w:t>
      </w:r>
      <w:r>
        <w:tab/>
        <w:t>действий,которая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44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социальных</w:t>
      </w:r>
      <w:r>
        <w:rPr>
          <w:spacing w:val="43"/>
        </w:rPr>
        <w:t xml:space="preserve"> </w:t>
      </w:r>
      <w:r>
        <w:t>навыков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эмоционального</w:t>
      </w:r>
      <w:r>
        <w:rPr>
          <w:spacing w:val="43"/>
        </w:rPr>
        <w:t xml:space="preserve"> </w:t>
      </w:r>
      <w:r>
        <w:t>интеллекта</w:t>
      </w:r>
      <w:r>
        <w:rPr>
          <w:spacing w:val="-57"/>
        </w:rPr>
        <w:t xml:space="preserve"> </w:t>
      </w:r>
      <w:r>
        <w:t>обучающихся.</w:t>
      </w:r>
    </w:p>
    <w:p w14:paraId="7CBB8B2C" w14:textId="77777777" w:rsidR="00E65D0E" w:rsidRDefault="009F5DD6">
      <w:pPr>
        <w:pStyle w:val="a3"/>
        <w:spacing w:line="276" w:lineRule="auto"/>
        <w:ind w:left="2251" w:right="1934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1)самоорганизация:</w:t>
      </w:r>
    </w:p>
    <w:p w14:paraId="41D70FC5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47"/>
        </w:rPr>
        <w:t xml:space="preserve"> </w:t>
      </w:r>
      <w:r>
        <w:t>проблемы</w:t>
      </w:r>
      <w:r>
        <w:rPr>
          <w:spacing w:val="46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жизненных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ситуациях,используя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14:paraId="7284CAE9" w14:textId="77777777" w:rsidR="00E65D0E" w:rsidRDefault="009F5DD6">
      <w:pPr>
        <w:pStyle w:val="a3"/>
        <w:spacing w:line="276" w:lineRule="auto"/>
      </w:pPr>
      <w:r>
        <w:t>ориентироваться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подходах</w:t>
      </w:r>
      <w:r>
        <w:rPr>
          <w:spacing w:val="53"/>
        </w:rPr>
        <w:t xml:space="preserve"> </w:t>
      </w:r>
      <w:r>
        <w:t>принятия</w:t>
      </w:r>
      <w:r>
        <w:rPr>
          <w:spacing w:val="51"/>
        </w:rPr>
        <w:t xml:space="preserve"> </w:t>
      </w:r>
      <w:r>
        <w:t>решений(индивидуальное,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 группой);</w:t>
      </w:r>
    </w:p>
    <w:p w14:paraId="6B693E62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биологической</w:t>
      </w:r>
      <w:r>
        <w:rPr>
          <w:spacing w:val="55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57"/>
        </w:rPr>
        <w:t xml:space="preserve"> </w:t>
      </w:r>
      <w:r>
        <w:t>имеющихся</w:t>
      </w:r>
      <w:r>
        <w:rPr>
          <w:spacing w:val="56"/>
        </w:rPr>
        <w:t xml:space="preserve"> </w:t>
      </w:r>
      <w:r>
        <w:t>ресурсов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собственных возможностей,аргументировать 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14:paraId="3F8B2B9D" w14:textId="77777777" w:rsidR="00E65D0E" w:rsidRDefault="009F5DD6">
      <w:pPr>
        <w:pStyle w:val="a3"/>
        <w:spacing w:line="276" w:lineRule="auto"/>
        <w:ind w:right="372"/>
        <w:jc w:val="both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14:paraId="5915032B" w14:textId="77777777" w:rsidR="00E65D0E" w:rsidRDefault="009F5DD6">
      <w:pPr>
        <w:pStyle w:val="a3"/>
        <w:spacing w:line="278" w:lineRule="auto"/>
        <w:ind w:left="2251" w:right="3710" w:firstLine="0"/>
      </w:pPr>
      <w:r>
        <w:t>делать выбор и брать ответственность за решение.</w:t>
      </w:r>
      <w:r>
        <w:rPr>
          <w:spacing w:val="-58"/>
        </w:rPr>
        <w:t xml:space="preserve"> </w:t>
      </w:r>
      <w:r>
        <w:t>2)самоконтроль:</w:t>
      </w:r>
    </w:p>
    <w:p w14:paraId="1627805C" w14:textId="77777777" w:rsidR="00E65D0E" w:rsidRDefault="009F5DD6">
      <w:pPr>
        <w:pStyle w:val="a3"/>
        <w:spacing w:line="276" w:lineRule="auto"/>
        <w:ind w:left="2251" w:right="1789" w:firstLine="0"/>
      </w:pPr>
      <w:r>
        <w:t>владеть способами самоконтроля,самомотивации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14:paraId="047406F1" w14:textId="77777777" w:rsidR="00E65D0E" w:rsidRDefault="009F5DD6">
      <w:pPr>
        <w:pStyle w:val="a3"/>
        <w:spacing w:line="276" w:lineRule="auto"/>
        <w:ind w:right="428"/>
        <w:jc w:val="both"/>
      </w:pPr>
      <w:r>
        <w:t>учитывать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трудности,которые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14:paraId="723B03E5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22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достижения(недостижения)результатов</w:t>
      </w:r>
      <w:r>
        <w:rPr>
          <w:spacing w:val="-6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5D1158CF" w14:textId="77777777" w:rsidR="00E65D0E" w:rsidRDefault="009F5DD6">
      <w:pPr>
        <w:pStyle w:val="a3"/>
        <w:spacing w:line="276" w:lineRule="auto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обстоятельств,изменившихся</w:t>
      </w:r>
      <w:r>
        <w:rPr>
          <w:spacing w:val="-57"/>
        </w:rPr>
        <w:t xml:space="preserve"> </w:t>
      </w:r>
      <w:r>
        <w:t>ситуаций,установленных ошибок,возникших</w:t>
      </w:r>
      <w:r>
        <w:rPr>
          <w:spacing w:val="-1"/>
        </w:rPr>
        <w:t xml:space="preserve"> </w:t>
      </w:r>
      <w:r>
        <w:t>трудностей;</w:t>
      </w:r>
    </w:p>
    <w:p w14:paraId="7D88D756" w14:textId="77777777" w:rsidR="00E65D0E" w:rsidRDefault="009F5DD6">
      <w:pPr>
        <w:pStyle w:val="a3"/>
        <w:spacing w:line="276" w:lineRule="auto"/>
        <w:ind w:left="2251" w:right="3471" w:firstLine="0"/>
      </w:pPr>
      <w:r>
        <w:t>оценивать соответствие результата цели и условиям.</w:t>
      </w:r>
      <w:r>
        <w:rPr>
          <w:spacing w:val="-58"/>
        </w:rPr>
        <w:t xml:space="preserve"> </w:t>
      </w:r>
      <w:r>
        <w:t>3)эмоциональный</w:t>
      </w:r>
      <w:r>
        <w:rPr>
          <w:spacing w:val="-1"/>
        </w:rPr>
        <w:t xml:space="preserve"> </w:t>
      </w:r>
      <w:r>
        <w:t>интеллект:</w:t>
      </w:r>
    </w:p>
    <w:p w14:paraId="05B9EBCB" w14:textId="77777777" w:rsidR="00E65D0E" w:rsidRDefault="009F5DD6">
      <w:pPr>
        <w:pStyle w:val="a3"/>
        <w:spacing w:line="276" w:lineRule="auto"/>
        <w:ind w:left="2251" w:right="908" w:firstLine="0"/>
      </w:pPr>
      <w:r>
        <w:t>различать,называть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5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14:paraId="48976D70" w14:textId="77777777" w:rsidR="00E65D0E" w:rsidRDefault="009F5DD6">
      <w:pPr>
        <w:pStyle w:val="a3"/>
        <w:spacing w:line="276" w:lineRule="auto"/>
        <w:ind w:left="2251" w:right="715" w:firstLine="0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человека,понимать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14:paraId="744E3F58" w14:textId="77777777" w:rsidR="00E65D0E" w:rsidRDefault="009F5DD6">
      <w:pPr>
        <w:pStyle w:val="a3"/>
        <w:ind w:left="2251" w:firstLine="0"/>
      </w:pPr>
      <w:r>
        <w:t>4)принятие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других:</w:t>
      </w:r>
    </w:p>
    <w:p w14:paraId="78E1151E" w14:textId="77777777" w:rsidR="00E65D0E" w:rsidRDefault="009F5DD6">
      <w:pPr>
        <w:pStyle w:val="a3"/>
        <w:spacing w:before="34" w:line="276" w:lineRule="auto"/>
        <w:ind w:left="2251" w:right="2751" w:firstLine="0"/>
      </w:pPr>
      <w:r>
        <w:t>осознанно относиться к другому человеку,его мнению;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другого;</w:t>
      </w:r>
      <w:r>
        <w:rPr>
          <w:spacing w:val="-57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14:paraId="6DF40D5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6B1B786" w14:textId="77777777" w:rsidR="00E65D0E" w:rsidRDefault="009F5DD6">
      <w:pPr>
        <w:pStyle w:val="a3"/>
        <w:spacing w:before="67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вокруг;</w:t>
      </w:r>
    </w:p>
    <w:p w14:paraId="2ADA6A92" w14:textId="77777777" w:rsidR="00E65D0E" w:rsidRDefault="009F5DD6">
      <w:pPr>
        <w:pStyle w:val="a3"/>
        <w:tabs>
          <w:tab w:val="left" w:pos="2971"/>
          <w:tab w:val="left" w:pos="3117"/>
          <w:tab w:val="left" w:pos="4333"/>
          <w:tab w:val="left" w:pos="4824"/>
          <w:tab w:val="left" w:pos="5393"/>
          <w:tab w:val="left" w:pos="6194"/>
          <w:tab w:val="left" w:pos="7434"/>
          <w:tab w:val="left" w:pos="7807"/>
          <w:tab w:val="left" w:pos="9848"/>
        </w:tabs>
        <w:spacing w:before="43" w:line="276" w:lineRule="auto"/>
        <w:ind w:right="4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действий,которая</w:t>
      </w:r>
      <w:r>
        <w:rPr>
          <w:spacing w:val="-57"/>
        </w:rPr>
        <w:t xml:space="preserve"> </w:t>
      </w:r>
      <w:r>
        <w:t>обеспечивает</w:t>
      </w:r>
      <w:r>
        <w:tab/>
      </w:r>
      <w:r>
        <w:tab/>
        <w:t>формирование</w:t>
      </w:r>
      <w:r>
        <w:tab/>
        <w:t>смысловых</w:t>
      </w:r>
      <w:r>
        <w:tab/>
        <w:t>установок</w:t>
      </w:r>
      <w:r>
        <w:tab/>
        <w:t>личности(внутренняя</w:t>
      </w:r>
      <w:r>
        <w:tab/>
        <w:t>позиция</w:t>
      </w:r>
      <w:r>
        <w:rPr>
          <w:spacing w:val="-57"/>
        </w:rPr>
        <w:t xml:space="preserve"> </w:t>
      </w:r>
      <w:r>
        <w:t>личности),и</w:t>
      </w:r>
      <w:r>
        <w:tab/>
        <w:t>жизненных</w:t>
      </w:r>
      <w:r>
        <w:tab/>
        <w:t>навыков</w:t>
      </w:r>
      <w:r>
        <w:tab/>
        <w:t>личности(управления</w:t>
      </w:r>
      <w:r>
        <w:tab/>
        <w:t>собой,самодисциплины,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14:paraId="1837232E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164D61C6" w14:textId="77777777" w:rsidR="00E65D0E" w:rsidRDefault="009F5DD6">
      <w:pPr>
        <w:pStyle w:val="a3"/>
        <w:spacing w:before="1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31AC960A" w14:textId="77777777" w:rsidR="00E65D0E" w:rsidRDefault="009F5DD6">
      <w:pPr>
        <w:pStyle w:val="a3"/>
        <w:spacing w:before="40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5</w:t>
      </w:r>
    </w:p>
    <w:p w14:paraId="4504BE72" w14:textId="77777777" w:rsidR="00E65D0E" w:rsidRDefault="009F5DD6">
      <w:pPr>
        <w:pStyle w:val="11"/>
        <w:spacing w:before="46"/>
        <w:ind w:left="1543"/>
      </w:pPr>
      <w:r>
        <w:t>КЛАССЕ:</w:t>
      </w:r>
    </w:p>
    <w:p w14:paraId="620AF9D2" w14:textId="77777777" w:rsidR="00E65D0E" w:rsidRDefault="009F5DD6">
      <w:pPr>
        <w:pStyle w:val="a3"/>
        <w:spacing w:before="36" w:line="278" w:lineRule="auto"/>
        <w:ind w:right="338"/>
        <w:jc w:val="both"/>
      </w:pPr>
      <w:r>
        <w:t>характеризовать биологию как науку о живой природе,называть признаки живого,</w:t>
      </w:r>
      <w:r>
        <w:rPr>
          <w:spacing w:val="1"/>
        </w:rPr>
        <w:t xml:space="preserve"> </w:t>
      </w:r>
      <w:r>
        <w:t>сравнивать объекты живой и неживой</w:t>
      </w:r>
      <w:r>
        <w:rPr>
          <w:spacing w:val="-3"/>
        </w:rPr>
        <w:t xml:space="preserve"> </w:t>
      </w:r>
      <w:r>
        <w:t>природы;</w:t>
      </w:r>
    </w:p>
    <w:p w14:paraId="5A1EE865" w14:textId="77777777" w:rsidR="00E65D0E" w:rsidRDefault="009F5DD6">
      <w:pPr>
        <w:pStyle w:val="a3"/>
        <w:spacing w:line="276" w:lineRule="auto"/>
        <w:ind w:right="472"/>
        <w:jc w:val="both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 знаний для современного человека,профессии,связанные с биологией(4–</w:t>
      </w:r>
      <w:r>
        <w:rPr>
          <w:spacing w:val="1"/>
        </w:rPr>
        <w:t xml:space="preserve"> </w:t>
      </w:r>
      <w:r>
        <w:t>5профессий);</w:t>
      </w:r>
    </w:p>
    <w:p w14:paraId="6EC6553D" w14:textId="77777777" w:rsidR="00E65D0E" w:rsidRDefault="009F5DD6">
      <w:pPr>
        <w:pStyle w:val="a3"/>
        <w:spacing w:line="276" w:lineRule="auto"/>
        <w:ind w:right="368"/>
      </w:pP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вклада</w:t>
      </w:r>
      <w:r>
        <w:rPr>
          <w:spacing w:val="37"/>
        </w:rPr>
        <w:t xml:space="preserve"> </w:t>
      </w:r>
      <w:r>
        <w:t>российских(в</w:t>
      </w:r>
      <w:r>
        <w:rPr>
          <w:spacing w:val="34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В.И.Вернадский,А.Л.</w:t>
      </w:r>
      <w:r>
        <w:rPr>
          <w:spacing w:val="-57"/>
        </w:rPr>
        <w:t xml:space="preserve"> </w:t>
      </w:r>
      <w:r>
        <w:t>Чижевский)и</w:t>
      </w:r>
      <w:r>
        <w:rPr>
          <w:spacing w:val="4"/>
        </w:rPr>
        <w:t xml:space="preserve"> </w:t>
      </w:r>
      <w:r>
        <w:t>зарубежных(в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Аристотель,Теофраст,Гиппократ)учёных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14:paraId="49C0EA3D" w14:textId="77777777" w:rsidR="00E65D0E" w:rsidRDefault="009F5DD6">
      <w:pPr>
        <w:pStyle w:val="a3"/>
        <w:spacing w:line="278" w:lineRule="auto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важнейших</w:t>
      </w:r>
      <w:r>
        <w:rPr>
          <w:spacing w:val="18"/>
        </w:rPr>
        <w:t xml:space="preserve"> </w:t>
      </w:r>
      <w:r>
        <w:t>биологических</w:t>
      </w:r>
      <w:r>
        <w:rPr>
          <w:spacing w:val="17"/>
        </w:rPr>
        <w:t xml:space="preserve"> </w:t>
      </w:r>
      <w:r>
        <w:t>процессах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явлениях:питание,</w:t>
      </w:r>
      <w:r>
        <w:rPr>
          <w:spacing w:val="-57"/>
        </w:rPr>
        <w:t xml:space="preserve"> </w:t>
      </w:r>
      <w:r>
        <w:t>дыхание,транспорт</w:t>
      </w:r>
      <w:r>
        <w:rPr>
          <w:spacing w:val="-2"/>
        </w:rPr>
        <w:t xml:space="preserve"> </w:t>
      </w:r>
      <w:r>
        <w:t>веществ,раздражимость,рост,развитие,движение,размножение;</w:t>
      </w:r>
    </w:p>
    <w:p w14:paraId="08E7015A" w14:textId="77777777"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16"/>
        </w:rPr>
        <w:t xml:space="preserve"> </w:t>
      </w:r>
      <w:r>
        <w:t>биологические</w:t>
      </w:r>
      <w:r>
        <w:rPr>
          <w:spacing w:val="14"/>
        </w:rPr>
        <w:t xml:space="preserve"> </w:t>
      </w:r>
      <w:r>
        <w:t>термины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понятия(в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числе:живые</w:t>
      </w:r>
      <w:r>
        <w:rPr>
          <w:spacing w:val="14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биология,</w:t>
      </w:r>
      <w:r>
        <w:rPr>
          <w:spacing w:val="-57"/>
        </w:rPr>
        <w:t xml:space="preserve"> </w:t>
      </w:r>
      <w:r>
        <w:t>экология,цитология,анатомия,физиология,биологическая</w:t>
      </w:r>
      <w:r>
        <w:rPr>
          <w:spacing w:val="1"/>
        </w:rPr>
        <w:t xml:space="preserve"> </w:t>
      </w:r>
      <w:r>
        <w:t>систематика,клетка,ткань,</w:t>
      </w:r>
      <w:r>
        <w:rPr>
          <w:spacing w:val="1"/>
        </w:rPr>
        <w:t xml:space="preserve"> </w:t>
      </w:r>
      <w:r>
        <w:t>орган,система</w:t>
      </w:r>
      <w:r>
        <w:rPr>
          <w:spacing w:val="1"/>
        </w:rPr>
        <w:t xml:space="preserve"> </w:t>
      </w:r>
      <w:r>
        <w:t>органов,организм,вирус,движение,питание,фотосинтез,дыхание,</w:t>
      </w:r>
      <w:r>
        <w:rPr>
          <w:spacing w:val="1"/>
        </w:rPr>
        <w:t xml:space="preserve"> </w:t>
      </w:r>
      <w:r>
        <w:t>выделение,раздражимость,рост,размножение,развитие,среда</w:t>
      </w:r>
      <w:r>
        <w:rPr>
          <w:spacing w:val="1"/>
        </w:rPr>
        <w:t xml:space="preserve"> </w:t>
      </w:r>
      <w:r>
        <w:t>обитания,природное</w:t>
      </w:r>
      <w:r>
        <w:rPr>
          <w:spacing w:val="1"/>
        </w:rPr>
        <w:t xml:space="preserve"> </w:t>
      </w:r>
      <w:r>
        <w:t>сообщество,искусственное</w:t>
      </w:r>
      <w:r>
        <w:rPr>
          <w:spacing w:val="1"/>
        </w:rPr>
        <w:t xml:space="preserve"> </w:t>
      </w:r>
      <w:r>
        <w:t>сообщество)в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14:paraId="212B8F59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виду(изображениям),схемам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объекты:растения,животных,грибы,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-3"/>
        </w:rPr>
        <w:t xml:space="preserve"> </w:t>
      </w:r>
      <w:r>
        <w:t>бактерии,природные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сообщества,взаимосвязи</w:t>
      </w:r>
      <w:r>
        <w:rPr>
          <w:spacing w:val="3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искусственном</w:t>
      </w:r>
      <w:r>
        <w:rPr>
          <w:spacing w:val="4"/>
        </w:rPr>
        <w:t xml:space="preserve"> </w:t>
      </w:r>
      <w:r>
        <w:t>сообществах,представителей</w:t>
      </w:r>
      <w:r>
        <w:rPr>
          <w:spacing w:val="4"/>
        </w:rPr>
        <w:t xml:space="preserve"> </w:t>
      </w:r>
      <w:r>
        <w:t>флоры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фауны</w:t>
      </w:r>
      <w:r>
        <w:rPr>
          <w:spacing w:val="4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зон</w:t>
      </w:r>
      <w:r>
        <w:rPr>
          <w:spacing w:val="-57"/>
        </w:rPr>
        <w:t xml:space="preserve"> </w:t>
      </w:r>
      <w:r>
        <w:t>Земли,ландшафты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культурные;</w:t>
      </w:r>
    </w:p>
    <w:p w14:paraId="1F26FEE8" w14:textId="77777777" w:rsidR="00E65D0E" w:rsidRDefault="009F5DD6">
      <w:pPr>
        <w:pStyle w:val="a3"/>
        <w:spacing w:line="276" w:lineRule="auto"/>
        <w:ind w:right="263"/>
      </w:pPr>
      <w:r>
        <w:t>проводить</w:t>
      </w:r>
      <w:r>
        <w:rPr>
          <w:spacing w:val="12"/>
        </w:rPr>
        <w:t xml:space="preserve"> </w:t>
      </w:r>
      <w:r>
        <w:t>описание</w:t>
      </w:r>
      <w:r>
        <w:rPr>
          <w:spacing w:val="68"/>
        </w:rPr>
        <w:t xml:space="preserve"> </w:t>
      </w:r>
      <w:r>
        <w:t>организма(растения,животного)по</w:t>
      </w:r>
      <w:r>
        <w:rPr>
          <w:spacing w:val="71"/>
        </w:rPr>
        <w:t xml:space="preserve"> </w:t>
      </w:r>
      <w:r>
        <w:t>заданному</w:t>
      </w:r>
      <w:r>
        <w:rPr>
          <w:spacing w:val="66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28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строения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процессов</w:t>
      </w:r>
      <w:r>
        <w:rPr>
          <w:spacing w:val="28"/>
        </w:rPr>
        <w:t xml:space="preserve"> </w:t>
      </w:r>
      <w:r>
        <w:t>жизнедеятельности</w:t>
      </w:r>
      <w:r>
        <w:rPr>
          <w:spacing w:val="29"/>
        </w:rPr>
        <w:t xml:space="preserve"> </w:t>
      </w:r>
      <w:r>
        <w:t>организмов,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организмы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тела</w:t>
      </w:r>
      <w:r>
        <w:rPr>
          <w:spacing w:val="15"/>
        </w:rPr>
        <w:t xml:space="preserve"> </w:t>
      </w:r>
      <w:r>
        <w:t>живой</w:t>
      </w:r>
      <w:r>
        <w:rPr>
          <w:spacing w:val="17"/>
        </w:rPr>
        <w:t xml:space="preserve"> </w:t>
      </w:r>
      <w:r>
        <w:t>природы,перечислять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животных,грибов,лишайников,бактерий</w:t>
      </w:r>
      <w:r>
        <w:rPr>
          <w:spacing w:val="-3"/>
        </w:rPr>
        <w:t xml:space="preserve"> </w:t>
      </w:r>
      <w:r>
        <w:t>и вирусов;</w:t>
      </w:r>
    </w:p>
    <w:p w14:paraId="360DDF40" w14:textId="77777777"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4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обитания(водной,наземно-воздушной,почвенной,</w:t>
      </w:r>
      <w:r>
        <w:rPr>
          <w:spacing w:val="-57"/>
        </w:rPr>
        <w:t xml:space="preserve"> </w:t>
      </w:r>
      <w:r>
        <w:t>внутриорганизменной),условиях</w:t>
      </w:r>
      <w:r>
        <w:rPr>
          <w:spacing w:val="1"/>
        </w:rPr>
        <w:t xml:space="preserve"> </w:t>
      </w:r>
      <w:r>
        <w:t>среды обитания;</w:t>
      </w:r>
    </w:p>
    <w:p w14:paraId="4D3A7357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24"/>
        </w:rPr>
        <w:t xml:space="preserve"> </w:t>
      </w:r>
      <w:r>
        <w:t>примеры,характеризующие</w:t>
      </w:r>
      <w:r>
        <w:rPr>
          <w:spacing w:val="24"/>
        </w:rPr>
        <w:t xml:space="preserve"> </w:t>
      </w:r>
      <w:r>
        <w:t>приспособленность</w:t>
      </w:r>
      <w:r>
        <w:rPr>
          <w:spacing w:val="27"/>
        </w:rPr>
        <w:t xml:space="preserve"> </w:t>
      </w:r>
      <w:r>
        <w:t>организмов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обитания,взаимосвязи</w:t>
      </w:r>
      <w:r>
        <w:rPr>
          <w:spacing w:val="-2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14:paraId="5667A952" w14:textId="77777777" w:rsidR="00E65D0E" w:rsidRDefault="009F5DD6">
      <w:pPr>
        <w:pStyle w:val="a3"/>
        <w:spacing w:line="278" w:lineRule="auto"/>
        <w:ind w:left="2251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</w:p>
    <w:p w14:paraId="61D78B06" w14:textId="77777777" w:rsidR="00E65D0E" w:rsidRDefault="009F5DD6">
      <w:pPr>
        <w:pStyle w:val="a3"/>
        <w:tabs>
          <w:tab w:val="left" w:pos="2780"/>
          <w:tab w:val="left" w:pos="4929"/>
          <w:tab w:val="left" w:pos="6611"/>
          <w:tab w:val="left" w:pos="9382"/>
        </w:tabs>
        <w:spacing w:line="276" w:lineRule="auto"/>
        <w:ind w:right="581" w:firstLine="0"/>
      </w:pPr>
      <w:r>
        <w:t>значение</w:t>
      </w:r>
      <w:r>
        <w:tab/>
        <w:t>природоохранной</w:t>
      </w:r>
      <w:r>
        <w:tab/>
        <w:t>деятельности</w:t>
      </w:r>
      <w:r>
        <w:tab/>
        <w:t>человека,анализировать</w:t>
      </w:r>
      <w:r>
        <w:tab/>
      </w:r>
      <w:r>
        <w:rPr>
          <w:spacing w:val="-1"/>
        </w:rPr>
        <w:t>глобальные</w:t>
      </w:r>
      <w:r>
        <w:rPr>
          <w:spacing w:val="-57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14:paraId="24FD5606" w14:textId="77777777" w:rsidR="00E65D0E" w:rsidRDefault="009F5DD6">
      <w:pPr>
        <w:pStyle w:val="a3"/>
        <w:spacing w:line="278" w:lineRule="auto"/>
        <w:ind w:left="2251" w:right="264" w:firstLine="0"/>
      </w:pPr>
      <w:r>
        <w:t>раскрывать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биологии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практической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14:paraId="25D9ECCA" w14:textId="77777777" w:rsidR="00E65D0E" w:rsidRDefault="009F5DD6">
      <w:pPr>
        <w:pStyle w:val="a3"/>
        <w:spacing w:line="272" w:lineRule="exact"/>
        <w:ind w:firstLine="0"/>
      </w:pPr>
      <w:r>
        <w:t>математике,предметов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5"/>
        </w:rPr>
        <w:t xml:space="preserve"> </w:t>
      </w:r>
      <w:r>
        <w:t>цикла,различными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искусства;</w:t>
      </w:r>
    </w:p>
    <w:p w14:paraId="345DB53C" w14:textId="77777777" w:rsidR="00E65D0E" w:rsidRDefault="009F5DD6">
      <w:pPr>
        <w:pStyle w:val="a3"/>
        <w:spacing w:before="21"/>
        <w:ind w:left="2251" w:firstLine="0"/>
      </w:pPr>
      <w:r>
        <w:t>выполнять</w:t>
      </w:r>
      <w:r>
        <w:rPr>
          <w:spacing w:val="18"/>
        </w:rPr>
        <w:t xml:space="preserve"> </w:t>
      </w:r>
      <w:r>
        <w:t>практические</w:t>
      </w:r>
      <w:r>
        <w:rPr>
          <w:spacing w:val="18"/>
        </w:rPr>
        <w:t xml:space="preserve"> </w:t>
      </w:r>
      <w:r>
        <w:t>работы(поиск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различных</w:t>
      </w:r>
    </w:p>
    <w:p w14:paraId="09FE8CF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5720B11" w14:textId="77777777" w:rsidR="00E65D0E" w:rsidRDefault="009F5DD6">
      <w:pPr>
        <w:pStyle w:val="a3"/>
        <w:spacing w:before="67" w:line="276" w:lineRule="auto"/>
        <w:ind w:firstLine="0"/>
      </w:pPr>
      <w:r>
        <w:t>источников,описание</w:t>
      </w:r>
      <w:r>
        <w:rPr>
          <w:spacing w:val="29"/>
        </w:rPr>
        <w:t xml:space="preserve"> </w:t>
      </w:r>
      <w:r>
        <w:t>организма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заданному</w:t>
      </w:r>
      <w:r>
        <w:rPr>
          <w:spacing w:val="27"/>
        </w:rPr>
        <w:t xml:space="preserve"> </w:t>
      </w:r>
      <w:r>
        <w:t>плану)и</w:t>
      </w:r>
      <w:r>
        <w:rPr>
          <w:spacing w:val="30"/>
        </w:rPr>
        <w:t xml:space="preserve"> </w:t>
      </w:r>
      <w:r>
        <w:t>лабораторные</w:t>
      </w:r>
      <w:r>
        <w:rPr>
          <w:spacing w:val="29"/>
        </w:rPr>
        <w:t xml:space="preserve"> </w:t>
      </w:r>
      <w:r>
        <w:t>работы(работа</w:t>
      </w:r>
      <w:r>
        <w:rPr>
          <w:spacing w:val="3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микроскопом,знакомство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различными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46"/>
        </w:rPr>
        <w:t xml:space="preserve"> </w:t>
      </w:r>
      <w:r>
        <w:t>измерения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сравнения</w:t>
      </w:r>
      <w:r>
        <w:rPr>
          <w:spacing w:val="45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объектов);</w:t>
      </w:r>
    </w:p>
    <w:p w14:paraId="031F34EA" w14:textId="77777777" w:rsidR="00E65D0E" w:rsidRDefault="009F5DD6">
      <w:pPr>
        <w:pStyle w:val="a3"/>
        <w:spacing w:before="1" w:line="276" w:lineRule="auto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биологии(наблюдение,описание,классификация,измерение,</w:t>
      </w:r>
      <w:r>
        <w:rPr>
          <w:spacing w:val="1"/>
        </w:rPr>
        <w:t xml:space="preserve"> </w:t>
      </w:r>
      <w:r>
        <w:t>эксперимент):проводить</w:t>
      </w:r>
      <w:r>
        <w:rPr>
          <w:spacing w:val="4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организмами,описывать</w:t>
      </w:r>
      <w:r>
        <w:rPr>
          <w:spacing w:val="5"/>
        </w:rPr>
        <w:t xml:space="preserve"> </w:t>
      </w:r>
      <w:r>
        <w:t>биологические</w:t>
      </w:r>
      <w:r>
        <w:rPr>
          <w:spacing w:val="3"/>
        </w:rPr>
        <w:t xml:space="preserve"> </w:t>
      </w:r>
      <w:r>
        <w:t>объекты,</w:t>
      </w:r>
      <w:r>
        <w:rPr>
          <w:spacing w:val="-57"/>
        </w:rPr>
        <w:t xml:space="preserve"> </w:t>
      </w:r>
      <w:r>
        <w:t>процессы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явления,выполнять</w:t>
      </w:r>
      <w:r>
        <w:rPr>
          <w:spacing w:val="22"/>
        </w:rPr>
        <w:t xml:space="preserve"> </w:t>
      </w:r>
      <w:r>
        <w:t>биологический</w:t>
      </w:r>
      <w:r>
        <w:rPr>
          <w:spacing w:val="21"/>
        </w:rPr>
        <w:t xml:space="preserve"> </w:t>
      </w:r>
      <w:r>
        <w:t>рисунок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измерение</w:t>
      </w:r>
      <w:r>
        <w:rPr>
          <w:spacing w:val="19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объектов;</w:t>
      </w:r>
    </w:p>
    <w:p w14:paraId="5F3DAF27" w14:textId="77777777" w:rsidR="00E65D0E" w:rsidRDefault="009F5DD6">
      <w:pPr>
        <w:pStyle w:val="a3"/>
        <w:spacing w:line="276" w:lineRule="auto"/>
      </w:pPr>
      <w:r>
        <w:t>владеть</w:t>
      </w:r>
      <w:r>
        <w:rPr>
          <w:spacing w:val="19"/>
        </w:rPr>
        <w:t xml:space="preserve"> </w:t>
      </w:r>
      <w:r>
        <w:t>приёмами</w:t>
      </w:r>
      <w:r>
        <w:rPr>
          <w:spacing w:val="18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лупой,световым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цифровым</w:t>
      </w:r>
      <w:r>
        <w:rPr>
          <w:spacing w:val="17"/>
        </w:rPr>
        <w:t xml:space="preserve"> </w:t>
      </w:r>
      <w:r>
        <w:t>микроскопами</w:t>
      </w:r>
      <w:r>
        <w:rPr>
          <w:spacing w:val="1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14:paraId="5C754336" w14:textId="77777777" w:rsidR="00E65D0E" w:rsidRDefault="009F5DD6">
      <w:pPr>
        <w:pStyle w:val="a3"/>
        <w:spacing w:before="1" w:line="276" w:lineRule="auto"/>
        <w:ind w:right="263"/>
      </w:pP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уроке,во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19A04982" w14:textId="77777777"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научно-популярную</w:t>
      </w:r>
      <w:r>
        <w:rPr>
          <w:spacing w:val="5"/>
        </w:rPr>
        <w:t xml:space="preserve"> </w:t>
      </w:r>
      <w:r>
        <w:t>литературу</w:t>
      </w:r>
      <w:r>
        <w:rPr>
          <w:spacing w:val="-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биологии,справочные</w:t>
      </w:r>
      <w:r>
        <w:rPr>
          <w:spacing w:val="-1"/>
        </w:rPr>
        <w:t xml:space="preserve"> </w:t>
      </w:r>
      <w:r>
        <w:t>материалы,ресурсы Интернета;</w:t>
      </w:r>
    </w:p>
    <w:p w14:paraId="3530C05E" w14:textId="77777777"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36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устные</w:t>
      </w:r>
      <w:r>
        <w:rPr>
          <w:spacing w:val="33"/>
        </w:rPr>
        <w:t xml:space="preserve"> </w:t>
      </w:r>
      <w:r>
        <w:t>сообщения,грамотно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2"/>
        </w:rPr>
        <w:t xml:space="preserve"> </w:t>
      </w:r>
      <w:r>
        <w:t>биологии.</w:t>
      </w:r>
    </w:p>
    <w:p w14:paraId="2A509C35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718570B9" w14:textId="77777777"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6</w:t>
      </w:r>
    </w:p>
    <w:p w14:paraId="27425063" w14:textId="77777777" w:rsidR="00E65D0E" w:rsidRDefault="009F5DD6">
      <w:pPr>
        <w:pStyle w:val="11"/>
        <w:spacing w:before="48"/>
        <w:ind w:left="1543"/>
      </w:pPr>
      <w:r>
        <w:t>КЛАССЕ:</w:t>
      </w:r>
    </w:p>
    <w:p w14:paraId="36129E16" w14:textId="77777777" w:rsidR="00E65D0E" w:rsidRDefault="009F5DD6">
      <w:pPr>
        <w:pStyle w:val="a3"/>
        <w:spacing w:before="36" w:line="276" w:lineRule="auto"/>
      </w:pPr>
      <w:r>
        <w:t>характеризовать</w:t>
      </w:r>
      <w:r>
        <w:rPr>
          <w:spacing w:val="13"/>
        </w:rPr>
        <w:t xml:space="preserve"> </w:t>
      </w:r>
      <w:r>
        <w:t>ботанику</w:t>
      </w:r>
      <w:r>
        <w:rPr>
          <w:spacing w:val="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биологическую</w:t>
      </w:r>
      <w:r>
        <w:rPr>
          <w:spacing w:val="16"/>
        </w:rPr>
        <w:t xml:space="preserve"> </w:t>
      </w:r>
      <w:r>
        <w:t>науку,её</w:t>
      </w:r>
      <w:r>
        <w:rPr>
          <w:spacing w:val="11"/>
        </w:rPr>
        <w:t xml:space="preserve"> </w:t>
      </w:r>
      <w:r>
        <w:t>разделы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14:paraId="03478DB5" w14:textId="77777777" w:rsidR="00E65D0E" w:rsidRDefault="009F5DD6">
      <w:pPr>
        <w:pStyle w:val="a3"/>
        <w:spacing w:line="276" w:lineRule="auto"/>
        <w:ind w:right="985"/>
      </w:pP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вклада</w:t>
      </w:r>
      <w:r>
        <w:rPr>
          <w:spacing w:val="6"/>
        </w:rPr>
        <w:t xml:space="preserve"> </w:t>
      </w:r>
      <w:r>
        <w:t>российских(в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В.В.Докучаев,К.А.</w:t>
      </w:r>
      <w:r>
        <w:rPr>
          <w:spacing w:val="-57"/>
        </w:rPr>
        <w:t xml:space="preserve"> </w:t>
      </w:r>
      <w:r>
        <w:t>Тимирязев,С.Г.Навашин)и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Р.Гук,М.Мальпиги)в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14:paraId="6B1418D1" w14:textId="77777777" w:rsidR="00E65D0E" w:rsidRDefault="009F5DD6">
      <w:pPr>
        <w:pStyle w:val="a3"/>
        <w:tabs>
          <w:tab w:val="left" w:pos="3090"/>
        </w:tabs>
        <w:spacing w:line="276" w:lineRule="auto"/>
        <w:ind w:right="464"/>
      </w:pPr>
      <w:r>
        <w:t>применять</w:t>
      </w:r>
      <w:r>
        <w:rPr>
          <w:spacing w:val="5"/>
        </w:rPr>
        <w:t xml:space="preserve"> </w:t>
      </w:r>
      <w:r>
        <w:t>биологические</w:t>
      </w:r>
      <w:r>
        <w:rPr>
          <w:spacing w:val="3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понятия(в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числе:ботаника,растительная</w:t>
      </w:r>
      <w:r>
        <w:rPr>
          <w:spacing w:val="-57"/>
        </w:rPr>
        <w:t xml:space="preserve"> </w:t>
      </w:r>
      <w:r>
        <w:t>клетка,растительная</w:t>
      </w:r>
      <w:r>
        <w:rPr>
          <w:spacing w:val="1"/>
        </w:rPr>
        <w:t xml:space="preserve"> </w:t>
      </w:r>
      <w:r>
        <w:t>ткань,органы</w:t>
      </w:r>
      <w:r>
        <w:rPr>
          <w:spacing w:val="1"/>
        </w:rPr>
        <w:t xml:space="preserve"> </w:t>
      </w:r>
      <w:r>
        <w:t>растений,система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растения:корень,побег</w:t>
      </w:r>
      <w:r>
        <w:rPr>
          <w:spacing w:val="1"/>
        </w:rPr>
        <w:t xml:space="preserve"> </w:t>
      </w:r>
      <w:r>
        <w:t>почка,лист,видоизменённые</w:t>
      </w:r>
      <w:r>
        <w:rPr>
          <w:spacing w:val="1"/>
        </w:rPr>
        <w:t xml:space="preserve"> </w:t>
      </w:r>
      <w:r>
        <w:t>органы,цветок,плод,семя,растительный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минеральное</w:t>
      </w:r>
      <w:r>
        <w:tab/>
        <w:t>питание,фотосинтез,дыхание,рост,развитие,размножение,клон,</w:t>
      </w:r>
      <w:r>
        <w:rPr>
          <w:spacing w:val="1"/>
        </w:rPr>
        <w:t xml:space="preserve"> </w:t>
      </w:r>
      <w:r>
        <w:t>раздражимость)в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 контексте;</w:t>
      </w:r>
    </w:p>
    <w:p w14:paraId="7D08EF61" w14:textId="77777777" w:rsidR="00E65D0E" w:rsidRDefault="009F5DD6">
      <w:pPr>
        <w:pStyle w:val="a3"/>
        <w:spacing w:line="276" w:lineRule="auto"/>
      </w:pPr>
      <w:r>
        <w:t>описывать</w:t>
      </w:r>
      <w:r>
        <w:rPr>
          <w:spacing w:val="57"/>
        </w:rPr>
        <w:t xml:space="preserve"> </w:t>
      </w:r>
      <w:r>
        <w:t>строение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жизнедеятельность</w:t>
      </w:r>
      <w:r>
        <w:rPr>
          <w:spacing w:val="58"/>
        </w:rPr>
        <w:t xml:space="preserve"> </w:t>
      </w:r>
      <w:r>
        <w:t>растительного</w:t>
      </w:r>
      <w:r>
        <w:rPr>
          <w:spacing w:val="56"/>
        </w:rPr>
        <w:t xml:space="preserve"> </w:t>
      </w:r>
      <w:r>
        <w:t>организма(на</w:t>
      </w:r>
      <w:r>
        <w:rPr>
          <w:spacing w:val="56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цветковых):поглощение</w:t>
      </w:r>
      <w:r>
        <w:rPr>
          <w:spacing w:val="3"/>
        </w:rPr>
        <w:t xml:space="preserve"> </w:t>
      </w:r>
      <w:r>
        <w:t>воды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минеральное</w:t>
      </w:r>
      <w:r>
        <w:rPr>
          <w:spacing w:val="7"/>
        </w:rPr>
        <w:t xml:space="preserve"> </w:t>
      </w:r>
      <w:r>
        <w:t>питание,фотосинтез,</w:t>
      </w:r>
      <w:r>
        <w:rPr>
          <w:spacing w:val="-57"/>
        </w:rPr>
        <w:t xml:space="preserve"> </w:t>
      </w:r>
      <w:r>
        <w:t>дыхание,транспорт</w:t>
      </w:r>
      <w:r>
        <w:rPr>
          <w:spacing w:val="5"/>
        </w:rPr>
        <w:t xml:space="preserve"> </w:t>
      </w:r>
      <w:r>
        <w:t>веществ,рост,размножение,развитие,связь</w:t>
      </w:r>
      <w:r>
        <w:rPr>
          <w:spacing w:val="6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вегетативных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растений 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14:paraId="5AD44AE8" w14:textId="77777777"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плану,части</w:t>
      </w:r>
      <w:r>
        <w:rPr>
          <w:spacing w:val="71"/>
        </w:rPr>
        <w:t xml:space="preserve"> </w:t>
      </w:r>
      <w:r>
        <w:t xml:space="preserve">растений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5"/>
        </w:rPr>
        <w:t xml:space="preserve"> </w:t>
      </w:r>
      <w:r>
        <w:t>изображениям,схемам,моделям,муляжам,рельефным</w:t>
      </w:r>
      <w:r>
        <w:rPr>
          <w:spacing w:val="1"/>
        </w:rPr>
        <w:t xml:space="preserve"> </w:t>
      </w:r>
      <w:r>
        <w:t>таблицам;</w:t>
      </w:r>
    </w:p>
    <w:p w14:paraId="1D4A8B10" w14:textId="77777777" w:rsidR="00E65D0E" w:rsidRDefault="009F5DD6">
      <w:pPr>
        <w:pStyle w:val="a3"/>
        <w:spacing w:before="1" w:line="276" w:lineRule="auto"/>
      </w:pPr>
      <w:r>
        <w:t>характеризовать</w:t>
      </w:r>
      <w:r>
        <w:rPr>
          <w:spacing w:val="4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растений,уровни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растительного</w:t>
      </w:r>
      <w:r>
        <w:rPr>
          <w:spacing w:val="4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части растений:клетки,ткани,органы,системы органов,организм;</w:t>
      </w:r>
    </w:p>
    <w:p w14:paraId="4FC5A40D" w14:textId="77777777" w:rsidR="00E65D0E" w:rsidRDefault="009F5DD6">
      <w:pPr>
        <w:pStyle w:val="a3"/>
        <w:spacing w:line="275" w:lineRule="exact"/>
        <w:ind w:left="2251" w:firstLine="0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собой;</w:t>
      </w:r>
    </w:p>
    <w:p w14:paraId="6C336C40" w14:textId="77777777" w:rsidR="00E65D0E" w:rsidRDefault="009F5DD6">
      <w:pPr>
        <w:pStyle w:val="a3"/>
        <w:spacing w:before="43" w:line="276" w:lineRule="auto"/>
        <w:ind w:right="263"/>
      </w:pPr>
      <w:r>
        <w:t>выполнять</w:t>
      </w:r>
      <w:r>
        <w:rPr>
          <w:spacing w:val="2"/>
        </w:rPr>
        <w:t xml:space="preserve"> </w:t>
      </w:r>
      <w:r>
        <w:t>практические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лабораторные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морфологии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постоянными(фиксированными)и</w:t>
      </w:r>
      <w:r>
        <w:rPr>
          <w:spacing w:val="1"/>
        </w:rPr>
        <w:t xml:space="preserve"> </w:t>
      </w:r>
      <w:r>
        <w:t>временными</w:t>
      </w:r>
      <w:r>
        <w:rPr>
          <w:spacing w:val="11"/>
        </w:rPr>
        <w:t xml:space="preserve"> </w:t>
      </w:r>
      <w:r>
        <w:t>микропрепаратами,исследовательские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приборов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14:paraId="0BCCB1D0" w14:textId="77777777" w:rsidR="00E65D0E" w:rsidRDefault="009F5DD6">
      <w:pPr>
        <w:pStyle w:val="a3"/>
        <w:tabs>
          <w:tab w:val="left" w:pos="3380"/>
          <w:tab w:val="left" w:pos="5061"/>
          <w:tab w:val="left" w:pos="7664"/>
          <w:tab w:val="left" w:pos="9569"/>
        </w:tabs>
        <w:spacing w:line="276" w:lineRule="auto"/>
        <w:ind w:right="498"/>
      </w:pPr>
      <w:r>
        <w:t>характеризовать</w:t>
      </w:r>
      <w:r>
        <w:rPr>
          <w:spacing w:val="3"/>
        </w:rPr>
        <w:t xml:space="preserve"> </w:t>
      </w:r>
      <w:r>
        <w:t>процессы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растений:поглощение</w:t>
      </w:r>
      <w:r>
        <w:rPr>
          <w:spacing w:val="60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минеральное</w:t>
      </w:r>
      <w:r>
        <w:rPr>
          <w:spacing w:val="8"/>
        </w:rPr>
        <w:t xml:space="preserve"> </w:t>
      </w:r>
      <w:r>
        <w:t>питание,фотосинтез,дыхание,рост,развитие,способы</w:t>
      </w:r>
      <w:r>
        <w:rPr>
          <w:spacing w:val="9"/>
        </w:rPr>
        <w:t xml:space="preserve"> </w:t>
      </w:r>
      <w:r>
        <w:t>естественного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tab/>
        <w:t>вегетативного</w:t>
      </w:r>
      <w:r>
        <w:tab/>
        <w:t>размножения,семенное</w:t>
      </w:r>
      <w:r>
        <w:tab/>
        <w:t>размножение(на</w:t>
      </w:r>
      <w:r>
        <w:tab/>
        <w:t>примере</w:t>
      </w:r>
    </w:p>
    <w:p w14:paraId="46CE350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FD53DC8" w14:textId="77777777" w:rsidR="00E65D0E" w:rsidRDefault="009F5DD6">
      <w:pPr>
        <w:pStyle w:val="a3"/>
        <w:spacing w:before="67"/>
        <w:ind w:firstLine="0"/>
        <w:jc w:val="both"/>
      </w:pPr>
      <w:r>
        <w:t>покрытосеменных,или</w:t>
      </w:r>
      <w:r>
        <w:rPr>
          <w:spacing w:val="-5"/>
        </w:rPr>
        <w:t xml:space="preserve"> </w:t>
      </w:r>
      <w:r>
        <w:t>цветковых);</w:t>
      </w:r>
    </w:p>
    <w:p w14:paraId="62B0259A" w14:textId="77777777" w:rsidR="00E65D0E" w:rsidRDefault="009F5DD6">
      <w:pPr>
        <w:pStyle w:val="a3"/>
        <w:spacing w:before="43" w:line="276" w:lineRule="auto"/>
        <w:ind w:right="267"/>
        <w:jc w:val="both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растений,строением</w:t>
      </w:r>
      <w:r>
        <w:rPr>
          <w:spacing w:val="-1"/>
        </w:rPr>
        <w:t xml:space="preserve"> </w:t>
      </w:r>
      <w:r>
        <w:t>и жизнедеятельностью</w:t>
      </w:r>
      <w:r>
        <w:rPr>
          <w:spacing w:val="-1"/>
        </w:rPr>
        <w:t xml:space="preserve"> </w:t>
      </w:r>
      <w:r>
        <w:t>растений;</w:t>
      </w:r>
    </w:p>
    <w:p w14:paraId="1A9F8034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14:paraId="74061D02" w14:textId="77777777" w:rsidR="00E65D0E" w:rsidRDefault="009F5DD6">
      <w:pPr>
        <w:pStyle w:val="a3"/>
        <w:spacing w:before="41" w:line="276" w:lineRule="auto"/>
        <w:ind w:right="362"/>
        <w:jc w:val="both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человека:значение 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 в жизни человека,биологическое и хозяйственное значение видоизменённых</w:t>
      </w:r>
      <w:r>
        <w:rPr>
          <w:spacing w:val="1"/>
        </w:rPr>
        <w:t xml:space="preserve"> </w:t>
      </w:r>
      <w:r>
        <w:t>побегов,хозяйственное</w:t>
      </w:r>
      <w:r>
        <w:rPr>
          <w:spacing w:val="-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вегетативного размножения;</w:t>
      </w:r>
    </w:p>
    <w:p w14:paraId="2993D8ED" w14:textId="77777777" w:rsidR="00E65D0E" w:rsidRDefault="009F5DD6">
      <w:pPr>
        <w:pStyle w:val="a3"/>
        <w:spacing w:before="1" w:line="276" w:lineRule="auto"/>
        <w:ind w:right="266"/>
        <w:jc w:val="both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14:paraId="27F5D809" w14:textId="77777777" w:rsidR="00E65D0E" w:rsidRDefault="009F5DD6">
      <w:pPr>
        <w:pStyle w:val="a3"/>
        <w:spacing w:before="1" w:line="276" w:lineRule="auto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5"/>
        </w:rPr>
        <w:t xml:space="preserve"> </w:t>
      </w:r>
      <w:r>
        <w:t>биологии:проводить</w:t>
      </w:r>
      <w:r>
        <w:rPr>
          <w:spacing w:val="25"/>
        </w:rPr>
        <w:t xml:space="preserve"> </w:t>
      </w:r>
      <w:r>
        <w:t>наблюдения</w:t>
      </w:r>
      <w:r>
        <w:rPr>
          <w:spacing w:val="23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растениями,описывать</w:t>
      </w:r>
      <w:r>
        <w:rPr>
          <w:spacing w:val="-57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части,ставить простейшие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14:paraId="1D6DA63E" w14:textId="77777777" w:rsidR="00E65D0E" w:rsidRDefault="009F5DD6">
      <w:pPr>
        <w:pStyle w:val="a3"/>
        <w:spacing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20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128F4B41" w14:textId="77777777" w:rsidR="00E65D0E" w:rsidRDefault="009F5DD6">
      <w:pPr>
        <w:pStyle w:val="a3"/>
        <w:spacing w:line="276" w:lineRule="auto"/>
      </w:pP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математике,географии,технологии,предметов</w:t>
      </w:r>
      <w:r>
        <w:rPr>
          <w:spacing w:val="4"/>
        </w:rPr>
        <w:t xml:space="preserve"> </w:t>
      </w:r>
      <w:r>
        <w:t>гуманитарного</w:t>
      </w:r>
      <w:r>
        <w:rPr>
          <w:spacing w:val="4"/>
        </w:rPr>
        <w:t xml:space="preserve"> </w:t>
      </w:r>
      <w:r>
        <w:t>цикла,различными</w:t>
      </w:r>
      <w:r>
        <w:rPr>
          <w:spacing w:val="5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искусства;</w:t>
      </w:r>
    </w:p>
    <w:p w14:paraId="1E46AEF8" w14:textId="77777777" w:rsidR="00E65D0E" w:rsidRDefault="009F5DD6">
      <w:pPr>
        <w:pStyle w:val="a3"/>
        <w:tabs>
          <w:tab w:val="left" w:pos="2888"/>
          <w:tab w:val="left" w:pos="3268"/>
          <w:tab w:val="left" w:pos="3524"/>
          <w:tab w:val="left" w:pos="4524"/>
          <w:tab w:val="left" w:pos="4963"/>
          <w:tab w:val="left" w:pos="5375"/>
          <w:tab w:val="left" w:pos="5493"/>
          <w:tab w:val="left" w:pos="5834"/>
          <w:tab w:val="left" w:pos="6800"/>
          <w:tab w:val="left" w:pos="7604"/>
          <w:tab w:val="left" w:pos="8381"/>
          <w:tab w:val="left" w:pos="8887"/>
          <w:tab w:val="left" w:pos="9644"/>
        </w:tabs>
        <w:spacing w:before="1" w:line="276" w:lineRule="auto"/>
        <w:ind w:right="263"/>
      </w:pPr>
      <w:r>
        <w:t>владеть</w:t>
      </w:r>
      <w:r>
        <w:tab/>
        <w:t>приёмами</w:t>
      </w:r>
      <w:r>
        <w:tab/>
        <w:t>работы</w:t>
      </w:r>
      <w:r>
        <w:tab/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tab/>
        <w:t>для</w:t>
      </w:r>
      <w:r>
        <w:tab/>
      </w:r>
      <w:r>
        <w:tab/>
        <w:t>извлечения</w:t>
      </w:r>
      <w:r>
        <w:tab/>
        <w:t>и</w:t>
      </w:r>
      <w:r>
        <w:tab/>
        <w:t>обобщения</w:t>
      </w:r>
      <w:r>
        <w:tab/>
        <w:t>информации</w:t>
      </w:r>
      <w:r>
        <w:tab/>
        <w:t>из</w:t>
      </w:r>
      <w:r>
        <w:tab/>
        <w:t>двух</w:t>
      </w:r>
      <w:r>
        <w:tab/>
      </w:r>
      <w:r>
        <w:rPr>
          <w:spacing w:val="-1"/>
        </w:rPr>
        <w:t>источников,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 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14:paraId="18B315F8" w14:textId="77777777" w:rsidR="00E65D0E" w:rsidRDefault="009F5DD6">
      <w:pPr>
        <w:pStyle w:val="a3"/>
        <w:spacing w:line="278" w:lineRule="auto"/>
        <w:ind w:right="263"/>
      </w:pPr>
      <w:r>
        <w:t>создавать</w:t>
      </w:r>
      <w:r>
        <w:rPr>
          <w:spacing w:val="36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устные</w:t>
      </w:r>
      <w:r>
        <w:rPr>
          <w:spacing w:val="33"/>
        </w:rPr>
        <w:t xml:space="preserve"> </w:t>
      </w:r>
      <w:r>
        <w:t>сообщения,грамотно</w:t>
      </w:r>
      <w:r>
        <w:rPr>
          <w:spacing w:val="35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изучаемого раздела</w:t>
      </w:r>
      <w:r>
        <w:rPr>
          <w:spacing w:val="-2"/>
        </w:rPr>
        <w:t xml:space="preserve"> </w:t>
      </w:r>
      <w:r>
        <w:t>биологии.</w:t>
      </w:r>
    </w:p>
    <w:p w14:paraId="295E9593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2C9CF102" w14:textId="77777777" w:rsidR="00E65D0E" w:rsidRDefault="009F5DD6">
      <w:pPr>
        <w:pStyle w:val="a3"/>
        <w:spacing w:before="1"/>
        <w:ind w:left="2251" w:firstLine="0"/>
        <w:jc w:val="both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7</w:t>
      </w:r>
    </w:p>
    <w:p w14:paraId="1BD6B3F1" w14:textId="77777777" w:rsidR="00E65D0E" w:rsidRDefault="009F5DD6">
      <w:pPr>
        <w:pStyle w:val="11"/>
        <w:spacing w:before="45"/>
        <w:ind w:left="1543"/>
      </w:pPr>
      <w:r>
        <w:t>КЛАССЕ:</w:t>
      </w:r>
    </w:p>
    <w:p w14:paraId="16C1F2B4" w14:textId="77777777" w:rsidR="00E65D0E" w:rsidRDefault="009F5DD6">
      <w:pPr>
        <w:pStyle w:val="a3"/>
        <w:tabs>
          <w:tab w:val="left" w:pos="2519"/>
        </w:tabs>
        <w:spacing w:before="36" w:line="276" w:lineRule="auto"/>
        <w:ind w:right="421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tab/>
        <w:t>растений(водоросли,мхи,плауны,хвощи,папоротники,голосеменные,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14:paraId="2988A82D" w14:textId="77777777" w:rsidR="00E65D0E" w:rsidRDefault="009F5DD6">
      <w:pPr>
        <w:pStyle w:val="a3"/>
        <w:spacing w:before="1" w:line="276" w:lineRule="auto"/>
        <w:ind w:right="498"/>
      </w:pPr>
      <w:r>
        <w:t>приводить</w:t>
      </w:r>
      <w:r>
        <w:rPr>
          <w:spacing w:val="13"/>
        </w:rPr>
        <w:t xml:space="preserve"> </w:t>
      </w:r>
      <w:r>
        <w:t>примеры</w:t>
      </w:r>
      <w:r>
        <w:rPr>
          <w:spacing w:val="11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российских(в</w:t>
      </w:r>
      <w:r>
        <w:rPr>
          <w:spacing w:val="10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Н.И.Вавилов,И.В.Мичурин)</w:t>
      </w:r>
      <w:r>
        <w:rPr>
          <w:spacing w:val="-5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зарубежных(в</w:t>
      </w:r>
      <w:r>
        <w:rPr>
          <w:spacing w:val="27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К.Линней,Л.Пастер)учёных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наук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грибах,лишайниках,бактериях;</w:t>
      </w:r>
    </w:p>
    <w:p w14:paraId="7AA89671" w14:textId="77777777" w:rsidR="00E65D0E" w:rsidRDefault="009F5DD6">
      <w:pPr>
        <w:pStyle w:val="a3"/>
        <w:spacing w:before="1" w:line="276" w:lineRule="auto"/>
        <w:ind w:right="263"/>
      </w:pPr>
      <w:r>
        <w:t>применять</w:t>
      </w:r>
      <w:r>
        <w:rPr>
          <w:spacing w:val="54"/>
        </w:rPr>
        <w:t xml:space="preserve"> </w:t>
      </w:r>
      <w:r>
        <w:t>биологические</w:t>
      </w:r>
      <w:r>
        <w:rPr>
          <w:spacing w:val="53"/>
        </w:rPr>
        <w:t xml:space="preserve"> </w:t>
      </w:r>
      <w:r>
        <w:t>термины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понятия(в</w:t>
      </w:r>
      <w:r>
        <w:rPr>
          <w:spacing w:val="51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числе:ботаника,экология</w:t>
      </w:r>
      <w:r>
        <w:rPr>
          <w:spacing w:val="-57"/>
        </w:rPr>
        <w:t xml:space="preserve"> </w:t>
      </w:r>
      <w:r>
        <w:t>растений,микология,бактериология,систематика,царство,отдел,класс,семейство,род,</w:t>
      </w:r>
      <w:r>
        <w:rPr>
          <w:spacing w:val="1"/>
        </w:rPr>
        <w:t xml:space="preserve"> </w:t>
      </w:r>
      <w:r>
        <w:t>вид,жизненная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растений,среда</w:t>
      </w:r>
      <w:r>
        <w:rPr>
          <w:spacing w:val="1"/>
        </w:rPr>
        <w:t xml:space="preserve"> </w:t>
      </w:r>
      <w:r>
        <w:t>обитания,растительное</w:t>
      </w:r>
      <w:r>
        <w:rPr>
          <w:spacing w:val="1"/>
        </w:rPr>
        <w:t xml:space="preserve"> </w:t>
      </w:r>
      <w:r>
        <w:t>сообщество,высшие</w:t>
      </w:r>
      <w:r>
        <w:rPr>
          <w:spacing w:val="1"/>
        </w:rPr>
        <w:t xml:space="preserve"> </w:t>
      </w:r>
      <w:r>
        <w:t>растения,низшие</w:t>
      </w:r>
      <w:r>
        <w:rPr>
          <w:spacing w:val="18"/>
        </w:rPr>
        <w:t xml:space="preserve"> </w:t>
      </w:r>
      <w:r>
        <w:t>растения,споровые</w:t>
      </w:r>
      <w:r>
        <w:rPr>
          <w:spacing w:val="18"/>
        </w:rPr>
        <w:t xml:space="preserve"> </w:t>
      </w:r>
      <w:r>
        <w:t>растения,семенные</w:t>
      </w:r>
      <w:r>
        <w:rPr>
          <w:spacing w:val="18"/>
        </w:rPr>
        <w:t xml:space="preserve"> </w:t>
      </w:r>
      <w:r>
        <w:t>растения,водоросли,мхи,</w:t>
      </w:r>
      <w:r>
        <w:rPr>
          <w:spacing w:val="1"/>
        </w:rPr>
        <w:t xml:space="preserve"> </w:t>
      </w:r>
      <w:r>
        <w:t>плауны,хвощи,папоротники,голосеменные,покрытосеменные,бактерии,грибы,</w:t>
      </w:r>
      <w:r>
        <w:rPr>
          <w:spacing w:val="1"/>
        </w:rPr>
        <w:t xml:space="preserve"> </w:t>
      </w:r>
      <w:r>
        <w:t>лишайники)в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 задачей и</w:t>
      </w:r>
      <w:r>
        <w:rPr>
          <w:spacing w:val="-1"/>
        </w:rPr>
        <w:t xml:space="preserve"> </w:t>
      </w:r>
      <w:r>
        <w:t>в контексте;</w:t>
      </w:r>
    </w:p>
    <w:p w14:paraId="30A073EC" w14:textId="77777777" w:rsidR="00E65D0E" w:rsidRDefault="009F5DD6">
      <w:pPr>
        <w:pStyle w:val="a3"/>
        <w:tabs>
          <w:tab w:val="left" w:pos="7262"/>
          <w:tab w:val="left" w:pos="9208"/>
        </w:tabs>
        <w:spacing w:line="276" w:lineRule="auto"/>
        <w:ind w:right="323"/>
      </w:pPr>
      <w:r>
        <w:t>различать и описывать живые и гербарные экземпляры растений,части растений по</w:t>
      </w:r>
      <w:r>
        <w:rPr>
          <w:spacing w:val="-57"/>
        </w:rPr>
        <w:t xml:space="preserve"> </w:t>
      </w:r>
      <w:r>
        <w:t>изображениям,схемам,моделям,муляжам,рельефным</w:t>
      </w:r>
      <w:r>
        <w:tab/>
        <w:t>таблицам,грибы</w:t>
      </w:r>
      <w:r>
        <w:tab/>
        <w:t>по</w:t>
      </w:r>
      <w:r>
        <w:rPr>
          <w:spacing w:val="1"/>
        </w:rPr>
        <w:t xml:space="preserve"> </w:t>
      </w:r>
      <w:r>
        <w:t>изображениям,схемам,муляжам,бактерии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14:paraId="168BFCC7" w14:textId="77777777" w:rsidR="00E65D0E" w:rsidRDefault="009F5DD6">
      <w:pPr>
        <w:pStyle w:val="a3"/>
        <w:tabs>
          <w:tab w:val="left" w:pos="3467"/>
          <w:tab w:val="left" w:pos="4690"/>
          <w:tab w:val="left" w:pos="5750"/>
          <w:tab w:val="left" w:pos="7904"/>
          <w:tab w:val="left" w:pos="8554"/>
        </w:tabs>
        <w:spacing w:line="276" w:lineRule="auto"/>
        <w:ind w:right="540"/>
      </w:pPr>
      <w:r>
        <w:t>выявлять</w:t>
      </w:r>
      <w:r>
        <w:tab/>
        <w:t>признаки</w:t>
      </w:r>
      <w:r>
        <w:tab/>
        <w:t>классов</w:t>
      </w:r>
      <w:r>
        <w:tab/>
        <w:t>покрытосеменных</w:t>
      </w:r>
      <w:r>
        <w:tab/>
        <w:t>или</w:t>
      </w:r>
      <w:r>
        <w:tab/>
      </w:r>
      <w:r>
        <w:rPr>
          <w:spacing w:val="-1"/>
        </w:rPr>
        <w:t>цветковых,семейств</w:t>
      </w:r>
      <w:r>
        <w:rPr>
          <w:spacing w:val="-57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14:paraId="136D222E" w14:textId="77777777"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36"/>
        </w:rPr>
        <w:t xml:space="preserve"> </w:t>
      </w:r>
      <w:r>
        <w:t>систематическое</w:t>
      </w:r>
      <w:r>
        <w:rPr>
          <w:spacing w:val="35"/>
        </w:rPr>
        <w:t xml:space="preserve"> </w:t>
      </w:r>
      <w:r>
        <w:t>положение</w:t>
      </w:r>
      <w:r>
        <w:rPr>
          <w:spacing w:val="35"/>
        </w:rPr>
        <w:t xml:space="preserve"> </w:t>
      </w:r>
      <w:r>
        <w:t>растительного</w:t>
      </w:r>
      <w:r>
        <w:rPr>
          <w:spacing w:val="36"/>
        </w:rPr>
        <w:t xml:space="preserve"> </w:t>
      </w:r>
      <w:r>
        <w:t>организма(на</w:t>
      </w:r>
      <w:r>
        <w:rPr>
          <w:spacing w:val="35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покрытосеменных,или</w:t>
      </w:r>
      <w:r>
        <w:rPr>
          <w:spacing w:val="-3"/>
        </w:rPr>
        <w:t xml:space="preserve"> </w:t>
      </w:r>
      <w:r>
        <w:t>цветковых)с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14:paraId="5CC507EA" w14:textId="77777777" w:rsidR="00E65D0E" w:rsidRDefault="009F5DD6">
      <w:pPr>
        <w:pStyle w:val="a3"/>
        <w:spacing w:line="276" w:lineRule="auto"/>
        <w:ind w:right="263"/>
      </w:pPr>
      <w:r>
        <w:t>выполнять</w:t>
      </w:r>
      <w:r>
        <w:rPr>
          <w:spacing w:val="12"/>
        </w:rPr>
        <w:t xml:space="preserve"> </w:t>
      </w:r>
      <w:r>
        <w:t>практические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лабораторные</w:t>
      </w:r>
      <w:r>
        <w:rPr>
          <w:spacing w:val="9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систематике</w:t>
      </w:r>
      <w:r>
        <w:rPr>
          <w:spacing w:val="12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микологии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микробиологии,в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микроскопом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постоянными</w:t>
      </w:r>
    </w:p>
    <w:p w14:paraId="0DCD879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0D818DB" w14:textId="77777777" w:rsidR="00E65D0E" w:rsidRDefault="009F5DD6">
      <w:pPr>
        <w:pStyle w:val="a3"/>
        <w:tabs>
          <w:tab w:val="left" w:pos="10387"/>
        </w:tabs>
        <w:spacing w:before="67" w:line="278" w:lineRule="auto"/>
        <w:ind w:right="663" w:firstLine="0"/>
      </w:pPr>
      <w:r>
        <w:t xml:space="preserve">(фиксированными)и  </w:t>
      </w:r>
      <w:r>
        <w:rPr>
          <w:spacing w:val="11"/>
        </w:rPr>
        <w:t xml:space="preserve"> </w:t>
      </w:r>
      <w:r>
        <w:t xml:space="preserve">временными  </w:t>
      </w:r>
      <w:r>
        <w:rPr>
          <w:spacing w:val="14"/>
        </w:rPr>
        <w:t xml:space="preserve"> </w:t>
      </w:r>
      <w:r>
        <w:t xml:space="preserve">микропрепаратами,исследовательские  </w:t>
      </w:r>
      <w:r>
        <w:rPr>
          <w:spacing w:val="13"/>
        </w:rPr>
        <w:t xml:space="preserve"> </w:t>
      </w:r>
      <w:r>
        <w:t>работы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</w:t>
      </w:r>
      <w:r>
        <w:rPr>
          <w:spacing w:val="-1"/>
        </w:rPr>
        <w:t xml:space="preserve"> </w:t>
      </w:r>
      <w:r>
        <w:t>лаборатории;</w:t>
      </w:r>
    </w:p>
    <w:p w14:paraId="1D3E5158" w14:textId="77777777" w:rsidR="00E65D0E" w:rsidRDefault="009F5DD6">
      <w:pPr>
        <w:pStyle w:val="a3"/>
        <w:tabs>
          <w:tab w:val="left" w:pos="3404"/>
          <w:tab w:val="left" w:pos="5081"/>
          <w:tab w:val="left" w:pos="6241"/>
          <w:tab w:val="left" w:pos="7371"/>
          <w:tab w:val="left" w:pos="7706"/>
          <w:tab w:val="left" w:pos="9903"/>
        </w:tabs>
        <w:spacing w:line="276" w:lineRule="auto"/>
        <w:ind w:right="264"/>
      </w:pPr>
      <w:r>
        <w:t>выделять</w:t>
      </w:r>
      <w:r>
        <w:tab/>
        <w:t>существенные</w:t>
      </w:r>
      <w:r>
        <w:tab/>
        <w:t>признаки</w:t>
      </w:r>
      <w:r>
        <w:tab/>
        <w:t>строения</w:t>
      </w:r>
      <w:r>
        <w:tab/>
        <w:t>и</w:t>
      </w:r>
      <w:r>
        <w:tab/>
        <w:t>жизнедеятельности</w:t>
      </w:r>
      <w:r>
        <w:tab/>
      </w:r>
      <w:r>
        <w:rPr>
          <w:spacing w:val="-1"/>
        </w:rPr>
        <w:t>растений,</w:t>
      </w:r>
      <w:r>
        <w:rPr>
          <w:spacing w:val="-57"/>
        </w:rPr>
        <w:t xml:space="preserve"> </w:t>
      </w:r>
      <w:r>
        <w:t>бактерий,грибов,лишайников;</w:t>
      </w:r>
    </w:p>
    <w:p w14:paraId="7AC350E4" w14:textId="77777777" w:rsidR="00E65D0E" w:rsidRDefault="009F5DD6">
      <w:pPr>
        <w:pStyle w:val="a3"/>
        <w:spacing w:line="278" w:lineRule="auto"/>
        <w:ind w:right="263"/>
      </w:pPr>
      <w:r>
        <w:t>проводить</w:t>
      </w:r>
      <w:r>
        <w:rPr>
          <w:spacing w:val="29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собой</w:t>
      </w:r>
      <w:r>
        <w:rPr>
          <w:spacing w:val="30"/>
        </w:rPr>
        <w:t xml:space="preserve"> </w:t>
      </w:r>
      <w:r>
        <w:t>растения,грибы,лишайники,</w:t>
      </w:r>
      <w:r>
        <w:rPr>
          <w:spacing w:val="-57"/>
        </w:rPr>
        <w:t xml:space="preserve"> </w:t>
      </w:r>
      <w:r>
        <w:t>бактерии по</w:t>
      </w:r>
      <w:r>
        <w:rPr>
          <w:spacing w:val="-3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плану,делать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сравнения;</w:t>
      </w:r>
    </w:p>
    <w:p w14:paraId="32033650" w14:textId="77777777" w:rsidR="00E65D0E" w:rsidRDefault="009F5DD6">
      <w:pPr>
        <w:pStyle w:val="a3"/>
        <w:spacing w:line="276" w:lineRule="auto"/>
        <w:ind w:right="263"/>
      </w:pPr>
      <w:r>
        <w:t>описывать</w:t>
      </w:r>
      <w:r>
        <w:rPr>
          <w:spacing w:val="7"/>
        </w:rPr>
        <w:t xml:space="preserve"> </w:t>
      </w:r>
      <w:r>
        <w:t>усложнение</w:t>
      </w:r>
      <w:r>
        <w:rPr>
          <w:spacing w:val="4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растений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эволюции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14:paraId="40475BBA" w14:textId="77777777" w:rsidR="00E65D0E" w:rsidRDefault="009F5DD6">
      <w:pPr>
        <w:pStyle w:val="a3"/>
        <w:tabs>
          <w:tab w:val="left" w:pos="3412"/>
          <w:tab w:val="left" w:pos="4242"/>
          <w:tab w:val="left" w:pos="6485"/>
          <w:tab w:val="left" w:pos="7631"/>
          <w:tab w:val="left" w:pos="7966"/>
        </w:tabs>
        <w:spacing w:line="278" w:lineRule="auto"/>
        <w:ind w:right="639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растений</w:t>
      </w:r>
      <w:r>
        <w:tab/>
        <w:t>к</w:t>
      </w:r>
      <w:r>
        <w:tab/>
        <w:t>среде обитания,значение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 для растений;</w:t>
      </w:r>
    </w:p>
    <w:p w14:paraId="0C96BF0C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18"/>
        </w:rPr>
        <w:t xml:space="preserve"> </w:t>
      </w:r>
      <w:r>
        <w:t>растительные</w:t>
      </w:r>
      <w:r>
        <w:rPr>
          <w:spacing w:val="17"/>
        </w:rPr>
        <w:t xml:space="preserve"> </w:t>
      </w:r>
      <w:r>
        <w:t>сообщества,сезонные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поступательные</w:t>
      </w:r>
      <w:r>
        <w:rPr>
          <w:spacing w:val="16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растительных сообществ,растительность(растительный</w:t>
      </w:r>
      <w:r>
        <w:rPr>
          <w:spacing w:val="-2"/>
        </w:rPr>
        <w:t xml:space="preserve"> </w:t>
      </w:r>
      <w:r>
        <w:t>покров)природных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Земли;</w:t>
      </w:r>
    </w:p>
    <w:p w14:paraId="0E2BE5FC" w14:textId="77777777" w:rsidR="00E65D0E" w:rsidRDefault="009F5DD6">
      <w:pPr>
        <w:pStyle w:val="a3"/>
        <w:spacing w:line="278" w:lineRule="auto"/>
      </w:pPr>
      <w:r>
        <w:t>приводить</w:t>
      </w:r>
      <w:r>
        <w:rPr>
          <w:spacing w:val="42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растений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Земли;</w:t>
      </w:r>
    </w:p>
    <w:p w14:paraId="4522B7FB" w14:textId="77777777" w:rsidR="00E65D0E" w:rsidRDefault="009F5DD6">
      <w:pPr>
        <w:pStyle w:val="a3"/>
        <w:tabs>
          <w:tab w:val="left" w:pos="3661"/>
          <w:tab w:val="left" w:pos="4378"/>
          <w:tab w:val="left" w:pos="8645"/>
          <w:tab w:val="left" w:pos="9003"/>
        </w:tabs>
        <w:spacing w:line="276" w:lineRule="auto"/>
        <w:ind w:right="1005"/>
      </w:pPr>
      <w:r>
        <w:t>раскрывать</w:t>
      </w:r>
      <w:r>
        <w:tab/>
        <w:t>роль</w:t>
      </w:r>
      <w:r>
        <w:tab/>
        <w:t>растений,грибов,лишайников,бактерий</w:t>
      </w:r>
      <w:r>
        <w:tab/>
        <w:t>в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сообществах,в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5FF9044E" w14:textId="77777777" w:rsidR="00E65D0E" w:rsidRDefault="009F5DD6">
      <w:pPr>
        <w:pStyle w:val="a3"/>
        <w:spacing w:line="276" w:lineRule="auto"/>
        <w:ind w:right="260"/>
      </w:pP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математике,физике,географии,технологии,литературе,и</w:t>
      </w:r>
      <w:r>
        <w:rPr>
          <w:spacing w:val="9"/>
        </w:rPr>
        <w:t xml:space="preserve"> </w:t>
      </w:r>
      <w:r>
        <w:t>технологии,предметов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цикла,различными видами</w:t>
      </w:r>
      <w:r>
        <w:rPr>
          <w:spacing w:val="-2"/>
        </w:rPr>
        <w:t xml:space="preserve"> </w:t>
      </w:r>
      <w:r>
        <w:t>искусства;</w:t>
      </w:r>
    </w:p>
    <w:p w14:paraId="6F27024B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биологии:проводить</w:t>
      </w:r>
      <w:r>
        <w:rPr>
          <w:spacing w:val="3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 растениями,бактериями,</w:t>
      </w:r>
      <w:r>
        <w:rPr>
          <w:spacing w:val="-57"/>
        </w:rPr>
        <w:t xml:space="preserve"> </w:t>
      </w:r>
      <w:r>
        <w:t>грибами,лишайниками,описывать</w:t>
      </w:r>
      <w:r>
        <w:rPr>
          <w:spacing w:val="1"/>
        </w:rPr>
        <w:t xml:space="preserve"> </w:t>
      </w:r>
      <w:r>
        <w:t>их,ставить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14:paraId="468FEEE8" w14:textId="77777777" w:rsidR="00E65D0E" w:rsidRDefault="009F5DD6">
      <w:pPr>
        <w:pStyle w:val="a3"/>
        <w:spacing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20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деятельности;</w:t>
      </w:r>
    </w:p>
    <w:p w14:paraId="1ACD1745" w14:textId="77777777" w:rsidR="00E65D0E" w:rsidRDefault="009F5DD6">
      <w:pPr>
        <w:pStyle w:val="a3"/>
        <w:tabs>
          <w:tab w:val="left" w:pos="3268"/>
          <w:tab w:val="left" w:pos="4524"/>
          <w:tab w:val="left" w:pos="5491"/>
          <w:tab w:val="left" w:pos="5832"/>
          <w:tab w:val="left" w:pos="7602"/>
        </w:tabs>
        <w:spacing w:line="276" w:lineRule="auto"/>
        <w:ind w:right="382"/>
      </w:pPr>
      <w:r>
        <w:t>владеть</w:t>
      </w:r>
      <w:r>
        <w:tab/>
        <w:t>приёмами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53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извлечения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обобщения</w:t>
      </w:r>
      <w:r>
        <w:rPr>
          <w:spacing w:val="54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нескольких</w:t>
      </w:r>
      <w:r>
        <w:rPr>
          <w:spacing w:val="53"/>
        </w:rPr>
        <w:t xml:space="preserve"> </w:t>
      </w:r>
      <w:r>
        <w:t>(2–3)источников,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14:paraId="49027580" w14:textId="77777777"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2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биологии,сопровождать</w:t>
      </w:r>
      <w:r>
        <w:rPr>
          <w:spacing w:val="13"/>
        </w:rPr>
        <w:t xml:space="preserve"> </w:t>
      </w:r>
      <w:r>
        <w:t>выступление</w:t>
      </w:r>
      <w:r>
        <w:rPr>
          <w:spacing w:val="10"/>
        </w:rPr>
        <w:t xml:space="preserve"> </w:t>
      </w:r>
      <w:r>
        <w:t>презентацией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14:paraId="7E629B9E" w14:textId="77777777" w:rsidR="00E65D0E" w:rsidRDefault="009F5DD6">
      <w:pPr>
        <w:pStyle w:val="a3"/>
        <w:spacing w:before="221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8</w:t>
      </w:r>
    </w:p>
    <w:p w14:paraId="27F900B9" w14:textId="77777777" w:rsidR="00E65D0E" w:rsidRDefault="009F5DD6">
      <w:pPr>
        <w:pStyle w:val="11"/>
        <w:spacing w:before="46"/>
        <w:ind w:left="1543"/>
      </w:pPr>
      <w:r>
        <w:t>КЛАССЕ:</w:t>
      </w:r>
    </w:p>
    <w:p w14:paraId="169D8AA8" w14:textId="77777777" w:rsidR="00E65D0E" w:rsidRDefault="009F5DD6">
      <w:pPr>
        <w:pStyle w:val="a3"/>
        <w:spacing w:before="36" w:line="278" w:lineRule="auto"/>
      </w:pPr>
      <w:r>
        <w:t>характеризовать</w:t>
      </w:r>
      <w:r>
        <w:rPr>
          <w:spacing w:val="10"/>
        </w:rPr>
        <w:t xml:space="preserve"> </w:t>
      </w:r>
      <w:r>
        <w:t>зоологию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биологическую</w:t>
      </w:r>
      <w:r>
        <w:rPr>
          <w:spacing w:val="12"/>
        </w:rPr>
        <w:t xml:space="preserve"> </w:t>
      </w:r>
      <w:r>
        <w:t>науку,её</w:t>
      </w:r>
      <w:r>
        <w:rPr>
          <w:spacing w:val="9"/>
        </w:rPr>
        <w:t xml:space="preserve"> </w:t>
      </w:r>
      <w:r>
        <w:t>разделы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техникой;</w:t>
      </w:r>
    </w:p>
    <w:p w14:paraId="34DD1384" w14:textId="77777777" w:rsidR="00E65D0E" w:rsidRDefault="009F5DD6">
      <w:pPr>
        <w:pStyle w:val="a3"/>
        <w:tabs>
          <w:tab w:val="left" w:pos="4181"/>
          <w:tab w:val="left" w:pos="5486"/>
          <w:tab w:val="left" w:pos="7311"/>
          <w:tab w:val="left" w:pos="9031"/>
          <w:tab w:val="left" w:pos="9621"/>
        </w:tabs>
        <w:spacing w:line="276" w:lineRule="auto"/>
        <w:ind w:right="439"/>
      </w:pPr>
      <w:r>
        <w:t>характеризовать</w:t>
      </w:r>
      <w:r>
        <w:tab/>
        <w:t>принципы</w:t>
      </w:r>
      <w:r>
        <w:tab/>
        <w:t>классификации</w:t>
      </w:r>
      <w:r>
        <w:tab/>
        <w:t>животных,вид</w:t>
      </w:r>
      <w:r>
        <w:tab/>
        <w:t>как</w:t>
      </w:r>
      <w:r>
        <w:tab/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24"/>
        </w:rPr>
        <w:t xml:space="preserve"> </w:t>
      </w:r>
      <w:r>
        <w:t>категорию,основные</w:t>
      </w:r>
      <w:r>
        <w:rPr>
          <w:spacing w:val="23"/>
        </w:rPr>
        <w:t xml:space="preserve"> </w:t>
      </w:r>
      <w:r>
        <w:t>систематические</w:t>
      </w:r>
      <w:r>
        <w:rPr>
          <w:spacing w:val="23"/>
        </w:rPr>
        <w:t xml:space="preserve"> </w:t>
      </w:r>
      <w:r>
        <w:t>группы</w:t>
      </w:r>
      <w:r>
        <w:rPr>
          <w:spacing w:val="24"/>
        </w:rPr>
        <w:t xml:space="preserve"> </w:t>
      </w:r>
      <w:r>
        <w:t>животных(простейшие,</w:t>
      </w:r>
      <w:r>
        <w:rPr>
          <w:spacing w:val="-57"/>
        </w:rPr>
        <w:t xml:space="preserve"> </w:t>
      </w:r>
      <w:r>
        <w:t>кишечнополостные,плоские,круглые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черви,членистоногие,моллюски,</w:t>
      </w:r>
      <w:r>
        <w:rPr>
          <w:spacing w:val="1"/>
        </w:rPr>
        <w:t xml:space="preserve"> </w:t>
      </w:r>
      <w:r>
        <w:t>хордовые);</w:t>
      </w:r>
    </w:p>
    <w:p w14:paraId="2042898B" w14:textId="77777777" w:rsidR="00E65D0E" w:rsidRDefault="009F5DD6">
      <w:pPr>
        <w:pStyle w:val="a3"/>
        <w:spacing w:line="276" w:lineRule="auto"/>
        <w:ind w:right="985"/>
      </w:pP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вклада</w:t>
      </w:r>
      <w:r>
        <w:rPr>
          <w:spacing w:val="25"/>
        </w:rPr>
        <w:t xml:space="preserve"> </w:t>
      </w:r>
      <w:r>
        <w:t>российских(в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А.О.Ковалевский,К.И.</w:t>
      </w:r>
      <w:r>
        <w:rPr>
          <w:spacing w:val="-57"/>
        </w:rPr>
        <w:t xml:space="preserve"> </w:t>
      </w:r>
      <w:r>
        <w:t>Скрябин)и</w:t>
      </w:r>
      <w:r>
        <w:rPr>
          <w:spacing w:val="4"/>
        </w:rPr>
        <w:t xml:space="preserve"> </w:t>
      </w:r>
      <w:r>
        <w:t>зарубежных(в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А.Левенгук,Ж.Кювье,Э.Геккель)учёных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животных;</w:t>
      </w:r>
    </w:p>
    <w:p w14:paraId="33A36420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58"/>
        </w:rPr>
        <w:t xml:space="preserve"> </w:t>
      </w:r>
      <w:r>
        <w:t>биологические</w:t>
      </w:r>
      <w:r>
        <w:rPr>
          <w:spacing w:val="54"/>
        </w:rPr>
        <w:t xml:space="preserve"> </w:t>
      </w:r>
      <w:r>
        <w:t>термины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понятия(в</w:t>
      </w:r>
      <w:r>
        <w:rPr>
          <w:spacing w:val="54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числе:зоология,экология</w:t>
      </w:r>
      <w:r>
        <w:rPr>
          <w:spacing w:val="-57"/>
        </w:rPr>
        <w:t xml:space="preserve"> </w:t>
      </w:r>
      <w:r>
        <w:t>животных,этология,палеозоология,систематика,царство,тип,отряд,семейство,род,</w:t>
      </w:r>
      <w:r>
        <w:rPr>
          <w:spacing w:val="1"/>
        </w:rPr>
        <w:t xml:space="preserve"> </w:t>
      </w:r>
      <w:r>
        <w:t>вид,животная</w:t>
      </w:r>
      <w:r>
        <w:rPr>
          <w:spacing w:val="54"/>
        </w:rPr>
        <w:t xml:space="preserve"> </w:t>
      </w:r>
      <w:r>
        <w:t>клетка,животная</w:t>
      </w:r>
      <w:r>
        <w:rPr>
          <w:spacing w:val="54"/>
        </w:rPr>
        <w:t xml:space="preserve"> </w:t>
      </w:r>
      <w:r>
        <w:t>ткань,орган</w:t>
      </w:r>
      <w:r>
        <w:rPr>
          <w:spacing w:val="55"/>
        </w:rPr>
        <w:t xml:space="preserve"> </w:t>
      </w:r>
      <w:r>
        <w:t>животного,системы</w:t>
      </w:r>
      <w:r>
        <w:rPr>
          <w:spacing w:val="53"/>
        </w:rPr>
        <w:t xml:space="preserve"> </w:t>
      </w:r>
      <w:r>
        <w:t>органов</w:t>
      </w:r>
      <w:r>
        <w:rPr>
          <w:spacing w:val="53"/>
        </w:rPr>
        <w:t xml:space="preserve"> </w:t>
      </w:r>
      <w:r>
        <w:t>животного,</w:t>
      </w:r>
    </w:p>
    <w:p w14:paraId="1E44F62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6A4A197" w14:textId="77777777" w:rsidR="00E65D0E" w:rsidRDefault="009F5DD6">
      <w:pPr>
        <w:pStyle w:val="a3"/>
        <w:spacing w:before="67" w:line="276" w:lineRule="auto"/>
        <w:ind w:right="368" w:firstLine="0"/>
      </w:pPr>
      <w:r>
        <w:t>животный</w:t>
      </w:r>
      <w:r>
        <w:rPr>
          <w:spacing w:val="1"/>
        </w:rPr>
        <w:t xml:space="preserve"> </w:t>
      </w:r>
      <w:r>
        <w:t>организм,питание,дыхание,рост,развитие,кровообращение,выделение,</w:t>
      </w:r>
      <w:r>
        <w:rPr>
          <w:spacing w:val="1"/>
        </w:rPr>
        <w:t xml:space="preserve"> </w:t>
      </w:r>
      <w:r>
        <w:t>опора,движение,размножение,партеногенез,раздражимость,рефлекс,органы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поведение,среда</w:t>
      </w:r>
      <w:r>
        <w:rPr>
          <w:spacing w:val="39"/>
        </w:rPr>
        <w:t xml:space="preserve"> </w:t>
      </w:r>
      <w:r>
        <w:t>обитания,природное</w:t>
      </w:r>
      <w:r>
        <w:rPr>
          <w:spacing w:val="39"/>
        </w:rPr>
        <w:t xml:space="preserve"> </w:t>
      </w:r>
      <w:r>
        <w:t>сообщество)в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 контексте;</w:t>
      </w:r>
    </w:p>
    <w:p w14:paraId="04D8131F" w14:textId="77777777"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10"/>
        </w:rPr>
        <w:t xml:space="preserve"> </w:t>
      </w:r>
      <w:r>
        <w:t>общие</w:t>
      </w:r>
      <w:r>
        <w:rPr>
          <w:spacing w:val="9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животных,уровни</w:t>
      </w:r>
      <w:r>
        <w:rPr>
          <w:spacing w:val="11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животного</w:t>
      </w:r>
      <w:r>
        <w:rPr>
          <w:spacing w:val="10"/>
        </w:rPr>
        <w:t xml:space="preserve"> </w:t>
      </w:r>
      <w:r>
        <w:t>организма:</w:t>
      </w:r>
      <w:r>
        <w:rPr>
          <w:spacing w:val="-57"/>
        </w:rPr>
        <w:t xml:space="preserve"> </w:t>
      </w:r>
      <w:r>
        <w:t>клетки,ткани,органы,системы</w:t>
      </w:r>
      <w:r>
        <w:rPr>
          <w:spacing w:val="-1"/>
        </w:rPr>
        <w:t xml:space="preserve"> </w:t>
      </w:r>
      <w:r>
        <w:t>органов,организм;</w:t>
      </w:r>
    </w:p>
    <w:p w14:paraId="70624A00" w14:textId="77777777" w:rsidR="00E65D0E" w:rsidRDefault="009F5DD6">
      <w:pPr>
        <w:pStyle w:val="a3"/>
        <w:spacing w:line="272" w:lineRule="exact"/>
        <w:ind w:left="2251" w:firstLine="0"/>
      </w:pPr>
      <w:r>
        <w:t>сравнивать</w:t>
      </w:r>
      <w:r>
        <w:rPr>
          <w:spacing w:val="-1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животных между</w:t>
      </w:r>
      <w:r>
        <w:rPr>
          <w:spacing w:val="-6"/>
        </w:rPr>
        <w:t xml:space="preserve"> </w:t>
      </w:r>
      <w:r>
        <w:t>собой;</w:t>
      </w:r>
    </w:p>
    <w:p w14:paraId="05BDD59E" w14:textId="77777777" w:rsidR="00E65D0E" w:rsidRDefault="009F5DD6">
      <w:pPr>
        <w:pStyle w:val="a3"/>
        <w:spacing w:before="41" w:line="276" w:lineRule="auto"/>
      </w:pPr>
      <w:r>
        <w:t>описывать</w:t>
      </w:r>
      <w:r>
        <w:rPr>
          <w:spacing w:val="3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жизнедеятельность</w:t>
      </w:r>
      <w:r>
        <w:rPr>
          <w:spacing w:val="4"/>
        </w:rPr>
        <w:t xml:space="preserve"> </w:t>
      </w:r>
      <w:r>
        <w:t>животного</w:t>
      </w:r>
      <w:r>
        <w:rPr>
          <w:spacing w:val="2"/>
        </w:rPr>
        <w:t xml:space="preserve"> </w:t>
      </w:r>
      <w:r>
        <w:t>организма:опору и</w:t>
      </w:r>
      <w:r>
        <w:rPr>
          <w:spacing w:val="3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питание</w:t>
      </w:r>
      <w:r>
        <w:rPr>
          <w:spacing w:val="6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пищеварение,дыхание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веществ,выделение,регуляцию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поведение,рост,размножение</w:t>
      </w:r>
      <w:r>
        <w:rPr>
          <w:spacing w:val="-2"/>
        </w:rPr>
        <w:t xml:space="preserve"> </w:t>
      </w:r>
      <w:r>
        <w:t>и развитие;</w:t>
      </w:r>
    </w:p>
    <w:p w14:paraId="5EB8CC5D" w14:textId="77777777" w:rsidR="00E65D0E" w:rsidRDefault="009F5DD6">
      <w:pPr>
        <w:pStyle w:val="a3"/>
        <w:tabs>
          <w:tab w:val="left" w:pos="4390"/>
          <w:tab w:val="left" w:pos="5825"/>
          <w:tab w:val="left" w:pos="8283"/>
          <w:tab w:val="left" w:pos="9782"/>
        </w:tabs>
        <w:spacing w:before="1" w:line="276" w:lineRule="auto"/>
        <w:ind w:right="266"/>
      </w:pPr>
      <w:r>
        <w:t>характеризовать</w:t>
      </w:r>
      <w:r>
        <w:tab/>
        <w:t>процессы</w:t>
      </w:r>
      <w:r>
        <w:tab/>
        <w:t>жизнедеятельности</w:t>
      </w:r>
      <w:r>
        <w:tab/>
        <w:t>животных</w:t>
      </w:r>
      <w:r>
        <w:tab/>
      </w:r>
      <w:r>
        <w:rPr>
          <w:spacing w:val="-1"/>
        </w:rPr>
        <w:t>изучаемых</w:t>
      </w:r>
      <w:r>
        <w:rPr>
          <w:spacing w:val="-57"/>
        </w:rPr>
        <w:t xml:space="preserve"> </w:t>
      </w:r>
      <w:r>
        <w:t>систематических</w:t>
      </w:r>
      <w:r>
        <w:rPr>
          <w:spacing w:val="18"/>
        </w:rPr>
        <w:t xml:space="preserve"> </w:t>
      </w:r>
      <w:r>
        <w:t>групп:движение,питание,дыхание,транспорт</w:t>
      </w:r>
      <w:r>
        <w:rPr>
          <w:spacing w:val="16"/>
        </w:rPr>
        <w:t xml:space="preserve"> </w:t>
      </w:r>
      <w:r>
        <w:t>веществ,выделение,</w:t>
      </w:r>
      <w:r>
        <w:rPr>
          <w:spacing w:val="1"/>
        </w:rPr>
        <w:t xml:space="preserve"> </w:t>
      </w:r>
      <w:r>
        <w:t>регуляцию,поведение,рост,развитие,размножение;</w:t>
      </w:r>
    </w:p>
    <w:p w14:paraId="7284EDF0" w14:textId="77777777" w:rsidR="00E65D0E" w:rsidRDefault="009F5DD6">
      <w:pPr>
        <w:pStyle w:val="a3"/>
        <w:spacing w:before="1" w:line="276" w:lineRule="auto"/>
      </w:pPr>
      <w:r>
        <w:t>выявлять</w:t>
      </w:r>
      <w:r>
        <w:rPr>
          <w:spacing w:val="33"/>
        </w:rPr>
        <w:t xml:space="preserve"> </w:t>
      </w:r>
      <w:r>
        <w:t>причинно-следственные</w:t>
      </w:r>
      <w:r>
        <w:rPr>
          <w:spacing w:val="32"/>
        </w:rPr>
        <w:t xml:space="preserve"> </w:t>
      </w:r>
      <w:r>
        <w:t>связи</w:t>
      </w:r>
      <w:r>
        <w:rPr>
          <w:spacing w:val="34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строением,жизнедеятельностью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2"/>
        </w:rPr>
        <w:t xml:space="preserve"> </w:t>
      </w:r>
      <w:r>
        <w:t>групп;</w:t>
      </w:r>
    </w:p>
    <w:p w14:paraId="70A90E70" w14:textId="77777777" w:rsidR="00E65D0E" w:rsidRDefault="009F5DD6">
      <w:pPr>
        <w:pStyle w:val="a3"/>
        <w:spacing w:line="276" w:lineRule="auto"/>
        <w:ind w:right="263"/>
      </w:pPr>
      <w:r>
        <w:t>различать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описывать</w:t>
      </w:r>
      <w:r>
        <w:rPr>
          <w:spacing w:val="48"/>
        </w:rPr>
        <w:t xml:space="preserve"> </w:t>
      </w:r>
      <w:r>
        <w:t>животных</w:t>
      </w:r>
      <w:r>
        <w:rPr>
          <w:spacing w:val="51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систематических</w:t>
      </w:r>
      <w:r>
        <w:rPr>
          <w:spacing w:val="51"/>
        </w:rPr>
        <w:t xml:space="preserve"> </w:t>
      </w:r>
      <w:r>
        <w:t>групп,отдельные</w:t>
      </w:r>
      <w:r>
        <w:rPr>
          <w:spacing w:val="-5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схемам,моделям,муляжам,рельефным</w:t>
      </w:r>
      <w:r>
        <w:rPr>
          <w:spacing w:val="60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простейших–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14:paraId="209BE171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27"/>
        </w:rPr>
        <w:t xml:space="preserve"> </w:t>
      </w:r>
      <w:r>
        <w:t>признаки</w:t>
      </w:r>
      <w:r>
        <w:rPr>
          <w:spacing w:val="27"/>
        </w:rPr>
        <w:t xml:space="preserve"> </w:t>
      </w:r>
      <w:r>
        <w:t>классов</w:t>
      </w:r>
      <w:r>
        <w:rPr>
          <w:spacing w:val="28"/>
        </w:rPr>
        <w:t xml:space="preserve"> </w:t>
      </w:r>
      <w:r>
        <w:t>членистоногих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хордовых,отрядов</w:t>
      </w:r>
      <w:r>
        <w:rPr>
          <w:spacing w:val="26"/>
        </w:rPr>
        <w:t xml:space="preserve"> </w:t>
      </w:r>
      <w:r>
        <w:t>насекомых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млекопитающих;</w:t>
      </w:r>
    </w:p>
    <w:p w14:paraId="17245E2E" w14:textId="77777777" w:rsidR="00E65D0E" w:rsidRDefault="009F5DD6">
      <w:pPr>
        <w:pStyle w:val="a3"/>
        <w:tabs>
          <w:tab w:val="left" w:pos="10387"/>
        </w:tabs>
        <w:spacing w:line="276" w:lineRule="auto"/>
        <w:ind w:right="35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поведению</w:t>
      </w:r>
      <w:r>
        <w:rPr>
          <w:spacing w:val="27"/>
        </w:rPr>
        <w:t xml:space="preserve"> </w:t>
      </w:r>
      <w:r>
        <w:t>животных,в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микроскопом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постоянными</w:t>
      </w:r>
      <w:r>
        <w:rPr>
          <w:spacing w:val="-57"/>
        </w:rPr>
        <w:t xml:space="preserve"> </w:t>
      </w:r>
      <w:r>
        <w:t xml:space="preserve">(фиксированными)и  </w:t>
      </w:r>
      <w:r>
        <w:rPr>
          <w:spacing w:val="11"/>
        </w:rPr>
        <w:t xml:space="preserve"> </w:t>
      </w:r>
      <w:r>
        <w:t xml:space="preserve">временными  </w:t>
      </w:r>
      <w:r>
        <w:rPr>
          <w:spacing w:val="14"/>
        </w:rPr>
        <w:t xml:space="preserve"> </w:t>
      </w:r>
      <w:r>
        <w:t xml:space="preserve">микропрепаратами,исследовательские  </w:t>
      </w:r>
      <w:r>
        <w:rPr>
          <w:spacing w:val="13"/>
        </w:rPr>
        <w:t xml:space="preserve"> </w:t>
      </w:r>
      <w:r>
        <w:t>работы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14:paraId="693DD20A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28"/>
        </w:rPr>
        <w:t xml:space="preserve"> </w:t>
      </w:r>
      <w:r>
        <w:t>представителей</w:t>
      </w:r>
      <w:r>
        <w:rPr>
          <w:spacing w:val="27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систематических</w:t>
      </w:r>
      <w:r>
        <w:rPr>
          <w:spacing w:val="29"/>
        </w:rPr>
        <w:t xml:space="preserve"> </w:t>
      </w:r>
      <w:r>
        <w:t>групп</w:t>
      </w:r>
      <w:r>
        <w:rPr>
          <w:spacing w:val="28"/>
        </w:rPr>
        <w:t xml:space="preserve"> </w:t>
      </w:r>
      <w:r>
        <w:t>животных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делать</w:t>
      </w:r>
      <w:r>
        <w:rPr>
          <w:spacing w:val="-57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 основе сравнения;</w:t>
      </w:r>
    </w:p>
    <w:p w14:paraId="03AFC6D8" w14:textId="77777777" w:rsidR="00E65D0E" w:rsidRDefault="009F5DD6">
      <w:pPr>
        <w:pStyle w:val="a3"/>
        <w:ind w:left="2251" w:firstLine="0"/>
      </w:pPr>
      <w:r>
        <w:t>классифицировать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строения;</w:t>
      </w:r>
    </w:p>
    <w:p w14:paraId="096BED97" w14:textId="77777777" w:rsidR="00E65D0E" w:rsidRDefault="009F5DD6">
      <w:pPr>
        <w:pStyle w:val="a3"/>
        <w:spacing w:before="41"/>
        <w:ind w:left="2251" w:firstLine="0"/>
      </w:pPr>
      <w:r>
        <w:t>описывать</w:t>
      </w:r>
      <w:r>
        <w:rPr>
          <w:spacing w:val="3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организации животных 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 мира</w:t>
      </w:r>
      <w:r>
        <w:rPr>
          <w:spacing w:val="-2"/>
        </w:rPr>
        <w:t xml:space="preserve"> </w:t>
      </w:r>
      <w:r>
        <w:t>на</w:t>
      </w:r>
    </w:p>
    <w:p w14:paraId="0C867846" w14:textId="77777777" w:rsidR="00E65D0E" w:rsidRDefault="009F5DD6">
      <w:pPr>
        <w:pStyle w:val="a3"/>
        <w:spacing w:before="41"/>
        <w:ind w:firstLine="0"/>
      </w:pPr>
      <w:r>
        <w:t>Земле;</w:t>
      </w:r>
    </w:p>
    <w:p w14:paraId="1DC0D4AC" w14:textId="77777777" w:rsidR="00E65D0E" w:rsidRDefault="009F5DD6">
      <w:pPr>
        <w:pStyle w:val="a3"/>
        <w:tabs>
          <w:tab w:val="left" w:pos="3395"/>
          <w:tab w:val="left" w:pos="4208"/>
          <w:tab w:val="left" w:pos="6437"/>
          <w:tab w:val="left" w:pos="7681"/>
          <w:tab w:val="left" w:pos="8000"/>
          <w:tab w:val="left" w:pos="8766"/>
        </w:tabs>
        <w:spacing w:before="41"/>
        <w:ind w:left="2251" w:firstLine="0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обитания,значение</w:t>
      </w:r>
    </w:p>
    <w:p w14:paraId="09AB89A7" w14:textId="77777777" w:rsidR="00E65D0E" w:rsidRDefault="009F5DD6">
      <w:pPr>
        <w:pStyle w:val="a3"/>
        <w:spacing w:before="43"/>
        <w:ind w:firstLine="0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животных;</w:t>
      </w:r>
    </w:p>
    <w:p w14:paraId="14CC83DE" w14:textId="77777777" w:rsidR="00E65D0E" w:rsidRDefault="009F5DD6">
      <w:pPr>
        <w:pStyle w:val="a3"/>
        <w:spacing w:before="41" w:line="276" w:lineRule="auto"/>
        <w:ind w:left="2251" w:firstLine="0"/>
      </w:pPr>
      <w:r>
        <w:t>выявлять взаимосвязи животных в природных сообществах,цепи питания;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животных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растениями,грибами,лишайниками</w:t>
      </w:r>
      <w:r>
        <w:rPr>
          <w:spacing w:val="22"/>
        </w:rPr>
        <w:t xml:space="preserve"> </w:t>
      </w:r>
      <w:r>
        <w:t>и</w:t>
      </w:r>
    </w:p>
    <w:p w14:paraId="04EB97F8" w14:textId="77777777" w:rsidR="00E65D0E" w:rsidRDefault="009F5DD6">
      <w:pPr>
        <w:pStyle w:val="a3"/>
        <w:spacing w:line="275" w:lineRule="exact"/>
        <w:ind w:firstLine="0"/>
      </w:pPr>
      <w:r>
        <w:t>бактериями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14:paraId="5D31C109" w14:textId="77777777" w:rsidR="00E65D0E" w:rsidRDefault="009F5DD6">
      <w:pPr>
        <w:pStyle w:val="a3"/>
        <w:spacing w:before="43" w:line="276" w:lineRule="auto"/>
      </w:pPr>
      <w:r>
        <w:t>характеризовать</w:t>
      </w:r>
      <w:r>
        <w:rPr>
          <w:spacing w:val="3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</w:t>
      </w:r>
      <w:r>
        <w:rPr>
          <w:spacing w:val="59"/>
        </w:rPr>
        <w:t xml:space="preserve"> </w:t>
      </w:r>
      <w:r>
        <w:t>Земли,основные</w:t>
      </w:r>
      <w:r>
        <w:rPr>
          <w:spacing w:val="59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14:paraId="58C75C19" w14:textId="77777777" w:rsidR="00E65D0E" w:rsidRDefault="009F5DD6">
      <w:pPr>
        <w:pStyle w:val="a3"/>
        <w:spacing w:line="275" w:lineRule="exact"/>
        <w:ind w:left="2251" w:firstLine="0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14:paraId="7324FF26" w14:textId="77777777" w:rsidR="00E65D0E" w:rsidRDefault="009F5DD6">
      <w:pPr>
        <w:pStyle w:val="a3"/>
        <w:spacing w:before="41" w:line="276" w:lineRule="auto"/>
      </w:pPr>
      <w:r>
        <w:t>раскрывать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домашних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непродуктивных</w:t>
      </w:r>
      <w:r>
        <w:rPr>
          <w:spacing w:val="34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человека,роль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9"/>
        </w:rPr>
        <w:t xml:space="preserve"> </w:t>
      </w:r>
      <w:r>
        <w:t>животных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хозяйственной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повседневной</w:t>
      </w:r>
      <w:r>
        <w:rPr>
          <w:spacing w:val="-57"/>
        </w:rPr>
        <w:t xml:space="preserve"> </w:t>
      </w:r>
      <w:r>
        <w:t>жизни,объяснять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человека;</w:t>
      </w:r>
    </w:p>
    <w:p w14:paraId="6D5D4D5D" w14:textId="77777777" w:rsidR="00E65D0E" w:rsidRDefault="009F5DD6">
      <w:pPr>
        <w:pStyle w:val="a3"/>
        <w:spacing w:before="1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Земли;</w:t>
      </w:r>
    </w:p>
    <w:p w14:paraId="2F6DCCAA" w14:textId="77777777" w:rsidR="00E65D0E" w:rsidRDefault="009F5DD6">
      <w:pPr>
        <w:pStyle w:val="a3"/>
        <w:spacing w:before="40" w:line="276" w:lineRule="auto"/>
      </w:pPr>
      <w:r>
        <w:t>демонстрировать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2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математике,физике,химии,географии,технологии,предметов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14:paraId="2251748B" w14:textId="77777777" w:rsidR="00E65D0E" w:rsidRDefault="009F5DD6">
      <w:pPr>
        <w:pStyle w:val="a3"/>
        <w:spacing w:before="2" w:line="276" w:lineRule="auto"/>
      </w:pPr>
      <w:r>
        <w:t>использовать</w:t>
      </w:r>
      <w:r>
        <w:rPr>
          <w:spacing w:val="26"/>
        </w:rPr>
        <w:t xml:space="preserve"> </w:t>
      </w:r>
      <w:r>
        <w:t>методы</w:t>
      </w:r>
      <w:r>
        <w:rPr>
          <w:spacing w:val="24"/>
        </w:rPr>
        <w:t xml:space="preserve"> </w:t>
      </w:r>
      <w:r>
        <w:t>биологии:проводить</w:t>
      </w:r>
      <w:r>
        <w:rPr>
          <w:spacing w:val="26"/>
        </w:rPr>
        <w:t xml:space="preserve"> </w:t>
      </w:r>
      <w:r>
        <w:t>наблюдения</w:t>
      </w:r>
      <w:r>
        <w:rPr>
          <w:spacing w:val="22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животными,описывать</w:t>
      </w:r>
      <w:r>
        <w:rPr>
          <w:spacing w:val="-57"/>
        </w:rPr>
        <w:t xml:space="preserve"> </w:t>
      </w:r>
      <w:r>
        <w:t>животных,их</w:t>
      </w:r>
      <w:r>
        <w:rPr>
          <w:spacing w:val="45"/>
        </w:rPr>
        <w:t xml:space="preserve"> </w:t>
      </w:r>
      <w:r>
        <w:t>органы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системы</w:t>
      </w:r>
      <w:r>
        <w:rPr>
          <w:spacing w:val="42"/>
        </w:rPr>
        <w:t xml:space="preserve"> </w:t>
      </w:r>
      <w:r>
        <w:t>органов;ставить</w:t>
      </w:r>
      <w:r>
        <w:rPr>
          <w:spacing w:val="46"/>
        </w:rPr>
        <w:t xml:space="preserve"> </w:t>
      </w:r>
      <w:r>
        <w:t>простейшие</w:t>
      </w:r>
      <w:r>
        <w:rPr>
          <w:spacing w:val="42"/>
        </w:rPr>
        <w:t xml:space="preserve"> </w:t>
      </w:r>
      <w:r>
        <w:t>биологические</w:t>
      </w:r>
      <w:r>
        <w:rPr>
          <w:spacing w:val="43"/>
        </w:rPr>
        <w:t xml:space="preserve"> </w:t>
      </w:r>
      <w:r>
        <w:t>опыты</w:t>
      </w:r>
      <w:r>
        <w:rPr>
          <w:spacing w:val="43"/>
        </w:rPr>
        <w:t xml:space="preserve"> </w:t>
      </w:r>
      <w:r>
        <w:t>и</w:t>
      </w:r>
    </w:p>
    <w:p w14:paraId="29F0C9B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5776DCA" w14:textId="77777777" w:rsidR="00E65D0E" w:rsidRDefault="009F5DD6">
      <w:pPr>
        <w:pStyle w:val="a3"/>
        <w:spacing w:before="67"/>
        <w:ind w:firstLine="0"/>
      </w:pPr>
      <w:r>
        <w:t>эксперименты;</w:t>
      </w:r>
    </w:p>
    <w:p w14:paraId="21BB9EF9" w14:textId="77777777" w:rsidR="00E65D0E" w:rsidRDefault="009F5DD6">
      <w:pPr>
        <w:pStyle w:val="a3"/>
        <w:spacing w:before="43"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20"/>
        </w:rPr>
        <w:t xml:space="preserve"> </w:t>
      </w:r>
      <w:r>
        <w:t>посудой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инструкциями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35CE7FF6" w14:textId="77777777" w:rsidR="00E65D0E" w:rsidRDefault="009F5DD6">
      <w:pPr>
        <w:pStyle w:val="a3"/>
        <w:tabs>
          <w:tab w:val="left" w:pos="3268"/>
          <w:tab w:val="left" w:pos="4524"/>
          <w:tab w:val="left" w:pos="5491"/>
          <w:tab w:val="left" w:pos="5832"/>
          <w:tab w:val="left" w:pos="7602"/>
        </w:tabs>
        <w:spacing w:line="276" w:lineRule="auto"/>
        <w:ind w:right="421"/>
      </w:pPr>
      <w:r>
        <w:t>владеть</w:t>
      </w:r>
      <w:r>
        <w:tab/>
        <w:t>приёмами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(3-4)источников,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14:paraId="4E0FE179" w14:textId="77777777"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-57"/>
        </w:rPr>
        <w:t xml:space="preserve"> </w:t>
      </w:r>
      <w:r>
        <w:t>аппарат</w:t>
      </w:r>
      <w:r>
        <w:rPr>
          <w:spacing w:val="12"/>
        </w:rPr>
        <w:t xml:space="preserve"> </w:t>
      </w:r>
      <w:r>
        <w:t>изучаемого</w:t>
      </w:r>
      <w:r>
        <w:rPr>
          <w:spacing w:val="12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биологии,сопровождать</w:t>
      </w:r>
      <w:r>
        <w:rPr>
          <w:spacing w:val="14"/>
        </w:rPr>
        <w:t xml:space="preserve"> </w:t>
      </w:r>
      <w:r>
        <w:t>выступление</w:t>
      </w:r>
      <w:r>
        <w:rPr>
          <w:spacing w:val="11"/>
        </w:rPr>
        <w:t xml:space="preserve"> </w:t>
      </w:r>
      <w:r>
        <w:t>презентацией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14:paraId="5249C861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739920E1" w14:textId="77777777" w:rsidR="00E65D0E" w:rsidRDefault="009F5DD6">
      <w:pPr>
        <w:pStyle w:val="a3"/>
        <w:ind w:left="2251" w:firstLine="0"/>
        <w:rPr>
          <w:b/>
        </w:rPr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программы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биологии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2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b/>
        </w:rPr>
        <w:t>9</w:t>
      </w:r>
    </w:p>
    <w:p w14:paraId="548F4A4D" w14:textId="77777777" w:rsidR="00E65D0E" w:rsidRDefault="009F5DD6">
      <w:pPr>
        <w:pStyle w:val="11"/>
        <w:spacing w:before="46"/>
        <w:ind w:left="1543"/>
      </w:pPr>
      <w:r>
        <w:t>КЛАССЕ:</w:t>
      </w:r>
    </w:p>
    <w:p w14:paraId="182261D6" w14:textId="77777777" w:rsidR="00E65D0E" w:rsidRDefault="009F5DD6">
      <w:pPr>
        <w:pStyle w:val="a3"/>
        <w:tabs>
          <w:tab w:val="left" w:pos="4148"/>
          <w:tab w:val="left" w:pos="4965"/>
          <w:tab w:val="left" w:pos="5303"/>
        </w:tabs>
        <w:spacing w:before="36" w:line="276" w:lineRule="auto"/>
        <w:ind w:right="690"/>
      </w:pPr>
      <w:r>
        <w:t>характеризовать</w:t>
      </w:r>
      <w:r>
        <w:tab/>
        <w:t>науки</w:t>
      </w:r>
      <w:r>
        <w:tab/>
        <w:t>о</w:t>
      </w:r>
      <w:r>
        <w:tab/>
        <w:t>человеке(антропологию,анатомию,физиологию,</w:t>
      </w:r>
      <w:r>
        <w:rPr>
          <w:spacing w:val="1"/>
        </w:rPr>
        <w:t xml:space="preserve"> </w:t>
      </w:r>
      <w:r>
        <w:t>медицину,гигиену,экологию</w:t>
      </w:r>
      <w:r>
        <w:rPr>
          <w:spacing w:val="1"/>
        </w:rPr>
        <w:t xml:space="preserve"> </w:t>
      </w:r>
      <w:r>
        <w:t>человека, психологию)и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техникой;</w:t>
      </w:r>
    </w:p>
    <w:p w14:paraId="7A101DDD" w14:textId="77777777" w:rsidR="00E65D0E" w:rsidRDefault="009F5DD6">
      <w:pPr>
        <w:pStyle w:val="a3"/>
        <w:spacing w:before="1" w:line="276" w:lineRule="auto"/>
        <w:ind w:right="326"/>
        <w:jc w:val="both"/>
      </w:pPr>
      <w:r>
        <w:t>объяснять положение человека в системе органического мира,его происхождение,</w:t>
      </w:r>
      <w:r>
        <w:rPr>
          <w:spacing w:val="1"/>
        </w:rPr>
        <w:t xml:space="preserve"> </w:t>
      </w:r>
      <w:r>
        <w:t>отличия человека от животных,приспособленность к различным экологическим факторам</w:t>
      </w:r>
      <w:r>
        <w:rPr>
          <w:spacing w:val="-57"/>
        </w:rPr>
        <w:t xml:space="preserve"> </w:t>
      </w:r>
      <w:r>
        <w:t>(человеческие</w:t>
      </w:r>
      <w:r>
        <w:rPr>
          <w:spacing w:val="-2"/>
        </w:rPr>
        <w:t xml:space="preserve"> </w:t>
      </w:r>
      <w:r>
        <w:t>расы и адаптивные</w:t>
      </w:r>
      <w:r>
        <w:rPr>
          <w:spacing w:val="-2"/>
        </w:rPr>
        <w:t xml:space="preserve"> </w:t>
      </w:r>
      <w:r>
        <w:t>типы людей),родство человеческих рас;</w:t>
      </w:r>
    </w:p>
    <w:p w14:paraId="5756A04B" w14:textId="77777777" w:rsidR="00E65D0E" w:rsidRDefault="009F5DD6">
      <w:pPr>
        <w:pStyle w:val="a3"/>
        <w:spacing w:before="1" w:line="276" w:lineRule="auto"/>
        <w:ind w:right="694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вклада</w:t>
      </w:r>
      <w:r>
        <w:rPr>
          <w:spacing w:val="22"/>
        </w:rPr>
        <w:t xml:space="preserve"> </w:t>
      </w:r>
      <w:r>
        <w:t>российских(в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И.М.Сеченов,И.П.Павлов,</w:t>
      </w:r>
      <w:r>
        <w:rPr>
          <w:spacing w:val="-57"/>
        </w:rPr>
        <w:t xml:space="preserve"> </w:t>
      </w:r>
      <w:r>
        <w:t>И.И.Мечников,А.А.Ухтомский,П.К.Анохин)и</w:t>
      </w:r>
      <w:r>
        <w:rPr>
          <w:spacing w:val="16"/>
        </w:rPr>
        <w:t xml:space="preserve"> </w:t>
      </w:r>
      <w:r>
        <w:t>зарубежных(в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У.Гарвей,К.</w:t>
      </w:r>
      <w:r>
        <w:rPr>
          <w:spacing w:val="1"/>
        </w:rPr>
        <w:t xml:space="preserve"> </w:t>
      </w:r>
      <w:r>
        <w:t>Бернар,Л.Пастер,Ч.Дарвин)учёных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строении,жизнедеятельности,поведении,экологии</w:t>
      </w:r>
      <w:r>
        <w:rPr>
          <w:spacing w:val="-1"/>
        </w:rPr>
        <w:t xml:space="preserve"> </w:t>
      </w:r>
      <w:r>
        <w:t>человека;</w:t>
      </w:r>
    </w:p>
    <w:p w14:paraId="31504493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7"/>
        </w:rPr>
        <w:t xml:space="preserve"> </w:t>
      </w:r>
      <w:r>
        <w:t>биологические</w:t>
      </w:r>
      <w:r>
        <w:rPr>
          <w:spacing w:val="7"/>
        </w:rPr>
        <w:t xml:space="preserve"> </w:t>
      </w:r>
      <w:r>
        <w:t>термины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понятия(в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числе:цитология,гистология,</w:t>
      </w:r>
      <w:r>
        <w:rPr>
          <w:spacing w:val="-57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человека,физиология</w:t>
      </w:r>
      <w:r>
        <w:rPr>
          <w:spacing w:val="1"/>
        </w:rPr>
        <w:t xml:space="preserve"> </w:t>
      </w:r>
      <w:r>
        <w:t>человека,гигиена,антропология,экология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клетка,ткань,орган,система</w:t>
      </w:r>
      <w:r>
        <w:rPr>
          <w:spacing w:val="4"/>
        </w:rPr>
        <w:t xml:space="preserve"> </w:t>
      </w:r>
      <w:r>
        <w:t>органов,питание,дыхание,кровообращение,обмен</w:t>
      </w:r>
      <w:r>
        <w:rPr>
          <w:spacing w:val="7"/>
        </w:rPr>
        <w:t xml:space="preserve"> </w:t>
      </w:r>
      <w:r>
        <w:t>веществ</w:t>
      </w:r>
    </w:p>
    <w:p w14:paraId="6F638162" w14:textId="77777777" w:rsidR="00E65D0E" w:rsidRDefault="009F5DD6">
      <w:pPr>
        <w:pStyle w:val="a3"/>
        <w:spacing w:line="276" w:lineRule="auto"/>
        <w:ind w:right="847" w:firstLine="0"/>
        <w:jc w:val="both"/>
      </w:pPr>
      <w:r>
        <w:t>и превращение энергии,движение,выделение,рост,развитие,поведение,размножение,</w:t>
      </w:r>
      <w:r>
        <w:rPr>
          <w:spacing w:val="1"/>
        </w:rPr>
        <w:t xml:space="preserve"> </w:t>
      </w:r>
      <w:r>
        <w:t>раздражимость,регуляция,гомеостаз,внутренняя</w:t>
      </w:r>
      <w:r>
        <w:rPr>
          <w:spacing w:val="1"/>
        </w:rPr>
        <w:t xml:space="preserve"> </w:t>
      </w:r>
      <w:r>
        <w:t>среда,иммунитет)в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 контексте;</w:t>
      </w:r>
    </w:p>
    <w:p w14:paraId="57677F77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33"/>
        </w:rPr>
        <w:t xml:space="preserve"> </w:t>
      </w:r>
      <w:r>
        <w:t>описание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внешнему</w:t>
      </w:r>
      <w:r>
        <w:rPr>
          <w:spacing w:val="28"/>
        </w:rPr>
        <w:t xml:space="preserve"> </w:t>
      </w:r>
      <w:r>
        <w:t>виду(изображению),схемам</w:t>
      </w:r>
      <w:r>
        <w:rPr>
          <w:spacing w:val="32"/>
        </w:rPr>
        <w:t xml:space="preserve"> </w:t>
      </w:r>
      <w:r>
        <w:t>общих</w:t>
      </w:r>
      <w:r>
        <w:rPr>
          <w:spacing w:val="32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человека,уровней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организации:клетки,ткани,органы,системы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организм;</w:t>
      </w:r>
    </w:p>
    <w:p w14:paraId="3891E39A" w14:textId="77777777" w:rsidR="00E65D0E" w:rsidRDefault="009F5DD6">
      <w:pPr>
        <w:pStyle w:val="a3"/>
        <w:spacing w:line="276" w:lineRule="auto"/>
        <w:ind w:right="426"/>
      </w:pPr>
      <w:r>
        <w:t>сравнивать клетки разных тканей,групп тканей,органы,системы органов человека;</w:t>
      </w:r>
      <w:r>
        <w:rPr>
          <w:spacing w:val="-58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жизнедеятельности организма</w:t>
      </w:r>
      <w:r>
        <w:rPr>
          <w:spacing w:val="-3"/>
        </w:rPr>
        <w:t xml:space="preserve"> </w:t>
      </w:r>
      <w:r>
        <w:t>человека,делать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14:paraId="4FD56FF3" w14:textId="77777777" w:rsidR="00E65D0E" w:rsidRDefault="009F5DD6">
      <w:pPr>
        <w:pStyle w:val="a3"/>
        <w:spacing w:line="278" w:lineRule="auto"/>
        <w:ind w:right="263"/>
      </w:pPr>
      <w:r>
        <w:t>различать</w:t>
      </w:r>
      <w:r>
        <w:rPr>
          <w:spacing w:val="45"/>
        </w:rPr>
        <w:t xml:space="preserve"> </w:t>
      </w:r>
      <w:r>
        <w:t>биологически</w:t>
      </w:r>
      <w:r>
        <w:rPr>
          <w:spacing w:val="44"/>
        </w:rPr>
        <w:t xml:space="preserve"> </w:t>
      </w:r>
      <w:r>
        <w:t>активные</w:t>
      </w:r>
      <w:r>
        <w:rPr>
          <w:spacing w:val="42"/>
        </w:rPr>
        <w:t xml:space="preserve"> </w:t>
      </w:r>
      <w:r>
        <w:t>вещества(витамины,ферменты,гормоны),</w:t>
      </w:r>
      <w:r>
        <w:rPr>
          <w:spacing w:val="-57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веществ и превращения энергии;</w:t>
      </w:r>
    </w:p>
    <w:p w14:paraId="4A34916C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21"/>
        </w:rPr>
        <w:t xml:space="preserve"> </w:t>
      </w:r>
      <w:r>
        <w:t>биологические</w:t>
      </w:r>
      <w:r>
        <w:rPr>
          <w:spacing w:val="22"/>
        </w:rPr>
        <w:t xml:space="preserve"> </w:t>
      </w:r>
      <w:r>
        <w:t>процессы:обмен</w:t>
      </w:r>
      <w:r>
        <w:rPr>
          <w:spacing w:val="20"/>
        </w:rPr>
        <w:t xml:space="preserve"> </w:t>
      </w:r>
      <w:r>
        <w:t>веществ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превращение</w:t>
      </w:r>
      <w:r>
        <w:rPr>
          <w:spacing w:val="18"/>
        </w:rPr>
        <w:t xml:space="preserve"> </w:t>
      </w:r>
      <w:r>
        <w:t>энергии,</w:t>
      </w:r>
      <w:r>
        <w:rPr>
          <w:spacing w:val="-57"/>
        </w:rPr>
        <w:t xml:space="preserve"> </w:t>
      </w:r>
      <w:r>
        <w:t>питание,дыхание,выделение,транспорт</w:t>
      </w:r>
      <w:r>
        <w:rPr>
          <w:spacing w:val="1"/>
        </w:rPr>
        <w:t xml:space="preserve"> </w:t>
      </w:r>
      <w:r>
        <w:t>веществ,движение,рост,регуляция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иммунитет,поведение,развитие,размножение</w:t>
      </w:r>
      <w:r>
        <w:rPr>
          <w:spacing w:val="-2"/>
        </w:rPr>
        <w:t xml:space="preserve"> </w:t>
      </w:r>
      <w:r>
        <w:t>человека;</w:t>
      </w:r>
    </w:p>
    <w:p w14:paraId="5DBBB566" w14:textId="77777777" w:rsidR="00E65D0E" w:rsidRDefault="009F5DD6">
      <w:pPr>
        <w:pStyle w:val="a3"/>
        <w:spacing w:line="276" w:lineRule="auto"/>
        <w:ind w:right="432"/>
        <w:jc w:val="both"/>
      </w:pPr>
      <w:r>
        <w:t>выявлять причинно-следственные связи между строением клеток,органов,систем</w:t>
      </w:r>
      <w:r>
        <w:rPr>
          <w:spacing w:val="1"/>
        </w:rPr>
        <w:t xml:space="preserve"> </w:t>
      </w:r>
      <w:r>
        <w:t>органов организма человека и их функциями,между строением,жизнедеятельностью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14:paraId="052AE9BE" w14:textId="77777777" w:rsidR="00E65D0E" w:rsidRDefault="009F5DD6">
      <w:pPr>
        <w:pStyle w:val="a3"/>
        <w:spacing w:line="278" w:lineRule="auto"/>
        <w:ind w:right="263"/>
        <w:jc w:val="both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органов и систем</w:t>
      </w:r>
      <w:r>
        <w:rPr>
          <w:spacing w:val="-2"/>
        </w:rPr>
        <w:t xml:space="preserve"> </w:t>
      </w:r>
      <w:r>
        <w:t>органов человека;</w:t>
      </w:r>
    </w:p>
    <w:p w14:paraId="5A55CFC6" w14:textId="77777777" w:rsidR="00E65D0E" w:rsidRDefault="009F5DD6">
      <w:pPr>
        <w:pStyle w:val="a3"/>
        <w:spacing w:line="276" w:lineRule="auto"/>
        <w:ind w:right="261"/>
        <w:jc w:val="both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14:paraId="2910D026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50E06E4" w14:textId="77777777" w:rsidR="00E65D0E" w:rsidRDefault="009F5DD6">
      <w:pPr>
        <w:pStyle w:val="a3"/>
        <w:spacing w:before="67" w:line="276" w:lineRule="auto"/>
        <w:ind w:right="349"/>
      </w:pPr>
      <w:r>
        <w:t>характеризовать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сравнивать</w:t>
      </w:r>
      <w:r>
        <w:rPr>
          <w:spacing w:val="24"/>
        </w:rPr>
        <w:t xml:space="preserve"> </w:t>
      </w:r>
      <w:r>
        <w:t>безусловные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условные</w:t>
      </w:r>
      <w:r>
        <w:rPr>
          <w:spacing w:val="22"/>
        </w:rPr>
        <w:t xml:space="preserve"> </w:t>
      </w:r>
      <w:r>
        <w:t>рефлексы,наследственные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ненаследственные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поведения,особенности</w:t>
      </w:r>
      <w:r>
        <w:rPr>
          <w:spacing w:val="46"/>
        </w:rPr>
        <w:t xml:space="preserve"> </w:t>
      </w:r>
      <w:r>
        <w:t>высшей</w:t>
      </w:r>
      <w:r>
        <w:rPr>
          <w:spacing w:val="45"/>
        </w:rPr>
        <w:t xml:space="preserve"> </w:t>
      </w:r>
      <w:r>
        <w:t>нервной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человека,виды</w:t>
      </w:r>
      <w:r>
        <w:rPr>
          <w:spacing w:val="15"/>
        </w:rPr>
        <w:t xml:space="preserve"> </w:t>
      </w:r>
      <w:r>
        <w:t>потребностей,памяти,мышления,речи,темпераментов,эмоций,сна,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полезных</w:t>
      </w:r>
      <w:r>
        <w:rPr>
          <w:spacing w:val="-57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14:paraId="062B1E71" w14:textId="77777777" w:rsidR="00E65D0E" w:rsidRDefault="009F5DD6">
      <w:pPr>
        <w:pStyle w:val="a3"/>
        <w:spacing w:before="2" w:line="276" w:lineRule="auto"/>
        <w:ind w:right="442"/>
        <w:jc w:val="both"/>
      </w:pPr>
      <w:r>
        <w:t>различать наследственные и ненаследственные(инфекционные,неинфекционные)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человека;</w:t>
      </w:r>
    </w:p>
    <w:p w14:paraId="3F3B7EB6" w14:textId="77777777" w:rsidR="00E65D0E" w:rsidRDefault="009F5DD6">
      <w:pPr>
        <w:pStyle w:val="a3"/>
        <w:tabs>
          <w:tab w:val="left" w:pos="10392"/>
        </w:tabs>
        <w:spacing w:line="276" w:lineRule="auto"/>
        <w:ind w:right="36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поведению</w:t>
      </w:r>
      <w:r>
        <w:rPr>
          <w:spacing w:val="40"/>
        </w:rPr>
        <w:t xml:space="preserve"> </w:t>
      </w:r>
      <w:r>
        <w:t>человека,в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микроскопом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постоянными</w:t>
      </w:r>
      <w:r>
        <w:rPr>
          <w:spacing w:val="-57"/>
        </w:rPr>
        <w:t xml:space="preserve"> </w:t>
      </w:r>
      <w:r>
        <w:t xml:space="preserve">(фиксированными)и  </w:t>
      </w:r>
      <w:r>
        <w:rPr>
          <w:spacing w:val="13"/>
        </w:rPr>
        <w:t xml:space="preserve"> </w:t>
      </w:r>
      <w:r>
        <w:t xml:space="preserve">временными  </w:t>
      </w:r>
      <w:r>
        <w:rPr>
          <w:spacing w:val="15"/>
        </w:rPr>
        <w:t xml:space="preserve"> </w:t>
      </w:r>
      <w:r>
        <w:t xml:space="preserve">микропрепаратами,исследовательские  </w:t>
      </w:r>
      <w:r>
        <w:rPr>
          <w:spacing w:val="14"/>
        </w:rPr>
        <w:t xml:space="preserve"> </w:t>
      </w:r>
      <w:r>
        <w:t>работы</w:t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14:paraId="6878E5A8" w14:textId="77777777" w:rsidR="00E65D0E" w:rsidRDefault="009F5DD6">
      <w:pPr>
        <w:pStyle w:val="a3"/>
        <w:spacing w:line="278" w:lineRule="auto"/>
      </w:pPr>
      <w:r>
        <w:t>решать</w:t>
      </w:r>
      <w:r>
        <w:rPr>
          <w:spacing w:val="53"/>
        </w:rPr>
        <w:t xml:space="preserve"> </w:t>
      </w:r>
      <w:r>
        <w:t>качественные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количественные</w:t>
      </w:r>
      <w:r>
        <w:rPr>
          <w:spacing w:val="51"/>
        </w:rPr>
        <w:t xml:space="preserve"> </w:t>
      </w:r>
      <w:r>
        <w:t>задачи,используя</w:t>
      </w:r>
      <w:r>
        <w:rPr>
          <w:spacing w:val="53"/>
        </w:rPr>
        <w:t xml:space="preserve"> </w:t>
      </w:r>
      <w:r>
        <w:t>основные</w:t>
      </w:r>
      <w:r>
        <w:rPr>
          <w:spacing w:val="51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человека,проводить расчёты и 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значения;</w:t>
      </w:r>
    </w:p>
    <w:p w14:paraId="010F3A32" w14:textId="77777777" w:rsidR="00E65D0E" w:rsidRDefault="009F5DD6">
      <w:pPr>
        <w:pStyle w:val="a3"/>
        <w:spacing w:line="276" w:lineRule="auto"/>
      </w:pPr>
      <w:r>
        <w:t>называть</w:t>
      </w:r>
      <w:r>
        <w:rPr>
          <w:spacing w:val="1"/>
        </w:rPr>
        <w:t xml:space="preserve"> </w:t>
      </w:r>
      <w:r>
        <w:t>и аргументировать</w:t>
      </w:r>
      <w:r>
        <w:rPr>
          <w:spacing w:val="1"/>
        </w:rPr>
        <w:t xml:space="preserve"> </w:t>
      </w:r>
      <w:r>
        <w:t>основные принципы здорового образа жизни,методы</w:t>
      </w:r>
      <w:r>
        <w:rPr>
          <w:spacing w:val="-57"/>
        </w:rPr>
        <w:t xml:space="preserve"> </w:t>
      </w:r>
      <w:r>
        <w:t>защиты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укрепления</w:t>
      </w:r>
      <w:r>
        <w:rPr>
          <w:spacing w:val="18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человека:сбалансированное</w:t>
      </w:r>
      <w:r>
        <w:rPr>
          <w:spacing w:val="17"/>
        </w:rPr>
        <w:t xml:space="preserve"> </w:t>
      </w:r>
      <w:r>
        <w:t>питание,соблюдение</w:t>
      </w:r>
      <w:r>
        <w:rPr>
          <w:spacing w:val="1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14:paraId="403853AD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42"/>
        </w:rPr>
        <w:t xml:space="preserve"> </w:t>
      </w:r>
      <w:r>
        <w:t>приобретённые</w:t>
      </w:r>
      <w:r>
        <w:rPr>
          <w:spacing w:val="39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соблюдения</w:t>
      </w:r>
      <w:r>
        <w:rPr>
          <w:spacing w:val="38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жизни,сбалансированного</w:t>
      </w:r>
      <w:r>
        <w:rPr>
          <w:spacing w:val="2"/>
        </w:rPr>
        <w:t xml:space="preserve"> </w:t>
      </w:r>
      <w:r>
        <w:t>питания,физической</w:t>
      </w:r>
      <w:r>
        <w:rPr>
          <w:spacing w:val="3"/>
        </w:rPr>
        <w:t xml:space="preserve"> </w:t>
      </w:r>
      <w:r>
        <w:t>активности,стрессоустойчивости,для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привычек,зависимостей;</w:t>
      </w:r>
    </w:p>
    <w:p w14:paraId="4BEEE093" w14:textId="77777777" w:rsidR="00E65D0E" w:rsidRDefault="009F5DD6">
      <w:pPr>
        <w:pStyle w:val="a3"/>
        <w:spacing w:line="276" w:lineRule="auto"/>
      </w:pPr>
      <w:r>
        <w:t>владеть</w:t>
      </w:r>
      <w:r>
        <w:rPr>
          <w:spacing w:val="55"/>
        </w:rPr>
        <w:t xml:space="preserve"> </w:t>
      </w:r>
      <w:r>
        <w:t>приёмами</w:t>
      </w:r>
      <w:r>
        <w:rPr>
          <w:spacing w:val="54"/>
        </w:rPr>
        <w:t xml:space="preserve"> </w:t>
      </w:r>
      <w:r>
        <w:t>оказания</w:t>
      </w:r>
      <w:r>
        <w:rPr>
          <w:spacing w:val="53"/>
        </w:rPr>
        <w:t xml:space="preserve"> </w:t>
      </w:r>
      <w:r>
        <w:t>первой</w:t>
      </w:r>
      <w:r>
        <w:rPr>
          <w:spacing w:val="54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человеку</w:t>
      </w:r>
      <w:r>
        <w:rPr>
          <w:spacing w:val="49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потере</w:t>
      </w:r>
      <w:r>
        <w:rPr>
          <w:spacing w:val="52"/>
        </w:rPr>
        <w:t xml:space="preserve"> </w:t>
      </w:r>
      <w:r>
        <w:t>сознания,</w:t>
      </w:r>
      <w:r>
        <w:rPr>
          <w:spacing w:val="-57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ударе,отравлении,утоплении,кровотечении,травмах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тканей,костей</w:t>
      </w:r>
      <w:r>
        <w:rPr>
          <w:spacing w:val="-1"/>
        </w:rPr>
        <w:t xml:space="preserve"> </w:t>
      </w:r>
      <w:r>
        <w:t>скелета,органов чувств,ожогах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отморожениях;</w:t>
      </w:r>
    </w:p>
    <w:p w14:paraId="262A4CB5" w14:textId="77777777" w:rsidR="00E65D0E" w:rsidRDefault="009F5DD6">
      <w:pPr>
        <w:pStyle w:val="a3"/>
        <w:spacing w:line="276" w:lineRule="auto"/>
        <w:ind w:right="374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 человеке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искусства,технологии,основ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жизнедеятельности,физической</w:t>
      </w:r>
      <w:r>
        <w:rPr>
          <w:spacing w:val="-2"/>
        </w:rPr>
        <w:t xml:space="preserve"> </w:t>
      </w:r>
      <w:r>
        <w:t>культуры;</w:t>
      </w:r>
    </w:p>
    <w:p w14:paraId="3FCD8569" w14:textId="77777777" w:rsidR="00E65D0E" w:rsidRDefault="009F5DD6">
      <w:pPr>
        <w:pStyle w:val="a3"/>
        <w:tabs>
          <w:tab w:val="left" w:pos="3831"/>
          <w:tab w:val="left" w:pos="4815"/>
          <w:tab w:val="left" w:pos="9286"/>
        </w:tabs>
        <w:spacing w:line="276" w:lineRule="auto"/>
        <w:ind w:right="498"/>
      </w:pPr>
      <w:r>
        <w:t>использовать</w:t>
      </w:r>
      <w:r>
        <w:tab/>
        <w:t>методы</w:t>
      </w:r>
      <w:r>
        <w:tab/>
        <w:t>биологии:наблюдать,измерять,описывать</w:t>
      </w:r>
      <w:r>
        <w:tab/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8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14:paraId="4A83D5D3" w14:textId="77777777" w:rsidR="00E65D0E" w:rsidRDefault="009F5DD6">
      <w:pPr>
        <w:pStyle w:val="a3"/>
        <w:spacing w:line="276" w:lineRule="auto"/>
      </w:pP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безопасного</w:t>
      </w:r>
      <w:r>
        <w:rPr>
          <w:spacing w:val="14"/>
        </w:rPr>
        <w:t xml:space="preserve"> </w:t>
      </w:r>
      <w:r>
        <w:t>труда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лабораторным</w:t>
      </w:r>
      <w:r>
        <w:rPr>
          <w:spacing w:val="-57"/>
        </w:rPr>
        <w:t xml:space="preserve"> </w:t>
      </w:r>
      <w:r>
        <w:t>оборудованием,химической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 и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14:paraId="3EAEE0D6" w14:textId="77777777" w:rsidR="00E65D0E" w:rsidRDefault="009F5DD6">
      <w:pPr>
        <w:pStyle w:val="a3"/>
        <w:tabs>
          <w:tab w:val="left" w:pos="3268"/>
          <w:tab w:val="left" w:pos="4524"/>
          <w:tab w:val="left" w:pos="5491"/>
          <w:tab w:val="left" w:pos="5832"/>
          <w:tab w:val="left" w:pos="7602"/>
        </w:tabs>
        <w:spacing w:line="276" w:lineRule="auto"/>
        <w:ind w:right="382"/>
      </w:pPr>
      <w:r>
        <w:t>владеть</w:t>
      </w:r>
      <w:r>
        <w:tab/>
        <w:t>приёмами</w:t>
      </w:r>
      <w:r>
        <w:tab/>
        <w:t>работы</w:t>
      </w:r>
      <w:r>
        <w:tab/>
        <w:t>с</w:t>
      </w:r>
      <w:r>
        <w:tab/>
        <w:t>биологической</w:t>
      </w:r>
      <w:r>
        <w:tab/>
        <w:t>информацией:формулировать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извлечения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обобщения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нескольких</w:t>
      </w:r>
      <w:r>
        <w:rPr>
          <w:spacing w:val="53"/>
        </w:rPr>
        <w:t xml:space="preserve"> </w:t>
      </w:r>
      <w:r>
        <w:t>(4–5)источников;</w:t>
      </w:r>
      <w:r>
        <w:rPr>
          <w:spacing w:val="-57"/>
        </w:rPr>
        <w:t xml:space="preserve"> </w:t>
      </w:r>
      <w:r>
        <w:t>преобразовывать информацию</w:t>
      </w:r>
      <w:r>
        <w:rPr>
          <w:spacing w:val="-1"/>
        </w:rPr>
        <w:t xml:space="preserve"> </w:t>
      </w:r>
      <w:r>
        <w:t>из одной</w:t>
      </w:r>
      <w:r>
        <w:rPr>
          <w:spacing w:val="-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14:paraId="55F43BC5" w14:textId="77777777" w:rsidR="00E65D0E" w:rsidRDefault="009F5DD6">
      <w:pPr>
        <w:pStyle w:val="a3"/>
        <w:spacing w:line="276" w:lineRule="auto"/>
        <w:ind w:right="26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2"/>
        </w:rPr>
        <w:t xml:space="preserve"> </w:t>
      </w:r>
      <w:r>
        <w:t>изученного</w:t>
      </w:r>
      <w:r>
        <w:rPr>
          <w:spacing w:val="11"/>
        </w:rPr>
        <w:t xml:space="preserve"> </w:t>
      </w:r>
      <w:r>
        <w:t>раздела</w:t>
      </w:r>
      <w:r>
        <w:rPr>
          <w:spacing w:val="10"/>
        </w:rPr>
        <w:t xml:space="preserve"> </w:t>
      </w:r>
      <w:r>
        <w:t>биологии,сопровождать</w:t>
      </w:r>
      <w:r>
        <w:rPr>
          <w:spacing w:val="13"/>
        </w:rPr>
        <w:t xml:space="preserve"> </w:t>
      </w:r>
      <w:r>
        <w:t>выступление</w:t>
      </w:r>
      <w:r>
        <w:rPr>
          <w:spacing w:val="11"/>
        </w:rPr>
        <w:t xml:space="preserve"> </w:t>
      </w:r>
      <w:r>
        <w:t>презентацией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 сверстников.</w:t>
      </w:r>
    </w:p>
    <w:p w14:paraId="15A5E017" w14:textId="77777777"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15" w:line="556" w:lineRule="exact"/>
        <w:ind w:right="262" w:firstLine="0"/>
        <w:rPr>
          <w:sz w:val="24"/>
        </w:rPr>
      </w:pPr>
      <w:r>
        <w:rPr>
          <w:sz w:val="24"/>
        </w:rPr>
        <w:t>ОСНОВЫ ДУХОВНО-НРАВСТВЕННОЙ КУЛЬТУРЫ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17929EEF" w14:textId="77777777" w:rsidR="00E65D0E" w:rsidRDefault="009F5DD6">
      <w:pPr>
        <w:pStyle w:val="a3"/>
        <w:spacing w:line="258" w:lineRule="exact"/>
        <w:ind w:left="2251" w:firstLine="0"/>
      </w:pPr>
      <w:r>
        <w:t>Сохранение</w:t>
      </w:r>
      <w:r>
        <w:rPr>
          <w:spacing w:val="71"/>
        </w:rPr>
        <w:t xml:space="preserve"> </w:t>
      </w:r>
      <w:r>
        <w:t xml:space="preserve">традиционных  </w:t>
      </w:r>
      <w:r>
        <w:rPr>
          <w:spacing w:val="12"/>
        </w:rPr>
        <w:t xml:space="preserve"> </w:t>
      </w:r>
      <w:r>
        <w:t xml:space="preserve">российских  </w:t>
      </w:r>
      <w:r>
        <w:rPr>
          <w:spacing w:val="11"/>
        </w:rPr>
        <w:t xml:space="preserve"> </w:t>
      </w:r>
      <w:r>
        <w:t xml:space="preserve">духовно-нравственных  </w:t>
      </w:r>
      <w:r>
        <w:rPr>
          <w:spacing w:val="13"/>
        </w:rPr>
        <w:t xml:space="preserve"> </w:t>
      </w:r>
      <w:r>
        <w:t xml:space="preserve">ценностей  </w:t>
      </w:r>
      <w:r>
        <w:rPr>
          <w:spacing w:val="12"/>
        </w:rPr>
        <w:t xml:space="preserve"> </w:t>
      </w:r>
      <w:r>
        <w:t>как</w:t>
      </w:r>
    </w:p>
    <w:p w14:paraId="6EE802B9" w14:textId="77777777" w:rsidR="00E65D0E" w:rsidRDefault="009F5DD6">
      <w:pPr>
        <w:pStyle w:val="a3"/>
        <w:tabs>
          <w:tab w:val="left" w:pos="2857"/>
          <w:tab w:val="left" w:pos="4619"/>
          <w:tab w:val="left" w:pos="6188"/>
          <w:tab w:val="left" w:pos="7660"/>
        </w:tabs>
        <w:spacing w:before="44" w:line="276" w:lineRule="auto"/>
        <w:ind w:right="522" w:firstLine="0"/>
      </w:pPr>
      <w:r>
        <w:t>значимой</w:t>
      </w:r>
      <w:r>
        <w:rPr>
          <w:spacing w:val="37"/>
        </w:rPr>
        <w:t xml:space="preserve"> </w:t>
      </w:r>
      <w:r>
        <w:t>части</w:t>
      </w:r>
      <w:r>
        <w:rPr>
          <w:spacing w:val="37"/>
        </w:rPr>
        <w:t xml:space="preserve"> </w:t>
      </w:r>
      <w:r>
        <w:t>культурного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наследия</w:t>
      </w:r>
      <w:r>
        <w:rPr>
          <w:spacing w:val="36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России–</w:t>
      </w:r>
      <w:r>
        <w:rPr>
          <w:spacing w:val="-2"/>
        </w:rPr>
        <w:t xml:space="preserve"> </w:t>
      </w:r>
      <w:r>
        <w:t>один</w:t>
      </w:r>
      <w:r>
        <w:rPr>
          <w:spacing w:val="3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ключевых</w:t>
      </w:r>
      <w:r>
        <w:tab/>
        <w:t>национальных</w:t>
      </w:r>
      <w:r>
        <w:tab/>
        <w:t>приоритетов</w:t>
      </w:r>
      <w:r>
        <w:tab/>
        <w:t>Российской</w:t>
      </w:r>
      <w:r>
        <w:tab/>
        <w:t>Федерации,способствующих</w:t>
      </w:r>
    </w:p>
    <w:p w14:paraId="55BD737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00434AF" w14:textId="77777777" w:rsidR="00E65D0E" w:rsidRDefault="009F5DD6">
      <w:pPr>
        <w:pStyle w:val="a3"/>
        <w:spacing w:before="67" w:line="278" w:lineRule="auto"/>
        <w:ind w:firstLine="0"/>
      </w:pPr>
      <w:r>
        <w:t>дальнейшей</w:t>
      </w:r>
      <w:r>
        <w:rPr>
          <w:spacing w:val="8"/>
        </w:rPr>
        <w:t xml:space="preserve"> </w:t>
      </w:r>
      <w:r>
        <w:t>гуманизации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общества,формированию</w:t>
      </w:r>
      <w:r>
        <w:rPr>
          <w:spacing w:val="9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подрастающих</w:t>
      </w:r>
      <w:r>
        <w:rPr>
          <w:spacing w:val="2"/>
        </w:rPr>
        <w:t xml:space="preserve"> </w:t>
      </w:r>
      <w:r>
        <w:t>поколений.</w:t>
      </w:r>
    </w:p>
    <w:p w14:paraId="1C661935" w14:textId="77777777" w:rsidR="00E65D0E" w:rsidRDefault="009F5DD6">
      <w:pPr>
        <w:pStyle w:val="a3"/>
        <w:spacing w:line="276" w:lineRule="auto"/>
      </w:pPr>
      <w:r>
        <w:t>К</w:t>
      </w:r>
      <w:r>
        <w:rPr>
          <w:spacing w:val="30"/>
        </w:rPr>
        <w:t xml:space="preserve"> </w:t>
      </w:r>
      <w:r>
        <w:t>традиционным</w:t>
      </w:r>
      <w:r>
        <w:rPr>
          <w:spacing w:val="29"/>
        </w:rPr>
        <w:t xml:space="preserve"> </w:t>
      </w:r>
      <w:r>
        <w:t>российским</w:t>
      </w:r>
      <w:r>
        <w:rPr>
          <w:spacing w:val="29"/>
        </w:rPr>
        <w:t xml:space="preserve"> </w:t>
      </w:r>
      <w:r>
        <w:t>духовно-нравственным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относятся</w:t>
      </w:r>
      <w:r>
        <w:rPr>
          <w:spacing w:val="30"/>
        </w:rPr>
        <w:t xml:space="preserve"> </w:t>
      </w:r>
      <w:r>
        <w:t>жизнь,</w:t>
      </w:r>
      <w:r>
        <w:rPr>
          <w:spacing w:val="-57"/>
        </w:rPr>
        <w:t xml:space="preserve"> </w:t>
      </w:r>
      <w:r>
        <w:t>достоинство,права</w:t>
      </w:r>
      <w:r>
        <w:rPr>
          <w:spacing w:val="-3"/>
        </w:rPr>
        <w:t xml:space="preserve"> </w:t>
      </w:r>
      <w:r>
        <w:t>и свободы человека,патриотизм</w:t>
      </w:r>
      <w:r>
        <w:rPr>
          <w:spacing w:val="-1"/>
        </w:rPr>
        <w:t xml:space="preserve"> </w:t>
      </w:r>
      <w:r>
        <w:t>граждан.</w:t>
      </w:r>
    </w:p>
    <w:p w14:paraId="13E1D4DB" w14:textId="77777777" w:rsidR="00E65D0E" w:rsidRDefault="009F5DD6">
      <w:pPr>
        <w:pStyle w:val="a3"/>
        <w:tabs>
          <w:tab w:val="left" w:pos="3294"/>
          <w:tab w:val="left" w:pos="3644"/>
          <w:tab w:val="left" w:pos="5193"/>
          <w:tab w:val="left" w:pos="6850"/>
          <w:tab w:val="left" w:pos="7418"/>
          <w:tab w:val="left" w:pos="8675"/>
          <w:tab w:val="left" w:pos="9970"/>
        </w:tabs>
        <w:spacing w:line="276" w:lineRule="auto"/>
        <w:ind w:right="265"/>
      </w:pPr>
      <w:r>
        <w:t>Ответственность,служение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6"/>
        </w:rPr>
        <w:t xml:space="preserve"> </w:t>
      </w:r>
      <w:r>
        <w:t>идеалы,крепкая</w:t>
      </w:r>
      <w:r>
        <w:rPr>
          <w:spacing w:val="18"/>
        </w:rPr>
        <w:t xml:space="preserve"> </w:t>
      </w:r>
      <w:r>
        <w:t>семья,созидательный</w:t>
      </w:r>
      <w:r>
        <w:rPr>
          <w:spacing w:val="18"/>
        </w:rPr>
        <w:t xml:space="preserve"> </w:t>
      </w:r>
      <w:r>
        <w:t>труд,приоритет</w:t>
      </w:r>
      <w:r>
        <w:rPr>
          <w:spacing w:val="18"/>
        </w:rPr>
        <w:t xml:space="preserve"> </w:t>
      </w:r>
      <w:r>
        <w:t>духовного</w:t>
      </w:r>
      <w:r>
        <w:rPr>
          <w:spacing w:val="1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материальным,гуманизм,милосердие,справедливость,коллективизм,взаимопомощь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России.Именно</w:t>
      </w:r>
      <w:r>
        <w:rPr>
          <w:spacing w:val="29"/>
        </w:rPr>
        <w:t xml:space="preserve"> </w:t>
      </w:r>
      <w:r>
        <w:t>традиционные</w:t>
      </w:r>
      <w:r>
        <w:rPr>
          <w:spacing w:val="29"/>
        </w:rPr>
        <w:t xml:space="preserve"> </w:t>
      </w:r>
      <w:r>
        <w:t>российские</w:t>
      </w:r>
      <w:r>
        <w:rPr>
          <w:spacing w:val="28"/>
        </w:rPr>
        <w:t xml:space="preserve"> </w:t>
      </w:r>
      <w:r>
        <w:t>духовно-нравственные</w:t>
      </w:r>
      <w:r>
        <w:rPr>
          <w:spacing w:val="28"/>
        </w:rPr>
        <w:t xml:space="preserve"> </w:t>
      </w:r>
      <w:r>
        <w:t>ценности</w:t>
      </w:r>
      <w:r>
        <w:rPr>
          <w:spacing w:val="32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Россию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многонациональное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многоконфессиональное</w:t>
      </w:r>
      <w:r>
        <w:rPr>
          <w:spacing w:val="40"/>
        </w:rPr>
        <w:t xml:space="preserve"> </w:t>
      </w:r>
      <w:r>
        <w:t>государство,лежат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гражданской</w:t>
      </w:r>
      <w:r>
        <w:tab/>
        <w:t>идентичности</w:t>
      </w:r>
      <w:r>
        <w:tab/>
        <w:t>как</w:t>
      </w:r>
      <w:r>
        <w:tab/>
        <w:t>ключевом</w:t>
      </w:r>
      <w:r>
        <w:tab/>
        <w:t>ориентире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обучающихся.</w:t>
      </w:r>
    </w:p>
    <w:p w14:paraId="59AF9DCA" w14:textId="77777777" w:rsidR="00E65D0E" w:rsidRDefault="009F5DD6">
      <w:pPr>
        <w:pStyle w:val="a3"/>
        <w:spacing w:line="276" w:lineRule="auto"/>
        <w:ind w:right="263"/>
      </w:pPr>
      <w:r>
        <w:t>Центральная</w:t>
      </w:r>
      <w:r>
        <w:rPr>
          <w:spacing w:val="3"/>
        </w:rPr>
        <w:t xml:space="preserve"> </w:t>
      </w:r>
      <w:r>
        <w:t>идея</w:t>
      </w:r>
      <w:r>
        <w:rPr>
          <w:spacing w:val="2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идентичности–</w:t>
      </w:r>
      <w:r>
        <w:rPr>
          <w:spacing w:val="-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будущего</w:t>
      </w:r>
      <w:r>
        <w:rPr>
          <w:spacing w:val="2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формируется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национальных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стратегических</w:t>
      </w:r>
      <w:r>
        <w:rPr>
          <w:spacing w:val="7"/>
        </w:rPr>
        <w:t xml:space="preserve"> </w:t>
      </w:r>
      <w:r>
        <w:t>приоритетов</w:t>
      </w:r>
      <w:r>
        <w:rPr>
          <w:spacing w:val="6"/>
        </w:rPr>
        <w:t xml:space="preserve"> </w:t>
      </w:r>
      <w:r>
        <w:t>российского</w:t>
      </w:r>
      <w:r>
        <w:rPr>
          <w:spacing w:val="-57"/>
        </w:rPr>
        <w:t xml:space="preserve"> </w:t>
      </w:r>
      <w:r>
        <w:t>общества,культурно-исторических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2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народов России,духовно-нравственных</w:t>
      </w:r>
      <w:r>
        <w:rPr>
          <w:spacing w:val="1"/>
        </w:rPr>
        <w:t xml:space="preserve"> </w:t>
      </w:r>
      <w:r>
        <w:t>ценностей,присущих</w:t>
      </w:r>
      <w:r>
        <w:rPr>
          <w:spacing w:val="1"/>
        </w:rPr>
        <w:t xml:space="preserve"> </w:t>
      </w:r>
      <w:r>
        <w:t>ей на</w:t>
      </w:r>
      <w:r>
        <w:rPr>
          <w:spacing w:val="-1"/>
        </w:rPr>
        <w:t xml:space="preserve"> </w:t>
      </w:r>
      <w:r>
        <w:t>протяжении всей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истории.</w:t>
      </w:r>
    </w:p>
    <w:p w14:paraId="41452C1E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изучения</w:t>
      </w:r>
      <w:r>
        <w:rPr>
          <w:spacing w:val="8"/>
        </w:rPr>
        <w:t xml:space="preserve"> </w:t>
      </w:r>
      <w:r>
        <w:t>курса</w:t>
      </w:r>
      <w:r>
        <w:rPr>
          <w:spacing w:val="8"/>
        </w:rPr>
        <w:t xml:space="preserve"> </w:t>
      </w:r>
      <w:r>
        <w:t>ОДНКНР</w:t>
      </w:r>
      <w:r>
        <w:rPr>
          <w:spacing w:val="9"/>
        </w:rPr>
        <w:t xml:space="preserve"> </w:t>
      </w:r>
      <w:r>
        <w:t>обучающиеся</w:t>
      </w:r>
      <w:r>
        <w:rPr>
          <w:spacing w:val="8"/>
        </w:rPr>
        <w:t xml:space="preserve"> </w:t>
      </w:r>
      <w:r>
        <w:t>получают</w:t>
      </w:r>
      <w:r>
        <w:rPr>
          <w:spacing w:val="12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систематизировать,расширять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полученные в рамках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дисциплин</w:t>
      </w:r>
      <w:r>
        <w:rPr>
          <w:spacing w:val="31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структуре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закономерностях</w:t>
      </w:r>
      <w:r>
        <w:rPr>
          <w:spacing w:val="3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социума,о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страны,находить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существенные связи с традиционной духовно-нравственной культурой России,определять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идентичность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семьи,школьного</w:t>
      </w:r>
      <w:r>
        <w:rPr>
          <w:spacing w:val="4"/>
        </w:rPr>
        <w:t xml:space="preserve"> </w:t>
      </w:r>
      <w:r>
        <w:t>коллектива,региональной</w:t>
      </w:r>
      <w:r>
        <w:rPr>
          <w:spacing w:val="5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ценности.</w:t>
      </w:r>
    </w:p>
    <w:p w14:paraId="15BA5DA8" w14:textId="77777777" w:rsidR="00E65D0E" w:rsidRDefault="009F5DD6">
      <w:pPr>
        <w:pStyle w:val="a3"/>
        <w:spacing w:line="276" w:lineRule="auto"/>
        <w:ind w:right="413"/>
        <w:jc w:val="both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отметить,что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педагогики</w:t>
      </w:r>
      <w:r>
        <w:rPr>
          <w:spacing w:val="-3"/>
        </w:rPr>
        <w:t xml:space="preserve"> </w:t>
      </w:r>
      <w:r>
        <w:t>и психологии.</w:t>
      </w:r>
    </w:p>
    <w:p w14:paraId="29A7B8F2" w14:textId="77777777" w:rsidR="00E65D0E" w:rsidRDefault="009F5DD6">
      <w:pPr>
        <w:pStyle w:val="a3"/>
        <w:spacing w:line="276" w:lineRule="auto"/>
        <w:ind w:right="309"/>
      </w:pPr>
      <w:r>
        <w:t>В процессе изучения курса,обучающиеся получают представление о существенных</w:t>
      </w:r>
      <w:r>
        <w:rPr>
          <w:spacing w:val="-57"/>
        </w:rPr>
        <w:t xml:space="preserve"> </w:t>
      </w:r>
      <w:r>
        <w:t>взаимосвязях</w:t>
      </w:r>
      <w:r>
        <w:rPr>
          <w:spacing w:val="35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материальной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духовной</w:t>
      </w:r>
      <w:r>
        <w:rPr>
          <w:spacing w:val="34"/>
        </w:rPr>
        <w:t xml:space="preserve"> </w:t>
      </w:r>
      <w:r>
        <w:t>культурой,обусловленности</w:t>
      </w:r>
      <w:r>
        <w:rPr>
          <w:spacing w:val="3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реалий</w:t>
      </w:r>
      <w:r>
        <w:rPr>
          <w:spacing w:val="9"/>
        </w:rPr>
        <w:t xml:space="preserve"> </w:t>
      </w:r>
      <w:r>
        <w:t>современного</w:t>
      </w:r>
      <w:r>
        <w:rPr>
          <w:spacing w:val="9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духовно-нравственным</w:t>
      </w:r>
      <w:r>
        <w:rPr>
          <w:spacing w:val="8"/>
        </w:rPr>
        <w:t xml:space="preserve"> </w:t>
      </w:r>
      <w:r>
        <w:t>обликом.Изучаются</w:t>
      </w:r>
      <w:r>
        <w:rPr>
          <w:spacing w:val="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компоненты</w:t>
      </w:r>
      <w:r>
        <w:rPr>
          <w:spacing w:val="15"/>
        </w:rPr>
        <w:t xml:space="preserve"> </w:t>
      </w:r>
      <w:r>
        <w:t>культуры,её</w:t>
      </w:r>
      <w:r>
        <w:rPr>
          <w:spacing w:val="16"/>
        </w:rPr>
        <w:t xml:space="preserve"> </w:t>
      </w:r>
      <w:r>
        <w:t>специфические</w:t>
      </w:r>
      <w:r>
        <w:rPr>
          <w:spacing w:val="16"/>
        </w:rPr>
        <w:t xml:space="preserve"> </w:t>
      </w:r>
      <w:r>
        <w:t>инструменты</w:t>
      </w:r>
      <w:r>
        <w:rPr>
          <w:spacing w:val="17"/>
        </w:rPr>
        <w:t xml:space="preserve"> </w:t>
      </w:r>
      <w:r>
        <w:t>самопрезентации,исторические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особенности духовно-нравственного развития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226ED742" w14:textId="77777777" w:rsidR="00E65D0E" w:rsidRDefault="009F5DD6">
      <w:pPr>
        <w:pStyle w:val="a3"/>
        <w:tabs>
          <w:tab w:val="left" w:pos="3790"/>
          <w:tab w:val="left" w:pos="4635"/>
          <w:tab w:val="left" w:pos="6091"/>
          <w:tab w:val="left" w:pos="6601"/>
          <w:tab w:val="left" w:pos="8374"/>
          <w:tab w:val="left" w:pos="10144"/>
        </w:tabs>
        <w:spacing w:line="276" w:lineRule="auto"/>
        <w:ind w:right="263"/>
      </w:pPr>
      <w:r>
        <w:t>Содержание</w:t>
      </w:r>
      <w:r>
        <w:tab/>
        <w:t>курса</w:t>
      </w:r>
      <w:r>
        <w:tab/>
        <w:t>направлено</w:t>
      </w:r>
      <w:r>
        <w:tab/>
        <w:t>на</w:t>
      </w:r>
      <w:r>
        <w:tab/>
        <w:t>формирование</w:t>
      </w:r>
      <w:r>
        <w:tab/>
        <w:t>нравственного</w:t>
      </w:r>
      <w:r>
        <w:tab/>
      </w:r>
      <w:r>
        <w:rPr>
          <w:spacing w:val="-1"/>
        </w:rPr>
        <w:t>идеала,</w:t>
      </w:r>
      <w:r>
        <w:rPr>
          <w:spacing w:val="-57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</w:t>
      </w:r>
      <w:r>
        <w:rPr>
          <w:spacing w:val="13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воспитание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3"/>
        </w:rPr>
        <w:t xml:space="preserve"> </w:t>
      </w:r>
      <w:r>
        <w:t>чувств</w:t>
      </w:r>
      <w:r>
        <w:rPr>
          <w:spacing w:val="-5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Родине(осознание</w:t>
      </w:r>
      <w:r>
        <w:rPr>
          <w:spacing w:val="6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гражданина</w:t>
      </w:r>
      <w:r>
        <w:rPr>
          <w:spacing w:val="6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Отечества),формирование</w:t>
      </w:r>
      <w:r>
        <w:rPr>
          <w:spacing w:val="6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</w:p>
    <w:p w14:paraId="1144D36D" w14:textId="77777777" w:rsidR="00E65D0E" w:rsidRDefault="009F5DD6">
      <w:pPr>
        <w:pStyle w:val="a3"/>
        <w:spacing w:line="276" w:lineRule="auto"/>
      </w:pPr>
      <w:r>
        <w:t>Материал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представлен</w:t>
      </w:r>
      <w:r>
        <w:rPr>
          <w:spacing w:val="8"/>
        </w:rPr>
        <w:t xml:space="preserve"> </w:t>
      </w:r>
      <w:r>
        <w:t>через</w:t>
      </w:r>
      <w:r>
        <w:rPr>
          <w:spacing w:val="8"/>
        </w:rPr>
        <w:t xml:space="preserve"> </w:t>
      </w:r>
      <w:r>
        <w:t>актуализацию</w:t>
      </w:r>
      <w:r>
        <w:rPr>
          <w:spacing w:val="7"/>
        </w:rPr>
        <w:t xml:space="preserve"> </w:t>
      </w:r>
      <w:r>
        <w:t>макроуровня(Россия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</w:t>
      </w:r>
      <w:r>
        <w:rPr>
          <w:spacing w:val="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многонациональное,поликонфессиональное государство,с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 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30"/>
        </w:rPr>
        <w:t xml:space="preserve"> </w:t>
      </w:r>
      <w:r>
        <w:t>духовно-нравственными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культурными</w:t>
      </w:r>
      <w:r>
        <w:rPr>
          <w:spacing w:val="31"/>
        </w:rPr>
        <w:t xml:space="preserve"> </w:t>
      </w:r>
      <w:r>
        <w:t>ценностями)на</w:t>
      </w:r>
      <w:r>
        <w:rPr>
          <w:spacing w:val="29"/>
        </w:rPr>
        <w:t xml:space="preserve"> </w:t>
      </w:r>
      <w:r>
        <w:t>микроуровне</w:t>
      </w:r>
      <w:r>
        <w:rPr>
          <w:spacing w:val="-57"/>
        </w:rPr>
        <w:t xml:space="preserve"> </w:t>
      </w:r>
      <w:r>
        <w:t>(собственная</w:t>
      </w:r>
      <w:r>
        <w:rPr>
          <w:spacing w:val="21"/>
        </w:rPr>
        <w:t xml:space="preserve"> </w:t>
      </w:r>
      <w:r>
        <w:t>идентичность,осознанная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малой</w:t>
      </w:r>
      <w:r>
        <w:rPr>
          <w:spacing w:val="22"/>
        </w:rPr>
        <w:t xml:space="preserve"> </w:t>
      </w:r>
      <w:r>
        <w:t>Родины,семьи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традиций,этнической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религиозной</w:t>
      </w:r>
      <w:r>
        <w:rPr>
          <w:spacing w:val="23"/>
        </w:rPr>
        <w:t xml:space="preserve"> </w:t>
      </w:r>
      <w:r>
        <w:t>истории,к</w:t>
      </w:r>
      <w:r>
        <w:rPr>
          <w:spacing w:val="23"/>
        </w:rPr>
        <w:t xml:space="preserve"> </w:t>
      </w:r>
      <w:r>
        <w:t>которой</w:t>
      </w:r>
      <w:r>
        <w:rPr>
          <w:spacing w:val="22"/>
        </w:rPr>
        <w:t xml:space="preserve"> </w:t>
      </w:r>
      <w:r>
        <w:t>принадлежит</w:t>
      </w:r>
      <w:r>
        <w:rPr>
          <w:spacing w:val="23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личность).</w:t>
      </w:r>
    </w:p>
    <w:p w14:paraId="186FA4E9" w14:textId="77777777" w:rsidR="00E65D0E" w:rsidRDefault="009F5DD6">
      <w:pPr>
        <w:pStyle w:val="a3"/>
        <w:tabs>
          <w:tab w:val="left" w:pos="3629"/>
          <w:tab w:val="left" w:pos="4138"/>
          <w:tab w:val="left" w:pos="4620"/>
          <w:tab w:val="left" w:pos="6176"/>
          <w:tab w:val="left" w:pos="6731"/>
          <w:tab w:val="left" w:pos="6889"/>
          <w:tab w:val="left" w:pos="8611"/>
          <w:tab w:val="left" w:pos="9146"/>
          <w:tab w:val="left" w:pos="9937"/>
        </w:tabs>
        <w:spacing w:line="276" w:lineRule="auto"/>
        <w:ind w:right="266"/>
      </w:pPr>
      <w:r>
        <w:t>Принцип</w:t>
      </w:r>
      <w:r>
        <w:tab/>
        <w:t>культурологичности</w:t>
      </w:r>
      <w:r>
        <w:tab/>
        <w:t>в</w:t>
      </w:r>
      <w:r>
        <w:tab/>
        <w:t>преподавании</w:t>
      </w:r>
      <w:r>
        <w:tab/>
        <w:t>означает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культурологического,а</w:t>
      </w:r>
      <w:r>
        <w:tab/>
        <w:t>не</w:t>
      </w:r>
      <w:r>
        <w:tab/>
        <w:t>конфессионального</w:t>
      </w:r>
      <w:r>
        <w:tab/>
      </w:r>
      <w:r>
        <w:tab/>
        <w:t>подхода,отсутствие</w:t>
      </w:r>
      <w:r>
        <w:tab/>
        <w:t>культурной,</w:t>
      </w:r>
      <w:r>
        <w:rPr>
          <w:spacing w:val="1"/>
        </w:rPr>
        <w:t xml:space="preserve"> </w:t>
      </w:r>
      <w:r>
        <w:t>этнической,религиозной</w:t>
      </w:r>
      <w:r>
        <w:rPr>
          <w:spacing w:val="5"/>
        </w:rPr>
        <w:t xml:space="preserve"> </w:t>
      </w:r>
      <w:r>
        <w:t>ангажированности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акцентах.</w:t>
      </w:r>
    </w:p>
    <w:p w14:paraId="0E164DD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8B53116" w14:textId="77777777" w:rsidR="00E65D0E" w:rsidRDefault="009F5DD6">
      <w:pPr>
        <w:pStyle w:val="a3"/>
        <w:spacing w:before="67" w:line="276" w:lineRule="auto"/>
        <w:ind w:right="263"/>
      </w:pPr>
      <w:r>
        <w:t>Принцип</w:t>
      </w:r>
      <w:r>
        <w:rPr>
          <w:spacing w:val="33"/>
        </w:rPr>
        <w:t xml:space="preserve"> </w:t>
      </w:r>
      <w:r>
        <w:t>научности</w:t>
      </w:r>
      <w:r>
        <w:rPr>
          <w:spacing w:val="34"/>
        </w:rPr>
        <w:t xml:space="preserve"> </w:t>
      </w:r>
      <w:r>
        <w:t>подходов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преподавании</w:t>
      </w:r>
      <w:r>
        <w:rPr>
          <w:spacing w:val="33"/>
        </w:rPr>
        <w:t xml:space="preserve"> </w:t>
      </w:r>
      <w:r>
        <w:t>данной</w:t>
      </w:r>
      <w:r>
        <w:rPr>
          <w:spacing w:val="33"/>
        </w:rPr>
        <w:t xml:space="preserve"> </w:t>
      </w:r>
      <w:r>
        <w:t>дисциплины</w:t>
      </w:r>
      <w:r>
        <w:rPr>
          <w:spacing w:val="-57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5"/>
        </w:rPr>
        <w:t xml:space="preserve"> </w:t>
      </w:r>
      <w:r>
        <w:t>подходов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рассмотрению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усвоению</w:t>
      </w:r>
      <w:r>
        <w:rPr>
          <w:spacing w:val="4"/>
        </w:rPr>
        <w:t xml:space="preserve"> </w:t>
      </w:r>
      <w:r>
        <w:t>научной</w:t>
      </w:r>
      <w:r>
        <w:rPr>
          <w:spacing w:val="4"/>
        </w:rPr>
        <w:t xml:space="preserve"> </w:t>
      </w:r>
      <w:r>
        <w:t>терминологии</w:t>
      </w:r>
      <w:r>
        <w:rPr>
          <w:spacing w:val="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понимания</w:t>
      </w:r>
      <w:r>
        <w:rPr>
          <w:spacing w:val="17"/>
        </w:rPr>
        <w:t xml:space="preserve"> </w:t>
      </w:r>
      <w:r>
        <w:t>культурообразующих</w:t>
      </w:r>
      <w:r>
        <w:rPr>
          <w:spacing w:val="22"/>
        </w:rPr>
        <w:t xml:space="preserve"> </w:t>
      </w:r>
      <w:r>
        <w:t>элементов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познавательного</w:t>
      </w:r>
      <w:r>
        <w:rPr>
          <w:spacing w:val="20"/>
        </w:rPr>
        <w:t xml:space="preserve"> </w:t>
      </w:r>
      <w:r>
        <w:t>интереса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этнокультурным</w:t>
      </w:r>
      <w:r>
        <w:rPr>
          <w:spacing w:val="-3"/>
        </w:rPr>
        <w:t xml:space="preserve"> </w:t>
      </w:r>
      <w:r>
        <w:t>и религиозным</w:t>
      </w:r>
      <w:r>
        <w:rPr>
          <w:spacing w:val="-1"/>
        </w:rPr>
        <w:t xml:space="preserve"> </w:t>
      </w:r>
      <w:r>
        <w:t>феноменам.</w:t>
      </w:r>
    </w:p>
    <w:p w14:paraId="2A28D5C3" w14:textId="77777777" w:rsidR="00E65D0E" w:rsidRDefault="009F5DD6">
      <w:pPr>
        <w:pStyle w:val="a3"/>
        <w:spacing w:before="2" w:line="276" w:lineRule="auto"/>
      </w:pPr>
      <w:r>
        <w:t>Принцип</w:t>
      </w:r>
      <w:r>
        <w:rPr>
          <w:spacing w:val="3"/>
        </w:rPr>
        <w:t xml:space="preserve"> </w:t>
      </w:r>
      <w:r>
        <w:t>соответствия</w:t>
      </w:r>
      <w:r>
        <w:rPr>
          <w:spacing w:val="2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возрастной</w:t>
      </w:r>
      <w:r>
        <w:rPr>
          <w:spacing w:val="4"/>
        </w:rPr>
        <w:t xml:space="preserve"> </w:t>
      </w:r>
      <w:r>
        <w:t>педагогики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психологии</w:t>
      </w:r>
      <w:r>
        <w:rPr>
          <w:spacing w:val="4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отбор</w:t>
      </w:r>
      <w:r>
        <w:rPr>
          <w:spacing w:val="2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приоритетным</w:t>
      </w:r>
      <w:r>
        <w:rPr>
          <w:spacing w:val="-1"/>
        </w:rPr>
        <w:t xml:space="preserve"> </w:t>
      </w:r>
      <w:r>
        <w:t>зонам</w:t>
      </w:r>
      <w:r>
        <w:rPr>
          <w:spacing w:val="2"/>
        </w:rPr>
        <w:t xml:space="preserve"> </w:t>
      </w:r>
      <w:r>
        <w:t>ближайшего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для5–</w:t>
      </w:r>
      <w:r>
        <w:rPr>
          <w:spacing w:val="1"/>
        </w:rPr>
        <w:t xml:space="preserve"> </w:t>
      </w:r>
      <w:r>
        <w:t>6классов,когнитивным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общественно-научных</w:t>
      </w:r>
      <w:r>
        <w:rPr>
          <w:spacing w:val="3"/>
        </w:rPr>
        <w:t xml:space="preserve"> </w:t>
      </w:r>
      <w:r>
        <w:t>учебных предметов.</w:t>
      </w:r>
    </w:p>
    <w:p w14:paraId="7B9D593A" w14:textId="77777777" w:rsidR="00E65D0E" w:rsidRDefault="009F5DD6">
      <w:pPr>
        <w:pStyle w:val="a3"/>
        <w:tabs>
          <w:tab w:val="left" w:pos="3495"/>
          <w:tab w:val="left" w:pos="5309"/>
          <w:tab w:val="left" w:pos="8494"/>
          <w:tab w:val="left" w:pos="8933"/>
        </w:tabs>
        <w:spacing w:line="276" w:lineRule="auto"/>
        <w:ind w:right="257"/>
      </w:pPr>
      <w:r>
        <w:t>Принцип</w:t>
      </w:r>
      <w:r>
        <w:tab/>
        <w:t>формирования</w:t>
      </w:r>
      <w:r>
        <w:tab/>
        <w:t>гражданского</w:t>
      </w:r>
      <w:r>
        <w:rPr>
          <w:spacing w:val="-3"/>
        </w:rPr>
        <w:t xml:space="preserve"> </w:t>
      </w:r>
      <w:r>
        <w:t>самосознания</w:t>
      </w:r>
      <w:r>
        <w:tab/>
        <w:t>и</w:t>
      </w:r>
      <w:r>
        <w:tab/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4"/>
        </w:rPr>
        <w:t xml:space="preserve"> </w:t>
      </w:r>
      <w:r>
        <w:t>идентичности</w:t>
      </w:r>
      <w:r>
        <w:rPr>
          <w:spacing w:val="15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предметной</w:t>
      </w:r>
      <w:r>
        <w:rPr>
          <w:spacing w:val="15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ОДНКНР</w:t>
      </w:r>
      <w:r>
        <w:rPr>
          <w:spacing w:val="42"/>
        </w:rPr>
        <w:t xml:space="preserve"> </w:t>
      </w:r>
      <w:r>
        <w:t>включает</w:t>
      </w:r>
      <w:r>
        <w:rPr>
          <w:spacing w:val="43"/>
        </w:rPr>
        <w:t xml:space="preserve"> </w:t>
      </w:r>
      <w:r>
        <w:t>осознание</w:t>
      </w:r>
      <w:r>
        <w:rPr>
          <w:spacing w:val="41"/>
        </w:rPr>
        <w:t xml:space="preserve"> </w:t>
      </w:r>
      <w:r>
        <w:t>важности</w:t>
      </w:r>
      <w:r>
        <w:rPr>
          <w:spacing w:val="41"/>
        </w:rPr>
        <w:t xml:space="preserve"> </w:t>
      </w:r>
      <w:r>
        <w:t>наднационального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надконфессионального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39"/>
        </w:rPr>
        <w:t xml:space="preserve"> </w:t>
      </w:r>
      <w:r>
        <w:t>единства</w:t>
      </w:r>
      <w:r>
        <w:rPr>
          <w:spacing w:val="40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основополагающего</w:t>
      </w:r>
      <w:r>
        <w:rPr>
          <w:spacing w:val="40"/>
        </w:rPr>
        <w:t xml:space="preserve"> </w:t>
      </w:r>
      <w:r>
        <w:t>элемента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патриотизма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любви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Родине.Данный</w:t>
      </w:r>
      <w:r>
        <w:rPr>
          <w:spacing w:val="37"/>
        </w:rPr>
        <w:t xml:space="preserve"> </w:t>
      </w:r>
      <w:r>
        <w:t>принцип</w:t>
      </w:r>
      <w:r>
        <w:rPr>
          <w:spacing w:val="36"/>
        </w:rPr>
        <w:t xml:space="preserve"> </w:t>
      </w:r>
      <w:r>
        <w:t>должен</w:t>
      </w:r>
      <w:r>
        <w:rPr>
          <w:spacing w:val="36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реализован</w:t>
      </w:r>
      <w:r>
        <w:rPr>
          <w:spacing w:val="37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объединяющих</w:t>
      </w:r>
      <w:r>
        <w:rPr>
          <w:spacing w:val="5"/>
        </w:rPr>
        <w:t xml:space="preserve"> </w:t>
      </w:r>
      <w:r>
        <w:t>черт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духовно-нравственной</w:t>
      </w:r>
      <w:r>
        <w:rPr>
          <w:spacing w:val="4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России,их</w:t>
      </w:r>
      <w:r>
        <w:rPr>
          <w:spacing w:val="5"/>
        </w:rPr>
        <w:t xml:space="preserve"> </w:t>
      </w:r>
      <w:r>
        <w:t>культуре,религии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14:paraId="5E74F989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4895D329" w14:textId="77777777"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 УЧЕБНОГО</w:t>
      </w:r>
      <w:r>
        <w:rPr>
          <w:spacing w:val="1"/>
        </w:rPr>
        <w:t xml:space="preserve"> </w:t>
      </w:r>
      <w:r>
        <w:t>КУРСА</w:t>
      </w:r>
    </w:p>
    <w:p w14:paraId="36D2B64B" w14:textId="77777777" w:rsidR="00E65D0E" w:rsidRDefault="009F5DD6">
      <w:pPr>
        <w:pStyle w:val="a3"/>
        <w:spacing w:before="44"/>
        <w:ind w:left="2251" w:firstLine="0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являются:</w:t>
      </w:r>
    </w:p>
    <w:p w14:paraId="4CA83263" w14:textId="77777777" w:rsidR="00E65D0E" w:rsidRDefault="009F5DD6">
      <w:pPr>
        <w:pStyle w:val="a3"/>
        <w:spacing w:before="40" w:line="276" w:lineRule="auto"/>
      </w:pPr>
      <w:r>
        <w:t>формирование</w:t>
      </w:r>
      <w:r>
        <w:rPr>
          <w:spacing w:val="18"/>
        </w:rPr>
        <w:t xml:space="preserve"> </w:t>
      </w:r>
      <w:r>
        <w:t>общероссийской</w:t>
      </w:r>
      <w:r>
        <w:rPr>
          <w:spacing w:val="20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идентичности</w:t>
      </w:r>
      <w:r>
        <w:rPr>
          <w:spacing w:val="21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культуры(единого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народов,религий,национальных</w:t>
      </w:r>
      <w:r>
        <w:rPr>
          <w:spacing w:val="-1"/>
        </w:rPr>
        <w:t xml:space="preserve"> </w:t>
      </w:r>
      <w:r>
        <w:t>культур;</w:t>
      </w:r>
    </w:p>
    <w:p w14:paraId="6BA1E351" w14:textId="77777777" w:rsidR="00E65D0E" w:rsidRDefault="009F5DD6">
      <w:pPr>
        <w:pStyle w:val="a3"/>
        <w:spacing w:before="1" w:line="276" w:lineRule="auto"/>
      </w:pPr>
      <w:r>
        <w:t>создание</w:t>
      </w:r>
      <w:r>
        <w:rPr>
          <w:spacing w:val="37"/>
        </w:rPr>
        <w:t xml:space="preserve"> </w:t>
      </w:r>
      <w:r>
        <w:t>условий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становления</w:t>
      </w:r>
      <w:r>
        <w:rPr>
          <w:spacing w:val="38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мировоззрения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российских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7"/>
        </w:rPr>
        <w:t xml:space="preserve"> </w:t>
      </w:r>
      <w:r>
        <w:t>ценностей,ведущих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осознанию</w:t>
      </w:r>
      <w:r>
        <w:rPr>
          <w:spacing w:val="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 Федерации;</w:t>
      </w:r>
    </w:p>
    <w:p w14:paraId="3C9A9515" w14:textId="77777777" w:rsidR="00E65D0E" w:rsidRDefault="009F5DD6">
      <w:pPr>
        <w:pStyle w:val="a3"/>
        <w:tabs>
          <w:tab w:val="left" w:pos="2480"/>
          <w:tab w:val="left" w:pos="4457"/>
          <w:tab w:val="left" w:pos="4790"/>
          <w:tab w:val="left" w:pos="6935"/>
          <w:tab w:val="left" w:pos="7742"/>
          <w:tab w:val="left" w:pos="9238"/>
          <w:tab w:val="left" w:pos="9562"/>
          <w:tab w:val="left" w:pos="10579"/>
        </w:tabs>
        <w:spacing w:line="276" w:lineRule="auto"/>
        <w:ind w:right="269"/>
      </w:pP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сохранение</w:t>
      </w:r>
      <w:r>
        <w:rPr>
          <w:spacing w:val="22"/>
        </w:rPr>
        <w:t xml:space="preserve"> </w:t>
      </w:r>
      <w:r>
        <w:t>уважения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ценностям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убеждениям</w:t>
      </w:r>
      <w:r>
        <w:rPr>
          <w:spacing w:val="20"/>
        </w:rPr>
        <w:t xml:space="preserve"> </w:t>
      </w:r>
      <w:r>
        <w:t>представителей</w:t>
      </w:r>
      <w:r>
        <w:rPr>
          <w:spacing w:val="-57"/>
        </w:rPr>
        <w:t xml:space="preserve"> </w:t>
      </w:r>
      <w:r>
        <w:t>разных</w:t>
      </w:r>
      <w:r>
        <w:tab/>
        <w:t>национальностей</w:t>
      </w:r>
      <w:r>
        <w:tab/>
        <w:t>и</w:t>
      </w:r>
      <w:r>
        <w:tab/>
        <w:t>вероисповеданий,а</w:t>
      </w:r>
      <w:r>
        <w:tab/>
        <w:t>также</w:t>
      </w:r>
      <w:r>
        <w:tab/>
        <w:t>способности</w:t>
      </w:r>
      <w:r>
        <w:tab/>
        <w:t>к</w:t>
      </w:r>
      <w:r>
        <w:tab/>
        <w:t>диалогу</w:t>
      </w:r>
      <w:r>
        <w:tab/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 мировоззрений;</w:t>
      </w:r>
    </w:p>
    <w:p w14:paraId="11562DCF" w14:textId="77777777" w:rsidR="00E65D0E" w:rsidRDefault="009F5DD6">
      <w:pPr>
        <w:pStyle w:val="a3"/>
        <w:spacing w:line="276" w:lineRule="auto"/>
      </w:pPr>
      <w:r>
        <w:t>идентификация</w:t>
      </w:r>
      <w:r>
        <w:rPr>
          <w:spacing w:val="47"/>
        </w:rPr>
        <w:t xml:space="preserve"> </w:t>
      </w:r>
      <w:r>
        <w:t>собственной</w:t>
      </w:r>
      <w:r>
        <w:rPr>
          <w:spacing w:val="48"/>
        </w:rPr>
        <w:t xml:space="preserve"> </w:t>
      </w:r>
      <w:r>
        <w:t>личности</w:t>
      </w:r>
      <w:r>
        <w:rPr>
          <w:spacing w:val="47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полноправного</w:t>
      </w:r>
      <w:r>
        <w:rPr>
          <w:spacing w:val="47"/>
        </w:rPr>
        <w:t xml:space="preserve"> </w:t>
      </w:r>
      <w:r>
        <w:t>субъекта</w:t>
      </w:r>
      <w:r>
        <w:rPr>
          <w:spacing w:val="49"/>
        </w:rPr>
        <w:t xml:space="preserve"> </w:t>
      </w:r>
      <w:r>
        <w:t>культурного,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 страны.</w:t>
      </w:r>
    </w:p>
    <w:p w14:paraId="3228163F" w14:textId="77777777" w:rsidR="00E65D0E" w:rsidRDefault="009F5DD6">
      <w:pPr>
        <w:pStyle w:val="a3"/>
        <w:ind w:left="2251" w:firstLine="0"/>
      </w:pPr>
      <w:r>
        <w:t>Цели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14:paraId="46EA43A1" w14:textId="77777777" w:rsidR="00E65D0E" w:rsidRDefault="009F5DD6">
      <w:pPr>
        <w:pStyle w:val="a3"/>
        <w:spacing w:before="41" w:line="276" w:lineRule="auto"/>
        <w:ind w:right="263"/>
      </w:pPr>
      <w:r>
        <w:t>овладение</w:t>
      </w:r>
      <w:r>
        <w:rPr>
          <w:spacing w:val="26"/>
        </w:rPr>
        <w:t xml:space="preserve"> </w:t>
      </w:r>
      <w:r>
        <w:t>предметными</w:t>
      </w:r>
      <w:r>
        <w:rPr>
          <w:spacing w:val="29"/>
        </w:rPr>
        <w:t xml:space="preserve"> </w:t>
      </w:r>
      <w:r>
        <w:t>компетенциями,имеющими</w:t>
      </w:r>
      <w:r>
        <w:rPr>
          <w:spacing w:val="29"/>
        </w:rPr>
        <w:t xml:space="preserve"> </w:t>
      </w:r>
      <w:r>
        <w:t>преимущественное</w:t>
      </w:r>
      <w:r>
        <w:rPr>
          <w:spacing w:val="27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14:paraId="2431620A" w14:textId="77777777" w:rsidR="00E65D0E" w:rsidRDefault="009F5DD6">
      <w:pPr>
        <w:pStyle w:val="a3"/>
        <w:spacing w:line="278" w:lineRule="auto"/>
      </w:pPr>
      <w:r>
        <w:t>приобретение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усвоение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нормах</w:t>
      </w:r>
      <w:r>
        <w:rPr>
          <w:spacing w:val="8"/>
        </w:rPr>
        <w:t xml:space="preserve"> </w:t>
      </w:r>
      <w:r>
        <w:t>общественной</w:t>
      </w:r>
      <w:r>
        <w:rPr>
          <w:spacing w:val="7"/>
        </w:rPr>
        <w:t xml:space="preserve"> </w:t>
      </w:r>
      <w:r>
        <w:t>морали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нравственности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элементах духовной культуры современного</w:t>
      </w:r>
      <w:r>
        <w:rPr>
          <w:spacing w:val="-1"/>
        </w:rPr>
        <w:t xml:space="preserve"> </w:t>
      </w:r>
      <w:r>
        <w:t>общества;</w:t>
      </w:r>
    </w:p>
    <w:p w14:paraId="158AD85A" w14:textId="77777777" w:rsidR="00E65D0E" w:rsidRDefault="009F5DD6">
      <w:pPr>
        <w:pStyle w:val="a3"/>
        <w:tabs>
          <w:tab w:val="left" w:pos="3423"/>
          <w:tab w:val="left" w:pos="5213"/>
          <w:tab w:val="left" w:pos="5601"/>
          <w:tab w:val="left" w:pos="6812"/>
          <w:tab w:val="left" w:pos="9438"/>
          <w:tab w:val="left" w:pos="10764"/>
        </w:tabs>
        <w:spacing w:line="276" w:lineRule="auto"/>
        <w:ind w:right="264"/>
      </w:pPr>
      <w:r>
        <w:t>развитие</w:t>
      </w:r>
      <w:r>
        <w:tab/>
        <w:t>представлений</w:t>
      </w:r>
      <w:r>
        <w:tab/>
        <w:t>о</w:t>
      </w:r>
      <w:r>
        <w:tab/>
        <w:t>значении</w:t>
      </w:r>
      <w:r>
        <w:tab/>
        <w:t>духовно-нравственных</w:t>
      </w:r>
      <w:r>
        <w:tab/>
        <w:t>ценностей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0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достойной</w:t>
      </w:r>
      <w:r>
        <w:rPr>
          <w:spacing w:val="9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личности,семьи,общества,ответственного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будущему</w:t>
      </w:r>
      <w:r>
        <w:rPr>
          <w:spacing w:val="-3"/>
        </w:rPr>
        <w:t xml:space="preserve"> </w:t>
      </w:r>
      <w:r>
        <w:t>отцовству</w:t>
      </w:r>
      <w:r>
        <w:rPr>
          <w:spacing w:val="-5"/>
        </w:rPr>
        <w:t xml:space="preserve"> </w:t>
      </w:r>
      <w:r>
        <w:t>и материнству;</w:t>
      </w:r>
    </w:p>
    <w:p w14:paraId="0A9AA973" w14:textId="77777777" w:rsidR="00E65D0E" w:rsidRDefault="009F5DD6">
      <w:pPr>
        <w:pStyle w:val="a3"/>
        <w:spacing w:line="276" w:lineRule="auto"/>
      </w:pPr>
      <w:r>
        <w:t>становление</w:t>
      </w:r>
      <w:r>
        <w:rPr>
          <w:spacing w:val="31"/>
        </w:rPr>
        <w:t xml:space="preserve"> </w:t>
      </w:r>
      <w:r>
        <w:t>компетенций</w:t>
      </w:r>
      <w:r>
        <w:rPr>
          <w:spacing w:val="31"/>
        </w:rPr>
        <w:t xml:space="preserve"> </w:t>
      </w:r>
      <w:r>
        <w:t>межкультурного</w:t>
      </w:r>
      <w:r>
        <w:rPr>
          <w:spacing w:val="32"/>
        </w:rPr>
        <w:t xml:space="preserve"> </w:t>
      </w:r>
      <w:r>
        <w:t>взаимодействия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способности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межличностный,межкультурный,межконфессиональный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14:paraId="6A634F75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22"/>
        </w:rPr>
        <w:t xml:space="preserve"> </w:t>
      </w:r>
      <w:r>
        <w:t>основ</w:t>
      </w:r>
      <w:r>
        <w:rPr>
          <w:spacing w:val="20"/>
        </w:rPr>
        <w:t xml:space="preserve"> </w:t>
      </w:r>
      <w:r>
        <w:t>научного</w:t>
      </w:r>
      <w:r>
        <w:rPr>
          <w:spacing w:val="22"/>
        </w:rPr>
        <w:t xml:space="preserve"> </w:t>
      </w:r>
      <w:r>
        <w:t>мышления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систематизацию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представлений,полученных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литературы,истории,изобразительного</w:t>
      </w:r>
      <w:r>
        <w:rPr>
          <w:spacing w:val="1"/>
        </w:rPr>
        <w:t xml:space="preserve"> </w:t>
      </w:r>
      <w:r>
        <w:t>искусства,музыки;</w:t>
      </w:r>
    </w:p>
    <w:p w14:paraId="7EEC1B8F" w14:textId="77777777" w:rsidR="00E65D0E" w:rsidRDefault="009F5DD6">
      <w:pPr>
        <w:pStyle w:val="a3"/>
        <w:ind w:left="2251" w:firstLine="0"/>
      </w:pPr>
      <w:r>
        <w:t>обучение</w:t>
      </w:r>
      <w:r>
        <w:rPr>
          <w:spacing w:val="8"/>
        </w:rPr>
        <w:t xml:space="preserve"> </w:t>
      </w:r>
      <w:r>
        <w:t>рефлексии</w:t>
      </w:r>
      <w:r>
        <w:rPr>
          <w:spacing w:val="68"/>
        </w:rPr>
        <w:t xml:space="preserve"> </w:t>
      </w:r>
      <w:r>
        <w:t>собственного</w:t>
      </w:r>
      <w:r>
        <w:rPr>
          <w:spacing w:val="67"/>
        </w:rPr>
        <w:t xml:space="preserve"> </w:t>
      </w:r>
      <w:r>
        <w:t>поведения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оценке</w:t>
      </w:r>
      <w:r>
        <w:rPr>
          <w:spacing w:val="66"/>
        </w:rPr>
        <w:t xml:space="preserve"> </w:t>
      </w:r>
      <w:r>
        <w:t>поведения</w:t>
      </w:r>
      <w:r>
        <w:rPr>
          <w:spacing w:val="64"/>
        </w:rPr>
        <w:t xml:space="preserve"> </w:t>
      </w:r>
      <w:r>
        <w:t>окружающих</w:t>
      </w:r>
    </w:p>
    <w:p w14:paraId="42EA37E8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E6F9BF8" w14:textId="77777777" w:rsidR="00E65D0E" w:rsidRDefault="009F5DD6">
      <w:pPr>
        <w:pStyle w:val="a3"/>
        <w:spacing w:before="67" w:line="278" w:lineRule="auto"/>
        <w:ind w:left="2251" w:hanging="708"/>
      </w:pPr>
      <w:r>
        <w:t>через развитие навыков обоснованных нравственных суждений,оценок и выводов;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историческому,религиозному</w:t>
      </w:r>
    </w:p>
    <w:p w14:paraId="0ABF4706" w14:textId="77777777" w:rsidR="00E65D0E" w:rsidRDefault="009F5DD6">
      <w:pPr>
        <w:pStyle w:val="a3"/>
        <w:spacing w:line="272" w:lineRule="exact"/>
        <w:ind w:firstLine="0"/>
      </w:pPr>
      <w:r>
        <w:t>и</w:t>
      </w:r>
      <w:r>
        <w:rPr>
          <w:spacing w:val="-2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6714610F" w14:textId="77777777" w:rsidR="00E65D0E" w:rsidRDefault="009F5DD6">
      <w:pPr>
        <w:pStyle w:val="a3"/>
        <w:tabs>
          <w:tab w:val="left" w:pos="3733"/>
          <w:tab w:val="left" w:pos="5395"/>
          <w:tab w:val="left" w:pos="7309"/>
          <w:tab w:val="left" w:pos="9649"/>
        </w:tabs>
        <w:spacing w:before="41" w:line="276" w:lineRule="auto"/>
        <w:ind w:right="257"/>
      </w:pPr>
      <w:r>
        <w:t>содействие</w:t>
      </w:r>
      <w:r>
        <w:tab/>
        <w:t>осознанному</w:t>
      </w:r>
      <w:r>
        <w:tab/>
        <w:t>формированию</w:t>
      </w:r>
      <w:r>
        <w:tab/>
        <w:t>мировоззренческих</w:t>
      </w:r>
      <w:r>
        <w:tab/>
      </w:r>
      <w:r>
        <w:rPr>
          <w:spacing w:val="-1"/>
        </w:rPr>
        <w:t>ориентиров,</w:t>
      </w:r>
      <w:r>
        <w:rPr>
          <w:spacing w:val="-57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ценностей;</w:t>
      </w:r>
    </w:p>
    <w:p w14:paraId="13DC58EA" w14:textId="77777777" w:rsidR="00E65D0E" w:rsidRDefault="009F5DD6">
      <w:pPr>
        <w:pStyle w:val="a3"/>
        <w:tabs>
          <w:tab w:val="left" w:pos="3990"/>
          <w:tab w:val="left" w:pos="5525"/>
          <w:tab w:val="left" w:pos="6102"/>
          <w:tab w:val="left" w:pos="7050"/>
          <w:tab w:val="left" w:pos="8698"/>
          <w:tab w:val="left" w:pos="10348"/>
        </w:tabs>
        <w:spacing w:before="1" w:line="276" w:lineRule="auto"/>
        <w:ind w:right="263"/>
      </w:pPr>
      <w:r>
        <w:t>формирование</w:t>
      </w:r>
      <w:r>
        <w:tab/>
        <w:t>патриотизма</w:t>
      </w:r>
      <w:r>
        <w:tab/>
        <w:t>как</w:t>
      </w:r>
      <w:r>
        <w:tab/>
        <w:t>формы</w:t>
      </w:r>
      <w:r>
        <w:tab/>
        <w:t>гражданского</w:t>
      </w:r>
      <w:r>
        <w:tab/>
        <w:t>самосознания</w:t>
      </w:r>
      <w:r>
        <w:tab/>
      </w:r>
      <w:r>
        <w:rPr>
          <w:spacing w:val="-2"/>
        </w:rPr>
        <w:t>через</w:t>
      </w:r>
      <w:r>
        <w:rPr>
          <w:spacing w:val="-57"/>
        </w:rPr>
        <w:t xml:space="preserve"> </w:t>
      </w:r>
      <w:r>
        <w:t>понимание</w:t>
      </w:r>
      <w:r>
        <w:rPr>
          <w:spacing w:val="35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культуре,осознание</w:t>
      </w:r>
      <w:r>
        <w:rPr>
          <w:spacing w:val="35"/>
        </w:rPr>
        <w:t xml:space="preserve"> </w:t>
      </w:r>
      <w:r>
        <w:t>важности</w:t>
      </w:r>
      <w:r>
        <w:rPr>
          <w:spacing w:val="3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процветания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074BC208" w14:textId="77777777" w:rsidR="00E65D0E" w:rsidRDefault="009F5DD6">
      <w:pPr>
        <w:pStyle w:val="a3"/>
        <w:spacing w:line="278" w:lineRule="auto"/>
      </w:pPr>
      <w:r>
        <w:t>Изучение</w:t>
      </w:r>
      <w:r>
        <w:rPr>
          <w:spacing w:val="6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ОДНКНР</w:t>
      </w:r>
      <w:r>
        <w:rPr>
          <w:spacing w:val="8"/>
        </w:rPr>
        <w:t xml:space="preserve"> </w:t>
      </w:r>
      <w:r>
        <w:t>вносит</w:t>
      </w:r>
      <w:r>
        <w:rPr>
          <w:spacing w:val="8"/>
        </w:rPr>
        <w:t xml:space="preserve"> </w:t>
      </w:r>
      <w:r>
        <w:t>значительный</w:t>
      </w:r>
      <w:r>
        <w:rPr>
          <w:spacing w:val="8"/>
        </w:rPr>
        <w:t xml:space="preserve"> </w:t>
      </w:r>
      <w:r>
        <w:t>вклад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главных</w:t>
      </w:r>
      <w:r>
        <w:rPr>
          <w:spacing w:val="10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образования,способствуя:</w:t>
      </w:r>
    </w:p>
    <w:p w14:paraId="005F6927" w14:textId="77777777" w:rsidR="00E65D0E" w:rsidRDefault="009F5DD6">
      <w:pPr>
        <w:pStyle w:val="a3"/>
        <w:tabs>
          <w:tab w:val="left" w:pos="2732"/>
          <w:tab w:val="left" w:pos="3552"/>
          <w:tab w:val="left" w:pos="5079"/>
          <w:tab w:val="left" w:pos="6281"/>
          <w:tab w:val="left" w:pos="6643"/>
          <w:tab w:val="left" w:pos="7777"/>
          <w:tab w:val="left" w:pos="10090"/>
        </w:tabs>
        <w:spacing w:line="276" w:lineRule="auto"/>
        <w:ind w:right="262"/>
      </w:pPr>
      <w:r>
        <w:t>расширению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систематизации</w:t>
      </w:r>
      <w:r>
        <w:rPr>
          <w:spacing w:val="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культуре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ценностях,полученных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tab/>
        <w:t>основ</w:t>
      </w:r>
      <w:r>
        <w:tab/>
        <w:t>религиозной</w:t>
      </w:r>
      <w:r>
        <w:tab/>
        <w:t>культуры</w:t>
      </w:r>
      <w:r>
        <w:tab/>
        <w:t>и</w:t>
      </w:r>
      <w:r>
        <w:tab/>
        <w:t>светской</w:t>
      </w:r>
      <w:r>
        <w:tab/>
        <w:t>этики,окружающего</w:t>
      </w:r>
      <w:r>
        <w:tab/>
        <w:t>мира,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14:paraId="6751B224" w14:textId="77777777" w:rsidR="00E65D0E" w:rsidRDefault="009F5DD6">
      <w:pPr>
        <w:pStyle w:val="a3"/>
        <w:spacing w:line="276" w:lineRule="auto"/>
      </w:pPr>
      <w:r>
        <w:t>углублению</w:t>
      </w:r>
      <w:r>
        <w:rPr>
          <w:spacing w:val="49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светской</w:t>
      </w:r>
      <w:r>
        <w:rPr>
          <w:spacing w:val="50"/>
        </w:rPr>
        <w:t xml:space="preserve"> </w:t>
      </w:r>
      <w:r>
        <w:t>этике,религиозной</w:t>
      </w:r>
      <w:r>
        <w:rPr>
          <w:spacing w:val="49"/>
        </w:rPr>
        <w:t xml:space="preserve"> </w:t>
      </w:r>
      <w:r>
        <w:t>культуре</w:t>
      </w:r>
      <w:r>
        <w:rPr>
          <w:spacing w:val="5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России,их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развитии современного</w:t>
      </w:r>
      <w:r>
        <w:rPr>
          <w:spacing w:val="-1"/>
        </w:rPr>
        <w:t xml:space="preserve"> </w:t>
      </w:r>
      <w:r>
        <w:t>общества;</w:t>
      </w:r>
    </w:p>
    <w:p w14:paraId="442BF907" w14:textId="77777777" w:rsidR="00E65D0E" w:rsidRDefault="009F5DD6">
      <w:pPr>
        <w:pStyle w:val="a3"/>
        <w:spacing w:line="276" w:lineRule="auto"/>
        <w:ind w:right="263"/>
      </w:pPr>
      <w:r>
        <w:t>формированию</w:t>
      </w:r>
      <w:r>
        <w:rPr>
          <w:spacing w:val="7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морали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нравственности,воплощённых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нравственными</w:t>
      </w:r>
      <w:r>
        <w:rPr>
          <w:spacing w:val="5"/>
        </w:rPr>
        <w:t xml:space="preserve"> </w:t>
      </w:r>
      <w:r>
        <w:t>идеалами,на</w:t>
      </w:r>
      <w:r>
        <w:rPr>
          <w:spacing w:val="3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своих</w:t>
      </w:r>
      <w:r>
        <w:rPr>
          <w:spacing w:val="6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обществом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14:paraId="65FD639F" w14:textId="77777777" w:rsidR="00E65D0E" w:rsidRDefault="009F5DD6">
      <w:pPr>
        <w:pStyle w:val="a3"/>
        <w:spacing w:line="276" w:lineRule="auto"/>
      </w:pPr>
      <w:r>
        <w:t>воспитанию патриотизма,уважения к</w:t>
      </w:r>
      <w:r>
        <w:rPr>
          <w:spacing w:val="1"/>
        </w:rPr>
        <w:t xml:space="preserve"> </w:t>
      </w:r>
      <w:r>
        <w:t>истории,языку,культурным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37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России,толерантному</w:t>
      </w:r>
      <w:r>
        <w:rPr>
          <w:spacing w:val="31"/>
        </w:rPr>
        <w:t xml:space="preserve"> </w:t>
      </w:r>
      <w:r>
        <w:t>отношению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людям</w:t>
      </w:r>
      <w:r>
        <w:rPr>
          <w:spacing w:val="-57"/>
        </w:rPr>
        <w:t xml:space="preserve"> </w:t>
      </w:r>
      <w:r>
        <w:t>другой</w:t>
      </w:r>
      <w:r>
        <w:rPr>
          <w:spacing w:val="18"/>
        </w:rPr>
        <w:t xml:space="preserve"> </w:t>
      </w:r>
      <w:r>
        <w:t>культуры,умению</w:t>
      </w:r>
      <w:r>
        <w:rPr>
          <w:spacing w:val="17"/>
        </w:rPr>
        <w:t xml:space="preserve"> </w:t>
      </w:r>
      <w:r>
        <w:t>принимать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ценить</w:t>
      </w:r>
      <w:r>
        <w:rPr>
          <w:spacing w:val="18"/>
        </w:rPr>
        <w:t xml:space="preserve"> </w:t>
      </w:r>
      <w:r>
        <w:t>ценности</w:t>
      </w:r>
      <w:r>
        <w:rPr>
          <w:spacing w:val="18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культур,находить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 особенное,черты,способствующие</w:t>
      </w:r>
      <w:r>
        <w:rPr>
          <w:spacing w:val="-2"/>
        </w:rPr>
        <w:t xml:space="preserve"> </w:t>
      </w:r>
      <w:r>
        <w:t>взаимному</w:t>
      </w:r>
      <w:r>
        <w:rPr>
          <w:spacing w:val="-5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14:paraId="44E3C20C" w14:textId="77777777" w:rsidR="00E65D0E" w:rsidRDefault="009F5DD6">
      <w:pPr>
        <w:pStyle w:val="a3"/>
        <w:spacing w:line="276" w:lineRule="auto"/>
      </w:pPr>
      <w:r>
        <w:t>пробуждению</w:t>
      </w:r>
      <w:r>
        <w:rPr>
          <w:spacing w:val="12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народов,проявлению</w:t>
      </w:r>
      <w:r>
        <w:rPr>
          <w:spacing w:val="14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сотрудничеству,взаимодействию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поиска</w:t>
      </w:r>
      <w:r>
        <w:rPr>
          <w:spacing w:val="13"/>
        </w:rPr>
        <w:t xml:space="preserve"> </w:t>
      </w:r>
      <w:r>
        <w:t>общих</w:t>
      </w:r>
      <w:r>
        <w:rPr>
          <w:spacing w:val="6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стратегий и идеалов;</w:t>
      </w:r>
    </w:p>
    <w:p w14:paraId="709826CA" w14:textId="77777777" w:rsidR="00E65D0E" w:rsidRDefault="009F5DD6">
      <w:pPr>
        <w:pStyle w:val="a3"/>
        <w:tabs>
          <w:tab w:val="left" w:pos="3720"/>
          <w:tab w:val="left" w:pos="5514"/>
          <w:tab w:val="left" w:pos="7059"/>
          <w:tab w:val="left" w:pos="9774"/>
        </w:tabs>
        <w:spacing w:line="276" w:lineRule="auto"/>
        <w:ind w:right="264"/>
      </w:pPr>
      <w:r>
        <w:t>осознанию</w:t>
      </w:r>
      <w:r>
        <w:tab/>
        <w:t>приоритетной</w:t>
      </w:r>
      <w:r>
        <w:tab/>
        <w:t>значимости</w:t>
      </w:r>
      <w:r>
        <w:tab/>
        <w:t>духовно-нравственных</w:t>
      </w:r>
      <w:r>
        <w:tab/>
      </w:r>
      <w:r>
        <w:rPr>
          <w:spacing w:val="-1"/>
        </w:rPr>
        <w:t>ценностей,</w:t>
      </w:r>
      <w:r>
        <w:rPr>
          <w:spacing w:val="-57"/>
        </w:rPr>
        <w:t xml:space="preserve"> </w:t>
      </w:r>
      <w:r>
        <w:t>проявляющейся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преобладании</w:t>
      </w:r>
      <w:r>
        <w:rPr>
          <w:spacing w:val="3"/>
        </w:rPr>
        <w:t xml:space="preserve"> </w:t>
      </w:r>
      <w:r>
        <w:t>этических,интеллектуальных,альтруистических</w:t>
      </w:r>
      <w:r>
        <w:rPr>
          <w:spacing w:val="6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3"/>
        </w:rPr>
        <w:t xml:space="preserve"> </w:t>
      </w:r>
      <w:r>
        <w:t>и эгоистическими;</w:t>
      </w:r>
    </w:p>
    <w:p w14:paraId="18150AD2" w14:textId="77777777" w:rsidR="00E65D0E" w:rsidRDefault="009F5DD6">
      <w:pPr>
        <w:pStyle w:val="a3"/>
        <w:spacing w:line="276" w:lineRule="auto"/>
      </w:pPr>
      <w:r>
        <w:t>раскрытию</w:t>
      </w:r>
      <w:r>
        <w:rPr>
          <w:spacing w:val="54"/>
        </w:rPr>
        <w:t xml:space="preserve"> </w:t>
      </w:r>
      <w:r>
        <w:t>природы</w:t>
      </w:r>
      <w:r>
        <w:rPr>
          <w:spacing w:val="51"/>
        </w:rPr>
        <w:t xml:space="preserve"> </w:t>
      </w:r>
      <w:r>
        <w:t>духовно-нравственных</w:t>
      </w:r>
      <w:r>
        <w:rPr>
          <w:spacing w:val="53"/>
        </w:rPr>
        <w:t xml:space="preserve"> </w:t>
      </w:r>
      <w:r>
        <w:t>ценностей</w:t>
      </w:r>
      <w:r>
        <w:rPr>
          <w:spacing w:val="55"/>
        </w:rPr>
        <w:t xml:space="preserve"> </w:t>
      </w:r>
      <w:r>
        <w:t>российского</w:t>
      </w:r>
      <w:r>
        <w:rPr>
          <w:spacing w:val="54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</w:t>
      </w:r>
      <w:r>
        <w:rPr>
          <w:spacing w:val="1"/>
        </w:rPr>
        <w:t xml:space="preserve"> </w:t>
      </w:r>
      <w:r>
        <w:t>и духовность;</w:t>
      </w:r>
    </w:p>
    <w:p w14:paraId="7A4CE271" w14:textId="77777777" w:rsidR="00E65D0E" w:rsidRDefault="009F5DD6">
      <w:pPr>
        <w:pStyle w:val="a3"/>
        <w:spacing w:line="276" w:lineRule="auto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труду,готовности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способности,обучающихся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саморазвитию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самообразованию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мотивации</w:t>
      </w:r>
      <w:r>
        <w:rPr>
          <w:spacing w:val="3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 целом;</w:t>
      </w:r>
    </w:p>
    <w:p w14:paraId="7298062E" w14:textId="77777777" w:rsidR="00E65D0E" w:rsidRDefault="009F5DD6">
      <w:pPr>
        <w:pStyle w:val="a3"/>
        <w:spacing w:line="276" w:lineRule="auto"/>
      </w:pPr>
      <w:r>
        <w:t>получению</w:t>
      </w:r>
      <w:r>
        <w:rPr>
          <w:spacing w:val="32"/>
        </w:rPr>
        <w:t xml:space="preserve"> </w:t>
      </w:r>
      <w:r>
        <w:t>научных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культуре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функциях,особенностях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институтами,а,следовательно,способности</w:t>
      </w:r>
      <w:r>
        <w:rPr>
          <w:spacing w:val="-2"/>
        </w:rPr>
        <w:t xml:space="preserve"> </w:t>
      </w:r>
      <w:r>
        <w:t>их применять</w:t>
      </w:r>
    </w:p>
    <w:p w14:paraId="4D31F9BD" w14:textId="77777777" w:rsidR="00E65D0E" w:rsidRDefault="009F5DD6">
      <w:pPr>
        <w:pStyle w:val="a3"/>
        <w:spacing w:line="276" w:lineRule="auto"/>
        <w:ind w:right="263" w:firstLine="0"/>
      </w:pPr>
      <w:r>
        <w:t>в</w:t>
      </w:r>
      <w:r>
        <w:rPr>
          <w:spacing w:val="56"/>
        </w:rPr>
        <w:t xml:space="preserve"> </w:t>
      </w:r>
      <w:r>
        <w:t>анализе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изучении</w:t>
      </w:r>
      <w:r>
        <w:rPr>
          <w:spacing w:val="56"/>
        </w:rPr>
        <w:t xml:space="preserve"> </w:t>
      </w:r>
      <w:r>
        <w:t>социально-культурных</w:t>
      </w:r>
      <w:r>
        <w:rPr>
          <w:spacing w:val="58"/>
        </w:rPr>
        <w:t xml:space="preserve"> </w:t>
      </w:r>
      <w:r>
        <w:t>явлений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культуре</w:t>
      </w:r>
      <w:r>
        <w:rPr>
          <w:spacing w:val="55"/>
        </w:rPr>
        <w:t xml:space="preserve"> </w:t>
      </w:r>
      <w:r>
        <w:t>России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современном</w:t>
      </w:r>
      <w:r>
        <w:rPr>
          <w:spacing w:val="6"/>
        </w:rPr>
        <w:t xml:space="preserve"> </w:t>
      </w:r>
      <w:r>
        <w:t>обществе,давать</w:t>
      </w:r>
      <w:r>
        <w:rPr>
          <w:spacing w:val="8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поступков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событий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50"/>
        </w:rPr>
        <w:t xml:space="preserve"> </w:t>
      </w:r>
      <w:r>
        <w:t>главенствующей</w:t>
      </w:r>
      <w:r>
        <w:rPr>
          <w:spacing w:val="51"/>
        </w:rPr>
        <w:t xml:space="preserve"> </w:t>
      </w:r>
      <w:r>
        <w:t>роли</w:t>
      </w:r>
      <w:r>
        <w:rPr>
          <w:spacing w:val="51"/>
        </w:rPr>
        <w:t xml:space="preserve"> </w:t>
      </w:r>
      <w:r>
        <w:t>духовно-нравственных</w:t>
      </w:r>
      <w:r>
        <w:rPr>
          <w:spacing w:val="52"/>
        </w:rPr>
        <w:t xml:space="preserve"> </w:t>
      </w:r>
      <w:r>
        <w:t>ценностей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социальных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процессах;</w:t>
      </w:r>
    </w:p>
    <w:p w14:paraId="11469836" w14:textId="77777777" w:rsidR="00E65D0E" w:rsidRDefault="009F5DD6">
      <w:pPr>
        <w:pStyle w:val="a3"/>
        <w:tabs>
          <w:tab w:val="left" w:pos="6593"/>
          <w:tab w:val="left" w:pos="9624"/>
          <w:tab w:val="left" w:pos="9939"/>
        </w:tabs>
        <w:spacing w:line="276" w:lineRule="auto"/>
        <w:ind w:right="421"/>
      </w:pPr>
      <w:r>
        <w:t xml:space="preserve">развитию  </w:t>
      </w:r>
      <w:r>
        <w:rPr>
          <w:spacing w:val="15"/>
        </w:rPr>
        <w:t xml:space="preserve"> </w:t>
      </w:r>
      <w:r>
        <w:t xml:space="preserve">информационной  </w:t>
      </w:r>
      <w:r>
        <w:rPr>
          <w:spacing w:val="16"/>
        </w:rPr>
        <w:t xml:space="preserve"> </w:t>
      </w:r>
      <w:r>
        <w:t>культуры</w:t>
      </w:r>
      <w:r>
        <w:tab/>
        <w:t>обучающихся,компетенций</w:t>
      </w:r>
      <w:r>
        <w:tab/>
        <w:t>в</w:t>
      </w:r>
      <w:r>
        <w:tab/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познавательной деятельности.</w:t>
      </w:r>
    </w:p>
    <w:p w14:paraId="5C4A0D3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FE98FEF" w14:textId="77777777" w:rsidR="00E65D0E" w:rsidRDefault="009F5DD6">
      <w:pPr>
        <w:pStyle w:val="a3"/>
        <w:tabs>
          <w:tab w:val="left" w:pos="3297"/>
          <w:tab w:val="left" w:pos="5970"/>
          <w:tab w:val="left" w:pos="9392"/>
        </w:tabs>
        <w:spacing w:before="67" w:line="278" w:lineRule="auto"/>
        <w:ind w:right="464"/>
      </w:pPr>
      <w:r>
        <w:t>МЕСТО</w:t>
      </w:r>
      <w:r>
        <w:tab/>
        <w:t>ПРЕДМЕТА«ОСНОВЫ</w:t>
      </w:r>
      <w:r>
        <w:tab/>
        <w:t>ДУХОВНО-НРАВСТВЕННОЙ</w:t>
      </w:r>
      <w:r>
        <w:tab/>
      </w:r>
      <w:r>
        <w:rPr>
          <w:spacing w:val="-1"/>
        </w:rPr>
        <w:t>КУЛТТУРЫ</w:t>
      </w:r>
      <w:r>
        <w:rPr>
          <w:spacing w:val="-5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РОССИИ»В</w:t>
      </w:r>
      <w:r>
        <w:rPr>
          <w:spacing w:val="-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</w:t>
      </w:r>
    </w:p>
    <w:p w14:paraId="5E4389F5" w14:textId="77777777" w:rsidR="00E65D0E" w:rsidRDefault="009F5DD6">
      <w:pPr>
        <w:pStyle w:val="a3"/>
        <w:spacing w:line="276" w:lineRule="auto"/>
        <w:ind w:right="261"/>
      </w:pP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</w:t>
      </w:r>
      <w:r>
        <w:rPr>
          <w:spacing w:val="7"/>
        </w:rPr>
        <w:t xml:space="preserve"> </w:t>
      </w:r>
      <w:r>
        <w:t>предметная</w:t>
      </w:r>
      <w:r>
        <w:rPr>
          <w:spacing w:val="9"/>
        </w:rPr>
        <w:t xml:space="preserve"> </w:t>
      </w:r>
      <w:r>
        <w:t>область</w:t>
      </w:r>
      <w:r>
        <w:rPr>
          <w:spacing w:val="9"/>
        </w:rPr>
        <w:t xml:space="preserve"> </w:t>
      </w:r>
      <w:r>
        <w:t>ОДНКНР</w:t>
      </w:r>
      <w:r>
        <w:rPr>
          <w:spacing w:val="9"/>
        </w:rPr>
        <w:t xml:space="preserve"> </w:t>
      </w:r>
      <w:r>
        <w:t>является</w:t>
      </w:r>
      <w:r>
        <w:rPr>
          <w:spacing w:val="11"/>
        </w:rPr>
        <w:t xml:space="preserve"> </w:t>
      </w:r>
      <w:r>
        <w:t>обязательной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изучения.Программа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в5–6классах.</w:t>
      </w:r>
    </w:p>
    <w:p w14:paraId="60105671" w14:textId="77777777" w:rsidR="00E65D0E" w:rsidRDefault="009F5DD6">
      <w:pPr>
        <w:pStyle w:val="a3"/>
        <w:spacing w:line="275" w:lineRule="exact"/>
        <w:ind w:left="2251" w:firstLine="0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часов,рекомендованных</w:t>
      </w:r>
      <w:r>
        <w:rPr>
          <w:spacing w:val="1"/>
        </w:rPr>
        <w:t xml:space="preserve"> </w:t>
      </w:r>
      <w:r>
        <w:t>для изучения курса</w:t>
      </w:r>
      <w:r>
        <w:rPr>
          <w:spacing w:val="1"/>
        </w:rPr>
        <w:t xml:space="preserve"> </w:t>
      </w:r>
      <w:r>
        <w:t>ОДНКНР,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68часов:в5</w:t>
      </w:r>
    </w:p>
    <w:p w14:paraId="6DD1101A" w14:textId="77777777" w:rsidR="00E65D0E" w:rsidRDefault="009F5DD6">
      <w:pPr>
        <w:pStyle w:val="a3"/>
        <w:spacing w:before="39"/>
        <w:ind w:firstLine="0"/>
      </w:pPr>
      <w:r>
        <w:t>классе–</w:t>
      </w:r>
      <w:r>
        <w:rPr>
          <w:spacing w:val="-2"/>
        </w:rPr>
        <w:t xml:space="preserve"> </w:t>
      </w:r>
      <w:r>
        <w:t>34часа(1час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неделю),в6классе–</w:t>
      </w:r>
      <w:r>
        <w:rPr>
          <w:spacing w:val="-2"/>
        </w:rPr>
        <w:t xml:space="preserve"> </w:t>
      </w:r>
      <w:r>
        <w:t>34часа(1час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0863BA99" w14:textId="77777777" w:rsidR="00E65D0E" w:rsidRDefault="00E65D0E">
      <w:pPr>
        <w:pStyle w:val="a3"/>
        <w:spacing w:before="5"/>
        <w:ind w:left="0" w:firstLine="0"/>
      </w:pPr>
    </w:p>
    <w:p w14:paraId="74FA2A83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3C3DE6DD" w14:textId="77777777" w:rsidR="00E65D0E" w:rsidRDefault="009F5DD6">
      <w:pPr>
        <w:pStyle w:val="11"/>
        <w:spacing w:before="46"/>
      </w:pPr>
      <w:r>
        <w:t>5КЛАСС</w:t>
      </w:r>
    </w:p>
    <w:p w14:paraId="2DCE8F1E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«Россия–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общий дом».</w:t>
      </w:r>
    </w:p>
    <w:p w14:paraId="68553BC7" w14:textId="77777777" w:rsidR="00E65D0E" w:rsidRDefault="009F5DD6">
      <w:pPr>
        <w:pStyle w:val="a3"/>
        <w:spacing w:before="38" w:line="276" w:lineRule="auto"/>
        <w:ind w:right="263"/>
      </w:pPr>
      <w:r>
        <w:t>Тема1.Зачем</w:t>
      </w:r>
      <w:r>
        <w:rPr>
          <w:spacing w:val="7"/>
        </w:rPr>
        <w:t xml:space="preserve"> </w:t>
      </w:r>
      <w:r>
        <w:t>изучать</w:t>
      </w:r>
      <w:r>
        <w:rPr>
          <w:spacing w:val="8"/>
        </w:rPr>
        <w:t xml:space="preserve"> </w:t>
      </w:r>
      <w:r>
        <w:t>курс«Основы</w:t>
      </w:r>
      <w:r>
        <w:rPr>
          <w:spacing w:val="6"/>
        </w:rPr>
        <w:t xml:space="preserve"> </w:t>
      </w:r>
      <w:r>
        <w:t>духовно-нравственной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России»?</w:t>
      </w:r>
    </w:p>
    <w:p w14:paraId="28E31EE1" w14:textId="77777777" w:rsidR="00E65D0E" w:rsidRDefault="009F5DD6">
      <w:pPr>
        <w:pStyle w:val="a3"/>
        <w:spacing w:line="276" w:lineRule="auto"/>
        <w:ind w:right="368"/>
      </w:pPr>
      <w:r>
        <w:t>Формирование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закрепление</w:t>
      </w:r>
      <w:r>
        <w:rPr>
          <w:spacing w:val="9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единства.Родина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Отечество.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ролевые</w:t>
      </w:r>
      <w:r>
        <w:rPr>
          <w:spacing w:val="3"/>
        </w:rPr>
        <w:t xml:space="preserve"> </w:t>
      </w:r>
      <w:r>
        <w:t>модели.Традиционная</w:t>
      </w:r>
      <w:r>
        <w:rPr>
          <w:spacing w:val="3"/>
        </w:rPr>
        <w:t xml:space="preserve"> </w:t>
      </w:r>
      <w:r>
        <w:t>семья.Всеобщий</w:t>
      </w:r>
      <w:r>
        <w:rPr>
          <w:spacing w:val="4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морали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нравственности.Русский</w:t>
      </w:r>
      <w:r>
        <w:rPr>
          <w:spacing w:val="8"/>
        </w:rPr>
        <w:t xml:space="preserve"> </w:t>
      </w:r>
      <w:r>
        <w:t>язык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единое</w:t>
      </w:r>
      <w:r>
        <w:rPr>
          <w:spacing w:val="6"/>
        </w:rPr>
        <w:t xml:space="preserve"> </w:t>
      </w:r>
      <w:r>
        <w:t>культурное</w:t>
      </w:r>
      <w:r>
        <w:rPr>
          <w:spacing w:val="6"/>
        </w:rPr>
        <w:t xml:space="preserve"> </w:t>
      </w:r>
      <w:r>
        <w:t>пространство.Риски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C24728F" w14:textId="77777777" w:rsidR="00E65D0E" w:rsidRDefault="009F5DD6">
      <w:pPr>
        <w:pStyle w:val="a3"/>
        <w:ind w:left="2251" w:firstLine="0"/>
      </w:pPr>
      <w:r>
        <w:t>Тема2.Наш</w:t>
      </w:r>
      <w:r>
        <w:rPr>
          <w:spacing w:val="-1"/>
        </w:rPr>
        <w:t xml:space="preserve"> </w:t>
      </w:r>
      <w:r>
        <w:t>дом–</w:t>
      </w:r>
      <w:r>
        <w:rPr>
          <w:spacing w:val="-1"/>
        </w:rPr>
        <w:t xml:space="preserve"> </w:t>
      </w:r>
      <w:r>
        <w:t>Россия.</w:t>
      </w:r>
    </w:p>
    <w:p w14:paraId="0D4BA31B" w14:textId="77777777" w:rsidR="00E65D0E" w:rsidRDefault="009F5DD6">
      <w:pPr>
        <w:pStyle w:val="a3"/>
        <w:spacing w:before="40" w:line="278" w:lineRule="auto"/>
      </w:pPr>
      <w:r>
        <w:t>Россия– многонациональная</w:t>
      </w:r>
      <w:r>
        <w:rPr>
          <w:spacing w:val="1"/>
        </w:rPr>
        <w:t xml:space="preserve"> </w:t>
      </w:r>
      <w:r>
        <w:t>страна.Многонациональный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Федерации.Россия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общий дом.Дружба</w:t>
      </w:r>
      <w:r>
        <w:rPr>
          <w:spacing w:val="-1"/>
        </w:rPr>
        <w:t xml:space="preserve"> </w:t>
      </w:r>
      <w:r>
        <w:t>народов.</w:t>
      </w:r>
    </w:p>
    <w:p w14:paraId="29BCFD67" w14:textId="77777777" w:rsidR="00E65D0E" w:rsidRDefault="009F5DD6">
      <w:pPr>
        <w:pStyle w:val="a3"/>
        <w:spacing w:line="272" w:lineRule="exact"/>
        <w:ind w:left="2251" w:firstLine="0"/>
      </w:pPr>
      <w:r>
        <w:t>Тема3.Язык</w:t>
      </w:r>
      <w:r>
        <w:rPr>
          <w:spacing w:val="-1"/>
        </w:rPr>
        <w:t xml:space="preserve"> </w:t>
      </w:r>
      <w:r>
        <w:t>и история.</w:t>
      </w:r>
    </w:p>
    <w:p w14:paraId="525233E8" w14:textId="77777777" w:rsidR="00E65D0E" w:rsidRDefault="009F5DD6">
      <w:pPr>
        <w:pStyle w:val="a3"/>
        <w:spacing w:before="41" w:line="276" w:lineRule="auto"/>
        <w:ind w:right="406"/>
      </w:pPr>
      <w:r>
        <w:t>Что</w:t>
      </w:r>
      <w:r>
        <w:rPr>
          <w:spacing w:val="10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язык?Как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отражается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история?Язык</w:t>
      </w:r>
      <w:r>
        <w:rPr>
          <w:spacing w:val="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инструмент</w:t>
      </w:r>
      <w:r>
        <w:rPr>
          <w:spacing w:val="-57"/>
        </w:rPr>
        <w:t xml:space="preserve"> </w:t>
      </w:r>
      <w:r>
        <w:t>культуры.Важность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людьми.Языки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мира,их взаимосвязь.</w:t>
      </w:r>
    </w:p>
    <w:p w14:paraId="369E1CCE" w14:textId="77777777" w:rsidR="00E65D0E" w:rsidRDefault="009F5DD6">
      <w:pPr>
        <w:pStyle w:val="a3"/>
        <w:spacing w:before="1" w:line="276" w:lineRule="auto"/>
      </w:pPr>
      <w:r>
        <w:t>Тема4.Русский</w:t>
      </w:r>
      <w:r>
        <w:rPr>
          <w:spacing w:val="4"/>
        </w:rPr>
        <w:t xml:space="preserve"> </w:t>
      </w:r>
      <w:r>
        <w:t>язык–</w:t>
      </w:r>
      <w:r>
        <w:rPr>
          <w:spacing w:val="-1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общения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язык</w:t>
      </w:r>
      <w:r>
        <w:rPr>
          <w:spacing w:val="4"/>
        </w:rPr>
        <w:t xml:space="preserve"> </w:t>
      </w:r>
      <w:r>
        <w:t>возможностей.Русский</w:t>
      </w:r>
      <w:r>
        <w:rPr>
          <w:spacing w:val="4"/>
        </w:rPr>
        <w:t xml:space="preserve"> </w:t>
      </w:r>
      <w:r>
        <w:t>язык–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культуры.Как</w:t>
      </w:r>
      <w:r>
        <w:rPr>
          <w:spacing w:val="30"/>
        </w:rPr>
        <w:t xml:space="preserve"> </w:t>
      </w:r>
      <w:r>
        <w:t>складывался</w:t>
      </w:r>
      <w:r>
        <w:rPr>
          <w:spacing w:val="29"/>
        </w:rPr>
        <w:t xml:space="preserve"> </w:t>
      </w:r>
      <w:r>
        <w:t>русский</w:t>
      </w:r>
      <w:r>
        <w:rPr>
          <w:spacing w:val="30"/>
        </w:rPr>
        <w:t xml:space="preserve"> </w:t>
      </w:r>
      <w:r>
        <w:t>язык:вклад</w:t>
      </w:r>
      <w:r>
        <w:rPr>
          <w:spacing w:val="29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развитие.Русский</w:t>
      </w:r>
      <w:r>
        <w:rPr>
          <w:spacing w:val="31"/>
        </w:rPr>
        <w:t xml:space="preserve"> </w:t>
      </w:r>
      <w:r>
        <w:t>язык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культурообразующий</w:t>
      </w:r>
      <w:r>
        <w:rPr>
          <w:spacing w:val="31"/>
        </w:rPr>
        <w:t xml:space="preserve"> </w:t>
      </w:r>
      <w:r>
        <w:t>проект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язык</w:t>
      </w:r>
      <w:r>
        <w:rPr>
          <w:spacing w:val="31"/>
        </w:rPr>
        <w:t xml:space="preserve"> </w:t>
      </w:r>
      <w:r>
        <w:t>межнационального</w:t>
      </w:r>
      <w:r>
        <w:rPr>
          <w:spacing w:val="-57"/>
        </w:rPr>
        <w:t xml:space="preserve"> </w:t>
      </w:r>
      <w:r>
        <w:t>общения.Важность</w:t>
      </w:r>
      <w:r>
        <w:rPr>
          <w:spacing w:val="27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языка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России.Возможности,которые</w:t>
      </w:r>
      <w:r>
        <w:rPr>
          <w:spacing w:val="26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14:paraId="6AC3D649" w14:textId="77777777" w:rsidR="00E65D0E" w:rsidRDefault="009F5DD6">
      <w:pPr>
        <w:pStyle w:val="a3"/>
        <w:ind w:left="2251" w:firstLine="0"/>
      </w:pPr>
      <w:r>
        <w:t>Тема5.Истоки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14:paraId="7600AB59" w14:textId="77777777" w:rsidR="00E65D0E" w:rsidRDefault="009F5DD6">
      <w:pPr>
        <w:pStyle w:val="a3"/>
        <w:spacing w:before="41"/>
        <w:ind w:left="2251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5"/>
        </w:rPr>
        <w:t xml:space="preserve"> </w:t>
      </w:r>
      <w:r>
        <w:t>культура.Культура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природа.Роль</w:t>
      </w:r>
      <w:r>
        <w:rPr>
          <w:spacing w:val="87"/>
        </w:rPr>
        <w:t xml:space="preserve"> </w:t>
      </w:r>
      <w:r>
        <w:t>культуры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14:paraId="12BA66B4" w14:textId="77777777" w:rsidR="00E65D0E" w:rsidRDefault="009F5DD6">
      <w:pPr>
        <w:pStyle w:val="a3"/>
        <w:spacing w:before="41"/>
        <w:ind w:firstLine="0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причины.Единство</w:t>
      </w:r>
      <w:r>
        <w:rPr>
          <w:spacing w:val="-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России.</w:t>
      </w:r>
    </w:p>
    <w:p w14:paraId="1402B420" w14:textId="77777777" w:rsidR="00E65D0E" w:rsidRDefault="009F5DD6">
      <w:pPr>
        <w:pStyle w:val="a3"/>
        <w:spacing w:before="41"/>
        <w:ind w:left="2251" w:firstLine="0"/>
      </w:pPr>
      <w:r>
        <w:t>Тема6.Материальная</w:t>
      </w:r>
      <w:r>
        <w:rPr>
          <w:spacing w:val="-5"/>
        </w:rPr>
        <w:t xml:space="preserve"> </w:t>
      </w:r>
      <w:r>
        <w:t>культура.</w:t>
      </w:r>
    </w:p>
    <w:p w14:paraId="46C4F3F6" w14:textId="77777777" w:rsidR="00E65D0E" w:rsidRDefault="009F5DD6">
      <w:pPr>
        <w:pStyle w:val="a3"/>
        <w:spacing w:before="43" w:line="276" w:lineRule="auto"/>
        <w:ind w:right="985"/>
      </w:pPr>
      <w:r>
        <w:t>Материальная</w:t>
      </w:r>
      <w:r>
        <w:rPr>
          <w:spacing w:val="1"/>
        </w:rPr>
        <w:t xml:space="preserve"> </w:t>
      </w:r>
      <w:r>
        <w:t>культура:архитектура,одежда,пища,транспорт,техника.Связь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14:paraId="0CCFF106" w14:textId="77777777" w:rsidR="00E65D0E" w:rsidRDefault="009F5DD6">
      <w:pPr>
        <w:pStyle w:val="a3"/>
        <w:spacing w:line="275" w:lineRule="exact"/>
        <w:ind w:left="2251" w:firstLine="0"/>
      </w:pPr>
      <w:r>
        <w:t>Тема7.Духовная</w:t>
      </w:r>
      <w:r>
        <w:rPr>
          <w:spacing w:val="-4"/>
        </w:rPr>
        <w:t xml:space="preserve"> </w:t>
      </w:r>
      <w:r>
        <w:t>культура.</w:t>
      </w:r>
    </w:p>
    <w:p w14:paraId="205E1FB0" w14:textId="77777777" w:rsidR="00E65D0E" w:rsidRDefault="009F5DD6">
      <w:pPr>
        <w:pStyle w:val="a3"/>
        <w:tabs>
          <w:tab w:val="left" w:pos="4898"/>
          <w:tab w:val="left" w:pos="9111"/>
        </w:tabs>
        <w:spacing w:before="41" w:line="276" w:lineRule="auto"/>
        <w:ind w:right="640"/>
      </w:pPr>
      <w:r>
        <w:t>Духовно-нравственная</w:t>
      </w:r>
      <w:r>
        <w:tab/>
        <w:t>культура.Искусство,наука,духовность</w:t>
      </w:r>
      <w:r>
        <w:tab/>
        <w:t>Мораль,</w:t>
      </w:r>
      <w:r>
        <w:rPr>
          <w:spacing w:val="1"/>
        </w:rPr>
        <w:t xml:space="preserve"> </w:t>
      </w:r>
      <w:r>
        <w:t>нравственность,ценности.Художественное</w:t>
      </w:r>
      <w:r>
        <w:rPr>
          <w:spacing w:val="26"/>
        </w:rPr>
        <w:t xml:space="preserve"> </w:t>
      </w:r>
      <w:r>
        <w:t>осмысление</w:t>
      </w:r>
      <w:r>
        <w:rPr>
          <w:spacing w:val="27"/>
        </w:rPr>
        <w:t xml:space="preserve"> </w:t>
      </w:r>
      <w:r>
        <w:t>мира.Символ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знак.Духовная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14:paraId="55F278BB" w14:textId="77777777" w:rsidR="00E65D0E" w:rsidRDefault="009F5DD6">
      <w:pPr>
        <w:pStyle w:val="a3"/>
        <w:spacing w:before="1"/>
        <w:ind w:left="2251" w:firstLine="0"/>
      </w:pPr>
      <w:r>
        <w:t>Тема8.Культура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14:paraId="520E76F3" w14:textId="77777777" w:rsidR="00E65D0E" w:rsidRDefault="009F5DD6">
      <w:pPr>
        <w:pStyle w:val="a3"/>
        <w:spacing w:before="40"/>
        <w:ind w:left="2251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культура.Что</w:t>
      </w:r>
      <w:r>
        <w:rPr>
          <w:spacing w:val="57"/>
        </w:rPr>
        <w:t xml:space="preserve"> </w:t>
      </w:r>
      <w:r>
        <w:t>такое</w:t>
      </w:r>
      <w:r>
        <w:rPr>
          <w:spacing w:val="58"/>
        </w:rPr>
        <w:t xml:space="preserve"> </w:t>
      </w:r>
      <w:r>
        <w:t>религия,её</w:t>
      </w:r>
      <w:r>
        <w:rPr>
          <w:spacing w:val="55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человека.</w:t>
      </w:r>
    </w:p>
    <w:p w14:paraId="0FF61A07" w14:textId="77777777" w:rsidR="00E65D0E" w:rsidRDefault="009F5DD6">
      <w:pPr>
        <w:pStyle w:val="a3"/>
        <w:spacing w:before="44"/>
        <w:ind w:firstLine="0"/>
      </w:pPr>
      <w:r>
        <w:t>Государствообразующие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России.Единство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России.</w:t>
      </w:r>
    </w:p>
    <w:p w14:paraId="6F513889" w14:textId="77777777" w:rsidR="00E65D0E" w:rsidRDefault="009F5DD6">
      <w:pPr>
        <w:pStyle w:val="a3"/>
        <w:spacing w:before="40"/>
        <w:ind w:left="2251" w:firstLine="0"/>
      </w:pPr>
      <w:r>
        <w:t>Тема9.Культура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14:paraId="19F2D03D" w14:textId="77777777" w:rsidR="00E65D0E" w:rsidRDefault="009F5DD6">
      <w:pPr>
        <w:pStyle w:val="a3"/>
        <w:tabs>
          <w:tab w:val="left" w:pos="3076"/>
          <w:tab w:val="left" w:pos="3968"/>
          <w:tab w:val="left" w:pos="6050"/>
          <w:tab w:val="left" w:pos="6614"/>
          <w:tab w:val="left" w:pos="7539"/>
          <w:tab w:val="left" w:pos="8844"/>
          <w:tab w:val="left" w:pos="9892"/>
        </w:tabs>
        <w:spacing w:before="41"/>
        <w:ind w:left="2251" w:firstLine="0"/>
      </w:pPr>
      <w:r>
        <w:t>Зачем</w:t>
      </w:r>
      <w:r>
        <w:tab/>
        <w:t>нужно</w:t>
      </w:r>
      <w:r>
        <w:tab/>
        <w:t>учиться?Культура</w:t>
      </w:r>
      <w:r>
        <w:tab/>
        <w:t>как</w:t>
      </w:r>
      <w:r>
        <w:tab/>
        <w:t>способ</w:t>
      </w:r>
      <w:r>
        <w:tab/>
        <w:t>получения</w:t>
      </w:r>
      <w:r>
        <w:tab/>
        <w:t>нужных</w:t>
      </w:r>
      <w:r>
        <w:tab/>
        <w:t>знаний.</w:t>
      </w:r>
    </w:p>
    <w:p w14:paraId="132B805E" w14:textId="77777777" w:rsidR="00E65D0E" w:rsidRDefault="009F5DD6">
      <w:pPr>
        <w:pStyle w:val="a3"/>
        <w:spacing w:before="41"/>
        <w:ind w:firstLine="0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ключ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человека.</w:t>
      </w:r>
    </w:p>
    <w:p w14:paraId="06E83F37" w14:textId="77777777" w:rsidR="00E65D0E" w:rsidRDefault="009F5DD6">
      <w:pPr>
        <w:pStyle w:val="a3"/>
        <w:spacing w:before="44"/>
        <w:ind w:left="2251" w:firstLine="0"/>
      </w:pPr>
      <w:r>
        <w:t>Тема10.Многообразие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России(практическое</w:t>
      </w:r>
      <w:r>
        <w:rPr>
          <w:spacing w:val="-3"/>
        </w:rPr>
        <w:t xml:space="preserve"> </w:t>
      </w:r>
      <w:r>
        <w:t>занятие).</w:t>
      </w:r>
    </w:p>
    <w:p w14:paraId="16CDC2C7" w14:textId="77777777" w:rsidR="00E65D0E" w:rsidRDefault="009F5DD6">
      <w:pPr>
        <w:pStyle w:val="a3"/>
        <w:spacing w:before="41"/>
        <w:ind w:left="2251" w:firstLine="0"/>
      </w:pPr>
      <w:r>
        <w:t>Единство</w:t>
      </w:r>
      <w:r>
        <w:rPr>
          <w:spacing w:val="35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2"/>
        </w:rPr>
        <w:t xml:space="preserve"> </w:t>
      </w:r>
      <w:r>
        <w:t>России.Что</w:t>
      </w:r>
      <w:r>
        <w:rPr>
          <w:spacing w:val="94"/>
        </w:rPr>
        <w:t xml:space="preserve"> </w:t>
      </w:r>
      <w:r>
        <w:t>значит</w:t>
      </w:r>
      <w:r>
        <w:rPr>
          <w:spacing w:val="93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3"/>
        </w:rPr>
        <w:t xml:space="preserve"> </w:t>
      </w:r>
      <w:r>
        <w:t>человеком?</w:t>
      </w:r>
    </w:p>
    <w:p w14:paraId="6EB5FCB2" w14:textId="77777777" w:rsidR="00E65D0E" w:rsidRDefault="009F5DD6">
      <w:pPr>
        <w:pStyle w:val="a3"/>
        <w:spacing w:before="40"/>
        <w:ind w:firstLine="0"/>
      </w:pPr>
      <w:r>
        <w:t>Знание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56AC1F8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442DA1C" w14:textId="77777777" w:rsidR="00E65D0E" w:rsidRDefault="009F5DD6">
      <w:pPr>
        <w:pStyle w:val="11"/>
        <w:spacing w:before="72"/>
      </w:pPr>
      <w:r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4"/>
        </w:rPr>
        <w:t xml:space="preserve"> </w:t>
      </w:r>
      <w:r>
        <w:t>«Семья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ценности».</w:t>
      </w:r>
    </w:p>
    <w:p w14:paraId="33B62A02" w14:textId="77777777" w:rsidR="00E65D0E" w:rsidRDefault="009F5DD6">
      <w:pPr>
        <w:pStyle w:val="a3"/>
        <w:spacing w:before="38"/>
        <w:ind w:left="2251" w:firstLine="0"/>
      </w:pPr>
      <w:r>
        <w:t>Тема11.Семья–</w:t>
      </w:r>
      <w:r>
        <w:rPr>
          <w:spacing w:val="-4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14:paraId="6E764D4A" w14:textId="77777777" w:rsidR="00E65D0E" w:rsidRDefault="009F5DD6">
      <w:pPr>
        <w:pStyle w:val="a3"/>
        <w:spacing w:before="41"/>
        <w:ind w:left="2251" w:firstLine="0"/>
      </w:pPr>
      <w:r>
        <w:t>Семья–</w:t>
      </w:r>
      <w:r>
        <w:rPr>
          <w:spacing w:val="-2"/>
        </w:rPr>
        <w:t xml:space="preserve"> </w:t>
      </w:r>
      <w:r>
        <w:t>базовый</w:t>
      </w:r>
      <w:r>
        <w:rPr>
          <w:spacing w:val="54"/>
        </w:rPr>
        <w:t xml:space="preserve"> </w:t>
      </w:r>
      <w:r>
        <w:t>элемент</w:t>
      </w:r>
      <w:r>
        <w:rPr>
          <w:spacing w:val="56"/>
        </w:rPr>
        <w:t xml:space="preserve"> </w:t>
      </w:r>
      <w:r>
        <w:t>общества.Семейные</w:t>
      </w:r>
      <w:r>
        <w:rPr>
          <w:spacing w:val="53"/>
        </w:rPr>
        <w:t xml:space="preserve"> </w:t>
      </w:r>
      <w:r>
        <w:t>ценности,традиции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14:paraId="4B80036C" w14:textId="77777777" w:rsidR="00E65D0E" w:rsidRDefault="009F5DD6">
      <w:pPr>
        <w:pStyle w:val="a3"/>
        <w:spacing w:before="41"/>
        <w:ind w:firstLine="0"/>
      </w:pPr>
      <w:r>
        <w:t>Помощь</w:t>
      </w:r>
      <w:r>
        <w:rPr>
          <w:spacing w:val="-2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человека.</w:t>
      </w:r>
    </w:p>
    <w:p w14:paraId="091023AC" w14:textId="77777777" w:rsidR="00E65D0E" w:rsidRDefault="009F5DD6">
      <w:pPr>
        <w:pStyle w:val="a3"/>
        <w:spacing w:before="41"/>
        <w:ind w:left="2251" w:firstLine="0"/>
      </w:pPr>
      <w:r>
        <w:t>Тема12.Родина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14:paraId="4B35445E" w14:textId="77777777" w:rsidR="00E65D0E" w:rsidRDefault="009F5DD6">
      <w:pPr>
        <w:pStyle w:val="a3"/>
        <w:spacing w:before="43" w:line="276" w:lineRule="auto"/>
        <w:ind w:right="525"/>
      </w:pPr>
      <w:r>
        <w:t>История</w:t>
      </w:r>
      <w:r>
        <w:rPr>
          <w:spacing w:val="25"/>
        </w:rPr>
        <w:t xml:space="preserve"> </w:t>
      </w:r>
      <w:r>
        <w:t>семьи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народа,государства,человечества.Как</w:t>
      </w:r>
      <w:r>
        <w:rPr>
          <w:spacing w:val="26"/>
        </w:rPr>
        <w:t xml:space="preserve"> </w:t>
      </w:r>
      <w:r>
        <w:t>связаны</w:t>
      </w:r>
      <w:r>
        <w:rPr>
          <w:spacing w:val="-57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и семья?Что такое</w:t>
      </w:r>
      <w:r>
        <w:rPr>
          <w:spacing w:val="-1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 Отечество?</w:t>
      </w:r>
    </w:p>
    <w:p w14:paraId="558C9D8B" w14:textId="77777777" w:rsidR="00E65D0E" w:rsidRDefault="009F5DD6">
      <w:pPr>
        <w:pStyle w:val="a3"/>
        <w:spacing w:line="275" w:lineRule="exact"/>
        <w:ind w:left="2251" w:firstLine="0"/>
      </w:pPr>
      <w:r>
        <w:t>Тема13.Традиции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14:paraId="0E84BDB5" w14:textId="77777777" w:rsidR="00E65D0E" w:rsidRDefault="009F5DD6">
      <w:pPr>
        <w:pStyle w:val="a3"/>
        <w:tabs>
          <w:tab w:val="left" w:pos="3529"/>
          <w:tab w:val="left" w:pos="4728"/>
          <w:tab w:val="left" w:pos="5788"/>
          <w:tab w:val="left" w:pos="8759"/>
        </w:tabs>
        <w:spacing w:before="41" w:line="278" w:lineRule="auto"/>
        <w:ind w:right="727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России.Межнациональные</w:t>
      </w:r>
      <w:r>
        <w:tab/>
      </w:r>
      <w:r>
        <w:rPr>
          <w:spacing w:val="-1"/>
        </w:rPr>
        <w:t>семьи.Семейное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трансляция ценностей.</w:t>
      </w:r>
    </w:p>
    <w:p w14:paraId="156E84ED" w14:textId="77777777" w:rsidR="00E65D0E" w:rsidRDefault="009F5DD6">
      <w:pPr>
        <w:pStyle w:val="a3"/>
        <w:spacing w:line="276" w:lineRule="auto"/>
        <w:ind w:right="263"/>
      </w:pPr>
      <w:r>
        <w:t>Тема14.</w:t>
      </w:r>
      <w:r>
        <w:rPr>
          <w:spacing w:val="-2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России.Произведения</w:t>
      </w:r>
      <w:r>
        <w:rPr>
          <w:spacing w:val="1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7"/>
        </w:rPr>
        <w:t xml:space="preserve"> </w:t>
      </w:r>
      <w:r>
        <w:t>творчества(сказки,поговорки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другие)о</w:t>
      </w:r>
      <w:r>
        <w:rPr>
          <w:spacing w:val="18"/>
        </w:rPr>
        <w:t xml:space="preserve"> </w:t>
      </w:r>
      <w:r>
        <w:t>семье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семейных</w:t>
      </w:r>
      <w:r>
        <w:rPr>
          <w:spacing w:val="19"/>
        </w:rPr>
        <w:t xml:space="preserve"> </w:t>
      </w:r>
      <w:r>
        <w:t>обязанностях.</w:t>
      </w:r>
      <w:r>
        <w:rPr>
          <w:spacing w:val="-57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 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14:paraId="4BEE261A" w14:textId="77777777" w:rsidR="00E65D0E" w:rsidRDefault="009F5DD6">
      <w:pPr>
        <w:pStyle w:val="a3"/>
        <w:ind w:left="2251" w:firstLine="0"/>
      </w:pPr>
      <w:r>
        <w:t>Тема15.Труд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14:paraId="0A38A185" w14:textId="77777777" w:rsidR="00E65D0E" w:rsidRDefault="009F5DD6">
      <w:pPr>
        <w:pStyle w:val="a3"/>
        <w:spacing w:before="38" w:line="276" w:lineRule="auto"/>
        <w:ind w:left="2251" w:right="2920" w:firstLine="0"/>
      </w:pPr>
      <w:r>
        <w:t>Социальные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труда.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14:paraId="39991846" w14:textId="77777777" w:rsidR="00E65D0E" w:rsidRDefault="009F5DD6">
      <w:pPr>
        <w:pStyle w:val="a3"/>
        <w:spacing w:line="276" w:lineRule="auto"/>
        <w:ind w:right="421"/>
      </w:pPr>
      <w:r>
        <w:t>Тема16.Семья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мире(практическое</w:t>
      </w:r>
      <w:r>
        <w:rPr>
          <w:spacing w:val="8"/>
        </w:rPr>
        <w:t xml:space="preserve"> </w:t>
      </w:r>
      <w:r>
        <w:t>занятие).Рассказ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семье</w:t>
      </w:r>
      <w:r>
        <w:rPr>
          <w:spacing w:val="-5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фотографий,книг,писем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другого).Семейное</w:t>
      </w:r>
      <w:r>
        <w:rPr>
          <w:spacing w:val="1"/>
        </w:rPr>
        <w:t xml:space="preserve"> </w:t>
      </w:r>
      <w:r>
        <w:t>древо.Семейные</w:t>
      </w:r>
      <w:r>
        <w:rPr>
          <w:spacing w:val="1"/>
        </w:rPr>
        <w:t xml:space="preserve"> </w:t>
      </w:r>
      <w:r>
        <w:t>традиции.</w:t>
      </w:r>
    </w:p>
    <w:p w14:paraId="41450EAB" w14:textId="77777777" w:rsidR="00E65D0E" w:rsidRDefault="009F5DD6">
      <w:pPr>
        <w:pStyle w:val="11"/>
        <w:spacing w:before="4"/>
      </w:pPr>
      <w:r>
        <w:t>Тематический</w:t>
      </w:r>
      <w:r>
        <w:rPr>
          <w:spacing w:val="-1"/>
        </w:rPr>
        <w:t xml:space="preserve"> </w:t>
      </w:r>
      <w:r>
        <w:t>блок3.</w:t>
      </w:r>
      <w:r>
        <w:rPr>
          <w:spacing w:val="-3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личности».</w:t>
      </w:r>
    </w:p>
    <w:p w14:paraId="11509CC7" w14:textId="77777777" w:rsidR="00E65D0E" w:rsidRDefault="009F5DD6">
      <w:pPr>
        <w:pStyle w:val="a3"/>
        <w:spacing w:before="36"/>
        <w:ind w:left="2251" w:firstLine="0"/>
      </w:pPr>
      <w:r>
        <w:t>Тема17.Личность–</w:t>
      </w:r>
      <w:r>
        <w:rPr>
          <w:spacing w:val="-3"/>
        </w:rPr>
        <w:t xml:space="preserve"> </w:t>
      </w:r>
      <w:r>
        <w:t>общество–</w:t>
      </w:r>
      <w:r>
        <w:rPr>
          <w:spacing w:val="-2"/>
        </w:rPr>
        <w:t xml:space="preserve"> </w:t>
      </w:r>
      <w:r>
        <w:t>культура.</w:t>
      </w:r>
    </w:p>
    <w:p w14:paraId="5C9B2BEC" w14:textId="77777777" w:rsidR="00E65D0E" w:rsidRDefault="009F5DD6">
      <w:pPr>
        <w:pStyle w:val="a3"/>
        <w:spacing w:before="43"/>
        <w:ind w:left="2251" w:firstLine="0"/>
      </w:pPr>
      <w:r>
        <w:t>Что</w:t>
      </w:r>
      <w:r>
        <w:rPr>
          <w:spacing w:val="53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2"/>
        </w:rPr>
        <w:t xml:space="preserve"> </w:t>
      </w:r>
      <w:r>
        <w:t>человеком?Почему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4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2"/>
        </w:rPr>
        <w:t xml:space="preserve"> </w:t>
      </w:r>
      <w:r>
        <w:t>вне</w:t>
      </w:r>
      <w:r>
        <w:rPr>
          <w:spacing w:val="53"/>
        </w:rPr>
        <w:t xml:space="preserve"> </w:t>
      </w:r>
      <w:r>
        <w:t>общества.</w:t>
      </w:r>
    </w:p>
    <w:p w14:paraId="47F0EE53" w14:textId="77777777" w:rsidR="00E65D0E" w:rsidRDefault="009F5DD6">
      <w:pPr>
        <w:pStyle w:val="a3"/>
        <w:spacing w:before="42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14:paraId="00F3CE15" w14:textId="77777777" w:rsidR="00E65D0E" w:rsidRDefault="009F5DD6">
      <w:pPr>
        <w:pStyle w:val="a3"/>
        <w:spacing w:before="40" w:line="276" w:lineRule="auto"/>
        <w:ind w:right="421"/>
      </w:pPr>
      <w:r>
        <w:t>Тема18.Духовный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человека.Человек– творец</w:t>
      </w:r>
      <w:r>
        <w:rPr>
          <w:spacing w:val="1"/>
        </w:rPr>
        <w:t xml:space="preserve"> </w:t>
      </w:r>
      <w:r>
        <w:t>культуры.Культура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33"/>
        </w:rPr>
        <w:t xml:space="preserve"> </w:t>
      </w:r>
      <w:r>
        <w:t>мир</w:t>
      </w:r>
      <w:r>
        <w:rPr>
          <w:spacing w:val="34"/>
        </w:rPr>
        <w:t xml:space="preserve"> </w:t>
      </w:r>
      <w:r>
        <w:t>человека.Мораль.Нравственность.Патриотизм.Реализация</w:t>
      </w:r>
      <w:r>
        <w:rPr>
          <w:spacing w:val="33"/>
        </w:rPr>
        <w:t xml:space="preserve"> </w:t>
      </w:r>
      <w:r>
        <w:t>ценностей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культуре.Творчество:что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такое?Границы</w:t>
      </w:r>
      <w:r>
        <w:rPr>
          <w:spacing w:val="1"/>
        </w:rPr>
        <w:t xml:space="preserve"> </w:t>
      </w:r>
      <w:r>
        <w:t>творчества.Традиции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культуре.Границы</w:t>
      </w:r>
      <w:r>
        <w:rPr>
          <w:spacing w:val="1"/>
        </w:rPr>
        <w:t xml:space="preserve"> </w:t>
      </w:r>
      <w:r>
        <w:t>культур.Созидательный</w:t>
      </w:r>
      <w:r>
        <w:rPr>
          <w:spacing w:val="1"/>
        </w:rPr>
        <w:t xml:space="preserve"> </w:t>
      </w:r>
      <w:r>
        <w:t>труд.Важность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деятельности,как</w:t>
      </w:r>
      <w:r>
        <w:rPr>
          <w:spacing w:val="-1"/>
        </w:rPr>
        <w:t xml:space="preserve"> </w:t>
      </w:r>
      <w:r>
        <w:t>реализации.</w:t>
      </w:r>
    </w:p>
    <w:p w14:paraId="2435ACA2" w14:textId="77777777" w:rsidR="00E65D0E" w:rsidRDefault="009F5DD6">
      <w:pPr>
        <w:pStyle w:val="a3"/>
        <w:tabs>
          <w:tab w:val="left" w:pos="2502"/>
        </w:tabs>
        <w:spacing w:line="276" w:lineRule="auto"/>
        <w:ind w:right="510"/>
      </w:pPr>
      <w:r>
        <w:t>Тема19.Личность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духовно-нравственные</w:t>
      </w:r>
      <w:r>
        <w:rPr>
          <w:spacing w:val="16"/>
        </w:rPr>
        <w:t xml:space="preserve"> </w:t>
      </w:r>
      <w:r>
        <w:t>ценности.Мораль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нравственность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tab/>
        <w:t>человека.Взаимопомощь,сострадание,милосердие,любовь,дружба,</w:t>
      </w:r>
      <w:r>
        <w:rPr>
          <w:spacing w:val="1"/>
        </w:rPr>
        <w:t xml:space="preserve"> </w:t>
      </w:r>
      <w:r>
        <w:t>коллективизм,патриотизм,любовь</w:t>
      </w:r>
      <w:r>
        <w:rPr>
          <w:spacing w:val="-3"/>
        </w:rPr>
        <w:t xml:space="preserve"> </w:t>
      </w:r>
      <w:r>
        <w:t>к близким.</w:t>
      </w:r>
    </w:p>
    <w:p w14:paraId="3A2C94C0" w14:textId="77777777" w:rsidR="00E65D0E" w:rsidRDefault="009F5DD6">
      <w:pPr>
        <w:pStyle w:val="11"/>
        <w:spacing w:before="6"/>
      </w:pPr>
      <w:r>
        <w:t>Тематический</w:t>
      </w:r>
      <w:r>
        <w:rPr>
          <w:spacing w:val="-3"/>
        </w:rPr>
        <w:t xml:space="preserve"> </w:t>
      </w:r>
      <w:r>
        <w:t>блок4.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14:paraId="5B535D2E" w14:textId="77777777" w:rsidR="00E65D0E" w:rsidRDefault="009F5DD6">
      <w:pPr>
        <w:pStyle w:val="a3"/>
        <w:spacing w:before="36"/>
        <w:ind w:left="2251" w:firstLine="0"/>
      </w:pPr>
      <w:r>
        <w:t>Тема20.Историческая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4"/>
        </w:rPr>
        <w:t xml:space="preserve"> </w:t>
      </w:r>
      <w:r>
        <w:t>ценность.</w:t>
      </w:r>
    </w:p>
    <w:p w14:paraId="282AA48D" w14:textId="77777777" w:rsidR="00E65D0E" w:rsidRDefault="009F5DD6">
      <w:pPr>
        <w:pStyle w:val="a3"/>
        <w:tabs>
          <w:tab w:val="left" w:pos="5498"/>
          <w:tab w:val="left" w:pos="7176"/>
          <w:tab w:val="left" w:pos="9887"/>
        </w:tabs>
        <w:spacing w:before="41" w:line="276" w:lineRule="auto"/>
        <w:ind w:right="508"/>
      </w:pPr>
      <w:r>
        <w:t>Что</w:t>
      </w:r>
      <w:r>
        <w:rPr>
          <w:spacing w:val="39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история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почему</w:t>
      </w:r>
      <w:r>
        <w:rPr>
          <w:spacing w:val="33"/>
        </w:rPr>
        <w:t xml:space="preserve"> </w:t>
      </w:r>
      <w:r>
        <w:t>она</w:t>
      </w:r>
      <w:r>
        <w:rPr>
          <w:spacing w:val="38"/>
        </w:rPr>
        <w:t xml:space="preserve"> </w:t>
      </w:r>
      <w:r>
        <w:t>важна?История</w:t>
      </w:r>
      <w:r>
        <w:rPr>
          <w:spacing w:val="38"/>
        </w:rPr>
        <w:t xml:space="preserve"> </w:t>
      </w:r>
      <w:r>
        <w:t>семьи–</w:t>
      </w:r>
      <w:r>
        <w:rPr>
          <w:spacing w:val="-1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государства,человечества.Важность</w:t>
      </w:r>
      <w:r>
        <w:tab/>
        <w:t>исторической</w:t>
      </w:r>
      <w:r>
        <w:tab/>
        <w:t>памяти,недопустимость</w:t>
      </w:r>
      <w:r>
        <w:tab/>
        <w:t>её</w:t>
      </w:r>
      <w:r>
        <w:rPr>
          <w:spacing w:val="1"/>
        </w:rPr>
        <w:t xml:space="preserve"> </w:t>
      </w:r>
      <w:r>
        <w:t>фальсификации.Преемственность поколений.</w:t>
      </w:r>
    </w:p>
    <w:p w14:paraId="06F76BD9" w14:textId="77777777" w:rsidR="00E65D0E" w:rsidRDefault="009F5DD6">
      <w:pPr>
        <w:pStyle w:val="a3"/>
        <w:spacing w:before="1"/>
        <w:ind w:left="2251" w:firstLine="0"/>
      </w:pPr>
      <w:r>
        <w:t>Тема21.Литература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14:paraId="5CF12744" w14:textId="77777777" w:rsidR="00E65D0E" w:rsidRDefault="009F5DD6">
      <w:pPr>
        <w:pStyle w:val="a3"/>
        <w:spacing w:before="40" w:line="276" w:lineRule="auto"/>
      </w:pPr>
      <w:r>
        <w:t>Литература</w:t>
      </w:r>
      <w:r>
        <w:rPr>
          <w:spacing w:val="56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художественное</w:t>
      </w:r>
      <w:r>
        <w:rPr>
          <w:spacing w:val="56"/>
        </w:rPr>
        <w:t xml:space="preserve"> </w:t>
      </w:r>
      <w:r>
        <w:t>осмысление</w:t>
      </w:r>
      <w:r>
        <w:rPr>
          <w:spacing w:val="57"/>
        </w:rPr>
        <w:t xml:space="preserve"> </w:t>
      </w:r>
      <w:r>
        <w:t>действительности.От</w:t>
      </w:r>
      <w:r>
        <w:rPr>
          <w:spacing w:val="58"/>
        </w:rPr>
        <w:t xml:space="preserve"> </w:t>
      </w:r>
      <w:r>
        <w:t>сказки</w:t>
      </w:r>
      <w:r>
        <w:rPr>
          <w:spacing w:val="5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роману.Зачем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произведения?Внутренний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духовность.</w:t>
      </w:r>
    </w:p>
    <w:p w14:paraId="2A7C47D4" w14:textId="77777777" w:rsidR="00E65D0E" w:rsidRDefault="009F5DD6">
      <w:pPr>
        <w:pStyle w:val="a3"/>
        <w:spacing w:before="1"/>
        <w:ind w:left="2251" w:firstLine="0"/>
      </w:pPr>
      <w:r>
        <w:t>Тема22.Взаимовлияние</w:t>
      </w:r>
      <w:r>
        <w:rPr>
          <w:spacing w:val="-7"/>
        </w:rPr>
        <w:t xml:space="preserve"> </w:t>
      </w:r>
      <w:r>
        <w:t>культур.</w:t>
      </w:r>
    </w:p>
    <w:p w14:paraId="7CDC479C" w14:textId="77777777" w:rsidR="00E65D0E" w:rsidRDefault="009F5DD6">
      <w:pPr>
        <w:pStyle w:val="a3"/>
        <w:spacing w:before="41" w:line="276" w:lineRule="auto"/>
      </w:pPr>
      <w:r>
        <w:t>Взаимодействие</w:t>
      </w:r>
      <w:r>
        <w:rPr>
          <w:spacing w:val="11"/>
        </w:rPr>
        <w:t xml:space="preserve"> </w:t>
      </w:r>
      <w:r>
        <w:t>культур.Межпоколенная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межкультурная</w:t>
      </w:r>
      <w:r>
        <w:rPr>
          <w:spacing w:val="12"/>
        </w:rPr>
        <w:t xml:space="preserve"> </w:t>
      </w:r>
      <w:r>
        <w:t>трансляция.Обмен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0"/>
        </w:rPr>
        <w:t xml:space="preserve"> </w:t>
      </w:r>
      <w:r>
        <w:t>установками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идеями.Примеры</w:t>
      </w:r>
      <w:r>
        <w:rPr>
          <w:spacing w:val="7"/>
        </w:rPr>
        <w:t xml:space="preserve"> </w:t>
      </w:r>
      <w:r>
        <w:t>межкультурной</w:t>
      </w:r>
      <w:r>
        <w:rPr>
          <w:spacing w:val="8"/>
        </w:rPr>
        <w:t xml:space="preserve"> </w:t>
      </w:r>
      <w:r>
        <w:t>коммуникации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14:paraId="29B42356" w14:textId="77777777" w:rsidR="00E65D0E" w:rsidRDefault="009F5DD6">
      <w:pPr>
        <w:pStyle w:val="a3"/>
        <w:tabs>
          <w:tab w:val="left" w:pos="5795"/>
          <w:tab w:val="left" w:pos="7034"/>
          <w:tab w:val="left" w:pos="8591"/>
        </w:tabs>
        <w:spacing w:before="1" w:line="276" w:lineRule="auto"/>
        <w:ind w:right="985"/>
      </w:pPr>
      <w:r>
        <w:t>Тема23.</w:t>
      </w:r>
      <w:r>
        <w:rPr>
          <w:spacing w:val="-3"/>
        </w:rPr>
        <w:t xml:space="preserve"> </w:t>
      </w:r>
      <w:r>
        <w:t>Духовно-нравственные</w:t>
      </w:r>
      <w:r>
        <w:tab/>
        <w:t>ценности</w:t>
      </w:r>
      <w:r>
        <w:tab/>
        <w:t>российского</w:t>
      </w:r>
      <w:r>
        <w:tab/>
        <w:t>народа.Жизнь,</w:t>
      </w:r>
      <w:r>
        <w:rPr>
          <w:spacing w:val="1"/>
        </w:rPr>
        <w:t xml:space="preserve"> </w:t>
      </w:r>
      <w:r>
        <w:t>достоинство,права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свободы</w:t>
      </w:r>
      <w:r>
        <w:rPr>
          <w:spacing w:val="47"/>
        </w:rPr>
        <w:t xml:space="preserve"> </w:t>
      </w:r>
      <w:r>
        <w:t>человека,патриотизм,гражданственность,служение</w:t>
      </w:r>
    </w:p>
    <w:p w14:paraId="7EBC50D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9771816" w14:textId="77777777" w:rsidR="00E65D0E" w:rsidRDefault="009F5DD6">
      <w:pPr>
        <w:pStyle w:val="a3"/>
        <w:spacing w:before="67" w:line="276" w:lineRule="auto"/>
        <w:ind w:firstLine="0"/>
      </w:pPr>
      <w:r>
        <w:t>Отечеству и</w:t>
      </w:r>
      <w:r>
        <w:rPr>
          <w:spacing w:val="5"/>
        </w:rPr>
        <w:t xml:space="preserve"> </w:t>
      </w:r>
      <w:r>
        <w:t>ответственность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судьбу,высокие</w:t>
      </w:r>
      <w:r>
        <w:rPr>
          <w:spacing w:val="4"/>
        </w:rPr>
        <w:t xml:space="preserve"> </w:t>
      </w:r>
      <w:r>
        <w:t>нравственные</w:t>
      </w:r>
      <w:r>
        <w:rPr>
          <w:spacing w:val="4"/>
        </w:rPr>
        <w:t xml:space="preserve"> </w:t>
      </w:r>
      <w:r>
        <w:t>идеалы,крепкая</w:t>
      </w:r>
      <w:r>
        <w:rPr>
          <w:spacing w:val="4"/>
        </w:rPr>
        <w:t xml:space="preserve"> </w:t>
      </w:r>
      <w:r>
        <w:t>семья,</w:t>
      </w:r>
      <w:r>
        <w:rPr>
          <w:spacing w:val="-57"/>
        </w:rPr>
        <w:t xml:space="preserve"> </w:t>
      </w:r>
      <w:r>
        <w:t>созидательный</w:t>
      </w:r>
      <w:r>
        <w:rPr>
          <w:spacing w:val="9"/>
        </w:rPr>
        <w:t xml:space="preserve"> </w:t>
      </w:r>
      <w:r>
        <w:t>труд,приоритет</w:t>
      </w:r>
      <w:r>
        <w:rPr>
          <w:spacing w:val="11"/>
        </w:rPr>
        <w:t xml:space="preserve"> </w:t>
      </w:r>
      <w:r>
        <w:t>духовного</w:t>
      </w:r>
      <w:r>
        <w:rPr>
          <w:spacing w:val="11"/>
        </w:rPr>
        <w:t xml:space="preserve"> </w:t>
      </w:r>
      <w:r>
        <w:t>над</w:t>
      </w:r>
      <w:r>
        <w:rPr>
          <w:spacing w:val="11"/>
        </w:rPr>
        <w:t xml:space="preserve"> </w:t>
      </w:r>
      <w:r>
        <w:t>материальным,гуманизм,милосердие,</w:t>
      </w:r>
      <w:r>
        <w:rPr>
          <w:spacing w:val="1"/>
        </w:rPr>
        <w:t xml:space="preserve"> </w:t>
      </w:r>
      <w:r>
        <w:t>справедливость,коллективизм,взаимопомощь,историческая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поколений,единство</w:t>
      </w:r>
      <w:r>
        <w:rPr>
          <w:spacing w:val="-1"/>
        </w:rPr>
        <w:t xml:space="preserve"> </w:t>
      </w:r>
      <w:r>
        <w:t>народов России.</w:t>
      </w:r>
    </w:p>
    <w:p w14:paraId="08E3C9C1" w14:textId="77777777" w:rsidR="00E65D0E" w:rsidRDefault="009F5DD6">
      <w:pPr>
        <w:pStyle w:val="a3"/>
        <w:spacing w:line="276" w:lineRule="auto"/>
        <w:ind w:right="636"/>
        <w:jc w:val="both"/>
      </w:pPr>
      <w:r>
        <w:t>Тема24.Регионы России:культурное многообразие.Исторические и 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уникален.Малая</w:t>
      </w:r>
      <w:r>
        <w:rPr>
          <w:spacing w:val="1"/>
        </w:rPr>
        <w:t xml:space="preserve"> </w:t>
      </w:r>
      <w:r>
        <w:t>Родина– часть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14:paraId="25BFA8B6" w14:textId="77777777" w:rsidR="00E65D0E" w:rsidRDefault="009F5DD6">
      <w:pPr>
        <w:pStyle w:val="a3"/>
        <w:spacing w:before="1"/>
        <w:ind w:left="2251" w:firstLine="0"/>
        <w:jc w:val="both"/>
      </w:pPr>
      <w:r>
        <w:t>Тема25.Праздники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4B81F6A" w14:textId="77777777" w:rsidR="00E65D0E" w:rsidRDefault="009F5DD6">
      <w:pPr>
        <w:pStyle w:val="a3"/>
        <w:spacing w:before="41" w:line="276" w:lineRule="auto"/>
        <w:ind w:right="434"/>
        <w:jc w:val="both"/>
      </w:pPr>
      <w:r>
        <w:t>Что такое праздник?Почему праздники важны.Праздничные традиции в 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идеалов.</w:t>
      </w:r>
    </w:p>
    <w:p w14:paraId="669A026B" w14:textId="77777777" w:rsidR="00E65D0E" w:rsidRDefault="009F5DD6">
      <w:pPr>
        <w:pStyle w:val="a3"/>
        <w:spacing w:before="1"/>
        <w:ind w:left="2251" w:firstLine="0"/>
        <w:jc w:val="both"/>
      </w:pPr>
      <w:r>
        <w:t>Тема26.Памятники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3D5BA5B4" w14:textId="77777777" w:rsidR="00E65D0E" w:rsidRDefault="009F5DD6">
      <w:pPr>
        <w:pStyle w:val="a3"/>
        <w:spacing w:before="41"/>
        <w:ind w:left="2251" w:firstLine="0"/>
        <w:jc w:val="both"/>
      </w:pPr>
      <w:r>
        <w:t>Памятники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культуры:исторические,художественные,архитектурные.</w:t>
      </w:r>
    </w:p>
    <w:p w14:paraId="7FF0B444" w14:textId="77777777" w:rsidR="00E65D0E" w:rsidRDefault="009F5DD6">
      <w:pPr>
        <w:pStyle w:val="a3"/>
        <w:spacing w:before="43" w:line="276" w:lineRule="auto"/>
        <w:ind w:right="899" w:firstLine="0"/>
        <w:jc w:val="both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память.Музеи.Храмы.Дворцы.Исторические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народов России.</w:t>
      </w:r>
    </w:p>
    <w:p w14:paraId="504098A7" w14:textId="77777777" w:rsidR="00E65D0E" w:rsidRDefault="009F5DD6">
      <w:pPr>
        <w:pStyle w:val="a3"/>
        <w:spacing w:line="275" w:lineRule="exact"/>
        <w:ind w:left="2251" w:firstLine="0"/>
      </w:pPr>
      <w:r>
        <w:t>Тема27.Музыкальная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592D138F" w14:textId="77777777" w:rsidR="00E65D0E" w:rsidRDefault="009F5DD6">
      <w:pPr>
        <w:pStyle w:val="a3"/>
        <w:tabs>
          <w:tab w:val="left" w:pos="4880"/>
          <w:tab w:val="left" w:pos="7480"/>
          <w:tab w:val="left" w:pos="8139"/>
          <w:tab w:val="left" w:pos="9113"/>
        </w:tabs>
        <w:spacing w:before="41" w:line="276" w:lineRule="auto"/>
        <w:ind w:right="504"/>
      </w:pPr>
      <w:r>
        <w:t>Музыка.Музыкальные</w:t>
      </w:r>
      <w:r>
        <w:tab/>
        <w:t>произведения.Музыка</w:t>
      </w:r>
      <w:r>
        <w:tab/>
        <w:t>как</w:t>
      </w:r>
      <w:r>
        <w:tab/>
        <w:t>форма</w:t>
      </w:r>
      <w:r>
        <w:tab/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57"/>
        </w:rPr>
        <w:t xml:space="preserve"> </w:t>
      </w:r>
      <w:r>
        <w:t>связей</w:t>
      </w:r>
      <w:r>
        <w:rPr>
          <w:spacing w:val="55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людьми.Народные</w:t>
      </w:r>
      <w:r>
        <w:rPr>
          <w:spacing w:val="54"/>
        </w:rPr>
        <w:t xml:space="preserve"> </w:t>
      </w:r>
      <w:r>
        <w:t>инструменты.История</w:t>
      </w:r>
      <w:r>
        <w:rPr>
          <w:spacing w:val="56"/>
        </w:rPr>
        <w:t xml:space="preserve"> </w:t>
      </w:r>
      <w:r>
        <w:t>народа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инструментах.</w:t>
      </w:r>
    </w:p>
    <w:p w14:paraId="31544D6F" w14:textId="77777777" w:rsidR="00E65D0E" w:rsidRDefault="009F5DD6">
      <w:pPr>
        <w:pStyle w:val="a3"/>
        <w:spacing w:before="1"/>
        <w:ind w:left="2251" w:firstLine="0"/>
      </w:pPr>
      <w:r>
        <w:t>Тема28.Изобразительное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0A2B782A" w14:textId="77777777" w:rsidR="00E65D0E" w:rsidRDefault="009F5DD6">
      <w:pPr>
        <w:pStyle w:val="a3"/>
        <w:tabs>
          <w:tab w:val="left" w:pos="3920"/>
          <w:tab w:val="left" w:pos="4999"/>
          <w:tab w:val="left" w:pos="5368"/>
          <w:tab w:val="left" w:pos="6984"/>
        </w:tabs>
        <w:spacing w:before="41" w:line="278" w:lineRule="auto"/>
        <w:ind w:right="388"/>
      </w:pPr>
      <w:r>
        <w:t>Художественная реальность.Скульптура:от религиозных сюжетов к современному</w:t>
      </w:r>
      <w:r>
        <w:rPr>
          <w:spacing w:val="-57"/>
        </w:rPr>
        <w:t xml:space="preserve"> </w:t>
      </w:r>
      <w:r>
        <w:t>искусству.Храмовые</w:t>
      </w:r>
      <w:r>
        <w:tab/>
        <w:t>росписи</w:t>
      </w:r>
      <w:r>
        <w:tab/>
        <w:t>и</w:t>
      </w:r>
      <w:r>
        <w:tab/>
        <w:t>фольклорные</w:t>
      </w:r>
      <w:r>
        <w:tab/>
        <w:t>орнаменты.Живопись,графика.</w:t>
      </w:r>
    </w:p>
    <w:p w14:paraId="40AD98C2" w14:textId="77777777" w:rsidR="00E65D0E" w:rsidRDefault="009F5DD6">
      <w:pPr>
        <w:pStyle w:val="a3"/>
        <w:spacing w:line="272" w:lineRule="exact"/>
        <w:ind w:firstLine="0"/>
      </w:pPr>
      <w:r>
        <w:t>Выдающиеся</w:t>
      </w:r>
      <w:r>
        <w:rPr>
          <w:spacing w:val="-3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5ECA187A" w14:textId="77777777" w:rsidR="00E65D0E" w:rsidRDefault="009F5DD6">
      <w:pPr>
        <w:pStyle w:val="a3"/>
        <w:tabs>
          <w:tab w:val="left" w:pos="3489"/>
          <w:tab w:val="left" w:pos="4049"/>
          <w:tab w:val="left" w:pos="5357"/>
          <w:tab w:val="left" w:pos="6417"/>
          <w:tab w:val="left" w:pos="7340"/>
          <w:tab w:val="left" w:pos="7690"/>
          <w:tab w:val="left" w:pos="8235"/>
          <w:tab w:val="left" w:pos="10323"/>
        </w:tabs>
        <w:spacing w:before="40" w:line="276" w:lineRule="auto"/>
        <w:ind w:right="522"/>
      </w:pPr>
      <w:r>
        <w:t>Тема</w:t>
      </w:r>
      <w:r>
        <w:rPr>
          <w:spacing w:val="-2"/>
        </w:rPr>
        <w:t xml:space="preserve"> </w:t>
      </w:r>
      <w:r>
        <w:t>29.Фольклор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литература</w:t>
      </w:r>
      <w:r>
        <w:rPr>
          <w:spacing w:val="17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России.Пословицы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поговорки.Эпос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сказка.Фольклор</w:t>
      </w:r>
      <w:r>
        <w:tab/>
        <w:t>как</w:t>
      </w:r>
      <w:r>
        <w:tab/>
        <w:t>отражение</w:t>
      </w:r>
      <w:r>
        <w:tab/>
        <w:t>истории</w:t>
      </w:r>
      <w:r>
        <w:tab/>
        <w:t>народа</w:t>
      </w:r>
      <w:r>
        <w:tab/>
        <w:t>и</w:t>
      </w:r>
      <w:r>
        <w:tab/>
        <w:t>его</w:t>
      </w:r>
      <w:r>
        <w:tab/>
        <w:t>ценностей,морали</w:t>
      </w:r>
      <w:r>
        <w:tab/>
        <w:t>и</w:t>
      </w:r>
      <w:r>
        <w:rPr>
          <w:spacing w:val="1"/>
        </w:rPr>
        <w:t xml:space="preserve"> </w:t>
      </w:r>
      <w:r>
        <w:t>нравственности.Национальная</w:t>
      </w:r>
      <w:r>
        <w:rPr>
          <w:spacing w:val="-4"/>
        </w:rPr>
        <w:t xml:space="preserve"> </w:t>
      </w:r>
      <w:r>
        <w:t>литература.Богатство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14:paraId="0A19DD89" w14:textId="77777777" w:rsidR="00E65D0E" w:rsidRDefault="009F5DD6">
      <w:pPr>
        <w:pStyle w:val="a3"/>
        <w:spacing w:before="1" w:line="276" w:lineRule="auto"/>
      </w:pPr>
      <w:r>
        <w:t>Тема30.Бытовые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России:пища,одежда,дом(практическое</w:t>
      </w:r>
      <w:r>
        <w:rPr>
          <w:spacing w:val="-57"/>
        </w:rPr>
        <w:t xml:space="preserve"> </w:t>
      </w:r>
      <w:r>
        <w:t>занятие).Рассказ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семьи,народа,региона.Доклад</w:t>
      </w:r>
    </w:p>
    <w:p w14:paraId="1D5482C0" w14:textId="77777777" w:rsidR="00E65D0E" w:rsidRDefault="009F5DD6">
      <w:pPr>
        <w:pStyle w:val="a3"/>
        <w:spacing w:line="276" w:lineRule="auto"/>
        <w:ind w:left="2251" w:right="1305" w:firstLine="0"/>
      </w:pPr>
      <w:r>
        <w:t>с использованием разнообразного зрительного ряда и других источников.</w:t>
      </w:r>
      <w:r>
        <w:rPr>
          <w:spacing w:val="-57"/>
        </w:rPr>
        <w:t xml:space="preserve"> </w:t>
      </w:r>
      <w:r>
        <w:t>Тема31.Культурная</w:t>
      </w:r>
      <w:r>
        <w:rPr>
          <w:spacing w:val="-1"/>
        </w:rPr>
        <w:t xml:space="preserve"> </w:t>
      </w:r>
      <w:r>
        <w:t>карта России(практическое</w:t>
      </w:r>
      <w:r>
        <w:rPr>
          <w:spacing w:val="-2"/>
        </w:rPr>
        <w:t xml:space="preserve"> </w:t>
      </w:r>
      <w:r>
        <w:t>занятие).</w:t>
      </w:r>
    </w:p>
    <w:p w14:paraId="4E28B925" w14:textId="77777777" w:rsidR="00E65D0E" w:rsidRDefault="009F5DD6">
      <w:pPr>
        <w:pStyle w:val="a3"/>
        <w:spacing w:line="276" w:lineRule="auto"/>
        <w:ind w:left="2251" w:right="3115" w:firstLine="0"/>
        <w:jc w:val="both"/>
      </w:pPr>
      <w:r>
        <w:t>География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России.Россия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карта.</w:t>
      </w:r>
      <w:r>
        <w:rPr>
          <w:spacing w:val="-57"/>
        </w:rPr>
        <w:t xml:space="preserve"> </w:t>
      </w:r>
      <w:r>
        <w:t>Описание регионов в соответствии с их особенностями.</w:t>
      </w:r>
      <w:r>
        <w:rPr>
          <w:spacing w:val="-57"/>
        </w:rPr>
        <w:t xml:space="preserve"> </w:t>
      </w:r>
      <w:r>
        <w:t>Тема32.Единство</w:t>
      </w:r>
      <w:r>
        <w:rPr>
          <w:spacing w:val="-1"/>
        </w:rPr>
        <w:t xml:space="preserve"> </w:t>
      </w:r>
      <w:r>
        <w:t>страны–</w:t>
      </w:r>
      <w:r>
        <w:rPr>
          <w:spacing w:val="-1"/>
        </w:rPr>
        <w:t xml:space="preserve"> </w:t>
      </w:r>
      <w:r>
        <w:t>залог</w:t>
      </w:r>
      <w:r>
        <w:rPr>
          <w:spacing w:val="-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14:paraId="0B539F87" w14:textId="77777777" w:rsidR="00E65D0E" w:rsidRDefault="009F5DD6">
      <w:pPr>
        <w:pStyle w:val="a3"/>
        <w:spacing w:line="278" w:lineRule="auto"/>
        <w:ind w:right="973"/>
        <w:jc w:val="both"/>
      </w:pPr>
      <w:r>
        <w:t>Россия– единая</w:t>
      </w:r>
      <w:r>
        <w:rPr>
          <w:spacing w:val="1"/>
        </w:rPr>
        <w:t xml:space="preserve"> </w:t>
      </w:r>
      <w:r>
        <w:t>страна.Русский</w:t>
      </w:r>
      <w:r>
        <w:rPr>
          <w:spacing w:val="1"/>
        </w:rPr>
        <w:t xml:space="preserve"> </w:t>
      </w:r>
      <w:r>
        <w:t>мир.Общая</w:t>
      </w:r>
      <w:r>
        <w:rPr>
          <w:spacing w:val="1"/>
        </w:rPr>
        <w:t xml:space="preserve"> </w:t>
      </w:r>
      <w:r>
        <w:t>история,сходство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традиций,единые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21BC4C7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1E58CBC1" w14:textId="77777777" w:rsidR="00E65D0E" w:rsidRDefault="009F5DD6">
      <w:pPr>
        <w:pStyle w:val="11"/>
        <w:spacing w:before="1"/>
      </w:pPr>
      <w:r>
        <w:t>6КЛАСС</w:t>
      </w:r>
    </w:p>
    <w:p w14:paraId="4F8D6D33" w14:textId="77777777" w:rsidR="00E65D0E" w:rsidRDefault="009F5DD6">
      <w:pPr>
        <w:spacing w:before="40"/>
        <w:ind w:left="2251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блок1.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«Культура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социальность».</w:t>
      </w:r>
    </w:p>
    <w:p w14:paraId="7FA31F4E" w14:textId="77777777" w:rsidR="00E65D0E" w:rsidRDefault="009F5DD6">
      <w:pPr>
        <w:pStyle w:val="a3"/>
        <w:spacing w:before="36"/>
        <w:ind w:left="2251" w:firstLine="0"/>
      </w:pPr>
      <w:r>
        <w:t>Тема1.Мир</w:t>
      </w:r>
      <w:r>
        <w:rPr>
          <w:spacing w:val="-4"/>
        </w:rPr>
        <w:t xml:space="preserve"> </w:t>
      </w:r>
      <w:r>
        <w:t>культуры:его</w:t>
      </w:r>
      <w:r>
        <w:rPr>
          <w:spacing w:val="-3"/>
        </w:rPr>
        <w:t xml:space="preserve"> </w:t>
      </w:r>
      <w:r>
        <w:t>структура.</w:t>
      </w:r>
    </w:p>
    <w:p w14:paraId="2FF4F51D" w14:textId="77777777" w:rsidR="00E65D0E" w:rsidRDefault="009F5DD6">
      <w:pPr>
        <w:pStyle w:val="a3"/>
        <w:tabs>
          <w:tab w:val="left" w:pos="3462"/>
          <w:tab w:val="left" w:pos="4056"/>
          <w:tab w:val="left" w:pos="4965"/>
          <w:tab w:val="left" w:pos="6507"/>
          <w:tab w:val="left" w:pos="9042"/>
          <w:tab w:val="left" w:pos="9961"/>
        </w:tabs>
        <w:spacing w:before="44" w:line="276" w:lineRule="auto"/>
        <w:ind w:right="334"/>
      </w:pPr>
      <w:r>
        <w:t>Культура</w:t>
      </w:r>
      <w:r>
        <w:tab/>
        <w:t>как</w:t>
      </w:r>
      <w:r>
        <w:tab/>
        <w:t>форма</w:t>
      </w:r>
      <w:r>
        <w:tab/>
        <w:t>социального</w:t>
      </w:r>
      <w:r>
        <w:tab/>
        <w:t>взаимодействия.Связь</w:t>
      </w:r>
      <w:r>
        <w:tab/>
        <w:t>между</w:t>
      </w:r>
      <w:r>
        <w:tab/>
        <w:t>миром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общества.Расстояние 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людей.Научно-технический</w:t>
      </w:r>
      <w:r>
        <w:rPr>
          <w:spacing w:val="3"/>
        </w:rPr>
        <w:t xml:space="preserve"> </w:t>
      </w:r>
      <w:r>
        <w:t>прогресс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источников</w:t>
      </w:r>
      <w:r>
        <w:rPr>
          <w:spacing w:val="3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14:paraId="636C2416" w14:textId="77777777" w:rsidR="00E65D0E" w:rsidRDefault="009F5DD6">
      <w:pPr>
        <w:pStyle w:val="a3"/>
        <w:ind w:left="2251" w:firstLine="0"/>
      </w:pPr>
      <w:r>
        <w:t>Тема2.Культура</w:t>
      </w:r>
      <w:r>
        <w:rPr>
          <w:spacing w:val="-5"/>
        </w:rPr>
        <w:t xml:space="preserve"> </w:t>
      </w:r>
      <w:r>
        <w:t>России:многообразие</w:t>
      </w:r>
      <w:r>
        <w:rPr>
          <w:spacing w:val="-4"/>
        </w:rPr>
        <w:t xml:space="preserve"> </w:t>
      </w:r>
      <w:r>
        <w:t>регионов.</w:t>
      </w:r>
    </w:p>
    <w:p w14:paraId="46B155EE" w14:textId="77777777" w:rsidR="00E65D0E" w:rsidRDefault="009F5DD6">
      <w:pPr>
        <w:pStyle w:val="a3"/>
        <w:tabs>
          <w:tab w:val="left" w:pos="3382"/>
          <w:tab w:val="left" w:pos="3699"/>
          <w:tab w:val="left" w:pos="3736"/>
          <w:tab w:val="left" w:pos="4867"/>
          <w:tab w:val="left" w:pos="5179"/>
          <w:tab w:val="left" w:pos="6608"/>
          <w:tab w:val="left" w:pos="6952"/>
          <w:tab w:val="left" w:pos="7002"/>
          <w:tab w:val="left" w:pos="8778"/>
          <w:tab w:val="left" w:pos="9252"/>
          <w:tab w:val="left" w:pos="9585"/>
        </w:tabs>
        <w:spacing w:before="41" w:line="276" w:lineRule="auto"/>
        <w:ind w:right="463"/>
      </w:pPr>
      <w:r>
        <w:t>Территория</w:t>
      </w:r>
      <w:r>
        <w:tab/>
      </w:r>
      <w:r>
        <w:tab/>
        <w:t>России.Народы,живущие</w:t>
      </w:r>
      <w:r>
        <w:tab/>
        <w:t>в</w:t>
      </w:r>
      <w:r>
        <w:tab/>
      </w:r>
      <w:r>
        <w:tab/>
        <w:t>ней.Проблемы</w:t>
      </w:r>
      <w:r>
        <w:tab/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tab/>
        <w:t>в</w:t>
      </w:r>
      <w:r>
        <w:tab/>
        <w:t>обществе</w:t>
      </w:r>
      <w:r>
        <w:tab/>
        <w:t>с</w:t>
      </w:r>
      <w:r>
        <w:tab/>
        <w:t>многообразием</w:t>
      </w:r>
      <w:r>
        <w:tab/>
        <w:t>культур.Сохранение</w:t>
      </w:r>
      <w:r>
        <w:tab/>
        <w:t>и</w:t>
      </w:r>
      <w:r>
        <w:tab/>
      </w:r>
      <w:r>
        <w:rPr>
          <w:spacing w:val="-1"/>
        </w:rPr>
        <w:t>поддержка</w:t>
      </w:r>
    </w:p>
    <w:p w14:paraId="1C3A618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6BD531D" w14:textId="77777777" w:rsidR="00E65D0E" w:rsidRDefault="009F5DD6">
      <w:pPr>
        <w:pStyle w:val="a3"/>
        <w:spacing w:before="67"/>
        <w:ind w:firstLine="0"/>
      </w:pPr>
      <w:r>
        <w:t>принципов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культурам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282A40CD" w14:textId="77777777" w:rsidR="00E65D0E" w:rsidRDefault="009F5DD6">
      <w:pPr>
        <w:pStyle w:val="a3"/>
        <w:spacing w:before="43"/>
        <w:ind w:left="2251" w:firstLine="0"/>
      </w:pPr>
      <w:r>
        <w:t>Тема3.История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14:paraId="7804B3F6" w14:textId="77777777" w:rsidR="00E65D0E" w:rsidRDefault="009F5DD6">
      <w:pPr>
        <w:pStyle w:val="a3"/>
        <w:tabs>
          <w:tab w:val="left" w:pos="2468"/>
          <w:tab w:val="left" w:pos="4068"/>
          <w:tab w:val="left" w:pos="6705"/>
          <w:tab w:val="left" w:pos="8134"/>
          <w:tab w:val="left" w:pos="9155"/>
          <w:tab w:val="left" w:pos="9704"/>
        </w:tabs>
        <w:spacing w:before="41" w:line="276" w:lineRule="auto"/>
        <w:ind w:right="374"/>
      </w:pPr>
      <w:r>
        <w:t>Домашнее</w:t>
      </w:r>
      <w:r>
        <w:rPr>
          <w:spacing w:val="44"/>
        </w:rPr>
        <w:t xml:space="preserve"> </w:t>
      </w:r>
      <w:r>
        <w:t>хозяйство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типы.Хозяйственная</w:t>
      </w:r>
      <w:r>
        <w:rPr>
          <w:spacing w:val="46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народов</w:t>
      </w:r>
      <w:r>
        <w:rPr>
          <w:spacing w:val="46"/>
        </w:rPr>
        <w:t xml:space="preserve"> </w:t>
      </w:r>
      <w:r>
        <w:t>России</w:t>
      </w:r>
      <w:r>
        <w:rPr>
          <w:spacing w:val="4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tab/>
        <w:t>исторические</w:t>
      </w:r>
      <w:r>
        <w:tab/>
        <w:t>периоды.Многообразие</w:t>
      </w:r>
      <w:r>
        <w:tab/>
        <w:t>культурных</w:t>
      </w:r>
      <w:r>
        <w:tab/>
        <w:t>укладов</w:t>
      </w:r>
      <w:r>
        <w:tab/>
        <w:t>как</w:t>
      </w:r>
      <w:r>
        <w:tab/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</w:t>
      </w:r>
      <w:r>
        <w:rPr>
          <w:spacing w:val="-1"/>
        </w:rPr>
        <w:t xml:space="preserve"> </w:t>
      </w:r>
      <w:r>
        <w:t>России.</w:t>
      </w:r>
    </w:p>
    <w:p w14:paraId="6778ED1C" w14:textId="77777777" w:rsidR="00E65D0E" w:rsidRDefault="009F5DD6">
      <w:pPr>
        <w:pStyle w:val="a3"/>
        <w:tabs>
          <w:tab w:val="left" w:pos="5461"/>
          <w:tab w:val="left" w:pos="5797"/>
          <w:tab w:val="left" w:pos="9430"/>
        </w:tabs>
        <w:spacing w:before="1"/>
        <w:ind w:left="2251" w:firstLine="0"/>
      </w:pPr>
      <w:r>
        <w:t>Тема4.Прогресс:технический</w:t>
      </w:r>
      <w:r>
        <w:tab/>
        <w:t>и</w:t>
      </w:r>
      <w:r>
        <w:tab/>
        <w:t>социальный.Производительность</w:t>
      </w:r>
      <w:r>
        <w:tab/>
        <w:t>труда.</w:t>
      </w:r>
    </w:p>
    <w:p w14:paraId="252D380B" w14:textId="77777777" w:rsidR="00E65D0E" w:rsidRDefault="009F5DD6">
      <w:pPr>
        <w:pStyle w:val="a3"/>
        <w:spacing w:before="41" w:line="276" w:lineRule="auto"/>
        <w:ind w:firstLine="0"/>
      </w:pPr>
      <w:r>
        <w:t>Разделение</w:t>
      </w:r>
      <w:r>
        <w:rPr>
          <w:spacing w:val="1"/>
        </w:rPr>
        <w:t xml:space="preserve"> </w:t>
      </w:r>
      <w:r>
        <w:t>труда.Обслуживающий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производящий</w:t>
      </w:r>
      <w:r>
        <w:rPr>
          <w:spacing w:val="1"/>
        </w:rPr>
        <w:t xml:space="preserve"> </w:t>
      </w:r>
      <w:r>
        <w:t>труд.Домашний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механизация.Что</w:t>
      </w:r>
      <w:r>
        <w:rPr>
          <w:spacing w:val="-4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влияют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общества?</w:t>
      </w:r>
    </w:p>
    <w:p w14:paraId="52CBD4E9" w14:textId="77777777" w:rsidR="00E65D0E" w:rsidRDefault="009F5DD6">
      <w:pPr>
        <w:pStyle w:val="a3"/>
        <w:spacing w:line="278" w:lineRule="auto"/>
        <w:ind w:right="985"/>
      </w:pPr>
      <w:r>
        <w:t>Тема5.Образование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России.Представление</w:t>
      </w:r>
      <w:r>
        <w:rPr>
          <w:spacing w:val="12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 истории образования.</w:t>
      </w:r>
    </w:p>
    <w:p w14:paraId="70B3E375" w14:textId="77777777" w:rsidR="00E65D0E" w:rsidRDefault="009F5DD6">
      <w:pPr>
        <w:pStyle w:val="a3"/>
        <w:spacing w:line="276" w:lineRule="auto"/>
        <w:ind w:right="352"/>
        <w:jc w:val="both"/>
      </w:pPr>
      <w:r>
        <w:t>Ценность</w:t>
      </w:r>
      <w:r>
        <w:rPr>
          <w:spacing w:val="1"/>
        </w:rPr>
        <w:t xml:space="preserve"> </w:t>
      </w:r>
      <w:r>
        <w:t>знания.Социальная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мира.Образование как трансляция культурных</w:t>
      </w:r>
      <w:r>
        <w:rPr>
          <w:spacing w:val="1"/>
        </w:rPr>
        <w:t xml:space="preserve"> </w:t>
      </w:r>
      <w:r>
        <w:t>смыслов,как</w:t>
      </w:r>
      <w:r>
        <w:rPr>
          <w:spacing w:val="-1"/>
        </w:rPr>
        <w:t xml:space="preserve"> </w:t>
      </w:r>
      <w:r>
        <w:t>способ передачи ценностей.</w:t>
      </w:r>
    </w:p>
    <w:p w14:paraId="4029E029" w14:textId="77777777" w:rsidR="00E65D0E" w:rsidRDefault="009F5DD6">
      <w:pPr>
        <w:pStyle w:val="a3"/>
        <w:ind w:left="2251" w:firstLine="0"/>
        <w:jc w:val="both"/>
      </w:pPr>
      <w:r>
        <w:t>Тема6.Права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14:paraId="21896B06" w14:textId="77777777" w:rsidR="00E65D0E" w:rsidRDefault="009F5DD6">
      <w:pPr>
        <w:pStyle w:val="a3"/>
        <w:spacing w:before="37" w:line="276" w:lineRule="auto"/>
        <w:ind w:right="376"/>
        <w:jc w:val="both"/>
      </w:pPr>
      <w:r>
        <w:t>Права и обязанности человека в культурной традиции народов России.Права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гражданина,обозначенные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2FDB8EC3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Тема7.Общество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религия:духовно-нравственное</w:t>
      </w:r>
      <w:r>
        <w:rPr>
          <w:spacing w:val="-3"/>
        </w:rPr>
        <w:t xml:space="preserve"> </w:t>
      </w:r>
      <w:r>
        <w:t>взаимодействие.</w:t>
      </w:r>
    </w:p>
    <w:p w14:paraId="1500908E" w14:textId="77777777" w:rsidR="00E65D0E" w:rsidRDefault="009F5DD6">
      <w:pPr>
        <w:pStyle w:val="a3"/>
        <w:spacing w:before="43" w:line="276" w:lineRule="auto"/>
        <w:ind w:right="397"/>
        <w:jc w:val="both"/>
      </w:pPr>
      <w:r>
        <w:t>Мир религий в истории.Религии народов России сегодня.Государствообразующие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как источник</w:t>
      </w:r>
      <w:r>
        <w:rPr>
          <w:spacing w:val="-1"/>
        </w:rPr>
        <w:t xml:space="preserve"> </w:t>
      </w:r>
      <w:r>
        <w:t>духовно-нравственных ценностей.</w:t>
      </w:r>
    </w:p>
    <w:p w14:paraId="51B65686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Тема8.Современный</w:t>
      </w:r>
      <w:r>
        <w:rPr>
          <w:spacing w:val="-4"/>
        </w:rPr>
        <w:t xml:space="preserve"> </w:t>
      </w:r>
      <w:r>
        <w:t>мир:самое</w:t>
      </w:r>
      <w:r>
        <w:rPr>
          <w:spacing w:val="-4"/>
        </w:rPr>
        <w:t xml:space="preserve"> </w:t>
      </w:r>
      <w:r>
        <w:t>важное(практическое</w:t>
      </w:r>
      <w:r>
        <w:rPr>
          <w:spacing w:val="-4"/>
        </w:rPr>
        <w:t xml:space="preserve"> </w:t>
      </w:r>
      <w:r>
        <w:t>занятие).</w:t>
      </w:r>
    </w:p>
    <w:p w14:paraId="5B2242B2" w14:textId="77777777" w:rsidR="00E65D0E" w:rsidRDefault="009F5DD6">
      <w:pPr>
        <w:pStyle w:val="a3"/>
        <w:spacing w:before="41" w:line="276" w:lineRule="auto"/>
        <w:ind w:right="263"/>
      </w:pPr>
      <w:r>
        <w:t>Современное</w:t>
      </w:r>
      <w:r>
        <w:rPr>
          <w:spacing w:val="1"/>
        </w:rPr>
        <w:t xml:space="preserve"> </w:t>
      </w:r>
      <w:r>
        <w:t>общество:его</w:t>
      </w:r>
      <w:r>
        <w:rPr>
          <w:spacing w:val="1"/>
        </w:rPr>
        <w:t xml:space="preserve"> </w:t>
      </w:r>
      <w:r>
        <w:t>портрет.Проект:описание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6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</w:p>
    <w:p w14:paraId="4C6595B5" w14:textId="77777777" w:rsidR="00E65D0E" w:rsidRDefault="009F5DD6">
      <w:pPr>
        <w:pStyle w:val="11"/>
        <w:spacing w:before="5"/>
      </w:pPr>
      <w:r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культуре».</w:t>
      </w:r>
    </w:p>
    <w:p w14:paraId="702D21EF" w14:textId="77777777" w:rsidR="00E65D0E" w:rsidRDefault="009F5DD6">
      <w:pPr>
        <w:pStyle w:val="a3"/>
        <w:spacing w:before="36" w:line="276" w:lineRule="auto"/>
        <w:ind w:right="263"/>
      </w:pPr>
      <w:r>
        <w:t>Тема9.Каким</w:t>
      </w:r>
      <w:r>
        <w:rPr>
          <w:spacing w:val="30"/>
        </w:rPr>
        <w:t xml:space="preserve"> </w:t>
      </w:r>
      <w:r>
        <w:t>должен</w:t>
      </w:r>
      <w:r>
        <w:rPr>
          <w:spacing w:val="32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человек?Духовно-нравственный</w:t>
      </w:r>
      <w:r>
        <w:rPr>
          <w:spacing w:val="31"/>
        </w:rPr>
        <w:t xml:space="preserve"> </w:t>
      </w:r>
      <w:r>
        <w:t>облик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идеал</w:t>
      </w:r>
      <w:r>
        <w:rPr>
          <w:spacing w:val="-57"/>
        </w:rPr>
        <w:t xml:space="preserve"> </w:t>
      </w:r>
      <w:r>
        <w:t>человека.</w:t>
      </w:r>
    </w:p>
    <w:p w14:paraId="0E7BBE38" w14:textId="77777777" w:rsidR="00E65D0E" w:rsidRDefault="009F5DD6">
      <w:pPr>
        <w:pStyle w:val="a3"/>
        <w:spacing w:before="2" w:line="276" w:lineRule="auto"/>
        <w:ind w:right="263"/>
      </w:pPr>
      <w:r>
        <w:t>Мораль,нравственность,этика,этикет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культурах</w:t>
      </w:r>
      <w:r>
        <w:rPr>
          <w:spacing w:val="26"/>
        </w:rPr>
        <w:t xml:space="preserve"> </w:t>
      </w:r>
      <w:r>
        <w:t>народов</w:t>
      </w:r>
      <w:r>
        <w:rPr>
          <w:spacing w:val="21"/>
        </w:rPr>
        <w:t xml:space="preserve"> </w:t>
      </w:r>
      <w:r>
        <w:t>России.Право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правах.Свобода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ценность.Долг</w:t>
      </w:r>
      <w:r>
        <w:rPr>
          <w:spacing w:val="-1"/>
        </w:rPr>
        <w:t xml:space="preserve"> </w:t>
      </w:r>
      <w:r>
        <w:t>как её</w:t>
      </w:r>
      <w:r>
        <w:rPr>
          <w:spacing w:val="-2"/>
        </w:rPr>
        <w:t xml:space="preserve"> </w:t>
      </w:r>
      <w:r>
        <w:t>ограничение.Общество</w:t>
      </w:r>
    </w:p>
    <w:p w14:paraId="3C3D2F81" w14:textId="77777777" w:rsidR="00E65D0E" w:rsidRDefault="009F5DD6">
      <w:pPr>
        <w:pStyle w:val="a3"/>
        <w:spacing w:line="275" w:lineRule="exact"/>
        <w:ind w:left="2251" w:firstLine="0"/>
      </w:pPr>
      <w:r>
        <w:t>как</w:t>
      </w:r>
      <w:r>
        <w:rPr>
          <w:spacing w:val="-3"/>
        </w:rPr>
        <w:t xml:space="preserve"> </w:t>
      </w:r>
      <w:r>
        <w:t>регулятор</w:t>
      </w:r>
      <w:r>
        <w:rPr>
          <w:spacing w:val="-2"/>
        </w:rPr>
        <w:t xml:space="preserve"> </w:t>
      </w:r>
      <w:r>
        <w:t>свободы.</w:t>
      </w:r>
    </w:p>
    <w:p w14:paraId="12543471" w14:textId="77777777" w:rsidR="00E65D0E" w:rsidRDefault="009F5DD6">
      <w:pPr>
        <w:pStyle w:val="a3"/>
        <w:spacing w:before="41" w:line="278" w:lineRule="auto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человека,его</w:t>
      </w:r>
      <w:r>
        <w:rPr>
          <w:spacing w:val="2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качеств.Единство духовной</w:t>
      </w:r>
      <w:r>
        <w:rPr>
          <w:spacing w:val="1"/>
        </w:rPr>
        <w:t xml:space="preserve"> </w:t>
      </w:r>
      <w:r>
        <w:t>жизни.</w:t>
      </w:r>
    </w:p>
    <w:p w14:paraId="436C9EF4" w14:textId="77777777" w:rsidR="00E65D0E" w:rsidRDefault="009F5DD6">
      <w:pPr>
        <w:pStyle w:val="a3"/>
        <w:spacing w:line="276" w:lineRule="auto"/>
      </w:pPr>
      <w:r>
        <w:t>Тема10.Взросление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России.Социальное</w:t>
      </w:r>
      <w:r>
        <w:rPr>
          <w:spacing w:val="24"/>
        </w:rPr>
        <w:t xml:space="preserve"> </w:t>
      </w:r>
      <w:r>
        <w:t>измерение</w:t>
      </w:r>
      <w:r>
        <w:rPr>
          <w:spacing w:val="-57"/>
        </w:rPr>
        <w:t xml:space="preserve"> </w:t>
      </w:r>
      <w:r>
        <w:t>человека.Детство,взросление,зрелость,пожилой</w:t>
      </w:r>
      <w:r>
        <w:rPr>
          <w:spacing w:val="58"/>
        </w:rPr>
        <w:t xml:space="preserve"> </w:t>
      </w:r>
      <w:r>
        <w:t>возраст.Проблема</w:t>
      </w:r>
      <w:r>
        <w:rPr>
          <w:spacing w:val="56"/>
        </w:rPr>
        <w:t xml:space="preserve"> </w:t>
      </w:r>
      <w:r>
        <w:t>одиночества.</w:t>
      </w:r>
    </w:p>
    <w:p w14:paraId="391AD08E" w14:textId="77777777" w:rsidR="00E65D0E" w:rsidRDefault="009F5DD6">
      <w:pPr>
        <w:pStyle w:val="a3"/>
        <w:spacing w:line="278" w:lineRule="auto"/>
        <w:ind w:firstLine="0"/>
      </w:pPr>
      <w:r>
        <w:t>Необходимость</w:t>
      </w:r>
      <w:r>
        <w:rPr>
          <w:spacing w:val="34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взаимодействии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людьми.Самостоятельность</w:t>
      </w:r>
      <w:r>
        <w:rPr>
          <w:spacing w:val="3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ценность.</w:t>
      </w:r>
    </w:p>
    <w:p w14:paraId="54BFB03A" w14:textId="77777777" w:rsidR="00E65D0E" w:rsidRDefault="009F5DD6">
      <w:pPr>
        <w:pStyle w:val="a3"/>
        <w:spacing w:line="272" w:lineRule="exact"/>
        <w:ind w:left="2251" w:firstLine="0"/>
      </w:pPr>
      <w:r>
        <w:t>Тема11.Религия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14:paraId="58D87656" w14:textId="77777777" w:rsidR="00E65D0E" w:rsidRDefault="009F5DD6">
      <w:pPr>
        <w:pStyle w:val="a3"/>
        <w:tabs>
          <w:tab w:val="left" w:pos="3371"/>
          <w:tab w:val="left" w:pos="4006"/>
          <w:tab w:val="left" w:pos="5253"/>
          <w:tab w:val="left" w:pos="7162"/>
          <w:tab w:val="left" w:pos="7586"/>
          <w:tab w:val="left" w:pos="9740"/>
        </w:tabs>
        <w:spacing w:before="36" w:line="276" w:lineRule="auto"/>
        <w:ind w:right="265"/>
      </w:pPr>
      <w:r>
        <w:t>Религия</w:t>
      </w:r>
      <w:r>
        <w:tab/>
        <w:t>как</w:t>
      </w:r>
      <w:r>
        <w:tab/>
        <w:t>источник</w:t>
      </w:r>
      <w:r>
        <w:tab/>
        <w:t>нравственности</w:t>
      </w:r>
      <w:r>
        <w:tab/>
        <w:t>и</w:t>
      </w:r>
      <w:r>
        <w:tab/>
        <w:t>гуманистического</w:t>
      </w:r>
      <w:r>
        <w:tab/>
      </w:r>
      <w:r>
        <w:rPr>
          <w:spacing w:val="-1"/>
        </w:rPr>
        <w:t>мышления.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религиях.Современное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религиозный</w:t>
      </w:r>
      <w:r>
        <w:rPr>
          <w:spacing w:val="-1"/>
        </w:rPr>
        <w:t xml:space="preserve"> </w:t>
      </w:r>
      <w:r>
        <w:t>идеал человека.</w:t>
      </w:r>
    </w:p>
    <w:p w14:paraId="0340B636" w14:textId="77777777" w:rsidR="00E65D0E" w:rsidRDefault="009F5DD6">
      <w:pPr>
        <w:pStyle w:val="a3"/>
        <w:ind w:left="2251" w:firstLine="0"/>
      </w:pPr>
      <w:r>
        <w:t>Тема12.Наука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человеческом.</w:t>
      </w:r>
    </w:p>
    <w:p w14:paraId="649AD77C" w14:textId="77777777" w:rsidR="00E65D0E" w:rsidRDefault="009F5DD6">
      <w:pPr>
        <w:pStyle w:val="a3"/>
        <w:spacing w:before="41"/>
        <w:ind w:left="2251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особенности.Культура</w:t>
      </w:r>
      <w:r>
        <w:rPr>
          <w:spacing w:val="89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самопознание.Этика.</w:t>
      </w:r>
    </w:p>
    <w:p w14:paraId="23498DC9" w14:textId="77777777" w:rsidR="00E65D0E" w:rsidRDefault="009F5DD6">
      <w:pPr>
        <w:pStyle w:val="a3"/>
        <w:spacing w:before="41"/>
        <w:ind w:firstLine="0"/>
      </w:pPr>
      <w:r>
        <w:t>Эстетика.Право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ценностей.</w:t>
      </w:r>
    </w:p>
    <w:p w14:paraId="57D12B6A" w14:textId="77777777" w:rsidR="00E65D0E" w:rsidRDefault="009F5DD6">
      <w:pPr>
        <w:pStyle w:val="a3"/>
        <w:spacing w:before="43"/>
        <w:ind w:left="2251" w:firstLine="0"/>
      </w:pPr>
      <w:r>
        <w:t>Тема13.Этика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14:paraId="0E7B61B8" w14:textId="77777777" w:rsidR="00E65D0E" w:rsidRDefault="009F5DD6">
      <w:pPr>
        <w:pStyle w:val="a3"/>
        <w:spacing w:before="41" w:line="276" w:lineRule="auto"/>
      </w:pP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3"/>
        </w:rPr>
        <w:t xml:space="preserve"> </w:t>
      </w:r>
      <w:r>
        <w:t>этика.Добро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реальной</w:t>
      </w:r>
      <w:r>
        <w:rPr>
          <w:spacing w:val="4"/>
        </w:rPr>
        <w:t xml:space="preserve"> </w:t>
      </w:r>
      <w:r>
        <w:t>жизни.Что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нравственным.Почему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важна?</w:t>
      </w:r>
    </w:p>
    <w:p w14:paraId="2E608C03" w14:textId="77777777" w:rsidR="00E65D0E" w:rsidRDefault="009F5DD6">
      <w:pPr>
        <w:pStyle w:val="a3"/>
        <w:spacing w:line="275" w:lineRule="exact"/>
        <w:ind w:left="2251" w:firstLine="0"/>
      </w:pPr>
      <w:r>
        <w:t>Тема14.Самопознание(практическое</w:t>
      </w:r>
      <w:r>
        <w:rPr>
          <w:spacing w:val="-4"/>
        </w:rPr>
        <w:t xml:space="preserve"> </w:t>
      </w:r>
      <w:r>
        <w:t>занятие).</w:t>
      </w:r>
    </w:p>
    <w:p w14:paraId="48E82375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CA52D94" w14:textId="77777777" w:rsidR="00E65D0E" w:rsidRDefault="009F5DD6">
      <w:pPr>
        <w:pStyle w:val="a3"/>
        <w:spacing w:before="67"/>
        <w:ind w:left="2251" w:firstLine="0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автопортрет:кто</w:t>
      </w:r>
      <w:r>
        <w:rPr>
          <w:spacing w:val="58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что</w:t>
      </w:r>
      <w:r>
        <w:rPr>
          <w:spacing w:val="54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14:paraId="37D233B9" w14:textId="77777777" w:rsidR="00E65D0E" w:rsidRDefault="009F5DD6">
      <w:pPr>
        <w:pStyle w:val="a3"/>
        <w:spacing w:before="43"/>
        <w:ind w:firstLine="0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14:paraId="16171973" w14:textId="77777777" w:rsidR="00E65D0E" w:rsidRDefault="009F5DD6">
      <w:pPr>
        <w:pStyle w:val="11"/>
        <w:spacing w:before="46"/>
      </w:pPr>
      <w:r>
        <w:t>Тематический</w:t>
      </w:r>
      <w:r>
        <w:rPr>
          <w:spacing w:val="-2"/>
        </w:rPr>
        <w:t xml:space="preserve"> </w:t>
      </w:r>
      <w:r>
        <w:t>блок3.</w:t>
      </w:r>
      <w:r>
        <w:rPr>
          <w:spacing w:val="-4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14:paraId="0F381112" w14:textId="77777777" w:rsidR="00E65D0E" w:rsidRDefault="009F5DD6">
      <w:pPr>
        <w:pStyle w:val="a3"/>
        <w:spacing w:before="36"/>
        <w:ind w:left="2251" w:firstLine="0"/>
      </w:pPr>
      <w:r>
        <w:t>Тема15.Труд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человеком.</w:t>
      </w:r>
    </w:p>
    <w:p w14:paraId="74F38D2B" w14:textId="77777777" w:rsidR="00E65D0E" w:rsidRDefault="009F5DD6">
      <w:pPr>
        <w:pStyle w:val="a3"/>
        <w:spacing w:before="41" w:line="278" w:lineRule="auto"/>
        <w:ind w:right="571"/>
      </w:pPr>
      <w:r>
        <w:t>Что</w:t>
      </w:r>
      <w:r>
        <w:rPr>
          <w:spacing w:val="38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труд.Важность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стоимость.Безделье,лень,</w:t>
      </w:r>
      <w:r>
        <w:rPr>
          <w:spacing w:val="-57"/>
        </w:rPr>
        <w:t xml:space="preserve"> </w:t>
      </w:r>
      <w:r>
        <w:t>тунеядство.Трудолюбие,подвиг</w:t>
      </w:r>
      <w:r>
        <w:rPr>
          <w:spacing w:val="-3"/>
        </w:rPr>
        <w:t xml:space="preserve"> </w:t>
      </w:r>
      <w:r>
        <w:t>труда,ответственность.Общественная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14:paraId="3E7B9C36" w14:textId="77777777" w:rsidR="00E65D0E" w:rsidRDefault="009F5DD6">
      <w:pPr>
        <w:pStyle w:val="a3"/>
        <w:spacing w:line="272" w:lineRule="exact"/>
        <w:ind w:left="2251" w:firstLine="0"/>
      </w:pPr>
      <w:r>
        <w:t>Тема16.Подвиг:как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14:paraId="2724AB8B" w14:textId="77777777" w:rsidR="00E65D0E" w:rsidRDefault="009F5DD6">
      <w:pPr>
        <w:pStyle w:val="a3"/>
        <w:spacing w:before="41" w:line="276" w:lineRule="auto"/>
        <w:ind w:right="562"/>
      </w:pP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39"/>
        </w:rPr>
        <w:t xml:space="preserve"> </w:t>
      </w:r>
      <w:r>
        <w:t>подвиг.Героизм</w:t>
      </w:r>
      <w:r>
        <w:rPr>
          <w:spacing w:val="38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самопожертвование.Героизм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войне.Подвиг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время.Милосердие,взаимопомощь.</w:t>
      </w:r>
    </w:p>
    <w:p w14:paraId="44D5CADD" w14:textId="77777777" w:rsidR="00E65D0E" w:rsidRDefault="009F5DD6">
      <w:pPr>
        <w:pStyle w:val="a3"/>
        <w:spacing w:before="1"/>
        <w:ind w:left="2251" w:firstLine="0"/>
      </w:pPr>
      <w:r>
        <w:t>Тема17.Люди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обществе:духовно-нравственное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14:paraId="58D4522E" w14:textId="77777777" w:rsidR="00E65D0E" w:rsidRDefault="009F5DD6">
      <w:pPr>
        <w:pStyle w:val="a3"/>
        <w:spacing w:before="41" w:line="276" w:lineRule="auto"/>
      </w:pPr>
      <w:r>
        <w:t>Человек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социальном</w:t>
      </w:r>
      <w:r>
        <w:rPr>
          <w:spacing w:val="13"/>
        </w:rPr>
        <w:t xml:space="preserve"> </w:t>
      </w:r>
      <w:r>
        <w:t>измерении.Дружба,предательство.Коллектив.Личные</w:t>
      </w:r>
      <w:r>
        <w:rPr>
          <w:spacing w:val="-57"/>
        </w:rPr>
        <w:t xml:space="preserve"> </w:t>
      </w:r>
      <w:r>
        <w:t>границы.Этика</w:t>
      </w:r>
      <w:r>
        <w:rPr>
          <w:spacing w:val="-2"/>
        </w:rPr>
        <w:t xml:space="preserve"> </w:t>
      </w:r>
      <w:r>
        <w:t>предпринимательства.Социальная помощь.</w:t>
      </w:r>
    </w:p>
    <w:p w14:paraId="64619D01" w14:textId="77777777" w:rsidR="00E65D0E" w:rsidRDefault="009F5DD6">
      <w:pPr>
        <w:pStyle w:val="a3"/>
        <w:tabs>
          <w:tab w:val="left" w:pos="4348"/>
          <w:tab w:val="left" w:pos="5980"/>
          <w:tab w:val="left" w:pos="7156"/>
          <w:tab w:val="left" w:pos="7709"/>
          <w:tab w:val="left" w:pos="9007"/>
          <w:tab w:val="left" w:pos="9544"/>
        </w:tabs>
        <w:spacing w:line="278" w:lineRule="auto"/>
        <w:ind w:right="691"/>
      </w:pPr>
      <w:r>
        <w:t>Тема18.Проблемы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самосознания.</w:t>
      </w:r>
    </w:p>
    <w:p w14:paraId="0FD11798" w14:textId="77777777" w:rsidR="00E65D0E" w:rsidRDefault="009F5DD6">
      <w:pPr>
        <w:pStyle w:val="a3"/>
        <w:spacing w:line="276" w:lineRule="auto"/>
        <w:ind w:left="2251" w:right="3200" w:firstLine="0"/>
      </w:pPr>
      <w:r>
        <w:t>Бедность.Инвалидность.Асоциальная</w:t>
      </w:r>
      <w:r>
        <w:rPr>
          <w:spacing w:val="-9"/>
        </w:rPr>
        <w:t xml:space="preserve"> </w:t>
      </w:r>
      <w:r>
        <w:t>семья.Сиротство.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общества.</w:t>
      </w:r>
    </w:p>
    <w:p w14:paraId="6382C8BB" w14:textId="77777777" w:rsidR="00E65D0E" w:rsidRDefault="009F5DD6">
      <w:pPr>
        <w:pStyle w:val="a3"/>
        <w:tabs>
          <w:tab w:val="left" w:pos="6736"/>
        </w:tabs>
        <w:spacing w:line="278" w:lineRule="auto"/>
        <w:ind w:left="2251" w:right="1141" w:firstLine="0"/>
      </w:pPr>
      <w:r>
        <w:t>Тема19.Духовно-нравственные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Милосердие.Взаимопомощь.Социальное</w:t>
      </w:r>
      <w:r>
        <w:tab/>
      </w:r>
      <w:r>
        <w:rPr>
          <w:spacing w:val="-1"/>
        </w:rPr>
        <w:t>служение.Благотворительность.</w:t>
      </w:r>
    </w:p>
    <w:p w14:paraId="2B5B95B6" w14:textId="77777777" w:rsidR="00E65D0E" w:rsidRDefault="009F5DD6">
      <w:pPr>
        <w:pStyle w:val="a3"/>
        <w:spacing w:line="272" w:lineRule="exact"/>
        <w:ind w:firstLine="0"/>
      </w:pPr>
      <w:r>
        <w:t>Волонтёрство.Общественные</w:t>
      </w:r>
      <w:r>
        <w:rPr>
          <w:spacing w:val="-4"/>
        </w:rPr>
        <w:t xml:space="preserve"> </w:t>
      </w:r>
      <w:r>
        <w:t>блага.</w:t>
      </w:r>
    </w:p>
    <w:p w14:paraId="738B308B" w14:textId="77777777" w:rsidR="00E65D0E" w:rsidRDefault="009F5DD6">
      <w:pPr>
        <w:pStyle w:val="a3"/>
        <w:tabs>
          <w:tab w:val="left" w:pos="4305"/>
          <w:tab w:val="left" w:pos="4868"/>
          <w:tab w:val="left" w:pos="6304"/>
          <w:tab w:val="left" w:pos="8120"/>
        </w:tabs>
        <w:spacing w:before="35" w:line="276" w:lineRule="auto"/>
        <w:ind w:right="712"/>
      </w:pPr>
      <w:r>
        <w:t>Тема20.Гуманизм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</w:r>
      <w:r>
        <w:rPr>
          <w:spacing w:val="-1"/>
        </w:rP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3DD24500" w14:textId="77777777" w:rsidR="00E65D0E" w:rsidRDefault="009F5DD6">
      <w:pPr>
        <w:pStyle w:val="a3"/>
        <w:tabs>
          <w:tab w:val="left" w:pos="4376"/>
          <w:tab w:val="left" w:pos="6532"/>
          <w:tab w:val="left" w:pos="9157"/>
        </w:tabs>
        <w:spacing w:before="1"/>
        <w:ind w:left="2251" w:firstLine="0"/>
      </w:pPr>
      <w:r>
        <w:t>Гуманизм.Истоки</w:t>
      </w:r>
      <w:r>
        <w:tab/>
        <w:t>гуманистического</w:t>
      </w:r>
      <w:r>
        <w:tab/>
        <w:t>мышления.Философия</w:t>
      </w:r>
      <w:r>
        <w:tab/>
        <w:t>гуманизма.</w:t>
      </w:r>
    </w:p>
    <w:p w14:paraId="46ADD842" w14:textId="77777777" w:rsidR="00E65D0E" w:rsidRDefault="009F5DD6">
      <w:pPr>
        <w:pStyle w:val="a3"/>
        <w:spacing w:before="41"/>
        <w:ind w:firstLine="0"/>
      </w:pPr>
      <w:r>
        <w:t>Проявления</w:t>
      </w:r>
      <w:r>
        <w:rPr>
          <w:spacing w:val="-3"/>
        </w:rPr>
        <w:t xml:space="preserve"> </w:t>
      </w:r>
      <w:r>
        <w:t>гуманизма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164E2BDA" w14:textId="77777777" w:rsidR="00E65D0E" w:rsidRDefault="009F5DD6">
      <w:pPr>
        <w:pStyle w:val="a3"/>
        <w:spacing w:before="41" w:line="276" w:lineRule="auto"/>
        <w:ind w:left="2251" w:right="2688" w:firstLine="0"/>
      </w:pPr>
      <w:r>
        <w:t>Тема21.Социальные профессии;их важность для сохранения</w:t>
      </w:r>
      <w:r>
        <w:rPr>
          <w:spacing w:val="-58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14:paraId="4FF515CC" w14:textId="77777777" w:rsidR="00E65D0E" w:rsidRDefault="009F5DD6">
      <w:pPr>
        <w:pStyle w:val="a3"/>
        <w:spacing w:line="278" w:lineRule="auto"/>
        <w:ind w:right="404"/>
      </w:pPr>
      <w:r>
        <w:t>Социальные</w:t>
      </w:r>
      <w:r>
        <w:rPr>
          <w:spacing w:val="1"/>
        </w:rPr>
        <w:t xml:space="preserve"> </w:t>
      </w:r>
      <w:r>
        <w:t>профессии:врач,учитель,пожарный,полицейский,социальный</w:t>
      </w:r>
      <w:r>
        <w:rPr>
          <w:spacing w:val="1"/>
        </w:rPr>
        <w:t xml:space="preserve"> </w:t>
      </w:r>
      <w:r>
        <w:t>работник.Духовно-нравственные</w:t>
      </w:r>
      <w:r>
        <w:rPr>
          <w:spacing w:val="-7"/>
        </w:rPr>
        <w:t xml:space="preserve"> </w:t>
      </w:r>
      <w:r>
        <w:t>качества,необходимые</w:t>
      </w:r>
      <w:r>
        <w:rPr>
          <w:spacing w:val="-6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профессий.</w:t>
      </w:r>
    </w:p>
    <w:p w14:paraId="08521784" w14:textId="77777777" w:rsidR="00E65D0E" w:rsidRDefault="009F5DD6">
      <w:pPr>
        <w:pStyle w:val="a3"/>
        <w:spacing w:line="276" w:lineRule="auto"/>
      </w:pPr>
      <w:r>
        <w:t>Тема</w:t>
      </w:r>
      <w:r>
        <w:rPr>
          <w:spacing w:val="-1"/>
        </w:rPr>
        <w:t xml:space="preserve"> </w:t>
      </w:r>
      <w:r>
        <w:t>22.Выдающиеся</w:t>
      </w:r>
      <w:r>
        <w:rPr>
          <w:spacing w:val="7"/>
        </w:rPr>
        <w:t xml:space="preserve"> </w:t>
      </w:r>
      <w:r>
        <w:t>благотворители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истории.Благотворительность</w:t>
      </w:r>
      <w:r>
        <w:rPr>
          <w:spacing w:val="8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14:paraId="505CE5B7" w14:textId="77777777" w:rsidR="00E65D0E" w:rsidRDefault="009F5DD6">
      <w:pPr>
        <w:pStyle w:val="a3"/>
        <w:spacing w:line="276" w:lineRule="auto"/>
      </w:pPr>
      <w:r>
        <w:t>Меценаты,философы,религиозные</w:t>
      </w:r>
      <w:r>
        <w:rPr>
          <w:spacing w:val="1"/>
        </w:rPr>
        <w:t xml:space="preserve"> </w:t>
      </w:r>
      <w:r>
        <w:t>лидеры,врачи,учёные,педагоги.Важность</w:t>
      </w:r>
      <w:r>
        <w:rPr>
          <w:spacing w:val="1"/>
        </w:rPr>
        <w:t xml:space="preserve"> </w:t>
      </w:r>
      <w:r>
        <w:t>меценатства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самого</w:t>
      </w:r>
      <w:r>
        <w:rPr>
          <w:spacing w:val="4"/>
        </w:rPr>
        <w:t xml:space="preserve"> </w:t>
      </w:r>
      <w:r>
        <w:t>мецената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целом.</w:t>
      </w:r>
    </w:p>
    <w:p w14:paraId="16E57141" w14:textId="77777777" w:rsidR="00E65D0E" w:rsidRDefault="009F5DD6">
      <w:pPr>
        <w:pStyle w:val="a3"/>
        <w:spacing w:line="276" w:lineRule="auto"/>
        <w:ind w:right="263"/>
      </w:pPr>
      <w:r>
        <w:t>Тема23.Выдающиеся</w:t>
      </w:r>
      <w:r>
        <w:rPr>
          <w:spacing w:val="58"/>
        </w:rPr>
        <w:t xml:space="preserve"> </w:t>
      </w:r>
      <w:r>
        <w:t>учёные</w:t>
      </w:r>
      <w:r>
        <w:rPr>
          <w:spacing w:val="54"/>
        </w:rPr>
        <w:t xml:space="preserve"> </w:t>
      </w:r>
      <w:r>
        <w:t>России.Наука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источник</w:t>
      </w:r>
      <w:r>
        <w:rPr>
          <w:spacing w:val="56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общества.</w:t>
      </w:r>
    </w:p>
    <w:p w14:paraId="7B3680EF" w14:textId="77777777" w:rsidR="00E65D0E" w:rsidRDefault="009F5DD6">
      <w:pPr>
        <w:pStyle w:val="a3"/>
        <w:tabs>
          <w:tab w:val="left" w:pos="3251"/>
          <w:tab w:val="left" w:pos="5034"/>
          <w:tab w:val="left" w:pos="5878"/>
          <w:tab w:val="left" w:pos="6960"/>
          <w:tab w:val="left" w:pos="8058"/>
          <w:tab w:val="left" w:pos="9548"/>
          <w:tab w:val="left" w:pos="10356"/>
        </w:tabs>
        <w:spacing w:line="276" w:lineRule="auto"/>
        <w:ind w:right="399"/>
      </w:pPr>
      <w:r>
        <w:t>Учёные</w:t>
      </w:r>
      <w:r>
        <w:tab/>
        <w:t>России.Почему</w:t>
      </w:r>
      <w:r>
        <w:tab/>
        <w:t>важно</w:t>
      </w:r>
      <w:r>
        <w:tab/>
        <w:t>помнить</w:t>
      </w:r>
      <w:r>
        <w:tab/>
        <w:t>историю</w:t>
      </w:r>
      <w:r>
        <w:tab/>
        <w:t>науки.Вклад</w:t>
      </w:r>
      <w:r>
        <w:tab/>
        <w:t>науки</w:t>
      </w:r>
      <w:r>
        <w:tab/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-5"/>
        </w:rPr>
        <w:t xml:space="preserve"> </w:t>
      </w:r>
      <w:r>
        <w:t>страны.Важность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науке,в</w:t>
      </w:r>
      <w:r>
        <w:rPr>
          <w:spacing w:val="-3"/>
        </w:rPr>
        <w:t xml:space="preserve"> </w:t>
      </w:r>
      <w:r>
        <w:t>деятельности учёных.</w:t>
      </w:r>
    </w:p>
    <w:p w14:paraId="74FD451C" w14:textId="77777777" w:rsidR="00E65D0E" w:rsidRDefault="009F5DD6">
      <w:pPr>
        <w:pStyle w:val="a3"/>
        <w:spacing w:line="275" w:lineRule="exact"/>
        <w:ind w:left="2251" w:firstLine="0"/>
      </w:pPr>
      <w:r>
        <w:t>Тема24.Моя</w:t>
      </w:r>
      <w:r>
        <w:rPr>
          <w:spacing w:val="-3"/>
        </w:rPr>
        <w:t xml:space="preserve"> </w:t>
      </w:r>
      <w:r>
        <w:t>профессия(практическое</w:t>
      </w:r>
      <w:r>
        <w:rPr>
          <w:spacing w:val="-3"/>
        </w:rPr>
        <w:t xml:space="preserve"> </w:t>
      </w:r>
      <w:r>
        <w:t>занятие).</w:t>
      </w:r>
    </w:p>
    <w:p w14:paraId="33513FC7" w14:textId="77777777" w:rsidR="00E65D0E" w:rsidRDefault="009F5DD6">
      <w:pPr>
        <w:pStyle w:val="a3"/>
        <w:spacing w:before="37" w:line="278" w:lineRule="auto"/>
      </w:pPr>
      <w:r>
        <w:t>Труд</w:t>
      </w:r>
      <w:r>
        <w:rPr>
          <w:spacing w:val="43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самореализация,как</w:t>
      </w:r>
      <w:r>
        <w:rPr>
          <w:spacing w:val="44"/>
        </w:rPr>
        <w:t xml:space="preserve"> </w:t>
      </w:r>
      <w:r>
        <w:t>вклад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общество.Рассказ</w:t>
      </w:r>
      <w:r>
        <w:rPr>
          <w:spacing w:val="44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своей</w:t>
      </w:r>
      <w:r>
        <w:rPr>
          <w:spacing w:val="44"/>
        </w:rPr>
        <w:t xml:space="preserve"> </w:t>
      </w:r>
      <w:r>
        <w:t>будущей</w:t>
      </w:r>
      <w:r>
        <w:rPr>
          <w:spacing w:val="-57"/>
        </w:rPr>
        <w:t xml:space="preserve"> </w:t>
      </w:r>
      <w:r>
        <w:t>профессии.</w:t>
      </w:r>
    </w:p>
    <w:p w14:paraId="4F0891D4" w14:textId="77777777" w:rsidR="00E65D0E" w:rsidRDefault="009F5DD6">
      <w:pPr>
        <w:pStyle w:val="11"/>
      </w:pPr>
      <w:r>
        <w:t>Тематический</w:t>
      </w:r>
      <w:r>
        <w:rPr>
          <w:spacing w:val="-2"/>
        </w:rPr>
        <w:t xml:space="preserve"> </w:t>
      </w:r>
      <w:r>
        <w:t>блок4.</w:t>
      </w:r>
      <w:r>
        <w:rPr>
          <w:spacing w:val="-3"/>
        </w:rPr>
        <w:t xml:space="preserve"> </w:t>
      </w:r>
      <w:r>
        <w:t>«Родина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патриотизм».</w:t>
      </w:r>
    </w:p>
    <w:p w14:paraId="16CF585F" w14:textId="77777777" w:rsidR="00E65D0E" w:rsidRDefault="009F5DD6">
      <w:pPr>
        <w:pStyle w:val="a3"/>
        <w:spacing w:before="36"/>
        <w:ind w:left="2251" w:firstLine="0"/>
      </w:pPr>
      <w:r>
        <w:t>Тема25.Гражданин.</w:t>
      </w:r>
    </w:p>
    <w:p w14:paraId="2B7DECA2" w14:textId="77777777" w:rsidR="00E65D0E" w:rsidRDefault="009F5DD6">
      <w:pPr>
        <w:pStyle w:val="a3"/>
        <w:spacing w:before="41"/>
        <w:ind w:left="2251" w:firstLine="0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 xml:space="preserve">гражданство,их  </w:t>
      </w:r>
      <w:r>
        <w:rPr>
          <w:spacing w:val="4"/>
        </w:rPr>
        <w:t xml:space="preserve"> </w:t>
      </w:r>
      <w:r>
        <w:t xml:space="preserve">взаимосвязь.Что  </w:t>
      </w:r>
      <w:r>
        <w:rPr>
          <w:spacing w:val="2"/>
        </w:rPr>
        <w:t xml:space="preserve"> </w:t>
      </w:r>
      <w:r>
        <w:t xml:space="preserve">делает  </w:t>
      </w:r>
      <w:r>
        <w:rPr>
          <w:spacing w:val="3"/>
        </w:rPr>
        <w:t xml:space="preserve"> </w:t>
      </w:r>
      <w:r>
        <w:t>человека   гражданином.</w:t>
      </w:r>
    </w:p>
    <w:p w14:paraId="18EBDE91" w14:textId="77777777" w:rsidR="00E65D0E" w:rsidRDefault="009F5DD6">
      <w:pPr>
        <w:pStyle w:val="a3"/>
        <w:spacing w:before="43"/>
        <w:ind w:firstLine="0"/>
      </w:pP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гражданина.</w:t>
      </w:r>
    </w:p>
    <w:p w14:paraId="2BC620BE" w14:textId="77777777" w:rsidR="00E65D0E" w:rsidRDefault="009F5DD6">
      <w:pPr>
        <w:pStyle w:val="a3"/>
        <w:spacing w:before="42"/>
        <w:ind w:left="2251" w:firstLine="0"/>
      </w:pPr>
      <w:r>
        <w:t>Тема26.Патриотизм.</w:t>
      </w:r>
    </w:p>
    <w:p w14:paraId="6AE2D81C" w14:textId="77777777" w:rsidR="00E65D0E" w:rsidRDefault="009F5DD6">
      <w:pPr>
        <w:pStyle w:val="a3"/>
        <w:spacing w:before="41" w:line="276" w:lineRule="auto"/>
      </w:pPr>
      <w:r>
        <w:t>Патриотизм.Толерантность.Уважение</w:t>
      </w:r>
      <w:r>
        <w:rPr>
          <w:spacing w:val="1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другим</w:t>
      </w:r>
      <w:r>
        <w:rPr>
          <w:spacing w:val="19"/>
        </w:rPr>
        <w:t xml:space="preserve"> </w:t>
      </w:r>
      <w:r>
        <w:t>народам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истории.Важность</w:t>
      </w:r>
      <w:r>
        <w:rPr>
          <w:spacing w:val="-57"/>
        </w:rPr>
        <w:t xml:space="preserve"> </w:t>
      </w:r>
      <w:r>
        <w:t>патриотизма.</w:t>
      </w:r>
    </w:p>
    <w:p w14:paraId="1B89A82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B03BA81" w14:textId="77777777" w:rsidR="00E65D0E" w:rsidRDefault="009F5DD6">
      <w:pPr>
        <w:pStyle w:val="a3"/>
        <w:spacing w:before="67"/>
        <w:ind w:left="2251" w:firstLine="0"/>
      </w:pPr>
      <w:r>
        <w:t>Тема27.Защита</w:t>
      </w:r>
      <w:r>
        <w:rPr>
          <w:spacing w:val="-2"/>
        </w:rPr>
        <w:t xml:space="preserve"> </w:t>
      </w:r>
      <w:r>
        <w:t>Родины:подвиг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долг?</w:t>
      </w:r>
    </w:p>
    <w:p w14:paraId="2916A967" w14:textId="77777777" w:rsidR="00E65D0E" w:rsidRDefault="009F5DD6">
      <w:pPr>
        <w:pStyle w:val="a3"/>
        <w:spacing w:before="43"/>
        <w:ind w:left="2251" w:firstLine="0"/>
      </w:pPr>
      <w:r>
        <w:t>Война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защите</w:t>
      </w:r>
      <w:r>
        <w:rPr>
          <w:spacing w:val="33"/>
        </w:rPr>
        <w:t xml:space="preserve"> </w:t>
      </w:r>
      <w:r>
        <w:t>Родины.Долг</w:t>
      </w:r>
      <w:r>
        <w:rPr>
          <w:spacing w:val="33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14:paraId="656D9348" w14:textId="77777777" w:rsidR="00E65D0E" w:rsidRDefault="009F5DD6">
      <w:pPr>
        <w:pStyle w:val="a3"/>
        <w:spacing w:before="41"/>
        <w:ind w:firstLine="0"/>
      </w:pPr>
      <w:r>
        <w:t>Военные</w:t>
      </w:r>
      <w:r>
        <w:rPr>
          <w:spacing w:val="-5"/>
        </w:rPr>
        <w:t xml:space="preserve"> </w:t>
      </w:r>
      <w:r>
        <w:t>подвиги.Честь.Доблесть.</w:t>
      </w:r>
    </w:p>
    <w:p w14:paraId="37B81A35" w14:textId="77777777" w:rsidR="00E65D0E" w:rsidRDefault="009F5DD6">
      <w:pPr>
        <w:pStyle w:val="a3"/>
        <w:spacing w:before="41"/>
        <w:ind w:left="2251" w:firstLine="0"/>
      </w:pPr>
      <w:r>
        <w:t>Тема28.Государство.Россия–</w:t>
      </w:r>
      <w:r>
        <w:rPr>
          <w:spacing w:val="-2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Родина.</w:t>
      </w:r>
    </w:p>
    <w:p w14:paraId="2CD2300F" w14:textId="77777777" w:rsidR="00E65D0E" w:rsidRDefault="009F5DD6">
      <w:pPr>
        <w:pStyle w:val="a3"/>
        <w:spacing w:before="41"/>
        <w:ind w:left="2251" w:firstLine="0"/>
      </w:pPr>
      <w:r>
        <w:t>Государство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объединяющее</w:t>
      </w:r>
      <w:r>
        <w:rPr>
          <w:spacing w:val="25"/>
        </w:rPr>
        <w:t xml:space="preserve"> </w:t>
      </w:r>
      <w:r>
        <w:t>начало.Социальная</w:t>
      </w:r>
      <w:r>
        <w:rPr>
          <w:spacing w:val="26"/>
        </w:rPr>
        <w:t xml:space="preserve"> </w:t>
      </w:r>
      <w:r>
        <w:t>сторона</w:t>
      </w:r>
      <w:r>
        <w:rPr>
          <w:spacing w:val="25"/>
        </w:rPr>
        <w:t xml:space="preserve"> </w:t>
      </w:r>
      <w:r>
        <w:t>права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государства.</w:t>
      </w:r>
    </w:p>
    <w:p w14:paraId="168A69E5" w14:textId="77777777" w:rsidR="00E65D0E" w:rsidRDefault="009F5DD6">
      <w:pPr>
        <w:pStyle w:val="a3"/>
        <w:spacing w:before="43" w:line="276" w:lineRule="auto"/>
        <w:ind w:firstLine="0"/>
      </w:pPr>
      <w:r>
        <w:t>Что</w:t>
      </w:r>
      <w:r>
        <w:rPr>
          <w:spacing w:val="42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закон.Что</w:t>
      </w:r>
      <w:r>
        <w:rPr>
          <w:spacing w:val="40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Родина?Что</w:t>
      </w:r>
      <w:r>
        <w:rPr>
          <w:spacing w:val="40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государство?Необходимость</w:t>
      </w:r>
      <w:r>
        <w:rPr>
          <w:spacing w:val="4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гражданином.Российская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14:paraId="570D43BE" w14:textId="77777777" w:rsidR="00E65D0E" w:rsidRDefault="009F5DD6">
      <w:pPr>
        <w:pStyle w:val="a3"/>
        <w:spacing w:line="276" w:lineRule="auto"/>
        <w:ind w:left="2251" w:right="2607" w:firstLine="0"/>
      </w:pPr>
      <w:r>
        <w:t>Тема29.Гражданская идентичность(практическое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гражданин.</w:t>
      </w:r>
    </w:p>
    <w:p w14:paraId="32ECA9CA" w14:textId="77777777" w:rsidR="00E65D0E" w:rsidRDefault="009F5DD6">
      <w:pPr>
        <w:pStyle w:val="a3"/>
        <w:spacing w:line="276" w:lineRule="auto"/>
        <w:ind w:right="985"/>
      </w:pPr>
      <w:r>
        <w:t>Тема30.Моя</w:t>
      </w:r>
      <w:r>
        <w:rPr>
          <w:spacing w:val="2"/>
        </w:rPr>
        <w:t xml:space="preserve"> </w:t>
      </w:r>
      <w:r>
        <w:t>школа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класс(практическое</w:t>
      </w:r>
      <w:r>
        <w:rPr>
          <w:spacing w:val="59"/>
        </w:rPr>
        <w:t xml:space="preserve"> </w:t>
      </w:r>
      <w:r>
        <w:t>занятие).Портрет</w:t>
      </w:r>
      <w:r>
        <w:rPr>
          <w:spacing w:val="1"/>
        </w:rPr>
        <w:t xml:space="preserve"> </w:t>
      </w:r>
      <w:r>
        <w:t>школы  или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14:paraId="3C3A7516" w14:textId="77777777" w:rsidR="00E65D0E" w:rsidRDefault="009F5DD6">
      <w:pPr>
        <w:pStyle w:val="a3"/>
        <w:spacing w:line="275" w:lineRule="exact"/>
        <w:ind w:left="2251" w:firstLine="0"/>
      </w:pPr>
      <w:r>
        <w:t>Тема31.Человек:какой</w:t>
      </w:r>
      <w:r>
        <w:rPr>
          <w:spacing w:val="-3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29AAAA81" w14:textId="77777777" w:rsidR="00E65D0E" w:rsidRDefault="009F5DD6">
      <w:pPr>
        <w:pStyle w:val="a3"/>
        <w:spacing w:before="42" w:line="278" w:lineRule="auto"/>
        <w:ind w:right="263"/>
      </w:pPr>
      <w:r>
        <w:t>Человек.Его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 человека.</w:t>
      </w:r>
    </w:p>
    <w:p w14:paraId="135BE4B8" w14:textId="77777777" w:rsidR="00E65D0E" w:rsidRDefault="009F5DD6">
      <w:pPr>
        <w:pStyle w:val="a3"/>
        <w:spacing w:line="272" w:lineRule="exact"/>
        <w:ind w:left="2251" w:firstLine="0"/>
      </w:pPr>
      <w:r>
        <w:t>Тема31.Человек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культура(проект).</w:t>
      </w:r>
    </w:p>
    <w:p w14:paraId="47620FC1" w14:textId="77777777" w:rsidR="00E65D0E" w:rsidRDefault="009F5DD6">
      <w:pPr>
        <w:pStyle w:val="a3"/>
        <w:spacing w:before="41"/>
        <w:ind w:left="2251" w:firstLine="0"/>
      </w:pPr>
      <w:r>
        <w:t>Итоговый</w:t>
      </w:r>
      <w:r>
        <w:rPr>
          <w:spacing w:val="-2"/>
        </w:rPr>
        <w:t xml:space="preserve"> </w:t>
      </w:r>
      <w:r>
        <w:t>проект:</w:t>
      </w:r>
      <w:r>
        <w:rPr>
          <w:spacing w:val="2"/>
        </w:rPr>
        <w:t xml:space="preserve"> </w:t>
      </w:r>
      <w:r>
        <w:t>«Что</w:t>
      </w:r>
      <w:r>
        <w:rPr>
          <w:spacing w:val="2"/>
        </w:rPr>
        <w:t xml:space="preserve"> </w:t>
      </w:r>
      <w:r>
        <w:t>значит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человеком?»</w:t>
      </w:r>
    </w:p>
    <w:p w14:paraId="18033FB3" w14:textId="77777777" w:rsidR="00E65D0E" w:rsidRDefault="00E65D0E">
      <w:pPr>
        <w:pStyle w:val="a3"/>
        <w:spacing w:before="4"/>
        <w:ind w:left="0" w:firstLine="0"/>
      </w:pPr>
    </w:p>
    <w:p w14:paraId="4FAF6EAC" w14:textId="77777777" w:rsidR="00E65D0E" w:rsidRDefault="009F5DD6">
      <w:pPr>
        <w:pStyle w:val="a3"/>
        <w:spacing w:line="278" w:lineRule="auto"/>
        <w:ind w:right="251"/>
      </w:pP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ОДНКНР</w:t>
      </w:r>
      <w:r>
        <w:rPr>
          <w:spacing w:val="5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1835A29D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5CAC2A9D" w14:textId="77777777" w:rsidR="00E65D0E" w:rsidRDefault="009F5DD6">
      <w:pPr>
        <w:pStyle w:val="a3"/>
        <w:ind w:left="2251" w:firstLine="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14:paraId="53EBB11C" w14:textId="77777777" w:rsidR="00E65D0E" w:rsidRDefault="009F5DD6">
      <w:pPr>
        <w:pStyle w:val="a3"/>
        <w:spacing w:before="41" w:line="276" w:lineRule="auto"/>
        <w:ind w:right="263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14:paraId="13F6647A" w14:textId="77777777" w:rsidR="00E65D0E" w:rsidRDefault="009F5DD6">
      <w:pPr>
        <w:pStyle w:val="a3"/>
        <w:spacing w:before="2" w:line="276" w:lineRule="auto"/>
        <w:ind w:right="256"/>
        <w:jc w:val="both"/>
      </w:pPr>
      <w:r>
        <w:t>Планируемые личностные результаты освоения курса представляют собой 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ОДНКНР.</w:t>
      </w:r>
    </w:p>
    <w:p w14:paraId="6E7965F9" w14:textId="77777777" w:rsidR="00E65D0E" w:rsidRDefault="009F5DD6">
      <w:pPr>
        <w:pStyle w:val="a3"/>
        <w:spacing w:line="276" w:lineRule="auto"/>
        <w:ind w:right="266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14:paraId="4249F080" w14:textId="77777777" w:rsidR="00E65D0E" w:rsidRDefault="009F5DD6">
      <w:pPr>
        <w:pStyle w:val="a3"/>
        <w:ind w:left="2251" w:firstLine="0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14:paraId="299C3FD5" w14:textId="77777777" w:rsidR="00E65D0E" w:rsidRDefault="009F5DD6">
      <w:pPr>
        <w:pStyle w:val="a3"/>
        <w:spacing w:before="40"/>
        <w:ind w:left="2251" w:firstLine="0"/>
        <w:jc w:val="both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14:paraId="6A49A658" w14:textId="77777777" w:rsidR="00E65D0E" w:rsidRDefault="009F5DD6">
      <w:pPr>
        <w:pStyle w:val="a3"/>
        <w:spacing w:before="41" w:line="276" w:lineRule="auto"/>
        <w:ind w:right="431"/>
        <w:jc w:val="both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267F6140" w14:textId="77777777" w:rsidR="00E65D0E" w:rsidRDefault="009F5DD6">
      <w:pPr>
        <w:pStyle w:val="a3"/>
        <w:spacing w:before="1"/>
        <w:ind w:left="2251" w:firstLine="0"/>
        <w:jc w:val="both"/>
      </w:pPr>
      <w:r>
        <w:t>ценность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14:paraId="7FC2A193" w14:textId="77777777" w:rsidR="00E65D0E" w:rsidRDefault="009F5DD6">
      <w:pPr>
        <w:pStyle w:val="a3"/>
        <w:spacing w:before="42" w:line="276" w:lineRule="auto"/>
        <w:ind w:left="2251" w:right="264" w:firstLine="0"/>
        <w:jc w:val="both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внутренней</w:t>
      </w:r>
      <w:r>
        <w:rPr>
          <w:spacing w:val="28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личности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особого</w:t>
      </w:r>
      <w:r>
        <w:rPr>
          <w:spacing w:val="25"/>
        </w:rPr>
        <w:t xml:space="preserve"> </w:t>
      </w:r>
      <w:r>
        <w:t>ценностного</w:t>
      </w:r>
    </w:p>
    <w:p w14:paraId="68BD6F9F" w14:textId="77777777" w:rsidR="00E65D0E" w:rsidRDefault="009F5DD6">
      <w:pPr>
        <w:pStyle w:val="a3"/>
        <w:spacing w:line="275" w:lineRule="exact"/>
        <w:ind w:firstLine="0"/>
        <w:jc w:val="both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46702444" w14:textId="77777777" w:rsidR="00E65D0E" w:rsidRDefault="009F5DD6">
      <w:pPr>
        <w:pStyle w:val="a3"/>
        <w:spacing w:before="43" w:line="276" w:lineRule="auto"/>
        <w:ind w:right="261"/>
        <w:jc w:val="both"/>
      </w:pPr>
      <w:r>
        <w:t>В результате изучения курса ОДНКНР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 части:</w:t>
      </w:r>
    </w:p>
    <w:p w14:paraId="572C280F" w14:textId="77777777"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spacing w:line="276" w:lineRule="auto"/>
        <w:ind w:right="634" w:firstLine="0"/>
        <w:jc w:val="both"/>
        <w:rPr>
          <w:sz w:val="24"/>
        </w:rPr>
      </w:pPr>
      <w:r>
        <w:rPr>
          <w:sz w:val="24"/>
        </w:rPr>
        <w:t>патриотического 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самоопределение(личностное,профессиональное,жизненное):сформированность</w:t>
      </w:r>
    </w:p>
    <w:p w14:paraId="54099BBE" w14:textId="77777777" w:rsidR="00E65D0E" w:rsidRDefault="009F5DD6">
      <w:pPr>
        <w:pStyle w:val="a3"/>
        <w:spacing w:line="276" w:lineRule="auto"/>
        <w:ind w:firstLine="0"/>
      </w:pPr>
      <w:r>
        <w:t>российской</w:t>
      </w:r>
      <w:r>
        <w:rPr>
          <w:spacing w:val="13"/>
        </w:rPr>
        <w:t xml:space="preserve"> </w:t>
      </w:r>
      <w:r>
        <w:t>гражданской</w:t>
      </w:r>
      <w:r>
        <w:rPr>
          <w:spacing w:val="13"/>
        </w:rPr>
        <w:t xml:space="preserve"> </w:t>
      </w:r>
      <w:r>
        <w:t>идентичности:патриотизма,уважения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Отечеству,прошлому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51"/>
        </w:rPr>
        <w:t xml:space="preserve"> </w:t>
      </w:r>
      <w:r>
        <w:t>многонационального</w:t>
      </w:r>
      <w:r>
        <w:rPr>
          <w:spacing w:val="56"/>
        </w:rPr>
        <w:t xml:space="preserve"> </w:t>
      </w:r>
      <w:r>
        <w:t>народа</w:t>
      </w:r>
      <w:r>
        <w:rPr>
          <w:spacing w:val="55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представления</w:t>
      </w:r>
      <w:r>
        <w:rPr>
          <w:spacing w:val="56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России,традиционных</w:t>
      </w:r>
      <w:r>
        <w:rPr>
          <w:spacing w:val="3"/>
        </w:rPr>
        <w:t xml:space="preserve"> </w:t>
      </w:r>
      <w:r>
        <w:t>религий,духовно-нравственных ценностей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14:paraId="0FA8AF21" w14:textId="77777777"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ind w:left="2510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55533611" w14:textId="77777777" w:rsidR="00E65D0E" w:rsidRDefault="009F5DD6">
      <w:pPr>
        <w:pStyle w:val="a3"/>
        <w:spacing w:before="41"/>
        <w:ind w:left="2251" w:firstLine="0"/>
      </w:pPr>
      <w:r>
        <w:t>осознанность</w:t>
      </w:r>
      <w:r>
        <w:rPr>
          <w:spacing w:val="43"/>
        </w:rPr>
        <w:t xml:space="preserve"> </w:t>
      </w:r>
      <w:r>
        <w:t>своей</w:t>
      </w:r>
      <w:r>
        <w:rPr>
          <w:spacing w:val="101"/>
        </w:rPr>
        <w:t xml:space="preserve"> </w:t>
      </w:r>
      <w:r>
        <w:t>гражданской</w:t>
      </w:r>
      <w:r>
        <w:rPr>
          <w:spacing w:val="102"/>
        </w:rPr>
        <w:t xml:space="preserve"> </w:t>
      </w:r>
      <w:r>
        <w:t>идентичности</w:t>
      </w:r>
      <w:r>
        <w:rPr>
          <w:spacing w:val="102"/>
        </w:rPr>
        <w:t xml:space="preserve"> </w:t>
      </w:r>
      <w:r>
        <w:t>через</w:t>
      </w:r>
      <w:r>
        <w:rPr>
          <w:spacing w:val="102"/>
        </w:rPr>
        <w:t xml:space="preserve"> </w:t>
      </w:r>
      <w:r>
        <w:t>знание</w:t>
      </w:r>
      <w:r>
        <w:rPr>
          <w:spacing w:val="100"/>
        </w:rPr>
        <w:t xml:space="preserve"> </w:t>
      </w:r>
      <w:r>
        <w:t>истории,языка,</w:t>
      </w:r>
    </w:p>
    <w:p w14:paraId="744E030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FD780CE" w14:textId="77777777" w:rsidR="00E65D0E" w:rsidRDefault="009F5DD6">
      <w:pPr>
        <w:pStyle w:val="a3"/>
        <w:tabs>
          <w:tab w:val="left" w:pos="3452"/>
          <w:tab w:val="left" w:pos="5699"/>
          <w:tab w:val="left" w:pos="6205"/>
        </w:tabs>
        <w:spacing w:before="67" w:line="276" w:lineRule="auto"/>
        <w:ind w:right="498" w:firstLine="0"/>
      </w:pPr>
      <w:r>
        <w:t>культуры</w:t>
      </w:r>
      <w:r>
        <w:rPr>
          <w:spacing w:val="9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народа,своего</w:t>
      </w:r>
      <w:r>
        <w:rPr>
          <w:spacing w:val="9"/>
        </w:rPr>
        <w:t xml:space="preserve"> </w:t>
      </w:r>
      <w:r>
        <w:t>края,основ</w:t>
      </w:r>
      <w:r>
        <w:rPr>
          <w:spacing w:val="9"/>
        </w:rPr>
        <w:t xml:space="preserve"> </w:t>
      </w:r>
      <w:r>
        <w:t>культурного</w:t>
      </w:r>
      <w:r>
        <w:rPr>
          <w:spacing w:val="7"/>
        </w:rPr>
        <w:t xml:space="preserve"> </w:t>
      </w:r>
      <w:r>
        <w:t>наследия</w:t>
      </w:r>
      <w:r>
        <w:rPr>
          <w:spacing w:val="7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знание</w:t>
      </w:r>
      <w:r>
        <w:rPr>
          <w:spacing w:val="34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морали,нравственных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духовных</w:t>
      </w:r>
      <w:r>
        <w:rPr>
          <w:spacing w:val="34"/>
        </w:rPr>
        <w:t xml:space="preserve"> </w:t>
      </w:r>
      <w:r>
        <w:t>идеалов,</w:t>
      </w:r>
      <w:r>
        <w:rPr>
          <w:spacing w:val="-57"/>
        </w:rPr>
        <w:t xml:space="preserve"> </w:t>
      </w:r>
      <w:r>
        <w:t>хранимых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культурных</w:t>
      </w:r>
      <w:r>
        <w:rPr>
          <w:spacing w:val="7"/>
        </w:rPr>
        <w:t xml:space="preserve"> </w:t>
      </w:r>
      <w:r>
        <w:t>традициях</w:t>
      </w:r>
      <w:r>
        <w:rPr>
          <w:spacing w:val="8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России,готовность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сознательному</w:t>
      </w:r>
      <w:r>
        <w:tab/>
        <w:t>самоограничению</w:t>
      </w:r>
      <w:r>
        <w:tab/>
        <w:t>в</w:t>
      </w:r>
      <w:r>
        <w:tab/>
        <w:t>поступках,поведении,расточительном</w:t>
      </w:r>
      <w:r>
        <w:rPr>
          <w:spacing w:val="1"/>
        </w:rPr>
        <w:t xml:space="preserve"> </w:t>
      </w:r>
      <w:r>
        <w:t>потребительстве;</w:t>
      </w:r>
    </w:p>
    <w:p w14:paraId="39754783" w14:textId="77777777" w:rsidR="00E65D0E" w:rsidRDefault="009F5DD6">
      <w:pPr>
        <w:pStyle w:val="a3"/>
        <w:tabs>
          <w:tab w:val="left" w:pos="3257"/>
          <w:tab w:val="left" w:pos="4531"/>
          <w:tab w:val="left" w:pos="6907"/>
          <w:tab w:val="left" w:pos="8394"/>
          <w:tab w:val="left" w:pos="9577"/>
          <w:tab w:val="left" w:pos="9898"/>
        </w:tabs>
        <w:spacing w:before="2" w:line="276" w:lineRule="auto"/>
        <w:ind w:right="264"/>
      </w:pPr>
      <w:r>
        <w:t>сформированность</w:t>
      </w:r>
      <w:r>
        <w:rPr>
          <w:spacing w:val="2"/>
        </w:rPr>
        <w:t xml:space="preserve"> </w:t>
      </w:r>
      <w:r>
        <w:t>понимания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  гуманистических,демократических  и</w:t>
      </w:r>
      <w:r>
        <w:rPr>
          <w:spacing w:val="1"/>
        </w:rPr>
        <w:t xml:space="preserve"> </w:t>
      </w:r>
      <w:r>
        <w:t>традиционных</w:t>
      </w:r>
      <w:r>
        <w:tab/>
        <w:t>ценностей</w:t>
      </w:r>
      <w:r>
        <w:tab/>
        <w:t>многонационального</w:t>
      </w:r>
      <w:r>
        <w:tab/>
        <w:t>российского</w:t>
      </w:r>
      <w:r>
        <w:tab/>
        <w:t>общества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развитию,нравственному</w:t>
      </w:r>
      <w:r>
        <w:rPr>
          <w:spacing w:val="-6"/>
        </w:rPr>
        <w:t xml:space="preserve"> </w:t>
      </w:r>
      <w:r>
        <w:t>самосовершенствованию;</w:t>
      </w:r>
    </w:p>
    <w:p w14:paraId="63453CFC" w14:textId="77777777" w:rsidR="00E65D0E" w:rsidRDefault="009F5DD6">
      <w:pPr>
        <w:pStyle w:val="a3"/>
        <w:spacing w:line="278" w:lineRule="auto"/>
      </w:pPr>
      <w:r>
        <w:t>воспитание</w:t>
      </w:r>
      <w:r>
        <w:rPr>
          <w:spacing w:val="35"/>
        </w:rPr>
        <w:t xml:space="preserve"> </w:t>
      </w:r>
      <w:r>
        <w:t>веротерпимости,уважительного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религиозным</w:t>
      </w:r>
      <w:r>
        <w:rPr>
          <w:spacing w:val="35"/>
        </w:rPr>
        <w:t xml:space="preserve"> </w:t>
      </w:r>
      <w:r>
        <w:t>чувствам,</w:t>
      </w:r>
      <w:r>
        <w:rPr>
          <w:spacing w:val="-57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14:paraId="72418BED" w14:textId="77777777"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spacing w:line="272" w:lineRule="exact"/>
        <w:ind w:left="251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14:paraId="57A1F104" w14:textId="77777777" w:rsidR="00E65D0E" w:rsidRDefault="009F5DD6">
      <w:pPr>
        <w:pStyle w:val="a3"/>
        <w:tabs>
          <w:tab w:val="left" w:pos="2562"/>
          <w:tab w:val="left" w:pos="3713"/>
          <w:tab w:val="left" w:pos="4547"/>
          <w:tab w:val="left" w:pos="4916"/>
          <w:tab w:val="left" w:pos="6626"/>
          <w:tab w:val="left" w:pos="9414"/>
        </w:tabs>
        <w:spacing w:before="39" w:line="276" w:lineRule="auto"/>
        <w:ind w:right="42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7"/>
        </w:rPr>
        <w:t xml:space="preserve"> </w:t>
      </w:r>
      <w:r>
        <w:t>уровню</w:t>
      </w:r>
      <w:r>
        <w:tab/>
        <w:t>развития</w:t>
      </w:r>
      <w:r>
        <w:tab/>
        <w:t>науки</w:t>
      </w:r>
      <w:r>
        <w:tab/>
        <w:t>и</w:t>
      </w:r>
      <w:r>
        <w:tab/>
        <w:t>общественной</w:t>
      </w:r>
      <w:r>
        <w:tab/>
        <w:t>практики,учитывающего</w:t>
      </w:r>
      <w:r>
        <w:tab/>
        <w:t>социальное,</w:t>
      </w:r>
      <w:r>
        <w:rPr>
          <w:spacing w:val="1"/>
        </w:rPr>
        <w:t xml:space="preserve"> </w:t>
      </w:r>
      <w:r>
        <w:t>культурное,языковое,духовное</w:t>
      </w:r>
      <w:r>
        <w:rPr>
          <w:spacing w:val="-2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мира;</w:t>
      </w:r>
    </w:p>
    <w:p w14:paraId="7AA81246" w14:textId="77777777" w:rsidR="00E65D0E" w:rsidRDefault="009F5DD6">
      <w:pPr>
        <w:pStyle w:val="a3"/>
        <w:spacing w:before="2" w:line="276" w:lineRule="auto"/>
        <w:ind w:right="252"/>
      </w:pPr>
      <w:r>
        <w:t>смыслообразование:сформированность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способности</w:t>
      </w:r>
      <w:r>
        <w:rPr>
          <w:spacing w:val="41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саморазвитию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самообразованию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мотивации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обучению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познанию</w:t>
      </w:r>
      <w:r>
        <w:rPr>
          <w:spacing w:val="33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способностей</w:t>
      </w:r>
      <w:r>
        <w:rPr>
          <w:spacing w:val="8"/>
        </w:rPr>
        <w:t xml:space="preserve"> </w:t>
      </w:r>
      <w:r>
        <w:t>духовному</w:t>
      </w:r>
      <w:r>
        <w:rPr>
          <w:spacing w:val="28"/>
        </w:rPr>
        <w:t xml:space="preserve"> </w:t>
      </w:r>
      <w:r>
        <w:t>развитию,</w:t>
      </w:r>
      <w:r>
        <w:rPr>
          <w:spacing w:val="-57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самосовершенствованию;</w:t>
      </w:r>
    </w:p>
    <w:p w14:paraId="1CD1EFE2" w14:textId="77777777" w:rsidR="00E65D0E" w:rsidRDefault="009F5DD6">
      <w:pPr>
        <w:pStyle w:val="a3"/>
        <w:spacing w:line="276" w:lineRule="auto"/>
      </w:pPr>
      <w:r>
        <w:t>воспитание</w:t>
      </w:r>
      <w:r>
        <w:rPr>
          <w:spacing w:val="35"/>
        </w:rPr>
        <w:t xml:space="preserve"> </w:t>
      </w:r>
      <w:r>
        <w:t>веротерпимости,уважительного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религиозным</w:t>
      </w:r>
      <w:r>
        <w:rPr>
          <w:spacing w:val="35"/>
        </w:rPr>
        <w:t xml:space="preserve"> </w:t>
      </w:r>
      <w:r>
        <w:t>чувствам,</w:t>
      </w:r>
      <w:r>
        <w:rPr>
          <w:spacing w:val="-57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14:paraId="3CEC6CAC" w14:textId="77777777" w:rsidR="00E65D0E" w:rsidRDefault="009F5DD6">
      <w:pPr>
        <w:pStyle w:val="a5"/>
        <w:numPr>
          <w:ilvl w:val="0"/>
          <w:numId w:val="17"/>
        </w:numPr>
        <w:tabs>
          <w:tab w:val="left" w:pos="2511"/>
        </w:tabs>
        <w:spacing w:line="275" w:lineRule="exact"/>
        <w:ind w:left="251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14:paraId="5511C578" w14:textId="77777777" w:rsidR="00E65D0E" w:rsidRDefault="009F5DD6">
      <w:pPr>
        <w:pStyle w:val="a3"/>
        <w:spacing w:before="43" w:line="276" w:lineRule="auto"/>
        <w:ind w:right="327"/>
      </w:pPr>
      <w:r>
        <w:t>сформированность</w:t>
      </w:r>
      <w:r>
        <w:rPr>
          <w:spacing w:val="10"/>
        </w:rPr>
        <w:t xml:space="preserve"> </w:t>
      </w:r>
      <w:r>
        <w:t>осознанного,уважительного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доброжелательного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человеку,его</w:t>
      </w:r>
      <w:r>
        <w:rPr>
          <w:spacing w:val="1"/>
        </w:rPr>
        <w:t xml:space="preserve"> </w:t>
      </w:r>
      <w:r>
        <w:t>мнению,мировоззрению,культуре,языку,вере,гражданской</w:t>
      </w:r>
      <w:r>
        <w:rPr>
          <w:spacing w:val="1"/>
        </w:rPr>
        <w:t xml:space="preserve"> </w:t>
      </w:r>
      <w:r>
        <w:t>позиции,к</w:t>
      </w:r>
      <w:r>
        <w:rPr>
          <w:spacing w:val="1"/>
        </w:rPr>
        <w:t xml:space="preserve"> </w:t>
      </w:r>
      <w:r>
        <w:t>истории,культуре,религии,традициям,языкам,ценностям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 мира;</w:t>
      </w:r>
    </w:p>
    <w:p w14:paraId="25D17545" w14:textId="77777777" w:rsidR="00E65D0E" w:rsidRDefault="009F5DD6">
      <w:pPr>
        <w:pStyle w:val="a3"/>
        <w:spacing w:line="278" w:lineRule="auto"/>
      </w:pPr>
      <w:r>
        <w:t>освоение</w:t>
      </w:r>
      <w:r>
        <w:rPr>
          <w:spacing w:val="19"/>
        </w:rPr>
        <w:t xml:space="preserve"> </w:t>
      </w:r>
      <w:r>
        <w:t>социальных</w:t>
      </w:r>
      <w:r>
        <w:rPr>
          <w:spacing w:val="21"/>
        </w:rPr>
        <w:t xml:space="preserve"> </w:t>
      </w:r>
      <w:r>
        <w:t>норм,правил</w:t>
      </w:r>
      <w:r>
        <w:rPr>
          <w:spacing w:val="22"/>
        </w:rPr>
        <w:t xml:space="preserve"> </w:t>
      </w:r>
      <w:r>
        <w:t>поведения,ролей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3"/>
        </w:rPr>
        <w:t xml:space="preserve"> </w:t>
      </w:r>
      <w:r>
        <w:t>сообщества;</w:t>
      </w:r>
    </w:p>
    <w:p w14:paraId="6F8CA863" w14:textId="77777777" w:rsidR="00E65D0E" w:rsidRDefault="009F5DD6">
      <w:pPr>
        <w:pStyle w:val="a3"/>
        <w:tabs>
          <w:tab w:val="left" w:pos="4152"/>
          <w:tab w:val="left" w:pos="4426"/>
          <w:tab w:val="left" w:pos="4497"/>
          <w:tab w:val="left" w:pos="6064"/>
          <w:tab w:val="left" w:pos="6287"/>
          <w:tab w:val="left" w:pos="7388"/>
          <w:tab w:val="left" w:pos="7635"/>
          <w:tab w:val="left" w:pos="7752"/>
          <w:tab w:val="left" w:pos="7968"/>
          <w:tab w:val="left" w:pos="9532"/>
          <w:tab w:val="left" w:pos="9640"/>
          <w:tab w:val="left" w:pos="9988"/>
        </w:tabs>
        <w:spacing w:line="276" w:lineRule="auto"/>
        <w:ind w:right="266"/>
      </w:pPr>
      <w:r>
        <w:t>сформированность</w:t>
      </w:r>
      <w:r>
        <w:tab/>
        <w:t>нравственной</w:t>
      </w:r>
      <w:r>
        <w:tab/>
        <w:t>рефлексии</w:t>
      </w:r>
      <w:r>
        <w:tab/>
        <w:t>и</w:t>
      </w:r>
      <w:r>
        <w:tab/>
      </w:r>
      <w:r>
        <w:tab/>
        <w:t>компетентности</w:t>
      </w:r>
      <w:r>
        <w:tab/>
      </w:r>
      <w:r>
        <w:tab/>
        <w:t>в</w:t>
      </w:r>
      <w:r>
        <w:tab/>
      </w:r>
      <w:r>
        <w:rPr>
          <w:spacing w:val="-1"/>
        </w:rPr>
        <w:t>решении</w:t>
      </w:r>
      <w:r>
        <w:rPr>
          <w:spacing w:val="-57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3"/>
        </w:rPr>
        <w:t xml:space="preserve"> </w:t>
      </w:r>
      <w:r>
        <w:t>выбора,нравственных</w:t>
      </w:r>
      <w:r>
        <w:rPr>
          <w:spacing w:val="4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поведения,осознанного</w:t>
      </w:r>
      <w:r>
        <w:tab/>
        <w:t>и</w:t>
      </w:r>
      <w:r>
        <w:tab/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собственным</w:t>
      </w:r>
      <w:r>
        <w:tab/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общества,принятие 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57"/>
        </w:rPr>
        <w:t xml:space="preserve"> </w:t>
      </w:r>
      <w:r>
        <w:t>жизни,уважительное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заботливое</w:t>
      </w:r>
      <w:r>
        <w:rPr>
          <w:spacing w:val="32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членам</w:t>
      </w:r>
      <w:r>
        <w:rPr>
          <w:spacing w:val="33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морали,нравственных,духовных</w:t>
      </w:r>
      <w:r>
        <w:rPr>
          <w:spacing w:val="1"/>
        </w:rPr>
        <w:t xml:space="preserve"> </w:t>
      </w:r>
      <w:r>
        <w:t>идеалов,хранимых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4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России,готовность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сознательному</w:t>
      </w:r>
      <w:r>
        <w:rPr>
          <w:spacing w:val="12"/>
        </w:rPr>
        <w:t xml:space="preserve"> </w:t>
      </w:r>
      <w:r>
        <w:t>самоограничению</w:t>
      </w:r>
      <w:r>
        <w:rPr>
          <w:spacing w:val="1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поступках,поведении,расточительном</w:t>
      </w:r>
      <w:r>
        <w:rPr>
          <w:spacing w:val="-2"/>
        </w:rPr>
        <w:t xml:space="preserve"> </w:t>
      </w:r>
      <w:r>
        <w:t>потреблении.</w:t>
      </w:r>
    </w:p>
    <w:p w14:paraId="0224D362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59CDFBFD" w14:textId="77777777" w:rsidR="00E65D0E" w:rsidRDefault="009F5DD6">
      <w:pPr>
        <w:pStyle w:val="a3"/>
        <w:tabs>
          <w:tab w:val="left" w:pos="2725"/>
          <w:tab w:val="left" w:pos="3107"/>
          <w:tab w:val="left" w:pos="3375"/>
          <w:tab w:val="left" w:pos="4425"/>
          <w:tab w:val="left" w:pos="4537"/>
          <w:tab w:val="left" w:pos="5999"/>
          <w:tab w:val="left" w:pos="6334"/>
          <w:tab w:val="left" w:pos="6398"/>
          <w:tab w:val="left" w:pos="6488"/>
          <w:tab w:val="left" w:pos="6639"/>
          <w:tab w:val="left" w:pos="7218"/>
          <w:tab w:val="left" w:pos="7571"/>
          <w:tab w:val="left" w:pos="7833"/>
          <w:tab w:val="left" w:pos="8904"/>
          <w:tab w:val="left" w:pos="8970"/>
          <w:tab w:val="left" w:pos="9099"/>
          <w:tab w:val="left" w:pos="9346"/>
          <w:tab w:val="left" w:pos="9466"/>
          <w:tab w:val="left" w:pos="10783"/>
        </w:tabs>
        <w:spacing w:before="1" w:line="276" w:lineRule="auto"/>
        <w:ind w:right="267"/>
      </w:pPr>
      <w:r>
        <w:t>МЕТАПРЕДМЕТНЫЕ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ОДНКНР</w:t>
      </w:r>
      <w:r>
        <w:rPr>
          <w:spacing w:val="6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освоение</w:t>
      </w:r>
      <w:r>
        <w:tab/>
        <w:t>обучающимися</w:t>
      </w:r>
      <w:r>
        <w:tab/>
      </w:r>
      <w:r>
        <w:tab/>
        <w:t>межпредметных</w:t>
      </w:r>
      <w:r>
        <w:tab/>
      </w:r>
      <w:r>
        <w:tab/>
      </w:r>
      <w:r>
        <w:tab/>
        <w:t>понятий(используются</w:t>
      </w:r>
      <w:r>
        <w:tab/>
      </w:r>
      <w:r>
        <w:tab/>
      </w:r>
      <w:r>
        <w:tab/>
        <w:t>в</w:t>
      </w:r>
      <w:r>
        <w:tab/>
      </w:r>
      <w:r>
        <w:tab/>
        <w:t>нескольких</w:t>
      </w:r>
      <w:r>
        <w:rPr>
          <w:spacing w:val="1"/>
        </w:rPr>
        <w:t xml:space="preserve"> </w:t>
      </w:r>
      <w:r>
        <w:t>предметных</w:t>
      </w:r>
      <w:r>
        <w:tab/>
        <w:t>областях)и</w:t>
      </w:r>
      <w:r>
        <w:tab/>
      </w:r>
      <w:r>
        <w:tab/>
        <w:t>универсальные</w:t>
      </w:r>
      <w:r>
        <w:tab/>
      </w:r>
      <w:r>
        <w:tab/>
        <w:t>учебные</w:t>
      </w:r>
      <w:r>
        <w:tab/>
        <w:t>действия(познавательные,</w:t>
      </w:r>
      <w:r>
        <w:rPr>
          <w:spacing w:val="1"/>
        </w:rPr>
        <w:t xml:space="preserve"> </w:t>
      </w:r>
      <w:r>
        <w:t>коммуникативные,регулятивные),способность</w:t>
      </w:r>
      <w:r>
        <w:tab/>
      </w:r>
      <w:r>
        <w:tab/>
      </w:r>
      <w:r>
        <w:tab/>
      </w:r>
      <w:r>
        <w:tab/>
        <w:t>их</w:t>
      </w:r>
      <w:r>
        <w:tab/>
        <w:t>использовать</w:t>
      </w:r>
      <w:r>
        <w:tab/>
        <w:t>в</w:t>
      </w:r>
      <w:r>
        <w:tab/>
      </w:r>
      <w:r>
        <w:tab/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практике,готовность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самостоятельному</w:t>
      </w:r>
      <w:r>
        <w:rPr>
          <w:spacing w:val="13"/>
        </w:rPr>
        <w:t xml:space="preserve"> </w:t>
      </w:r>
      <w:r>
        <w:t>планированию</w:t>
      </w:r>
      <w:r>
        <w:rPr>
          <w:spacing w:val="1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tab/>
        <w:t>учебной</w:t>
      </w:r>
      <w:r>
        <w:tab/>
        <w:t>деятельности</w:t>
      </w:r>
      <w:r>
        <w:tab/>
        <w:t>и</w:t>
      </w:r>
      <w:r>
        <w:tab/>
        <w:t>организации</w:t>
      </w:r>
      <w:r>
        <w:tab/>
        <w:t>учебного</w:t>
      </w:r>
      <w:r>
        <w:tab/>
      </w:r>
      <w:r>
        <w:tab/>
        <w:t>сотрудничества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педагогом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сверстниками,к</w:t>
      </w:r>
      <w:r>
        <w:rPr>
          <w:spacing w:val="4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построении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траектории,овладение</w:t>
      </w:r>
      <w:r>
        <w:rPr>
          <w:spacing w:val="11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информацией:восприятие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её</w:t>
      </w:r>
      <w:r>
        <w:rPr>
          <w:spacing w:val="-1"/>
        </w:rPr>
        <w:t xml:space="preserve"> </w:t>
      </w:r>
      <w:r>
        <w:t>аудитории.</w:t>
      </w:r>
    </w:p>
    <w:p w14:paraId="4E490B4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3418E22" w14:textId="77777777" w:rsidR="00E65D0E" w:rsidRDefault="009F5DD6">
      <w:pPr>
        <w:pStyle w:val="a3"/>
        <w:tabs>
          <w:tab w:val="left" w:pos="3646"/>
          <w:tab w:val="left" w:pos="5420"/>
          <w:tab w:val="left" w:pos="6502"/>
          <w:tab w:val="left" w:pos="9123"/>
        </w:tabs>
        <w:spacing w:before="67" w:line="276" w:lineRule="auto"/>
        <w:ind w:right="253"/>
      </w:pPr>
      <w:r>
        <w:t>В</w:t>
      </w:r>
      <w:r>
        <w:rPr>
          <w:spacing w:val="26"/>
        </w:rPr>
        <w:t xml:space="preserve"> </w:t>
      </w:r>
      <w:r>
        <w:t>результате</w:t>
      </w:r>
      <w:r>
        <w:rPr>
          <w:spacing w:val="28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ОДНКНР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64F6A02A" w14:textId="77777777" w:rsidR="00E65D0E" w:rsidRDefault="009F5DD6">
      <w:pPr>
        <w:pStyle w:val="a3"/>
        <w:spacing w:line="278" w:lineRule="auto"/>
      </w:pP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19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9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познавательные</w:t>
      </w:r>
      <w:r>
        <w:rPr>
          <w:spacing w:val="18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646B6816" w14:textId="77777777" w:rsidR="00E65D0E" w:rsidRDefault="009F5DD6">
      <w:pPr>
        <w:pStyle w:val="a3"/>
        <w:tabs>
          <w:tab w:val="left" w:pos="3190"/>
          <w:tab w:val="left" w:pos="3303"/>
          <w:tab w:val="left" w:pos="4543"/>
          <w:tab w:val="left" w:pos="6088"/>
          <w:tab w:val="left" w:pos="6622"/>
          <w:tab w:val="left" w:pos="7790"/>
          <w:tab w:val="left" w:pos="9222"/>
          <w:tab w:val="left" w:pos="9491"/>
        </w:tabs>
        <w:spacing w:line="276" w:lineRule="auto"/>
        <w:ind w:right="363"/>
      </w:pPr>
      <w:r>
        <w:t>умение</w:t>
      </w:r>
      <w:r>
        <w:tab/>
        <w:t>определять</w:t>
      </w:r>
      <w:r>
        <w:tab/>
        <w:t>понятия,создавать</w:t>
      </w:r>
      <w:r>
        <w:tab/>
        <w:t>обобщения,устанавливать</w:t>
      </w:r>
      <w:r>
        <w:tab/>
        <w:t>аналогии,</w:t>
      </w:r>
      <w:r>
        <w:rPr>
          <w:spacing w:val="1"/>
        </w:rPr>
        <w:t xml:space="preserve"> </w:t>
      </w:r>
      <w:r>
        <w:t>классифицировать,самостоятельно</w:t>
      </w:r>
      <w:r>
        <w:rPr>
          <w:spacing w:val="33"/>
        </w:rPr>
        <w:t xml:space="preserve"> </w:t>
      </w:r>
      <w:r>
        <w:t>выбирать</w:t>
      </w:r>
      <w:r>
        <w:rPr>
          <w:spacing w:val="31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критерии</w:t>
      </w:r>
      <w:r>
        <w:rPr>
          <w:spacing w:val="3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классификации,</w:t>
      </w:r>
      <w:r>
        <w:rPr>
          <w:spacing w:val="-57"/>
        </w:rPr>
        <w:t xml:space="preserve"> </w:t>
      </w:r>
      <w:r>
        <w:t>устанавливать</w:t>
      </w:r>
      <w:r>
        <w:tab/>
      </w:r>
      <w:r>
        <w:tab/>
        <w:t>причинно-следственные</w:t>
      </w:r>
      <w:r>
        <w:tab/>
        <w:t>связи,строить</w:t>
      </w:r>
      <w:r>
        <w:tab/>
        <w:t>логическое</w:t>
      </w:r>
      <w:r>
        <w:tab/>
        <w:t>рассуждение,</w:t>
      </w:r>
      <w:r>
        <w:rPr>
          <w:spacing w:val="1"/>
        </w:rPr>
        <w:t xml:space="preserve"> </w:t>
      </w:r>
      <w:r>
        <w:t>умозаключение(индуктивное,дедуктивное,по</w:t>
      </w:r>
      <w:r>
        <w:rPr>
          <w:spacing w:val="1"/>
        </w:rPr>
        <w:t xml:space="preserve"> </w:t>
      </w:r>
      <w:r>
        <w:t>аналогии)и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14:paraId="0785055D" w14:textId="77777777" w:rsidR="00E65D0E" w:rsidRDefault="009F5DD6">
      <w:pPr>
        <w:pStyle w:val="a3"/>
        <w:spacing w:line="276" w:lineRule="auto"/>
        <w:ind w:right="263"/>
      </w:pPr>
      <w:r>
        <w:t>умение</w:t>
      </w:r>
      <w:r>
        <w:rPr>
          <w:spacing w:val="6"/>
        </w:rPr>
        <w:t xml:space="preserve"> </w:t>
      </w:r>
      <w:r>
        <w:t>создавать,применять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преобразовывать</w:t>
      </w:r>
      <w:r>
        <w:rPr>
          <w:spacing w:val="9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символы,модели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задач(знаково-символические/моделирование);</w:t>
      </w:r>
    </w:p>
    <w:p w14:paraId="152B6D72" w14:textId="77777777" w:rsidR="00E65D0E" w:rsidRDefault="009F5DD6">
      <w:pPr>
        <w:pStyle w:val="a3"/>
        <w:ind w:left="2251" w:firstLine="0"/>
      </w:pPr>
      <w:r>
        <w:t>смысловое</w:t>
      </w:r>
      <w:r>
        <w:rPr>
          <w:spacing w:val="-3"/>
        </w:rPr>
        <w:t xml:space="preserve"> </w:t>
      </w:r>
      <w:r>
        <w:t>чтение;</w:t>
      </w:r>
    </w:p>
    <w:p w14:paraId="3E126BC8" w14:textId="77777777" w:rsidR="00E65D0E" w:rsidRDefault="009F5DD6">
      <w:pPr>
        <w:pStyle w:val="a3"/>
        <w:spacing w:before="38" w:line="276" w:lineRule="auto"/>
      </w:pPr>
      <w:r>
        <w:t>развитие</w:t>
      </w:r>
      <w:r>
        <w:rPr>
          <w:spacing w:val="27"/>
        </w:rPr>
        <w:t xml:space="preserve"> </w:t>
      </w:r>
      <w:r>
        <w:t>мотивации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овладению</w:t>
      </w:r>
      <w:r>
        <w:rPr>
          <w:spacing w:val="28"/>
        </w:rPr>
        <w:t xml:space="preserve"> </w:t>
      </w:r>
      <w:r>
        <w:t>культурой</w:t>
      </w:r>
      <w:r>
        <w:rPr>
          <w:spacing w:val="31"/>
        </w:rPr>
        <w:t xml:space="preserve"> </w:t>
      </w:r>
      <w:r>
        <w:t>активного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словарей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14:paraId="63BDA86D" w14:textId="77777777" w:rsidR="00E65D0E" w:rsidRDefault="009F5DD6">
      <w:pPr>
        <w:pStyle w:val="a3"/>
        <w:tabs>
          <w:tab w:val="left" w:pos="2781"/>
          <w:tab w:val="left" w:pos="4635"/>
          <w:tab w:val="left" w:pos="5582"/>
          <w:tab w:val="left" w:pos="7475"/>
          <w:tab w:val="left" w:pos="9008"/>
        </w:tabs>
        <w:spacing w:line="278" w:lineRule="auto"/>
        <w:ind w:right="264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коммуникативные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14:paraId="7DF35674" w14:textId="77777777" w:rsidR="00E65D0E" w:rsidRDefault="009F5DD6">
      <w:pPr>
        <w:pStyle w:val="a3"/>
        <w:spacing w:line="276" w:lineRule="auto"/>
      </w:pPr>
      <w:r>
        <w:t>умение</w:t>
      </w:r>
      <w:r>
        <w:rPr>
          <w:spacing w:val="20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учебное</w:t>
      </w:r>
      <w:r>
        <w:rPr>
          <w:spacing w:val="23"/>
        </w:rPr>
        <w:t xml:space="preserve"> </w:t>
      </w:r>
      <w:r>
        <w:t>сотрудничество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совместную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 сверстниками;</w:t>
      </w:r>
    </w:p>
    <w:p w14:paraId="7B489FD1" w14:textId="77777777" w:rsidR="00E65D0E" w:rsidRDefault="009F5DD6">
      <w:pPr>
        <w:pStyle w:val="a3"/>
        <w:spacing w:line="278" w:lineRule="auto"/>
      </w:pPr>
      <w:r>
        <w:t>работать</w:t>
      </w:r>
      <w:r>
        <w:rPr>
          <w:spacing w:val="48"/>
        </w:rPr>
        <w:t xml:space="preserve"> </w:t>
      </w:r>
      <w:r>
        <w:t>индивидуально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группе:находить</w:t>
      </w:r>
      <w:r>
        <w:rPr>
          <w:spacing w:val="46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разрешать</w:t>
      </w:r>
      <w:r>
        <w:rPr>
          <w:spacing w:val="-57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</w:t>
      </w:r>
    </w:p>
    <w:p w14:paraId="2C28028C" w14:textId="77777777" w:rsidR="00E65D0E" w:rsidRDefault="009F5DD6">
      <w:pPr>
        <w:pStyle w:val="a3"/>
        <w:tabs>
          <w:tab w:val="left" w:pos="5955"/>
          <w:tab w:val="left" w:pos="6406"/>
          <w:tab w:val="left" w:pos="7831"/>
          <w:tab w:val="left" w:pos="8596"/>
        </w:tabs>
        <w:spacing w:line="276" w:lineRule="auto"/>
        <w:ind w:right="903"/>
      </w:pPr>
      <w:r>
        <w:t>формулировать,аргументировать</w:t>
      </w:r>
      <w:r>
        <w:tab/>
        <w:t>и</w:t>
      </w:r>
      <w:r>
        <w:tab/>
        <w:t>отстаивать</w:t>
      </w:r>
      <w:r>
        <w:tab/>
        <w:t>своё</w:t>
      </w:r>
      <w:r>
        <w:tab/>
      </w:r>
      <w:r>
        <w:rPr>
          <w:spacing w:val="-1"/>
        </w:rPr>
        <w:t>мнение(учебное</w:t>
      </w:r>
      <w:r>
        <w:rPr>
          <w:spacing w:val="-57"/>
        </w:rPr>
        <w:t xml:space="preserve"> </w:t>
      </w:r>
      <w:r>
        <w:t>сотрудничество);</w:t>
      </w:r>
    </w:p>
    <w:p w14:paraId="15F684D0" w14:textId="77777777" w:rsidR="00E65D0E" w:rsidRDefault="009F5DD6">
      <w:pPr>
        <w:pStyle w:val="a3"/>
        <w:spacing w:line="276" w:lineRule="auto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чувств,мыслей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потребностей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своей деятельности;</w:t>
      </w:r>
    </w:p>
    <w:p w14:paraId="2D51CBC6" w14:textId="77777777" w:rsidR="00E65D0E" w:rsidRDefault="009F5DD6">
      <w:pPr>
        <w:pStyle w:val="a3"/>
        <w:ind w:left="2251" w:firstLine="0"/>
      </w:pPr>
      <w:r>
        <w:t>владение</w:t>
      </w:r>
      <w:r>
        <w:rPr>
          <w:spacing w:val="71"/>
        </w:rPr>
        <w:t xml:space="preserve"> </w:t>
      </w:r>
      <w:r>
        <w:t xml:space="preserve">устной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письменной  </w:t>
      </w:r>
      <w:r>
        <w:rPr>
          <w:spacing w:val="9"/>
        </w:rPr>
        <w:t xml:space="preserve"> </w:t>
      </w:r>
      <w:r>
        <w:t xml:space="preserve">речью,монологической  </w:t>
      </w:r>
      <w:r>
        <w:rPr>
          <w:spacing w:val="9"/>
        </w:rPr>
        <w:t xml:space="preserve"> </w:t>
      </w:r>
      <w:r>
        <w:t xml:space="preserve">контекстной  </w:t>
      </w:r>
      <w:r>
        <w:rPr>
          <w:spacing w:val="9"/>
        </w:rPr>
        <w:t xml:space="preserve"> </w:t>
      </w:r>
      <w:r>
        <w:t>речью</w:t>
      </w:r>
    </w:p>
    <w:p w14:paraId="360324DA" w14:textId="77777777" w:rsidR="00E65D0E" w:rsidRDefault="009F5DD6">
      <w:pPr>
        <w:pStyle w:val="a3"/>
        <w:spacing w:before="30"/>
        <w:ind w:firstLine="0"/>
      </w:pPr>
      <w:r>
        <w:t>(коммуникация);</w:t>
      </w:r>
    </w:p>
    <w:p w14:paraId="31A98255" w14:textId="77777777" w:rsidR="00E65D0E" w:rsidRDefault="009F5DD6">
      <w:pPr>
        <w:pStyle w:val="a3"/>
        <w:tabs>
          <w:tab w:val="left" w:pos="4086"/>
          <w:tab w:val="left" w:pos="4551"/>
          <w:tab w:val="left" w:pos="5625"/>
          <w:tab w:val="left" w:pos="5791"/>
          <w:tab w:val="left" w:pos="7781"/>
          <w:tab w:val="left" w:pos="8230"/>
          <w:tab w:val="left" w:pos="9374"/>
        </w:tabs>
        <w:spacing w:before="41" w:line="276" w:lineRule="auto"/>
        <w:ind w:right="263"/>
      </w:pPr>
      <w:r>
        <w:t>формирование</w:t>
      </w:r>
      <w:r>
        <w:tab/>
        <w:t>и</w:t>
      </w:r>
      <w:r>
        <w:tab/>
        <w:t>развитие</w:t>
      </w:r>
      <w:r>
        <w:tab/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  <w:t>использования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tab/>
        <w:t>технологий(информационно-коммуникационная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14:paraId="4EF9C720" w14:textId="77777777" w:rsidR="00E65D0E" w:rsidRDefault="009F5DD6">
      <w:pPr>
        <w:pStyle w:val="a3"/>
        <w:spacing w:before="1" w:line="276" w:lineRule="auto"/>
      </w:pPr>
      <w:r>
        <w:t>У</w:t>
      </w:r>
      <w:r>
        <w:rPr>
          <w:spacing w:val="55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7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регулятивные 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5F590511" w14:textId="77777777" w:rsidR="00E65D0E" w:rsidRDefault="009F5DD6">
      <w:pPr>
        <w:pStyle w:val="a3"/>
        <w:spacing w:before="2" w:line="276" w:lineRule="auto"/>
        <w:ind w:right="346"/>
        <w:jc w:val="both"/>
      </w:pPr>
      <w:r>
        <w:t>умение самостоятельно определять цели обучения,ставить и формулировать для</w:t>
      </w:r>
      <w:r>
        <w:rPr>
          <w:spacing w:val="1"/>
        </w:rPr>
        <w:t xml:space="preserve"> </w:t>
      </w:r>
      <w:r>
        <w:t>себя новые задачи в учёбе и познавательной деятельности,развивать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деятельности(целеполагание);</w:t>
      </w:r>
    </w:p>
    <w:p w14:paraId="75245356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целей,</w:t>
      </w:r>
    </w:p>
    <w:p w14:paraId="0D9DF53E" w14:textId="77777777" w:rsidR="00E65D0E" w:rsidRDefault="009F5DD6">
      <w:pPr>
        <w:pStyle w:val="a3"/>
        <w:spacing w:before="43" w:line="276" w:lineRule="auto"/>
        <w:ind w:right="347"/>
        <w:jc w:val="both"/>
      </w:pPr>
      <w:r>
        <w:t>в том числе альтернативные,осознанно выбирать наиболее эффективные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задач(планирование);</w:t>
      </w:r>
    </w:p>
    <w:p w14:paraId="7FD60DAE" w14:textId="77777777" w:rsidR="00E65D0E" w:rsidRDefault="009F5DD6">
      <w:pPr>
        <w:pStyle w:val="a3"/>
        <w:spacing w:line="276" w:lineRule="auto"/>
        <w:ind w:right="338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ситуацией(контроль и</w:t>
      </w:r>
      <w:r>
        <w:rPr>
          <w:spacing w:val="-2"/>
        </w:rPr>
        <w:t xml:space="preserve"> </w:t>
      </w:r>
      <w:r>
        <w:t>коррекция);</w:t>
      </w:r>
    </w:p>
    <w:p w14:paraId="51D7DB53" w14:textId="77777777" w:rsidR="00E65D0E" w:rsidRDefault="009F5DD6">
      <w:pPr>
        <w:pStyle w:val="a3"/>
        <w:spacing w:line="276" w:lineRule="auto"/>
        <w:ind w:right="482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решения(оценка);</w:t>
      </w:r>
    </w:p>
    <w:p w14:paraId="6105D698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8065E16" w14:textId="77777777" w:rsidR="00E65D0E" w:rsidRDefault="009F5DD6">
      <w:pPr>
        <w:pStyle w:val="a3"/>
        <w:tabs>
          <w:tab w:val="left" w:pos="3080"/>
          <w:tab w:val="left" w:pos="4083"/>
          <w:tab w:val="left" w:pos="4462"/>
          <w:tab w:val="left" w:pos="5568"/>
          <w:tab w:val="left" w:pos="5961"/>
          <w:tab w:val="left" w:pos="9502"/>
        </w:tabs>
        <w:spacing w:before="67" w:line="276" w:lineRule="auto"/>
        <w:ind w:right="391"/>
      </w:pPr>
      <w:r>
        <w:t>владение основами самоконтроля,самооценки,принятия решений и осуществления</w:t>
      </w:r>
      <w:r>
        <w:rPr>
          <w:spacing w:val="-57"/>
        </w:rPr>
        <w:t xml:space="preserve"> </w:t>
      </w:r>
      <w:r>
        <w:t>осознанного</w:t>
      </w:r>
      <w:r>
        <w:tab/>
        <w:t>выбора</w:t>
      </w:r>
      <w:r>
        <w:tab/>
        <w:t>в</w:t>
      </w:r>
      <w:r>
        <w:tab/>
        <w:t>учебной</w:t>
      </w:r>
      <w:r>
        <w:tab/>
        <w:t>и</w:t>
      </w:r>
      <w:r>
        <w:tab/>
        <w:t>познавательной(познавательная</w:t>
      </w:r>
      <w:r>
        <w:tab/>
        <w:t>рефлексия,</w:t>
      </w:r>
      <w:r>
        <w:rPr>
          <w:spacing w:val="1"/>
        </w:rPr>
        <w:t xml:space="preserve"> </w:t>
      </w:r>
      <w:r>
        <w:t>саморегуляция)деятельности.</w:t>
      </w:r>
    </w:p>
    <w:p w14:paraId="675435CD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24A0E213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4B0DBC42" w14:textId="77777777" w:rsidR="00E65D0E" w:rsidRDefault="009F5DD6">
      <w:pPr>
        <w:pStyle w:val="a3"/>
        <w:spacing w:before="41" w:line="276" w:lineRule="auto"/>
        <w:ind w:right="263"/>
      </w:pPr>
      <w:r>
        <w:t>Предметные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курса</w:t>
      </w:r>
      <w:r>
        <w:rPr>
          <w:spacing w:val="31"/>
        </w:rPr>
        <w:t xml:space="preserve"> </w:t>
      </w:r>
      <w:r>
        <w:t>включают</w:t>
      </w:r>
      <w:r>
        <w:rPr>
          <w:spacing w:val="33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способов</w:t>
      </w:r>
      <w:r>
        <w:rPr>
          <w:spacing w:val="22"/>
        </w:rPr>
        <w:t xml:space="preserve"> </w:t>
      </w:r>
      <w:r>
        <w:t>действий,специфических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соответствующей</w:t>
      </w:r>
      <w:r>
        <w:rPr>
          <w:spacing w:val="26"/>
        </w:rPr>
        <w:t xml:space="preserve"> </w:t>
      </w:r>
      <w:r>
        <w:t>предметной</w:t>
      </w:r>
      <w:r>
        <w:rPr>
          <w:spacing w:val="24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3"/>
        </w:rPr>
        <w:t xml:space="preserve"> </w:t>
      </w:r>
      <w:r>
        <w:t>научного</w:t>
      </w:r>
      <w:r>
        <w:rPr>
          <w:spacing w:val="14"/>
        </w:rPr>
        <w:t xml:space="preserve"> </w:t>
      </w:r>
      <w:r>
        <w:t>типа</w:t>
      </w:r>
      <w:r>
        <w:rPr>
          <w:spacing w:val="13"/>
        </w:rPr>
        <w:t xml:space="preserve"> </w:t>
      </w:r>
      <w:r>
        <w:t>мышления,виды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получению</w:t>
      </w:r>
      <w:r>
        <w:rPr>
          <w:spacing w:val="12"/>
        </w:rPr>
        <w:t xml:space="preserve"> </w:t>
      </w:r>
      <w:r>
        <w:t>нового</w:t>
      </w:r>
      <w:r>
        <w:rPr>
          <w:spacing w:val="14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 интерпретации,преобразованию и применению в различных учебных ситуациях,в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14:paraId="68FC0325" w14:textId="77777777" w:rsidR="00E65D0E" w:rsidRDefault="009F5DD6">
      <w:pPr>
        <w:pStyle w:val="a3"/>
        <w:spacing w:before="2" w:line="276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b/>
        </w:rPr>
        <w:t>5КЛАССЕ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6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ОДНКНР:</w:t>
      </w:r>
    </w:p>
    <w:p w14:paraId="2711941C" w14:textId="77777777" w:rsidR="00E65D0E" w:rsidRDefault="009F5DD6">
      <w:pPr>
        <w:pStyle w:val="11"/>
        <w:spacing w:before="4"/>
      </w:pPr>
      <w:r>
        <w:t>Тематический</w:t>
      </w:r>
      <w:r>
        <w:rPr>
          <w:spacing w:val="-1"/>
        </w:rPr>
        <w:t xml:space="preserve"> </w:t>
      </w:r>
      <w:r>
        <w:t>блок1.</w:t>
      </w:r>
      <w:r>
        <w:rPr>
          <w:spacing w:val="-3"/>
        </w:rPr>
        <w:t xml:space="preserve"> </w:t>
      </w:r>
      <w:r>
        <w:t>«Россия–</w:t>
      </w:r>
      <w:r>
        <w:rPr>
          <w:spacing w:val="-1"/>
        </w:rPr>
        <w:t xml:space="preserve"> </w:t>
      </w:r>
      <w:r>
        <w:t>наш</w:t>
      </w:r>
      <w:r>
        <w:rPr>
          <w:spacing w:val="-5"/>
        </w:rPr>
        <w:t xml:space="preserve"> </w:t>
      </w:r>
      <w:r>
        <w:t>общий дом».</w:t>
      </w:r>
    </w:p>
    <w:p w14:paraId="686BBEB3" w14:textId="77777777" w:rsidR="00E65D0E" w:rsidRDefault="009F5DD6">
      <w:pPr>
        <w:pStyle w:val="a3"/>
        <w:spacing w:before="36" w:line="278" w:lineRule="auto"/>
        <w:ind w:right="263"/>
      </w:pPr>
      <w:r>
        <w:t>Тема1.Зачем</w:t>
      </w:r>
      <w:r>
        <w:rPr>
          <w:spacing w:val="7"/>
        </w:rPr>
        <w:t xml:space="preserve"> </w:t>
      </w:r>
      <w:r>
        <w:t>изучать</w:t>
      </w:r>
      <w:r>
        <w:rPr>
          <w:spacing w:val="8"/>
        </w:rPr>
        <w:t xml:space="preserve"> </w:t>
      </w:r>
      <w:r>
        <w:t>курс«Основы</w:t>
      </w:r>
      <w:r>
        <w:rPr>
          <w:spacing w:val="6"/>
        </w:rPr>
        <w:t xml:space="preserve"> </w:t>
      </w:r>
      <w:r>
        <w:t>духовно-нравственной</w:t>
      </w:r>
      <w:r>
        <w:rPr>
          <w:spacing w:val="8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России»?</w:t>
      </w:r>
    </w:p>
    <w:p w14:paraId="087FD2A4" w14:textId="77777777" w:rsidR="00E65D0E" w:rsidRDefault="009F5DD6">
      <w:pPr>
        <w:pStyle w:val="a3"/>
        <w:spacing w:line="276" w:lineRule="auto"/>
        <w:ind w:right="419"/>
        <w:jc w:val="both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России;</w:t>
      </w:r>
    </w:p>
    <w:p w14:paraId="2AC0897D" w14:textId="77777777" w:rsidR="00E65D0E" w:rsidRDefault="009F5DD6">
      <w:pPr>
        <w:pStyle w:val="a3"/>
        <w:tabs>
          <w:tab w:val="left" w:pos="1941"/>
          <w:tab w:val="left" w:pos="3981"/>
          <w:tab w:val="left" w:pos="5136"/>
          <w:tab w:val="left" w:pos="7011"/>
          <w:tab w:val="left" w:pos="8652"/>
          <w:tab w:val="left" w:pos="9698"/>
        </w:tabs>
        <w:spacing w:line="276" w:lineRule="auto"/>
        <w:ind w:right="402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курса,в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понятиях«мораль</w:t>
      </w:r>
      <w:r>
        <w:rPr>
          <w:spacing w:val="-57"/>
        </w:rPr>
        <w:t xml:space="preserve"> </w:t>
      </w:r>
      <w:r>
        <w:t>и</w:t>
      </w:r>
      <w:r>
        <w:tab/>
        <w:t>нравственность»,</w:t>
      </w:r>
      <w:r>
        <w:tab/>
        <w:t>«семья»,</w:t>
      </w:r>
      <w:r>
        <w:tab/>
        <w:t>«традиционные</w:t>
      </w:r>
      <w:r>
        <w:tab/>
        <w:t>ценности»,об</w:t>
      </w:r>
      <w:r>
        <w:tab/>
        <w:t>угрозах</w:t>
      </w:r>
      <w:r>
        <w:tab/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3"/>
        </w:rPr>
        <w:t xml:space="preserve"> </w:t>
      </w:r>
      <w:r>
        <w:t>страны;</w:t>
      </w:r>
    </w:p>
    <w:p w14:paraId="376744D2" w14:textId="77777777" w:rsidR="00E65D0E" w:rsidRDefault="009F5DD6">
      <w:pPr>
        <w:pStyle w:val="a3"/>
        <w:tabs>
          <w:tab w:val="left" w:pos="3457"/>
          <w:tab w:val="left" w:pos="4927"/>
          <w:tab w:val="left" w:pos="5817"/>
          <w:tab w:val="left" w:pos="6798"/>
          <w:tab w:val="left" w:pos="7155"/>
        </w:tabs>
        <w:spacing w:line="278" w:lineRule="auto"/>
        <w:ind w:right="488"/>
      </w:pPr>
      <w:r>
        <w:t>понимать</w:t>
      </w:r>
      <w:r>
        <w:tab/>
        <w:t>взаимосвязь</w:t>
      </w:r>
      <w:r>
        <w:tab/>
        <w:t>между</w:t>
      </w:r>
      <w:r>
        <w:tab/>
        <w:t>языком</w:t>
      </w:r>
      <w:r>
        <w:tab/>
        <w:t>и</w:t>
      </w:r>
      <w:r>
        <w:tab/>
        <w:t>культурой,духовно-нравственным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1"/>
        </w:rPr>
        <w:t xml:space="preserve"> </w:t>
      </w:r>
      <w:r>
        <w:t>поведением.</w:t>
      </w:r>
    </w:p>
    <w:p w14:paraId="0FC7FFEA" w14:textId="77777777" w:rsidR="00E65D0E" w:rsidRDefault="009F5DD6">
      <w:pPr>
        <w:pStyle w:val="a3"/>
        <w:spacing w:line="272" w:lineRule="exact"/>
        <w:ind w:left="2251" w:firstLine="0"/>
      </w:pPr>
      <w:r>
        <w:t>Тема2.Наш</w:t>
      </w:r>
      <w:r>
        <w:rPr>
          <w:spacing w:val="-1"/>
        </w:rPr>
        <w:t xml:space="preserve"> </w:t>
      </w:r>
      <w:r>
        <w:t>дом–</w:t>
      </w:r>
      <w:r>
        <w:rPr>
          <w:spacing w:val="-1"/>
        </w:rPr>
        <w:t xml:space="preserve"> </w:t>
      </w:r>
      <w:r>
        <w:t>Россия.</w:t>
      </w:r>
    </w:p>
    <w:p w14:paraId="06B15C66" w14:textId="77777777" w:rsidR="00E65D0E" w:rsidRDefault="009F5DD6">
      <w:pPr>
        <w:pStyle w:val="a3"/>
        <w:spacing w:before="36" w:line="276" w:lineRule="auto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историческом</w:t>
      </w:r>
      <w:r>
        <w:rPr>
          <w:spacing w:val="48"/>
        </w:rPr>
        <w:t xml:space="preserve"> </w:t>
      </w:r>
      <w:r>
        <w:t>пути</w:t>
      </w:r>
      <w:r>
        <w:rPr>
          <w:spacing w:val="53"/>
        </w:rPr>
        <w:t xml:space="preserve"> </w:t>
      </w:r>
      <w:r>
        <w:t>формирования</w:t>
      </w:r>
      <w:r>
        <w:rPr>
          <w:spacing w:val="49"/>
        </w:rPr>
        <w:t xml:space="preserve"> </w:t>
      </w:r>
      <w:r>
        <w:t>многонационального</w:t>
      </w:r>
      <w:r>
        <w:rPr>
          <w:spacing w:val="-5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14:paraId="5D3264DC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современном</w:t>
      </w:r>
      <w:r>
        <w:rPr>
          <w:spacing w:val="9"/>
        </w:rPr>
        <w:t xml:space="preserve"> </w:t>
      </w:r>
      <w:r>
        <w:t>состоянии</w:t>
      </w:r>
      <w:r>
        <w:rPr>
          <w:spacing w:val="9"/>
        </w:rPr>
        <w:t xml:space="preserve"> </w:t>
      </w:r>
      <w:r>
        <w:t>культурного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религиозного</w:t>
      </w:r>
      <w:r>
        <w:rPr>
          <w:spacing w:val="9"/>
        </w:rPr>
        <w:t xml:space="preserve"> </w:t>
      </w:r>
      <w:r>
        <w:t>разнообразия</w:t>
      </w:r>
      <w:r>
        <w:rPr>
          <w:spacing w:val="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различий;</w:t>
      </w:r>
    </w:p>
    <w:p w14:paraId="7154216A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межнационального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межрелигиозного</w:t>
      </w:r>
      <w:r>
        <w:rPr>
          <w:spacing w:val="13"/>
        </w:rPr>
        <w:t xml:space="preserve"> </w:t>
      </w:r>
      <w:r>
        <w:t>сотрудничества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взаимодействия,важность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нациями,</w:t>
      </w:r>
      <w:r>
        <w:rPr>
          <w:spacing w:val="1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необходимость.</w:t>
      </w:r>
    </w:p>
    <w:p w14:paraId="4392C303" w14:textId="77777777" w:rsidR="00E65D0E" w:rsidRDefault="009F5DD6">
      <w:pPr>
        <w:pStyle w:val="a3"/>
        <w:ind w:left="2251" w:firstLine="0"/>
      </w:pPr>
      <w:r>
        <w:t>Тема3.Язык</w:t>
      </w:r>
      <w:r>
        <w:rPr>
          <w:spacing w:val="-1"/>
        </w:rPr>
        <w:t xml:space="preserve"> </w:t>
      </w:r>
      <w:r>
        <w:t>и история.</w:t>
      </w:r>
    </w:p>
    <w:p w14:paraId="70502C51" w14:textId="77777777"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понимать,что</w:t>
      </w:r>
      <w:r>
        <w:rPr>
          <w:spacing w:val="45"/>
        </w:rPr>
        <w:t xml:space="preserve"> </w:t>
      </w:r>
      <w:r>
        <w:t>такое</w:t>
      </w:r>
      <w:r>
        <w:rPr>
          <w:spacing w:val="47"/>
        </w:rPr>
        <w:t xml:space="preserve"> </w:t>
      </w:r>
      <w:r>
        <w:t>язык,каковы</w:t>
      </w:r>
      <w:r>
        <w:rPr>
          <w:spacing w:val="47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влияние</w:t>
      </w:r>
      <w:r>
        <w:rPr>
          <w:spacing w:val="4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миропонимание</w:t>
      </w:r>
      <w:r>
        <w:rPr>
          <w:spacing w:val="-2"/>
        </w:rPr>
        <w:t xml:space="preserve"> </w:t>
      </w:r>
      <w:r>
        <w:t>личности;</w:t>
      </w:r>
    </w:p>
    <w:p w14:paraId="4EC124A6" w14:textId="77777777" w:rsidR="00E65D0E" w:rsidRDefault="009F5DD6">
      <w:pPr>
        <w:pStyle w:val="a3"/>
        <w:spacing w:before="1" w:line="276" w:lineRule="auto"/>
      </w:pPr>
      <w:r>
        <w:t>иметь</w:t>
      </w:r>
      <w:r>
        <w:rPr>
          <w:spacing w:val="42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формировании</w:t>
      </w:r>
      <w:r>
        <w:rPr>
          <w:spacing w:val="39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носителя</w:t>
      </w:r>
      <w:r>
        <w:rPr>
          <w:spacing w:val="4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 смыслов культуры;</w:t>
      </w:r>
    </w:p>
    <w:p w14:paraId="62A7CCA5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27"/>
        </w:rPr>
        <w:t xml:space="preserve"> </w:t>
      </w:r>
      <w:r>
        <w:t>суть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смысл</w:t>
      </w:r>
      <w:r>
        <w:rPr>
          <w:spacing w:val="26"/>
        </w:rPr>
        <w:t xml:space="preserve"> </w:t>
      </w:r>
      <w:r>
        <w:t>коммуникативной</w:t>
      </w:r>
      <w:r>
        <w:rPr>
          <w:spacing w:val="26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языка,в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взаимодействия;</w:t>
      </w:r>
    </w:p>
    <w:p w14:paraId="5A62B5B3" w14:textId="77777777" w:rsidR="00E65D0E" w:rsidRDefault="009F5DD6">
      <w:pPr>
        <w:pStyle w:val="a3"/>
        <w:spacing w:before="1" w:line="276" w:lineRule="auto"/>
        <w:ind w:right="263"/>
      </w:pPr>
      <w:r>
        <w:t>обосновывать</w:t>
      </w:r>
      <w:r>
        <w:rPr>
          <w:spacing w:val="13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13"/>
        </w:rPr>
        <w:t xml:space="preserve"> </w:t>
      </w:r>
      <w:r>
        <w:t>нравственной</w:t>
      </w:r>
      <w:r>
        <w:rPr>
          <w:spacing w:val="13"/>
        </w:rPr>
        <w:t xml:space="preserve"> </w:t>
      </w:r>
      <w:r>
        <w:t>чистоты</w:t>
      </w:r>
      <w:r>
        <w:rPr>
          <w:spacing w:val="1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важности лингвистической гигиены,речевого</w:t>
      </w:r>
      <w:r>
        <w:rPr>
          <w:spacing w:val="1"/>
        </w:rPr>
        <w:t xml:space="preserve"> </w:t>
      </w:r>
      <w:r>
        <w:t>этикета.</w:t>
      </w:r>
    </w:p>
    <w:p w14:paraId="17E1731D" w14:textId="77777777" w:rsidR="00E65D0E" w:rsidRDefault="009F5DD6">
      <w:pPr>
        <w:pStyle w:val="a3"/>
        <w:spacing w:line="275" w:lineRule="exact"/>
        <w:ind w:left="2251" w:firstLine="0"/>
      </w:pPr>
      <w:r>
        <w:t>Тема4.Русский</w:t>
      </w:r>
      <w:r>
        <w:rPr>
          <w:spacing w:val="-2"/>
        </w:rPr>
        <w:t xml:space="preserve"> </w:t>
      </w:r>
      <w:r>
        <w:t>язык–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14:paraId="3F09E645" w14:textId="77777777" w:rsidR="00E65D0E" w:rsidRDefault="009F5DD6">
      <w:pPr>
        <w:pStyle w:val="a3"/>
        <w:spacing w:before="40" w:line="278" w:lineRule="auto"/>
      </w:pPr>
      <w:r>
        <w:t>Иметь</w:t>
      </w:r>
      <w:r>
        <w:rPr>
          <w:spacing w:val="48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происхождении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русского</w:t>
      </w:r>
      <w:r>
        <w:rPr>
          <w:spacing w:val="48"/>
        </w:rPr>
        <w:t xml:space="preserve"> </w:t>
      </w:r>
      <w:r>
        <w:t>языка,его</w:t>
      </w:r>
      <w:r>
        <w:rPr>
          <w:spacing w:val="-57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14:paraId="79D3AA86" w14:textId="77777777" w:rsidR="00E65D0E" w:rsidRDefault="009F5DD6">
      <w:pPr>
        <w:pStyle w:val="a3"/>
        <w:spacing w:line="276" w:lineRule="auto"/>
        <w:ind w:right="248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России,важность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 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4841BF2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D4E36EC" w14:textId="77777777" w:rsidR="00E65D0E" w:rsidRDefault="009F5DD6">
      <w:pPr>
        <w:pStyle w:val="a3"/>
        <w:spacing w:before="67" w:line="276" w:lineRule="auto"/>
        <w:ind w:right="263"/>
      </w:pPr>
      <w:r>
        <w:t>понимать,что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язык–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культуры,но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историко-культурное</w:t>
      </w:r>
      <w:r>
        <w:rPr>
          <w:spacing w:val="5"/>
        </w:rPr>
        <w:t xml:space="preserve"> </w:t>
      </w:r>
      <w:r>
        <w:t>наследие,достояние</w:t>
      </w:r>
      <w:r>
        <w:rPr>
          <w:spacing w:val="5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государства,уметь</w:t>
      </w:r>
      <w:r>
        <w:rPr>
          <w:spacing w:val="-57"/>
        </w:rPr>
        <w:t xml:space="preserve"> </w:t>
      </w:r>
      <w:r>
        <w:t>приводить примеры;</w:t>
      </w:r>
    </w:p>
    <w:p w14:paraId="5C9DBEB8" w14:textId="77777777" w:rsidR="00E65D0E" w:rsidRDefault="009F5DD6">
      <w:pPr>
        <w:pStyle w:val="a3"/>
        <w:tabs>
          <w:tab w:val="left" w:pos="3100"/>
          <w:tab w:val="left" w:pos="4843"/>
          <w:tab w:val="left" w:pos="5210"/>
          <w:tab w:val="left" w:pos="6896"/>
          <w:tab w:val="left" w:pos="8278"/>
          <w:tab w:val="left" w:pos="9432"/>
          <w:tab w:val="left" w:pos="10269"/>
          <w:tab w:val="left" w:pos="10645"/>
        </w:tabs>
        <w:spacing w:before="1" w:line="276" w:lineRule="auto"/>
        <w:ind w:right="265"/>
      </w:pPr>
      <w:r>
        <w:t>иметь</w:t>
      </w:r>
      <w:r>
        <w:tab/>
        <w:t>представление</w:t>
      </w:r>
      <w:r>
        <w:tab/>
        <w:t>о</w:t>
      </w:r>
      <w:r>
        <w:tab/>
        <w:t>нравственных</w:t>
      </w:r>
      <w:r>
        <w:tab/>
        <w:t>категориях</w:t>
      </w:r>
      <w:r>
        <w:tab/>
        <w:t>русского</w:t>
      </w:r>
      <w:r>
        <w:tab/>
        <w:t>языка</w:t>
      </w:r>
      <w:r>
        <w:tab/>
        <w:t>и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происхождении.</w:t>
      </w:r>
    </w:p>
    <w:p w14:paraId="2AAA8185" w14:textId="77777777" w:rsidR="00E65D0E" w:rsidRDefault="009F5DD6">
      <w:pPr>
        <w:pStyle w:val="a3"/>
        <w:spacing w:before="1"/>
        <w:ind w:left="2251" w:firstLine="0"/>
      </w:pPr>
      <w:r>
        <w:t>Тема5.Истоки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14:paraId="6A379BA3" w14:textId="77777777" w:rsidR="00E65D0E" w:rsidRDefault="009F5DD6">
      <w:pPr>
        <w:pStyle w:val="a3"/>
        <w:spacing w:before="41"/>
        <w:ind w:left="2251" w:firstLine="0"/>
      </w:pPr>
      <w:r>
        <w:t>Иметь</w:t>
      </w:r>
      <w:r>
        <w:rPr>
          <w:spacing w:val="-4"/>
        </w:rPr>
        <w:t xml:space="preserve"> </w:t>
      </w:r>
      <w:r>
        <w:t>сформированное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понятие«культура»;</w:t>
      </w:r>
    </w:p>
    <w:p w14:paraId="725AB1A0" w14:textId="77777777" w:rsidR="00E65D0E" w:rsidRDefault="009F5DD6">
      <w:pPr>
        <w:pStyle w:val="a3"/>
        <w:spacing w:before="41" w:line="276" w:lineRule="auto"/>
      </w:pPr>
      <w:r>
        <w:t>осознавать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уметь</w:t>
      </w:r>
      <w:r>
        <w:rPr>
          <w:spacing w:val="29"/>
        </w:rPr>
        <w:t xml:space="preserve"> </w:t>
      </w:r>
      <w:r>
        <w:t>доказывать</w:t>
      </w:r>
      <w:r>
        <w:rPr>
          <w:spacing w:val="29"/>
        </w:rPr>
        <w:t xml:space="preserve"> </w:t>
      </w:r>
      <w:r>
        <w:t>взаимосвязь</w:t>
      </w:r>
      <w:r>
        <w:rPr>
          <w:spacing w:val="26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природы,знать</w:t>
      </w:r>
      <w:r>
        <w:rPr>
          <w:spacing w:val="29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репрезентации</w:t>
      </w:r>
      <w:r>
        <w:rPr>
          <w:spacing w:val="8"/>
        </w:rPr>
        <w:t xml:space="preserve"> </w:t>
      </w:r>
      <w:r>
        <w:t>культуры,уметь</w:t>
      </w:r>
      <w:r>
        <w:rPr>
          <w:spacing w:val="1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различать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соотносить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14:paraId="1C5D392B" w14:textId="77777777" w:rsidR="00E65D0E" w:rsidRDefault="009F5DD6">
      <w:pPr>
        <w:pStyle w:val="a3"/>
        <w:spacing w:before="1" w:line="276" w:lineRule="auto"/>
      </w:pPr>
      <w:r>
        <w:t>уметь</w:t>
      </w:r>
      <w:r>
        <w:rPr>
          <w:spacing w:val="7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общие</w:t>
      </w:r>
      <w:r>
        <w:rPr>
          <w:spacing w:val="4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народов,обосновывать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причины.</w:t>
      </w:r>
    </w:p>
    <w:p w14:paraId="3F66EBC8" w14:textId="77777777" w:rsidR="00E65D0E" w:rsidRDefault="009F5DD6">
      <w:pPr>
        <w:pStyle w:val="a3"/>
        <w:spacing w:line="275" w:lineRule="exact"/>
        <w:ind w:left="2251" w:firstLine="0"/>
      </w:pPr>
      <w:r>
        <w:t>Тема6.Материальная</w:t>
      </w:r>
      <w:r>
        <w:rPr>
          <w:spacing w:val="-5"/>
        </w:rPr>
        <w:t xml:space="preserve"> </w:t>
      </w:r>
      <w:r>
        <w:t>культура.</w:t>
      </w:r>
    </w:p>
    <w:p w14:paraId="6A70243B" w14:textId="77777777" w:rsidR="00E65D0E" w:rsidRDefault="009F5DD6">
      <w:pPr>
        <w:pStyle w:val="a3"/>
        <w:spacing w:before="43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14:paraId="6B2ADDB2" w14:textId="77777777" w:rsidR="00E65D0E" w:rsidRDefault="009F5DD6">
      <w:pPr>
        <w:pStyle w:val="a3"/>
        <w:spacing w:before="41" w:line="276" w:lineRule="auto"/>
      </w:pPr>
      <w:r>
        <w:t>иметь</w:t>
      </w:r>
      <w:r>
        <w:rPr>
          <w:spacing w:val="22"/>
        </w:rPr>
        <w:t xml:space="preserve"> </w:t>
      </w:r>
      <w:r>
        <w:t>базовое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традиционных</w:t>
      </w:r>
      <w:r>
        <w:rPr>
          <w:spacing w:val="25"/>
        </w:rPr>
        <w:t xml:space="preserve"> </w:t>
      </w:r>
      <w:r>
        <w:t>укладах</w:t>
      </w:r>
      <w:r>
        <w:rPr>
          <w:spacing w:val="23"/>
        </w:rPr>
        <w:t xml:space="preserve"> </w:t>
      </w:r>
      <w:r>
        <w:t>хозяйства:земледелии,</w:t>
      </w:r>
      <w:r>
        <w:rPr>
          <w:spacing w:val="-57"/>
        </w:rPr>
        <w:t xml:space="preserve"> </w:t>
      </w:r>
      <w:r>
        <w:t>скотоводстве,охоте,рыболовстве;</w:t>
      </w:r>
    </w:p>
    <w:p w14:paraId="6687F5F0" w14:textId="77777777" w:rsidR="00E65D0E" w:rsidRDefault="009F5DD6">
      <w:pPr>
        <w:pStyle w:val="a3"/>
        <w:spacing w:line="278" w:lineRule="auto"/>
      </w:pPr>
      <w:r>
        <w:t>понимать</w:t>
      </w:r>
      <w:r>
        <w:rPr>
          <w:spacing w:val="44"/>
        </w:rPr>
        <w:t xml:space="preserve"> </w:t>
      </w:r>
      <w:r>
        <w:t>взаимосвязь</w:t>
      </w:r>
      <w:r>
        <w:rPr>
          <w:spacing w:val="44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хозяйственным</w:t>
      </w:r>
      <w:r>
        <w:rPr>
          <w:spacing w:val="46"/>
        </w:rPr>
        <w:t xml:space="preserve"> </w:t>
      </w:r>
      <w:r>
        <w:t>укладом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проявлениями</w:t>
      </w:r>
      <w:r>
        <w:rPr>
          <w:spacing w:val="46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культуры;</w:t>
      </w:r>
    </w:p>
    <w:p w14:paraId="08F2F732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зависимость</w:t>
      </w:r>
      <w:r>
        <w:rPr>
          <w:spacing w:val="17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культурных</w:t>
      </w:r>
      <w:r>
        <w:rPr>
          <w:spacing w:val="20"/>
        </w:rPr>
        <w:t xml:space="preserve"> </w:t>
      </w:r>
      <w:r>
        <w:t>укладов</w:t>
      </w:r>
      <w:r>
        <w:rPr>
          <w:spacing w:val="16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географии</w:t>
      </w:r>
      <w:r>
        <w:rPr>
          <w:spacing w:val="22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массового</w:t>
      </w:r>
      <w:r>
        <w:rPr>
          <w:spacing w:val="21"/>
        </w:rPr>
        <w:t xml:space="preserve"> </w:t>
      </w:r>
      <w:r>
        <w:t>расселения,природных</w:t>
      </w:r>
      <w:r>
        <w:rPr>
          <w:spacing w:val="26"/>
        </w:rPr>
        <w:t xml:space="preserve"> </w:t>
      </w:r>
      <w:r>
        <w:t>условий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этносами.</w:t>
      </w:r>
    </w:p>
    <w:p w14:paraId="6C01E811" w14:textId="77777777" w:rsidR="00E65D0E" w:rsidRDefault="009F5DD6">
      <w:pPr>
        <w:pStyle w:val="a3"/>
        <w:ind w:left="2251" w:firstLine="0"/>
      </w:pPr>
      <w:r>
        <w:t>Тема7.Духовная</w:t>
      </w:r>
      <w:r>
        <w:rPr>
          <w:spacing w:val="-4"/>
        </w:rPr>
        <w:t xml:space="preserve"> </w:t>
      </w:r>
      <w:r>
        <w:t>культура.</w:t>
      </w:r>
    </w:p>
    <w:p w14:paraId="2030C924" w14:textId="77777777" w:rsidR="00E65D0E" w:rsidRDefault="009F5DD6">
      <w:pPr>
        <w:pStyle w:val="a3"/>
        <w:spacing w:before="36"/>
        <w:ind w:left="2251" w:firstLine="0"/>
      </w:pPr>
      <w:r>
        <w:t>Иметь</w:t>
      </w:r>
      <w:r>
        <w:rPr>
          <w:spacing w:val="58"/>
        </w:rPr>
        <w:t xml:space="preserve"> </w:t>
      </w:r>
      <w:r>
        <w:t>представление</w:t>
      </w:r>
      <w:r>
        <w:rPr>
          <w:spacing w:val="59"/>
        </w:rPr>
        <w:t xml:space="preserve"> </w:t>
      </w:r>
      <w:r>
        <w:t>о  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9"/>
        </w:rPr>
        <w:t xml:space="preserve"> </w:t>
      </w:r>
      <w:r>
        <w:t>концептах  как«искусство»,</w:t>
      </w:r>
      <w:r>
        <w:rPr>
          <w:spacing w:val="5"/>
        </w:rPr>
        <w:t xml:space="preserve"> </w:t>
      </w:r>
      <w:r>
        <w:t>«наука»,</w:t>
      </w:r>
    </w:p>
    <w:p w14:paraId="0AA13263" w14:textId="77777777" w:rsidR="00E65D0E" w:rsidRDefault="009F5DD6">
      <w:pPr>
        <w:pStyle w:val="a3"/>
        <w:spacing w:before="41"/>
        <w:ind w:firstLine="0"/>
      </w:pPr>
      <w:r>
        <w:t>«религия»;</w:t>
      </w:r>
    </w:p>
    <w:p w14:paraId="6516BE4E" w14:textId="77777777"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давать</w:t>
      </w:r>
      <w:r>
        <w:rPr>
          <w:spacing w:val="17"/>
        </w:rPr>
        <w:t xml:space="preserve"> </w:t>
      </w:r>
      <w:r>
        <w:t>определения</w:t>
      </w:r>
      <w:r>
        <w:rPr>
          <w:spacing w:val="15"/>
        </w:rPr>
        <w:t xml:space="preserve"> </w:t>
      </w:r>
      <w:r>
        <w:t>терминам«мораль»,</w:t>
      </w:r>
      <w:r>
        <w:rPr>
          <w:spacing w:val="20"/>
        </w:rPr>
        <w:t xml:space="preserve"> </w:t>
      </w:r>
      <w:r>
        <w:t>«нравственность»,</w:t>
      </w:r>
      <w:r>
        <w:rPr>
          <w:spacing w:val="20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осмысления;</w:t>
      </w:r>
    </w:p>
    <w:p w14:paraId="348F94F9" w14:textId="77777777" w:rsidR="00E65D0E" w:rsidRDefault="009F5DD6">
      <w:pPr>
        <w:pStyle w:val="a3"/>
        <w:spacing w:before="1" w:line="276" w:lineRule="auto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названных</w:t>
      </w:r>
      <w:r>
        <w:rPr>
          <w:spacing w:val="6"/>
        </w:rPr>
        <w:t xml:space="preserve"> </w:t>
      </w:r>
      <w:r>
        <w:t>терминов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формами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репрезентации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культуре;</w:t>
      </w:r>
    </w:p>
    <w:p w14:paraId="0352D7BF" w14:textId="77777777"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39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культурных</w:t>
      </w:r>
      <w:r>
        <w:rPr>
          <w:spacing w:val="39"/>
        </w:rPr>
        <w:t xml:space="preserve"> </w:t>
      </w:r>
      <w:r>
        <w:t>символов,нравственный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духовный</w:t>
      </w:r>
      <w:r>
        <w:rPr>
          <w:spacing w:val="38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культурных артефактов;</w:t>
      </w:r>
    </w:p>
    <w:p w14:paraId="1C2B7236" w14:textId="77777777" w:rsidR="00E65D0E" w:rsidRDefault="009F5DD6">
      <w:pPr>
        <w:pStyle w:val="a3"/>
        <w:spacing w:line="276" w:lineRule="auto"/>
        <w:ind w:right="439"/>
      </w:pPr>
      <w:r>
        <w:t>знать,что такое знаки и символы,уметь соотносить их с культурными явлениями,с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14:paraId="49C94175" w14:textId="77777777" w:rsidR="00E65D0E" w:rsidRDefault="009F5DD6">
      <w:pPr>
        <w:pStyle w:val="a3"/>
        <w:spacing w:line="275" w:lineRule="exact"/>
        <w:ind w:left="2251" w:firstLine="0"/>
      </w:pPr>
      <w:r>
        <w:t>Тема8.Культура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14:paraId="48E10D0E" w14:textId="77777777" w:rsidR="00E65D0E" w:rsidRDefault="009F5DD6">
      <w:pPr>
        <w:pStyle w:val="a3"/>
        <w:spacing w:before="42" w:line="278" w:lineRule="auto"/>
        <w:ind w:right="36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понятии«религия»,уметь</w:t>
      </w:r>
      <w:r>
        <w:rPr>
          <w:spacing w:val="1"/>
        </w:rPr>
        <w:t xml:space="preserve"> </w:t>
      </w:r>
      <w:r>
        <w:t>пояснить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основные</w:t>
      </w:r>
      <w:r>
        <w:rPr>
          <w:spacing w:val="-1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14:paraId="7CBEACF8" w14:textId="77777777" w:rsidR="00E65D0E" w:rsidRDefault="009F5DD6">
      <w:pPr>
        <w:pStyle w:val="a3"/>
        <w:spacing w:line="272" w:lineRule="exact"/>
        <w:ind w:left="2251" w:firstLine="0"/>
      </w:pPr>
      <w:r>
        <w:t>осознавать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морали;</w:t>
      </w:r>
    </w:p>
    <w:p w14:paraId="39FEB2F6" w14:textId="77777777" w:rsidR="00E65D0E" w:rsidRDefault="009F5DD6">
      <w:pPr>
        <w:pStyle w:val="a3"/>
        <w:spacing w:before="40"/>
        <w:ind w:left="2251" w:firstLine="0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 ценностей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B244D6C" w14:textId="77777777" w:rsidR="00E65D0E" w:rsidRDefault="009F5DD6">
      <w:pPr>
        <w:pStyle w:val="a3"/>
        <w:spacing w:before="41"/>
        <w:ind w:left="2251" w:firstLine="0"/>
      </w:pPr>
      <w:r>
        <w:t>уметь</w:t>
      </w:r>
      <w:r>
        <w:rPr>
          <w:spacing w:val="51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государствообразующие</w:t>
      </w:r>
      <w:r>
        <w:rPr>
          <w:spacing w:val="49"/>
        </w:rPr>
        <w:t xml:space="preserve"> </w:t>
      </w:r>
      <w:r>
        <w:t>конфессии</w:t>
      </w:r>
      <w:r>
        <w:rPr>
          <w:spacing w:val="51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картины</w:t>
      </w:r>
    </w:p>
    <w:p w14:paraId="3ABB221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816CD81" w14:textId="77777777" w:rsidR="00E65D0E" w:rsidRDefault="009F5DD6">
      <w:pPr>
        <w:pStyle w:val="a3"/>
        <w:spacing w:before="43"/>
        <w:ind w:left="0" w:firstLine="0"/>
        <w:jc w:val="right"/>
      </w:pPr>
      <w:r>
        <w:t>мира.</w:t>
      </w:r>
    </w:p>
    <w:p w14:paraId="5DD693D8" w14:textId="77777777" w:rsidR="00E65D0E" w:rsidRDefault="009F5DD6">
      <w:pPr>
        <w:pStyle w:val="a3"/>
        <w:spacing w:before="4"/>
        <w:ind w:left="0" w:firstLine="0"/>
        <w:rPr>
          <w:sz w:val="31"/>
        </w:rPr>
      </w:pPr>
      <w:r>
        <w:br w:type="column"/>
      </w:r>
    </w:p>
    <w:p w14:paraId="0BF2B856" w14:textId="77777777" w:rsidR="00E65D0E" w:rsidRDefault="009F5DD6">
      <w:pPr>
        <w:pStyle w:val="a3"/>
        <w:ind w:left="100" w:firstLine="0"/>
      </w:pPr>
      <w:r>
        <w:t>Тема9.Культура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14:paraId="7996802C" w14:textId="77777777" w:rsidR="00E65D0E" w:rsidRDefault="009F5DD6">
      <w:pPr>
        <w:pStyle w:val="a3"/>
        <w:spacing w:before="41"/>
        <w:ind w:left="100" w:firstLine="0"/>
      </w:pPr>
      <w:r>
        <w:t>Характеризовать</w:t>
      </w:r>
      <w:r>
        <w:rPr>
          <w:spacing w:val="26"/>
        </w:rPr>
        <w:t xml:space="preserve"> </w:t>
      </w:r>
      <w:r>
        <w:t>термин«образование»и</w:t>
      </w:r>
      <w:r>
        <w:rPr>
          <w:spacing w:val="86"/>
        </w:rPr>
        <w:t xml:space="preserve"> </w:t>
      </w:r>
      <w:r>
        <w:t>уметь</w:t>
      </w:r>
      <w:r>
        <w:rPr>
          <w:spacing w:val="84"/>
        </w:rPr>
        <w:t xml:space="preserve"> </w:t>
      </w:r>
      <w:r>
        <w:t>обосновать</w:t>
      </w:r>
      <w:r>
        <w:rPr>
          <w:spacing w:val="85"/>
        </w:rPr>
        <w:t xml:space="preserve"> </w:t>
      </w:r>
      <w:r>
        <w:t>его</w:t>
      </w:r>
      <w:r>
        <w:rPr>
          <w:spacing w:val="80"/>
        </w:rPr>
        <w:t xml:space="preserve"> </w:t>
      </w:r>
      <w:r>
        <w:t>важность</w:t>
      </w:r>
      <w:r>
        <w:rPr>
          <w:spacing w:val="84"/>
        </w:rPr>
        <w:t xml:space="preserve"> </w:t>
      </w:r>
      <w:r>
        <w:t>для</w:t>
      </w:r>
    </w:p>
    <w:p w14:paraId="1DC01C63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11" w:space="40"/>
            <w:col w:w="9009"/>
          </w:cols>
        </w:sectPr>
      </w:pPr>
    </w:p>
    <w:p w14:paraId="6E0DB3F1" w14:textId="77777777" w:rsidR="00E65D0E" w:rsidRDefault="009F5DD6">
      <w:pPr>
        <w:pStyle w:val="a3"/>
        <w:spacing w:before="40"/>
        <w:ind w:firstLine="0"/>
      </w:pP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1EBD0450" w14:textId="77777777" w:rsidR="00E65D0E" w:rsidRDefault="009F5DD6">
      <w:pPr>
        <w:pStyle w:val="a3"/>
        <w:tabs>
          <w:tab w:val="left" w:pos="3064"/>
          <w:tab w:val="left" w:pos="4771"/>
          <w:tab w:val="left" w:pos="5225"/>
          <w:tab w:val="left" w:pos="6433"/>
          <w:tab w:val="left" w:pos="7567"/>
          <w:tab w:val="left" w:pos="9050"/>
          <w:tab w:val="left" w:pos="9371"/>
          <w:tab w:val="left" w:pos="10306"/>
          <w:tab w:val="left" w:pos="10644"/>
        </w:tabs>
        <w:spacing w:before="44" w:line="276" w:lineRule="auto"/>
        <w:ind w:right="266"/>
      </w:pPr>
      <w:r>
        <w:t>иметь</w:t>
      </w:r>
      <w:r>
        <w:tab/>
        <w:t>представление</w:t>
      </w:r>
      <w:r>
        <w:tab/>
        <w:t>об</w:t>
      </w:r>
      <w:r>
        <w:tab/>
        <w:t>основных</w:t>
      </w:r>
      <w:r>
        <w:tab/>
        <w:t>ступенях</w:t>
      </w:r>
      <w:r>
        <w:tab/>
        <w:t>образования</w:t>
      </w:r>
      <w:r>
        <w:tab/>
        <w:t>в</w:t>
      </w:r>
      <w:r>
        <w:tab/>
        <w:t>России</w:t>
      </w:r>
      <w:r>
        <w:tab/>
        <w:t>и</w:t>
      </w:r>
      <w:r>
        <w:tab/>
      </w:r>
      <w:r>
        <w:rPr>
          <w:spacing w:val="-3"/>
        </w:rPr>
        <w:t>их</w:t>
      </w:r>
      <w:r>
        <w:rPr>
          <w:spacing w:val="-57"/>
        </w:rPr>
        <w:t xml:space="preserve"> </w:t>
      </w:r>
      <w:r>
        <w:t>необходимости;</w:t>
      </w:r>
    </w:p>
    <w:p w14:paraId="545B29EF" w14:textId="77777777" w:rsidR="00E65D0E" w:rsidRDefault="009F5DD6">
      <w:pPr>
        <w:pStyle w:val="a3"/>
        <w:spacing w:line="275" w:lineRule="exact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2"/>
        </w:rPr>
        <w:t xml:space="preserve"> </w:t>
      </w:r>
      <w:r>
        <w:t>человека;</w:t>
      </w:r>
    </w:p>
    <w:p w14:paraId="48648A7E" w14:textId="77777777" w:rsidR="00E65D0E" w:rsidRDefault="009F5DD6">
      <w:pPr>
        <w:pStyle w:val="a3"/>
        <w:spacing w:before="40"/>
        <w:ind w:left="2251" w:firstLine="0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5"/>
        </w:rPr>
        <w:t xml:space="preserve"> </w:t>
      </w:r>
      <w:r>
        <w:t>взаимосвязи</w:t>
      </w:r>
      <w:r>
        <w:rPr>
          <w:spacing w:val="48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знанием,образованием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личностным</w:t>
      </w:r>
      <w:r>
        <w:rPr>
          <w:spacing w:val="45"/>
        </w:rPr>
        <w:t xml:space="preserve"> </w:t>
      </w:r>
      <w:r>
        <w:t>и</w:t>
      </w:r>
    </w:p>
    <w:p w14:paraId="5421E75A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33B550E5" w14:textId="77777777" w:rsidR="00E65D0E" w:rsidRDefault="009F5DD6">
      <w:pPr>
        <w:pStyle w:val="a3"/>
        <w:spacing w:before="67"/>
        <w:ind w:firstLine="0"/>
      </w:pPr>
      <w:r>
        <w:t>профессиональным</w:t>
      </w:r>
      <w:r>
        <w:rPr>
          <w:spacing w:val="-5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человека;</w:t>
      </w:r>
    </w:p>
    <w:p w14:paraId="4DED3BEE" w14:textId="77777777" w:rsidR="00E65D0E" w:rsidRDefault="009F5DD6">
      <w:pPr>
        <w:pStyle w:val="a3"/>
        <w:tabs>
          <w:tab w:val="left" w:pos="3452"/>
          <w:tab w:val="left" w:pos="4920"/>
          <w:tab w:val="left" w:pos="5805"/>
          <w:tab w:val="left" w:pos="6872"/>
          <w:tab w:val="left" w:pos="7224"/>
          <w:tab w:val="left" w:pos="9836"/>
        </w:tabs>
        <w:spacing w:before="43" w:line="276" w:lineRule="auto"/>
        <w:ind w:right="265"/>
      </w:pPr>
      <w:r>
        <w:t>понимать</w:t>
      </w:r>
      <w:r>
        <w:tab/>
        <w:t>взаимосвязь</w:t>
      </w:r>
      <w:r>
        <w:tab/>
        <w:t>между</w:t>
      </w:r>
      <w:r>
        <w:tab/>
        <w:t>знанием</w:t>
      </w:r>
      <w:r>
        <w:tab/>
        <w:t>и</w:t>
      </w:r>
      <w:r>
        <w:tab/>
        <w:t>духовно-нравственным</w:t>
      </w:r>
      <w:r>
        <w:tab/>
      </w:r>
      <w:r>
        <w:rPr>
          <w:spacing w:val="-1"/>
        </w:rPr>
        <w:t>развитием</w:t>
      </w:r>
      <w:r>
        <w:rPr>
          <w:spacing w:val="-57"/>
        </w:rPr>
        <w:t xml:space="preserve"> </w:t>
      </w:r>
      <w:r>
        <w:t>общества,осознавать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знания,истины,востребованность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14:paraId="2120F207" w14:textId="77777777" w:rsidR="00E65D0E" w:rsidRDefault="009F5DD6">
      <w:pPr>
        <w:pStyle w:val="a3"/>
        <w:spacing w:line="274" w:lineRule="exact"/>
        <w:ind w:left="2251" w:firstLine="0"/>
      </w:pPr>
      <w:r>
        <w:t>Тема10.Многообразие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России(практическое</w:t>
      </w:r>
      <w:r>
        <w:rPr>
          <w:spacing w:val="-3"/>
        </w:rPr>
        <w:t xml:space="preserve"> </w:t>
      </w:r>
      <w:r>
        <w:t>занятие).</w:t>
      </w:r>
    </w:p>
    <w:p w14:paraId="07F1C4D9" w14:textId="77777777" w:rsidR="00E65D0E" w:rsidRDefault="009F5DD6">
      <w:pPr>
        <w:pStyle w:val="a3"/>
        <w:spacing w:before="44" w:line="276" w:lineRule="auto"/>
      </w:pPr>
      <w:r>
        <w:t>Иметь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14:paraId="61196530" w14:textId="77777777" w:rsidR="00E65D0E" w:rsidRDefault="009F5DD6">
      <w:pPr>
        <w:pStyle w:val="a3"/>
        <w:spacing w:line="276" w:lineRule="auto"/>
      </w:pPr>
      <w:r>
        <w:t>выделять</w:t>
      </w:r>
      <w:r>
        <w:rPr>
          <w:spacing w:val="17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единичное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народа;предполагать и доказывать</w:t>
      </w:r>
      <w:r>
        <w:rPr>
          <w:spacing w:val="-2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культурой</w:t>
      </w:r>
    </w:p>
    <w:p w14:paraId="264BD0A9" w14:textId="77777777" w:rsidR="00E65D0E" w:rsidRDefault="009F5DD6">
      <w:pPr>
        <w:pStyle w:val="a3"/>
        <w:spacing w:line="276" w:lineRule="auto"/>
      </w:pPr>
      <w:r>
        <w:t>и</w:t>
      </w:r>
      <w:r>
        <w:rPr>
          <w:spacing w:val="12"/>
        </w:rPr>
        <w:t xml:space="preserve"> </w:t>
      </w:r>
      <w:r>
        <w:t>духовно-нравственными</w:t>
      </w:r>
      <w:r>
        <w:rPr>
          <w:spacing w:val="13"/>
        </w:rPr>
        <w:t xml:space="preserve"> </w:t>
      </w:r>
      <w:r>
        <w:t>ценностями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местной</w:t>
      </w:r>
      <w:r>
        <w:rPr>
          <w:spacing w:val="19"/>
        </w:rPr>
        <w:t xml:space="preserve"> </w:t>
      </w:r>
      <w:r>
        <w:t>культурно-исторической</w:t>
      </w:r>
      <w:r>
        <w:rPr>
          <w:spacing w:val="-57"/>
        </w:rPr>
        <w:t xml:space="preserve"> </w:t>
      </w:r>
      <w:r>
        <w:t>специфики;</w:t>
      </w:r>
    </w:p>
    <w:p w14:paraId="45909E4A" w14:textId="77777777" w:rsidR="00E65D0E" w:rsidRDefault="009F5DD6">
      <w:pPr>
        <w:pStyle w:val="a3"/>
        <w:spacing w:line="276" w:lineRule="auto"/>
        <w:ind w:right="264"/>
      </w:pPr>
      <w:r>
        <w:t>обосновывать</w:t>
      </w:r>
      <w:r>
        <w:rPr>
          <w:spacing w:val="43"/>
        </w:rPr>
        <w:t xml:space="preserve"> </w:t>
      </w:r>
      <w:r>
        <w:t>важность</w:t>
      </w:r>
      <w:r>
        <w:rPr>
          <w:spacing w:val="43"/>
        </w:rPr>
        <w:t xml:space="preserve"> </w:t>
      </w:r>
      <w:r>
        <w:t>сохранения</w:t>
      </w:r>
      <w:r>
        <w:rPr>
          <w:spacing w:val="42"/>
        </w:rPr>
        <w:t xml:space="preserve"> </w:t>
      </w:r>
      <w:r>
        <w:t>культурного</w:t>
      </w:r>
      <w:r>
        <w:rPr>
          <w:spacing w:val="42"/>
        </w:rPr>
        <w:t xml:space="preserve"> </w:t>
      </w:r>
      <w:r>
        <w:t>многообразия</w:t>
      </w:r>
      <w:r>
        <w:rPr>
          <w:spacing w:val="39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источника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ценностей,морали и</w:t>
      </w:r>
      <w:r>
        <w:rPr>
          <w:spacing w:val="-4"/>
        </w:rPr>
        <w:t xml:space="preserve"> </w:t>
      </w:r>
      <w:r>
        <w:t>нравственности современного</w:t>
      </w:r>
      <w:r>
        <w:rPr>
          <w:spacing w:val="-2"/>
        </w:rPr>
        <w:t xml:space="preserve"> </w:t>
      </w:r>
      <w:r>
        <w:t>общества.</w:t>
      </w:r>
    </w:p>
    <w:p w14:paraId="58154DE1" w14:textId="77777777" w:rsidR="00E65D0E" w:rsidRDefault="009F5DD6">
      <w:pPr>
        <w:pStyle w:val="11"/>
        <w:spacing w:before="5"/>
      </w:pPr>
      <w:r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4"/>
        </w:rPr>
        <w:t xml:space="preserve"> </w:t>
      </w:r>
      <w:r>
        <w:t>«Семья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ценности».</w:t>
      </w:r>
    </w:p>
    <w:p w14:paraId="44599824" w14:textId="77777777" w:rsidR="00E65D0E" w:rsidRDefault="009F5DD6">
      <w:pPr>
        <w:pStyle w:val="a3"/>
        <w:spacing w:before="36" w:line="276" w:lineRule="auto"/>
        <w:ind w:left="2251" w:right="3984" w:firstLine="0"/>
      </w:pPr>
      <w:r>
        <w:t>Тема11.Семья–</w:t>
      </w:r>
      <w:r>
        <w:rPr>
          <w:spacing w:val="-5"/>
        </w:rPr>
        <w:t xml:space="preserve"> </w:t>
      </w:r>
      <w:r>
        <w:t>хранитель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смысл</w:t>
      </w:r>
      <w:r>
        <w:rPr>
          <w:spacing w:val="-1"/>
        </w:rPr>
        <w:t xml:space="preserve"> </w:t>
      </w:r>
      <w:r>
        <w:t>термина«семья»;</w:t>
      </w:r>
    </w:p>
    <w:p w14:paraId="3C2E6A08" w14:textId="77777777" w:rsidR="00E65D0E" w:rsidRDefault="009F5DD6">
      <w:pPr>
        <w:pStyle w:val="a3"/>
        <w:spacing w:line="278" w:lineRule="auto"/>
      </w:pPr>
      <w:r>
        <w:t>иметь</w:t>
      </w:r>
      <w:r>
        <w:rPr>
          <w:spacing w:val="18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взаимосвязях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типом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особенностями</w:t>
      </w:r>
      <w:r>
        <w:rPr>
          <w:spacing w:val="-57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 семье;</w:t>
      </w:r>
    </w:p>
    <w:p w14:paraId="5BA67D49" w14:textId="77777777"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термина«поколение»и</w:t>
      </w:r>
      <w:r>
        <w:rPr>
          <w:spacing w:val="38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взаимосвязь</w:t>
      </w:r>
      <w:r>
        <w:rPr>
          <w:spacing w:val="3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культурными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14:paraId="1D214532" w14:textId="77777777" w:rsidR="00E65D0E" w:rsidRDefault="009F5DD6">
      <w:pPr>
        <w:pStyle w:val="a3"/>
        <w:spacing w:line="278" w:lineRule="auto"/>
      </w:pPr>
      <w:r>
        <w:t>уметь</w:t>
      </w:r>
      <w:r>
        <w:rPr>
          <w:spacing w:val="19"/>
        </w:rPr>
        <w:t xml:space="preserve"> </w:t>
      </w:r>
      <w:r>
        <w:t>составить</w:t>
      </w:r>
      <w:r>
        <w:rPr>
          <w:spacing w:val="19"/>
        </w:rPr>
        <w:t xml:space="preserve"> </w:t>
      </w:r>
      <w:r>
        <w:t>рассказ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семье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культурно-историческими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существования;</w:t>
      </w:r>
    </w:p>
    <w:p w14:paraId="20684351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такие</w:t>
      </w:r>
      <w:r>
        <w:rPr>
          <w:spacing w:val="30"/>
        </w:rPr>
        <w:t xml:space="preserve"> </w:t>
      </w:r>
      <w:r>
        <w:t>понятия,как«счастливая</w:t>
      </w:r>
      <w:r>
        <w:rPr>
          <w:spacing w:val="33"/>
        </w:rPr>
        <w:t xml:space="preserve"> </w:t>
      </w:r>
      <w:r>
        <w:t>семья»,</w:t>
      </w:r>
      <w:r>
        <w:rPr>
          <w:spacing w:val="35"/>
        </w:rPr>
        <w:t xml:space="preserve"> </w:t>
      </w:r>
      <w:r>
        <w:t>«семейное</w:t>
      </w:r>
      <w:r>
        <w:rPr>
          <w:spacing w:val="-57"/>
        </w:rPr>
        <w:t xml:space="preserve"> </w:t>
      </w:r>
      <w:r>
        <w:t>счастье»;</w:t>
      </w:r>
    </w:p>
    <w:p w14:paraId="5AEB3E16" w14:textId="77777777"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доказывать</w:t>
      </w:r>
      <w:r>
        <w:rPr>
          <w:spacing w:val="20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хранителя</w:t>
      </w:r>
      <w:r>
        <w:rPr>
          <w:spacing w:val="17"/>
        </w:rPr>
        <w:t xml:space="preserve"> </w:t>
      </w:r>
      <w:r>
        <w:t>традиций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воспитательную</w:t>
      </w:r>
      <w:r>
        <w:rPr>
          <w:spacing w:val="-1"/>
        </w:rPr>
        <w:t xml:space="preserve"> </w:t>
      </w:r>
      <w:r>
        <w:t>роль;</w:t>
      </w:r>
    </w:p>
    <w:p w14:paraId="0DB9ACA9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8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терминов«сиротство»,</w:t>
      </w:r>
      <w:r>
        <w:rPr>
          <w:spacing w:val="13"/>
        </w:rPr>
        <w:t xml:space="preserve"> </w:t>
      </w:r>
      <w:r>
        <w:t>«социальное</w:t>
      </w:r>
      <w:r>
        <w:rPr>
          <w:spacing w:val="8"/>
        </w:rPr>
        <w:t xml:space="preserve"> </w:t>
      </w:r>
      <w:r>
        <w:t>сиротство»,обосновывать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заботы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сиротах,знать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формах</w:t>
      </w:r>
      <w:r>
        <w:rPr>
          <w:spacing w:val="33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сиротам</w:t>
      </w:r>
      <w:r>
        <w:rPr>
          <w:spacing w:val="33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государства.</w:t>
      </w:r>
    </w:p>
    <w:p w14:paraId="27217AA1" w14:textId="77777777" w:rsidR="00E65D0E" w:rsidRDefault="009F5DD6">
      <w:pPr>
        <w:pStyle w:val="a3"/>
        <w:spacing w:line="274" w:lineRule="exact"/>
        <w:ind w:left="2251" w:firstLine="0"/>
      </w:pPr>
      <w:r>
        <w:t>Тема12.Родина</w:t>
      </w:r>
      <w:r>
        <w:rPr>
          <w:spacing w:val="-3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14:paraId="4A6A44E9" w14:textId="77777777" w:rsidR="00E65D0E" w:rsidRDefault="009F5DD6">
      <w:pPr>
        <w:pStyle w:val="a3"/>
        <w:spacing w:before="33"/>
        <w:ind w:left="2251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понятие«Родина»;</w:t>
      </w:r>
    </w:p>
    <w:p w14:paraId="69E270FD" w14:textId="77777777" w:rsidR="00E65D0E" w:rsidRDefault="009F5DD6">
      <w:pPr>
        <w:pStyle w:val="a3"/>
        <w:spacing w:before="41" w:line="276" w:lineRule="auto"/>
        <w:ind w:left="2251" w:firstLine="0"/>
      </w:pPr>
      <w:r>
        <w:t>осознавать взаимосвязь и различия между концептами«Отечество»и«Родина»;</w:t>
      </w:r>
      <w:r>
        <w:rPr>
          <w:spacing w:val="1"/>
        </w:rPr>
        <w:t xml:space="preserve"> </w:t>
      </w:r>
      <w:r>
        <w:t>понимать,что такое история семьи,каковы формы её выражения и сохранения;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народа,</w:t>
      </w:r>
    </w:p>
    <w:p w14:paraId="2F158BA7" w14:textId="77777777" w:rsidR="00E65D0E" w:rsidRDefault="009F5DD6">
      <w:pPr>
        <w:pStyle w:val="a3"/>
        <w:spacing w:before="1"/>
        <w:ind w:firstLine="0"/>
      </w:pPr>
      <w:r>
        <w:t>государства,человечества.</w:t>
      </w:r>
    </w:p>
    <w:p w14:paraId="689B552A" w14:textId="77777777" w:rsidR="00E65D0E" w:rsidRDefault="009F5DD6">
      <w:pPr>
        <w:pStyle w:val="a3"/>
        <w:spacing w:before="41"/>
        <w:ind w:left="2251" w:firstLine="0"/>
      </w:pPr>
      <w:r>
        <w:t>Тема13.Традиции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14:paraId="2A1F21BF" w14:textId="77777777" w:rsidR="00E65D0E" w:rsidRDefault="009F5DD6">
      <w:pPr>
        <w:pStyle w:val="a3"/>
        <w:spacing w:before="41" w:line="276" w:lineRule="auto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традициях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14:paraId="075E6F09" w14:textId="77777777" w:rsidR="00E65D0E" w:rsidRDefault="009F5DD6">
      <w:pPr>
        <w:pStyle w:val="a3"/>
        <w:spacing w:before="1" w:line="276" w:lineRule="auto"/>
        <w:ind w:left="2251" w:right="260" w:firstLine="0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14:paraId="4CD66D28" w14:textId="77777777" w:rsidR="00E65D0E" w:rsidRDefault="009F5DD6">
      <w:pPr>
        <w:pStyle w:val="a3"/>
        <w:spacing w:line="275" w:lineRule="exact"/>
        <w:ind w:firstLine="0"/>
      </w:pP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14:paraId="59267CE8" w14:textId="77777777" w:rsidR="00E65D0E" w:rsidRDefault="009F5DD6">
      <w:pPr>
        <w:pStyle w:val="a3"/>
        <w:spacing w:before="41" w:line="278" w:lineRule="auto"/>
        <w:ind w:right="353"/>
      </w:pPr>
      <w:r>
        <w:t>осознавать</w:t>
      </w:r>
      <w:r>
        <w:rPr>
          <w:spacing w:val="29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семейных</w:t>
      </w:r>
      <w:r>
        <w:rPr>
          <w:spacing w:val="29"/>
        </w:rPr>
        <w:t xml:space="preserve"> </w:t>
      </w:r>
      <w:r>
        <w:t>традиций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культуре</w:t>
      </w:r>
      <w:r>
        <w:rPr>
          <w:spacing w:val="29"/>
        </w:rPr>
        <w:t xml:space="preserve"> </w:t>
      </w:r>
      <w:r>
        <w:t>общества,трансляции</w:t>
      </w:r>
      <w:r>
        <w:rPr>
          <w:spacing w:val="27"/>
        </w:rPr>
        <w:t xml:space="preserve"> </w:t>
      </w:r>
      <w:r>
        <w:t>ценностей,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14:paraId="3492C745" w14:textId="77777777" w:rsidR="00E65D0E" w:rsidRDefault="009F5DD6">
      <w:pPr>
        <w:pStyle w:val="a3"/>
        <w:spacing w:line="272" w:lineRule="exact"/>
        <w:ind w:left="2251" w:firstLine="0"/>
      </w:pPr>
      <w:r>
        <w:t>Тема14.Образ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 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DF3669F" w14:textId="77777777"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традиционные</w:t>
      </w:r>
      <w:r>
        <w:rPr>
          <w:spacing w:val="31"/>
        </w:rPr>
        <w:t xml:space="preserve"> </w:t>
      </w:r>
      <w:r>
        <w:t>сказочные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фольклорные</w:t>
      </w:r>
      <w:r>
        <w:rPr>
          <w:spacing w:val="30"/>
        </w:rPr>
        <w:t xml:space="preserve"> </w:t>
      </w:r>
      <w:r>
        <w:t>сюжеты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семейных обязанностях;</w:t>
      </w:r>
    </w:p>
    <w:p w14:paraId="7DB4E9A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075A53C" w14:textId="77777777" w:rsidR="00E65D0E" w:rsidRDefault="009F5DD6">
      <w:pPr>
        <w:pStyle w:val="a3"/>
        <w:tabs>
          <w:tab w:val="left" w:pos="3054"/>
          <w:tab w:val="left" w:pos="4697"/>
          <w:tab w:val="left" w:pos="5354"/>
          <w:tab w:val="left" w:pos="6697"/>
          <w:tab w:val="left" w:pos="7922"/>
          <w:tab w:val="left" w:pos="10564"/>
        </w:tabs>
        <w:spacing w:before="67" w:line="278" w:lineRule="auto"/>
        <w:ind w:right="479"/>
      </w:pPr>
      <w:r>
        <w:t>уметь</w:t>
      </w:r>
      <w:r>
        <w:tab/>
        <w:t>обосновывать</w:t>
      </w:r>
      <w:r>
        <w:tab/>
        <w:t>своё</w:t>
      </w:r>
      <w:r>
        <w:tab/>
        <w:t>понимание</w:t>
      </w:r>
      <w:r>
        <w:tab/>
        <w:t>семейных</w:t>
      </w:r>
      <w:r>
        <w:tab/>
        <w:t>ценностей,выраженных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фольклорных сюжетах;</w:t>
      </w:r>
    </w:p>
    <w:p w14:paraId="5C50AD5C" w14:textId="77777777" w:rsidR="00E65D0E" w:rsidRDefault="009F5DD6">
      <w:pPr>
        <w:pStyle w:val="a3"/>
        <w:tabs>
          <w:tab w:val="left" w:pos="3006"/>
          <w:tab w:val="left" w:pos="3346"/>
          <w:tab w:val="left" w:pos="3934"/>
          <w:tab w:val="left" w:pos="4535"/>
          <w:tab w:val="left" w:pos="5637"/>
          <w:tab w:val="left" w:pos="5963"/>
          <w:tab w:val="left" w:pos="7182"/>
          <w:tab w:val="left" w:pos="8302"/>
          <w:tab w:val="left" w:pos="8614"/>
          <w:tab w:val="left" w:pos="9126"/>
          <w:tab w:val="left" w:pos="9450"/>
          <w:tab w:val="left" w:pos="9760"/>
          <w:tab w:val="left" w:pos="10570"/>
        </w:tabs>
        <w:spacing w:line="276" w:lineRule="auto"/>
        <w:ind w:right="263"/>
      </w:pPr>
      <w:r>
        <w:t>знать</w:t>
      </w:r>
      <w:r>
        <w:tab/>
        <w:t>и</w:t>
      </w:r>
      <w:r>
        <w:tab/>
        <w:t>понимать</w:t>
      </w:r>
      <w:r>
        <w:tab/>
        <w:t>морально-нравственное</w:t>
      </w:r>
      <w:r>
        <w:tab/>
        <w:t>значение</w:t>
      </w:r>
      <w:r>
        <w:tab/>
        <w:t>семьи</w:t>
      </w:r>
      <w:r>
        <w:tab/>
        <w:t>в</w:t>
      </w:r>
      <w:r>
        <w:tab/>
      </w:r>
      <w:r>
        <w:rPr>
          <w:spacing w:val="-1"/>
        </w:rPr>
        <w:t>литературных</w:t>
      </w:r>
      <w:r>
        <w:rPr>
          <w:spacing w:val="-57"/>
        </w:rPr>
        <w:t xml:space="preserve"> </w:t>
      </w:r>
      <w:r>
        <w:t>произведениях,иметь</w:t>
      </w:r>
      <w:r>
        <w:tab/>
        <w:t>представление</w:t>
      </w:r>
      <w:r>
        <w:tab/>
        <w:t>о</w:t>
      </w:r>
      <w:r>
        <w:tab/>
        <w:t>ключевых</w:t>
      </w:r>
      <w:r>
        <w:tab/>
        <w:t>сюжетах</w:t>
      </w:r>
      <w:r>
        <w:tab/>
        <w:t>с</w:t>
      </w:r>
      <w:r>
        <w:tab/>
        <w:t>участием</w:t>
      </w:r>
      <w:r>
        <w:tab/>
        <w:t>семьи</w:t>
      </w:r>
      <w:r>
        <w:tab/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14:paraId="1E1795F7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важность</w:t>
      </w:r>
      <w:r>
        <w:rPr>
          <w:spacing w:val="7"/>
        </w:rPr>
        <w:t xml:space="preserve"> </w:t>
      </w:r>
      <w:r>
        <w:t>семейных</w:t>
      </w:r>
      <w:r>
        <w:rPr>
          <w:spacing w:val="6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иллюстративного материала.</w:t>
      </w:r>
    </w:p>
    <w:p w14:paraId="09E0DBA8" w14:textId="77777777" w:rsidR="00E65D0E" w:rsidRDefault="009F5DD6">
      <w:pPr>
        <w:pStyle w:val="a3"/>
        <w:spacing w:line="275" w:lineRule="exact"/>
        <w:ind w:left="2251" w:firstLine="0"/>
      </w:pPr>
      <w:r>
        <w:t>Тема15.Труд</w:t>
      </w:r>
      <w:r>
        <w:rPr>
          <w:spacing w:val="-1"/>
        </w:rPr>
        <w:t xml:space="preserve"> </w:t>
      </w:r>
      <w:r>
        <w:t>в истории</w:t>
      </w:r>
      <w:r>
        <w:rPr>
          <w:spacing w:val="-1"/>
        </w:rPr>
        <w:t xml:space="preserve"> </w:t>
      </w:r>
      <w:r>
        <w:t>семьи.</w:t>
      </w:r>
    </w:p>
    <w:p w14:paraId="125774FB" w14:textId="77777777" w:rsidR="00E65D0E" w:rsidRDefault="009F5DD6">
      <w:pPr>
        <w:pStyle w:val="a3"/>
        <w:spacing w:before="37"/>
        <w:ind w:left="2251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14:paraId="402F7675" w14:textId="77777777" w:rsidR="00E65D0E" w:rsidRDefault="009F5DD6">
      <w:pPr>
        <w:pStyle w:val="a3"/>
        <w:spacing w:before="44" w:line="276" w:lineRule="auto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семье;</w:t>
      </w:r>
    </w:p>
    <w:p w14:paraId="77E045F6" w14:textId="77777777"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семейный</w:t>
      </w:r>
      <w:r>
        <w:rPr>
          <w:spacing w:val="13"/>
        </w:rPr>
        <w:t xml:space="preserve"> </w:t>
      </w:r>
      <w:r>
        <w:t>уклад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взаимосвязь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социально-экономической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большой и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семей;</w:t>
      </w:r>
    </w:p>
    <w:p w14:paraId="71E8D7F0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55"/>
        </w:rPr>
        <w:t xml:space="preserve"> </w:t>
      </w:r>
      <w:r>
        <w:t>распределение</w:t>
      </w:r>
      <w:r>
        <w:rPr>
          <w:spacing w:val="54"/>
        </w:rPr>
        <w:t xml:space="preserve"> </w:t>
      </w:r>
      <w:r>
        <w:t>семейного</w:t>
      </w:r>
      <w:r>
        <w:rPr>
          <w:spacing w:val="54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осознавать</w:t>
      </w:r>
      <w:r>
        <w:rPr>
          <w:spacing w:val="56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14:paraId="0CB10FD9" w14:textId="77777777" w:rsidR="00E65D0E" w:rsidRDefault="009F5DD6">
      <w:pPr>
        <w:pStyle w:val="a3"/>
        <w:spacing w:line="275" w:lineRule="exact"/>
        <w:ind w:left="2251" w:firstLine="0"/>
      </w:pPr>
      <w:r>
        <w:t>Тема16.Семья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мире(практическое</w:t>
      </w:r>
      <w:r>
        <w:rPr>
          <w:spacing w:val="-3"/>
        </w:rPr>
        <w:t xml:space="preserve"> </w:t>
      </w:r>
      <w:r>
        <w:t>занятие).</w:t>
      </w:r>
    </w:p>
    <w:p w14:paraId="7FB99C78" w14:textId="77777777" w:rsidR="00E65D0E" w:rsidRDefault="009F5DD6">
      <w:pPr>
        <w:pStyle w:val="a3"/>
        <w:spacing w:before="41" w:line="276" w:lineRule="auto"/>
      </w:pPr>
      <w:r>
        <w:t>Иметь</w:t>
      </w:r>
      <w:r>
        <w:rPr>
          <w:spacing w:val="54"/>
        </w:rPr>
        <w:t xml:space="preserve"> </w:t>
      </w:r>
      <w:r>
        <w:t>сформированные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закономерностях</w:t>
      </w:r>
      <w:r>
        <w:rPr>
          <w:spacing w:val="55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России,уметь</w:t>
      </w:r>
      <w:r>
        <w:rPr>
          <w:spacing w:val="12"/>
        </w:rPr>
        <w:t xml:space="preserve"> </w:t>
      </w:r>
      <w:r>
        <w:t>обосновывать</w:t>
      </w:r>
      <w:r>
        <w:rPr>
          <w:spacing w:val="12"/>
        </w:rPr>
        <w:t xml:space="preserve"> </w:t>
      </w:r>
      <w:r>
        <w:t>данные</w:t>
      </w:r>
      <w:r>
        <w:rPr>
          <w:spacing w:val="9"/>
        </w:rPr>
        <w:t xml:space="preserve"> </w:t>
      </w:r>
      <w:r>
        <w:t>закономерности</w:t>
      </w:r>
      <w:r>
        <w:rPr>
          <w:spacing w:val="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 семьи;</w:t>
      </w:r>
    </w:p>
    <w:p w14:paraId="0EB4A0FB" w14:textId="77777777" w:rsidR="00E65D0E" w:rsidRDefault="009F5DD6">
      <w:pPr>
        <w:pStyle w:val="a3"/>
        <w:tabs>
          <w:tab w:val="left" w:pos="3399"/>
          <w:tab w:val="left" w:pos="4892"/>
          <w:tab w:val="left" w:pos="6064"/>
          <w:tab w:val="left" w:pos="7241"/>
          <w:tab w:val="left" w:pos="8045"/>
          <w:tab w:val="left" w:pos="8359"/>
          <w:tab w:val="left" w:pos="9649"/>
          <w:tab w:val="left" w:pos="9980"/>
        </w:tabs>
        <w:spacing w:before="1" w:line="276" w:lineRule="auto"/>
        <w:ind w:right="263"/>
      </w:pPr>
      <w:r>
        <w:t>выделять</w:t>
      </w:r>
      <w:r>
        <w:tab/>
        <w:t>особенности</w:t>
      </w:r>
      <w:r>
        <w:tab/>
        <w:t>духовной</w:t>
      </w:r>
      <w:r>
        <w:tab/>
        <w:t>культуры</w:t>
      </w:r>
      <w:r>
        <w:tab/>
        <w:t>семьи</w:t>
      </w:r>
      <w:r>
        <w:tab/>
        <w:t>в</w:t>
      </w:r>
      <w:r>
        <w:tab/>
        <w:t>фольклоре</w:t>
      </w:r>
      <w:r>
        <w:tab/>
        <w:t>и</w:t>
      </w:r>
      <w:r>
        <w:tab/>
      </w:r>
      <w:r>
        <w:rPr>
          <w:spacing w:val="-1"/>
        </w:rPr>
        <w:t>культуре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 народа;</w:t>
      </w:r>
    </w:p>
    <w:p w14:paraId="42907A8D" w14:textId="77777777" w:rsidR="00E65D0E" w:rsidRDefault="009F5DD6">
      <w:pPr>
        <w:pStyle w:val="a3"/>
        <w:spacing w:before="1" w:line="276" w:lineRule="auto"/>
      </w:pPr>
      <w:r>
        <w:t>предполагать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доказывать</w:t>
      </w:r>
      <w:r>
        <w:rPr>
          <w:spacing w:val="18"/>
        </w:rPr>
        <w:t xml:space="preserve"> </w:t>
      </w:r>
      <w:r>
        <w:t>наличие</w:t>
      </w:r>
      <w:r>
        <w:rPr>
          <w:spacing w:val="16"/>
        </w:rPr>
        <w:t xml:space="preserve"> </w:t>
      </w:r>
      <w:r>
        <w:t>взаимосвязи</w:t>
      </w:r>
      <w:r>
        <w:rPr>
          <w:spacing w:val="18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ценностями семьи;</w:t>
      </w:r>
    </w:p>
    <w:p w14:paraId="3BBA43FF" w14:textId="77777777" w:rsidR="00E65D0E" w:rsidRDefault="009F5DD6">
      <w:pPr>
        <w:pStyle w:val="a3"/>
        <w:tabs>
          <w:tab w:val="left" w:pos="3260"/>
          <w:tab w:val="left" w:pos="5401"/>
          <w:tab w:val="left" w:pos="5809"/>
          <w:tab w:val="left" w:pos="7701"/>
          <w:tab w:val="left" w:pos="8320"/>
          <w:tab w:val="left" w:pos="9428"/>
        </w:tabs>
        <w:spacing w:line="276" w:lineRule="auto"/>
        <w:ind w:right="368"/>
      </w:pPr>
      <w:r>
        <w:t>обосновывать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традиций</w:t>
      </w:r>
      <w:r>
        <w:rPr>
          <w:spacing w:val="1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трансляции</w:t>
      </w:r>
      <w:r>
        <w:rPr>
          <w:spacing w:val="15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нравственных</w:t>
      </w:r>
      <w:r>
        <w:tab/>
        <w:t>ценностей,морали</w:t>
      </w:r>
      <w:r>
        <w:tab/>
        <w:t>и</w:t>
      </w:r>
      <w:r>
        <w:tab/>
        <w:t>нравственности</w:t>
      </w:r>
      <w:r>
        <w:tab/>
        <w:t>как</w:t>
      </w:r>
      <w:r>
        <w:tab/>
        <w:t>фактора</w:t>
      </w:r>
      <w:r>
        <w:tab/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14:paraId="73CF6021" w14:textId="77777777" w:rsidR="00E65D0E" w:rsidRDefault="009F5DD6">
      <w:pPr>
        <w:pStyle w:val="11"/>
        <w:spacing w:before="5"/>
      </w:pPr>
      <w:r>
        <w:t>Тематический</w:t>
      </w:r>
      <w:r>
        <w:rPr>
          <w:spacing w:val="-1"/>
        </w:rPr>
        <w:t xml:space="preserve"> </w:t>
      </w:r>
      <w:r>
        <w:t>блок3.</w:t>
      </w:r>
      <w:r>
        <w:rPr>
          <w:spacing w:val="-3"/>
        </w:rPr>
        <w:t xml:space="preserve"> </w:t>
      </w:r>
      <w:r>
        <w:t>«Духовно-нравственное</w:t>
      </w:r>
      <w:r>
        <w:rPr>
          <w:spacing w:val="-2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личности».</w:t>
      </w:r>
    </w:p>
    <w:p w14:paraId="75A7D1AA" w14:textId="77777777" w:rsidR="00E65D0E" w:rsidRDefault="009F5DD6">
      <w:pPr>
        <w:pStyle w:val="a3"/>
        <w:spacing w:before="36"/>
        <w:ind w:left="2251" w:firstLine="0"/>
      </w:pPr>
      <w:r>
        <w:t>Тема17.Личность–</w:t>
      </w:r>
      <w:r>
        <w:rPr>
          <w:spacing w:val="-3"/>
        </w:rPr>
        <w:t xml:space="preserve"> </w:t>
      </w:r>
      <w:r>
        <w:t>общество–</w:t>
      </w:r>
      <w:r>
        <w:rPr>
          <w:spacing w:val="-2"/>
        </w:rPr>
        <w:t xml:space="preserve"> </w:t>
      </w:r>
      <w:r>
        <w:t>культура.</w:t>
      </w:r>
    </w:p>
    <w:p w14:paraId="42235461" w14:textId="77777777"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термина«человек»</w:t>
      </w:r>
      <w:r>
        <w:rPr>
          <w:spacing w:val="-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контексте</w:t>
      </w:r>
      <w:r>
        <w:rPr>
          <w:spacing w:val="25"/>
        </w:rPr>
        <w:t xml:space="preserve"> </w:t>
      </w:r>
      <w:r>
        <w:t>духовно-нравственной</w:t>
      </w:r>
      <w:r>
        <w:rPr>
          <w:spacing w:val="-57"/>
        </w:rPr>
        <w:t xml:space="preserve"> </w:t>
      </w:r>
      <w:r>
        <w:t>культуры;</w:t>
      </w:r>
    </w:p>
    <w:p w14:paraId="6068DD2F" w14:textId="77777777" w:rsidR="00E65D0E" w:rsidRDefault="009F5DD6">
      <w:pPr>
        <w:pStyle w:val="a3"/>
        <w:spacing w:before="1" w:line="276" w:lineRule="auto"/>
      </w:pPr>
      <w:r>
        <w:t>уметь</w:t>
      </w:r>
      <w:r>
        <w:rPr>
          <w:spacing w:val="4"/>
        </w:rPr>
        <w:t xml:space="preserve"> </w:t>
      </w:r>
      <w:r>
        <w:t>обосновать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взаимообусловленность</w:t>
      </w:r>
      <w:r>
        <w:rPr>
          <w:spacing w:val="4"/>
        </w:rPr>
        <w:t xml:space="preserve"> </w:t>
      </w:r>
      <w:r>
        <w:t>чело</w:t>
      </w:r>
      <w:r>
        <w:rPr>
          <w:spacing w:val="2"/>
        </w:rPr>
        <w:t xml:space="preserve"> </w:t>
      </w:r>
      <w:r>
        <w:t>века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14:paraId="31FA4D02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обоснованием термина«личность»в</w:t>
      </w:r>
      <w:r>
        <w:rPr>
          <w:spacing w:val="2"/>
        </w:rPr>
        <w:t xml:space="preserve"> </w:t>
      </w:r>
      <w:r>
        <w:t>быту,в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14:paraId="6A692602" w14:textId="77777777" w:rsidR="00E65D0E" w:rsidRDefault="009F5DD6">
      <w:pPr>
        <w:pStyle w:val="a3"/>
        <w:spacing w:before="1" w:line="276" w:lineRule="auto"/>
        <w:ind w:left="2251" w:firstLine="0"/>
      </w:pPr>
      <w:r>
        <w:t>знать,что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гуманизм,иметь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Тема18.Духовный</w:t>
      </w:r>
      <w:r>
        <w:rPr>
          <w:spacing w:val="-1"/>
        </w:rPr>
        <w:t xml:space="preserve"> </w:t>
      </w:r>
      <w:r>
        <w:t>мир человека.Человек–</w:t>
      </w:r>
      <w:r>
        <w:rPr>
          <w:spacing w:val="-1"/>
        </w:rPr>
        <w:t xml:space="preserve"> </w:t>
      </w:r>
      <w:r>
        <w:t>творец культуры.</w:t>
      </w:r>
    </w:p>
    <w:p w14:paraId="5EE40439" w14:textId="77777777" w:rsidR="00E65D0E" w:rsidRDefault="009F5DD6">
      <w:pPr>
        <w:pStyle w:val="a3"/>
        <w:spacing w:line="276" w:lineRule="auto"/>
        <w:ind w:right="263"/>
      </w:pPr>
      <w:r>
        <w:t>Знать</w:t>
      </w:r>
      <w:r>
        <w:rPr>
          <w:spacing w:val="23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термина«творчество»в</w:t>
      </w:r>
      <w:r>
        <w:rPr>
          <w:spacing w:val="21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14:paraId="6C82F551" w14:textId="77777777"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морально-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4"/>
        </w:rPr>
        <w:t xml:space="preserve"> </w:t>
      </w:r>
      <w:r>
        <w:t>ограничений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творчестве;</w:t>
      </w:r>
    </w:p>
    <w:p w14:paraId="770A12DE" w14:textId="77777777" w:rsidR="00E65D0E" w:rsidRDefault="009F5DD6">
      <w:pPr>
        <w:pStyle w:val="a3"/>
        <w:tabs>
          <w:tab w:val="left" w:pos="3920"/>
          <w:tab w:val="left" w:pos="5122"/>
          <w:tab w:val="left" w:pos="6480"/>
          <w:tab w:val="left" w:pos="7067"/>
          <w:tab w:val="left" w:pos="8532"/>
        </w:tabs>
        <w:spacing w:line="276" w:lineRule="auto"/>
        <w:ind w:right="266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</w:r>
      <w:r>
        <w:rPr>
          <w:spacing w:val="-1"/>
        </w:rP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человека;</w:t>
      </w:r>
    </w:p>
    <w:p w14:paraId="5882C4F6" w14:textId="77777777" w:rsidR="00E65D0E" w:rsidRDefault="009F5DD6">
      <w:pPr>
        <w:pStyle w:val="a3"/>
        <w:spacing w:line="276" w:lineRule="auto"/>
        <w:ind w:left="2251" w:right="1622" w:firstLine="0"/>
      </w:pPr>
      <w:r>
        <w:t>доказывать</w:t>
      </w:r>
      <w:r>
        <w:rPr>
          <w:spacing w:val="-4"/>
        </w:rPr>
        <w:t xml:space="preserve"> </w:t>
      </w:r>
      <w:r>
        <w:t>детерминированность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этноса;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 объяснить взаимосвязь 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14:paraId="2BCAE404" w14:textId="77777777" w:rsidR="00E65D0E" w:rsidRDefault="009F5DD6">
      <w:pPr>
        <w:pStyle w:val="a3"/>
        <w:spacing w:line="275" w:lineRule="exact"/>
        <w:ind w:left="2251" w:firstLine="0"/>
      </w:pPr>
      <w:r>
        <w:t>Тема19.Личность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14:paraId="219A2E58" w14:textId="77777777"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уметь</w:t>
      </w:r>
      <w:r>
        <w:rPr>
          <w:spacing w:val="78"/>
        </w:rPr>
        <w:t xml:space="preserve"> </w:t>
      </w:r>
      <w:r>
        <w:t>объяснить</w:t>
      </w:r>
      <w:r>
        <w:rPr>
          <w:spacing w:val="76"/>
        </w:rPr>
        <w:t xml:space="preserve"> </w:t>
      </w:r>
      <w:r>
        <w:t>значение</w:t>
      </w:r>
      <w:r>
        <w:rPr>
          <w:spacing w:val="76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роль</w:t>
      </w:r>
      <w:r>
        <w:rPr>
          <w:spacing w:val="75"/>
        </w:rPr>
        <w:t xml:space="preserve"> </w:t>
      </w:r>
      <w:r>
        <w:t>морали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нравственности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жизни</w:t>
      </w:r>
    </w:p>
    <w:p w14:paraId="32F0A4FC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4F6282B" w14:textId="77777777" w:rsidR="00E65D0E" w:rsidRDefault="009F5DD6">
      <w:pPr>
        <w:pStyle w:val="a3"/>
        <w:spacing w:before="67"/>
        <w:ind w:firstLine="0"/>
      </w:pPr>
      <w:r>
        <w:t>человека;</w:t>
      </w:r>
    </w:p>
    <w:p w14:paraId="026FE48C" w14:textId="77777777" w:rsidR="00E65D0E" w:rsidRDefault="009F5DD6">
      <w:pPr>
        <w:pStyle w:val="a3"/>
        <w:spacing w:before="43"/>
        <w:ind w:left="2251" w:firstLine="0"/>
      </w:pPr>
      <w:r>
        <w:t>обосновывать</w:t>
      </w:r>
      <w:r>
        <w:rPr>
          <w:spacing w:val="56"/>
        </w:rPr>
        <w:t xml:space="preserve"> </w:t>
      </w:r>
      <w:r>
        <w:t>происхождение</w:t>
      </w:r>
      <w:r>
        <w:rPr>
          <w:spacing w:val="53"/>
        </w:rPr>
        <w:t xml:space="preserve"> </w:t>
      </w:r>
      <w:r>
        <w:t>духовных</w:t>
      </w:r>
      <w:r>
        <w:rPr>
          <w:spacing w:val="55"/>
        </w:rPr>
        <w:t xml:space="preserve"> </w:t>
      </w:r>
      <w:r>
        <w:t>ценностей,понимание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14:paraId="199F8A0E" w14:textId="77777777" w:rsidR="00E65D0E" w:rsidRDefault="009F5DD6">
      <w:pPr>
        <w:pStyle w:val="a3"/>
        <w:spacing w:before="41"/>
        <w:ind w:firstLine="0"/>
      </w:pPr>
      <w:r>
        <w:t>зла;</w:t>
      </w:r>
    </w:p>
    <w:p w14:paraId="18800199" w14:textId="77777777" w:rsidR="00E65D0E" w:rsidRDefault="009F5DD6">
      <w:pPr>
        <w:pStyle w:val="a3"/>
        <w:spacing w:before="41"/>
        <w:ind w:left="2251" w:firstLine="0"/>
      </w:pPr>
      <w:r>
        <w:t>понимать</w:t>
      </w:r>
      <w:r>
        <w:rPr>
          <w:spacing w:val="5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уметь</w:t>
      </w:r>
      <w:r>
        <w:rPr>
          <w:spacing w:val="117"/>
        </w:rPr>
        <w:t xml:space="preserve"> </w:t>
      </w:r>
      <w:r>
        <w:t>показывать</w:t>
      </w:r>
      <w:r>
        <w:rPr>
          <w:spacing w:val="118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значение</w:t>
      </w:r>
      <w:r>
        <w:rPr>
          <w:spacing w:val="114"/>
        </w:rPr>
        <w:t xml:space="preserve"> </w:t>
      </w:r>
      <w:r>
        <w:t>таких</w:t>
      </w:r>
      <w:r>
        <w:rPr>
          <w:spacing w:val="116"/>
        </w:rPr>
        <w:t xml:space="preserve"> </w:t>
      </w:r>
      <w:r>
        <w:t>ценностей,как</w:t>
      </w:r>
    </w:p>
    <w:p w14:paraId="01CA1225" w14:textId="77777777" w:rsidR="00E65D0E" w:rsidRDefault="009F5DD6">
      <w:pPr>
        <w:pStyle w:val="a3"/>
        <w:spacing w:before="41"/>
        <w:ind w:firstLine="0"/>
      </w:pPr>
      <w:r>
        <w:t>«взаимопомощь»,</w:t>
      </w:r>
      <w:r>
        <w:rPr>
          <w:spacing w:val="3"/>
        </w:rPr>
        <w:t xml:space="preserve"> </w:t>
      </w:r>
      <w:r>
        <w:t>«сострадание»,</w:t>
      </w:r>
      <w:r>
        <w:rPr>
          <w:spacing w:val="58"/>
        </w:rPr>
        <w:t xml:space="preserve"> </w:t>
      </w:r>
      <w:r>
        <w:t>«милосердие»,</w:t>
      </w:r>
      <w:r>
        <w:rPr>
          <w:spacing w:val="62"/>
        </w:rPr>
        <w:t xml:space="preserve"> </w:t>
      </w:r>
      <w:r>
        <w:t>«любовь»,</w:t>
      </w:r>
      <w:r>
        <w:rPr>
          <w:spacing w:val="62"/>
        </w:rPr>
        <w:t xml:space="preserve"> </w:t>
      </w:r>
      <w:r>
        <w:t>«дружба»,</w:t>
      </w:r>
      <w:r>
        <w:rPr>
          <w:spacing w:val="61"/>
        </w:rPr>
        <w:t xml:space="preserve"> </w:t>
      </w:r>
      <w:r>
        <w:t>«коллективизм»,</w:t>
      </w:r>
    </w:p>
    <w:p w14:paraId="4026B476" w14:textId="77777777" w:rsidR="00E65D0E" w:rsidRDefault="009F5DD6">
      <w:pPr>
        <w:pStyle w:val="a3"/>
        <w:spacing w:before="43"/>
        <w:ind w:firstLine="0"/>
      </w:pPr>
      <w:r>
        <w:t>«патриотизм»,</w:t>
      </w:r>
      <w:r>
        <w:rPr>
          <w:spacing w:val="1"/>
        </w:rPr>
        <w:t xml:space="preserve"> </w:t>
      </w:r>
      <w:r>
        <w:t>«любовь к</w:t>
      </w:r>
      <w:r>
        <w:rPr>
          <w:spacing w:val="-2"/>
        </w:rPr>
        <w:t xml:space="preserve"> </w:t>
      </w:r>
      <w:r>
        <w:t>близким».</w:t>
      </w:r>
    </w:p>
    <w:p w14:paraId="27E5F45A" w14:textId="77777777" w:rsidR="00E65D0E" w:rsidRDefault="009F5DD6">
      <w:pPr>
        <w:pStyle w:val="11"/>
        <w:spacing w:before="46"/>
      </w:pPr>
      <w:r>
        <w:t>Тематический</w:t>
      </w:r>
      <w:r>
        <w:rPr>
          <w:spacing w:val="-3"/>
        </w:rPr>
        <w:t xml:space="preserve"> </w:t>
      </w:r>
      <w:r>
        <w:t>блок4.</w:t>
      </w:r>
      <w:r>
        <w:rPr>
          <w:spacing w:val="-4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14:paraId="3BDBF73D" w14:textId="77777777" w:rsidR="00E65D0E" w:rsidRDefault="009F5DD6">
      <w:pPr>
        <w:pStyle w:val="a3"/>
        <w:spacing w:before="36"/>
        <w:ind w:left="2251" w:firstLine="0"/>
      </w:pPr>
      <w:r>
        <w:t>Тема20.Историческая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14:paraId="00A8B123" w14:textId="77777777" w:rsidR="00E65D0E" w:rsidRDefault="009F5DD6">
      <w:pPr>
        <w:pStyle w:val="a3"/>
        <w:tabs>
          <w:tab w:val="left" w:pos="3515"/>
          <w:tab w:val="left" w:pos="3889"/>
          <w:tab w:val="left" w:pos="4718"/>
          <w:tab w:val="left" w:pos="5996"/>
          <w:tab w:val="left" w:pos="6675"/>
          <w:tab w:val="left" w:pos="9427"/>
        </w:tabs>
        <w:spacing w:before="41" w:line="278" w:lineRule="auto"/>
        <w:ind w:right="748"/>
      </w:pPr>
      <w:r>
        <w:t>Понимать</w:t>
      </w:r>
      <w:r>
        <w:tab/>
        <w:t>и</w:t>
      </w:r>
      <w:r>
        <w:tab/>
        <w:t>уметь</w:t>
      </w:r>
      <w:r>
        <w:tab/>
        <w:t>объяснять</w:t>
      </w:r>
      <w:r>
        <w:tab/>
        <w:t>суть</w:t>
      </w:r>
      <w:r>
        <w:tab/>
        <w:t>термина«история»,знать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14:paraId="62A03440" w14:textId="77777777" w:rsidR="00E65D0E" w:rsidRDefault="009F5DD6">
      <w:pPr>
        <w:pStyle w:val="a3"/>
        <w:spacing w:line="272" w:lineRule="exact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 изучения</w:t>
      </w:r>
      <w:r>
        <w:rPr>
          <w:spacing w:val="-3"/>
        </w:rPr>
        <w:t xml:space="preserve"> </w:t>
      </w:r>
      <w:r>
        <w:t>истории;</w:t>
      </w:r>
    </w:p>
    <w:p w14:paraId="37015F5B" w14:textId="77777777" w:rsidR="00E65D0E" w:rsidRDefault="009F5DD6">
      <w:pPr>
        <w:pStyle w:val="a3"/>
        <w:spacing w:before="40" w:line="276" w:lineRule="auto"/>
        <w:ind w:right="243"/>
      </w:pPr>
      <w:r>
        <w:t>осознавать</w:t>
      </w:r>
      <w:r>
        <w:rPr>
          <w:spacing w:val="21"/>
        </w:rPr>
        <w:t xml:space="preserve"> </w:t>
      </w:r>
      <w:r>
        <w:t>историю</w:t>
      </w:r>
      <w:r>
        <w:rPr>
          <w:spacing w:val="20"/>
        </w:rPr>
        <w:t xml:space="preserve"> </w:t>
      </w:r>
      <w:r>
        <w:t>своей</w:t>
      </w:r>
      <w:r>
        <w:rPr>
          <w:spacing w:val="21"/>
        </w:rPr>
        <w:t xml:space="preserve"> </w:t>
      </w:r>
      <w:r>
        <w:t>семьи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народа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21"/>
        </w:rPr>
        <w:t xml:space="preserve"> </w:t>
      </w:r>
      <w:r>
        <w:t>мирового</w:t>
      </w:r>
      <w:r>
        <w:rPr>
          <w:spacing w:val="29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процесса.Знать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культурой.</w:t>
      </w:r>
      <w:r>
        <w:rPr>
          <w:spacing w:val="-57"/>
        </w:rPr>
        <w:t xml:space="preserve"> </w:t>
      </w:r>
      <w:r>
        <w:t>Обосновывать важность изучения истории как духовно-нравственного долга гражданина и</w:t>
      </w:r>
      <w:r>
        <w:rPr>
          <w:spacing w:val="-57"/>
        </w:rPr>
        <w:t xml:space="preserve"> </w:t>
      </w:r>
      <w:r>
        <w:t>патриота.</w:t>
      </w:r>
    </w:p>
    <w:p w14:paraId="4AB3FEC6" w14:textId="77777777" w:rsidR="00E65D0E" w:rsidRDefault="009F5DD6">
      <w:pPr>
        <w:pStyle w:val="a3"/>
        <w:spacing w:before="1"/>
        <w:ind w:left="2251" w:firstLine="0"/>
      </w:pPr>
      <w:r>
        <w:t>Тема21.Литература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культуры.</w:t>
      </w:r>
    </w:p>
    <w:p w14:paraId="7641CE2A" w14:textId="77777777" w:rsidR="00E65D0E" w:rsidRDefault="009F5DD6">
      <w:pPr>
        <w:pStyle w:val="a3"/>
        <w:tabs>
          <w:tab w:val="left" w:pos="3025"/>
          <w:tab w:val="left" w:pos="3356"/>
          <w:tab w:val="left" w:pos="4540"/>
          <w:tab w:val="left" w:pos="5576"/>
          <w:tab w:val="left" w:pos="6972"/>
          <w:tab w:val="left" w:pos="7404"/>
          <w:tab w:val="left" w:pos="8317"/>
          <w:tab w:val="left" w:pos="9116"/>
        </w:tabs>
        <w:spacing w:before="41" w:line="278" w:lineRule="auto"/>
        <w:ind w:right="261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</w:r>
      <w:r>
        <w:rPr>
          <w:spacing w:val="-1"/>
        </w:rPr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14:paraId="558F1219" w14:textId="77777777" w:rsidR="00E65D0E" w:rsidRDefault="009F5DD6">
      <w:pPr>
        <w:pStyle w:val="a3"/>
        <w:spacing w:line="276" w:lineRule="auto"/>
      </w:pPr>
      <w:r>
        <w:t>рассказывать</w:t>
      </w:r>
      <w:r>
        <w:rPr>
          <w:spacing w:val="11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14:paraId="6CB63833" w14:textId="77777777" w:rsidR="00E65D0E" w:rsidRDefault="009F5DD6">
      <w:pPr>
        <w:pStyle w:val="a3"/>
        <w:spacing w:line="278" w:lineRule="auto"/>
      </w:pPr>
      <w:r>
        <w:t>обосновывать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14:paraId="2596E4AE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обозначать</w:t>
      </w:r>
      <w:r>
        <w:rPr>
          <w:spacing w:val="17"/>
        </w:rPr>
        <w:t xml:space="preserve"> </w:t>
      </w:r>
      <w:r>
        <w:t>средства</w:t>
      </w:r>
      <w:r>
        <w:rPr>
          <w:spacing w:val="20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14:paraId="28CFAD45" w14:textId="77777777" w:rsidR="00E65D0E" w:rsidRDefault="009F5DD6">
      <w:pPr>
        <w:pStyle w:val="a3"/>
        <w:spacing w:line="275" w:lineRule="exact"/>
        <w:ind w:left="2251" w:firstLine="0"/>
      </w:pPr>
      <w:r>
        <w:t>Тема22.Взаимовлияние</w:t>
      </w:r>
      <w:r>
        <w:rPr>
          <w:spacing w:val="-7"/>
        </w:rPr>
        <w:t xml:space="preserve"> </w:t>
      </w:r>
      <w:r>
        <w:t>культур.</w:t>
      </w:r>
    </w:p>
    <w:p w14:paraId="42370389" w14:textId="77777777" w:rsidR="00E65D0E" w:rsidRDefault="009F5DD6">
      <w:pPr>
        <w:pStyle w:val="a3"/>
        <w:tabs>
          <w:tab w:val="left" w:pos="3184"/>
          <w:tab w:val="left" w:pos="4968"/>
          <w:tab w:val="left" w:pos="5376"/>
          <w:tab w:val="left" w:pos="6606"/>
          <w:tab w:val="left" w:pos="9619"/>
        </w:tabs>
        <w:spacing w:before="32"/>
        <w:ind w:left="2251" w:firstLine="0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терминов«взаимодействие</w:t>
      </w:r>
      <w:r>
        <w:tab/>
        <w:t>культур»,</w:t>
      </w:r>
    </w:p>
    <w:p w14:paraId="538F85F2" w14:textId="77777777" w:rsidR="00E65D0E" w:rsidRDefault="009F5DD6">
      <w:pPr>
        <w:pStyle w:val="a3"/>
        <w:spacing w:before="43" w:line="276" w:lineRule="auto"/>
        <w:ind w:firstLine="0"/>
      </w:pPr>
      <w:r>
        <w:t>«культурный</w:t>
      </w:r>
      <w:r>
        <w:rPr>
          <w:spacing w:val="35"/>
        </w:rPr>
        <w:t xml:space="preserve"> </w:t>
      </w:r>
      <w:r>
        <w:t>обмен»как</w:t>
      </w:r>
      <w:r>
        <w:rPr>
          <w:spacing w:val="36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распространения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обогащения</w:t>
      </w:r>
      <w:r>
        <w:rPr>
          <w:spacing w:val="36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14:paraId="44127353" w14:textId="77777777" w:rsidR="00E65D0E" w:rsidRDefault="009F5DD6">
      <w:pPr>
        <w:pStyle w:val="a3"/>
        <w:tabs>
          <w:tab w:val="left" w:pos="3415"/>
          <w:tab w:val="left" w:pos="4182"/>
          <w:tab w:val="left" w:pos="6430"/>
          <w:tab w:val="left" w:pos="7720"/>
          <w:tab w:val="left" w:pos="8849"/>
        </w:tabs>
        <w:spacing w:line="276" w:lineRule="auto"/>
        <w:ind w:left="2251" w:right="699" w:firstLine="0"/>
      </w:pPr>
      <w:r>
        <w:t>понимать и обосновывать важность сохранения культурного наследия;</w:t>
      </w:r>
      <w:r>
        <w:rPr>
          <w:spacing w:val="1"/>
        </w:rPr>
        <w:t xml:space="preserve"> </w:t>
      </w:r>
      <w:r>
        <w:t>знать,что</w:t>
      </w:r>
      <w:r>
        <w:tab/>
        <w:t>такое</w:t>
      </w:r>
      <w:r>
        <w:tab/>
        <w:t>глобализация,уметь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</w:p>
    <w:p w14:paraId="12DF0BE6" w14:textId="77777777" w:rsidR="00E65D0E" w:rsidRDefault="009F5DD6">
      <w:pPr>
        <w:pStyle w:val="a3"/>
        <w:ind w:firstLine="0"/>
      </w:pPr>
      <w:r>
        <w:t>коммуникации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14:paraId="11D83ABE" w14:textId="77777777" w:rsidR="00E65D0E" w:rsidRDefault="009F5DD6">
      <w:pPr>
        <w:pStyle w:val="a3"/>
        <w:spacing w:before="41"/>
        <w:ind w:left="2251" w:firstLine="0"/>
      </w:pPr>
      <w:r>
        <w:t>Тема23.Духовно-нравственные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народа.</w:t>
      </w:r>
    </w:p>
    <w:p w14:paraId="2F5249BD" w14:textId="77777777" w:rsidR="00E65D0E" w:rsidRDefault="009F5DD6">
      <w:pPr>
        <w:pStyle w:val="a3"/>
        <w:tabs>
          <w:tab w:val="left" w:pos="5608"/>
          <w:tab w:val="left" w:pos="6083"/>
          <w:tab w:val="left" w:pos="7292"/>
        </w:tabs>
        <w:spacing w:before="41" w:line="276" w:lineRule="auto"/>
        <w:ind w:right="311"/>
      </w:pPr>
      <w:r>
        <w:t>Знать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объяснить</w:t>
      </w:r>
      <w:r>
        <w:rPr>
          <w:spacing w:val="34"/>
        </w:rPr>
        <w:t xml:space="preserve"> </w:t>
      </w:r>
      <w:r>
        <w:t>суть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следующих</w:t>
      </w:r>
      <w:r>
        <w:rPr>
          <w:spacing w:val="36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ценностей:жизнь,достоинство,права</w:t>
      </w:r>
      <w:r>
        <w:tab/>
        <w:t>и</w:t>
      </w:r>
      <w:r>
        <w:tab/>
        <w:t>свободы</w:t>
      </w:r>
      <w:r>
        <w:tab/>
        <w:t>человека,патриотизм,</w:t>
      </w:r>
      <w:r>
        <w:rPr>
          <w:spacing w:val="1"/>
        </w:rPr>
        <w:t xml:space="preserve"> </w:t>
      </w:r>
      <w:r>
        <w:t>гражданственность,служение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6"/>
        </w:rPr>
        <w:t xml:space="preserve"> </w:t>
      </w:r>
      <w:r>
        <w:t>идеалы,крепкая</w:t>
      </w:r>
      <w:r>
        <w:rPr>
          <w:spacing w:val="18"/>
        </w:rPr>
        <w:t xml:space="preserve"> </w:t>
      </w:r>
      <w:r>
        <w:t>семья,созидательный</w:t>
      </w:r>
      <w:r>
        <w:rPr>
          <w:spacing w:val="18"/>
        </w:rPr>
        <w:t xml:space="preserve"> </w:t>
      </w:r>
      <w:r>
        <w:t>труд,приоритет</w:t>
      </w:r>
      <w:r>
        <w:rPr>
          <w:spacing w:val="18"/>
        </w:rPr>
        <w:t xml:space="preserve"> </w:t>
      </w:r>
      <w:r>
        <w:t>духовного</w:t>
      </w:r>
      <w:r>
        <w:rPr>
          <w:spacing w:val="1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материальным,гуманизм,милосердие,справедливость,коллективизм,взаимопомощь,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4"/>
        </w:rPr>
        <w:t xml:space="preserve"> </w:t>
      </w:r>
      <w:r>
        <w:t>память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преемственность</w:t>
      </w:r>
      <w:r>
        <w:rPr>
          <w:spacing w:val="7"/>
        </w:rPr>
        <w:t xml:space="preserve"> </w:t>
      </w:r>
      <w:r>
        <w:t>поколений,единство</w:t>
      </w:r>
      <w:r>
        <w:rPr>
          <w:spacing w:val="6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 российского народа;</w:t>
      </w:r>
    </w:p>
    <w:p w14:paraId="02E3B2C7" w14:textId="77777777" w:rsidR="00E65D0E" w:rsidRDefault="009F5DD6">
      <w:pPr>
        <w:pStyle w:val="a3"/>
        <w:spacing w:before="1" w:line="276" w:lineRule="auto"/>
      </w:pPr>
      <w:r>
        <w:t>осознавать</w:t>
      </w:r>
      <w:r>
        <w:rPr>
          <w:spacing w:val="28"/>
        </w:rPr>
        <w:t xml:space="preserve"> </w:t>
      </w:r>
      <w:r>
        <w:t>духовно-нравственные</w:t>
      </w:r>
      <w:r>
        <w:rPr>
          <w:spacing w:val="25"/>
        </w:rPr>
        <w:t xml:space="preserve"> </w:t>
      </w:r>
      <w:r>
        <w:t>ценности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базовых</w:t>
      </w:r>
      <w:r>
        <w:rPr>
          <w:spacing w:val="29"/>
        </w:rPr>
        <w:t xml:space="preserve"> </w:t>
      </w:r>
      <w:r>
        <w:t>общегражданских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это.</w:t>
      </w:r>
    </w:p>
    <w:p w14:paraId="744E2AF8" w14:textId="77777777" w:rsidR="00E65D0E" w:rsidRDefault="009F5DD6">
      <w:pPr>
        <w:pStyle w:val="a3"/>
        <w:spacing w:line="275" w:lineRule="exact"/>
        <w:ind w:left="2251" w:firstLine="0"/>
      </w:pPr>
      <w:r>
        <w:t>Тема24.Регионы</w:t>
      </w:r>
      <w:r>
        <w:rPr>
          <w:spacing w:val="-3"/>
        </w:rPr>
        <w:t xml:space="preserve"> </w:t>
      </w:r>
      <w:r>
        <w:t>России:культурное</w:t>
      </w:r>
      <w:r>
        <w:rPr>
          <w:spacing w:val="-3"/>
        </w:rPr>
        <w:t xml:space="preserve"> </w:t>
      </w:r>
      <w:r>
        <w:t>многообразие.</w:t>
      </w:r>
    </w:p>
    <w:p w14:paraId="75D37284" w14:textId="77777777" w:rsidR="00E65D0E" w:rsidRDefault="009F5DD6">
      <w:pPr>
        <w:pStyle w:val="a3"/>
        <w:tabs>
          <w:tab w:val="left" w:pos="3644"/>
          <w:tab w:val="left" w:pos="5064"/>
          <w:tab w:val="left" w:pos="6969"/>
          <w:tab w:val="left" w:pos="8466"/>
          <w:tab w:val="left" w:pos="9559"/>
          <w:tab w:val="left" w:pos="10058"/>
        </w:tabs>
        <w:spacing w:before="43"/>
        <w:ind w:left="2251" w:firstLine="0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14:paraId="4BDD1DA0" w14:textId="77777777" w:rsidR="00E65D0E" w:rsidRDefault="009F5DD6">
      <w:pPr>
        <w:pStyle w:val="a3"/>
        <w:spacing w:before="41"/>
        <w:ind w:firstLine="0"/>
      </w:pPr>
      <w:r>
        <w:t>«полиэтничность»;</w:t>
      </w:r>
    </w:p>
    <w:p w14:paraId="7CC65DB6" w14:textId="77777777" w:rsidR="00E65D0E" w:rsidRDefault="009F5DD6">
      <w:pPr>
        <w:pStyle w:val="a3"/>
        <w:spacing w:before="41" w:line="276" w:lineRule="auto"/>
      </w:pPr>
      <w:r>
        <w:t>называть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этносы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регионы,где они</w:t>
      </w:r>
      <w:r>
        <w:rPr>
          <w:spacing w:val="3"/>
        </w:rPr>
        <w:t xml:space="preserve"> </w:t>
      </w:r>
      <w:r>
        <w:t>традиционно</w:t>
      </w:r>
      <w:r>
        <w:rPr>
          <w:spacing w:val="-57"/>
        </w:rPr>
        <w:t xml:space="preserve"> </w:t>
      </w:r>
      <w:r>
        <w:t>проживают;</w:t>
      </w:r>
    </w:p>
    <w:p w14:paraId="6106001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3F08B7" w14:textId="77777777" w:rsidR="00E65D0E" w:rsidRDefault="009F5DD6">
      <w:pPr>
        <w:pStyle w:val="a3"/>
        <w:spacing w:before="67" w:line="278" w:lineRule="auto"/>
      </w:pPr>
      <w:r>
        <w:t>уметь</w:t>
      </w:r>
      <w:r>
        <w:rPr>
          <w:spacing w:val="6"/>
        </w:rPr>
        <w:t xml:space="preserve"> </w:t>
      </w:r>
      <w:r>
        <w:t>объяснить</w:t>
      </w:r>
      <w:r>
        <w:rPr>
          <w:spacing w:val="7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словосочетаний«многонациональный</w:t>
      </w:r>
      <w:r>
        <w:rPr>
          <w:spacing w:val="6"/>
        </w:rPr>
        <w:t xml:space="preserve"> </w:t>
      </w:r>
      <w:r>
        <w:t>народ</w:t>
      </w:r>
      <w:r>
        <w:rPr>
          <w:spacing w:val="6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3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3"/>
        </w:rPr>
        <w:t xml:space="preserve"> </w:t>
      </w:r>
      <w:r>
        <w:t>«титульный этнос»;</w:t>
      </w:r>
    </w:p>
    <w:p w14:paraId="133E2675" w14:textId="77777777" w:rsidR="00E65D0E" w:rsidRDefault="009F5DD6">
      <w:pPr>
        <w:pStyle w:val="a3"/>
        <w:tabs>
          <w:tab w:val="left" w:pos="3438"/>
          <w:tab w:val="left" w:pos="4577"/>
          <w:tab w:val="left" w:pos="6208"/>
          <w:tab w:val="left" w:pos="7639"/>
          <w:tab w:val="left" w:pos="8659"/>
          <w:tab w:val="left" w:pos="9697"/>
        </w:tabs>
        <w:spacing w:line="276" w:lineRule="auto"/>
        <w:ind w:right="264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5255FF0A" w14:textId="77777777" w:rsidR="00E65D0E" w:rsidRDefault="009F5DD6">
      <w:pPr>
        <w:pStyle w:val="a3"/>
        <w:spacing w:line="278" w:lineRule="auto"/>
      </w:pPr>
      <w:r>
        <w:t>демонстрировать</w:t>
      </w:r>
      <w:r>
        <w:rPr>
          <w:spacing w:val="19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сохранению</w:t>
      </w:r>
      <w:r>
        <w:rPr>
          <w:spacing w:val="18"/>
        </w:rPr>
        <w:t xml:space="preserve"> </w:t>
      </w:r>
      <w:r>
        <w:t>межнационального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 России;</w:t>
      </w:r>
    </w:p>
    <w:p w14:paraId="482606BD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5"/>
        </w:rPr>
        <w:t xml:space="preserve"> </w:t>
      </w:r>
      <w:r>
        <w:t>выделять</w:t>
      </w:r>
      <w:r>
        <w:rPr>
          <w:spacing w:val="5"/>
        </w:rPr>
        <w:t xml:space="preserve"> </w:t>
      </w:r>
      <w:r>
        <w:t>общие</w:t>
      </w:r>
      <w:r>
        <w:rPr>
          <w:spacing w:val="3"/>
        </w:rPr>
        <w:t xml:space="preserve"> </w:t>
      </w:r>
      <w:r>
        <w:t>черты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народов,обосновывать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 причины.</w:t>
      </w:r>
    </w:p>
    <w:p w14:paraId="75DD4DE9" w14:textId="77777777" w:rsidR="00E65D0E" w:rsidRDefault="009F5DD6">
      <w:pPr>
        <w:pStyle w:val="a3"/>
        <w:spacing w:line="275" w:lineRule="exact"/>
        <w:ind w:left="2251" w:firstLine="0"/>
      </w:pPr>
      <w:r>
        <w:t>Тема25.Праздники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602C7E6" w14:textId="77777777" w:rsidR="00E65D0E" w:rsidRDefault="009F5DD6">
      <w:pPr>
        <w:pStyle w:val="a3"/>
        <w:spacing w:before="34" w:line="276" w:lineRule="auto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природе</w:t>
      </w:r>
      <w:r>
        <w:rPr>
          <w:spacing w:val="17"/>
        </w:rPr>
        <w:t xml:space="preserve"> </w:t>
      </w:r>
      <w:r>
        <w:t>праздников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культуры;</w:t>
      </w:r>
    </w:p>
    <w:p w14:paraId="73BB9DE4" w14:textId="77777777" w:rsidR="00E65D0E" w:rsidRDefault="009F5DD6">
      <w:pPr>
        <w:pStyle w:val="a3"/>
        <w:spacing w:line="276" w:lineRule="auto"/>
        <w:ind w:left="2251" w:right="2551" w:firstLine="0"/>
      </w:pPr>
      <w:r>
        <w:t>устанавливать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 основные</w:t>
      </w:r>
      <w:r>
        <w:rPr>
          <w:spacing w:val="-1"/>
        </w:rPr>
        <w:t xml:space="preserve"> </w:t>
      </w:r>
      <w:r>
        <w:t>типы праздников;</w:t>
      </w:r>
    </w:p>
    <w:p w14:paraId="7FA51DC6" w14:textId="77777777" w:rsidR="00E65D0E" w:rsidRDefault="009F5DD6">
      <w:pPr>
        <w:pStyle w:val="a3"/>
        <w:spacing w:before="1"/>
        <w:ind w:left="2251" w:firstLine="0"/>
      </w:pPr>
      <w:r>
        <w:t>уметь</w:t>
      </w:r>
      <w:r>
        <w:rPr>
          <w:spacing w:val="28"/>
        </w:rPr>
        <w:t xml:space="preserve"> </w:t>
      </w:r>
      <w:r>
        <w:t>рассказывать</w:t>
      </w:r>
      <w:r>
        <w:rPr>
          <w:spacing w:val="87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собственной</w:t>
      </w:r>
    </w:p>
    <w:p w14:paraId="7C742F2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0413573" w14:textId="77777777" w:rsidR="00E65D0E" w:rsidRDefault="009F5DD6">
      <w:pPr>
        <w:pStyle w:val="a3"/>
        <w:spacing w:before="40"/>
        <w:ind w:left="0" w:firstLine="0"/>
        <w:jc w:val="right"/>
      </w:pPr>
      <w:r>
        <w:t>семьи;</w:t>
      </w:r>
    </w:p>
    <w:p w14:paraId="30AC2743" w14:textId="77777777" w:rsidR="00E65D0E" w:rsidRDefault="009F5DD6">
      <w:pPr>
        <w:pStyle w:val="a3"/>
        <w:ind w:left="0" w:firstLine="0"/>
        <w:rPr>
          <w:sz w:val="31"/>
        </w:rPr>
      </w:pPr>
      <w:r>
        <w:br w:type="column"/>
      </w:r>
    </w:p>
    <w:p w14:paraId="576B0ECE" w14:textId="77777777" w:rsidR="00E65D0E" w:rsidRDefault="009F5DD6">
      <w:pPr>
        <w:pStyle w:val="a3"/>
        <w:spacing w:before="1" w:line="276" w:lineRule="auto"/>
        <w:ind w:left="0" w:right="1732" w:firstLine="0"/>
      </w:pPr>
      <w:r>
        <w:t>анализировать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истории,культуры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 основной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14:paraId="4123CA08" w14:textId="77777777" w:rsidR="00E65D0E" w:rsidRDefault="009F5DD6">
      <w:pPr>
        <w:pStyle w:val="a3"/>
        <w:spacing w:before="1"/>
        <w:ind w:left="0" w:firstLine="0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150A5C8A" w14:textId="77777777" w:rsidR="00E65D0E" w:rsidRDefault="009F5DD6">
      <w:pPr>
        <w:pStyle w:val="a3"/>
        <w:spacing w:before="41"/>
        <w:ind w:left="0" w:firstLine="0"/>
      </w:pPr>
      <w:r>
        <w:t>осознавать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</w:p>
    <w:p w14:paraId="498CE67C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211" w:space="40"/>
            <w:col w:w="8909"/>
          </w:cols>
        </w:sectPr>
      </w:pPr>
    </w:p>
    <w:p w14:paraId="3D730068" w14:textId="77777777" w:rsidR="00E65D0E" w:rsidRDefault="009F5DD6">
      <w:pPr>
        <w:pStyle w:val="a3"/>
        <w:spacing w:before="41"/>
        <w:ind w:firstLine="0"/>
      </w:pPr>
      <w:r>
        <w:t>как</w:t>
      </w:r>
      <w:r>
        <w:rPr>
          <w:spacing w:val="-4"/>
        </w:rPr>
        <w:t xml:space="preserve"> </w:t>
      </w:r>
      <w:r>
        <w:t>воплощение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14:paraId="7FE37C0E" w14:textId="77777777" w:rsidR="00E65D0E" w:rsidRDefault="009F5DD6">
      <w:pPr>
        <w:pStyle w:val="a3"/>
        <w:spacing w:before="40"/>
        <w:ind w:left="2251" w:firstLine="0"/>
      </w:pPr>
      <w:r>
        <w:t>Тема26.Памятники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551B22F7" w14:textId="77777777" w:rsidR="00E65D0E" w:rsidRDefault="009F5DD6">
      <w:pPr>
        <w:pStyle w:val="a3"/>
        <w:spacing w:before="44" w:line="276" w:lineRule="auto"/>
        <w:ind w:right="263"/>
      </w:pPr>
      <w:r>
        <w:t>Знать,что</w:t>
      </w:r>
      <w:r>
        <w:rPr>
          <w:spacing w:val="23"/>
        </w:rPr>
        <w:t xml:space="preserve"> </w:t>
      </w:r>
      <w:r>
        <w:t>такое</w:t>
      </w:r>
      <w:r>
        <w:rPr>
          <w:spacing w:val="23"/>
        </w:rPr>
        <w:t xml:space="preserve"> </w:t>
      </w:r>
      <w:r>
        <w:t>архитектура,уметь</w:t>
      </w:r>
      <w:r>
        <w:rPr>
          <w:spacing w:val="25"/>
        </w:rPr>
        <w:t xml:space="preserve"> </w:t>
      </w:r>
      <w:r>
        <w:t>охарактеризовать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проследить</w:t>
      </w:r>
      <w:r>
        <w:rPr>
          <w:spacing w:val="13"/>
        </w:rPr>
        <w:t xml:space="preserve"> </w:t>
      </w:r>
      <w:r>
        <w:t>связь</w:t>
      </w:r>
      <w:r>
        <w:rPr>
          <w:spacing w:val="15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структурой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14:paraId="0D193D91" w14:textId="77777777" w:rsidR="00E65D0E" w:rsidRDefault="009F5DD6">
      <w:pPr>
        <w:pStyle w:val="a3"/>
        <w:spacing w:line="276" w:lineRule="auto"/>
        <w:ind w:left="2251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уметь</w:t>
      </w:r>
      <w:r>
        <w:rPr>
          <w:spacing w:val="48"/>
        </w:rPr>
        <w:t xml:space="preserve"> </w:t>
      </w:r>
      <w:r>
        <w:t>охарактеризовать</w:t>
      </w:r>
      <w:r>
        <w:rPr>
          <w:spacing w:val="48"/>
        </w:rPr>
        <w:t xml:space="preserve"> </w:t>
      </w:r>
      <w:r>
        <w:t>связь</w:t>
      </w:r>
      <w:r>
        <w:rPr>
          <w:spacing w:val="45"/>
        </w:rPr>
        <w:t xml:space="preserve"> </w:t>
      </w:r>
      <w:r>
        <w:t>между</w:t>
      </w:r>
      <w:r>
        <w:rPr>
          <w:spacing w:val="47"/>
        </w:rPr>
        <w:t xml:space="preserve"> </w:t>
      </w:r>
      <w:r>
        <w:t>уровнем</w:t>
      </w:r>
      <w:r>
        <w:rPr>
          <w:spacing w:val="46"/>
        </w:rPr>
        <w:t xml:space="preserve"> </w:t>
      </w:r>
      <w:r>
        <w:t>научно-технического</w:t>
      </w:r>
    </w:p>
    <w:p w14:paraId="1C5BA35E" w14:textId="77777777" w:rsidR="00E65D0E" w:rsidRDefault="009F5DD6">
      <w:pPr>
        <w:pStyle w:val="a3"/>
        <w:ind w:firstLine="0"/>
      </w:pP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типами</w:t>
      </w:r>
      <w:r>
        <w:rPr>
          <w:spacing w:val="-1"/>
        </w:rPr>
        <w:t xml:space="preserve"> </w:t>
      </w:r>
      <w:r>
        <w:t>жилищ;</w:t>
      </w:r>
    </w:p>
    <w:p w14:paraId="02970FC4" w14:textId="77777777" w:rsidR="00E65D0E" w:rsidRDefault="009F5DD6">
      <w:pPr>
        <w:pStyle w:val="a3"/>
        <w:spacing w:before="40" w:line="276" w:lineRule="auto"/>
        <w:ind w:right="269"/>
      </w:pPr>
      <w:r>
        <w:t>осознавать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уметь</w:t>
      </w:r>
      <w:r>
        <w:rPr>
          <w:spacing w:val="46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взаимосвязь</w:t>
      </w:r>
      <w:r>
        <w:rPr>
          <w:spacing w:val="46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архитектуры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14:paraId="784471AB" w14:textId="77777777" w:rsidR="00E65D0E" w:rsidRDefault="009F5DD6">
      <w:pPr>
        <w:pStyle w:val="a3"/>
        <w:spacing w:line="278" w:lineRule="auto"/>
      </w:pPr>
      <w:r>
        <w:t>устанавливать</w:t>
      </w:r>
      <w:r>
        <w:rPr>
          <w:spacing w:val="24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историей</w:t>
      </w:r>
      <w:r>
        <w:rPr>
          <w:spacing w:val="25"/>
        </w:rPr>
        <w:t xml:space="preserve"> </w:t>
      </w:r>
      <w:r>
        <w:t>памятника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историей</w:t>
      </w:r>
      <w:r>
        <w:rPr>
          <w:spacing w:val="25"/>
        </w:rPr>
        <w:t xml:space="preserve"> </w:t>
      </w:r>
      <w:r>
        <w:t>края,характеризовать</w:t>
      </w:r>
      <w:r>
        <w:rPr>
          <w:spacing w:val="-57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14:paraId="74C9B86A" w14:textId="77777777" w:rsidR="00E65D0E" w:rsidRDefault="009F5DD6">
      <w:pPr>
        <w:pStyle w:val="a3"/>
        <w:spacing w:line="276" w:lineRule="auto"/>
        <w:ind w:left="2251" w:right="740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научном</w:t>
      </w:r>
      <w:r>
        <w:rPr>
          <w:spacing w:val="-4"/>
        </w:rPr>
        <w:t xml:space="preserve"> </w:t>
      </w:r>
      <w:r>
        <w:t>смысле</w:t>
      </w:r>
      <w:r>
        <w:rPr>
          <w:spacing w:val="-3"/>
        </w:rPr>
        <w:t xml:space="preserve"> </w:t>
      </w:r>
      <w:r>
        <w:t>краеведческой</w:t>
      </w:r>
      <w:r>
        <w:rPr>
          <w:spacing w:val="-2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Тема27.Музыкальная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народов России.</w:t>
      </w:r>
    </w:p>
    <w:p w14:paraId="79B49EAF" w14:textId="77777777" w:rsidR="00E65D0E" w:rsidRDefault="009F5DD6">
      <w:pPr>
        <w:pStyle w:val="a3"/>
        <w:tabs>
          <w:tab w:val="left" w:pos="3154"/>
          <w:tab w:val="left" w:pos="3658"/>
          <w:tab w:val="left" w:pos="5313"/>
          <w:tab w:val="left" w:pos="7019"/>
          <w:tab w:val="left" w:pos="9787"/>
        </w:tabs>
        <w:spacing w:line="276" w:lineRule="auto"/>
        <w:ind w:right="267"/>
      </w:pPr>
      <w:r>
        <w:t>Знать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понимать</w:t>
      </w:r>
      <w:r>
        <w:rPr>
          <w:spacing w:val="36"/>
        </w:rPr>
        <w:t xml:space="preserve"> </w:t>
      </w:r>
      <w:r>
        <w:t>отличия</w:t>
      </w:r>
      <w:r>
        <w:rPr>
          <w:spacing w:val="35"/>
        </w:rPr>
        <w:t xml:space="preserve"> </w:t>
      </w:r>
      <w:r>
        <w:t>музыки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видов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34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рассказывать</w:t>
      </w:r>
      <w:r>
        <w:tab/>
        <w:t>об</w:t>
      </w:r>
      <w:r>
        <w:tab/>
        <w:t>особенностях</w:t>
      </w:r>
      <w:r>
        <w:tab/>
        <w:t>музыкального</w:t>
      </w:r>
      <w:r>
        <w:tab/>
        <w:t>повествования,выделять</w:t>
      </w:r>
      <w:r>
        <w:tab/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14:paraId="21389A3C" w14:textId="77777777"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музыки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культурного</w:t>
      </w:r>
      <w:r>
        <w:rPr>
          <w:spacing w:val="11"/>
        </w:rPr>
        <w:t xml:space="preserve"> </w:t>
      </w:r>
      <w:r>
        <w:t>явления,как</w:t>
      </w:r>
      <w:r>
        <w:rPr>
          <w:spacing w:val="1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14:paraId="1381B09D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обозначать</w:t>
      </w:r>
      <w:r>
        <w:rPr>
          <w:spacing w:val="44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выражения</w:t>
      </w:r>
      <w:r>
        <w:rPr>
          <w:spacing w:val="43"/>
        </w:rPr>
        <w:t xml:space="preserve"> </w:t>
      </w:r>
      <w:r>
        <w:t>морального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нравственного</w:t>
      </w:r>
      <w:r>
        <w:rPr>
          <w:spacing w:val="43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музыкальных произведений;</w:t>
      </w:r>
    </w:p>
    <w:p w14:paraId="71612F14" w14:textId="77777777" w:rsidR="00E65D0E" w:rsidRDefault="009F5DD6">
      <w:pPr>
        <w:pStyle w:val="a3"/>
        <w:tabs>
          <w:tab w:val="left" w:pos="2999"/>
          <w:tab w:val="left" w:pos="4186"/>
          <w:tab w:val="left" w:pos="4913"/>
          <w:tab w:val="left" w:pos="6563"/>
          <w:tab w:val="left" w:pos="7878"/>
          <w:tab w:val="left" w:pos="8912"/>
        </w:tabs>
        <w:spacing w:line="276" w:lineRule="auto"/>
        <w:ind w:right="467"/>
      </w:pPr>
      <w:r>
        <w:t>знать</w:t>
      </w:r>
      <w:r>
        <w:tab/>
        <w:t>основные</w:t>
      </w:r>
      <w:r>
        <w:tab/>
        <w:t>темы</w:t>
      </w:r>
      <w:r>
        <w:tab/>
        <w:t>музыкального</w:t>
      </w:r>
      <w:r>
        <w:tab/>
        <w:t>творчества</w:t>
      </w:r>
      <w:r>
        <w:tab/>
        <w:t>народов</w:t>
      </w:r>
      <w:r>
        <w:tab/>
      </w:r>
      <w:r>
        <w:rPr>
          <w:spacing w:val="-1"/>
        </w:rPr>
        <w:t>России,народные</w:t>
      </w:r>
      <w:r>
        <w:rPr>
          <w:spacing w:val="-57"/>
        </w:rPr>
        <w:t xml:space="preserve"> </w:t>
      </w:r>
      <w:r>
        <w:t>инструменты.</w:t>
      </w:r>
    </w:p>
    <w:p w14:paraId="38580D60" w14:textId="77777777" w:rsidR="00E65D0E" w:rsidRDefault="009F5DD6">
      <w:pPr>
        <w:pStyle w:val="a3"/>
        <w:ind w:left="2251" w:firstLine="0"/>
        <w:jc w:val="both"/>
      </w:pPr>
      <w:r>
        <w:t>Тема28.Изобразительное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2505E023" w14:textId="77777777" w:rsidR="00E65D0E" w:rsidRDefault="009F5DD6">
      <w:pPr>
        <w:pStyle w:val="a3"/>
        <w:spacing w:before="38" w:line="276" w:lineRule="auto"/>
        <w:ind w:right="364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 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14:paraId="6D746465" w14:textId="77777777" w:rsidR="00E65D0E" w:rsidRDefault="00E65D0E">
      <w:pPr>
        <w:spacing w:line="276" w:lineRule="auto"/>
        <w:jc w:val="both"/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253C740C" w14:textId="77777777" w:rsidR="00E65D0E" w:rsidRDefault="009F5DD6">
      <w:pPr>
        <w:pStyle w:val="a3"/>
        <w:tabs>
          <w:tab w:val="left" w:pos="3054"/>
          <w:tab w:val="left" w:pos="4729"/>
          <w:tab w:val="left" w:pos="5497"/>
        </w:tabs>
        <w:spacing w:before="67" w:line="278" w:lineRule="auto"/>
        <w:ind w:right="1120"/>
      </w:pPr>
      <w:r>
        <w:t>уметь</w:t>
      </w:r>
      <w:r>
        <w:tab/>
        <w:t>объяснить,что</w:t>
      </w:r>
      <w:r>
        <w:tab/>
        <w:t>такое</w:t>
      </w:r>
      <w:r>
        <w:tab/>
      </w:r>
      <w:r>
        <w:rPr>
          <w:spacing w:val="-1"/>
        </w:rPr>
        <w:t>скульптура,живопись,графика,фольклорные</w:t>
      </w:r>
      <w:r>
        <w:rPr>
          <w:spacing w:val="-57"/>
        </w:rPr>
        <w:t xml:space="preserve"> </w:t>
      </w:r>
      <w:r>
        <w:t>орнаменты;</w:t>
      </w:r>
    </w:p>
    <w:p w14:paraId="1B3CC5DB" w14:textId="77777777"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</w:t>
      </w:r>
      <w:r>
        <w:rPr>
          <w:spacing w:val="11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явления,как</w:t>
      </w:r>
      <w:r>
        <w:rPr>
          <w:spacing w:val="-1"/>
        </w:rPr>
        <w:t xml:space="preserve"> </w:t>
      </w:r>
      <w:r>
        <w:t>формы трансляции культурных</w:t>
      </w:r>
      <w:r>
        <w:rPr>
          <w:spacing w:val="1"/>
        </w:rPr>
        <w:t xml:space="preserve"> </w:t>
      </w:r>
      <w:r>
        <w:t>ценностей;</w:t>
      </w:r>
    </w:p>
    <w:p w14:paraId="057F1FB4" w14:textId="77777777" w:rsidR="00E65D0E" w:rsidRDefault="009F5DD6">
      <w:pPr>
        <w:pStyle w:val="a3"/>
        <w:spacing w:line="278" w:lineRule="auto"/>
      </w:pPr>
      <w:r>
        <w:t>находить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обозначать</w:t>
      </w:r>
      <w:r>
        <w:rPr>
          <w:spacing w:val="43"/>
        </w:rPr>
        <w:t xml:space="preserve"> </w:t>
      </w:r>
      <w:r>
        <w:t>средства</w:t>
      </w:r>
      <w:r>
        <w:rPr>
          <w:spacing w:val="44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морального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нравственного</w:t>
      </w:r>
      <w:r>
        <w:rPr>
          <w:spacing w:val="43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14:paraId="78EFF841" w14:textId="77777777" w:rsidR="00E65D0E" w:rsidRDefault="009F5DD6">
      <w:pPr>
        <w:pStyle w:val="a3"/>
        <w:spacing w:line="276" w:lineRule="auto"/>
        <w:ind w:left="2251" w:right="2050" w:firstLine="0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Тема29.Фольклор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 России.</w:t>
      </w:r>
    </w:p>
    <w:p w14:paraId="2913DAD6" w14:textId="77777777" w:rsidR="00E65D0E" w:rsidRDefault="009F5DD6">
      <w:pPr>
        <w:pStyle w:val="a3"/>
        <w:spacing w:line="278" w:lineRule="auto"/>
        <w:ind w:right="489"/>
      </w:pPr>
      <w:r>
        <w:t>Знать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понимать,что</w:t>
      </w:r>
      <w:r>
        <w:rPr>
          <w:spacing w:val="48"/>
        </w:rPr>
        <w:t xml:space="preserve"> </w:t>
      </w:r>
      <w:r>
        <w:t>такое</w:t>
      </w:r>
      <w:r>
        <w:rPr>
          <w:spacing w:val="50"/>
        </w:rPr>
        <w:t xml:space="preserve"> </w:t>
      </w:r>
      <w:r>
        <w:t>пословицы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поговорки,обосновывать</w:t>
      </w:r>
      <w:r>
        <w:rPr>
          <w:spacing w:val="52"/>
        </w:rPr>
        <w:t xml:space="preserve"> </w:t>
      </w:r>
      <w:r>
        <w:t>важность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нужность этих</w:t>
      </w:r>
      <w:r>
        <w:rPr>
          <w:spacing w:val="2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14:paraId="79BF1C14" w14:textId="77777777" w:rsidR="00E65D0E" w:rsidRDefault="009F5DD6">
      <w:pPr>
        <w:pStyle w:val="a3"/>
        <w:spacing w:line="272" w:lineRule="exact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объяснять,что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эпос,миф,сказка,былина,песня;</w:t>
      </w:r>
    </w:p>
    <w:p w14:paraId="33A53163" w14:textId="77777777" w:rsidR="00E65D0E" w:rsidRDefault="009F5DD6">
      <w:pPr>
        <w:pStyle w:val="a3"/>
        <w:spacing w:before="30" w:line="276" w:lineRule="auto"/>
      </w:pPr>
      <w:r>
        <w:t>воспринимать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примерах</w:t>
      </w:r>
      <w:r>
        <w:rPr>
          <w:spacing w:val="43"/>
        </w:rPr>
        <w:t xml:space="preserve"> </w:t>
      </w:r>
      <w:r>
        <w:t>важность</w:t>
      </w:r>
      <w:r>
        <w:rPr>
          <w:spacing w:val="42"/>
        </w:rPr>
        <w:t xml:space="preserve"> </w:t>
      </w:r>
      <w:r>
        <w:t>понимания</w:t>
      </w:r>
      <w:r>
        <w:rPr>
          <w:spacing w:val="40"/>
        </w:rPr>
        <w:t xml:space="preserve"> </w:t>
      </w:r>
      <w:r>
        <w:t>фольклора</w:t>
      </w:r>
      <w:r>
        <w:rPr>
          <w:spacing w:val="4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 народа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ценностей,морали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14:paraId="63648232" w14:textId="77777777" w:rsidR="00E65D0E" w:rsidRDefault="009F5DD6">
      <w:pPr>
        <w:pStyle w:val="a3"/>
        <w:spacing w:before="2" w:line="276" w:lineRule="auto"/>
        <w:ind w:left="2251" w:firstLine="0"/>
      </w:pPr>
      <w:r>
        <w:t>знать,что</w:t>
      </w:r>
      <w:r>
        <w:rPr>
          <w:spacing w:val="-5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14:paraId="21E3B333" w14:textId="77777777" w:rsidR="00E65D0E" w:rsidRDefault="009F5DD6">
      <w:pPr>
        <w:pStyle w:val="a3"/>
        <w:spacing w:line="275" w:lineRule="exact"/>
        <w:ind w:left="2251" w:firstLine="0"/>
      </w:pPr>
      <w:r>
        <w:t>Тема30.Бытовые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России:пища,одежда,дом.</w:t>
      </w:r>
    </w:p>
    <w:p w14:paraId="375E68BF" w14:textId="77777777" w:rsidR="00E65D0E" w:rsidRDefault="009F5DD6">
      <w:pPr>
        <w:pStyle w:val="a3"/>
        <w:spacing w:before="41" w:line="278" w:lineRule="auto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объяснить</w:t>
      </w:r>
      <w:r>
        <w:rPr>
          <w:spacing w:val="11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бытом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природными</w:t>
      </w:r>
      <w:r>
        <w:rPr>
          <w:spacing w:val="12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региона;</w:t>
      </w:r>
    </w:p>
    <w:p w14:paraId="3BE52A39" w14:textId="77777777" w:rsidR="00E65D0E" w:rsidRDefault="009F5DD6">
      <w:pPr>
        <w:pStyle w:val="a3"/>
        <w:spacing w:line="276" w:lineRule="auto"/>
        <w:ind w:right="260"/>
      </w:pPr>
      <w:r>
        <w:t>уметь</w:t>
      </w:r>
      <w:r>
        <w:rPr>
          <w:spacing w:val="31"/>
        </w:rPr>
        <w:t xml:space="preserve"> </w:t>
      </w:r>
      <w:r>
        <w:t>доказывать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отстаивать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сохранения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культурных,</w:t>
      </w:r>
      <w:r>
        <w:rPr>
          <w:spacing w:val="-57"/>
        </w:rPr>
        <w:t xml:space="preserve"> </w:t>
      </w:r>
      <w:r>
        <w:t>духовно-нравственных,семейных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этнических традиций,многообразия</w:t>
      </w:r>
      <w:r>
        <w:rPr>
          <w:spacing w:val="-1"/>
        </w:rPr>
        <w:t xml:space="preserve"> </w:t>
      </w:r>
      <w:r>
        <w:t>культур;</w:t>
      </w:r>
    </w:p>
    <w:p w14:paraId="6191A772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48"/>
        </w:rPr>
        <w:t xml:space="preserve"> </w:t>
      </w:r>
      <w:r>
        <w:t>оценивать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устанавливать</w:t>
      </w:r>
      <w:r>
        <w:rPr>
          <w:spacing w:val="49"/>
        </w:rPr>
        <w:t xml:space="preserve"> </w:t>
      </w:r>
      <w:r>
        <w:t>границы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приоритеты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21"/>
        </w:rPr>
        <w:t xml:space="preserve"> </w:t>
      </w:r>
      <w:r>
        <w:t>разной</w:t>
      </w:r>
      <w:r>
        <w:rPr>
          <w:spacing w:val="21"/>
        </w:rPr>
        <w:t xml:space="preserve"> </w:t>
      </w:r>
      <w:r>
        <w:t>этнической,религиозной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гражданской</w:t>
      </w:r>
      <w:r>
        <w:rPr>
          <w:spacing w:val="21"/>
        </w:rPr>
        <w:t xml:space="preserve"> </w:t>
      </w:r>
      <w:r>
        <w:t>идентичности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доступном</w:t>
      </w:r>
      <w:r>
        <w:rPr>
          <w:spacing w:val="2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 уровне(с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особенностей);</w:t>
      </w:r>
    </w:p>
    <w:p w14:paraId="2BD198FB" w14:textId="77777777" w:rsidR="00E65D0E" w:rsidRDefault="009F5DD6">
      <w:pPr>
        <w:pStyle w:val="a3"/>
        <w:spacing w:line="276" w:lineRule="auto"/>
        <w:ind w:right="368"/>
      </w:pPr>
      <w:r>
        <w:t>понимать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показывать</w:t>
      </w:r>
      <w:r>
        <w:rPr>
          <w:spacing w:val="58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примерах</w:t>
      </w:r>
      <w:r>
        <w:rPr>
          <w:spacing w:val="58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таких</w:t>
      </w:r>
      <w:r>
        <w:rPr>
          <w:spacing w:val="56"/>
        </w:rPr>
        <w:t xml:space="preserve"> </w:t>
      </w:r>
      <w:r>
        <w:t>ценностей,как</w:t>
      </w:r>
      <w:r>
        <w:rPr>
          <w:spacing w:val="-57"/>
        </w:rPr>
        <w:t xml:space="preserve"> </w:t>
      </w:r>
      <w:r>
        <w:t>взаимопомощь,сострадание,милосердие,любовь,дружба,коллективизм,патриотизм,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3"/>
        </w:rPr>
        <w:t xml:space="preserve"> </w:t>
      </w:r>
      <w:r>
        <w:t>края.</w:t>
      </w:r>
    </w:p>
    <w:p w14:paraId="22E6A37C" w14:textId="77777777" w:rsidR="00E65D0E" w:rsidRDefault="009F5DD6">
      <w:pPr>
        <w:pStyle w:val="a3"/>
        <w:ind w:left="2251" w:firstLine="0"/>
      </w:pPr>
      <w:r>
        <w:t>Тема31.Культурная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России(практическое</w:t>
      </w:r>
      <w:r>
        <w:rPr>
          <w:spacing w:val="-4"/>
        </w:rPr>
        <w:t xml:space="preserve"> </w:t>
      </w:r>
      <w:r>
        <w:t>занятие).</w:t>
      </w:r>
    </w:p>
    <w:p w14:paraId="051A9EC6" w14:textId="77777777" w:rsidR="00E65D0E" w:rsidRDefault="009F5DD6">
      <w:pPr>
        <w:pStyle w:val="a3"/>
        <w:spacing w:before="37" w:line="276" w:lineRule="auto"/>
      </w:pPr>
      <w:r>
        <w:t>Знать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3"/>
        </w:rPr>
        <w:t xml:space="preserve"> </w:t>
      </w:r>
      <w:r>
        <w:t>отличия</w:t>
      </w:r>
      <w:r>
        <w:rPr>
          <w:spacing w:val="2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географии;</w:t>
      </w:r>
    </w:p>
    <w:p w14:paraId="6949B36C" w14:textId="77777777" w:rsidR="00E65D0E" w:rsidRDefault="009F5DD6">
      <w:pPr>
        <w:pStyle w:val="a3"/>
        <w:spacing w:line="275" w:lineRule="exact"/>
        <w:ind w:left="2251" w:firstLine="0"/>
      </w:pPr>
      <w:r>
        <w:t>понимать,что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B75177E" w14:textId="77777777" w:rsidR="00E65D0E" w:rsidRDefault="009F5DD6">
      <w:pPr>
        <w:pStyle w:val="a3"/>
        <w:tabs>
          <w:tab w:val="left" w:pos="3587"/>
          <w:tab w:val="left" w:pos="4920"/>
          <w:tab w:val="left" w:pos="5985"/>
          <w:tab w:val="left" w:pos="7428"/>
          <w:tab w:val="left" w:pos="8294"/>
          <w:tab w:val="left" w:pos="8670"/>
          <w:tab w:val="left" w:pos="10284"/>
          <w:tab w:val="left" w:pos="10646"/>
        </w:tabs>
        <w:spacing w:before="43" w:line="276" w:lineRule="auto"/>
        <w:ind w:right="261"/>
      </w:pPr>
      <w:r>
        <w:t>описывать</w:t>
      </w:r>
      <w:r>
        <w:tab/>
        <w:t>отдельные</w:t>
      </w:r>
      <w:r>
        <w:tab/>
        <w:t>области</w:t>
      </w:r>
      <w:r>
        <w:tab/>
        <w:t>культурной</w:t>
      </w:r>
      <w:r>
        <w:tab/>
        <w:t>карты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особенностями.</w:t>
      </w:r>
    </w:p>
    <w:p w14:paraId="66130DC5" w14:textId="77777777" w:rsidR="00E65D0E" w:rsidRDefault="009F5DD6">
      <w:pPr>
        <w:pStyle w:val="a3"/>
        <w:spacing w:line="275" w:lineRule="exact"/>
        <w:ind w:left="2251" w:firstLine="0"/>
      </w:pPr>
      <w:r>
        <w:t>Тема32.Единство</w:t>
      </w:r>
      <w:r>
        <w:rPr>
          <w:spacing w:val="-3"/>
        </w:rPr>
        <w:t xml:space="preserve"> </w:t>
      </w:r>
      <w:r>
        <w:t>страны–</w:t>
      </w:r>
      <w:r>
        <w:rPr>
          <w:spacing w:val="-2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России.</w:t>
      </w:r>
    </w:p>
    <w:p w14:paraId="040425F9" w14:textId="77777777" w:rsidR="00E65D0E" w:rsidRDefault="009F5DD6">
      <w:pPr>
        <w:pStyle w:val="a3"/>
        <w:spacing w:before="42" w:line="278" w:lineRule="auto"/>
      </w:pPr>
      <w:r>
        <w:t>Знать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7"/>
        </w:rPr>
        <w:t xml:space="preserve"> </w:t>
      </w:r>
      <w:r>
        <w:t>объяснить</w:t>
      </w:r>
      <w:r>
        <w:rPr>
          <w:spacing w:val="46"/>
        </w:rPr>
        <w:t xml:space="preserve"> </w:t>
      </w:r>
      <w:r>
        <w:t>значение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общих</w:t>
      </w:r>
      <w:r>
        <w:rPr>
          <w:spacing w:val="46"/>
        </w:rPr>
        <w:t xml:space="preserve"> </w:t>
      </w:r>
      <w:r>
        <w:t>элементов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</w:t>
      </w:r>
      <w:r>
        <w:rPr>
          <w:spacing w:val="44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территориального,политического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14:paraId="2E31680C" w14:textId="77777777" w:rsidR="00E65D0E" w:rsidRDefault="009F5DD6">
      <w:pPr>
        <w:pStyle w:val="a3"/>
        <w:spacing w:line="272" w:lineRule="exact"/>
        <w:ind w:left="2251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единства</w:t>
      </w:r>
    </w:p>
    <w:p w14:paraId="38715CBE" w14:textId="77777777" w:rsidR="00E65D0E" w:rsidRDefault="009F5DD6">
      <w:pPr>
        <w:pStyle w:val="a3"/>
        <w:spacing w:before="41"/>
        <w:ind w:left="2251" w:firstLine="0"/>
      </w:pPr>
      <w:r>
        <w:t>перед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этносов.</w:t>
      </w:r>
    </w:p>
    <w:p w14:paraId="6FFFAA54" w14:textId="77777777" w:rsidR="00E65D0E" w:rsidRDefault="00E65D0E">
      <w:pPr>
        <w:pStyle w:val="a3"/>
        <w:spacing w:before="4"/>
        <w:ind w:left="0" w:firstLine="0"/>
      </w:pPr>
    </w:p>
    <w:p w14:paraId="3E365965" w14:textId="77777777" w:rsidR="00E65D0E" w:rsidRDefault="009F5DD6">
      <w:pPr>
        <w:pStyle w:val="a3"/>
        <w:spacing w:line="278" w:lineRule="auto"/>
      </w:pPr>
      <w:r>
        <w:t>К</w:t>
      </w:r>
      <w:r>
        <w:rPr>
          <w:spacing w:val="45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b/>
        </w:rPr>
        <w:t>6КЛАССЕ</w:t>
      </w:r>
      <w:r>
        <w:rPr>
          <w:b/>
          <w:spacing w:val="-1"/>
        </w:rPr>
        <w:t xml:space="preserve"> </w:t>
      </w:r>
      <w:r>
        <w:t>обучающийся</w:t>
      </w:r>
      <w:r>
        <w:rPr>
          <w:spacing w:val="46"/>
        </w:rPr>
        <w:t xml:space="preserve"> </w:t>
      </w:r>
      <w:r>
        <w:t>получит</w:t>
      </w:r>
      <w:r>
        <w:rPr>
          <w:spacing w:val="45"/>
        </w:rPr>
        <w:t xml:space="preserve"> </w:t>
      </w:r>
      <w:r>
        <w:t>следующие</w:t>
      </w:r>
      <w:r>
        <w:rPr>
          <w:spacing w:val="45"/>
        </w:rPr>
        <w:t xml:space="preserve"> </w:t>
      </w:r>
      <w: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ОДНКНР.</w:t>
      </w:r>
    </w:p>
    <w:p w14:paraId="46103B5A" w14:textId="77777777" w:rsidR="00E65D0E" w:rsidRDefault="009F5DD6">
      <w:pPr>
        <w:pStyle w:val="11"/>
        <w:spacing w:before="1"/>
      </w:pPr>
      <w:r>
        <w:t>Тематический</w:t>
      </w:r>
      <w:r>
        <w:rPr>
          <w:spacing w:val="-2"/>
        </w:rPr>
        <w:t xml:space="preserve"> </w:t>
      </w:r>
      <w:r>
        <w:t>блок1.</w:t>
      </w:r>
      <w:r>
        <w:rPr>
          <w:spacing w:val="-4"/>
        </w:rPr>
        <w:t xml:space="preserve"> </w:t>
      </w:r>
      <w:r>
        <w:t>«Культура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социальность».</w:t>
      </w:r>
    </w:p>
    <w:p w14:paraId="77C1C65B" w14:textId="77777777" w:rsidR="00E65D0E" w:rsidRDefault="009F5DD6">
      <w:pPr>
        <w:pStyle w:val="a3"/>
        <w:spacing w:before="36"/>
        <w:ind w:left="2251" w:firstLine="0"/>
      </w:pPr>
      <w:r>
        <w:t>Тема1.Мир</w:t>
      </w:r>
      <w:r>
        <w:rPr>
          <w:spacing w:val="-4"/>
        </w:rPr>
        <w:t xml:space="preserve"> </w:t>
      </w:r>
      <w:r>
        <w:t>культуры:его</w:t>
      </w:r>
      <w:r>
        <w:rPr>
          <w:spacing w:val="-3"/>
        </w:rPr>
        <w:t xml:space="preserve"> </w:t>
      </w:r>
      <w:r>
        <w:t>структура.</w:t>
      </w:r>
    </w:p>
    <w:p w14:paraId="5FE38904" w14:textId="77777777"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явления;</w:t>
      </w:r>
    </w:p>
    <w:p w14:paraId="370C5750" w14:textId="77777777" w:rsidR="00E65D0E" w:rsidRDefault="009F5DD6">
      <w:pPr>
        <w:pStyle w:val="a3"/>
        <w:spacing w:before="43" w:line="276" w:lineRule="auto"/>
      </w:pPr>
      <w:r>
        <w:t>понимать</w:t>
      </w:r>
      <w:r>
        <w:rPr>
          <w:spacing w:val="54"/>
        </w:rPr>
        <w:t xml:space="preserve"> </w:t>
      </w:r>
      <w:r>
        <w:t>специфику</w:t>
      </w:r>
      <w:r>
        <w:rPr>
          <w:spacing w:val="49"/>
        </w:rPr>
        <w:t xml:space="preserve"> </w:t>
      </w:r>
      <w:r>
        <w:t>социальных</w:t>
      </w:r>
      <w:r>
        <w:rPr>
          <w:spacing w:val="56"/>
        </w:rPr>
        <w:t xml:space="preserve"> </w:t>
      </w:r>
      <w:r>
        <w:t>явлений,их</w:t>
      </w:r>
      <w:r>
        <w:rPr>
          <w:spacing w:val="56"/>
        </w:rPr>
        <w:t xml:space="preserve"> </w:t>
      </w:r>
      <w:r>
        <w:t>ключевые</w:t>
      </w:r>
      <w:r>
        <w:rPr>
          <w:spacing w:val="53"/>
        </w:rPr>
        <w:t xml:space="preserve"> </w:t>
      </w:r>
      <w:r>
        <w:t>отличия</w:t>
      </w:r>
      <w:r>
        <w:rPr>
          <w:spacing w:val="53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явлений;</w:t>
      </w:r>
    </w:p>
    <w:p w14:paraId="6F7E7160" w14:textId="77777777"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74"/>
        </w:rPr>
        <w:t xml:space="preserve"> </w:t>
      </w:r>
      <w:r>
        <w:t xml:space="preserve">доказывать  </w:t>
      </w:r>
      <w:r>
        <w:rPr>
          <w:spacing w:val="12"/>
        </w:rPr>
        <w:t xml:space="preserve"> </w:t>
      </w:r>
      <w:r>
        <w:t xml:space="preserve">связь  </w:t>
      </w:r>
      <w:r>
        <w:rPr>
          <w:spacing w:val="11"/>
        </w:rPr>
        <w:t xml:space="preserve"> </w:t>
      </w:r>
      <w:r>
        <w:t xml:space="preserve">между  </w:t>
      </w:r>
      <w:r>
        <w:rPr>
          <w:spacing w:val="8"/>
        </w:rPr>
        <w:t xml:space="preserve"> </w:t>
      </w:r>
      <w:r>
        <w:t xml:space="preserve">этапом  </w:t>
      </w:r>
      <w:r>
        <w:rPr>
          <w:spacing w:val="11"/>
        </w:rPr>
        <w:t xml:space="preserve"> </w:t>
      </w:r>
      <w:r>
        <w:t xml:space="preserve">развития  </w:t>
      </w:r>
      <w:r>
        <w:rPr>
          <w:spacing w:val="10"/>
        </w:rPr>
        <w:t xml:space="preserve"> </w:t>
      </w:r>
      <w:r>
        <w:t xml:space="preserve">материальной  </w:t>
      </w:r>
      <w:r>
        <w:rPr>
          <w:spacing w:val="9"/>
        </w:rPr>
        <w:t xml:space="preserve"> </w:t>
      </w:r>
      <w:r>
        <w:t xml:space="preserve">культуры  </w:t>
      </w:r>
      <w:r>
        <w:rPr>
          <w:spacing w:val="12"/>
        </w:rPr>
        <w:t xml:space="preserve"> </w:t>
      </w:r>
      <w:r>
        <w:t>и</w:t>
      </w:r>
    </w:p>
    <w:p w14:paraId="60D05D7E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49FA116" w14:textId="77777777" w:rsidR="00E65D0E" w:rsidRDefault="009F5DD6">
      <w:pPr>
        <w:pStyle w:val="a3"/>
        <w:spacing w:before="67" w:line="278" w:lineRule="auto"/>
        <w:ind w:firstLine="0"/>
      </w:pPr>
      <w:r>
        <w:t>социальной</w:t>
      </w:r>
      <w:r>
        <w:rPr>
          <w:spacing w:val="49"/>
        </w:rPr>
        <w:t xml:space="preserve"> </w:t>
      </w:r>
      <w:r>
        <w:t>структурой</w:t>
      </w:r>
      <w:r>
        <w:rPr>
          <w:spacing w:val="49"/>
        </w:rPr>
        <w:t xml:space="preserve"> </w:t>
      </w:r>
      <w:r>
        <w:t>общества,их</w:t>
      </w:r>
      <w:r>
        <w:rPr>
          <w:spacing w:val="51"/>
        </w:rPr>
        <w:t xml:space="preserve"> </w:t>
      </w:r>
      <w:r>
        <w:t>взаимосвязь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духовно-нравственным</w:t>
      </w:r>
      <w:r>
        <w:rPr>
          <w:spacing w:val="47"/>
        </w:rPr>
        <w:t xml:space="preserve"> </w:t>
      </w:r>
      <w:r>
        <w:t>состоянием</w:t>
      </w:r>
      <w:r>
        <w:rPr>
          <w:spacing w:val="-57"/>
        </w:rPr>
        <w:t xml:space="preserve"> </w:t>
      </w:r>
      <w:r>
        <w:t>общества;</w:t>
      </w:r>
    </w:p>
    <w:p w14:paraId="6AF39B90" w14:textId="77777777" w:rsidR="00E65D0E" w:rsidRDefault="009F5DD6">
      <w:pPr>
        <w:pStyle w:val="a3"/>
        <w:tabs>
          <w:tab w:val="left" w:pos="3498"/>
          <w:tab w:val="left" w:pos="5037"/>
          <w:tab w:val="left" w:pos="6536"/>
          <w:tab w:val="left" w:pos="7850"/>
          <w:tab w:val="left" w:pos="8344"/>
        </w:tabs>
        <w:spacing w:line="276" w:lineRule="auto"/>
        <w:ind w:right="267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</w:r>
      <w:r>
        <w:rPr>
          <w:spacing w:val="-1"/>
        </w:rPr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14:paraId="1EA3C399" w14:textId="77777777" w:rsidR="00E65D0E" w:rsidRDefault="009F5DD6">
      <w:pPr>
        <w:pStyle w:val="a3"/>
        <w:spacing w:line="278" w:lineRule="auto"/>
      </w:pPr>
      <w:r>
        <w:t>уметь</w:t>
      </w:r>
      <w:r>
        <w:rPr>
          <w:spacing w:val="55"/>
        </w:rPr>
        <w:t xml:space="preserve"> </w:t>
      </w:r>
      <w:r>
        <w:t>объяснить</w:t>
      </w:r>
      <w:r>
        <w:rPr>
          <w:spacing w:val="56"/>
        </w:rPr>
        <w:t xml:space="preserve"> </w:t>
      </w:r>
      <w:r>
        <w:t>взаимосвязь</w:t>
      </w:r>
      <w:r>
        <w:rPr>
          <w:spacing w:val="55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научно-техническим</w:t>
      </w:r>
      <w:r>
        <w:rPr>
          <w:spacing w:val="54"/>
        </w:rPr>
        <w:t xml:space="preserve"> </w:t>
      </w:r>
      <w:r>
        <w:t>прогрессом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этапами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социума.</w:t>
      </w:r>
    </w:p>
    <w:p w14:paraId="0B9387CC" w14:textId="77777777" w:rsidR="00E65D0E" w:rsidRDefault="009F5DD6">
      <w:pPr>
        <w:pStyle w:val="a3"/>
        <w:spacing w:line="272" w:lineRule="exact"/>
        <w:ind w:left="2251" w:firstLine="0"/>
      </w:pPr>
      <w:r>
        <w:t>Тема2.Культура</w:t>
      </w:r>
      <w:r>
        <w:rPr>
          <w:spacing w:val="-5"/>
        </w:rPr>
        <w:t xml:space="preserve"> </w:t>
      </w:r>
      <w:r>
        <w:t>России:многообразие</w:t>
      </w:r>
      <w:r>
        <w:rPr>
          <w:spacing w:val="-4"/>
        </w:rPr>
        <w:t xml:space="preserve"> </w:t>
      </w:r>
      <w:r>
        <w:t>регионов.</w:t>
      </w:r>
    </w:p>
    <w:p w14:paraId="35CD4DF7" w14:textId="77777777" w:rsidR="00E65D0E" w:rsidRDefault="009F5DD6">
      <w:pPr>
        <w:pStyle w:val="a3"/>
        <w:spacing w:before="36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административно-территориальное</w:t>
      </w:r>
      <w:r>
        <w:rPr>
          <w:spacing w:val="-4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России;</w:t>
      </w:r>
    </w:p>
    <w:p w14:paraId="2034C0B1" w14:textId="77777777" w:rsidR="00E65D0E" w:rsidRDefault="009F5DD6">
      <w:pPr>
        <w:pStyle w:val="a3"/>
        <w:spacing w:before="40" w:line="278" w:lineRule="auto"/>
        <w:ind w:right="263"/>
      </w:pPr>
      <w:r>
        <w:t>знать</w:t>
      </w:r>
      <w:r>
        <w:rPr>
          <w:spacing w:val="22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регионов,различать</w:t>
      </w:r>
      <w:r>
        <w:rPr>
          <w:spacing w:val="24"/>
        </w:rPr>
        <w:t xml:space="preserve"> </w:t>
      </w:r>
      <w:r>
        <w:t>субъекты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федеральные</w:t>
      </w:r>
      <w:r>
        <w:rPr>
          <w:spacing w:val="21"/>
        </w:rPr>
        <w:t xml:space="preserve"> </w:t>
      </w:r>
      <w:r>
        <w:t>округа,уметь</w:t>
      </w:r>
      <w:r>
        <w:rPr>
          <w:spacing w:val="-57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1"/>
        </w:rPr>
        <w:t xml:space="preserve"> </w:t>
      </w:r>
      <w:r>
        <w:t>карте России;</w:t>
      </w:r>
    </w:p>
    <w:p w14:paraId="22D1167A" w14:textId="77777777" w:rsidR="00E65D0E" w:rsidRDefault="009F5DD6">
      <w:pPr>
        <w:pStyle w:val="a3"/>
        <w:tabs>
          <w:tab w:val="left" w:pos="3228"/>
          <w:tab w:val="left" w:pos="3452"/>
          <w:tab w:val="left" w:pos="3805"/>
          <w:tab w:val="left" w:pos="4615"/>
          <w:tab w:val="left" w:pos="5673"/>
          <w:tab w:val="left" w:pos="5893"/>
          <w:tab w:val="left" w:pos="7054"/>
          <w:tab w:val="left" w:pos="7675"/>
          <w:tab w:val="left" w:pos="8664"/>
          <w:tab w:val="left" w:pos="9427"/>
          <w:tab w:val="left" w:pos="9599"/>
          <w:tab w:val="left" w:pos="10777"/>
        </w:tabs>
        <w:spacing w:line="276" w:lineRule="auto"/>
        <w:ind w:right="266"/>
      </w:pPr>
      <w:r>
        <w:rPr>
          <w:spacing w:val="-1"/>
        </w:rPr>
        <w:t>понимать</w:t>
      </w:r>
      <w:r>
        <w:rPr>
          <w:spacing w:val="-1"/>
        </w:rPr>
        <w:tab/>
      </w:r>
      <w:r>
        <w:t>и</w:t>
      </w:r>
      <w:r>
        <w:tab/>
        <w:t>уметь</w:t>
      </w:r>
      <w:r>
        <w:tab/>
        <w:t>объяснить</w:t>
      </w:r>
      <w:r>
        <w:tab/>
      </w:r>
      <w:r>
        <w:tab/>
        <w:t>необходимость</w:t>
      </w:r>
      <w:r>
        <w:tab/>
        <w:t>федеративного</w:t>
      </w:r>
      <w:r>
        <w:tab/>
        <w:t>устройства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полиэтничном</w:t>
      </w:r>
      <w:r>
        <w:tab/>
        <w:t>государстве,важность</w:t>
      </w:r>
      <w:r>
        <w:tab/>
        <w:t>сохранения</w:t>
      </w:r>
      <w:r>
        <w:tab/>
        <w:t>исторической</w:t>
      </w:r>
      <w:r>
        <w:tab/>
        <w:t>памяти</w:t>
      </w:r>
      <w:r>
        <w:tab/>
      </w:r>
      <w:r>
        <w:tab/>
        <w:t>отдельных</w:t>
      </w:r>
      <w:r>
        <w:rPr>
          <w:spacing w:val="1"/>
        </w:rPr>
        <w:t xml:space="preserve"> </w:t>
      </w:r>
      <w:r>
        <w:t>этносов;</w:t>
      </w:r>
    </w:p>
    <w:p w14:paraId="4A58076F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16"/>
        </w:rPr>
        <w:t xml:space="preserve"> </w:t>
      </w:r>
      <w:r>
        <w:t>принцип</w:t>
      </w:r>
      <w:r>
        <w:rPr>
          <w:spacing w:val="15"/>
        </w:rPr>
        <w:t xml:space="preserve"> </w:t>
      </w:r>
      <w:r>
        <w:t>равенства</w:t>
      </w:r>
      <w:r>
        <w:rPr>
          <w:spacing w:val="13"/>
        </w:rPr>
        <w:t xml:space="preserve"> </w:t>
      </w:r>
      <w:r>
        <w:t>прав</w:t>
      </w:r>
      <w:r>
        <w:rPr>
          <w:spacing w:val="16"/>
        </w:rPr>
        <w:t xml:space="preserve"> </w:t>
      </w:r>
      <w:r>
        <w:t>каждого</w:t>
      </w:r>
      <w:r>
        <w:rPr>
          <w:spacing w:val="16"/>
        </w:rPr>
        <w:t xml:space="preserve"> </w:t>
      </w:r>
      <w:r>
        <w:t>человека,вне</w:t>
      </w:r>
      <w:r>
        <w:rPr>
          <w:spacing w:val="14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принадлежности к тому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14:paraId="2E22013F" w14:textId="77777777" w:rsidR="00E65D0E" w:rsidRDefault="009F5DD6">
      <w:pPr>
        <w:pStyle w:val="a3"/>
        <w:tabs>
          <w:tab w:val="left" w:pos="3438"/>
          <w:tab w:val="left" w:pos="4577"/>
          <w:tab w:val="left" w:pos="6208"/>
          <w:tab w:val="left" w:pos="7639"/>
          <w:tab w:val="left" w:pos="8659"/>
          <w:tab w:val="left" w:pos="9697"/>
        </w:tabs>
        <w:spacing w:line="276" w:lineRule="auto"/>
        <w:ind w:right="264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69969225" w14:textId="77777777" w:rsidR="00E65D0E" w:rsidRDefault="009F5DD6">
      <w:pPr>
        <w:pStyle w:val="a3"/>
        <w:spacing w:line="276" w:lineRule="auto"/>
      </w:pPr>
      <w:r>
        <w:t>демонстрировать</w:t>
      </w:r>
      <w:r>
        <w:rPr>
          <w:spacing w:val="19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сохранению</w:t>
      </w:r>
      <w:r>
        <w:rPr>
          <w:spacing w:val="18"/>
        </w:rPr>
        <w:t xml:space="preserve"> </w:t>
      </w:r>
      <w:r>
        <w:t>межнационального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межрелигиозного</w:t>
      </w:r>
      <w:r>
        <w:rPr>
          <w:spacing w:val="-57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в России;</w:t>
      </w:r>
    </w:p>
    <w:p w14:paraId="5071817D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34"/>
        </w:rPr>
        <w:t xml:space="preserve"> </w:t>
      </w:r>
      <w:r>
        <w:t>духовную</w:t>
      </w:r>
      <w:r>
        <w:rPr>
          <w:spacing w:val="34"/>
        </w:rPr>
        <w:t xml:space="preserve"> </w:t>
      </w:r>
      <w:r>
        <w:t>культуру</w:t>
      </w:r>
      <w:r>
        <w:rPr>
          <w:spacing w:val="28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достояние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богатство</w:t>
      </w:r>
      <w:r>
        <w:rPr>
          <w:spacing w:val="-1"/>
        </w:rPr>
        <w:t xml:space="preserve"> </w:t>
      </w:r>
      <w:r>
        <w:t>нашей многонациональной Родины.</w:t>
      </w:r>
    </w:p>
    <w:p w14:paraId="2D816F67" w14:textId="77777777" w:rsidR="00E65D0E" w:rsidRDefault="009F5DD6">
      <w:pPr>
        <w:pStyle w:val="a3"/>
        <w:ind w:left="2251" w:firstLine="0"/>
      </w:pPr>
      <w:r>
        <w:t>Тема3.История</w:t>
      </w:r>
      <w:r>
        <w:rPr>
          <w:spacing w:val="-2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14:paraId="599B97D6" w14:textId="77777777" w:rsidR="00E65D0E" w:rsidRDefault="009F5DD6">
      <w:pPr>
        <w:pStyle w:val="a3"/>
        <w:spacing w:before="39" w:line="276" w:lineRule="auto"/>
        <w:ind w:left="2251" w:right="263" w:firstLine="0"/>
      </w:pPr>
      <w:r>
        <w:t>Понимать смысл понятия«домашнее хозяйство»и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взаимосвязь</w:t>
      </w:r>
      <w:r>
        <w:rPr>
          <w:spacing w:val="24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хозяйственной</w:t>
      </w:r>
      <w:r>
        <w:rPr>
          <w:spacing w:val="26"/>
        </w:rPr>
        <w:t xml:space="preserve"> </w:t>
      </w:r>
      <w:r>
        <w:t>деятельностью</w:t>
      </w:r>
      <w:r>
        <w:rPr>
          <w:spacing w:val="25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</w:p>
    <w:p w14:paraId="411CC947" w14:textId="77777777" w:rsidR="00E65D0E" w:rsidRDefault="009F5DD6">
      <w:pPr>
        <w:pStyle w:val="a3"/>
        <w:spacing w:line="275" w:lineRule="exact"/>
        <w:ind w:firstLine="0"/>
      </w:pPr>
      <w:r>
        <w:t>особенностями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периода;</w:t>
      </w:r>
    </w:p>
    <w:p w14:paraId="08628F26" w14:textId="77777777" w:rsidR="00E65D0E" w:rsidRDefault="009F5DD6">
      <w:pPr>
        <w:pStyle w:val="a3"/>
        <w:spacing w:before="41" w:line="276" w:lineRule="auto"/>
      </w:pPr>
      <w:r>
        <w:t>находить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объяснять</w:t>
      </w:r>
      <w:r>
        <w:rPr>
          <w:spacing w:val="27"/>
        </w:rPr>
        <w:t xml:space="preserve"> </w:t>
      </w:r>
      <w:r>
        <w:t>зависимость</w:t>
      </w:r>
      <w:r>
        <w:rPr>
          <w:spacing w:val="30"/>
        </w:rPr>
        <w:t xml:space="preserve"> </w:t>
      </w:r>
      <w:r>
        <w:t>ценностных</w:t>
      </w:r>
      <w:r>
        <w:rPr>
          <w:spacing w:val="30"/>
        </w:rPr>
        <w:t xml:space="preserve"> </w:t>
      </w:r>
      <w:r>
        <w:t>ориентиров</w:t>
      </w:r>
      <w:r>
        <w:rPr>
          <w:spacing w:val="28"/>
        </w:rPr>
        <w:t xml:space="preserve"> </w:t>
      </w:r>
      <w:r>
        <w:t>народов</w:t>
      </w:r>
      <w:r>
        <w:rPr>
          <w:spacing w:val="27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локализации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климатических,географических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условиях.</w:t>
      </w:r>
    </w:p>
    <w:p w14:paraId="481A5CED" w14:textId="77777777" w:rsidR="00E65D0E" w:rsidRDefault="009F5DD6">
      <w:pPr>
        <w:pStyle w:val="a3"/>
        <w:ind w:left="2251" w:firstLine="0"/>
      </w:pPr>
      <w:r>
        <w:t>Тема4.Прогресс:технический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социальный.</w:t>
      </w:r>
    </w:p>
    <w:p w14:paraId="366BCBD0" w14:textId="77777777" w:rsidR="00E65D0E" w:rsidRDefault="009F5DD6">
      <w:pPr>
        <w:pStyle w:val="a3"/>
        <w:tabs>
          <w:tab w:val="left" w:pos="3477"/>
          <w:tab w:val="left" w:pos="4286"/>
          <w:tab w:val="left" w:pos="7151"/>
          <w:tab w:val="left" w:pos="7974"/>
          <w:tab w:val="left" w:pos="8357"/>
          <w:tab w:val="left" w:pos="9751"/>
        </w:tabs>
        <w:spacing w:before="41" w:line="278" w:lineRule="auto"/>
        <w:ind w:right="777"/>
      </w:pPr>
      <w:r>
        <w:t>Знать,что</w:t>
      </w:r>
      <w:r>
        <w:tab/>
        <w:t>такое</w:t>
      </w:r>
      <w:r>
        <w:tab/>
        <w:t>труд,производительность</w:t>
      </w:r>
      <w:r>
        <w:tab/>
        <w:t>труда</w:t>
      </w:r>
      <w:r>
        <w:tab/>
        <w:t>и</w:t>
      </w:r>
      <w:r>
        <w:tab/>
        <w:t>разделение</w:t>
      </w:r>
      <w:r>
        <w:tab/>
      </w:r>
      <w:r>
        <w:rPr>
          <w:spacing w:val="-2"/>
        </w:rPr>
        <w:t>труда,</w:t>
      </w:r>
      <w:r>
        <w:rPr>
          <w:spacing w:val="-57"/>
        </w:rPr>
        <w:t xml:space="preserve"> </w:t>
      </w:r>
      <w:r>
        <w:t>характеризовать 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14:paraId="6076AAA0" w14:textId="77777777" w:rsidR="00E65D0E" w:rsidRDefault="009F5DD6">
      <w:pPr>
        <w:pStyle w:val="a3"/>
        <w:tabs>
          <w:tab w:val="left" w:pos="3572"/>
          <w:tab w:val="left" w:pos="3913"/>
          <w:tab w:val="left" w:pos="4711"/>
          <w:tab w:val="left" w:pos="6078"/>
          <w:tab w:val="left" w:pos="8271"/>
          <w:tab w:val="left" w:pos="9189"/>
        </w:tabs>
        <w:spacing w:line="276" w:lineRule="auto"/>
        <w:ind w:right="263"/>
      </w:pPr>
      <w:r>
        <w:t>осознавать</w:t>
      </w:r>
      <w:r>
        <w:tab/>
        <w:t>и</w:t>
      </w:r>
      <w:r>
        <w:tab/>
        <w:t>уметь</w:t>
      </w:r>
      <w:r>
        <w:tab/>
        <w:t>доказывать</w:t>
      </w:r>
      <w:r>
        <w:tab/>
        <w:t>взаимозависимость</w:t>
      </w:r>
      <w:r>
        <w:tab/>
        <w:t>членов</w:t>
      </w:r>
      <w:r>
        <w:tab/>
        <w:t>общества,роль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добросовестного</w:t>
      </w:r>
      <w:r>
        <w:rPr>
          <w:spacing w:val="56"/>
        </w:rPr>
        <w:t xml:space="preserve"> </w:t>
      </w:r>
      <w:r>
        <w:t>труда</w:t>
      </w:r>
      <w:r>
        <w:rPr>
          <w:spacing w:val="55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создания</w:t>
      </w:r>
      <w:r>
        <w:rPr>
          <w:spacing w:val="56"/>
        </w:rPr>
        <w:t xml:space="preserve"> </w:t>
      </w:r>
      <w:r>
        <w:t>социально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экономически</w:t>
      </w:r>
      <w:r>
        <w:rPr>
          <w:spacing w:val="-57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14:paraId="437CA194" w14:textId="77777777" w:rsidR="00E65D0E" w:rsidRDefault="009F5DD6">
      <w:pPr>
        <w:pStyle w:val="a3"/>
        <w:spacing w:line="276" w:lineRule="auto"/>
        <w:ind w:right="433"/>
      </w:pPr>
      <w:r>
        <w:t>демонстрировать</w:t>
      </w:r>
      <w:r>
        <w:rPr>
          <w:spacing w:val="49"/>
        </w:rPr>
        <w:t xml:space="preserve"> </w:t>
      </w:r>
      <w:r>
        <w:t>понимание</w:t>
      </w:r>
      <w:r>
        <w:rPr>
          <w:spacing w:val="47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обслуживающего</w:t>
      </w:r>
      <w:r>
        <w:rPr>
          <w:spacing w:val="47"/>
        </w:rPr>
        <w:t xml:space="preserve"> </w:t>
      </w:r>
      <w:r>
        <w:t>труда,его</w:t>
      </w:r>
      <w:r>
        <w:rPr>
          <w:spacing w:val="48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важности;</w:t>
      </w:r>
    </w:p>
    <w:p w14:paraId="1F4F825C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35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механизацией</w:t>
      </w:r>
      <w:r>
        <w:rPr>
          <w:spacing w:val="32"/>
        </w:rPr>
        <w:t xml:space="preserve"> </w:t>
      </w:r>
      <w:r>
        <w:t>домашнего</w:t>
      </w:r>
      <w:r>
        <w:rPr>
          <w:spacing w:val="33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изменениями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 обществе;</w:t>
      </w:r>
    </w:p>
    <w:p w14:paraId="4848C3DC" w14:textId="77777777" w:rsidR="00E65D0E" w:rsidRDefault="009F5DD6">
      <w:pPr>
        <w:pStyle w:val="a3"/>
        <w:spacing w:line="276" w:lineRule="auto"/>
        <w:ind w:left="2251" w:firstLine="0"/>
      </w:pPr>
      <w:r>
        <w:t>осознавать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Тема5.Образование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</w:t>
      </w:r>
    </w:p>
    <w:p w14:paraId="2A8EB0DB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обществе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 развития;</w:t>
      </w:r>
    </w:p>
    <w:p w14:paraId="3F23848B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обосновывать</w:t>
      </w:r>
      <w:r>
        <w:rPr>
          <w:spacing w:val="18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ценностей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обществе,их</w:t>
      </w:r>
      <w:r>
        <w:rPr>
          <w:spacing w:val="15"/>
        </w:rPr>
        <w:t xml:space="preserve"> </w:t>
      </w:r>
      <w:r>
        <w:t>зависимость</w:t>
      </w:r>
      <w:r>
        <w:rPr>
          <w:spacing w:val="18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познания;</w:t>
      </w:r>
    </w:p>
    <w:p w14:paraId="50A0B12C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2"/>
        </w:rPr>
        <w:t xml:space="preserve"> </w:t>
      </w:r>
      <w:r>
        <w:t>ступени</w:t>
      </w:r>
      <w:r>
        <w:rPr>
          <w:spacing w:val="2"/>
        </w:rPr>
        <w:t xml:space="preserve"> </w:t>
      </w:r>
      <w:r>
        <w:t>образования,её</w:t>
      </w:r>
      <w:r>
        <w:rPr>
          <w:spacing w:val="60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14:paraId="3FB9B54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26D66BF" w14:textId="77777777" w:rsidR="00E65D0E" w:rsidRDefault="009F5DD6">
      <w:pPr>
        <w:pStyle w:val="a3"/>
        <w:tabs>
          <w:tab w:val="left" w:pos="4174"/>
          <w:tab w:val="left" w:pos="5683"/>
          <w:tab w:val="left" w:pos="6266"/>
          <w:tab w:val="left" w:pos="7055"/>
          <w:tab w:val="left" w:pos="8221"/>
          <w:tab w:val="left" w:pos="9975"/>
        </w:tabs>
        <w:spacing w:before="67" w:line="278" w:lineRule="auto"/>
        <w:ind w:left="2251" w:right="261" w:firstLine="0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  <w:r>
        <w:tab/>
      </w:r>
      <w:r>
        <w:rPr>
          <w:spacing w:val="-1"/>
        </w:rPr>
        <w:t>духовно-</w:t>
      </w:r>
    </w:p>
    <w:p w14:paraId="4A0B9F6D" w14:textId="77777777" w:rsidR="00E65D0E" w:rsidRDefault="009F5DD6">
      <w:pPr>
        <w:pStyle w:val="a3"/>
        <w:spacing w:line="272" w:lineRule="exact"/>
        <w:ind w:firstLine="0"/>
      </w:pPr>
      <w:r>
        <w:t>нравственных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человека.</w:t>
      </w:r>
    </w:p>
    <w:p w14:paraId="3AF003F8" w14:textId="77777777" w:rsidR="00E65D0E" w:rsidRDefault="009F5DD6">
      <w:pPr>
        <w:pStyle w:val="a3"/>
        <w:spacing w:before="41"/>
        <w:ind w:left="2251" w:firstLine="0"/>
      </w:pPr>
      <w:r>
        <w:t>Тема6.Права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14:paraId="24D52619" w14:textId="77777777" w:rsidR="00E65D0E" w:rsidRDefault="009F5DD6">
      <w:pPr>
        <w:pStyle w:val="a3"/>
        <w:spacing w:before="40" w:line="278" w:lineRule="auto"/>
      </w:pPr>
      <w:r>
        <w:t>Знать</w:t>
      </w:r>
      <w:r>
        <w:rPr>
          <w:spacing w:val="47"/>
        </w:rPr>
        <w:t xml:space="preserve"> </w:t>
      </w:r>
      <w:r>
        <w:t>термины«права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3"/>
        </w:rPr>
        <w:t xml:space="preserve"> </w:t>
      </w:r>
      <w:r>
        <w:t>«естественные</w:t>
      </w:r>
      <w:r>
        <w:rPr>
          <w:spacing w:val="45"/>
        </w:rPr>
        <w:t xml:space="preserve"> </w:t>
      </w:r>
      <w:r>
        <w:t>права</w:t>
      </w:r>
      <w:r>
        <w:rPr>
          <w:spacing w:val="45"/>
        </w:rPr>
        <w:t xml:space="preserve"> </w:t>
      </w:r>
      <w:r>
        <w:t>человека»,</w:t>
      </w:r>
      <w:r>
        <w:rPr>
          <w:spacing w:val="53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14:paraId="2023613B" w14:textId="77777777" w:rsidR="00E65D0E" w:rsidRDefault="009F5DD6">
      <w:pPr>
        <w:pStyle w:val="a3"/>
        <w:spacing w:line="276" w:lineRule="auto"/>
        <w:ind w:left="2251" w:firstLine="0"/>
      </w:pPr>
      <w:r>
        <w:t>характеризовать историю формирования комплекса понятий,связанных с правами;</w:t>
      </w:r>
      <w:r>
        <w:rPr>
          <w:spacing w:val="1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привилегии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обязанности</w:t>
      </w:r>
    </w:p>
    <w:p w14:paraId="0855C73D" w14:textId="77777777" w:rsidR="00E65D0E" w:rsidRDefault="009F5DD6">
      <w:pPr>
        <w:pStyle w:val="a3"/>
        <w:spacing w:line="275" w:lineRule="exact"/>
        <w:ind w:firstLine="0"/>
      </w:pPr>
      <w:r>
        <w:t>человека;</w:t>
      </w:r>
    </w:p>
    <w:p w14:paraId="5DC9287B" w14:textId="77777777" w:rsidR="00E65D0E" w:rsidRDefault="009F5DD6">
      <w:pPr>
        <w:pStyle w:val="a3"/>
        <w:spacing w:before="39"/>
        <w:ind w:left="2251" w:firstLine="0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человека;</w:t>
      </w:r>
    </w:p>
    <w:p w14:paraId="0922CECE" w14:textId="77777777" w:rsidR="00E65D0E" w:rsidRDefault="009F5DD6">
      <w:pPr>
        <w:pStyle w:val="a3"/>
        <w:spacing w:before="41" w:line="276" w:lineRule="auto"/>
      </w:pP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объяснить</w:t>
      </w:r>
      <w:r>
        <w:rPr>
          <w:spacing w:val="3"/>
        </w:rPr>
        <w:t xml:space="preserve"> </w:t>
      </w:r>
      <w:r>
        <w:t>необходимость</w:t>
      </w:r>
      <w:r>
        <w:rPr>
          <w:spacing w:val="5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паритета</w:t>
      </w:r>
      <w:r>
        <w:rPr>
          <w:spacing w:val="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правами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 обществе;</w:t>
      </w:r>
    </w:p>
    <w:p w14:paraId="17645954" w14:textId="77777777" w:rsidR="00E65D0E" w:rsidRDefault="009F5DD6">
      <w:pPr>
        <w:pStyle w:val="a3"/>
        <w:spacing w:line="278" w:lineRule="auto"/>
        <w:ind w:left="2251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Тема7.Общество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религия:духовно-нравственное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14:paraId="7FC3B099" w14:textId="77777777" w:rsidR="00E65D0E" w:rsidRDefault="009F5DD6">
      <w:pPr>
        <w:pStyle w:val="a3"/>
        <w:tabs>
          <w:tab w:val="left" w:pos="3088"/>
          <w:tab w:val="left" w:pos="3483"/>
          <w:tab w:val="left" w:pos="4725"/>
          <w:tab w:val="left" w:pos="5635"/>
          <w:tab w:val="left" w:pos="7990"/>
          <w:tab w:val="left" w:pos="9640"/>
        </w:tabs>
        <w:spacing w:line="272" w:lineRule="exact"/>
        <w:ind w:left="2251" w:firstLine="0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терминов«религия»,</w:t>
      </w:r>
      <w:r>
        <w:tab/>
        <w:t>«конфессия»,</w:t>
      </w:r>
      <w:r>
        <w:tab/>
        <w:t>«атеизм»,</w:t>
      </w:r>
    </w:p>
    <w:p w14:paraId="115AC98F" w14:textId="77777777" w:rsidR="00E65D0E" w:rsidRDefault="009F5DD6">
      <w:pPr>
        <w:pStyle w:val="a3"/>
        <w:spacing w:before="41"/>
        <w:ind w:firstLine="0"/>
      </w:pPr>
      <w:r>
        <w:t>«свободомыслие»;</w:t>
      </w:r>
    </w:p>
    <w:p w14:paraId="62F31CAF" w14:textId="77777777" w:rsidR="00E65D0E" w:rsidRDefault="009F5DD6">
      <w:pPr>
        <w:pStyle w:val="a3"/>
        <w:spacing w:before="40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культурообразующие</w:t>
      </w:r>
      <w:r>
        <w:rPr>
          <w:spacing w:val="-3"/>
        </w:rPr>
        <w:t xml:space="preserve"> </w:t>
      </w:r>
      <w:r>
        <w:t>конфессии;</w:t>
      </w:r>
    </w:p>
    <w:p w14:paraId="23A04615" w14:textId="77777777" w:rsidR="00E65D0E" w:rsidRDefault="009F5DD6">
      <w:pPr>
        <w:pStyle w:val="a3"/>
        <w:spacing w:before="44" w:line="276" w:lineRule="auto"/>
      </w:pPr>
      <w:r>
        <w:t>знать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уметь</w:t>
      </w:r>
      <w:r>
        <w:rPr>
          <w:spacing w:val="45"/>
        </w:rPr>
        <w:t xml:space="preserve"> </w:t>
      </w:r>
      <w:r>
        <w:t>объяснять</w:t>
      </w:r>
      <w:r>
        <w:rPr>
          <w:spacing w:val="45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религии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истории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14:paraId="56AD6BAB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религий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культурного</w:t>
      </w:r>
      <w:r>
        <w:rPr>
          <w:spacing w:val="3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14:paraId="5608695E" w14:textId="77777777" w:rsidR="00E65D0E" w:rsidRDefault="009F5DD6">
      <w:pPr>
        <w:pStyle w:val="a3"/>
        <w:ind w:left="2251" w:firstLine="0"/>
      </w:pPr>
      <w:r>
        <w:t>Тема8.Современный</w:t>
      </w:r>
      <w:r>
        <w:rPr>
          <w:spacing w:val="-4"/>
        </w:rPr>
        <w:t xml:space="preserve"> </w:t>
      </w:r>
      <w:r>
        <w:t>мир:самое</w:t>
      </w:r>
      <w:r>
        <w:rPr>
          <w:spacing w:val="-4"/>
        </w:rPr>
        <w:t xml:space="preserve"> </w:t>
      </w:r>
      <w:r>
        <w:t>важное(практическое</w:t>
      </w:r>
      <w:r>
        <w:rPr>
          <w:spacing w:val="-4"/>
        </w:rPr>
        <w:t xml:space="preserve"> </w:t>
      </w:r>
      <w:r>
        <w:t>занятие).</w:t>
      </w:r>
    </w:p>
    <w:p w14:paraId="1BBF2AB8" w14:textId="77777777" w:rsidR="00E65D0E" w:rsidRDefault="009F5DD6">
      <w:pPr>
        <w:pStyle w:val="a3"/>
        <w:spacing w:before="41" w:line="276" w:lineRule="auto"/>
        <w:ind w:right="457"/>
      </w:pPr>
      <w:r>
        <w:t>Характеризовать</w:t>
      </w:r>
      <w:r>
        <w:rPr>
          <w:spacing w:val="34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процессы,протекающие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3"/>
        </w:rPr>
        <w:t xml:space="preserve"> </w:t>
      </w:r>
      <w:r>
        <w:t>обществе,его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14:paraId="0FD69A15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  <w:r>
        <w:rPr>
          <w:spacing w:val="31"/>
        </w:rPr>
        <w:t xml:space="preserve"> </w:t>
      </w:r>
      <w:r>
        <w:t>доказать</w:t>
      </w:r>
      <w:r>
        <w:rPr>
          <w:spacing w:val="30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социально-экономического благополучия;</w:t>
      </w:r>
    </w:p>
    <w:p w14:paraId="36E1C4D0" w14:textId="77777777" w:rsidR="00E65D0E" w:rsidRDefault="009F5DD6">
      <w:pPr>
        <w:pStyle w:val="a3"/>
        <w:spacing w:line="276" w:lineRule="auto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9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процесса,уметь</w:t>
      </w:r>
      <w:r>
        <w:rPr>
          <w:spacing w:val="9"/>
        </w:rPr>
        <w:t xml:space="preserve"> </w:t>
      </w:r>
      <w:r>
        <w:t>доказывать</w:t>
      </w:r>
      <w:r>
        <w:rPr>
          <w:spacing w:val="-57"/>
        </w:rPr>
        <w:t xml:space="preserve"> </w:t>
      </w:r>
      <w:r>
        <w:t>теоретические</w:t>
      </w:r>
      <w:r>
        <w:rPr>
          <w:spacing w:val="-3"/>
        </w:rPr>
        <w:t xml:space="preserve"> </w:t>
      </w:r>
      <w:r>
        <w:t>положения,выдвинутые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 из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России.</w:t>
      </w:r>
    </w:p>
    <w:p w14:paraId="0E482759" w14:textId="77777777" w:rsidR="00E65D0E" w:rsidRDefault="009F5DD6">
      <w:pPr>
        <w:pStyle w:val="11"/>
        <w:spacing w:before="4"/>
      </w:pPr>
      <w:r>
        <w:t>Тематический</w:t>
      </w:r>
      <w:r>
        <w:rPr>
          <w:spacing w:val="-2"/>
        </w:rPr>
        <w:t xml:space="preserve"> </w:t>
      </w:r>
      <w:r>
        <w:t>блок2.</w:t>
      </w:r>
      <w:r>
        <w:rPr>
          <w:spacing w:val="-3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культуре».</w:t>
      </w:r>
    </w:p>
    <w:p w14:paraId="011A3543" w14:textId="77777777" w:rsidR="00E65D0E" w:rsidRDefault="009F5DD6">
      <w:pPr>
        <w:pStyle w:val="a3"/>
        <w:spacing w:before="36"/>
        <w:ind w:left="2251" w:firstLine="0"/>
      </w:pPr>
      <w:r>
        <w:t>Тема9.Духовно-нравственный</w:t>
      </w:r>
      <w:r>
        <w:rPr>
          <w:spacing w:val="-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14:paraId="6579FA18" w14:textId="77777777" w:rsidR="00E65D0E" w:rsidRDefault="009F5DD6">
      <w:pPr>
        <w:pStyle w:val="a3"/>
        <w:spacing w:before="43" w:line="276" w:lineRule="auto"/>
        <w:ind w:right="263"/>
      </w:pPr>
      <w:r>
        <w:t>Объяснять,как</w:t>
      </w:r>
      <w:r>
        <w:rPr>
          <w:spacing w:val="22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нравственность</w:t>
      </w:r>
      <w:r>
        <w:rPr>
          <w:spacing w:val="25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14:paraId="137C51C0" w14:textId="77777777" w:rsidR="00E65D0E" w:rsidRDefault="009F5DD6">
      <w:pPr>
        <w:pStyle w:val="a3"/>
        <w:spacing w:line="276" w:lineRule="auto"/>
        <w:ind w:right="263"/>
      </w:pPr>
      <w:r>
        <w:t>осознавать,какие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14:paraId="2358E853" w14:textId="77777777" w:rsidR="00E65D0E" w:rsidRDefault="009F5DD6">
      <w:pPr>
        <w:pStyle w:val="a3"/>
        <w:spacing w:before="1"/>
        <w:ind w:left="2251" w:firstLine="0"/>
      </w:pPr>
      <w:r>
        <w:t>понимать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взаимосвязь;</w:t>
      </w:r>
    </w:p>
    <w:p w14:paraId="24D58D1F" w14:textId="77777777" w:rsidR="00E65D0E" w:rsidRDefault="009F5DD6">
      <w:pPr>
        <w:pStyle w:val="a3"/>
        <w:spacing w:before="41" w:line="276" w:lineRule="auto"/>
        <w:ind w:right="265"/>
      </w:pPr>
      <w:r>
        <w:t>обосновывать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доказывать</w:t>
      </w:r>
      <w:r>
        <w:rPr>
          <w:spacing w:val="27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свободы</w:t>
      </w:r>
      <w:r>
        <w:rPr>
          <w:spacing w:val="23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залога</w:t>
      </w:r>
      <w:r>
        <w:rPr>
          <w:spacing w:val="26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правам</w:t>
      </w:r>
      <w:r>
        <w:rPr>
          <w:spacing w:val="-2"/>
        </w:rPr>
        <w:t xml:space="preserve"> </w:t>
      </w:r>
      <w:r>
        <w:t>человека,его месту</w:t>
      </w:r>
      <w:r>
        <w:rPr>
          <w:spacing w:val="-6"/>
        </w:rPr>
        <w:t xml:space="preserve"> </w:t>
      </w:r>
      <w:r>
        <w:t>и роли в общественных процессах;</w:t>
      </w:r>
    </w:p>
    <w:p w14:paraId="2F93B75A" w14:textId="77777777"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22"/>
        </w:rPr>
        <w:t xml:space="preserve"> </w:t>
      </w:r>
      <w:r>
        <w:t>взаимосвязь</w:t>
      </w:r>
      <w:r>
        <w:rPr>
          <w:spacing w:val="79"/>
        </w:rPr>
        <w:t xml:space="preserve"> </w:t>
      </w:r>
      <w:r>
        <w:t>таких</w:t>
      </w:r>
      <w:r>
        <w:rPr>
          <w:spacing w:val="79"/>
        </w:rPr>
        <w:t xml:space="preserve"> </w:t>
      </w:r>
      <w:r>
        <w:t>понятий</w:t>
      </w:r>
      <w:r>
        <w:rPr>
          <w:spacing w:val="77"/>
        </w:rPr>
        <w:t xml:space="preserve"> </w:t>
      </w:r>
      <w:r>
        <w:t>как«свобода»,</w:t>
      </w:r>
      <w:r>
        <w:rPr>
          <w:spacing w:val="85"/>
        </w:rPr>
        <w:t xml:space="preserve"> </w:t>
      </w:r>
      <w:r>
        <w:t>«ответственность»,</w:t>
      </w:r>
    </w:p>
    <w:p w14:paraId="50EDD069" w14:textId="77777777" w:rsidR="00E65D0E" w:rsidRDefault="009F5DD6">
      <w:pPr>
        <w:pStyle w:val="a3"/>
        <w:spacing w:before="43" w:line="276" w:lineRule="auto"/>
        <w:ind w:left="2251" w:right="690" w:hanging="708"/>
      </w:pPr>
      <w:r>
        <w:t>«право»и«долг»;понимать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коллективизма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14:paraId="4E612861" w14:textId="77777777" w:rsidR="00E65D0E" w:rsidRDefault="009F5DD6">
      <w:pPr>
        <w:pStyle w:val="a3"/>
        <w:tabs>
          <w:tab w:val="left" w:pos="3529"/>
          <w:tab w:val="left" w:pos="4644"/>
          <w:tab w:val="left" w:pos="5661"/>
          <w:tab w:val="left" w:pos="6772"/>
          <w:tab w:val="left" w:pos="7088"/>
          <w:tab w:val="left" w:pos="9525"/>
        </w:tabs>
        <w:spacing w:line="276" w:lineRule="auto"/>
        <w:ind w:right="265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14:paraId="00570216" w14:textId="77777777" w:rsidR="00E65D0E" w:rsidRDefault="009F5DD6">
      <w:pPr>
        <w:pStyle w:val="a3"/>
        <w:ind w:left="2251" w:firstLine="0"/>
      </w:pPr>
      <w:r>
        <w:t>Тема10.Взросление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24F7A83D" w14:textId="77777777" w:rsidR="00E65D0E" w:rsidRDefault="009F5DD6">
      <w:pPr>
        <w:pStyle w:val="a3"/>
        <w:spacing w:before="41" w:line="276" w:lineRule="auto"/>
        <w:ind w:left="2251" w:firstLine="0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процесс</w:t>
      </w:r>
      <w:r>
        <w:rPr>
          <w:spacing w:val="19"/>
        </w:rPr>
        <w:t xml:space="preserve"> </w:t>
      </w:r>
      <w:r>
        <w:t>взросления</w:t>
      </w:r>
      <w:r>
        <w:rPr>
          <w:spacing w:val="20"/>
        </w:rPr>
        <w:t xml:space="preserve"> </w:t>
      </w:r>
      <w:r>
        <w:t>человека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этапы,а</w:t>
      </w:r>
      <w:r>
        <w:rPr>
          <w:spacing w:val="19"/>
        </w:rPr>
        <w:t xml:space="preserve"> </w:t>
      </w:r>
      <w:r>
        <w:t>также</w:t>
      </w:r>
    </w:p>
    <w:p w14:paraId="4BFDE003" w14:textId="77777777" w:rsidR="00E65D0E" w:rsidRDefault="009F5DD6">
      <w:pPr>
        <w:pStyle w:val="a3"/>
        <w:spacing w:line="275" w:lineRule="exact"/>
        <w:ind w:firstLine="0"/>
      </w:pP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этапов;</w:t>
      </w:r>
    </w:p>
    <w:p w14:paraId="6587AFA0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169737B" w14:textId="77777777" w:rsidR="00E65D0E" w:rsidRDefault="009F5DD6">
      <w:pPr>
        <w:pStyle w:val="a3"/>
        <w:spacing w:before="67" w:line="278" w:lineRule="auto"/>
      </w:pPr>
      <w:r>
        <w:t>обосновывать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общества,характеризовать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эффекты социальной изоляции;</w:t>
      </w:r>
    </w:p>
    <w:p w14:paraId="657FEDCE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самостоятельности,её</w:t>
      </w:r>
      <w:r>
        <w:rPr>
          <w:spacing w:val="11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личности,во</w:t>
      </w:r>
      <w:r>
        <w:rPr>
          <w:spacing w:val="-3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14:paraId="77D2D38C" w14:textId="77777777" w:rsidR="00E65D0E" w:rsidRDefault="009F5DD6">
      <w:pPr>
        <w:pStyle w:val="a3"/>
        <w:spacing w:line="278" w:lineRule="auto"/>
        <w:ind w:left="2251" w:right="3574" w:firstLine="0"/>
      </w:pPr>
      <w:r>
        <w:t>Тема11.Религия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религии;</w:t>
      </w:r>
    </w:p>
    <w:p w14:paraId="6E0A8849" w14:textId="77777777" w:rsidR="00E65D0E" w:rsidRDefault="009F5DD6">
      <w:pPr>
        <w:pStyle w:val="a3"/>
        <w:tabs>
          <w:tab w:val="left" w:pos="3047"/>
          <w:tab w:val="left" w:pos="3428"/>
          <w:tab w:val="left" w:pos="4262"/>
          <w:tab w:val="left" w:pos="5382"/>
          <w:tab w:val="left" w:pos="7056"/>
          <w:tab w:val="left" w:pos="8358"/>
        </w:tabs>
        <w:spacing w:line="276" w:lineRule="auto"/>
        <w:ind w:right="266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14:paraId="251B3E0D" w14:textId="77777777" w:rsidR="00E65D0E" w:rsidRDefault="009F5DD6">
      <w:pPr>
        <w:pStyle w:val="a3"/>
        <w:tabs>
          <w:tab w:val="left" w:pos="3162"/>
          <w:tab w:val="left" w:pos="4512"/>
          <w:tab w:val="left" w:pos="6038"/>
          <w:tab w:val="left" w:pos="6520"/>
          <w:tab w:val="left" w:pos="8432"/>
          <w:tab w:val="left" w:pos="9504"/>
          <w:tab w:val="left" w:pos="10778"/>
        </w:tabs>
        <w:spacing w:line="278" w:lineRule="auto"/>
        <w:ind w:right="266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  <w:t>человека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государствообразующих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современной России;</w:t>
      </w:r>
    </w:p>
    <w:p w14:paraId="212830FF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1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14:paraId="1DEC69ED" w14:textId="77777777" w:rsidR="00E65D0E" w:rsidRDefault="009F5DD6">
      <w:pPr>
        <w:pStyle w:val="a3"/>
        <w:spacing w:line="275" w:lineRule="exact"/>
        <w:ind w:left="2251" w:firstLine="0"/>
      </w:pPr>
      <w:r>
        <w:t>Тема12.Наука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14:paraId="11A860EC" w14:textId="77777777" w:rsidR="00E65D0E" w:rsidRDefault="009F5DD6">
      <w:pPr>
        <w:pStyle w:val="a3"/>
        <w:spacing w:before="28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понятия«гуманитарное</w:t>
      </w:r>
      <w:r>
        <w:rPr>
          <w:spacing w:val="-4"/>
        </w:rPr>
        <w:t xml:space="preserve"> </w:t>
      </w:r>
      <w:r>
        <w:t>знание»;</w:t>
      </w:r>
    </w:p>
    <w:p w14:paraId="039AFD94" w14:textId="77777777" w:rsidR="00E65D0E" w:rsidRDefault="009F5DD6">
      <w:pPr>
        <w:pStyle w:val="a3"/>
        <w:spacing w:before="41" w:line="276" w:lineRule="auto"/>
      </w:pPr>
      <w:r>
        <w:t>определять</w:t>
      </w:r>
      <w:r>
        <w:rPr>
          <w:spacing w:val="39"/>
        </w:rPr>
        <w:t xml:space="preserve"> </w:t>
      </w:r>
      <w:r>
        <w:t>нравственный</w:t>
      </w:r>
      <w:r>
        <w:rPr>
          <w:spacing w:val="39"/>
        </w:rPr>
        <w:t xml:space="preserve"> </w:t>
      </w:r>
      <w:r>
        <w:t>смысл</w:t>
      </w:r>
      <w:r>
        <w:rPr>
          <w:spacing w:val="39"/>
        </w:rPr>
        <w:t xml:space="preserve"> </w:t>
      </w:r>
      <w:r>
        <w:t>гуманитарного</w:t>
      </w:r>
      <w:r>
        <w:rPr>
          <w:spacing w:val="38"/>
        </w:rPr>
        <w:t xml:space="preserve"> </w:t>
      </w:r>
      <w:r>
        <w:t>знания,его</w:t>
      </w:r>
      <w:r>
        <w:rPr>
          <w:spacing w:val="38"/>
        </w:rPr>
        <w:t xml:space="preserve"> </w:t>
      </w:r>
      <w:r>
        <w:t>системообразующую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 современной культуре;</w:t>
      </w:r>
    </w:p>
    <w:p w14:paraId="6BFEC0F3" w14:textId="77777777" w:rsidR="00E65D0E" w:rsidRDefault="009F5DD6">
      <w:pPr>
        <w:pStyle w:val="a3"/>
        <w:spacing w:line="278" w:lineRule="auto"/>
      </w:pPr>
      <w:r>
        <w:t>характеризовать</w:t>
      </w:r>
      <w:r>
        <w:rPr>
          <w:spacing w:val="26"/>
        </w:rPr>
        <w:t xml:space="preserve"> </w:t>
      </w:r>
      <w:r>
        <w:t>понятие«культура»как</w:t>
      </w:r>
      <w:r>
        <w:rPr>
          <w:spacing w:val="26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самопознания</w:t>
      </w:r>
      <w:r>
        <w:rPr>
          <w:spacing w:val="23"/>
        </w:rPr>
        <w:t xml:space="preserve"> </w:t>
      </w:r>
      <w:r>
        <w:t>общества,как</w:t>
      </w:r>
      <w:r>
        <w:rPr>
          <w:spacing w:val="25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самоактуализацию;</w:t>
      </w:r>
    </w:p>
    <w:p w14:paraId="273D0E3C" w14:textId="77777777" w:rsidR="00E65D0E" w:rsidRDefault="009F5DD6">
      <w:pPr>
        <w:pStyle w:val="a3"/>
        <w:spacing w:line="276" w:lineRule="auto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знания.</w:t>
      </w:r>
      <w:r>
        <w:rPr>
          <w:spacing w:val="-57"/>
        </w:rPr>
        <w:t xml:space="preserve"> </w:t>
      </w:r>
      <w:r>
        <w:t>Тема13.Этика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 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 культуры.</w:t>
      </w:r>
    </w:p>
    <w:p w14:paraId="6C57D342" w14:textId="77777777" w:rsidR="00E65D0E" w:rsidRDefault="009F5DD6">
      <w:pPr>
        <w:pStyle w:val="a3"/>
        <w:spacing w:line="278" w:lineRule="auto"/>
        <w:ind w:left="2251" w:right="3468" w:firstLine="0"/>
      </w:pPr>
      <w:r>
        <w:t>Характеризовать</w:t>
      </w:r>
      <w:r>
        <w:rPr>
          <w:spacing w:val="-7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понятия«этика»;</w:t>
      </w:r>
      <w:r>
        <w:rPr>
          <w:spacing w:val="-57"/>
        </w:rPr>
        <w:t xml:space="preserve"> </w:t>
      </w:r>
      <w:r>
        <w:t>понимать особенности</w:t>
      </w:r>
      <w:r>
        <w:rPr>
          <w:spacing w:val="-2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14:paraId="0050856A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43"/>
        </w:rPr>
        <w:t xml:space="preserve"> </w:t>
      </w:r>
      <w:r>
        <w:t>понятия«добро»и«зло»с</w:t>
      </w:r>
      <w:r>
        <w:rPr>
          <w:spacing w:val="43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 соотносить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14:paraId="2C1ADF7E" w14:textId="77777777" w:rsidR="00E65D0E" w:rsidRDefault="009F5DD6">
      <w:pPr>
        <w:pStyle w:val="a3"/>
        <w:tabs>
          <w:tab w:val="left" w:pos="3896"/>
          <w:tab w:val="left" w:pos="5074"/>
          <w:tab w:val="left" w:pos="5422"/>
          <w:tab w:val="left" w:pos="7201"/>
          <w:tab w:val="left" w:pos="9039"/>
          <w:tab w:val="left" w:pos="9609"/>
        </w:tabs>
        <w:spacing w:line="276" w:lineRule="auto"/>
        <w:ind w:right="262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личности.</w:t>
      </w:r>
    </w:p>
    <w:p w14:paraId="1DFCB028" w14:textId="77777777" w:rsidR="00E65D0E" w:rsidRDefault="009F5DD6">
      <w:pPr>
        <w:pStyle w:val="a3"/>
        <w:ind w:left="2251" w:firstLine="0"/>
      </w:pPr>
      <w:r>
        <w:t>Тема14.Самопознание(практическое</w:t>
      </w:r>
      <w:r>
        <w:rPr>
          <w:spacing w:val="-6"/>
        </w:rPr>
        <w:t xml:space="preserve"> </w:t>
      </w:r>
      <w:r>
        <w:t>занятие).</w:t>
      </w:r>
    </w:p>
    <w:p w14:paraId="01FEA60F" w14:textId="77777777" w:rsidR="00E65D0E" w:rsidRDefault="009F5DD6">
      <w:pPr>
        <w:pStyle w:val="a3"/>
        <w:tabs>
          <w:tab w:val="left" w:pos="4225"/>
          <w:tab w:val="left" w:pos="7029"/>
          <w:tab w:val="left" w:pos="9106"/>
        </w:tabs>
        <w:spacing w:before="31"/>
        <w:ind w:left="2251" w:firstLine="0"/>
      </w:pPr>
      <w:r>
        <w:t>Характеризовать</w:t>
      </w:r>
      <w:r>
        <w:tab/>
        <w:t>понятия«самопознание»,</w:t>
      </w:r>
      <w:r>
        <w:tab/>
        <w:t>«автобиография»,</w:t>
      </w:r>
      <w:r>
        <w:tab/>
        <w:t>«автопортрет»,</w:t>
      </w:r>
    </w:p>
    <w:p w14:paraId="2135316B" w14:textId="77777777" w:rsidR="00E65D0E" w:rsidRDefault="009F5DD6">
      <w:pPr>
        <w:pStyle w:val="a3"/>
        <w:spacing w:before="41"/>
        <w:ind w:firstLine="0"/>
      </w:pPr>
      <w:r>
        <w:t>«рефлексия»;</w:t>
      </w:r>
    </w:p>
    <w:p w14:paraId="10B5908C" w14:textId="77777777" w:rsidR="00E65D0E" w:rsidRDefault="009F5DD6">
      <w:pPr>
        <w:pStyle w:val="a3"/>
        <w:tabs>
          <w:tab w:val="left" w:pos="3150"/>
          <w:tab w:val="left" w:pos="4610"/>
          <w:tab w:val="left" w:pos="6777"/>
          <w:tab w:val="left" w:pos="8982"/>
        </w:tabs>
        <w:spacing w:before="40" w:line="278" w:lineRule="auto"/>
        <w:ind w:right="876"/>
      </w:pPr>
      <w:r>
        <w:t>уметь</w:t>
      </w:r>
      <w:r>
        <w:tab/>
        <w:t>соотносить</w:t>
      </w:r>
      <w:r>
        <w:tab/>
        <w:t>понятия«мораль»,</w:t>
      </w:r>
      <w:r>
        <w:tab/>
        <w:t>«нравственность»,</w:t>
      </w:r>
      <w:r>
        <w:tab/>
      </w:r>
      <w:r>
        <w:rPr>
          <w:spacing w:val="-1"/>
        </w:rPr>
        <w:t>«ценности»с</w:t>
      </w:r>
      <w:r>
        <w:rPr>
          <w:spacing w:val="-57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рефлексией 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обучающихся</w:t>
      </w:r>
      <w:r>
        <w:rPr>
          <w:spacing w:val="1"/>
        </w:rPr>
        <w:t xml:space="preserve"> </w:t>
      </w:r>
      <w:r>
        <w:t>уровне;</w:t>
      </w:r>
    </w:p>
    <w:p w14:paraId="2076F798" w14:textId="77777777" w:rsidR="00E65D0E" w:rsidRDefault="009F5DD6">
      <w:pPr>
        <w:pStyle w:val="a3"/>
        <w:spacing w:line="276" w:lineRule="auto"/>
        <w:ind w:left="2251" w:right="2831" w:firstLine="0"/>
      </w:pPr>
      <w:r>
        <w:t>доказывать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блок3.</w:t>
      </w:r>
      <w:r>
        <w:rPr>
          <w:spacing w:val="1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общества».</w:t>
      </w:r>
    </w:p>
    <w:p w14:paraId="0F05468F" w14:textId="77777777" w:rsidR="00E65D0E" w:rsidRDefault="009F5DD6">
      <w:pPr>
        <w:pStyle w:val="a3"/>
        <w:spacing w:line="275" w:lineRule="exact"/>
        <w:ind w:left="2251" w:firstLine="0"/>
      </w:pPr>
      <w:r>
        <w:t>Тема15.Труд</w:t>
      </w:r>
      <w:r>
        <w:rPr>
          <w:spacing w:val="-2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14:paraId="5870823D" w14:textId="77777777" w:rsidR="00E65D0E" w:rsidRDefault="009F5DD6">
      <w:pPr>
        <w:pStyle w:val="a3"/>
        <w:spacing w:before="39" w:line="276" w:lineRule="auto"/>
        <w:ind w:left="2251" w:right="970" w:firstLine="0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понятия«добросовестный</w:t>
      </w:r>
      <w:r>
        <w:rPr>
          <w:spacing w:val="-6"/>
        </w:rPr>
        <w:t xml:space="preserve"> </w:t>
      </w:r>
      <w:r>
        <w:t>труд»и«экономическое</w:t>
      </w:r>
      <w:r>
        <w:rPr>
          <w:spacing w:val="-7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6"/>
        </w:rPr>
        <w:t xml:space="preserve"> </w:t>
      </w:r>
      <w:r>
        <w:t>«тунеядство»;</w:t>
      </w:r>
    </w:p>
    <w:p w14:paraId="6F413107" w14:textId="77777777" w:rsidR="00E65D0E" w:rsidRDefault="009F5DD6">
      <w:pPr>
        <w:pStyle w:val="a3"/>
        <w:spacing w:line="274" w:lineRule="exact"/>
        <w:ind w:left="2251" w:firstLine="0"/>
      </w:pPr>
      <w:r>
        <w:t>понимать</w:t>
      </w:r>
      <w:r>
        <w:rPr>
          <w:spacing w:val="10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обосновать</w:t>
      </w:r>
      <w:r>
        <w:rPr>
          <w:spacing w:val="13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самого</w:t>
      </w:r>
    </w:p>
    <w:p w14:paraId="3302D5B3" w14:textId="77777777" w:rsidR="00E65D0E" w:rsidRDefault="00E65D0E">
      <w:pPr>
        <w:spacing w:line="274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ECD0D1F" w14:textId="77777777" w:rsidR="00E65D0E" w:rsidRDefault="009F5DD6">
      <w:pPr>
        <w:pStyle w:val="a3"/>
        <w:spacing w:before="44"/>
        <w:ind w:left="0" w:firstLine="0"/>
        <w:jc w:val="right"/>
      </w:pPr>
      <w:r>
        <w:t>себя;</w:t>
      </w:r>
    </w:p>
    <w:p w14:paraId="6B7D109C" w14:textId="77777777" w:rsidR="00E65D0E" w:rsidRDefault="009F5DD6">
      <w:pPr>
        <w:pStyle w:val="a3"/>
        <w:spacing w:before="4"/>
        <w:ind w:left="0" w:firstLine="0"/>
        <w:rPr>
          <w:sz w:val="31"/>
        </w:rPr>
      </w:pPr>
      <w:r>
        <w:br w:type="column"/>
      </w:r>
    </w:p>
    <w:p w14:paraId="37F33346" w14:textId="77777777" w:rsidR="00E65D0E" w:rsidRDefault="009F5DD6">
      <w:pPr>
        <w:pStyle w:val="a3"/>
        <w:spacing w:line="276" w:lineRule="auto"/>
        <w:ind w:left="157" w:right="125" w:firstLine="0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4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трудолюбия,трудовых</w:t>
      </w:r>
      <w:r>
        <w:rPr>
          <w:spacing w:val="14"/>
        </w:rPr>
        <w:t xml:space="preserve"> </w:t>
      </w:r>
      <w:r>
        <w:t>подвигов,</w:t>
      </w:r>
    </w:p>
    <w:p w14:paraId="0802CEFD" w14:textId="77777777" w:rsidR="00E65D0E" w:rsidRDefault="00E65D0E">
      <w:pPr>
        <w:spacing w:line="276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054" w:space="40"/>
            <w:col w:w="9066"/>
          </w:cols>
        </w:sectPr>
      </w:pPr>
    </w:p>
    <w:p w14:paraId="6ECB691E" w14:textId="77777777" w:rsidR="00E65D0E" w:rsidRDefault="009F5DD6">
      <w:pPr>
        <w:pStyle w:val="a3"/>
        <w:spacing w:line="275" w:lineRule="exact"/>
        <w:ind w:firstLine="0"/>
      </w:pPr>
      <w:r>
        <w:t>социальной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труд;</w:t>
      </w:r>
    </w:p>
    <w:p w14:paraId="0C8CA05C" w14:textId="77777777" w:rsidR="00E65D0E" w:rsidRDefault="009F5DD6">
      <w:pPr>
        <w:pStyle w:val="a3"/>
        <w:spacing w:before="43"/>
        <w:ind w:left="2251" w:firstLine="0"/>
      </w:pPr>
      <w:r>
        <w:t>объяснять</w:t>
      </w:r>
      <w:r>
        <w:rPr>
          <w:spacing w:val="-1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14:paraId="09F091A9" w14:textId="77777777"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понятия«безделье»,</w:t>
      </w:r>
      <w:r>
        <w:rPr>
          <w:spacing w:val="37"/>
        </w:rPr>
        <w:t xml:space="preserve"> </w:t>
      </w:r>
      <w:r>
        <w:t>«лень»,</w:t>
      </w:r>
      <w:r>
        <w:rPr>
          <w:spacing w:val="37"/>
        </w:rPr>
        <w:t xml:space="preserve"> </w:t>
      </w:r>
      <w:r>
        <w:t>«тунеядство»,с</w:t>
      </w:r>
      <w:r>
        <w:rPr>
          <w:spacing w:val="29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стороны,и</w:t>
      </w:r>
    </w:p>
    <w:p w14:paraId="6D10C89F" w14:textId="77777777" w:rsidR="00E65D0E" w:rsidRDefault="009F5DD6">
      <w:pPr>
        <w:pStyle w:val="a3"/>
        <w:tabs>
          <w:tab w:val="left" w:pos="3314"/>
          <w:tab w:val="left" w:pos="4376"/>
          <w:tab w:val="left" w:pos="5353"/>
          <w:tab w:val="left" w:pos="7659"/>
          <w:tab w:val="left" w:pos="8594"/>
          <w:tab w:val="left" w:pos="9847"/>
        </w:tabs>
        <w:spacing w:before="41"/>
        <w:ind w:firstLine="0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«ответственность»,с</w:t>
      </w:r>
      <w:r>
        <w:tab/>
        <w:t>другой</w:t>
      </w:r>
      <w:r>
        <w:tab/>
        <w:t>стороны,а</w:t>
      </w:r>
      <w:r>
        <w:tab/>
        <w:t>также</w:t>
      </w:r>
    </w:p>
    <w:p w14:paraId="37ED7FDC" w14:textId="77777777" w:rsidR="00E65D0E" w:rsidRDefault="009F5DD6">
      <w:pPr>
        <w:pStyle w:val="a3"/>
        <w:spacing w:before="41"/>
        <w:ind w:firstLine="0"/>
      </w:pPr>
      <w:r>
        <w:t>«общественная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труда».</w:t>
      </w:r>
    </w:p>
    <w:p w14:paraId="2D4EFDC1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4A699EFE" w14:textId="77777777" w:rsidR="00E65D0E" w:rsidRDefault="009F5DD6">
      <w:pPr>
        <w:pStyle w:val="a3"/>
        <w:spacing w:before="67"/>
        <w:ind w:left="2251" w:firstLine="0"/>
      </w:pPr>
      <w:r>
        <w:t>Тема16.Подвиг:как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героя?</w:t>
      </w:r>
    </w:p>
    <w:p w14:paraId="510553DC" w14:textId="77777777" w:rsidR="00E65D0E" w:rsidRDefault="009F5DD6">
      <w:pPr>
        <w:pStyle w:val="a3"/>
        <w:spacing w:before="43"/>
        <w:ind w:left="2251" w:firstLine="0"/>
      </w:pPr>
      <w:r>
        <w:t>Характеризовать</w:t>
      </w:r>
      <w:r>
        <w:rPr>
          <w:spacing w:val="-6"/>
        </w:rPr>
        <w:t xml:space="preserve"> </w:t>
      </w:r>
      <w:r>
        <w:t>понятия«подвиг»,</w:t>
      </w:r>
      <w:r>
        <w:rPr>
          <w:spacing w:val="-1"/>
        </w:rPr>
        <w:t xml:space="preserve"> </w:t>
      </w:r>
      <w:r>
        <w:t>«героизм»,</w:t>
      </w:r>
      <w:r>
        <w:rPr>
          <w:spacing w:val="-2"/>
        </w:rPr>
        <w:t xml:space="preserve"> </w:t>
      </w:r>
      <w:r>
        <w:t>«самопожертвование»;</w:t>
      </w:r>
    </w:p>
    <w:p w14:paraId="546EF3BD" w14:textId="77777777" w:rsidR="00E65D0E" w:rsidRDefault="009F5DD6">
      <w:pPr>
        <w:pStyle w:val="a3"/>
        <w:spacing w:before="41"/>
        <w:ind w:left="2251" w:firstLine="0"/>
      </w:pP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подвига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14:paraId="3F898B2D" w14:textId="77777777" w:rsidR="00E65D0E" w:rsidRDefault="009F5DD6">
      <w:pPr>
        <w:pStyle w:val="a3"/>
        <w:tabs>
          <w:tab w:val="left" w:pos="3906"/>
          <w:tab w:val="left" w:pos="5630"/>
        </w:tabs>
        <w:spacing w:before="41" w:line="276" w:lineRule="auto"/>
        <w:ind w:left="2251" w:right="1119" w:firstLine="0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личностей;</w:t>
      </w:r>
      <w:r>
        <w:rPr>
          <w:spacing w:val="-57"/>
        </w:rPr>
        <w:t xml:space="preserve"> </w:t>
      </w:r>
      <w:r>
        <w:t>обосновывать</w:t>
      </w:r>
      <w:r>
        <w:tab/>
        <w:t>разграничение</w:t>
      </w:r>
      <w:r>
        <w:tab/>
        <w:t>понятий«героизм»и«псевдогероизм»через</w:t>
      </w:r>
    </w:p>
    <w:p w14:paraId="1AAD1E4F" w14:textId="77777777" w:rsidR="00E65D0E" w:rsidRDefault="009F5DD6">
      <w:pPr>
        <w:pStyle w:val="a3"/>
        <w:spacing w:before="1"/>
        <w:ind w:firstLine="0"/>
      </w:pP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последствий.</w:t>
      </w:r>
    </w:p>
    <w:p w14:paraId="7E7071D2" w14:textId="77777777" w:rsidR="00E65D0E" w:rsidRDefault="009F5DD6">
      <w:pPr>
        <w:pStyle w:val="a3"/>
        <w:spacing w:before="41" w:line="276" w:lineRule="auto"/>
        <w:ind w:left="2251" w:right="2243" w:firstLine="0"/>
      </w:pPr>
      <w:r>
        <w:t>Тема17.Люди в обществе:духовно-нравственное взаимовлияние.</w:t>
      </w:r>
      <w:r>
        <w:rPr>
          <w:spacing w:val="-57"/>
        </w:rPr>
        <w:t xml:space="preserve"> </w:t>
      </w:r>
      <w:r>
        <w:t>Характеризовать понятие«социальные</w:t>
      </w:r>
      <w:r>
        <w:rPr>
          <w:spacing w:val="-3"/>
        </w:rPr>
        <w:t xml:space="preserve"> </w:t>
      </w:r>
      <w:r>
        <w:t>отношения»;</w:t>
      </w:r>
    </w:p>
    <w:p w14:paraId="3ACB7D2D" w14:textId="77777777" w:rsidR="00E65D0E" w:rsidRDefault="009F5DD6">
      <w:pPr>
        <w:pStyle w:val="a3"/>
        <w:spacing w:before="1" w:line="276" w:lineRule="auto"/>
        <w:ind w:right="263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понятия«человек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субъект</w:t>
      </w:r>
      <w:r>
        <w:rPr>
          <w:spacing w:val="7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отношений»в</w:t>
      </w:r>
      <w:r>
        <w:rPr>
          <w:spacing w:val="-5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 его 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4"/>
        </w:rPr>
        <w:t xml:space="preserve"> </w:t>
      </w:r>
      <w:r>
        <w:t>развитию;</w:t>
      </w:r>
    </w:p>
    <w:p w14:paraId="2B8DF2CD" w14:textId="77777777"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малых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больших</w:t>
      </w:r>
      <w:r>
        <w:rPr>
          <w:spacing w:val="44"/>
        </w:rPr>
        <w:t xml:space="preserve"> </w:t>
      </w:r>
      <w:r>
        <w:t>социальных</w:t>
      </w:r>
      <w:r>
        <w:rPr>
          <w:spacing w:val="45"/>
        </w:rPr>
        <w:t xml:space="preserve"> </w:t>
      </w:r>
      <w:r>
        <w:t>групп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нравственном</w:t>
      </w:r>
      <w:r>
        <w:rPr>
          <w:spacing w:val="42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личности;</w:t>
      </w:r>
    </w:p>
    <w:p w14:paraId="7FA878F0" w14:textId="77777777" w:rsidR="00E65D0E" w:rsidRDefault="009F5DD6">
      <w:pPr>
        <w:pStyle w:val="a3"/>
        <w:spacing w:before="1" w:line="276" w:lineRule="auto"/>
      </w:pPr>
      <w:r>
        <w:t>обосновывать</w:t>
      </w:r>
      <w:r>
        <w:rPr>
          <w:spacing w:val="29"/>
        </w:rPr>
        <w:t xml:space="preserve"> </w:t>
      </w:r>
      <w:r>
        <w:t>понятия«дружба»,</w:t>
      </w:r>
      <w:r>
        <w:rPr>
          <w:spacing w:val="34"/>
        </w:rPr>
        <w:t xml:space="preserve"> </w:t>
      </w:r>
      <w:r>
        <w:t>«предательство»,</w:t>
      </w:r>
      <w:r>
        <w:rPr>
          <w:spacing w:val="32"/>
        </w:rPr>
        <w:t xml:space="preserve"> </w:t>
      </w:r>
      <w:r>
        <w:t>«честь»,</w:t>
      </w:r>
      <w:r>
        <w:rPr>
          <w:spacing w:val="34"/>
        </w:rPr>
        <w:t xml:space="preserve"> </w:t>
      </w:r>
      <w:r>
        <w:t>«коллективизм»и</w:t>
      </w:r>
      <w:r>
        <w:rPr>
          <w:spacing w:val="-57"/>
        </w:rPr>
        <w:t xml:space="preserve"> </w:t>
      </w:r>
      <w:r>
        <w:t>приводить примеры из</w:t>
      </w:r>
      <w:r>
        <w:rPr>
          <w:spacing w:val="-2"/>
        </w:rPr>
        <w:t xml:space="preserve"> </w:t>
      </w:r>
      <w:r>
        <w:t>истории,культуры и</w:t>
      </w:r>
      <w:r>
        <w:rPr>
          <w:spacing w:val="-1"/>
        </w:rPr>
        <w:t xml:space="preserve"> </w:t>
      </w:r>
      <w:r>
        <w:t>литературы;</w:t>
      </w:r>
    </w:p>
    <w:p w14:paraId="7D34808D" w14:textId="77777777" w:rsidR="00E65D0E" w:rsidRDefault="009F5DD6">
      <w:pPr>
        <w:pStyle w:val="a3"/>
        <w:tabs>
          <w:tab w:val="left" w:pos="3928"/>
          <w:tab w:val="left" w:pos="5136"/>
          <w:tab w:val="left" w:pos="5517"/>
          <w:tab w:val="left" w:pos="6709"/>
          <w:tab w:val="left" w:pos="8381"/>
          <w:tab w:val="left" w:pos="9695"/>
        </w:tabs>
        <w:spacing w:line="276" w:lineRule="auto"/>
        <w:ind w:right="264"/>
      </w:pPr>
      <w:r>
        <w:t>обосновывать</w:t>
      </w:r>
      <w:r>
        <w:tab/>
        <w:t>важность</w:t>
      </w:r>
      <w:r>
        <w:tab/>
        <w:t>и</w:t>
      </w:r>
      <w:r>
        <w:tab/>
        <w:t>находить</w:t>
      </w:r>
      <w:r>
        <w:tab/>
        <w:t>нравственные</w:t>
      </w:r>
      <w:r>
        <w:tab/>
        <w:t>основания</w:t>
      </w:r>
      <w:r>
        <w:tab/>
      </w:r>
      <w:r>
        <w:rPr>
          <w:spacing w:val="-1"/>
        </w:rPr>
        <w:t>социальной</w:t>
      </w:r>
      <w:r>
        <w:rPr>
          <w:spacing w:val="-57"/>
        </w:rPr>
        <w:t xml:space="preserve"> </w:t>
      </w:r>
      <w:r>
        <w:t>взаимопомощи,в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14:paraId="62349AAE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понятие«этика</w:t>
      </w:r>
      <w:r>
        <w:rPr>
          <w:spacing w:val="32"/>
        </w:rPr>
        <w:t xml:space="preserve"> </w:t>
      </w:r>
      <w:r>
        <w:t>предпринимательства»в</w:t>
      </w:r>
      <w:r>
        <w:rPr>
          <w:spacing w:val="29"/>
        </w:rPr>
        <w:t xml:space="preserve"> </w:t>
      </w:r>
      <w:r>
        <w:t>социальном</w:t>
      </w:r>
      <w:r>
        <w:rPr>
          <w:spacing w:val="-57"/>
        </w:rPr>
        <w:t xml:space="preserve"> </w:t>
      </w:r>
      <w:r>
        <w:t>аспекте.</w:t>
      </w:r>
    </w:p>
    <w:p w14:paraId="171EEFFD" w14:textId="77777777" w:rsidR="00E65D0E" w:rsidRDefault="009F5DD6">
      <w:pPr>
        <w:pStyle w:val="a3"/>
        <w:tabs>
          <w:tab w:val="left" w:pos="4348"/>
          <w:tab w:val="left" w:pos="5980"/>
          <w:tab w:val="left" w:pos="7158"/>
          <w:tab w:val="left" w:pos="7712"/>
          <w:tab w:val="left" w:pos="9009"/>
          <w:tab w:val="left" w:pos="9547"/>
        </w:tabs>
        <w:spacing w:line="276" w:lineRule="auto"/>
        <w:ind w:right="689"/>
      </w:pPr>
      <w:r>
        <w:t>Тема18.Проблемы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самосознания.</w:t>
      </w:r>
    </w:p>
    <w:p w14:paraId="18E96A2B" w14:textId="77777777" w:rsidR="00E65D0E" w:rsidRDefault="009F5DD6">
      <w:pPr>
        <w:pStyle w:val="a3"/>
        <w:tabs>
          <w:tab w:val="left" w:pos="3414"/>
          <w:tab w:val="left" w:pos="4612"/>
          <w:tab w:val="left" w:pos="5199"/>
          <w:tab w:val="left" w:pos="5991"/>
          <w:tab w:val="left" w:pos="7732"/>
          <w:tab w:val="left" w:pos="9759"/>
        </w:tabs>
        <w:spacing w:line="276" w:lineRule="auto"/>
        <w:ind w:right="474"/>
      </w:pPr>
      <w:r>
        <w:t>Характеризовать</w:t>
      </w:r>
      <w:r>
        <w:rPr>
          <w:spacing w:val="23"/>
        </w:rPr>
        <w:t xml:space="preserve"> </w:t>
      </w:r>
      <w:r>
        <w:t>понятие«социальные</w:t>
      </w:r>
      <w:r>
        <w:rPr>
          <w:spacing w:val="20"/>
        </w:rPr>
        <w:t xml:space="preserve"> </w:t>
      </w:r>
      <w:r>
        <w:t>проблемы</w:t>
      </w:r>
      <w:r>
        <w:rPr>
          <w:spacing w:val="21"/>
        </w:rPr>
        <w:t xml:space="preserve"> </w:t>
      </w:r>
      <w:r>
        <w:t>современного</w:t>
      </w:r>
      <w:r>
        <w:rPr>
          <w:spacing w:val="21"/>
        </w:rPr>
        <w:t xml:space="preserve"> </w:t>
      </w:r>
      <w:r>
        <w:t>общества»как</w:t>
      </w:r>
      <w:r>
        <w:rPr>
          <w:spacing w:val="1"/>
        </w:rPr>
        <w:t xml:space="preserve"> </w:t>
      </w:r>
      <w:r>
        <w:t>многостороннее</w:t>
      </w:r>
      <w:r>
        <w:tab/>
        <w:t>явление,в</w:t>
      </w:r>
      <w:r>
        <w:tab/>
        <w:t>том</w:t>
      </w:r>
      <w:r>
        <w:tab/>
        <w:t>числе</w:t>
      </w:r>
      <w:r>
        <w:tab/>
        <w:t>обусловленное</w:t>
      </w:r>
      <w:r>
        <w:tab/>
        <w:t>несовершенством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нравственных идеалов и ценностей;</w:t>
      </w:r>
    </w:p>
    <w:p w14:paraId="4D9AC25F" w14:textId="77777777" w:rsidR="00E65D0E" w:rsidRDefault="009F5DD6">
      <w:pPr>
        <w:pStyle w:val="a3"/>
        <w:tabs>
          <w:tab w:val="left" w:pos="3543"/>
          <w:tab w:val="left" w:pos="4675"/>
          <w:tab w:val="left" w:pos="5469"/>
          <w:tab w:val="left" w:pos="6534"/>
          <w:tab w:val="left" w:pos="8309"/>
          <w:tab w:val="left" w:pos="9920"/>
        </w:tabs>
        <w:spacing w:line="275" w:lineRule="exact"/>
        <w:ind w:left="2251" w:firstLine="0"/>
      </w:pPr>
      <w:r>
        <w:t>приводить</w:t>
      </w:r>
      <w:r>
        <w:tab/>
        <w:t>примеры</w:t>
      </w:r>
      <w:r>
        <w:tab/>
        <w:t>таких</w:t>
      </w:r>
      <w:r>
        <w:tab/>
        <w:t>понятий</w:t>
      </w:r>
      <w:r>
        <w:tab/>
        <w:t>как«бедность»,</w:t>
      </w:r>
      <w:r>
        <w:tab/>
        <w:t>«асоциальная</w:t>
      </w:r>
      <w:r>
        <w:tab/>
        <w:t>семья»,</w:t>
      </w:r>
    </w:p>
    <w:p w14:paraId="451F8CAE" w14:textId="77777777" w:rsidR="00E65D0E" w:rsidRDefault="009F5DD6">
      <w:pPr>
        <w:pStyle w:val="a3"/>
        <w:spacing w:before="41" w:line="278" w:lineRule="auto"/>
        <w:ind w:right="263" w:firstLine="0"/>
      </w:pPr>
      <w:r>
        <w:t>«сиротство»,знать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обосновывать</w:t>
      </w:r>
      <w:r>
        <w:rPr>
          <w:spacing w:val="5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последствий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доступном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2"/>
        </w:rPr>
        <w:t xml:space="preserve"> </w:t>
      </w:r>
      <w:r>
        <w:t>уровне;</w:t>
      </w:r>
    </w:p>
    <w:p w14:paraId="6664C4B4" w14:textId="77777777" w:rsidR="00E65D0E" w:rsidRDefault="009F5DD6">
      <w:pPr>
        <w:pStyle w:val="a3"/>
        <w:spacing w:line="276" w:lineRule="auto"/>
        <w:ind w:right="265"/>
      </w:pPr>
      <w:r>
        <w:t>обосновывать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государства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2"/>
        </w:rPr>
        <w:t xml:space="preserve"> </w:t>
      </w:r>
      <w:r>
        <w:t>этих</w:t>
      </w:r>
      <w:r>
        <w:rPr>
          <w:spacing w:val="13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необходимость</w:t>
      </w:r>
      <w:r>
        <w:rPr>
          <w:spacing w:val="-1"/>
        </w:rPr>
        <w:t xml:space="preserve"> </w:t>
      </w:r>
      <w:r>
        <w:t>помощи в</w:t>
      </w:r>
      <w:r>
        <w:rPr>
          <w:spacing w:val="-1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 со</w:t>
      </w:r>
      <w:r>
        <w:rPr>
          <w:spacing w:val="-1"/>
        </w:rPr>
        <w:t xml:space="preserve"> </w:t>
      </w:r>
      <w:r>
        <w:t>стороны общества.</w:t>
      </w:r>
    </w:p>
    <w:p w14:paraId="42DB10E5" w14:textId="77777777" w:rsidR="00E65D0E" w:rsidRDefault="009F5DD6">
      <w:pPr>
        <w:pStyle w:val="a3"/>
        <w:spacing w:line="278" w:lineRule="auto"/>
        <w:ind w:left="2251" w:right="263" w:firstLine="0"/>
      </w:pPr>
      <w:r>
        <w:t>Тема19.Духовно-нравственные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понятия«благотворительность»,</w:t>
      </w:r>
      <w:r>
        <w:rPr>
          <w:spacing w:val="7"/>
        </w:rPr>
        <w:t xml:space="preserve"> </w:t>
      </w:r>
      <w:r>
        <w:t>«меценатство»,</w:t>
      </w:r>
      <w:r>
        <w:rPr>
          <w:spacing w:val="7"/>
        </w:rPr>
        <w:t xml:space="preserve"> </w:t>
      </w:r>
      <w:r>
        <w:t>«милосердие»,</w:t>
      </w:r>
    </w:p>
    <w:p w14:paraId="6924036C" w14:textId="77777777" w:rsidR="00E65D0E" w:rsidRDefault="009F5DD6">
      <w:pPr>
        <w:pStyle w:val="a3"/>
        <w:spacing w:line="272" w:lineRule="exact"/>
        <w:ind w:firstLine="0"/>
      </w:pPr>
      <w:r>
        <w:t>«волонтерство»,</w:t>
      </w:r>
      <w:r>
        <w:rPr>
          <w:spacing w:val="31"/>
        </w:rPr>
        <w:t xml:space="preserve"> </w:t>
      </w:r>
      <w:r>
        <w:t>«социальный</w:t>
      </w:r>
      <w:r>
        <w:rPr>
          <w:spacing w:val="82"/>
        </w:rPr>
        <w:t xml:space="preserve"> </w:t>
      </w:r>
      <w:r>
        <w:t>проект»,</w:t>
      </w:r>
      <w:r>
        <w:rPr>
          <w:spacing w:val="87"/>
        </w:rPr>
        <w:t xml:space="preserve"> </w:t>
      </w:r>
      <w:r>
        <w:t>«гражданская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социальная</w:t>
      </w:r>
      <w:r>
        <w:rPr>
          <w:spacing w:val="82"/>
        </w:rPr>
        <w:t xml:space="preserve"> </w:t>
      </w:r>
      <w:r>
        <w:t>ответственность»,</w:t>
      </w:r>
    </w:p>
    <w:p w14:paraId="25A42518" w14:textId="77777777" w:rsidR="00E65D0E" w:rsidRDefault="009F5DD6">
      <w:pPr>
        <w:pStyle w:val="a3"/>
        <w:spacing w:before="35"/>
        <w:ind w:firstLine="0"/>
      </w:pPr>
      <w:r>
        <w:t>«общественные</w:t>
      </w:r>
      <w:r>
        <w:rPr>
          <w:spacing w:val="-4"/>
        </w:rPr>
        <w:t xml:space="preserve"> </w:t>
      </w:r>
      <w:r>
        <w:t>блага»,</w:t>
      </w:r>
      <w:r>
        <w:rPr>
          <w:spacing w:val="7"/>
        </w:rPr>
        <w:t xml:space="preserve"> </w:t>
      </w:r>
      <w:r>
        <w:t>«коллективизм»в</w:t>
      </w:r>
      <w:r>
        <w:rPr>
          <w:spacing w:val="-1"/>
        </w:rPr>
        <w:t xml:space="preserve"> </w:t>
      </w:r>
      <w:r>
        <w:t>их взаимосвязи;</w:t>
      </w:r>
    </w:p>
    <w:p w14:paraId="252FE1E9" w14:textId="77777777" w:rsidR="00E65D0E" w:rsidRDefault="009F5DD6">
      <w:pPr>
        <w:pStyle w:val="a3"/>
        <w:tabs>
          <w:tab w:val="left" w:pos="4006"/>
          <w:tab w:val="left" w:pos="4402"/>
          <w:tab w:val="left" w:pos="5608"/>
          <w:tab w:val="left" w:pos="6537"/>
          <w:tab w:val="left" w:pos="7415"/>
          <w:tab w:val="left" w:pos="8652"/>
        </w:tabs>
        <w:spacing w:before="42" w:line="276" w:lineRule="auto"/>
        <w:ind w:right="265"/>
      </w:pPr>
      <w:r>
        <w:t>анализировать</w:t>
      </w:r>
      <w:r>
        <w:tab/>
        <w:t>и</w:t>
      </w:r>
      <w:r>
        <w:tab/>
        <w:t>выявлять</w:t>
      </w:r>
      <w:r>
        <w:tab/>
        <w:t>общие</w:t>
      </w:r>
      <w:r>
        <w:tab/>
        <w:t>черты</w:t>
      </w:r>
      <w:r>
        <w:tab/>
        <w:t>традиций</w:t>
      </w:r>
      <w:r>
        <w:tab/>
      </w:r>
      <w:r>
        <w:rPr>
          <w:spacing w:val="-1"/>
        </w:rPr>
        <w:t>благотворительности,</w:t>
      </w:r>
      <w:r>
        <w:rPr>
          <w:spacing w:val="-57"/>
        </w:rPr>
        <w:t xml:space="preserve"> </w:t>
      </w:r>
      <w:r>
        <w:t>милосердия,добровольной</w:t>
      </w:r>
      <w:r>
        <w:rPr>
          <w:spacing w:val="1"/>
        </w:rPr>
        <w:t xml:space="preserve"> </w:t>
      </w:r>
      <w:r>
        <w:t>помощи,взаимовыручки</w:t>
      </w:r>
      <w:r>
        <w:rPr>
          <w:spacing w:val="1"/>
        </w:rPr>
        <w:t xml:space="preserve"> </w:t>
      </w:r>
      <w:r>
        <w:t>у 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религий;</w:t>
      </w:r>
    </w:p>
    <w:p w14:paraId="38FA7978" w14:textId="77777777" w:rsidR="00E65D0E" w:rsidRDefault="009F5DD6">
      <w:pPr>
        <w:pStyle w:val="a3"/>
        <w:spacing w:line="276" w:lineRule="auto"/>
        <w:ind w:right="317"/>
      </w:pPr>
      <w:r>
        <w:t>уметь самостоятельно находить информацию о благотворительных,волонтёрских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своего проживания.</w:t>
      </w:r>
    </w:p>
    <w:p w14:paraId="7C12B18E" w14:textId="77777777" w:rsidR="00E65D0E" w:rsidRDefault="009F5DD6">
      <w:pPr>
        <w:pStyle w:val="a3"/>
        <w:tabs>
          <w:tab w:val="left" w:pos="4305"/>
          <w:tab w:val="left" w:pos="4868"/>
          <w:tab w:val="left" w:pos="6304"/>
          <w:tab w:val="left" w:pos="8120"/>
        </w:tabs>
        <w:spacing w:before="1" w:line="276" w:lineRule="auto"/>
        <w:ind w:right="712"/>
      </w:pPr>
      <w:r>
        <w:t>Тема20.Гуманизм</w:t>
      </w:r>
      <w:r>
        <w:tab/>
        <w:t>как</w:t>
      </w:r>
      <w:r>
        <w:tab/>
        <w:t>сущностная</w:t>
      </w:r>
      <w:r>
        <w:tab/>
        <w:t>характеристика</w:t>
      </w:r>
      <w:r>
        <w:tab/>
      </w:r>
      <w:r>
        <w:rPr>
          <w:spacing w:val="-1"/>
        </w:rPr>
        <w:t>духовно-нравственной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743280EE" w14:textId="77777777" w:rsidR="00E65D0E" w:rsidRDefault="009F5DD6">
      <w:pPr>
        <w:pStyle w:val="a3"/>
        <w:tabs>
          <w:tab w:val="left" w:pos="4225"/>
          <w:tab w:val="left" w:pos="6859"/>
          <w:tab w:val="left" w:pos="8056"/>
        </w:tabs>
        <w:spacing w:line="276" w:lineRule="auto"/>
        <w:ind w:right="742"/>
      </w:pPr>
      <w:r>
        <w:t>Характеризовать</w:t>
      </w:r>
      <w:r>
        <w:tab/>
        <w:t>понятие«гуманизм»как</w:t>
      </w:r>
      <w:r>
        <w:tab/>
        <w:t>источник</w:t>
      </w:r>
      <w:r>
        <w:tab/>
      </w:r>
      <w:r>
        <w:rPr>
          <w:spacing w:val="-1"/>
        </w:rP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14:paraId="50891D7A" w14:textId="77777777" w:rsidR="00E65D0E" w:rsidRDefault="009F5DD6">
      <w:pPr>
        <w:pStyle w:val="a3"/>
        <w:spacing w:before="1" w:line="276" w:lineRule="auto"/>
      </w:pPr>
      <w:r>
        <w:t>находить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1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373CA444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4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личности,государственной</w:t>
      </w:r>
      <w:r>
        <w:rPr>
          <w:spacing w:val="-1"/>
        </w:rPr>
        <w:t xml:space="preserve"> </w:t>
      </w:r>
      <w:r>
        <w:t>политики,взаимоотношений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14:paraId="2C76A17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E1D271F" w14:textId="77777777" w:rsidR="00E65D0E" w:rsidRDefault="009F5DD6">
      <w:pPr>
        <w:pStyle w:val="a3"/>
        <w:tabs>
          <w:tab w:val="left" w:pos="4547"/>
          <w:tab w:val="left" w:pos="6176"/>
          <w:tab w:val="left" w:pos="7349"/>
          <w:tab w:val="left" w:pos="7920"/>
          <w:tab w:val="left" w:pos="9313"/>
        </w:tabs>
        <w:spacing w:before="67" w:line="278" w:lineRule="auto"/>
        <w:ind w:left="2251" w:right="922" w:firstLine="0"/>
      </w:pPr>
      <w:r>
        <w:t>находить и объяснять гуманистические проявления в современной культуре.</w:t>
      </w:r>
      <w:r>
        <w:rPr>
          <w:spacing w:val="1"/>
        </w:rPr>
        <w:t xml:space="preserve"> </w:t>
      </w:r>
      <w:r>
        <w:t>Тема21.Социальные</w:t>
      </w:r>
      <w:r>
        <w:tab/>
        <w:t>профессии,их</w:t>
      </w:r>
      <w:r>
        <w:tab/>
        <w:t>важность</w:t>
      </w:r>
      <w:r>
        <w:tab/>
        <w:t>для</w:t>
      </w:r>
      <w:r>
        <w:tab/>
        <w:t>сохранения</w:t>
      </w:r>
      <w:r>
        <w:tab/>
      </w:r>
      <w:r>
        <w:rPr>
          <w:spacing w:val="-1"/>
        </w:rPr>
        <w:t>духовно-</w:t>
      </w:r>
    </w:p>
    <w:p w14:paraId="1F72C8C0" w14:textId="77777777" w:rsidR="00E65D0E" w:rsidRDefault="009F5DD6">
      <w:pPr>
        <w:pStyle w:val="a3"/>
        <w:spacing w:line="272" w:lineRule="exact"/>
        <w:ind w:firstLine="0"/>
      </w:pPr>
      <w:r>
        <w:t>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общества.</w:t>
      </w:r>
    </w:p>
    <w:p w14:paraId="118C243A" w14:textId="77777777" w:rsidR="00E65D0E" w:rsidRDefault="009F5DD6">
      <w:pPr>
        <w:pStyle w:val="a3"/>
        <w:tabs>
          <w:tab w:val="left" w:pos="3174"/>
          <w:tab w:val="left" w:pos="4990"/>
          <w:tab w:val="left" w:pos="5431"/>
          <w:tab w:val="left" w:pos="8111"/>
        </w:tabs>
        <w:spacing w:before="41" w:line="276" w:lineRule="auto"/>
        <w:ind w:left="2251" w:right="589" w:firstLine="0"/>
      </w:pPr>
      <w:r>
        <w:t>Характеризовать понятия«социальные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</w:r>
      <w:r>
        <w:rPr>
          <w:spacing w:val="-1"/>
        </w:rPr>
        <w:t>качествах,необходимых</w:t>
      </w:r>
    </w:p>
    <w:p w14:paraId="48567A92" w14:textId="77777777" w:rsidR="00E65D0E" w:rsidRDefault="009F5DD6">
      <w:pPr>
        <w:pStyle w:val="a3"/>
        <w:spacing w:before="1"/>
        <w:ind w:firstLine="0"/>
      </w:pPr>
      <w:r>
        <w:t>представителям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профессий;</w:t>
      </w:r>
    </w:p>
    <w:p w14:paraId="38A9010A" w14:textId="77777777" w:rsidR="00E65D0E" w:rsidRDefault="009F5DD6">
      <w:pPr>
        <w:pStyle w:val="a3"/>
        <w:spacing w:before="41" w:line="276" w:lineRule="auto"/>
      </w:pPr>
      <w:r>
        <w:t>осознавать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ответственность</w:t>
      </w:r>
      <w:r>
        <w:rPr>
          <w:spacing w:val="20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14:paraId="4699B9D8" w14:textId="77777777" w:rsidR="00E65D0E" w:rsidRDefault="009F5DD6">
      <w:pPr>
        <w:pStyle w:val="a3"/>
        <w:tabs>
          <w:tab w:val="left" w:pos="3637"/>
          <w:tab w:val="left" w:pos="4865"/>
          <w:tab w:val="left" w:pos="5400"/>
          <w:tab w:val="left" w:pos="6902"/>
          <w:tab w:val="left" w:pos="7343"/>
          <w:tab w:val="left" w:pos="9881"/>
        </w:tabs>
        <w:spacing w:line="278" w:lineRule="auto"/>
        <w:ind w:right="571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14:paraId="127B6BD0" w14:textId="77777777" w:rsidR="00E65D0E" w:rsidRDefault="009F5DD6">
      <w:pPr>
        <w:pStyle w:val="a3"/>
        <w:spacing w:line="276" w:lineRule="auto"/>
      </w:pPr>
      <w:r>
        <w:t>Тема22.Выдающиеся</w:t>
      </w:r>
      <w:r>
        <w:rPr>
          <w:spacing w:val="6"/>
        </w:rPr>
        <w:t xml:space="preserve"> </w:t>
      </w:r>
      <w:r>
        <w:t>благотворители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истории.Благотворительность</w:t>
      </w:r>
      <w:r>
        <w:rPr>
          <w:spacing w:val="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долг.</w:t>
      </w:r>
    </w:p>
    <w:p w14:paraId="23E3C3F6" w14:textId="77777777" w:rsidR="00E65D0E" w:rsidRDefault="009F5DD6">
      <w:pPr>
        <w:pStyle w:val="a3"/>
        <w:spacing w:line="278" w:lineRule="auto"/>
        <w:ind w:right="263"/>
      </w:pPr>
      <w:r>
        <w:t>Характеризовать</w:t>
      </w:r>
      <w:r>
        <w:rPr>
          <w:spacing w:val="52"/>
        </w:rPr>
        <w:t xml:space="preserve"> </w:t>
      </w:r>
      <w:r>
        <w:t>понятие«благотворительность»и</w:t>
      </w:r>
      <w:r>
        <w:rPr>
          <w:spacing w:val="51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эволюцию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14:paraId="73E16D16" w14:textId="77777777" w:rsidR="00E65D0E" w:rsidRDefault="009F5DD6">
      <w:pPr>
        <w:pStyle w:val="a3"/>
        <w:spacing w:line="276" w:lineRule="auto"/>
      </w:pPr>
      <w:r>
        <w:t>доказывать</w:t>
      </w:r>
      <w:r>
        <w:rPr>
          <w:spacing w:val="5"/>
        </w:rPr>
        <w:t xml:space="preserve"> </w:t>
      </w:r>
      <w:r>
        <w:t>важность</w:t>
      </w:r>
      <w:r>
        <w:rPr>
          <w:spacing w:val="4"/>
        </w:rPr>
        <w:t xml:space="preserve"> </w:t>
      </w:r>
      <w:r>
        <w:t>меценатства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современном</w:t>
      </w:r>
      <w:r>
        <w:rPr>
          <w:spacing w:val="3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духовно-нравственного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 мецената;</w:t>
      </w:r>
    </w:p>
    <w:p w14:paraId="2A22D217" w14:textId="77777777" w:rsidR="00E65D0E" w:rsidRDefault="009F5DD6">
      <w:pPr>
        <w:pStyle w:val="a3"/>
        <w:spacing w:line="278" w:lineRule="auto"/>
        <w:ind w:right="263"/>
      </w:pPr>
      <w:r>
        <w:t>характеризовать</w:t>
      </w:r>
      <w:r>
        <w:rPr>
          <w:spacing w:val="3"/>
        </w:rPr>
        <w:t xml:space="preserve"> </w:t>
      </w:r>
      <w:r>
        <w:t>понятие«социальный</w:t>
      </w:r>
      <w:r>
        <w:rPr>
          <w:spacing w:val="1"/>
        </w:rPr>
        <w:t xml:space="preserve"> </w:t>
      </w:r>
      <w:r>
        <w:t>долг»,обосновывать</w:t>
      </w:r>
      <w:r>
        <w:rPr>
          <w:spacing w:val="2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14:paraId="14E281D1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выдающихся</w:t>
      </w:r>
      <w:r>
        <w:rPr>
          <w:spacing w:val="48"/>
        </w:rPr>
        <w:t xml:space="preserve"> </w:t>
      </w:r>
      <w:r>
        <w:t>благотворителей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14:paraId="509AF103" w14:textId="77777777" w:rsidR="00E65D0E" w:rsidRDefault="009F5DD6">
      <w:pPr>
        <w:pStyle w:val="a3"/>
        <w:tabs>
          <w:tab w:val="left" w:pos="3595"/>
          <w:tab w:val="left" w:pos="4601"/>
          <w:tab w:val="left" w:pos="6879"/>
        </w:tabs>
        <w:spacing w:line="278" w:lineRule="auto"/>
        <w:ind w:right="625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</w:r>
      <w:r>
        <w:rPr>
          <w:spacing w:val="-1"/>
        </w:rPr>
        <w:t>благотворительности:волонтёрской</w:t>
      </w:r>
      <w:r>
        <w:rPr>
          <w:spacing w:val="-57"/>
        </w:rPr>
        <w:t xml:space="preserve"> </w:t>
      </w:r>
      <w:r>
        <w:t>деятельности,аргументированно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важность.</w:t>
      </w:r>
    </w:p>
    <w:p w14:paraId="631CE1DF" w14:textId="77777777" w:rsidR="00E65D0E" w:rsidRDefault="009F5DD6">
      <w:pPr>
        <w:pStyle w:val="a3"/>
        <w:spacing w:line="276" w:lineRule="auto"/>
        <w:ind w:right="263"/>
      </w:pPr>
      <w:r>
        <w:t>Тема23.Выдающиеся</w:t>
      </w:r>
      <w:r>
        <w:rPr>
          <w:spacing w:val="58"/>
        </w:rPr>
        <w:t xml:space="preserve"> </w:t>
      </w:r>
      <w:r>
        <w:t>учёные</w:t>
      </w:r>
      <w:r>
        <w:rPr>
          <w:spacing w:val="54"/>
        </w:rPr>
        <w:t xml:space="preserve"> </w:t>
      </w:r>
      <w:r>
        <w:t>России.Наука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источник</w:t>
      </w:r>
      <w:r>
        <w:rPr>
          <w:spacing w:val="56"/>
        </w:rPr>
        <w:t xml:space="preserve"> </w:t>
      </w:r>
      <w:r>
        <w:t>социального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-1"/>
        </w:rPr>
        <w:t xml:space="preserve"> </w:t>
      </w:r>
      <w:r>
        <w:t>общества.</w:t>
      </w:r>
    </w:p>
    <w:p w14:paraId="6612036C" w14:textId="77777777"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7"/>
        </w:rPr>
        <w:t xml:space="preserve"> </w:t>
      </w:r>
      <w:r>
        <w:t>понятие«наука»;</w:t>
      </w:r>
    </w:p>
    <w:p w14:paraId="5C1A3726" w14:textId="77777777" w:rsidR="00E65D0E" w:rsidRDefault="009F5DD6">
      <w:pPr>
        <w:pStyle w:val="a3"/>
        <w:spacing w:before="20" w:line="278" w:lineRule="auto"/>
      </w:pPr>
      <w:r>
        <w:t>уметь</w:t>
      </w:r>
      <w:r>
        <w:rPr>
          <w:spacing w:val="35"/>
        </w:rPr>
        <w:t xml:space="preserve"> </w:t>
      </w:r>
      <w:r>
        <w:t>аргументированно</w:t>
      </w:r>
      <w:r>
        <w:rPr>
          <w:spacing w:val="32"/>
        </w:rPr>
        <w:t xml:space="preserve"> </w:t>
      </w: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4"/>
        </w:rPr>
        <w:t xml:space="preserve"> </w:t>
      </w:r>
      <w:r>
        <w:t>науки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 её</w:t>
      </w:r>
      <w:r>
        <w:rPr>
          <w:spacing w:val="-1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1"/>
        </w:rPr>
        <w:t xml:space="preserve"> </w:t>
      </w:r>
      <w:r>
        <w:t>прогрессом;</w:t>
      </w:r>
    </w:p>
    <w:p w14:paraId="74C2A2BD" w14:textId="77777777" w:rsidR="00E65D0E" w:rsidRDefault="009F5DD6">
      <w:pPr>
        <w:pStyle w:val="a3"/>
        <w:spacing w:line="272" w:lineRule="exact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14:paraId="69EA291D" w14:textId="77777777" w:rsidR="00E65D0E" w:rsidRDefault="009F5DD6">
      <w:pPr>
        <w:pStyle w:val="a3"/>
        <w:spacing w:before="41" w:line="276" w:lineRule="auto"/>
      </w:pPr>
      <w:r>
        <w:t>обосновывать</w:t>
      </w:r>
      <w:r>
        <w:rPr>
          <w:spacing w:val="38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науки,получения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14:paraId="5738327F" w14:textId="77777777" w:rsidR="00E65D0E" w:rsidRDefault="009F5DD6">
      <w:pPr>
        <w:pStyle w:val="a3"/>
        <w:spacing w:before="1" w:line="276" w:lineRule="auto"/>
        <w:ind w:right="339"/>
      </w:pPr>
      <w:r>
        <w:t>характеризовать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21F620BC" w14:textId="77777777"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18"/>
        </w:rPr>
        <w:t xml:space="preserve"> </w:t>
      </w:r>
      <w:r>
        <w:t>важность</w:t>
      </w:r>
      <w:r>
        <w:rPr>
          <w:spacing w:val="18"/>
        </w:rPr>
        <w:t xml:space="preserve"> </w:t>
      </w:r>
      <w:r>
        <w:t>морали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науке,её</w:t>
      </w:r>
      <w:r>
        <w:rPr>
          <w:spacing w:val="16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вклад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понятий.</w:t>
      </w:r>
    </w:p>
    <w:p w14:paraId="7A5283AA" w14:textId="77777777" w:rsidR="00E65D0E" w:rsidRDefault="009F5DD6">
      <w:pPr>
        <w:pStyle w:val="a3"/>
        <w:spacing w:before="1"/>
        <w:ind w:left="2251" w:firstLine="0"/>
      </w:pPr>
      <w:r>
        <w:t>Тема24.Моя</w:t>
      </w:r>
      <w:r>
        <w:rPr>
          <w:spacing w:val="-3"/>
        </w:rPr>
        <w:t xml:space="preserve"> </w:t>
      </w:r>
      <w:r>
        <w:t>профессия(практическое</w:t>
      </w:r>
      <w:r>
        <w:rPr>
          <w:spacing w:val="-3"/>
        </w:rPr>
        <w:t xml:space="preserve"> </w:t>
      </w:r>
      <w:r>
        <w:t>занятие).</w:t>
      </w:r>
    </w:p>
    <w:p w14:paraId="4A9219E0" w14:textId="77777777"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22"/>
        </w:rPr>
        <w:t xml:space="preserve"> </w:t>
      </w:r>
      <w:r>
        <w:t>понятие«профессия»,предполагать</w:t>
      </w:r>
      <w:r>
        <w:rPr>
          <w:spacing w:val="19"/>
        </w:rPr>
        <w:t xml:space="preserve"> </w:t>
      </w:r>
      <w:r>
        <w:t>характер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цель</w:t>
      </w:r>
      <w:r>
        <w:rPr>
          <w:spacing w:val="21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профессии;</w:t>
      </w:r>
    </w:p>
    <w:p w14:paraId="61F78FCC" w14:textId="77777777" w:rsidR="00E65D0E" w:rsidRDefault="009F5DD6">
      <w:pPr>
        <w:pStyle w:val="a3"/>
        <w:spacing w:line="276" w:lineRule="auto"/>
        <w:ind w:right="390"/>
        <w:jc w:val="both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профессии,характеризовать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общество,называть духовно-нравственные качества человека,необходимые в этом виде</w:t>
      </w:r>
      <w:r>
        <w:rPr>
          <w:spacing w:val="1"/>
        </w:rPr>
        <w:t xml:space="preserve"> </w:t>
      </w:r>
      <w:r>
        <w:t>труда.</w:t>
      </w:r>
    </w:p>
    <w:p w14:paraId="715474C0" w14:textId="77777777" w:rsidR="00E65D0E" w:rsidRDefault="009F5DD6">
      <w:pPr>
        <w:pStyle w:val="a3"/>
        <w:spacing w:line="276" w:lineRule="auto"/>
        <w:ind w:left="2251" w:right="4200" w:firstLine="0"/>
      </w:pPr>
      <w:r>
        <w:t>Тематический</w:t>
      </w:r>
      <w:r>
        <w:rPr>
          <w:spacing w:val="-4"/>
        </w:rPr>
        <w:t xml:space="preserve"> </w:t>
      </w:r>
      <w:r>
        <w:t>блок4.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Тема25.Гражданин.</w:t>
      </w:r>
    </w:p>
    <w:p w14:paraId="500FDC51" w14:textId="77777777" w:rsidR="00E65D0E" w:rsidRDefault="009F5DD6">
      <w:pPr>
        <w:pStyle w:val="a3"/>
        <w:spacing w:line="276" w:lineRule="auto"/>
        <w:ind w:left="2251" w:right="380" w:firstLine="0"/>
      </w:pPr>
      <w:r>
        <w:t>Характеризовать понятия«Родина»и«гражданство»,объяснять их взаимосвязь;</w:t>
      </w:r>
      <w:r>
        <w:rPr>
          <w:spacing w:val="1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духовно-нравственный</w:t>
      </w:r>
      <w:r>
        <w:rPr>
          <w:spacing w:val="51"/>
        </w:rPr>
        <w:t xml:space="preserve"> </w:t>
      </w:r>
      <w:r>
        <w:t>характер</w:t>
      </w:r>
      <w:r>
        <w:rPr>
          <w:spacing w:val="48"/>
        </w:rPr>
        <w:t xml:space="preserve"> </w:t>
      </w:r>
      <w:r>
        <w:t>патриотизма,ценностей</w:t>
      </w:r>
      <w:r>
        <w:rPr>
          <w:spacing w:val="49"/>
        </w:rPr>
        <w:t xml:space="preserve"> </w:t>
      </w:r>
      <w:r>
        <w:t>гражданского</w:t>
      </w:r>
    </w:p>
    <w:p w14:paraId="0B83DEEE" w14:textId="77777777" w:rsidR="00E65D0E" w:rsidRDefault="009F5DD6">
      <w:pPr>
        <w:pStyle w:val="a3"/>
        <w:spacing w:line="275" w:lineRule="exact"/>
        <w:ind w:firstLine="0"/>
      </w:pPr>
      <w:r>
        <w:t>самосознания;</w:t>
      </w:r>
    </w:p>
    <w:p w14:paraId="5D0BF938" w14:textId="77777777" w:rsidR="00E65D0E" w:rsidRDefault="009F5DD6">
      <w:pPr>
        <w:pStyle w:val="a3"/>
        <w:spacing w:before="41"/>
        <w:ind w:left="2251" w:firstLine="0"/>
      </w:pPr>
      <w:r>
        <w:t>понимать</w:t>
      </w:r>
      <w:r>
        <w:rPr>
          <w:spacing w:val="-4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14:paraId="2F64D25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9E6ADF2" w14:textId="77777777" w:rsidR="00E65D0E" w:rsidRDefault="009F5DD6">
      <w:pPr>
        <w:pStyle w:val="a3"/>
        <w:spacing w:before="67"/>
        <w:ind w:left="2251" w:firstLine="0"/>
      </w:pPr>
      <w:r>
        <w:t>Тема26.Патриотизм.</w:t>
      </w:r>
    </w:p>
    <w:p w14:paraId="31AC024B" w14:textId="77777777" w:rsidR="00E65D0E" w:rsidRDefault="009F5DD6">
      <w:pPr>
        <w:pStyle w:val="a3"/>
        <w:spacing w:before="43"/>
        <w:ind w:left="2251" w:firstLine="0"/>
      </w:pPr>
      <w:r>
        <w:t>Характеризовать</w:t>
      </w:r>
      <w:r>
        <w:rPr>
          <w:spacing w:val="-6"/>
        </w:rPr>
        <w:t xml:space="preserve"> </w:t>
      </w:r>
      <w:r>
        <w:t>понятие«патриотизм»;</w:t>
      </w:r>
    </w:p>
    <w:p w14:paraId="2EE0C7DF" w14:textId="77777777" w:rsidR="00E65D0E" w:rsidRDefault="009F5DD6">
      <w:pPr>
        <w:pStyle w:val="a3"/>
        <w:spacing w:before="41"/>
        <w:ind w:left="2251" w:firstLine="0"/>
      </w:pP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00607A93" w14:textId="77777777" w:rsidR="00E65D0E" w:rsidRDefault="009F5DD6">
      <w:pPr>
        <w:pStyle w:val="a3"/>
        <w:spacing w:before="41" w:line="276" w:lineRule="auto"/>
      </w:pPr>
      <w:r>
        <w:t>различать</w:t>
      </w:r>
      <w:r>
        <w:rPr>
          <w:spacing w:val="31"/>
        </w:rPr>
        <w:t xml:space="preserve"> </w:t>
      </w:r>
      <w:r>
        <w:t>истинный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ложный</w:t>
      </w:r>
      <w:r>
        <w:rPr>
          <w:spacing w:val="31"/>
        </w:rPr>
        <w:t xml:space="preserve"> </w:t>
      </w:r>
      <w:r>
        <w:t>патриотизм</w:t>
      </w:r>
      <w:r>
        <w:rPr>
          <w:spacing w:val="31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ориентированность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толерантности,уважения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народам,их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14:paraId="104B1499" w14:textId="77777777" w:rsidR="00E65D0E" w:rsidRDefault="009F5DD6">
      <w:pPr>
        <w:pStyle w:val="a3"/>
        <w:spacing w:before="1" w:line="276" w:lineRule="auto"/>
        <w:ind w:left="2251" w:right="4380" w:firstLine="0"/>
      </w:pPr>
      <w:r>
        <w:t>уметь обосновывать важность патриотизма.</w:t>
      </w:r>
      <w:r>
        <w:rPr>
          <w:spacing w:val="-58"/>
        </w:rPr>
        <w:t xml:space="preserve"> </w:t>
      </w:r>
      <w:r>
        <w:t>Тема27.Защита</w:t>
      </w:r>
      <w:r>
        <w:rPr>
          <w:spacing w:val="-2"/>
        </w:rPr>
        <w:t xml:space="preserve"> </w:t>
      </w:r>
      <w:r>
        <w:t>Родины:подвиг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14:paraId="2B61F818" w14:textId="77777777" w:rsidR="00E65D0E" w:rsidRDefault="009F5DD6">
      <w:pPr>
        <w:pStyle w:val="a3"/>
        <w:spacing w:line="276" w:lineRule="auto"/>
        <w:ind w:left="2251" w:right="3716" w:firstLine="0"/>
      </w:pPr>
      <w:r>
        <w:t>Характеризовать понятия«война»и«мир»;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согласия;</w:t>
      </w:r>
    </w:p>
    <w:p w14:paraId="68776FA3" w14:textId="77777777" w:rsidR="00E65D0E" w:rsidRDefault="009F5DD6">
      <w:pPr>
        <w:pStyle w:val="a3"/>
        <w:spacing w:line="276" w:lineRule="auto"/>
        <w:ind w:left="2251" w:right="1407" w:firstLine="0"/>
      </w:pPr>
      <w:r>
        <w:t>обосновывать роль защиты Отечества,её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спорте,науке,культуре;</w:t>
      </w:r>
    </w:p>
    <w:p w14:paraId="4902B81A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6"/>
        </w:rPr>
        <w:t xml:space="preserve"> </w:t>
      </w:r>
      <w:r>
        <w:t>понятия«военный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1"/>
        </w:rPr>
        <w:t xml:space="preserve"> </w:t>
      </w:r>
      <w:r>
        <w:t>«доблесть»,обосновывать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важность,приводить</w:t>
      </w:r>
      <w:r>
        <w:rPr>
          <w:spacing w:val="-2"/>
        </w:rPr>
        <w:t xml:space="preserve"> </w:t>
      </w:r>
      <w:r>
        <w:t>примеры их проявлений.</w:t>
      </w:r>
    </w:p>
    <w:p w14:paraId="085D88E7" w14:textId="77777777" w:rsidR="00E65D0E" w:rsidRDefault="009F5DD6">
      <w:pPr>
        <w:pStyle w:val="a3"/>
        <w:spacing w:before="1" w:line="276" w:lineRule="auto"/>
        <w:ind w:left="2251" w:right="4497" w:firstLine="0"/>
      </w:pPr>
      <w:r>
        <w:t>Тема28.Государство.Россия–</w:t>
      </w:r>
      <w:r>
        <w:rPr>
          <w:spacing w:val="-8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t>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понятие«государство»;</w:t>
      </w:r>
    </w:p>
    <w:p w14:paraId="0759B607" w14:textId="77777777" w:rsidR="00E65D0E" w:rsidRDefault="009F5DD6">
      <w:pPr>
        <w:pStyle w:val="a3"/>
        <w:spacing w:line="276" w:lineRule="auto"/>
        <w:ind w:right="258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14:paraId="17A8CF30" w14:textId="77777777" w:rsidR="00E65D0E" w:rsidRDefault="009F5DD6">
      <w:pPr>
        <w:pStyle w:val="a3"/>
        <w:tabs>
          <w:tab w:val="left" w:pos="4201"/>
          <w:tab w:val="left" w:pos="6445"/>
          <w:tab w:val="left" w:pos="8217"/>
          <w:tab w:val="left" w:pos="9037"/>
        </w:tabs>
        <w:spacing w:line="276" w:lineRule="auto"/>
        <w:ind w:right="801"/>
      </w:pPr>
      <w:r>
        <w:t>характеризовать</w:t>
      </w:r>
      <w:r>
        <w:tab/>
        <w:t>понятие«закон»как</w:t>
      </w:r>
      <w:r>
        <w:tab/>
        <w:t>существенную</w:t>
      </w:r>
      <w:r>
        <w:tab/>
        <w:t>часть</w:t>
      </w:r>
      <w:r>
        <w:tab/>
      </w:r>
      <w:r>
        <w:rPr>
          <w:spacing w:val="-1"/>
        </w:rPr>
        <w:t>гражданской</w:t>
      </w:r>
      <w:r>
        <w:rPr>
          <w:spacing w:val="-57"/>
        </w:rPr>
        <w:t xml:space="preserve"> </w:t>
      </w:r>
      <w:r>
        <w:t>идентичности человека;</w:t>
      </w:r>
    </w:p>
    <w:p w14:paraId="42211118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40"/>
        </w:rPr>
        <w:t xml:space="preserve"> </w:t>
      </w:r>
      <w:r>
        <w:t>понятие«гражданская</w:t>
      </w:r>
      <w:r>
        <w:rPr>
          <w:spacing w:val="40"/>
        </w:rPr>
        <w:t xml:space="preserve"> </w:t>
      </w:r>
      <w:r>
        <w:t>идентичность»,соотносить</w:t>
      </w:r>
      <w:r>
        <w:rPr>
          <w:spacing w:val="40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понятие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 человека.</w:t>
      </w:r>
    </w:p>
    <w:p w14:paraId="0999A974" w14:textId="77777777" w:rsidR="00E65D0E" w:rsidRDefault="009F5DD6">
      <w:pPr>
        <w:pStyle w:val="a3"/>
        <w:ind w:left="2251" w:firstLine="0"/>
      </w:pPr>
      <w:r>
        <w:t>Тема29.Гражданская</w:t>
      </w:r>
      <w:r>
        <w:rPr>
          <w:spacing w:val="-4"/>
        </w:rPr>
        <w:t xml:space="preserve"> </w:t>
      </w:r>
      <w:r>
        <w:t>идентичность(практическое</w:t>
      </w:r>
      <w:r>
        <w:rPr>
          <w:spacing w:val="-5"/>
        </w:rPr>
        <w:t xml:space="preserve"> </w:t>
      </w:r>
      <w:r>
        <w:t>занятие).</w:t>
      </w:r>
    </w:p>
    <w:p w14:paraId="6706718C" w14:textId="77777777" w:rsidR="00E65D0E" w:rsidRDefault="009F5DD6">
      <w:pPr>
        <w:pStyle w:val="a3"/>
        <w:spacing w:before="42" w:line="276" w:lineRule="auto"/>
        <w:ind w:right="390"/>
      </w:pPr>
      <w:r>
        <w:t>Охарактеризовать</w:t>
      </w:r>
      <w:r>
        <w:rPr>
          <w:spacing w:val="3"/>
        </w:rPr>
        <w:t xml:space="preserve"> </w:t>
      </w:r>
      <w:r>
        <w:t>свою гражданскую</w:t>
      </w:r>
      <w:r>
        <w:rPr>
          <w:spacing w:val="4"/>
        </w:rPr>
        <w:t xml:space="preserve"> </w:t>
      </w:r>
      <w:r>
        <w:t>идентичность,её</w:t>
      </w:r>
      <w:r>
        <w:rPr>
          <w:spacing w:val="1"/>
        </w:rPr>
        <w:t xml:space="preserve"> </w:t>
      </w:r>
      <w:r>
        <w:t>составляющие:этническую,</w:t>
      </w:r>
      <w:r>
        <w:rPr>
          <w:spacing w:val="-57"/>
        </w:rPr>
        <w:t xml:space="preserve"> </w:t>
      </w:r>
      <w:r>
        <w:t>религиозную,гендерную</w:t>
      </w:r>
      <w:r>
        <w:rPr>
          <w:spacing w:val="-1"/>
        </w:rPr>
        <w:t xml:space="preserve"> </w:t>
      </w:r>
      <w:r>
        <w:t>идентичности;</w:t>
      </w:r>
    </w:p>
    <w:p w14:paraId="7D3F00B7" w14:textId="77777777" w:rsidR="00E65D0E" w:rsidRDefault="009F5DD6">
      <w:pPr>
        <w:pStyle w:val="a3"/>
        <w:spacing w:line="276" w:lineRule="auto"/>
      </w:pP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1"/>
        </w:rPr>
        <w:t xml:space="preserve"> </w:t>
      </w:r>
      <w:r>
        <w:t>гражданина,указывать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14:paraId="750B6C28" w14:textId="77777777" w:rsidR="00E65D0E" w:rsidRDefault="009F5DD6">
      <w:pPr>
        <w:pStyle w:val="a3"/>
        <w:ind w:left="2251" w:firstLine="0"/>
      </w:pPr>
      <w:r>
        <w:t>Тема30.Моя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класс(практическое</w:t>
      </w:r>
      <w:r>
        <w:rPr>
          <w:spacing w:val="-3"/>
        </w:rPr>
        <w:t xml:space="preserve"> </w:t>
      </w:r>
      <w:r>
        <w:t>занятие).</w:t>
      </w:r>
    </w:p>
    <w:p w14:paraId="52412827" w14:textId="77777777" w:rsidR="00E65D0E" w:rsidRDefault="009F5DD6">
      <w:pPr>
        <w:pStyle w:val="a3"/>
        <w:tabs>
          <w:tab w:val="left" w:pos="4191"/>
          <w:tab w:val="left" w:pos="6101"/>
          <w:tab w:val="left" w:pos="6997"/>
          <w:tab w:val="left" w:pos="8218"/>
          <w:tab w:val="left" w:pos="9155"/>
        </w:tabs>
        <w:spacing w:before="41" w:line="276" w:lineRule="auto"/>
        <w:ind w:right="678"/>
      </w:pPr>
      <w:r>
        <w:t>Характеризовать</w:t>
      </w:r>
      <w:r>
        <w:tab/>
        <w:t>понятие«добрые</w:t>
      </w:r>
      <w:r>
        <w:tab/>
        <w:t>дела»в</w:t>
      </w:r>
      <w:r>
        <w:tab/>
        <w:t>контексте</w:t>
      </w:r>
      <w:r>
        <w:tab/>
        <w:t>оценки</w:t>
      </w:r>
      <w:r>
        <w:tab/>
        <w:t>собственных</w:t>
      </w:r>
      <w:r>
        <w:rPr>
          <w:spacing w:val="-57"/>
        </w:rPr>
        <w:t xml:space="preserve"> </w:t>
      </w:r>
      <w:r>
        <w:t>действий,их</w:t>
      </w:r>
      <w:r>
        <w:rPr>
          <w:spacing w:val="-2"/>
        </w:rPr>
        <w:t xml:space="preserve"> </w:t>
      </w:r>
      <w:r>
        <w:t>нравственного характера;</w:t>
      </w:r>
    </w:p>
    <w:p w14:paraId="28AE301E" w14:textId="77777777" w:rsidR="00E65D0E" w:rsidRDefault="009F5DD6">
      <w:pPr>
        <w:pStyle w:val="a3"/>
        <w:spacing w:line="278" w:lineRule="auto"/>
        <w:ind w:right="263"/>
      </w:pPr>
      <w:r>
        <w:t>находить</w:t>
      </w:r>
      <w:r>
        <w:rPr>
          <w:spacing w:val="14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добрых</w:t>
      </w:r>
      <w:r>
        <w:rPr>
          <w:spacing w:val="15"/>
        </w:rPr>
        <w:t xml:space="preserve"> </w:t>
      </w:r>
      <w:r>
        <w:t>дел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реальности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14"/>
        </w:rPr>
        <w:t xml:space="preserve"> </w:t>
      </w:r>
      <w:r>
        <w:t>адаптировать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класса.</w:t>
      </w:r>
    </w:p>
    <w:p w14:paraId="3D78C178" w14:textId="77777777" w:rsidR="00E65D0E" w:rsidRDefault="009F5DD6">
      <w:pPr>
        <w:pStyle w:val="a3"/>
        <w:spacing w:line="272" w:lineRule="exact"/>
        <w:ind w:left="2251" w:firstLine="0"/>
      </w:pPr>
      <w:r>
        <w:t>Тема31.Человек:какой</w:t>
      </w:r>
      <w:r>
        <w:rPr>
          <w:spacing w:val="-3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5CA2F8E0" w14:textId="77777777" w:rsidR="00E65D0E" w:rsidRDefault="009F5DD6">
      <w:pPr>
        <w:pStyle w:val="a3"/>
        <w:spacing w:before="39" w:line="276" w:lineRule="auto"/>
        <w:ind w:left="2251" w:right="1747" w:firstLine="0"/>
      </w:pPr>
      <w:r>
        <w:t>Характеризовать понятие«человек»как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14:paraId="733292DF" w14:textId="77777777" w:rsidR="00E65D0E" w:rsidRDefault="009F5DD6">
      <w:pPr>
        <w:pStyle w:val="a3"/>
        <w:spacing w:before="2" w:line="276" w:lineRule="auto"/>
      </w:pPr>
      <w:r>
        <w:t>формулировать</w:t>
      </w:r>
      <w:r>
        <w:rPr>
          <w:spacing w:val="52"/>
        </w:rPr>
        <w:t xml:space="preserve"> </w:t>
      </w:r>
      <w:r>
        <w:t>свой</w:t>
      </w:r>
      <w:r>
        <w:rPr>
          <w:spacing w:val="51"/>
        </w:rPr>
        <w:t xml:space="preserve"> </w:t>
      </w:r>
      <w:r>
        <w:t>идеал</w:t>
      </w:r>
      <w:r>
        <w:rPr>
          <w:spacing w:val="50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нравственные</w:t>
      </w:r>
      <w:r>
        <w:rPr>
          <w:spacing w:val="49"/>
        </w:rPr>
        <w:t xml:space="preserve"> </w:t>
      </w:r>
      <w:r>
        <w:t>качества,которые</w:t>
      </w:r>
      <w:r>
        <w:rPr>
          <w:spacing w:val="49"/>
        </w:rPr>
        <w:t xml:space="preserve"> </w:t>
      </w:r>
      <w:r>
        <w:t>ему</w:t>
      </w:r>
      <w:r>
        <w:rPr>
          <w:spacing w:val="-57"/>
        </w:rPr>
        <w:t xml:space="preserve"> </w:t>
      </w:r>
      <w:r>
        <w:t>присущи.</w:t>
      </w:r>
    </w:p>
    <w:p w14:paraId="76396B9F" w14:textId="77777777" w:rsidR="00E65D0E" w:rsidRDefault="009F5DD6">
      <w:pPr>
        <w:pStyle w:val="a3"/>
        <w:spacing w:line="275" w:lineRule="exact"/>
        <w:ind w:left="2251" w:firstLine="0"/>
      </w:pPr>
      <w:r>
        <w:t>Тема32.Человек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культура(проект).</w:t>
      </w:r>
    </w:p>
    <w:p w14:paraId="13E2A149" w14:textId="77777777" w:rsidR="00E65D0E" w:rsidRDefault="009F5DD6">
      <w:pPr>
        <w:pStyle w:val="a3"/>
        <w:spacing w:before="41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культуры;</w:t>
      </w:r>
    </w:p>
    <w:p w14:paraId="78521DFF" w14:textId="77777777" w:rsidR="00E65D0E" w:rsidRDefault="009F5DD6">
      <w:pPr>
        <w:pStyle w:val="a3"/>
        <w:spacing w:before="43" w:line="276" w:lineRule="auto"/>
      </w:pPr>
      <w:r>
        <w:t>уметь</w:t>
      </w:r>
      <w:r>
        <w:rPr>
          <w:spacing w:val="43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5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человека,создаваемый</w:t>
      </w:r>
      <w:r>
        <w:rPr>
          <w:spacing w:val="-1"/>
        </w:rPr>
        <w:t xml:space="preserve"> </w:t>
      </w:r>
      <w:r>
        <w:t>произведениями культуры;</w:t>
      </w:r>
    </w:p>
    <w:p w14:paraId="0155AD7C" w14:textId="77777777" w:rsidR="00E65D0E" w:rsidRDefault="009F5DD6">
      <w:pPr>
        <w:pStyle w:val="a3"/>
        <w:spacing w:line="276" w:lineRule="auto"/>
        <w:ind w:left="2251" w:right="368" w:firstLine="0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 основные</w:t>
      </w:r>
      <w:r>
        <w:rPr>
          <w:spacing w:val="-3"/>
        </w:rPr>
        <w:t xml:space="preserve"> </w:t>
      </w:r>
      <w:r>
        <w:t>признаки понятия«человек»с</w:t>
      </w:r>
      <w:r>
        <w:rPr>
          <w:spacing w:val="-2"/>
        </w:rPr>
        <w:t xml:space="preserve"> </w:t>
      </w:r>
      <w:r>
        <w:t>опорой 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и</w:t>
      </w:r>
    </w:p>
    <w:p w14:paraId="4EED2C9D" w14:textId="77777777" w:rsidR="00E65D0E" w:rsidRDefault="009F5DD6">
      <w:pPr>
        <w:pStyle w:val="a3"/>
        <w:ind w:firstLine="0"/>
      </w:pPr>
      <w:r>
        <w:t>культурные</w:t>
      </w:r>
      <w:r>
        <w:rPr>
          <w:spacing w:val="-4"/>
        </w:rPr>
        <w:t xml:space="preserve"> </w:t>
      </w:r>
      <w:r>
        <w:t>примеры,их</w:t>
      </w:r>
      <w:r>
        <w:rPr>
          <w:spacing w:val="1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оценку,</w:t>
      </w:r>
    </w:p>
    <w:p w14:paraId="7BD55036" w14:textId="77777777" w:rsidR="00E65D0E" w:rsidRDefault="009F5DD6">
      <w:pPr>
        <w:pStyle w:val="a3"/>
        <w:spacing w:before="42"/>
        <w:ind w:left="2251" w:firstLine="0"/>
      </w:pPr>
      <w:r>
        <w:t>как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положительной,так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14:paraId="4173105E" w14:textId="77777777" w:rsidR="00E65D0E" w:rsidRDefault="009F5DD6">
      <w:pPr>
        <w:pStyle w:val="11"/>
        <w:spacing w:before="45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14:paraId="7647BD96" w14:textId="77777777" w:rsidR="00E65D0E" w:rsidRDefault="009F5DD6">
      <w:pPr>
        <w:pStyle w:val="a3"/>
        <w:spacing w:before="36"/>
        <w:ind w:left="2251" w:firstLine="0"/>
      </w:pPr>
      <w:r>
        <w:t>Оценка</w:t>
      </w:r>
      <w:r>
        <w:rPr>
          <w:spacing w:val="32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обучения</w:t>
      </w:r>
      <w:r>
        <w:rPr>
          <w:spacing w:val="34"/>
        </w:rPr>
        <w:t xml:space="preserve"> </w:t>
      </w:r>
      <w:r>
        <w:t>должна</w:t>
      </w:r>
      <w:r>
        <w:rPr>
          <w:spacing w:val="33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основана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понятных,прозрачных</w:t>
      </w:r>
      <w:r>
        <w:rPr>
          <w:spacing w:val="36"/>
        </w:rPr>
        <w:t xml:space="preserve"> </w:t>
      </w:r>
      <w:r>
        <w:t>и</w:t>
      </w:r>
    </w:p>
    <w:p w14:paraId="394122B9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2DDD72C" w14:textId="77777777" w:rsidR="00E65D0E" w:rsidRDefault="009F5DD6">
      <w:pPr>
        <w:pStyle w:val="a3"/>
        <w:spacing w:before="67" w:line="278" w:lineRule="auto"/>
        <w:ind w:firstLine="0"/>
      </w:pPr>
      <w:r>
        <w:t>структурированных</w:t>
      </w:r>
      <w:r>
        <w:rPr>
          <w:spacing w:val="19"/>
        </w:rPr>
        <w:t xml:space="preserve"> </w:t>
      </w:r>
      <w:r>
        <w:t>принципах,обеспечивающих</w:t>
      </w:r>
      <w:r>
        <w:rPr>
          <w:spacing w:val="19"/>
        </w:rPr>
        <w:t xml:space="preserve"> </w:t>
      </w:r>
      <w:r>
        <w:t>оценивание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компетенций</w:t>
      </w:r>
      <w:r>
        <w:rPr>
          <w:spacing w:val="-57"/>
        </w:rPr>
        <w:t xml:space="preserve"> </w:t>
      </w:r>
      <w:r>
        <w:t>обучающихся.Принципы</w:t>
      </w:r>
      <w:r>
        <w:rPr>
          <w:spacing w:val="-1"/>
        </w:rPr>
        <w:t xml:space="preserve"> </w:t>
      </w:r>
      <w:r>
        <w:t>оценки следующие.</w:t>
      </w:r>
    </w:p>
    <w:p w14:paraId="63945CCB" w14:textId="77777777" w:rsidR="00E65D0E" w:rsidRDefault="009F5DD6">
      <w:pPr>
        <w:pStyle w:val="a3"/>
        <w:tabs>
          <w:tab w:val="left" w:pos="2512"/>
          <w:tab w:val="left" w:pos="5191"/>
          <w:tab w:val="left" w:pos="6356"/>
          <w:tab w:val="left" w:pos="8495"/>
        </w:tabs>
        <w:spacing w:line="276" w:lineRule="auto"/>
        <w:ind w:right="339"/>
      </w:pPr>
      <w:r>
        <w:t>Личностные</w:t>
      </w:r>
      <w:r>
        <w:rPr>
          <w:spacing w:val="9"/>
        </w:rPr>
        <w:t xml:space="preserve"> </w:t>
      </w:r>
      <w:r>
        <w:t>компетенции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подлежат</w:t>
      </w:r>
      <w:r>
        <w:rPr>
          <w:spacing w:val="11"/>
        </w:rPr>
        <w:t xml:space="preserve"> </w:t>
      </w:r>
      <w:r>
        <w:t>непосредственной</w:t>
      </w:r>
      <w:r>
        <w:rPr>
          <w:spacing w:val="11"/>
        </w:rPr>
        <w:t xml:space="preserve"> </w:t>
      </w:r>
      <w:r>
        <w:t>оценке,не</w:t>
      </w:r>
      <w:r>
        <w:rPr>
          <w:spacing w:val="-57"/>
        </w:rPr>
        <w:t xml:space="preserve"> </w:t>
      </w:r>
      <w:r>
        <w:t>являются</w:t>
      </w:r>
      <w:r>
        <w:rPr>
          <w:spacing w:val="50"/>
        </w:rPr>
        <w:t xml:space="preserve"> </w:t>
      </w:r>
      <w:r>
        <w:t>непосредственным</w:t>
      </w:r>
      <w:r>
        <w:rPr>
          <w:spacing w:val="50"/>
        </w:rPr>
        <w:t xml:space="preserve"> </w:t>
      </w:r>
      <w:r>
        <w:t>основанием</w:t>
      </w:r>
      <w:r>
        <w:rPr>
          <w:spacing w:val="51"/>
        </w:rPr>
        <w:t xml:space="preserve"> </w:t>
      </w:r>
      <w:r>
        <w:t>оценки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итогового,так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tab/>
        <w:t>духовно-нравственного</w:t>
      </w:r>
      <w:r>
        <w:tab/>
        <w:t>развития</w:t>
      </w:r>
      <w:r>
        <w:tab/>
        <w:t>детей,не</w:t>
      </w:r>
      <w:r>
        <w:rPr>
          <w:spacing w:val="-1"/>
        </w:rPr>
        <w:t xml:space="preserve"> </w:t>
      </w:r>
      <w:r>
        <w:t>являются</w:t>
      </w:r>
      <w:r>
        <w:tab/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 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14:paraId="4DB8BF39" w14:textId="77777777" w:rsidR="00E65D0E" w:rsidRDefault="009F5DD6">
      <w:pPr>
        <w:pStyle w:val="a3"/>
        <w:tabs>
          <w:tab w:val="left" w:pos="4372"/>
          <w:tab w:val="left" w:pos="7540"/>
          <w:tab w:val="left" w:pos="10178"/>
        </w:tabs>
        <w:spacing w:line="276" w:lineRule="auto"/>
        <w:ind w:right="262"/>
      </w:pPr>
      <w:r>
        <w:t>Система</w:t>
      </w:r>
      <w:r>
        <w:rPr>
          <w:spacing w:val="36"/>
        </w:rPr>
        <w:t xml:space="preserve"> </w:t>
      </w:r>
      <w:r>
        <w:t>оценки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достижений</w:t>
      </w:r>
      <w:r>
        <w:rPr>
          <w:spacing w:val="38"/>
        </w:rPr>
        <w:t xml:space="preserve"> </w:t>
      </w:r>
      <w:r>
        <w:t>основана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методе</w:t>
      </w:r>
      <w:r>
        <w:rPr>
          <w:spacing w:val="37"/>
        </w:rPr>
        <w:t xml:space="preserve"> </w:t>
      </w:r>
      <w:r>
        <w:t>наблюдения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включает:педагогические</w:t>
      </w:r>
      <w:r>
        <w:tab/>
        <w:t>наблюдения,педагогическую</w:t>
      </w:r>
      <w:r>
        <w:tab/>
        <w:t>диагностику,связанную</w:t>
      </w:r>
      <w:r>
        <w:tab/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28"/>
        </w:rPr>
        <w:t xml:space="preserve"> </w:t>
      </w:r>
      <w:r>
        <w:t>эффективности</w:t>
      </w:r>
      <w:r>
        <w:rPr>
          <w:spacing w:val="31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дальнейшей</w:t>
      </w:r>
      <w:r>
        <w:rPr>
          <w:spacing w:val="31"/>
        </w:rPr>
        <w:t xml:space="preserve"> </w:t>
      </w:r>
      <w:r>
        <w:t>оптимизации,</w:t>
      </w:r>
      <w:r>
        <w:rPr>
          <w:spacing w:val="-57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обучающихся,фиксирующие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социуме(классе),мониторинги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9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личности,включающие</w:t>
      </w:r>
      <w:r>
        <w:rPr>
          <w:spacing w:val="-2"/>
        </w:rPr>
        <w:t xml:space="preserve"> </w:t>
      </w:r>
      <w:r>
        <w:t>традиционные</w:t>
      </w:r>
      <w:r>
        <w:rPr>
          <w:spacing w:val="4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2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обучающихся.</w:t>
      </w:r>
    </w:p>
    <w:p w14:paraId="438CC1A0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34"/>
        </w:rPr>
        <w:t xml:space="preserve"> </w:t>
      </w:r>
      <w:r>
        <w:t>этом</w:t>
      </w:r>
      <w:r>
        <w:rPr>
          <w:spacing w:val="34"/>
        </w:rPr>
        <w:t xml:space="preserve"> </w:t>
      </w:r>
      <w:r>
        <w:t>непосредственное</w:t>
      </w:r>
      <w:r>
        <w:rPr>
          <w:spacing w:val="34"/>
        </w:rPr>
        <w:t xml:space="preserve"> </w:t>
      </w:r>
      <w:r>
        <w:t>оценивание</w:t>
      </w:r>
      <w:r>
        <w:rPr>
          <w:spacing w:val="33"/>
        </w:rPr>
        <w:t xml:space="preserve"> </w:t>
      </w:r>
      <w:r>
        <w:t>остаётся</w:t>
      </w:r>
      <w:r>
        <w:rPr>
          <w:spacing w:val="34"/>
        </w:rPr>
        <w:t xml:space="preserve"> </w:t>
      </w:r>
      <w:r>
        <w:t>прерогативной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обозначенных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ОДНКНР</w:t>
      </w:r>
      <w:r>
        <w:rPr>
          <w:spacing w:val="3"/>
        </w:rPr>
        <w:t xml:space="preserve"> </w:t>
      </w:r>
      <w:r>
        <w:t>предметных,личностных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результатов.</w:t>
      </w:r>
    </w:p>
    <w:p w14:paraId="09ED01C0" w14:textId="77777777"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12" w:line="560" w:lineRule="exact"/>
        <w:ind w:right="4363" w:firstLine="0"/>
        <w:rPr>
          <w:sz w:val="24"/>
        </w:rPr>
      </w:pPr>
      <w:r>
        <w:rPr>
          <w:sz w:val="24"/>
        </w:rPr>
        <w:t>ИЗОБРАЗИТЕЛЬНОЕ ИСКУССТВО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6468E86E" w14:textId="77777777" w:rsidR="00E65D0E" w:rsidRDefault="009F5DD6">
      <w:pPr>
        <w:pStyle w:val="a3"/>
        <w:spacing w:line="256" w:lineRule="exact"/>
        <w:ind w:left="2251" w:firstLine="0"/>
      </w:pPr>
      <w:r>
        <w:t>Основная</w:t>
      </w:r>
      <w:r>
        <w:rPr>
          <w:spacing w:val="-2"/>
        </w:rPr>
        <w:t xml:space="preserve"> </w:t>
      </w:r>
      <w:r>
        <w:t>цель изобразительное</w:t>
      </w:r>
      <w:r>
        <w:rPr>
          <w:spacing w:val="-4"/>
        </w:rPr>
        <w:t xml:space="preserve"> </w:t>
      </w:r>
      <w:r>
        <w:t>искусства–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визуально-пространственного</w:t>
      </w:r>
    </w:p>
    <w:p w14:paraId="27A9C151" w14:textId="77777777" w:rsidR="00E65D0E" w:rsidRDefault="009F5DD6">
      <w:pPr>
        <w:pStyle w:val="a3"/>
        <w:tabs>
          <w:tab w:val="left" w:pos="3036"/>
          <w:tab w:val="left" w:pos="3131"/>
          <w:tab w:val="left" w:pos="4878"/>
          <w:tab w:val="left" w:pos="5226"/>
          <w:tab w:val="left" w:pos="5453"/>
          <w:tab w:val="left" w:pos="6815"/>
          <w:tab w:val="left" w:pos="7377"/>
          <w:tab w:val="left" w:pos="7940"/>
          <w:tab w:val="left" w:pos="8746"/>
          <w:tab w:val="left" w:pos="8849"/>
          <w:tab w:val="left" w:pos="9093"/>
          <w:tab w:val="left" w:pos="10012"/>
        </w:tabs>
        <w:spacing w:before="41" w:line="276" w:lineRule="auto"/>
        <w:ind w:right="368" w:firstLine="0"/>
      </w:pPr>
      <w:r>
        <w:t>мышления</w:t>
      </w:r>
      <w:r>
        <w:rPr>
          <w:spacing w:val="36"/>
        </w:rPr>
        <w:t xml:space="preserve"> </w:t>
      </w:r>
      <w:r>
        <w:t>учащихся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формы</w:t>
      </w:r>
      <w:r>
        <w:rPr>
          <w:spacing w:val="33"/>
        </w:rPr>
        <w:t xml:space="preserve"> </w:t>
      </w:r>
      <w:r>
        <w:t>эмоционально-ценностного,эстетического</w:t>
      </w:r>
      <w:r>
        <w:rPr>
          <w:spacing w:val="3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мира,формы</w:t>
      </w:r>
      <w:r>
        <w:tab/>
        <w:t>самовыражения</w:t>
      </w:r>
      <w:r>
        <w:tab/>
        <w:t>и</w:t>
      </w:r>
      <w:r>
        <w:tab/>
        <w:t>ориентации</w:t>
      </w:r>
      <w:r>
        <w:rPr>
          <w:spacing w:val="-2"/>
        </w:rPr>
        <w:t xml:space="preserve"> </w:t>
      </w:r>
      <w:r>
        <w:t>в</w:t>
      </w:r>
      <w:r>
        <w:tab/>
        <w:t>художественном</w:t>
      </w:r>
      <w:r>
        <w:tab/>
        <w:t>и</w:t>
      </w:r>
      <w:r>
        <w:tab/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tab/>
      </w:r>
      <w:r>
        <w:tab/>
      </w:r>
      <w:r>
        <w:rPr>
          <w:spacing w:val="-1"/>
        </w:rPr>
        <w:t>культуры.Искусство</w:t>
      </w:r>
      <w:r>
        <w:rPr>
          <w:spacing w:val="-1"/>
        </w:rPr>
        <w:tab/>
      </w:r>
      <w:r>
        <w:t>рассматривается</w:t>
      </w:r>
      <w:r>
        <w:tab/>
        <w:t>как</w:t>
      </w:r>
      <w:r>
        <w:tab/>
        <w:t>особая</w:t>
      </w:r>
      <w:r>
        <w:tab/>
      </w:r>
      <w:r>
        <w:tab/>
        <w:t>духовная</w:t>
      </w:r>
      <w:r>
        <w:tab/>
        <w:t>сфера,</w:t>
      </w:r>
      <w:r>
        <w:rPr>
          <w:spacing w:val="1"/>
        </w:rPr>
        <w:t xml:space="preserve"> </w:t>
      </w:r>
      <w:r>
        <w:t>концентрирующая в</w:t>
      </w:r>
      <w:r>
        <w:rPr>
          <w:spacing w:val="1"/>
        </w:rPr>
        <w:t xml:space="preserve"> </w:t>
      </w:r>
      <w:r>
        <w:t>себе колоссальный</w:t>
      </w:r>
      <w:r>
        <w:rPr>
          <w:spacing w:val="1"/>
        </w:rPr>
        <w:t xml:space="preserve"> </w:t>
      </w:r>
      <w:r>
        <w:t>эстетический,художественный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-57"/>
        </w:rPr>
        <w:t xml:space="preserve"> </w:t>
      </w:r>
      <w:r>
        <w:t>мировой опыт.</w:t>
      </w:r>
    </w:p>
    <w:p w14:paraId="366A15D8" w14:textId="77777777" w:rsidR="00E65D0E" w:rsidRDefault="009F5DD6">
      <w:pPr>
        <w:pStyle w:val="a3"/>
        <w:tabs>
          <w:tab w:val="left" w:pos="2934"/>
          <w:tab w:val="left" w:pos="3109"/>
          <w:tab w:val="left" w:pos="3265"/>
          <w:tab w:val="left" w:pos="4497"/>
          <w:tab w:val="left" w:pos="6381"/>
          <w:tab w:val="left" w:pos="6639"/>
          <w:tab w:val="left" w:pos="6944"/>
          <w:tab w:val="left" w:pos="7882"/>
          <w:tab w:val="left" w:pos="8676"/>
          <w:tab w:val="left" w:pos="8951"/>
          <w:tab w:val="left" w:pos="9373"/>
          <w:tab w:val="left" w:pos="10266"/>
        </w:tabs>
        <w:spacing w:line="276" w:lineRule="auto"/>
        <w:ind w:right="261"/>
      </w:pPr>
      <w:r>
        <w:t>Изобразительное</w:t>
      </w:r>
      <w:r>
        <w:rPr>
          <w:spacing w:val="33"/>
        </w:rPr>
        <w:t xml:space="preserve"> </w:t>
      </w:r>
      <w:r>
        <w:t>искусство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учебный</w:t>
      </w:r>
      <w:r>
        <w:rPr>
          <w:spacing w:val="35"/>
        </w:rPr>
        <w:t xml:space="preserve"> </w:t>
      </w:r>
      <w:r>
        <w:t>предмет</w:t>
      </w:r>
      <w:r>
        <w:rPr>
          <w:spacing w:val="35"/>
        </w:rPr>
        <w:t xml:space="preserve"> </w:t>
      </w:r>
      <w:r>
        <w:t>имеет</w:t>
      </w:r>
      <w:r>
        <w:rPr>
          <w:spacing w:val="34"/>
        </w:rPr>
        <w:t xml:space="preserve"> </w:t>
      </w:r>
      <w:r>
        <w:t>интегративный</w:t>
      </w:r>
      <w:r>
        <w:rPr>
          <w:spacing w:val="33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живописи,графики,скульптуры,дизайна,архитектуры,народного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tab/>
      </w:r>
      <w:r>
        <w:tab/>
      </w:r>
      <w:r>
        <w:rPr>
          <w:spacing w:val="-1"/>
        </w:rPr>
        <w:t>искусства,фотографии,функции</w:t>
      </w:r>
      <w:r>
        <w:rPr>
          <w:spacing w:val="-1"/>
        </w:rPr>
        <w:tab/>
      </w:r>
      <w:r>
        <w:t>художественного</w:t>
      </w:r>
      <w:r>
        <w:tab/>
        <w:t>изображения</w:t>
      </w:r>
      <w:r>
        <w:tab/>
        <w:t>в</w:t>
      </w:r>
      <w:r>
        <w:rPr>
          <w:spacing w:val="1"/>
        </w:rPr>
        <w:t xml:space="preserve"> </w:t>
      </w:r>
      <w:r>
        <w:t>зрелищных</w:t>
      </w:r>
      <w:r>
        <w:tab/>
        <w:t>и</w:t>
      </w:r>
      <w:r>
        <w:tab/>
      </w:r>
      <w:r>
        <w:tab/>
        <w:t>экранных</w:t>
      </w:r>
      <w:r>
        <w:tab/>
        <w:t>искусствах.Основные</w:t>
      </w:r>
      <w:r>
        <w:tab/>
        <w:t>формы</w:t>
      </w:r>
      <w:r>
        <w:tab/>
        <w:t>учебной</w:t>
      </w:r>
      <w:r>
        <w:tab/>
        <w:t>деятельности–</w:t>
      </w:r>
      <w:r>
        <w:rPr>
          <w:spacing w:val="1"/>
        </w:rPr>
        <w:t xml:space="preserve"> </w:t>
      </w:r>
      <w:r>
        <w:t>практическая</w:t>
      </w:r>
      <w:r>
        <w:tab/>
      </w:r>
      <w:r>
        <w:tab/>
      </w:r>
      <w:r>
        <w:tab/>
        <w:t>художественно-творческая</w:t>
      </w:r>
      <w:r>
        <w:tab/>
        <w:t>деятельность,зрительское</w:t>
      </w:r>
      <w:r>
        <w:tab/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мира.Важнейшими</w:t>
      </w:r>
      <w:r>
        <w:rPr>
          <w:spacing w:val="1"/>
        </w:rPr>
        <w:t xml:space="preserve"> </w:t>
      </w:r>
      <w:r>
        <w:t>задачами</w:t>
      </w:r>
      <w:r>
        <w:rPr>
          <w:spacing w:val="37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активного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традициям</w:t>
      </w:r>
      <w:r>
        <w:rPr>
          <w:spacing w:val="35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смысловой,эстетической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личностно</w:t>
      </w:r>
      <w:r>
        <w:rPr>
          <w:spacing w:val="2"/>
        </w:rPr>
        <w:t xml:space="preserve"> </w:t>
      </w:r>
      <w:r>
        <w:t>значимой</w:t>
      </w:r>
      <w:r>
        <w:rPr>
          <w:spacing w:val="6"/>
        </w:rPr>
        <w:t xml:space="preserve"> </w:t>
      </w:r>
      <w:r>
        <w:t>ценности,воспитание</w:t>
      </w:r>
      <w:r>
        <w:rPr>
          <w:spacing w:val="3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патриотизма,уважения и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 своего 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архитектуре,изобразительном</w:t>
      </w:r>
      <w:r>
        <w:rPr>
          <w:spacing w:val="1"/>
        </w:rPr>
        <w:t xml:space="preserve"> </w:t>
      </w:r>
      <w:r>
        <w:t>искусстве,в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среды,в</w:t>
      </w:r>
      <w:r>
        <w:rPr>
          <w:spacing w:val="-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14:paraId="1ED4DC02" w14:textId="77777777" w:rsidR="00E65D0E" w:rsidRDefault="009F5DD6">
      <w:pPr>
        <w:pStyle w:val="a3"/>
        <w:spacing w:before="1" w:line="276" w:lineRule="auto"/>
        <w:ind w:right="263"/>
      </w:pPr>
      <w:r>
        <w:t>Программа</w:t>
      </w:r>
      <w:r>
        <w:rPr>
          <w:spacing w:val="9"/>
        </w:rPr>
        <w:t xml:space="preserve"> </w:t>
      </w:r>
      <w:r>
        <w:t>направлена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достижение</w:t>
      </w:r>
      <w:r>
        <w:rPr>
          <w:spacing w:val="10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результата</w:t>
      </w:r>
      <w:r>
        <w:rPr>
          <w:spacing w:val="70"/>
        </w:rPr>
        <w:t xml:space="preserve"> </w:t>
      </w:r>
      <w:r>
        <w:t>образования–</w:t>
      </w:r>
      <w:r>
        <w:rPr>
          <w:spacing w:val="1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обучающегося,его</w:t>
      </w:r>
      <w:r>
        <w:rPr>
          <w:spacing w:val="16"/>
        </w:rPr>
        <w:t xml:space="preserve"> </w:t>
      </w:r>
      <w:r>
        <w:t>активной</w:t>
      </w:r>
      <w:r>
        <w:rPr>
          <w:spacing w:val="18"/>
        </w:rPr>
        <w:t xml:space="preserve"> </w:t>
      </w:r>
      <w:r>
        <w:t>учебно-познавательной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готовности</w:t>
      </w:r>
      <w:r>
        <w:rPr>
          <w:spacing w:val="3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саморазвитию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непрерывному</w:t>
      </w:r>
      <w:r>
        <w:rPr>
          <w:spacing w:val="-57"/>
        </w:rPr>
        <w:t xml:space="preserve"> </w:t>
      </w:r>
      <w:r>
        <w:t>образованию.</w:t>
      </w:r>
    </w:p>
    <w:p w14:paraId="6708F8B7" w14:textId="77777777" w:rsidR="00E65D0E" w:rsidRDefault="009F5DD6">
      <w:pPr>
        <w:pStyle w:val="a3"/>
        <w:tabs>
          <w:tab w:val="left" w:pos="3913"/>
          <w:tab w:val="left" w:pos="4681"/>
          <w:tab w:val="left" w:pos="7072"/>
          <w:tab w:val="left" w:pos="8610"/>
          <w:tab w:val="left" w:pos="10656"/>
        </w:tabs>
        <w:spacing w:line="276" w:lineRule="auto"/>
        <w:ind w:right="265"/>
      </w:pPr>
      <w:r>
        <w:t>Программа</w:t>
      </w:r>
      <w:r>
        <w:tab/>
        <w:t>по</w:t>
      </w:r>
      <w:r>
        <w:tab/>
        <w:t>изобразительному</w:t>
      </w:r>
      <w:r>
        <w:tab/>
        <w:t>искусству</w:t>
      </w:r>
      <w:r>
        <w:tab/>
        <w:t>ориентирована</w:t>
      </w:r>
      <w:r>
        <w:tab/>
      </w:r>
      <w:r>
        <w:rPr>
          <w:spacing w:val="-2"/>
        </w:rPr>
        <w:t>на</w:t>
      </w:r>
      <w:r>
        <w:rPr>
          <w:spacing w:val="-57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детей11–15лет,при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может</w:t>
      </w:r>
      <w:r>
        <w:rPr>
          <w:spacing w:val="37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адаптировано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качеств</w:t>
      </w:r>
      <w:r>
        <w:rPr>
          <w:spacing w:val="36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обучающихся,проявляющих</w:t>
      </w:r>
      <w:r>
        <w:rPr>
          <w:spacing w:val="19"/>
        </w:rPr>
        <w:t xml:space="preserve"> </w:t>
      </w:r>
      <w:r>
        <w:t>выдающиеся</w:t>
      </w:r>
      <w:r>
        <w:rPr>
          <w:spacing w:val="18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обучающихся-</w:t>
      </w:r>
    </w:p>
    <w:p w14:paraId="5E3A62F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0F37972" w14:textId="77777777" w:rsidR="00E65D0E" w:rsidRDefault="009F5DD6">
      <w:pPr>
        <w:pStyle w:val="a3"/>
        <w:spacing w:before="67"/>
        <w:ind w:firstLine="0"/>
      </w:pPr>
      <w:r>
        <w:t>инвалидов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14:paraId="1786CA7B" w14:textId="77777777" w:rsidR="00E65D0E" w:rsidRDefault="009F5DD6">
      <w:pPr>
        <w:pStyle w:val="a3"/>
        <w:tabs>
          <w:tab w:val="left" w:pos="3495"/>
          <w:tab w:val="left" w:pos="5481"/>
          <w:tab w:val="left" w:pos="6932"/>
          <w:tab w:val="left" w:pos="8182"/>
          <w:tab w:val="left" w:pos="8544"/>
          <w:tab w:val="left" w:pos="9657"/>
        </w:tabs>
        <w:spacing w:before="43" w:line="276" w:lineRule="auto"/>
        <w:ind w:right="257"/>
      </w:pPr>
      <w:r>
        <w:t>Для оценки качества образования изобразительному искусству кроме личностных и</w:t>
      </w:r>
      <w:r>
        <w:rPr>
          <w:spacing w:val="-57"/>
        </w:rPr>
        <w:t xml:space="preserve"> </w:t>
      </w:r>
      <w:r>
        <w:t>метапредметных</w:t>
      </w:r>
      <w:r>
        <w:tab/>
        <w:t>образовательных</w:t>
      </w:r>
      <w:r>
        <w:tab/>
        <w:t>результатов</w:t>
      </w:r>
      <w:r>
        <w:tab/>
        <w:t>выделены</w:t>
      </w:r>
      <w:r>
        <w:tab/>
        <w:t>и</w:t>
      </w:r>
      <w:r>
        <w:tab/>
        <w:t>описаны</w:t>
      </w:r>
      <w:r>
        <w:tab/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теме,и они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общеобразовательными</w:t>
      </w:r>
      <w:r>
        <w:rPr>
          <w:spacing w:val="-1"/>
        </w:rPr>
        <w:t xml:space="preserve"> </w:t>
      </w:r>
      <w:r>
        <w:t>требованиями.</w:t>
      </w:r>
    </w:p>
    <w:p w14:paraId="29128FC7" w14:textId="77777777" w:rsidR="00E65D0E" w:rsidRDefault="009F5DD6">
      <w:pPr>
        <w:pStyle w:val="a3"/>
        <w:spacing w:before="1" w:line="276" w:lineRule="auto"/>
        <w:ind w:right="263"/>
      </w:pPr>
      <w:r>
        <w:t>В</w:t>
      </w:r>
      <w:r>
        <w:rPr>
          <w:spacing w:val="28"/>
        </w:rPr>
        <w:t xml:space="preserve"> </w:t>
      </w:r>
      <w:r>
        <w:t>урочное</w:t>
      </w:r>
      <w:r>
        <w:rPr>
          <w:spacing w:val="26"/>
        </w:rPr>
        <w:t xml:space="preserve"> </w:t>
      </w:r>
      <w:r>
        <w:t>время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организуется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индивидуальной,</w:t>
      </w:r>
      <w:r>
        <w:rPr>
          <w:spacing w:val="-57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групповой</w:t>
      </w:r>
      <w:r>
        <w:rPr>
          <w:spacing w:val="25"/>
        </w:rPr>
        <w:t xml:space="preserve"> </w:t>
      </w:r>
      <w:r>
        <w:t>форме.Каждому</w:t>
      </w:r>
      <w:r>
        <w:rPr>
          <w:spacing w:val="16"/>
        </w:rPr>
        <w:t xml:space="preserve"> </w:t>
      </w:r>
      <w:r>
        <w:t>обучающемуся</w:t>
      </w:r>
      <w:r>
        <w:rPr>
          <w:spacing w:val="25"/>
        </w:rPr>
        <w:t xml:space="preserve"> </w:t>
      </w:r>
      <w:r>
        <w:t>необходим</w:t>
      </w:r>
      <w:r>
        <w:rPr>
          <w:spacing w:val="23"/>
        </w:rPr>
        <w:t xml:space="preserve"> </w:t>
      </w:r>
      <w:r>
        <w:t>личный</w:t>
      </w:r>
      <w:r>
        <w:rPr>
          <w:spacing w:val="24"/>
        </w:rPr>
        <w:t xml:space="preserve"> </w:t>
      </w:r>
      <w:r>
        <w:t>творческий</w:t>
      </w:r>
      <w:r>
        <w:rPr>
          <w:spacing w:val="23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необходимо</w:t>
      </w:r>
      <w:r>
        <w:rPr>
          <w:spacing w:val="7"/>
        </w:rPr>
        <w:t xml:space="preserve"> </w:t>
      </w:r>
      <w:r>
        <w:t>сотворчество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команде–</w:t>
      </w:r>
      <w:r>
        <w:rPr>
          <w:spacing w:val="-3"/>
        </w:rPr>
        <w:t xml:space="preserve"> </w:t>
      </w:r>
      <w:r>
        <w:t>совместная</w:t>
      </w:r>
      <w:r>
        <w:rPr>
          <w:spacing w:val="7"/>
        </w:rPr>
        <w:t xml:space="preserve"> </w:t>
      </w:r>
      <w:r>
        <w:t>коллективная</w:t>
      </w:r>
      <w:r>
        <w:rPr>
          <w:spacing w:val="5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деятельность,которая</w:t>
      </w:r>
      <w:r>
        <w:rPr>
          <w:spacing w:val="2"/>
        </w:rPr>
        <w:t xml:space="preserve"> </w:t>
      </w:r>
      <w:r>
        <w:t>предусмотрена</w:t>
      </w:r>
      <w:r>
        <w:rPr>
          <w:spacing w:val="5"/>
        </w:rPr>
        <w:t xml:space="preserve"> </w:t>
      </w:r>
      <w:r>
        <w:t>тематическим</w:t>
      </w:r>
      <w:r>
        <w:rPr>
          <w:spacing w:val="5"/>
        </w:rPr>
        <w:t xml:space="preserve"> </w:t>
      </w:r>
      <w:r>
        <w:t>планом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иметь</w:t>
      </w:r>
      <w:r>
        <w:rPr>
          <w:spacing w:val="6"/>
        </w:rPr>
        <w:t xml:space="preserve"> </w:t>
      </w:r>
      <w:r>
        <w:t>разные</w:t>
      </w:r>
      <w:r>
        <w:rPr>
          <w:spacing w:val="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</w:p>
    <w:p w14:paraId="48228206" w14:textId="77777777" w:rsidR="00E65D0E" w:rsidRDefault="009F5DD6">
      <w:pPr>
        <w:pStyle w:val="a3"/>
        <w:spacing w:line="276" w:lineRule="auto"/>
        <w:ind w:right="368"/>
      </w:pPr>
      <w:r>
        <w:t>Учебный</w:t>
      </w:r>
      <w:r>
        <w:rPr>
          <w:spacing w:val="19"/>
        </w:rPr>
        <w:t xml:space="preserve"> </w:t>
      </w:r>
      <w:r>
        <w:t>материал</w:t>
      </w:r>
      <w:r>
        <w:rPr>
          <w:spacing w:val="19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разделён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тематические</w:t>
      </w:r>
      <w:r>
        <w:rPr>
          <w:spacing w:val="18"/>
        </w:rPr>
        <w:t xml:space="preserve"> </w:t>
      </w:r>
      <w:r>
        <w:t>блоки,которые</w:t>
      </w:r>
      <w:r>
        <w:rPr>
          <w:spacing w:val="-57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быть</w:t>
      </w:r>
      <w:r>
        <w:rPr>
          <w:spacing w:val="53"/>
        </w:rPr>
        <w:t xml:space="preserve"> </w:t>
      </w:r>
      <w:r>
        <w:t>основанием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проектной</w:t>
      </w:r>
      <w:r>
        <w:rPr>
          <w:spacing w:val="50"/>
        </w:rPr>
        <w:t xml:space="preserve"> </w:t>
      </w:r>
      <w:r>
        <w:t>деятельности,которая</w:t>
      </w:r>
      <w:r>
        <w:rPr>
          <w:spacing w:val="51"/>
        </w:rPr>
        <w:t xml:space="preserve"> </w:t>
      </w:r>
      <w:r>
        <w:t>включает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себя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исследовательскую,так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художественно-творческую</w:t>
      </w:r>
      <w:r>
        <w:rPr>
          <w:spacing w:val="16"/>
        </w:rPr>
        <w:t xml:space="preserve"> </w:t>
      </w:r>
      <w:r>
        <w:t>деятельность,а</w:t>
      </w:r>
      <w:r>
        <w:rPr>
          <w:spacing w:val="1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результата.</w:t>
      </w:r>
    </w:p>
    <w:p w14:paraId="6EE2EF44" w14:textId="77777777" w:rsidR="00E65D0E" w:rsidRDefault="009F5DD6">
      <w:pPr>
        <w:pStyle w:val="a3"/>
        <w:tabs>
          <w:tab w:val="left" w:pos="3229"/>
          <w:tab w:val="left" w:pos="4678"/>
          <w:tab w:val="left" w:pos="5901"/>
          <w:tab w:val="left" w:pos="6241"/>
          <w:tab w:val="left" w:pos="7328"/>
          <w:tab w:val="left" w:pos="7654"/>
          <w:tab w:val="left" w:pos="8731"/>
          <w:tab w:val="left" w:pos="9865"/>
        </w:tabs>
        <w:spacing w:line="276" w:lineRule="auto"/>
        <w:ind w:right="263"/>
      </w:pPr>
      <w:r>
        <w:t>Однако</w:t>
      </w:r>
      <w:r>
        <w:tab/>
        <w:t>необходимо</w:t>
      </w:r>
      <w:r>
        <w:tab/>
        <w:t>различать</w:t>
      </w:r>
      <w:r>
        <w:tab/>
        <w:t>и</w:t>
      </w:r>
      <w:r>
        <w:tab/>
        <w:t>сочетать</w:t>
      </w:r>
      <w:r>
        <w:tab/>
        <w:t>в</w:t>
      </w:r>
      <w:r>
        <w:tab/>
        <w:t>учебном</w:t>
      </w:r>
      <w:r>
        <w:tab/>
        <w:t>процессе</w:t>
      </w:r>
      <w:r>
        <w:tab/>
        <w:t>историко-</w:t>
      </w:r>
      <w:r>
        <w:rPr>
          <w:spacing w:val="-57"/>
        </w:rPr>
        <w:t xml:space="preserve"> </w:t>
      </w:r>
      <w:r>
        <w:t>культурологическую,искусствоведческую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</w:t>
      </w:r>
      <w:r>
        <w:rPr>
          <w:spacing w:val="2"/>
        </w:rPr>
        <w:t xml:space="preserve"> </w:t>
      </w:r>
      <w:r>
        <w:t>художественную</w:t>
      </w:r>
      <w:r>
        <w:rPr>
          <w:spacing w:val="3"/>
        </w:rPr>
        <w:t xml:space="preserve"> </w:t>
      </w:r>
      <w:r>
        <w:t>проектную</w:t>
      </w:r>
      <w:r>
        <w:rPr>
          <w:spacing w:val="3"/>
        </w:rPr>
        <w:t xml:space="preserve"> </w:t>
      </w:r>
      <w:r>
        <w:t>деятельность,продуктом</w:t>
      </w:r>
      <w:r>
        <w:rPr>
          <w:spacing w:val="2"/>
        </w:rPr>
        <w:t xml:space="preserve"> </w:t>
      </w:r>
      <w:r>
        <w:t>которой</w:t>
      </w:r>
      <w:r>
        <w:rPr>
          <w:spacing w:val="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созданное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композиционного</w:t>
      </w:r>
      <w:r>
        <w:rPr>
          <w:spacing w:val="12"/>
        </w:rPr>
        <w:t xml:space="preserve"> </w:t>
      </w:r>
      <w:r>
        <w:t>поиска</w:t>
      </w:r>
      <w:r>
        <w:rPr>
          <w:spacing w:val="16"/>
        </w:rPr>
        <w:t xml:space="preserve"> </w:t>
      </w:r>
      <w:r>
        <w:t>учебное</w:t>
      </w:r>
      <w:r>
        <w:rPr>
          <w:spacing w:val="13"/>
        </w:rPr>
        <w:t xml:space="preserve"> </w:t>
      </w:r>
      <w:r>
        <w:t>художественное</w:t>
      </w:r>
      <w:r>
        <w:rPr>
          <w:spacing w:val="13"/>
        </w:rPr>
        <w:t xml:space="preserve"> </w:t>
      </w:r>
      <w:r>
        <w:t>произведение</w:t>
      </w:r>
      <w:r>
        <w:rPr>
          <w:spacing w:val="-57"/>
        </w:rPr>
        <w:t xml:space="preserve"> </w:t>
      </w:r>
      <w:r>
        <w:t>(индивидуальное</w:t>
      </w:r>
      <w:r>
        <w:rPr>
          <w:spacing w:val="-2"/>
        </w:rPr>
        <w:t xml:space="preserve"> </w:t>
      </w:r>
      <w:r>
        <w:t>или коллективное,на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или в объёме,макете).</w:t>
      </w:r>
    </w:p>
    <w:p w14:paraId="1301E603" w14:textId="77777777" w:rsidR="00E65D0E" w:rsidRDefault="009F5DD6">
      <w:pPr>
        <w:pStyle w:val="a3"/>
        <w:tabs>
          <w:tab w:val="left" w:pos="3417"/>
          <w:tab w:val="left" w:pos="3546"/>
          <w:tab w:val="left" w:pos="4606"/>
          <w:tab w:val="left" w:pos="5315"/>
          <w:tab w:val="left" w:pos="5472"/>
          <w:tab w:val="left" w:pos="6275"/>
          <w:tab w:val="left" w:pos="6483"/>
          <w:tab w:val="left" w:pos="6649"/>
          <w:tab w:val="left" w:pos="7562"/>
          <w:tab w:val="left" w:pos="8122"/>
          <w:tab w:val="left" w:pos="9212"/>
          <w:tab w:val="left" w:pos="10531"/>
        </w:tabs>
        <w:spacing w:line="276" w:lineRule="auto"/>
        <w:ind w:right="421"/>
      </w:pPr>
      <w:r>
        <w:t>Большое</w:t>
      </w:r>
      <w:r>
        <w:tab/>
        <w:t>значение</w:t>
      </w:r>
      <w:r>
        <w:tab/>
        <w:t>имеет</w:t>
      </w:r>
      <w:r>
        <w:tab/>
      </w:r>
      <w:r>
        <w:tab/>
        <w:t>связь</w:t>
      </w:r>
      <w:r>
        <w:tab/>
        <w:t>с</w:t>
      </w:r>
      <w:r>
        <w:tab/>
      </w:r>
      <w:r>
        <w:tab/>
        <w:t>внеурочной</w:t>
      </w:r>
      <w:r>
        <w:tab/>
        <w:t>деятельностью,активная</w:t>
      </w:r>
      <w:r>
        <w:rPr>
          <w:spacing w:val="1"/>
        </w:rPr>
        <w:t xml:space="preserve"> </w:t>
      </w:r>
      <w:r>
        <w:t>социокультурная</w:t>
      </w:r>
      <w:r>
        <w:tab/>
      </w:r>
      <w:r>
        <w:tab/>
        <w:t>деятельность,в</w:t>
      </w:r>
      <w:r>
        <w:tab/>
        <w:t>процессе</w:t>
      </w:r>
      <w:r>
        <w:tab/>
      </w:r>
      <w:r>
        <w:tab/>
        <w:t>которой</w:t>
      </w:r>
      <w:r>
        <w:tab/>
        <w:t>обучающиеся</w:t>
      </w:r>
      <w:r>
        <w:tab/>
        <w:t>участвуют</w:t>
      </w:r>
      <w:r>
        <w:tab/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3"/>
        </w:rPr>
        <w:t xml:space="preserve"> </w:t>
      </w:r>
      <w:r>
        <w:t>общешкольных</w:t>
      </w:r>
      <w:r>
        <w:rPr>
          <w:spacing w:val="4"/>
        </w:rPr>
        <w:t xml:space="preserve"> </w:t>
      </w:r>
      <w:r>
        <w:t>событий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праздников,в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выставок</w:t>
      </w:r>
      <w:r>
        <w:rPr>
          <w:spacing w:val="3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творчества,в</w:t>
      </w:r>
      <w:r>
        <w:rPr>
          <w:spacing w:val="1"/>
        </w:rPr>
        <w:t xml:space="preserve"> </w:t>
      </w:r>
      <w:r>
        <w:t>конкурсах,а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14:paraId="4AE1C08E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51A4DBA8" w14:textId="77777777" w:rsidR="00E65D0E" w:rsidRDefault="009F5DD6">
      <w:pPr>
        <w:pStyle w:val="a3"/>
        <w:ind w:left="2251" w:firstLine="0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</w:p>
    <w:p w14:paraId="3C8B8E3A" w14:textId="77777777" w:rsidR="00E65D0E" w:rsidRDefault="009F5DD6">
      <w:pPr>
        <w:pStyle w:val="a3"/>
        <w:tabs>
          <w:tab w:val="left" w:pos="4812"/>
        </w:tabs>
        <w:spacing w:before="41" w:line="276" w:lineRule="auto"/>
        <w:ind w:right="264"/>
      </w:pPr>
      <w:r>
        <w:t>Целью</w:t>
      </w:r>
      <w:r>
        <w:rPr>
          <w:spacing w:val="27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изобразительного</w:t>
      </w:r>
      <w:r>
        <w:rPr>
          <w:spacing w:val="23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освоение</w:t>
      </w:r>
      <w:r>
        <w:rPr>
          <w:spacing w:val="2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визуально-пространственных</w:t>
      </w:r>
      <w:r>
        <w:tab/>
        <w:t>искусств:живописи,графики,скульптуры,дизайна,</w:t>
      </w:r>
      <w:r>
        <w:rPr>
          <w:spacing w:val="1"/>
        </w:rPr>
        <w:t xml:space="preserve"> </w:t>
      </w:r>
      <w:r>
        <w:t>архитектуры,народного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искусства,изображения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искусствах(вариативно).</w:t>
      </w:r>
    </w:p>
    <w:p w14:paraId="50DC2AE0" w14:textId="77777777" w:rsidR="00E65D0E" w:rsidRDefault="009F5DD6">
      <w:pPr>
        <w:pStyle w:val="a3"/>
        <w:tabs>
          <w:tab w:val="left" w:pos="4661"/>
          <w:tab w:val="left" w:pos="7512"/>
          <w:tab w:val="left" w:pos="9207"/>
          <w:tab w:val="left" w:pos="10485"/>
        </w:tabs>
        <w:spacing w:line="276" w:lineRule="auto"/>
        <w:ind w:right="263"/>
      </w:pPr>
      <w:r>
        <w:t>Изобразительное</w:t>
      </w:r>
      <w:r>
        <w:rPr>
          <w:spacing w:val="41"/>
        </w:rPr>
        <w:t xml:space="preserve"> </w:t>
      </w:r>
      <w:r>
        <w:t>искусство</w:t>
      </w:r>
      <w:r>
        <w:rPr>
          <w:spacing w:val="42"/>
        </w:rPr>
        <w:t xml:space="preserve"> </w:t>
      </w:r>
      <w:r>
        <w:t>объединяет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единую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2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художественно-творческую</w:t>
      </w:r>
      <w:r>
        <w:tab/>
        <w:t>деятельность,восприятие</w:t>
      </w:r>
      <w:r>
        <w:tab/>
        <w:t>произведений</w:t>
      </w:r>
      <w:r>
        <w:tab/>
        <w:t>искусства</w:t>
      </w:r>
      <w:r>
        <w:tab/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осуществляется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личного</w:t>
      </w:r>
      <w:r>
        <w:rPr>
          <w:spacing w:val="21"/>
        </w:rPr>
        <w:t xml:space="preserve"> </w:t>
      </w:r>
      <w:r>
        <w:t>художественного</w:t>
      </w:r>
      <w:r>
        <w:rPr>
          <w:spacing w:val="20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художественными материалами.</w:t>
      </w:r>
    </w:p>
    <w:p w14:paraId="2965AB1E" w14:textId="77777777" w:rsidR="00E65D0E" w:rsidRDefault="009F5DD6">
      <w:pPr>
        <w:pStyle w:val="a3"/>
        <w:spacing w:before="3"/>
        <w:ind w:left="2251" w:firstLine="0"/>
      </w:pPr>
      <w:r>
        <w:t>Задачами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14:paraId="3C626C46" w14:textId="77777777" w:rsidR="00E65D0E" w:rsidRDefault="009F5DD6">
      <w:pPr>
        <w:pStyle w:val="a3"/>
        <w:tabs>
          <w:tab w:val="left" w:pos="2526"/>
          <w:tab w:val="left" w:pos="3739"/>
          <w:tab w:val="left" w:pos="6562"/>
          <w:tab w:val="left" w:pos="8291"/>
          <w:tab w:val="left" w:pos="8617"/>
          <w:tab w:val="left" w:pos="9399"/>
          <w:tab w:val="left" w:pos="9737"/>
        </w:tabs>
        <w:spacing w:before="41" w:line="276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7"/>
        </w:rPr>
        <w:t xml:space="preserve"> </w:t>
      </w:r>
      <w:r>
        <w:t>формах</w:t>
      </w:r>
      <w:r>
        <w:tab/>
        <w:t>духовных</w:t>
      </w:r>
      <w:r>
        <w:tab/>
        <w:t>ценностей,формирование</w:t>
      </w:r>
      <w:r>
        <w:tab/>
        <w:t>представлений</w:t>
      </w:r>
      <w:r>
        <w:tab/>
        <w:t>о</w:t>
      </w:r>
      <w:r>
        <w:tab/>
        <w:t>месте</w:t>
      </w:r>
      <w:r>
        <w:tab/>
        <w:t>и</w:t>
      </w:r>
      <w:r>
        <w:tab/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жизни общества;</w:t>
      </w:r>
    </w:p>
    <w:p w14:paraId="26E0931F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2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отечественной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 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14:paraId="1078D000" w14:textId="77777777" w:rsidR="00E65D0E" w:rsidRDefault="009F5DD6">
      <w:pPr>
        <w:pStyle w:val="a3"/>
        <w:spacing w:line="275" w:lineRule="exact"/>
        <w:ind w:left="2251" w:firstLine="0"/>
      </w:pPr>
      <w:r>
        <w:t>формирование</w:t>
      </w:r>
      <w:r>
        <w:rPr>
          <w:spacing w:val="41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навыков</w:t>
      </w:r>
      <w:r>
        <w:rPr>
          <w:spacing w:val="40"/>
        </w:rPr>
        <w:t xml:space="preserve"> </w:t>
      </w:r>
      <w:r>
        <w:t>эстетического</w:t>
      </w:r>
      <w:r>
        <w:rPr>
          <w:spacing w:val="40"/>
        </w:rPr>
        <w:t xml:space="preserve"> </w:t>
      </w:r>
      <w:r>
        <w:t>видения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преобразования</w:t>
      </w:r>
    </w:p>
    <w:p w14:paraId="05D04B46" w14:textId="77777777" w:rsidR="00E65D0E" w:rsidRDefault="009F5DD6">
      <w:pPr>
        <w:pStyle w:val="a3"/>
        <w:spacing w:before="41"/>
        <w:ind w:firstLine="0"/>
      </w:pPr>
      <w:r>
        <w:t>мира;</w:t>
      </w:r>
    </w:p>
    <w:p w14:paraId="22E4638B" w14:textId="77777777" w:rsidR="00E65D0E" w:rsidRDefault="009F5DD6">
      <w:pPr>
        <w:pStyle w:val="a3"/>
        <w:tabs>
          <w:tab w:val="left" w:pos="3903"/>
          <w:tab w:val="left" w:pos="4757"/>
          <w:tab w:val="left" w:pos="5908"/>
          <w:tab w:val="left" w:pos="7297"/>
          <w:tab w:val="left" w:pos="8264"/>
          <w:tab w:val="left" w:pos="9795"/>
        </w:tabs>
        <w:spacing w:before="44"/>
        <w:ind w:left="2251" w:firstLine="0"/>
      </w:pPr>
      <w:r>
        <w:t>приобретение</w:t>
      </w:r>
      <w:r>
        <w:tab/>
        <w:t>опыта</w:t>
      </w:r>
      <w:r>
        <w:tab/>
        <w:t>создания</w:t>
      </w:r>
      <w:r>
        <w:tab/>
        <w:t>творческой</w:t>
      </w:r>
      <w:r>
        <w:tab/>
        <w:t>работы</w:t>
      </w:r>
      <w:r>
        <w:tab/>
        <w:t>посредством</w:t>
      </w:r>
      <w:r>
        <w:tab/>
        <w:t>различных</w:t>
      </w:r>
    </w:p>
    <w:p w14:paraId="2ECB9E4B" w14:textId="77777777" w:rsidR="00E65D0E" w:rsidRDefault="009F5DD6">
      <w:pPr>
        <w:pStyle w:val="a3"/>
        <w:spacing w:before="41" w:line="276" w:lineRule="auto"/>
        <w:ind w:right="268" w:firstLine="0"/>
      </w:pPr>
      <w:r>
        <w:t>художественных</w:t>
      </w:r>
      <w:r>
        <w:rPr>
          <w:spacing w:val="47"/>
        </w:rPr>
        <w:t xml:space="preserve"> </w:t>
      </w:r>
      <w:r>
        <w:t>материалов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видах</w:t>
      </w:r>
      <w:r>
        <w:rPr>
          <w:spacing w:val="48"/>
        </w:rPr>
        <w:t xml:space="preserve"> </w:t>
      </w:r>
      <w:r>
        <w:t>визуально-пространственных</w:t>
      </w:r>
      <w:r>
        <w:rPr>
          <w:spacing w:val="47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изобразительных(живопись,графика,скульптура),декоративно-прикладных,в</w:t>
      </w:r>
    </w:p>
    <w:p w14:paraId="5484721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818F9AC" w14:textId="77777777" w:rsidR="00E65D0E" w:rsidRDefault="009F5DD6">
      <w:pPr>
        <w:pStyle w:val="a3"/>
        <w:spacing w:before="67" w:line="278" w:lineRule="auto"/>
        <w:ind w:right="374" w:firstLine="0"/>
        <w:jc w:val="both"/>
      </w:pPr>
      <w:r>
        <w:t>архитектуре и дизайне,опыта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>анимации,фотографии,работы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синтетических искусствах(театре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кино)</w:t>
      </w:r>
      <w:r>
        <w:rPr>
          <w:spacing w:val="-2"/>
        </w:rPr>
        <w:t xml:space="preserve"> </w:t>
      </w:r>
      <w:r>
        <w:t>(вариативно);</w:t>
      </w:r>
    </w:p>
    <w:p w14:paraId="712F3338" w14:textId="77777777" w:rsidR="00E65D0E" w:rsidRDefault="009F5DD6">
      <w:pPr>
        <w:pStyle w:val="a3"/>
        <w:spacing w:line="276" w:lineRule="auto"/>
        <w:ind w:right="265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14:paraId="3ACCCF60" w14:textId="77777777" w:rsidR="00E65D0E" w:rsidRDefault="009F5DD6">
      <w:pPr>
        <w:pStyle w:val="a3"/>
        <w:spacing w:line="276" w:lineRule="auto"/>
        <w:ind w:right="262"/>
        <w:jc w:val="both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2"/>
        </w:rPr>
        <w:t xml:space="preserve"> </w:t>
      </w:r>
      <w:r>
        <w:t>позиций человека;</w:t>
      </w:r>
    </w:p>
    <w:p w14:paraId="5E3C5C3B" w14:textId="77777777" w:rsidR="00E65D0E" w:rsidRDefault="009F5DD6">
      <w:pPr>
        <w:pStyle w:val="a3"/>
        <w:tabs>
          <w:tab w:val="left" w:pos="3491"/>
          <w:tab w:val="left" w:pos="7416"/>
          <w:tab w:val="left" w:pos="8843"/>
          <w:tab w:val="left" w:pos="9308"/>
        </w:tabs>
        <w:spacing w:line="276" w:lineRule="auto"/>
        <w:ind w:right="603"/>
      </w:pPr>
      <w:r>
        <w:t>развитие</w:t>
      </w:r>
      <w:r>
        <w:tab/>
        <w:t>наблюдательности,ассоциативного</w:t>
      </w:r>
      <w:r>
        <w:tab/>
        <w:t>мышления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57"/>
        </w:rPr>
        <w:t xml:space="preserve"> </w:t>
      </w:r>
      <w:r>
        <w:t>воображения;</w:t>
      </w:r>
    </w:p>
    <w:p w14:paraId="4CAB32C7" w14:textId="77777777" w:rsidR="00E65D0E" w:rsidRDefault="009F5DD6">
      <w:pPr>
        <w:pStyle w:val="a3"/>
        <w:spacing w:line="276" w:lineRule="auto"/>
        <w:ind w:right="263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отечественной художественной культуры;</w:t>
      </w:r>
    </w:p>
    <w:p w14:paraId="5EC7D2FC" w14:textId="77777777" w:rsidR="00E65D0E" w:rsidRDefault="009F5DD6">
      <w:pPr>
        <w:pStyle w:val="a3"/>
        <w:spacing w:line="276" w:lineRule="auto"/>
        <w:ind w:right="264"/>
        <w:jc w:val="both"/>
      </w:pPr>
      <w:r>
        <w:t>развитие потребности в общении с произведениями изобразительного 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смысловой,эстетической</w:t>
      </w:r>
      <w:r>
        <w:rPr>
          <w:spacing w:val="-1"/>
        </w:rPr>
        <w:t xml:space="preserve"> </w:t>
      </w:r>
      <w:r>
        <w:t>и личностно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ценности.</w:t>
      </w:r>
    </w:p>
    <w:p w14:paraId="32F5ED75" w14:textId="77777777" w:rsidR="00E65D0E" w:rsidRDefault="00E65D0E">
      <w:pPr>
        <w:pStyle w:val="a3"/>
        <w:spacing w:before="7"/>
        <w:ind w:left="0" w:firstLine="0"/>
        <w:rPr>
          <w:sz w:val="20"/>
        </w:rPr>
      </w:pPr>
    </w:p>
    <w:p w14:paraId="1FA3682A" w14:textId="77777777" w:rsidR="00E65D0E" w:rsidRDefault="009F5DD6">
      <w:pPr>
        <w:pStyle w:val="a3"/>
        <w:tabs>
          <w:tab w:val="left" w:pos="3328"/>
          <w:tab w:val="left" w:pos="7273"/>
          <w:tab w:val="left" w:pos="9253"/>
        </w:tabs>
        <w:spacing w:line="276" w:lineRule="auto"/>
        <w:ind w:right="733"/>
      </w:pPr>
      <w:r>
        <w:t>МЕСТО</w:t>
      </w:r>
      <w:r>
        <w:tab/>
        <w:t>ПРЕДМЕТА«ИЗОБРАЗИТЕЛЬНОЕ</w:t>
      </w:r>
      <w:r>
        <w:tab/>
        <w:t>ИСКУССТВО»В</w:t>
      </w:r>
      <w:r>
        <w:tab/>
      </w:r>
      <w:r>
        <w:rPr>
          <w:spacing w:val="-1"/>
        </w:rPr>
        <w:t>УЧЕБНОМ</w:t>
      </w:r>
      <w:r>
        <w:rPr>
          <w:spacing w:val="-57"/>
        </w:rPr>
        <w:t xml:space="preserve"> </w:t>
      </w:r>
      <w:r>
        <w:t>ПЛАНЕ</w:t>
      </w:r>
    </w:p>
    <w:p w14:paraId="5ADFD1BF" w14:textId="77777777" w:rsidR="00E65D0E" w:rsidRDefault="009F5DD6">
      <w:pPr>
        <w:pStyle w:val="a3"/>
        <w:spacing w:line="278" w:lineRule="auto"/>
        <w:ind w:right="369"/>
      </w:pPr>
      <w:r>
        <w:t>В</w:t>
      </w:r>
      <w:r>
        <w:rPr>
          <w:spacing w:val="48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ФГОС</w:t>
      </w:r>
      <w:r>
        <w:rPr>
          <w:spacing w:val="52"/>
        </w:rPr>
        <w:t xml:space="preserve"> </w:t>
      </w:r>
      <w:r>
        <w:t>ООО</w:t>
      </w:r>
      <w:r>
        <w:rPr>
          <w:spacing w:val="50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</w:t>
      </w:r>
      <w:r>
        <w:rPr>
          <w:spacing w:val="5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предметную</w:t>
      </w:r>
      <w:r>
        <w:rPr>
          <w:spacing w:val="-57"/>
        </w:rPr>
        <w:t xml:space="preserve"> </w:t>
      </w:r>
      <w:r>
        <w:t>область«Искусство»и</w:t>
      </w:r>
      <w:r>
        <w:rPr>
          <w:spacing w:val="2"/>
        </w:rPr>
        <w:t xml:space="preserve"> </w:t>
      </w:r>
      <w:r>
        <w:t>является обязательным</w:t>
      </w:r>
      <w:r>
        <w:rPr>
          <w:spacing w:val="-2"/>
        </w:rPr>
        <w:t xml:space="preserve"> </w:t>
      </w:r>
      <w:r>
        <w:t>для изучения.</w:t>
      </w:r>
    </w:p>
    <w:p w14:paraId="577E78F5" w14:textId="77777777" w:rsidR="00E65D0E" w:rsidRDefault="009F5DD6">
      <w:pPr>
        <w:pStyle w:val="a3"/>
        <w:spacing w:line="276" w:lineRule="auto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часов,рекомендованных</w:t>
      </w:r>
      <w:r>
        <w:rPr>
          <w:spacing w:val="10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8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102часа:в5классе–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неделю),в6классе– 34часа</w:t>
      </w:r>
      <w:r>
        <w:rPr>
          <w:spacing w:val="-1"/>
        </w:rPr>
        <w:t xml:space="preserve"> </w:t>
      </w:r>
      <w:r>
        <w:t>(1час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неделю),в</w:t>
      </w:r>
      <w:r>
        <w:rPr>
          <w:spacing w:val="16"/>
        </w:rPr>
        <w:t xml:space="preserve"> </w:t>
      </w:r>
      <w:r>
        <w:t>7</w:t>
      </w:r>
    </w:p>
    <w:p w14:paraId="29F3306A" w14:textId="77777777" w:rsidR="00E65D0E" w:rsidRDefault="009F5DD6">
      <w:pPr>
        <w:pStyle w:val="a3"/>
        <w:spacing w:line="275" w:lineRule="exact"/>
        <w:ind w:firstLine="0"/>
      </w:pPr>
      <w:r>
        <w:t>классе–</w:t>
      </w:r>
      <w:r>
        <w:rPr>
          <w:spacing w:val="-2"/>
        </w:rPr>
        <w:t xml:space="preserve"> </w:t>
      </w:r>
      <w:r>
        <w:t>34часа(1час в</w:t>
      </w:r>
      <w:r>
        <w:rPr>
          <w:spacing w:val="-1"/>
        </w:rPr>
        <w:t xml:space="preserve"> </w:t>
      </w:r>
      <w:r>
        <w:t>неделю).</w:t>
      </w:r>
    </w:p>
    <w:p w14:paraId="71950B13" w14:textId="77777777" w:rsidR="00E65D0E" w:rsidRDefault="009F5DD6">
      <w:pPr>
        <w:pStyle w:val="a3"/>
        <w:tabs>
          <w:tab w:val="left" w:pos="3296"/>
          <w:tab w:val="left" w:pos="4239"/>
          <w:tab w:val="left" w:pos="5347"/>
          <w:tab w:val="left" w:pos="7214"/>
          <w:tab w:val="left" w:pos="9180"/>
        </w:tabs>
        <w:spacing w:before="38" w:line="276" w:lineRule="auto"/>
        <w:ind w:right="265"/>
      </w:pPr>
      <w:r>
        <w:t>Каждый</w:t>
      </w:r>
      <w:r>
        <w:tab/>
        <w:t>модуль</w:t>
      </w:r>
      <w:r>
        <w:tab/>
        <w:t>обладает</w:t>
      </w:r>
      <w:r>
        <w:tab/>
        <w:t>содержательной</w:t>
      </w:r>
      <w:r>
        <w:tab/>
        <w:t xml:space="preserve">целостностью  </w:t>
      </w:r>
      <w:r>
        <w:rPr>
          <w:spacing w:val="18"/>
        </w:rPr>
        <w:t xml:space="preserve"> </w:t>
      </w:r>
      <w:r>
        <w:t>и</w:t>
      </w:r>
      <w:r>
        <w:tab/>
        <w:t>организован</w:t>
      </w:r>
      <w:r>
        <w:rPr>
          <w:spacing w:val="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восходящему</w:t>
      </w:r>
      <w:r>
        <w:rPr>
          <w:spacing w:val="18"/>
        </w:rPr>
        <w:t xml:space="preserve"> </w:t>
      </w:r>
      <w:r>
        <w:t>принципу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отношении</w:t>
      </w:r>
      <w:r>
        <w:rPr>
          <w:spacing w:val="24"/>
        </w:rPr>
        <w:t xml:space="preserve"> </w:t>
      </w:r>
      <w:r>
        <w:t>углубления</w:t>
      </w:r>
      <w:r>
        <w:rPr>
          <w:spacing w:val="20"/>
        </w:rPr>
        <w:t xml:space="preserve"> </w:t>
      </w:r>
      <w:r>
        <w:t>знаний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ведущей</w:t>
      </w:r>
      <w:r>
        <w:rPr>
          <w:spacing w:val="24"/>
        </w:rPr>
        <w:t xml:space="preserve"> </w:t>
      </w:r>
      <w:r>
        <w:t>теме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усложнения</w:t>
      </w:r>
      <w:r>
        <w:rPr>
          <w:spacing w:val="-57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обучающихся.Предлагаемая</w:t>
      </w:r>
      <w:r>
        <w:rPr>
          <w:spacing w:val="13"/>
        </w:rPr>
        <w:t xml:space="preserve"> </w:t>
      </w:r>
      <w:r>
        <w:t>последовательность</w:t>
      </w:r>
      <w:r>
        <w:rPr>
          <w:spacing w:val="15"/>
        </w:rPr>
        <w:t xml:space="preserve"> </w:t>
      </w:r>
      <w:r>
        <w:t>изучения</w:t>
      </w:r>
      <w:r>
        <w:rPr>
          <w:spacing w:val="13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работы.Однако</w:t>
      </w:r>
      <w:r>
        <w:rPr>
          <w:spacing w:val="1"/>
        </w:rPr>
        <w:t xml:space="preserve"> </w:t>
      </w:r>
      <w:r>
        <w:t>при определённых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установках</w:t>
      </w:r>
      <w:r>
        <w:rPr>
          <w:spacing w:val="5"/>
        </w:rPr>
        <w:t xml:space="preserve"> </w:t>
      </w:r>
      <w:r>
        <w:t>порядок</w:t>
      </w:r>
      <w:r>
        <w:rPr>
          <w:spacing w:val="3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изменён,</w:t>
      </w:r>
      <w:r>
        <w:rPr>
          <w:spacing w:val="-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модулями(при</w:t>
      </w:r>
      <w:r>
        <w:rPr>
          <w:spacing w:val="6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часов).</w:t>
      </w:r>
    </w:p>
    <w:p w14:paraId="7DD6DD6C" w14:textId="77777777" w:rsidR="00E65D0E" w:rsidRDefault="009F5DD6">
      <w:pPr>
        <w:pStyle w:val="a3"/>
        <w:spacing w:line="276" w:lineRule="auto"/>
        <w:ind w:right="263"/>
      </w:pPr>
      <w:r>
        <w:t>Предусматривается</w:t>
      </w:r>
      <w:r>
        <w:rPr>
          <w:spacing w:val="49"/>
        </w:rPr>
        <w:t xml:space="preserve"> </w:t>
      </w:r>
      <w:r>
        <w:t>возможность</w:t>
      </w:r>
      <w:r>
        <w:rPr>
          <w:spacing w:val="52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этой</w:t>
      </w:r>
      <w:r>
        <w:rPr>
          <w:spacing w:val="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выделении</w:t>
      </w:r>
      <w:r>
        <w:rPr>
          <w:spacing w:val="5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изучение2учебных</w:t>
      </w:r>
      <w:r>
        <w:rPr>
          <w:spacing w:val="10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счёт</w:t>
      </w:r>
      <w:r>
        <w:rPr>
          <w:spacing w:val="11"/>
        </w:rPr>
        <w:t xml:space="preserve"> </w:t>
      </w:r>
      <w:r>
        <w:t>вариативной</w:t>
      </w:r>
      <w:r>
        <w:rPr>
          <w:spacing w:val="9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2"/>
        </w:rPr>
        <w:t xml:space="preserve"> </w:t>
      </w:r>
      <w:r>
        <w:t>участниками образовательного процесса.</w:t>
      </w:r>
    </w:p>
    <w:p w14:paraId="36F96C73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предполагается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изучения,а увеличение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практическую</w:t>
      </w:r>
      <w:r>
        <w:rPr>
          <w:spacing w:val="2"/>
        </w:rPr>
        <w:t xml:space="preserve"> </w:t>
      </w:r>
      <w:r>
        <w:t>художественную</w:t>
      </w:r>
      <w:r>
        <w:rPr>
          <w:spacing w:val="-1"/>
        </w:rPr>
        <w:t xml:space="preserve"> </w:t>
      </w:r>
      <w:r>
        <w:t>деятельность.</w:t>
      </w:r>
    </w:p>
    <w:p w14:paraId="19C24721" w14:textId="77777777" w:rsidR="00E65D0E" w:rsidRDefault="009F5DD6">
      <w:pPr>
        <w:pStyle w:val="a3"/>
        <w:spacing w:before="1" w:line="276" w:lineRule="auto"/>
      </w:pPr>
      <w:r>
        <w:t>Это</w:t>
      </w:r>
      <w:r>
        <w:rPr>
          <w:spacing w:val="55"/>
        </w:rPr>
        <w:t xml:space="preserve"> </w:t>
      </w:r>
      <w:r>
        <w:t>способствует</w:t>
      </w:r>
      <w:r>
        <w:rPr>
          <w:spacing w:val="56"/>
        </w:rPr>
        <w:t xml:space="preserve"> </w:t>
      </w:r>
      <w:r>
        <w:t>качеству</w:t>
      </w:r>
      <w:r>
        <w:rPr>
          <w:spacing w:val="50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достижению</w:t>
      </w:r>
      <w:r>
        <w:rPr>
          <w:spacing w:val="53"/>
        </w:rPr>
        <w:t xml:space="preserve"> </w:t>
      </w:r>
      <w:r>
        <w:t>более</w:t>
      </w:r>
      <w:r>
        <w:rPr>
          <w:spacing w:val="53"/>
        </w:rPr>
        <w:t xml:space="preserve"> </w:t>
      </w:r>
      <w:r>
        <w:t>высокого</w:t>
      </w:r>
      <w:r>
        <w:rPr>
          <w:spacing w:val="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предметных,так</w:t>
      </w:r>
      <w:r>
        <w:rPr>
          <w:spacing w:val="-3"/>
        </w:rPr>
        <w:t xml:space="preserve"> </w:t>
      </w:r>
      <w:r>
        <w:t>и личностных</w:t>
      </w:r>
      <w:r>
        <w:rPr>
          <w:spacing w:val="-2"/>
        </w:rPr>
        <w:t xml:space="preserve"> </w:t>
      </w:r>
      <w:r>
        <w:t>и метапредметных результатов обучения</w:t>
      </w:r>
    </w:p>
    <w:p w14:paraId="4D2F7E2D" w14:textId="77777777" w:rsidR="00E65D0E" w:rsidRDefault="00E65D0E">
      <w:pPr>
        <w:pStyle w:val="a3"/>
        <w:spacing w:before="8"/>
        <w:ind w:left="0" w:firstLine="0"/>
        <w:rPr>
          <w:sz w:val="20"/>
        </w:rPr>
      </w:pPr>
    </w:p>
    <w:p w14:paraId="32085F3D" w14:textId="77777777" w:rsidR="00E65D0E" w:rsidRDefault="009F5DD6">
      <w:pPr>
        <w:pStyle w:val="a3"/>
        <w:spacing w:line="276" w:lineRule="auto"/>
      </w:pPr>
      <w:r>
        <w:t>СОДЕРЖАНИЕ</w:t>
      </w:r>
      <w:r>
        <w:rPr>
          <w:spacing w:val="2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ИЗОБРАЗИТЕЛЬНОМУ</w:t>
      </w:r>
      <w:r>
        <w:rPr>
          <w:spacing w:val="30"/>
        </w:rPr>
        <w:t xml:space="preserve"> </w:t>
      </w:r>
      <w:r>
        <w:t>ИСКУССТВУ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</w:p>
    <w:p w14:paraId="063A674D" w14:textId="77777777" w:rsidR="00E65D0E" w:rsidRDefault="009F5DD6">
      <w:pPr>
        <w:pStyle w:val="11"/>
        <w:spacing w:before="6"/>
      </w:pPr>
      <w:r>
        <w:t>Модуль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искусство».</w:t>
      </w:r>
    </w:p>
    <w:p w14:paraId="0999BB09" w14:textId="77777777" w:rsidR="00E65D0E" w:rsidRDefault="009F5DD6">
      <w:pPr>
        <w:pStyle w:val="a3"/>
        <w:spacing w:before="37"/>
        <w:ind w:left="2251" w:firstLine="0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искусстве.</w:t>
      </w:r>
    </w:p>
    <w:p w14:paraId="69A8F560" w14:textId="77777777" w:rsidR="00E65D0E" w:rsidRDefault="009F5DD6">
      <w:pPr>
        <w:pStyle w:val="a3"/>
        <w:tabs>
          <w:tab w:val="left" w:pos="5130"/>
          <w:tab w:val="left" w:pos="6425"/>
          <w:tab w:val="left" w:pos="6830"/>
          <w:tab w:val="left" w:pos="7430"/>
        </w:tabs>
        <w:spacing w:before="40" w:line="276" w:lineRule="auto"/>
        <w:ind w:right="538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виды.Декоративно-прикладное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предметная среда</w:t>
      </w:r>
      <w:r>
        <w:rPr>
          <w:spacing w:val="-1"/>
        </w:rPr>
        <w:t xml:space="preserve"> </w:t>
      </w:r>
      <w:r>
        <w:t>жизни людей.</w:t>
      </w:r>
    </w:p>
    <w:p w14:paraId="11DA4B0E" w14:textId="77777777" w:rsidR="00E65D0E" w:rsidRDefault="009F5DD6">
      <w:pPr>
        <w:pStyle w:val="a3"/>
        <w:spacing w:before="2"/>
        <w:ind w:left="2251" w:firstLine="0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14:paraId="7E7E1021" w14:textId="77777777" w:rsidR="00E65D0E" w:rsidRDefault="009F5DD6">
      <w:pPr>
        <w:pStyle w:val="a3"/>
        <w:tabs>
          <w:tab w:val="left" w:pos="3203"/>
          <w:tab w:val="left" w:pos="5222"/>
          <w:tab w:val="left" w:pos="8099"/>
        </w:tabs>
        <w:spacing w:before="41"/>
        <w:ind w:left="2251" w:firstLine="0"/>
      </w:pPr>
      <w:r>
        <w:t>Истоки</w:t>
      </w:r>
      <w:r>
        <w:tab/>
        <w:t xml:space="preserve">образного  </w:t>
      </w:r>
      <w:r>
        <w:rPr>
          <w:spacing w:val="16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искусства.Традиционные</w:t>
      </w:r>
    </w:p>
    <w:p w14:paraId="453DBD18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8C2C57" w14:textId="77777777" w:rsidR="00E65D0E" w:rsidRDefault="009F5DD6">
      <w:pPr>
        <w:pStyle w:val="a3"/>
        <w:spacing w:before="67"/>
        <w:ind w:firstLine="0"/>
        <w:jc w:val="both"/>
      </w:pPr>
      <w:r>
        <w:t>образы</w:t>
      </w:r>
      <w:r>
        <w:rPr>
          <w:spacing w:val="-5"/>
        </w:rPr>
        <w:t xml:space="preserve"> </w:t>
      </w:r>
      <w:r>
        <w:t>народного(крестьянского)прикладного</w:t>
      </w:r>
      <w:r>
        <w:rPr>
          <w:spacing w:val="-5"/>
        </w:rPr>
        <w:t xml:space="preserve"> </w:t>
      </w:r>
      <w:r>
        <w:t>искусства.</w:t>
      </w:r>
    </w:p>
    <w:p w14:paraId="588DF1A7" w14:textId="77777777" w:rsidR="00E65D0E" w:rsidRDefault="009F5DD6">
      <w:pPr>
        <w:pStyle w:val="a3"/>
        <w:spacing w:before="43"/>
        <w:ind w:left="2251" w:firstLine="0"/>
        <w:jc w:val="both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природой,бытом,трудом,верованиями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эпосом.</w:t>
      </w:r>
    </w:p>
    <w:p w14:paraId="587C6ACF" w14:textId="77777777" w:rsidR="00E65D0E" w:rsidRDefault="009F5DD6">
      <w:pPr>
        <w:pStyle w:val="a3"/>
        <w:spacing w:before="41" w:line="276" w:lineRule="auto"/>
        <w:ind w:right="360"/>
        <w:jc w:val="both"/>
      </w:pPr>
      <w:r>
        <w:t>Роль природных материалов в строительстве и изготовлении предметов быта,их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 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14:paraId="381A6A8E" w14:textId="77777777" w:rsidR="00E65D0E" w:rsidRDefault="009F5DD6">
      <w:pPr>
        <w:pStyle w:val="a3"/>
        <w:spacing w:line="278" w:lineRule="auto"/>
        <w:ind w:left="2251" w:right="1694" w:firstLine="0"/>
        <w:jc w:val="both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14:paraId="68769DE1" w14:textId="77777777" w:rsidR="00E65D0E" w:rsidRDefault="009F5DD6">
      <w:pPr>
        <w:pStyle w:val="a3"/>
        <w:spacing w:line="276" w:lineRule="auto"/>
        <w:ind w:right="385"/>
        <w:jc w:val="both"/>
      </w:pPr>
      <w:r>
        <w:t>Выполнение рисунков</w:t>
      </w:r>
      <w:r>
        <w:rPr>
          <w:spacing w:val="1"/>
        </w:rPr>
        <w:t xml:space="preserve"> </w:t>
      </w:r>
      <w:r>
        <w:t>на темы древних</w:t>
      </w:r>
      <w:r>
        <w:rPr>
          <w:spacing w:val="1"/>
        </w:rPr>
        <w:t xml:space="preserve"> </w:t>
      </w:r>
      <w:r>
        <w:t>узоров деревянной</w:t>
      </w:r>
      <w:r>
        <w:rPr>
          <w:spacing w:val="1"/>
        </w:rPr>
        <w:t xml:space="preserve"> </w:t>
      </w:r>
      <w:r>
        <w:t>резьбы,росписи по</w:t>
      </w:r>
      <w:r>
        <w:rPr>
          <w:spacing w:val="1"/>
        </w:rPr>
        <w:t xml:space="preserve"> </w:t>
      </w:r>
      <w:r>
        <w:t>дереву,вышивки.Освоение навыков декоративного обобщения в процессе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14:paraId="2993A7D7" w14:textId="77777777" w:rsidR="00E65D0E" w:rsidRDefault="009F5DD6">
      <w:pPr>
        <w:pStyle w:val="a3"/>
        <w:ind w:left="2251" w:firstLine="0"/>
        <w:jc w:val="both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избы.</w:t>
      </w:r>
    </w:p>
    <w:p w14:paraId="209ABA8D" w14:textId="77777777" w:rsidR="00E65D0E" w:rsidRDefault="009F5DD6">
      <w:pPr>
        <w:pStyle w:val="a3"/>
        <w:tabs>
          <w:tab w:val="left" w:pos="3847"/>
          <w:tab w:val="left" w:pos="5601"/>
          <w:tab w:val="left" w:pos="6690"/>
          <w:tab w:val="left" w:pos="7071"/>
          <w:tab w:val="left" w:pos="10064"/>
        </w:tabs>
        <w:spacing w:before="36" w:line="276" w:lineRule="auto"/>
        <w:ind w:right="964"/>
      </w:pPr>
      <w:r>
        <w:t>Конструкция</w:t>
      </w:r>
      <w:r>
        <w:tab/>
        <w:t>избы,единство</w:t>
      </w:r>
      <w:r>
        <w:tab/>
        <w:t>красоты</w:t>
      </w:r>
      <w:r>
        <w:tab/>
        <w:t>и</w:t>
      </w:r>
      <w:r>
        <w:tab/>
        <w:t>пользы–</w:t>
      </w:r>
      <w:r>
        <w:rPr>
          <w:spacing w:val="-4"/>
        </w:rPr>
        <w:t xml:space="preserve"> </w:t>
      </w:r>
      <w:r>
        <w:t>функционального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символического–</w:t>
      </w:r>
      <w:r>
        <w:rPr>
          <w:spacing w:val="-1"/>
        </w:rPr>
        <w:t xml:space="preserve"> </w:t>
      </w:r>
      <w:r>
        <w:t>в её</w:t>
      </w:r>
      <w:r>
        <w:rPr>
          <w:spacing w:val="1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украшении.</w:t>
      </w:r>
    </w:p>
    <w:p w14:paraId="6AF365B9" w14:textId="77777777" w:rsidR="00E65D0E" w:rsidRDefault="009F5DD6">
      <w:pPr>
        <w:pStyle w:val="a3"/>
        <w:spacing w:line="275" w:lineRule="exact"/>
        <w:ind w:left="2251" w:firstLine="0"/>
      </w:pPr>
      <w:r>
        <w:t>Символическое</w:t>
      </w:r>
      <w:r>
        <w:rPr>
          <w:spacing w:val="2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1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6"/>
        </w:rPr>
        <w:t xml:space="preserve"> </w:t>
      </w:r>
      <w:r>
        <w:t>убранстве</w:t>
      </w:r>
      <w:r>
        <w:rPr>
          <w:spacing w:val="63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14:paraId="16925462" w14:textId="77777777" w:rsidR="00E65D0E" w:rsidRDefault="009F5DD6">
      <w:pPr>
        <w:pStyle w:val="a3"/>
        <w:spacing w:before="44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искусства.</w:t>
      </w:r>
    </w:p>
    <w:p w14:paraId="06BBF5EB" w14:textId="77777777" w:rsidR="00E65D0E" w:rsidRDefault="009F5DD6">
      <w:pPr>
        <w:pStyle w:val="a3"/>
        <w:spacing w:before="40" w:line="276" w:lineRule="auto"/>
        <w:ind w:left="2251" w:right="921" w:firstLine="0"/>
      </w:pPr>
      <w:r>
        <w:t>Выполнение</w:t>
      </w:r>
      <w:r>
        <w:rPr>
          <w:spacing w:val="-5"/>
        </w:rPr>
        <w:t xml:space="preserve"> </w:t>
      </w:r>
      <w:r>
        <w:t>рисунков–</w:t>
      </w:r>
      <w:r>
        <w:rPr>
          <w:spacing w:val="-3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орнаментального</w:t>
      </w:r>
      <w:r>
        <w:rPr>
          <w:spacing w:val="-4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14:paraId="73D5E254" w14:textId="77777777" w:rsidR="00E65D0E" w:rsidRDefault="009F5DD6">
      <w:pPr>
        <w:pStyle w:val="a3"/>
        <w:spacing w:line="275" w:lineRule="exact"/>
        <w:ind w:left="2251" w:firstLine="0"/>
      </w:pPr>
      <w:r>
        <w:t>Декоративные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 среды.</w:t>
      </w:r>
    </w:p>
    <w:p w14:paraId="6F58A5ED" w14:textId="77777777" w:rsidR="00E65D0E" w:rsidRDefault="009F5DD6">
      <w:pPr>
        <w:pStyle w:val="a3"/>
        <w:tabs>
          <w:tab w:val="left" w:pos="4074"/>
          <w:tab w:val="left" w:pos="4801"/>
          <w:tab w:val="left" w:pos="6206"/>
          <w:tab w:val="left" w:pos="7640"/>
          <w:tab w:val="left" w:pos="8249"/>
          <w:tab w:val="left" w:pos="9822"/>
          <w:tab w:val="left" w:pos="10207"/>
        </w:tabs>
        <w:spacing w:before="44" w:line="276" w:lineRule="auto"/>
        <w:ind w:right="258"/>
      </w:pPr>
      <w:r>
        <w:t>Определяющая</w:t>
      </w:r>
      <w:r>
        <w:tab/>
        <w:t>роль</w:t>
      </w:r>
      <w:r>
        <w:tab/>
        <w:t>природных</w:t>
      </w:r>
      <w:r>
        <w:tab/>
        <w:t>материалов</w:t>
      </w:r>
      <w:r>
        <w:tab/>
        <w:t>для</w:t>
      </w:r>
      <w:r>
        <w:tab/>
        <w:t>конструкции</w:t>
      </w:r>
      <w:r>
        <w:tab/>
        <w:t>и</w:t>
      </w:r>
      <w:r>
        <w:tab/>
      </w:r>
      <w:r>
        <w:rPr>
          <w:spacing w:val="-1"/>
        </w:rPr>
        <w:t>декора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11"/>
        </w:rPr>
        <w:t xml:space="preserve"> </w:t>
      </w:r>
      <w:r>
        <w:t>постройки</w:t>
      </w:r>
      <w:r>
        <w:rPr>
          <w:spacing w:val="13"/>
        </w:rPr>
        <w:t xml:space="preserve"> </w:t>
      </w:r>
      <w:r>
        <w:t>жилого</w:t>
      </w:r>
      <w:r>
        <w:rPr>
          <w:spacing w:val="11"/>
        </w:rPr>
        <w:t xml:space="preserve"> </w:t>
      </w:r>
      <w:r>
        <w:t>дома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любой</w:t>
      </w:r>
      <w:r>
        <w:rPr>
          <w:spacing w:val="13"/>
        </w:rPr>
        <w:t xml:space="preserve"> </w:t>
      </w:r>
      <w:r>
        <w:t>природной</w:t>
      </w:r>
      <w:r>
        <w:rPr>
          <w:spacing w:val="12"/>
        </w:rPr>
        <w:t xml:space="preserve"> </w:t>
      </w:r>
      <w:r>
        <w:t>среде.Мудрость</w:t>
      </w:r>
      <w:r>
        <w:rPr>
          <w:spacing w:val="13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постройки,символики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декора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жизни для</w:t>
      </w:r>
      <w:r>
        <w:rPr>
          <w:spacing w:val="-1"/>
        </w:rPr>
        <w:t xml:space="preserve"> </w:t>
      </w:r>
      <w:r>
        <w:t>каждого народа.</w:t>
      </w:r>
    </w:p>
    <w:p w14:paraId="36E26737" w14:textId="77777777" w:rsidR="00E65D0E" w:rsidRDefault="009F5DD6">
      <w:pPr>
        <w:pStyle w:val="a3"/>
        <w:tabs>
          <w:tab w:val="left" w:pos="9271"/>
          <w:tab w:val="left" w:pos="10444"/>
        </w:tabs>
        <w:spacing w:line="278" w:lineRule="auto"/>
        <w:ind w:right="464"/>
      </w:pPr>
      <w:r>
        <w:t xml:space="preserve">Выполнение  </w:t>
      </w:r>
      <w:r>
        <w:rPr>
          <w:spacing w:val="16"/>
        </w:rPr>
        <w:t xml:space="preserve"> </w:t>
      </w:r>
      <w:r>
        <w:t xml:space="preserve">рисунков  </w:t>
      </w:r>
      <w:r>
        <w:rPr>
          <w:spacing w:val="16"/>
        </w:rPr>
        <w:t xml:space="preserve"> </w:t>
      </w:r>
      <w:r>
        <w:t xml:space="preserve">предметов  </w:t>
      </w:r>
      <w:r>
        <w:rPr>
          <w:spacing w:val="17"/>
        </w:rPr>
        <w:t xml:space="preserve"> </w:t>
      </w:r>
      <w:r>
        <w:t xml:space="preserve">народного  </w:t>
      </w:r>
      <w:r>
        <w:rPr>
          <w:spacing w:val="17"/>
        </w:rPr>
        <w:t xml:space="preserve"> </w:t>
      </w:r>
      <w:r>
        <w:t>быта,выявление</w:t>
      </w:r>
      <w:r>
        <w:tab/>
        <w:t>мудрости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14:paraId="269E7509" w14:textId="77777777" w:rsidR="00E65D0E" w:rsidRDefault="009F5DD6">
      <w:pPr>
        <w:pStyle w:val="a3"/>
        <w:spacing w:line="272" w:lineRule="exact"/>
        <w:ind w:left="2251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14:paraId="27FC9BC2" w14:textId="77777777" w:rsidR="00E65D0E" w:rsidRDefault="009F5DD6">
      <w:pPr>
        <w:pStyle w:val="a3"/>
        <w:spacing w:before="39" w:line="276" w:lineRule="auto"/>
        <w:ind w:left="2251" w:firstLine="0"/>
      </w:pPr>
      <w:r>
        <w:t>Образный строй народного праздничного костюма–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6"/>
        </w:rPr>
        <w:t xml:space="preserve"> </w:t>
      </w:r>
      <w:r>
        <w:t>конструкция</w:t>
      </w:r>
      <w:r>
        <w:rPr>
          <w:spacing w:val="6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женского</w:t>
      </w:r>
      <w:r>
        <w:rPr>
          <w:spacing w:val="6"/>
        </w:rPr>
        <w:t xml:space="preserve"> </w:t>
      </w:r>
      <w:r>
        <w:t>костюма–</w:t>
      </w:r>
      <w:r>
        <w:rPr>
          <w:spacing w:val="-4"/>
        </w:rPr>
        <w:t xml:space="preserve"> </w:t>
      </w:r>
      <w:r>
        <w:t>северорусский(сарафан)</w:t>
      </w:r>
    </w:p>
    <w:p w14:paraId="20F031E0" w14:textId="77777777" w:rsidR="00E65D0E" w:rsidRDefault="009F5DD6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южнорусский(понёва)варианты.</w:t>
      </w:r>
    </w:p>
    <w:p w14:paraId="39B63465" w14:textId="77777777" w:rsidR="00E65D0E" w:rsidRDefault="009F5DD6">
      <w:pPr>
        <w:pStyle w:val="a3"/>
        <w:spacing w:before="43" w:line="276" w:lineRule="auto"/>
      </w:pPr>
      <w:r>
        <w:t>Разнообразие</w:t>
      </w:r>
      <w:r>
        <w:rPr>
          <w:spacing w:val="15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украшений</w:t>
      </w:r>
      <w:r>
        <w:rPr>
          <w:spacing w:val="14"/>
        </w:rPr>
        <w:t xml:space="preserve"> </w:t>
      </w:r>
      <w:r>
        <w:t>народного</w:t>
      </w:r>
      <w:r>
        <w:rPr>
          <w:spacing w:val="14"/>
        </w:rPr>
        <w:t xml:space="preserve"> </w:t>
      </w:r>
      <w:r>
        <w:t>праздничного</w:t>
      </w:r>
      <w:r>
        <w:rPr>
          <w:spacing w:val="13"/>
        </w:rPr>
        <w:t xml:space="preserve"> </w:t>
      </w:r>
      <w:r>
        <w:t>костюма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14:paraId="1E04CE40" w14:textId="77777777" w:rsidR="00E65D0E" w:rsidRDefault="009F5DD6">
      <w:pPr>
        <w:pStyle w:val="a3"/>
        <w:tabs>
          <w:tab w:val="left" w:pos="3399"/>
          <w:tab w:val="left" w:pos="3782"/>
          <w:tab w:val="left" w:pos="5303"/>
          <w:tab w:val="left" w:pos="6003"/>
          <w:tab w:val="left" w:pos="6855"/>
          <w:tab w:val="left" w:pos="8308"/>
          <w:tab w:val="left" w:pos="8678"/>
          <w:tab w:val="left" w:pos="9908"/>
        </w:tabs>
        <w:spacing w:line="276" w:lineRule="auto"/>
        <w:ind w:right="264"/>
      </w:pPr>
      <w:r>
        <w:t>Искусство</w:t>
      </w:r>
      <w:r>
        <w:rPr>
          <w:spacing w:val="10"/>
        </w:rPr>
        <w:t xml:space="preserve"> </w:t>
      </w:r>
      <w:r>
        <w:t>народной</w:t>
      </w:r>
      <w:r>
        <w:rPr>
          <w:spacing w:val="10"/>
        </w:rPr>
        <w:t xml:space="preserve"> </w:t>
      </w:r>
      <w:r>
        <w:t>вышивки.Вышивка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костюмах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обрядах.Древнее</w:t>
      </w:r>
      <w:r>
        <w:rPr>
          <w:spacing w:val="1"/>
        </w:rPr>
        <w:t xml:space="preserve"> </w:t>
      </w:r>
      <w:r>
        <w:t>происхождение</w:t>
      </w:r>
      <w:r>
        <w:tab/>
        <w:t>и</w:t>
      </w:r>
      <w:r>
        <w:tab/>
        <w:t>присутствие</w:t>
      </w:r>
      <w:r>
        <w:tab/>
        <w:t>всех</w:t>
      </w:r>
      <w:r>
        <w:tab/>
        <w:t>типов</w:t>
      </w:r>
      <w:r>
        <w:tab/>
        <w:t>орнаментов</w:t>
      </w:r>
      <w:r>
        <w:tab/>
        <w:t>в</w:t>
      </w:r>
      <w:r>
        <w:tab/>
        <w:t>народной</w:t>
      </w:r>
      <w:r>
        <w:tab/>
      </w:r>
      <w:r>
        <w:rPr>
          <w:spacing w:val="-1"/>
        </w:rPr>
        <w:t>вышивке.</w:t>
      </w:r>
      <w:r>
        <w:rPr>
          <w:spacing w:val="-57"/>
        </w:rPr>
        <w:t xml:space="preserve"> </w:t>
      </w:r>
      <w:r>
        <w:t>Символическое</w:t>
      </w:r>
      <w:r>
        <w:rPr>
          <w:spacing w:val="7"/>
        </w:rPr>
        <w:t xml:space="preserve"> </w:t>
      </w:r>
      <w:r>
        <w:t>изображение</w:t>
      </w:r>
      <w:r>
        <w:rPr>
          <w:spacing w:val="7"/>
        </w:rPr>
        <w:t xml:space="preserve"> </w:t>
      </w:r>
      <w:r>
        <w:t>женских</w:t>
      </w:r>
      <w:r>
        <w:rPr>
          <w:spacing w:val="10"/>
        </w:rPr>
        <w:t xml:space="preserve"> </w:t>
      </w:r>
      <w:r>
        <w:t>фигур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образов</w:t>
      </w:r>
      <w:r>
        <w:rPr>
          <w:spacing w:val="8"/>
        </w:rPr>
        <w:t xml:space="preserve"> </w:t>
      </w:r>
      <w:r>
        <w:t>всадников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орнаментах</w:t>
      </w:r>
      <w:r>
        <w:rPr>
          <w:spacing w:val="10"/>
        </w:rPr>
        <w:t xml:space="preserve"> </w:t>
      </w:r>
      <w:r>
        <w:t>вышивки.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традиционных</w:t>
      </w:r>
      <w:r>
        <w:rPr>
          <w:spacing w:val="33"/>
        </w:rPr>
        <w:t xml:space="preserve"> </w:t>
      </w:r>
      <w:r>
        <w:t>орнаментов</w:t>
      </w:r>
      <w:r>
        <w:rPr>
          <w:spacing w:val="32"/>
        </w:rPr>
        <w:t xml:space="preserve"> </w:t>
      </w:r>
      <w:r>
        <w:t>текстильных</w:t>
      </w:r>
      <w:r>
        <w:rPr>
          <w:spacing w:val="33"/>
        </w:rPr>
        <w:t xml:space="preserve"> </w:t>
      </w:r>
      <w:r>
        <w:t>промыслов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регионах</w:t>
      </w:r>
      <w:r>
        <w:rPr>
          <w:spacing w:val="-57"/>
        </w:rPr>
        <w:t xml:space="preserve"> </w:t>
      </w:r>
      <w:r>
        <w:t>страны.</w:t>
      </w:r>
    </w:p>
    <w:p w14:paraId="396932A2" w14:textId="77777777" w:rsidR="00E65D0E" w:rsidRDefault="009F5DD6">
      <w:pPr>
        <w:pStyle w:val="a3"/>
        <w:spacing w:line="278" w:lineRule="auto"/>
      </w:pPr>
      <w:r>
        <w:t>Выполнение</w:t>
      </w:r>
      <w:r>
        <w:rPr>
          <w:spacing w:val="6"/>
        </w:rPr>
        <w:t xml:space="preserve"> </w:t>
      </w:r>
      <w:r>
        <w:t>рисунков</w:t>
      </w:r>
      <w:r>
        <w:rPr>
          <w:spacing w:val="10"/>
        </w:rPr>
        <w:t xml:space="preserve"> </w:t>
      </w:r>
      <w:r>
        <w:t>традиционных</w:t>
      </w:r>
      <w:r>
        <w:rPr>
          <w:spacing w:val="10"/>
        </w:rPr>
        <w:t xml:space="preserve"> </w:t>
      </w:r>
      <w:r>
        <w:t>праздничных</w:t>
      </w:r>
      <w:r>
        <w:rPr>
          <w:spacing w:val="9"/>
        </w:rPr>
        <w:t xml:space="preserve"> </w:t>
      </w:r>
      <w:r>
        <w:t>костюмов,выражение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форме,</w:t>
      </w:r>
      <w:r>
        <w:rPr>
          <w:spacing w:val="-57"/>
        </w:rPr>
        <w:t xml:space="preserve"> </w:t>
      </w:r>
      <w:r>
        <w:t>цветовом</w:t>
      </w:r>
      <w:r>
        <w:rPr>
          <w:spacing w:val="-1"/>
        </w:rPr>
        <w:t xml:space="preserve"> </w:t>
      </w:r>
      <w:r>
        <w:t>решении,орнаментике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 своеобразия.</w:t>
      </w:r>
    </w:p>
    <w:p w14:paraId="13C85256" w14:textId="77777777" w:rsidR="00E65D0E" w:rsidRDefault="009F5DD6">
      <w:pPr>
        <w:pStyle w:val="a3"/>
        <w:spacing w:line="276" w:lineRule="auto"/>
      </w:pPr>
      <w:r>
        <w:t>Народные</w:t>
      </w:r>
      <w:r>
        <w:rPr>
          <w:spacing w:val="8"/>
        </w:rPr>
        <w:t xml:space="preserve"> </w:t>
      </w:r>
      <w:r>
        <w:t>праздники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праздничные</w:t>
      </w:r>
      <w:r>
        <w:rPr>
          <w:spacing w:val="8"/>
        </w:rPr>
        <w:t xml:space="preserve"> </w:t>
      </w:r>
      <w:r>
        <w:t>обряды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синтез</w:t>
      </w:r>
      <w:r>
        <w:rPr>
          <w:spacing w:val="10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видов</w:t>
      </w:r>
      <w:r>
        <w:rPr>
          <w:spacing w:val="9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творчества.</w:t>
      </w:r>
    </w:p>
    <w:p w14:paraId="070B6CC9" w14:textId="77777777" w:rsidR="00E65D0E" w:rsidRDefault="009F5DD6">
      <w:pPr>
        <w:pStyle w:val="a3"/>
        <w:tabs>
          <w:tab w:val="left" w:pos="3774"/>
          <w:tab w:val="left" w:pos="5047"/>
          <w:tab w:val="left" w:pos="6524"/>
          <w:tab w:val="left" w:pos="7133"/>
          <w:tab w:val="left" w:pos="8159"/>
          <w:tab w:val="left" w:pos="8507"/>
          <w:tab w:val="left" w:pos="9421"/>
          <w:tab w:val="left" w:pos="9905"/>
        </w:tabs>
        <w:spacing w:line="278" w:lineRule="auto"/>
        <w:ind w:right="264"/>
      </w:pPr>
      <w:r>
        <w:t>Выполнение</w:t>
      </w:r>
      <w:r>
        <w:tab/>
        <w:t>сюжетной</w:t>
      </w:r>
      <w:r>
        <w:tab/>
        <w:t>композиции</w:t>
      </w:r>
      <w:r>
        <w:tab/>
        <w:t>или</w:t>
      </w:r>
      <w:r>
        <w:tab/>
        <w:t>участие</w:t>
      </w:r>
      <w:r>
        <w:tab/>
        <w:t>в</w:t>
      </w:r>
      <w:r>
        <w:tab/>
        <w:t>работе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14:paraId="5C590FB1" w14:textId="77777777" w:rsidR="00E65D0E" w:rsidRDefault="009F5DD6">
      <w:pPr>
        <w:pStyle w:val="a3"/>
        <w:spacing w:line="272" w:lineRule="exact"/>
        <w:ind w:left="2251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промыслы.</w:t>
      </w:r>
    </w:p>
    <w:p w14:paraId="5FBBEDBD" w14:textId="77777777" w:rsidR="00E65D0E" w:rsidRDefault="009F5DD6">
      <w:pPr>
        <w:pStyle w:val="a3"/>
        <w:spacing w:before="34"/>
        <w:ind w:left="2251" w:firstLine="0"/>
      </w:pPr>
      <w:r>
        <w:t>Роль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промыслов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жизни.Искусство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ремесло.</w:t>
      </w:r>
    </w:p>
    <w:p w14:paraId="479C4FD7" w14:textId="77777777" w:rsidR="00E65D0E" w:rsidRDefault="009F5DD6">
      <w:pPr>
        <w:pStyle w:val="a3"/>
        <w:spacing w:before="41"/>
        <w:ind w:firstLine="0"/>
      </w:pPr>
      <w:r>
        <w:t>Традиции</w:t>
      </w:r>
      <w:r>
        <w:rPr>
          <w:spacing w:val="-2"/>
        </w:rPr>
        <w:t xml:space="preserve"> </w:t>
      </w:r>
      <w:r>
        <w:t>культуры,особенные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региона.</w:t>
      </w:r>
    </w:p>
    <w:p w14:paraId="52AFBF53" w14:textId="77777777" w:rsidR="00E65D0E" w:rsidRDefault="009F5DD6">
      <w:pPr>
        <w:pStyle w:val="a3"/>
        <w:spacing w:before="43" w:line="276" w:lineRule="auto"/>
      </w:pPr>
      <w:r>
        <w:t>Многообразие</w:t>
      </w:r>
      <w:r>
        <w:rPr>
          <w:spacing w:val="10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ремёсел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происхождение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народов России.</w:t>
      </w:r>
    </w:p>
    <w:p w14:paraId="3B4BB349" w14:textId="77777777" w:rsidR="00E65D0E" w:rsidRDefault="009F5DD6">
      <w:pPr>
        <w:pStyle w:val="a3"/>
        <w:tabs>
          <w:tab w:val="left" w:pos="3868"/>
          <w:tab w:val="left" w:pos="5278"/>
          <w:tab w:val="left" w:pos="6521"/>
          <w:tab w:val="left" w:pos="7571"/>
          <w:tab w:val="left" w:pos="7936"/>
          <w:tab w:val="left" w:pos="8420"/>
          <w:tab w:val="left" w:pos="9188"/>
          <w:tab w:val="left" w:pos="9528"/>
        </w:tabs>
        <w:spacing w:line="276" w:lineRule="auto"/>
        <w:ind w:right="261"/>
      </w:pPr>
      <w:r>
        <w:t>Разнообразие</w:t>
      </w:r>
      <w:r>
        <w:tab/>
        <w:t>материалов</w:t>
      </w:r>
      <w:r>
        <w:tab/>
        <w:t>народных</w:t>
      </w:r>
      <w:r>
        <w:tab/>
        <w:t>ремёсел</w:t>
      </w:r>
      <w:r>
        <w:tab/>
        <w:t>и</w:t>
      </w:r>
      <w:r>
        <w:tab/>
        <w:t>их</w:t>
      </w:r>
      <w:r>
        <w:tab/>
        <w:t>связь</w:t>
      </w:r>
      <w:r>
        <w:tab/>
        <w:t>с</w:t>
      </w:r>
      <w:r>
        <w:tab/>
      </w:r>
      <w:r>
        <w:rPr>
          <w:spacing w:val="-1"/>
        </w:rPr>
        <w:t>регионально-</w:t>
      </w:r>
      <w:r>
        <w:rPr>
          <w:spacing w:val="-57"/>
        </w:rPr>
        <w:t xml:space="preserve"> </w:t>
      </w:r>
      <w:r>
        <w:t>национальным</w:t>
      </w:r>
      <w:r>
        <w:rPr>
          <w:spacing w:val="44"/>
        </w:rPr>
        <w:t xml:space="preserve"> </w:t>
      </w:r>
      <w:r>
        <w:t>бытом(дерево,береста,керамика,металл,кость,мех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кожа,шерсть</w:t>
      </w:r>
      <w:r>
        <w:rPr>
          <w:spacing w:val="44"/>
        </w:rPr>
        <w:t xml:space="preserve"> </w:t>
      </w:r>
      <w:r>
        <w:t>и</w:t>
      </w:r>
    </w:p>
    <w:p w14:paraId="6229D31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993A51E" w14:textId="77777777" w:rsidR="00E65D0E" w:rsidRDefault="009F5DD6">
      <w:pPr>
        <w:pStyle w:val="a3"/>
        <w:spacing w:before="67"/>
        <w:ind w:firstLine="0"/>
      </w:pPr>
      <w:r>
        <w:t>лён).</w:t>
      </w:r>
    </w:p>
    <w:p w14:paraId="30325D98" w14:textId="77777777" w:rsidR="00E65D0E" w:rsidRDefault="009F5DD6">
      <w:pPr>
        <w:pStyle w:val="a3"/>
        <w:spacing w:before="43"/>
        <w:ind w:left="2251" w:firstLine="0"/>
      </w:pPr>
      <w:r>
        <w:t>Традиционные</w:t>
      </w:r>
      <w:r>
        <w:rPr>
          <w:spacing w:val="3"/>
        </w:rPr>
        <w:t xml:space="preserve"> </w:t>
      </w:r>
      <w:r>
        <w:t>древние</w:t>
      </w:r>
      <w:r>
        <w:rPr>
          <w:spacing w:val="63"/>
        </w:rPr>
        <w:t xml:space="preserve"> </w:t>
      </w:r>
      <w:r>
        <w:t>образы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современных</w:t>
      </w:r>
      <w:r>
        <w:rPr>
          <w:spacing w:val="65"/>
        </w:rPr>
        <w:t xml:space="preserve"> </w:t>
      </w:r>
      <w:r>
        <w:t>игрушках</w:t>
      </w:r>
      <w:r>
        <w:rPr>
          <w:spacing w:val="67"/>
        </w:rPr>
        <w:t xml:space="preserve"> </w:t>
      </w:r>
      <w:r>
        <w:t>народных</w:t>
      </w:r>
      <w:r>
        <w:rPr>
          <w:spacing w:val="66"/>
        </w:rPr>
        <w:t xml:space="preserve"> </w:t>
      </w:r>
      <w:r>
        <w:t>промыслов.</w:t>
      </w:r>
    </w:p>
    <w:p w14:paraId="173D6710" w14:textId="77777777" w:rsidR="00E65D0E" w:rsidRDefault="009F5DD6">
      <w:pPr>
        <w:pStyle w:val="a3"/>
        <w:tabs>
          <w:tab w:val="left" w:pos="3198"/>
          <w:tab w:val="left" w:pos="4532"/>
          <w:tab w:val="left" w:pos="6448"/>
          <w:tab w:val="left" w:pos="8458"/>
          <w:tab w:val="left" w:pos="9749"/>
        </w:tabs>
        <w:spacing w:before="41" w:line="276" w:lineRule="auto"/>
        <w:ind w:right="570" w:firstLine="0"/>
      </w:pPr>
      <w:r>
        <w:t>Особенности</w:t>
      </w:r>
      <w:r>
        <w:tab/>
        <w:t>цветового</w:t>
      </w:r>
      <w:r>
        <w:tab/>
        <w:t>строя,основные</w:t>
      </w:r>
      <w:r>
        <w:tab/>
        <w:t>орнаментальные</w:t>
      </w:r>
      <w:r>
        <w:tab/>
        <w:t>элементы</w:t>
      </w:r>
      <w:r>
        <w:tab/>
      </w:r>
      <w:r>
        <w:rPr>
          <w:spacing w:val="-1"/>
        </w:rPr>
        <w:t>росписи</w:t>
      </w:r>
      <w:r>
        <w:rPr>
          <w:spacing w:val="-57"/>
        </w:rPr>
        <w:t xml:space="preserve"> </w:t>
      </w:r>
      <w:r>
        <w:t>филимоновской,дымковской,каргопольской</w:t>
      </w:r>
      <w:r>
        <w:rPr>
          <w:spacing w:val="1"/>
        </w:rPr>
        <w:t xml:space="preserve"> </w:t>
      </w:r>
      <w:r>
        <w:t>игрушки.Местные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14:paraId="29A7984C" w14:textId="77777777" w:rsidR="00E65D0E" w:rsidRDefault="009F5DD6">
      <w:pPr>
        <w:pStyle w:val="a3"/>
        <w:spacing w:before="1"/>
        <w:ind w:left="2251" w:firstLine="0"/>
        <w:jc w:val="both"/>
      </w:pPr>
      <w:r>
        <w:t>Создание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14:paraId="1D8A5A07" w14:textId="77777777" w:rsidR="00E65D0E" w:rsidRDefault="009F5DD6">
      <w:pPr>
        <w:pStyle w:val="a3"/>
        <w:spacing w:before="41" w:line="276" w:lineRule="auto"/>
        <w:ind w:right="362"/>
        <w:jc w:val="both"/>
      </w:pPr>
      <w:r>
        <w:t>Роспись по дереву.Хохлома.Краткие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</w:t>
      </w:r>
      <w:r>
        <w:rPr>
          <w:spacing w:val="1"/>
        </w:rPr>
        <w:t xml:space="preserve"> </w:t>
      </w:r>
      <w:r>
        <w:t>«травка» – основной мотив хохломского орнамента.Связь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орнамента.Праздничность изделий«золотой хохломы».</w:t>
      </w:r>
    </w:p>
    <w:p w14:paraId="5FAC7DC8" w14:textId="77777777" w:rsidR="00E65D0E" w:rsidRDefault="009F5DD6">
      <w:pPr>
        <w:pStyle w:val="a3"/>
        <w:spacing w:line="276" w:lineRule="auto"/>
        <w:ind w:right="421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 дереву.Краткие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3"/>
        </w:rPr>
        <w:t xml:space="preserve"> </w:t>
      </w:r>
      <w:r>
        <w:t>городецкой</w:t>
      </w:r>
      <w:r>
        <w:rPr>
          <w:spacing w:val="15"/>
        </w:rPr>
        <w:t xml:space="preserve"> </w:t>
      </w:r>
      <w:r>
        <w:t>росписи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быта.Птица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конь–</w:t>
      </w:r>
      <w:r>
        <w:rPr>
          <w:spacing w:val="-1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37"/>
        </w:rPr>
        <w:t xml:space="preserve"> </w:t>
      </w:r>
      <w:r>
        <w:t>композиций.Сюжетные</w:t>
      </w:r>
      <w:r>
        <w:rPr>
          <w:spacing w:val="35"/>
        </w:rPr>
        <w:t xml:space="preserve"> </w:t>
      </w:r>
      <w:r>
        <w:t>мотивы,основные</w:t>
      </w:r>
      <w:r>
        <w:rPr>
          <w:spacing w:val="35"/>
        </w:rPr>
        <w:t xml:space="preserve"> </w:t>
      </w:r>
      <w:r>
        <w:t>приёмы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композиционные</w:t>
      </w:r>
      <w:r>
        <w:rPr>
          <w:spacing w:val="-57"/>
        </w:rPr>
        <w:t xml:space="preserve"> </w:t>
      </w:r>
      <w:r>
        <w:t>особенности городецкой росписи.</w:t>
      </w:r>
    </w:p>
    <w:p w14:paraId="7762472E" w14:textId="77777777" w:rsidR="00E65D0E" w:rsidRDefault="009F5DD6">
      <w:pPr>
        <w:pStyle w:val="a3"/>
        <w:spacing w:before="1" w:line="276" w:lineRule="auto"/>
        <w:ind w:right="368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глины.Искусство</w:t>
      </w:r>
      <w:r>
        <w:rPr>
          <w:spacing w:val="1"/>
        </w:rPr>
        <w:t xml:space="preserve"> </w:t>
      </w:r>
      <w:r>
        <w:t>Гжели.Краткие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52"/>
        </w:rPr>
        <w:t xml:space="preserve"> </w:t>
      </w:r>
      <w:r>
        <w:t>керамика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фарфор:единство</w:t>
      </w:r>
      <w:r>
        <w:rPr>
          <w:spacing w:val="53"/>
        </w:rPr>
        <w:t xml:space="preserve"> </w:t>
      </w:r>
      <w:r>
        <w:t>скульптурной</w:t>
      </w:r>
      <w:r>
        <w:rPr>
          <w:spacing w:val="52"/>
        </w:rPr>
        <w:t xml:space="preserve"> </w:t>
      </w:r>
      <w:r>
        <w:t>формы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кобальтового</w:t>
      </w:r>
      <w:r>
        <w:rPr>
          <w:spacing w:val="53"/>
        </w:rPr>
        <w:t xml:space="preserve"> </w:t>
      </w:r>
      <w:r>
        <w:t>декора.</w:t>
      </w:r>
      <w:r>
        <w:rPr>
          <w:spacing w:val="-57"/>
        </w:rPr>
        <w:t xml:space="preserve"> </w:t>
      </w:r>
      <w:r>
        <w:t>Природные мотивы росписи посуды.Приёмы</w:t>
      </w:r>
      <w:r>
        <w:rPr>
          <w:spacing w:val="3"/>
        </w:rPr>
        <w:t xml:space="preserve"> </w:t>
      </w:r>
      <w:r>
        <w:t>мазка,тональный</w:t>
      </w:r>
      <w:r>
        <w:rPr>
          <w:spacing w:val="3"/>
        </w:rPr>
        <w:t xml:space="preserve"> </w:t>
      </w:r>
      <w:r>
        <w:t>контраст,сочетание пятна</w:t>
      </w:r>
      <w:r>
        <w:rPr>
          <w:spacing w:val="1"/>
        </w:rPr>
        <w:t xml:space="preserve"> </w:t>
      </w:r>
      <w:r>
        <w:t>и линии.</w:t>
      </w:r>
    </w:p>
    <w:p w14:paraId="1051B4A3" w14:textId="77777777" w:rsidR="00E65D0E" w:rsidRDefault="009F5DD6">
      <w:pPr>
        <w:pStyle w:val="a3"/>
        <w:tabs>
          <w:tab w:val="left" w:pos="3308"/>
          <w:tab w:val="left" w:pos="3780"/>
          <w:tab w:val="left" w:pos="6701"/>
          <w:tab w:val="left" w:pos="7847"/>
          <w:tab w:val="left" w:pos="8320"/>
          <w:tab w:val="left" w:pos="9379"/>
        </w:tabs>
        <w:ind w:left="2251" w:firstLine="0"/>
      </w:pPr>
      <w:r>
        <w:t>Роспись</w:t>
      </w:r>
      <w:r>
        <w:tab/>
        <w:t>по</w:t>
      </w:r>
      <w:r>
        <w:tab/>
        <w:t>металлу.Жостово.Краткие</w:t>
      </w:r>
      <w:r>
        <w:tab/>
        <w:t>сведения</w:t>
      </w:r>
      <w:r>
        <w:tab/>
        <w:t>по</w:t>
      </w:r>
      <w:r>
        <w:tab/>
        <w:t>истории</w:t>
      </w:r>
      <w:r>
        <w:tab/>
        <w:t>промысла.</w:t>
      </w:r>
    </w:p>
    <w:p w14:paraId="298B8DAF" w14:textId="77777777" w:rsidR="00E65D0E" w:rsidRDefault="009F5DD6">
      <w:pPr>
        <w:pStyle w:val="a3"/>
        <w:spacing w:before="41" w:line="276" w:lineRule="auto"/>
        <w:ind w:right="263" w:firstLine="0"/>
      </w:pPr>
      <w:r>
        <w:t>Разнообразие форм подносов,цветового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росписей.Приёмы</w:t>
      </w:r>
      <w:r>
        <w:rPr>
          <w:spacing w:val="-57"/>
        </w:rPr>
        <w:t xml:space="preserve"> </w:t>
      </w:r>
      <w:r>
        <w:t>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в живописи</w:t>
      </w:r>
      <w:r>
        <w:rPr>
          <w:spacing w:val="1"/>
        </w:rPr>
        <w:t xml:space="preserve"> </w:t>
      </w:r>
      <w:r>
        <w:t>цветочных</w:t>
      </w:r>
      <w:r>
        <w:rPr>
          <w:spacing w:val="1"/>
        </w:rPr>
        <w:t xml:space="preserve"> </w:t>
      </w:r>
      <w:r>
        <w:t>букетов.Эффект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объёмности</w:t>
      </w:r>
      <w:r>
        <w:rPr>
          <w:spacing w:val="-1"/>
        </w:rPr>
        <w:t xml:space="preserve"> </w:t>
      </w:r>
      <w:r>
        <w:t>изображения.</w:t>
      </w:r>
    </w:p>
    <w:p w14:paraId="69C73C74" w14:textId="77777777" w:rsidR="00E65D0E" w:rsidRDefault="009F5DD6">
      <w:pPr>
        <w:pStyle w:val="a3"/>
        <w:spacing w:before="1" w:line="276" w:lineRule="auto"/>
        <w:ind w:firstLine="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 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5"/>
        </w:rPr>
        <w:t xml:space="preserve"> </w:t>
      </w:r>
      <w:r>
        <w:t>назначения</w:t>
      </w:r>
      <w:r>
        <w:rPr>
          <w:spacing w:val="15"/>
        </w:rPr>
        <w:t xml:space="preserve"> </w:t>
      </w:r>
      <w:r>
        <w:t>предметов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художественно-технических</w:t>
      </w:r>
      <w:r>
        <w:rPr>
          <w:spacing w:val="15"/>
        </w:rPr>
        <w:t xml:space="preserve"> </w:t>
      </w:r>
      <w:r>
        <w:t>приёмов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металлом.</w:t>
      </w:r>
    </w:p>
    <w:p w14:paraId="1B670BBB" w14:textId="77777777" w:rsidR="00E65D0E" w:rsidRDefault="009F5DD6">
      <w:pPr>
        <w:pStyle w:val="a3"/>
        <w:spacing w:line="276" w:lineRule="auto"/>
        <w:ind w:right="263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живописи:Палех,Федоскино,Холуй,Мстёра– роспись</w:t>
      </w:r>
      <w:r>
        <w:rPr>
          <w:spacing w:val="1"/>
        </w:rPr>
        <w:t xml:space="preserve"> </w:t>
      </w:r>
      <w:r>
        <w:t>шкатулок,ларчиков,табакерок</w:t>
      </w:r>
      <w:r>
        <w:rPr>
          <w:spacing w:val="5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папье-маше.Происхождение</w:t>
      </w:r>
      <w:r>
        <w:rPr>
          <w:spacing w:val="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России.Особенности</w:t>
      </w:r>
      <w:r>
        <w:rPr>
          <w:spacing w:val="46"/>
        </w:rPr>
        <w:t xml:space="preserve"> </w:t>
      </w:r>
      <w:r>
        <w:t>стиля</w:t>
      </w:r>
      <w:r>
        <w:rPr>
          <w:spacing w:val="44"/>
        </w:rPr>
        <w:t xml:space="preserve"> </w:t>
      </w:r>
      <w:r>
        <w:t>каждой</w:t>
      </w:r>
      <w:r>
        <w:rPr>
          <w:spacing w:val="45"/>
        </w:rPr>
        <w:t xml:space="preserve"> </w:t>
      </w:r>
      <w:r>
        <w:t>школы.Роль</w:t>
      </w:r>
      <w:r>
        <w:rPr>
          <w:spacing w:val="43"/>
        </w:rPr>
        <w:t xml:space="preserve"> </w:t>
      </w:r>
      <w:r>
        <w:t>искусства</w:t>
      </w:r>
      <w:r>
        <w:rPr>
          <w:spacing w:val="43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14:paraId="5B39B363" w14:textId="77777777" w:rsidR="00E65D0E" w:rsidRDefault="009F5DD6">
      <w:pPr>
        <w:pStyle w:val="a3"/>
        <w:spacing w:line="278" w:lineRule="auto"/>
        <w:ind w:right="364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легенд,примет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8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промыслов.</w:t>
      </w:r>
    </w:p>
    <w:p w14:paraId="4FA3CE7B" w14:textId="77777777" w:rsidR="00E65D0E" w:rsidRDefault="009F5DD6">
      <w:pPr>
        <w:pStyle w:val="a3"/>
        <w:spacing w:line="276" w:lineRule="auto"/>
        <w:ind w:right="327"/>
      </w:pP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изделиях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6"/>
        </w:rPr>
        <w:t xml:space="preserve"> </w:t>
      </w:r>
      <w:r>
        <w:t>исторических,духовных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14:paraId="5A3525A4" w14:textId="77777777" w:rsidR="00E65D0E" w:rsidRDefault="009F5DD6">
      <w:pPr>
        <w:pStyle w:val="a3"/>
        <w:spacing w:line="278" w:lineRule="auto"/>
      </w:pPr>
      <w:r>
        <w:t>Народные</w:t>
      </w:r>
      <w:r>
        <w:rPr>
          <w:spacing w:val="26"/>
        </w:rPr>
        <w:t xml:space="preserve"> </w:t>
      </w:r>
      <w:r>
        <w:t>художественные</w:t>
      </w:r>
      <w:r>
        <w:rPr>
          <w:spacing w:val="26"/>
        </w:rPr>
        <w:t xml:space="preserve"> </w:t>
      </w:r>
      <w:r>
        <w:t>ремёсла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промыслы–</w:t>
      </w:r>
      <w:r>
        <w:rPr>
          <w:spacing w:val="-1"/>
        </w:rPr>
        <w:t xml:space="preserve"> </w:t>
      </w:r>
      <w:r>
        <w:t>материальные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14:paraId="43F1E011" w14:textId="77777777" w:rsidR="00E65D0E" w:rsidRDefault="009F5DD6">
      <w:pPr>
        <w:pStyle w:val="a3"/>
        <w:spacing w:line="276" w:lineRule="auto"/>
        <w:ind w:left="2251" w:right="1121" w:firstLine="0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 культуре разных</w:t>
      </w:r>
      <w:r>
        <w:rPr>
          <w:spacing w:val="2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цивилизаций.</w:t>
      </w:r>
    </w:p>
    <w:p w14:paraId="312DBDB3" w14:textId="77777777" w:rsidR="00E65D0E" w:rsidRDefault="009F5DD6">
      <w:pPr>
        <w:pStyle w:val="a3"/>
        <w:spacing w:line="278" w:lineRule="auto"/>
      </w:pPr>
      <w:r>
        <w:t>Отражение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декоре</w:t>
      </w:r>
      <w:r>
        <w:rPr>
          <w:spacing w:val="3"/>
        </w:rPr>
        <w:t xml:space="preserve"> </w:t>
      </w:r>
      <w:r>
        <w:t>мировоззрения</w:t>
      </w:r>
      <w:r>
        <w:rPr>
          <w:spacing w:val="2"/>
        </w:rPr>
        <w:t xml:space="preserve"> </w:t>
      </w:r>
      <w:r>
        <w:t>эпохи,организации</w:t>
      </w:r>
      <w:r>
        <w:rPr>
          <w:spacing w:val="4"/>
        </w:rPr>
        <w:t xml:space="preserve"> </w:t>
      </w:r>
      <w:r>
        <w:t>общества,традиций</w:t>
      </w:r>
      <w:r>
        <w:rPr>
          <w:spacing w:val="5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ремесла,уклада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42D3477B" w14:textId="77777777" w:rsidR="00E65D0E" w:rsidRDefault="009F5DD6">
      <w:pPr>
        <w:pStyle w:val="a3"/>
        <w:tabs>
          <w:tab w:val="left" w:pos="3892"/>
          <w:tab w:val="left" w:pos="5138"/>
          <w:tab w:val="left" w:pos="6860"/>
          <w:tab w:val="left" w:pos="9825"/>
        </w:tabs>
        <w:spacing w:line="276" w:lineRule="auto"/>
        <w:ind w:right="264"/>
      </w:pPr>
      <w:r>
        <w:t>Характерные</w:t>
      </w:r>
      <w:r>
        <w:tab/>
        <w:t>признаки</w:t>
      </w:r>
      <w:r>
        <w:tab/>
        <w:t>произведений</w:t>
      </w:r>
      <w:r>
        <w:tab/>
        <w:t>декоративно-прикладного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3E6A1027" w14:textId="77777777" w:rsidR="00E65D0E" w:rsidRDefault="009F5DD6">
      <w:pPr>
        <w:pStyle w:val="a3"/>
        <w:tabs>
          <w:tab w:val="left" w:pos="2663"/>
          <w:tab w:val="left" w:pos="3028"/>
          <w:tab w:val="left" w:pos="3589"/>
          <w:tab w:val="left" w:pos="3805"/>
          <w:tab w:val="left" w:pos="5306"/>
          <w:tab w:val="left" w:pos="6287"/>
          <w:tab w:val="left" w:pos="6868"/>
          <w:tab w:val="left" w:pos="7740"/>
          <w:tab w:val="left" w:pos="8048"/>
          <w:tab w:val="left" w:pos="8987"/>
          <w:tab w:val="left" w:pos="9666"/>
          <w:tab w:val="left" w:pos="10002"/>
        </w:tabs>
        <w:spacing w:line="276" w:lineRule="auto"/>
        <w:ind w:right="265"/>
      </w:pPr>
      <w:r>
        <w:t>Характерные</w:t>
      </w:r>
      <w:r>
        <w:tab/>
        <w:t>особенности</w:t>
      </w:r>
      <w:r>
        <w:tab/>
        <w:t>одежды</w:t>
      </w:r>
      <w:r>
        <w:tab/>
        <w:t>для</w:t>
      </w:r>
      <w:r>
        <w:tab/>
        <w:t>культуры</w:t>
      </w:r>
      <w:r>
        <w:tab/>
        <w:t>разных</w:t>
      </w:r>
      <w:r>
        <w:tab/>
        <w:t>эпох</w:t>
      </w:r>
      <w:r>
        <w:tab/>
        <w:t>и</w:t>
      </w:r>
      <w:r>
        <w:tab/>
      </w:r>
      <w:r>
        <w:rPr>
          <w:spacing w:val="-1"/>
        </w:rPr>
        <w:t>народов.</w:t>
      </w:r>
      <w:r>
        <w:rPr>
          <w:spacing w:val="-57"/>
        </w:rPr>
        <w:t xml:space="preserve"> </w:t>
      </w:r>
      <w:r>
        <w:t>Выражение</w:t>
      </w:r>
      <w:r>
        <w:rPr>
          <w:spacing w:val="32"/>
        </w:rPr>
        <w:t xml:space="preserve"> </w:t>
      </w:r>
      <w:r>
        <w:t>образа</w:t>
      </w:r>
      <w:r>
        <w:rPr>
          <w:spacing w:val="34"/>
        </w:rPr>
        <w:t xml:space="preserve"> </w:t>
      </w:r>
      <w:r>
        <w:t>человека,его</w:t>
      </w:r>
      <w:r>
        <w:rPr>
          <w:spacing w:val="34"/>
        </w:rPr>
        <w:t xml:space="preserve"> </w:t>
      </w:r>
      <w:r>
        <w:t>положения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обществе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tab/>
        <w:t>и</w:t>
      </w:r>
      <w:r>
        <w:tab/>
        <w:t>его</w:t>
      </w:r>
      <w:r>
        <w:tab/>
        <w:t>украшениях.Украшение</w:t>
      </w:r>
      <w:r>
        <w:tab/>
        <w:t>жизненного</w:t>
      </w:r>
      <w:r>
        <w:tab/>
        <w:t>пространства:построений,</w:t>
      </w:r>
      <w:r>
        <w:rPr>
          <w:spacing w:val="1"/>
        </w:rPr>
        <w:t xml:space="preserve"> </w:t>
      </w:r>
      <w:r>
        <w:t>интерьеров,предметов</w:t>
      </w:r>
      <w:r>
        <w:rPr>
          <w:spacing w:val="-1"/>
        </w:rPr>
        <w:t xml:space="preserve"> </w:t>
      </w:r>
      <w:r>
        <w:t>быта– в 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05FA732D" w14:textId="77777777" w:rsidR="00E65D0E" w:rsidRDefault="009F5DD6">
      <w:pPr>
        <w:pStyle w:val="a3"/>
        <w:ind w:left="2251" w:firstLine="0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14:paraId="7421320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8883418" w14:textId="77777777" w:rsidR="00E65D0E" w:rsidRDefault="009F5DD6">
      <w:pPr>
        <w:pStyle w:val="a3"/>
        <w:tabs>
          <w:tab w:val="left" w:pos="3942"/>
          <w:tab w:val="left" w:pos="5329"/>
          <w:tab w:val="left" w:pos="5669"/>
          <w:tab w:val="left" w:pos="6589"/>
          <w:tab w:val="left" w:pos="8218"/>
        </w:tabs>
        <w:spacing w:before="67" w:line="276" w:lineRule="auto"/>
        <w:ind w:right="262"/>
      </w:pPr>
      <w:r>
        <w:t>Многообразие</w:t>
      </w:r>
      <w:r>
        <w:tab/>
        <w:t>материалов</w:t>
      </w:r>
      <w:r>
        <w:tab/>
        <w:t>и</w:t>
      </w:r>
      <w:r>
        <w:tab/>
        <w:t>техник</w:t>
      </w:r>
      <w:r>
        <w:tab/>
        <w:t>современного</w:t>
      </w:r>
      <w:r>
        <w:tab/>
      </w:r>
      <w:r>
        <w:rPr>
          <w:spacing w:val="-1"/>
        </w:rPr>
        <w:t>декоративно-прикладного</w:t>
      </w:r>
      <w:r>
        <w:rPr>
          <w:spacing w:val="-57"/>
        </w:rPr>
        <w:t xml:space="preserve"> </w:t>
      </w:r>
      <w:r>
        <w:t>искусства(художественная</w:t>
      </w:r>
      <w:r>
        <w:rPr>
          <w:spacing w:val="8"/>
        </w:rPr>
        <w:t xml:space="preserve"> </w:t>
      </w:r>
      <w:r>
        <w:t>керамика,стекло,металл,гобелен,роспись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14:paraId="5C434D91" w14:textId="77777777" w:rsidR="00E65D0E" w:rsidRDefault="009F5DD6">
      <w:pPr>
        <w:pStyle w:val="a3"/>
        <w:spacing w:before="1" w:line="276" w:lineRule="auto"/>
      </w:pPr>
      <w:r>
        <w:t>Символический</w:t>
      </w:r>
      <w:r>
        <w:rPr>
          <w:spacing w:val="7"/>
        </w:rPr>
        <w:t xml:space="preserve"> </w:t>
      </w:r>
      <w:r>
        <w:t>знак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жизни:эмблема,логотип,указующий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знак.</w:t>
      </w:r>
    </w:p>
    <w:p w14:paraId="1D038D25" w14:textId="77777777" w:rsidR="00E65D0E" w:rsidRDefault="009F5DD6">
      <w:pPr>
        <w:pStyle w:val="a3"/>
        <w:spacing w:before="1" w:line="276" w:lineRule="auto"/>
        <w:ind w:right="393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одежды.Значение украшений в проявлении образа человека,его</w:t>
      </w:r>
      <w:r>
        <w:rPr>
          <w:spacing w:val="-57"/>
        </w:rPr>
        <w:t xml:space="preserve"> </w:t>
      </w:r>
      <w:r>
        <w:t>характера,самопонимания,установок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14:paraId="2C4A7346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улицах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помещений.Декор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повседневный.</w:t>
      </w:r>
    </w:p>
    <w:p w14:paraId="3F350C10" w14:textId="77777777" w:rsidR="00E65D0E" w:rsidRDefault="009F5DD6">
      <w:pPr>
        <w:pStyle w:val="a3"/>
        <w:spacing w:before="43"/>
        <w:ind w:firstLine="0"/>
        <w:jc w:val="both"/>
      </w:pPr>
      <w:r>
        <w:t>Праздничное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школы.</w:t>
      </w:r>
    </w:p>
    <w:p w14:paraId="711C8E29" w14:textId="77777777" w:rsidR="00E65D0E" w:rsidRDefault="009F5DD6">
      <w:pPr>
        <w:pStyle w:val="11"/>
        <w:spacing w:before="46"/>
        <w:jc w:val="both"/>
      </w:pPr>
      <w:r>
        <w:t>Модуль</w:t>
      </w:r>
      <w:r>
        <w:rPr>
          <w:spacing w:val="-3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«Живопись,графика,скульптура».</w:t>
      </w:r>
    </w:p>
    <w:p w14:paraId="6F86BE9E" w14:textId="77777777" w:rsidR="00E65D0E" w:rsidRDefault="009F5DD6">
      <w:pPr>
        <w:pStyle w:val="a3"/>
        <w:spacing w:before="36" w:line="276" w:lineRule="auto"/>
        <w:ind w:left="2251" w:right="3887" w:firstLine="0"/>
        <w:jc w:val="both"/>
      </w:pPr>
      <w:r>
        <w:t>Общие сведения о видах искусства.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искусства.</w:t>
      </w:r>
    </w:p>
    <w:p w14:paraId="1F4B99D4" w14:textId="77777777" w:rsidR="00E65D0E" w:rsidRDefault="009F5DD6">
      <w:pPr>
        <w:pStyle w:val="a3"/>
        <w:tabs>
          <w:tab w:val="left" w:pos="6006"/>
          <w:tab w:val="left" w:pos="6358"/>
          <w:tab w:val="left" w:pos="8016"/>
          <w:tab w:val="left" w:pos="8764"/>
        </w:tabs>
        <w:spacing w:before="2" w:line="276" w:lineRule="auto"/>
        <w:ind w:right="486"/>
      </w:pPr>
      <w:r>
        <w:t>Изобразительные,конструктивные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искусств,их</w:t>
      </w:r>
      <w:r>
        <w:rPr>
          <w:spacing w:val="1"/>
        </w:rPr>
        <w:t xml:space="preserve"> </w:t>
      </w:r>
      <w:r>
        <w:t>место и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 жизни людей.</w:t>
      </w:r>
    </w:p>
    <w:p w14:paraId="3259192E" w14:textId="77777777" w:rsidR="00E65D0E" w:rsidRDefault="009F5DD6">
      <w:pPr>
        <w:pStyle w:val="a3"/>
        <w:tabs>
          <w:tab w:val="left" w:pos="3500"/>
          <w:tab w:val="left" w:pos="4239"/>
          <w:tab w:val="left" w:pos="6380"/>
          <w:tab w:val="left" w:pos="6722"/>
          <w:tab w:val="left" w:pos="9276"/>
          <w:tab w:val="left" w:pos="9617"/>
        </w:tabs>
        <w:spacing w:line="276" w:lineRule="auto"/>
        <w:ind w:right="690"/>
      </w:pPr>
      <w:r>
        <w:t>Основные</w:t>
      </w:r>
      <w:r>
        <w:tab/>
        <w:t>виды</w:t>
      </w:r>
      <w:r>
        <w:tab/>
        <w:t>живописи,графики</w:t>
      </w:r>
      <w:r>
        <w:tab/>
        <w:t>и</w:t>
      </w:r>
      <w:r>
        <w:tab/>
        <w:t>скульптуры.Художник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умения,знания и творчество</w:t>
      </w:r>
      <w:r>
        <w:rPr>
          <w:spacing w:val="-1"/>
        </w:rPr>
        <w:t xml:space="preserve"> </w:t>
      </w:r>
      <w:r>
        <w:t>зрителя.</w:t>
      </w:r>
    </w:p>
    <w:p w14:paraId="1F27D846" w14:textId="77777777" w:rsidR="00E65D0E" w:rsidRDefault="009F5DD6">
      <w:pPr>
        <w:pStyle w:val="a3"/>
        <w:ind w:left="2251" w:firstLine="0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средства.</w:t>
      </w:r>
    </w:p>
    <w:p w14:paraId="56A0B1BF" w14:textId="77777777" w:rsidR="00E65D0E" w:rsidRDefault="009F5DD6">
      <w:pPr>
        <w:pStyle w:val="a3"/>
        <w:spacing w:before="41" w:line="276" w:lineRule="auto"/>
      </w:pPr>
      <w:r>
        <w:t>Живописные,графические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скульптурные</w:t>
      </w:r>
      <w:r>
        <w:rPr>
          <w:spacing w:val="9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материалы,их</w:t>
      </w:r>
      <w:r>
        <w:rPr>
          <w:spacing w:val="13"/>
        </w:rPr>
        <w:t xml:space="preserve"> </w:t>
      </w:r>
      <w:r>
        <w:t>особые</w:t>
      </w:r>
      <w:r>
        <w:rPr>
          <w:spacing w:val="-57"/>
        </w:rPr>
        <w:t xml:space="preserve"> </w:t>
      </w:r>
      <w:r>
        <w:t>свойства.</w:t>
      </w:r>
    </w:p>
    <w:p w14:paraId="6DCFCEB1" w14:textId="77777777" w:rsidR="00E65D0E" w:rsidRDefault="009F5DD6">
      <w:pPr>
        <w:pStyle w:val="a3"/>
        <w:spacing w:line="276" w:lineRule="auto"/>
        <w:ind w:left="2251" w:right="1069" w:firstLine="0"/>
      </w:pPr>
      <w:r>
        <w:t>Рисунок–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рисунка:зарисовка,набросок,учебный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листе,выбор формата.</w:t>
      </w:r>
    </w:p>
    <w:p w14:paraId="58394221" w14:textId="77777777" w:rsidR="00E65D0E" w:rsidRDefault="009F5DD6">
      <w:pPr>
        <w:pStyle w:val="a3"/>
        <w:ind w:left="2251" w:firstLine="0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натуры.Зарисовки</w:t>
      </w:r>
      <w:r>
        <w:rPr>
          <w:spacing w:val="-4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14:paraId="27AAC022" w14:textId="77777777" w:rsidR="00E65D0E" w:rsidRDefault="009F5DD6">
      <w:pPr>
        <w:pStyle w:val="a3"/>
        <w:spacing w:before="41" w:line="276" w:lineRule="auto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наброски.Тон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тональные</w:t>
      </w:r>
      <w:r>
        <w:rPr>
          <w:spacing w:val="2"/>
        </w:rPr>
        <w:t xml:space="preserve"> </w:t>
      </w:r>
      <w:r>
        <w:t>отношения:тёмное–</w:t>
      </w:r>
      <w:r>
        <w:rPr>
          <w:spacing w:val="-57"/>
        </w:rPr>
        <w:t xml:space="preserve"> </w:t>
      </w:r>
      <w:r>
        <w:t>светлое.</w:t>
      </w:r>
    </w:p>
    <w:p w14:paraId="5C99B184" w14:textId="77777777" w:rsidR="00E65D0E" w:rsidRDefault="009F5DD6">
      <w:pPr>
        <w:pStyle w:val="a3"/>
        <w:spacing w:before="1"/>
        <w:ind w:left="2251" w:firstLine="0"/>
      </w:pPr>
      <w:r>
        <w:t>Ритм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14:paraId="0F3BF4A4" w14:textId="77777777" w:rsidR="00E65D0E" w:rsidRDefault="009F5DD6">
      <w:pPr>
        <w:pStyle w:val="a3"/>
        <w:spacing w:before="41" w:line="276" w:lineRule="auto"/>
      </w:pPr>
      <w:r>
        <w:t>Основы</w:t>
      </w:r>
      <w:r>
        <w:rPr>
          <w:spacing w:val="19"/>
        </w:rPr>
        <w:t xml:space="preserve"> </w:t>
      </w:r>
      <w:r>
        <w:t>цветоведения:понятие</w:t>
      </w:r>
      <w:r>
        <w:rPr>
          <w:spacing w:val="20"/>
        </w:rPr>
        <w:t xml:space="preserve"> </w:t>
      </w:r>
      <w:r>
        <w:t>цвета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деятельности,физическая</w:t>
      </w:r>
      <w:r>
        <w:rPr>
          <w:spacing w:val="-57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цвета,цветовой круг,основные</w:t>
      </w:r>
      <w:r>
        <w:rPr>
          <w:spacing w:val="-2"/>
        </w:rPr>
        <w:t xml:space="preserve"> </w:t>
      </w:r>
      <w:r>
        <w:t>и составные</w:t>
      </w:r>
      <w:r>
        <w:rPr>
          <w:spacing w:val="-2"/>
        </w:rPr>
        <w:t xml:space="preserve"> </w:t>
      </w:r>
      <w:r>
        <w:t>цвета,дополнительные</w:t>
      </w:r>
      <w:r>
        <w:rPr>
          <w:spacing w:val="-2"/>
        </w:rPr>
        <w:t xml:space="preserve"> </w:t>
      </w:r>
      <w:r>
        <w:t>цвета.</w:t>
      </w:r>
    </w:p>
    <w:p w14:paraId="0A24E956" w14:textId="77777777" w:rsidR="00E65D0E" w:rsidRDefault="009F5DD6">
      <w:pPr>
        <w:pStyle w:val="a3"/>
        <w:spacing w:line="278" w:lineRule="auto"/>
        <w:ind w:right="309"/>
      </w:pPr>
      <w:r>
        <w:t>Цвет как выразительное средство в изобразительном искусстве:холодный и тёплый</w:t>
      </w:r>
      <w:r>
        <w:rPr>
          <w:spacing w:val="-57"/>
        </w:rPr>
        <w:t xml:space="preserve"> </w:t>
      </w:r>
      <w:r>
        <w:t>цвет,понятие</w:t>
      </w:r>
      <w:r>
        <w:rPr>
          <w:spacing w:val="-2"/>
        </w:rPr>
        <w:t xml:space="preserve"> </w:t>
      </w:r>
      <w:r>
        <w:t>цветовых отношений;колорит в</w:t>
      </w:r>
      <w:r>
        <w:rPr>
          <w:spacing w:val="-3"/>
        </w:rPr>
        <w:t xml:space="preserve"> </w:t>
      </w:r>
      <w:r>
        <w:t>живописи.</w:t>
      </w:r>
    </w:p>
    <w:p w14:paraId="45182CBB" w14:textId="77777777" w:rsidR="00E65D0E" w:rsidRDefault="009F5DD6">
      <w:pPr>
        <w:pStyle w:val="a3"/>
        <w:spacing w:line="276" w:lineRule="auto"/>
      </w:pPr>
      <w:r>
        <w:t>Виды</w:t>
      </w:r>
      <w:r>
        <w:rPr>
          <w:spacing w:val="36"/>
        </w:rPr>
        <w:t xml:space="preserve"> </w:t>
      </w:r>
      <w:r>
        <w:t>скульптуры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характер</w:t>
      </w:r>
      <w:r>
        <w:rPr>
          <w:spacing w:val="36"/>
        </w:rPr>
        <w:t xml:space="preserve"> </w:t>
      </w:r>
      <w:r>
        <w:t>материала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скульптуре.Скульптурные</w:t>
      </w:r>
      <w:r>
        <w:rPr>
          <w:spacing w:val="35"/>
        </w:rPr>
        <w:t xml:space="preserve"> </w:t>
      </w:r>
      <w:r>
        <w:t>памятники,</w:t>
      </w:r>
      <w:r>
        <w:rPr>
          <w:spacing w:val="-57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скульптура,камерная</w:t>
      </w:r>
      <w:r>
        <w:rPr>
          <w:spacing w:val="1"/>
        </w:rPr>
        <w:t xml:space="preserve"> </w:t>
      </w:r>
      <w:r>
        <w:t>скульптура.Статика 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скульптуре.Круглая</w:t>
      </w:r>
      <w:r>
        <w:rPr>
          <w:spacing w:val="1"/>
        </w:rPr>
        <w:t xml:space="preserve"> </w:t>
      </w:r>
      <w:r>
        <w:t>скульптура.Произведения</w:t>
      </w:r>
      <w:r>
        <w:rPr>
          <w:spacing w:val="-1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пластики.Виды рельефа.</w:t>
      </w:r>
    </w:p>
    <w:p w14:paraId="4B78ED61" w14:textId="77777777" w:rsidR="00E65D0E" w:rsidRDefault="009F5DD6">
      <w:pPr>
        <w:pStyle w:val="a3"/>
        <w:ind w:left="225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14:paraId="79378E35" w14:textId="77777777" w:rsidR="00E65D0E" w:rsidRDefault="009F5DD6">
      <w:pPr>
        <w:pStyle w:val="a3"/>
        <w:spacing w:before="36" w:line="276" w:lineRule="auto"/>
      </w:pPr>
      <w:r>
        <w:t>Жанровая</w:t>
      </w:r>
      <w:r>
        <w:rPr>
          <w:spacing w:val="32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инструмент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сравнения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14:paraId="63577DA4" w14:textId="77777777" w:rsidR="00E65D0E" w:rsidRDefault="009F5DD6">
      <w:pPr>
        <w:pStyle w:val="a3"/>
        <w:spacing w:line="278" w:lineRule="auto"/>
        <w:ind w:right="263"/>
      </w:pPr>
      <w:r>
        <w:t>Предмет</w:t>
      </w:r>
      <w:r>
        <w:rPr>
          <w:spacing w:val="6"/>
        </w:rPr>
        <w:t xml:space="preserve"> </w:t>
      </w:r>
      <w:r>
        <w:t>изображения,сюжет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14:paraId="2E7BD61E" w14:textId="77777777" w:rsidR="00E65D0E" w:rsidRDefault="009F5DD6">
      <w:pPr>
        <w:pStyle w:val="a3"/>
        <w:spacing w:line="272" w:lineRule="exact"/>
        <w:ind w:left="2251" w:firstLine="0"/>
      </w:pPr>
      <w:r>
        <w:t>Натюрморт.</w:t>
      </w:r>
    </w:p>
    <w:p w14:paraId="5FD2190F" w14:textId="77777777" w:rsidR="00E65D0E" w:rsidRDefault="009F5DD6">
      <w:pPr>
        <w:pStyle w:val="a3"/>
        <w:spacing w:before="40" w:line="276" w:lineRule="auto"/>
      </w:pPr>
      <w:r>
        <w:t>Изображение</w:t>
      </w:r>
      <w:r>
        <w:rPr>
          <w:spacing w:val="31"/>
        </w:rPr>
        <w:t xml:space="preserve"> </w:t>
      </w:r>
      <w:r>
        <w:t>предметного</w:t>
      </w:r>
      <w:r>
        <w:rPr>
          <w:spacing w:val="32"/>
        </w:rPr>
        <w:t xml:space="preserve"> </w:t>
      </w:r>
      <w:r>
        <w:t>мира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изобразительном</w:t>
      </w:r>
      <w:r>
        <w:rPr>
          <w:spacing w:val="33"/>
        </w:rPr>
        <w:t xml:space="preserve"> </w:t>
      </w:r>
      <w:r>
        <w:t>искусстве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появление</w:t>
      </w:r>
      <w:r>
        <w:rPr>
          <w:spacing w:val="32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искусстве.</w:t>
      </w:r>
    </w:p>
    <w:p w14:paraId="1A183E53" w14:textId="77777777" w:rsidR="00E65D0E" w:rsidRDefault="009F5DD6">
      <w:pPr>
        <w:pStyle w:val="a3"/>
        <w:spacing w:before="1" w:line="276" w:lineRule="auto"/>
      </w:pPr>
      <w:r>
        <w:t>Основы</w:t>
      </w:r>
      <w:r>
        <w:rPr>
          <w:spacing w:val="28"/>
        </w:rPr>
        <w:t xml:space="preserve"> </w:t>
      </w:r>
      <w:r>
        <w:t>графической</w:t>
      </w:r>
      <w:r>
        <w:rPr>
          <w:spacing w:val="29"/>
        </w:rPr>
        <w:t xml:space="preserve"> </w:t>
      </w:r>
      <w:r>
        <w:t>грамоты:правила</w:t>
      </w:r>
      <w:r>
        <w:rPr>
          <w:spacing w:val="31"/>
        </w:rPr>
        <w:t xml:space="preserve"> </w:t>
      </w:r>
      <w:r>
        <w:t>объёмного</w:t>
      </w:r>
      <w:r>
        <w:rPr>
          <w:spacing w:val="28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</w:p>
    <w:p w14:paraId="2F1BC2E1" w14:textId="77777777" w:rsidR="00E65D0E" w:rsidRDefault="009F5DD6">
      <w:pPr>
        <w:pStyle w:val="a3"/>
        <w:spacing w:line="276" w:lineRule="auto"/>
      </w:pPr>
      <w:r>
        <w:t>Линейное</w:t>
      </w:r>
      <w:r>
        <w:rPr>
          <w:spacing w:val="35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пространстве:линия</w:t>
      </w:r>
      <w:r>
        <w:rPr>
          <w:spacing w:val="37"/>
        </w:rPr>
        <w:t xml:space="preserve"> </w:t>
      </w:r>
      <w:r>
        <w:t>горизонта,точка</w:t>
      </w:r>
      <w:r>
        <w:rPr>
          <w:spacing w:val="35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14:paraId="57100B9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D98FE71" w14:textId="77777777" w:rsidR="00E65D0E" w:rsidRDefault="00E65D0E">
      <w:pPr>
        <w:pStyle w:val="a3"/>
        <w:ind w:left="0" w:firstLine="0"/>
        <w:rPr>
          <w:sz w:val="26"/>
        </w:rPr>
      </w:pPr>
    </w:p>
    <w:p w14:paraId="1165E815" w14:textId="77777777" w:rsidR="00E65D0E" w:rsidRDefault="00E65D0E">
      <w:pPr>
        <w:pStyle w:val="a3"/>
        <w:ind w:left="0" w:firstLine="0"/>
        <w:rPr>
          <w:sz w:val="26"/>
        </w:rPr>
      </w:pPr>
    </w:p>
    <w:p w14:paraId="0D85157F" w14:textId="77777777" w:rsidR="00E65D0E" w:rsidRDefault="00E65D0E">
      <w:pPr>
        <w:pStyle w:val="a3"/>
        <w:ind w:left="0" w:firstLine="0"/>
        <w:rPr>
          <w:sz w:val="26"/>
        </w:rPr>
      </w:pPr>
    </w:p>
    <w:p w14:paraId="45964E87" w14:textId="77777777" w:rsidR="00E65D0E" w:rsidRDefault="00E65D0E">
      <w:pPr>
        <w:pStyle w:val="a3"/>
        <w:spacing w:before="3"/>
        <w:ind w:left="0" w:firstLine="0"/>
        <w:rPr>
          <w:sz w:val="38"/>
        </w:rPr>
      </w:pPr>
    </w:p>
    <w:p w14:paraId="324F5D05" w14:textId="77777777" w:rsidR="00E65D0E" w:rsidRDefault="009F5DD6">
      <w:pPr>
        <w:pStyle w:val="a3"/>
        <w:ind w:left="0" w:firstLine="0"/>
        <w:jc w:val="right"/>
      </w:pPr>
      <w:r>
        <w:t>фигур.</w:t>
      </w:r>
    </w:p>
    <w:p w14:paraId="29B069B3" w14:textId="77777777" w:rsidR="00E65D0E" w:rsidRDefault="009F5DD6">
      <w:pPr>
        <w:pStyle w:val="a3"/>
        <w:spacing w:before="67"/>
        <w:ind w:left="-11" w:firstLine="0"/>
      </w:pPr>
      <w:r>
        <w:br w:type="column"/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14:paraId="6FD3CC8B" w14:textId="77777777" w:rsidR="00E65D0E" w:rsidRDefault="009F5DD6">
      <w:pPr>
        <w:pStyle w:val="a3"/>
        <w:spacing w:before="43" w:line="276" w:lineRule="auto"/>
        <w:ind w:left="-11" w:right="1414" w:firstLine="0"/>
      </w:pPr>
      <w:r>
        <w:t>Рисование геометрических тел на основе правил линейной перспективы.</w:t>
      </w:r>
      <w:r>
        <w:rPr>
          <w:spacing w:val="-58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14:paraId="2B5AEC81" w14:textId="77777777" w:rsidR="00E65D0E" w:rsidRDefault="009F5DD6">
      <w:pPr>
        <w:pStyle w:val="a3"/>
        <w:spacing w:line="275" w:lineRule="exact"/>
        <w:ind w:left="-11" w:firstLine="0"/>
      </w:pPr>
      <w:r>
        <w:t>Рисунок</w:t>
      </w:r>
      <w:r>
        <w:rPr>
          <w:spacing w:val="29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7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7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14:paraId="5A2FDC04" w14:textId="77777777" w:rsidR="00E65D0E" w:rsidRDefault="00E65D0E">
      <w:pPr>
        <w:pStyle w:val="a3"/>
        <w:spacing w:before="4"/>
        <w:ind w:left="0" w:firstLine="0"/>
        <w:rPr>
          <w:sz w:val="31"/>
        </w:rPr>
      </w:pPr>
    </w:p>
    <w:p w14:paraId="79186668" w14:textId="77777777" w:rsidR="00E65D0E" w:rsidRDefault="009F5DD6">
      <w:pPr>
        <w:pStyle w:val="a3"/>
        <w:ind w:left="-11" w:firstLine="0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14:paraId="381DA5A2" w14:textId="77777777" w:rsidR="00E65D0E" w:rsidRDefault="009F5DD6">
      <w:pPr>
        <w:pStyle w:val="a3"/>
        <w:spacing w:before="41"/>
        <w:ind w:left="-11" w:firstLine="0"/>
      </w:pPr>
      <w:r>
        <w:t>Освещение</w:t>
      </w:r>
      <w:r>
        <w:rPr>
          <w:spacing w:val="5"/>
        </w:rPr>
        <w:t xml:space="preserve"> </w:t>
      </w:r>
      <w:r>
        <w:t>как</w:t>
      </w:r>
      <w:r>
        <w:rPr>
          <w:spacing w:val="66"/>
        </w:rPr>
        <w:t xml:space="preserve"> </w:t>
      </w:r>
      <w:r>
        <w:t>средство</w:t>
      </w:r>
      <w:r>
        <w:rPr>
          <w:spacing w:val="64"/>
        </w:rPr>
        <w:t xml:space="preserve"> </w:t>
      </w:r>
      <w:r>
        <w:t>выявления</w:t>
      </w:r>
      <w:r>
        <w:rPr>
          <w:spacing w:val="65"/>
        </w:rPr>
        <w:t xml:space="preserve"> </w:t>
      </w:r>
      <w:r>
        <w:t>объёма</w:t>
      </w:r>
      <w:r>
        <w:rPr>
          <w:spacing w:val="64"/>
        </w:rPr>
        <w:t xml:space="preserve"> </w:t>
      </w:r>
      <w:r>
        <w:t>предмета.Понятия«свет»,</w:t>
      </w:r>
      <w:r>
        <w:rPr>
          <w:spacing w:val="70"/>
        </w:rPr>
        <w:t xml:space="preserve"> </w:t>
      </w:r>
      <w:r>
        <w:t>«блик»,</w:t>
      </w:r>
    </w:p>
    <w:p w14:paraId="6468097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num="2" w:space="720" w:equalWidth="0">
            <w:col w:w="2223" w:space="40"/>
            <w:col w:w="8897"/>
          </w:cols>
        </w:sectPr>
      </w:pPr>
    </w:p>
    <w:p w14:paraId="063F5334" w14:textId="77777777" w:rsidR="00E65D0E" w:rsidRDefault="009F5DD6">
      <w:pPr>
        <w:pStyle w:val="a3"/>
        <w:spacing w:before="41"/>
        <w:ind w:firstLine="0"/>
      </w:pPr>
      <w:r>
        <w:t>«полутень»,</w:t>
      </w:r>
      <w:r>
        <w:rPr>
          <w:spacing w:val="44"/>
        </w:rPr>
        <w:t xml:space="preserve"> </w:t>
      </w:r>
      <w:r>
        <w:t>«собственная</w:t>
      </w:r>
      <w:r>
        <w:rPr>
          <w:spacing w:val="40"/>
        </w:rPr>
        <w:t xml:space="preserve"> </w:t>
      </w:r>
      <w:r>
        <w:t>тень»,</w:t>
      </w:r>
      <w:r>
        <w:rPr>
          <w:spacing w:val="45"/>
        </w:rPr>
        <w:t xml:space="preserve"> </w:t>
      </w:r>
      <w:r>
        <w:t>«рефлекс»,</w:t>
      </w:r>
      <w:r>
        <w:rPr>
          <w:spacing w:val="44"/>
        </w:rPr>
        <w:t xml:space="preserve"> </w:t>
      </w:r>
      <w:r>
        <w:t>«падающая</w:t>
      </w:r>
      <w:r>
        <w:rPr>
          <w:spacing w:val="39"/>
        </w:rPr>
        <w:t xml:space="preserve"> </w:t>
      </w:r>
      <w:r>
        <w:t>тень».Особенности</w:t>
      </w:r>
      <w:r>
        <w:rPr>
          <w:spacing w:val="42"/>
        </w:rPr>
        <w:t xml:space="preserve"> </w:t>
      </w:r>
      <w:r>
        <w:t>освещения</w:t>
      </w:r>
    </w:p>
    <w:p w14:paraId="46679DE0" w14:textId="77777777" w:rsidR="00E65D0E" w:rsidRDefault="009F5DD6">
      <w:pPr>
        <w:pStyle w:val="a3"/>
        <w:spacing w:before="41"/>
        <w:ind w:firstLine="0"/>
      </w:pPr>
      <w:r>
        <w:t>«по</w:t>
      </w:r>
      <w:r>
        <w:rPr>
          <w:spacing w:val="-2"/>
        </w:rPr>
        <w:t xml:space="preserve"> </w:t>
      </w:r>
      <w:r>
        <w:t>свету»и«против</w:t>
      </w:r>
      <w:r>
        <w:rPr>
          <w:spacing w:val="-2"/>
        </w:rPr>
        <w:t xml:space="preserve"> </w:t>
      </w:r>
      <w:r>
        <w:t>света».</w:t>
      </w:r>
    </w:p>
    <w:p w14:paraId="102065C2" w14:textId="77777777" w:rsidR="00E65D0E" w:rsidRDefault="009F5DD6">
      <w:pPr>
        <w:pStyle w:val="a3"/>
        <w:tabs>
          <w:tab w:val="left" w:pos="3754"/>
          <w:tab w:val="left" w:pos="5189"/>
          <w:tab w:val="left" w:pos="5599"/>
          <w:tab w:val="left" w:pos="8247"/>
        </w:tabs>
        <w:spacing w:before="43" w:line="276" w:lineRule="auto"/>
        <w:ind w:left="2251" w:right="433" w:firstLine="0"/>
      </w:pPr>
      <w:r>
        <w:t>Рисунок</w:t>
      </w:r>
      <w:r>
        <w:rPr>
          <w:spacing w:val="-4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Творческий</w:t>
      </w:r>
      <w:r>
        <w:tab/>
        <w:t>натюрморт</w:t>
      </w:r>
      <w:r>
        <w:tab/>
        <w:t>в</w:t>
      </w:r>
      <w:r>
        <w:tab/>
        <w:t>графике.Произведения</w:t>
      </w:r>
      <w:r>
        <w:tab/>
        <w:t>художников-графиков.</w:t>
      </w:r>
    </w:p>
    <w:p w14:paraId="45EC6C9D" w14:textId="77777777" w:rsidR="00E65D0E" w:rsidRDefault="009F5DD6">
      <w:pPr>
        <w:pStyle w:val="a3"/>
        <w:spacing w:line="275" w:lineRule="exact"/>
        <w:ind w:firstLine="0"/>
      </w:pPr>
      <w:r>
        <w:t>Особенности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техник.Печатная</w:t>
      </w:r>
      <w:r>
        <w:rPr>
          <w:spacing w:val="-4"/>
        </w:rPr>
        <w:t xml:space="preserve"> </w:t>
      </w:r>
      <w:r>
        <w:t>графика.</w:t>
      </w:r>
    </w:p>
    <w:p w14:paraId="1A0F9229" w14:textId="77777777" w:rsidR="00E65D0E" w:rsidRDefault="009F5DD6">
      <w:pPr>
        <w:pStyle w:val="a3"/>
        <w:spacing w:before="41" w:line="278" w:lineRule="auto"/>
      </w:pP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натюрморта.Цвет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натюрмортах</w:t>
      </w:r>
      <w:r>
        <w:rPr>
          <w:spacing w:val="9"/>
        </w:rPr>
        <w:t xml:space="preserve"> </w:t>
      </w:r>
      <w:r>
        <w:t>европейских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отечественных живописцев.Опыт создания</w:t>
      </w:r>
      <w:r>
        <w:rPr>
          <w:spacing w:val="-1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натюрморта.</w:t>
      </w:r>
    </w:p>
    <w:p w14:paraId="6267018A" w14:textId="77777777" w:rsidR="00E65D0E" w:rsidRDefault="009F5DD6">
      <w:pPr>
        <w:pStyle w:val="a3"/>
        <w:spacing w:line="272" w:lineRule="exact"/>
        <w:ind w:left="2251" w:firstLine="0"/>
      </w:pPr>
      <w:r>
        <w:t>Портрет.</w:t>
      </w:r>
    </w:p>
    <w:p w14:paraId="24B2F263" w14:textId="77777777" w:rsidR="00E65D0E" w:rsidRDefault="009F5DD6">
      <w:pPr>
        <w:pStyle w:val="a3"/>
        <w:spacing w:before="41" w:line="276" w:lineRule="auto"/>
        <w:ind w:right="396"/>
        <w:jc w:val="both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 эпохи.</w:t>
      </w:r>
    </w:p>
    <w:p w14:paraId="00097EFC" w14:textId="77777777" w:rsidR="00E65D0E" w:rsidRDefault="009F5DD6">
      <w:pPr>
        <w:pStyle w:val="a3"/>
        <w:spacing w:before="1"/>
        <w:ind w:left="2251" w:firstLine="0"/>
        <w:jc w:val="both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искусстве.</w:t>
      </w:r>
    </w:p>
    <w:p w14:paraId="075933CF" w14:textId="77777777" w:rsidR="00E65D0E" w:rsidRDefault="009F5DD6">
      <w:pPr>
        <w:pStyle w:val="a3"/>
        <w:spacing w:before="40" w:line="276" w:lineRule="auto"/>
        <w:ind w:right="393"/>
        <w:jc w:val="both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 русской живописи.</w:t>
      </w:r>
    </w:p>
    <w:p w14:paraId="042550C4" w14:textId="77777777" w:rsidR="00E65D0E" w:rsidRDefault="009F5DD6">
      <w:pPr>
        <w:pStyle w:val="a3"/>
        <w:spacing w:before="2"/>
        <w:ind w:left="2251" w:firstLine="0"/>
        <w:jc w:val="both"/>
      </w:pPr>
      <w:r>
        <w:t>Парадный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14:paraId="269811B1" w14:textId="77777777" w:rsidR="00E65D0E" w:rsidRDefault="009F5DD6">
      <w:pPr>
        <w:pStyle w:val="a3"/>
        <w:spacing w:before="41" w:line="276" w:lineRule="auto"/>
      </w:pPr>
      <w:r>
        <w:t>Особенности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жанра</w:t>
      </w:r>
      <w:r>
        <w:rPr>
          <w:spacing w:val="22"/>
        </w:rPr>
        <w:t xml:space="preserve"> </w:t>
      </w:r>
      <w:r>
        <w:t>портрета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искусстве</w:t>
      </w:r>
      <w:r>
        <w:rPr>
          <w:spacing w:val="25"/>
        </w:rPr>
        <w:t xml:space="preserve"> </w:t>
      </w:r>
      <w:r>
        <w:t>ХХ</w:t>
      </w:r>
      <w:r>
        <w:rPr>
          <w:spacing w:val="22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европейском.</w:t>
      </w:r>
    </w:p>
    <w:p w14:paraId="32EB7435" w14:textId="77777777" w:rsidR="00E65D0E" w:rsidRDefault="009F5DD6">
      <w:pPr>
        <w:pStyle w:val="a3"/>
        <w:spacing w:line="276" w:lineRule="auto"/>
      </w:pPr>
      <w:r>
        <w:t>Построение</w:t>
      </w:r>
      <w:r>
        <w:rPr>
          <w:spacing w:val="29"/>
        </w:rPr>
        <w:t xml:space="preserve"> </w:t>
      </w:r>
      <w:r>
        <w:t>головы</w:t>
      </w:r>
      <w:r>
        <w:rPr>
          <w:spacing w:val="30"/>
        </w:rPr>
        <w:t xml:space="preserve"> </w:t>
      </w:r>
      <w:r>
        <w:t>человека,основные</w:t>
      </w:r>
      <w:r>
        <w:rPr>
          <w:spacing w:val="29"/>
        </w:rPr>
        <w:t xml:space="preserve"> </w:t>
      </w:r>
      <w:r>
        <w:t>пропорции</w:t>
      </w:r>
      <w:r>
        <w:rPr>
          <w:spacing w:val="32"/>
        </w:rPr>
        <w:t xml:space="preserve"> </w:t>
      </w:r>
      <w:r>
        <w:t>лица,соотношение</w:t>
      </w:r>
      <w:r>
        <w:rPr>
          <w:spacing w:val="30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14:paraId="0DD5F2C5" w14:textId="77777777" w:rsidR="00E65D0E" w:rsidRDefault="009F5DD6">
      <w:pPr>
        <w:pStyle w:val="a3"/>
        <w:spacing w:line="276" w:lineRule="auto"/>
        <w:ind w:right="337"/>
        <w:jc w:val="both"/>
      </w:pPr>
      <w:r>
        <w:t>Графический портрет в работах известных художников.Разнообразие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14:paraId="63CF170D" w14:textId="77777777" w:rsidR="00E65D0E" w:rsidRDefault="009F5DD6">
      <w:pPr>
        <w:pStyle w:val="a3"/>
        <w:spacing w:line="278" w:lineRule="auto"/>
        <w:ind w:left="2251" w:right="2913" w:firstLine="0"/>
        <w:jc w:val="both"/>
      </w:pPr>
      <w:r>
        <w:t>Роль освещения головы при создании портретного образа.</w:t>
      </w:r>
      <w:r>
        <w:rPr>
          <w:spacing w:val="-58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 изображении</w:t>
      </w:r>
      <w:r>
        <w:rPr>
          <w:spacing w:val="-1"/>
        </w:rPr>
        <w:t xml:space="preserve"> </w:t>
      </w:r>
      <w:r>
        <w:t>головы человека.</w:t>
      </w:r>
    </w:p>
    <w:p w14:paraId="1AB4435D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</w:t>
      </w:r>
    </w:p>
    <w:p w14:paraId="10890102" w14:textId="77777777" w:rsidR="00E65D0E" w:rsidRDefault="009F5DD6">
      <w:pPr>
        <w:pStyle w:val="a3"/>
        <w:spacing w:before="39" w:line="276" w:lineRule="auto"/>
      </w:pPr>
      <w:r>
        <w:t>Выражение</w:t>
      </w:r>
      <w:r>
        <w:rPr>
          <w:spacing w:val="14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человека,его</w:t>
      </w:r>
      <w:r>
        <w:rPr>
          <w:spacing w:val="15"/>
        </w:rPr>
        <w:t xml:space="preserve"> </w:t>
      </w:r>
      <w:r>
        <w:t>социального</w:t>
      </w:r>
      <w:r>
        <w:rPr>
          <w:spacing w:val="15"/>
        </w:rPr>
        <w:t xml:space="preserve"> </w:t>
      </w:r>
      <w:r>
        <w:t>положения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эпохи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14:paraId="72F8625F" w14:textId="77777777" w:rsidR="00E65D0E" w:rsidRDefault="009F5DD6">
      <w:pPr>
        <w:pStyle w:val="a3"/>
        <w:spacing w:before="2"/>
        <w:ind w:left="2251" w:firstLine="0"/>
      </w:pPr>
      <w:r>
        <w:t>Значение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скульптурного</w:t>
      </w:r>
      <w:r>
        <w:rPr>
          <w:spacing w:val="-3"/>
        </w:rPr>
        <w:t xml:space="preserve"> </w:t>
      </w:r>
      <w:r>
        <w:t>портрета.</w:t>
      </w:r>
    </w:p>
    <w:p w14:paraId="3DE2BCA4" w14:textId="77777777" w:rsidR="00E65D0E" w:rsidRDefault="009F5DD6">
      <w:pPr>
        <w:pStyle w:val="a3"/>
        <w:spacing w:before="41" w:line="276" w:lineRule="auto"/>
      </w:pPr>
      <w:r>
        <w:t>Живописное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портрета.Роль</w:t>
      </w:r>
      <w:r>
        <w:rPr>
          <w:spacing w:val="5"/>
        </w:rPr>
        <w:t xml:space="preserve"> </w:t>
      </w:r>
      <w:r>
        <w:t>цвета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живописном</w:t>
      </w:r>
      <w:r>
        <w:rPr>
          <w:spacing w:val="5"/>
        </w:rPr>
        <w:t xml:space="preserve"> </w:t>
      </w:r>
      <w:r>
        <w:t>портретном</w:t>
      </w:r>
      <w:r>
        <w:rPr>
          <w:spacing w:val="6"/>
        </w:rPr>
        <w:t xml:space="preserve"> </w:t>
      </w:r>
      <w:r>
        <w:t>образе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14:paraId="3E6BA93C" w14:textId="77777777" w:rsidR="00E65D0E" w:rsidRDefault="009F5DD6">
      <w:pPr>
        <w:pStyle w:val="a3"/>
        <w:spacing w:line="278" w:lineRule="auto"/>
        <w:ind w:left="2251" w:right="3544" w:firstLine="0"/>
      </w:pPr>
      <w:r>
        <w:t>Опыт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созданием</w:t>
      </w:r>
      <w:r>
        <w:rPr>
          <w:spacing w:val="-2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портрета.</w:t>
      </w:r>
      <w:r>
        <w:rPr>
          <w:spacing w:val="-57"/>
        </w:rPr>
        <w:t xml:space="preserve"> </w:t>
      </w:r>
      <w:r>
        <w:t>Пейзаж.</w:t>
      </w:r>
    </w:p>
    <w:p w14:paraId="43482B7A" w14:textId="77777777" w:rsidR="00E65D0E" w:rsidRDefault="009F5DD6">
      <w:pPr>
        <w:pStyle w:val="a3"/>
        <w:spacing w:line="276" w:lineRule="auto"/>
      </w:pPr>
      <w:r>
        <w:t>Особенности</w:t>
      </w:r>
      <w:r>
        <w:rPr>
          <w:spacing w:val="30"/>
        </w:rPr>
        <w:t xml:space="preserve"> </w:t>
      </w:r>
      <w:r>
        <w:t>изображения</w:t>
      </w:r>
      <w:r>
        <w:rPr>
          <w:spacing w:val="28"/>
        </w:rPr>
        <w:t xml:space="preserve"> </w:t>
      </w:r>
      <w:r>
        <w:t>пространства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эпоху</w:t>
      </w:r>
      <w:r>
        <w:rPr>
          <w:spacing w:val="22"/>
        </w:rPr>
        <w:t xml:space="preserve"> </w:t>
      </w:r>
      <w:r>
        <w:t>Древнего</w:t>
      </w:r>
      <w:r>
        <w:rPr>
          <w:spacing w:val="28"/>
        </w:rPr>
        <w:t xml:space="preserve"> </w:t>
      </w:r>
      <w:r>
        <w:t>мира,в</w:t>
      </w:r>
      <w:r>
        <w:rPr>
          <w:spacing w:val="30"/>
        </w:rPr>
        <w:t xml:space="preserve"> </w:t>
      </w:r>
      <w:r>
        <w:t>средневековом</w:t>
      </w:r>
      <w:r>
        <w:rPr>
          <w:spacing w:val="-57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 эпоху</w:t>
      </w:r>
      <w:r>
        <w:rPr>
          <w:spacing w:val="-8"/>
        </w:rPr>
        <w:t xml:space="preserve"> </w:t>
      </w:r>
      <w:r>
        <w:t>Возрождения.</w:t>
      </w:r>
    </w:p>
    <w:p w14:paraId="42B8C881" w14:textId="77777777"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5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14:paraId="45F0C6E4" w14:textId="77777777" w:rsidR="00E65D0E" w:rsidRDefault="009F5DD6">
      <w:pPr>
        <w:pStyle w:val="a3"/>
        <w:spacing w:before="38" w:line="276" w:lineRule="auto"/>
        <w:ind w:right="263"/>
      </w:pPr>
      <w:r>
        <w:t>Правила</w:t>
      </w:r>
      <w:r>
        <w:rPr>
          <w:spacing w:val="26"/>
        </w:rPr>
        <w:t xml:space="preserve"> </w:t>
      </w:r>
      <w:r>
        <w:t>воздушной</w:t>
      </w:r>
      <w:r>
        <w:rPr>
          <w:spacing w:val="27"/>
        </w:rPr>
        <w:t xml:space="preserve"> </w:t>
      </w:r>
      <w:r>
        <w:t>перспективы,построения</w:t>
      </w:r>
      <w:r>
        <w:rPr>
          <w:spacing w:val="26"/>
        </w:rPr>
        <w:t xml:space="preserve"> </w:t>
      </w:r>
      <w:r>
        <w:t>переднего,среднего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14:paraId="410B045A" w14:textId="77777777" w:rsidR="00E65D0E" w:rsidRDefault="009F5DD6">
      <w:pPr>
        <w:pStyle w:val="a3"/>
        <w:tabs>
          <w:tab w:val="left" w:pos="3850"/>
          <w:tab w:val="left" w:pos="5436"/>
          <w:tab w:val="left" w:pos="6421"/>
          <w:tab w:val="left" w:pos="7726"/>
          <w:tab w:val="left" w:pos="8880"/>
          <w:tab w:val="left" w:pos="9263"/>
          <w:tab w:val="left" w:pos="9726"/>
        </w:tabs>
        <w:spacing w:line="275" w:lineRule="exact"/>
        <w:ind w:left="2251" w:firstLine="0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её</w:t>
      </w:r>
      <w:r>
        <w:tab/>
        <w:t>освещения.</w:t>
      </w:r>
    </w:p>
    <w:p w14:paraId="5EB2BD45" w14:textId="77777777" w:rsidR="00E65D0E" w:rsidRDefault="009F5DD6">
      <w:pPr>
        <w:pStyle w:val="a3"/>
        <w:spacing w:before="41"/>
        <w:ind w:firstLine="0"/>
      </w:pPr>
      <w:r>
        <w:t>Романтический</w:t>
      </w:r>
      <w:r>
        <w:rPr>
          <w:spacing w:val="-4"/>
        </w:rPr>
        <w:t xml:space="preserve"> </w:t>
      </w:r>
      <w:r>
        <w:t>пейзаж.Морские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4"/>
        </w:rPr>
        <w:t xml:space="preserve"> </w:t>
      </w:r>
      <w:r>
        <w:t>И.Айвазовского.</w:t>
      </w:r>
    </w:p>
    <w:p w14:paraId="0A13F256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3A4480CB" w14:textId="77777777" w:rsidR="00E65D0E" w:rsidRDefault="009F5DD6">
      <w:pPr>
        <w:pStyle w:val="a3"/>
        <w:tabs>
          <w:tab w:val="left" w:pos="3915"/>
          <w:tab w:val="left" w:pos="5565"/>
          <w:tab w:val="left" w:pos="5637"/>
          <w:tab w:val="left" w:pos="5985"/>
          <w:tab w:val="left" w:pos="6784"/>
          <w:tab w:val="left" w:pos="7213"/>
          <w:tab w:val="left" w:pos="7299"/>
          <w:tab w:val="left" w:pos="8546"/>
          <w:tab w:val="left" w:pos="8646"/>
          <w:tab w:val="left" w:pos="8903"/>
          <w:tab w:val="left" w:pos="10766"/>
        </w:tabs>
        <w:spacing w:before="67" w:line="276" w:lineRule="auto"/>
        <w:ind w:right="263"/>
      </w:pPr>
      <w:r>
        <w:t>Особенности</w:t>
      </w:r>
      <w:r>
        <w:tab/>
        <w:t>изображения</w:t>
      </w:r>
      <w:r>
        <w:tab/>
        <w:t>природы</w:t>
      </w:r>
      <w:r>
        <w:tab/>
        <w:t>в</w:t>
      </w:r>
      <w:r>
        <w:tab/>
        <w:t>творчестве</w:t>
      </w:r>
      <w:r>
        <w:tab/>
      </w:r>
      <w:r>
        <w:tab/>
        <w:t>импрессионистов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постимпрессионистов.Представления</w:t>
      </w:r>
      <w:r>
        <w:tab/>
      </w:r>
      <w:r>
        <w:tab/>
        <w:t>о</w:t>
      </w:r>
      <w:r>
        <w:tab/>
        <w:t>пленэрной</w:t>
      </w:r>
      <w:r>
        <w:tab/>
      </w:r>
      <w:r>
        <w:tab/>
        <w:t>живописи</w:t>
      </w:r>
      <w:r>
        <w:tab/>
        <w:t>и</w:t>
      </w:r>
      <w:r>
        <w:tab/>
        <w:t>колористической</w:t>
      </w:r>
      <w:r>
        <w:rPr>
          <w:spacing w:val="1"/>
        </w:rPr>
        <w:t xml:space="preserve"> </w:t>
      </w:r>
      <w:r>
        <w:t>изменчивости состояний природы.</w:t>
      </w:r>
    </w:p>
    <w:p w14:paraId="710DC462" w14:textId="77777777" w:rsidR="00E65D0E" w:rsidRDefault="009F5DD6">
      <w:pPr>
        <w:pStyle w:val="a3"/>
        <w:spacing w:before="1" w:line="276" w:lineRule="auto"/>
        <w:ind w:right="422"/>
        <w:jc w:val="both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культуре.История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 живописиXIXв.</w:t>
      </w:r>
    </w:p>
    <w:p w14:paraId="3833DF3C" w14:textId="77777777" w:rsidR="00E65D0E" w:rsidRDefault="009F5DD6">
      <w:pPr>
        <w:pStyle w:val="a3"/>
        <w:spacing w:before="1" w:line="276" w:lineRule="auto"/>
      </w:pPr>
      <w:r>
        <w:t>Становление</w:t>
      </w:r>
      <w:r>
        <w:rPr>
          <w:spacing w:val="28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родной</w:t>
      </w:r>
      <w:r>
        <w:rPr>
          <w:spacing w:val="27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произведениях</w:t>
      </w:r>
      <w:r>
        <w:rPr>
          <w:spacing w:val="31"/>
        </w:rPr>
        <w:t xml:space="preserve"> </w:t>
      </w:r>
      <w:r>
        <w:t>А.Венецианова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учеников:А.Саврасова,И.Шишкина.Пейзажная живопись И.Левитана и её значение для</w:t>
      </w:r>
      <w:r>
        <w:rPr>
          <w:spacing w:val="1"/>
        </w:rPr>
        <w:t xml:space="preserve"> </w:t>
      </w:r>
      <w:r>
        <w:t>русской</w:t>
      </w:r>
      <w:r>
        <w:rPr>
          <w:spacing w:val="18"/>
        </w:rPr>
        <w:t xml:space="preserve"> </w:t>
      </w:r>
      <w:r>
        <w:t>культуры.Значение</w:t>
      </w:r>
      <w:r>
        <w:rPr>
          <w:spacing w:val="16"/>
        </w:rPr>
        <w:t xml:space="preserve"> </w:t>
      </w:r>
      <w:r>
        <w:t>художественного</w:t>
      </w:r>
      <w:r>
        <w:rPr>
          <w:spacing w:val="18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отечественного</w:t>
      </w:r>
      <w:r>
        <w:rPr>
          <w:spacing w:val="18"/>
        </w:rPr>
        <w:t xml:space="preserve"> </w:t>
      </w:r>
      <w:r>
        <w:t>пейзажа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Родины.</w:t>
      </w:r>
    </w:p>
    <w:p w14:paraId="3907CF8C" w14:textId="77777777" w:rsidR="00E65D0E" w:rsidRDefault="009F5DD6">
      <w:pPr>
        <w:pStyle w:val="a3"/>
        <w:spacing w:line="276" w:lineRule="auto"/>
        <w:ind w:right="368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Родины.</w:t>
      </w:r>
    </w:p>
    <w:p w14:paraId="7BB20406" w14:textId="77777777" w:rsidR="00E65D0E" w:rsidRDefault="009F5DD6">
      <w:pPr>
        <w:pStyle w:val="a3"/>
        <w:tabs>
          <w:tab w:val="left" w:pos="3855"/>
          <w:tab w:val="left" w:pos="4660"/>
          <w:tab w:val="left" w:pos="5742"/>
          <w:tab w:val="left" w:pos="6099"/>
          <w:tab w:val="left" w:pos="7143"/>
          <w:tab w:val="left" w:pos="8721"/>
        </w:tabs>
        <w:spacing w:line="278" w:lineRule="auto"/>
        <w:ind w:right="508"/>
      </w:pPr>
      <w:r>
        <w:t>Графический</w:t>
      </w:r>
      <w:r>
        <w:tab/>
        <w:t>образ</w:t>
      </w:r>
      <w:r>
        <w:tab/>
        <w:t>пейзажа</w:t>
      </w:r>
      <w:r>
        <w:tab/>
        <w:t>в</w:t>
      </w:r>
      <w:r>
        <w:tab/>
        <w:t>работах</w:t>
      </w:r>
      <w:r>
        <w:tab/>
        <w:t>выдающихся</w:t>
      </w:r>
      <w:r>
        <w:tab/>
      </w:r>
      <w:r>
        <w:rPr>
          <w:spacing w:val="-1"/>
        </w:rPr>
        <w:t>мастеров.Средства</w:t>
      </w:r>
      <w:r>
        <w:rPr>
          <w:spacing w:val="-57"/>
        </w:rPr>
        <w:t xml:space="preserve"> </w:t>
      </w:r>
      <w:r>
        <w:t>выразительности в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 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14:paraId="77515608" w14:textId="77777777" w:rsidR="00E65D0E" w:rsidRDefault="009F5DD6">
      <w:pPr>
        <w:pStyle w:val="a3"/>
        <w:spacing w:line="272" w:lineRule="exact"/>
        <w:ind w:left="2251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14:paraId="065E7ADA" w14:textId="77777777" w:rsidR="00E65D0E" w:rsidRDefault="009F5DD6">
      <w:pPr>
        <w:pStyle w:val="a3"/>
        <w:spacing w:before="40" w:line="276" w:lineRule="auto"/>
      </w:pPr>
      <w:r>
        <w:t>Городской</w:t>
      </w:r>
      <w:r>
        <w:rPr>
          <w:spacing w:val="46"/>
        </w:rPr>
        <w:t xml:space="preserve"> </w:t>
      </w:r>
      <w:r>
        <w:t>пейзаж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творчестве</w:t>
      </w:r>
      <w:r>
        <w:rPr>
          <w:spacing w:val="44"/>
        </w:rPr>
        <w:t xml:space="preserve"> </w:t>
      </w:r>
      <w:r>
        <w:t>мастеров</w:t>
      </w:r>
      <w:r>
        <w:rPr>
          <w:spacing w:val="46"/>
        </w:rPr>
        <w:t xml:space="preserve"> </w:t>
      </w:r>
      <w:r>
        <w:t>искусства.Многообразие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понимании</w:t>
      </w:r>
      <w:r>
        <w:rPr>
          <w:spacing w:val="-57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города.</w:t>
      </w:r>
    </w:p>
    <w:p w14:paraId="719BC01B" w14:textId="77777777" w:rsidR="00E65D0E" w:rsidRDefault="009F5DD6">
      <w:pPr>
        <w:pStyle w:val="a3"/>
        <w:spacing w:before="1" w:line="276" w:lineRule="auto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наследия.Задачи</w:t>
      </w:r>
      <w:r>
        <w:rPr>
          <w:spacing w:val="2"/>
        </w:rPr>
        <w:t xml:space="preserve"> </w:t>
      </w:r>
      <w:r>
        <w:t>охраны</w:t>
      </w:r>
      <w:r>
        <w:rPr>
          <w:spacing w:val="60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14:paraId="7F25AD83" w14:textId="77777777" w:rsidR="00E65D0E" w:rsidRDefault="009F5DD6">
      <w:pPr>
        <w:pStyle w:val="a3"/>
        <w:tabs>
          <w:tab w:val="left" w:pos="3085"/>
          <w:tab w:val="left" w:pos="4680"/>
          <w:tab w:val="left" w:pos="6089"/>
          <w:tab w:val="left" w:pos="8968"/>
          <w:tab w:val="left" w:pos="10504"/>
        </w:tabs>
        <w:spacing w:line="278" w:lineRule="auto"/>
        <w:ind w:right="524"/>
      </w:pPr>
      <w:r>
        <w:t>Опыт</w:t>
      </w:r>
      <w:r>
        <w:tab/>
        <w:t>изображения</w:t>
      </w:r>
      <w:r>
        <w:tab/>
        <w:t>городского</w:t>
      </w:r>
      <w:r>
        <w:tab/>
        <w:t>пейзажа.Наблюдательная</w:t>
      </w:r>
      <w:r>
        <w:tab/>
        <w:t>перспектива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14:paraId="637E7565" w14:textId="77777777" w:rsidR="00E65D0E" w:rsidRDefault="009F5DD6">
      <w:pPr>
        <w:pStyle w:val="a3"/>
        <w:spacing w:line="272" w:lineRule="exact"/>
        <w:ind w:left="2251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14:paraId="056A98CF" w14:textId="77777777" w:rsidR="00E65D0E" w:rsidRDefault="009F5DD6">
      <w:pPr>
        <w:pStyle w:val="a3"/>
        <w:spacing w:before="39" w:line="276" w:lineRule="auto"/>
        <w:ind w:right="266"/>
        <w:jc w:val="both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14:paraId="6574ED00" w14:textId="77777777" w:rsidR="00E65D0E" w:rsidRDefault="009F5DD6">
      <w:pPr>
        <w:pStyle w:val="a3"/>
        <w:spacing w:before="1" w:line="276" w:lineRule="auto"/>
        <w:ind w:right="425"/>
        <w:jc w:val="both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художника.Тема,</w:t>
      </w:r>
      <w:r>
        <w:rPr>
          <w:spacing w:val="1"/>
        </w:rPr>
        <w:t xml:space="preserve"> </w:t>
      </w:r>
      <w:r>
        <w:t>сюжет,содержание в жанровой картине.Образ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 их</w:t>
      </w:r>
      <w:r>
        <w:rPr>
          <w:spacing w:val="4"/>
        </w:rPr>
        <w:t xml:space="preserve"> </w:t>
      </w:r>
      <w:r>
        <w:t>утверждении.</w:t>
      </w:r>
    </w:p>
    <w:p w14:paraId="51B514DB" w14:textId="77777777" w:rsidR="00E65D0E" w:rsidRDefault="009F5DD6">
      <w:pPr>
        <w:pStyle w:val="a3"/>
        <w:spacing w:line="278" w:lineRule="auto"/>
        <w:ind w:right="374"/>
        <w:jc w:val="both"/>
      </w:pPr>
      <w:r>
        <w:t>Работа над сюжетной композицией.Композиция как целостность в 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произведения.</w:t>
      </w:r>
    </w:p>
    <w:p w14:paraId="2AEDF911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14:paraId="0678BD0C" w14:textId="77777777" w:rsidR="00E65D0E" w:rsidRDefault="009F5DD6">
      <w:pPr>
        <w:pStyle w:val="a3"/>
        <w:spacing w:before="39" w:line="276" w:lineRule="auto"/>
      </w:pPr>
      <w:r>
        <w:t>Историческая</w:t>
      </w:r>
      <w:r>
        <w:rPr>
          <w:spacing w:val="4"/>
        </w:rPr>
        <w:t xml:space="preserve"> </w:t>
      </w:r>
      <w:r>
        <w:t>тема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искусстве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значительных</w:t>
      </w:r>
      <w:r>
        <w:rPr>
          <w:spacing w:val="7"/>
        </w:rPr>
        <w:t xml:space="preserve"> </w:t>
      </w:r>
      <w:r>
        <w:t>событий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14:paraId="60F92DDB" w14:textId="77777777" w:rsidR="00E65D0E" w:rsidRDefault="009F5DD6">
      <w:pPr>
        <w:pStyle w:val="a3"/>
        <w:spacing w:before="2" w:line="276" w:lineRule="auto"/>
      </w:pPr>
      <w:r>
        <w:t>Жанровые</w:t>
      </w:r>
      <w:r>
        <w:rPr>
          <w:spacing w:val="5"/>
        </w:rPr>
        <w:t xml:space="preserve"> </w:t>
      </w:r>
      <w:r>
        <w:t>разновидности</w:t>
      </w:r>
      <w:r>
        <w:rPr>
          <w:spacing w:val="7"/>
        </w:rPr>
        <w:t xml:space="preserve"> </w:t>
      </w:r>
      <w:r>
        <w:t>исторической</w:t>
      </w:r>
      <w:r>
        <w:rPr>
          <w:spacing w:val="6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26102C0" w14:textId="77777777" w:rsidR="00E65D0E" w:rsidRDefault="009F5DD6">
      <w:pPr>
        <w:pStyle w:val="a3"/>
        <w:spacing w:line="276" w:lineRule="auto"/>
        <w:ind w:right="562"/>
      </w:pPr>
      <w:r>
        <w:t>Историческая</w:t>
      </w:r>
      <w:r>
        <w:rPr>
          <w:spacing w:val="36"/>
        </w:rPr>
        <w:t xml:space="preserve"> </w:t>
      </w:r>
      <w:r>
        <w:t>картина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русском</w:t>
      </w:r>
      <w:r>
        <w:rPr>
          <w:spacing w:val="35"/>
        </w:rPr>
        <w:t xml:space="preserve"> </w:t>
      </w:r>
      <w:r>
        <w:t>искусствеXIXв.и</w:t>
      </w:r>
      <w:r>
        <w:rPr>
          <w:spacing w:val="38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особое</w:t>
      </w:r>
      <w:r>
        <w:rPr>
          <w:spacing w:val="37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14:paraId="6EB35192" w14:textId="77777777" w:rsidR="00E65D0E" w:rsidRDefault="009F5DD6">
      <w:pPr>
        <w:pStyle w:val="a3"/>
        <w:spacing w:line="276" w:lineRule="auto"/>
        <w:ind w:right="368"/>
      </w:pPr>
      <w:r>
        <w:t>Картина</w:t>
      </w:r>
      <w:r>
        <w:rPr>
          <w:spacing w:val="1"/>
        </w:rPr>
        <w:t xml:space="preserve"> </w:t>
      </w:r>
      <w:r>
        <w:t>К.Брюллова«Последний</w:t>
      </w:r>
      <w:r>
        <w:rPr>
          <w:spacing w:val="3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Помпеи»,исторические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В.Сурикова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704D355D" w14:textId="77777777" w:rsidR="00E65D0E" w:rsidRDefault="009F5DD6">
      <w:pPr>
        <w:pStyle w:val="a3"/>
        <w:spacing w:line="276" w:lineRule="auto"/>
        <w:ind w:right="263"/>
      </w:pP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сюжетной</w:t>
      </w:r>
      <w:r>
        <w:rPr>
          <w:spacing w:val="2"/>
        </w:rPr>
        <w:t xml:space="preserve"> </w:t>
      </w:r>
      <w:r>
        <w:t>композицией.Этапы длительного</w:t>
      </w:r>
      <w:r>
        <w:rPr>
          <w:spacing w:val="-1"/>
        </w:rPr>
        <w:t xml:space="preserve"> </w:t>
      </w:r>
      <w:r>
        <w:t>периода 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-57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исторической</w:t>
      </w:r>
      <w:r>
        <w:rPr>
          <w:spacing w:val="21"/>
        </w:rPr>
        <w:t xml:space="preserve"> </w:t>
      </w:r>
      <w:r>
        <w:t>картиной:идея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эскизы,сбор</w:t>
      </w:r>
      <w:r>
        <w:rPr>
          <w:spacing w:val="20"/>
        </w:rPr>
        <w:t xml:space="preserve"> </w:t>
      </w:r>
      <w:r>
        <w:t>материала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 эскизах,картон</w:t>
      </w:r>
      <w:r>
        <w:rPr>
          <w:spacing w:val="-2"/>
        </w:rPr>
        <w:t xml:space="preserve"> </w:t>
      </w:r>
      <w:r>
        <w:t>композиции,работа</w:t>
      </w:r>
      <w:r>
        <w:rPr>
          <w:spacing w:val="-5"/>
        </w:rPr>
        <w:t xml:space="preserve"> </w:t>
      </w:r>
      <w:r>
        <w:t>над холстом.</w:t>
      </w:r>
    </w:p>
    <w:p w14:paraId="5D051D34" w14:textId="77777777" w:rsidR="00E65D0E" w:rsidRDefault="009F5DD6">
      <w:pPr>
        <w:pStyle w:val="a3"/>
        <w:spacing w:line="276" w:lineRule="auto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14:paraId="283E4DCD" w14:textId="77777777" w:rsidR="00E65D0E" w:rsidRDefault="009F5DD6">
      <w:pPr>
        <w:pStyle w:val="a3"/>
        <w:spacing w:line="275" w:lineRule="exact"/>
        <w:ind w:left="225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14:paraId="793B7940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9A78CE6" w14:textId="77777777" w:rsidR="00E65D0E" w:rsidRDefault="009F5DD6">
      <w:pPr>
        <w:pStyle w:val="a3"/>
        <w:spacing w:before="67" w:line="278" w:lineRule="auto"/>
      </w:pPr>
      <w:r>
        <w:t>Исторические</w:t>
      </w:r>
      <w:r>
        <w:rPr>
          <w:spacing w:val="5"/>
        </w:rPr>
        <w:t xml:space="preserve"> </w:t>
      </w:r>
      <w:r>
        <w:t>картины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библейские</w:t>
      </w:r>
      <w:r>
        <w:rPr>
          <w:spacing w:val="5"/>
        </w:rPr>
        <w:t xml:space="preserve"> </w:t>
      </w:r>
      <w:r>
        <w:t>темы:место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сюжетов</w:t>
      </w:r>
      <w:r>
        <w:rPr>
          <w:spacing w:val="5"/>
        </w:rPr>
        <w:t xml:space="preserve"> </w:t>
      </w:r>
      <w:r>
        <w:t>Священной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 европейской</w:t>
      </w:r>
      <w:r>
        <w:rPr>
          <w:spacing w:val="-2"/>
        </w:rPr>
        <w:t xml:space="preserve"> </w:t>
      </w:r>
      <w:r>
        <w:t>культуре.</w:t>
      </w:r>
    </w:p>
    <w:p w14:paraId="2BD54F1D" w14:textId="77777777" w:rsidR="00E65D0E" w:rsidRDefault="009F5DD6">
      <w:pPr>
        <w:pStyle w:val="a3"/>
        <w:spacing w:line="276" w:lineRule="auto"/>
      </w:pPr>
      <w:r>
        <w:t>Вечные</w:t>
      </w:r>
      <w:r>
        <w:rPr>
          <w:spacing w:val="26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нравственное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духовно-ценностное</w:t>
      </w:r>
      <w:r>
        <w:rPr>
          <w:spacing w:val="27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как«духовная</w:t>
      </w:r>
      <w:r>
        <w:rPr>
          <w:spacing w:val="-57"/>
        </w:rPr>
        <w:t xml:space="preserve"> </w:t>
      </w:r>
      <w:r>
        <w:t>ось»,соединяющая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поколений.</w:t>
      </w:r>
    </w:p>
    <w:p w14:paraId="3148D33E" w14:textId="77777777" w:rsidR="00E65D0E" w:rsidRDefault="009F5DD6">
      <w:pPr>
        <w:pStyle w:val="a3"/>
        <w:spacing w:line="276" w:lineRule="auto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Винчи,Рафаэля,Рембрандта,в</w:t>
      </w:r>
      <w:r>
        <w:rPr>
          <w:spacing w:val="1"/>
        </w:rPr>
        <w:t xml:space="preserve"> </w:t>
      </w:r>
      <w:r>
        <w:t>скульптуре«Пьета»Микеланджело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других.Библейские</w:t>
      </w:r>
      <w:r>
        <w:rPr>
          <w:spacing w:val="3"/>
        </w:rPr>
        <w:t xml:space="preserve"> </w:t>
      </w:r>
      <w:r>
        <w:t>темы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5"/>
        </w:rPr>
        <w:t xml:space="preserve"> </w:t>
      </w:r>
      <w:r>
        <w:t>картинах</w:t>
      </w:r>
      <w:r>
        <w:rPr>
          <w:spacing w:val="-57"/>
        </w:rPr>
        <w:t xml:space="preserve"> </w:t>
      </w:r>
      <w:r>
        <w:t>XIXв.</w:t>
      </w:r>
      <w:r>
        <w:rPr>
          <w:spacing w:val="18"/>
        </w:rPr>
        <w:t xml:space="preserve"> </w:t>
      </w:r>
      <w:r>
        <w:t>(А.Иванов.</w:t>
      </w:r>
      <w:r>
        <w:rPr>
          <w:spacing w:val="21"/>
        </w:rPr>
        <w:t xml:space="preserve"> </w:t>
      </w:r>
      <w:r>
        <w:t>«Явление</w:t>
      </w:r>
      <w:r>
        <w:rPr>
          <w:spacing w:val="17"/>
        </w:rPr>
        <w:t xml:space="preserve"> </w:t>
      </w:r>
      <w:r>
        <w:t>Христа</w:t>
      </w:r>
      <w:r>
        <w:rPr>
          <w:spacing w:val="16"/>
        </w:rPr>
        <w:t xml:space="preserve"> </w:t>
      </w:r>
      <w:r>
        <w:t>народу»,И.Крамской.</w:t>
      </w:r>
      <w:r>
        <w:rPr>
          <w:spacing w:val="21"/>
        </w:rPr>
        <w:t xml:space="preserve"> </w:t>
      </w:r>
      <w:r>
        <w:t>«Христос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пустыне»,Н.Ге.</w:t>
      </w:r>
    </w:p>
    <w:p w14:paraId="51DCC4D8" w14:textId="77777777" w:rsidR="00E65D0E" w:rsidRDefault="009F5DD6">
      <w:pPr>
        <w:pStyle w:val="a3"/>
        <w:spacing w:line="276" w:lineRule="auto"/>
        <w:ind w:firstLine="0"/>
      </w:pPr>
      <w:r>
        <w:t>«Тайная вечеря»,В.Поленов.</w:t>
      </w:r>
      <w:r>
        <w:rPr>
          <w:spacing w:val="5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грешница»).Иконопись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великое проявление</w:t>
      </w:r>
      <w:r>
        <w:rPr>
          <w:spacing w:val="-5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культуры.Язык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иконе–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религиозный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смысл.</w:t>
      </w:r>
    </w:p>
    <w:p w14:paraId="1D786BB6" w14:textId="77777777" w:rsidR="00E65D0E" w:rsidRDefault="009F5DD6">
      <w:pPr>
        <w:pStyle w:val="a3"/>
        <w:spacing w:line="276" w:lineRule="auto"/>
      </w:pPr>
      <w:r>
        <w:t>Великие</w:t>
      </w:r>
      <w:r>
        <w:rPr>
          <w:spacing w:val="19"/>
        </w:rPr>
        <w:t xml:space="preserve"> </w:t>
      </w:r>
      <w:r>
        <w:t>русские</w:t>
      </w:r>
      <w:r>
        <w:rPr>
          <w:spacing w:val="20"/>
        </w:rPr>
        <w:t xml:space="preserve"> </w:t>
      </w:r>
      <w:r>
        <w:t>иконописцы:духовный</w:t>
      </w:r>
      <w:r>
        <w:rPr>
          <w:spacing w:val="21"/>
        </w:rPr>
        <w:t xml:space="preserve"> </w:t>
      </w:r>
      <w:r>
        <w:t>свет</w:t>
      </w:r>
      <w:r>
        <w:rPr>
          <w:spacing w:val="21"/>
        </w:rPr>
        <w:t xml:space="preserve"> </w:t>
      </w:r>
      <w:r>
        <w:t>икон</w:t>
      </w:r>
      <w:r>
        <w:rPr>
          <w:spacing w:val="19"/>
        </w:rPr>
        <w:t xml:space="preserve"> </w:t>
      </w:r>
      <w:r>
        <w:t>Андрея</w:t>
      </w:r>
      <w:r>
        <w:rPr>
          <w:spacing w:val="20"/>
        </w:rPr>
        <w:t xml:space="preserve"> </w:t>
      </w:r>
      <w:r>
        <w:t>Рублёва,Феофана</w:t>
      </w:r>
      <w:r>
        <w:rPr>
          <w:spacing w:val="-57"/>
        </w:rPr>
        <w:t xml:space="preserve"> </w:t>
      </w:r>
      <w:r>
        <w:t>Грека,Дионисия.</w:t>
      </w:r>
    </w:p>
    <w:p w14:paraId="2FC8E568" w14:textId="77777777" w:rsidR="00E65D0E" w:rsidRDefault="009F5DD6">
      <w:pPr>
        <w:pStyle w:val="a3"/>
        <w:spacing w:line="275" w:lineRule="exact"/>
        <w:ind w:left="2251" w:firstLine="0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14:paraId="49159AC7" w14:textId="77777777" w:rsidR="00E65D0E" w:rsidRDefault="009F5DD6">
      <w:pPr>
        <w:pStyle w:val="a3"/>
        <w:spacing w:before="38" w:line="278" w:lineRule="auto"/>
      </w:pP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38"/>
        </w:rPr>
        <w:t xml:space="preserve"> </w:t>
      </w:r>
      <w:r>
        <w:t>изобразительного</w:t>
      </w:r>
      <w:r>
        <w:rPr>
          <w:spacing w:val="39"/>
        </w:rPr>
        <w:t xml:space="preserve"> </w:t>
      </w:r>
      <w:r>
        <w:t>искусства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людей:образ</w:t>
      </w:r>
      <w:r>
        <w:rPr>
          <w:spacing w:val="40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14:paraId="5CDF8F85" w14:textId="77777777" w:rsidR="00E65D0E" w:rsidRDefault="009F5DD6">
      <w:pPr>
        <w:pStyle w:val="11"/>
        <w:spacing w:before="1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дизайн».</w:t>
      </w:r>
    </w:p>
    <w:p w14:paraId="0791C93F" w14:textId="77777777" w:rsidR="00E65D0E" w:rsidRDefault="009F5DD6">
      <w:pPr>
        <w:pStyle w:val="a3"/>
        <w:spacing w:before="36" w:line="276" w:lineRule="auto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дизайн–</w:t>
      </w:r>
      <w:r>
        <w:rPr>
          <w:spacing w:val="-3"/>
        </w:rPr>
        <w:t xml:space="preserve"> </w:t>
      </w:r>
      <w:r>
        <w:t>искусства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постройки–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14:paraId="7EE226E3" w14:textId="77777777" w:rsidR="00E65D0E" w:rsidRDefault="009F5DD6">
      <w:pPr>
        <w:pStyle w:val="a3"/>
        <w:tabs>
          <w:tab w:val="left" w:pos="3255"/>
          <w:tab w:val="left" w:pos="4950"/>
          <w:tab w:val="left" w:pos="5545"/>
          <w:tab w:val="left" w:pos="7638"/>
          <w:tab w:val="left" w:pos="8914"/>
        </w:tabs>
        <w:spacing w:before="1" w:line="276" w:lineRule="auto"/>
        <w:ind w:right="894"/>
      </w:pPr>
      <w:r>
        <w:t>Дизайн</w:t>
      </w:r>
      <w:r>
        <w:tab/>
        <w:t>и</w:t>
      </w:r>
      <w:r>
        <w:rPr>
          <w:spacing w:val="-1"/>
        </w:rPr>
        <w:t xml:space="preserve"> </w:t>
      </w:r>
      <w:r>
        <w:t>архитектура</w:t>
      </w:r>
      <w:r>
        <w:tab/>
        <w:t>как</w:t>
      </w:r>
      <w:r>
        <w:tab/>
        <w:t>создатели«второй</w:t>
      </w:r>
      <w:r>
        <w:tab/>
        <w:t>природы»</w:t>
      </w:r>
      <w:r>
        <w:tab/>
        <w:t>– 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14:paraId="44FACABA" w14:textId="77777777" w:rsidR="00E65D0E" w:rsidRDefault="009F5DD6">
      <w:pPr>
        <w:pStyle w:val="a3"/>
        <w:tabs>
          <w:tab w:val="left" w:pos="4428"/>
          <w:tab w:val="left" w:pos="7681"/>
          <w:tab w:val="left" w:pos="8509"/>
          <w:tab w:val="left" w:pos="8851"/>
          <w:tab w:val="left" w:pos="10202"/>
          <w:tab w:val="left" w:pos="10528"/>
        </w:tabs>
        <w:spacing w:line="276" w:lineRule="auto"/>
        <w:ind w:right="267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  <w:t>выражение</w:t>
      </w:r>
      <w:r>
        <w:tab/>
        <w:t>в</w:t>
      </w:r>
      <w:r>
        <w:tab/>
      </w:r>
      <w:r>
        <w:rPr>
          <w:spacing w:val="-2"/>
        </w:rPr>
        <w:t>ней</w:t>
      </w:r>
      <w:r>
        <w:rPr>
          <w:spacing w:val="-57"/>
        </w:rPr>
        <w:t xml:space="preserve"> </w:t>
      </w:r>
      <w:r>
        <w:t>мировосприятия,духовно-ценностных</w:t>
      </w:r>
      <w:r>
        <w:rPr>
          <w:spacing w:val="-2"/>
        </w:rPr>
        <w:t xml:space="preserve"> </w:t>
      </w:r>
      <w:r>
        <w:t>позиций общества.</w:t>
      </w:r>
    </w:p>
    <w:p w14:paraId="64400993" w14:textId="77777777" w:rsidR="00E65D0E" w:rsidRDefault="009F5DD6">
      <w:pPr>
        <w:pStyle w:val="a3"/>
        <w:spacing w:line="276" w:lineRule="auto"/>
      </w:pPr>
      <w:r>
        <w:t>Материальная</w:t>
      </w:r>
      <w:r>
        <w:rPr>
          <w:spacing w:val="2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уникальная</w:t>
      </w:r>
      <w:r>
        <w:rPr>
          <w:spacing w:val="3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14:paraId="07BC3B9A" w14:textId="77777777" w:rsidR="00E65D0E" w:rsidRDefault="009F5DD6">
      <w:pPr>
        <w:pStyle w:val="a3"/>
        <w:spacing w:line="276" w:lineRule="auto"/>
      </w:pPr>
      <w:r>
        <w:t>Роль</w:t>
      </w:r>
      <w:r>
        <w:rPr>
          <w:spacing w:val="7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понимании</w:t>
      </w:r>
      <w:r>
        <w:rPr>
          <w:spacing w:val="7"/>
        </w:rPr>
        <w:t xml:space="preserve"> </w:t>
      </w:r>
      <w:r>
        <w:t>человеком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идентичности.Задачи</w:t>
      </w:r>
      <w:r>
        <w:rPr>
          <w:spacing w:val="7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 и природного ландшафта.</w:t>
      </w:r>
    </w:p>
    <w:p w14:paraId="5B472556" w14:textId="77777777" w:rsidR="00E65D0E" w:rsidRDefault="009F5DD6">
      <w:pPr>
        <w:pStyle w:val="a3"/>
        <w:spacing w:line="275" w:lineRule="exact"/>
        <w:ind w:left="2251" w:firstLine="0"/>
      </w:pPr>
      <w:r>
        <w:t>Возникновение</w:t>
      </w:r>
      <w:r>
        <w:rPr>
          <w:spacing w:val="17"/>
        </w:rPr>
        <w:t xml:space="preserve"> </w:t>
      </w:r>
      <w:r>
        <w:t>архитектуры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дизайна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этапах</w:t>
      </w:r>
      <w:r>
        <w:rPr>
          <w:spacing w:val="19"/>
        </w:rPr>
        <w:t xml:space="preserve"> </w:t>
      </w:r>
      <w:r>
        <w:t>общественного</w:t>
      </w:r>
      <w:r>
        <w:rPr>
          <w:spacing w:val="19"/>
        </w:rPr>
        <w:t xml:space="preserve"> </w:t>
      </w:r>
      <w:r>
        <w:t>развития.</w:t>
      </w:r>
    </w:p>
    <w:p w14:paraId="53703C64" w14:textId="77777777" w:rsidR="00E65D0E" w:rsidRDefault="009F5DD6">
      <w:pPr>
        <w:pStyle w:val="a3"/>
        <w:spacing w:before="43"/>
        <w:ind w:firstLine="0"/>
      </w:pPr>
      <w:r>
        <w:t>Единство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художественного–</w:t>
      </w:r>
      <w:r>
        <w:rPr>
          <w:spacing w:val="-2"/>
        </w:rPr>
        <w:t xml:space="preserve"> </w:t>
      </w:r>
      <w:r>
        <w:t>целесообразности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красоты.</w:t>
      </w:r>
    </w:p>
    <w:p w14:paraId="13C9B49A" w14:textId="77777777" w:rsidR="00E65D0E" w:rsidRDefault="009F5DD6">
      <w:pPr>
        <w:pStyle w:val="a3"/>
        <w:spacing w:before="40"/>
        <w:ind w:left="2251" w:firstLine="0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14:paraId="3C223D7B" w14:textId="77777777" w:rsidR="00E65D0E" w:rsidRDefault="009F5DD6">
      <w:pPr>
        <w:pStyle w:val="a3"/>
        <w:spacing w:before="41"/>
        <w:ind w:left="2251" w:firstLine="0"/>
      </w:pPr>
      <w:r>
        <w:t>Композиция</w:t>
      </w:r>
      <w:r>
        <w:rPr>
          <w:spacing w:val="54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</w:t>
      </w:r>
      <w:r>
        <w:rPr>
          <w:spacing w:val="58"/>
        </w:rPr>
        <w:t xml:space="preserve"> </w:t>
      </w:r>
      <w:r>
        <w:t>творческой</w:t>
      </w:r>
      <w:r>
        <w:rPr>
          <w:spacing w:val="56"/>
        </w:rPr>
        <w:t xml:space="preserve"> </w:t>
      </w:r>
      <w:r>
        <w:t>деятельности.</w:t>
      </w:r>
    </w:p>
    <w:p w14:paraId="089D60BE" w14:textId="77777777" w:rsidR="00E65D0E" w:rsidRDefault="009F5DD6">
      <w:pPr>
        <w:pStyle w:val="a3"/>
        <w:spacing w:before="41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искусствах.</w:t>
      </w:r>
    </w:p>
    <w:p w14:paraId="18951053" w14:textId="77777777" w:rsidR="00E65D0E" w:rsidRDefault="009F5DD6">
      <w:pPr>
        <w:pStyle w:val="a3"/>
        <w:spacing w:before="43" w:line="276" w:lineRule="auto"/>
      </w:pPr>
      <w:r>
        <w:t>Элементы</w:t>
      </w:r>
      <w:r>
        <w:rPr>
          <w:spacing w:val="24"/>
        </w:rPr>
        <w:t xml:space="preserve"> </w:t>
      </w:r>
      <w:r>
        <w:t>композиции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графическом</w:t>
      </w:r>
      <w:r>
        <w:rPr>
          <w:spacing w:val="24"/>
        </w:rPr>
        <w:t xml:space="preserve"> </w:t>
      </w:r>
      <w:r>
        <w:t>дизайне:пятно,линия,цвет,буква,текст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изображение.</w:t>
      </w:r>
    </w:p>
    <w:p w14:paraId="299FF594" w14:textId="77777777" w:rsidR="00E65D0E" w:rsidRDefault="009F5DD6">
      <w:pPr>
        <w:pStyle w:val="a3"/>
        <w:spacing w:line="276" w:lineRule="auto"/>
      </w:pPr>
      <w:r>
        <w:t>Формальная</w:t>
      </w:r>
      <w:r>
        <w:rPr>
          <w:spacing w:val="14"/>
        </w:rPr>
        <w:t xml:space="preserve"> </w:t>
      </w:r>
      <w:r>
        <w:t>композиция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композиционное</w:t>
      </w:r>
      <w:r>
        <w:rPr>
          <w:spacing w:val="13"/>
        </w:rPr>
        <w:t xml:space="preserve"> </w:t>
      </w:r>
      <w:r>
        <w:t>построение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сочетания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фигур,без предметного содержания.</w:t>
      </w:r>
    </w:p>
    <w:p w14:paraId="789CF5CB" w14:textId="77777777" w:rsidR="00E65D0E" w:rsidRDefault="009F5DD6">
      <w:pPr>
        <w:pStyle w:val="a3"/>
        <w:spacing w:before="1"/>
        <w:ind w:left="2251" w:firstLine="0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композиции:целостность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соподчинённость</w:t>
      </w:r>
      <w:r>
        <w:rPr>
          <w:spacing w:val="-2"/>
        </w:rPr>
        <w:t xml:space="preserve"> </w:t>
      </w:r>
      <w:r>
        <w:t>элементов.</w:t>
      </w:r>
    </w:p>
    <w:p w14:paraId="388E7471" w14:textId="77777777" w:rsidR="00E65D0E" w:rsidRDefault="009F5DD6">
      <w:pPr>
        <w:pStyle w:val="a3"/>
        <w:tabs>
          <w:tab w:val="left" w:pos="3797"/>
          <w:tab w:val="left" w:pos="5301"/>
          <w:tab w:val="left" w:pos="7745"/>
          <w:tab w:val="left" w:pos="10299"/>
        </w:tabs>
        <w:spacing w:before="41" w:line="276" w:lineRule="auto"/>
        <w:ind w:right="587"/>
      </w:pPr>
      <w:r>
        <w:t>Ритмическая</w:t>
      </w:r>
      <w:r>
        <w:tab/>
        <w:t>организация</w:t>
      </w:r>
      <w:r>
        <w:tab/>
        <w:t>элементов:выделение</w:t>
      </w:r>
      <w:r>
        <w:tab/>
        <w:t>доминанты,симметрия</w:t>
      </w:r>
      <w:r>
        <w:tab/>
        <w:t>и</w:t>
      </w:r>
      <w:r>
        <w:rPr>
          <w:spacing w:val="1"/>
        </w:rPr>
        <w:t xml:space="preserve"> </w:t>
      </w:r>
      <w:r>
        <w:t>асимметрия,динамическая и статичная композиция,контраст,нюанс,акцент,замкнутость</w:t>
      </w:r>
      <w:r>
        <w:rPr>
          <w:spacing w:val="-57"/>
        </w:rPr>
        <w:t xml:space="preserve"> </w:t>
      </w:r>
      <w:r>
        <w:t>или открытость</w:t>
      </w:r>
      <w:r>
        <w:rPr>
          <w:spacing w:val="-2"/>
        </w:rPr>
        <w:t xml:space="preserve"> </w:t>
      </w:r>
      <w:r>
        <w:t>композиции.</w:t>
      </w:r>
    </w:p>
    <w:p w14:paraId="4C15EB17" w14:textId="77777777" w:rsidR="00E65D0E" w:rsidRDefault="009F5DD6">
      <w:pPr>
        <w:pStyle w:val="a3"/>
        <w:spacing w:before="1" w:line="276" w:lineRule="auto"/>
      </w:pPr>
      <w:r>
        <w:t>Практические</w:t>
      </w:r>
      <w:r>
        <w:rPr>
          <w:spacing w:val="31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композиции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вариативным</w:t>
      </w:r>
      <w:r>
        <w:rPr>
          <w:spacing w:val="28"/>
        </w:rPr>
        <w:t xml:space="preserve"> </w:t>
      </w:r>
      <w:r>
        <w:t>ритмическим</w:t>
      </w:r>
      <w:r>
        <w:rPr>
          <w:spacing w:val="-57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1"/>
        </w:rPr>
        <w:t xml:space="preserve"> </w:t>
      </w:r>
      <w:r>
        <w:t>плоскости.</w:t>
      </w:r>
    </w:p>
    <w:p w14:paraId="7FE8BB9A" w14:textId="77777777" w:rsidR="00E65D0E" w:rsidRDefault="009F5DD6">
      <w:pPr>
        <w:pStyle w:val="a3"/>
        <w:spacing w:line="276" w:lineRule="auto"/>
      </w:pPr>
      <w:r>
        <w:t>Роль</w:t>
      </w:r>
      <w:r>
        <w:rPr>
          <w:spacing w:val="2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композиционного пространства.Функциональные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искусствах.</w:t>
      </w:r>
    </w:p>
    <w:p w14:paraId="1E71F284" w14:textId="77777777" w:rsidR="00E65D0E" w:rsidRDefault="009F5DD6">
      <w:pPr>
        <w:pStyle w:val="a3"/>
        <w:spacing w:line="276" w:lineRule="auto"/>
      </w:pPr>
      <w:r>
        <w:t>Цвет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законы</w:t>
      </w:r>
      <w:r>
        <w:rPr>
          <w:spacing w:val="5"/>
        </w:rPr>
        <w:t xml:space="preserve"> </w:t>
      </w:r>
      <w:r>
        <w:t>колористики.Применение</w:t>
      </w:r>
      <w:r>
        <w:rPr>
          <w:spacing w:val="4"/>
        </w:rPr>
        <w:t xml:space="preserve"> </w:t>
      </w:r>
      <w:r>
        <w:t>локального</w:t>
      </w:r>
      <w:r>
        <w:rPr>
          <w:spacing w:val="6"/>
        </w:rPr>
        <w:t xml:space="preserve"> </w:t>
      </w:r>
      <w:r>
        <w:t>цвета.Цветовой</w:t>
      </w:r>
      <w:r>
        <w:rPr>
          <w:spacing w:val="7"/>
        </w:rPr>
        <w:t xml:space="preserve"> </w:t>
      </w:r>
      <w:r>
        <w:t>акцент,ритм</w:t>
      </w:r>
      <w:r>
        <w:rPr>
          <w:spacing w:val="-57"/>
        </w:rPr>
        <w:t xml:space="preserve"> </w:t>
      </w:r>
      <w:r>
        <w:t>цветовых форм,доминанта.</w:t>
      </w:r>
    </w:p>
    <w:p w14:paraId="14717744" w14:textId="77777777" w:rsidR="00E65D0E" w:rsidRDefault="009F5DD6">
      <w:pPr>
        <w:pStyle w:val="a3"/>
        <w:spacing w:line="276" w:lineRule="auto"/>
        <w:ind w:right="407"/>
      </w:pPr>
      <w:r>
        <w:t>Шрифты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шрифтовая</w:t>
      </w:r>
      <w:r>
        <w:rPr>
          <w:spacing w:val="16"/>
        </w:rPr>
        <w:t xml:space="preserve"> </w:t>
      </w:r>
      <w:r>
        <w:t>композиция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графическом</w:t>
      </w:r>
      <w:r>
        <w:rPr>
          <w:spacing w:val="16"/>
        </w:rPr>
        <w:t xml:space="preserve"> </w:t>
      </w:r>
      <w:r>
        <w:t>дизайне.Форма</w:t>
      </w:r>
      <w:r>
        <w:rPr>
          <w:spacing w:val="16"/>
        </w:rPr>
        <w:t xml:space="preserve"> </w:t>
      </w:r>
      <w:r>
        <w:t>буквы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14:paraId="5FF91FD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347D837" w14:textId="77777777" w:rsidR="00E65D0E" w:rsidRDefault="009F5DD6">
      <w:pPr>
        <w:pStyle w:val="a3"/>
        <w:spacing w:before="67"/>
        <w:ind w:left="2251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текста.Стилизация</w:t>
      </w:r>
      <w:r>
        <w:rPr>
          <w:spacing w:val="-2"/>
        </w:rPr>
        <w:t xml:space="preserve"> </w:t>
      </w:r>
      <w:r>
        <w:t>шрифта.</w:t>
      </w:r>
    </w:p>
    <w:p w14:paraId="263EB702" w14:textId="77777777" w:rsidR="00E65D0E" w:rsidRDefault="009F5DD6">
      <w:pPr>
        <w:pStyle w:val="a3"/>
        <w:tabs>
          <w:tab w:val="left" w:pos="5065"/>
          <w:tab w:val="left" w:pos="6725"/>
          <w:tab w:val="left" w:pos="7646"/>
          <w:tab w:val="left" w:pos="8212"/>
          <w:tab w:val="left" w:pos="9366"/>
        </w:tabs>
        <w:spacing w:before="43" w:line="276" w:lineRule="auto"/>
        <w:ind w:right="492"/>
      </w:pPr>
      <w:r>
        <w:t>Типографика.Понимание</w:t>
      </w:r>
      <w:r>
        <w:tab/>
        <w:t>типографской</w:t>
      </w:r>
      <w:r>
        <w:tab/>
        <w:t>строки</w:t>
      </w:r>
      <w:r>
        <w:tab/>
        <w:t>как</w:t>
      </w:r>
      <w:r>
        <w:tab/>
        <w:t>элемента</w:t>
      </w:r>
      <w:r>
        <w:tab/>
      </w:r>
      <w:r>
        <w:rPr>
          <w:spacing w:val="-1"/>
        </w:rPr>
        <w:t>плоскостной</w:t>
      </w:r>
      <w:r>
        <w:rPr>
          <w:spacing w:val="-57"/>
        </w:rPr>
        <w:t xml:space="preserve"> </w:t>
      </w:r>
      <w:r>
        <w:t>композиции.</w:t>
      </w:r>
    </w:p>
    <w:p w14:paraId="4EFF9979" w14:textId="77777777" w:rsidR="00E65D0E" w:rsidRDefault="009F5DD6">
      <w:pPr>
        <w:pStyle w:val="a3"/>
        <w:tabs>
          <w:tab w:val="left" w:pos="3810"/>
          <w:tab w:val="left" w:pos="5605"/>
          <w:tab w:val="left" w:pos="6006"/>
          <w:tab w:val="left" w:pos="7680"/>
          <w:tab w:val="left" w:pos="8524"/>
          <w:tab w:val="left" w:pos="9044"/>
        </w:tabs>
        <w:spacing w:line="276" w:lineRule="auto"/>
        <w:ind w:right="808"/>
      </w:pPr>
      <w:r>
        <w:t>Выполнение</w:t>
      </w:r>
      <w:r>
        <w:tab/>
        <w:t>аналитических</w:t>
      </w:r>
      <w:r>
        <w:tab/>
        <w:t>и</w:t>
      </w:r>
      <w:r>
        <w:tab/>
        <w:t>практических</w:t>
      </w:r>
      <w:r>
        <w:tab/>
        <w:t>работ</w:t>
      </w:r>
      <w:r>
        <w:tab/>
        <w:t>по</w:t>
      </w:r>
      <w:r>
        <w:tab/>
      </w:r>
      <w:r>
        <w:rPr>
          <w:spacing w:val="-1"/>
        </w:rPr>
        <w:t>теме«Буква–</w:t>
      </w:r>
      <w:r>
        <w:rPr>
          <w:spacing w:val="-5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14:paraId="3EAF9751" w14:textId="77777777" w:rsidR="00E65D0E" w:rsidRDefault="009F5DD6">
      <w:pPr>
        <w:pStyle w:val="a3"/>
        <w:spacing w:before="1"/>
        <w:ind w:left="2251" w:firstLine="0"/>
      </w:pPr>
      <w:r>
        <w:t>Логотип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графический</w:t>
      </w:r>
      <w:r>
        <w:rPr>
          <w:spacing w:val="24"/>
        </w:rPr>
        <w:t xml:space="preserve"> </w:t>
      </w:r>
      <w:r>
        <w:t>знак,эмблема</w:t>
      </w:r>
      <w:r>
        <w:rPr>
          <w:spacing w:val="21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стилизованный</w:t>
      </w:r>
      <w:r>
        <w:rPr>
          <w:spacing w:val="23"/>
        </w:rPr>
        <w:t xml:space="preserve"> </w:t>
      </w:r>
      <w:r>
        <w:t>графический</w:t>
      </w:r>
      <w:r>
        <w:rPr>
          <w:spacing w:val="24"/>
        </w:rPr>
        <w:t xml:space="preserve"> </w:t>
      </w:r>
      <w:r>
        <w:t>символ.</w:t>
      </w:r>
    </w:p>
    <w:p w14:paraId="714CC887" w14:textId="77777777" w:rsidR="00E65D0E" w:rsidRDefault="009F5DD6">
      <w:pPr>
        <w:pStyle w:val="a3"/>
        <w:spacing w:before="40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логотипа.Шрифтовой</w:t>
      </w:r>
      <w:r>
        <w:rPr>
          <w:spacing w:val="-3"/>
        </w:rPr>
        <w:t xml:space="preserve"> </w:t>
      </w:r>
      <w:r>
        <w:t>логотип.Знаковый</w:t>
      </w:r>
      <w:r>
        <w:rPr>
          <w:spacing w:val="-3"/>
        </w:rPr>
        <w:t xml:space="preserve"> </w:t>
      </w:r>
      <w:r>
        <w:t>логотип.</w:t>
      </w:r>
    </w:p>
    <w:p w14:paraId="29B5D589" w14:textId="77777777" w:rsidR="00E65D0E" w:rsidRDefault="009F5DD6">
      <w:pPr>
        <w:pStyle w:val="a3"/>
        <w:spacing w:before="41" w:line="276" w:lineRule="auto"/>
      </w:pPr>
      <w:r>
        <w:t>Композиционные</w:t>
      </w:r>
      <w:r>
        <w:rPr>
          <w:spacing w:val="36"/>
        </w:rPr>
        <w:t xml:space="preserve"> </w:t>
      </w:r>
      <w:r>
        <w:t>основы</w:t>
      </w:r>
      <w:r>
        <w:rPr>
          <w:spacing w:val="37"/>
        </w:rPr>
        <w:t xml:space="preserve"> </w:t>
      </w:r>
      <w:r>
        <w:t>макетирования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графическом</w:t>
      </w:r>
      <w:r>
        <w:rPr>
          <w:spacing w:val="37"/>
        </w:rPr>
        <w:t xml:space="preserve"> </w:t>
      </w:r>
      <w:r>
        <w:t>дизайне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соединении</w:t>
      </w:r>
      <w:r>
        <w:rPr>
          <w:spacing w:val="-57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изображения.</w:t>
      </w:r>
    </w:p>
    <w:p w14:paraId="3FCDB13A" w14:textId="77777777" w:rsidR="00E65D0E" w:rsidRDefault="009F5DD6">
      <w:pPr>
        <w:pStyle w:val="a3"/>
        <w:spacing w:before="1" w:line="276" w:lineRule="auto"/>
        <w:ind w:right="457"/>
        <w:jc w:val="both"/>
      </w:pPr>
      <w:r>
        <w:t>Искусство плаката.Синтез слова и изображения.Изобразительный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плакате,рекламе,поздравительной</w:t>
      </w:r>
      <w:r>
        <w:rPr>
          <w:spacing w:val="1"/>
        </w:rPr>
        <w:t xml:space="preserve"> </w:t>
      </w:r>
      <w:r>
        <w:t>открытке.</w:t>
      </w:r>
    </w:p>
    <w:p w14:paraId="5114CA59" w14:textId="77777777" w:rsidR="00E65D0E" w:rsidRDefault="009F5DD6">
      <w:pPr>
        <w:pStyle w:val="a3"/>
        <w:spacing w:line="278" w:lineRule="auto"/>
        <w:ind w:right="477"/>
        <w:jc w:val="both"/>
      </w:pPr>
      <w:r>
        <w:t>Многообразие форм графического дизайна.Дизайн книги и журнала.Элементы,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книги,журнала.</w:t>
      </w:r>
    </w:p>
    <w:p w14:paraId="25A38EBA" w14:textId="77777777" w:rsidR="00E65D0E" w:rsidRDefault="009F5DD6">
      <w:pPr>
        <w:pStyle w:val="a3"/>
        <w:spacing w:line="276" w:lineRule="auto"/>
      </w:pPr>
      <w:r>
        <w:t>Макет</w:t>
      </w:r>
      <w:r>
        <w:rPr>
          <w:spacing w:val="42"/>
        </w:rPr>
        <w:t xml:space="preserve"> </w:t>
      </w:r>
      <w:r>
        <w:t>разворота</w:t>
      </w:r>
      <w:r>
        <w:rPr>
          <w:spacing w:val="41"/>
        </w:rPr>
        <w:t xml:space="preserve"> </w:t>
      </w:r>
      <w:r>
        <w:t>книги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журнала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выбранной</w:t>
      </w:r>
      <w:r>
        <w:rPr>
          <w:spacing w:val="42"/>
        </w:rPr>
        <w:t xml:space="preserve"> </w:t>
      </w:r>
      <w:r>
        <w:t>теме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виде</w:t>
      </w:r>
      <w:r>
        <w:rPr>
          <w:spacing w:val="43"/>
        </w:rPr>
        <w:t xml:space="preserve"> </w:t>
      </w:r>
      <w:r>
        <w:t>коллажа</w:t>
      </w:r>
      <w:r>
        <w:rPr>
          <w:spacing w:val="42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14:paraId="0EA7399C" w14:textId="77777777" w:rsidR="00E65D0E" w:rsidRDefault="009F5DD6">
      <w:pPr>
        <w:pStyle w:val="a3"/>
        <w:spacing w:line="275" w:lineRule="exact"/>
        <w:ind w:left="2251" w:firstLine="0"/>
      </w:pPr>
      <w:r>
        <w:t>Макетирование</w:t>
      </w:r>
      <w:r>
        <w:rPr>
          <w:spacing w:val="-7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14:paraId="4059C673" w14:textId="77777777" w:rsidR="00E65D0E" w:rsidRDefault="009F5DD6">
      <w:pPr>
        <w:pStyle w:val="a3"/>
        <w:tabs>
          <w:tab w:val="left" w:pos="3733"/>
          <w:tab w:val="left" w:pos="5210"/>
          <w:tab w:val="left" w:pos="5550"/>
          <w:tab w:val="left" w:pos="9412"/>
        </w:tabs>
        <w:spacing w:before="38" w:line="276" w:lineRule="auto"/>
        <w:ind w:right="474"/>
      </w:pPr>
      <w:r>
        <w:t>Композиция</w:t>
      </w:r>
      <w:r>
        <w:tab/>
        <w:t>плоскостная</w:t>
      </w:r>
      <w:r>
        <w:tab/>
        <w:t>и</w:t>
      </w:r>
      <w:r>
        <w:tab/>
        <w:t>пространственная.Композиционная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пространства.Прочтение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как«чертежа»пространства.</w:t>
      </w:r>
    </w:p>
    <w:p w14:paraId="4F1F0D22" w14:textId="77777777" w:rsidR="00E65D0E" w:rsidRDefault="009F5DD6">
      <w:pPr>
        <w:pStyle w:val="a3"/>
        <w:spacing w:line="276" w:lineRule="auto"/>
      </w:pPr>
      <w:r>
        <w:t>Макетирование.Введение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макет</w:t>
      </w:r>
      <w:r>
        <w:rPr>
          <w:spacing w:val="21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рельефа</w:t>
      </w:r>
      <w:r>
        <w:rPr>
          <w:spacing w:val="22"/>
        </w:rPr>
        <w:t xml:space="preserve"> </w:t>
      </w:r>
      <w:r>
        <w:t>местности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макете.</w:t>
      </w:r>
    </w:p>
    <w:p w14:paraId="7547A5A5" w14:textId="77777777" w:rsidR="00E65D0E" w:rsidRDefault="009F5DD6">
      <w:pPr>
        <w:pStyle w:val="a3"/>
        <w:tabs>
          <w:tab w:val="left" w:pos="3797"/>
          <w:tab w:val="left" w:pos="5458"/>
          <w:tab w:val="left" w:pos="6288"/>
          <w:tab w:val="left" w:pos="6794"/>
          <w:tab w:val="left" w:pos="8039"/>
        </w:tabs>
        <w:spacing w:line="276" w:lineRule="auto"/>
        <w:ind w:right="263"/>
      </w:pPr>
      <w:r>
        <w:t>Выполнение</w:t>
      </w:r>
      <w:r>
        <w:tab/>
        <w:t>практических</w:t>
      </w:r>
      <w:r>
        <w:tab/>
        <w:t>работ</w:t>
      </w:r>
      <w:r>
        <w:tab/>
        <w:t>по</w:t>
      </w:r>
      <w:r>
        <w:tab/>
        <w:t>созданию</w:t>
      </w:r>
      <w:r>
        <w:tab/>
      </w:r>
      <w:r>
        <w:rPr>
          <w:spacing w:val="-1"/>
        </w:rPr>
        <w:t>объёмно-пространственных</w:t>
      </w:r>
      <w:r>
        <w:rPr>
          <w:spacing w:val="-57"/>
        </w:rPr>
        <w:t xml:space="preserve"> </w:t>
      </w:r>
      <w:r>
        <w:t>композиций.Объём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пространство.Взаимосвязь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14:paraId="58AA920B" w14:textId="77777777" w:rsidR="00E65D0E" w:rsidRDefault="009F5DD6">
      <w:pPr>
        <w:pStyle w:val="a3"/>
        <w:spacing w:line="276" w:lineRule="auto"/>
        <w:ind w:right="379"/>
        <w:jc w:val="both"/>
      </w:pPr>
      <w:r>
        <w:t>Структура зданий различных архитектурных стилей и эпох:выявление простых</w:t>
      </w:r>
      <w:r>
        <w:rPr>
          <w:spacing w:val="1"/>
        </w:rPr>
        <w:t xml:space="preserve"> </w:t>
      </w:r>
      <w:r>
        <w:t>объёмов,образующих</w:t>
      </w:r>
      <w:r>
        <w:rPr>
          <w:spacing w:val="1"/>
        </w:rPr>
        <w:t xml:space="preserve"> </w:t>
      </w:r>
      <w:r>
        <w:t>целостную постройку.Взаимное влияние объёмов и их</w:t>
      </w:r>
      <w:r>
        <w:rPr>
          <w:spacing w:val="60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 постройки.</w:t>
      </w:r>
    </w:p>
    <w:p w14:paraId="22B18771" w14:textId="77777777" w:rsidR="00E65D0E" w:rsidRDefault="009F5DD6">
      <w:pPr>
        <w:pStyle w:val="a3"/>
        <w:spacing w:line="276" w:lineRule="auto"/>
        <w:ind w:right="267"/>
        <w:jc w:val="both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 сооружения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 конструктивного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 частей.</w:t>
      </w:r>
    </w:p>
    <w:p w14:paraId="0FA5AC8E" w14:textId="77777777" w:rsidR="00E65D0E" w:rsidRDefault="009F5DD6">
      <w:pPr>
        <w:pStyle w:val="a3"/>
        <w:spacing w:line="276" w:lineRule="auto"/>
      </w:pPr>
      <w:r>
        <w:t>Роль</w:t>
      </w:r>
      <w:r>
        <w:rPr>
          <w:spacing w:val="11"/>
        </w:rPr>
        <w:t xml:space="preserve"> </w:t>
      </w:r>
      <w:r>
        <w:t>эволюции</w:t>
      </w:r>
      <w:r>
        <w:rPr>
          <w:spacing w:val="9"/>
        </w:rPr>
        <w:t xml:space="preserve"> </w:t>
      </w:r>
      <w:r>
        <w:t>строительных</w:t>
      </w:r>
      <w:r>
        <w:rPr>
          <w:spacing w:val="13"/>
        </w:rPr>
        <w:t xml:space="preserve"> </w:t>
      </w:r>
      <w:r>
        <w:t>материалов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строительных</w:t>
      </w:r>
      <w:r>
        <w:rPr>
          <w:spacing w:val="11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изменении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18"/>
        </w:rPr>
        <w:t xml:space="preserve"> </w:t>
      </w:r>
      <w:r>
        <w:t>конструкций(перекрытия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опора–</w:t>
      </w:r>
      <w:r>
        <w:rPr>
          <w:spacing w:val="-2"/>
        </w:rPr>
        <w:t xml:space="preserve"> </w:t>
      </w:r>
      <w:r>
        <w:t>стоечно-балочная</w:t>
      </w:r>
      <w:r>
        <w:rPr>
          <w:spacing w:val="15"/>
        </w:rPr>
        <w:t xml:space="preserve"> </w:t>
      </w:r>
      <w:r>
        <w:t>конструкция–</w:t>
      </w:r>
      <w:r>
        <w:rPr>
          <w:spacing w:val="1"/>
        </w:rPr>
        <w:t xml:space="preserve"> </w:t>
      </w:r>
      <w:r>
        <w:t>архитектура</w:t>
      </w:r>
      <w:r>
        <w:rPr>
          <w:spacing w:val="4"/>
        </w:rPr>
        <w:t xml:space="preserve"> </w:t>
      </w:r>
      <w:r>
        <w:t>сводов,каркасная</w:t>
      </w:r>
      <w:r>
        <w:rPr>
          <w:spacing w:val="6"/>
        </w:rPr>
        <w:t xml:space="preserve"> </w:t>
      </w:r>
      <w:r>
        <w:t>каменная</w:t>
      </w:r>
      <w:r>
        <w:rPr>
          <w:spacing w:val="6"/>
        </w:rPr>
        <w:t xml:space="preserve"> </w:t>
      </w:r>
      <w:r>
        <w:t>архитектура,металлический</w:t>
      </w:r>
      <w:r>
        <w:rPr>
          <w:spacing w:val="5"/>
        </w:rPr>
        <w:t xml:space="preserve"> </w:t>
      </w:r>
      <w:r>
        <w:t>каркас,железобетон</w:t>
      </w:r>
    </w:p>
    <w:p w14:paraId="61D98765" w14:textId="77777777" w:rsidR="00E65D0E" w:rsidRDefault="009F5DD6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архитектуры).</w:t>
      </w:r>
    </w:p>
    <w:p w14:paraId="712C164A" w14:textId="77777777" w:rsidR="00E65D0E" w:rsidRDefault="009F5DD6">
      <w:pPr>
        <w:pStyle w:val="a3"/>
        <w:spacing w:before="41" w:line="276" w:lineRule="auto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мира,создаваемого</w:t>
      </w:r>
      <w:r>
        <w:rPr>
          <w:spacing w:val="2"/>
        </w:rPr>
        <w:t xml:space="preserve"> </w:t>
      </w:r>
      <w:r>
        <w:t>человеком.Функция</w:t>
      </w:r>
      <w:r>
        <w:rPr>
          <w:spacing w:val="2"/>
        </w:rPr>
        <w:t xml:space="preserve"> </w:t>
      </w:r>
      <w:r>
        <w:t>вещи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форма.Образ</w:t>
      </w:r>
      <w:r>
        <w:rPr>
          <w:spacing w:val="-1"/>
        </w:rPr>
        <w:t xml:space="preserve"> </w:t>
      </w:r>
      <w:r>
        <w:t>времени в</w:t>
      </w:r>
      <w:r>
        <w:rPr>
          <w:spacing w:val="-1"/>
        </w:rPr>
        <w:t xml:space="preserve"> </w:t>
      </w:r>
      <w:r>
        <w:t>предметах,создаваемых</w:t>
      </w:r>
      <w:r>
        <w:rPr>
          <w:spacing w:val="1"/>
        </w:rPr>
        <w:t xml:space="preserve"> </w:t>
      </w:r>
      <w:r>
        <w:t>человеком.</w:t>
      </w:r>
    </w:p>
    <w:p w14:paraId="4360049A" w14:textId="77777777" w:rsidR="00E65D0E" w:rsidRDefault="009F5DD6">
      <w:pPr>
        <w:pStyle w:val="a3"/>
        <w:spacing w:before="2" w:line="276" w:lineRule="auto"/>
      </w:pPr>
      <w:r>
        <w:t>Дизайн предмета как искусство и социальное проектирование.Анализ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объёмов.Красота– 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14:paraId="559D5B31" w14:textId="77777777" w:rsidR="00E65D0E" w:rsidRDefault="009F5DD6">
      <w:pPr>
        <w:pStyle w:val="a3"/>
        <w:spacing w:line="274" w:lineRule="exact"/>
        <w:ind w:left="2251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14:paraId="10C03913" w14:textId="77777777" w:rsidR="00E65D0E" w:rsidRDefault="009F5DD6">
      <w:pPr>
        <w:pStyle w:val="a3"/>
        <w:spacing w:before="43" w:line="276" w:lineRule="auto"/>
      </w:pPr>
      <w:r>
        <w:t>Творческое</w:t>
      </w:r>
      <w:r>
        <w:rPr>
          <w:spacing w:val="54"/>
        </w:rPr>
        <w:t xml:space="preserve"> </w:t>
      </w:r>
      <w:r>
        <w:t>проектирование</w:t>
      </w:r>
      <w:r>
        <w:rPr>
          <w:spacing w:val="54"/>
        </w:rPr>
        <w:t xml:space="preserve"> </w:t>
      </w:r>
      <w:r>
        <w:t>предметов</w:t>
      </w:r>
      <w:r>
        <w:rPr>
          <w:spacing w:val="55"/>
        </w:rPr>
        <w:t xml:space="preserve"> </w:t>
      </w:r>
      <w:r>
        <w:t>быта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определением</w:t>
      </w:r>
      <w:r>
        <w:rPr>
          <w:spacing w:val="54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функций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изготовления.</w:t>
      </w:r>
    </w:p>
    <w:p w14:paraId="395A5250" w14:textId="77777777" w:rsidR="00E65D0E" w:rsidRDefault="009F5DD6">
      <w:pPr>
        <w:pStyle w:val="a3"/>
        <w:spacing w:line="276" w:lineRule="auto"/>
        <w:ind w:right="263"/>
      </w:pPr>
      <w:r>
        <w:t>Цвет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архитектуре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дизайне.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формообразующее</w:t>
      </w:r>
      <w:r>
        <w:rPr>
          <w:spacing w:val="4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дизайне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архитектуре.Влияние</w:t>
      </w:r>
      <w:r>
        <w:rPr>
          <w:spacing w:val="33"/>
        </w:rPr>
        <w:t xml:space="preserve"> </w:t>
      </w:r>
      <w:r>
        <w:t>цвета</w:t>
      </w:r>
      <w:r>
        <w:rPr>
          <w:spacing w:val="3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восприятие</w:t>
      </w:r>
      <w:r>
        <w:rPr>
          <w:spacing w:val="34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архитектуры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дизайна.</w:t>
      </w:r>
    </w:p>
    <w:p w14:paraId="59149AAE" w14:textId="77777777" w:rsidR="00E65D0E" w:rsidRDefault="009F5DD6">
      <w:pPr>
        <w:pStyle w:val="a3"/>
        <w:tabs>
          <w:tab w:val="left" w:pos="4320"/>
          <w:tab w:val="left" w:pos="5510"/>
          <w:tab w:val="left" w:pos="6587"/>
          <w:tab w:val="left" w:pos="7222"/>
          <w:tab w:val="left" w:pos="8983"/>
          <w:tab w:val="left" w:pos="10784"/>
        </w:tabs>
        <w:spacing w:line="276" w:lineRule="auto"/>
        <w:ind w:right="267"/>
      </w:pPr>
      <w:r>
        <w:t>Конструирование</w:t>
      </w:r>
      <w:r>
        <w:tab/>
        <w:t>объектов</w:t>
      </w:r>
      <w:r>
        <w:tab/>
        <w:t>дизайна</w:t>
      </w:r>
      <w:r>
        <w:tab/>
        <w:t>или</w:t>
      </w:r>
      <w:r>
        <w:tab/>
        <w:t>архитектурное</w:t>
      </w:r>
      <w:r>
        <w:tab/>
        <w:t>макетирование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цвета.</w:t>
      </w:r>
    </w:p>
    <w:p w14:paraId="067EFA54" w14:textId="77777777" w:rsidR="00E65D0E" w:rsidRDefault="009F5DD6">
      <w:pPr>
        <w:pStyle w:val="a3"/>
        <w:spacing w:line="275" w:lineRule="exact"/>
        <w:ind w:left="2251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50561852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1EFD749" w14:textId="77777777" w:rsidR="00E65D0E" w:rsidRDefault="009F5DD6">
      <w:pPr>
        <w:pStyle w:val="a3"/>
        <w:spacing w:before="67" w:line="276" w:lineRule="auto"/>
        <w:ind w:right="358"/>
        <w:jc w:val="both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прошлого.Смена 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 образа жизни,изменения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14:paraId="3922C8A9" w14:textId="77777777" w:rsidR="00E65D0E" w:rsidRDefault="009F5DD6">
      <w:pPr>
        <w:pStyle w:val="a3"/>
        <w:spacing w:before="2" w:line="276" w:lineRule="auto"/>
        <w:ind w:right="403"/>
        <w:jc w:val="both"/>
      </w:pPr>
      <w:r>
        <w:t>Архитектура народного жилища,храмовая архитектура,частный дом в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народов.</w:t>
      </w:r>
    </w:p>
    <w:p w14:paraId="0678DDA1" w14:textId="77777777" w:rsidR="00E65D0E" w:rsidRDefault="009F5DD6">
      <w:pPr>
        <w:pStyle w:val="a3"/>
        <w:spacing w:line="276" w:lineRule="auto"/>
        <w:ind w:right="249"/>
      </w:pPr>
      <w:r>
        <w:t>Выполнение</w:t>
      </w:r>
      <w:r>
        <w:rPr>
          <w:spacing w:val="16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теме«Архитектурные</w:t>
      </w:r>
      <w:r>
        <w:rPr>
          <w:spacing w:val="15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прошлых</w:t>
      </w:r>
      <w:r>
        <w:rPr>
          <w:spacing w:val="18"/>
        </w:rPr>
        <w:t xml:space="preserve"> </w:t>
      </w:r>
      <w:r>
        <w:t>эпох»в</w:t>
      </w:r>
      <w:r>
        <w:rPr>
          <w:spacing w:val="18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 другим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изображения.</w:t>
      </w:r>
    </w:p>
    <w:p w14:paraId="65DB21FB" w14:textId="77777777" w:rsidR="00E65D0E" w:rsidRDefault="009F5DD6">
      <w:pPr>
        <w:pStyle w:val="a3"/>
        <w:ind w:left="2251" w:firstLine="0"/>
      </w:pPr>
      <w:r>
        <w:t>Пути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дизайна:город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завтра.</w:t>
      </w:r>
    </w:p>
    <w:p w14:paraId="22B398BD" w14:textId="77777777" w:rsidR="00E65D0E" w:rsidRDefault="009F5DD6">
      <w:pPr>
        <w:pStyle w:val="a3"/>
        <w:spacing w:before="41" w:line="276" w:lineRule="auto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революцияXXв.Её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истоки.Социальный</w:t>
      </w:r>
      <w:r>
        <w:rPr>
          <w:spacing w:val="-3"/>
        </w:rPr>
        <w:t xml:space="preserve"> </w:t>
      </w:r>
      <w:r>
        <w:t>аспект«перестройки»в</w:t>
      </w:r>
      <w:r>
        <w:rPr>
          <w:spacing w:val="-3"/>
        </w:rPr>
        <w:t xml:space="preserve"> </w:t>
      </w:r>
      <w:r>
        <w:t>архитектуре.</w:t>
      </w:r>
    </w:p>
    <w:p w14:paraId="5EF75C7B" w14:textId="77777777" w:rsidR="00E65D0E" w:rsidRDefault="009F5DD6">
      <w:pPr>
        <w:pStyle w:val="a3"/>
        <w:spacing w:before="1" w:line="276" w:lineRule="auto"/>
      </w:pPr>
      <w:r>
        <w:t>Отрицание</w:t>
      </w:r>
      <w:r>
        <w:rPr>
          <w:spacing w:val="29"/>
        </w:rPr>
        <w:t xml:space="preserve"> </w:t>
      </w:r>
      <w:r>
        <w:t>канонов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сохранение</w:t>
      </w:r>
      <w:r>
        <w:rPr>
          <w:spacing w:val="28"/>
        </w:rPr>
        <w:t xml:space="preserve"> </w:t>
      </w:r>
      <w:r>
        <w:t>наследия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нового</w:t>
      </w:r>
      <w:r>
        <w:rPr>
          <w:spacing w:val="32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материально-</w:t>
      </w:r>
      <w:r>
        <w:rPr>
          <w:spacing w:val="-57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техники.Приоритет</w:t>
      </w:r>
      <w:r>
        <w:rPr>
          <w:spacing w:val="1"/>
        </w:rPr>
        <w:t xml:space="preserve"> </w:t>
      </w:r>
      <w:r>
        <w:t>функционализма.Проблема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1"/>
        </w:rPr>
        <w:t xml:space="preserve"> </w:t>
      </w:r>
      <w:r>
        <w:t>среды современного</w:t>
      </w:r>
      <w:r>
        <w:rPr>
          <w:spacing w:val="-1"/>
        </w:rPr>
        <w:t xml:space="preserve"> </w:t>
      </w:r>
      <w:r>
        <w:t>города.</w:t>
      </w:r>
    </w:p>
    <w:p w14:paraId="52A3C202" w14:textId="77777777" w:rsidR="00E65D0E" w:rsidRDefault="009F5DD6">
      <w:pPr>
        <w:pStyle w:val="a3"/>
        <w:spacing w:line="278" w:lineRule="auto"/>
        <w:ind w:right="328"/>
      </w:pPr>
      <w:r>
        <w:t>Пространство</w:t>
      </w:r>
      <w:r>
        <w:rPr>
          <w:spacing w:val="4"/>
        </w:rPr>
        <w:t xml:space="preserve"> </w:t>
      </w:r>
      <w:r>
        <w:t>городской</w:t>
      </w:r>
      <w:r>
        <w:rPr>
          <w:spacing w:val="5"/>
        </w:rPr>
        <w:t xml:space="preserve"> </w:t>
      </w:r>
      <w:r>
        <w:t>среды.Исторические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планировки</w:t>
      </w:r>
      <w:r>
        <w:rPr>
          <w:spacing w:val="4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6F56B312" w14:textId="77777777" w:rsidR="00E65D0E" w:rsidRDefault="009F5DD6">
      <w:pPr>
        <w:pStyle w:val="a3"/>
        <w:spacing w:line="272" w:lineRule="exact"/>
        <w:ind w:left="2251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реальность.</w:t>
      </w:r>
    </w:p>
    <w:p w14:paraId="6C20AC67" w14:textId="77777777" w:rsidR="00E65D0E" w:rsidRDefault="009F5DD6">
      <w:pPr>
        <w:pStyle w:val="a3"/>
        <w:tabs>
          <w:tab w:val="left" w:pos="3906"/>
          <w:tab w:val="left" w:pos="4889"/>
          <w:tab w:val="left" w:pos="5755"/>
          <w:tab w:val="left" w:pos="6908"/>
          <w:tab w:val="left" w:pos="7273"/>
        </w:tabs>
        <w:spacing w:before="40" w:line="276" w:lineRule="auto"/>
        <w:ind w:right="442"/>
      </w:pPr>
      <w:r>
        <w:t>Современные</w:t>
      </w:r>
      <w:r>
        <w:tab/>
        <w:t>поиски</w:t>
      </w:r>
      <w:r>
        <w:tab/>
        <w:t>новой</w:t>
      </w:r>
      <w:r>
        <w:tab/>
        <w:t>эстетики</w:t>
      </w:r>
      <w:r>
        <w:tab/>
        <w:t>в</w:t>
      </w:r>
      <w:r>
        <w:tab/>
        <w:t>градостроительстве.Выполнение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45"/>
        </w:rPr>
        <w:t xml:space="preserve"> </w:t>
      </w:r>
      <w:r>
        <w:t>работ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теме«Образ</w:t>
      </w:r>
      <w:r>
        <w:rPr>
          <w:spacing w:val="46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города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архитектурного</w:t>
      </w:r>
      <w:r>
        <w:rPr>
          <w:spacing w:val="45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будущего»:фотоколлажа</w:t>
      </w:r>
      <w:r>
        <w:rPr>
          <w:spacing w:val="-2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14:paraId="3C82D6CA" w14:textId="77777777" w:rsidR="00E65D0E" w:rsidRDefault="009F5DD6">
      <w:pPr>
        <w:pStyle w:val="a3"/>
        <w:spacing w:before="1" w:line="276" w:lineRule="auto"/>
        <w:ind w:right="315"/>
      </w:pPr>
      <w:r>
        <w:t>Индивидуальный образ каждого города.Неповторимость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14:paraId="0276E877" w14:textId="77777777" w:rsidR="00E65D0E" w:rsidRDefault="009F5DD6">
      <w:pPr>
        <w:pStyle w:val="a3"/>
        <w:tabs>
          <w:tab w:val="left" w:pos="3289"/>
          <w:tab w:val="left" w:pos="4625"/>
          <w:tab w:val="left" w:pos="6295"/>
          <w:tab w:val="left" w:pos="8123"/>
          <w:tab w:val="left" w:pos="9661"/>
        </w:tabs>
        <w:spacing w:line="276" w:lineRule="auto"/>
        <w:ind w:right="368"/>
      </w:pPr>
      <w:r>
        <w:t>Дизайн</w:t>
      </w:r>
      <w:r>
        <w:tab/>
        <w:t>городской</w:t>
      </w:r>
      <w:r>
        <w:tab/>
        <w:t>среды.Малые</w:t>
      </w:r>
      <w:r>
        <w:tab/>
        <w:t>архитектурные</w:t>
      </w:r>
      <w:r>
        <w:tab/>
        <w:t>формы.Роль</w:t>
      </w:r>
      <w:r>
        <w:tab/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45"/>
        </w:rPr>
        <w:t xml:space="preserve"> </w:t>
      </w:r>
      <w:r>
        <w:t>форм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архитектурного</w:t>
      </w:r>
      <w:r>
        <w:rPr>
          <w:spacing w:val="43"/>
        </w:rPr>
        <w:t xml:space="preserve"> </w:t>
      </w:r>
      <w:r>
        <w:t>дизайна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городской</w:t>
      </w:r>
      <w:r>
        <w:rPr>
          <w:spacing w:val="44"/>
        </w:rPr>
        <w:t xml:space="preserve"> </w:t>
      </w:r>
      <w:r>
        <w:t>среды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14:paraId="26C0D1FB" w14:textId="77777777" w:rsidR="00E65D0E" w:rsidRDefault="009F5DD6">
      <w:pPr>
        <w:pStyle w:val="a3"/>
        <w:tabs>
          <w:tab w:val="left" w:pos="3672"/>
          <w:tab w:val="left" w:pos="4967"/>
          <w:tab w:val="left" w:pos="6806"/>
          <w:tab w:val="left" w:pos="8180"/>
        </w:tabs>
        <w:spacing w:line="276" w:lineRule="auto"/>
        <w:ind w:right="331"/>
      </w:pPr>
      <w:r>
        <w:t>Проектирование</w:t>
      </w:r>
      <w:r>
        <w:rPr>
          <w:spacing w:val="3"/>
        </w:rPr>
        <w:t xml:space="preserve"> </w:t>
      </w:r>
      <w:r>
        <w:t>дизайна</w:t>
      </w:r>
      <w:r>
        <w:rPr>
          <w:spacing w:val="4"/>
        </w:rPr>
        <w:t xml:space="preserve"> </w:t>
      </w:r>
      <w:r>
        <w:t>объектов</w:t>
      </w:r>
      <w:r>
        <w:rPr>
          <w:spacing w:val="5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среды.Устройство</w:t>
      </w:r>
      <w:r>
        <w:rPr>
          <w:spacing w:val="5"/>
        </w:rPr>
        <w:t xml:space="preserve"> </w:t>
      </w:r>
      <w:r>
        <w:t>пешеходных</w:t>
      </w:r>
      <w:r>
        <w:rPr>
          <w:spacing w:val="4"/>
        </w:rPr>
        <w:t xml:space="preserve"> </w:t>
      </w:r>
      <w:r>
        <w:t>зон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городах,установка</w:t>
      </w:r>
      <w:r>
        <w:tab/>
        <w:t>городской</w:t>
      </w:r>
      <w:r>
        <w:tab/>
        <w:t>мебели(скамьи,</w:t>
      </w:r>
      <w:r>
        <w:tab/>
        <w:t>«диваны»и</w:t>
      </w:r>
      <w:r>
        <w:tab/>
        <w:t>прочие),киосков,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14:paraId="4E445F3B" w14:textId="77777777" w:rsidR="00E65D0E" w:rsidRDefault="009F5DD6">
      <w:pPr>
        <w:pStyle w:val="a3"/>
        <w:spacing w:line="276" w:lineRule="auto"/>
        <w:ind w:right="327"/>
        <w:jc w:val="both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 среды»в виде создания коллажнографической композиции или дизайн-проекта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 магазина.</w:t>
      </w:r>
    </w:p>
    <w:p w14:paraId="30062B22" w14:textId="77777777" w:rsidR="00E65D0E" w:rsidRDefault="009F5DD6">
      <w:pPr>
        <w:pStyle w:val="a3"/>
        <w:spacing w:line="278" w:lineRule="auto"/>
        <w:ind w:right="389"/>
        <w:jc w:val="both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интерьера.Дизайн</w:t>
      </w:r>
      <w:r>
        <w:rPr>
          <w:spacing w:val="-1"/>
        </w:rPr>
        <w:t xml:space="preserve"> </w:t>
      </w:r>
      <w:r>
        <w:t>пространственно-предметной среды интерьера.</w:t>
      </w:r>
    </w:p>
    <w:p w14:paraId="77B182E0" w14:textId="77777777" w:rsidR="00E65D0E" w:rsidRDefault="009F5DD6">
      <w:pPr>
        <w:pStyle w:val="a3"/>
        <w:spacing w:line="276" w:lineRule="auto"/>
        <w:ind w:right="369"/>
        <w:jc w:val="both"/>
      </w:pPr>
      <w:r>
        <w:t>Образно-стилевое единство материальной культуры каждой эпохи.Интерьер как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стиля жизни</w:t>
      </w:r>
      <w:r>
        <w:rPr>
          <w:spacing w:val="-2"/>
        </w:rPr>
        <w:t xml:space="preserve"> </w:t>
      </w:r>
      <w:r>
        <w:t>его хозяев.</w:t>
      </w:r>
    </w:p>
    <w:p w14:paraId="6FF6CF2C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 xml:space="preserve">Зонирование  </w:t>
      </w:r>
      <w:r>
        <w:rPr>
          <w:spacing w:val="32"/>
        </w:rPr>
        <w:t xml:space="preserve"> </w:t>
      </w:r>
      <w:r>
        <w:t>интерьера–</w:t>
      </w:r>
      <w:r>
        <w:rPr>
          <w:spacing w:val="-1"/>
        </w:rPr>
        <w:t xml:space="preserve"> </w:t>
      </w:r>
      <w:r>
        <w:t xml:space="preserve">создание   </w:t>
      </w:r>
      <w:r>
        <w:rPr>
          <w:spacing w:val="32"/>
        </w:rPr>
        <w:t xml:space="preserve"> </w:t>
      </w:r>
      <w:r>
        <w:t xml:space="preserve">многофункционального   </w:t>
      </w:r>
      <w:r>
        <w:rPr>
          <w:spacing w:val="30"/>
        </w:rPr>
        <w:t xml:space="preserve"> </w:t>
      </w:r>
      <w:r>
        <w:t>пространства.</w:t>
      </w:r>
    </w:p>
    <w:p w14:paraId="6A76B84D" w14:textId="77777777" w:rsidR="00E65D0E" w:rsidRDefault="009F5DD6">
      <w:pPr>
        <w:pStyle w:val="a3"/>
        <w:spacing w:before="38"/>
        <w:ind w:firstLine="0"/>
        <w:jc w:val="both"/>
      </w:pPr>
      <w:r>
        <w:t>Отделочные</w:t>
      </w:r>
      <w:r>
        <w:rPr>
          <w:spacing w:val="-4"/>
        </w:rPr>
        <w:t xml:space="preserve"> </w:t>
      </w:r>
      <w:r>
        <w:t>материалы,введение</w:t>
      </w:r>
      <w:r>
        <w:rPr>
          <w:spacing w:val="-2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14:paraId="678962C6" w14:textId="77777777" w:rsidR="00E65D0E" w:rsidRDefault="009F5DD6">
      <w:pPr>
        <w:pStyle w:val="a3"/>
        <w:spacing w:before="41" w:line="276" w:lineRule="auto"/>
        <w:ind w:left="2251" w:right="2125" w:firstLine="0"/>
        <w:jc w:val="both"/>
      </w:pPr>
      <w:r>
        <w:t>Интерьеры общественных зданий(театр,кафе,вокзал,офис,школа).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14:paraId="1C9F28FD" w14:textId="77777777" w:rsidR="00E65D0E" w:rsidRDefault="009F5DD6">
      <w:pPr>
        <w:pStyle w:val="a3"/>
        <w:spacing w:line="278" w:lineRule="auto"/>
      </w:pPr>
      <w:r>
        <w:t>«Роль</w:t>
      </w:r>
      <w:r>
        <w:rPr>
          <w:spacing w:val="15"/>
        </w:rPr>
        <w:t xml:space="preserve"> </w:t>
      </w:r>
      <w:r>
        <w:t>вещи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образно-стилевом</w:t>
      </w:r>
      <w:r>
        <w:rPr>
          <w:spacing w:val="14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интерьера»в</w:t>
      </w:r>
      <w:r>
        <w:rPr>
          <w:spacing w:val="14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коллажной</w:t>
      </w:r>
      <w:r>
        <w:rPr>
          <w:spacing w:val="-57"/>
        </w:rPr>
        <w:t xml:space="preserve"> </w:t>
      </w:r>
      <w:r>
        <w:t>композиции.</w:t>
      </w:r>
    </w:p>
    <w:p w14:paraId="20F42A55" w14:textId="77777777" w:rsidR="00E65D0E" w:rsidRDefault="009F5DD6">
      <w:pPr>
        <w:pStyle w:val="a3"/>
        <w:spacing w:line="276" w:lineRule="auto"/>
        <w:ind w:right="454"/>
      </w:pPr>
      <w:r>
        <w:t>Организация</w:t>
      </w:r>
      <w:r>
        <w:rPr>
          <w:spacing w:val="12"/>
        </w:rPr>
        <w:t xml:space="preserve"> </w:t>
      </w:r>
      <w:r>
        <w:t>архитектурно-ландшафтного</w:t>
      </w:r>
      <w:r>
        <w:rPr>
          <w:spacing w:val="12"/>
        </w:rPr>
        <w:t xml:space="preserve"> </w:t>
      </w:r>
      <w:r>
        <w:t>пространства.Город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единстве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ландшафтно-парковой</w:t>
      </w:r>
      <w:r>
        <w:rPr>
          <w:spacing w:val="-3"/>
        </w:rPr>
        <w:t xml:space="preserve"> </w:t>
      </w:r>
      <w:r>
        <w:t>средой.</w:t>
      </w:r>
    </w:p>
    <w:p w14:paraId="5208D01A" w14:textId="77777777" w:rsidR="00E65D0E" w:rsidRDefault="009F5DD6">
      <w:pPr>
        <w:pStyle w:val="a3"/>
        <w:tabs>
          <w:tab w:val="left" w:pos="3493"/>
          <w:tab w:val="left" w:pos="4402"/>
          <w:tab w:val="left" w:pos="6105"/>
          <w:tab w:val="left" w:pos="8531"/>
          <w:tab w:val="left" w:pos="9870"/>
        </w:tabs>
        <w:spacing w:line="275" w:lineRule="exact"/>
        <w:ind w:left="2251" w:firstLine="0"/>
      </w:pPr>
      <w:r>
        <w:t>Основные</w:t>
      </w:r>
      <w:r>
        <w:tab/>
        <w:t>школы</w:t>
      </w:r>
      <w:r>
        <w:tab/>
        <w:t>ландшафтного</w:t>
      </w:r>
      <w:r>
        <w:tab/>
        <w:t>дизайна.Особенности</w:t>
      </w:r>
      <w:r>
        <w:tab/>
        <w:t>ландшафта</w:t>
      </w:r>
      <w:r>
        <w:tab/>
        <w:t>русской</w:t>
      </w:r>
    </w:p>
    <w:p w14:paraId="37244B64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66CFBEC" w14:textId="77777777" w:rsidR="00E65D0E" w:rsidRDefault="009F5DD6">
      <w:pPr>
        <w:pStyle w:val="a3"/>
        <w:tabs>
          <w:tab w:val="left" w:pos="2835"/>
          <w:tab w:val="left" w:pos="4251"/>
          <w:tab w:val="left" w:pos="4613"/>
          <w:tab w:val="left" w:pos="5524"/>
          <w:tab w:val="left" w:pos="6934"/>
          <w:tab w:val="left" w:pos="8663"/>
        </w:tabs>
        <w:spacing w:before="67" w:line="278" w:lineRule="auto"/>
        <w:ind w:right="497" w:firstLine="0"/>
      </w:pPr>
      <w:r>
        <w:t>усадебной</w:t>
      </w:r>
      <w:r>
        <w:tab/>
        <w:t>территории</w:t>
      </w:r>
      <w:r>
        <w:tab/>
        <w:t>и</w:t>
      </w:r>
      <w:r>
        <w:tab/>
        <w:t>задачи</w:t>
      </w:r>
      <w:r>
        <w:tab/>
        <w:t>сохранения</w:t>
      </w:r>
      <w:r>
        <w:tab/>
        <w:t>исторического</w:t>
      </w:r>
      <w:r>
        <w:tab/>
      </w:r>
      <w:r>
        <w:rPr>
          <w:spacing w:val="-1"/>
        </w:rPr>
        <w:t>наследия.Традиции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14:paraId="1E092FE1" w14:textId="77777777" w:rsidR="00E65D0E" w:rsidRDefault="009F5DD6">
      <w:pPr>
        <w:pStyle w:val="a3"/>
        <w:spacing w:line="276" w:lineRule="auto"/>
        <w:ind w:right="268"/>
      </w:pPr>
      <w:r>
        <w:t>Выполнение</w:t>
      </w:r>
      <w:r>
        <w:rPr>
          <w:spacing w:val="27"/>
        </w:rPr>
        <w:t xml:space="preserve"> </w:t>
      </w:r>
      <w:r>
        <w:t>дизайн-проекта</w:t>
      </w:r>
      <w:r>
        <w:rPr>
          <w:spacing w:val="28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парка</w:t>
      </w:r>
      <w:r>
        <w:rPr>
          <w:spacing w:val="27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приусадебного</w:t>
      </w:r>
      <w:r>
        <w:rPr>
          <w:spacing w:val="33"/>
        </w:rPr>
        <w:t xml:space="preserve"> </w:t>
      </w:r>
      <w:r>
        <w:t>участка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схемы-чертежа.</w:t>
      </w:r>
    </w:p>
    <w:p w14:paraId="617E857B" w14:textId="77777777" w:rsidR="00E65D0E" w:rsidRDefault="009F5DD6">
      <w:pPr>
        <w:pStyle w:val="a3"/>
        <w:tabs>
          <w:tab w:val="left" w:pos="3505"/>
          <w:tab w:val="left" w:pos="5230"/>
          <w:tab w:val="left" w:pos="5642"/>
          <w:tab w:val="left" w:pos="7753"/>
          <w:tab w:val="left" w:pos="8148"/>
        </w:tabs>
        <w:spacing w:line="278" w:lineRule="auto"/>
        <w:ind w:right="266"/>
      </w:pPr>
      <w:r>
        <w:t>Единство</w:t>
      </w:r>
      <w:r>
        <w:tab/>
        <w:t>эстетического</w:t>
      </w:r>
      <w:r>
        <w:tab/>
        <w:t>и</w:t>
      </w:r>
      <w:r>
        <w:tab/>
        <w:t>функционального</w:t>
      </w:r>
      <w:r>
        <w:tab/>
        <w:t>в</w:t>
      </w:r>
      <w:r>
        <w:tab/>
      </w:r>
      <w:r>
        <w:rPr>
          <w:spacing w:val="-1"/>
        </w:rPr>
        <w:t>объёмнопространственной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1"/>
        </w:rPr>
        <w:t xml:space="preserve"> </w:t>
      </w:r>
      <w:r>
        <w:t>людей.</w:t>
      </w:r>
    </w:p>
    <w:p w14:paraId="4DD3A91B" w14:textId="77777777" w:rsidR="00E65D0E" w:rsidRDefault="009F5DD6">
      <w:pPr>
        <w:pStyle w:val="a3"/>
        <w:spacing w:line="272" w:lineRule="exact"/>
        <w:ind w:left="2251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14:paraId="4C0B6074" w14:textId="77777777" w:rsidR="00E65D0E" w:rsidRDefault="009F5DD6">
      <w:pPr>
        <w:pStyle w:val="a3"/>
        <w:spacing w:before="36" w:line="276" w:lineRule="auto"/>
      </w:pPr>
      <w:r>
        <w:t>Организация</w:t>
      </w:r>
      <w:r>
        <w:rPr>
          <w:spacing w:val="27"/>
        </w:rPr>
        <w:t xml:space="preserve"> </w:t>
      </w:r>
      <w:r>
        <w:t>пространства</w:t>
      </w:r>
      <w:r>
        <w:rPr>
          <w:spacing w:val="29"/>
        </w:rPr>
        <w:t xml:space="preserve"> </w:t>
      </w:r>
      <w:r>
        <w:t>жилой</w:t>
      </w:r>
      <w:r>
        <w:rPr>
          <w:spacing w:val="30"/>
        </w:rPr>
        <w:t xml:space="preserve"> </w:t>
      </w:r>
      <w:r>
        <w:t>среды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отражение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9"/>
        </w:rPr>
        <w:t xml:space="preserve"> </w:t>
      </w:r>
      <w:r>
        <w:t>заказа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индивидуальности человека,его вкуса,потребностей</w:t>
      </w:r>
      <w:r>
        <w:rPr>
          <w:spacing w:val="-1"/>
        </w:rPr>
        <w:t xml:space="preserve"> </w:t>
      </w:r>
      <w:r>
        <w:t>и возможностей.</w:t>
      </w:r>
    </w:p>
    <w:p w14:paraId="6B800E57" w14:textId="77777777" w:rsidR="00E65D0E" w:rsidRDefault="009F5DD6">
      <w:pPr>
        <w:pStyle w:val="a3"/>
        <w:spacing w:before="1"/>
        <w:ind w:left="2251" w:firstLine="0"/>
      </w:pPr>
      <w:r>
        <w:t>Образно-личностное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дизайне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архитектуре.</w:t>
      </w:r>
    </w:p>
    <w:p w14:paraId="2AB31565" w14:textId="77777777" w:rsidR="00E65D0E" w:rsidRDefault="009F5DD6">
      <w:pPr>
        <w:pStyle w:val="a3"/>
        <w:spacing w:before="41" w:line="276" w:lineRule="auto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дома,комнаты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сада.Дизайн</w:t>
      </w:r>
      <w:r>
        <w:rPr>
          <w:spacing w:val="-57"/>
        </w:rPr>
        <w:t xml:space="preserve"> </w:t>
      </w:r>
      <w:r>
        <w:t>предметной</w:t>
      </w:r>
      <w:r>
        <w:rPr>
          <w:spacing w:val="25"/>
        </w:rPr>
        <w:t xml:space="preserve"> </w:t>
      </w:r>
      <w:r>
        <w:t>среды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интерьере</w:t>
      </w:r>
      <w:r>
        <w:rPr>
          <w:spacing w:val="21"/>
        </w:rPr>
        <w:t xml:space="preserve"> </w:t>
      </w:r>
      <w:r>
        <w:t>частного</w:t>
      </w:r>
      <w:r>
        <w:rPr>
          <w:spacing w:val="23"/>
        </w:rPr>
        <w:t xml:space="preserve"> </w:t>
      </w:r>
      <w:r>
        <w:t>дома.Мода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культура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параметры</w:t>
      </w:r>
      <w:r>
        <w:rPr>
          <w:spacing w:val="24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 одежды.</w:t>
      </w:r>
    </w:p>
    <w:p w14:paraId="33488BD9" w14:textId="77777777" w:rsidR="00E65D0E" w:rsidRDefault="009F5DD6">
      <w:pPr>
        <w:pStyle w:val="a3"/>
        <w:spacing w:before="1" w:line="276" w:lineRule="auto"/>
      </w:pPr>
      <w:r>
        <w:t>Костюм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человека.Стиль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одежде.Соответствие</w:t>
      </w:r>
      <w:r>
        <w:rPr>
          <w:spacing w:val="6"/>
        </w:rPr>
        <w:t xml:space="preserve"> </w:t>
      </w:r>
      <w:r>
        <w:t>материи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мода.Мода</w:t>
      </w:r>
      <w:r>
        <w:rPr>
          <w:spacing w:val="26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ответ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изменения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укладе</w:t>
      </w:r>
      <w:r>
        <w:rPr>
          <w:spacing w:val="25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бизнес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 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14:paraId="0129DA9A" w14:textId="77777777" w:rsidR="00E65D0E" w:rsidRDefault="009F5DD6">
      <w:pPr>
        <w:pStyle w:val="a3"/>
        <w:spacing w:line="276" w:lineRule="auto"/>
        <w:ind w:right="425"/>
        <w:jc w:val="both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одежды.Молодёжная</w:t>
      </w:r>
      <w:r>
        <w:rPr>
          <w:spacing w:val="1"/>
        </w:rPr>
        <w:t xml:space="preserve"> </w:t>
      </w:r>
      <w:r>
        <w:t>субкультура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подростковая мода.Унификация одежды и индивидуальный стиль.Ансамбль в костюме.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 и вкуса</w:t>
      </w:r>
      <w:r>
        <w:rPr>
          <w:spacing w:val="1"/>
        </w:rPr>
        <w:t xml:space="preserve"> </w:t>
      </w:r>
      <w:r>
        <w:t>в подборе одежды.</w:t>
      </w:r>
    </w:p>
    <w:p w14:paraId="3DB40676" w14:textId="77777777" w:rsidR="00E65D0E" w:rsidRDefault="009F5DD6">
      <w:pPr>
        <w:pStyle w:val="a3"/>
        <w:spacing w:line="276" w:lineRule="auto"/>
        <w:ind w:right="419"/>
        <w:jc w:val="both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14:paraId="3E689F68" w14:textId="77777777" w:rsidR="00E65D0E" w:rsidRDefault="009F5DD6">
      <w:pPr>
        <w:pStyle w:val="a3"/>
        <w:spacing w:line="276" w:lineRule="auto"/>
        <w:ind w:right="463"/>
        <w:jc w:val="both"/>
      </w:pPr>
      <w:r>
        <w:t>Искусство грима и причёски.Форма лица и причёска.Макияж дневной,вечерний и</w:t>
      </w:r>
      <w:r>
        <w:rPr>
          <w:spacing w:val="-57"/>
        </w:rPr>
        <w:t xml:space="preserve"> </w:t>
      </w:r>
      <w:r>
        <w:t>карнавальный.Грим</w:t>
      </w:r>
      <w:r>
        <w:rPr>
          <w:spacing w:val="-2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сценический.</w:t>
      </w:r>
    </w:p>
    <w:p w14:paraId="4EB8231C" w14:textId="77777777" w:rsidR="00E65D0E" w:rsidRDefault="009F5DD6">
      <w:pPr>
        <w:pStyle w:val="a3"/>
        <w:spacing w:line="276" w:lineRule="auto"/>
        <w:ind w:right="352"/>
        <w:jc w:val="both"/>
      </w:pPr>
      <w:r>
        <w:t>Имидж-дизайн и его связь с публичностью,технологией социального поведения,</w:t>
      </w:r>
      <w:r>
        <w:rPr>
          <w:spacing w:val="1"/>
        </w:rPr>
        <w:t xml:space="preserve"> </w:t>
      </w:r>
      <w:r>
        <w:t>рекламой,общественной</w:t>
      </w:r>
      <w:r>
        <w:rPr>
          <w:spacing w:val="-1"/>
        </w:rPr>
        <w:t xml:space="preserve"> </w:t>
      </w:r>
      <w:r>
        <w:t>деятельностью.</w:t>
      </w:r>
    </w:p>
    <w:p w14:paraId="0927CA35" w14:textId="77777777" w:rsidR="00E65D0E" w:rsidRDefault="009F5DD6">
      <w:pPr>
        <w:pStyle w:val="a3"/>
        <w:spacing w:line="278" w:lineRule="auto"/>
        <w:ind w:right="351"/>
        <w:jc w:val="both"/>
      </w:pPr>
      <w:r>
        <w:t>Дизайн и архитектура– средства организации среды жизни людей и 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14:paraId="56850F58" w14:textId="77777777" w:rsidR="00E65D0E" w:rsidRDefault="009F5DD6">
      <w:pPr>
        <w:pStyle w:val="11"/>
        <w:spacing w:line="276" w:lineRule="auto"/>
        <w:ind w:left="1543" w:firstLine="707"/>
      </w:pPr>
      <w:r>
        <w:t>Модуль</w:t>
      </w:r>
      <w:r>
        <w:rPr>
          <w:spacing w:val="5"/>
        </w:rPr>
        <w:t xml:space="preserve"> </w:t>
      </w:r>
      <w:r>
        <w:t>№4</w:t>
      </w:r>
      <w:r>
        <w:rPr>
          <w:spacing w:val="5"/>
        </w:rPr>
        <w:t xml:space="preserve"> </w:t>
      </w:r>
      <w:r>
        <w:t>«Изображение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синтетических,экранных</w:t>
      </w:r>
      <w:r>
        <w:rPr>
          <w:spacing w:val="5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(вариативный).</w:t>
      </w:r>
    </w:p>
    <w:p w14:paraId="49AA96BC" w14:textId="77777777" w:rsidR="00E65D0E" w:rsidRDefault="009F5DD6">
      <w:pPr>
        <w:pStyle w:val="a3"/>
        <w:spacing w:line="278" w:lineRule="auto"/>
      </w:pPr>
      <w:r>
        <w:t>Синтетические–</w:t>
      </w:r>
      <w:r>
        <w:rPr>
          <w:spacing w:val="-3"/>
        </w:rPr>
        <w:t xml:space="preserve"> </w:t>
      </w:r>
      <w:r>
        <w:t>пространственно-временные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искусства.Роль</w:t>
      </w:r>
      <w:r>
        <w:rPr>
          <w:spacing w:val="9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 со</w:t>
      </w:r>
      <w:r>
        <w:rPr>
          <w:spacing w:val="-1"/>
        </w:rPr>
        <w:t xml:space="preserve"> </w:t>
      </w:r>
      <w:r>
        <w:t>словом,музыкой,движением.</w:t>
      </w:r>
    </w:p>
    <w:p w14:paraId="30657620" w14:textId="77777777" w:rsidR="00E65D0E" w:rsidRDefault="009F5DD6">
      <w:pPr>
        <w:pStyle w:val="a3"/>
        <w:spacing w:line="272" w:lineRule="exact"/>
        <w:ind w:left="2251" w:firstLine="0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14:paraId="3F717C92" w14:textId="77777777" w:rsidR="00E65D0E" w:rsidRDefault="009F5DD6">
      <w:pPr>
        <w:pStyle w:val="a3"/>
        <w:tabs>
          <w:tab w:val="left" w:pos="4028"/>
          <w:tab w:val="left" w:pos="4524"/>
          <w:tab w:val="left" w:pos="6210"/>
          <w:tab w:val="left" w:pos="7679"/>
          <w:tab w:val="left" w:pos="9824"/>
        </w:tabs>
        <w:spacing w:before="34" w:line="276" w:lineRule="auto"/>
        <w:ind w:right="260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 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14:paraId="7FC4C9CC" w14:textId="77777777" w:rsidR="00E65D0E" w:rsidRDefault="009F5DD6">
      <w:pPr>
        <w:pStyle w:val="a3"/>
        <w:spacing w:before="2"/>
        <w:ind w:left="2251" w:firstLine="0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14:paraId="3B7E925E" w14:textId="77777777" w:rsidR="00E65D0E" w:rsidRDefault="009F5DD6">
      <w:pPr>
        <w:pStyle w:val="a3"/>
        <w:spacing w:before="40"/>
        <w:ind w:left="2251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обрядах.История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театра.</w:t>
      </w:r>
    </w:p>
    <w:p w14:paraId="01C1F259" w14:textId="77777777" w:rsidR="00E65D0E" w:rsidRDefault="009F5DD6">
      <w:pPr>
        <w:pStyle w:val="a3"/>
        <w:spacing w:before="41" w:line="276" w:lineRule="auto"/>
      </w:pPr>
      <w:r>
        <w:t>Жанровое</w:t>
      </w:r>
      <w:r>
        <w:rPr>
          <w:spacing w:val="2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театральных</w:t>
      </w:r>
      <w:r>
        <w:rPr>
          <w:spacing w:val="3"/>
        </w:rPr>
        <w:t xml:space="preserve"> </w:t>
      </w:r>
      <w:r>
        <w:t>представлений,шоу,праздников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облик.</w:t>
      </w:r>
    </w:p>
    <w:p w14:paraId="087AFDC7" w14:textId="77777777" w:rsidR="00E65D0E" w:rsidRDefault="009F5DD6">
      <w:pPr>
        <w:pStyle w:val="a3"/>
        <w:spacing w:before="2" w:line="276" w:lineRule="auto"/>
        <w:ind w:right="250"/>
      </w:pPr>
      <w:r>
        <w:t>Роль художника и виды профессиональной деятельности художника в современном</w:t>
      </w:r>
      <w:r>
        <w:rPr>
          <w:spacing w:val="-57"/>
        </w:rPr>
        <w:t xml:space="preserve"> </w:t>
      </w:r>
      <w:r>
        <w:t>театре.</w:t>
      </w:r>
    </w:p>
    <w:p w14:paraId="71666CAC" w14:textId="77777777" w:rsidR="00E65D0E" w:rsidRDefault="009F5DD6">
      <w:pPr>
        <w:pStyle w:val="a3"/>
        <w:tabs>
          <w:tab w:val="left" w:pos="3865"/>
          <w:tab w:val="left" w:pos="4246"/>
          <w:tab w:val="left" w:pos="5406"/>
          <w:tab w:val="left" w:pos="7042"/>
          <w:tab w:val="left" w:pos="9432"/>
        </w:tabs>
        <w:spacing w:line="276" w:lineRule="auto"/>
        <w:ind w:right="517"/>
      </w:pPr>
      <w:r>
        <w:t>Сценография</w:t>
      </w:r>
      <w:r>
        <w:tab/>
        <w:t>и</w:t>
      </w:r>
      <w:r>
        <w:tab/>
        <w:t>создание</w:t>
      </w:r>
      <w:r>
        <w:tab/>
        <w:t>сценического</w:t>
      </w:r>
      <w:r>
        <w:tab/>
        <w:t>образа.Сотворчество</w:t>
      </w:r>
      <w:r>
        <w:tab/>
      </w:r>
      <w:r>
        <w:rPr>
          <w:spacing w:val="-1"/>
        </w:rPr>
        <w:t>художника-</w:t>
      </w:r>
      <w:r>
        <w:rPr>
          <w:spacing w:val="-57"/>
        </w:rPr>
        <w:t xml:space="preserve"> </w:t>
      </w:r>
      <w:r>
        <w:t>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драматургом,режиссёром</w:t>
      </w:r>
      <w:r>
        <w:rPr>
          <w:spacing w:val="-1"/>
        </w:rPr>
        <w:t xml:space="preserve"> </w:t>
      </w:r>
      <w:r>
        <w:t>и актёрами.</w:t>
      </w:r>
    </w:p>
    <w:p w14:paraId="0163E7DB" w14:textId="77777777" w:rsidR="00E65D0E" w:rsidRDefault="009F5DD6">
      <w:pPr>
        <w:pStyle w:val="a3"/>
        <w:spacing w:line="276" w:lineRule="auto"/>
      </w:pPr>
      <w:r>
        <w:t>Роль</w:t>
      </w:r>
      <w:r>
        <w:rPr>
          <w:spacing w:val="9"/>
        </w:rPr>
        <w:t xml:space="preserve"> </w:t>
      </w:r>
      <w:r>
        <w:t>освещения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визуальном</w:t>
      </w:r>
      <w:r>
        <w:rPr>
          <w:spacing w:val="7"/>
        </w:rPr>
        <w:t xml:space="preserve"> </w:t>
      </w:r>
      <w:r>
        <w:t>облике</w:t>
      </w:r>
      <w:r>
        <w:rPr>
          <w:spacing w:val="7"/>
        </w:rPr>
        <w:t xml:space="preserve"> </w:t>
      </w:r>
      <w:r>
        <w:t>театрального</w:t>
      </w:r>
      <w:r>
        <w:rPr>
          <w:spacing w:val="8"/>
        </w:rPr>
        <w:t xml:space="preserve"> </w:t>
      </w:r>
      <w:r>
        <w:t>действия.Бутафорские,</w:t>
      </w:r>
      <w:r>
        <w:rPr>
          <w:spacing w:val="-57"/>
        </w:rPr>
        <w:t xml:space="preserve"> </w:t>
      </w:r>
      <w:r>
        <w:t>пошивочные,декорационные</w:t>
      </w:r>
      <w:r>
        <w:rPr>
          <w:spacing w:val="-3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 театре.</w:t>
      </w:r>
    </w:p>
    <w:p w14:paraId="70C27DF8" w14:textId="77777777" w:rsidR="00E65D0E" w:rsidRDefault="009F5DD6">
      <w:pPr>
        <w:pStyle w:val="a3"/>
        <w:spacing w:line="276" w:lineRule="auto"/>
      </w:pPr>
      <w:r>
        <w:t>Сценический</w:t>
      </w:r>
      <w:r>
        <w:rPr>
          <w:spacing w:val="35"/>
        </w:rPr>
        <w:t xml:space="preserve"> </w:t>
      </w:r>
      <w:r>
        <w:t>костюм,грим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маска.Стилистическое</w:t>
      </w:r>
      <w:r>
        <w:rPr>
          <w:spacing w:val="36"/>
        </w:rPr>
        <w:t xml:space="preserve"> </w:t>
      </w:r>
      <w:r>
        <w:t>единство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решении</w:t>
      </w:r>
      <w:r>
        <w:rPr>
          <w:spacing w:val="37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спектакля.Выражение в 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персонажа.</w:t>
      </w:r>
    </w:p>
    <w:p w14:paraId="706782E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E152424" w14:textId="77777777" w:rsidR="00E65D0E" w:rsidRDefault="009F5DD6">
      <w:pPr>
        <w:pStyle w:val="a3"/>
        <w:spacing w:before="67" w:line="276" w:lineRule="auto"/>
        <w:ind w:right="263"/>
      </w:pPr>
      <w:r>
        <w:t>Творчество</w:t>
      </w:r>
      <w:r>
        <w:rPr>
          <w:spacing w:val="53"/>
        </w:rPr>
        <w:t xml:space="preserve"> </w:t>
      </w:r>
      <w:r>
        <w:t>художников-постановщиков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отечественного</w:t>
      </w:r>
      <w:r>
        <w:rPr>
          <w:spacing w:val="57"/>
        </w:rPr>
        <w:t xml:space="preserve"> </w:t>
      </w:r>
      <w:r>
        <w:t>искусства(К.</w:t>
      </w:r>
      <w:r>
        <w:rPr>
          <w:spacing w:val="-57"/>
        </w:rPr>
        <w:t xml:space="preserve"> </w:t>
      </w:r>
      <w:r>
        <w:t>Коровин,И.Билибин,А.Головин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художников-постановщиков).Школьный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14:paraId="1C1865A7" w14:textId="77777777" w:rsidR="00E65D0E" w:rsidRDefault="009F5DD6">
      <w:pPr>
        <w:pStyle w:val="a3"/>
        <w:spacing w:before="1" w:line="276" w:lineRule="auto"/>
        <w:ind w:right="265"/>
      </w:pPr>
      <w:r>
        <w:t>Художник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театре</w:t>
      </w:r>
      <w:r>
        <w:rPr>
          <w:spacing w:val="32"/>
        </w:rPr>
        <w:t xml:space="preserve"> </w:t>
      </w:r>
      <w:r>
        <w:t>кукол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ведущая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соавтора</w:t>
      </w:r>
      <w:r>
        <w:rPr>
          <w:spacing w:val="31"/>
        </w:rPr>
        <w:t xml:space="preserve"> </w:t>
      </w:r>
      <w:r>
        <w:t>режиссёра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актёра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14:paraId="6F0072B5" w14:textId="77777777" w:rsidR="00E65D0E" w:rsidRDefault="009F5DD6">
      <w:pPr>
        <w:pStyle w:val="a3"/>
        <w:spacing w:before="1" w:line="276" w:lineRule="auto"/>
      </w:pPr>
      <w:r>
        <w:t>Условность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метафора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театральной</w:t>
      </w:r>
      <w:r>
        <w:rPr>
          <w:spacing w:val="40"/>
        </w:rPr>
        <w:t xml:space="preserve"> </w:t>
      </w:r>
      <w:r>
        <w:t>постановке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образная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авторская</w:t>
      </w:r>
      <w:r>
        <w:rPr>
          <w:spacing w:val="-57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14:paraId="7F3D8F0C" w14:textId="77777777" w:rsidR="00E65D0E" w:rsidRDefault="009F5DD6">
      <w:pPr>
        <w:pStyle w:val="a3"/>
        <w:spacing w:line="275" w:lineRule="exact"/>
        <w:ind w:left="2251" w:firstLine="0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14:paraId="77A5C4F4" w14:textId="77777777" w:rsidR="00E65D0E" w:rsidRDefault="009F5DD6">
      <w:pPr>
        <w:pStyle w:val="a3"/>
        <w:spacing w:before="41"/>
        <w:ind w:left="2251" w:firstLine="0"/>
      </w:pPr>
      <w:r>
        <w:t>Рождение</w:t>
      </w:r>
      <w:r>
        <w:rPr>
          <w:spacing w:val="42"/>
        </w:rPr>
        <w:t xml:space="preserve"> </w:t>
      </w:r>
      <w:r>
        <w:t>фотографии</w:t>
      </w:r>
      <w:r>
        <w:rPr>
          <w:spacing w:val="4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технологическая</w:t>
      </w:r>
      <w:r>
        <w:rPr>
          <w:spacing w:val="43"/>
        </w:rPr>
        <w:t xml:space="preserve"> </w:t>
      </w:r>
      <w:r>
        <w:t>революция</w:t>
      </w:r>
      <w:r>
        <w:rPr>
          <w:spacing w:val="44"/>
        </w:rPr>
        <w:t xml:space="preserve"> </w:t>
      </w:r>
      <w:r>
        <w:t>запечатления</w:t>
      </w:r>
      <w:r>
        <w:rPr>
          <w:spacing w:val="43"/>
        </w:rPr>
        <w:t xml:space="preserve"> </w:t>
      </w:r>
      <w:r>
        <w:t>реальности.</w:t>
      </w:r>
    </w:p>
    <w:p w14:paraId="2D81BFC0" w14:textId="77777777" w:rsidR="00E65D0E" w:rsidRDefault="009F5DD6">
      <w:pPr>
        <w:pStyle w:val="a3"/>
        <w:tabs>
          <w:tab w:val="left" w:pos="2809"/>
          <w:tab w:val="left" w:pos="3140"/>
          <w:tab w:val="left" w:pos="5426"/>
          <w:tab w:val="left" w:pos="7159"/>
        </w:tabs>
        <w:spacing w:before="43" w:line="276" w:lineRule="auto"/>
        <w:ind w:right="818" w:firstLine="0"/>
      </w:pPr>
      <w:r>
        <w:t>Искусство</w:t>
      </w:r>
      <w:r>
        <w:tab/>
        <w:t>и</w:t>
      </w:r>
      <w:r>
        <w:tab/>
        <w:t>технология.История</w:t>
      </w:r>
      <w:r>
        <w:tab/>
        <w:t>фотографии:от</w:t>
      </w:r>
      <w:r>
        <w:tab/>
        <w:t>дагеротипа</w:t>
      </w:r>
      <w:r>
        <w:rPr>
          <w:spacing w:val="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технологий.</w:t>
      </w:r>
    </w:p>
    <w:p w14:paraId="65A5ED02" w14:textId="77777777" w:rsidR="00E65D0E" w:rsidRDefault="009F5DD6">
      <w:pPr>
        <w:pStyle w:val="a3"/>
        <w:spacing w:line="276" w:lineRule="auto"/>
        <w:ind w:left="1443" w:right="761" w:firstLine="0"/>
        <w:jc w:val="right"/>
      </w:pPr>
      <w:r>
        <w:t>Современные возможности художественной обработки цифровой фотографии.</w:t>
      </w:r>
      <w:r>
        <w:rPr>
          <w:spacing w:val="-57"/>
        </w:rPr>
        <w:t xml:space="preserve"> </w:t>
      </w:r>
      <w:r>
        <w:t>Картина</w:t>
      </w:r>
      <w:r>
        <w:rPr>
          <w:spacing w:val="49"/>
        </w:rPr>
        <w:t xml:space="preserve"> </w:t>
      </w:r>
      <w:r>
        <w:t>мира</w:t>
      </w:r>
      <w:r>
        <w:rPr>
          <w:spacing w:val="49"/>
        </w:rPr>
        <w:t xml:space="preserve"> </w:t>
      </w:r>
      <w:r>
        <w:t>и«Родиноведение»в</w:t>
      </w:r>
      <w:r>
        <w:rPr>
          <w:spacing w:val="49"/>
        </w:rPr>
        <w:t xml:space="preserve"> </w:t>
      </w:r>
      <w:r>
        <w:t>фотографиях</w:t>
      </w:r>
      <w:r>
        <w:rPr>
          <w:spacing w:val="49"/>
        </w:rPr>
        <w:t xml:space="preserve"> </w:t>
      </w:r>
      <w:r>
        <w:t>С.М.Прокудина-Горского.</w:t>
      </w:r>
    </w:p>
    <w:p w14:paraId="298251C6" w14:textId="77777777" w:rsidR="00E65D0E" w:rsidRDefault="009F5DD6">
      <w:pPr>
        <w:pStyle w:val="a3"/>
        <w:spacing w:before="1"/>
        <w:ind w:left="1443" w:right="849" w:firstLine="0"/>
        <w:jc w:val="right"/>
      </w:pPr>
      <w:r>
        <w:t>Сохранённая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14:paraId="0787EFED" w14:textId="77777777" w:rsidR="00E65D0E" w:rsidRDefault="009F5DD6">
      <w:pPr>
        <w:pStyle w:val="a3"/>
        <w:spacing w:before="41" w:line="276" w:lineRule="auto"/>
        <w:ind w:right="475"/>
        <w:jc w:val="both"/>
      </w:pPr>
      <w:r>
        <w:t>Фотография – искусство светописи.Роль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мастеров.</w:t>
      </w:r>
    </w:p>
    <w:p w14:paraId="050C0628" w14:textId="77777777" w:rsidR="00E65D0E" w:rsidRDefault="009F5DD6">
      <w:pPr>
        <w:pStyle w:val="a3"/>
        <w:ind w:left="2251" w:firstLine="0"/>
        <w:jc w:val="both"/>
      </w:pPr>
      <w:r>
        <w:t>Композиция</w:t>
      </w:r>
      <w:r>
        <w:rPr>
          <w:spacing w:val="-7"/>
        </w:rPr>
        <w:t xml:space="preserve"> </w:t>
      </w:r>
      <w:r>
        <w:t>кадра,ракурс,плановость,графический</w:t>
      </w:r>
      <w:r>
        <w:rPr>
          <w:spacing w:val="-4"/>
        </w:rPr>
        <w:t xml:space="preserve"> </w:t>
      </w:r>
      <w:r>
        <w:t>ритм.</w:t>
      </w:r>
    </w:p>
    <w:p w14:paraId="3954E2B5" w14:textId="77777777" w:rsidR="00E65D0E" w:rsidRDefault="009F5DD6">
      <w:pPr>
        <w:pStyle w:val="a3"/>
        <w:spacing w:before="41" w:line="276" w:lineRule="auto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окружающей</w:t>
      </w:r>
      <w:r>
        <w:rPr>
          <w:spacing w:val="41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14:paraId="0889F9BF" w14:textId="77777777" w:rsidR="00E65D0E" w:rsidRDefault="009F5DD6">
      <w:pPr>
        <w:pStyle w:val="a3"/>
        <w:spacing w:line="278" w:lineRule="auto"/>
        <w:ind w:right="356"/>
      </w:pPr>
      <w:r>
        <w:t>Фотопейзаж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  <w:r>
        <w:rPr>
          <w:spacing w:val="26"/>
        </w:rPr>
        <w:t xml:space="preserve"> </w:t>
      </w:r>
      <w:r>
        <w:t>фотографов.Образные</w:t>
      </w:r>
      <w:r>
        <w:rPr>
          <w:spacing w:val="27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чёрно-белой и цветной</w:t>
      </w:r>
      <w:r>
        <w:rPr>
          <w:spacing w:val="-2"/>
        </w:rPr>
        <w:t xml:space="preserve"> </w:t>
      </w:r>
      <w:r>
        <w:t>фотографии.</w:t>
      </w:r>
    </w:p>
    <w:p w14:paraId="303ECC82" w14:textId="77777777" w:rsidR="00E65D0E" w:rsidRDefault="009F5DD6">
      <w:pPr>
        <w:pStyle w:val="a3"/>
        <w:spacing w:line="276" w:lineRule="auto"/>
      </w:pPr>
      <w:r>
        <w:t>Роль</w:t>
      </w:r>
      <w:r>
        <w:rPr>
          <w:spacing w:val="57"/>
        </w:rPr>
        <w:t xml:space="preserve"> </w:t>
      </w:r>
      <w:r>
        <w:t>тональных</w:t>
      </w:r>
      <w:r>
        <w:rPr>
          <w:spacing w:val="57"/>
        </w:rPr>
        <w:t xml:space="preserve"> </w:t>
      </w:r>
      <w:r>
        <w:t>контрастов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роль</w:t>
      </w:r>
      <w:r>
        <w:rPr>
          <w:spacing w:val="57"/>
        </w:rPr>
        <w:t xml:space="preserve"> </w:t>
      </w:r>
      <w:r>
        <w:t>цвета</w:t>
      </w:r>
      <w:r>
        <w:rPr>
          <w:spacing w:val="5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эмоционально-образном</w:t>
      </w:r>
      <w:r>
        <w:rPr>
          <w:spacing w:val="57"/>
        </w:rPr>
        <w:t xml:space="preserve"> </w:t>
      </w:r>
      <w:r>
        <w:t>восприятии</w:t>
      </w:r>
      <w:r>
        <w:rPr>
          <w:spacing w:val="-57"/>
        </w:rPr>
        <w:t xml:space="preserve"> </w:t>
      </w:r>
      <w:r>
        <w:t>пейзажа.</w:t>
      </w:r>
    </w:p>
    <w:p w14:paraId="743872F0" w14:textId="77777777" w:rsidR="00E65D0E" w:rsidRDefault="009F5DD6">
      <w:pPr>
        <w:pStyle w:val="a3"/>
        <w:tabs>
          <w:tab w:val="left" w:pos="3037"/>
          <w:tab w:val="left" w:pos="4443"/>
          <w:tab w:val="left" w:pos="4855"/>
          <w:tab w:val="left" w:pos="6367"/>
          <w:tab w:val="left" w:pos="8652"/>
          <w:tab w:val="left" w:pos="10465"/>
        </w:tabs>
        <w:spacing w:line="276" w:lineRule="auto"/>
        <w:ind w:right="563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образе.Фотография</w:t>
      </w:r>
      <w:r>
        <w:tab/>
        <w:t>постановочная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документальная.</w:t>
      </w:r>
    </w:p>
    <w:p w14:paraId="349E479E" w14:textId="77777777" w:rsidR="00E65D0E" w:rsidRDefault="009F5DD6">
      <w:pPr>
        <w:pStyle w:val="a3"/>
        <w:tabs>
          <w:tab w:val="left" w:pos="3853"/>
          <w:tab w:val="left" w:pos="4227"/>
          <w:tab w:val="left" w:pos="5325"/>
          <w:tab w:val="left" w:pos="7517"/>
          <w:tab w:val="left" w:pos="9017"/>
          <w:tab w:val="left" w:pos="9407"/>
          <w:tab w:val="left" w:pos="9990"/>
          <w:tab w:val="left" w:pos="10787"/>
        </w:tabs>
        <w:spacing w:line="276" w:lineRule="auto"/>
        <w:ind w:right="264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  <w:t>связь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1"/>
        </w:rPr>
        <w:t xml:space="preserve"> </w:t>
      </w:r>
      <w:r>
        <w:t>в изобразительном</w:t>
      </w:r>
      <w:r>
        <w:rPr>
          <w:spacing w:val="-3"/>
        </w:rPr>
        <w:t xml:space="preserve"> </w:t>
      </w:r>
      <w:r>
        <w:t>искусстве.</w:t>
      </w:r>
    </w:p>
    <w:p w14:paraId="372E3790" w14:textId="77777777" w:rsidR="00E65D0E" w:rsidRDefault="009F5DD6">
      <w:pPr>
        <w:pStyle w:val="a3"/>
        <w:spacing w:line="276" w:lineRule="auto"/>
        <w:ind w:right="378"/>
      </w:pPr>
      <w:r>
        <w:t>Портрет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фотографии,его</w:t>
      </w:r>
      <w:r>
        <w:rPr>
          <w:spacing w:val="57"/>
        </w:rPr>
        <w:t xml:space="preserve"> </w:t>
      </w:r>
      <w:r>
        <w:t>общее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особенное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сравнению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живописным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графическим</w:t>
      </w:r>
      <w:r>
        <w:rPr>
          <w:spacing w:val="-2"/>
        </w:rPr>
        <w:t xml:space="preserve"> </w:t>
      </w:r>
      <w:r>
        <w:t>портретом.Опыт выполнения</w:t>
      </w:r>
      <w:r>
        <w:rPr>
          <w:spacing w:val="-3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14:paraId="03166DE0" w14:textId="77777777" w:rsidR="00E65D0E" w:rsidRDefault="009F5DD6">
      <w:pPr>
        <w:pStyle w:val="a3"/>
        <w:spacing w:line="276" w:lineRule="auto"/>
        <w:ind w:right="263"/>
      </w:pPr>
      <w:r>
        <w:t>Фоторепортаж.Образ</w:t>
      </w:r>
      <w:r>
        <w:rPr>
          <w:spacing w:val="19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кадре.Репортажный</w:t>
      </w:r>
      <w:r>
        <w:rPr>
          <w:spacing w:val="20"/>
        </w:rPr>
        <w:t xml:space="preserve"> </w:t>
      </w:r>
      <w:r>
        <w:t>снимок–</w:t>
      </w:r>
      <w:r>
        <w:rPr>
          <w:spacing w:val="-1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его 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 о</w:t>
      </w:r>
      <w:r>
        <w:rPr>
          <w:spacing w:val="-3"/>
        </w:rPr>
        <w:t xml:space="preserve"> </w:t>
      </w:r>
      <w:r>
        <w:t>событии.</w:t>
      </w:r>
    </w:p>
    <w:p w14:paraId="0E81E6B2" w14:textId="77777777" w:rsidR="00E65D0E" w:rsidRDefault="009F5DD6">
      <w:pPr>
        <w:pStyle w:val="a3"/>
        <w:tabs>
          <w:tab w:val="left" w:pos="4987"/>
          <w:tab w:val="left" w:pos="7034"/>
          <w:tab w:val="left" w:pos="7975"/>
          <w:tab w:val="left" w:pos="9059"/>
        </w:tabs>
        <w:spacing w:line="275" w:lineRule="exact"/>
        <w:ind w:left="2251" w:firstLine="0"/>
      </w:pPr>
      <w:r>
        <w:t>Фоторепортаж– дневник</w:t>
      </w:r>
      <w:r>
        <w:tab/>
        <w:t>истории.Значение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14:paraId="287BF69C" w14:textId="77777777" w:rsidR="00E65D0E" w:rsidRDefault="009F5DD6">
      <w:pPr>
        <w:pStyle w:val="a3"/>
        <w:spacing w:before="37"/>
        <w:ind w:firstLine="0"/>
      </w:pPr>
      <w:r>
        <w:t>Спортивные</w:t>
      </w:r>
      <w:r>
        <w:rPr>
          <w:spacing w:val="-4"/>
        </w:rPr>
        <w:t xml:space="preserve"> </w:t>
      </w:r>
      <w:r>
        <w:t>фотографии.Образ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репортажных</w:t>
      </w:r>
      <w:r>
        <w:rPr>
          <w:spacing w:val="-2"/>
        </w:rPr>
        <w:t xml:space="preserve"> </w:t>
      </w:r>
      <w:r>
        <w:t>фотографиях.</w:t>
      </w:r>
    </w:p>
    <w:p w14:paraId="36B09524" w14:textId="77777777" w:rsidR="00E65D0E" w:rsidRDefault="009F5DD6">
      <w:pPr>
        <w:pStyle w:val="a3"/>
        <w:spacing w:before="43" w:line="276" w:lineRule="auto"/>
        <w:ind w:right="263"/>
      </w:pPr>
      <w:r>
        <w:t>«Работать</w:t>
      </w:r>
      <w:r>
        <w:rPr>
          <w:spacing w:val="33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жизни…»</w:t>
      </w:r>
      <w:r>
        <w:rPr>
          <w:spacing w:val="2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фотографии</w:t>
      </w:r>
      <w:r>
        <w:rPr>
          <w:spacing w:val="31"/>
        </w:rPr>
        <w:t xml:space="preserve"> </w:t>
      </w:r>
      <w:r>
        <w:t>Александра</w:t>
      </w:r>
      <w:r>
        <w:rPr>
          <w:spacing w:val="30"/>
        </w:rPr>
        <w:t xml:space="preserve"> </w:t>
      </w:r>
      <w:r>
        <w:t>Родченко,их</w:t>
      </w:r>
      <w:r>
        <w:rPr>
          <w:spacing w:val="30"/>
        </w:rPr>
        <w:t xml:space="preserve"> </w:t>
      </w:r>
      <w:r>
        <w:t>значение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14:paraId="2F565115" w14:textId="77777777" w:rsidR="00E65D0E" w:rsidRDefault="009F5DD6">
      <w:pPr>
        <w:pStyle w:val="a3"/>
        <w:tabs>
          <w:tab w:val="left" w:pos="3865"/>
          <w:tab w:val="left" w:pos="5592"/>
          <w:tab w:val="left" w:pos="6865"/>
          <w:tab w:val="left" w:pos="9054"/>
        </w:tabs>
        <w:spacing w:line="276" w:lineRule="auto"/>
        <w:ind w:right="476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14:paraId="1D7165A7" w14:textId="77777777" w:rsidR="00E65D0E" w:rsidRDefault="009F5DD6">
      <w:pPr>
        <w:pStyle w:val="a3"/>
        <w:tabs>
          <w:tab w:val="left" w:pos="3313"/>
          <w:tab w:val="left" w:pos="4502"/>
          <w:tab w:val="left" w:pos="6553"/>
          <w:tab w:val="left" w:pos="7940"/>
          <w:tab w:val="left" w:pos="8316"/>
          <w:tab w:val="left" w:pos="9585"/>
        </w:tabs>
        <w:spacing w:line="276" w:lineRule="auto"/>
        <w:ind w:right="476"/>
      </w:pPr>
      <w:r>
        <w:t>Коллаж</w:t>
      </w:r>
      <w:r>
        <w:tab/>
        <w:t>как</w:t>
      </w:r>
      <w:r>
        <w:rPr>
          <w:spacing w:val="-1"/>
        </w:rPr>
        <w:t xml:space="preserve"> </w:t>
      </w:r>
      <w:r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14:paraId="22557509" w14:textId="77777777" w:rsidR="00E65D0E" w:rsidRDefault="009F5DD6">
      <w:pPr>
        <w:pStyle w:val="a3"/>
        <w:spacing w:line="276" w:lineRule="auto"/>
      </w:pPr>
      <w:r>
        <w:t>Художественная</w:t>
      </w:r>
      <w:r>
        <w:rPr>
          <w:spacing w:val="56"/>
        </w:rPr>
        <w:t xml:space="preserve"> </w:t>
      </w:r>
      <w:r>
        <w:t>фотография</w:t>
      </w:r>
      <w:r>
        <w:rPr>
          <w:spacing w:val="56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авторское</w:t>
      </w:r>
      <w:r>
        <w:rPr>
          <w:spacing w:val="55"/>
        </w:rPr>
        <w:t xml:space="preserve"> </w:t>
      </w:r>
      <w:r>
        <w:t>видение</w:t>
      </w:r>
      <w:r>
        <w:rPr>
          <w:spacing w:val="55"/>
        </w:rPr>
        <w:t xml:space="preserve"> </w:t>
      </w:r>
      <w:r>
        <w:t>мира,как</w:t>
      </w:r>
      <w:r>
        <w:rPr>
          <w:spacing w:val="58"/>
        </w:rPr>
        <w:t xml:space="preserve"> </w:t>
      </w:r>
      <w:r>
        <w:t>образ</w:t>
      </w:r>
      <w:r>
        <w:rPr>
          <w:spacing w:val="57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14:paraId="4377AB0B" w14:textId="77777777" w:rsidR="00E65D0E" w:rsidRDefault="009F5DD6">
      <w:pPr>
        <w:pStyle w:val="a3"/>
        <w:ind w:left="2251" w:firstLine="0"/>
      </w:pPr>
      <w:r>
        <w:t>Изображение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кино.</w:t>
      </w:r>
    </w:p>
    <w:p w14:paraId="60E9977E" w14:textId="77777777" w:rsidR="00E65D0E" w:rsidRDefault="009F5DD6">
      <w:pPr>
        <w:pStyle w:val="a3"/>
        <w:spacing w:before="42"/>
        <w:ind w:left="2251" w:firstLine="0"/>
      </w:pPr>
      <w:r>
        <w:t>Ожившее</w:t>
      </w:r>
      <w:r>
        <w:rPr>
          <w:spacing w:val="-3"/>
        </w:rPr>
        <w:t xml:space="preserve"> </w:t>
      </w:r>
      <w:r>
        <w:t>изображение.История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искусства.</w:t>
      </w:r>
    </w:p>
    <w:p w14:paraId="7C659616" w14:textId="77777777" w:rsidR="00E65D0E" w:rsidRDefault="009F5DD6">
      <w:pPr>
        <w:pStyle w:val="a3"/>
        <w:spacing w:before="40" w:line="276" w:lineRule="auto"/>
      </w:pPr>
      <w:r>
        <w:t>Синтетическая</w:t>
      </w:r>
      <w:r>
        <w:rPr>
          <w:spacing w:val="37"/>
        </w:rPr>
        <w:t xml:space="preserve"> </w:t>
      </w:r>
      <w:r>
        <w:t>природа</w:t>
      </w:r>
      <w:r>
        <w:rPr>
          <w:spacing w:val="36"/>
        </w:rPr>
        <w:t xml:space="preserve"> </w:t>
      </w:r>
      <w:r>
        <w:t>пространственно-временного</w:t>
      </w:r>
      <w:r>
        <w:rPr>
          <w:spacing w:val="37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кино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состав</w:t>
      </w:r>
      <w:r>
        <w:rPr>
          <w:spacing w:val="-57"/>
        </w:rPr>
        <w:t xml:space="preserve"> </w:t>
      </w:r>
      <w:r>
        <w:t>творческого</w:t>
      </w:r>
      <w:r>
        <w:rPr>
          <w:spacing w:val="5"/>
        </w:rPr>
        <w:t xml:space="preserve"> </w:t>
      </w:r>
      <w:r>
        <w:t>коллектива.Сценарист–</w:t>
      </w:r>
      <w:r>
        <w:rPr>
          <w:spacing w:val="-2"/>
        </w:rPr>
        <w:t xml:space="preserve"> </w:t>
      </w:r>
      <w:r>
        <w:t>режиссёр–</w:t>
      </w:r>
      <w:r>
        <w:rPr>
          <w:spacing w:val="-1"/>
        </w:rPr>
        <w:t xml:space="preserve"> </w:t>
      </w:r>
      <w:r>
        <w:t>художник–</w:t>
      </w:r>
      <w:r>
        <w:rPr>
          <w:spacing w:val="-1"/>
        </w:rPr>
        <w:t xml:space="preserve"> </w:t>
      </w:r>
      <w:r>
        <w:t>оператор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над</w:t>
      </w:r>
    </w:p>
    <w:p w14:paraId="603BB79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DFFD1FB" w14:textId="77777777" w:rsidR="00E65D0E" w:rsidRDefault="009F5DD6">
      <w:pPr>
        <w:pStyle w:val="a3"/>
        <w:spacing w:before="67"/>
        <w:ind w:firstLine="0"/>
      </w:pPr>
      <w:r>
        <w:t>фильмом.Сложносоставной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кино.</w:t>
      </w:r>
    </w:p>
    <w:p w14:paraId="0A27831F" w14:textId="77777777" w:rsidR="00E65D0E" w:rsidRDefault="009F5DD6">
      <w:pPr>
        <w:pStyle w:val="a3"/>
        <w:spacing w:before="43" w:line="276" w:lineRule="auto"/>
        <w:ind w:left="2251" w:right="265" w:firstLine="0"/>
      </w:pPr>
      <w:r>
        <w:t>Монтаж композиционно построенных кадров–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7"/>
        </w:rPr>
        <w:t xml:space="preserve"> </w:t>
      </w:r>
      <w:r>
        <w:t>фильма.</w:t>
      </w:r>
    </w:p>
    <w:p w14:paraId="28DDF655" w14:textId="77777777" w:rsidR="00E65D0E" w:rsidRDefault="009F5DD6">
      <w:pPr>
        <w:pStyle w:val="a3"/>
        <w:spacing w:line="276" w:lineRule="auto"/>
        <w:ind w:right="368" w:firstLine="0"/>
      </w:pPr>
      <w:r>
        <w:t>Эскизы</w:t>
      </w:r>
      <w:r>
        <w:rPr>
          <w:spacing w:val="14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действия,образы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костюмы</w:t>
      </w:r>
      <w:r>
        <w:rPr>
          <w:spacing w:val="14"/>
        </w:rPr>
        <w:t xml:space="preserve"> </w:t>
      </w:r>
      <w:r>
        <w:t>персонажей,раскадровка,чертежи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образ– видеоряд</w:t>
      </w:r>
      <w:r>
        <w:rPr>
          <w:spacing w:val="-2"/>
        </w:rPr>
        <w:t xml:space="preserve"> </w:t>
      </w:r>
      <w:r>
        <w:t>художественного игрового</w:t>
      </w:r>
      <w:r>
        <w:rPr>
          <w:spacing w:val="-1"/>
        </w:rPr>
        <w:t xml:space="preserve"> </w:t>
      </w:r>
      <w:r>
        <w:t>фильма.</w:t>
      </w:r>
    </w:p>
    <w:p w14:paraId="663FEBF3" w14:textId="77777777" w:rsidR="00E65D0E" w:rsidRDefault="009F5DD6">
      <w:pPr>
        <w:pStyle w:val="a3"/>
        <w:spacing w:line="276" w:lineRule="auto"/>
      </w:pPr>
      <w:r>
        <w:t>Создание</w:t>
      </w:r>
      <w:r>
        <w:rPr>
          <w:spacing w:val="29"/>
        </w:rPr>
        <w:t xml:space="preserve"> </w:t>
      </w:r>
      <w:r>
        <w:t>видеоролика–</w:t>
      </w:r>
      <w:r>
        <w:rPr>
          <w:spacing w:val="-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замысла</w:t>
      </w:r>
      <w:r>
        <w:rPr>
          <w:spacing w:val="29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съёмки.Разные</w:t>
      </w:r>
      <w:r>
        <w:rPr>
          <w:spacing w:val="28"/>
        </w:rPr>
        <w:t xml:space="preserve"> </w:t>
      </w:r>
      <w:r>
        <w:t>жанры– разные</w:t>
      </w:r>
      <w:r>
        <w:rPr>
          <w:spacing w:val="28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видеороликом.Этапы создания видеоролика.</w:t>
      </w:r>
    </w:p>
    <w:p w14:paraId="3D4BB7A6" w14:textId="77777777" w:rsidR="00E65D0E" w:rsidRDefault="009F5DD6">
      <w:pPr>
        <w:pStyle w:val="a3"/>
        <w:tabs>
          <w:tab w:val="left" w:pos="3178"/>
          <w:tab w:val="left" w:pos="3509"/>
          <w:tab w:val="left" w:pos="3558"/>
          <w:tab w:val="left" w:pos="4694"/>
          <w:tab w:val="left" w:pos="4807"/>
          <w:tab w:val="left" w:pos="5176"/>
          <w:tab w:val="left" w:pos="6461"/>
          <w:tab w:val="left" w:pos="7425"/>
          <w:tab w:val="left" w:pos="7758"/>
          <w:tab w:val="left" w:pos="8286"/>
          <w:tab w:val="left" w:pos="9985"/>
        </w:tabs>
        <w:spacing w:line="276" w:lineRule="auto"/>
        <w:ind w:right="674"/>
      </w:pPr>
      <w:r>
        <w:t>Искусство</w:t>
      </w:r>
      <w:r>
        <w:tab/>
      </w:r>
      <w:r>
        <w:tab/>
        <w:t>анимации</w:t>
      </w:r>
      <w:r>
        <w:tab/>
      </w:r>
      <w:r>
        <w:tab/>
        <w:t>и</w:t>
      </w:r>
      <w:r>
        <w:tab/>
        <w:t>художник-мультипликатор.Рисованные,кукольные</w:t>
      </w:r>
      <w:r>
        <w:rPr>
          <w:spacing w:val="1"/>
        </w:rPr>
        <w:t xml:space="preserve"> </w:t>
      </w:r>
      <w:r>
        <w:t>мультфильмы</w:t>
      </w:r>
      <w:r>
        <w:tab/>
        <w:t>и</w:t>
      </w:r>
      <w:r>
        <w:tab/>
        <w:t>цифровая</w:t>
      </w:r>
      <w:r>
        <w:tab/>
        <w:t>анимация.Уолт</w:t>
      </w:r>
      <w:r>
        <w:tab/>
        <w:t>Дисней</w:t>
      </w:r>
      <w:r>
        <w:tab/>
        <w:t>и</w:t>
      </w:r>
      <w:r>
        <w:tab/>
        <w:t>его</w:t>
      </w:r>
      <w:r>
        <w:tab/>
        <w:t>студия.Особое</w:t>
      </w:r>
      <w:r>
        <w:tab/>
      </w:r>
      <w:r>
        <w:rPr>
          <w:spacing w:val="-1"/>
        </w:rPr>
        <w:t>лицо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14:paraId="1CD12423" w14:textId="77777777" w:rsidR="00E65D0E" w:rsidRDefault="009F5DD6">
      <w:pPr>
        <w:pStyle w:val="a3"/>
        <w:tabs>
          <w:tab w:val="left" w:pos="4069"/>
          <w:tab w:val="left" w:pos="6622"/>
          <w:tab w:val="left" w:pos="8056"/>
          <w:tab w:val="left" w:pos="8430"/>
          <w:tab w:val="left" w:pos="10042"/>
        </w:tabs>
        <w:spacing w:line="276" w:lineRule="auto"/>
        <w:ind w:right="262"/>
      </w:pPr>
      <w:r>
        <w:t>Использование</w:t>
      </w:r>
      <w:r>
        <w:tab/>
        <w:t>электронно-цифровых</w:t>
      </w:r>
      <w:r>
        <w:tab/>
        <w:t>технологий</w:t>
      </w:r>
      <w:r>
        <w:tab/>
        <w:t>в</w:t>
      </w:r>
      <w:r>
        <w:tab/>
        <w:t>современном</w:t>
      </w:r>
      <w:r>
        <w:tab/>
      </w:r>
      <w:r>
        <w:rPr>
          <w:spacing w:val="-1"/>
        </w:rPr>
        <w:t>игровом</w:t>
      </w:r>
      <w:r>
        <w:rPr>
          <w:spacing w:val="-57"/>
        </w:rPr>
        <w:t xml:space="preserve"> </w:t>
      </w:r>
      <w:r>
        <w:t>кинематографе.</w:t>
      </w:r>
    </w:p>
    <w:p w14:paraId="1E641B79" w14:textId="77777777" w:rsidR="00E65D0E" w:rsidRDefault="009F5DD6">
      <w:pPr>
        <w:pStyle w:val="a3"/>
        <w:spacing w:before="1" w:line="276" w:lineRule="auto"/>
      </w:pPr>
      <w:r>
        <w:t>Компьютерная</w:t>
      </w:r>
      <w:r>
        <w:rPr>
          <w:spacing w:val="47"/>
        </w:rPr>
        <w:t xml:space="preserve"> </w:t>
      </w:r>
      <w:r>
        <w:t>анимация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занятиях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школе.Техническое</w:t>
      </w:r>
      <w:r>
        <w:rPr>
          <w:spacing w:val="47"/>
        </w:rPr>
        <w:t xml:space="preserve"> </w:t>
      </w:r>
      <w:r>
        <w:t>оборудование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анимации.Коллективный</w:t>
      </w:r>
      <w:r>
        <w:rPr>
          <w:spacing w:val="17"/>
        </w:rPr>
        <w:t xml:space="preserve"> </w:t>
      </w:r>
      <w:r>
        <w:t>характер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фильма.Выбор</w:t>
      </w:r>
      <w:r>
        <w:rPr>
          <w:spacing w:val="1"/>
        </w:rPr>
        <w:t xml:space="preserve"> </w:t>
      </w:r>
      <w:r>
        <w:t>технологии:пластилиновые</w:t>
      </w:r>
      <w:r>
        <w:rPr>
          <w:spacing w:val="1"/>
        </w:rPr>
        <w:t xml:space="preserve"> </w:t>
      </w:r>
      <w:r>
        <w:t>мультфильмы,бумажная</w:t>
      </w:r>
      <w:r>
        <w:rPr>
          <w:spacing w:val="1"/>
        </w:rPr>
        <w:t xml:space="preserve"> </w:t>
      </w:r>
      <w:r>
        <w:t>перекладка,сыпучая</w:t>
      </w:r>
      <w:r>
        <w:rPr>
          <w:spacing w:val="-1"/>
        </w:rPr>
        <w:t xml:space="preserve"> </w:t>
      </w:r>
      <w:r>
        <w:t>анимация.</w:t>
      </w:r>
    </w:p>
    <w:p w14:paraId="017EB2C0" w14:textId="77777777" w:rsidR="00E65D0E" w:rsidRDefault="009F5DD6">
      <w:pPr>
        <w:pStyle w:val="a3"/>
        <w:tabs>
          <w:tab w:val="left" w:pos="3304"/>
          <w:tab w:val="left" w:pos="4613"/>
          <w:tab w:val="left" w:pos="6601"/>
          <w:tab w:val="left" w:pos="9029"/>
          <w:tab w:val="left" w:pos="9552"/>
        </w:tabs>
        <w:spacing w:before="1" w:line="276" w:lineRule="auto"/>
        <w:ind w:right="651"/>
      </w:pPr>
      <w:r>
        <w:t>Этапы</w:t>
      </w:r>
      <w:r>
        <w:tab/>
        <w:t>создания</w:t>
      </w:r>
      <w:r>
        <w:tab/>
        <w:t>анимационного</w:t>
      </w:r>
      <w:r>
        <w:tab/>
        <w:t>фильма.Требования</w:t>
      </w:r>
      <w:r>
        <w:tab/>
        <w:t>и</w:t>
      </w:r>
      <w:r>
        <w:tab/>
      </w:r>
      <w:r>
        <w:rPr>
          <w:spacing w:val="-1"/>
        </w:rPr>
        <w:t>критерии</w:t>
      </w:r>
      <w:r>
        <w:rPr>
          <w:spacing w:val="-57"/>
        </w:rPr>
        <w:t xml:space="preserve"> </w:t>
      </w:r>
      <w:r>
        <w:t>художественности.</w:t>
      </w:r>
    </w:p>
    <w:p w14:paraId="749C0F4B" w14:textId="77777777" w:rsidR="00E65D0E" w:rsidRDefault="009F5DD6">
      <w:pPr>
        <w:pStyle w:val="a3"/>
        <w:spacing w:line="275" w:lineRule="exact"/>
        <w:ind w:left="2251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телевидении.</w:t>
      </w:r>
    </w:p>
    <w:p w14:paraId="22039C25" w14:textId="77777777" w:rsidR="00E65D0E" w:rsidRDefault="009F5DD6">
      <w:pPr>
        <w:pStyle w:val="a3"/>
        <w:tabs>
          <w:tab w:val="left" w:pos="5003"/>
          <w:tab w:val="left" w:pos="7319"/>
          <w:tab w:val="left" w:pos="8603"/>
        </w:tabs>
        <w:spacing w:before="40" w:line="278" w:lineRule="auto"/>
        <w:ind w:right="1198"/>
      </w:pPr>
      <w:r>
        <w:t>Телевидение–</w:t>
      </w:r>
      <w:r>
        <w:rPr>
          <w:spacing w:val="-3"/>
        </w:rPr>
        <w:t xml:space="preserve"> </w:t>
      </w:r>
      <w:r>
        <w:t>экранное</w:t>
      </w:r>
      <w:r>
        <w:tab/>
        <w:t>искусство:средство</w:t>
      </w:r>
      <w:r>
        <w:tab/>
        <w:t>массовой</w:t>
      </w:r>
      <w:r>
        <w:tab/>
      </w:r>
      <w:r>
        <w:rPr>
          <w:spacing w:val="-1"/>
        </w:rPr>
        <w:t>информации,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просвещения,развлечения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14:paraId="7F8A0C08" w14:textId="77777777" w:rsidR="00E65D0E" w:rsidRDefault="009F5DD6">
      <w:pPr>
        <w:pStyle w:val="a3"/>
        <w:spacing w:line="276" w:lineRule="auto"/>
        <w:ind w:right="263"/>
      </w:pPr>
      <w:r>
        <w:t>Искусство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технология.Создатель</w:t>
      </w:r>
      <w:r>
        <w:rPr>
          <w:spacing w:val="9"/>
        </w:rPr>
        <w:t xml:space="preserve"> </w:t>
      </w:r>
      <w:r>
        <w:t>телевидения–</w:t>
      </w:r>
      <w:r>
        <w:rPr>
          <w:spacing w:val="-1"/>
        </w:rPr>
        <w:t xml:space="preserve"> </w:t>
      </w:r>
      <w:r>
        <w:t>русский</w:t>
      </w:r>
      <w:r>
        <w:rPr>
          <w:spacing w:val="9"/>
        </w:rPr>
        <w:t xml:space="preserve"> </w:t>
      </w:r>
      <w:r>
        <w:t>инженер</w:t>
      </w:r>
      <w:r>
        <w:rPr>
          <w:spacing w:val="8"/>
        </w:rPr>
        <w:t xml:space="preserve"> </w:t>
      </w:r>
      <w:r>
        <w:t>Владимир</w:t>
      </w:r>
      <w:r>
        <w:rPr>
          <w:spacing w:val="-57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14:paraId="6DFC91E1" w14:textId="77777777" w:rsidR="00E65D0E" w:rsidRDefault="009F5DD6">
      <w:pPr>
        <w:pStyle w:val="a3"/>
        <w:spacing w:line="275" w:lineRule="exact"/>
        <w:ind w:left="2251" w:firstLine="0"/>
      </w:pPr>
      <w:r>
        <w:t>Роль</w:t>
      </w:r>
      <w:r>
        <w:rPr>
          <w:spacing w:val="45"/>
        </w:rPr>
        <w:t xml:space="preserve"> </w:t>
      </w:r>
      <w:r>
        <w:t>телевидения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превращении</w:t>
      </w:r>
      <w:r>
        <w:rPr>
          <w:spacing w:val="46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единое</w:t>
      </w:r>
      <w:r>
        <w:rPr>
          <w:spacing w:val="44"/>
        </w:rPr>
        <w:t xml:space="preserve"> </w:t>
      </w:r>
      <w:r>
        <w:t>информационное</w:t>
      </w:r>
      <w:r>
        <w:rPr>
          <w:spacing w:val="44"/>
        </w:rPr>
        <w:t xml:space="preserve"> </w:t>
      </w:r>
      <w:r>
        <w:t>пространство.</w:t>
      </w:r>
    </w:p>
    <w:p w14:paraId="0D755210" w14:textId="77777777" w:rsidR="00E65D0E" w:rsidRDefault="009F5DD6">
      <w:pPr>
        <w:pStyle w:val="a3"/>
        <w:spacing w:before="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мира,создаваемая</w:t>
      </w:r>
      <w:r>
        <w:rPr>
          <w:spacing w:val="-2"/>
        </w:rPr>
        <w:t xml:space="preserve"> </w:t>
      </w:r>
      <w:r>
        <w:t>телевидением.Прямой</w:t>
      </w:r>
      <w:r>
        <w:rPr>
          <w:spacing w:val="-1"/>
        </w:rPr>
        <w:t xml:space="preserve"> </w:t>
      </w:r>
      <w:r>
        <w:t>эфир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14:paraId="68D9E3E3" w14:textId="77777777" w:rsidR="00E65D0E" w:rsidRDefault="009F5DD6">
      <w:pPr>
        <w:pStyle w:val="a3"/>
        <w:spacing w:before="44" w:line="276" w:lineRule="auto"/>
      </w:pPr>
      <w:r>
        <w:t>Деятельность</w:t>
      </w:r>
      <w:r>
        <w:rPr>
          <w:spacing w:val="51"/>
        </w:rPr>
        <w:t xml:space="preserve"> </w:t>
      </w:r>
      <w:r>
        <w:t>художника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телевидении:художники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свету,костюму,гриму,</w:t>
      </w:r>
      <w:r>
        <w:rPr>
          <w:spacing w:val="-57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14:paraId="0A085E86" w14:textId="77777777" w:rsidR="00E65D0E" w:rsidRDefault="009F5DD6">
      <w:pPr>
        <w:pStyle w:val="a3"/>
        <w:tabs>
          <w:tab w:val="left" w:pos="3555"/>
          <w:tab w:val="left" w:pos="5066"/>
          <w:tab w:val="left" w:pos="5436"/>
          <w:tab w:val="left" w:pos="6367"/>
          <w:tab w:val="left" w:pos="9234"/>
          <w:tab w:val="left" w:pos="10524"/>
        </w:tabs>
        <w:spacing w:line="276" w:lineRule="auto"/>
        <w:ind w:right="504"/>
      </w:pPr>
      <w:r>
        <w:t>Школьное</w:t>
      </w:r>
      <w:r>
        <w:tab/>
        <w:t>телевидение</w:t>
      </w:r>
      <w:r>
        <w:tab/>
        <w:t>и</w:t>
      </w:r>
      <w:r>
        <w:tab/>
        <w:t>студия</w:t>
      </w:r>
      <w:r>
        <w:tab/>
        <w:t>мультимедиа.Построение</w:t>
      </w:r>
      <w:r>
        <w:tab/>
        <w:t>видеоряда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оформления.</w:t>
      </w:r>
    </w:p>
    <w:p w14:paraId="7E1EF319" w14:textId="77777777" w:rsidR="00E65D0E" w:rsidRDefault="009F5DD6">
      <w:pPr>
        <w:pStyle w:val="a3"/>
        <w:ind w:left="2251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бытийной</w:t>
      </w:r>
      <w:r>
        <w:rPr>
          <w:spacing w:val="-3"/>
        </w:rPr>
        <w:t xml:space="preserve"> </w:t>
      </w:r>
      <w:r>
        <w:t>жизни.</w:t>
      </w:r>
    </w:p>
    <w:p w14:paraId="0460FDAC" w14:textId="77777777" w:rsidR="00E65D0E" w:rsidRDefault="009F5DD6">
      <w:pPr>
        <w:pStyle w:val="a3"/>
        <w:spacing w:before="40"/>
        <w:ind w:left="2251" w:firstLine="0"/>
      </w:pPr>
      <w:r>
        <w:t>Роль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14:paraId="17F05F11" w14:textId="77777777" w:rsidR="00E65D0E" w:rsidRDefault="00E65D0E">
      <w:pPr>
        <w:pStyle w:val="a3"/>
        <w:spacing w:before="6"/>
        <w:ind w:left="0" w:firstLine="0"/>
      </w:pPr>
    </w:p>
    <w:p w14:paraId="7B7BCFC3" w14:textId="77777777" w:rsidR="00E65D0E" w:rsidRDefault="009F5DD6">
      <w:pPr>
        <w:pStyle w:val="a3"/>
        <w:spacing w:line="276" w:lineRule="auto"/>
        <w:ind w:right="25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57DE5BB5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08710FF1" w14:textId="77777777" w:rsidR="00E65D0E" w:rsidRDefault="009F5DD6">
      <w:pPr>
        <w:pStyle w:val="a3"/>
        <w:tabs>
          <w:tab w:val="left" w:pos="4160"/>
          <w:tab w:val="left" w:pos="6938"/>
          <w:tab w:val="left" w:pos="8500"/>
          <w:tab w:val="left" w:pos="9560"/>
        </w:tabs>
        <w:spacing w:before="1" w:line="276" w:lineRule="auto"/>
        <w:ind w:right="261"/>
      </w:pPr>
      <w:r>
        <w:t>ЛИЧНОСТНЫЕ</w:t>
      </w:r>
      <w:r>
        <w:tab/>
        <w:t>РЕЗУЛЬТАТЫ</w:t>
      </w:r>
      <w:r>
        <w:rPr>
          <w:spacing w:val="-2"/>
        </w:rPr>
        <w:t xml:space="preserve"> </w:t>
      </w:r>
      <w:r>
        <w:t>освоения</w:t>
      </w:r>
      <w:r>
        <w:tab/>
        <w:t>федеральной</w:t>
      </w:r>
      <w:r>
        <w:tab/>
        <w:t>рабочей</w:t>
      </w:r>
      <w:r>
        <w:tab/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изобразительному</w:t>
      </w:r>
      <w:r>
        <w:rPr>
          <w:spacing w:val="35"/>
        </w:rPr>
        <w:t xml:space="preserve"> </w:t>
      </w:r>
      <w:r>
        <w:t>искусству</w:t>
      </w:r>
      <w:r>
        <w:rPr>
          <w:spacing w:val="34"/>
        </w:rPr>
        <w:t xml:space="preserve"> </w:t>
      </w:r>
      <w:r>
        <w:t>достигаются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воспитательной деятельности.</w:t>
      </w:r>
    </w:p>
    <w:p w14:paraId="747D3437" w14:textId="77777777" w:rsidR="00E65D0E" w:rsidRDefault="009F5DD6">
      <w:pPr>
        <w:pStyle w:val="a3"/>
        <w:tabs>
          <w:tab w:val="left" w:pos="2534"/>
          <w:tab w:val="left" w:pos="4045"/>
          <w:tab w:val="left" w:pos="5333"/>
          <w:tab w:val="left" w:pos="6757"/>
          <w:tab w:val="left" w:pos="7901"/>
        </w:tabs>
        <w:spacing w:line="276" w:lineRule="auto"/>
        <w:ind w:right="265"/>
      </w:pPr>
      <w:r>
        <w:t>В</w:t>
      </w:r>
      <w:r>
        <w:rPr>
          <w:spacing w:val="17"/>
        </w:rPr>
        <w:t xml:space="preserve"> </w:t>
      </w:r>
      <w:r>
        <w:t>центре</w:t>
      </w:r>
      <w:r>
        <w:rPr>
          <w:spacing w:val="18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изобразительному</w:t>
      </w:r>
      <w:r>
        <w:rPr>
          <w:spacing w:val="14"/>
        </w:rPr>
        <w:t xml:space="preserve"> </w:t>
      </w:r>
      <w:r>
        <w:t>искусству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ценностям,социализация</w:t>
      </w:r>
      <w:r>
        <w:rPr>
          <w:spacing w:val="-3"/>
        </w:rPr>
        <w:t xml:space="preserve"> </w:t>
      </w:r>
      <w:r>
        <w:t>личности.</w:t>
      </w:r>
    </w:p>
    <w:p w14:paraId="02490D82" w14:textId="77777777" w:rsidR="00E65D0E" w:rsidRDefault="009F5DD6">
      <w:pPr>
        <w:pStyle w:val="a3"/>
        <w:tabs>
          <w:tab w:val="left" w:pos="3673"/>
          <w:tab w:val="left" w:pos="4877"/>
          <w:tab w:val="left" w:pos="6306"/>
          <w:tab w:val="left" w:pos="7801"/>
          <w:tab w:val="left" w:pos="9654"/>
        </w:tabs>
        <w:spacing w:line="276" w:lineRule="auto"/>
        <w:ind w:right="265"/>
      </w:pPr>
      <w:r>
        <w:t>Программа</w:t>
      </w:r>
      <w:r>
        <w:tab/>
        <w:t>призвана</w:t>
      </w:r>
      <w:r>
        <w:tab/>
        <w:t>обеспечить</w:t>
      </w:r>
      <w:r>
        <w:tab/>
        <w:t>достижение</w:t>
      </w:r>
      <w:r>
        <w:tab/>
        <w:t>обучающимися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результатов,указанных</w:t>
      </w:r>
      <w:r>
        <w:rPr>
          <w:spacing w:val="15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ФГОС</w:t>
      </w:r>
      <w:r>
        <w:rPr>
          <w:spacing w:val="17"/>
        </w:rPr>
        <w:t xml:space="preserve"> </w:t>
      </w:r>
      <w:r>
        <w:t>ООО:формирование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идентичности,ценностные</w:t>
      </w:r>
      <w:r>
        <w:rPr>
          <w:spacing w:val="11"/>
        </w:rPr>
        <w:t xml:space="preserve"> </w:t>
      </w:r>
      <w:r>
        <w:t>установки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значимые</w:t>
      </w:r>
      <w:r>
        <w:rPr>
          <w:spacing w:val="9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личности,духовно-</w:t>
      </w:r>
    </w:p>
    <w:p w14:paraId="4797DA8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7A6CCD4" w14:textId="77777777" w:rsidR="00E65D0E" w:rsidRDefault="009F5DD6">
      <w:pPr>
        <w:pStyle w:val="a3"/>
        <w:spacing w:before="67" w:line="276" w:lineRule="auto"/>
        <w:ind w:right="332" w:firstLine="0"/>
        <w:jc w:val="both"/>
      </w:pPr>
      <w:r>
        <w:t>нравственное развитие обучающихся и отношение обучающихся к культуре,мотивацию к</w:t>
      </w:r>
      <w:r>
        <w:rPr>
          <w:spacing w:val="-57"/>
        </w:rPr>
        <w:t xml:space="preserve"> </w:t>
      </w:r>
      <w:r>
        <w:t>познанию и обучению,готовность к саморазвитию и активному участию в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14:paraId="450CA773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1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14:paraId="1180B6BB" w14:textId="77777777" w:rsidR="00E65D0E" w:rsidRDefault="009F5DD6">
      <w:pPr>
        <w:pStyle w:val="a3"/>
        <w:tabs>
          <w:tab w:val="left" w:pos="3042"/>
          <w:tab w:val="left" w:pos="4319"/>
          <w:tab w:val="left" w:pos="4438"/>
          <w:tab w:val="left" w:pos="4879"/>
          <w:tab w:val="left" w:pos="5198"/>
          <w:tab w:val="left" w:pos="5307"/>
          <w:tab w:val="left" w:pos="6927"/>
          <w:tab w:val="left" w:pos="7103"/>
          <w:tab w:val="left" w:pos="7422"/>
          <w:tab w:val="left" w:pos="7953"/>
          <w:tab w:val="left" w:pos="8272"/>
          <w:tab w:val="left" w:pos="8585"/>
          <w:tab w:val="left" w:pos="9402"/>
          <w:tab w:val="left" w:pos="9628"/>
        </w:tabs>
        <w:spacing w:before="41" w:line="276" w:lineRule="auto"/>
        <w:ind w:right="329"/>
      </w:pPr>
      <w:r>
        <w:t>Осуществляется</w:t>
      </w:r>
      <w:r>
        <w:rPr>
          <w:spacing w:val="37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освоение</w:t>
      </w:r>
      <w:r>
        <w:rPr>
          <w:spacing w:val="36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содержания</w:t>
      </w:r>
      <w:r>
        <w:rPr>
          <w:spacing w:val="37"/>
        </w:rPr>
        <w:t xml:space="preserve"> </w:t>
      </w:r>
      <w:r>
        <w:t>традиций,истории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развития отечественной</w:t>
      </w:r>
      <w:r>
        <w:rPr>
          <w:spacing w:val="3"/>
        </w:rPr>
        <w:t xml:space="preserve"> </w:t>
      </w:r>
      <w:r>
        <w:t>культуры,выраженной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архитектуре,народном,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изобразительном</w:t>
      </w:r>
      <w:r>
        <w:rPr>
          <w:spacing w:val="20"/>
        </w:rPr>
        <w:t xml:space="preserve"> </w:t>
      </w:r>
      <w:r>
        <w:t>искусстве.Воспитание</w:t>
      </w:r>
      <w:r>
        <w:rPr>
          <w:spacing w:val="19"/>
        </w:rPr>
        <w:t xml:space="preserve"> </w:t>
      </w:r>
      <w:r>
        <w:t>патриотизма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красоты</w:t>
      </w:r>
      <w:r>
        <w:rPr>
          <w:spacing w:val="48"/>
        </w:rPr>
        <w:t xml:space="preserve"> </w:t>
      </w:r>
      <w:r>
        <w:t>отечественной</w:t>
      </w:r>
      <w:r>
        <w:rPr>
          <w:spacing w:val="50"/>
        </w:rPr>
        <w:t xml:space="preserve"> </w:t>
      </w:r>
      <w:r>
        <w:t>духовной</w:t>
      </w:r>
      <w:r>
        <w:rPr>
          <w:spacing w:val="50"/>
        </w:rPr>
        <w:t xml:space="preserve"> </w:t>
      </w:r>
      <w:r>
        <w:t>жизни,выраженной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искусства,посвящённых различным подходам к изображению человека,великим победам,</w:t>
      </w:r>
      <w:r>
        <w:rPr>
          <w:spacing w:val="-57"/>
        </w:rPr>
        <w:t xml:space="preserve"> </w:t>
      </w:r>
      <w:r>
        <w:t>торжественным и трагическим событиям,эпической и лирической красоте отечественного</w:t>
      </w:r>
      <w:r>
        <w:rPr>
          <w:spacing w:val="-57"/>
        </w:rPr>
        <w:t xml:space="preserve"> </w:t>
      </w:r>
      <w:r>
        <w:t>пейзажа.Патриотические</w:t>
      </w:r>
      <w:r>
        <w:tab/>
        <w:t>чувства</w:t>
      </w:r>
      <w:r>
        <w:tab/>
      </w:r>
      <w:r>
        <w:tab/>
        <w:t>воспитываются</w:t>
      </w:r>
      <w:r>
        <w:tab/>
      </w:r>
      <w:r>
        <w:tab/>
        <w:t>в</w:t>
      </w:r>
      <w:r>
        <w:tab/>
        <w:t>изучении</w:t>
      </w:r>
      <w:r>
        <w:tab/>
        <w:t>истории</w:t>
      </w:r>
      <w:r>
        <w:tab/>
        <w:t>народного</w:t>
      </w:r>
      <w:r>
        <w:rPr>
          <w:spacing w:val="1"/>
        </w:rPr>
        <w:t xml:space="preserve"> </w:t>
      </w:r>
      <w:r>
        <w:t>искусства,его</w:t>
      </w:r>
      <w:r>
        <w:rPr>
          <w:spacing w:val="25"/>
        </w:rPr>
        <w:t xml:space="preserve"> </w:t>
      </w:r>
      <w:r>
        <w:t>житейской</w:t>
      </w:r>
      <w:r>
        <w:rPr>
          <w:spacing w:val="23"/>
        </w:rPr>
        <w:t xml:space="preserve"> </w:t>
      </w:r>
      <w:r>
        <w:t>мудрости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значения</w:t>
      </w:r>
      <w:r>
        <w:rPr>
          <w:spacing w:val="24"/>
        </w:rPr>
        <w:t xml:space="preserve"> </w:t>
      </w:r>
      <w:r>
        <w:t>символических</w:t>
      </w:r>
      <w:r>
        <w:rPr>
          <w:spacing w:val="25"/>
        </w:rPr>
        <w:t xml:space="preserve"> </w:t>
      </w:r>
      <w:r>
        <w:t>смыслов.Урок</w:t>
      </w:r>
      <w:r>
        <w:rPr>
          <w:spacing w:val="24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tab/>
        <w:t>патриотизм</w:t>
      </w:r>
      <w:r>
        <w:tab/>
      </w:r>
      <w:r>
        <w:tab/>
        <w:t>не</w:t>
      </w:r>
      <w:r>
        <w:tab/>
        <w:t>в</w:t>
      </w:r>
      <w:r>
        <w:tab/>
        <w:t>декларативной</w:t>
      </w:r>
      <w:r>
        <w:tab/>
        <w:t>форме,а</w:t>
      </w:r>
      <w:r>
        <w:tab/>
        <w:t>в</w:t>
      </w:r>
      <w:r>
        <w:tab/>
        <w:t>процессе</w:t>
      </w:r>
      <w:r>
        <w:tab/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обучающегося,который</w:t>
      </w:r>
      <w:r>
        <w:rPr>
          <w:spacing w:val="1"/>
        </w:rPr>
        <w:t xml:space="preserve"> </w:t>
      </w:r>
      <w:r>
        <w:t>учится чувственно-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</w:t>
      </w:r>
      <w:r>
        <w:rPr>
          <w:spacing w:val="-3"/>
        </w:rPr>
        <w:t xml:space="preserve"> </w:t>
      </w:r>
      <w:r>
        <w:t>художественного образа.</w:t>
      </w:r>
    </w:p>
    <w:p w14:paraId="11EED025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1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14:paraId="11B3D55D" w14:textId="77777777" w:rsidR="00E65D0E" w:rsidRDefault="009F5DD6">
      <w:pPr>
        <w:pStyle w:val="a3"/>
        <w:spacing w:before="41" w:line="278" w:lineRule="auto"/>
      </w:pPr>
      <w:r>
        <w:t>Программа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изобразительному</w:t>
      </w:r>
      <w:r>
        <w:rPr>
          <w:spacing w:val="39"/>
        </w:rPr>
        <w:t xml:space="preserve"> </w:t>
      </w:r>
      <w:r>
        <w:t>искусству</w:t>
      </w:r>
      <w:r>
        <w:rPr>
          <w:spacing w:val="40"/>
        </w:rPr>
        <w:t xml:space="preserve"> </w:t>
      </w:r>
      <w:r>
        <w:t>направлена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активное</w:t>
      </w:r>
      <w:r>
        <w:rPr>
          <w:spacing w:val="45"/>
        </w:rPr>
        <w:t xml:space="preserve"> </w:t>
      </w:r>
      <w:r>
        <w:t>приобщение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мировой и отечественной</w:t>
      </w:r>
      <w:r>
        <w:rPr>
          <w:spacing w:val="-1"/>
        </w:rPr>
        <w:t xml:space="preserve"> </w:t>
      </w:r>
      <w:r>
        <w:t>культуры.</w:t>
      </w:r>
    </w:p>
    <w:p w14:paraId="3B0D13EC" w14:textId="77777777" w:rsidR="00E65D0E" w:rsidRDefault="009F5DD6">
      <w:pPr>
        <w:pStyle w:val="a3"/>
        <w:tabs>
          <w:tab w:val="left" w:pos="2905"/>
          <w:tab w:val="left" w:pos="3618"/>
          <w:tab w:val="left" w:pos="5147"/>
          <w:tab w:val="left" w:pos="6058"/>
          <w:tab w:val="left" w:pos="7717"/>
          <w:tab w:val="left" w:pos="8079"/>
          <w:tab w:val="left" w:pos="9718"/>
        </w:tabs>
        <w:spacing w:line="276" w:lineRule="auto"/>
        <w:ind w:right="261"/>
      </w:pPr>
      <w:r>
        <w:t>При</w:t>
      </w:r>
      <w:r>
        <w:tab/>
        <w:t>этом</w:t>
      </w:r>
      <w:r>
        <w:tab/>
        <w:t>реализуются</w:t>
      </w:r>
      <w:r>
        <w:tab/>
        <w:t>задачи</w:t>
      </w:r>
      <w:r>
        <w:tab/>
        <w:t>социализации</w:t>
      </w:r>
      <w:r>
        <w:tab/>
        <w:t>и</w:t>
      </w:r>
      <w:r>
        <w:tab/>
        <w:t>гражданского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обучающегося.Формируется</w:t>
      </w:r>
      <w:r>
        <w:rPr>
          <w:spacing w:val="15"/>
        </w:rPr>
        <w:t xml:space="preserve"> </w:t>
      </w:r>
      <w:r>
        <w:t>чувство</w:t>
      </w:r>
      <w:r>
        <w:rPr>
          <w:spacing w:val="13"/>
        </w:rPr>
        <w:t xml:space="preserve"> </w:t>
      </w:r>
      <w:r>
        <w:t>личной</w:t>
      </w:r>
      <w:r>
        <w:rPr>
          <w:spacing w:val="15"/>
        </w:rPr>
        <w:t xml:space="preserve"> </w:t>
      </w:r>
      <w:r>
        <w:t>причастности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общества.Искусство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особый</w:t>
      </w:r>
      <w:r>
        <w:rPr>
          <w:spacing w:val="8"/>
        </w:rPr>
        <w:t xml:space="preserve"> </w:t>
      </w:r>
      <w:r>
        <w:t>язык,развивающий</w:t>
      </w:r>
      <w:r>
        <w:rPr>
          <w:spacing w:val="8"/>
        </w:rPr>
        <w:t xml:space="preserve"> </w:t>
      </w:r>
      <w:r>
        <w:t>коммуникативные</w:t>
      </w:r>
      <w:r>
        <w:rPr>
          <w:spacing w:val="8"/>
        </w:rPr>
        <w:t xml:space="preserve"> </w:t>
      </w:r>
      <w:r>
        <w:t>умения.В</w:t>
      </w:r>
      <w:r>
        <w:rPr>
          <w:spacing w:val="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38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происходит</w:t>
      </w:r>
      <w:r>
        <w:rPr>
          <w:spacing w:val="40"/>
        </w:rPr>
        <w:t xml:space="preserve"> </w:t>
      </w:r>
      <w:r>
        <w:t>изучение</w:t>
      </w:r>
      <w:r>
        <w:rPr>
          <w:spacing w:val="36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мировой</w:t>
      </w:r>
      <w:r>
        <w:rPr>
          <w:spacing w:val="-5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50"/>
        </w:rPr>
        <w:t xml:space="preserve"> </w:t>
      </w:r>
      <w:r>
        <w:t>способствует</w:t>
      </w:r>
      <w:r>
        <w:rPr>
          <w:spacing w:val="52"/>
        </w:rPr>
        <w:t xml:space="preserve"> </w:t>
      </w:r>
      <w:r>
        <w:t>пониманию</w:t>
      </w:r>
      <w:r>
        <w:rPr>
          <w:spacing w:val="49"/>
        </w:rPr>
        <w:t xml:space="preserve"> </w:t>
      </w:r>
      <w:r>
        <w:t>особенностей</w:t>
      </w:r>
      <w:r>
        <w:rPr>
          <w:spacing w:val="50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народов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красоты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работы, а</w:t>
      </w:r>
      <w:r>
        <w:rPr>
          <w:spacing w:val="-57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участие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общих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48"/>
        </w:rPr>
        <w:t xml:space="preserve"> </w:t>
      </w:r>
      <w:r>
        <w:t>проектах</w:t>
      </w:r>
      <w:r>
        <w:rPr>
          <w:spacing w:val="52"/>
        </w:rPr>
        <w:t xml:space="preserve"> </w:t>
      </w:r>
      <w:r>
        <w:t>создают</w:t>
      </w:r>
      <w:r>
        <w:rPr>
          <w:spacing w:val="5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деятельности,способствуют</w:t>
      </w:r>
      <w:r>
        <w:rPr>
          <w:spacing w:val="63"/>
        </w:rPr>
        <w:t xml:space="preserve"> </w:t>
      </w:r>
      <w:r>
        <w:t>пониманию</w:t>
      </w:r>
      <w:r>
        <w:rPr>
          <w:spacing w:val="62"/>
        </w:rPr>
        <w:t xml:space="preserve"> </w:t>
      </w:r>
      <w:r>
        <w:t>другого,становлению</w:t>
      </w:r>
      <w:r>
        <w:rPr>
          <w:spacing w:val="62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14:paraId="7FC214FB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14:paraId="53ABCFA1" w14:textId="77777777" w:rsidR="00E65D0E" w:rsidRDefault="009F5DD6">
      <w:pPr>
        <w:pStyle w:val="a3"/>
        <w:tabs>
          <w:tab w:val="left" w:pos="2865"/>
          <w:tab w:val="left" w:pos="3496"/>
          <w:tab w:val="left" w:pos="3536"/>
          <w:tab w:val="left" w:pos="4461"/>
          <w:tab w:val="left" w:pos="4695"/>
          <w:tab w:val="left" w:pos="5068"/>
          <w:tab w:val="left" w:pos="5157"/>
          <w:tab w:val="left" w:pos="5749"/>
          <w:tab w:val="left" w:pos="6574"/>
          <w:tab w:val="left" w:pos="6840"/>
          <w:tab w:val="left" w:pos="6958"/>
          <w:tab w:val="left" w:pos="7337"/>
          <w:tab w:val="left" w:pos="7861"/>
          <w:tab w:val="left" w:pos="8169"/>
          <w:tab w:val="left" w:pos="8260"/>
          <w:tab w:val="left" w:pos="9159"/>
          <w:tab w:val="left" w:pos="9305"/>
          <w:tab w:val="left" w:pos="9765"/>
        </w:tabs>
        <w:spacing w:before="37" w:line="276" w:lineRule="auto"/>
        <w:ind w:right="265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 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tab/>
        <w:t>суть</w:t>
      </w:r>
      <w:r>
        <w:tab/>
      </w:r>
      <w:r>
        <w:tab/>
        <w:t>учебного</w:t>
      </w:r>
      <w:r>
        <w:tab/>
        <w:t>предмета.Учебные</w:t>
      </w:r>
      <w:r>
        <w:tab/>
        <w:t>задания</w:t>
      </w:r>
      <w:r>
        <w:tab/>
        <w:t>направлены</w:t>
      </w:r>
      <w:r>
        <w:tab/>
      </w:r>
      <w:r>
        <w:tab/>
        <w:t>на</w:t>
      </w:r>
      <w:r>
        <w:tab/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4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воспитание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эмоционально-образной,чувственной</w:t>
      </w:r>
      <w:r>
        <w:rPr>
          <w:spacing w:val="1"/>
        </w:rPr>
        <w:t xml:space="preserve"> </w:t>
      </w:r>
      <w:r>
        <w:t>сферы.Развитие</w:t>
      </w:r>
      <w:r>
        <w:tab/>
        <w:t>творческого</w:t>
      </w:r>
      <w:r>
        <w:tab/>
        <w:t>потенциала</w:t>
      </w:r>
      <w:r>
        <w:tab/>
        <w:t>способствует</w:t>
      </w:r>
      <w:r>
        <w:tab/>
      </w:r>
      <w:r>
        <w:tab/>
        <w:t>росту</w:t>
      </w:r>
      <w:r>
        <w:tab/>
        <w:t>самосознания</w:t>
      </w:r>
      <w:r>
        <w:rPr>
          <w:spacing w:val="1"/>
        </w:rPr>
        <w:t xml:space="preserve"> </w:t>
      </w:r>
      <w:r>
        <w:t>обучающегося,осознанию</w:t>
      </w:r>
      <w:r>
        <w:tab/>
        <w:t>себя</w:t>
      </w:r>
      <w:r>
        <w:tab/>
      </w:r>
      <w:r>
        <w:tab/>
        <w:t>как</w:t>
      </w:r>
      <w:r>
        <w:tab/>
        <w:t>личности</w:t>
      </w:r>
      <w:r>
        <w:tab/>
      </w:r>
      <w:r>
        <w:tab/>
        <w:t>и</w:t>
      </w:r>
      <w:r>
        <w:tab/>
        <w:t>члена</w:t>
      </w:r>
      <w:r>
        <w:tab/>
        <w:t>общества.Ценностно-</w:t>
      </w:r>
      <w:r>
        <w:rPr>
          <w:spacing w:val="1"/>
        </w:rPr>
        <w:t xml:space="preserve"> </w:t>
      </w:r>
      <w:r>
        <w:t>ориентационная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коммуникативная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занятиях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изобразительному</w:t>
      </w:r>
      <w:r>
        <w:rPr>
          <w:spacing w:val="-57"/>
        </w:rPr>
        <w:t xml:space="preserve"> </w:t>
      </w:r>
      <w:r>
        <w:t>искусству способствует освоению базовых ценностей– формированию отношения к миру,</w:t>
      </w:r>
      <w:r>
        <w:rPr>
          <w:spacing w:val="1"/>
        </w:rPr>
        <w:t xml:space="preserve"> </w:t>
      </w:r>
      <w:r>
        <w:t>жизни,человеку,семье,труду,культуре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важному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ощущения 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 жизни.</w:t>
      </w:r>
    </w:p>
    <w:p w14:paraId="01492371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2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14:paraId="6DE15242" w14:textId="77777777" w:rsidR="00E65D0E" w:rsidRDefault="009F5DD6">
      <w:pPr>
        <w:pStyle w:val="a3"/>
        <w:spacing w:before="41" w:line="276" w:lineRule="auto"/>
        <w:ind w:right="260"/>
      </w:pPr>
      <w:r>
        <w:t>Эстетическое(от греч.</w:t>
      </w:r>
      <w:r>
        <w:rPr>
          <w:spacing w:val="1"/>
        </w:rPr>
        <w:t xml:space="preserve"> </w:t>
      </w:r>
      <w:r>
        <w:t>aisthetikos</w:t>
      </w:r>
      <w:r>
        <w:rPr>
          <w:spacing w:val="1"/>
        </w:rPr>
        <w:t xml:space="preserve"> </w:t>
      </w:r>
      <w:r>
        <w:t>– чувствующий,чувственный)</w:t>
      </w:r>
      <w:r>
        <w:rPr>
          <w:spacing w:val="1"/>
        </w:rPr>
        <w:t xml:space="preserve"> </w:t>
      </w:r>
      <w:r>
        <w:t>– это 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29"/>
        </w:rPr>
        <w:t xml:space="preserve"> </w:t>
      </w:r>
      <w:r>
        <w:t>сферы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всего</w:t>
      </w:r>
      <w:r>
        <w:rPr>
          <w:spacing w:val="31"/>
        </w:rPr>
        <w:t xml:space="preserve"> </w:t>
      </w:r>
      <w:r>
        <w:t>спектра</w:t>
      </w:r>
      <w:r>
        <w:rPr>
          <w:spacing w:val="28"/>
        </w:rPr>
        <w:t xml:space="preserve"> </w:t>
      </w:r>
      <w:r>
        <w:t>эстетических</w:t>
      </w:r>
      <w:r>
        <w:rPr>
          <w:spacing w:val="31"/>
        </w:rPr>
        <w:t xml:space="preserve"> </w:t>
      </w:r>
      <w:r>
        <w:t>категорий:</w:t>
      </w:r>
      <w:r>
        <w:rPr>
          <w:spacing w:val="-57"/>
        </w:rPr>
        <w:t xml:space="preserve"> </w:t>
      </w:r>
      <w:r>
        <w:t>прекрасное,безобразное,трагическое,комическое,высокое,низменное.Искусство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47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воплощение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изображении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создании</w:t>
      </w:r>
      <w:r>
        <w:rPr>
          <w:spacing w:val="49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53"/>
        </w:rPr>
        <w:t xml:space="preserve"> </w:t>
      </w:r>
      <w:r>
        <w:t>постоянного</w:t>
      </w:r>
      <w:r>
        <w:rPr>
          <w:spacing w:val="53"/>
        </w:rPr>
        <w:t xml:space="preserve"> </w:t>
      </w:r>
      <w:r>
        <w:t>поиска</w:t>
      </w:r>
      <w:r>
        <w:rPr>
          <w:spacing w:val="53"/>
        </w:rPr>
        <w:t xml:space="preserve"> </w:t>
      </w:r>
      <w:r>
        <w:t>идеалов,веры,надежд,представлений</w:t>
      </w:r>
      <w:r>
        <w:rPr>
          <w:spacing w:val="54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добре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зле.</w:t>
      </w:r>
    </w:p>
    <w:p w14:paraId="781D8E42" w14:textId="77777777" w:rsidR="00E65D0E" w:rsidRDefault="009F5DD6">
      <w:pPr>
        <w:pStyle w:val="a3"/>
        <w:ind w:firstLine="0"/>
      </w:pPr>
      <w:r>
        <w:t>Эстетическое</w:t>
      </w:r>
      <w:r>
        <w:rPr>
          <w:spacing w:val="67"/>
        </w:rPr>
        <w:t xml:space="preserve"> </w:t>
      </w:r>
      <w:r>
        <w:t xml:space="preserve">воспитание  </w:t>
      </w:r>
      <w:r>
        <w:rPr>
          <w:spacing w:val="5"/>
        </w:rPr>
        <w:t xml:space="preserve"> </w:t>
      </w:r>
      <w:r>
        <w:t xml:space="preserve">является  </w:t>
      </w:r>
      <w:r>
        <w:rPr>
          <w:spacing w:val="6"/>
        </w:rPr>
        <w:t xml:space="preserve"> </w:t>
      </w:r>
      <w:r>
        <w:t xml:space="preserve">важнейшим  </w:t>
      </w:r>
      <w:r>
        <w:rPr>
          <w:spacing w:val="6"/>
        </w:rPr>
        <w:t xml:space="preserve"> </w:t>
      </w:r>
      <w:r>
        <w:t xml:space="preserve">компонентом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условием  </w:t>
      </w:r>
      <w:r>
        <w:rPr>
          <w:spacing w:val="5"/>
        </w:rPr>
        <w:t xml:space="preserve"> </w:t>
      </w:r>
      <w:r>
        <w:t>развития</w:t>
      </w:r>
    </w:p>
    <w:p w14:paraId="20E76F1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99D9B99" w14:textId="77777777" w:rsidR="00E65D0E" w:rsidRDefault="009F5DD6">
      <w:pPr>
        <w:pStyle w:val="a3"/>
        <w:spacing w:before="67" w:line="276" w:lineRule="auto"/>
        <w:ind w:right="327" w:firstLine="0"/>
      </w:pPr>
      <w:r>
        <w:t>социально</w:t>
      </w:r>
      <w:r>
        <w:rPr>
          <w:spacing w:val="3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обучающихся.Способствует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ценностных</w:t>
      </w:r>
      <w:r>
        <w:rPr>
          <w:spacing w:val="-57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людям,стремлению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пониманию,отношению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семье,к</w:t>
      </w:r>
      <w:r>
        <w:rPr>
          <w:spacing w:val="19"/>
        </w:rPr>
        <w:t xml:space="preserve"> </w:t>
      </w:r>
      <w:r>
        <w:t>мирной</w:t>
      </w:r>
      <w:r>
        <w:rPr>
          <w:spacing w:val="19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главному</w:t>
      </w:r>
      <w:r>
        <w:rPr>
          <w:spacing w:val="13"/>
        </w:rPr>
        <w:t xml:space="preserve"> </w:t>
      </w:r>
      <w:r>
        <w:t>принципу</w:t>
      </w:r>
      <w:r>
        <w:rPr>
          <w:spacing w:val="1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общежития,к</w:t>
      </w:r>
      <w:r>
        <w:rPr>
          <w:spacing w:val="12"/>
        </w:rPr>
        <w:t xml:space="preserve"> </w:t>
      </w:r>
      <w:r>
        <w:t>самому</w:t>
      </w:r>
      <w:r>
        <w:rPr>
          <w:spacing w:val="7"/>
        </w:rPr>
        <w:t xml:space="preserve"> </w:t>
      </w:r>
      <w:r>
        <w:t>себе</w:t>
      </w:r>
      <w:r>
        <w:rPr>
          <w:spacing w:val="1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самореализующейся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ответственной</w:t>
      </w:r>
      <w:r>
        <w:rPr>
          <w:spacing w:val="10"/>
        </w:rPr>
        <w:t xml:space="preserve"> </w:t>
      </w:r>
      <w:r>
        <w:t>личности,способной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природе,труду,искусству,культурному</w:t>
      </w:r>
      <w:r>
        <w:rPr>
          <w:spacing w:val="1"/>
        </w:rPr>
        <w:t xml:space="preserve"> </w:t>
      </w:r>
      <w:r>
        <w:t>наследию.</w:t>
      </w:r>
    </w:p>
    <w:p w14:paraId="5E67190B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1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34389A61" w14:textId="77777777" w:rsidR="00E65D0E" w:rsidRDefault="009F5DD6">
      <w:pPr>
        <w:pStyle w:val="a3"/>
        <w:tabs>
          <w:tab w:val="left" w:pos="2670"/>
          <w:tab w:val="left" w:pos="3853"/>
          <w:tab w:val="left" w:pos="5807"/>
          <w:tab w:val="left" w:pos="7436"/>
          <w:tab w:val="left" w:pos="7932"/>
          <w:tab w:val="left" w:pos="9101"/>
        </w:tabs>
        <w:spacing w:before="41" w:line="276" w:lineRule="auto"/>
        <w:ind w:right="258"/>
      </w:pPr>
      <w:r>
        <w:t>В</w:t>
      </w:r>
      <w:r>
        <w:tab/>
        <w:t>процессе</w:t>
      </w:r>
      <w:r>
        <w:tab/>
        <w:t>художественной</w:t>
      </w:r>
      <w:r>
        <w:tab/>
        <w:t>деятельности</w:t>
      </w:r>
      <w:r>
        <w:tab/>
        <w:t>на</w:t>
      </w:r>
      <w:r>
        <w:tab/>
        <w:t>занятиях</w:t>
      </w:r>
      <w:r>
        <w:tab/>
      </w:r>
      <w:r>
        <w:rPr>
          <w:spacing w:val="-1"/>
        </w:rPr>
        <w:t>изобразительным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наблюдательности– умений</w:t>
      </w:r>
      <w:r>
        <w:rPr>
          <w:spacing w:val="1"/>
        </w:rPr>
        <w:t xml:space="preserve"> </w:t>
      </w:r>
      <w:r>
        <w:t>активно,то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проектов</w:t>
      </w:r>
      <w:r>
        <w:rPr>
          <w:spacing w:val="30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уроках</w:t>
      </w:r>
      <w:r>
        <w:rPr>
          <w:spacing w:val="34"/>
        </w:rPr>
        <w:t xml:space="preserve"> </w:t>
      </w:r>
      <w:r>
        <w:t>изобразительного</w:t>
      </w:r>
      <w:r>
        <w:rPr>
          <w:spacing w:val="32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7A875DD7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2"/>
        <w:rPr>
          <w:sz w:val="24"/>
        </w:rPr>
      </w:pPr>
      <w:r>
        <w:rPr>
          <w:sz w:val="24"/>
        </w:rPr>
        <w:t>Экологическое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14:paraId="362802CF" w14:textId="77777777" w:rsidR="00E65D0E" w:rsidRDefault="009F5DD6">
      <w:pPr>
        <w:pStyle w:val="a3"/>
        <w:spacing w:before="41" w:line="276" w:lineRule="auto"/>
      </w:pPr>
      <w:r>
        <w:t>Повышение</w:t>
      </w:r>
      <w:r>
        <w:rPr>
          <w:spacing w:val="21"/>
        </w:rPr>
        <w:t xml:space="preserve"> </w:t>
      </w:r>
      <w:r>
        <w:t>уровня</w:t>
      </w:r>
      <w:r>
        <w:rPr>
          <w:spacing w:val="20"/>
        </w:rPr>
        <w:t xml:space="preserve"> </w:t>
      </w:r>
      <w:r>
        <w:t>экологической</w:t>
      </w:r>
      <w:r>
        <w:rPr>
          <w:spacing w:val="20"/>
        </w:rPr>
        <w:t xml:space="preserve"> </w:t>
      </w:r>
      <w:r>
        <w:t>культуры,осознание</w:t>
      </w:r>
      <w:r>
        <w:rPr>
          <w:spacing w:val="19"/>
        </w:rPr>
        <w:t xml:space="preserve"> </w:t>
      </w:r>
      <w:r>
        <w:t>глобального</w:t>
      </w:r>
      <w:r>
        <w:rPr>
          <w:spacing w:val="19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среде,воспитывается</w:t>
      </w:r>
      <w:r>
        <w:rPr>
          <w:spacing w:val="3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художественно-эстетического</w:t>
      </w:r>
      <w:r>
        <w:rPr>
          <w:spacing w:val="33"/>
        </w:rPr>
        <w:t xml:space="preserve"> </w:t>
      </w:r>
      <w:r>
        <w:t>наблюдения</w:t>
      </w:r>
      <w:r>
        <w:rPr>
          <w:spacing w:val="32"/>
        </w:rPr>
        <w:t xml:space="preserve"> </w:t>
      </w:r>
      <w:r>
        <w:t>природы,её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14:paraId="380082DC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14:paraId="06A90C97" w14:textId="77777777" w:rsidR="00E65D0E" w:rsidRDefault="009F5DD6">
      <w:pPr>
        <w:pStyle w:val="a3"/>
        <w:tabs>
          <w:tab w:val="left" w:pos="2922"/>
          <w:tab w:val="left" w:pos="4071"/>
          <w:tab w:val="left" w:pos="5270"/>
          <w:tab w:val="left" w:pos="5593"/>
          <w:tab w:val="left" w:pos="6818"/>
          <w:tab w:val="left" w:pos="7123"/>
          <w:tab w:val="left" w:pos="7977"/>
          <w:tab w:val="left" w:pos="8557"/>
          <w:tab w:val="left" w:pos="8974"/>
          <w:tab w:val="left" w:pos="10118"/>
        </w:tabs>
        <w:spacing w:before="41" w:line="276" w:lineRule="auto"/>
        <w:ind w:right="261"/>
      </w:pPr>
      <w:r>
        <w:rPr>
          <w:spacing w:val="-1"/>
        </w:rPr>
        <w:t>Художественно-эстетическое</w:t>
      </w:r>
      <w:r>
        <w:rPr>
          <w:spacing w:val="-1"/>
        </w:rPr>
        <w:tab/>
      </w:r>
      <w:r>
        <w:t>развитие</w:t>
      </w:r>
      <w:r>
        <w:tab/>
        <w:t>обучающихся</w:t>
      </w:r>
      <w:r>
        <w:tab/>
        <w:t>обязательно</w:t>
      </w:r>
      <w:r>
        <w:tab/>
      </w:r>
      <w:r>
        <w:rPr>
          <w:spacing w:val="-1"/>
        </w:rPr>
        <w:t>должно</w:t>
      </w:r>
      <w:r>
        <w:rPr>
          <w:spacing w:val="-57"/>
        </w:rPr>
        <w:t xml:space="preserve"> </w:t>
      </w:r>
      <w:r>
        <w:t>осуществляться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личной</w:t>
      </w:r>
      <w:r>
        <w:rPr>
          <w:spacing w:val="53"/>
        </w:rPr>
        <w:t xml:space="preserve"> </w:t>
      </w:r>
      <w:r>
        <w:t>художественно-творческой</w:t>
      </w:r>
      <w:r>
        <w:rPr>
          <w:spacing w:val="53"/>
        </w:rPr>
        <w:t xml:space="preserve"> </w:t>
      </w:r>
      <w:r>
        <w:t>работы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освоением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практической(не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виртуальной)работы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26"/>
        </w:rPr>
        <w:t xml:space="preserve"> </w:t>
      </w:r>
      <w:r>
        <w:t>пространства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оформления,удовлетворение</w:t>
      </w:r>
      <w:r>
        <w:rPr>
          <w:spacing w:val="25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создания</w:t>
      </w:r>
      <w:r>
        <w:rPr>
          <w:spacing w:val="26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6"/>
        </w:rPr>
        <w:t xml:space="preserve"> </w:t>
      </w:r>
      <w:r>
        <w:t>продукта.Воспитываются</w:t>
      </w:r>
      <w:r>
        <w:rPr>
          <w:spacing w:val="6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упорства,стремления</w:t>
      </w:r>
      <w:r>
        <w:rPr>
          <w:spacing w:val="6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tab/>
        <w:t>эстетики</w:t>
      </w:r>
      <w:r>
        <w:tab/>
        <w:t>трудовой</w:t>
      </w:r>
      <w:r>
        <w:tab/>
        <w:t>деятельности.А</w:t>
      </w:r>
      <w:r>
        <w:tab/>
        <w:t>также</w:t>
      </w:r>
      <w:r>
        <w:tab/>
        <w:t>умения</w:t>
      </w:r>
      <w:r>
        <w:tab/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трудовой</w:t>
      </w:r>
      <w:r>
        <w:rPr>
          <w:spacing w:val="9"/>
        </w:rPr>
        <w:t xml:space="preserve"> </w:t>
      </w:r>
      <w:r>
        <w:t>работы,работы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команде–</w:t>
      </w:r>
      <w:r>
        <w:rPr>
          <w:spacing w:val="-1"/>
        </w:rPr>
        <w:t xml:space="preserve"> </w:t>
      </w:r>
      <w:r>
        <w:t>обязательные</w:t>
      </w:r>
      <w:r>
        <w:rPr>
          <w:spacing w:val="7"/>
        </w:rPr>
        <w:t xml:space="preserve"> </w:t>
      </w:r>
      <w:r>
        <w:t>требования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14:paraId="1E54A817" w14:textId="77777777" w:rsidR="00E65D0E" w:rsidRDefault="009F5DD6">
      <w:pPr>
        <w:pStyle w:val="a5"/>
        <w:numPr>
          <w:ilvl w:val="0"/>
          <w:numId w:val="16"/>
        </w:numPr>
        <w:tabs>
          <w:tab w:val="left" w:pos="2511"/>
        </w:tabs>
        <w:spacing w:before="2"/>
        <w:rPr>
          <w:sz w:val="24"/>
        </w:rPr>
      </w:pPr>
      <w:r>
        <w:rPr>
          <w:sz w:val="24"/>
        </w:rPr>
        <w:t>Воспитывающая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среда.</w:t>
      </w:r>
    </w:p>
    <w:p w14:paraId="30C14CC7" w14:textId="77777777" w:rsidR="00E65D0E" w:rsidRDefault="009F5DD6">
      <w:pPr>
        <w:pStyle w:val="a3"/>
        <w:spacing w:before="40" w:line="276" w:lineRule="auto"/>
        <w:ind w:right="248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3"/>
        </w:rPr>
        <w:t xml:space="preserve"> </w:t>
      </w:r>
      <w:r>
        <w:t>должны</w:t>
      </w:r>
      <w:r>
        <w:rPr>
          <w:spacing w:val="14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активными</w:t>
      </w:r>
      <w:r>
        <w:rPr>
          <w:spacing w:val="16"/>
        </w:rPr>
        <w:t xml:space="preserve"> </w:t>
      </w:r>
      <w:r>
        <w:t>участниками(а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3"/>
        </w:rPr>
        <w:t xml:space="preserve"> </w:t>
      </w:r>
      <w:r>
        <w:t>потребителями)её</w:t>
      </w:r>
      <w:r>
        <w:rPr>
          <w:spacing w:val="1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оформления</w:t>
      </w:r>
      <w:r>
        <w:rPr>
          <w:spacing w:val="51"/>
        </w:rPr>
        <w:t xml:space="preserve"> </w:t>
      </w:r>
      <w:r>
        <w:t>пространства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задачами</w:t>
      </w:r>
      <w:r>
        <w:rPr>
          <w:spacing w:val="52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организации,среды,календарными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обучающихся,как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</w:t>
      </w:r>
      <w:r>
        <w:rPr>
          <w:spacing w:val="18"/>
        </w:rPr>
        <w:t xml:space="preserve"> </w:t>
      </w:r>
      <w:r>
        <w:t>образ</w:t>
      </w:r>
      <w:r>
        <w:rPr>
          <w:spacing w:val="19"/>
        </w:rPr>
        <w:t xml:space="preserve"> </w:t>
      </w:r>
      <w:r>
        <w:t>предметно-пространственной</w:t>
      </w:r>
      <w:r>
        <w:rPr>
          <w:spacing w:val="19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организации,оказывает</w:t>
      </w:r>
      <w:r>
        <w:rPr>
          <w:spacing w:val="20"/>
        </w:rPr>
        <w:t xml:space="preserve"> </w:t>
      </w:r>
      <w:r>
        <w:t>активное</w:t>
      </w:r>
      <w:r>
        <w:rPr>
          <w:spacing w:val="18"/>
        </w:rPr>
        <w:t xml:space="preserve"> </w:t>
      </w:r>
      <w:r>
        <w:t>воспитательное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влияет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14:paraId="02AB40A5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7EDB9EF4" w14:textId="77777777"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4A6DEC81" w14:textId="77777777" w:rsidR="00E65D0E" w:rsidRDefault="009F5DD6">
      <w:pPr>
        <w:pStyle w:val="a3"/>
        <w:spacing w:before="41" w:line="276" w:lineRule="auto"/>
      </w:pPr>
      <w:r>
        <w:t>В</w:t>
      </w:r>
      <w:r>
        <w:rPr>
          <w:spacing w:val="28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программы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  <w:r>
        <w:rPr>
          <w:spacing w:val="22"/>
        </w:rPr>
        <w:t xml:space="preserve"> </w:t>
      </w:r>
      <w:r>
        <w:t>искусству</w:t>
      </w:r>
      <w:r>
        <w:rPr>
          <w:spacing w:val="-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универсальные учебные</w:t>
      </w:r>
      <w:r>
        <w:rPr>
          <w:spacing w:val="-2"/>
        </w:rPr>
        <w:t xml:space="preserve"> </w:t>
      </w:r>
      <w:r>
        <w:t>действия.</w:t>
      </w:r>
    </w:p>
    <w:p w14:paraId="7616F6FD" w14:textId="77777777" w:rsidR="00E65D0E" w:rsidRDefault="009F5DD6">
      <w:pPr>
        <w:pStyle w:val="a3"/>
        <w:tabs>
          <w:tab w:val="left" w:pos="2781"/>
          <w:tab w:val="left" w:pos="4633"/>
          <w:tab w:val="left" w:pos="5578"/>
          <w:tab w:val="left" w:pos="7470"/>
          <w:tab w:val="left" w:pos="9001"/>
        </w:tabs>
        <w:spacing w:before="1"/>
        <w:ind w:left="2251" w:firstLine="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пространственные</w:t>
      </w:r>
    </w:p>
    <w:p w14:paraId="6A0E37D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818E6C" w14:textId="77777777" w:rsidR="00E65D0E" w:rsidRDefault="009F5DD6">
      <w:pPr>
        <w:pStyle w:val="a3"/>
        <w:spacing w:before="67" w:line="278" w:lineRule="auto"/>
        <w:ind w:firstLine="0"/>
      </w:pPr>
      <w:r>
        <w:t>представления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сенсорные</w:t>
      </w:r>
      <w:r>
        <w:rPr>
          <w:spacing w:val="52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часть</w:t>
      </w:r>
      <w:r>
        <w:rPr>
          <w:spacing w:val="57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учебных действий:</w:t>
      </w:r>
    </w:p>
    <w:p w14:paraId="0B41921D" w14:textId="77777777" w:rsidR="00E65D0E" w:rsidRDefault="009F5DD6">
      <w:pPr>
        <w:pStyle w:val="a3"/>
        <w:spacing w:line="276" w:lineRule="auto"/>
        <w:ind w:left="2251" w:firstLine="0"/>
      </w:pPr>
      <w:r>
        <w:t>сравнивать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предмета,конструкции;</w:t>
      </w:r>
    </w:p>
    <w:p w14:paraId="6D8F23F2" w14:textId="77777777" w:rsidR="00E65D0E" w:rsidRDefault="009F5DD6">
      <w:pPr>
        <w:pStyle w:val="a3"/>
        <w:spacing w:line="278" w:lineRule="auto"/>
        <w:ind w:left="2251" w:right="3061" w:firstLine="0"/>
      </w:pPr>
      <w:r>
        <w:t>выявлять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14:paraId="2762EAB5" w14:textId="77777777" w:rsidR="00E65D0E" w:rsidRDefault="009F5DD6">
      <w:pPr>
        <w:pStyle w:val="a3"/>
        <w:tabs>
          <w:tab w:val="left" w:pos="3951"/>
          <w:tab w:val="left" w:pos="5191"/>
        </w:tabs>
        <w:spacing w:line="276" w:lineRule="auto"/>
        <w:ind w:right="901"/>
      </w:pPr>
      <w:r>
        <w:t>анализировать</w:t>
      </w:r>
      <w:r>
        <w:tab/>
        <w:t>структуру</w:t>
      </w:r>
      <w:r>
        <w:tab/>
        <w:t>предмета,конструкции,пространства,зрительного</w:t>
      </w:r>
      <w:r>
        <w:rPr>
          <w:spacing w:val="-57"/>
        </w:rPr>
        <w:t xml:space="preserve"> </w:t>
      </w:r>
      <w:r>
        <w:t>образа;</w:t>
      </w:r>
    </w:p>
    <w:p w14:paraId="18D2FBE5" w14:textId="77777777" w:rsidR="00E65D0E" w:rsidRDefault="009F5DD6">
      <w:pPr>
        <w:pStyle w:val="a3"/>
        <w:spacing w:line="275" w:lineRule="exact"/>
        <w:ind w:left="2251" w:firstLine="0"/>
      </w:pPr>
      <w:r>
        <w:t>структурировать</w:t>
      </w:r>
      <w:r>
        <w:rPr>
          <w:spacing w:val="-4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14:paraId="7116475F" w14:textId="77777777" w:rsidR="00E65D0E" w:rsidRDefault="009F5DD6">
      <w:pPr>
        <w:pStyle w:val="a3"/>
        <w:spacing w:before="34" w:line="276" w:lineRule="auto"/>
      </w:pPr>
      <w:r>
        <w:t>сопоставлять</w:t>
      </w:r>
      <w:r>
        <w:rPr>
          <w:spacing w:val="40"/>
        </w:rPr>
        <w:t xml:space="preserve"> </w:t>
      </w:r>
      <w:r>
        <w:t>пропорциональное</w:t>
      </w:r>
      <w:r>
        <w:rPr>
          <w:spacing w:val="39"/>
        </w:rPr>
        <w:t xml:space="preserve"> </w:t>
      </w:r>
      <w:r>
        <w:t>соотношение</w:t>
      </w:r>
      <w:r>
        <w:rPr>
          <w:spacing w:val="3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внутри</w:t>
      </w:r>
      <w:r>
        <w:rPr>
          <w:spacing w:val="41"/>
        </w:rPr>
        <w:t xml:space="preserve"> </w:t>
      </w:r>
      <w:r>
        <w:t>целого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14:paraId="7EBCF6C7" w14:textId="77777777" w:rsidR="00E65D0E" w:rsidRDefault="009F5DD6">
      <w:pPr>
        <w:pStyle w:val="a3"/>
        <w:spacing w:line="276" w:lineRule="auto"/>
      </w:pPr>
      <w:r>
        <w:t>абстрагировать</w:t>
      </w:r>
      <w:r>
        <w:rPr>
          <w:spacing w:val="17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реальности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построении</w:t>
      </w:r>
      <w:r>
        <w:rPr>
          <w:spacing w:val="14"/>
        </w:rPr>
        <w:t xml:space="preserve"> </w:t>
      </w:r>
      <w:r>
        <w:t>плоской</w:t>
      </w:r>
      <w:r>
        <w:rPr>
          <w:spacing w:val="16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14:paraId="32542675" w14:textId="77777777" w:rsidR="00E65D0E" w:rsidRDefault="009F5DD6">
      <w:pPr>
        <w:pStyle w:val="a3"/>
        <w:tabs>
          <w:tab w:val="left" w:pos="2646"/>
          <w:tab w:val="left" w:pos="4364"/>
          <w:tab w:val="left" w:pos="5179"/>
          <w:tab w:val="left" w:pos="6938"/>
          <w:tab w:val="left" w:pos="8336"/>
          <w:tab w:val="left" w:pos="9389"/>
          <w:tab w:val="left" w:pos="10765"/>
        </w:tabs>
        <w:spacing w:before="1" w:line="276" w:lineRule="auto"/>
        <w:ind w:right="263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 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14:paraId="61541B36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34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14:paraId="72A4D61C" w14:textId="77777777" w:rsidR="00E65D0E" w:rsidRDefault="009F5DD6">
      <w:pPr>
        <w:pStyle w:val="a3"/>
        <w:spacing w:line="276" w:lineRule="auto"/>
      </w:pPr>
      <w:r>
        <w:t>сопоставлять,анализировать,сравнивать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14:paraId="38B6D4CD" w14:textId="77777777" w:rsidR="00E65D0E" w:rsidRDefault="009F5DD6">
      <w:pPr>
        <w:pStyle w:val="a3"/>
        <w:spacing w:line="276" w:lineRule="auto"/>
        <w:ind w:right="263"/>
      </w:pPr>
      <w:r>
        <w:t>классифицировать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видам</w:t>
      </w:r>
      <w:r>
        <w:rPr>
          <w:spacing w:val="11"/>
        </w:rPr>
        <w:t xml:space="preserve"> </w:t>
      </w:r>
      <w:r>
        <w:t>и,соответственно,по</w:t>
      </w:r>
      <w:r>
        <w:rPr>
          <w:spacing w:val="-57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 жизни людей;</w:t>
      </w:r>
    </w:p>
    <w:p w14:paraId="590E9436" w14:textId="77777777" w:rsidR="00E65D0E" w:rsidRDefault="009F5DD6">
      <w:pPr>
        <w:pStyle w:val="a3"/>
        <w:spacing w:line="276" w:lineRule="auto"/>
        <w:ind w:left="2251" w:right="368" w:firstLine="0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4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rPr>
          <w:spacing w:val="16"/>
        </w:rPr>
        <w:t xml:space="preserve"> </w:t>
      </w:r>
      <w:r>
        <w:t>исследовательскую</w:t>
      </w:r>
      <w:r>
        <w:rPr>
          <w:spacing w:val="17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сбору</w:t>
      </w:r>
      <w:r>
        <w:rPr>
          <w:spacing w:val="12"/>
        </w:rPr>
        <w:t xml:space="preserve"> </w:t>
      </w:r>
      <w:r>
        <w:t>информационного</w:t>
      </w:r>
      <w:r>
        <w:rPr>
          <w:spacing w:val="14"/>
        </w:rPr>
        <w:t xml:space="preserve"> </w:t>
      </w:r>
      <w:r>
        <w:t>материала</w:t>
      </w:r>
      <w:r>
        <w:rPr>
          <w:spacing w:val="13"/>
        </w:rPr>
        <w:t xml:space="preserve"> </w:t>
      </w:r>
      <w:r>
        <w:t>по</w:t>
      </w:r>
    </w:p>
    <w:p w14:paraId="1F58D05C" w14:textId="77777777" w:rsidR="00E65D0E" w:rsidRDefault="009F5DD6">
      <w:pPr>
        <w:pStyle w:val="a3"/>
        <w:spacing w:line="275" w:lineRule="exact"/>
        <w:ind w:firstLine="0"/>
      </w:pP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14:paraId="2D3E0CC0" w14:textId="77777777" w:rsidR="00E65D0E" w:rsidRDefault="009F5DD6">
      <w:pPr>
        <w:pStyle w:val="a3"/>
        <w:spacing w:before="41" w:line="276" w:lineRule="auto"/>
      </w:pPr>
      <w:r>
        <w:t>самостоятельно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выводы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обобщения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исследования,аргументированно защищать свои</w:t>
      </w:r>
      <w:r>
        <w:rPr>
          <w:spacing w:val="-1"/>
        </w:rPr>
        <w:t xml:space="preserve"> </w:t>
      </w:r>
      <w:r>
        <w:t>позиции.</w:t>
      </w:r>
    </w:p>
    <w:p w14:paraId="407BE57C" w14:textId="77777777" w:rsidR="00E65D0E" w:rsidRDefault="009F5DD6">
      <w:pPr>
        <w:pStyle w:val="a3"/>
        <w:spacing w:before="1" w:line="276" w:lineRule="auto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6C1FA7AD" w14:textId="77777777" w:rsidR="00E65D0E" w:rsidRDefault="009F5DD6">
      <w:pPr>
        <w:pStyle w:val="a3"/>
        <w:spacing w:line="276" w:lineRule="auto"/>
        <w:ind w:right="368"/>
      </w:pPr>
      <w:r>
        <w:t>использовать</w:t>
      </w:r>
      <w:r>
        <w:rPr>
          <w:spacing w:val="15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методы,в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электронные</w:t>
      </w:r>
      <w:r>
        <w:rPr>
          <w:spacing w:val="12"/>
        </w:rPr>
        <w:t xml:space="preserve"> </w:t>
      </w:r>
      <w:r>
        <w:t>технологии,для</w:t>
      </w:r>
      <w:r>
        <w:rPr>
          <w:spacing w:val="21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отбора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образовательных 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14:paraId="15708BB1" w14:textId="77777777" w:rsidR="00E65D0E" w:rsidRDefault="009F5DD6">
      <w:pPr>
        <w:pStyle w:val="a3"/>
        <w:ind w:left="2251" w:firstLine="0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14:paraId="19ABB1E3" w14:textId="77777777" w:rsidR="00E65D0E" w:rsidRDefault="009F5DD6">
      <w:pPr>
        <w:pStyle w:val="a3"/>
        <w:tabs>
          <w:tab w:val="left" w:pos="7941"/>
          <w:tab w:val="left" w:pos="8289"/>
        </w:tabs>
        <w:spacing w:before="41" w:line="276" w:lineRule="auto"/>
        <w:ind w:left="2251" w:right="921" w:firstLine="0"/>
      </w:pPr>
      <w:r>
        <w:t>уметь работать с электронными учебными пособиями и учебниками;</w:t>
      </w:r>
      <w:r>
        <w:rPr>
          <w:spacing w:val="1"/>
        </w:rPr>
        <w:t xml:space="preserve"> </w:t>
      </w:r>
      <w:r>
        <w:t>выбирать,анализировать,интерпретировать,обобщать</w:t>
      </w:r>
      <w:r>
        <w:tab/>
        <w:t>и</w:t>
      </w:r>
      <w:r>
        <w:tab/>
        <w:t>систематизировать</w:t>
      </w:r>
    </w:p>
    <w:p w14:paraId="6AD407DC" w14:textId="77777777" w:rsidR="00E65D0E" w:rsidRDefault="009F5DD6">
      <w:pPr>
        <w:pStyle w:val="a3"/>
        <w:spacing w:line="278" w:lineRule="auto"/>
        <w:ind w:left="2251" w:hanging="708"/>
      </w:pPr>
      <w:r>
        <w:t>информацию,представленную в произведениях искусства,в текстах,таблицах и схемах;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3"/>
        </w:rPr>
        <w:t xml:space="preserve"> </w:t>
      </w:r>
      <w:r>
        <w:t>готовить</w:t>
      </w:r>
      <w:r>
        <w:rPr>
          <w:spacing w:val="55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заданную</w:t>
      </w:r>
      <w:r>
        <w:rPr>
          <w:spacing w:val="54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выбранную</w:t>
      </w:r>
      <w:r>
        <w:rPr>
          <w:spacing w:val="54"/>
        </w:rPr>
        <w:t xml:space="preserve"> </w:t>
      </w:r>
      <w:r>
        <w:t>тему</w:t>
      </w:r>
      <w:r>
        <w:rPr>
          <w:spacing w:val="51"/>
        </w:rPr>
        <w:t xml:space="preserve"> </w:t>
      </w:r>
      <w:r>
        <w:t>в</w:t>
      </w:r>
    </w:p>
    <w:p w14:paraId="633E7E2D" w14:textId="77777777" w:rsidR="00E65D0E" w:rsidRDefault="009F5DD6">
      <w:pPr>
        <w:pStyle w:val="a3"/>
        <w:spacing w:line="276" w:lineRule="auto"/>
        <w:ind w:firstLine="0"/>
      </w:pPr>
      <w:r>
        <w:t>различных</w:t>
      </w:r>
      <w:r>
        <w:rPr>
          <w:spacing w:val="16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представления:в</w:t>
      </w:r>
      <w:r>
        <w:rPr>
          <w:spacing w:val="13"/>
        </w:rPr>
        <w:t xml:space="preserve"> </w:t>
      </w:r>
      <w:r>
        <w:t>рисунках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эскизах,тексте,таблицах,схемах,</w:t>
      </w:r>
      <w:r>
        <w:rPr>
          <w:spacing w:val="-57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презентациях.</w:t>
      </w:r>
    </w:p>
    <w:p w14:paraId="6F7B7CE8" w14:textId="77777777" w:rsidR="00E65D0E" w:rsidRDefault="009F5DD6">
      <w:pPr>
        <w:pStyle w:val="a3"/>
        <w:tabs>
          <w:tab w:val="left" w:pos="2848"/>
          <w:tab w:val="left" w:pos="4767"/>
          <w:tab w:val="left" w:pos="5779"/>
          <w:tab w:val="left" w:pos="7739"/>
          <w:tab w:val="left" w:pos="9341"/>
        </w:tabs>
        <w:spacing w:line="278" w:lineRule="auto"/>
        <w:ind w:right="265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действия:</w:t>
      </w:r>
    </w:p>
    <w:p w14:paraId="6F73B415" w14:textId="77777777" w:rsidR="00E65D0E" w:rsidRDefault="009F5DD6">
      <w:pPr>
        <w:pStyle w:val="a3"/>
        <w:spacing w:line="276" w:lineRule="auto"/>
        <w:ind w:right="501"/>
      </w:pPr>
      <w:r>
        <w:t>понимать</w:t>
      </w:r>
      <w:r>
        <w:rPr>
          <w:spacing w:val="11"/>
        </w:rPr>
        <w:t xml:space="preserve"> </w:t>
      </w:r>
      <w:r>
        <w:t>искусство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качестве</w:t>
      </w:r>
      <w:r>
        <w:rPr>
          <w:spacing w:val="11"/>
        </w:rPr>
        <w:t xml:space="preserve"> </w:t>
      </w:r>
      <w:r>
        <w:t>особого</w:t>
      </w:r>
      <w:r>
        <w:rPr>
          <w:spacing w:val="12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общения–</w:t>
      </w:r>
      <w:r>
        <w:rPr>
          <w:spacing w:val="-2"/>
        </w:rPr>
        <w:t xml:space="preserve"> </w:t>
      </w:r>
      <w:r>
        <w:t>межличностного(автор–</w:t>
      </w:r>
      <w:r>
        <w:rPr>
          <w:spacing w:val="-57"/>
        </w:rPr>
        <w:t xml:space="preserve"> </w:t>
      </w:r>
      <w:r>
        <w:t>зритель),между</w:t>
      </w:r>
      <w:r>
        <w:rPr>
          <w:spacing w:val="-6"/>
        </w:rPr>
        <w:t xml:space="preserve"> </w:t>
      </w:r>
      <w:r>
        <w:t>поколениями,между</w:t>
      </w:r>
      <w:r>
        <w:rPr>
          <w:spacing w:val="-5"/>
        </w:rPr>
        <w:t xml:space="preserve"> </w:t>
      </w:r>
      <w:r>
        <w:t>народами;</w:t>
      </w:r>
    </w:p>
    <w:p w14:paraId="44D087BC" w14:textId="77777777" w:rsidR="00E65D0E" w:rsidRDefault="009F5DD6">
      <w:pPr>
        <w:pStyle w:val="a3"/>
        <w:spacing w:line="276" w:lineRule="auto"/>
        <w:ind w:right="338"/>
        <w:jc w:val="both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 и условиями общения,развивая способность к эмпатии и опираясь на восприятие</w:t>
      </w:r>
      <w:r>
        <w:rPr>
          <w:spacing w:val="1"/>
        </w:rPr>
        <w:t xml:space="preserve"> </w:t>
      </w:r>
      <w:r>
        <w:t>окружающих;</w:t>
      </w:r>
    </w:p>
    <w:p w14:paraId="0EF405C0" w14:textId="77777777" w:rsidR="00E65D0E" w:rsidRDefault="009F5DD6">
      <w:pPr>
        <w:pStyle w:val="a3"/>
        <w:spacing w:line="276" w:lineRule="auto"/>
        <w:ind w:right="397"/>
        <w:jc w:val="both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оппонентам,сопоставлять</w:t>
      </w:r>
      <w:r>
        <w:rPr>
          <w:spacing w:val="26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суждения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суждениями</w:t>
      </w:r>
      <w:r>
        <w:rPr>
          <w:spacing w:val="29"/>
        </w:rPr>
        <w:t xml:space="preserve"> </w:t>
      </w:r>
      <w:r>
        <w:t>участников</w:t>
      </w:r>
      <w:r>
        <w:rPr>
          <w:spacing w:val="24"/>
        </w:rPr>
        <w:t xml:space="preserve"> </w:t>
      </w:r>
      <w:r>
        <w:t>общения,выявляя</w:t>
      </w:r>
      <w:r>
        <w:rPr>
          <w:spacing w:val="26"/>
        </w:rPr>
        <w:t xml:space="preserve"> </w:t>
      </w:r>
      <w:r>
        <w:t>и</w:t>
      </w:r>
    </w:p>
    <w:p w14:paraId="428D510B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26AF8F9" w14:textId="77777777" w:rsidR="00E65D0E" w:rsidRDefault="009F5DD6">
      <w:pPr>
        <w:pStyle w:val="a3"/>
        <w:spacing w:before="67" w:line="276" w:lineRule="auto"/>
        <w:ind w:right="364" w:firstLine="0"/>
        <w:jc w:val="both"/>
      </w:pPr>
      <w:r>
        <w:t>корректно,доказательно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явления,находить общее решение и разрешать конфликты на основе общих позиций и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интересов;</w:t>
      </w:r>
    </w:p>
    <w:p w14:paraId="1CDE4A77" w14:textId="77777777" w:rsidR="00E65D0E" w:rsidRDefault="009F5DD6">
      <w:pPr>
        <w:pStyle w:val="a3"/>
        <w:tabs>
          <w:tab w:val="left" w:pos="3572"/>
          <w:tab w:val="left" w:pos="5263"/>
          <w:tab w:val="left" w:pos="5728"/>
          <w:tab w:val="left" w:pos="7098"/>
          <w:tab w:val="left" w:pos="8586"/>
          <w:tab w:val="left" w:pos="9588"/>
        </w:tabs>
        <w:spacing w:before="1" w:line="276" w:lineRule="auto"/>
        <w:ind w:right="263"/>
      </w:pPr>
      <w:r>
        <w:t>публично</w:t>
      </w:r>
      <w:r>
        <w:tab/>
        <w:t>представлять</w:t>
      </w:r>
      <w:r>
        <w:tab/>
        <w:t>и</w:t>
      </w:r>
      <w:r>
        <w:tab/>
        <w:t>объяснять</w:t>
      </w:r>
      <w:r>
        <w:tab/>
        <w:t>результаты</w:t>
      </w:r>
      <w:r>
        <w:tab/>
        <w:t>своего</w:t>
      </w:r>
      <w:r>
        <w:tab/>
      </w:r>
      <w:r>
        <w:rPr>
          <w:spacing w:val="-1"/>
        </w:rPr>
        <w:t>творческого,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14:paraId="16DB8130" w14:textId="77777777" w:rsidR="00E65D0E" w:rsidRDefault="009F5DD6">
      <w:pPr>
        <w:pStyle w:val="a3"/>
        <w:tabs>
          <w:tab w:val="left" w:pos="5883"/>
          <w:tab w:val="left" w:pos="6228"/>
          <w:tab w:val="left" w:pos="7885"/>
          <w:tab w:val="left" w:pos="9963"/>
        </w:tabs>
        <w:spacing w:before="1" w:line="276" w:lineRule="auto"/>
        <w:ind w:right="498"/>
      </w:pPr>
      <w:r>
        <w:t>взаимодействовать,сотрудничать</w:t>
      </w:r>
      <w:r>
        <w:tab/>
        <w:t>в</w:t>
      </w:r>
      <w:r>
        <w:tab/>
        <w:t>коллективной</w:t>
      </w:r>
      <w:r>
        <w:tab/>
        <w:t>работе,принимать</w:t>
      </w:r>
      <w:r>
        <w:tab/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строить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достижению,договариваться,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руководить,выполнять</w:t>
      </w:r>
      <w:r>
        <w:rPr>
          <w:spacing w:val="1"/>
        </w:rPr>
        <w:t xml:space="preserve"> </w:t>
      </w:r>
      <w:r>
        <w:t>поручения,подчиняться,ответственно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задачам,своей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достижении</w:t>
      </w:r>
      <w:r>
        <w:rPr>
          <w:spacing w:val="-1"/>
        </w:rPr>
        <w:t xml:space="preserve"> </w:t>
      </w:r>
      <w:r>
        <w:t>общего результата.</w:t>
      </w:r>
    </w:p>
    <w:p w14:paraId="7DF7CCA0" w14:textId="77777777" w:rsidR="00E65D0E" w:rsidRDefault="009F5DD6">
      <w:pPr>
        <w:pStyle w:val="a3"/>
        <w:spacing w:line="276" w:lineRule="auto"/>
      </w:pPr>
      <w:r>
        <w:t>У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5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7"/>
        </w:rPr>
        <w:t xml:space="preserve"> </w:t>
      </w:r>
      <w:r>
        <w:t>умения</w:t>
      </w:r>
      <w:r>
        <w:rPr>
          <w:spacing w:val="54"/>
        </w:rPr>
        <w:t xml:space="preserve"> </w:t>
      </w:r>
      <w:r>
        <w:t>самоорганизации</w:t>
      </w:r>
      <w:r>
        <w:rPr>
          <w:spacing w:val="5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6720D30" w14:textId="77777777" w:rsidR="00E65D0E" w:rsidRDefault="009F5DD6">
      <w:pPr>
        <w:pStyle w:val="a3"/>
        <w:spacing w:line="276" w:lineRule="auto"/>
      </w:pPr>
      <w:r>
        <w:t>осознавать</w:t>
      </w:r>
      <w:r>
        <w:rPr>
          <w:spacing w:val="40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результат</w:t>
      </w:r>
      <w:r>
        <w:rPr>
          <w:spacing w:val="39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задач,осознанно</w:t>
      </w:r>
      <w:r>
        <w:rPr>
          <w:spacing w:val="25"/>
        </w:rPr>
        <w:t xml:space="preserve"> </w:t>
      </w:r>
      <w:r>
        <w:t>подчиняя</w:t>
      </w:r>
      <w:r>
        <w:rPr>
          <w:spacing w:val="25"/>
        </w:rPr>
        <w:t xml:space="preserve"> </w:t>
      </w:r>
      <w:r>
        <w:t>поставленной</w:t>
      </w:r>
      <w:r>
        <w:rPr>
          <w:spacing w:val="26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совершаемые</w:t>
      </w:r>
      <w:r>
        <w:rPr>
          <w:spacing w:val="29"/>
        </w:rPr>
        <w:t xml:space="preserve"> </w:t>
      </w:r>
      <w:r>
        <w:t>учебные</w:t>
      </w:r>
      <w:r>
        <w:rPr>
          <w:spacing w:val="24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развивать мотивы</w:t>
      </w:r>
      <w:r>
        <w:rPr>
          <w:spacing w:val="-1"/>
        </w:rPr>
        <w:t xml:space="preserve"> </w:t>
      </w:r>
      <w:r>
        <w:t>и интересы своей</w:t>
      </w:r>
      <w:r>
        <w:rPr>
          <w:spacing w:val="5"/>
        </w:rPr>
        <w:t xml:space="preserve"> </w:t>
      </w:r>
      <w:r>
        <w:t>учебной деятельности;</w:t>
      </w:r>
    </w:p>
    <w:p w14:paraId="0070B60B" w14:textId="77777777" w:rsidR="00E65D0E" w:rsidRDefault="009F5DD6">
      <w:pPr>
        <w:pStyle w:val="a3"/>
        <w:spacing w:line="276" w:lineRule="auto"/>
        <w:ind w:right="340"/>
        <w:jc w:val="both"/>
      </w:pPr>
      <w:r>
        <w:t>планировать пути достижения поставленных целей,составлять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14:paraId="7F048208" w14:textId="77777777" w:rsidR="00E65D0E" w:rsidRDefault="009F5DD6">
      <w:pPr>
        <w:pStyle w:val="a3"/>
        <w:spacing w:before="1" w:line="276" w:lineRule="auto"/>
        <w:ind w:right="404"/>
        <w:jc w:val="both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материалам.</w:t>
      </w:r>
    </w:p>
    <w:p w14:paraId="6AFD7C65" w14:textId="77777777" w:rsidR="00E65D0E" w:rsidRDefault="009F5DD6">
      <w:pPr>
        <w:pStyle w:val="a3"/>
        <w:spacing w:line="276" w:lineRule="auto"/>
        <w:ind w:right="265"/>
        <w:jc w:val="both"/>
      </w:pPr>
      <w:r>
        <w:t>У обучающегося будут сформированы следующие умения самоконтроля как часть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99A0E14" w14:textId="77777777" w:rsidR="00E65D0E" w:rsidRDefault="009F5DD6">
      <w:pPr>
        <w:pStyle w:val="a3"/>
        <w:spacing w:line="276" w:lineRule="auto"/>
        <w:ind w:right="363"/>
        <w:jc w:val="both"/>
      </w:pPr>
      <w:r>
        <w:t>соотносить свои действия с планируемыми результатами,осуществлять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достижения результата;</w:t>
      </w:r>
    </w:p>
    <w:p w14:paraId="461AD195" w14:textId="77777777" w:rsidR="00E65D0E" w:rsidRDefault="009F5DD6">
      <w:pPr>
        <w:pStyle w:val="a3"/>
        <w:tabs>
          <w:tab w:val="left" w:pos="3385"/>
          <w:tab w:val="left" w:pos="4712"/>
          <w:tab w:val="left" w:pos="8908"/>
          <w:tab w:val="left" w:pos="9496"/>
        </w:tabs>
        <w:spacing w:line="276" w:lineRule="auto"/>
        <w:ind w:right="966"/>
      </w:pPr>
      <w:r>
        <w:t>владеть</w:t>
      </w:r>
      <w:r>
        <w:tab/>
        <w:t>основами</w:t>
      </w:r>
      <w:r>
        <w:tab/>
        <w:t>самоконтроля,рефлексии,самооценки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 критериев.</w:t>
      </w:r>
    </w:p>
    <w:p w14:paraId="0DE72370" w14:textId="77777777" w:rsidR="00E65D0E" w:rsidRDefault="009F5DD6">
      <w:pPr>
        <w:pStyle w:val="a3"/>
        <w:tabs>
          <w:tab w:val="left" w:pos="2630"/>
          <w:tab w:val="left" w:pos="4333"/>
          <w:tab w:val="left" w:pos="5128"/>
          <w:tab w:val="left" w:pos="6870"/>
          <w:tab w:val="left" w:pos="8256"/>
          <w:tab w:val="left" w:pos="9208"/>
        </w:tabs>
        <w:spacing w:line="278" w:lineRule="auto"/>
        <w:ind w:right="26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 действий:</w:t>
      </w:r>
    </w:p>
    <w:p w14:paraId="77473F26" w14:textId="77777777" w:rsidR="00E65D0E" w:rsidRDefault="009F5DD6">
      <w:pPr>
        <w:pStyle w:val="a3"/>
        <w:tabs>
          <w:tab w:val="left" w:pos="3500"/>
          <w:tab w:val="left" w:pos="5028"/>
          <w:tab w:val="left" w:pos="6312"/>
          <w:tab w:val="left" w:pos="8045"/>
          <w:tab w:val="left" w:pos="10527"/>
        </w:tabs>
        <w:spacing w:line="276" w:lineRule="auto"/>
        <w:ind w:right="513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эмоциями,стремиться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эмоций других;</w:t>
      </w:r>
    </w:p>
    <w:p w14:paraId="034E8F3E" w14:textId="77777777" w:rsidR="00E65D0E" w:rsidRDefault="009F5DD6">
      <w:pPr>
        <w:pStyle w:val="a3"/>
        <w:spacing w:line="278" w:lineRule="auto"/>
      </w:pPr>
      <w:r>
        <w:t>уметь</w:t>
      </w:r>
      <w:r>
        <w:rPr>
          <w:spacing w:val="16"/>
        </w:rPr>
        <w:t xml:space="preserve"> </w:t>
      </w:r>
      <w:r>
        <w:t>рефлексировать</w:t>
      </w:r>
      <w:r>
        <w:rPr>
          <w:spacing w:val="16"/>
        </w:rPr>
        <w:t xml:space="preserve"> </w:t>
      </w:r>
      <w:r>
        <w:t>эмоции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основание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художественного</w:t>
      </w:r>
      <w:r>
        <w:rPr>
          <w:spacing w:val="14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 деятельности;</w:t>
      </w:r>
    </w:p>
    <w:p w14:paraId="77D9E981" w14:textId="77777777" w:rsidR="00E65D0E" w:rsidRDefault="009F5DD6">
      <w:pPr>
        <w:pStyle w:val="a3"/>
        <w:spacing w:line="276" w:lineRule="auto"/>
        <w:ind w:right="487"/>
      </w:pPr>
      <w:r>
        <w:t>развивать</w:t>
      </w:r>
      <w:r>
        <w:rPr>
          <w:spacing w:val="53"/>
        </w:rPr>
        <w:t xml:space="preserve"> </w:t>
      </w:r>
      <w:r>
        <w:t>свои</w:t>
      </w:r>
      <w:r>
        <w:rPr>
          <w:spacing w:val="52"/>
        </w:rPr>
        <w:t xml:space="preserve"> </w:t>
      </w:r>
      <w:r>
        <w:t>эмпатические</w:t>
      </w:r>
      <w:r>
        <w:rPr>
          <w:spacing w:val="51"/>
        </w:rPr>
        <w:t xml:space="preserve"> </w:t>
      </w:r>
      <w:r>
        <w:t>способности,способность</w:t>
      </w:r>
      <w:r>
        <w:rPr>
          <w:spacing w:val="53"/>
        </w:rPr>
        <w:t xml:space="preserve"> </w:t>
      </w:r>
      <w:r>
        <w:t>сопереживать,понимать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14:paraId="7DDFEB9A" w14:textId="77777777" w:rsidR="00E65D0E" w:rsidRDefault="009F5DD6">
      <w:pPr>
        <w:pStyle w:val="a3"/>
        <w:spacing w:line="275" w:lineRule="exact"/>
        <w:ind w:left="2251" w:firstLine="0"/>
      </w:pPr>
      <w:r>
        <w:t>признавать своё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14:paraId="125E7FE3" w14:textId="77777777" w:rsidR="00E65D0E" w:rsidRDefault="009F5DD6">
      <w:pPr>
        <w:pStyle w:val="a3"/>
        <w:tabs>
          <w:tab w:val="left" w:pos="3349"/>
          <w:tab w:val="left" w:pos="3561"/>
          <w:tab w:val="left" w:pos="4988"/>
          <w:tab w:val="left" w:pos="5128"/>
          <w:tab w:val="left" w:pos="5461"/>
          <w:tab w:val="left" w:pos="5778"/>
          <w:tab w:val="left" w:pos="6595"/>
          <w:tab w:val="left" w:pos="7060"/>
          <w:tab w:val="left" w:pos="8075"/>
          <w:tab w:val="left" w:pos="8880"/>
          <w:tab w:val="left" w:pos="9502"/>
          <w:tab w:val="left" w:pos="9823"/>
          <w:tab w:val="left" w:pos="10286"/>
        </w:tabs>
        <w:spacing w:before="32" w:line="276" w:lineRule="auto"/>
        <w:ind w:right="469"/>
      </w:pPr>
      <w:r>
        <w:t>работать</w:t>
      </w:r>
      <w:r>
        <w:tab/>
        <w:t>индивидуально</w:t>
      </w:r>
      <w:r>
        <w:tab/>
      </w:r>
      <w:r>
        <w:tab/>
        <w:t>и</w:t>
      </w:r>
      <w:r>
        <w:tab/>
        <w:t>в</w:t>
      </w:r>
      <w:r>
        <w:tab/>
        <w:t>группе;продуктивно</w:t>
      </w:r>
      <w:r>
        <w:tab/>
        <w:t>участвовать</w:t>
      </w:r>
      <w:r>
        <w:tab/>
        <w:t>в</w:t>
      </w:r>
      <w:r>
        <w:tab/>
      </w:r>
      <w:r>
        <w:rPr>
          <w:spacing w:val="-2"/>
        </w:rPr>
        <w:t>учебном</w:t>
      </w:r>
      <w:r>
        <w:rPr>
          <w:spacing w:val="-57"/>
        </w:rPr>
        <w:t xml:space="preserve"> </w:t>
      </w:r>
      <w:r>
        <w:t>сотрудничестве,в</w:t>
      </w:r>
      <w:r>
        <w:tab/>
      </w:r>
      <w:r>
        <w:tab/>
        <w:t>совместной</w:t>
      </w:r>
      <w:r>
        <w:tab/>
        <w:t>деятельности</w:t>
      </w:r>
      <w:r>
        <w:tab/>
        <w:t>со</w:t>
      </w:r>
      <w:r>
        <w:tab/>
        <w:t>сверстниками,с</w:t>
      </w:r>
      <w:r>
        <w:tab/>
        <w:t>педагогами</w:t>
      </w:r>
      <w:r>
        <w:tab/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2"/>
        </w:rPr>
        <w:t xml:space="preserve"> </w:t>
      </w:r>
      <w:r>
        <w:t>взаимодействии.</w:t>
      </w:r>
    </w:p>
    <w:p w14:paraId="4E5CF491" w14:textId="77777777" w:rsidR="00E65D0E" w:rsidRDefault="00E65D0E">
      <w:pPr>
        <w:pStyle w:val="a3"/>
        <w:spacing w:before="8"/>
        <w:ind w:left="0" w:firstLine="0"/>
        <w:rPr>
          <w:sz w:val="20"/>
        </w:rPr>
      </w:pPr>
    </w:p>
    <w:p w14:paraId="5F1F34FE" w14:textId="77777777" w:rsidR="00E65D0E" w:rsidRDefault="009F5DD6">
      <w:pPr>
        <w:pStyle w:val="a3"/>
        <w:tabs>
          <w:tab w:val="left" w:pos="4149"/>
          <w:tab w:val="left" w:pos="6935"/>
          <w:tab w:val="left" w:pos="8339"/>
          <w:tab w:val="left" w:pos="8833"/>
        </w:tabs>
        <w:spacing w:line="276" w:lineRule="auto"/>
        <w:ind w:right="267"/>
      </w:pPr>
      <w:r>
        <w:t>ПРЕДМЕТНЫЕ</w:t>
      </w:r>
      <w:r>
        <w:tab/>
        <w:t>РЕЗУЛЬТАТЫ</w:t>
      </w:r>
      <w:r>
        <w:rPr>
          <w:spacing w:val="-2"/>
        </w:rPr>
        <w:t xml:space="preserve"> </w:t>
      </w:r>
      <w:r>
        <w:t>освоения</w:t>
      </w:r>
      <w:r>
        <w:tab/>
        <w:t>программы</w:t>
      </w:r>
      <w:r>
        <w:tab/>
        <w:t>по</w:t>
      </w:r>
      <w:r>
        <w:tab/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43"/>
        </w:rPr>
        <w:t xml:space="preserve"> </w:t>
      </w:r>
      <w:r>
        <w:t>сгруппированы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учебным</w:t>
      </w:r>
      <w:r>
        <w:rPr>
          <w:spacing w:val="47"/>
        </w:rPr>
        <w:t xml:space="preserve"> </w:t>
      </w:r>
      <w:r>
        <w:t>модулям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должны</w:t>
      </w:r>
      <w:r>
        <w:rPr>
          <w:spacing w:val="45"/>
        </w:rPr>
        <w:t xml:space="preserve"> </w:t>
      </w:r>
      <w:r>
        <w:t>отражать</w:t>
      </w:r>
      <w:r>
        <w:rPr>
          <w:spacing w:val="47"/>
        </w:rPr>
        <w:t xml:space="preserve"> </w:t>
      </w:r>
      <w:r>
        <w:t>сформированность</w:t>
      </w:r>
      <w:r>
        <w:rPr>
          <w:spacing w:val="-57"/>
        </w:rPr>
        <w:t xml:space="preserve"> </w:t>
      </w:r>
      <w:r>
        <w:t>умений.</w:t>
      </w:r>
    </w:p>
    <w:p w14:paraId="4B40D7B4" w14:textId="77777777" w:rsidR="00E65D0E" w:rsidRDefault="009F5DD6">
      <w:pPr>
        <w:pStyle w:val="11"/>
        <w:spacing w:before="6"/>
      </w:pPr>
      <w:r>
        <w:t>Модуль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искусство»:</w:t>
      </w:r>
    </w:p>
    <w:p w14:paraId="119FEFA8" w14:textId="77777777" w:rsidR="00E65D0E" w:rsidRDefault="009F5DD6">
      <w:pPr>
        <w:pStyle w:val="a3"/>
        <w:spacing w:before="36" w:line="278" w:lineRule="auto"/>
      </w:pPr>
      <w:r>
        <w:t>знать</w:t>
      </w:r>
      <w:r>
        <w:rPr>
          <w:spacing w:val="5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многообразии</w:t>
      </w:r>
      <w:r>
        <w:rPr>
          <w:spacing w:val="56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декоративно-прикладного</w:t>
      </w:r>
      <w:r>
        <w:rPr>
          <w:spacing w:val="56"/>
        </w:rPr>
        <w:t xml:space="preserve"> </w:t>
      </w:r>
      <w:r>
        <w:t>искусства:народного,</w:t>
      </w:r>
      <w:r>
        <w:rPr>
          <w:spacing w:val="-57"/>
        </w:rPr>
        <w:t xml:space="preserve"> </w:t>
      </w:r>
      <w:r>
        <w:t>классического,современного,искусства,промыслов;</w:t>
      </w:r>
    </w:p>
    <w:p w14:paraId="3FB9BCA6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людей,необходимость</w:t>
      </w:r>
      <w:r>
        <w:rPr>
          <w:spacing w:val="-2"/>
        </w:rPr>
        <w:t xml:space="preserve"> </w:t>
      </w:r>
      <w:r>
        <w:t>присутствия в 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 жилой</w:t>
      </w:r>
      <w:r>
        <w:rPr>
          <w:spacing w:val="-1"/>
        </w:rPr>
        <w:t xml:space="preserve"> </w:t>
      </w:r>
      <w:r>
        <w:t>среде;</w:t>
      </w:r>
    </w:p>
    <w:p w14:paraId="5387041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B5EE9A" w14:textId="77777777" w:rsidR="00E65D0E" w:rsidRDefault="009F5DD6">
      <w:pPr>
        <w:pStyle w:val="a3"/>
        <w:spacing w:before="67" w:line="276" w:lineRule="auto"/>
      </w:pPr>
      <w:r>
        <w:t>иметь</w:t>
      </w:r>
      <w:r>
        <w:rPr>
          <w:spacing w:val="10"/>
        </w:rPr>
        <w:t xml:space="preserve"> </w:t>
      </w:r>
      <w:r>
        <w:t>представление(уметь</w:t>
      </w:r>
      <w:r>
        <w:rPr>
          <w:spacing w:val="11"/>
        </w:rPr>
        <w:t xml:space="preserve"> </w:t>
      </w:r>
      <w:r>
        <w:t>рассуждать,приводить</w:t>
      </w:r>
      <w:r>
        <w:rPr>
          <w:spacing w:val="10"/>
        </w:rPr>
        <w:t xml:space="preserve"> </w:t>
      </w:r>
      <w:r>
        <w:t>примеры)о</w:t>
      </w:r>
      <w:r>
        <w:rPr>
          <w:spacing w:val="9"/>
        </w:rPr>
        <w:t xml:space="preserve"> </w:t>
      </w:r>
      <w:r>
        <w:t>мифологическом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18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орнаментального</w:t>
      </w:r>
      <w:r>
        <w:rPr>
          <w:spacing w:val="16"/>
        </w:rPr>
        <w:t xml:space="preserve"> </w:t>
      </w:r>
      <w:r>
        <w:t>оформления</w:t>
      </w:r>
      <w:r>
        <w:rPr>
          <w:spacing w:val="17"/>
        </w:rPr>
        <w:t xml:space="preserve"> </w:t>
      </w:r>
      <w:r>
        <w:t>жилой</w:t>
      </w:r>
      <w:r>
        <w:rPr>
          <w:spacing w:val="18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древней</w:t>
      </w:r>
      <w:r>
        <w:rPr>
          <w:spacing w:val="17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человечества,о</w:t>
      </w:r>
      <w:r>
        <w:rPr>
          <w:spacing w:val="-2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 символического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14:paraId="478F85E0" w14:textId="77777777" w:rsidR="00E65D0E" w:rsidRDefault="009F5DD6">
      <w:pPr>
        <w:pStyle w:val="a3"/>
        <w:tabs>
          <w:tab w:val="left" w:pos="4188"/>
          <w:tab w:val="left" w:pos="8018"/>
          <w:tab w:val="left" w:pos="8404"/>
          <w:tab w:val="left" w:pos="9731"/>
        </w:tabs>
        <w:spacing w:before="1" w:line="276" w:lineRule="auto"/>
        <w:ind w:right="519"/>
      </w:pPr>
      <w:r>
        <w:t>характеризовать</w:t>
      </w:r>
      <w:r>
        <w:tab/>
        <w:t>коммуникативные,познавательные</w:t>
      </w:r>
      <w:r>
        <w:tab/>
        <w:t>и</w:t>
      </w:r>
      <w:r>
        <w:tab/>
        <w:t>культовые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14:paraId="680FCCFF" w14:textId="77777777" w:rsidR="00E65D0E" w:rsidRDefault="009F5DD6">
      <w:pPr>
        <w:pStyle w:val="a3"/>
        <w:spacing w:before="1" w:line="276" w:lineRule="auto"/>
        <w:ind w:right="265"/>
      </w:pPr>
      <w:r>
        <w:t>уметь</w:t>
      </w:r>
      <w:r>
        <w:rPr>
          <w:spacing w:val="34"/>
        </w:rPr>
        <w:t xml:space="preserve"> </w:t>
      </w:r>
      <w:r>
        <w:t>объяснять</w:t>
      </w:r>
      <w:r>
        <w:rPr>
          <w:spacing w:val="34"/>
        </w:rPr>
        <w:t xml:space="preserve"> </w:t>
      </w:r>
      <w:r>
        <w:t>коммуникативное</w:t>
      </w:r>
      <w:r>
        <w:rPr>
          <w:spacing w:val="32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декоративного</w:t>
      </w:r>
      <w:r>
        <w:rPr>
          <w:spacing w:val="34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межличностных</w:t>
      </w:r>
      <w:r>
        <w:rPr>
          <w:spacing w:val="5"/>
        </w:rPr>
        <w:t xml:space="preserve"> </w:t>
      </w:r>
      <w:r>
        <w:t>отношений,в</w:t>
      </w:r>
      <w:r>
        <w:rPr>
          <w:spacing w:val="3"/>
        </w:rPr>
        <w:t xml:space="preserve"> </w:t>
      </w:r>
      <w:r>
        <w:t>обозначении</w:t>
      </w:r>
      <w:r>
        <w:rPr>
          <w:spacing w:val="2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роли</w:t>
      </w:r>
      <w:r>
        <w:rPr>
          <w:spacing w:val="5"/>
        </w:rPr>
        <w:t xml:space="preserve"> </w:t>
      </w:r>
      <w:r>
        <w:t>человека,в</w:t>
      </w:r>
      <w:r>
        <w:rPr>
          <w:spacing w:val="3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 w14:paraId="41383EAF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56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декоративно-прикладного</w:t>
      </w:r>
      <w:r>
        <w:rPr>
          <w:spacing w:val="52"/>
        </w:rPr>
        <w:t xml:space="preserve"> </w:t>
      </w:r>
      <w:r>
        <w:t>искусства</w:t>
      </w:r>
      <w:r>
        <w:rPr>
          <w:spacing w:val="56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материалу</w:t>
      </w:r>
      <w:r>
        <w:rPr>
          <w:spacing w:val="-57"/>
        </w:rPr>
        <w:t xml:space="preserve"> </w:t>
      </w:r>
      <w:r>
        <w:t>(дерево,металл,керамика,текстиль,стекло,камень,кость,другие</w:t>
      </w:r>
      <w:r>
        <w:rPr>
          <w:spacing w:val="1"/>
        </w:rPr>
        <w:t xml:space="preserve"> </w:t>
      </w:r>
      <w:r>
        <w:t>материалы),уметь</w:t>
      </w:r>
      <w:r>
        <w:rPr>
          <w:spacing w:val="1"/>
        </w:rPr>
        <w:t xml:space="preserve"> </w:t>
      </w:r>
      <w:r>
        <w:t>характеризовать 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материала;</w:t>
      </w:r>
    </w:p>
    <w:p w14:paraId="25C99691" w14:textId="77777777" w:rsidR="00E65D0E" w:rsidRDefault="009F5DD6">
      <w:pPr>
        <w:pStyle w:val="a3"/>
        <w:tabs>
          <w:tab w:val="left" w:pos="3831"/>
          <w:tab w:val="left" w:pos="4195"/>
          <w:tab w:val="left" w:pos="6246"/>
          <w:tab w:val="left" w:pos="7688"/>
          <w:tab w:val="left" w:pos="9345"/>
        </w:tabs>
        <w:spacing w:line="276" w:lineRule="auto"/>
        <w:ind w:right="445"/>
      </w:pPr>
      <w:r>
        <w:t>распознавать</w:t>
      </w:r>
      <w:r>
        <w:tab/>
        <w:t>и</w:t>
      </w:r>
      <w:r>
        <w:tab/>
        <w:t>называть</w:t>
      </w:r>
      <w:r>
        <w:rPr>
          <w:spacing w:val="-2"/>
        </w:rPr>
        <w:t xml:space="preserve"> </w:t>
      </w:r>
      <w:r>
        <w:t>техники</w:t>
      </w:r>
      <w:r>
        <w:tab/>
        <w:t>исполнения</w:t>
      </w:r>
      <w:r>
        <w:tab/>
        <w:t>произведений</w:t>
      </w:r>
      <w:r>
        <w:tab/>
      </w:r>
      <w:r>
        <w:rPr>
          <w:spacing w:val="-1"/>
        </w:rPr>
        <w:t>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материалах:резьба,роспись,вышивка,ткачество,</w:t>
      </w:r>
      <w:r>
        <w:rPr>
          <w:spacing w:val="1"/>
        </w:rPr>
        <w:t xml:space="preserve"> </w:t>
      </w:r>
      <w:r>
        <w:t>плетение,ковка,другие техники;</w:t>
      </w:r>
    </w:p>
    <w:p w14:paraId="41A20E18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56"/>
        </w:rPr>
        <w:t xml:space="preserve"> </w:t>
      </w:r>
      <w:r>
        <w:t>специфику</w:t>
      </w:r>
      <w:r>
        <w:rPr>
          <w:spacing w:val="48"/>
        </w:rPr>
        <w:t xml:space="preserve"> </w:t>
      </w:r>
      <w:r>
        <w:t>образного</w:t>
      </w:r>
      <w:r>
        <w:rPr>
          <w:spacing w:val="55"/>
        </w:rPr>
        <w:t xml:space="preserve"> </w:t>
      </w:r>
      <w:r>
        <w:t>языка</w:t>
      </w:r>
      <w:r>
        <w:rPr>
          <w:spacing w:val="54"/>
        </w:rPr>
        <w:t xml:space="preserve"> </w:t>
      </w:r>
      <w:r>
        <w:t>декоративного</w:t>
      </w:r>
      <w:r>
        <w:rPr>
          <w:spacing w:val="55"/>
        </w:rPr>
        <w:t xml:space="preserve"> </w:t>
      </w:r>
      <w:r>
        <w:t>искусства–</w:t>
      </w:r>
      <w:r>
        <w:rPr>
          <w:spacing w:val="-1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знаковую</w:t>
      </w:r>
      <w:r>
        <w:rPr>
          <w:spacing w:val="-57"/>
        </w:rPr>
        <w:t xml:space="preserve"> </w:t>
      </w:r>
      <w:r>
        <w:t>природу,орнаментальность,стилизацию</w:t>
      </w:r>
      <w:r>
        <w:rPr>
          <w:spacing w:val="-1"/>
        </w:rPr>
        <w:t xml:space="preserve"> </w:t>
      </w:r>
      <w:r>
        <w:t>изображения;</w:t>
      </w:r>
    </w:p>
    <w:p w14:paraId="01038B42" w14:textId="77777777" w:rsidR="00E65D0E" w:rsidRDefault="009F5DD6">
      <w:pPr>
        <w:pStyle w:val="a3"/>
        <w:tabs>
          <w:tab w:val="left" w:pos="3486"/>
          <w:tab w:val="left" w:pos="4426"/>
          <w:tab w:val="left" w:pos="5172"/>
          <w:tab w:val="left" w:pos="6467"/>
          <w:tab w:val="left" w:pos="6940"/>
          <w:tab w:val="left" w:pos="8206"/>
        </w:tabs>
        <w:spacing w:line="278" w:lineRule="auto"/>
        <w:ind w:right="488"/>
      </w:pPr>
      <w:r>
        <w:t>различать</w:t>
      </w:r>
      <w:r>
        <w:tab/>
        <w:t>разные</w:t>
      </w:r>
      <w:r>
        <w:tab/>
        <w:t>виды</w:t>
      </w:r>
      <w:r>
        <w:tab/>
        <w:t>орнамента</w:t>
      </w:r>
      <w:r>
        <w:tab/>
        <w:t>по</w:t>
      </w:r>
      <w:r>
        <w:tab/>
        <w:t>сюжетной</w:t>
      </w:r>
      <w:r>
        <w:tab/>
      </w:r>
      <w:r>
        <w:rPr>
          <w:spacing w:val="-1"/>
        </w:rPr>
        <w:t>основе:геометрический,</w:t>
      </w:r>
      <w:r>
        <w:rPr>
          <w:spacing w:val="-57"/>
        </w:rPr>
        <w:t xml:space="preserve"> </w:t>
      </w:r>
      <w:r>
        <w:t>растительный,зооморфный,антропоморфный;</w:t>
      </w:r>
    </w:p>
    <w:p w14:paraId="000222F8" w14:textId="77777777" w:rsidR="00E65D0E" w:rsidRDefault="009F5DD6">
      <w:pPr>
        <w:pStyle w:val="a3"/>
        <w:tabs>
          <w:tab w:val="left" w:pos="3289"/>
          <w:tab w:val="left" w:pos="5110"/>
          <w:tab w:val="left" w:pos="6378"/>
          <w:tab w:val="left" w:pos="8472"/>
          <w:tab w:val="left" w:pos="9974"/>
        </w:tabs>
        <w:spacing w:line="276" w:lineRule="auto"/>
        <w:ind w:right="265"/>
      </w:pPr>
      <w:r>
        <w:t>владеть</w:t>
      </w:r>
      <w:r>
        <w:tab/>
        <w:t>практическими</w:t>
      </w:r>
      <w:r>
        <w:tab/>
        <w:t>навыками</w:t>
      </w:r>
      <w:r>
        <w:tab/>
        <w:t>самостоятельного</w:t>
      </w:r>
      <w:r>
        <w:tab/>
        <w:t>творческого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ленточных,сетчатых,центрических;</w:t>
      </w:r>
    </w:p>
    <w:p w14:paraId="6D043C37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15"/>
        </w:rPr>
        <w:t xml:space="preserve"> </w:t>
      </w:r>
      <w:r>
        <w:t>ритма,раппорта,различных</w:t>
      </w:r>
      <w:r>
        <w:rPr>
          <w:spacing w:val="18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симметрии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эти</w:t>
      </w:r>
      <w:r>
        <w:rPr>
          <w:spacing w:val="33"/>
        </w:rPr>
        <w:t xml:space="preserve"> </w:t>
      </w:r>
      <w:r>
        <w:t>знания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творческих</w:t>
      </w:r>
      <w:r>
        <w:rPr>
          <w:spacing w:val="34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работах;</w:t>
      </w:r>
    </w:p>
    <w:p w14:paraId="5686F131" w14:textId="77777777" w:rsidR="00E65D0E" w:rsidRDefault="009F5DD6">
      <w:pPr>
        <w:pStyle w:val="a3"/>
        <w:tabs>
          <w:tab w:val="left" w:pos="3484"/>
          <w:tab w:val="left" w:pos="5381"/>
          <w:tab w:val="left" w:pos="6724"/>
        </w:tabs>
        <w:spacing w:line="276" w:lineRule="auto"/>
        <w:ind w:right="358"/>
      </w:pPr>
      <w:r>
        <w:t>овладеть</w:t>
      </w:r>
      <w:r>
        <w:tab/>
        <w:t>практическими</w:t>
      </w:r>
      <w:r>
        <w:tab/>
        <w:t>навыками</w:t>
      </w:r>
      <w:r>
        <w:tab/>
        <w:t>стилизованного– 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40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природы,стилизованного</w:t>
      </w:r>
      <w:r>
        <w:rPr>
          <w:spacing w:val="43"/>
        </w:rPr>
        <w:t xml:space="preserve"> </w:t>
      </w:r>
      <w:r>
        <w:t>обобщённого</w:t>
      </w:r>
      <w:r>
        <w:rPr>
          <w:spacing w:val="41"/>
        </w:rPr>
        <w:t xml:space="preserve"> </w:t>
      </w:r>
      <w:r>
        <w:t>изображения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33"/>
        </w:rPr>
        <w:t xml:space="preserve"> </w:t>
      </w:r>
      <w:r>
        <w:t>животного</w:t>
      </w:r>
      <w:r>
        <w:rPr>
          <w:spacing w:val="33"/>
        </w:rPr>
        <w:t xml:space="preserve"> </w:t>
      </w:r>
      <w:r>
        <w:t>мира,сказочных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мифологических</w:t>
      </w:r>
      <w:r>
        <w:rPr>
          <w:spacing w:val="33"/>
        </w:rPr>
        <w:t xml:space="preserve"> </w:t>
      </w:r>
      <w:r>
        <w:t>персонажей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14:paraId="11DFC53D" w14:textId="77777777" w:rsidR="00E65D0E" w:rsidRDefault="009F5DD6">
      <w:pPr>
        <w:pStyle w:val="a3"/>
        <w:spacing w:line="276" w:lineRule="auto"/>
        <w:ind w:right="404"/>
        <w:jc w:val="both"/>
      </w:pP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мира,в</w:t>
      </w:r>
      <w:r>
        <w:rPr>
          <w:spacing w:val="1"/>
        </w:rPr>
        <w:t xml:space="preserve"> </w:t>
      </w:r>
      <w:r>
        <w:t>предметной среде которого выражено отношение человека к труду,к природе,к добру и</w:t>
      </w:r>
      <w:r>
        <w:rPr>
          <w:spacing w:val="1"/>
        </w:rPr>
        <w:t xml:space="preserve"> </w:t>
      </w:r>
      <w:r>
        <w:t>злу,к жизни в целом;</w:t>
      </w:r>
    </w:p>
    <w:p w14:paraId="509E5FDE" w14:textId="77777777" w:rsidR="00E65D0E" w:rsidRDefault="009F5DD6">
      <w:pPr>
        <w:pStyle w:val="a3"/>
        <w:tabs>
          <w:tab w:val="left" w:pos="3059"/>
          <w:tab w:val="left" w:pos="4315"/>
          <w:tab w:val="left" w:pos="6076"/>
          <w:tab w:val="left" w:pos="7215"/>
          <w:tab w:val="left" w:pos="8929"/>
          <w:tab w:val="left" w:pos="9826"/>
        </w:tabs>
        <w:spacing w:line="276" w:lineRule="auto"/>
        <w:ind w:right="266"/>
      </w:pPr>
      <w:r>
        <w:t>уметь</w:t>
      </w:r>
      <w:r>
        <w:tab/>
        <w:t>объяснять</w:t>
      </w:r>
      <w:r>
        <w:tab/>
        <w:t>символическое</w:t>
      </w:r>
      <w:r>
        <w:tab/>
        <w:t>значение</w:t>
      </w:r>
      <w:r>
        <w:tab/>
        <w:t>традиционных</w:t>
      </w:r>
      <w:r>
        <w:tab/>
        <w:t>знаков</w:t>
      </w:r>
      <w:r>
        <w:tab/>
      </w:r>
      <w:r>
        <w:rPr>
          <w:spacing w:val="-1"/>
        </w:rPr>
        <w:t>народного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искусства(солярные</w:t>
      </w:r>
      <w:r>
        <w:rPr>
          <w:spacing w:val="-3"/>
        </w:rPr>
        <w:t xml:space="preserve"> </w:t>
      </w:r>
      <w:r>
        <w:t>знаки,древо</w:t>
      </w:r>
      <w:r>
        <w:rPr>
          <w:spacing w:val="-1"/>
        </w:rPr>
        <w:t xml:space="preserve"> </w:t>
      </w:r>
      <w:r>
        <w:t>жизни,конь,птица,мать-земля);</w:t>
      </w:r>
    </w:p>
    <w:p w14:paraId="66D0B604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изображать</w:t>
      </w:r>
      <w:r>
        <w:rPr>
          <w:spacing w:val="10"/>
        </w:rPr>
        <w:t xml:space="preserve"> </w:t>
      </w:r>
      <w:r>
        <w:t>конструкцию</w:t>
      </w:r>
      <w:r>
        <w:rPr>
          <w:spacing w:val="9"/>
        </w:rPr>
        <w:t xml:space="preserve"> </w:t>
      </w:r>
      <w:r>
        <w:t>традиционного</w:t>
      </w:r>
      <w:r>
        <w:rPr>
          <w:spacing w:val="6"/>
        </w:rPr>
        <w:t xml:space="preserve"> </w:t>
      </w:r>
      <w:r>
        <w:t>крестьянского</w:t>
      </w:r>
      <w:r>
        <w:rPr>
          <w:spacing w:val="-57"/>
        </w:rPr>
        <w:t xml:space="preserve"> </w:t>
      </w:r>
      <w:r>
        <w:t>дома,его</w:t>
      </w:r>
      <w:r>
        <w:rPr>
          <w:spacing w:val="8"/>
        </w:rPr>
        <w:t xml:space="preserve"> </w:t>
      </w:r>
      <w:r>
        <w:t>декоративное</w:t>
      </w:r>
      <w:r>
        <w:rPr>
          <w:spacing w:val="10"/>
        </w:rPr>
        <w:t xml:space="preserve"> </w:t>
      </w:r>
      <w:r>
        <w:t>убранство,уметь</w:t>
      </w:r>
      <w:r>
        <w:rPr>
          <w:spacing w:val="10"/>
        </w:rPr>
        <w:t xml:space="preserve"> </w:t>
      </w:r>
      <w:r>
        <w:t>объяснять</w:t>
      </w:r>
      <w:r>
        <w:rPr>
          <w:spacing w:val="8"/>
        </w:rPr>
        <w:t xml:space="preserve"> </w:t>
      </w:r>
      <w:r>
        <w:t>функциональное,декоративное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21"/>
        </w:rPr>
        <w:t xml:space="preserve"> </w:t>
      </w:r>
      <w:r>
        <w:t>единство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деталей,объяснять</w:t>
      </w:r>
      <w:r>
        <w:rPr>
          <w:spacing w:val="21"/>
        </w:rPr>
        <w:t xml:space="preserve"> </w:t>
      </w:r>
      <w:r>
        <w:t>крестьянский</w:t>
      </w:r>
      <w:r>
        <w:rPr>
          <w:spacing w:val="23"/>
        </w:rPr>
        <w:t xml:space="preserve"> </w:t>
      </w:r>
      <w:r>
        <w:t>дом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отражение</w:t>
      </w:r>
      <w:r>
        <w:rPr>
          <w:spacing w:val="24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 архитектуры;</w:t>
      </w:r>
    </w:p>
    <w:p w14:paraId="6FE3A6A5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28"/>
        </w:rPr>
        <w:t xml:space="preserve"> </w:t>
      </w:r>
      <w:r>
        <w:t>практический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характерных</w:t>
      </w:r>
      <w:r>
        <w:rPr>
          <w:spacing w:val="26"/>
        </w:rPr>
        <w:t xml:space="preserve"> </w:t>
      </w:r>
      <w:r>
        <w:t>традиционных</w:t>
      </w:r>
      <w:r>
        <w:rPr>
          <w:spacing w:val="28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быта;</w:t>
      </w:r>
    </w:p>
    <w:p w14:paraId="0B7CF710" w14:textId="77777777" w:rsidR="00E65D0E" w:rsidRDefault="009F5DD6">
      <w:pPr>
        <w:pStyle w:val="a3"/>
        <w:spacing w:line="276" w:lineRule="auto"/>
        <w:ind w:right="344"/>
        <w:jc w:val="both"/>
      </w:pPr>
      <w:r>
        <w:t>освоить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костюма,его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значение его декора,знать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14:paraId="541EE2AC" w14:textId="77777777" w:rsidR="00E65D0E" w:rsidRDefault="009F5DD6">
      <w:pPr>
        <w:pStyle w:val="a3"/>
        <w:spacing w:line="276" w:lineRule="auto"/>
        <w:ind w:right="268"/>
        <w:jc w:val="both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глубинные</w:t>
      </w:r>
      <w:r>
        <w:rPr>
          <w:spacing w:val="-3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14:paraId="3FEAD3B9" w14:textId="77777777" w:rsidR="00E65D0E" w:rsidRDefault="009F5DD6">
      <w:pPr>
        <w:pStyle w:val="a3"/>
        <w:spacing w:line="276" w:lineRule="auto"/>
        <w:ind w:right="264"/>
        <w:jc w:val="both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народов,например,юрты,сакли,хаты-мазанки,объяснять</w:t>
      </w:r>
      <w:r>
        <w:rPr>
          <w:spacing w:val="-2"/>
        </w:rPr>
        <w:t xml:space="preserve"> </w:t>
      </w:r>
      <w:r>
        <w:t>семантическое</w:t>
      </w:r>
      <w:r>
        <w:rPr>
          <w:spacing w:val="-3"/>
        </w:rPr>
        <w:t xml:space="preserve"> </w:t>
      </w:r>
      <w:r>
        <w:t>значение</w:t>
      </w:r>
    </w:p>
    <w:p w14:paraId="2EC947FC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DB57F9" w14:textId="77777777" w:rsidR="00E65D0E" w:rsidRDefault="009F5DD6">
      <w:pPr>
        <w:pStyle w:val="a3"/>
        <w:spacing w:before="67"/>
        <w:ind w:firstLine="0"/>
      </w:pPr>
      <w:r>
        <w:t>деталей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декора,их связь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природой,трудом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бытом;</w:t>
      </w:r>
    </w:p>
    <w:p w14:paraId="4BCAEBF5" w14:textId="77777777" w:rsidR="00E65D0E" w:rsidRDefault="009F5DD6">
      <w:pPr>
        <w:pStyle w:val="a3"/>
        <w:tabs>
          <w:tab w:val="left" w:pos="3085"/>
          <w:tab w:val="left" w:pos="4812"/>
          <w:tab w:val="left" w:pos="5174"/>
          <w:tab w:val="left" w:pos="6751"/>
          <w:tab w:val="left" w:pos="7898"/>
          <w:tab w:val="left" w:pos="9634"/>
        </w:tabs>
        <w:spacing w:before="43" w:line="276" w:lineRule="auto"/>
        <w:ind w:right="261"/>
      </w:pPr>
      <w:r>
        <w:t>иметь</w:t>
      </w:r>
      <w:r>
        <w:tab/>
        <w:t>представление</w:t>
      </w:r>
      <w:r>
        <w:tab/>
        <w:t>и</w:t>
      </w:r>
      <w:r>
        <w:tab/>
        <w:t>распознавать</w:t>
      </w:r>
      <w:r>
        <w:tab/>
        <w:t>примеры</w:t>
      </w:r>
      <w:r>
        <w:tab/>
        <w:t>декоративного</w:t>
      </w:r>
      <w:r>
        <w:tab/>
      </w:r>
      <w:r>
        <w:rPr>
          <w:spacing w:val="-1"/>
        </w:rPr>
        <w:t>оформления</w:t>
      </w:r>
      <w:r>
        <w:rPr>
          <w:spacing w:val="-57"/>
        </w:rPr>
        <w:t xml:space="preserve"> </w:t>
      </w:r>
      <w:r>
        <w:t>жизнедеятельности– быта,костюма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народов(например,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Египет,Древний</w:t>
      </w:r>
      <w:r>
        <w:rPr>
          <w:spacing w:val="1"/>
        </w:rPr>
        <w:t xml:space="preserve"> </w:t>
      </w:r>
      <w:r>
        <w:t>Китай,античные Греция и</w:t>
      </w:r>
      <w:r>
        <w:rPr>
          <w:spacing w:val="1"/>
        </w:rPr>
        <w:t xml:space="preserve"> </w:t>
      </w:r>
      <w:r>
        <w:t>Рим,Европейское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33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конкретной</w:t>
      </w:r>
      <w:r>
        <w:rPr>
          <w:spacing w:val="32"/>
        </w:rPr>
        <w:t xml:space="preserve"> </w:t>
      </w:r>
      <w:r>
        <w:t>культуры,определяемые</w:t>
      </w:r>
      <w:r>
        <w:rPr>
          <w:spacing w:val="31"/>
        </w:rPr>
        <w:t xml:space="preserve"> </w:t>
      </w:r>
      <w:r>
        <w:t>природными</w:t>
      </w:r>
      <w:r>
        <w:rPr>
          <w:spacing w:val="36"/>
        </w:rPr>
        <w:t xml:space="preserve"> </w:t>
      </w:r>
      <w:r>
        <w:t>условиями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14:paraId="42CB03A0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народных</w:t>
      </w:r>
      <w:r>
        <w:rPr>
          <w:spacing w:val="28"/>
        </w:rPr>
        <w:t xml:space="preserve"> </w:t>
      </w:r>
      <w:r>
        <w:t>промыслов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традиций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28"/>
        </w:rPr>
        <w:t xml:space="preserve"> </w:t>
      </w:r>
      <w:r>
        <w:t>ремесла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14:paraId="0156E101" w14:textId="77777777" w:rsidR="00E65D0E" w:rsidRDefault="009F5DD6">
      <w:pPr>
        <w:pStyle w:val="a3"/>
        <w:tabs>
          <w:tab w:val="left" w:pos="3851"/>
          <w:tab w:val="left" w:pos="4220"/>
          <w:tab w:val="left" w:pos="6093"/>
          <w:tab w:val="left" w:pos="7351"/>
          <w:tab w:val="left" w:pos="9322"/>
        </w:tabs>
        <w:spacing w:before="1" w:line="276" w:lineRule="auto"/>
        <w:ind w:right="514"/>
      </w:pPr>
      <w:r>
        <w:t>рассказывать</w:t>
      </w:r>
      <w:r>
        <w:tab/>
        <w:t>о</w:t>
      </w:r>
      <w:r>
        <w:tab/>
        <w:t>происхождении</w:t>
      </w:r>
      <w:r>
        <w:tab/>
        <w:t>народных</w:t>
      </w:r>
      <w:r>
        <w:tab/>
        <w:t>художественных</w:t>
      </w:r>
      <w:r>
        <w:tab/>
      </w:r>
      <w:r>
        <w:rPr>
          <w:spacing w:val="-1"/>
        </w:rPr>
        <w:t>промыслов,о</w:t>
      </w:r>
      <w:r>
        <w:rPr>
          <w:spacing w:val="-57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ремесла</w:t>
      </w:r>
      <w:r>
        <w:rPr>
          <w:spacing w:val="-1"/>
        </w:rPr>
        <w:t xml:space="preserve"> </w:t>
      </w:r>
      <w:r>
        <w:t>и искусства;</w:t>
      </w:r>
    </w:p>
    <w:p w14:paraId="7D028899" w14:textId="77777777" w:rsidR="00E65D0E" w:rsidRDefault="009F5DD6">
      <w:pPr>
        <w:pStyle w:val="a3"/>
        <w:spacing w:line="276" w:lineRule="auto"/>
      </w:pPr>
      <w:r>
        <w:t>называть</w:t>
      </w:r>
      <w:r>
        <w:rPr>
          <w:spacing w:val="20"/>
        </w:rPr>
        <w:t xml:space="preserve"> </w:t>
      </w:r>
      <w:r>
        <w:t>характерные</w:t>
      </w:r>
      <w:r>
        <w:rPr>
          <w:spacing w:val="18"/>
        </w:rPr>
        <w:t xml:space="preserve"> </w:t>
      </w:r>
      <w:r>
        <w:t>черты</w:t>
      </w:r>
      <w:r>
        <w:rPr>
          <w:spacing w:val="20"/>
        </w:rPr>
        <w:t xml:space="preserve"> </w:t>
      </w:r>
      <w:r>
        <w:t>орнаментов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изделий</w:t>
      </w:r>
      <w:r>
        <w:rPr>
          <w:spacing w:val="20"/>
        </w:rPr>
        <w:t xml:space="preserve"> </w:t>
      </w:r>
      <w:r>
        <w:t>ряда</w:t>
      </w:r>
      <w:r>
        <w:rPr>
          <w:spacing w:val="18"/>
        </w:rPr>
        <w:t xml:space="preserve"> </w:t>
      </w:r>
      <w:r>
        <w:t>отечественных</w:t>
      </w:r>
      <w:r>
        <w:rPr>
          <w:spacing w:val="22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художественных промыслов;</w:t>
      </w:r>
    </w:p>
    <w:p w14:paraId="653F6059" w14:textId="77777777" w:rsidR="00E65D0E" w:rsidRDefault="009F5DD6">
      <w:pPr>
        <w:pStyle w:val="a3"/>
        <w:tabs>
          <w:tab w:val="left" w:pos="4213"/>
          <w:tab w:val="left" w:pos="5321"/>
          <w:tab w:val="left" w:pos="6328"/>
          <w:tab w:val="left" w:pos="7674"/>
          <w:tab w:val="left" w:pos="8964"/>
          <w:tab w:val="left" w:pos="9362"/>
        </w:tabs>
        <w:spacing w:line="276" w:lineRule="auto"/>
        <w:ind w:right="267"/>
      </w:pPr>
      <w:r>
        <w:t>характеризовать</w:t>
      </w:r>
      <w:r>
        <w:tab/>
        <w:t>древние</w:t>
      </w:r>
      <w:r>
        <w:tab/>
        <w:t>образы</w:t>
      </w:r>
      <w:r>
        <w:tab/>
        <w:t>народного</w:t>
      </w:r>
      <w:r>
        <w:tab/>
        <w:t>искусства</w:t>
      </w:r>
      <w:r>
        <w:tab/>
        <w:t>в</w:t>
      </w:r>
      <w:r>
        <w:tab/>
      </w:r>
      <w:r>
        <w:rPr>
          <w:spacing w:val="-1"/>
        </w:rPr>
        <w:t>произведениях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14:paraId="4B602AFF" w14:textId="77777777" w:rsidR="00E65D0E" w:rsidRDefault="009F5DD6">
      <w:pPr>
        <w:pStyle w:val="a3"/>
        <w:tabs>
          <w:tab w:val="left" w:pos="3061"/>
          <w:tab w:val="left" w:pos="4545"/>
          <w:tab w:val="left" w:pos="7385"/>
          <w:tab w:val="left" w:pos="7719"/>
          <w:tab w:val="left" w:pos="8949"/>
        </w:tabs>
        <w:spacing w:line="276" w:lineRule="auto"/>
        <w:ind w:right="485"/>
      </w:pPr>
      <w:r>
        <w:t>уметь</w:t>
      </w:r>
      <w:r>
        <w:tab/>
        <w:t>перечислять</w:t>
      </w:r>
      <w:r>
        <w:tab/>
        <w:t>материалы,используемые</w:t>
      </w:r>
      <w:r>
        <w:tab/>
        <w:t>в</w:t>
      </w:r>
      <w:r>
        <w:tab/>
        <w:t>народных</w:t>
      </w:r>
      <w:r>
        <w:tab/>
      </w:r>
      <w:r>
        <w:rPr>
          <w:spacing w:val="-1"/>
        </w:rPr>
        <w:t>художественных</w:t>
      </w:r>
      <w:r>
        <w:rPr>
          <w:spacing w:val="-57"/>
        </w:rPr>
        <w:t xml:space="preserve"> </w:t>
      </w:r>
      <w:r>
        <w:t>промыслах:дерево,глина,металл,стекло;</w:t>
      </w:r>
    </w:p>
    <w:p w14:paraId="435E4B5C" w14:textId="77777777" w:rsidR="00E65D0E" w:rsidRDefault="009F5DD6">
      <w:pPr>
        <w:pStyle w:val="a3"/>
        <w:tabs>
          <w:tab w:val="left" w:pos="3536"/>
          <w:tab w:val="left" w:pos="4618"/>
          <w:tab w:val="left" w:pos="5896"/>
          <w:tab w:val="left" w:pos="7894"/>
          <w:tab w:val="left" w:pos="9307"/>
          <w:tab w:val="left" w:pos="9830"/>
        </w:tabs>
        <w:spacing w:before="1" w:line="276" w:lineRule="auto"/>
        <w:ind w:right="262"/>
      </w:pPr>
      <w:r>
        <w:t>различать</w:t>
      </w:r>
      <w:r>
        <w:tab/>
        <w:t>изделия</w:t>
      </w:r>
      <w:r>
        <w:tab/>
        <w:t>народных</w:t>
      </w:r>
      <w:r>
        <w:tab/>
        <w:t>художественных</w:t>
      </w:r>
      <w:r>
        <w:tab/>
        <w:t>промыслов</w:t>
      </w:r>
      <w:r>
        <w:tab/>
        <w:t>по</w:t>
      </w:r>
      <w:r>
        <w:tab/>
      </w:r>
      <w:r>
        <w:rPr>
          <w:spacing w:val="-1"/>
        </w:rPr>
        <w:t>материалу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14:paraId="137DD048" w14:textId="77777777" w:rsidR="00E65D0E" w:rsidRDefault="009F5DD6">
      <w:pPr>
        <w:pStyle w:val="a3"/>
        <w:spacing w:line="276" w:lineRule="auto"/>
        <w:ind w:right="410"/>
      </w:pPr>
      <w:r>
        <w:t>объяснять</w:t>
      </w:r>
      <w:r>
        <w:rPr>
          <w:spacing w:val="41"/>
        </w:rPr>
        <w:t xml:space="preserve"> </w:t>
      </w:r>
      <w:r>
        <w:t>связь</w:t>
      </w:r>
      <w:r>
        <w:rPr>
          <w:spacing w:val="40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материалом,формой</w:t>
      </w:r>
      <w:r>
        <w:rPr>
          <w:spacing w:val="4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техникой</w:t>
      </w:r>
      <w:r>
        <w:rPr>
          <w:spacing w:val="40"/>
        </w:rPr>
        <w:t xml:space="preserve"> </w:t>
      </w:r>
      <w:r>
        <w:t>декора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промыслов;</w:t>
      </w:r>
    </w:p>
    <w:p w14:paraId="5CAC150C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приёмах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последовательности</w:t>
      </w:r>
      <w:r>
        <w:rPr>
          <w:spacing w:val="45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 художественных</w:t>
      </w:r>
      <w:r>
        <w:rPr>
          <w:spacing w:val="1"/>
        </w:rPr>
        <w:t xml:space="preserve"> </w:t>
      </w:r>
      <w:r>
        <w:t>промыслов;</w:t>
      </w:r>
    </w:p>
    <w:p w14:paraId="50B064B8" w14:textId="77777777" w:rsidR="00E65D0E" w:rsidRDefault="009F5DD6">
      <w:pPr>
        <w:pStyle w:val="a3"/>
        <w:spacing w:line="276" w:lineRule="auto"/>
        <w:ind w:right="454"/>
      </w:pPr>
      <w:r>
        <w:t>уметь</w:t>
      </w:r>
      <w:r>
        <w:rPr>
          <w:spacing w:val="34"/>
        </w:rPr>
        <w:t xml:space="preserve"> </w:t>
      </w:r>
      <w:r>
        <w:t>изображать</w:t>
      </w:r>
      <w:r>
        <w:rPr>
          <w:spacing w:val="34"/>
        </w:rPr>
        <w:t xml:space="preserve"> </w:t>
      </w:r>
      <w:r>
        <w:t>фрагменты</w:t>
      </w:r>
      <w:r>
        <w:rPr>
          <w:spacing w:val="33"/>
        </w:rPr>
        <w:t xml:space="preserve"> </w:t>
      </w:r>
      <w:r>
        <w:t>орнаментов,отдельные</w:t>
      </w:r>
      <w:r>
        <w:rPr>
          <w:spacing w:val="31"/>
        </w:rPr>
        <w:t xml:space="preserve"> </w:t>
      </w:r>
      <w:r>
        <w:t>сюжеты,детали</w:t>
      </w:r>
      <w:r>
        <w:rPr>
          <w:spacing w:val="34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общий</w:t>
      </w:r>
      <w:r>
        <w:rPr>
          <w:spacing w:val="-57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изделий 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промыслов;</w:t>
      </w:r>
    </w:p>
    <w:p w14:paraId="1A14CE3F" w14:textId="77777777" w:rsidR="00E65D0E" w:rsidRDefault="009F5DD6">
      <w:pPr>
        <w:pStyle w:val="a3"/>
        <w:spacing w:line="276" w:lineRule="auto"/>
        <w:ind w:right="391"/>
        <w:jc w:val="both"/>
      </w:pPr>
      <w:r>
        <w:t>характеризовать роль символического знака в современной жизни(герб,эмблема,</w:t>
      </w:r>
      <w:r>
        <w:rPr>
          <w:spacing w:val="1"/>
        </w:rPr>
        <w:t xml:space="preserve"> </w:t>
      </w:r>
      <w:r>
        <w:t>логотип,указующий или декоративный знак)и иметь опыт творческого создания эмблемы</w:t>
      </w:r>
      <w:r>
        <w:rPr>
          <w:spacing w:val="-58"/>
        </w:rPr>
        <w:t xml:space="preserve"> </w:t>
      </w:r>
      <w:r>
        <w:t>или логотипа;</w:t>
      </w:r>
    </w:p>
    <w:p w14:paraId="2B3913D7" w14:textId="77777777" w:rsidR="00E65D0E" w:rsidRDefault="009F5DD6">
      <w:pPr>
        <w:pStyle w:val="a3"/>
        <w:spacing w:line="276" w:lineRule="auto"/>
        <w:ind w:right="345"/>
        <w:jc w:val="both"/>
      </w:pP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объяснять</w:t>
      </w:r>
      <w:r>
        <w:rPr>
          <w:spacing w:val="17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государственной</w:t>
      </w:r>
      <w:r>
        <w:rPr>
          <w:spacing w:val="21"/>
        </w:rPr>
        <w:t xml:space="preserve"> </w:t>
      </w:r>
      <w:r>
        <w:t>символики,иметь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 геральдики;</w:t>
      </w:r>
    </w:p>
    <w:p w14:paraId="47BAE77C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15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указывать</w:t>
      </w:r>
      <w:r>
        <w:rPr>
          <w:spacing w:val="16"/>
        </w:rPr>
        <w:t xml:space="preserve"> </w:t>
      </w:r>
      <w:r>
        <w:t>продукты</w:t>
      </w:r>
      <w:r>
        <w:rPr>
          <w:spacing w:val="15"/>
        </w:rPr>
        <w:t xml:space="preserve"> </w:t>
      </w:r>
      <w:r>
        <w:t>декоративно-прикладной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окружающей</w:t>
      </w:r>
      <w:r>
        <w:rPr>
          <w:spacing w:val="16"/>
        </w:rPr>
        <w:t xml:space="preserve"> </w:t>
      </w:r>
      <w:r>
        <w:t>предметно-пространственной</w:t>
      </w:r>
      <w:r>
        <w:rPr>
          <w:spacing w:val="16"/>
        </w:rPr>
        <w:t xml:space="preserve"> </w:t>
      </w:r>
      <w:r>
        <w:t>среде,обычной</w:t>
      </w:r>
      <w:r>
        <w:rPr>
          <w:spacing w:val="16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назначение;</w:t>
      </w:r>
    </w:p>
    <w:p w14:paraId="684F6BB7" w14:textId="77777777" w:rsidR="00E65D0E" w:rsidRDefault="009F5DD6">
      <w:pPr>
        <w:pStyle w:val="a3"/>
        <w:spacing w:line="276" w:lineRule="auto"/>
      </w:pPr>
      <w:r>
        <w:t>ориентироваться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широком</w:t>
      </w:r>
      <w:r>
        <w:rPr>
          <w:spacing w:val="10"/>
        </w:rPr>
        <w:t xml:space="preserve"> </w:t>
      </w:r>
      <w:r>
        <w:t>разнообразии</w:t>
      </w:r>
      <w:r>
        <w:rPr>
          <w:spacing w:val="13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искусства,различать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материалам,технике</w:t>
      </w:r>
      <w:r>
        <w:rPr>
          <w:spacing w:val="6"/>
        </w:rPr>
        <w:t xml:space="preserve"> </w:t>
      </w:r>
      <w:r>
        <w:t>исполнения</w:t>
      </w:r>
      <w:r>
        <w:rPr>
          <w:spacing w:val="7"/>
        </w:rPr>
        <w:t xml:space="preserve"> </w:t>
      </w:r>
      <w:r>
        <w:t>художественное</w:t>
      </w:r>
      <w:r>
        <w:rPr>
          <w:spacing w:val="8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керамику,ковку,литьё,гобелен и другое;</w:t>
      </w:r>
    </w:p>
    <w:p w14:paraId="49E44C5B" w14:textId="77777777" w:rsidR="00E65D0E" w:rsidRDefault="009F5DD6">
      <w:pPr>
        <w:pStyle w:val="a3"/>
        <w:tabs>
          <w:tab w:val="left" w:pos="3628"/>
          <w:tab w:val="left" w:pos="4899"/>
          <w:tab w:val="left" w:pos="6584"/>
          <w:tab w:val="left" w:pos="8243"/>
          <w:tab w:val="left" w:pos="9656"/>
          <w:tab w:val="left" w:pos="10647"/>
        </w:tabs>
        <w:spacing w:line="276" w:lineRule="auto"/>
        <w:ind w:right="261"/>
      </w:pPr>
      <w:r>
        <w:t>овладевать</w:t>
      </w:r>
      <w:r>
        <w:tab/>
        <w:t>навыками</w:t>
      </w:r>
      <w:r>
        <w:tab/>
        <w:t>коллективной</w:t>
      </w:r>
      <w:r>
        <w:tab/>
        <w:t>практической</w:t>
      </w:r>
      <w:r>
        <w:tab/>
        <w:t>творческой</w:t>
      </w:r>
      <w:r>
        <w:tab/>
        <w:t>работы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школы и школьных</w:t>
      </w:r>
      <w:r>
        <w:rPr>
          <w:spacing w:val="-2"/>
        </w:rPr>
        <w:t xml:space="preserve"> </w:t>
      </w:r>
      <w:r>
        <w:t>праздников.</w:t>
      </w:r>
    </w:p>
    <w:p w14:paraId="56522915" w14:textId="77777777" w:rsidR="00E65D0E" w:rsidRDefault="009F5DD6">
      <w:pPr>
        <w:pStyle w:val="11"/>
        <w:spacing w:before="5"/>
      </w:pPr>
      <w:r>
        <w:t>Модуль</w:t>
      </w:r>
      <w:r>
        <w:rPr>
          <w:spacing w:val="-3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«Живопись,графика,скульптура»:</w:t>
      </w:r>
    </w:p>
    <w:p w14:paraId="28FEE54B" w14:textId="77777777" w:rsidR="00E65D0E" w:rsidRDefault="009F5DD6">
      <w:pPr>
        <w:pStyle w:val="a3"/>
        <w:spacing w:before="36" w:line="276" w:lineRule="auto"/>
        <w:ind w:right="263"/>
      </w:pPr>
      <w:r>
        <w:t>характеризовать</w:t>
      </w:r>
      <w:r>
        <w:rPr>
          <w:spacing w:val="7"/>
        </w:rPr>
        <w:t xml:space="preserve"> </w:t>
      </w:r>
      <w:r>
        <w:t>различия</w:t>
      </w:r>
      <w:r>
        <w:rPr>
          <w:spacing w:val="6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временными</w:t>
      </w:r>
      <w:r>
        <w:rPr>
          <w:spacing w:val="7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жизни людей;</w:t>
      </w:r>
    </w:p>
    <w:p w14:paraId="55AF3FD8" w14:textId="77777777" w:rsidR="00E65D0E" w:rsidRDefault="009F5DD6">
      <w:pPr>
        <w:pStyle w:val="a3"/>
        <w:spacing w:line="275" w:lineRule="exact"/>
        <w:ind w:left="2251" w:firstLine="0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виды;</w:t>
      </w:r>
    </w:p>
    <w:p w14:paraId="3F3113E4" w14:textId="77777777" w:rsidR="00E65D0E" w:rsidRDefault="009F5DD6">
      <w:pPr>
        <w:pStyle w:val="a3"/>
        <w:spacing w:before="44" w:line="276" w:lineRule="auto"/>
      </w:pPr>
      <w:r>
        <w:t>знать</w:t>
      </w:r>
      <w:r>
        <w:rPr>
          <w:spacing w:val="8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живописи,графики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скульптуры,объяснять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назначение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58D4E42C" w14:textId="77777777" w:rsidR="00E65D0E" w:rsidRDefault="009F5DD6">
      <w:pPr>
        <w:pStyle w:val="a5"/>
        <w:numPr>
          <w:ilvl w:val="0"/>
          <w:numId w:val="15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средства:</w:t>
      </w:r>
    </w:p>
    <w:p w14:paraId="7A425DB9" w14:textId="77777777" w:rsidR="00E65D0E" w:rsidRDefault="009F5DD6">
      <w:pPr>
        <w:pStyle w:val="a3"/>
        <w:tabs>
          <w:tab w:val="left" w:pos="9243"/>
        </w:tabs>
        <w:spacing w:before="40"/>
        <w:ind w:left="2251" w:firstLine="0"/>
      </w:pPr>
      <w:r>
        <w:t xml:space="preserve">различать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характеризовать  </w:t>
      </w:r>
      <w:r>
        <w:rPr>
          <w:spacing w:val="11"/>
        </w:rPr>
        <w:t xml:space="preserve"> </w:t>
      </w:r>
      <w:r>
        <w:t xml:space="preserve">традиционные  </w:t>
      </w:r>
      <w:r>
        <w:rPr>
          <w:spacing w:val="12"/>
        </w:rPr>
        <w:t xml:space="preserve"> </w:t>
      </w:r>
      <w:r>
        <w:t>художественные</w:t>
      </w:r>
      <w:r>
        <w:tab/>
        <w:t>материалы</w:t>
      </w:r>
      <w:r>
        <w:rPr>
          <w:spacing w:val="76"/>
        </w:rPr>
        <w:t xml:space="preserve"> </w:t>
      </w:r>
      <w:r>
        <w:t>для</w:t>
      </w:r>
    </w:p>
    <w:p w14:paraId="5F12781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29519BD" w14:textId="77777777" w:rsidR="00E65D0E" w:rsidRDefault="009F5DD6">
      <w:pPr>
        <w:pStyle w:val="a3"/>
        <w:spacing w:before="67"/>
        <w:ind w:firstLine="0"/>
      </w:pPr>
      <w:r>
        <w:t>графики,живописи,скульптуры;</w:t>
      </w:r>
    </w:p>
    <w:p w14:paraId="0D094147" w14:textId="77777777" w:rsidR="00E65D0E" w:rsidRDefault="009F5DD6">
      <w:pPr>
        <w:pStyle w:val="a3"/>
        <w:tabs>
          <w:tab w:val="left" w:pos="3562"/>
          <w:tab w:val="left" w:pos="5932"/>
          <w:tab w:val="left" w:pos="6249"/>
          <w:tab w:val="left" w:pos="7385"/>
          <w:tab w:val="left" w:pos="9367"/>
        </w:tabs>
        <w:spacing w:before="43" w:line="276" w:lineRule="auto"/>
        <w:ind w:right="472"/>
      </w:pPr>
      <w:r>
        <w:t>осознавать</w:t>
      </w:r>
      <w:r>
        <w:tab/>
        <w:t xml:space="preserve">значение  </w:t>
      </w:r>
      <w:r>
        <w:rPr>
          <w:spacing w:val="14"/>
        </w:rPr>
        <w:t xml:space="preserve"> </w:t>
      </w:r>
      <w:r>
        <w:t>материала</w:t>
      </w:r>
      <w:r>
        <w:tab/>
        <w:t>в</w:t>
      </w:r>
      <w:r>
        <w:tab/>
        <w:t>создании</w:t>
      </w:r>
      <w:r>
        <w:tab/>
        <w:t>художественного</w:t>
      </w:r>
      <w:r>
        <w:tab/>
      </w:r>
      <w:r>
        <w:rPr>
          <w:spacing w:val="-1"/>
        </w:rPr>
        <w:t>образа,уметь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14:paraId="3719FD90" w14:textId="77777777" w:rsidR="00E65D0E" w:rsidRDefault="009F5DD6">
      <w:pPr>
        <w:pStyle w:val="a3"/>
        <w:tabs>
          <w:tab w:val="left" w:pos="2383"/>
          <w:tab w:val="left" w:pos="3080"/>
          <w:tab w:val="left" w:pos="3984"/>
          <w:tab w:val="left" w:pos="4697"/>
          <w:tab w:val="left" w:pos="5579"/>
          <w:tab w:val="left" w:pos="5680"/>
          <w:tab w:val="left" w:pos="6908"/>
          <w:tab w:val="left" w:pos="7238"/>
          <w:tab w:val="left" w:pos="7841"/>
          <w:tab w:val="left" w:pos="8843"/>
          <w:tab w:val="left" w:pos="9179"/>
          <w:tab w:val="left" w:pos="9771"/>
        </w:tabs>
        <w:spacing w:line="276" w:lineRule="auto"/>
        <w:ind w:right="260"/>
      </w:pPr>
      <w:r>
        <w:t>иметь</w:t>
      </w:r>
      <w:r>
        <w:tab/>
        <w:t>практические</w:t>
      </w:r>
      <w:r>
        <w:tab/>
        <w:t>навыки</w:t>
      </w:r>
      <w:r>
        <w:tab/>
      </w:r>
      <w:r>
        <w:tab/>
        <w:t>изображения</w:t>
      </w:r>
      <w:r>
        <w:tab/>
        <w:t>карандашами</w:t>
      </w:r>
      <w:r>
        <w:tab/>
        <w:t>разной</w:t>
      </w:r>
      <w:r>
        <w:tab/>
        <w:t>жёсткости,</w:t>
      </w:r>
      <w:r>
        <w:rPr>
          <w:spacing w:val="-57"/>
        </w:rPr>
        <w:t xml:space="preserve"> </w:t>
      </w:r>
      <w:r>
        <w:t>фломастерами,углём,пастелью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мелками,акварелью,гуашью,лепкой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пластилина,а</w:t>
      </w:r>
      <w:r>
        <w:rPr>
          <w:spacing w:val="1"/>
        </w:rPr>
        <w:t xml:space="preserve"> </w:t>
      </w:r>
      <w:r>
        <w:t>также</w:t>
      </w:r>
      <w:r>
        <w:tab/>
        <w:t>использовать</w:t>
      </w:r>
      <w:r>
        <w:tab/>
        <w:t>возможности</w:t>
      </w:r>
      <w:r>
        <w:tab/>
        <w:t>применять</w:t>
      </w:r>
      <w:r>
        <w:tab/>
        <w:t>другие</w:t>
      </w:r>
      <w:r>
        <w:tab/>
        <w:t>доступные</w:t>
      </w:r>
      <w:r>
        <w:tab/>
        <w:t>художественные</w:t>
      </w:r>
      <w:r>
        <w:rPr>
          <w:spacing w:val="-57"/>
        </w:rPr>
        <w:t xml:space="preserve"> </w:t>
      </w:r>
      <w:r>
        <w:t>материалы;</w:t>
      </w:r>
    </w:p>
    <w:p w14:paraId="7B213CB3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различных</w:t>
      </w:r>
      <w:r>
        <w:rPr>
          <w:spacing w:val="23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техниках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художественных материалов;</w:t>
      </w:r>
    </w:p>
    <w:p w14:paraId="4522927E" w14:textId="77777777" w:rsidR="00E65D0E" w:rsidRDefault="009F5DD6">
      <w:pPr>
        <w:pStyle w:val="a3"/>
        <w:spacing w:before="1"/>
        <w:ind w:left="2251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14:paraId="5A5AC22A" w14:textId="77777777" w:rsidR="00E65D0E" w:rsidRDefault="009F5DD6">
      <w:pPr>
        <w:pStyle w:val="a3"/>
        <w:spacing w:before="41"/>
        <w:ind w:left="2251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рисунка–</w:t>
      </w:r>
      <w:r>
        <w:rPr>
          <w:spacing w:val="-4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форм;</w:t>
      </w:r>
    </w:p>
    <w:p w14:paraId="66D7AFA7" w14:textId="77777777" w:rsidR="00E65D0E" w:rsidRDefault="009F5DD6">
      <w:pPr>
        <w:pStyle w:val="a3"/>
        <w:spacing w:before="40" w:line="276" w:lineRule="auto"/>
        <w:ind w:right="264"/>
      </w:pPr>
      <w:r>
        <w:t>знать основы линейной перспективы и уметь изображать объёмные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14:paraId="7B7A972B" w14:textId="77777777" w:rsidR="00E65D0E" w:rsidRDefault="009F5DD6">
      <w:pPr>
        <w:pStyle w:val="a3"/>
        <w:spacing w:before="2"/>
        <w:ind w:left="2251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4"/>
        </w:rPr>
        <w:t xml:space="preserve"> </w:t>
      </w:r>
      <w:r>
        <w:t>графической</w:t>
      </w:r>
      <w:r>
        <w:rPr>
          <w:spacing w:val="44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предмета«освещённая</w:t>
      </w:r>
      <w:r>
        <w:rPr>
          <w:spacing w:val="43"/>
        </w:rPr>
        <w:t xml:space="preserve"> </w:t>
      </w:r>
      <w:r>
        <w:t>часть»,</w:t>
      </w:r>
    </w:p>
    <w:p w14:paraId="29065657" w14:textId="77777777" w:rsidR="00E65D0E" w:rsidRDefault="009F5DD6">
      <w:pPr>
        <w:pStyle w:val="a3"/>
        <w:spacing w:before="41" w:line="276" w:lineRule="auto"/>
        <w:ind w:right="263" w:firstLine="0"/>
      </w:pPr>
      <w:r>
        <w:t>«блик»,</w:t>
      </w:r>
      <w:r>
        <w:rPr>
          <w:spacing w:val="23"/>
        </w:rPr>
        <w:t xml:space="preserve"> </w:t>
      </w:r>
      <w:r>
        <w:t>«полутень»,</w:t>
      </w:r>
      <w:r>
        <w:rPr>
          <w:spacing w:val="23"/>
        </w:rPr>
        <w:t xml:space="preserve"> </w:t>
      </w:r>
      <w:r>
        <w:t>«собственная</w:t>
      </w:r>
      <w:r>
        <w:rPr>
          <w:spacing w:val="18"/>
        </w:rPr>
        <w:t xml:space="preserve"> </w:t>
      </w:r>
      <w:r>
        <w:t>тень»,</w:t>
      </w:r>
      <w:r>
        <w:rPr>
          <w:spacing w:val="23"/>
        </w:rPr>
        <w:t xml:space="preserve"> </w:t>
      </w:r>
      <w:r>
        <w:t>«падающая</w:t>
      </w:r>
      <w:r>
        <w:rPr>
          <w:spacing w:val="18"/>
        </w:rPr>
        <w:t xml:space="preserve"> </w:t>
      </w:r>
      <w:r>
        <w:t>тень»и</w:t>
      </w:r>
      <w:r>
        <w:rPr>
          <w:spacing w:val="23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применять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14:paraId="732B1C0C" w14:textId="77777777" w:rsidR="00E65D0E" w:rsidRDefault="009F5DD6">
      <w:pPr>
        <w:pStyle w:val="a3"/>
        <w:spacing w:line="278" w:lineRule="auto"/>
        <w:ind w:right="477"/>
        <w:jc w:val="both"/>
      </w:pPr>
      <w:r>
        <w:t>понимать содержание понятий«тон», «тональные отношения»и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14:paraId="57DFED65" w14:textId="77777777" w:rsidR="00E65D0E" w:rsidRDefault="009F5DD6">
      <w:pPr>
        <w:pStyle w:val="a3"/>
        <w:spacing w:line="276" w:lineRule="auto"/>
        <w:ind w:right="396"/>
        <w:jc w:val="both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форм,умением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внутри целого;</w:t>
      </w:r>
    </w:p>
    <w:p w14:paraId="44A33167" w14:textId="77777777" w:rsidR="00E65D0E" w:rsidRDefault="009F5DD6">
      <w:pPr>
        <w:pStyle w:val="a3"/>
        <w:spacing w:line="276" w:lineRule="auto"/>
        <w:ind w:left="2251" w:right="269" w:firstLine="0"/>
        <w:jc w:val="both"/>
      </w:pPr>
      <w:r>
        <w:t>иметь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рисунка,понимать</w:t>
      </w:r>
      <w:r>
        <w:rPr>
          <w:spacing w:val="3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творческого</w:t>
      </w:r>
      <w:r>
        <w:rPr>
          <w:spacing w:val="29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4"/>
        </w:rPr>
        <w:t xml:space="preserve"> </w:t>
      </w:r>
      <w:r>
        <w:t>учебную</w:t>
      </w:r>
    </w:p>
    <w:p w14:paraId="43AB23F8" w14:textId="77777777" w:rsidR="00E65D0E" w:rsidRDefault="009F5DD6">
      <w:pPr>
        <w:pStyle w:val="a3"/>
        <w:spacing w:line="275" w:lineRule="exact"/>
        <w:ind w:firstLine="0"/>
        <w:jc w:val="both"/>
      </w:pPr>
      <w:r>
        <w:t>задачу</w:t>
      </w:r>
      <w:r>
        <w:rPr>
          <w:spacing w:val="-6"/>
        </w:rPr>
        <w:t xml:space="preserve"> </w:t>
      </w:r>
      <w:r>
        <w:t>или 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14:paraId="178FBBFC" w14:textId="77777777" w:rsidR="00E65D0E" w:rsidRDefault="009F5DD6">
      <w:pPr>
        <w:pStyle w:val="a3"/>
        <w:tabs>
          <w:tab w:val="left" w:pos="3001"/>
          <w:tab w:val="left" w:pos="3953"/>
          <w:tab w:val="left" w:pos="7292"/>
          <w:tab w:val="left" w:pos="8479"/>
          <w:tab w:val="left" w:pos="8812"/>
          <w:tab w:val="left" w:pos="10067"/>
        </w:tabs>
        <w:spacing w:before="36" w:line="276" w:lineRule="auto"/>
        <w:ind w:right="471"/>
      </w:pPr>
      <w:r>
        <w:t>знать</w:t>
      </w:r>
      <w:r>
        <w:tab/>
        <w:t>основы</w:t>
      </w:r>
      <w:r>
        <w:tab/>
        <w:t>цветоведения:характеризовать</w:t>
      </w:r>
      <w:r>
        <w:tab/>
        <w:t>основные</w:t>
      </w:r>
      <w:r>
        <w:tab/>
        <w:t>и</w:t>
      </w:r>
      <w:r>
        <w:tab/>
        <w:t>составные</w:t>
      </w:r>
      <w:r>
        <w:tab/>
      </w:r>
      <w:r>
        <w:rPr>
          <w:spacing w:val="-1"/>
        </w:rPr>
        <w:t>цвета,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цвета–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 для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живописи;</w:t>
      </w:r>
    </w:p>
    <w:p w14:paraId="002B72B1" w14:textId="77777777" w:rsidR="00E65D0E" w:rsidRDefault="009F5DD6">
      <w:pPr>
        <w:pStyle w:val="a3"/>
        <w:spacing w:before="1" w:line="276" w:lineRule="auto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-57"/>
        </w:rPr>
        <w:t xml:space="preserve"> </w:t>
      </w:r>
      <w:r>
        <w:t>контраст»и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 работы</w:t>
      </w:r>
      <w:r>
        <w:rPr>
          <w:spacing w:val="-1"/>
        </w:rPr>
        <w:t xml:space="preserve"> </w:t>
      </w:r>
      <w:r>
        <w:t>гуашью и</w:t>
      </w:r>
      <w:r>
        <w:rPr>
          <w:spacing w:val="-1"/>
        </w:rPr>
        <w:t xml:space="preserve"> </w:t>
      </w:r>
      <w:r>
        <w:t>акварелью;</w:t>
      </w:r>
    </w:p>
    <w:p w14:paraId="1DDB8FFF" w14:textId="77777777"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7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объёмного</w:t>
      </w:r>
      <w:r>
        <w:rPr>
          <w:spacing w:val="6"/>
        </w:rPr>
        <w:t xml:space="preserve"> </w:t>
      </w:r>
      <w:r>
        <w:t>изображения(лепки)и</w:t>
      </w:r>
      <w:r>
        <w:rPr>
          <w:spacing w:val="5"/>
        </w:rPr>
        <w:t xml:space="preserve"> </w:t>
      </w:r>
      <w:r>
        <w:t>начальные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38"/>
        </w:rPr>
        <w:t xml:space="preserve"> </w:t>
      </w:r>
      <w:r>
        <w:t>выразительности</w:t>
      </w:r>
      <w:r>
        <w:rPr>
          <w:spacing w:val="39"/>
        </w:rPr>
        <w:t xml:space="preserve"> </w:t>
      </w:r>
      <w:r>
        <w:t>скульптуры,соотношении</w:t>
      </w:r>
      <w:r>
        <w:rPr>
          <w:spacing w:val="36"/>
        </w:rPr>
        <w:t xml:space="preserve"> </w:t>
      </w:r>
      <w:r>
        <w:t>пропорций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животных.</w:t>
      </w:r>
    </w:p>
    <w:p w14:paraId="0B2FFD1D" w14:textId="77777777" w:rsidR="00E65D0E" w:rsidRDefault="009F5DD6">
      <w:pPr>
        <w:pStyle w:val="a5"/>
        <w:numPr>
          <w:ilvl w:val="0"/>
          <w:numId w:val="15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искусства:</w:t>
      </w:r>
    </w:p>
    <w:p w14:paraId="4B0DEA5F" w14:textId="77777777" w:rsidR="00E65D0E" w:rsidRDefault="009F5DD6">
      <w:pPr>
        <w:pStyle w:val="a3"/>
        <w:spacing w:before="41" w:line="276" w:lineRule="auto"/>
        <w:ind w:left="2251" w:firstLine="0"/>
      </w:pPr>
      <w:r>
        <w:t>объяснять понятие«жанры в изобразительном искусстве»,перечислять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8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9"/>
        </w:rPr>
        <w:t xml:space="preserve"> </w:t>
      </w:r>
      <w:r>
        <w:t>изображения,сюжетом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14:paraId="6FE51820" w14:textId="77777777" w:rsidR="00E65D0E" w:rsidRDefault="009F5DD6">
      <w:pPr>
        <w:pStyle w:val="a3"/>
        <w:spacing w:before="2"/>
        <w:ind w:firstLine="0"/>
      </w:pPr>
      <w:r>
        <w:t>произведения</w:t>
      </w:r>
      <w:r>
        <w:rPr>
          <w:spacing w:val="-4"/>
        </w:rPr>
        <w:t xml:space="preserve"> </w:t>
      </w:r>
      <w:r>
        <w:t>искусства.</w:t>
      </w:r>
    </w:p>
    <w:p w14:paraId="42DB66C1" w14:textId="77777777" w:rsidR="00E65D0E" w:rsidRDefault="009F5DD6">
      <w:pPr>
        <w:pStyle w:val="a5"/>
        <w:numPr>
          <w:ilvl w:val="0"/>
          <w:numId w:val="15"/>
        </w:numPr>
        <w:tabs>
          <w:tab w:val="left" w:pos="2453"/>
        </w:tabs>
        <w:spacing w:before="40"/>
        <w:ind w:hanging="202"/>
        <w:rPr>
          <w:sz w:val="24"/>
        </w:rPr>
      </w:pPr>
      <w:r>
        <w:rPr>
          <w:sz w:val="24"/>
        </w:rPr>
        <w:t>Натюрморт:</w:t>
      </w:r>
    </w:p>
    <w:p w14:paraId="7601DFF0" w14:textId="77777777" w:rsidR="00E65D0E" w:rsidRDefault="009F5DD6">
      <w:pPr>
        <w:pStyle w:val="a3"/>
        <w:spacing w:before="41" w:line="276" w:lineRule="auto"/>
        <w:ind w:right="263"/>
        <w:jc w:val="right"/>
      </w:pPr>
      <w:r>
        <w:t>характеризовать</w:t>
      </w:r>
      <w:r>
        <w:rPr>
          <w:spacing w:val="49"/>
        </w:rPr>
        <w:t xml:space="preserve"> </w:t>
      </w:r>
      <w:r>
        <w:t>изображение</w:t>
      </w:r>
      <w:r>
        <w:rPr>
          <w:spacing w:val="47"/>
        </w:rPr>
        <w:t xml:space="preserve"> </w:t>
      </w:r>
      <w:r>
        <w:t>предметного</w:t>
      </w:r>
      <w:r>
        <w:rPr>
          <w:spacing w:val="48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натюрморте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роли</w:t>
      </w:r>
      <w:r>
        <w:rPr>
          <w:spacing w:val="47"/>
        </w:rPr>
        <w:t xml:space="preserve"> </w:t>
      </w:r>
      <w:r>
        <w:t>натюрморта</w:t>
      </w:r>
      <w:r>
        <w:rPr>
          <w:spacing w:val="47"/>
        </w:rPr>
        <w:t xml:space="preserve"> </w:t>
      </w:r>
      <w:r>
        <w:t>в</w:t>
      </w:r>
    </w:p>
    <w:p w14:paraId="40F8F49F" w14:textId="77777777" w:rsidR="00E65D0E" w:rsidRDefault="009F5DD6">
      <w:pPr>
        <w:pStyle w:val="a3"/>
        <w:spacing w:before="1" w:line="276" w:lineRule="auto"/>
        <w:ind w:right="383" w:firstLine="0"/>
        <w:jc w:val="both"/>
      </w:pPr>
      <w:r>
        <w:t>отечественном искусстве ХХ в.,опираясь на конкретные произведения отечественных</w:t>
      </w:r>
      <w:r>
        <w:rPr>
          <w:spacing w:val="1"/>
        </w:rPr>
        <w:t xml:space="preserve"> </w:t>
      </w:r>
      <w:r>
        <w:t>художников;</w:t>
      </w:r>
    </w:p>
    <w:p w14:paraId="29CD4A1C" w14:textId="77777777" w:rsidR="00E65D0E" w:rsidRDefault="009F5DD6">
      <w:pPr>
        <w:pStyle w:val="a3"/>
        <w:spacing w:line="278" w:lineRule="auto"/>
        <w:ind w:right="268"/>
        <w:jc w:val="both"/>
      </w:pPr>
      <w:r>
        <w:t>знать и уметь применять в рисунке правила линейной перспективы и 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 w14:paraId="43A0DF8D" w14:textId="77777777" w:rsidR="00E65D0E" w:rsidRDefault="009F5DD6">
      <w:pPr>
        <w:pStyle w:val="a3"/>
        <w:spacing w:line="276" w:lineRule="auto"/>
        <w:ind w:right="370"/>
        <w:jc w:val="both"/>
      </w:pPr>
      <w:r>
        <w:t>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предмета,иметь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 композиции натюрморта:опыт разнообразного расположения предметов на</w:t>
      </w:r>
      <w:r>
        <w:rPr>
          <w:spacing w:val="1"/>
        </w:rPr>
        <w:t xml:space="preserve"> </w:t>
      </w:r>
      <w:r>
        <w:t>листе,выделения</w:t>
      </w:r>
      <w:r>
        <w:rPr>
          <w:spacing w:val="28"/>
        </w:rPr>
        <w:t xml:space="preserve"> </w:t>
      </w:r>
      <w:r>
        <w:t>доминанты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целостного</w:t>
      </w:r>
      <w:r>
        <w:rPr>
          <w:spacing w:val="26"/>
        </w:rPr>
        <w:t xml:space="preserve"> </w:t>
      </w:r>
      <w:r>
        <w:t>соотношения</w:t>
      </w:r>
      <w:r>
        <w:rPr>
          <w:spacing w:val="26"/>
        </w:rPr>
        <w:t xml:space="preserve"> </w:t>
      </w:r>
      <w:r>
        <w:t>всех</w:t>
      </w:r>
      <w:r>
        <w:rPr>
          <w:spacing w:val="28"/>
        </w:rPr>
        <w:t xml:space="preserve"> </w:t>
      </w:r>
      <w:r>
        <w:t>применяемых</w:t>
      </w:r>
      <w:r>
        <w:rPr>
          <w:spacing w:val="30"/>
        </w:rPr>
        <w:t xml:space="preserve"> </w:t>
      </w:r>
      <w:r>
        <w:t>средств</w:t>
      </w:r>
    </w:p>
    <w:p w14:paraId="0DACF3BA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F0ECF55" w14:textId="77777777" w:rsidR="00E65D0E" w:rsidRDefault="009F5DD6">
      <w:pPr>
        <w:pStyle w:val="a3"/>
        <w:spacing w:before="67"/>
        <w:ind w:firstLine="0"/>
      </w:pPr>
      <w:r>
        <w:t>выразительности;</w:t>
      </w:r>
    </w:p>
    <w:p w14:paraId="3634C287" w14:textId="77777777" w:rsidR="00E65D0E" w:rsidRDefault="009F5DD6">
      <w:pPr>
        <w:pStyle w:val="a3"/>
        <w:spacing w:before="43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14:paraId="211775EF" w14:textId="77777777" w:rsidR="00E65D0E" w:rsidRDefault="009F5DD6">
      <w:pPr>
        <w:pStyle w:val="a3"/>
        <w:spacing w:before="41" w:line="276" w:lineRule="auto"/>
        <w:ind w:left="2251" w:right="307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средствами живописи.</w:t>
      </w:r>
      <w:r>
        <w:rPr>
          <w:spacing w:val="-57"/>
        </w:rPr>
        <w:t xml:space="preserve"> </w:t>
      </w:r>
      <w:r>
        <w:t>4)Портрет:</w:t>
      </w:r>
    </w:p>
    <w:p w14:paraId="1C1410D7" w14:textId="77777777" w:rsidR="00E65D0E" w:rsidRDefault="009F5DD6">
      <w:pPr>
        <w:pStyle w:val="a3"/>
        <w:spacing w:line="278" w:lineRule="auto"/>
        <w:ind w:right="263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портретного</w:t>
      </w:r>
      <w:r>
        <w:rPr>
          <w:spacing w:val="19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человеке;</w:t>
      </w:r>
    </w:p>
    <w:p w14:paraId="48D6D8BA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8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портретного</w:t>
      </w:r>
      <w:r>
        <w:rPr>
          <w:spacing w:val="16"/>
        </w:rPr>
        <w:t xml:space="preserve"> </w:t>
      </w:r>
      <w:r>
        <w:t>образа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искусстве</w:t>
      </w:r>
      <w:r>
        <w:rPr>
          <w:spacing w:val="15"/>
        </w:rPr>
        <w:t xml:space="preserve"> </w:t>
      </w:r>
      <w:r>
        <w:t>Древнего</w:t>
      </w:r>
      <w:r>
        <w:rPr>
          <w:spacing w:val="16"/>
        </w:rPr>
        <w:t xml:space="preserve"> </w:t>
      </w:r>
      <w:r>
        <w:t>Рима,эпохи</w:t>
      </w:r>
      <w:r>
        <w:rPr>
          <w:spacing w:val="-57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14:paraId="7545427D" w14:textId="77777777" w:rsidR="00E65D0E" w:rsidRDefault="009F5DD6">
      <w:pPr>
        <w:pStyle w:val="a3"/>
        <w:spacing w:line="278" w:lineRule="auto"/>
      </w:pPr>
      <w:r>
        <w:t>понимать,что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художественном</w:t>
      </w:r>
      <w:r>
        <w:rPr>
          <w:spacing w:val="12"/>
        </w:rPr>
        <w:t xml:space="preserve"> </w:t>
      </w:r>
      <w:r>
        <w:t>портрете</w:t>
      </w:r>
      <w:r>
        <w:rPr>
          <w:spacing w:val="13"/>
        </w:rPr>
        <w:t xml:space="preserve"> </w:t>
      </w:r>
      <w:r>
        <w:t>присутствует</w:t>
      </w:r>
      <w:r>
        <w:rPr>
          <w:spacing w:val="14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выражение</w:t>
      </w:r>
      <w:r>
        <w:rPr>
          <w:spacing w:val="12"/>
        </w:rPr>
        <w:t xml:space="preserve"> </w:t>
      </w:r>
      <w:r>
        <w:t>идеалов</w:t>
      </w:r>
      <w:r>
        <w:rPr>
          <w:spacing w:val="-57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14:paraId="7D14BD54" w14:textId="77777777" w:rsidR="00E65D0E" w:rsidRDefault="009F5DD6">
      <w:pPr>
        <w:pStyle w:val="a3"/>
        <w:spacing w:line="276" w:lineRule="auto"/>
        <w:ind w:right="263"/>
      </w:pPr>
      <w:r>
        <w:t>узнавать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имена</w:t>
      </w:r>
      <w:r>
        <w:rPr>
          <w:spacing w:val="60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>европейского</w:t>
      </w:r>
      <w:r>
        <w:rPr>
          <w:spacing w:val="61"/>
        </w:rPr>
        <w:t xml:space="preserve"> </w:t>
      </w:r>
      <w:r>
        <w:t>искусства(Леонардо</w:t>
      </w:r>
      <w:r>
        <w:rPr>
          <w:spacing w:val="61"/>
        </w:rPr>
        <w:t xml:space="preserve"> </w:t>
      </w:r>
      <w:r>
        <w:t>да</w:t>
      </w:r>
      <w:r>
        <w:rPr>
          <w:spacing w:val="61"/>
        </w:rPr>
        <w:t xml:space="preserve"> </w:t>
      </w:r>
      <w:r>
        <w:t>Винчи,Рафаэль,Микеланджело,Рембрандт  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портретистов);</w:t>
      </w:r>
    </w:p>
    <w:p w14:paraId="1FB02C8A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40"/>
        </w:rPr>
        <w:t xml:space="preserve"> </w:t>
      </w:r>
      <w:r>
        <w:t>рассказывать</w:t>
      </w:r>
      <w:r>
        <w:rPr>
          <w:spacing w:val="40"/>
        </w:rPr>
        <w:t xml:space="preserve"> </w:t>
      </w:r>
      <w:r>
        <w:t>историю</w:t>
      </w:r>
      <w:r>
        <w:rPr>
          <w:spacing w:val="39"/>
        </w:rPr>
        <w:t xml:space="preserve"> </w:t>
      </w:r>
      <w:r>
        <w:t>портрета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русском</w:t>
      </w:r>
      <w:r>
        <w:rPr>
          <w:spacing w:val="37"/>
        </w:rPr>
        <w:t xml:space="preserve"> </w:t>
      </w:r>
      <w:r>
        <w:t>изобразительном</w:t>
      </w:r>
      <w:r>
        <w:rPr>
          <w:spacing w:val="38"/>
        </w:rPr>
        <w:t xml:space="preserve"> </w:t>
      </w:r>
      <w:r>
        <w:t>искусстве,</w:t>
      </w:r>
      <w:r>
        <w:rPr>
          <w:spacing w:val="-57"/>
        </w:rPr>
        <w:t xml:space="preserve"> </w:t>
      </w:r>
      <w:r>
        <w:t>называть</w:t>
      </w:r>
      <w:r>
        <w:rPr>
          <w:spacing w:val="10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великих</w:t>
      </w:r>
      <w:r>
        <w:rPr>
          <w:spacing w:val="9"/>
        </w:rPr>
        <w:t xml:space="preserve"> </w:t>
      </w:r>
      <w:r>
        <w:t>художников-портретистов(В.Боровиковский,А.Венецианов,О.</w:t>
      </w:r>
    </w:p>
    <w:p w14:paraId="44A968B3" w14:textId="77777777" w:rsidR="00E65D0E" w:rsidRDefault="009F5DD6">
      <w:pPr>
        <w:pStyle w:val="a3"/>
        <w:spacing w:line="276" w:lineRule="auto"/>
        <w:ind w:right="1358" w:firstLine="0"/>
      </w:pPr>
      <w:r>
        <w:t>Кипренский,В.Тропинин,К.Брюллов,И.Крамской,И.Репин,В.Суриков,В.Серов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14:paraId="32226834" w14:textId="77777777" w:rsidR="00E65D0E" w:rsidRDefault="009F5DD6">
      <w:pPr>
        <w:pStyle w:val="a3"/>
        <w:spacing w:line="276" w:lineRule="auto"/>
        <w:ind w:right="321" w:firstLine="0"/>
      </w:pPr>
      <w:r>
        <w:t>знать и претворять в рисунке основные позиции конструкции головы человека,пропорции</w:t>
      </w:r>
      <w:r>
        <w:rPr>
          <w:spacing w:val="-57"/>
        </w:rPr>
        <w:t xml:space="preserve"> </w:t>
      </w:r>
      <w:r>
        <w:t>лица,соотношение</w:t>
      </w:r>
      <w:r>
        <w:rPr>
          <w:spacing w:val="-2"/>
        </w:rPr>
        <w:t xml:space="preserve"> </w:t>
      </w:r>
      <w:r>
        <w:t>лицевой и черепной частей головы;</w:t>
      </w:r>
    </w:p>
    <w:p w14:paraId="6D04702D" w14:textId="77777777" w:rsidR="00E65D0E" w:rsidRDefault="009F5DD6">
      <w:pPr>
        <w:pStyle w:val="a3"/>
        <w:spacing w:line="276" w:lineRule="auto"/>
        <w:ind w:right="368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способах</w:t>
      </w:r>
      <w:r>
        <w:rPr>
          <w:spacing w:val="14"/>
        </w:rPr>
        <w:t xml:space="preserve"> </w:t>
      </w:r>
      <w:r>
        <w:t>объёмного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головы</w:t>
      </w:r>
      <w:r>
        <w:rPr>
          <w:spacing w:val="13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головы,понимать</w:t>
      </w:r>
      <w:r>
        <w:rPr>
          <w:spacing w:val="1"/>
        </w:rPr>
        <w:t xml:space="preserve"> </w:t>
      </w:r>
      <w:r>
        <w:t>термин«ракурс»и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его на</w:t>
      </w:r>
      <w:r>
        <w:rPr>
          <w:spacing w:val="-1"/>
        </w:rPr>
        <w:t xml:space="preserve"> </w:t>
      </w:r>
      <w:r>
        <w:t>практике;</w:t>
      </w:r>
    </w:p>
    <w:p w14:paraId="5E504DA8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скульптурном</w:t>
      </w:r>
      <w:r>
        <w:rPr>
          <w:spacing w:val="22"/>
        </w:rPr>
        <w:t xml:space="preserve"> </w:t>
      </w:r>
      <w:r>
        <w:t>портрете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искусства,о</w:t>
      </w:r>
      <w:r>
        <w:rPr>
          <w:spacing w:val="23"/>
        </w:rPr>
        <w:t xml:space="preserve"> </w:t>
      </w:r>
      <w:r>
        <w:t>выражении</w:t>
      </w:r>
      <w:r>
        <w:rPr>
          <w:spacing w:val="-5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образа</w:t>
      </w:r>
      <w:r>
        <w:rPr>
          <w:spacing w:val="-1"/>
        </w:rPr>
        <w:t xml:space="preserve"> </w:t>
      </w:r>
      <w:r>
        <w:t>эпохи в скульптурном</w:t>
      </w:r>
      <w:r>
        <w:rPr>
          <w:spacing w:val="-1"/>
        </w:rPr>
        <w:t xml:space="preserve"> </w:t>
      </w:r>
      <w:r>
        <w:t>портрете;</w:t>
      </w:r>
    </w:p>
    <w:p w14:paraId="49C001AB" w14:textId="77777777" w:rsidR="00E65D0E" w:rsidRDefault="009F5DD6">
      <w:pPr>
        <w:pStyle w:val="a3"/>
        <w:spacing w:line="275" w:lineRule="exact"/>
        <w:ind w:left="2251" w:firstLine="0"/>
      </w:pPr>
      <w:r>
        <w:t>иметь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человека;</w:t>
      </w:r>
    </w:p>
    <w:p w14:paraId="660CDC94" w14:textId="77777777" w:rsidR="00E65D0E" w:rsidRDefault="009F5DD6">
      <w:pPr>
        <w:pStyle w:val="a3"/>
        <w:spacing w:before="32" w:line="278" w:lineRule="auto"/>
      </w:pPr>
      <w:r>
        <w:t>приобретать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графического</w:t>
      </w:r>
      <w:r>
        <w:rPr>
          <w:spacing w:val="4"/>
        </w:rPr>
        <w:t xml:space="preserve"> </w:t>
      </w:r>
      <w:r>
        <w:t>портретного</w:t>
      </w:r>
      <w:r>
        <w:rPr>
          <w:spacing w:val="4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нового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человека;</w:t>
      </w:r>
    </w:p>
    <w:p w14:paraId="16770358" w14:textId="77777777" w:rsidR="00E65D0E" w:rsidRDefault="009F5DD6">
      <w:pPr>
        <w:pStyle w:val="a3"/>
        <w:tabs>
          <w:tab w:val="left" w:pos="3073"/>
          <w:tab w:val="left" w:pos="4790"/>
          <w:tab w:val="left" w:pos="5131"/>
          <w:tab w:val="left" w:pos="6663"/>
          <w:tab w:val="left" w:pos="7915"/>
          <w:tab w:val="left" w:pos="9064"/>
          <w:tab w:val="left" w:pos="10018"/>
        </w:tabs>
        <w:spacing w:line="276" w:lineRule="auto"/>
        <w:ind w:right="488"/>
      </w:pPr>
      <w:r>
        <w:t>иметь</w:t>
      </w:r>
      <w:r>
        <w:tab/>
        <w:t>представление</w:t>
      </w:r>
      <w:r>
        <w:tab/>
        <w:t>о</w:t>
      </w:r>
      <w:r>
        <w:tab/>
        <w:t>графических</w:t>
      </w:r>
      <w:r>
        <w:tab/>
        <w:t>портретах</w:t>
      </w:r>
      <w:r>
        <w:tab/>
        <w:t>мастеров</w:t>
      </w:r>
      <w:r>
        <w:tab/>
        <w:t>разных</w:t>
      </w:r>
      <w:r>
        <w:tab/>
      </w:r>
      <w:r>
        <w:rPr>
          <w:spacing w:val="-1"/>
        </w:rPr>
        <w:t>эпох,о</w:t>
      </w:r>
      <w:r>
        <w:rPr>
          <w:spacing w:val="-57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 изображении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человека;</w:t>
      </w:r>
    </w:p>
    <w:p w14:paraId="6EC7F7D2" w14:textId="77777777" w:rsidR="00E65D0E" w:rsidRDefault="009F5DD6">
      <w:pPr>
        <w:pStyle w:val="a3"/>
        <w:spacing w:line="278" w:lineRule="auto"/>
      </w:pPr>
      <w:r>
        <w:t>уметь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освещения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выразительного</w:t>
      </w:r>
      <w:r>
        <w:rPr>
          <w:spacing w:val="13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образа;</w:t>
      </w:r>
    </w:p>
    <w:p w14:paraId="087B1D9E" w14:textId="77777777" w:rsidR="00E65D0E" w:rsidRDefault="009F5DD6">
      <w:pPr>
        <w:pStyle w:val="a3"/>
        <w:spacing w:line="276" w:lineRule="auto"/>
        <w:ind w:right="368"/>
      </w:pPr>
      <w:r>
        <w:t>иметь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живописного</w:t>
      </w:r>
      <w:r>
        <w:rPr>
          <w:spacing w:val="13"/>
        </w:rPr>
        <w:t xml:space="preserve"> </w:t>
      </w:r>
      <w:r>
        <w:t>портрета,понимать</w:t>
      </w:r>
      <w:r>
        <w:rPr>
          <w:spacing w:val="17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цвета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настроения,характера,индивидуальности</w:t>
      </w:r>
      <w:r>
        <w:rPr>
          <w:spacing w:val="1"/>
        </w:rPr>
        <w:t xml:space="preserve"> </w:t>
      </w:r>
      <w:r>
        <w:t>героя портрета;</w:t>
      </w:r>
    </w:p>
    <w:p w14:paraId="762BE048" w14:textId="77777777"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жанре</w:t>
      </w:r>
      <w:r>
        <w:rPr>
          <w:spacing w:val="3"/>
        </w:rPr>
        <w:t xml:space="preserve"> </w:t>
      </w:r>
      <w:r>
        <w:t>портрета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искусстве</w:t>
      </w:r>
      <w:r>
        <w:rPr>
          <w:spacing w:val="3"/>
        </w:rPr>
        <w:t xml:space="preserve"> </w:t>
      </w:r>
      <w:r>
        <w:t>ХХ</w:t>
      </w:r>
      <w:r>
        <w:rPr>
          <w:spacing w:val="4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западном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отечественном.</w:t>
      </w:r>
    </w:p>
    <w:p w14:paraId="0C48189B" w14:textId="77777777"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Пейзаж:</w:t>
      </w:r>
    </w:p>
    <w:p w14:paraId="44E49BE5" w14:textId="77777777" w:rsidR="00E65D0E" w:rsidRDefault="009F5DD6">
      <w:pPr>
        <w:pStyle w:val="a3"/>
        <w:spacing w:before="32" w:line="278" w:lineRule="auto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сравнивать</w:t>
      </w:r>
      <w:r>
        <w:rPr>
          <w:spacing w:val="41"/>
        </w:rPr>
        <w:t xml:space="preserve"> </w:t>
      </w:r>
      <w:r>
        <w:t>изображение</w:t>
      </w:r>
      <w:r>
        <w:rPr>
          <w:spacing w:val="38"/>
        </w:rPr>
        <w:t xml:space="preserve"> </w:t>
      </w:r>
      <w:r>
        <w:t>пространства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мира,в Средневековом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 эпоху</w:t>
      </w:r>
      <w:r>
        <w:rPr>
          <w:spacing w:val="-6"/>
        </w:rPr>
        <w:t xml:space="preserve"> </w:t>
      </w:r>
      <w:r>
        <w:t>Возрождения;</w:t>
      </w:r>
    </w:p>
    <w:p w14:paraId="113D72C4" w14:textId="77777777" w:rsidR="00E65D0E" w:rsidRDefault="009F5DD6">
      <w:pPr>
        <w:pStyle w:val="a3"/>
        <w:spacing w:line="276" w:lineRule="auto"/>
        <w:ind w:left="2251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рисунке;</w:t>
      </w:r>
      <w:r>
        <w:rPr>
          <w:spacing w:val="-57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понятий:линия</w:t>
      </w:r>
      <w:r>
        <w:rPr>
          <w:spacing w:val="19"/>
        </w:rPr>
        <w:t xml:space="preserve"> </w:t>
      </w:r>
      <w:r>
        <w:t>горизонта,точка</w:t>
      </w:r>
      <w:r>
        <w:rPr>
          <w:spacing w:val="19"/>
        </w:rPr>
        <w:t xml:space="preserve"> </w:t>
      </w:r>
      <w:r>
        <w:t>схода,низкий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высокий</w:t>
      </w:r>
    </w:p>
    <w:p w14:paraId="7D68831F" w14:textId="77777777" w:rsidR="00E65D0E" w:rsidRDefault="009F5DD6">
      <w:pPr>
        <w:pStyle w:val="a3"/>
        <w:spacing w:line="275" w:lineRule="exact"/>
        <w:ind w:firstLine="0"/>
      </w:pPr>
      <w:r>
        <w:t>горизонт,перспективные</w:t>
      </w:r>
      <w:r>
        <w:rPr>
          <w:spacing w:val="-6"/>
        </w:rPr>
        <w:t xml:space="preserve"> </w:t>
      </w:r>
      <w:r>
        <w:t>сокращения,центральная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угловая</w:t>
      </w:r>
      <w:r>
        <w:rPr>
          <w:spacing w:val="-4"/>
        </w:rPr>
        <w:t xml:space="preserve"> </w:t>
      </w:r>
      <w:r>
        <w:t>перспектива;</w:t>
      </w:r>
    </w:p>
    <w:p w14:paraId="2D7B25C3" w14:textId="77777777" w:rsidR="00E65D0E" w:rsidRDefault="009F5DD6">
      <w:pPr>
        <w:pStyle w:val="a3"/>
        <w:tabs>
          <w:tab w:val="left" w:pos="4186"/>
          <w:tab w:val="left" w:pos="5736"/>
          <w:tab w:val="left" w:pos="7321"/>
          <w:tab w:val="left" w:pos="8311"/>
          <w:tab w:val="left" w:pos="9619"/>
          <w:tab w:val="left" w:pos="10777"/>
        </w:tabs>
        <w:spacing w:before="39" w:line="276" w:lineRule="auto"/>
        <w:ind w:left="2251" w:right="266" w:firstLine="0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</w:r>
      <w:r>
        <w:rPr>
          <w:spacing w:val="-3"/>
        </w:rPr>
        <w:t>в</w:t>
      </w:r>
    </w:p>
    <w:p w14:paraId="68647A16" w14:textId="77777777" w:rsidR="00E65D0E" w:rsidRDefault="009F5DD6">
      <w:pPr>
        <w:pStyle w:val="a3"/>
        <w:spacing w:line="276" w:lineRule="auto"/>
        <w:ind w:left="2251" w:hanging="708"/>
      </w:pPr>
      <w:r>
        <w:t>романтическом</w:t>
      </w:r>
      <w:r>
        <w:rPr>
          <w:spacing w:val="-4"/>
        </w:rPr>
        <w:t xml:space="preserve"> </w:t>
      </w:r>
      <w:r>
        <w:t>пейзаже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пейзаже</w:t>
      </w:r>
      <w:r>
        <w:rPr>
          <w:spacing w:val="-5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импрессионистов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постимпрессионистов;</w:t>
      </w:r>
      <w:r>
        <w:rPr>
          <w:spacing w:val="-57"/>
        </w:rPr>
        <w:t xml:space="preserve"> </w:t>
      </w:r>
      <w:r>
        <w:t>иметь представление</w:t>
      </w:r>
      <w:r>
        <w:rPr>
          <w:spacing w:val="-1"/>
        </w:rPr>
        <w:t xml:space="preserve"> </w:t>
      </w:r>
      <w:r>
        <w:t>о 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2"/>
        </w:rPr>
        <w:t xml:space="preserve"> </w:t>
      </w:r>
      <w:r>
        <w:t>И.Айвазовского;</w:t>
      </w:r>
    </w:p>
    <w:p w14:paraId="71AC8C6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394747D" w14:textId="77777777" w:rsidR="00E65D0E" w:rsidRDefault="009F5DD6">
      <w:pPr>
        <w:pStyle w:val="a3"/>
        <w:spacing w:before="67" w:line="278" w:lineRule="auto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особенностях</w:t>
      </w:r>
      <w:r>
        <w:rPr>
          <w:spacing w:val="8"/>
        </w:rPr>
        <w:t xml:space="preserve"> </w:t>
      </w:r>
      <w:r>
        <w:t>пленэрной</w:t>
      </w:r>
      <w:r>
        <w:rPr>
          <w:spacing w:val="9"/>
        </w:rPr>
        <w:t xml:space="preserve"> </w:t>
      </w:r>
      <w:r>
        <w:t>живописи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колористической</w:t>
      </w:r>
      <w:r>
        <w:rPr>
          <w:spacing w:val="-57"/>
        </w:rPr>
        <w:t xml:space="preserve"> </w:t>
      </w:r>
      <w:r>
        <w:t>изменчивости состояний природы;</w:t>
      </w:r>
    </w:p>
    <w:p w14:paraId="7145A41E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рассказывать</w:t>
      </w:r>
      <w:r>
        <w:rPr>
          <w:spacing w:val="41"/>
        </w:rPr>
        <w:t xml:space="preserve"> </w:t>
      </w:r>
      <w:r>
        <w:t>историю</w:t>
      </w:r>
      <w:r>
        <w:rPr>
          <w:spacing w:val="40"/>
        </w:rPr>
        <w:t xml:space="preserve"> </w:t>
      </w:r>
      <w:r>
        <w:t>пейзажа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русской</w:t>
      </w:r>
      <w:r>
        <w:rPr>
          <w:spacing w:val="40"/>
        </w:rPr>
        <w:t xml:space="preserve"> </w:t>
      </w:r>
      <w:r>
        <w:t>живописи,характеризуя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 пейзажа в творчестве</w:t>
      </w:r>
      <w:r>
        <w:rPr>
          <w:spacing w:val="1"/>
        </w:rPr>
        <w:t xml:space="preserve"> </w:t>
      </w:r>
      <w:r>
        <w:t>А.Саврасова, И.Шишкина,И.Левитана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 в. (по выбору);</w:t>
      </w:r>
    </w:p>
    <w:p w14:paraId="17B60265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28"/>
        </w:rPr>
        <w:t xml:space="preserve"> </w:t>
      </w:r>
      <w:r>
        <w:t>объяснять,как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пейзажной</w:t>
      </w:r>
      <w:r>
        <w:rPr>
          <w:spacing w:val="27"/>
        </w:rPr>
        <w:t xml:space="preserve"> </w:t>
      </w:r>
      <w:r>
        <w:t>живописи</w:t>
      </w:r>
      <w:r>
        <w:rPr>
          <w:spacing w:val="27"/>
        </w:rPr>
        <w:t xml:space="preserve"> </w:t>
      </w:r>
      <w:r>
        <w:t>развивался</w:t>
      </w:r>
      <w:r>
        <w:rPr>
          <w:spacing w:val="26"/>
        </w:rPr>
        <w:t xml:space="preserve"> </w:t>
      </w:r>
      <w:r>
        <w:t>образ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 значение</w:t>
      </w:r>
      <w:r>
        <w:rPr>
          <w:spacing w:val="-2"/>
        </w:rPr>
        <w:t xml:space="preserve"> </w:t>
      </w:r>
      <w:r>
        <w:t>в развитии чувства</w:t>
      </w:r>
      <w:r>
        <w:rPr>
          <w:spacing w:val="-2"/>
        </w:rPr>
        <w:t xml:space="preserve"> </w:t>
      </w:r>
      <w:r>
        <w:t>Родины;</w:t>
      </w:r>
    </w:p>
    <w:p w14:paraId="3C869AF5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17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живописного</w:t>
      </w:r>
      <w:r>
        <w:rPr>
          <w:spacing w:val="15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активно</w:t>
      </w:r>
      <w:r>
        <w:rPr>
          <w:spacing w:val="17"/>
        </w:rPr>
        <w:t xml:space="preserve"> </w:t>
      </w:r>
      <w:r>
        <w:t>выраженных</w:t>
      </w:r>
      <w:r>
        <w:rPr>
          <w:spacing w:val="17"/>
        </w:rPr>
        <w:t xml:space="preserve"> </w:t>
      </w:r>
      <w:r>
        <w:t>состояний</w:t>
      </w:r>
      <w:r>
        <w:rPr>
          <w:spacing w:val="-57"/>
        </w:rPr>
        <w:t xml:space="preserve"> </w:t>
      </w:r>
      <w:r>
        <w:t>природы;</w:t>
      </w:r>
    </w:p>
    <w:p w14:paraId="12F380AC" w14:textId="77777777" w:rsidR="00E65D0E" w:rsidRDefault="009F5DD6">
      <w:pPr>
        <w:pStyle w:val="a3"/>
        <w:spacing w:line="276" w:lineRule="auto"/>
      </w:pPr>
      <w:r>
        <w:t>иметь опыт пейзажных зарисовок,графического изображения природы по памяти и</w:t>
      </w:r>
      <w:r>
        <w:rPr>
          <w:spacing w:val="-57"/>
        </w:rPr>
        <w:t xml:space="preserve"> </w:t>
      </w:r>
      <w:r>
        <w:t>представлению;</w:t>
      </w:r>
    </w:p>
    <w:p w14:paraId="229C0DE5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43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наблюдательности</w:t>
      </w:r>
      <w:r>
        <w:rPr>
          <w:spacing w:val="45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способа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 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14:paraId="57CDC1A3" w14:textId="77777777" w:rsidR="00E65D0E" w:rsidRDefault="009F5DD6">
      <w:pPr>
        <w:pStyle w:val="a3"/>
        <w:spacing w:line="276" w:lineRule="auto"/>
        <w:ind w:left="2251" w:right="263" w:firstLine="0"/>
      </w:pPr>
      <w:r>
        <w:t>иметь опыт изображения городского пейзажа–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47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восприятия</w:t>
      </w:r>
      <w:r>
        <w:rPr>
          <w:spacing w:val="46"/>
        </w:rPr>
        <w:t xml:space="preserve"> </w:t>
      </w:r>
      <w:r>
        <w:t>образности</w:t>
      </w:r>
      <w:r>
        <w:rPr>
          <w:spacing w:val="48"/>
        </w:rPr>
        <w:t xml:space="preserve"> </w:t>
      </w:r>
      <w:r>
        <w:t>городского</w:t>
      </w:r>
      <w:r>
        <w:rPr>
          <w:spacing w:val="47"/>
        </w:rPr>
        <w:t xml:space="preserve"> </w:t>
      </w:r>
      <w:r>
        <w:t>пространства</w:t>
      </w:r>
      <w:r>
        <w:rPr>
          <w:spacing w:val="45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выражения</w:t>
      </w:r>
    </w:p>
    <w:p w14:paraId="0B8A73F1" w14:textId="77777777" w:rsidR="00E65D0E" w:rsidRDefault="009F5DD6">
      <w:pPr>
        <w:pStyle w:val="a3"/>
        <w:spacing w:line="275" w:lineRule="exact"/>
        <w:ind w:firstLine="0"/>
      </w:pP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народа;</w:t>
      </w:r>
    </w:p>
    <w:p w14:paraId="598EA357" w14:textId="77777777" w:rsidR="00E65D0E" w:rsidRDefault="009F5DD6">
      <w:pPr>
        <w:pStyle w:val="a3"/>
        <w:spacing w:before="38" w:line="278" w:lineRule="auto"/>
        <w:ind w:right="263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культурного</w:t>
      </w:r>
      <w:r>
        <w:rPr>
          <w:spacing w:val="29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городском</w:t>
      </w:r>
      <w:r>
        <w:rPr>
          <w:spacing w:val="31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 охраны и сохранения.</w:t>
      </w:r>
    </w:p>
    <w:p w14:paraId="501D22B0" w14:textId="77777777"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жанр:</w:t>
      </w:r>
    </w:p>
    <w:p w14:paraId="08C88ADD" w14:textId="77777777" w:rsidR="00E65D0E" w:rsidRDefault="009F5DD6">
      <w:pPr>
        <w:pStyle w:val="a3"/>
        <w:spacing w:before="41" w:line="276" w:lineRule="auto"/>
        <w:ind w:right="263"/>
      </w:pPr>
      <w:r>
        <w:t>характеризовать</w:t>
      </w:r>
      <w:r>
        <w:rPr>
          <w:spacing w:val="23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формировании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14:paraId="1083FA5C" w14:textId="77777777" w:rsidR="00E65D0E" w:rsidRDefault="009F5DD6">
      <w:pPr>
        <w:pStyle w:val="a3"/>
        <w:tabs>
          <w:tab w:val="left" w:pos="3073"/>
          <w:tab w:val="left" w:pos="4342"/>
          <w:tab w:val="left" w:pos="6898"/>
          <w:tab w:val="left" w:pos="8120"/>
          <w:tab w:val="left" w:pos="9487"/>
        </w:tabs>
        <w:spacing w:before="1"/>
        <w:ind w:left="2251" w:firstLine="0"/>
      </w:pPr>
      <w:r>
        <w:t>уметь</w:t>
      </w:r>
      <w:r>
        <w:tab/>
        <w:t>объяснять</w:t>
      </w:r>
      <w:r>
        <w:tab/>
        <w:t>понятия«тематическая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14:paraId="32284622" w14:textId="77777777" w:rsidR="00E65D0E" w:rsidRDefault="009F5DD6">
      <w:pPr>
        <w:pStyle w:val="a3"/>
        <w:spacing w:before="42" w:line="276" w:lineRule="auto"/>
        <w:ind w:left="2251" w:right="263" w:hanging="708"/>
      </w:pPr>
      <w:r>
        <w:t>«монументальная живопись»,перечислять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тему,сюжет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картине,выявлять</w:t>
      </w:r>
      <w:r>
        <w:rPr>
          <w:spacing w:val="57"/>
        </w:rPr>
        <w:t xml:space="preserve"> </w:t>
      </w:r>
      <w:r>
        <w:t>образ</w:t>
      </w:r>
    </w:p>
    <w:p w14:paraId="4E174E5B" w14:textId="77777777" w:rsidR="00E65D0E" w:rsidRDefault="009F5DD6">
      <w:pPr>
        <w:pStyle w:val="a3"/>
        <w:spacing w:line="275" w:lineRule="exact"/>
        <w:ind w:firstLine="0"/>
      </w:pP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 смыслов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14:paraId="6F25E840" w14:textId="77777777" w:rsidR="00E65D0E" w:rsidRDefault="009F5DD6">
      <w:pPr>
        <w:pStyle w:val="a3"/>
        <w:spacing w:before="40" w:line="276" w:lineRule="auto"/>
        <w:ind w:right="264"/>
        <w:jc w:val="both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средств,взаимосвязи всех компонентов художественного</w:t>
      </w:r>
      <w:r>
        <w:rPr>
          <w:spacing w:val="1"/>
        </w:rPr>
        <w:t xml:space="preserve"> </w:t>
      </w:r>
      <w:r>
        <w:t>произведения;</w:t>
      </w:r>
    </w:p>
    <w:p w14:paraId="1C4BCE5F" w14:textId="77777777" w:rsidR="00E65D0E" w:rsidRDefault="009F5DD6">
      <w:pPr>
        <w:pStyle w:val="a3"/>
        <w:spacing w:before="1" w:line="276" w:lineRule="auto"/>
        <w:ind w:right="265"/>
        <w:jc w:val="both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истории человечества</w:t>
      </w:r>
      <w:r>
        <w:rPr>
          <w:spacing w:val="-1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жизни;</w:t>
      </w:r>
    </w:p>
    <w:p w14:paraId="2338D460" w14:textId="77777777" w:rsidR="00E65D0E" w:rsidRDefault="009F5DD6">
      <w:pPr>
        <w:pStyle w:val="a3"/>
        <w:spacing w:before="1" w:line="276" w:lineRule="auto"/>
        <w:ind w:right="258"/>
        <w:jc w:val="both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мира людей;</w:t>
      </w:r>
    </w:p>
    <w:p w14:paraId="563833C0" w14:textId="77777777"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46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изображении</w:t>
      </w:r>
      <w:r>
        <w:rPr>
          <w:spacing w:val="45"/>
        </w:rPr>
        <w:t xml:space="preserve"> </w:t>
      </w:r>
      <w:r>
        <w:t>труда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повседневных</w:t>
      </w:r>
      <w:r>
        <w:rPr>
          <w:spacing w:val="44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народов,различать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традициям(Древний</w:t>
      </w:r>
      <w:r>
        <w:rPr>
          <w:spacing w:val="1"/>
        </w:rPr>
        <w:t xml:space="preserve"> </w:t>
      </w:r>
      <w:r>
        <w:t>Египет,Китай,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14:paraId="45263487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17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бытовой</w:t>
      </w:r>
      <w:r>
        <w:rPr>
          <w:spacing w:val="14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контексте</w:t>
      </w:r>
      <w:r>
        <w:rPr>
          <w:spacing w:val="15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искусства;</w:t>
      </w:r>
    </w:p>
    <w:p w14:paraId="65B9E879" w14:textId="77777777" w:rsidR="00E65D0E" w:rsidRDefault="009F5DD6">
      <w:pPr>
        <w:pStyle w:val="a3"/>
        <w:spacing w:before="1" w:line="276" w:lineRule="auto"/>
      </w:pPr>
      <w:r>
        <w:t>характеризовать</w:t>
      </w:r>
      <w:r>
        <w:rPr>
          <w:spacing w:val="22"/>
        </w:rPr>
        <w:t xml:space="preserve"> </w:t>
      </w:r>
      <w:r>
        <w:t>понятие«бытовой</w:t>
      </w:r>
      <w:r>
        <w:rPr>
          <w:spacing w:val="21"/>
        </w:rPr>
        <w:t xml:space="preserve"> </w:t>
      </w:r>
      <w:r>
        <w:t>жанр»и</w:t>
      </w:r>
      <w:r>
        <w:rPr>
          <w:spacing w:val="28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приводить</w:t>
      </w:r>
      <w:r>
        <w:rPr>
          <w:spacing w:val="21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примеров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 отечественного</w:t>
      </w:r>
      <w:r>
        <w:rPr>
          <w:spacing w:val="-2"/>
        </w:rPr>
        <w:t xml:space="preserve"> </w:t>
      </w:r>
      <w:r>
        <w:t>искусства;</w:t>
      </w:r>
    </w:p>
    <w:p w14:paraId="28184419" w14:textId="77777777" w:rsidR="00E65D0E" w:rsidRDefault="009F5DD6">
      <w:pPr>
        <w:pStyle w:val="a3"/>
        <w:spacing w:line="276" w:lineRule="auto"/>
        <w:ind w:right="267"/>
        <w:jc w:val="both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14:paraId="45F93A44" w14:textId="77777777"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ind w:hanging="202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жанр:</w:t>
      </w:r>
    </w:p>
    <w:p w14:paraId="053D0B9D" w14:textId="77777777" w:rsidR="00E65D0E" w:rsidRDefault="009F5DD6">
      <w:pPr>
        <w:pStyle w:val="a3"/>
        <w:spacing w:before="41" w:line="276" w:lineRule="auto"/>
        <w:ind w:right="263"/>
        <w:jc w:val="both"/>
      </w:pPr>
      <w:r>
        <w:t>характеризовать исторический жанр в истории искусства и объяснять его значение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общества,уметь</w:t>
      </w:r>
      <w:r>
        <w:rPr>
          <w:spacing w:val="50"/>
        </w:rPr>
        <w:t xml:space="preserve"> </w:t>
      </w:r>
      <w:r>
        <w:t>объяснить,почему</w:t>
      </w:r>
      <w:r>
        <w:rPr>
          <w:spacing w:val="43"/>
        </w:rPr>
        <w:t xml:space="preserve"> </w:t>
      </w:r>
      <w:r>
        <w:t>историческая</w:t>
      </w:r>
      <w:r>
        <w:rPr>
          <w:spacing w:val="48"/>
        </w:rPr>
        <w:t xml:space="preserve"> </w:t>
      </w:r>
      <w:r>
        <w:t>картина</w:t>
      </w:r>
      <w:r>
        <w:rPr>
          <w:spacing w:val="48"/>
        </w:rPr>
        <w:t xml:space="preserve"> </w:t>
      </w:r>
      <w:r>
        <w:t>считалась</w:t>
      </w:r>
      <w:r>
        <w:rPr>
          <w:spacing w:val="51"/>
        </w:rPr>
        <w:t xml:space="preserve"> </w:t>
      </w:r>
      <w:r>
        <w:t>самым</w:t>
      </w:r>
    </w:p>
    <w:p w14:paraId="11F32F66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96E19B9" w14:textId="77777777" w:rsidR="00E65D0E" w:rsidRDefault="009F5DD6">
      <w:pPr>
        <w:pStyle w:val="a3"/>
        <w:spacing w:before="67"/>
        <w:ind w:firstLine="0"/>
      </w:pPr>
      <w:r>
        <w:t>высоким</w:t>
      </w:r>
      <w:r>
        <w:rPr>
          <w:spacing w:val="-4"/>
        </w:rPr>
        <w:t xml:space="preserve"> </w:t>
      </w:r>
      <w:r>
        <w:t>жанром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</w:p>
    <w:p w14:paraId="4FDD947D" w14:textId="77777777" w:rsidR="00E65D0E" w:rsidRDefault="009F5DD6">
      <w:pPr>
        <w:pStyle w:val="a3"/>
        <w:spacing w:before="43"/>
        <w:ind w:left="2251" w:firstLine="0"/>
      </w:pPr>
      <w:r>
        <w:t>знать</w:t>
      </w:r>
      <w:r>
        <w:rPr>
          <w:spacing w:val="68"/>
        </w:rPr>
        <w:t xml:space="preserve"> </w:t>
      </w:r>
      <w:r>
        <w:t xml:space="preserve">авторов,узнавать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уметь  </w:t>
      </w:r>
      <w:r>
        <w:rPr>
          <w:spacing w:val="7"/>
        </w:rPr>
        <w:t xml:space="preserve"> </w:t>
      </w:r>
      <w:r>
        <w:t xml:space="preserve">объяснять  </w:t>
      </w:r>
      <w:r>
        <w:rPr>
          <w:spacing w:val="7"/>
        </w:rPr>
        <w:t xml:space="preserve"> </w:t>
      </w:r>
      <w:r>
        <w:t xml:space="preserve">содержание  </w:t>
      </w:r>
      <w:r>
        <w:rPr>
          <w:spacing w:val="5"/>
        </w:rPr>
        <w:t xml:space="preserve"> </w:t>
      </w:r>
      <w:r>
        <w:t xml:space="preserve">таких  </w:t>
      </w:r>
      <w:r>
        <w:rPr>
          <w:spacing w:val="6"/>
        </w:rPr>
        <w:t xml:space="preserve"> </w:t>
      </w:r>
      <w:r>
        <w:t>картин,как</w:t>
      </w:r>
    </w:p>
    <w:p w14:paraId="029667CA" w14:textId="77777777" w:rsidR="00E65D0E" w:rsidRDefault="009F5DD6">
      <w:pPr>
        <w:pStyle w:val="a3"/>
        <w:spacing w:before="41" w:line="276" w:lineRule="auto"/>
        <w:ind w:right="263" w:firstLine="0"/>
      </w:pPr>
      <w:r>
        <w:t>«Последний</w:t>
      </w:r>
      <w:r>
        <w:rPr>
          <w:spacing w:val="18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Помпеи»К.Брюллова,</w:t>
      </w:r>
      <w:r>
        <w:rPr>
          <w:spacing w:val="21"/>
        </w:rPr>
        <w:t xml:space="preserve"> </w:t>
      </w:r>
      <w:r>
        <w:t>«Боярыня</w:t>
      </w:r>
      <w:r>
        <w:rPr>
          <w:spacing w:val="18"/>
        </w:rPr>
        <w:t xml:space="preserve"> </w:t>
      </w:r>
      <w:r>
        <w:t>Морозова»и</w:t>
      </w:r>
      <w:r>
        <w:rPr>
          <w:spacing w:val="20"/>
        </w:rPr>
        <w:t xml:space="preserve"> </w:t>
      </w:r>
      <w:r>
        <w:t>другие</w:t>
      </w:r>
      <w:r>
        <w:rPr>
          <w:spacing w:val="16"/>
        </w:rPr>
        <w:t xml:space="preserve"> </w:t>
      </w:r>
      <w:r>
        <w:t>картины</w:t>
      </w:r>
      <w:r>
        <w:rPr>
          <w:spacing w:val="17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Сурикова,</w:t>
      </w:r>
      <w:r>
        <w:rPr>
          <w:spacing w:val="3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Волге»И.Репина;</w:t>
      </w:r>
    </w:p>
    <w:p w14:paraId="5F1864D5" w14:textId="77777777" w:rsidR="00E65D0E" w:rsidRDefault="009F5DD6">
      <w:pPr>
        <w:pStyle w:val="a3"/>
        <w:spacing w:line="278" w:lineRule="auto"/>
      </w:pPr>
      <w:r>
        <w:t>иметь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развитии</w:t>
      </w:r>
      <w:r>
        <w:rPr>
          <w:spacing w:val="16"/>
        </w:rPr>
        <w:t xml:space="preserve"> </w:t>
      </w:r>
      <w:r>
        <w:t>исторического</w:t>
      </w:r>
      <w:r>
        <w:rPr>
          <w:spacing w:val="14"/>
        </w:rPr>
        <w:t xml:space="preserve"> </w:t>
      </w:r>
      <w:r>
        <w:t>жанра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творчестве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 в.;</w:t>
      </w:r>
    </w:p>
    <w:p w14:paraId="45E11EEA" w14:textId="77777777" w:rsidR="00E65D0E" w:rsidRDefault="009F5DD6">
      <w:pPr>
        <w:pStyle w:val="a3"/>
        <w:spacing w:line="276" w:lineRule="auto"/>
        <w:ind w:right="263"/>
      </w:pPr>
      <w:r>
        <w:t>уметь</w:t>
      </w:r>
      <w:r>
        <w:rPr>
          <w:spacing w:val="25"/>
        </w:rPr>
        <w:t xml:space="preserve"> </w:t>
      </w:r>
      <w:r>
        <w:t>объяснять,почему</w:t>
      </w:r>
      <w:r>
        <w:rPr>
          <w:spacing w:val="19"/>
        </w:rPr>
        <w:t xml:space="preserve"> </w:t>
      </w:r>
      <w:r>
        <w:t>произведения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библейские,мифологические</w:t>
      </w:r>
      <w:r>
        <w:rPr>
          <w:spacing w:val="23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</w:t>
      </w:r>
      <w:r>
        <w:rPr>
          <w:spacing w:val="2"/>
        </w:rPr>
        <w:t xml:space="preserve"> </w:t>
      </w:r>
      <w:r>
        <w:t>героях</w:t>
      </w:r>
      <w:r>
        <w:rPr>
          <w:spacing w:val="2"/>
        </w:rPr>
        <w:t xml:space="preserve"> </w:t>
      </w:r>
      <w:r>
        <w:t>принято относить</w:t>
      </w:r>
      <w:r>
        <w:rPr>
          <w:spacing w:val="-2"/>
        </w:rPr>
        <w:t xml:space="preserve"> </w:t>
      </w:r>
      <w:r>
        <w:t>к историческому</w:t>
      </w:r>
      <w:r>
        <w:rPr>
          <w:spacing w:val="-6"/>
        </w:rPr>
        <w:t xml:space="preserve"> </w:t>
      </w:r>
      <w:r>
        <w:t>жанру;</w:t>
      </w:r>
    </w:p>
    <w:p w14:paraId="686BD830" w14:textId="77777777" w:rsidR="00E65D0E" w:rsidRDefault="009F5DD6">
      <w:pPr>
        <w:pStyle w:val="a3"/>
        <w:spacing w:line="275" w:lineRule="exact"/>
        <w:ind w:left="2251" w:firstLine="0"/>
      </w:pPr>
      <w:r>
        <w:t>узнавать</w:t>
      </w:r>
      <w:r>
        <w:rPr>
          <w:spacing w:val="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называть</w:t>
      </w:r>
      <w:r>
        <w:rPr>
          <w:spacing w:val="65"/>
        </w:rPr>
        <w:t xml:space="preserve"> </w:t>
      </w:r>
      <w:r>
        <w:t>авторов</w:t>
      </w:r>
      <w:r>
        <w:rPr>
          <w:spacing w:val="63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произведений,как«Давид»Микеланджело,</w:t>
      </w:r>
    </w:p>
    <w:p w14:paraId="0C5199D5" w14:textId="77777777" w:rsidR="00E65D0E" w:rsidRDefault="009F5DD6">
      <w:pPr>
        <w:pStyle w:val="a3"/>
        <w:spacing w:before="38"/>
        <w:ind w:firstLine="0"/>
      </w:pPr>
      <w:r>
        <w:t>«Весна»С.Боттичелли;</w:t>
      </w:r>
    </w:p>
    <w:p w14:paraId="3187458A" w14:textId="77777777"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47"/>
        </w:rPr>
        <w:t xml:space="preserve"> </w:t>
      </w:r>
      <w:r>
        <w:t>характеристики</w:t>
      </w:r>
      <w:r>
        <w:rPr>
          <w:spacing w:val="46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этапов</w:t>
      </w:r>
      <w:r>
        <w:rPr>
          <w:spacing w:val="47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художника</w:t>
      </w:r>
      <w:r>
        <w:rPr>
          <w:spacing w:val="47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тематической</w:t>
      </w:r>
      <w:r>
        <w:rPr>
          <w:spacing w:val="-57"/>
        </w:rPr>
        <w:t xml:space="preserve"> </w:t>
      </w:r>
      <w:r>
        <w:t>картиной:периода</w:t>
      </w:r>
      <w:r>
        <w:rPr>
          <w:spacing w:val="1"/>
        </w:rPr>
        <w:t xml:space="preserve"> </w:t>
      </w:r>
      <w:r>
        <w:t>эскизов,периода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этюдами,уточнения</w:t>
      </w:r>
      <w:r>
        <w:rPr>
          <w:spacing w:val="1"/>
        </w:rPr>
        <w:t xml:space="preserve"> </w:t>
      </w:r>
      <w:r>
        <w:t>эскизов,этапов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 основным</w:t>
      </w:r>
      <w:r>
        <w:rPr>
          <w:spacing w:val="-1"/>
        </w:rPr>
        <w:t xml:space="preserve"> </w:t>
      </w:r>
      <w:r>
        <w:t>холстом;</w:t>
      </w:r>
    </w:p>
    <w:p w14:paraId="2D838BB6" w14:textId="77777777" w:rsidR="00E65D0E" w:rsidRDefault="009F5DD6">
      <w:pPr>
        <w:pStyle w:val="a3"/>
        <w:tabs>
          <w:tab w:val="left" w:pos="3109"/>
          <w:tab w:val="left" w:pos="3879"/>
          <w:tab w:val="left" w:pos="5273"/>
          <w:tab w:val="left" w:pos="6771"/>
          <w:tab w:val="left" w:pos="7263"/>
          <w:tab w:val="left" w:pos="8695"/>
          <w:tab w:val="left" w:pos="10407"/>
        </w:tabs>
        <w:spacing w:before="1"/>
        <w:ind w:left="2251" w:firstLine="0"/>
      </w:pPr>
      <w:r>
        <w:t>иметь</w:t>
      </w:r>
      <w:r>
        <w:tab/>
        <w:t>опыт</w:t>
      </w:r>
      <w:r>
        <w:tab/>
        <w:t>разработки</w:t>
      </w:r>
      <w:r>
        <w:tab/>
        <w:t>композиции</w:t>
      </w:r>
      <w:r>
        <w:tab/>
        <w:t>на</w:t>
      </w:r>
      <w:r>
        <w:tab/>
        <w:t>выбранную</w:t>
      </w:r>
      <w:r>
        <w:tab/>
        <w:t>историческую</w:t>
      </w:r>
      <w:r>
        <w:tab/>
        <w:t>тему</w:t>
      </w:r>
    </w:p>
    <w:p w14:paraId="2A939105" w14:textId="77777777" w:rsidR="00E65D0E" w:rsidRDefault="009F5DD6">
      <w:pPr>
        <w:pStyle w:val="a3"/>
        <w:spacing w:before="41"/>
        <w:ind w:firstLine="0"/>
      </w:pPr>
      <w:r>
        <w:t>(художественный</w:t>
      </w:r>
      <w:r>
        <w:rPr>
          <w:spacing w:val="-3"/>
        </w:rPr>
        <w:t xml:space="preserve"> </w:t>
      </w:r>
      <w:r>
        <w:t>проект):сбор</w:t>
      </w:r>
      <w:r>
        <w:rPr>
          <w:spacing w:val="-3"/>
        </w:rPr>
        <w:t xml:space="preserve"> </w:t>
      </w:r>
      <w:r>
        <w:t>материала,работа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эскизами,работа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композицией.</w:t>
      </w:r>
    </w:p>
    <w:p w14:paraId="7A2F46BA" w14:textId="77777777"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before="41"/>
        <w:ind w:hanging="202"/>
        <w:rPr>
          <w:sz w:val="24"/>
        </w:rPr>
      </w:pPr>
      <w:r>
        <w:rPr>
          <w:sz w:val="24"/>
        </w:rPr>
        <w:t>Библейские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искусстве:</w:t>
      </w:r>
    </w:p>
    <w:p w14:paraId="02B94C94" w14:textId="77777777" w:rsidR="00E65D0E" w:rsidRDefault="009F5DD6">
      <w:pPr>
        <w:pStyle w:val="a3"/>
        <w:spacing w:before="41" w:line="278" w:lineRule="auto"/>
      </w:pPr>
      <w:r>
        <w:t>знать</w:t>
      </w:r>
      <w:r>
        <w:rPr>
          <w:spacing w:val="54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значении</w:t>
      </w:r>
      <w:r>
        <w:rPr>
          <w:spacing w:val="55"/>
        </w:rPr>
        <w:t xml:space="preserve"> </w:t>
      </w:r>
      <w:r>
        <w:t>библейских</w:t>
      </w:r>
      <w:r>
        <w:rPr>
          <w:spacing w:val="56"/>
        </w:rPr>
        <w:t xml:space="preserve"> </w:t>
      </w:r>
      <w:r>
        <w:t>сюжетов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  узнавать</w:t>
      </w:r>
      <w:r>
        <w:rPr>
          <w:spacing w:val="55"/>
        </w:rPr>
        <w:t xml:space="preserve"> </w:t>
      </w:r>
      <w:r>
        <w:t>сюжеты</w:t>
      </w:r>
      <w:r>
        <w:rPr>
          <w:spacing w:val="-57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14:paraId="19BB78C0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великих–</w:t>
      </w:r>
      <w:r>
        <w:rPr>
          <w:spacing w:val="-1"/>
        </w:rPr>
        <w:t xml:space="preserve"> </w:t>
      </w:r>
      <w:r>
        <w:t>вечных</w:t>
      </w:r>
      <w:r>
        <w:rPr>
          <w:spacing w:val="22"/>
        </w:rPr>
        <w:t xml:space="preserve"> </w:t>
      </w:r>
      <w:r>
        <w:t>тем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искусстве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сюжетов</w:t>
      </w:r>
      <w:r>
        <w:rPr>
          <w:spacing w:val="20"/>
        </w:rPr>
        <w:t xml:space="preserve"> </w:t>
      </w:r>
      <w:r>
        <w:t>Библии</w:t>
      </w:r>
      <w:r>
        <w:rPr>
          <w:spacing w:val="-57"/>
        </w:rPr>
        <w:t xml:space="preserve"> </w:t>
      </w:r>
      <w:r>
        <w:t>как«духовную</w:t>
      </w:r>
      <w:r>
        <w:rPr>
          <w:spacing w:val="-2"/>
        </w:rPr>
        <w:t xml:space="preserve"> </w:t>
      </w:r>
      <w:r>
        <w:t>ось»,соединяющую</w:t>
      </w:r>
      <w:r>
        <w:rPr>
          <w:spacing w:val="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14:paraId="48140CF5" w14:textId="77777777" w:rsidR="00E65D0E" w:rsidRDefault="009F5DD6">
      <w:pPr>
        <w:pStyle w:val="a3"/>
        <w:tabs>
          <w:tab w:val="left" w:pos="4110"/>
          <w:tab w:val="left" w:pos="6478"/>
          <w:tab w:val="left" w:pos="8106"/>
          <w:tab w:val="left" w:pos="9154"/>
        </w:tabs>
        <w:spacing w:line="276" w:lineRule="auto"/>
        <w:ind w:right="592"/>
      </w:pPr>
      <w:r>
        <w:t>знать,объяснять</w:t>
      </w:r>
      <w:r>
        <w:tab/>
        <w:t>содержание,узнавать</w:t>
      </w:r>
      <w:r>
        <w:tab/>
        <w:t>произведения</w:t>
      </w:r>
      <w:r>
        <w:tab/>
        <w:t>великих</w:t>
      </w:r>
      <w:r>
        <w:tab/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библейские</w:t>
      </w:r>
      <w:r>
        <w:rPr>
          <w:spacing w:val="53"/>
        </w:rPr>
        <w:t xml:space="preserve"> </w:t>
      </w:r>
      <w:r>
        <w:t>темы,такие</w:t>
      </w:r>
      <w:r>
        <w:rPr>
          <w:spacing w:val="53"/>
        </w:rPr>
        <w:t xml:space="preserve"> </w:t>
      </w:r>
      <w:r>
        <w:t>как«Сикстинская</w:t>
      </w:r>
      <w:r>
        <w:rPr>
          <w:spacing w:val="53"/>
        </w:rPr>
        <w:t xml:space="preserve"> </w:t>
      </w:r>
      <w:r>
        <w:t>мадонна»Рафаэля,</w:t>
      </w:r>
      <w:r>
        <w:rPr>
          <w:spacing w:val="58"/>
        </w:rPr>
        <w:t xml:space="preserve"> </w:t>
      </w:r>
      <w:r>
        <w:t>«Тайная</w:t>
      </w:r>
      <w:r>
        <w:rPr>
          <w:spacing w:val="-57"/>
        </w:rPr>
        <w:t xml:space="preserve"> </w:t>
      </w:r>
      <w:r>
        <w:t>вечеря»Леонардо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сына»и«Святое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-57"/>
        </w:rPr>
        <w:t xml:space="preserve"> </w:t>
      </w:r>
      <w:r>
        <w:t>Рембрандта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</w:t>
      </w:r>
      <w:r>
        <w:rPr>
          <w:spacing w:val="30"/>
        </w:rPr>
        <w:t xml:space="preserve"> </w:t>
      </w:r>
      <w:r>
        <w:t>произведения,в</w:t>
      </w:r>
      <w:r>
        <w:rPr>
          <w:spacing w:val="28"/>
        </w:rPr>
        <w:t xml:space="preserve"> </w:t>
      </w:r>
      <w:r>
        <w:t>скульптуре«Пьета»Микеланджело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14:paraId="4441EE1E" w14:textId="77777777" w:rsidR="00E65D0E" w:rsidRDefault="009F5DD6">
      <w:pPr>
        <w:pStyle w:val="a3"/>
        <w:ind w:left="2251" w:firstLine="0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14:paraId="3058C9F1" w14:textId="77777777" w:rsidR="00E65D0E" w:rsidRDefault="009F5DD6">
      <w:pPr>
        <w:pStyle w:val="a3"/>
        <w:spacing w:before="37" w:line="276" w:lineRule="auto"/>
      </w:pPr>
      <w:r>
        <w:t>уметь</w:t>
      </w:r>
      <w:r>
        <w:rPr>
          <w:spacing w:val="3"/>
        </w:rPr>
        <w:t xml:space="preserve"> </w:t>
      </w:r>
      <w:r>
        <w:t>рассказывать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знаменитых</w:t>
      </w:r>
      <w:r>
        <w:rPr>
          <w:spacing w:val="2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картин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56"/>
        </w:rPr>
        <w:t xml:space="preserve"> </w:t>
      </w:r>
      <w:r>
        <w:t>как«Явление</w:t>
      </w:r>
      <w:r>
        <w:rPr>
          <w:spacing w:val="54"/>
        </w:rPr>
        <w:t xml:space="preserve"> </w:t>
      </w:r>
      <w:r>
        <w:t>Христа</w:t>
      </w:r>
      <w:r>
        <w:rPr>
          <w:spacing w:val="55"/>
        </w:rPr>
        <w:t xml:space="preserve"> </w:t>
      </w:r>
      <w:r>
        <w:t>народу»А.Иванова,</w:t>
      </w:r>
      <w:r>
        <w:rPr>
          <w:spacing w:val="59"/>
        </w:rPr>
        <w:t xml:space="preserve"> </w:t>
      </w:r>
      <w:r>
        <w:t>«Христос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пустыне»И.Крамского,</w:t>
      </w:r>
    </w:p>
    <w:p w14:paraId="5948029C" w14:textId="77777777" w:rsidR="00E65D0E" w:rsidRDefault="009F5DD6">
      <w:pPr>
        <w:pStyle w:val="a3"/>
        <w:spacing w:line="275" w:lineRule="exact"/>
        <w:ind w:firstLine="0"/>
      </w:pPr>
      <w:r>
        <w:t>«Тайная</w:t>
      </w:r>
      <w:r>
        <w:rPr>
          <w:spacing w:val="-1"/>
        </w:rPr>
        <w:t xml:space="preserve"> </w:t>
      </w:r>
      <w:r>
        <w:t>вечеря»Н.Ге,</w:t>
      </w:r>
      <w:r>
        <w:rPr>
          <w:spacing w:val="1"/>
        </w:rPr>
        <w:t xml:space="preserve"> </w:t>
      </w:r>
      <w:r>
        <w:t>«Христос</w:t>
      </w:r>
      <w:r>
        <w:rPr>
          <w:spacing w:val="-1"/>
        </w:rPr>
        <w:t xml:space="preserve"> </w:t>
      </w:r>
      <w:r>
        <w:t>и грешница»В.Поленова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14:paraId="3A98EF44" w14:textId="77777777" w:rsidR="00E65D0E" w:rsidRDefault="009F5DD6">
      <w:pPr>
        <w:pStyle w:val="a3"/>
        <w:spacing w:before="41" w:line="278" w:lineRule="auto"/>
      </w:pPr>
      <w:r>
        <w:t>иметь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55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смысловом</w:t>
      </w:r>
      <w:r>
        <w:rPr>
          <w:spacing w:val="55"/>
        </w:rPr>
        <w:t xml:space="preserve"> </w:t>
      </w:r>
      <w:r>
        <w:t>различии</w:t>
      </w:r>
      <w:r>
        <w:rPr>
          <w:spacing w:val="57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иконой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картиной</w:t>
      </w:r>
      <w:r>
        <w:rPr>
          <w:spacing w:val="5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темы;</w:t>
      </w:r>
    </w:p>
    <w:p w14:paraId="181FE051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23"/>
        </w:rPr>
        <w:t xml:space="preserve"> </w:t>
      </w:r>
      <w:r>
        <w:t>знания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иконописи,</w:t>
      </w:r>
      <w:r>
        <w:rPr>
          <w:spacing w:val="-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великих</w:t>
      </w:r>
      <w:r>
        <w:rPr>
          <w:spacing w:val="23"/>
        </w:rPr>
        <w:t xml:space="preserve"> </w:t>
      </w:r>
      <w:r>
        <w:t>русских</w:t>
      </w:r>
      <w:r>
        <w:rPr>
          <w:spacing w:val="23"/>
        </w:rPr>
        <w:t xml:space="preserve"> </w:t>
      </w:r>
      <w:r>
        <w:t>иконописцах:Андрее</w:t>
      </w:r>
      <w:r>
        <w:rPr>
          <w:spacing w:val="-57"/>
        </w:rPr>
        <w:t xml:space="preserve"> </w:t>
      </w:r>
      <w:r>
        <w:t>Рублёве,Феофане</w:t>
      </w:r>
      <w:r>
        <w:rPr>
          <w:spacing w:val="-1"/>
        </w:rPr>
        <w:t xml:space="preserve"> </w:t>
      </w:r>
      <w:r>
        <w:t>Греке,Дионисии;</w:t>
      </w:r>
    </w:p>
    <w:p w14:paraId="19ED4A63" w14:textId="77777777" w:rsidR="00E65D0E" w:rsidRDefault="009F5DD6">
      <w:pPr>
        <w:pStyle w:val="a3"/>
        <w:spacing w:line="278" w:lineRule="auto"/>
      </w:pPr>
      <w:r>
        <w:t>воспринимать</w:t>
      </w:r>
      <w:r>
        <w:rPr>
          <w:spacing w:val="26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14:paraId="3F4B6BF7" w14:textId="77777777" w:rsidR="00E65D0E" w:rsidRDefault="009F5DD6">
      <w:pPr>
        <w:pStyle w:val="a3"/>
        <w:spacing w:line="276" w:lineRule="auto"/>
        <w:ind w:right="263"/>
      </w:pPr>
      <w:r>
        <w:t>объяснять</w:t>
      </w:r>
      <w:r>
        <w:rPr>
          <w:spacing w:val="25"/>
        </w:rPr>
        <w:t xml:space="preserve"> </w:t>
      </w:r>
      <w:r>
        <w:t>творческий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деятельный</w:t>
      </w:r>
      <w:r>
        <w:rPr>
          <w:spacing w:val="22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14:paraId="4B79BED1" w14:textId="77777777" w:rsidR="00E65D0E" w:rsidRDefault="009F5DD6">
      <w:pPr>
        <w:pStyle w:val="a3"/>
        <w:spacing w:line="278" w:lineRule="auto"/>
      </w:pPr>
      <w:r>
        <w:t>уметь</w:t>
      </w:r>
      <w:r>
        <w:rPr>
          <w:spacing w:val="46"/>
        </w:rPr>
        <w:t xml:space="preserve"> </w:t>
      </w:r>
      <w:r>
        <w:t>рассуждать</w:t>
      </w:r>
      <w:r>
        <w:rPr>
          <w:spacing w:val="46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общества,в жизни</w:t>
      </w:r>
      <w:r>
        <w:rPr>
          <w:spacing w:val="1"/>
        </w:rPr>
        <w:t xml:space="preserve"> </w:t>
      </w:r>
      <w:r>
        <w:t>человека.</w:t>
      </w:r>
    </w:p>
    <w:p w14:paraId="189A3AD5" w14:textId="77777777" w:rsidR="00E65D0E" w:rsidRDefault="009F5DD6">
      <w:pPr>
        <w:pStyle w:val="11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дизайн»:</w:t>
      </w:r>
    </w:p>
    <w:p w14:paraId="6FCFCE39" w14:textId="77777777" w:rsidR="00E65D0E" w:rsidRDefault="009F5DD6">
      <w:pPr>
        <w:pStyle w:val="a3"/>
        <w:spacing w:before="27" w:line="276" w:lineRule="auto"/>
        <w:ind w:right="265"/>
        <w:jc w:val="right"/>
      </w:pPr>
      <w:r>
        <w:t>характеризовать</w:t>
      </w:r>
      <w:r>
        <w:rPr>
          <w:spacing w:val="6"/>
        </w:rPr>
        <w:t xml:space="preserve"> </w:t>
      </w:r>
      <w:r>
        <w:t>архитектуру и</w:t>
      </w:r>
      <w:r>
        <w:rPr>
          <w:spacing w:val="6"/>
        </w:rPr>
        <w:t xml:space="preserve"> </w:t>
      </w:r>
      <w:r>
        <w:t>дизайн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конструктивные</w:t>
      </w:r>
      <w:r>
        <w:rPr>
          <w:spacing w:val="5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искусства,то</w:t>
      </w:r>
      <w:r>
        <w:rPr>
          <w:spacing w:val="6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 художественного построения предметно-пространственной среды жизни людей;</w:t>
      </w:r>
      <w:r>
        <w:rPr>
          <w:spacing w:val="-58"/>
        </w:rPr>
        <w:t xml:space="preserve"> </w:t>
      </w:r>
      <w:r>
        <w:t>объяснять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архитектуры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дизайна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построении</w:t>
      </w:r>
      <w:r>
        <w:rPr>
          <w:spacing w:val="16"/>
        </w:rPr>
        <w:t xml:space="preserve"> </w:t>
      </w:r>
      <w:r>
        <w:t>предметно-пространственной</w:t>
      </w:r>
    </w:p>
    <w:p w14:paraId="1227608A" w14:textId="77777777" w:rsidR="00E65D0E" w:rsidRDefault="009F5DD6">
      <w:pPr>
        <w:pStyle w:val="a3"/>
        <w:spacing w:before="1"/>
        <w:ind w:firstLine="0"/>
      </w:pPr>
      <w:r>
        <w:t>среды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14:paraId="0BAF3D1E" w14:textId="77777777" w:rsidR="00E65D0E" w:rsidRDefault="009F5DD6">
      <w:pPr>
        <w:pStyle w:val="a3"/>
        <w:spacing w:before="41" w:line="276" w:lineRule="auto"/>
      </w:pPr>
      <w:r>
        <w:t>рассуждать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влиянии</w:t>
      </w:r>
      <w:r>
        <w:rPr>
          <w:spacing w:val="7"/>
        </w:rPr>
        <w:t xml:space="preserve"> </w:t>
      </w:r>
      <w:r>
        <w:t>предметно-пространственной</w:t>
      </w:r>
      <w:r>
        <w:rPr>
          <w:spacing w:val="13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чувства,установки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14:paraId="5CC8571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CC26AEC" w14:textId="77777777" w:rsidR="00E65D0E" w:rsidRDefault="009F5DD6">
      <w:pPr>
        <w:pStyle w:val="a3"/>
        <w:spacing w:before="67" w:line="278" w:lineRule="auto"/>
        <w:ind w:right="339"/>
      </w:pPr>
      <w:r>
        <w:t>рассуждать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2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14:paraId="198C977C" w14:textId="77777777" w:rsidR="00E65D0E" w:rsidRDefault="009F5DD6">
      <w:pPr>
        <w:pStyle w:val="a3"/>
        <w:spacing w:line="276" w:lineRule="auto"/>
        <w:ind w:right="323"/>
      </w:pPr>
      <w:r>
        <w:t>объяснять ценность сохранения культурного наследия,выраженного в архитектуре,</w:t>
      </w:r>
      <w:r>
        <w:rPr>
          <w:spacing w:val="-57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 разных</w:t>
      </w:r>
      <w:r>
        <w:rPr>
          <w:spacing w:val="1"/>
        </w:rPr>
        <w:t xml:space="preserve"> </w:t>
      </w:r>
      <w:r>
        <w:t>эпох.</w:t>
      </w:r>
    </w:p>
    <w:p w14:paraId="419C28EB" w14:textId="77777777" w:rsidR="00E65D0E" w:rsidRDefault="009F5DD6">
      <w:pPr>
        <w:pStyle w:val="a5"/>
        <w:numPr>
          <w:ilvl w:val="0"/>
          <w:numId w:val="14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дизайн:</w:t>
      </w:r>
    </w:p>
    <w:p w14:paraId="1EDA940B" w14:textId="77777777" w:rsidR="00E65D0E" w:rsidRDefault="009F5DD6">
      <w:pPr>
        <w:pStyle w:val="a3"/>
        <w:spacing w:before="39" w:line="276" w:lineRule="auto"/>
      </w:pPr>
      <w:r>
        <w:t>объяснять</w:t>
      </w:r>
      <w:r>
        <w:rPr>
          <w:spacing w:val="25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14:paraId="426E2736" w14:textId="77777777" w:rsidR="00E65D0E" w:rsidRDefault="009F5DD6">
      <w:pPr>
        <w:pStyle w:val="a3"/>
        <w:spacing w:line="275" w:lineRule="exact"/>
        <w:ind w:left="2251" w:firstLine="0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средства–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композиции;</w:t>
      </w:r>
    </w:p>
    <w:p w14:paraId="16E32BD2" w14:textId="77777777" w:rsidR="00E65D0E" w:rsidRDefault="009F5DD6">
      <w:pPr>
        <w:pStyle w:val="a3"/>
        <w:spacing w:before="41" w:line="278" w:lineRule="auto"/>
        <w:ind w:left="2251" w:right="368" w:firstLine="0"/>
      </w:pPr>
      <w:r>
        <w:t>уметь</w:t>
      </w:r>
      <w:r>
        <w:rPr>
          <w:spacing w:val="3"/>
        </w:rPr>
        <w:t xml:space="preserve"> </w:t>
      </w:r>
      <w:r>
        <w:t>перечислять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 формальной</w:t>
      </w:r>
      <w:r>
        <w:rPr>
          <w:spacing w:val="8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формальные</w:t>
      </w:r>
      <w:r>
        <w:rPr>
          <w:spacing w:val="3"/>
        </w:rPr>
        <w:t xml:space="preserve"> </w:t>
      </w:r>
      <w:r>
        <w:t>композиции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</w:p>
    <w:p w14:paraId="2414CBAA" w14:textId="77777777" w:rsidR="00E65D0E" w:rsidRDefault="009F5DD6">
      <w:pPr>
        <w:pStyle w:val="a3"/>
        <w:spacing w:line="272" w:lineRule="exact"/>
        <w:ind w:firstLine="0"/>
      </w:pPr>
      <w:r>
        <w:t>поставленных</w:t>
      </w:r>
      <w:r>
        <w:rPr>
          <w:spacing w:val="-4"/>
        </w:rPr>
        <w:t xml:space="preserve"> </w:t>
      </w:r>
      <w:r>
        <w:t>задач;</w:t>
      </w:r>
    </w:p>
    <w:p w14:paraId="4CD61153" w14:textId="77777777" w:rsidR="00E65D0E" w:rsidRDefault="009F5DD6">
      <w:pPr>
        <w:pStyle w:val="a3"/>
        <w:tabs>
          <w:tab w:val="left" w:pos="3421"/>
          <w:tab w:val="left" w:pos="4023"/>
          <w:tab w:val="left" w:pos="5424"/>
          <w:tab w:val="left" w:pos="6841"/>
          <w:tab w:val="left" w:pos="8311"/>
          <w:tab w:val="left" w:pos="9100"/>
        </w:tabs>
        <w:spacing w:before="41" w:line="276" w:lineRule="auto"/>
        <w:ind w:right="267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14:paraId="4B636B74" w14:textId="77777777" w:rsidR="00E65D0E" w:rsidRDefault="009F5DD6">
      <w:pPr>
        <w:pStyle w:val="a3"/>
        <w:spacing w:before="2" w:line="276" w:lineRule="auto"/>
        <w:ind w:left="2251" w:right="887" w:firstLine="0"/>
      </w:pPr>
      <w:r>
        <w:t>составлять</w:t>
      </w:r>
      <w:r>
        <w:rPr>
          <w:spacing w:val="-3"/>
        </w:rPr>
        <w:t xml:space="preserve"> </w:t>
      </w:r>
      <w:r>
        <w:t>формальные</w:t>
      </w:r>
      <w:r>
        <w:rPr>
          <w:spacing w:val="-4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статики;</w:t>
      </w:r>
      <w:r>
        <w:rPr>
          <w:spacing w:val="-57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 роль цвета в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14:paraId="401E13DD" w14:textId="77777777" w:rsidR="00E65D0E" w:rsidRDefault="009F5DD6">
      <w:pPr>
        <w:pStyle w:val="a3"/>
        <w:spacing w:line="278" w:lineRule="auto"/>
      </w:pPr>
      <w:r>
        <w:t>различать</w:t>
      </w:r>
      <w:r>
        <w:rPr>
          <w:spacing w:val="37"/>
        </w:rPr>
        <w:t xml:space="preserve"> </w:t>
      </w:r>
      <w:r>
        <w:t>технологию</w:t>
      </w:r>
      <w:r>
        <w:rPr>
          <w:spacing w:val="34"/>
        </w:rPr>
        <w:t xml:space="preserve"> </w:t>
      </w:r>
      <w:r>
        <w:t>использования</w:t>
      </w:r>
      <w:r>
        <w:rPr>
          <w:spacing w:val="36"/>
        </w:rPr>
        <w:t xml:space="preserve"> </w:t>
      </w:r>
      <w:r>
        <w:t>цвета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живописи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конструктивных</w:t>
      </w:r>
      <w:r>
        <w:rPr>
          <w:spacing w:val="-57"/>
        </w:rPr>
        <w:t xml:space="preserve"> </w:t>
      </w:r>
      <w:r>
        <w:t>искусствах;</w:t>
      </w:r>
    </w:p>
    <w:p w14:paraId="5CECCD24" w14:textId="77777777" w:rsidR="00E65D0E" w:rsidRDefault="009F5DD6">
      <w:pPr>
        <w:pStyle w:val="a3"/>
        <w:spacing w:line="272" w:lineRule="exact"/>
        <w:ind w:left="2251" w:firstLine="0"/>
      </w:pPr>
      <w:r>
        <w:t>объяснять</w:t>
      </w:r>
      <w:r>
        <w:rPr>
          <w:spacing w:val="-4"/>
        </w:rPr>
        <w:t xml:space="preserve"> </w:t>
      </w:r>
      <w:r>
        <w:t>выражение«цветовой</w:t>
      </w:r>
      <w:r>
        <w:rPr>
          <w:spacing w:val="-4"/>
        </w:rPr>
        <w:t xml:space="preserve"> </w:t>
      </w:r>
      <w:r>
        <w:t>образ»;</w:t>
      </w:r>
    </w:p>
    <w:p w14:paraId="0386BF57" w14:textId="77777777" w:rsidR="00E65D0E" w:rsidRDefault="009F5DD6">
      <w:pPr>
        <w:pStyle w:val="a3"/>
        <w:tabs>
          <w:tab w:val="left" w:pos="3560"/>
          <w:tab w:val="left" w:pos="4232"/>
          <w:tab w:val="left" w:pos="4565"/>
          <w:tab w:val="left" w:pos="6093"/>
          <w:tab w:val="left" w:pos="7659"/>
          <w:tab w:val="left" w:pos="8217"/>
          <w:tab w:val="left" w:pos="9126"/>
          <w:tab w:val="left" w:pos="9723"/>
        </w:tabs>
        <w:spacing w:before="39" w:line="276" w:lineRule="auto"/>
        <w:ind w:right="261"/>
      </w:pPr>
      <w:r>
        <w:t>применять</w:t>
      </w:r>
      <w:r>
        <w:tab/>
        <w:t>цвет</w:t>
      </w:r>
      <w:r>
        <w:tab/>
        <w:t>в</w:t>
      </w:r>
      <w:r>
        <w:tab/>
        <w:t>графических</w:t>
      </w:r>
      <w:r>
        <w:tab/>
        <w:t>композициях</w:t>
      </w:r>
      <w:r>
        <w:tab/>
        <w:t>как</w:t>
      </w:r>
      <w:r>
        <w:tab/>
        <w:t>акцент</w:t>
      </w:r>
      <w:r>
        <w:tab/>
        <w:t>или</w:t>
      </w:r>
      <w:r>
        <w:tab/>
      </w:r>
      <w:r>
        <w:rPr>
          <w:spacing w:val="-1"/>
        </w:rPr>
        <w:t>доминанту,</w:t>
      </w:r>
      <w:r>
        <w:rPr>
          <w:spacing w:val="-57"/>
        </w:rPr>
        <w:t xml:space="preserve"> </w:t>
      </w:r>
      <w:r>
        <w:t>объединённые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14:paraId="6367173D" w14:textId="77777777" w:rsidR="00E65D0E" w:rsidRDefault="009F5DD6">
      <w:pPr>
        <w:pStyle w:val="a3"/>
        <w:spacing w:before="1" w:line="276" w:lineRule="auto"/>
        <w:ind w:right="263"/>
      </w:pPr>
      <w:r>
        <w:t>определять</w:t>
      </w:r>
      <w:r>
        <w:rPr>
          <w:spacing w:val="37"/>
        </w:rPr>
        <w:t xml:space="preserve"> </w:t>
      </w:r>
      <w:r>
        <w:t>шрифт</w:t>
      </w:r>
      <w:r>
        <w:rPr>
          <w:spacing w:val="35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графический</w:t>
      </w:r>
      <w:r>
        <w:rPr>
          <w:spacing w:val="35"/>
        </w:rPr>
        <w:t xml:space="preserve"> </w:t>
      </w:r>
      <w:r>
        <w:t>рисунок</w:t>
      </w:r>
      <w:r>
        <w:rPr>
          <w:spacing w:val="37"/>
        </w:rPr>
        <w:t xml:space="preserve"> </w:t>
      </w:r>
      <w:r>
        <w:t>начертания</w:t>
      </w:r>
      <w:r>
        <w:rPr>
          <w:spacing w:val="34"/>
        </w:rPr>
        <w:t xml:space="preserve"> </w:t>
      </w:r>
      <w:r>
        <w:t>букв,объединённых</w:t>
      </w:r>
      <w:r>
        <w:rPr>
          <w:spacing w:val="-57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14:paraId="04F36691" w14:textId="77777777" w:rsidR="00E65D0E" w:rsidRDefault="009F5DD6">
      <w:pPr>
        <w:pStyle w:val="a3"/>
        <w:spacing w:line="276" w:lineRule="auto"/>
        <w:ind w:right="263"/>
      </w:pPr>
      <w:r>
        <w:t>соотносить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стилизации</w:t>
      </w:r>
      <w:r>
        <w:rPr>
          <w:spacing w:val="11"/>
        </w:rPr>
        <w:t xml:space="preserve"> </w:t>
      </w:r>
      <w:r>
        <w:t>рисунка</w:t>
      </w:r>
      <w:r>
        <w:rPr>
          <w:spacing w:val="12"/>
        </w:rPr>
        <w:t xml:space="preserve"> </w:t>
      </w:r>
      <w:r>
        <w:t>шрифта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различать«архитектуру»шрифта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 шрифтовой</w:t>
      </w:r>
      <w:r>
        <w:rPr>
          <w:spacing w:val="-1"/>
        </w:rPr>
        <w:t xml:space="preserve"> </w:t>
      </w:r>
      <w:r>
        <w:t>композиции(буквицы);</w:t>
      </w:r>
    </w:p>
    <w:p w14:paraId="08B26F44" w14:textId="77777777" w:rsidR="00E65D0E" w:rsidRDefault="009F5DD6">
      <w:pPr>
        <w:pStyle w:val="a3"/>
        <w:tabs>
          <w:tab w:val="left" w:pos="3594"/>
          <w:tab w:val="left" w:pos="4767"/>
          <w:tab w:val="left" w:pos="7144"/>
          <w:tab w:val="left" w:pos="8082"/>
          <w:tab w:val="left" w:pos="8449"/>
          <w:tab w:val="left" w:pos="9584"/>
        </w:tabs>
        <w:spacing w:line="276" w:lineRule="auto"/>
        <w:ind w:right="520"/>
      </w:pPr>
      <w:r>
        <w:t>применять</w:t>
      </w:r>
      <w:r>
        <w:tab/>
        <w:t>печатное</w:t>
      </w:r>
      <w:r>
        <w:tab/>
        <w:t>слово,типографскую</w:t>
      </w:r>
      <w:r>
        <w:tab/>
        <w:t>строку</w:t>
      </w:r>
      <w:r>
        <w:tab/>
        <w:t>в</w:t>
      </w:r>
      <w:r>
        <w:tab/>
        <w:t>качестве</w:t>
      </w:r>
      <w:r>
        <w:tab/>
      </w:r>
      <w:r>
        <w:rPr>
          <w:spacing w:val="-1"/>
        </w:rPr>
        <w:t>элементов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14:paraId="40634C16" w14:textId="77777777" w:rsidR="00E65D0E" w:rsidRDefault="009F5DD6">
      <w:pPr>
        <w:pStyle w:val="a3"/>
        <w:spacing w:line="276" w:lineRule="auto"/>
        <w:ind w:right="516"/>
        <w:jc w:val="both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знака,эмблемы,торговой</w:t>
      </w:r>
      <w:r>
        <w:rPr>
          <w:spacing w:val="-57"/>
        </w:rPr>
        <w:t xml:space="preserve"> </w:t>
      </w:r>
      <w:r>
        <w:t>марки,различать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14:paraId="3C6AAD4D" w14:textId="77777777" w:rsidR="00E65D0E" w:rsidRDefault="009F5DD6">
      <w:pPr>
        <w:pStyle w:val="a3"/>
        <w:spacing w:line="276" w:lineRule="auto"/>
        <w:ind w:right="391"/>
        <w:jc w:val="both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плаката,поздравительной</w:t>
      </w:r>
      <w:r>
        <w:rPr>
          <w:spacing w:val="-57"/>
        </w:rPr>
        <w:t xml:space="preserve"> </w:t>
      </w:r>
      <w:r>
        <w:t>открытки</w:t>
      </w:r>
      <w:r>
        <w:rPr>
          <w:spacing w:val="-1"/>
        </w:rPr>
        <w:t xml:space="preserve"> </w:t>
      </w:r>
      <w:r>
        <w:t>или рекламы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текста и изображения;</w:t>
      </w:r>
    </w:p>
    <w:p w14:paraId="63873D7C" w14:textId="77777777" w:rsidR="00E65D0E" w:rsidRDefault="009F5DD6">
      <w:pPr>
        <w:pStyle w:val="a3"/>
        <w:tabs>
          <w:tab w:val="left" w:pos="3180"/>
          <w:tab w:val="left" w:pos="4574"/>
          <w:tab w:val="left" w:pos="5315"/>
          <w:tab w:val="left" w:pos="6567"/>
          <w:tab w:val="left" w:pos="7968"/>
          <w:tab w:val="left" w:pos="9198"/>
          <w:tab w:val="left" w:pos="9553"/>
        </w:tabs>
        <w:spacing w:line="276" w:lineRule="auto"/>
        <w:ind w:right="266"/>
      </w:pPr>
      <w:r>
        <w:t>иметь</w:t>
      </w:r>
      <w:r>
        <w:rPr>
          <w:spacing w:val="2"/>
        </w:rPr>
        <w:t xml:space="preserve"> </w:t>
      </w:r>
      <w:r>
        <w:t>представление об</w:t>
      </w:r>
      <w:r>
        <w:rPr>
          <w:spacing w:val="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книги,дизайне журнала,иметь</w:t>
      </w:r>
      <w:r>
        <w:rPr>
          <w:spacing w:val="1"/>
        </w:rPr>
        <w:t xml:space="preserve"> </w:t>
      </w:r>
      <w:r>
        <w:t>практический</w:t>
      </w:r>
      <w:r>
        <w:tab/>
        <w:t>творческий</w:t>
      </w:r>
      <w:r>
        <w:tab/>
        <w:t>опыт</w:t>
      </w:r>
      <w:r>
        <w:tab/>
        <w:t>образного</w:t>
      </w:r>
      <w:r>
        <w:tab/>
        <w:t>построения</w:t>
      </w:r>
      <w:r>
        <w:tab/>
        <w:t>книжного</w:t>
      </w:r>
      <w:r>
        <w:tab/>
        <w:t>и</w:t>
      </w:r>
      <w:r>
        <w:tab/>
      </w:r>
      <w:r>
        <w:rPr>
          <w:spacing w:val="-1"/>
        </w:rPr>
        <w:t>журнального</w:t>
      </w:r>
      <w:r>
        <w:rPr>
          <w:spacing w:val="-57"/>
        </w:rPr>
        <w:t xml:space="preserve"> </w:t>
      </w:r>
      <w:r>
        <w:t>разворотов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композиций.</w:t>
      </w:r>
    </w:p>
    <w:p w14:paraId="564EA812" w14:textId="77777777" w:rsidR="00E65D0E" w:rsidRDefault="009F5DD6">
      <w:pPr>
        <w:pStyle w:val="a5"/>
        <w:numPr>
          <w:ilvl w:val="0"/>
          <w:numId w:val="13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14:paraId="22929534" w14:textId="77777777" w:rsidR="00E65D0E" w:rsidRDefault="009F5DD6">
      <w:pPr>
        <w:pStyle w:val="a3"/>
        <w:spacing w:before="41" w:line="278" w:lineRule="auto"/>
        <w:ind w:right="267"/>
        <w:jc w:val="both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 реальной жизни;</w:t>
      </w:r>
    </w:p>
    <w:p w14:paraId="6C72BD7C" w14:textId="77777777" w:rsidR="00E65D0E" w:rsidRDefault="009F5DD6">
      <w:pPr>
        <w:pStyle w:val="a3"/>
        <w:spacing w:line="276" w:lineRule="auto"/>
        <w:ind w:right="258"/>
        <w:jc w:val="both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чертежу;</w:t>
      </w:r>
    </w:p>
    <w:p w14:paraId="08DC36D6" w14:textId="77777777" w:rsidR="00E65D0E" w:rsidRDefault="009F5DD6">
      <w:pPr>
        <w:pStyle w:val="a3"/>
        <w:spacing w:line="276" w:lineRule="auto"/>
        <w:ind w:right="265"/>
        <w:jc w:val="both"/>
      </w:pPr>
      <w:r>
        <w:t>выявлять структуру различных типов зданий и характеризовать влияние объёмов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жизнедеятельности людей;</w:t>
      </w:r>
    </w:p>
    <w:p w14:paraId="03305BBB" w14:textId="77777777" w:rsidR="00E65D0E" w:rsidRDefault="009F5DD6">
      <w:pPr>
        <w:pStyle w:val="a3"/>
        <w:spacing w:line="276" w:lineRule="auto"/>
        <w:ind w:right="257"/>
        <w:jc w:val="both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14:paraId="713BB9F2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B596EC8" w14:textId="77777777" w:rsidR="00E65D0E" w:rsidRDefault="009F5DD6">
      <w:pPr>
        <w:pStyle w:val="a3"/>
        <w:tabs>
          <w:tab w:val="left" w:pos="3097"/>
          <w:tab w:val="left" w:pos="5240"/>
          <w:tab w:val="left" w:pos="5597"/>
          <w:tab w:val="left" w:pos="7096"/>
          <w:tab w:val="left" w:pos="8665"/>
        </w:tabs>
        <w:spacing w:before="67" w:line="276" w:lineRule="auto"/>
        <w:ind w:right="368"/>
      </w:pPr>
      <w:r>
        <w:t>иметь</w:t>
      </w:r>
      <w:r>
        <w:tab/>
        <w:t>представление,как</w:t>
      </w:r>
      <w:r>
        <w:tab/>
        <w:t>в</w:t>
      </w:r>
      <w:r>
        <w:tab/>
        <w:t>архитектуре</w:t>
      </w:r>
      <w:r>
        <w:tab/>
        <w:t>проявляются</w:t>
      </w:r>
      <w:r>
        <w:tab/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общества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изменение</w:t>
      </w:r>
      <w:r>
        <w:rPr>
          <w:spacing w:val="4"/>
        </w:rPr>
        <w:t xml:space="preserve"> </w:t>
      </w:r>
      <w:r>
        <w:t>архитектуры</w:t>
      </w:r>
      <w:r>
        <w:rPr>
          <w:spacing w:val="7"/>
        </w:rPr>
        <w:t xml:space="preserve"> </w:t>
      </w:r>
      <w:r>
        <w:t>влияет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</w:t>
      </w:r>
      <w:r>
        <w:rPr>
          <w:spacing w:val="1"/>
        </w:rPr>
        <w:t xml:space="preserve"> </w:t>
      </w:r>
      <w:r>
        <w:t>людей;</w:t>
      </w:r>
    </w:p>
    <w:p w14:paraId="50FBAE6B" w14:textId="77777777" w:rsidR="00E65D0E" w:rsidRDefault="009F5DD6">
      <w:pPr>
        <w:pStyle w:val="a3"/>
        <w:spacing w:before="1" w:line="276" w:lineRule="auto"/>
        <w:ind w:right="263"/>
      </w:pPr>
      <w:r>
        <w:t>иметь</w:t>
      </w:r>
      <w:r>
        <w:rPr>
          <w:spacing w:val="8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изображения</w:t>
      </w:r>
      <w:r>
        <w:rPr>
          <w:spacing w:val="4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архитектурно-художественных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13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эпох,выраженных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постройках</w:t>
      </w:r>
      <w:r>
        <w:rPr>
          <w:spacing w:val="14"/>
        </w:rPr>
        <w:t xml:space="preserve"> </w:t>
      </w:r>
      <w:r>
        <w:t>общественных</w:t>
      </w:r>
      <w:r>
        <w:rPr>
          <w:spacing w:val="11"/>
        </w:rPr>
        <w:t xml:space="preserve"> </w:t>
      </w:r>
      <w:r>
        <w:t>зданий,храмовой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 частном строительстве,в организации городской</w:t>
      </w:r>
      <w:r>
        <w:rPr>
          <w:spacing w:val="-1"/>
        </w:rPr>
        <w:t xml:space="preserve"> </w:t>
      </w:r>
      <w:r>
        <w:t>среды;</w:t>
      </w:r>
    </w:p>
    <w:p w14:paraId="625F2ED0" w14:textId="77777777" w:rsidR="00E65D0E" w:rsidRDefault="009F5DD6">
      <w:pPr>
        <w:pStyle w:val="a3"/>
        <w:tabs>
          <w:tab w:val="left" w:pos="4129"/>
        </w:tabs>
        <w:spacing w:before="1" w:line="276" w:lineRule="auto"/>
        <w:ind w:right="263"/>
      </w:pPr>
      <w:r>
        <w:t>характеризовать</w:t>
      </w:r>
      <w:r>
        <w:tab/>
        <w:t>архитектурные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градостроительные</w:t>
      </w:r>
      <w:r>
        <w:rPr>
          <w:spacing w:val="15"/>
        </w:rPr>
        <w:t xml:space="preserve"> </w:t>
      </w:r>
      <w:r>
        <w:t>изменения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новейшего</w:t>
      </w:r>
      <w:r>
        <w:rPr>
          <w:spacing w:val="8"/>
        </w:rPr>
        <w:t xml:space="preserve"> </w:t>
      </w:r>
      <w:r>
        <w:t>времени,современный</w:t>
      </w:r>
      <w:r>
        <w:rPr>
          <w:spacing w:val="10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технологий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материалов,рассуждать</w:t>
      </w:r>
      <w:r>
        <w:rPr>
          <w:spacing w:val="1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социокультурных</w:t>
      </w:r>
      <w:r>
        <w:rPr>
          <w:spacing w:val="46"/>
        </w:rPr>
        <w:t xml:space="preserve"> </w:t>
      </w:r>
      <w:r>
        <w:t>противоречиях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современной</w:t>
      </w:r>
      <w:r>
        <w:rPr>
          <w:spacing w:val="43"/>
        </w:rPr>
        <w:t xml:space="preserve"> </w:t>
      </w:r>
      <w:r>
        <w:t>городской</w:t>
      </w:r>
      <w:r>
        <w:rPr>
          <w:spacing w:val="45"/>
        </w:rPr>
        <w:t xml:space="preserve"> </w:t>
      </w:r>
      <w:r>
        <w:t>среды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14:paraId="7893C9A3" w14:textId="77777777" w:rsidR="00E65D0E" w:rsidRDefault="009F5DD6">
      <w:pPr>
        <w:pStyle w:val="a3"/>
        <w:spacing w:line="276" w:lineRule="auto"/>
        <w:ind w:right="257"/>
        <w:jc w:val="both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14:paraId="58AB5784" w14:textId="77777777" w:rsidR="00E65D0E" w:rsidRDefault="009F5DD6">
      <w:pPr>
        <w:pStyle w:val="a3"/>
        <w:spacing w:before="1" w:line="276" w:lineRule="auto"/>
        <w:ind w:right="263"/>
      </w:pPr>
      <w:r>
        <w:t>определять</w:t>
      </w:r>
      <w:r>
        <w:rPr>
          <w:spacing w:val="9"/>
        </w:rPr>
        <w:t xml:space="preserve"> </w:t>
      </w:r>
      <w:r>
        <w:t>понятие«городская</w:t>
      </w:r>
      <w:r>
        <w:rPr>
          <w:spacing w:val="8"/>
        </w:rPr>
        <w:t xml:space="preserve"> </w:t>
      </w:r>
      <w:r>
        <w:t>среда»;рассматривать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планировку</w:t>
      </w:r>
      <w:r>
        <w:rPr>
          <w:spacing w:val="-5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как способ организации 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404952F9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16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планировки</w:t>
      </w:r>
      <w:r>
        <w:rPr>
          <w:spacing w:val="16"/>
        </w:rPr>
        <w:t xml:space="preserve"> </w:t>
      </w:r>
      <w:r>
        <w:t>города,иметь</w:t>
      </w:r>
      <w:r>
        <w:rPr>
          <w:spacing w:val="18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разработки</w:t>
      </w:r>
      <w:r>
        <w:rPr>
          <w:spacing w:val="17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макетной или</w:t>
      </w:r>
      <w:r>
        <w:rPr>
          <w:spacing w:val="-3"/>
        </w:rPr>
        <w:t xml:space="preserve"> </w:t>
      </w:r>
      <w:r>
        <w:t>графической схемы;</w:t>
      </w:r>
    </w:p>
    <w:p w14:paraId="5800E323" w14:textId="77777777" w:rsidR="00E65D0E" w:rsidRDefault="009F5DD6">
      <w:pPr>
        <w:pStyle w:val="a3"/>
        <w:spacing w:line="276" w:lineRule="auto"/>
        <w:ind w:right="264"/>
      </w:pPr>
      <w:r>
        <w:t>характеризовать</w:t>
      </w:r>
      <w:r>
        <w:rPr>
          <w:spacing w:val="5"/>
        </w:rPr>
        <w:t xml:space="preserve"> </w:t>
      </w:r>
      <w:r>
        <w:t>эстетическое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экологическое</w:t>
      </w:r>
      <w:r>
        <w:rPr>
          <w:spacing w:val="4"/>
        </w:rPr>
        <w:t xml:space="preserve"> </w:t>
      </w:r>
      <w:r>
        <w:t>взаимное</w:t>
      </w:r>
      <w:r>
        <w:rPr>
          <w:spacing w:val="3"/>
        </w:rPr>
        <w:t xml:space="preserve"> </w:t>
      </w:r>
      <w:r>
        <w:t>сосуществование</w:t>
      </w:r>
      <w:r>
        <w:rPr>
          <w:spacing w:val="3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архитектуры,иметь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традициях</w:t>
      </w:r>
      <w:r>
        <w:rPr>
          <w:spacing w:val="42"/>
        </w:rPr>
        <w:t xml:space="preserve"> </w:t>
      </w:r>
      <w:r>
        <w:t>ландшафтно-парковой</w:t>
      </w:r>
      <w:r>
        <w:rPr>
          <w:spacing w:val="40"/>
        </w:rPr>
        <w:t xml:space="preserve"> </w:t>
      </w:r>
      <w:r>
        <w:t>архитектуры</w:t>
      </w:r>
      <w:r>
        <w:rPr>
          <w:spacing w:val="3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14:paraId="351696E6" w14:textId="77777777" w:rsidR="00E65D0E" w:rsidRDefault="009F5DD6">
      <w:pPr>
        <w:pStyle w:val="a3"/>
        <w:spacing w:line="278" w:lineRule="auto"/>
      </w:pPr>
      <w:r>
        <w:t>объяснять</w:t>
      </w:r>
      <w:r>
        <w:rPr>
          <w:spacing w:val="44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малой</w:t>
      </w:r>
      <w:r>
        <w:rPr>
          <w:spacing w:val="42"/>
        </w:rPr>
        <w:t xml:space="preserve"> </w:t>
      </w:r>
      <w:r>
        <w:t>архитектуры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архитектурного</w:t>
      </w:r>
      <w:r>
        <w:rPr>
          <w:spacing w:val="43"/>
        </w:rPr>
        <w:t xml:space="preserve"> </w:t>
      </w:r>
      <w:r>
        <w:t>дизайна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установке</w:t>
      </w:r>
      <w:r>
        <w:rPr>
          <w:spacing w:val="43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и архитектурой,в«проживании»городского</w:t>
      </w:r>
      <w:r>
        <w:rPr>
          <w:spacing w:val="-1"/>
        </w:rPr>
        <w:t xml:space="preserve"> </w:t>
      </w:r>
      <w:r>
        <w:t>пространства;</w:t>
      </w:r>
    </w:p>
    <w:p w14:paraId="3EA7BF96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задачах</w:t>
      </w:r>
      <w:r>
        <w:rPr>
          <w:spacing w:val="29"/>
        </w:rPr>
        <w:t xml:space="preserve"> </w:t>
      </w:r>
      <w:r>
        <w:t>соотношения</w:t>
      </w:r>
      <w:r>
        <w:rPr>
          <w:spacing w:val="27"/>
        </w:rPr>
        <w:t xml:space="preserve"> </w:t>
      </w:r>
      <w:r>
        <w:t>функционального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образного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предметов,создаваемых</w:t>
      </w:r>
      <w:r>
        <w:rPr>
          <w:spacing w:val="1"/>
        </w:rPr>
        <w:t xml:space="preserve"> </w:t>
      </w:r>
      <w:r>
        <w:t>людьми,видеть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 человека</w:t>
      </w:r>
      <w:r>
        <w:rPr>
          <w:spacing w:val="-1"/>
        </w:rPr>
        <w:t xml:space="preserve"> </w:t>
      </w:r>
      <w:r>
        <w:t>в предметах</w:t>
      </w:r>
      <w:r>
        <w:rPr>
          <w:spacing w:val="1"/>
        </w:rPr>
        <w:t xml:space="preserve"> </w:t>
      </w:r>
      <w:r>
        <w:t>его быта;</w:t>
      </w:r>
    </w:p>
    <w:p w14:paraId="446DA2A7" w14:textId="77777777" w:rsidR="00E65D0E" w:rsidRDefault="009F5DD6">
      <w:pPr>
        <w:pStyle w:val="a3"/>
        <w:spacing w:line="276" w:lineRule="auto"/>
        <w:ind w:right="367"/>
        <w:jc w:val="both"/>
      </w:pPr>
      <w:r>
        <w:t>объяснять,в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14:paraId="3D05AD3F" w14:textId="77777777" w:rsidR="00E65D0E" w:rsidRDefault="009F5DD6">
      <w:pPr>
        <w:pStyle w:val="a3"/>
        <w:spacing w:line="276" w:lineRule="auto"/>
        <w:ind w:right="264"/>
        <w:jc w:val="both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человека;</w:t>
      </w:r>
    </w:p>
    <w:p w14:paraId="1DD415CB" w14:textId="77777777" w:rsidR="00E65D0E" w:rsidRDefault="009F5DD6">
      <w:pPr>
        <w:pStyle w:val="a3"/>
        <w:spacing w:line="276" w:lineRule="auto"/>
        <w:ind w:right="332"/>
        <w:jc w:val="both"/>
      </w:pPr>
      <w:r>
        <w:t>объяснять,как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действий,объяснять,что</w:t>
      </w:r>
      <w:r>
        <w:rPr>
          <w:spacing w:val="-1"/>
        </w:rPr>
        <w:t xml:space="preserve"> </w:t>
      </w:r>
      <w:r>
        <w:t>такое стиль</w:t>
      </w:r>
      <w:r>
        <w:rPr>
          <w:spacing w:val="-1"/>
        </w:rPr>
        <w:t xml:space="preserve"> </w:t>
      </w:r>
      <w:r>
        <w:t>в одежде;</w:t>
      </w:r>
    </w:p>
    <w:p w14:paraId="6C54C04B" w14:textId="77777777" w:rsidR="00E65D0E" w:rsidRDefault="009F5DD6">
      <w:pPr>
        <w:pStyle w:val="a3"/>
        <w:spacing w:line="276" w:lineRule="auto"/>
        <w:ind w:right="342"/>
        <w:jc w:val="both"/>
      </w:pPr>
      <w:r>
        <w:t>иметь представление об истории костюма в истории разных эпох,характеризовать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 одежде;</w:t>
      </w:r>
    </w:p>
    <w:p w14:paraId="0A61FC41" w14:textId="77777777" w:rsidR="00E65D0E" w:rsidRDefault="009F5DD6">
      <w:pPr>
        <w:pStyle w:val="a3"/>
        <w:spacing w:line="276" w:lineRule="auto"/>
      </w:pPr>
      <w:r>
        <w:t>объяснять,как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одежде</w:t>
      </w:r>
      <w:r>
        <w:rPr>
          <w:spacing w:val="6"/>
        </w:rPr>
        <w:t xml:space="preserve"> </w:t>
      </w:r>
      <w:r>
        <w:t>проявляются</w:t>
      </w:r>
      <w:r>
        <w:rPr>
          <w:spacing w:val="8"/>
        </w:rPr>
        <w:t xml:space="preserve"> </w:t>
      </w:r>
      <w:r>
        <w:t>социальный</w:t>
      </w:r>
      <w:r>
        <w:rPr>
          <w:spacing w:val="8"/>
        </w:rPr>
        <w:t xml:space="preserve"> </w:t>
      </w:r>
      <w:r>
        <w:t>статус</w:t>
      </w:r>
      <w:r>
        <w:rPr>
          <w:spacing w:val="6"/>
        </w:rPr>
        <w:t xml:space="preserve"> </w:t>
      </w:r>
      <w:r>
        <w:t>человека,его</w:t>
      </w:r>
      <w:r>
        <w:rPr>
          <w:spacing w:val="8"/>
        </w:rPr>
        <w:t xml:space="preserve"> </w:t>
      </w:r>
      <w:r>
        <w:t>ценностные</w:t>
      </w:r>
      <w:r>
        <w:rPr>
          <w:spacing w:val="-57"/>
        </w:rPr>
        <w:t xml:space="preserve"> </w:t>
      </w:r>
      <w:r>
        <w:t>ориентации,мировоззренческие</w:t>
      </w:r>
      <w:r>
        <w:rPr>
          <w:spacing w:val="-2"/>
        </w:rPr>
        <w:t xml:space="preserve"> </w:t>
      </w:r>
      <w:r>
        <w:t>идеалы и</w:t>
      </w:r>
      <w:r>
        <w:rPr>
          <w:spacing w:val="-1"/>
        </w:rPr>
        <w:t xml:space="preserve"> </w:t>
      </w:r>
      <w:r>
        <w:t>характер деятельности;</w:t>
      </w:r>
    </w:p>
    <w:p w14:paraId="6C16F897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костюма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применении</w:t>
      </w:r>
      <w:r>
        <w:rPr>
          <w:spacing w:val="13"/>
        </w:rPr>
        <w:t xml:space="preserve"> </w:t>
      </w:r>
      <w:r>
        <w:t>законов</w:t>
      </w:r>
      <w:r>
        <w:rPr>
          <w:spacing w:val="9"/>
        </w:rPr>
        <w:t xml:space="preserve"> </w:t>
      </w:r>
      <w:r>
        <w:t>композиции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одежды,ансамбле</w:t>
      </w:r>
      <w:r>
        <w:rPr>
          <w:spacing w:val="1"/>
        </w:rPr>
        <w:t xml:space="preserve"> </w:t>
      </w:r>
      <w:r>
        <w:t>в костюме;</w:t>
      </w:r>
    </w:p>
    <w:p w14:paraId="484BB4C9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17"/>
        </w:rPr>
        <w:t xml:space="preserve"> </w:t>
      </w:r>
      <w:r>
        <w:t>рассуждать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характерных</w:t>
      </w:r>
      <w:r>
        <w:rPr>
          <w:spacing w:val="17"/>
        </w:rPr>
        <w:t xml:space="preserve"> </w:t>
      </w:r>
      <w:r>
        <w:t>особенностях</w:t>
      </w:r>
      <w:r>
        <w:rPr>
          <w:spacing w:val="18"/>
        </w:rPr>
        <w:t xml:space="preserve"> </w:t>
      </w:r>
      <w:r>
        <w:t>современной</w:t>
      </w:r>
      <w:r>
        <w:rPr>
          <w:spacing w:val="23"/>
        </w:rPr>
        <w:t xml:space="preserve"> </w:t>
      </w:r>
      <w:r>
        <w:t>моды,сравнивать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14:paraId="1B636DA5" w14:textId="77777777" w:rsidR="00E65D0E" w:rsidRDefault="009F5DD6">
      <w:pPr>
        <w:pStyle w:val="a3"/>
        <w:spacing w:line="276" w:lineRule="auto"/>
        <w:ind w:right="399"/>
        <w:jc w:val="both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задач(спортивной,праздничной,повседневной и других);</w:t>
      </w:r>
    </w:p>
    <w:p w14:paraId="507218A0" w14:textId="77777777" w:rsidR="00E65D0E" w:rsidRDefault="009F5DD6">
      <w:pPr>
        <w:pStyle w:val="a3"/>
        <w:spacing w:line="276" w:lineRule="auto"/>
        <w:ind w:right="435"/>
        <w:jc w:val="both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имидж-дизайне,его</w:t>
      </w:r>
      <w:r>
        <w:rPr>
          <w:spacing w:val="12"/>
        </w:rPr>
        <w:t xml:space="preserve"> </w:t>
      </w:r>
      <w:r>
        <w:t>задачах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социальном</w:t>
      </w:r>
      <w:r>
        <w:rPr>
          <w:spacing w:val="12"/>
        </w:rPr>
        <w:t xml:space="preserve"> </w:t>
      </w:r>
      <w:r>
        <w:t>бытовании,иметь</w:t>
      </w:r>
      <w:r>
        <w:rPr>
          <w:spacing w:val="15"/>
        </w:rPr>
        <w:t xml:space="preserve"> </w:t>
      </w:r>
      <w:r>
        <w:t>опыт</w:t>
      </w:r>
    </w:p>
    <w:p w14:paraId="4427891E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BC41951" w14:textId="77777777" w:rsidR="00E65D0E" w:rsidRDefault="009F5DD6">
      <w:pPr>
        <w:pStyle w:val="a3"/>
        <w:spacing w:before="67" w:line="276" w:lineRule="auto"/>
        <w:ind w:right="267" w:firstLine="0"/>
        <w:jc w:val="both"/>
      </w:pPr>
      <w:r>
        <w:t>создания эскизов для макияжа театральных образов и опыт бытового макияжа,определять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причёски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14:paraId="6D0C14F6" w14:textId="77777777" w:rsidR="00E65D0E" w:rsidRDefault="009F5DD6">
      <w:pPr>
        <w:pStyle w:val="11"/>
        <w:spacing w:before="6" w:line="276" w:lineRule="auto"/>
        <w:ind w:left="1543" w:firstLine="707"/>
      </w:pPr>
      <w:r>
        <w:t>Модуль</w:t>
      </w:r>
      <w:r>
        <w:rPr>
          <w:spacing w:val="5"/>
        </w:rPr>
        <w:t xml:space="preserve"> </w:t>
      </w:r>
      <w:r>
        <w:t>№4</w:t>
      </w:r>
      <w:r>
        <w:rPr>
          <w:spacing w:val="5"/>
        </w:rPr>
        <w:t xml:space="preserve"> </w:t>
      </w:r>
      <w:r>
        <w:t>«Изображение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синтетических,экранных</w:t>
      </w:r>
      <w:r>
        <w:rPr>
          <w:spacing w:val="5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фотография» (вариативный):</w:t>
      </w:r>
    </w:p>
    <w:p w14:paraId="038D07B9" w14:textId="77777777" w:rsidR="00E65D0E" w:rsidRDefault="009F5DD6">
      <w:pPr>
        <w:pStyle w:val="a3"/>
        <w:tabs>
          <w:tab w:val="left" w:pos="2996"/>
          <w:tab w:val="left" w:pos="3255"/>
          <w:tab w:val="left" w:pos="6295"/>
          <w:tab w:val="left" w:pos="8063"/>
          <w:tab w:val="left" w:pos="9150"/>
          <w:tab w:val="left" w:pos="10088"/>
        </w:tabs>
        <w:spacing w:line="276" w:lineRule="auto"/>
        <w:ind w:right="472"/>
      </w:pPr>
      <w:r>
        <w:t>знать</w:t>
      </w:r>
      <w:r>
        <w:tab/>
        <w:t>о</w:t>
      </w:r>
      <w:r>
        <w:rPr>
          <w:spacing w:val="16"/>
        </w:rPr>
        <w:t xml:space="preserve"> </w:t>
      </w:r>
      <w:r>
        <w:t>синтетической</w:t>
      </w:r>
      <w:r>
        <w:rPr>
          <w:spacing w:val="17"/>
        </w:rPr>
        <w:t xml:space="preserve"> </w:t>
      </w:r>
      <w:r>
        <w:t>природе–</w:t>
      </w:r>
      <w:r>
        <w:rPr>
          <w:spacing w:val="-1"/>
        </w:rPr>
        <w:t xml:space="preserve"> </w:t>
      </w:r>
      <w:r>
        <w:t>коллективности</w:t>
      </w:r>
      <w:r>
        <w:rPr>
          <w:spacing w:val="16"/>
        </w:rPr>
        <w:t xml:space="preserve"> </w:t>
      </w:r>
      <w:r>
        <w:t>творческого</w:t>
      </w:r>
      <w:r>
        <w:rPr>
          <w:spacing w:val="16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tab/>
        <w:t>искусствах,синтезирующих</w:t>
      </w:r>
      <w:r>
        <w:tab/>
        <w:t>выразительные</w:t>
      </w:r>
      <w:r>
        <w:tab/>
        <w:t>средства</w:t>
      </w:r>
      <w:r>
        <w:tab/>
        <w:t>разных</w:t>
      </w:r>
      <w:r>
        <w:tab/>
      </w:r>
      <w:r>
        <w:rPr>
          <w:spacing w:val="-1"/>
        </w:rPr>
        <w:t>видов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14:paraId="546DFC7A" w14:textId="77777777" w:rsidR="00E65D0E" w:rsidRDefault="009F5DD6">
      <w:pPr>
        <w:pStyle w:val="a3"/>
        <w:spacing w:line="278" w:lineRule="auto"/>
        <w:ind w:left="2251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5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появление</w:t>
      </w:r>
      <w:r>
        <w:rPr>
          <w:spacing w:val="41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видов</w:t>
      </w:r>
    </w:p>
    <w:p w14:paraId="1A7BBDF9" w14:textId="77777777" w:rsidR="00E65D0E" w:rsidRDefault="009F5DD6">
      <w:pPr>
        <w:pStyle w:val="a3"/>
        <w:spacing w:line="276" w:lineRule="auto"/>
        <w:ind w:firstLine="0"/>
      </w:pPr>
      <w:r>
        <w:t>художественного</w:t>
      </w:r>
      <w:r>
        <w:rPr>
          <w:spacing w:val="48"/>
        </w:rPr>
        <w:t xml:space="preserve"> </w:t>
      </w:r>
      <w:r>
        <w:t>творчества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параллельно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традиционными</w:t>
      </w:r>
      <w:r>
        <w:rPr>
          <w:spacing w:val="49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искусства.</w:t>
      </w:r>
    </w:p>
    <w:p w14:paraId="1833B148" w14:textId="77777777" w:rsidR="00E65D0E" w:rsidRDefault="009F5DD6">
      <w:pPr>
        <w:pStyle w:val="a5"/>
        <w:numPr>
          <w:ilvl w:val="0"/>
          <w:numId w:val="13"/>
        </w:numPr>
        <w:tabs>
          <w:tab w:val="left" w:pos="2573"/>
        </w:tabs>
        <w:spacing w:line="275" w:lineRule="exact"/>
        <w:ind w:left="2572" w:hanging="322"/>
        <w:rPr>
          <w:sz w:val="24"/>
        </w:rPr>
      </w:pPr>
      <w:r>
        <w:rPr>
          <w:sz w:val="24"/>
        </w:rPr>
        <w:t>Художник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театра:</w:t>
      </w:r>
    </w:p>
    <w:p w14:paraId="1224D700" w14:textId="77777777" w:rsidR="00E65D0E" w:rsidRDefault="009F5DD6">
      <w:pPr>
        <w:pStyle w:val="a3"/>
        <w:spacing w:before="33" w:line="276" w:lineRule="auto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развития</w:t>
      </w:r>
      <w:r>
        <w:rPr>
          <w:spacing w:val="41"/>
        </w:rPr>
        <w:t xml:space="preserve"> </w:t>
      </w:r>
      <w:r>
        <w:t>театра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жанровом</w:t>
      </w:r>
      <w:r>
        <w:rPr>
          <w:spacing w:val="43"/>
        </w:rPr>
        <w:t xml:space="preserve"> </w:t>
      </w:r>
      <w:r>
        <w:t>многообразии</w:t>
      </w:r>
      <w:r>
        <w:rPr>
          <w:spacing w:val="-57"/>
        </w:rPr>
        <w:t xml:space="preserve"> </w:t>
      </w:r>
      <w:r>
        <w:t>театральных</w:t>
      </w:r>
      <w:r>
        <w:rPr>
          <w:spacing w:val="-2"/>
        </w:rPr>
        <w:t xml:space="preserve"> </w:t>
      </w:r>
      <w:r>
        <w:t>представлений;</w:t>
      </w:r>
    </w:p>
    <w:p w14:paraId="2A58C530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художника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художнической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14:paraId="2A918008" w14:textId="77777777" w:rsidR="00E65D0E" w:rsidRDefault="009F5DD6">
      <w:pPr>
        <w:pStyle w:val="a3"/>
        <w:spacing w:before="1" w:line="276" w:lineRule="auto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сценографии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символическом</w:t>
      </w:r>
      <w:r>
        <w:rPr>
          <w:spacing w:val="18"/>
        </w:rPr>
        <w:t xml:space="preserve"> </w:t>
      </w:r>
      <w:r>
        <w:t>характере</w:t>
      </w:r>
      <w:r>
        <w:rPr>
          <w:spacing w:val="18"/>
        </w:rPr>
        <w:t xml:space="preserve"> </w:t>
      </w:r>
      <w:r>
        <w:t>сценического</w:t>
      </w:r>
      <w:r>
        <w:rPr>
          <w:spacing w:val="-57"/>
        </w:rPr>
        <w:t xml:space="preserve"> </w:t>
      </w:r>
      <w:r>
        <w:t>образа;</w:t>
      </w:r>
    </w:p>
    <w:p w14:paraId="2AE97239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31"/>
        </w:rPr>
        <w:t xml:space="preserve"> </w:t>
      </w:r>
      <w:r>
        <w:t>различие</w:t>
      </w:r>
      <w:r>
        <w:rPr>
          <w:spacing w:val="3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бытовым</w:t>
      </w:r>
      <w:r>
        <w:rPr>
          <w:spacing w:val="30"/>
        </w:rPr>
        <w:t xml:space="preserve"> </w:t>
      </w:r>
      <w:r>
        <w:t>костюмом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сценическим</w:t>
      </w:r>
      <w:r>
        <w:rPr>
          <w:spacing w:val="30"/>
        </w:rPr>
        <w:t xml:space="preserve"> </w:t>
      </w:r>
      <w:r>
        <w:t>костюмом</w:t>
      </w:r>
      <w:r>
        <w:rPr>
          <w:spacing w:val="-57"/>
        </w:rPr>
        <w:t xml:space="preserve"> </w:t>
      </w:r>
      <w:r>
        <w:t>театрального</w:t>
      </w:r>
      <w:r>
        <w:rPr>
          <w:spacing w:val="3"/>
        </w:rPr>
        <w:t xml:space="preserve"> </w:t>
      </w:r>
      <w:r>
        <w:t>персонажа,воплощающим</w:t>
      </w:r>
      <w:r>
        <w:rPr>
          <w:spacing w:val="2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героя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единстве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спектакля;</w:t>
      </w:r>
    </w:p>
    <w:p w14:paraId="58CFBAD7" w14:textId="77777777" w:rsidR="00E65D0E" w:rsidRDefault="009F5DD6">
      <w:pPr>
        <w:pStyle w:val="a3"/>
        <w:spacing w:line="276" w:lineRule="auto"/>
        <w:ind w:right="263"/>
      </w:pPr>
      <w:r>
        <w:t>иметь</w:t>
      </w:r>
      <w:r>
        <w:rPr>
          <w:spacing w:val="3"/>
        </w:rPr>
        <w:t xml:space="preserve"> </w:t>
      </w:r>
      <w:r>
        <w:t>представление о</w:t>
      </w:r>
      <w:r>
        <w:rPr>
          <w:spacing w:val="-3"/>
        </w:rPr>
        <w:t xml:space="preserve"> </w:t>
      </w:r>
      <w:r>
        <w:t>творчестве наиболее</w:t>
      </w:r>
      <w:r>
        <w:rPr>
          <w:spacing w:val="1"/>
        </w:rPr>
        <w:t xml:space="preserve"> </w:t>
      </w:r>
      <w:r>
        <w:t>известных художников-постановщиков</w:t>
      </w:r>
      <w:r>
        <w:rPr>
          <w:spacing w:val="-5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отечественного</w:t>
      </w:r>
      <w:r>
        <w:rPr>
          <w:spacing w:val="13"/>
        </w:rPr>
        <w:t xml:space="preserve"> </w:t>
      </w:r>
      <w:r>
        <w:t>искусства(эскизы</w:t>
      </w:r>
      <w:r>
        <w:rPr>
          <w:spacing w:val="12"/>
        </w:rPr>
        <w:t xml:space="preserve"> </w:t>
      </w:r>
      <w:r>
        <w:t>костюмов</w:t>
      </w:r>
      <w:r>
        <w:rPr>
          <w:spacing w:val="-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декораций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творчестве</w:t>
      </w:r>
      <w:r>
        <w:rPr>
          <w:spacing w:val="12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Коровина,И.Билибина,А.Головина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художников);</w:t>
      </w:r>
    </w:p>
    <w:p w14:paraId="343FA48C" w14:textId="77777777" w:rsidR="00E65D0E" w:rsidRDefault="009F5DD6">
      <w:pPr>
        <w:pStyle w:val="a3"/>
        <w:spacing w:line="278" w:lineRule="auto"/>
      </w:pPr>
      <w:r>
        <w:t>иметь</w:t>
      </w:r>
      <w:r>
        <w:rPr>
          <w:spacing w:val="34"/>
        </w:rPr>
        <w:t xml:space="preserve"> </w:t>
      </w:r>
      <w:r>
        <w:t>практический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создания</w:t>
      </w:r>
      <w:r>
        <w:rPr>
          <w:spacing w:val="33"/>
        </w:rPr>
        <w:t xml:space="preserve"> </w:t>
      </w:r>
      <w:r>
        <w:t>эскизов</w:t>
      </w:r>
      <w:r>
        <w:rPr>
          <w:spacing w:val="32"/>
        </w:rPr>
        <w:t xml:space="preserve"> </w:t>
      </w:r>
      <w:r>
        <w:t>оформления</w:t>
      </w:r>
      <w:r>
        <w:rPr>
          <w:spacing w:val="32"/>
        </w:rPr>
        <w:t xml:space="preserve"> </w:t>
      </w:r>
      <w:r>
        <w:t>спектакля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выбранной</w:t>
      </w:r>
      <w:r>
        <w:rPr>
          <w:spacing w:val="-57"/>
        </w:rPr>
        <w:t xml:space="preserve"> </w:t>
      </w:r>
      <w:r>
        <w:t>пьесе,иметь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спектакля;</w:t>
      </w:r>
    </w:p>
    <w:p w14:paraId="08984B8E" w14:textId="77777777" w:rsidR="00E65D0E" w:rsidRDefault="009F5DD6">
      <w:pPr>
        <w:pStyle w:val="a3"/>
        <w:spacing w:line="276" w:lineRule="auto"/>
        <w:ind w:right="263"/>
      </w:pPr>
      <w:r>
        <w:t>объяснять</w:t>
      </w:r>
      <w:r>
        <w:rPr>
          <w:spacing w:val="10"/>
        </w:rPr>
        <w:t xml:space="preserve"> </w:t>
      </w:r>
      <w:r>
        <w:t>ведущую</w:t>
      </w:r>
      <w:r>
        <w:rPr>
          <w:spacing w:val="11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художника</w:t>
      </w:r>
      <w:r>
        <w:rPr>
          <w:spacing w:val="7"/>
        </w:rPr>
        <w:t xml:space="preserve"> </w:t>
      </w:r>
      <w:r>
        <w:t>кукольного</w:t>
      </w:r>
      <w:r>
        <w:rPr>
          <w:spacing w:val="8"/>
        </w:rPr>
        <w:t xml:space="preserve"> </w:t>
      </w:r>
      <w:r>
        <w:t>спектакля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соавтора</w:t>
      </w:r>
      <w:r>
        <w:rPr>
          <w:spacing w:val="8"/>
        </w:rPr>
        <w:t xml:space="preserve"> </w:t>
      </w:r>
      <w:r>
        <w:t>режиссёра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</w:t>
      </w:r>
      <w:r>
        <w:rPr>
          <w:spacing w:val="-2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14:paraId="55973F02" w14:textId="77777777" w:rsidR="00E65D0E" w:rsidRDefault="009F5DD6">
      <w:pPr>
        <w:pStyle w:val="a3"/>
        <w:spacing w:line="278" w:lineRule="auto"/>
      </w:pPr>
      <w:r>
        <w:t>иметь</w:t>
      </w:r>
      <w:r>
        <w:rPr>
          <w:spacing w:val="17"/>
        </w:rPr>
        <w:t xml:space="preserve"> </w:t>
      </w:r>
      <w:r>
        <w:t>практический</w:t>
      </w:r>
      <w:r>
        <w:rPr>
          <w:spacing w:val="14"/>
        </w:rPr>
        <w:t xml:space="preserve"> </w:t>
      </w:r>
      <w:r>
        <w:t>навык</w:t>
      </w:r>
      <w:r>
        <w:rPr>
          <w:spacing w:val="16"/>
        </w:rPr>
        <w:t xml:space="preserve"> </w:t>
      </w:r>
      <w:r>
        <w:t>игрового</w:t>
      </w:r>
      <w:r>
        <w:rPr>
          <w:spacing w:val="15"/>
        </w:rPr>
        <w:t xml:space="preserve"> </w:t>
      </w:r>
      <w:r>
        <w:t>одушевления</w:t>
      </w:r>
      <w:r>
        <w:rPr>
          <w:spacing w:val="15"/>
        </w:rPr>
        <w:t xml:space="preserve"> </w:t>
      </w:r>
      <w:r>
        <w:t>куклы</w:t>
      </w:r>
      <w:r>
        <w:rPr>
          <w:spacing w:val="15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простых</w:t>
      </w:r>
      <w:r>
        <w:rPr>
          <w:spacing w:val="15"/>
        </w:rPr>
        <w:t xml:space="preserve"> </w:t>
      </w:r>
      <w:r>
        <w:t>бытовых</w:t>
      </w:r>
      <w:r>
        <w:rPr>
          <w:spacing w:val="-57"/>
        </w:rPr>
        <w:t xml:space="preserve"> </w:t>
      </w:r>
      <w:r>
        <w:t>предметов;</w:t>
      </w:r>
    </w:p>
    <w:p w14:paraId="265900F3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умений– 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55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восприятия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художественного</w:t>
      </w:r>
      <w:r>
        <w:rPr>
          <w:spacing w:val="54"/>
        </w:rPr>
        <w:t xml:space="preserve"> </w:t>
      </w:r>
      <w:r>
        <w:t>творчества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понимания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в интерпретации явлений жизни.</w:t>
      </w:r>
    </w:p>
    <w:p w14:paraId="3F864038" w14:textId="77777777" w:rsidR="00E65D0E" w:rsidRDefault="009F5DD6">
      <w:pPr>
        <w:pStyle w:val="a5"/>
        <w:numPr>
          <w:ilvl w:val="0"/>
          <w:numId w:val="13"/>
        </w:numPr>
        <w:tabs>
          <w:tab w:val="left" w:pos="2573"/>
        </w:tabs>
        <w:ind w:left="2572" w:hanging="322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14:paraId="1C5A8B4C" w14:textId="77777777" w:rsidR="00E65D0E" w:rsidRDefault="009F5DD6">
      <w:pPr>
        <w:pStyle w:val="a3"/>
        <w:spacing w:before="30" w:line="276" w:lineRule="auto"/>
        <w:ind w:right="336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рождении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фотографии,о</w:t>
      </w:r>
      <w:r>
        <w:rPr>
          <w:spacing w:val="7"/>
        </w:rPr>
        <w:t xml:space="preserve"> </w:t>
      </w:r>
      <w:r>
        <w:t>соотношении</w:t>
      </w:r>
      <w:r>
        <w:rPr>
          <w:spacing w:val="6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 реальности 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14:paraId="589EAC1D" w14:textId="77777777"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понятия«длительность</w:t>
      </w:r>
      <w:r>
        <w:rPr>
          <w:spacing w:val="-5"/>
        </w:rPr>
        <w:t xml:space="preserve"> </w:t>
      </w:r>
      <w:r>
        <w:t>экспозиции»,</w:t>
      </w:r>
      <w:r>
        <w:rPr>
          <w:spacing w:val="-3"/>
        </w:rPr>
        <w:t xml:space="preserve"> </w:t>
      </w:r>
      <w:r>
        <w:t>«выдержка», «диафрагма»;</w:t>
      </w:r>
    </w:p>
    <w:p w14:paraId="5A3DB5A4" w14:textId="77777777" w:rsidR="00E65D0E" w:rsidRDefault="009F5DD6">
      <w:pPr>
        <w:pStyle w:val="a3"/>
        <w:spacing w:before="43" w:line="276" w:lineRule="auto"/>
      </w:pPr>
      <w:r>
        <w:t>иметь</w:t>
      </w:r>
      <w:r>
        <w:rPr>
          <w:spacing w:val="36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фотографирования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обработки</w:t>
      </w:r>
      <w:r>
        <w:rPr>
          <w:spacing w:val="36"/>
        </w:rPr>
        <w:t xml:space="preserve"> </w:t>
      </w:r>
      <w:r>
        <w:t>цифровых</w:t>
      </w:r>
      <w:r>
        <w:rPr>
          <w:spacing w:val="38"/>
        </w:rPr>
        <w:t xml:space="preserve"> </w:t>
      </w:r>
      <w:r>
        <w:t>фотографий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компьютерных графических</w:t>
      </w:r>
      <w:r>
        <w:rPr>
          <w:spacing w:val="2"/>
        </w:rPr>
        <w:t xml:space="preserve"> </w:t>
      </w:r>
      <w:r>
        <w:t>редакторов;</w:t>
      </w:r>
    </w:p>
    <w:p w14:paraId="0C6E3E01" w14:textId="77777777"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фотографий«Родиноведения»</w:t>
      </w:r>
    </w:p>
    <w:p w14:paraId="7C4D75A4" w14:textId="77777777" w:rsidR="00E65D0E" w:rsidRDefault="009F5DD6">
      <w:pPr>
        <w:pStyle w:val="a3"/>
        <w:spacing w:before="41" w:line="278" w:lineRule="auto"/>
        <w:ind w:right="263"/>
      </w:pPr>
      <w:r>
        <w:t>С.М.Прокудина-Горского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современных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стране;</w:t>
      </w:r>
    </w:p>
    <w:p w14:paraId="42A70725" w14:textId="77777777" w:rsidR="00E65D0E" w:rsidRDefault="009F5DD6">
      <w:pPr>
        <w:pStyle w:val="a3"/>
        <w:tabs>
          <w:tab w:val="left" w:pos="3966"/>
          <w:tab w:val="left" w:pos="4412"/>
          <w:tab w:val="left" w:pos="6439"/>
          <w:tab w:val="left" w:pos="8012"/>
          <w:tab w:val="left" w:pos="9670"/>
        </w:tabs>
        <w:spacing w:line="276" w:lineRule="auto"/>
        <w:ind w:left="2251" w:right="601" w:firstLine="0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14:paraId="1CC9E5F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8871DAE" w14:textId="77777777" w:rsidR="00E65D0E" w:rsidRDefault="009F5DD6">
      <w:pPr>
        <w:pStyle w:val="a3"/>
        <w:spacing w:before="67" w:line="278" w:lineRule="auto"/>
        <w:ind w:firstLine="0"/>
      </w:pPr>
      <w:r>
        <w:t>выразительности</w:t>
      </w:r>
      <w:r>
        <w:rPr>
          <w:spacing w:val="55"/>
        </w:rPr>
        <w:t xml:space="preserve"> </w:t>
      </w:r>
      <w:r>
        <w:t>изобразительного</w:t>
      </w:r>
      <w:r>
        <w:rPr>
          <w:spacing w:val="54"/>
        </w:rPr>
        <w:t xml:space="preserve"> </w:t>
      </w:r>
      <w:r>
        <w:t>искусства,и</w:t>
      </w:r>
      <w:r>
        <w:rPr>
          <w:spacing w:val="57"/>
        </w:rPr>
        <w:t xml:space="preserve"> </w:t>
      </w:r>
      <w:r>
        <w:t>стремиться</w:t>
      </w:r>
      <w:r>
        <w:rPr>
          <w:spacing w:val="53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применению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фотографирования;</w:t>
      </w:r>
    </w:p>
    <w:p w14:paraId="428A487E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фотографии;</w:t>
      </w:r>
    </w:p>
    <w:p w14:paraId="4E0BF106" w14:textId="77777777" w:rsidR="00E65D0E" w:rsidRDefault="009F5DD6">
      <w:pPr>
        <w:pStyle w:val="a3"/>
        <w:tabs>
          <w:tab w:val="left" w:pos="3090"/>
          <w:tab w:val="left" w:pos="3843"/>
          <w:tab w:val="left" w:pos="5318"/>
          <w:tab w:val="left" w:pos="6272"/>
          <w:tab w:val="left" w:pos="6629"/>
          <w:tab w:val="left" w:pos="9482"/>
          <w:tab w:val="left" w:pos="10777"/>
        </w:tabs>
        <w:spacing w:line="278" w:lineRule="auto"/>
        <w:ind w:right="264"/>
      </w:pPr>
      <w:r>
        <w:t>иметь</w:t>
      </w:r>
      <w:r>
        <w:tab/>
        <w:t>опыт</w:t>
      </w:r>
      <w:r>
        <w:tab/>
        <w:t>применения</w:t>
      </w:r>
      <w:r>
        <w:tab/>
        <w:t>знаний</w:t>
      </w:r>
      <w:r>
        <w:tab/>
        <w:t>о</w:t>
      </w:r>
      <w:r>
        <w:tab/>
        <w:t>художественно-образных</w:t>
      </w:r>
      <w:r>
        <w:tab/>
        <w:t>критериях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жизни;</w:t>
      </w:r>
    </w:p>
    <w:p w14:paraId="3B2A588F" w14:textId="77777777" w:rsidR="00E65D0E" w:rsidRDefault="009F5DD6">
      <w:pPr>
        <w:pStyle w:val="a3"/>
        <w:spacing w:line="276" w:lineRule="auto"/>
      </w:pPr>
      <w:r>
        <w:t>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33"/>
        </w:rPr>
        <w:t xml:space="preserve"> </w:t>
      </w:r>
      <w:r>
        <w:t>наблюдения</w:t>
      </w:r>
      <w:r>
        <w:rPr>
          <w:spacing w:val="34"/>
        </w:rPr>
        <w:t xml:space="preserve"> </w:t>
      </w:r>
      <w:r>
        <w:t>жизни,развивая</w:t>
      </w:r>
      <w:r>
        <w:rPr>
          <w:spacing w:val="40"/>
        </w:rPr>
        <w:t xml:space="preserve"> </w:t>
      </w:r>
      <w:r>
        <w:t>познавательный</w:t>
      </w:r>
      <w:r>
        <w:rPr>
          <w:spacing w:val="-5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миру,к людям;</w:t>
      </w:r>
    </w:p>
    <w:p w14:paraId="62943692" w14:textId="77777777" w:rsidR="00E65D0E" w:rsidRDefault="009F5DD6">
      <w:pPr>
        <w:pStyle w:val="a3"/>
        <w:tabs>
          <w:tab w:val="left" w:pos="3075"/>
          <w:tab w:val="left" w:pos="4349"/>
          <w:tab w:val="left" w:pos="5406"/>
          <w:tab w:val="left" w:pos="5754"/>
          <w:tab w:val="left" w:pos="7222"/>
          <w:tab w:val="left" w:pos="8462"/>
          <w:tab w:val="left" w:pos="9965"/>
        </w:tabs>
        <w:spacing w:line="276" w:lineRule="auto"/>
        <w:ind w:right="266"/>
      </w:pPr>
      <w:r>
        <w:t>уметь</w:t>
      </w:r>
      <w:r>
        <w:tab/>
        <w:t>объяснять</w:t>
      </w:r>
      <w:r>
        <w:tab/>
        <w:t>разницу</w:t>
      </w:r>
      <w:r>
        <w:tab/>
        <w:t>в</w:t>
      </w:r>
      <w:r>
        <w:tab/>
        <w:t>содержании</w:t>
      </w:r>
      <w:r>
        <w:tab/>
        <w:t>искусства</w:t>
      </w:r>
      <w:r>
        <w:tab/>
        <w:t>живописной</w:t>
      </w:r>
      <w:r>
        <w:tab/>
      </w:r>
      <w:r>
        <w:rPr>
          <w:spacing w:val="-1"/>
        </w:rPr>
        <w:t>картины,</w:t>
      </w:r>
      <w:r>
        <w:rPr>
          <w:spacing w:val="-57"/>
        </w:rPr>
        <w:t xml:space="preserve"> </w:t>
      </w:r>
      <w:r>
        <w:t>графического</w:t>
      </w:r>
      <w:r>
        <w:rPr>
          <w:spacing w:val="27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фотоснимка,возможности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одновременного</w:t>
      </w:r>
      <w:r>
        <w:rPr>
          <w:spacing w:val="27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 в современной</w:t>
      </w:r>
      <w:r>
        <w:rPr>
          <w:spacing w:val="-2"/>
        </w:rPr>
        <w:t xml:space="preserve"> </w:t>
      </w:r>
      <w:r>
        <w:t>художественной культуре;</w:t>
      </w:r>
    </w:p>
    <w:p w14:paraId="6AFE69F6" w14:textId="77777777" w:rsidR="00E65D0E" w:rsidRDefault="009F5DD6">
      <w:pPr>
        <w:pStyle w:val="a3"/>
        <w:spacing w:line="276" w:lineRule="auto"/>
        <w:ind w:right="263"/>
      </w:pPr>
      <w:r>
        <w:t>понимать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репортажного</w:t>
      </w:r>
      <w:r>
        <w:rPr>
          <w:spacing w:val="17"/>
        </w:rPr>
        <w:t xml:space="preserve"> </w:t>
      </w:r>
      <w:r>
        <w:t>жанра,роли</w:t>
      </w:r>
      <w:r>
        <w:rPr>
          <w:spacing w:val="17"/>
        </w:rPr>
        <w:t xml:space="preserve"> </w:t>
      </w:r>
      <w:r>
        <w:t>журналистов-фотографов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в.и современном</w:t>
      </w:r>
      <w:r>
        <w:rPr>
          <w:spacing w:val="-1"/>
        </w:rPr>
        <w:t xml:space="preserve"> </w:t>
      </w:r>
      <w:r>
        <w:t>мире;</w:t>
      </w:r>
    </w:p>
    <w:p w14:paraId="3D33E3ED" w14:textId="77777777" w:rsidR="00E65D0E" w:rsidRDefault="009F5DD6">
      <w:pPr>
        <w:pStyle w:val="a3"/>
        <w:spacing w:line="276" w:lineRule="auto"/>
        <w:ind w:right="527"/>
        <w:jc w:val="both"/>
      </w:pPr>
      <w:r>
        <w:t>иметь представление о фототворчестве А.Родченко,о том, как его фотографии</w:t>
      </w:r>
      <w:r>
        <w:rPr>
          <w:spacing w:val="1"/>
        </w:rPr>
        <w:t xml:space="preserve"> </w:t>
      </w:r>
      <w:r>
        <w:t>выражают образ эпохи,его авторскую позицию,и о влиянии его фотографий на стиль</w:t>
      </w:r>
      <w:r>
        <w:rPr>
          <w:spacing w:val="1"/>
        </w:rPr>
        <w:t xml:space="preserve"> </w:t>
      </w:r>
      <w:r>
        <w:t>эпохи;</w:t>
      </w:r>
    </w:p>
    <w:p w14:paraId="0ABBC1C2" w14:textId="77777777" w:rsidR="00E65D0E" w:rsidRDefault="009F5DD6">
      <w:pPr>
        <w:pStyle w:val="a3"/>
        <w:spacing w:line="278" w:lineRule="auto"/>
        <w:ind w:left="2251" w:right="1567" w:firstLine="0"/>
      </w:pPr>
      <w:r>
        <w:t>иметь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  <w:r>
        <w:rPr>
          <w:spacing w:val="-57"/>
        </w:rPr>
        <w:t xml:space="preserve"> </w:t>
      </w:r>
      <w:r>
        <w:t>12)Изображение</w:t>
      </w:r>
      <w:r>
        <w:rPr>
          <w:spacing w:val="-2"/>
        </w:rPr>
        <w:t xml:space="preserve"> </w:t>
      </w:r>
      <w:r>
        <w:t>и искусство</w:t>
      </w:r>
      <w:r>
        <w:rPr>
          <w:spacing w:val="-1"/>
        </w:rPr>
        <w:t xml:space="preserve"> </w:t>
      </w:r>
      <w:r>
        <w:t>кино:</w:t>
      </w:r>
    </w:p>
    <w:p w14:paraId="6004EDF7" w14:textId="77777777" w:rsidR="00E65D0E" w:rsidRDefault="009F5DD6">
      <w:pPr>
        <w:pStyle w:val="a3"/>
        <w:spacing w:line="276" w:lineRule="auto"/>
        <w:ind w:left="2251" w:right="368" w:firstLine="0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</w:t>
      </w:r>
      <w:r>
        <w:rPr>
          <w:spacing w:val="44"/>
        </w:rPr>
        <w:t xml:space="preserve"> </w:t>
      </w:r>
      <w:r>
        <w:t>объяснять,почему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всё</w:t>
      </w:r>
      <w:r>
        <w:rPr>
          <w:spacing w:val="42"/>
        </w:rPr>
        <w:t xml:space="preserve"> </w:t>
      </w:r>
      <w:r>
        <w:t>изображаемое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фильме,являясь</w:t>
      </w:r>
    </w:p>
    <w:p w14:paraId="382A094D" w14:textId="77777777" w:rsidR="00E65D0E" w:rsidRDefault="009F5DD6">
      <w:pPr>
        <w:pStyle w:val="a3"/>
        <w:spacing w:line="275" w:lineRule="exact"/>
        <w:ind w:firstLine="0"/>
      </w:pPr>
      <w:r>
        <w:t>условностью,формирует у</w:t>
      </w:r>
      <w:r>
        <w:rPr>
          <w:spacing w:val="-7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мира;</w:t>
      </w:r>
    </w:p>
    <w:p w14:paraId="3FB3B061" w14:textId="77777777" w:rsidR="00E65D0E" w:rsidRDefault="009F5DD6">
      <w:pPr>
        <w:pStyle w:val="a3"/>
        <w:spacing w:before="29" w:line="276" w:lineRule="auto"/>
      </w:pPr>
      <w:r>
        <w:t>иметь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экранных</w:t>
      </w:r>
      <w:r>
        <w:rPr>
          <w:spacing w:val="11"/>
        </w:rPr>
        <w:t xml:space="preserve"> </w:t>
      </w:r>
      <w:r>
        <w:t>искусствах</w:t>
      </w:r>
      <w:r>
        <w:rPr>
          <w:spacing w:val="14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монтаже</w:t>
      </w:r>
      <w:r>
        <w:rPr>
          <w:spacing w:val="8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14:paraId="6B82582C" w14:textId="77777777" w:rsidR="00E65D0E" w:rsidRDefault="009F5DD6">
      <w:pPr>
        <w:pStyle w:val="a3"/>
        <w:spacing w:line="276" w:lineRule="auto"/>
        <w:ind w:right="263"/>
      </w:pPr>
      <w:r>
        <w:t>знать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объяснять,в</w:t>
      </w:r>
      <w:r>
        <w:rPr>
          <w:spacing w:val="17"/>
        </w:rPr>
        <w:t xml:space="preserve"> </w:t>
      </w:r>
      <w:r>
        <w:t>чём</w:t>
      </w:r>
      <w:r>
        <w:rPr>
          <w:spacing w:val="16"/>
        </w:rPr>
        <w:t xml:space="preserve"> </w:t>
      </w:r>
      <w:r>
        <w:t>состоит</w:t>
      </w:r>
      <w:r>
        <w:rPr>
          <w:spacing w:val="18"/>
        </w:rPr>
        <w:t xml:space="preserve"> </w:t>
      </w:r>
      <w:r>
        <w:t>работа</w:t>
      </w:r>
      <w:r>
        <w:rPr>
          <w:spacing w:val="16"/>
        </w:rPr>
        <w:t xml:space="preserve"> </w:t>
      </w:r>
      <w:r>
        <w:t>художника-постановщика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команды художников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и съёмки</w:t>
      </w:r>
      <w:r>
        <w:rPr>
          <w:spacing w:val="-1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фильма;</w:t>
      </w:r>
    </w:p>
    <w:p w14:paraId="027D6F26" w14:textId="77777777" w:rsidR="00E65D0E" w:rsidRDefault="009F5DD6">
      <w:pPr>
        <w:pStyle w:val="a3"/>
        <w:spacing w:line="275" w:lineRule="exact"/>
        <w:ind w:left="2251" w:firstLine="0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14:paraId="211DAC4B" w14:textId="77777777" w:rsidR="00E65D0E" w:rsidRDefault="009F5DD6">
      <w:pPr>
        <w:pStyle w:val="a3"/>
        <w:spacing w:before="43" w:line="276" w:lineRule="auto"/>
      </w:pPr>
      <w:r>
        <w:t>приобрести</w:t>
      </w:r>
      <w:r>
        <w:rPr>
          <w:spacing w:val="43"/>
        </w:rPr>
        <w:t xml:space="preserve"> </w:t>
      </w:r>
      <w:r>
        <w:t>опыт</w:t>
      </w:r>
      <w:r>
        <w:rPr>
          <w:spacing w:val="41"/>
        </w:rPr>
        <w:t xml:space="preserve"> </w:t>
      </w:r>
      <w:r>
        <w:t>создания</w:t>
      </w:r>
      <w:r>
        <w:rPr>
          <w:spacing w:val="41"/>
        </w:rPr>
        <w:t xml:space="preserve"> </w:t>
      </w:r>
      <w:r>
        <w:t>видеоролика,осваивать</w:t>
      </w:r>
      <w:r>
        <w:rPr>
          <w:spacing w:val="42"/>
        </w:rPr>
        <w:t xml:space="preserve"> </w:t>
      </w:r>
      <w:r>
        <w:t>основные</w:t>
      </w:r>
      <w:r>
        <w:rPr>
          <w:spacing w:val="40"/>
        </w:rPr>
        <w:t xml:space="preserve"> </w:t>
      </w:r>
      <w:r>
        <w:t>этапы</w:t>
      </w:r>
      <w:r>
        <w:rPr>
          <w:spacing w:val="40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 работу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видеоролика;</w:t>
      </w:r>
    </w:p>
    <w:p w14:paraId="0A678887" w14:textId="77777777" w:rsidR="00E65D0E" w:rsidRDefault="009F5DD6">
      <w:pPr>
        <w:pStyle w:val="a3"/>
        <w:tabs>
          <w:tab w:val="left" w:pos="3502"/>
          <w:tab w:val="left" w:pos="4529"/>
          <w:tab w:val="left" w:pos="4694"/>
          <w:tab w:val="left" w:pos="5517"/>
          <w:tab w:val="left" w:pos="6167"/>
          <w:tab w:val="left" w:pos="6909"/>
          <w:tab w:val="left" w:pos="7371"/>
          <w:tab w:val="left" w:pos="9072"/>
          <w:tab w:val="left" w:pos="9277"/>
          <w:tab w:val="left" w:pos="10074"/>
        </w:tabs>
        <w:spacing w:line="276" w:lineRule="auto"/>
        <w:ind w:right="262"/>
      </w:pPr>
      <w:r>
        <w:t>понимать</w:t>
      </w:r>
      <w:r>
        <w:tab/>
        <w:t>различие</w:t>
      </w:r>
      <w:r>
        <w:tab/>
      </w:r>
      <w:r>
        <w:tab/>
        <w:t>задач</w:t>
      </w:r>
      <w:r>
        <w:tab/>
        <w:t>при</w:t>
      </w:r>
      <w:r>
        <w:tab/>
        <w:t>создании</w:t>
      </w:r>
      <w:r>
        <w:tab/>
        <w:t>видеороликов</w:t>
      </w:r>
      <w:r>
        <w:tab/>
        <w:t>разных</w:t>
      </w:r>
      <w:r>
        <w:tab/>
      </w:r>
      <w:r>
        <w:rPr>
          <w:spacing w:val="-1"/>
        </w:rPr>
        <w:t>жанров:</w:t>
      </w:r>
      <w:r>
        <w:rPr>
          <w:spacing w:val="-57"/>
        </w:rPr>
        <w:t xml:space="preserve"> </w:t>
      </w:r>
      <w:r>
        <w:t>видеорепортажа,игрового</w:t>
      </w:r>
      <w:r>
        <w:tab/>
        <w:t>короткометражного</w:t>
      </w:r>
      <w:r>
        <w:tab/>
        <w:t>фильма,социальной</w:t>
      </w:r>
      <w:r>
        <w:tab/>
      </w:r>
      <w:r>
        <w:tab/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2"/>
        </w:rPr>
        <w:t xml:space="preserve"> </w:t>
      </w:r>
      <w:r>
        <w:t>фильма,музыкального клипа,документального</w:t>
      </w:r>
      <w:r>
        <w:rPr>
          <w:spacing w:val="-1"/>
        </w:rPr>
        <w:t xml:space="preserve"> </w:t>
      </w:r>
      <w:r>
        <w:t>фильма;</w:t>
      </w:r>
    </w:p>
    <w:p w14:paraId="40ED4DE7" w14:textId="77777777" w:rsidR="00E65D0E" w:rsidRDefault="009F5DD6">
      <w:pPr>
        <w:pStyle w:val="a3"/>
        <w:spacing w:line="276" w:lineRule="auto"/>
      </w:pPr>
      <w:r>
        <w:t>осваивать</w:t>
      </w:r>
      <w:r>
        <w:rPr>
          <w:spacing w:val="4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57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видеомонтажу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14:paraId="6AD26CDC" w14:textId="77777777" w:rsidR="00E65D0E" w:rsidRDefault="009F5DD6">
      <w:pPr>
        <w:pStyle w:val="a3"/>
        <w:spacing w:line="275" w:lineRule="exact"/>
        <w:ind w:left="2251" w:firstLine="0"/>
      </w:pPr>
      <w:r>
        <w:t>обрести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2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14:paraId="25A71AE0" w14:textId="77777777" w:rsidR="00E65D0E" w:rsidRDefault="009F5DD6">
      <w:pPr>
        <w:pStyle w:val="a3"/>
        <w:tabs>
          <w:tab w:val="left" w:pos="3080"/>
          <w:tab w:val="left" w:pos="4006"/>
          <w:tab w:val="left" w:pos="4483"/>
          <w:tab w:val="left" w:pos="5548"/>
          <w:tab w:val="left" w:pos="7494"/>
          <w:tab w:val="left" w:pos="7854"/>
          <w:tab w:val="left" w:pos="8669"/>
          <w:tab w:val="left" w:pos="9976"/>
        </w:tabs>
        <w:spacing w:before="42" w:line="276" w:lineRule="auto"/>
        <w:ind w:right="266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  <w:t>и</w:t>
      </w:r>
      <w:r>
        <w:tab/>
        <w:t>уметь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электронно-цифровых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игровом</w:t>
      </w:r>
      <w:r>
        <w:rPr>
          <w:spacing w:val="-5"/>
        </w:rPr>
        <w:t xml:space="preserve"> </w:t>
      </w:r>
      <w:r>
        <w:t>кинематографе;</w:t>
      </w:r>
    </w:p>
    <w:p w14:paraId="16BECD08" w14:textId="77777777" w:rsidR="00E65D0E" w:rsidRDefault="009F5DD6">
      <w:pPr>
        <w:pStyle w:val="a3"/>
        <w:spacing w:line="276" w:lineRule="auto"/>
      </w:pPr>
      <w:r>
        <w:t>иметь</w:t>
      </w:r>
      <w:r>
        <w:rPr>
          <w:spacing w:val="32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анализа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31"/>
        </w:rPr>
        <w:t xml:space="preserve"> </w:t>
      </w:r>
      <w:r>
        <w:t>образа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достижения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отечественных мультфильмах;осознавать многообразие подходов,поэзию и уникальность</w:t>
      </w:r>
      <w:r>
        <w:rPr>
          <w:spacing w:val="1"/>
        </w:rPr>
        <w:t xml:space="preserve"> </w:t>
      </w:r>
      <w:r>
        <w:t>художественных образов отечественной</w:t>
      </w:r>
      <w:r>
        <w:rPr>
          <w:spacing w:val="-1"/>
        </w:rPr>
        <w:t xml:space="preserve"> </w:t>
      </w:r>
      <w:r>
        <w:t>мультипликации;</w:t>
      </w:r>
    </w:p>
    <w:p w14:paraId="30CC7497" w14:textId="77777777" w:rsidR="00E65D0E" w:rsidRDefault="009F5DD6">
      <w:pPr>
        <w:pStyle w:val="a3"/>
        <w:spacing w:line="276" w:lineRule="auto"/>
      </w:pPr>
      <w:r>
        <w:t>осваивать</w:t>
      </w:r>
      <w:r>
        <w:rPr>
          <w:spacing w:val="33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2"/>
        </w:rPr>
        <w:t xml:space="preserve"> </w:t>
      </w:r>
      <w:r>
        <w:t>компьютерной</w:t>
      </w:r>
      <w:r>
        <w:rPr>
          <w:spacing w:val="33"/>
        </w:rPr>
        <w:t xml:space="preserve"> </w:t>
      </w:r>
      <w:r>
        <w:t>анимации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выбранной</w:t>
      </w:r>
      <w:r>
        <w:rPr>
          <w:spacing w:val="31"/>
        </w:rPr>
        <w:t xml:space="preserve"> </w:t>
      </w:r>
      <w:r>
        <w:t>технике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14:paraId="2EA17FAD" w14:textId="77777777" w:rsidR="00E65D0E" w:rsidRDefault="009F5DD6">
      <w:pPr>
        <w:pStyle w:val="a3"/>
        <w:tabs>
          <w:tab w:val="left" w:pos="3109"/>
          <w:tab w:val="left" w:pos="3881"/>
          <w:tab w:val="left" w:pos="5323"/>
          <w:tab w:val="left" w:pos="6734"/>
          <w:tab w:val="left" w:pos="8412"/>
          <w:tab w:val="left" w:pos="9403"/>
          <w:tab w:val="left" w:pos="9907"/>
        </w:tabs>
        <w:spacing w:line="278" w:lineRule="auto"/>
        <w:ind w:right="263"/>
      </w:pPr>
      <w:r>
        <w:t>иметь</w:t>
      </w:r>
      <w:r>
        <w:tab/>
        <w:t>опыт</w:t>
      </w:r>
      <w:r>
        <w:tab/>
        <w:t>совместной</w:t>
      </w:r>
      <w:r>
        <w:tab/>
        <w:t>творческой</w:t>
      </w:r>
      <w:r>
        <w:tab/>
        <w:t>коллективной</w:t>
      </w:r>
      <w:r>
        <w:tab/>
        <w:t>работы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57"/>
        </w:rPr>
        <w:t xml:space="preserve"> </w:t>
      </w:r>
      <w:r>
        <w:t>анимационного</w:t>
      </w:r>
      <w:r>
        <w:rPr>
          <w:spacing w:val="-2"/>
        </w:rPr>
        <w:t xml:space="preserve"> </w:t>
      </w:r>
      <w:r>
        <w:t>фильма.</w:t>
      </w:r>
    </w:p>
    <w:p w14:paraId="04ABD9E1" w14:textId="77777777" w:rsidR="00E65D0E" w:rsidRDefault="009F5DD6">
      <w:pPr>
        <w:pStyle w:val="a3"/>
        <w:spacing w:line="272" w:lineRule="exact"/>
        <w:ind w:left="2251" w:firstLine="0"/>
      </w:pPr>
      <w:r>
        <w:t>13)Изобразительное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телевидении:</w:t>
      </w:r>
    </w:p>
    <w:p w14:paraId="4FD251E5" w14:textId="77777777" w:rsidR="00E65D0E" w:rsidRDefault="009F5DD6">
      <w:pPr>
        <w:pStyle w:val="a3"/>
        <w:spacing w:before="40" w:line="276" w:lineRule="auto"/>
      </w:pPr>
      <w:r>
        <w:t>объяснять</w:t>
      </w:r>
      <w:r>
        <w:rPr>
          <w:spacing w:val="35"/>
        </w:rPr>
        <w:t xml:space="preserve"> </w:t>
      </w:r>
      <w:r>
        <w:t>особую</w:t>
      </w:r>
      <w:r>
        <w:rPr>
          <w:spacing w:val="34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функции</w:t>
      </w:r>
      <w:r>
        <w:rPr>
          <w:spacing w:val="34"/>
        </w:rPr>
        <w:t xml:space="preserve"> </w:t>
      </w:r>
      <w:r>
        <w:t>телевидения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экранного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массовой</w:t>
      </w:r>
      <w:r>
        <w:rPr>
          <w:spacing w:val="31"/>
        </w:rPr>
        <w:t xml:space="preserve"> </w:t>
      </w:r>
      <w:r>
        <w:t>информации,художественного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научного</w:t>
      </w:r>
      <w:r>
        <w:rPr>
          <w:spacing w:val="31"/>
        </w:rPr>
        <w:t xml:space="preserve"> </w:t>
      </w:r>
      <w:r>
        <w:t>просвещения,</w:t>
      </w:r>
    </w:p>
    <w:p w14:paraId="529CB12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0443141" w14:textId="77777777" w:rsidR="00E65D0E" w:rsidRDefault="009F5DD6">
      <w:pPr>
        <w:pStyle w:val="a3"/>
        <w:spacing w:before="67"/>
        <w:ind w:firstLine="0"/>
      </w:pPr>
      <w:r>
        <w:t>развлечения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досуга;</w:t>
      </w:r>
    </w:p>
    <w:p w14:paraId="33226487" w14:textId="77777777" w:rsidR="00E65D0E" w:rsidRDefault="009F5DD6">
      <w:pPr>
        <w:pStyle w:val="a3"/>
        <w:spacing w:before="43" w:line="276" w:lineRule="auto"/>
        <w:ind w:left="2251" w:right="263" w:firstLine="0"/>
      </w:pPr>
      <w:r>
        <w:t>знать о создателе телевидения–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31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телевидения</w:t>
      </w:r>
      <w:r>
        <w:rPr>
          <w:spacing w:val="2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превращении</w:t>
      </w:r>
      <w:r>
        <w:rPr>
          <w:spacing w:val="30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единое</w:t>
      </w:r>
      <w:r>
        <w:rPr>
          <w:spacing w:val="29"/>
        </w:rPr>
        <w:t xml:space="preserve"> </w:t>
      </w:r>
      <w:r>
        <w:t>информационное</w:t>
      </w:r>
    </w:p>
    <w:p w14:paraId="497767AF" w14:textId="77777777" w:rsidR="00E65D0E" w:rsidRDefault="009F5DD6">
      <w:pPr>
        <w:pStyle w:val="a3"/>
        <w:spacing w:line="275" w:lineRule="exact"/>
        <w:ind w:firstLine="0"/>
      </w:pPr>
      <w:r>
        <w:t>пространство;</w:t>
      </w:r>
    </w:p>
    <w:p w14:paraId="04D179D9" w14:textId="77777777" w:rsidR="00E65D0E" w:rsidRDefault="009F5DD6">
      <w:pPr>
        <w:pStyle w:val="a3"/>
        <w:tabs>
          <w:tab w:val="left" w:pos="3076"/>
          <w:tab w:val="left" w:pos="4795"/>
          <w:tab w:val="left" w:pos="5138"/>
          <w:tab w:val="left" w:pos="6109"/>
          <w:tab w:val="left" w:pos="7750"/>
          <w:tab w:val="left" w:pos="9340"/>
          <w:tab w:val="left" w:pos="9692"/>
        </w:tabs>
        <w:spacing w:before="41" w:line="278" w:lineRule="auto"/>
        <w:ind w:right="265"/>
      </w:pPr>
      <w:r>
        <w:t>иметь</w:t>
      </w:r>
      <w:r>
        <w:tab/>
        <w:t>представление</w:t>
      </w:r>
      <w:r>
        <w:tab/>
        <w:t>о</w:t>
      </w:r>
      <w:r>
        <w:tab/>
        <w:t>многих</w:t>
      </w:r>
      <w:r>
        <w:tab/>
        <w:t>направлениях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профессиях</w:t>
      </w:r>
      <w:r>
        <w:rPr>
          <w:spacing w:val="-57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14:paraId="733C2211" w14:textId="77777777" w:rsidR="00E65D0E" w:rsidRDefault="009F5DD6">
      <w:pPr>
        <w:pStyle w:val="a3"/>
        <w:spacing w:line="276" w:lineRule="auto"/>
        <w:ind w:right="263"/>
      </w:pPr>
      <w:r>
        <w:t>применять</w:t>
      </w:r>
      <w:r>
        <w:rPr>
          <w:spacing w:val="11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14:paraId="64F3D4C5" w14:textId="77777777" w:rsidR="00E65D0E" w:rsidRDefault="009F5DD6">
      <w:pPr>
        <w:pStyle w:val="a3"/>
        <w:tabs>
          <w:tab w:val="left" w:pos="3452"/>
          <w:tab w:val="left" w:pos="5412"/>
          <w:tab w:val="left" w:pos="6315"/>
          <w:tab w:val="left" w:pos="7792"/>
          <w:tab w:val="left" w:pos="8981"/>
          <w:tab w:val="left" w:pos="9334"/>
        </w:tabs>
        <w:spacing w:line="278" w:lineRule="auto"/>
        <w:ind w:right="263"/>
      </w:pPr>
      <w:r>
        <w:t>понимать</w:t>
      </w:r>
      <w:r>
        <w:tab/>
        <w:t>образовательные</w:t>
      </w:r>
      <w:r>
        <w:tab/>
        <w:t>задачи</w:t>
      </w:r>
      <w:r>
        <w:tab/>
        <w:t>зрительской</w:t>
      </w:r>
      <w:r>
        <w:tab/>
        <w:t>культуры</w:t>
      </w:r>
      <w:r>
        <w:tab/>
        <w:t>и</w:t>
      </w:r>
      <w:r>
        <w:tab/>
      </w:r>
      <w:r>
        <w:rPr>
          <w:spacing w:val="-1"/>
        </w:rPr>
        <w:t>необходимость</w:t>
      </w:r>
      <w:r>
        <w:rPr>
          <w:spacing w:val="-57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14:paraId="7936674C" w14:textId="77777777" w:rsidR="00E65D0E" w:rsidRDefault="009F5DD6">
      <w:pPr>
        <w:pStyle w:val="a3"/>
        <w:tabs>
          <w:tab w:val="left" w:pos="3591"/>
          <w:tab w:val="left" w:pos="4740"/>
          <w:tab w:val="left" w:pos="6661"/>
          <w:tab w:val="left" w:pos="7857"/>
          <w:tab w:val="left" w:pos="8440"/>
          <w:tab w:val="left" w:pos="9968"/>
        </w:tabs>
        <w:spacing w:line="276" w:lineRule="auto"/>
        <w:ind w:right="268"/>
      </w:pPr>
      <w:r>
        <w:t>осознавать</w:t>
      </w:r>
      <w:r>
        <w:tab/>
        <w:t>значение</w:t>
      </w:r>
      <w:r>
        <w:tab/>
        <w:t>художественной</w:t>
      </w:r>
      <w:r>
        <w:tab/>
        <w:t>культуры</w:t>
      </w:r>
      <w:r>
        <w:tab/>
        <w:t>для</w:t>
      </w:r>
      <w:r>
        <w:tab/>
        <w:t>личностного</w:t>
      </w:r>
      <w:r>
        <w:tab/>
      </w:r>
      <w:r>
        <w:rPr>
          <w:spacing w:val="-1"/>
        </w:rP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самореализации,определять</w:t>
      </w:r>
      <w:r>
        <w:rPr>
          <w:spacing w:val="14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в своей жизни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14:paraId="3725D7BB" w14:textId="77777777" w:rsidR="00E65D0E" w:rsidRDefault="009F5DD6">
      <w:pPr>
        <w:pStyle w:val="a5"/>
        <w:numPr>
          <w:ilvl w:val="2"/>
          <w:numId w:val="18"/>
        </w:numPr>
        <w:tabs>
          <w:tab w:val="left" w:pos="2990"/>
        </w:tabs>
        <w:spacing w:before="11" w:line="556" w:lineRule="exact"/>
        <w:ind w:right="5598" w:firstLine="12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14:paraId="41D1E3FF" w14:textId="77777777" w:rsidR="00E65D0E" w:rsidRDefault="009F5DD6">
      <w:pPr>
        <w:pStyle w:val="a3"/>
        <w:tabs>
          <w:tab w:val="left" w:pos="5234"/>
          <w:tab w:val="left" w:pos="7652"/>
        </w:tabs>
        <w:spacing w:line="258" w:lineRule="exact"/>
        <w:ind w:left="2251" w:firstLine="0"/>
      </w:pPr>
      <w:r>
        <w:t>Музыка–</w:t>
      </w:r>
      <w:r>
        <w:rPr>
          <w:spacing w:val="-4"/>
        </w:rPr>
        <w:t xml:space="preserve"> </w:t>
      </w:r>
      <w:r>
        <w:t>универсальный</w:t>
      </w:r>
      <w:r>
        <w:tab/>
        <w:t>антропологический</w:t>
      </w:r>
      <w:r>
        <w:tab/>
        <w:t>феномен,неизменно</w:t>
      </w:r>
    </w:p>
    <w:p w14:paraId="2C2476EB" w14:textId="77777777" w:rsidR="00E65D0E" w:rsidRDefault="009F5DD6">
      <w:pPr>
        <w:pStyle w:val="a3"/>
        <w:spacing w:before="41" w:line="276" w:lineRule="auto"/>
        <w:ind w:right="263" w:firstLine="0"/>
      </w:pPr>
      <w:r>
        <w:t>присутствующий</w:t>
      </w:r>
      <w:r>
        <w:rPr>
          <w:spacing w:val="47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культурах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цивилизациях</w:t>
      </w:r>
      <w:r>
        <w:rPr>
          <w:spacing w:val="49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протяжении</w:t>
      </w:r>
      <w:r>
        <w:rPr>
          <w:spacing w:val="48"/>
        </w:rPr>
        <w:t xml:space="preserve"> </w:t>
      </w:r>
      <w:r>
        <w:t>всей</w:t>
      </w:r>
      <w:r>
        <w:rPr>
          <w:spacing w:val="48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человечества.Используя</w:t>
      </w:r>
      <w:r>
        <w:rPr>
          <w:spacing w:val="5"/>
        </w:rPr>
        <w:t xml:space="preserve"> </w:t>
      </w:r>
      <w:r>
        <w:t>интонационно-выразительные</w:t>
      </w:r>
      <w:r>
        <w:rPr>
          <w:spacing w:val="5"/>
        </w:rPr>
        <w:t xml:space="preserve"> </w:t>
      </w:r>
      <w:r>
        <w:t>средства,она</w:t>
      </w:r>
      <w:r>
        <w:rPr>
          <w:spacing w:val="6"/>
        </w:rPr>
        <w:t xml:space="preserve"> </w:t>
      </w:r>
      <w:r>
        <w:t>способна</w:t>
      </w:r>
      <w:r>
        <w:rPr>
          <w:spacing w:val="5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-3"/>
        </w:rPr>
        <w:t xml:space="preserve"> </w:t>
      </w:r>
      <w:r>
        <w:t>эмоции,разнообразные</w:t>
      </w:r>
      <w:r>
        <w:rPr>
          <w:spacing w:val="3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мысли,яркие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образы,для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стороны,высокий</w:t>
      </w:r>
      <w:r>
        <w:rPr>
          <w:spacing w:val="61"/>
        </w:rPr>
        <w:t xml:space="preserve"> </w:t>
      </w:r>
      <w:r>
        <w:t>уровень</w:t>
      </w:r>
      <w:r>
        <w:rPr>
          <w:spacing w:val="61"/>
        </w:rPr>
        <w:t xml:space="preserve"> </w:t>
      </w:r>
      <w:r>
        <w:t>обобщенности,с</w:t>
      </w:r>
      <w:r>
        <w:rPr>
          <w:spacing w:val="61"/>
        </w:rPr>
        <w:t xml:space="preserve"> </w:t>
      </w:r>
      <w:r>
        <w:t>другой–</w:t>
      </w:r>
      <w:r>
        <w:rPr>
          <w:spacing w:val="1"/>
        </w:rPr>
        <w:t xml:space="preserve"> </w:t>
      </w:r>
      <w:r>
        <w:t>глубокая</w:t>
      </w:r>
      <w:r>
        <w:rPr>
          <w:spacing w:val="28"/>
        </w:rPr>
        <w:t xml:space="preserve"> </w:t>
      </w:r>
      <w:r>
        <w:t>степень</w:t>
      </w:r>
      <w:r>
        <w:rPr>
          <w:spacing w:val="29"/>
        </w:rPr>
        <w:t xml:space="preserve"> </w:t>
      </w:r>
      <w:r>
        <w:t>психологической</w:t>
      </w:r>
      <w:r>
        <w:rPr>
          <w:spacing w:val="30"/>
        </w:rPr>
        <w:t xml:space="preserve"> </w:t>
      </w:r>
      <w:r>
        <w:t>вовлеченности</w:t>
      </w:r>
      <w:r>
        <w:rPr>
          <w:spacing w:val="31"/>
        </w:rPr>
        <w:t xml:space="preserve"> </w:t>
      </w:r>
      <w:r>
        <w:t>личности.Эта</w:t>
      </w:r>
      <w:r>
        <w:rPr>
          <w:spacing w:val="28"/>
        </w:rPr>
        <w:t xml:space="preserve"> </w:t>
      </w:r>
      <w:r>
        <w:t>особенность</w:t>
      </w:r>
      <w:r>
        <w:rPr>
          <w:spacing w:val="30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потенциал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 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собой,другими</w:t>
      </w:r>
      <w:r>
        <w:rPr>
          <w:spacing w:val="1"/>
        </w:rPr>
        <w:t xml:space="preserve"> </w:t>
      </w:r>
      <w:r>
        <w:t>людьми,окружающим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искусством.</w:t>
      </w:r>
    </w:p>
    <w:p w14:paraId="0DF2E194" w14:textId="77777777" w:rsidR="00E65D0E" w:rsidRDefault="009F5DD6">
      <w:pPr>
        <w:pStyle w:val="a3"/>
        <w:spacing w:before="1" w:line="276" w:lineRule="auto"/>
        <w:ind w:right="263"/>
      </w:pPr>
      <w:r>
        <w:t>Музыка</w:t>
      </w:r>
      <w:r>
        <w:rPr>
          <w:spacing w:val="15"/>
        </w:rPr>
        <w:t xml:space="preserve"> </w:t>
      </w:r>
      <w:r>
        <w:t>действует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8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6"/>
        </w:rPr>
        <w:t xml:space="preserve"> </w:t>
      </w:r>
      <w:r>
        <w:t>важнейшие</w:t>
      </w:r>
      <w:r>
        <w:rPr>
          <w:spacing w:val="1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мира,интуиция,сопереживание,содержательная</w:t>
      </w:r>
      <w:r>
        <w:rPr>
          <w:spacing w:val="1"/>
        </w:rPr>
        <w:t xml:space="preserve"> </w:t>
      </w:r>
      <w:r>
        <w:t>рефлексия.Огромное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перевода,позволяющего</w:t>
      </w:r>
      <w:r>
        <w:rPr>
          <w:spacing w:val="1"/>
        </w:rPr>
        <w:t xml:space="preserve"> </w:t>
      </w:r>
      <w:r>
        <w:t>понимать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культур.</w:t>
      </w:r>
    </w:p>
    <w:p w14:paraId="39C493D4" w14:textId="77777777" w:rsidR="00E65D0E" w:rsidRDefault="009F5DD6">
      <w:pPr>
        <w:pStyle w:val="a3"/>
        <w:tabs>
          <w:tab w:val="left" w:pos="3259"/>
          <w:tab w:val="left" w:pos="4228"/>
          <w:tab w:val="left" w:pos="5781"/>
          <w:tab w:val="left" w:pos="5983"/>
          <w:tab w:val="left" w:pos="7283"/>
          <w:tab w:val="left" w:pos="8269"/>
          <w:tab w:val="left" w:pos="9199"/>
        </w:tabs>
        <w:spacing w:line="276" w:lineRule="auto"/>
        <w:ind w:right="375"/>
      </w:pPr>
      <w:r>
        <w:t>Музыка,являясь</w:t>
      </w:r>
      <w:r>
        <w:tab/>
        <w:t>эффективным</w:t>
      </w:r>
      <w:r>
        <w:tab/>
      </w:r>
      <w:r>
        <w:tab/>
        <w:t>способом</w:t>
      </w:r>
      <w:r>
        <w:tab/>
        <w:t>коммуникации,обеспечивает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сохранения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передачи</w:t>
      </w:r>
      <w:r>
        <w:rPr>
          <w:spacing w:val="25"/>
        </w:rPr>
        <w:t xml:space="preserve"> </w:t>
      </w:r>
      <w:r>
        <w:t>идей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смыслов,рожденных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предыдущие</w:t>
      </w:r>
      <w:r>
        <w:rPr>
          <w:spacing w:val="2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отраженных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народной,духовной</w:t>
      </w:r>
      <w:r>
        <w:rPr>
          <w:spacing w:val="9"/>
        </w:rPr>
        <w:t xml:space="preserve"> </w:t>
      </w:r>
      <w:r>
        <w:t>музыке,произведениях</w:t>
      </w:r>
      <w:r>
        <w:rPr>
          <w:spacing w:val="8"/>
        </w:rPr>
        <w:t xml:space="preserve"> </w:t>
      </w:r>
      <w:r>
        <w:t>великих</w:t>
      </w:r>
      <w:r>
        <w:rPr>
          <w:spacing w:val="8"/>
        </w:rPr>
        <w:t xml:space="preserve"> </w:t>
      </w:r>
      <w:r>
        <w:t>композиторов</w:t>
      </w:r>
      <w:r>
        <w:rPr>
          <w:spacing w:val="6"/>
        </w:rPr>
        <w:t xml:space="preserve"> </w:t>
      </w:r>
      <w:r>
        <w:t>прошлого.Особое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приобретает</w:t>
      </w:r>
      <w:r>
        <w:rPr>
          <w:spacing w:val="50"/>
        </w:rPr>
        <w:t xml:space="preserve"> </w:t>
      </w:r>
      <w:r>
        <w:t>музыкальное</w:t>
      </w:r>
      <w:r>
        <w:rPr>
          <w:spacing w:val="48"/>
        </w:rPr>
        <w:t xml:space="preserve"> </w:t>
      </w:r>
      <w:r>
        <w:t>воспитание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свете</w:t>
      </w:r>
      <w:r>
        <w:rPr>
          <w:spacing w:val="49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национальной</w:t>
      </w:r>
      <w:r>
        <w:tab/>
        <w:t>идентичности.Родные</w:t>
      </w:r>
      <w:r>
        <w:tab/>
        <w:t>интонации,мелодии</w:t>
      </w:r>
      <w:r>
        <w:rPr>
          <w:spacing w:val="-3"/>
        </w:rPr>
        <w:t xml:space="preserve"> </w:t>
      </w:r>
      <w:r>
        <w:t>и</w:t>
      </w:r>
      <w:r>
        <w:tab/>
        <w:t>ритмы</w:t>
      </w:r>
      <w:r>
        <w:tab/>
        <w:t>являются</w:t>
      </w:r>
      <w:r>
        <w:rPr>
          <w:spacing w:val="1"/>
        </w:rPr>
        <w:t xml:space="preserve"> </w:t>
      </w:r>
      <w:r>
        <w:t>квинтэссенцией</w:t>
      </w:r>
      <w:r>
        <w:rPr>
          <w:spacing w:val="11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кода,сохраняющего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свернутом</w:t>
      </w:r>
      <w:r>
        <w:rPr>
          <w:spacing w:val="13"/>
        </w:rPr>
        <w:t xml:space="preserve"> </w:t>
      </w:r>
      <w:r>
        <w:t>виде</w:t>
      </w:r>
      <w:r>
        <w:rPr>
          <w:spacing w:val="10"/>
        </w:rPr>
        <w:t xml:space="preserve"> </w:t>
      </w:r>
      <w:r>
        <w:t>всю</w:t>
      </w:r>
      <w:r>
        <w:rPr>
          <w:spacing w:val="1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мировоззрения предков,передаваемую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не только через</w:t>
      </w:r>
      <w:r>
        <w:rPr>
          <w:spacing w:val="1"/>
        </w:rPr>
        <w:t xml:space="preserve"> </w:t>
      </w:r>
      <w:r>
        <w:t>сознание,но и</w:t>
      </w:r>
      <w:r>
        <w:rPr>
          <w:spacing w:val="1"/>
        </w:rPr>
        <w:t xml:space="preserve"> </w:t>
      </w:r>
      <w:r>
        <w:t>на более</w:t>
      </w:r>
      <w:r>
        <w:rPr>
          <w:spacing w:val="-57"/>
        </w:rPr>
        <w:t xml:space="preserve"> </w:t>
      </w:r>
      <w:r>
        <w:t>глубоком–</w:t>
      </w:r>
      <w:r>
        <w:rPr>
          <w:spacing w:val="-1"/>
        </w:rPr>
        <w:t xml:space="preserve"> </w:t>
      </w:r>
      <w:r>
        <w:t>подсознательном– уровне.</w:t>
      </w:r>
    </w:p>
    <w:p w14:paraId="4567F42C" w14:textId="77777777" w:rsidR="00E65D0E" w:rsidRDefault="009F5DD6">
      <w:pPr>
        <w:pStyle w:val="a3"/>
        <w:spacing w:before="2" w:line="276" w:lineRule="auto"/>
      </w:pPr>
      <w:r>
        <w:t>Музыка– временное</w:t>
      </w:r>
      <w:r>
        <w:rPr>
          <w:spacing w:val="1"/>
        </w:rPr>
        <w:t xml:space="preserve"> </w:t>
      </w:r>
      <w:r>
        <w:t>искусство.В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вкладом 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качеств личности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времени,чуткость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событий,обогащать индивидуальный</w:t>
      </w:r>
      <w:r>
        <w:rPr>
          <w:spacing w:val="1"/>
        </w:rPr>
        <w:t xml:space="preserve"> </w:t>
      </w:r>
      <w:r>
        <w:t>опыт в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прошлым.</w:t>
      </w:r>
    </w:p>
    <w:p w14:paraId="400F12C0" w14:textId="77777777" w:rsidR="00E65D0E" w:rsidRDefault="009F5DD6">
      <w:pPr>
        <w:pStyle w:val="a3"/>
        <w:ind w:left="2251" w:firstLine="0"/>
      </w:pPr>
      <w:r>
        <w:t>Музыка</w:t>
      </w:r>
      <w:r>
        <w:rPr>
          <w:spacing w:val="41"/>
        </w:rPr>
        <w:t xml:space="preserve"> </w:t>
      </w:r>
      <w:r>
        <w:t>обеспечивает</w:t>
      </w:r>
      <w:r>
        <w:rPr>
          <w:spacing w:val="100"/>
        </w:rPr>
        <w:t xml:space="preserve"> </w:t>
      </w:r>
      <w:r>
        <w:t>развитие</w:t>
      </w:r>
      <w:r>
        <w:rPr>
          <w:spacing w:val="96"/>
        </w:rPr>
        <w:t xml:space="preserve"> </w:t>
      </w:r>
      <w:r>
        <w:t>интеллектуальных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творческих</w:t>
      </w:r>
      <w:r>
        <w:rPr>
          <w:spacing w:val="99"/>
        </w:rPr>
        <w:t xml:space="preserve"> </w:t>
      </w:r>
      <w:r>
        <w:t>способностей</w:t>
      </w:r>
    </w:p>
    <w:p w14:paraId="1D4F36A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2EF8107" w14:textId="77777777" w:rsidR="00E65D0E" w:rsidRDefault="009F5DD6">
      <w:pPr>
        <w:pStyle w:val="a3"/>
        <w:spacing w:before="67" w:line="276" w:lineRule="auto"/>
        <w:ind w:firstLine="0"/>
      </w:pPr>
      <w:r>
        <w:t>обучающегося,развивает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воображение,формирует</w:t>
      </w:r>
      <w:r>
        <w:rPr>
          <w:spacing w:val="-57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навыки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сфере</w:t>
      </w:r>
      <w:r>
        <w:rPr>
          <w:spacing w:val="46"/>
        </w:rPr>
        <w:t xml:space="preserve"> </w:t>
      </w:r>
      <w:r>
        <w:t>эмоционального</w:t>
      </w:r>
      <w:r>
        <w:rPr>
          <w:spacing w:val="44"/>
        </w:rPr>
        <w:t xml:space="preserve"> </w:t>
      </w:r>
      <w:r>
        <w:t>интеллекта,способствует</w:t>
      </w:r>
      <w:r>
        <w:rPr>
          <w:spacing w:val="48"/>
        </w:rPr>
        <w:t xml:space="preserve"> </w:t>
      </w:r>
      <w:r>
        <w:t>самореализации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самопринятию</w:t>
      </w:r>
      <w:r>
        <w:rPr>
          <w:spacing w:val="7"/>
        </w:rPr>
        <w:t xml:space="preserve"> </w:t>
      </w:r>
      <w:r>
        <w:t>личности.Таким</w:t>
      </w:r>
      <w:r>
        <w:rPr>
          <w:spacing w:val="8"/>
        </w:rPr>
        <w:t xml:space="preserve"> </w:t>
      </w:r>
      <w:r>
        <w:t>образом</w:t>
      </w:r>
      <w:r>
        <w:rPr>
          <w:spacing w:val="8"/>
        </w:rPr>
        <w:t xml:space="preserve"> </w:t>
      </w:r>
      <w:r>
        <w:t>музыкальное</w:t>
      </w:r>
      <w:r>
        <w:rPr>
          <w:spacing w:val="7"/>
        </w:rPr>
        <w:t xml:space="preserve"> </w:t>
      </w:r>
      <w:r>
        <w:t>обучение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вносит</w:t>
      </w:r>
      <w:r>
        <w:rPr>
          <w:spacing w:val="-57"/>
        </w:rPr>
        <w:t xml:space="preserve"> </w:t>
      </w:r>
      <w:r>
        <w:t>огромный</w:t>
      </w:r>
      <w:r>
        <w:rPr>
          <w:spacing w:val="42"/>
        </w:rPr>
        <w:t xml:space="preserve"> </w:t>
      </w:r>
      <w:r>
        <w:t>вклад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эстетическое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нравственное</w:t>
      </w:r>
      <w:r>
        <w:rPr>
          <w:spacing w:val="41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обучающегося,формирование</w:t>
      </w:r>
      <w:r>
        <w:rPr>
          <w:spacing w:val="-57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системы ценностей.</w:t>
      </w:r>
    </w:p>
    <w:p w14:paraId="3935A869" w14:textId="77777777" w:rsidR="00E65D0E" w:rsidRDefault="009F5DD6">
      <w:pPr>
        <w:pStyle w:val="a3"/>
        <w:tabs>
          <w:tab w:val="left" w:pos="4219"/>
          <w:tab w:val="left" w:pos="4759"/>
          <w:tab w:val="left" w:pos="7175"/>
          <w:tab w:val="left" w:pos="7487"/>
          <w:tab w:val="left" w:pos="7832"/>
          <w:tab w:val="left" w:pos="9914"/>
        </w:tabs>
        <w:spacing w:before="2" w:line="276" w:lineRule="auto"/>
        <w:ind w:right="368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обучающегося,развития</w:t>
      </w:r>
      <w:r>
        <w:tab/>
        <w:t>его</w:t>
      </w:r>
      <w:r>
        <w:tab/>
        <w:t>психики,эмоциональной</w:t>
      </w:r>
      <w:r>
        <w:tab/>
        <w:t>и</w:t>
      </w:r>
      <w:r>
        <w:tab/>
        <w:t>интеллектуальной</w:t>
      </w:r>
      <w:r>
        <w:tab/>
        <w:t>сфер,</w:t>
      </w:r>
      <w:r>
        <w:rPr>
          <w:spacing w:val="1"/>
        </w:rPr>
        <w:t xml:space="preserve"> </w:t>
      </w:r>
      <w:r>
        <w:t xml:space="preserve">творческого  </w:t>
      </w:r>
      <w:r>
        <w:rPr>
          <w:spacing w:val="12"/>
        </w:rPr>
        <w:t xml:space="preserve"> </w:t>
      </w:r>
      <w:r>
        <w:t xml:space="preserve">потенциала.Признание  </w:t>
      </w:r>
      <w:r>
        <w:rPr>
          <w:spacing w:val="13"/>
        </w:rPr>
        <w:t xml:space="preserve"> </w:t>
      </w:r>
      <w:r>
        <w:t>самоценности</w:t>
      </w:r>
      <w:r>
        <w:tab/>
        <w:t>творческого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39"/>
        </w:rPr>
        <w:t xml:space="preserve"> </w:t>
      </w:r>
      <w:r>
        <w:t>вклада</w:t>
      </w:r>
      <w:r>
        <w:rPr>
          <w:spacing w:val="38"/>
        </w:rPr>
        <w:t xml:space="preserve"> </w:t>
      </w:r>
      <w:r>
        <w:t>искусства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образование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воспитание</w:t>
      </w:r>
      <w:r>
        <w:rPr>
          <w:spacing w:val="39"/>
        </w:rPr>
        <w:t xml:space="preserve"> </w:t>
      </w:r>
      <w:r>
        <w:t>делает</w:t>
      </w:r>
      <w:r>
        <w:rPr>
          <w:spacing w:val="40"/>
        </w:rPr>
        <w:t xml:space="preserve"> </w:t>
      </w:r>
      <w:r>
        <w:t>неприменимыми</w:t>
      </w:r>
      <w:r>
        <w:rPr>
          <w:spacing w:val="-57"/>
        </w:rPr>
        <w:t xml:space="preserve"> </w:t>
      </w:r>
      <w:r>
        <w:t>критерии</w:t>
      </w:r>
      <w:r>
        <w:rPr>
          <w:spacing w:val="2"/>
        </w:rPr>
        <w:t xml:space="preserve"> </w:t>
      </w:r>
      <w:r>
        <w:t>утилитарности.</w:t>
      </w:r>
    </w:p>
    <w:p w14:paraId="5A8A86D5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0F637D30" w14:textId="77777777" w:rsidR="00E65D0E" w:rsidRDefault="009F5DD6">
      <w:pPr>
        <w:pStyle w:val="a3"/>
        <w:ind w:left="2251" w:firstLine="0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 ИЗУЧЕНИЯ</w:t>
      </w:r>
      <w:r>
        <w:rPr>
          <w:spacing w:val="-1"/>
        </w:rPr>
        <w:t xml:space="preserve"> </w:t>
      </w:r>
      <w:r>
        <w:t>МУЗЫКИ</w:t>
      </w:r>
    </w:p>
    <w:p w14:paraId="76C64BD0" w14:textId="77777777" w:rsidR="00E65D0E" w:rsidRDefault="009F5DD6">
      <w:pPr>
        <w:pStyle w:val="a3"/>
        <w:tabs>
          <w:tab w:val="left" w:pos="2968"/>
          <w:tab w:val="left" w:pos="3222"/>
          <w:tab w:val="left" w:pos="5937"/>
          <w:tab w:val="left" w:pos="6194"/>
          <w:tab w:val="left" w:pos="7198"/>
          <w:tab w:val="left" w:pos="7289"/>
        </w:tabs>
        <w:spacing w:before="41" w:line="276" w:lineRule="auto"/>
        <w:ind w:right="266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программы– 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личный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коллективный</w:t>
      </w:r>
      <w:r>
        <w:rPr>
          <w:spacing w:val="27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проживания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осознания</w:t>
      </w:r>
      <w:r>
        <w:rPr>
          <w:spacing w:val="-57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эмоций,чувств,образов,идей,порождаемых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tab/>
        <w:t>восприятия(постижение</w:t>
      </w:r>
      <w:r>
        <w:tab/>
        <w:t>мира</w:t>
      </w:r>
      <w:r>
        <w:rPr>
          <w:spacing w:val="-2"/>
        </w:rPr>
        <w:t xml:space="preserve"> </w:t>
      </w:r>
      <w:r>
        <w:t>через</w:t>
      </w:r>
      <w:r>
        <w:tab/>
      </w:r>
      <w:r>
        <w:tab/>
        <w:t>переживание,интонационно-</w:t>
      </w:r>
      <w:r>
        <w:rPr>
          <w:spacing w:val="1"/>
        </w:rPr>
        <w:t xml:space="preserve"> </w:t>
      </w:r>
      <w:r>
        <w:t>смысловое</w:t>
      </w:r>
      <w:r>
        <w:tab/>
        <w:t>обобщение,содержательный</w:t>
      </w:r>
      <w:r>
        <w:tab/>
      </w:r>
      <w:r>
        <w:tab/>
        <w:t>анализ</w:t>
      </w:r>
      <w:r>
        <w:tab/>
        <w:t>произведений,моделирование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процесса,самовыражение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творчество).</w:t>
      </w:r>
    </w:p>
    <w:p w14:paraId="30575F4D" w14:textId="77777777" w:rsidR="00E65D0E" w:rsidRDefault="009F5DD6">
      <w:pPr>
        <w:pStyle w:val="a3"/>
        <w:spacing w:before="1" w:line="276" w:lineRule="auto"/>
      </w:pPr>
      <w:r>
        <w:t>В</w:t>
      </w:r>
      <w:r>
        <w:rPr>
          <w:spacing w:val="38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конкретизации</w:t>
      </w:r>
      <w:r>
        <w:rPr>
          <w:spacing w:val="43"/>
        </w:rPr>
        <w:t xml:space="preserve"> </w:t>
      </w:r>
      <w:r>
        <w:t>учебных</w:t>
      </w:r>
      <w:r>
        <w:rPr>
          <w:spacing w:val="41"/>
        </w:rPr>
        <w:t xml:space="preserve"> </w:t>
      </w:r>
      <w:r>
        <w:t>целей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реализация</w:t>
      </w:r>
      <w:r>
        <w:rPr>
          <w:spacing w:val="39"/>
        </w:rPr>
        <w:t xml:space="preserve"> </w:t>
      </w:r>
      <w:r>
        <w:t>осуществляется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14:paraId="22EFE6D0" w14:textId="77777777" w:rsidR="00E65D0E" w:rsidRDefault="009F5DD6">
      <w:pPr>
        <w:pStyle w:val="a3"/>
        <w:tabs>
          <w:tab w:val="left" w:pos="3903"/>
          <w:tab w:val="left" w:pos="5151"/>
          <w:tab w:val="left" w:pos="6594"/>
          <w:tab w:val="left" w:pos="9355"/>
        </w:tabs>
        <w:spacing w:line="278" w:lineRule="auto"/>
        <w:ind w:right="648"/>
      </w:pPr>
      <w:r>
        <w:t>становление</w:t>
      </w:r>
      <w:r>
        <w:tab/>
        <w:t>системы</w:t>
      </w:r>
      <w:r>
        <w:tab/>
        <w:t>ценностей</w:t>
      </w:r>
      <w:r>
        <w:tab/>
        <w:t>обучающихся,развитие</w:t>
      </w:r>
      <w:r>
        <w:tab/>
      </w:r>
      <w:r>
        <w:rPr>
          <w:spacing w:val="-1"/>
        </w:rPr>
        <w:t>целостного</w:t>
      </w:r>
      <w:r>
        <w:rPr>
          <w:spacing w:val="-57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14:paraId="68768B3B" w14:textId="77777777" w:rsidR="00E65D0E" w:rsidRDefault="009F5DD6">
      <w:pPr>
        <w:pStyle w:val="a3"/>
        <w:spacing w:line="276" w:lineRule="auto"/>
        <w:ind w:right="265"/>
        <w:jc w:val="both"/>
      </w:pPr>
      <w:r>
        <w:t>развитие потребности в общении с произведениями искусства,осознание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народов,эффективного</w:t>
      </w:r>
      <w:r>
        <w:rPr>
          <w:spacing w:val="-1"/>
        </w:rPr>
        <w:t xml:space="preserve"> </w:t>
      </w:r>
      <w:r>
        <w:t>способа авто-коммуникации;</w:t>
      </w:r>
    </w:p>
    <w:p w14:paraId="26C85630" w14:textId="77777777" w:rsidR="00E65D0E" w:rsidRDefault="009F5DD6">
      <w:pPr>
        <w:pStyle w:val="a3"/>
        <w:spacing w:line="278" w:lineRule="auto"/>
        <w:ind w:right="344"/>
        <w:jc w:val="both"/>
      </w:pPr>
      <w:r>
        <w:t>формирование</w:t>
      </w:r>
      <w:r>
        <w:rPr>
          <w:spacing w:val="23"/>
        </w:rPr>
        <w:t xml:space="preserve"> </w:t>
      </w:r>
      <w:r>
        <w:t>творческих</w:t>
      </w:r>
      <w:r>
        <w:rPr>
          <w:spacing w:val="26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ребенка,развитие</w:t>
      </w:r>
      <w:r>
        <w:rPr>
          <w:spacing w:val="23"/>
        </w:rPr>
        <w:t xml:space="preserve"> </w:t>
      </w:r>
      <w:r>
        <w:t>внутренней</w:t>
      </w:r>
      <w:r>
        <w:rPr>
          <w:spacing w:val="25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14:paraId="6E9F3DA9" w14:textId="77777777" w:rsidR="00E65D0E" w:rsidRDefault="009F5DD6">
      <w:pPr>
        <w:pStyle w:val="a3"/>
        <w:spacing w:line="276" w:lineRule="auto"/>
        <w:ind w:left="2251" w:right="263" w:firstLine="0"/>
        <w:jc w:val="both"/>
      </w:pPr>
      <w:r>
        <w:t>Важнейшие задачи обучения музыке на уровне основного общего образования:</w:t>
      </w:r>
      <w:r>
        <w:rPr>
          <w:spacing w:val="1"/>
        </w:rPr>
        <w:t xml:space="preserve"> </w:t>
      </w:r>
      <w:r>
        <w:t>приобщение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общечеловеческим</w:t>
      </w:r>
      <w:r>
        <w:rPr>
          <w:spacing w:val="4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личный</w:t>
      </w:r>
    </w:p>
    <w:p w14:paraId="6E0D6E82" w14:textId="77777777" w:rsidR="00E65D0E" w:rsidRDefault="009F5DD6">
      <w:pPr>
        <w:pStyle w:val="a3"/>
        <w:spacing w:line="275" w:lineRule="exact"/>
        <w:ind w:firstLine="0"/>
        <w:jc w:val="both"/>
      </w:pPr>
      <w:r>
        <w:t>психологический</w:t>
      </w:r>
      <w:r>
        <w:rPr>
          <w:spacing w:val="-4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эмоционально-эстетического</w:t>
      </w:r>
      <w:r>
        <w:rPr>
          <w:spacing w:val="-4"/>
        </w:rPr>
        <w:t xml:space="preserve"> </w:t>
      </w:r>
      <w:r>
        <w:t>переживания;</w:t>
      </w:r>
    </w:p>
    <w:p w14:paraId="145563A5" w14:textId="77777777" w:rsidR="00E65D0E" w:rsidRDefault="009F5DD6">
      <w:pPr>
        <w:pStyle w:val="a3"/>
        <w:spacing w:before="32" w:line="276" w:lineRule="auto"/>
        <w:ind w:right="424"/>
        <w:jc w:val="both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обществе,специфики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14:paraId="2ADC7281" w14:textId="77777777" w:rsidR="00E65D0E" w:rsidRDefault="009F5DD6">
      <w:pPr>
        <w:pStyle w:val="a3"/>
        <w:spacing w:line="276" w:lineRule="auto"/>
        <w:ind w:right="261"/>
        <w:jc w:val="both"/>
      </w:pPr>
      <w:r>
        <w:t>формирование ценностных личных предпочтений в сфере музыкального искусства,</w:t>
      </w:r>
      <w:r>
        <w:rPr>
          <w:spacing w:val="-57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2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многообразия;</w:t>
      </w:r>
    </w:p>
    <w:p w14:paraId="6621963A" w14:textId="77777777" w:rsidR="00E65D0E" w:rsidRDefault="009F5DD6">
      <w:pPr>
        <w:pStyle w:val="a3"/>
        <w:tabs>
          <w:tab w:val="left" w:pos="3275"/>
          <w:tab w:val="left" w:pos="5561"/>
          <w:tab w:val="left" w:pos="6885"/>
          <w:tab w:val="left" w:pos="8223"/>
          <w:tab w:val="left" w:pos="9960"/>
        </w:tabs>
        <w:spacing w:line="276" w:lineRule="auto"/>
        <w:ind w:right="368"/>
      </w:pPr>
      <w:r>
        <w:t>формирование</w:t>
      </w:r>
      <w:r>
        <w:rPr>
          <w:spacing w:val="34"/>
        </w:rPr>
        <w:t xml:space="preserve"> </w:t>
      </w:r>
      <w:r>
        <w:t>целостного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комплексе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37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музыкального</w:t>
      </w:r>
      <w:r>
        <w:tab/>
        <w:t>искусства,освоение</w:t>
      </w:r>
      <w:r>
        <w:tab/>
        <w:t>ключевых</w:t>
      </w:r>
      <w:r>
        <w:tab/>
        <w:t>элементов</w:t>
      </w:r>
      <w:r>
        <w:tab/>
        <w:t>музыкального</w:t>
      </w:r>
      <w:r>
        <w:tab/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14:paraId="318D2755" w14:textId="77777777" w:rsidR="00E65D0E" w:rsidRDefault="009F5DD6">
      <w:pPr>
        <w:pStyle w:val="a3"/>
        <w:spacing w:line="276" w:lineRule="auto"/>
      </w:pPr>
      <w:r>
        <w:t>расширение</w:t>
      </w:r>
      <w:r>
        <w:rPr>
          <w:spacing w:val="44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кругозора,накопление</w:t>
      </w:r>
      <w:r>
        <w:rPr>
          <w:spacing w:val="44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 народного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14:paraId="0F2AAFD0" w14:textId="77777777" w:rsidR="00E65D0E" w:rsidRDefault="009F5DD6">
      <w:pPr>
        <w:pStyle w:val="a3"/>
        <w:spacing w:before="1" w:line="276" w:lineRule="auto"/>
      </w:pPr>
      <w:r>
        <w:t>развитие</w:t>
      </w:r>
      <w:r>
        <w:rPr>
          <w:spacing w:val="23"/>
        </w:rPr>
        <w:t xml:space="preserve"> </w:t>
      </w:r>
      <w:r>
        <w:t>общих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4"/>
        </w:rPr>
        <w:t xml:space="preserve"> </w:t>
      </w:r>
      <w:r>
        <w:t>способностей,совершенствование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 том</w:t>
      </w:r>
      <w:r>
        <w:rPr>
          <w:spacing w:val="-1"/>
        </w:rPr>
        <w:t xml:space="preserve"> </w:t>
      </w:r>
      <w:r>
        <w:t>числе:</w:t>
      </w:r>
    </w:p>
    <w:p w14:paraId="73A7806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BF6A279" w14:textId="77777777" w:rsidR="00E65D0E" w:rsidRDefault="009F5DD6">
      <w:pPr>
        <w:pStyle w:val="a3"/>
        <w:spacing w:before="67" w:line="276" w:lineRule="auto"/>
      </w:pPr>
      <w:r>
        <w:t>слушание(расширение</w:t>
      </w:r>
      <w:r>
        <w:rPr>
          <w:spacing w:val="16"/>
        </w:rPr>
        <w:t xml:space="preserve"> </w:t>
      </w:r>
      <w:r>
        <w:t>приемов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вдумчивого,осмысленного</w:t>
      </w:r>
      <w:r>
        <w:rPr>
          <w:spacing w:val="17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музыки,аналитической,оценочной,рефлексивной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произведением);</w:t>
      </w:r>
    </w:p>
    <w:p w14:paraId="3FC3E3E2" w14:textId="77777777" w:rsidR="00E65D0E" w:rsidRDefault="009F5DD6">
      <w:pPr>
        <w:pStyle w:val="a3"/>
        <w:spacing w:before="1" w:line="276" w:lineRule="auto"/>
      </w:pPr>
      <w:r>
        <w:t>исполнение(пение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манерах,составах,стилях,</w:t>
      </w:r>
      <w:r>
        <w:rPr>
          <w:spacing w:val="-2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39"/>
        </w:rPr>
        <w:t xml:space="preserve"> </w:t>
      </w:r>
      <w:r>
        <w:t>инструментах,опыт</w:t>
      </w:r>
      <w:r>
        <w:rPr>
          <w:spacing w:val="37"/>
        </w:rPr>
        <w:t xml:space="preserve"> </w:t>
      </w:r>
      <w:r>
        <w:t>исполнительской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виртуальных музыкальных</w:t>
      </w:r>
      <w:r>
        <w:rPr>
          <w:spacing w:val="-1"/>
        </w:rPr>
        <w:t xml:space="preserve"> </w:t>
      </w:r>
      <w:r>
        <w:t>инструментах);</w:t>
      </w:r>
    </w:p>
    <w:p w14:paraId="590A2C8B" w14:textId="77777777" w:rsidR="00E65D0E" w:rsidRDefault="009F5DD6">
      <w:pPr>
        <w:pStyle w:val="a3"/>
        <w:spacing w:before="1" w:line="276" w:lineRule="auto"/>
      </w:pPr>
      <w:r>
        <w:t>сочинение(элементы</w:t>
      </w:r>
      <w:r>
        <w:rPr>
          <w:spacing w:val="1"/>
        </w:rPr>
        <w:t xml:space="preserve"> </w:t>
      </w:r>
      <w:r>
        <w:t>вокальной и</w:t>
      </w:r>
      <w:r>
        <w:rPr>
          <w:spacing w:val="1"/>
        </w:rPr>
        <w:t xml:space="preserve"> </w:t>
      </w:r>
      <w:r>
        <w:t>инструментальной импровизации,композиции,</w:t>
      </w:r>
      <w:r>
        <w:rPr>
          <w:spacing w:val="-57"/>
        </w:rPr>
        <w:t xml:space="preserve"> </w:t>
      </w:r>
      <w:r>
        <w:t>аранжировки,в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продуктов);</w:t>
      </w:r>
    </w:p>
    <w:p w14:paraId="765BA95C" w14:textId="77777777" w:rsidR="00E65D0E" w:rsidRDefault="009F5DD6">
      <w:pPr>
        <w:pStyle w:val="a3"/>
        <w:tabs>
          <w:tab w:val="left" w:pos="3807"/>
          <w:tab w:val="left" w:pos="6478"/>
        </w:tabs>
        <w:spacing w:line="278" w:lineRule="auto"/>
        <w:ind w:right="930"/>
      </w:pPr>
      <w:r>
        <w:t>музыкальное</w:t>
      </w:r>
      <w:r>
        <w:tab/>
        <w:t>движение(пластическое</w:t>
      </w:r>
      <w:r>
        <w:tab/>
      </w:r>
      <w:r>
        <w:rPr>
          <w:spacing w:val="-1"/>
        </w:rPr>
        <w:t>интонирование,инсценировка,танец,</w:t>
      </w:r>
      <w:r>
        <w:rPr>
          <w:spacing w:val="-57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14:paraId="357D1899" w14:textId="77777777" w:rsidR="00E65D0E" w:rsidRDefault="009F5DD6">
      <w:pPr>
        <w:pStyle w:val="a3"/>
        <w:spacing w:line="276" w:lineRule="auto"/>
        <w:ind w:right="528"/>
      </w:pPr>
      <w:r>
        <w:t>творческие</w:t>
      </w:r>
      <w:r>
        <w:rPr>
          <w:spacing w:val="21"/>
        </w:rPr>
        <w:t xml:space="preserve"> </w:t>
      </w:r>
      <w:r>
        <w:t>проекты,музыкально-театральная</w:t>
      </w:r>
      <w:r>
        <w:rPr>
          <w:spacing w:val="22"/>
        </w:rPr>
        <w:t xml:space="preserve"> </w:t>
      </w:r>
      <w:r>
        <w:t>деятельность(концерты,фестивали,</w:t>
      </w:r>
      <w:r>
        <w:rPr>
          <w:spacing w:val="-57"/>
        </w:rPr>
        <w:t xml:space="preserve"> </w:t>
      </w:r>
      <w:r>
        <w:t>представления);</w:t>
      </w:r>
    </w:p>
    <w:p w14:paraId="1B2567E5" w14:textId="77777777" w:rsidR="00E65D0E" w:rsidRDefault="009F5DD6">
      <w:pPr>
        <w:pStyle w:val="a3"/>
        <w:spacing w:line="275" w:lineRule="exact"/>
        <w:ind w:left="2251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искусства.</w:t>
      </w:r>
    </w:p>
    <w:p w14:paraId="050F8C85" w14:textId="77777777" w:rsidR="00E65D0E" w:rsidRDefault="009F5DD6">
      <w:pPr>
        <w:pStyle w:val="a3"/>
        <w:spacing w:before="37" w:line="276" w:lineRule="auto"/>
        <w:ind w:right="263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материала и допускает вариативный подход к очередности изучения 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-2"/>
        </w:rPr>
        <w:t xml:space="preserve"> </w:t>
      </w:r>
      <w:r>
        <w:t>компоновки учебных тем,форм 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содержания.</w:t>
      </w:r>
    </w:p>
    <w:p w14:paraId="408E7301" w14:textId="77777777" w:rsidR="00E65D0E" w:rsidRDefault="009F5DD6">
      <w:pPr>
        <w:pStyle w:val="a3"/>
        <w:tabs>
          <w:tab w:val="left" w:pos="3418"/>
          <w:tab w:val="left" w:pos="6620"/>
          <w:tab w:val="left" w:pos="8596"/>
          <w:tab w:val="left" w:pos="8937"/>
        </w:tabs>
        <w:spacing w:line="276" w:lineRule="auto"/>
        <w:ind w:right="368"/>
      </w:pPr>
      <w:r>
        <w:t>Содержание</w:t>
      </w:r>
      <w:r>
        <w:rPr>
          <w:spacing w:val="59"/>
        </w:rPr>
        <w:t xml:space="preserve"> </w:t>
      </w:r>
      <w:r>
        <w:t>учебного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структурно</w:t>
      </w:r>
      <w:r>
        <w:rPr>
          <w:spacing w:val="57"/>
        </w:rPr>
        <w:t xml:space="preserve"> </w:t>
      </w:r>
      <w:r>
        <w:t>представлено</w:t>
      </w:r>
      <w:r>
        <w:rPr>
          <w:spacing w:val="57"/>
        </w:rPr>
        <w:t xml:space="preserve"> </w:t>
      </w:r>
      <w:r>
        <w:t>девятью</w:t>
      </w:r>
      <w:r>
        <w:rPr>
          <w:spacing w:val="58"/>
        </w:rPr>
        <w:t xml:space="preserve"> </w:t>
      </w:r>
      <w:r>
        <w:t>модулями</w:t>
      </w:r>
      <w:r>
        <w:rPr>
          <w:spacing w:val="-57"/>
        </w:rPr>
        <w:t xml:space="preserve"> </w:t>
      </w:r>
      <w:r>
        <w:t>(тематическими</w:t>
      </w:r>
      <w:r>
        <w:tab/>
        <w:t>линиями),обеспечивающими</w:t>
      </w:r>
      <w:r>
        <w:tab/>
        <w:t>преемственность</w:t>
      </w:r>
      <w:r>
        <w:tab/>
        <w:t>с</w:t>
      </w:r>
      <w:r>
        <w:tab/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33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непрерывность</w:t>
      </w:r>
      <w:r>
        <w:rPr>
          <w:spacing w:val="32"/>
        </w:rPr>
        <w:t xml:space="preserve"> </w:t>
      </w:r>
      <w:r>
        <w:t>изучения</w:t>
      </w:r>
      <w:r>
        <w:rPr>
          <w:spacing w:val="3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области«Искусство»на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14:paraId="33DEB90B" w14:textId="77777777" w:rsidR="00E65D0E" w:rsidRDefault="009F5DD6">
      <w:pPr>
        <w:pStyle w:val="a3"/>
        <w:ind w:left="2251" w:firstLine="0"/>
      </w:pPr>
      <w:r>
        <w:t>модуль</w:t>
      </w:r>
      <w:r>
        <w:rPr>
          <w:spacing w:val="-3"/>
        </w:rPr>
        <w:t xml:space="preserve"> </w:t>
      </w:r>
      <w:r>
        <w:t>№1</w:t>
      </w:r>
      <w:r>
        <w:rPr>
          <w:spacing w:val="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14:paraId="026DA002" w14:textId="77777777" w:rsidR="00E65D0E" w:rsidRDefault="009F5DD6">
      <w:pPr>
        <w:pStyle w:val="a3"/>
        <w:spacing w:before="42" w:line="276" w:lineRule="auto"/>
        <w:ind w:left="2251" w:right="3015" w:firstLine="0"/>
      </w:pPr>
      <w:r>
        <w:t>модуль</w:t>
      </w:r>
      <w:r>
        <w:rPr>
          <w:spacing w:val="-3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4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14:paraId="42A02B5E" w14:textId="77777777" w:rsidR="00E65D0E" w:rsidRDefault="009F5DD6">
      <w:pPr>
        <w:pStyle w:val="a3"/>
        <w:spacing w:line="276" w:lineRule="auto"/>
        <w:ind w:left="2251" w:right="3857" w:firstLine="0"/>
      </w:pPr>
      <w:r>
        <w:t>модуль</w:t>
      </w:r>
      <w:r>
        <w:rPr>
          <w:spacing w:val="-5"/>
        </w:rPr>
        <w:t xml:space="preserve"> </w:t>
      </w:r>
      <w:r>
        <w:t>№4 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№5</w:t>
      </w:r>
      <w:r>
        <w:rPr>
          <w:spacing w:val="3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-1"/>
        </w:rPr>
        <w:t xml:space="preserve"> </w:t>
      </w:r>
      <w:r>
        <w:t>музыка»;</w:t>
      </w:r>
    </w:p>
    <w:p w14:paraId="15AC894C" w14:textId="77777777" w:rsidR="00E65D0E" w:rsidRDefault="009F5DD6">
      <w:pPr>
        <w:pStyle w:val="a3"/>
        <w:spacing w:line="276" w:lineRule="auto"/>
        <w:ind w:left="2251" w:right="1381" w:firstLine="0"/>
      </w:pPr>
      <w:r>
        <w:t>модуль</w:t>
      </w:r>
      <w:r>
        <w:rPr>
          <w:spacing w:val="-3"/>
        </w:rPr>
        <w:t xml:space="preserve"> </w:t>
      </w:r>
      <w:r>
        <w:t>№6</w:t>
      </w:r>
      <w:r>
        <w:rPr>
          <w:spacing w:val="1"/>
        </w:rPr>
        <w:t xml:space="preserve"> </w:t>
      </w:r>
      <w:r>
        <w:t>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№7 «Современная музыка:основные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№8</w:t>
      </w:r>
      <w:r>
        <w:rPr>
          <w:spacing w:val="3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 искусства»;</w:t>
      </w:r>
    </w:p>
    <w:p w14:paraId="171BF26B" w14:textId="77777777" w:rsidR="00E65D0E" w:rsidRDefault="009F5DD6">
      <w:pPr>
        <w:pStyle w:val="a3"/>
        <w:ind w:left="2251" w:firstLine="0"/>
      </w:pPr>
      <w:r>
        <w:t>модуль</w:t>
      </w:r>
      <w:r>
        <w:rPr>
          <w:spacing w:val="-3"/>
        </w:rPr>
        <w:t xml:space="preserve"> </w:t>
      </w:r>
      <w:r>
        <w:t>№9</w:t>
      </w:r>
      <w:r>
        <w:rPr>
          <w:spacing w:val="1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искусства».</w:t>
      </w:r>
    </w:p>
    <w:p w14:paraId="262FA320" w14:textId="77777777" w:rsidR="00E65D0E" w:rsidRDefault="009F5DD6">
      <w:pPr>
        <w:pStyle w:val="a3"/>
        <w:tabs>
          <w:tab w:val="left" w:pos="2346"/>
          <w:tab w:val="left" w:pos="3515"/>
          <w:tab w:val="left" w:pos="5885"/>
          <w:tab w:val="left" w:pos="7010"/>
          <w:tab w:val="left" w:pos="8274"/>
          <w:tab w:val="left" w:pos="9881"/>
        </w:tabs>
        <w:spacing w:before="40" w:line="276" w:lineRule="auto"/>
        <w:ind w:right="317"/>
      </w:pPr>
      <w:r>
        <w:t>Каждый</w:t>
      </w:r>
      <w:r>
        <w:rPr>
          <w:spacing w:val="12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состоит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нескольких</w:t>
      </w:r>
      <w:r>
        <w:rPr>
          <w:spacing w:val="11"/>
        </w:rPr>
        <w:t xml:space="preserve"> </w:t>
      </w:r>
      <w:r>
        <w:t>тематических</w:t>
      </w:r>
      <w:r>
        <w:rPr>
          <w:spacing w:val="14"/>
        </w:rPr>
        <w:t xml:space="preserve"> </w:t>
      </w:r>
      <w:r>
        <w:t>блоков,рассчитанных</w:t>
      </w:r>
      <w:r>
        <w:rPr>
          <w:spacing w:val="11"/>
        </w:rPr>
        <w:t xml:space="preserve"> </w:t>
      </w:r>
      <w:r>
        <w:t>на3–6</w:t>
      </w:r>
      <w:r>
        <w:rPr>
          <w:spacing w:val="1"/>
        </w:rPr>
        <w:t xml:space="preserve"> </w:t>
      </w:r>
      <w:r>
        <w:t>часов</w:t>
      </w:r>
      <w:r>
        <w:tab/>
        <w:t>учебного</w:t>
      </w:r>
      <w:r>
        <w:tab/>
        <w:t>времени.Модульный</w:t>
      </w:r>
      <w:r>
        <w:tab/>
        <w:t>принцип</w:t>
      </w:r>
      <w:r>
        <w:tab/>
        <w:t>допускает</w:t>
      </w:r>
      <w:r>
        <w:tab/>
        <w:t>перестановку</w:t>
      </w:r>
      <w:r>
        <w:tab/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опущены</w:t>
      </w:r>
      <w:r>
        <w:rPr>
          <w:spacing w:val="47"/>
        </w:rPr>
        <w:t xml:space="preserve"> </w:t>
      </w:r>
      <w:r>
        <w:t>отдельные</w:t>
      </w:r>
      <w:r>
        <w:rPr>
          <w:spacing w:val="47"/>
        </w:rPr>
        <w:t xml:space="preserve"> </w:t>
      </w:r>
      <w:r>
        <w:t>тематические</w:t>
      </w:r>
      <w:r>
        <w:rPr>
          <w:spacing w:val="48"/>
        </w:rPr>
        <w:t xml:space="preserve"> </w:t>
      </w:r>
      <w:r>
        <w:t>блоки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случае,</w:t>
      </w:r>
      <w:r>
        <w:rPr>
          <w:spacing w:val="-1"/>
        </w:rPr>
        <w:t xml:space="preserve"> </w:t>
      </w:r>
      <w:r>
        <w:t>если</w:t>
      </w:r>
      <w:r>
        <w:rPr>
          <w:spacing w:val="50"/>
        </w:rPr>
        <w:t xml:space="preserve"> </w:t>
      </w:r>
      <w:r>
        <w:t>данный</w:t>
      </w:r>
      <w:r>
        <w:rPr>
          <w:spacing w:val="48"/>
        </w:rPr>
        <w:t xml:space="preserve"> </w:t>
      </w:r>
      <w:r>
        <w:t>материал</w:t>
      </w:r>
      <w:r>
        <w:rPr>
          <w:spacing w:val="49"/>
        </w:rPr>
        <w:t xml:space="preserve"> </w:t>
      </w:r>
      <w:r>
        <w:t>был</w:t>
      </w:r>
      <w:r>
        <w:rPr>
          <w:spacing w:val="49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освоен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образования.</w:t>
      </w:r>
    </w:p>
    <w:p w14:paraId="0C91DB91" w14:textId="77777777" w:rsidR="00E65D0E" w:rsidRDefault="009F5DD6">
      <w:pPr>
        <w:pStyle w:val="a3"/>
        <w:tabs>
          <w:tab w:val="left" w:pos="3255"/>
          <w:tab w:val="left" w:pos="5028"/>
          <w:tab w:val="left" w:pos="5946"/>
          <w:tab w:val="left" w:pos="7484"/>
          <w:tab w:val="left" w:pos="9177"/>
        </w:tabs>
        <w:spacing w:before="2" w:line="276" w:lineRule="auto"/>
        <w:ind w:right="258"/>
      </w:pPr>
      <w:r>
        <w:t>Вариативная</w:t>
      </w:r>
      <w:r>
        <w:rPr>
          <w:spacing w:val="25"/>
        </w:rPr>
        <w:t xml:space="preserve"> </w:t>
      </w:r>
      <w:r>
        <w:t>компоновка</w:t>
      </w:r>
      <w:r>
        <w:rPr>
          <w:spacing w:val="26"/>
        </w:rPr>
        <w:t xml:space="preserve"> </w:t>
      </w:r>
      <w:r>
        <w:t>тематических</w:t>
      </w:r>
      <w:r>
        <w:rPr>
          <w:spacing w:val="28"/>
        </w:rPr>
        <w:t xml:space="preserve"> </w:t>
      </w:r>
      <w:r>
        <w:t>блоков</w:t>
      </w:r>
      <w:r>
        <w:rPr>
          <w:spacing w:val="26"/>
        </w:rPr>
        <w:t xml:space="preserve"> </w:t>
      </w:r>
      <w:r>
        <w:t>позволяет</w:t>
      </w:r>
      <w:r>
        <w:rPr>
          <w:spacing w:val="26"/>
        </w:rPr>
        <w:t xml:space="preserve"> </w:t>
      </w:r>
      <w:r>
        <w:t>существенно</w:t>
      </w:r>
      <w:r>
        <w:rPr>
          <w:spacing w:val="26"/>
        </w:rPr>
        <w:t xml:space="preserve"> </w:t>
      </w:r>
      <w:r>
        <w:t>расширить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внеурочных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внеклассных</w:t>
      </w:r>
      <w:r>
        <w:rPr>
          <w:spacing w:val="2"/>
        </w:rPr>
        <w:t xml:space="preserve"> </w:t>
      </w:r>
      <w:r>
        <w:t>мероприятий–</w:t>
      </w:r>
      <w:r>
        <w:rPr>
          <w:spacing w:val="-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театров,музеев,концертных</w:t>
      </w:r>
      <w:r>
        <w:rPr>
          <w:spacing w:val="1"/>
        </w:rPr>
        <w:t xml:space="preserve"> </w:t>
      </w:r>
      <w:r>
        <w:t>залов,работы 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проектами.В</w:t>
      </w:r>
      <w:r>
        <w:rPr>
          <w:spacing w:val="12"/>
        </w:rPr>
        <w:t xml:space="preserve"> </w:t>
      </w:r>
      <w:r>
        <w:t>таком</w:t>
      </w:r>
      <w:r>
        <w:rPr>
          <w:spacing w:val="14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часов,отводимых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часов,предусмотренных</w:t>
      </w:r>
      <w:r>
        <w:rPr>
          <w:spacing w:val="1"/>
        </w:rPr>
        <w:t xml:space="preserve"> </w:t>
      </w:r>
      <w:r>
        <w:t>эстетическим</w:t>
      </w:r>
      <w:r>
        <w:tab/>
        <w:t>направлением</w:t>
      </w:r>
      <w:r>
        <w:tab/>
        <w:t>плана</w:t>
      </w:r>
      <w:r>
        <w:tab/>
        <w:t>внеурочной</w:t>
      </w:r>
      <w:r>
        <w:tab/>
        <w:t>деятельности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организации.Виды</w:t>
      </w:r>
      <w:r>
        <w:rPr>
          <w:spacing w:val="1"/>
        </w:rPr>
        <w:t xml:space="preserve"> </w:t>
      </w:r>
      <w:r>
        <w:t>деятельности,которые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исключительно)учитель</w:t>
      </w:r>
      <w:r>
        <w:rPr>
          <w:spacing w:val="-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внеурочной,внеклассной</w:t>
      </w:r>
      <w:r>
        <w:rPr>
          <w:spacing w:val="11"/>
        </w:rPr>
        <w:t xml:space="preserve"> </w:t>
      </w:r>
      <w:r>
        <w:t>работы,обозначены</w:t>
      </w:r>
    </w:p>
    <w:p w14:paraId="52A11474" w14:textId="77777777" w:rsidR="00E65D0E" w:rsidRDefault="009F5DD6">
      <w:pPr>
        <w:pStyle w:val="a3"/>
        <w:ind w:firstLine="0"/>
      </w:pPr>
      <w:r>
        <w:t>«на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факультативно».</w:t>
      </w:r>
    </w:p>
    <w:p w14:paraId="089A8AA0" w14:textId="77777777" w:rsidR="00E65D0E" w:rsidRDefault="00E65D0E">
      <w:pPr>
        <w:pStyle w:val="a3"/>
        <w:spacing w:before="6"/>
        <w:ind w:left="0" w:firstLine="0"/>
      </w:pPr>
    </w:p>
    <w:p w14:paraId="2BC4BF7E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1"/>
        </w:rPr>
        <w:t xml:space="preserve"> </w:t>
      </w:r>
      <w:r>
        <w:t>ПРЕДМЕТА«МУЗЫКА»В</w:t>
      </w:r>
      <w:r>
        <w:rPr>
          <w:spacing w:val="-2"/>
        </w:rPr>
        <w:t xml:space="preserve"> </w:t>
      </w:r>
      <w:r>
        <w:t>УЧЕБНОМ ПЛАНЕ</w:t>
      </w:r>
    </w:p>
    <w:p w14:paraId="35F3146C" w14:textId="77777777" w:rsidR="00E65D0E" w:rsidRDefault="009F5DD6">
      <w:pPr>
        <w:pStyle w:val="a3"/>
        <w:spacing w:before="41"/>
        <w:ind w:left="2251" w:firstLine="0"/>
      </w:pP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часов,рекомендованных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 музыки,</w:t>
      </w:r>
      <w:r>
        <w:rPr>
          <w:spacing w:val="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136часов:в5классе</w:t>
      </w:r>
    </w:p>
    <w:p w14:paraId="4963504C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20C3E04" w14:textId="77777777" w:rsidR="00E65D0E" w:rsidRDefault="009F5DD6">
      <w:pPr>
        <w:pStyle w:val="a3"/>
        <w:spacing w:before="67" w:line="278" w:lineRule="auto"/>
        <w:ind w:right="1638" w:firstLine="0"/>
      </w:pPr>
      <w:r>
        <w:t>34часа(1час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неделю),в6классе34часа(1час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неделю),в7классе34часа(1час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неделю),в8классе34часа(1час</w:t>
      </w:r>
      <w:r>
        <w:rPr>
          <w:spacing w:val="-2"/>
        </w:rPr>
        <w:t xml:space="preserve"> </w:t>
      </w:r>
      <w:r>
        <w:t>в неделю).</w:t>
      </w:r>
    </w:p>
    <w:p w14:paraId="2AB3E118" w14:textId="77777777" w:rsidR="00E65D0E" w:rsidRDefault="009F5DD6">
      <w:pPr>
        <w:pStyle w:val="a3"/>
        <w:spacing w:line="276" w:lineRule="auto"/>
        <w:ind w:right="27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вправе</w:t>
      </w:r>
      <w:r>
        <w:rPr>
          <w:spacing w:val="7"/>
        </w:rPr>
        <w:t xml:space="preserve"> </w:t>
      </w:r>
      <w:r>
        <w:t>использовать</w:t>
      </w:r>
      <w:r>
        <w:rPr>
          <w:spacing w:val="11"/>
        </w:rPr>
        <w:t xml:space="preserve"> </w:t>
      </w:r>
      <w:r>
        <w:t>возможности</w:t>
      </w:r>
      <w:r>
        <w:rPr>
          <w:spacing w:val="10"/>
        </w:rPr>
        <w:t xml:space="preserve"> </w:t>
      </w:r>
      <w:r>
        <w:t>сетевого</w:t>
      </w:r>
      <w:r>
        <w:rPr>
          <w:spacing w:val="10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детей,учреждениями</w:t>
      </w:r>
      <w:r>
        <w:rPr>
          <w:spacing w:val="1"/>
        </w:rPr>
        <w:t xml:space="preserve"> </w:t>
      </w:r>
      <w:r>
        <w:t>культуры,организациями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сферы(театры,музеи,творческие</w:t>
      </w:r>
      <w:r>
        <w:rPr>
          <w:spacing w:val="-1"/>
        </w:rPr>
        <w:t xml:space="preserve"> </w:t>
      </w:r>
      <w:r>
        <w:t>союзы).</w:t>
      </w:r>
    </w:p>
    <w:p w14:paraId="51CF0DB1" w14:textId="77777777" w:rsidR="00E65D0E" w:rsidRDefault="009F5DD6">
      <w:pPr>
        <w:pStyle w:val="a3"/>
        <w:tabs>
          <w:tab w:val="left" w:pos="3032"/>
          <w:tab w:val="left" w:pos="3495"/>
          <w:tab w:val="left" w:pos="3582"/>
          <w:tab w:val="left" w:pos="4533"/>
          <w:tab w:val="left" w:pos="5455"/>
          <w:tab w:val="left" w:pos="6167"/>
          <w:tab w:val="left" w:pos="6362"/>
          <w:tab w:val="left" w:pos="6724"/>
          <w:tab w:val="left" w:pos="7433"/>
          <w:tab w:val="left" w:pos="7721"/>
          <w:tab w:val="left" w:pos="9012"/>
          <w:tab w:val="left" w:pos="9541"/>
        </w:tabs>
        <w:spacing w:line="276" w:lineRule="auto"/>
        <w:ind w:right="267"/>
      </w:pPr>
      <w:r>
        <w:t>Изучение</w:t>
      </w:r>
      <w:r>
        <w:tab/>
        <w:t>музыки</w:t>
      </w:r>
      <w:r>
        <w:tab/>
        <w:t>предполагает</w:t>
      </w:r>
      <w:r>
        <w:tab/>
        <w:t>активную</w:t>
      </w:r>
      <w:r>
        <w:tab/>
        <w:t>социокультурную</w:t>
      </w:r>
      <w:r>
        <w:tab/>
      </w:r>
      <w:r>
        <w:rPr>
          <w:spacing w:val="-1"/>
        </w:rPr>
        <w:t>деятельность</w:t>
      </w:r>
      <w:r>
        <w:rPr>
          <w:spacing w:val="-57"/>
        </w:rPr>
        <w:t xml:space="preserve"> </w:t>
      </w:r>
      <w:r>
        <w:t>обучающихся,участие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исследовательских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творческих</w:t>
      </w:r>
      <w:r>
        <w:rPr>
          <w:spacing w:val="5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tab/>
        <w:t>на</w:t>
      </w:r>
      <w:r>
        <w:tab/>
        <w:t>межпредметных</w:t>
      </w:r>
      <w:r>
        <w:tab/>
        <w:t>связях</w:t>
      </w:r>
      <w:r>
        <w:tab/>
      </w:r>
      <w:r>
        <w:tab/>
        <w:t>с</w:t>
      </w:r>
      <w:r>
        <w:tab/>
        <w:t>такими</w:t>
      </w:r>
      <w:r>
        <w:tab/>
        <w:t>учебными</w:t>
      </w:r>
      <w:r>
        <w:tab/>
        <w:t>предметами,как</w:t>
      </w:r>
      <w:r>
        <w:rPr>
          <w:spacing w:val="1"/>
        </w:rPr>
        <w:t xml:space="preserve"> </w:t>
      </w:r>
      <w:r>
        <w:t>изобразительное</w:t>
      </w:r>
      <w:r>
        <w:tab/>
      </w:r>
      <w:r>
        <w:tab/>
        <w:t>искусство,литература, география,история,обществознание,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14:paraId="0F4D2415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1D6DF8DF" w14:textId="77777777" w:rsidR="00E65D0E" w:rsidRDefault="009F5DD6">
      <w:pPr>
        <w:pStyle w:val="a3"/>
        <w:spacing w:line="276" w:lineRule="auto"/>
      </w:pPr>
      <w:r>
        <w:t>СОДЕРЖАНИЕ</w:t>
      </w:r>
      <w:r>
        <w:rPr>
          <w:spacing w:val="23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МУЗЫКЕ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ОСНОВНОГО</w:t>
      </w:r>
      <w:r>
        <w:rPr>
          <w:spacing w:val="2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1EF1422E" w14:textId="77777777" w:rsidR="00E65D0E" w:rsidRDefault="009F5DD6">
      <w:pPr>
        <w:pStyle w:val="11"/>
        <w:spacing w:before="6" w:line="276" w:lineRule="auto"/>
        <w:ind w:right="4266"/>
      </w:pPr>
      <w:r>
        <w:t>Модуль</w:t>
      </w:r>
      <w:r>
        <w:rPr>
          <w:spacing w:val="-1"/>
        </w:rPr>
        <w:t xml:space="preserve"> </w:t>
      </w:r>
      <w:r>
        <w:t>№1 «Музыка</w:t>
      </w:r>
      <w:r>
        <w:rPr>
          <w:spacing w:val="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края».</w:t>
      </w:r>
      <w:r>
        <w:rPr>
          <w:spacing w:val="1"/>
        </w:rPr>
        <w:t xml:space="preserve"> </w:t>
      </w:r>
      <w:r>
        <w:t>Фольклор–</w:t>
      </w:r>
      <w:r>
        <w:rPr>
          <w:spacing w:val="-2"/>
        </w:rPr>
        <w:t xml:space="preserve"> </w:t>
      </w:r>
      <w:r>
        <w:t>народное</w:t>
      </w:r>
      <w:r>
        <w:rPr>
          <w:spacing w:val="-6"/>
        </w:rPr>
        <w:t xml:space="preserve"> </w:t>
      </w:r>
      <w:r>
        <w:t>творчество(3–4часа).</w:t>
      </w:r>
    </w:p>
    <w:p w14:paraId="288496E9" w14:textId="77777777" w:rsidR="00E65D0E" w:rsidRDefault="009F5DD6">
      <w:pPr>
        <w:pStyle w:val="a3"/>
        <w:spacing w:line="276" w:lineRule="auto"/>
      </w:pPr>
      <w:r>
        <w:t>Содержание:Традиционная</w:t>
      </w:r>
      <w:r>
        <w:rPr>
          <w:spacing w:val="15"/>
        </w:rPr>
        <w:t xml:space="preserve"> </w:t>
      </w:r>
      <w:r>
        <w:t>музыка–</w:t>
      </w:r>
      <w:r>
        <w:rPr>
          <w:spacing w:val="-2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народа.Жанры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фольклора(игры,пляски,хороводы).</w:t>
      </w:r>
    </w:p>
    <w:p w14:paraId="019E24F7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AFCD3AD" w14:textId="77777777" w:rsidR="00E65D0E" w:rsidRDefault="009F5DD6">
      <w:pPr>
        <w:pStyle w:val="a3"/>
        <w:spacing w:before="36" w:line="276" w:lineRule="auto"/>
        <w:ind w:left="2251" w:right="263" w:firstLine="0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14:paraId="40515350" w14:textId="77777777" w:rsidR="00E65D0E" w:rsidRDefault="009F5DD6">
      <w:pPr>
        <w:pStyle w:val="a3"/>
        <w:spacing w:line="276" w:lineRule="auto"/>
        <w:ind w:left="2251" w:right="1463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4"/>
        </w:rPr>
        <w:t xml:space="preserve"> </w:t>
      </w:r>
      <w:r>
        <w:t>состава(вокального,инструментального,смешанного);</w:t>
      </w:r>
      <w:r>
        <w:rPr>
          <w:spacing w:val="-57"/>
        </w:rPr>
        <w:t xml:space="preserve"> </w:t>
      </w:r>
      <w:r>
        <w:t>жанра,основного</w:t>
      </w:r>
      <w:r>
        <w:rPr>
          <w:spacing w:val="-1"/>
        </w:rPr>
        <w:t xml:space="preserve"> </w:t>
      </w:r>
      <w:r>
        <w:t>настроения,характера</w:t>
      </w:r>
      <w:r>
        <w:rPr>
          <w:spacing w:val="-1"/>
        </w:rPr>
        <w:t xml:space="preserve"> </w:t>
      </w:r>
      <w:r>
        <w:t>музыки;</w:t>
      </w:r>
    </w:p>
    <w:p w14:paraId="0AF603A3" w14:textId="77777777" w:rsidR="00E65D0E" w:rsidRDefault="009F5DD6">
      <w:pPr>
        <w:pStyle w:val="a3"/>
        <w:spacing w:line="276" w:lineRule="auto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песен,танцев,инструментальных</w:t>
      </w:r>
      <w:r>
        <w:rPr>
          <w:spacing w:val="2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14:paraId="1AF63EA9" w14:textId="77777777" w:rsidR="00E65D0E" w:rsidRDefault="009F5DD6">
      <w:pPr>
        <w:pStyle w:val="11"/>
        <w:spacing w:before="4"/>
      </w:pPr>
      <w:r>
        <w:t>Календарный</w:t>
      </w:r>
      <w:r>
        <w:rPr>
          <w:spacing w:val="-4"/>
        </w:rPr>
        <w:t xml:space="preserve"> </w:t>
      </w:r>
      <w:r>
        <w:t>фольклор(3–4часа).</w:t>
      </w:r>
    </w:p>
    <w:p w14:paraId="73CEA6F1" w14:textId="77777777" w:rsidR="00E65D0E" w:rsidRDefault="009F5DD6">
      <w:pPr>
        <w:pStyle w:val="a3"/>
        <w:spacing w:before="38" w:line="276" w:lineRule="auto"/>
      </w:pPr>
      <w:r>
        <w:t>Содержание:Календарные</w:t>
      </w:r>
      <w:r>
        <w:rPr>
          <w:spacing w:val="11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данной</w:t>
      </w:r>
      <w:r>
        <w:rPr>
          <w:spacing w:val="13"/>
        </w:rPr>
        <w:t xml:space="preserve"> </w:t>
      </w:r>
      <w:r>
        <w:t>местности(осенние,</w:t>
      </w:r>
      <w:r>
        <w:rPr>
          <w:spacing w:val="-57"/>
        </w:rPr>
        <w:t xml:space="preserve"> </w:t>
      </w:r>
      <w:r>
        <w:t>зимние,весенние–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14:paraId="59E76BAD" w14:textId="77777777" w:rsidR="00E65D0E" w:rsidRDefault="009F5DD6">
      <w:pPr>
        <w:pStyle w:val="a3"/>
        <w:spacing w:line="275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E1ABD11" w14:textId="77777777" w:rsidR="00E65D0E" w:rsidRDefault="009F5DD6">
      <w:pPr>
        <w:pStyle w:val="a3"/>
        <w:tabs>
          <w:tab w:val="left" w:pos="3685"/>
          <w:tab w:val="left" w:pos="4061"/>
          <w:tab w:val="left" w:pos="5567"/>
          <w:tab w:val="left" w:pos="7174"/>
          <w:tab w:val="left" w:pos="8935"/>
        </w:tabs>
        <w:spacing w:before="41" w:line="278" w:lineRule="auto"/>
        <w:ind w:right="745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обрядов,поиск</w:t>
      </w:r>
      <w:r>
        <w:tab/>
        <w:t>информации о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традициях;</w:t>
      </w:r>
    </w:p>
    <w:p w14:paraId="02D3FA44" w14:textId="77777777" w:rsidR="00E65D0E" w:rsidRDefault="009F5DD6">
      <w:pPr>
        <w:pStyle w:val="a3"/>
        <w:spacing w:line="276" w:lineRule="auto"/>
        <w:ind w:left="2251" w:right="3664" w:firstLine="0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1934A1F3" w14:textId="77777777" w:rsidR="00E65D0E" w:rsidRDefault="009F5DD6">
      <w:pPr>
        <w:pStyle w:val="a3"/>
        <w:spacing w:line="275" w:lineRule="exact"/>
        <w:ind w:left="2251" w:firstLine="0"/>
      </w:pPr>
      <w:r>
        <w:t>реконструкция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фрагмента;</w:t>
      </w:r>
    </w:p>
    <w:p w14:paraId="1335B74E" w14:textId="77777777" w:rsidR="00E65D0E" w:rsidRDefault="009F5DD6">
      <w:pPr>
        <w:pStyle w:val="a3"/>
        <w:spacing w:before="39"/>
        <w:ind w:left="225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гулянии,празднике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 своего</w:t>
      </w:r>
      <w:r>
        <w:rPr>
          <w:spacing w:val="-3"/>
        </w:rPr>
        <w:t xml:space="preserve"> </w:t>
      </w:r>
      <w:r>
        <w:t>города,поселка.</w:t>
      </w:r>
    </w:p>
    <w:p w14:paraId="0EC5F585" w14:textId="77777777" w:rsidR="00E65D0E" w:rsidRDefault="009F5DD6">
      <w:pPr>
        <w:pStyle w:val="11"/>
        <w:spacing w:before="46"/>
      </w:pPr>
      <w:r>
        <w:t>Семейный</w:t>
      </w:r>
      <w:r>
        <w:rPr>
          <w:spacing w:val="-3"/>
        </w:rPr>
        <w:t xml:space="preserve"> </w:t>
      </w:r>
      <w:r>
        <w:t>фольклор(3–4часа).</w:t>
      </w:r>
    </w:p>
    <w:p w14:paraId="5B689C0C" w14:textId="77777777" w:rsidR="00E65D0E" w:rsidRDefault="009F5DD6">
      <w:pPr>
        <w:pStyle w:val="a3"/>
        <w:spacing w:before="36" w:line="276" w:lineRule="auto"/>
      </w:pPr>
      <w:r>
        <w:t>Содержание:Фольклорные</w:t>
      </w:r>
      <w:r>
        <w:rPr>
          <w:spacing w:val="36"/>
        </w:rPr>
        <w:t xml:space="preserve"> </w:t>
      </w:r>
      <w:r>
        <w:t>жанры,связанные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человека:свадебный</w:t>
      </w:r>
      <w:r>
        <w:rPr>
          <w:spacing w:val="-57"/>
        </w:rPr>
        <w:t xml:space="preserve"> </w:t>
      </w:r>
      <w:r>
        <w:t>обряд,рекрутские</w:t>
      </w:r>
      <w:r>
        <w:rPr>
          <w:spacing w:val="-2"/>
        </w:rPr>
        <w:t xml:space="preserve"> </w:t>
      </w:r>
      <w:r>
        <w:t>песни,плачи-причитания.</w:t>
      </w:r>
    </w:p>
    <w:p w14:paraId="5737630E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2E0031B" w14:textId="77777777" w:rsidR="00E65D0E" w:rsidRDefault="009F5DD6">
      <w:pPr>
        <w:pStyle w:val="a3"/>
        <w:spacing w:before="41" w:line="276" w:lineRule="auto"/>
        <w:ind w:left="2251" w:right="3127" w:firstLine="0"/>
      </w:pPr>
      <w:r>
        <w:t>знакомство с фольклорными жанрами семейного цикла;</w:t>
      </w:r>
      <w:r>
        <w:rPr>
          <w:spacing w:val="-5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14:paraId="66E3CF50" w14:textId="77777777" w:rsidR="00E65D0E" w:rsidRDefault="009F5DD6">
      <w:pPr>
        <w:pStyle w:val="a3"/>
        <w:spacing w:line="278" w:lineRule="auto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8"/>
        </w:rPr>
        <w:t xml:space="preserve"> </w:t>
      </w:r>
      <w:r>
        <w:t>принадлежности,анализ</w:t>
      </w:r>
      <w:r>
        <w:rPr>
          <w:spacing w:val="16"/>
        </w:rPr>
        <w:t xml:space="preserve"> </w:t>
      </w:r>
      <w:r>
        <w:t>символики</w:t>
      </w:r>
      <w:r>
        <w:rPr>
          <w:spacing w:val="19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14:paraId="4C952C38" w14:textId="77777777" w:rsidR="00E65D0E" w:rsidRDefault="009F5DD6">
      <w:pPr>
        <w:pStyle w:val="a3"/>
        <w:spacing w:line="276" w:lineRule="auto"/>
        <w:ind w:right="263"/>
      </w:pPr>
      <w:r>
        <w:t>разучивание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отдельных</w:t>
      </w:r>
      <w:r>
        <w:rPr>
          <w:spacing w:val="28"/>
        </w:rPr>
        <w:t xml:space="preserve"> </w:t>
      </w:r>
      <w:r>
        <w:t>песен,фрагментов</w:t>
      </w:r>
      <w:r>
        <w:rPr>
          <w:spacing w:val="26"/>
        </w:rPr>
        <w:t xml:space="preserve"> </w:t>
      </w:r>
      <w:r>
        <w:t>обрядов(по</w:t>
      </w:r>
      <w:r>
        <w:rPr>
          <w:spacing w:val="27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14:paraId="11CE505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2EDC877" w14:textId="77777777" w:rsidR="00E65D0E" w:rsidRDefault="009F5DD6">
      <w:pPr>
        <w:pStyle w:val="a3"/>
        <w:spacing w:before="67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67305E69" w14:textId="77777777" w:rsidR="00E65D0E" w:rsidRDefault="009F5DD6">
      <w:pPr>
        <w:pStyle w:val="a3"/>
        <w:spacing w:before="43" w:line="278" w:lineRule="auto"/>
        <w:ind w:left="2251" w:right="1918" w:firstLine="0"/>
        <w:rPr>
          <w:b/>
        </w:rPr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теме«Жанры</w:t>
      </w:r>
      <w:r>
        <w:rPr>
          <w:spacing w:val="-3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  <w:r>
        <w:rPr>
          <w:spacing w:val="-57"/>
        </w:rPr>
        <w:t xml:space="preserve"> </w:t>
      </w:r>
      <w:r>
        <w:rPr>
          <w:b/>
        </w:rPr>
        <w:t>Наш</w:t>
      </w:r>
      <w:r>
        <w:rPr>
          <w:b/>
          <w:spacing w:val="-7"/>
        </w:rPr>
        <w:t xml:space="preserve"> </w:t>
      </w:r>
      <w:r>
        <w:rPr>
          <w:b/>
        </w:rPr>
        <w:t>край сегодня(3–4 часа).</w:t>
      </w:r>
    </w:p>
    <w:p w14:paraId="45A2D289" w14:textId="77777777" w:rsidR="00E65D0E" w:rsidRDefault="009F5DD6">
      <w:pPr>
        <w:pStyle w:val="a3"/>
        <w:spacing w:line="276" w:lineRule="auto"/>
        <w:ind w:right="428"/>
      </w:pPr>
      <w:r>
        <w:t>Содержание:Современная</w:t>
      </w:r>
      <w:r>
        <w:rPr>
          <w:spacing w:val="17"/>
        </w:rPr>
        <w:t xml:space="preserve"> </w:t>
      </w:r>
      <w:r>
        <w:t>музыкальная</w:t>
      </w:r>
      <w:r>
        <w:rPr>
          <w:spacing w:val="18"/>
        </w:rPr>
        <w:t xml:space="preserve"> </w:t>
      </w:r>
      <w:r>
        <w:t>культура</w:t>
      </w:r>
      <w:r>
        <w:rPr>
          <w:spacing w:val="18"/>
        </w:rPr>
        <w:t xml:space="preserve"> </w:t>
      </w:r>
      <w:r>
        <w:t>родного</w:t>
      </w:r>
      <w:r>
        <w:rPr>
          <w:spacing w:val="18"/>
        </w:rPr>
        <w:t xml:space="preserve"> </w:t>
      </w:r>
      <w:r>
        <w:t>края.Гимн</w:t>
      </w:r>
      <w:r>
        <w:rPr>
          <w:spacing w:val="18"/>
        </w:rPr>
        <w:t xml:space="preserve"> </w:t>
      </w:r>
      <w:r>
        <w:t>республики,</w:t>
      </w:r>
      <w:r>
        <w:rPr>
          <w:spacing w:val="-57"/>
        </w:rPr>
        <w:t xml:space="preserve"> </w:t>
      </w:r>
      <w:r>
        <w:t>города(при</w:t>
      </w:r>
      <w:r>
        <w:rPr>
          <w:spacing w:val="1"/>
        </w:rPr>
        <w:t xml:space="preserve"> </w:t>
      </w:r>
      <w:r>
        <w:t>наличии).Земляки– композиторы,исполнители,деятели</w:t>
      </w:r>
      <w:r>
        <w:rPr>
          <w:spacing w:val="1"/>
        </w:rPr>
        <w:t xml:space="preserve"> </w:t>
      </w:r>
      <w:r>
        <w:t>культуры.Театр,</w:t>
      </w:r>
      <w:r>
        <w:rPr>
          <w:spacing w:val="1"/>
        </w:rPr>
        <w:t xml:space="preserve"> </w:t>
      </w:r>
      <w:r>
        <w:t>филармония,консерватория.</w:t>
      </w:r>
    </w:p>
    <w:p w14:paraId="1273BD4B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D31B2D2" w14:textId="77777777" w:rsidR="00E65D0E" w:rsidRDefault="009F5DD6">
      <w:pPr>
        <w:pStyle w:val="a3"/>
        <w:tabs>
          <w:tab w:val="left" w:pos="3802"/>
          <w:tab w:val="left" w:pos="4212"/>
          <w:tab w:val="left" w:pos="5696"/>
          <w:tab w:val="left" w:pos="6596"/>
          <w:tab w:val="left" w:pos="9454"/>
        </w:tabs>
        <w:spacing w:before="32" w:line="278" w:lineRule="auto"/>
        <w:ind w:right="824"/>
      </w:pPr>
      <w:r>
        <w:t>разучивание</w:t>
      </w:r>
      <w:r>
        <w:tab/>
        <w:t>и</w:t>
      </w:r>
      <w:r>
        <w:tab/>
        <w:t>исполнение</w:t>
      </w:r>
      <w:r>
        <w:tab/>
        <w:t>гимна</w:t>
      </w:r>
      <w:r>
        <w:tab/>
        <w:t>республики,города,песен</w:t>
      </w:r>
      <w:r>
        <w:tab/>
      </w:r>
      <w:r>
        <w:rPr>
          <w:spacing w:val="-1"/>
        </w:rPr>
        <w:t>местных</w:t>
      </w:r>
      <w:r>
        <w:rPr>
          <w:spacing w:val="-57"/>
        </w:rPr>
        <w:t xml:space="preserve"> </w:t>
      </w:r>
      <w:r>
        <w:t>композиторов;</w:t>
      </w:r>
    </w:p>
    <w:p w14:paraId="76A6148D" w14:textId="77777777" w:rsidR="00E65D0E" w:rsidRDefault="009F5DD6">
      <w:pPr>
        <w:pStyle w:val="a3"/>
        <w:spacing w:line="276" w:lineRule="auto"/>
        <w:ind w:right="331"/>
      </w:pPr>
      <w:r>
        <w:t>знакомство с творческой биографией,деятельностью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14:paraId="5C6F6593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38989816" w14:textId="77777777" w:rsidR="00E65D0E" w:rsidRDefault="009F5DD6">
      <w:pPr>
        <w:pStyle w:val="a3"/>
        <w:spacing w:before="39" w:line="276" w:lineRule="auto"/>
      </w:pPr>
      <w:r>
        <w:t>посещение</w:t>
      </w:r>
      <w:r>
        <w:rPr>
          <w:spacing w:val="17"/>
        </w:rPr>
        <w:t xml:space="preserve"> </w:t>
      </w:r>
      <w:r>
        <w:t>местных</w:t>
      </w:r>
      <w:r>
        <w:rPr>
          <w:spacing w:val="21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театров,музеев,концертов,написание</w:t>
      </w:r>
      <w:r>
        <w:rPr>
          <w:spacing w:val="18"/>
        </w:rPr>
        <w:t xml:space="preserve"> </w:t>
      </w:r>
      <w:r>
        <w:t>отзыва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спектакля,концерта,экскурсии;</w:t>
      </w:r>
    </w:p>
    <w:p w14:paraId="510F5C1B" w14:textId="77777777" w:rsidR="00E65D0E" w:rsidRDefault="009F5DD6">
      <w:pPr>
        <w:pStyle w:val="a3"/>
        <w:spacing w:line="276" w:lineRule="auto"/>
      </w:pPr>
      <w:r>
        <w:t>исследовательские</w:t>
      </w:r>
      <w:r>
        <w:rPr>
          <w:spacing w:val="29"/>
        </w:rPr>
        <w:t xml:space="preserve"> </w:t>
      </w:r>
      <w:r>
        <w:t>проекты,посвященные</w:t>
      </w:r>
      <w:r>
        <w:rPr>
          <w:spacing w:val="29"/>
        </w:rPr>
        <w:t xml:space="preserve"> </w:t>
      </w:r>
      <w:r>
        <w:t>деятелям</w:t>
      </w:r>
      <w:r>
        <w:rPr>
          <w:spacing w:val="30"/>
        </w:rPr>
        <w:t xml:space="preserve"> </w:t>
      </w:r>
      <w:r>
        <w:t>музыкальной</w:t>
      </w:r>
      <w:r>
        <w:rPr>
          <w:spacing w:val="29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малой родины(композиторам,исполнителям,творческим</w:t>
      </w:r>
      <w:r>
        <w:rPr>
          <w:spacing w:val="-1"/>
        </w:rPr>
        <w:t xml:space="preserve"> </w:t>
      </w:r>
      <w:r>
        <w:t>коллективам);</w:t>
      </w:r>
    </w:p>
    <w:p w14:paraId="554D6906" w14:textId="77777777" w:rsidR="00E65D0E" w:rsidRDefault="009F5DD6">
      <w:pPr>
        <w:pStyle w:val="a3"/>
        <w:spacing w:line="276" w:lineRule="auto"/>
        <w:ind w:right="450"/>
        <w:jc w:val="both"/>
      </w:pPr>
      <w:r>
        <w:t>творческие проекты(сочинение песен,создание аранжировок народных мелодий;</w:t>
      </w:r>
      <w:r>
        <w:rPr>
          <w:spacing w:val="1"/>
        </w:rPr>
        <w:t xml:space="preserve"> </w:t>
      </w:r>
      <w:r>
        <w:t>съемка,монтаж и озвучивание любительского фильма),направленные на сохранение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традиций своего края.</w:t>
      </w:r>
    </w:p>
    <w:p w14:paraId="15C2F6A1" w14:textId="77777777" w:rsidR="00E65D0E" w:rsidRDefault="009F5DD6">
      <w:pPr>
        <w:pStyle w:val="11"/>
        <w:spacing w:before="3" w:line="278" w:lineRule="auto"/>
        <w:ind w:right="2628"/>
        <w:jc w:val="both"/>
      </w:pPr>
      <w:r>
        <w:t>Модуль</w:t>
      </w:r>
      <w:r>
        <w:rPr>
          <w:spacing w:val="-2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России».</w:t>
      </w:r>
      <w:r>
        <w:rPr>
          <w:spacing w:val="-58"/>
        </w:rPr>
        <w:t xml:space="preserve"> </w:t>
      </w:r>
      <w:r>
        <w:t>Россия–</w:t>
      </w:r>
      <w:r>
        <w:rPr>
          <w:spacing w:val="-1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дом(3–4часа).</w:t>
      </w:r>
    </w:p>
    <w:p w14:paraId="737C4418" w14:textId="77777777" w:rsidR="00E65D0E" w:rsidRDefault="009F5DD6">
      <w:pPr>
        <w:pStyle w:val="a3"/>
        <w:spacing w:line="276" w:lineRule="auto"/>
      </w:pPr>
      <w:r>
        <w:t>Содержание:Богатство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разнообразие</w:t>
      </w:r>
      <w:r>
        <w:rPr>
          <w:spacing w:val="14"/>
        </w:rPr>
        <w:t xml:space="preserve"> </w:t>
      </w:r>
      <w:r>
        <w:t>фольклорных</w:t>
      </w:r>
      <w:r>
        <w:rPr>
          <w:spacing w:val="17"/>
        </w:rPr>
        <w:t xml:space="preserve"> </w:t>
      </w:r>
      <w:r>
        <w:t>традиций</w:t>
      </w:r>
      <w:r>
        <w:rPr>
          <w:spacing w:val="16"/>
        </w:rPr>
        <w:t xml:space="preserve"> </w:t>
      </w:r>
      <w:r>
        <w:t>народов</w:t>
      </w:r>
      <w:r>
        <w:rPr>
          <w:spacing w:val="15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страны.Музыка</w:t>
      </w:r>
      <w:r>
        <w:rPr>
          <w:spacing w:val="-1"/>
        </w:rPr>
        <w:t xml:space="preserve"> </w:t>
      </w:r>
      <w:r>
        <w:t>наших соседей,музыка других регионов.</w:t>
      </w:r>
    </w:p>
    <w:p w14:paraId="014D431C" w14:textId="77777777" w:rsidR="00E65D0E" w:rsidRDefault="009F5DD6">
      <w:pPr>
        <w:pStyle w:val="a3"/>
        <w:spacing w:line="275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C143C5A" w14:textId="77777777" w:rsidR="00E65D0E" w:rsidRDefault="009F5DD6">
      <w:pPr>
        <w:pStyle w:val="a3"/>
        <w:spacing w:before="32" w:line="278" w:lineRule="auto"/>
        <w:ind w:right="264"/>
      </w:pPr>
      <w:r>
        <w:t>знакомство</w:t>
      </w:r>
      <w:r>
        <w:rPr>
          <w:spacing w:val="52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2"/>
        </w:rPr>
        <w:t xml:space="preserve"> </w:t>
      </w:r>
      <w:r>
        <w:t>фольклорных</w:t>
      </w:r>
      <w:r>
        <w:rPr>
          <w:spacing w:val="54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4"/>
        </w:rPr>
        <w:t xml:space="preserve"> </w:t>
      </w:r>
      <w:r>
        <w:t>регионов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 видеозаписи;</w:t>
      </w:r>
    </w:p>
    <w:p w14:paraId="7F5BFE7E" w14:textId="77777777" w:rsidR="00E65D0E" w:rsidRDefault="009F5DD6">
      <w:pPr>
        <w:pStyle w:val="a3"/>
        <w:spacing w:line="276" w:lineRule="auto"/>
      </w:pPr>
      <w:r>
        <w:t>разучивание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народных</w:t>
      </w:r>
      <w:r>
        <w:rPr>
          <w:spacing w:val="4"/>
        </w:rPr>
        <w:t xml:space="preserve"> </w:t>
      </w:r>
      <w:r>
        <w:t>песен,танцев,инструментальных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 разных</w:t>
      </w:r>
      <w:r>
        <w:rPr>
          <w:spacing w:val="1"/>
        </w:rPr>
        <w:t xml:space="preserve"> </w:t>
      </w:r>
      <w:r>
        <w:t>народов России;</w:t>
      </w:r>
    </w:p>
    <w:p w14:paraId="073F1D27" w14:textId="77777777" w:rsidR="00E65D0E" w:rsidRDefault="009F5DD6">
      <w:pPr>
        <w:pStyle w:val="a3"/>
        <w:spacing w:line="275" w:lineRule="exact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14:paraId="1B4E164B" w14:textId="77777777" w:rsidR="00E65D0E" w:rsidRDefault="009F5DD6">
      <w:pPr>
        <w:pStyle w:val="a3"/>
        <w:spacing w:before="39" w:line="276" w:lineRule="auto"/>
        <w:ind w:left="2251" w:right="1464" w:firstLine="0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15"/>
        </w:rPr>
        <w:t xml:space="preserve"> </w:t>
      </w:r>
      <w:r>
        <w:t>состава(вокального,инструментального,смешанного);</w:t>
      </w:r>
      <w:r>
        <w:rPr>
          <w:spacing w:val="-57"/>
        </w:rPr>
        <w:t xml:space="preserve"> </w:t>
      </w:r>
      <w:r>
        <w:t>жанра,характера</w:t>
      </w:r>
      <w:r>
        <w:rPr>
          <w:spacing w:val="-3"/>
        </w:rPr>
        <w:t xml:space="preserve"> </w:t>
      </w:r>
      <w:r>
        <w:t>музыки.</w:t>
      </w:r>
    </w:p>
    <w:p w14:paraId="1DBA0CC5" w14:textId="77777777" w:rsidR="00E65D0E" w:rsidRDefault="009F5DD6">
      <w:pPr>
        <w:pStyle w:val="11"/>
        <w:spacing w:before="4"/>
      </w:pPr>
      <w:r>
        <w:t>Фольклорные</w:t>
      </w:r>
      <w:r>
        <w:rPr>
          <w:spacing w:val="-5"/>
        </w:rPr>
        <w:t xml:space="preserve"> </w:t>
      </w:r>
      <w:r>
        <w:t>жанры(3–4часа).</w:t>
      </w:r>
    </w:p>
    <w:p w14:paraId="0588AD06" w14:textId="77777777" w:rsidR="00E65D0E" w:rsidRDefault="009F5DD6">
      <w:pPr>
        <w:pStyle w:val="a3"/>
        <w:spacing w:before="38" w:line="276" w:lineRule="auto"/>
        <w:ind w:left="2251" w:right="577" w:firstLine="0"/>
      </w:pPr>
      <w:r>
        <w:t>Содержание:Общее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России:лирика,эпос,танец.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67626F48" w14:textId="77777777" w:rsidR="00E65D0E" w:rsidRDefault="009F5DD6">
      <w:pPr>
        <w:pStyle w:val="a3"/>
        <w:tabs>
          <w:tab w:val="left" w:pos="3637"/>
          <w:tab w:val="left" w:pos="4085"/>
          <w:tab w:val="left" w:pos="5380"/>
          <w:tab w:val="left" w:pos="6692"/>
          <w:tab w:val="left" w:pos="7646"/>
          <w:tab w:val="left" w:pos="8802"/>
          <w:tab w:val="left" w:pos="9749"/>
          <w:tab w:val="left" w:pos="10085"/>
        </w:tabs>
        <w:spacing w:line="276" w:lineRule="auto"/>
        <w:ind w:right="269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</w:r>
      <w:r>
        <w:rPr>
          <w:spacing w:val="-1"/>
        </w:rPr>
        <w:t>аудио-и</w:t>
      </w:r>
      <w:r>
        <w:rPr>
          <w:spacing w:val="-57"/>
        </w:rPr>
        <w:t xml:space="preserve"> </w:t>
      </w:r>
      <w:r>
        <w:t>видеозаписи;</w:t>
      </w:r>
    </w:p>
    <w:p w14:paraId="46540E86" w14:textId="77777777" w:rsidR="00E65D0E" w:rsidRDefault="009F5DD6">
      <w:pPr>
        <w:pStyle w:val="a3"/>
        <w:spacing w:before="1"/>
        <w:ind w:left="2251" w:firstLine="0"/>
      </w:pPr>
      <w:r>
        <w:t>аутентичная</w:t>
      </w:r>
      <w:r>
        <w:rPr>
          <w:spacing w:val="-3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14:paraId="21BDFDB4" w14:textId="77777777" w:rsidR="00E65D0E" w:rsidRDefault="009F5DD6">
      <w:pPr>
        <w:pStyle w:val="a3"/>
        <w:spacing w:before="40" w:line="276" w:lineRule="auto"/>
        <w:ind w:right="263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 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14:paraId="10BA9FC3" w14:textId="77777777" w:rsidR="00E65D0E" w:rsidRDefault="009F5DD6">
      <w:pPr>
        <w:pStyle w:val="a3"/>
        <w:spacing w:line="278" w:lineRule="auto"/>
      </w:pPr>
      <w:r>
        <w:t>выявление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особенного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сравнении</w:t>
      </w:r>
      <w:r>
        <w:rPr>
          <w:spacing w:val="32"/>
        </w:rPr>
        <w:t xml:space="preserve"> </w:t>
      </w:r>
      <w:r>
        <w:t>танцевальных,лирических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эпических</w:t>
      </w:r>
      <w:r>
        <w:rPr>
          <w:spacing w:val="1"/>
        </w:rPr>
        <w:t xml:space="preserve"> </w:t>
      </w:r>
      <w:r>
        <w:t>песенных</w:t>
      </w:r>
      <w:r>
        <w:rPr>
          <w:spacing w:val="1"/>
        </w:rPr>
        <w:t xml:space="preserve"> </w:t>
      </w:r>
      <w:r>
        <w:t>образцов фольклора</w:t>
      </w:r>
      <w:r>
        <w:rPr>
          <w:spacing w:val="-1"/>
        </w:rPr>
        <w:t xml:space="preserve"> </w:t>
      </w:r>
      <w:r>
        <w:t>разных народов России;</w:t>
      </w:r>
    </w:p>
    <w:p w14:paraId="628FA63F" w14:textId="77777777" w:rsidR="00E65D0E" w:rsidRDefault="009F5DD6">
      <w:pPr>
        <w:pStyle w:val="a3"/>
        <w:spacing w:line="276" w:lineRule="auto"/>
        <w:ind w:left="2251" w:firstLine="0"/>
      </w:pPr>
      <w:r>
        <w:t>разучивание и исполнение народных песен,танцев,эпических сказаний;</w:t>
      </w:r>
      <w:r>
        <w:rPr>
          <w:spacing w:val="1"/>
        </w:rPr>
        <w:t xml:space="preserve"> </w:t>
      </w:r>
      <w:r>
        <w:t>двигательная,ритмическая,интонационная</w:t>
      </w:r>
      <w:r>
        <w:rPr>
          <w:spacing w:val="34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характере</w:t>
      </w:r>
      <w:r>
        <w:rPr>
          <w:spacing w:val="35"/>
        </w:rPr>
        <w:t xml:space="preserve"> </w:t>
      </w:r>
      <w:r>
        <w:t>изученных</w:t>
      </w:r>
    </w:p>
    <w:p w14:paraId="3BE9B7BF" w14:textId="77777777" w:rsidR="00E65D0E" w:rsidRDefault="009F5DD6">
      <w:pPr>
        <w:pStyle w:val="a3"/>
        <w:spacing w:line="275" w:lineRule="exact"/>
        <w:ind w:firstLine="0"/>
      </w:pPr>
      <w:r>
        <w:t>народных</w:t>
      </w:r>
      <w:r>
        <w:rPr>
          <w:spacing w:val="-2"/>
        </w:rPr>
        <w:t xml:space="preserve"> </w:t>
      </w:r>
      <w:r>
        <w:t>танцев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14:paraId="103AF3B4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0A407A6" w14:textId="77777777" w:rsidR="00E65D0E" w:rsidRDefault="009F5DD6">
      <w:pPr>
        <w:pStyle w:val="a3"/>
        <w:spacing w:before="67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6FC63B2D" w14:textId="77777777" w:rsidR="00E65D0E" w:rsidRDefault="009F5DD6">
      <w:pPr>
        <w:pStyle w:val="a3"/>
        <w:spacing w:before="43" w:line="276" w:lineRule="auto"/>
        <w:ind w:left="2251" w:right="1266" w:firstLine="0"/>
      </w:pPr>
      <w:r>
        <w:t>исследовательские</w:t>
      </w:r>
      <w:r>
        <w:rPr>
          <w:spacing w:val="-5"/>
        </w:rPr>
        <w:t xml:space="preserve"> </w:t>
      </w:r>
      <w:r>
        <w:t>проекты,посвященные</w:t>
      </w:r>
      <w:r>
        <w:rPr>
          <w:spacing w:val="-5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фестиваль«Народы России».</w:t>
      </w:r>
    </w:p>
    <w:p w14:paraId="22D91F51" w14:textId="77777777" w:rsidR="00E65D0E" w:rsidRDefault="009F5DD6">
      <w:pPr>
        <w:pStyle w:val="11"/>
        <w:spacing w:before="4"/>
      </w:pPr>
      <w:r>
        <w:t>Фольклор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композиторов(3–4часа).</w:t>
      </w:r>
    </w:p>
    <w:p w14:paraId="7E93248A" w14:textId="77777777" w:rsidR="00E65D0E" w:rsidRDefault="009F5DD6">
      <w:pPr>
        <w:pStyle w:val="a3"/>
        <w:spacing w:before="36" w:line="276" w:lineRule="auto"/>
        <w:ind w:right="365"/>
      </w:pPr>
      <w:r>
        <w:t>Содержание:Народные</w:t>
      </w:r>
      <w:r>
        <w:rPr>
          <w:spacing w:val="3"/>
        </w:rPr>
        <w:t xml:space="preserve"> </w:t>
      </w:r>
      <w:r>
        <w:t>истоки</w:t>
      </w:r>
      <w:r>
        <w:rPr>
          <w:spacing w:val="6"/>
        </w:rPr>
        <w:t xml:space="preserve"> </w:t>
      </w:r>
      <w:r>
        <w:t>композиторского</w:t>
      </w:r>
      <w:r>
        <w:rPr>
          <w:spacing w:val="5"/>
        </w:rPr>
        <w:t xml:space="preserve"> </w:t>
      </w:r>
      <w:r>
        <w:t>творчества:обработки</w:t>
      </w:r>
      <w:r>
        <w:rPr>
          <w:spacing w:val="6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цитаты;картины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образов,характеров,важных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событий.Внутреннее</w:t>
      </w:r>
      <w:r>
        <w:rPr>
          <w:spacing w:val="24"/>
        </w:rPr>
        <w:t xml:space="preserve"> </w:t>
      </w:r>
      <w:r>
        <w:t>родство</w:t>
      </w:r>
      <w:r>
        <w:rPr>
          <w:spacing w:val="24"/>
        </w:rPr>
        <w:t xml:space="preserve"> </w:t>
      </w:r>
      <w:r>
        <w:t>композиторского</w:t>
      </w:r>
      <w:r>
        <w:rPr>
          <w:spacing w:val="-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народного</w:t>
      </w:r>
      <w:r>
        <w:rPr>
          <w:spacing w:val="25"/>
        </w:rPr>
        <w:t xml:space="preserve"> </w:t>
      </w:r>
      <w:r>
        <w:t>творчества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интонационном уровне.</w:t>
      </w:r>
    </w:p>
    <w:p w14:paraId="6DEDB239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2DB2AB8" w14:textId="77777777" w:rsidR="00E65D0E" w:rsidRDefault="009F5DD6">
      <w:pPr>
        <w:pStyle w:val="a3"/>
        <w:tabs>
          <w:tab w:val="left" w:pos="3536"/>
          <w:tab w:val="left" w:pos="5164"/>
          <w:tab w:val="left" w:pos="6327"/>
          <w:tab w:val="left" w:pos="7656"/>
          <w:tab w:val="left" w:pos="8027"/>
          <w:tab w:val="left" w:pos="9658"/>
        </w:tabs>
        <w:spacing w:before="43" w:line="276" w:lineRule="auto"/>
        <w:ind w:right="448"/>
      </w:pPr>
      <w:r>
        <w:t>сравнение</w:t>
      </w:r>
      <w:r>
        <w:tab/>
        <w:t>аутентичного</w:t>
      </w:r>
      <w:r>
        <w:tab/>
        <w:t>звучания</w:t>
      </w:r>
      <w:r>
        <w:tab/>
        <w:t>фольклора</w:t>
      </w:r>
      <w:r>
        <w:tab/>
        <w:t>и</w:t>
      </w:r>
      <w:r>
        <w:tab/>
        <w:t>фольклорных</w:t>
      </w:r>
      <w:r>
        <w:tab/>
        <w:t>мелодий в</w:t>
      </w:r>
      <w:r>
        <w:rPr>
          <w:spacing w:val="-57"/>
        </w:rPr>
        <w:t xml:space="preserve"> </w:t>
      </w:r>
      <w:r>
        <w:t>композиторской обработке;</w:t>
      </w:r>
    </w:p>
    <w:p w14:paraId="3D02B1FB" w14:textId="77777777" w:rsidR="00E65D0E" w:rsidRDefault="009F5DD6">
      <w:pPr>
        <w:pStyle w:val="a3"/>
        <w:spacing w:line="276" w:lineRule="auto"/>
        <w:ind w:left="2251" w:right="498" w:firstLine="0"/>
      </w:pPr>
      <w:r>
        <w:t>разучивание,исполнение народной песни в композиторской обработке;</w:t>
      </w:r>
      <w:r>
        <w:rPr>
          <w:spacing w:val="1"/>
        </w:rPr>
        <w:t xml:space="preserve"> </w:t>
      </w:r>
      <w:r>
        <w:t>знакомство</w:t>
      </w:r>
      <w:r>
        <w:rPr>
          <w:spacing w:val="53"/>
        </w:rPr>
        <w:t xml:space="preserve"> </w:t>
      </w:r>
      <w:r>
        <w:t>с2–3фрагментами</w:t>
      </w:r>
      <w:r>
        <w:rPr>
          <w:spacing w:val="53"/>
        </w:rPr>
        <w:t xml:space="preserve"> </w:t>
      </w:r>
      <w:r>
        <w:t>крупных</w:t>
      </w:r>
      <w:r>
        <w:rPr>
          <w:spacing w:val="54"/>
        </w:rPr>
        <w:t xml:space="preserve"> </w:t>
      </w:r>
      <w:r>
        <w:t>сочинений(опера,симфония,концерт,</w:t>
      </w:r>
    </w:p>
    <w:p w14:paraId="2B72BB8F" w14:textId="77777777" w:rsidR="00E65D0E" w:rsidRDefault="009F5DD6">
      <w:pPr>
        <w:pStyle w:val="a3"/>
        <w:spacing w:before="1"/>
        <w:ind w:firstLine="0"/>
      </w:pPr>
      <w:r>
        <w:t>квартет,вариации),в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подлинные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мелодии;</w:t>
      </w:r>
    </w:p>
    <w:p w14:paraId="6B921A77" w14:textId="77777777" w:rsidR="00E65D0E" w:rsidRDefault="009F5DD6">
      <w:pPr>
        <w:pStyle w:val="a3"/>
        <w:spacing w:before="41" w:line="276" w:lineRule="auto"/>
        <w:ind w:right="392"/>
        <w:jc w:val="both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14:paraId="5F0E25F0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3CD258CE" w14:textId="77777777" w:rsidR="00E65D0E" w:rsidRDefault="009F5DD6">
      <w:pPr>
        <w:pStyle w:val="a3"/>
        <w:spacing w:before="43" w:line="276" w:lineRule="auto"/>
        <w:ind w:right="392"/>
        <w:jc w:val="both"/>
      </w:pPr>
      <w:r>
        <w:t>исследовательские,творческие проекты,раскрывающие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14:paraId="6CA5B0E6" w14:textId="77777777" w:rsidR="00E65D0E" w:rsidRDefault="009F5DD6">
      <w:pPr>
        <w:pStyle w:val="a3"/>
        <w:spacing w:line="278" w:lineRule="auto"/>
        <w:ind w:right="703"/>
      </w:pPr>
      <w:r>
        <w:t>посещение</w:t>
      </w:r>
      <w:r>
        <w:rPr>
          <w:spacing w:val="39"/>
        </w:rPr>
        <w:t xml:space="preserve"> </w:t>
      </w:r>
      <w:r>
        <w:t>концерта,спектакля(просмотр</w:t>
      </w:r>
      <w:r>
        <w:rPr>
          <w:spacing w:val="38"/>
        </w:rPr>
        <w:t xml:space="preserve"> </w:t>
      </w:r>
      <w:r>
        <w:t>фильма,телепередачи),посвященного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14:paraId="2B804E22" w14:textId="77777777" w:rsidR="00E65D0E" w:rsidRDefault="009F5DD6">
      <w:pPr>
        <w:pStyle w:val="a3"/>
        <w:spacing w:line="272" w:lineRule="exact"/>
        <w:ind w:left="2251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и(или)письменная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просмотра.</w:t>
      </w:r>
    </w:p>
    <w:p w14:paraId="74423B73" w14:textId="77777777" w:rsidR="00E65D0E" w:rsidRDefault="009F5DD6">
      <w:pPr>
        <w:pStyle w:val="11"/>
        <w:spacing w:before="44"/>
      </w:pPr>
      <w:r>
        <w:t>На</w:t>
      </w:r>
      <w:r>
        <w:rPr>
          <w:spacing w:val="-2"/>
        </w:rPr>
        <w:t xml:space="preserve"> </w:t>
      </w:r>
      <w:r>
        <w:t>рубежах</w:t>
      </w:r>
      <w:r>
        <w:rPr>
          <w:spacing w:val="-2"/>
        </w:rPr>
        <w:t xml:space="preserve"> </w:t>
      </w:r>
      <w:r>
        <w:t>культур(3–4часа).</w:t>
      </w:r>
    </w:p>
    <w:p w14:paraId="2BEFA776" w14:textId="77777777" w:rsidR="00E65D0E" w:rsidRDefault="009F5DD6">
      <w:pPr>
        <w:pStyle w:val="a3"/>
        <w:tabs>
          <w:tab w:val="left" w:pos="4834"/>
          <w:tab w:val="left" w:pos="5927"/>
          <w:tab w:val="left" w:pos="7577"/>
          <w:tab w:val="left" w:pos="8800"/>
          <w:tab w:val="left" w:pos="9515"/>
          <w:tab w:val="left" w:pos="10007"/>
        </w:tabs>
        <w:spacing w:before="36"/>
        <w:ind w:left="2251" w:firstLine="0"/>
      </w:pPr>
      <w:r>
        <w:t>Содержание:Взаимное</w:t>
      </w:r>
      <w:r>
        <w:tab/>
        <w:t>влияние</w:t>
      </w:r>
      <w:r>
        <w:tab/>
        <w:t>фольклорных</w:t>
      </w:r>
      <w:r>
        <w:tab/>
        <w:t>традиций</w:t>
      </w:r>
      <w:r>
        <w:tab/>
        <w:t>друг</w:t>
      </w:r>
      <w:r>
        <w:tab/>
        <w:t>на</w:t>
      </w:r>
      <w:r>
        <w:tab/>
        <w:t>друга.</w:t>
      </w:r>
    </w:p>
    <w:p w14:paraId="23F816F0" w14:textId="77777777" w:rsidR="00E65D0E" w:rsidRDefault="009F5DD6">
      <w:pPr>
        <w:pStyle w:val="a3"/>
        <w:spacing w:before="41"/>
        <w:ind w:firstLine="0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14:paraId="7F94AA15" w14:textId="77777777" w:rsidR="00E65D0E" w:rsidRDefault="009F5DD6">
      <w:pPr>
        <w:pStyle w:val="a3"/>
        <w:spacing w:before="43"/>
        <w:ind w:left="225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14:paraId="054DF0FA" w14:textId="77777777" w:rsidR="00E65D0E" w:rsidRDefault="009F5DD6">
      <w:pPr>
        <w:pStyle w:val="a3"/>
        <w:tabs>
          <w:tab w:val="left" w:pos="3634"/>
          <w:tab w:val="left" w:pos="3961"/>
          <w:tab w:val="left" w:pos="5323"/>
          <w:tab w:val="left" w:pos="6568"/>
          <w:tab w:val="left" w:pos="8008"/>
          <w:tab w:val="left" w:pos="9198"/>
          <w:tab w:val="left" w:pos="9529"/>
        </w:tabs>
        <w:spacing w:before="41" w:line="276" w:lineRule="auto"/>
        <w:ind w:right="268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территориях,выявление</w:t>
      </w:r>
      <w:r>
        <w:rPr>
          <w:spacing w:val="-2"/>
        </w:rPr>
        <w:t xml:space="preserve"> </w:t>
      </w:r>
      <w:r>
        <w:t>причинно-следственных связей такого</w:t>
      </w:r>
      <w:r>
        <w:rPr>
          <w:spacing w:val="-1"/>
        </w:rPr>
        <w:t xml:space="preserve"> </w:t>
      </w:r>
      <w:r>
        <w:t>смешения;</w:t>
      </w:r>
    </w:p>
    <w:p w14:paraId="1A22585A" w14:textId="77777777" w:rsidR="00E65D0E" w:rsidRDefault="009F5DD6">
      <w:pPr>
        <w:pStyle w:val="a3"/>
        <w:tabs>
          <w:tab w:val="left" w:pos="3420"/>
          <w:tab w:val="left" w:pos="4774"/>
          <w:tab w:val="left" w:pos="5140"/>
          <w:tab w:val="left" w:pos="6061"/>
          <w:tab w:val="left" w:pos="6411"/>
          <w:tab w:val="left" w:pos="7551"/>
          <w:tab w:val="left" w:pos="8755"/>
          <w:tab w:val="left" w:pos="10359"/>
        </w:tabs>
        <w:spacing w:line="278" w:lineRule="auto"/>
        <w:ind w:right="262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</w:r>
      <w:r>
        <w:rPr>
          <w:spacing w:val="-1"/>
        </w:rPr>
        <w:t>этно-</w:t>
      </w:r>
      <w:r>
        <w:rPr>
          <w:spacing w:val="-57"/>
        </w:rPr>
        <w:t xml:space="preserve"> </w:t>
      </w:r>
      <w:r>
        <w:t>исполнителей,исследователей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фольклора;</w:t>
      </w:r>
    </w:p>
    <w:p w14:paraId="32A42AA5" w14:textId="77777777" w:rsidR="00E65D0E" w:rsidRDefault="009F5DD6">
      <w:pPr>
        <w:pStyle w:val="a3"/>
        <w:spacing w:line="272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5F04CD63" w14:textId="77777777" w:rsidR="00E65D0E" w:rsidRDefault="009F5DD6">
      <w:pPr>
        <w:spacing w:before="40" w:line="278" w:lineRule="auto"/>
        <w:ind w:left="2251" w:right="3001"/>
        <w:rPr>
          <w:b/>
          <w:sz w:val="24"/>
        </w:rPr>
      </w:pPr>
      <w:r>
        <w:rPr>
          <w:sz w:val="24"/>
        </w:rPr>
        <w:t>участие в этнографической экспедиции;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посещение(участие)в</w:t>
      </w:r>
      <w:r>
        <w:rPr>
          <w:spacing w:val="-7"/>
          <w:sz w:val="24"/>
        </w:rPr>
        <w:t xml:space="preserve"> </w:t>
      </w:r>
      <w:r>
        <w:rPr>
          <w:sz w:val="24"/>
        </w:rPr>
        <w:t>фестивале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№3 «Музыка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народов мира».</w:t>
      </w:r>
    </w:p>
    <w:p w14:paraId="564839D0" w14:textId="77777777" w:rsidR="00E65D0E" w:rsidRDefault="009F5DD6">
      <w:pPr>
        <w:pStyle w:val="11"/>
        <w:spacing w:line="274" w:lineRule="exact"/>
      </w:pPr>
      <w:r>
        <w:t>Музыка–</w:t>
      </w:r>
      <w:r>
        <w:rPr>
          <w:spacing w:val="-2"/>
        </w:rPr>
        <w:t xml:space="preserve"> </w:t>
      </w:r>
      <w:r>
        <w:t>древнейший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человечества(3–4часа).</w:t>
      </w:r>
    </w:p>
    <w:p w14:paraId="2BDEBB27" w14:textId="77777777" w:rsidR="00E65D0E" w:rsidRDefault="009F5DD6">
      <w:pPr>
        <w:pStyle w:val="a3"/>
        <w:spacing w:before="36"/>
        <w:ind w:left="2251" w:firstLine="0"/>
      </w:pPr>
      <w:r>
        <w:t>Содержание:Археологические</w:t>
      </w:r>
      <w:r>
        <w:rPr>
          <w:spacing w:val="58"/>
        </w:rPr>
        <w:t xml:space="preserve"> </w:t>
      </w:r>
      <w:r>
        <w:t>находки,легенды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59"/>
        </w:rPr>
        <w:t xml:space="preserve"> </w:t>
      </w:r>
      <w:r>
        <w:t>о  музыке</w:t>
      </w:r>
      <w:r>
        <w:rPr>
          <w:spacing w:val="58"/>
        </w:rPr>
        <w:t xml:space="preserve"> </w:t>
      </w:r>
      <w:r>
        <w:t>древних.</w:t>
      </w:r>
    </w:p>
    <w:p w14:paraId="1ABE91CD" w14:textId="77777777" w:rsidR="00E65D0E" w:rsidRDefault="009F5DD6">
      <w:pPr>
        <w:pStyle w:val="a3"/>
        <w:spacing w:before="41" w:line="278" w:lineRule="auto"/>
        <w:ind w:right="876" w:firstLine="0"/>
      </w:pPr>
      <w:r>
        <w:t>Древняя</w:t>
      </w:r>
      <w:r>
        <w:rPr>
          <w:spacing w:val="30"/>
        </w:rPr>
        <w:t xml:space="preserve"> </w:t>
      </w:r>
      <w:r>
        <w:t>Греция–</w:t>
      </w:r>
      <w:r>
        <w:rPr>
          <w:spacing w:val="-4"/>
        </w:rPr>
        <w:t xml:space="preserve"> </w:t>
      </w:r>
      <w:r>
        <w:t>колыбель</w:t>
      </w:r>
      <w:r>
        <w:rPr>
          <w:spacing w:val="31"/>
        </w:rPr>
        <w:t xml:space="preserve"> </w:t>
      </w:r>
      <w:r>
        <w:t>европейской</w:t>
      </w:r>
      <w:r>
        <w:rPr>
          <w:spacing w:val="30"/>
        </w:rPr>
        <w:t xml:space="preserve"> </w:t>
      </w:r>
      <w:r>
        <w:t>культуры(театр,хор,оркестр,лады,учение</w:t>
      </w:r>
      <w:r>
        <w:rPr>
          <w:spacing w:val="2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гармонии).</w:t>
      </w:r>
    </w:p>
    <w:p w14:paraId="1BEC15A7" w14:textId="77777777"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B0779A4" w14:textId="77777777" w:rsidR="00E65D0E" w:rsidRDefault="009F5DD6">
      <w:pPr>
        <w:pStyle w:val="a3"/>
        <w:spacing w:before="40" w:line="276" w:lineRule="auto"/>
      </w:pPr>
      <w:r>
        <w:t>экскурсия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музей(реальный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виртуальный)с</w:t>
      </w:r>
      <w:r>
        <w:rPr>
          <w:spacing w:val="32"/>
        </w:rPr>
        <w:t xml:space="preserve"> </w:t>
      </w:r>
      <w:r>
        <w:t>экспозицией</w:t>
      </w:r>
      <w:r>
        <w:rPr>
          <w:spacing w:val="3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артефактов</w:t>
      </w:r>
      <w:r>
        <w:rPr>
          <w:spacing w:val="-2"/>
        </w:rPr>
        <w:t xml:space="preserve"> </w:t>
      </w:r>
      <w:r>
        <w:t>древности,последующий</w:t>
      </w:r>
      <w:r>
        <w:rPr>
          <w:spacing w:val="-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полученной информации;</w:t>
      </w:r>
    </w:p>
    <w:p w14:paraId="78D25779" w14:textId="77777777" w:rsidR="00E65D0E" w:rsidRDefault="009F5DD6">
      <w:pPr>
        <w:pStyle w:val="a3"/>
        <w:spacing w:before="2" w:line="276" w:lineRule="auto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духе</w:t>
      </w:r>
      <w:r>
        <w:rPr>
          <w:spacing w:val="34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обряда(вызывание</w:t>
      </w:r>
      <w:r>
        <w:rPr>
          <w:spacing w:val="34"/>
        </w:rPr>
        <w:t xml:space="preserve"> </w:t>
      </w:r>
      <w:r>
        <w:t>дождя,поклонение</w:t>
      </w:r>
      <w:r>
        <w:rPr>
          <w:spacing w:val="35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14:paraId="3872C76D" w14:textId="77777777" w:rsidR="00E65D0E" w:rsidRDefault="009F5DD6">
      <w:pPr>
        <w:pStyle w:val="a3"/>
        <w:spacing w:line="276" w:lineRule="auto"/>
        <w:ind w:left="2251" w:right="3494" w:firstLine="0"/>
      </w:pPr>
      <w:r>
        <w:t>озвучивание,театрализация</w:t>
      </w:r>
      <w:r>
        <w:rPr>
          <w:spacing w:val="-8"/>
        </w:rPr>
        <w:t xml:space="preserve"> </w:t>
      </w:r>
      <w:r>
        <w:t>легенды(мифа)о</w:t>
      </w:r>
      <w:r>
        <w:rPr>
          <w:spacing w:val="-7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6596DD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FD80216" w14:textId="77777777" w:rsidR="00E65D0E" w:rsidRDefault="009F5DD6">
      <w:pPr>
        <w:pStyle w:val="a3"/>
        <w:spacing w:before="67"/>
        <w:ind w:left="2251" w:firstLine="0"/>
      </w:pPr>
      <w:r>
        <w:t>квесты,викторины,интеллектуальные</w:t>
      </w:r>
      <w:r>
        <w:rPr>
          <w:spacing w:val="-6"/>
        </w:rPr>
        <w:t xml:space="preserve"> </w:t>
      </w:r>
      <w:r>
        <w:t>игры;</w:t>
      </w:r>
    </w:p>
    <w:p w14:paraId="2CD4E12E" w14:textId="77777777" w:rsidR="00E65D0E" w:rsidRDefault="009F5DD6">
      <w:pPr>
        <w:pStyle w:val="a3"/>
        <w:spacing w:before="43" w:line="276" w:lineRule="auto"/>
      </w:pPr>
      <w:r>
        <w:t>исследовательские</w:t>
      </w:r>
      <w:r>
        <w:rPr>
          <w:spacing w:val="14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тематики«Мифы</w:t>
      </w:r>
      <w:r>
        <w:rPr>
          <w:spacing w:val="15"/>
        </w:rPr>
        <w:t xml:space="preserve"> </w:t>
      </w:r>
      <w:r>
        <w:t>Древней</w:t>
      </w:r>
      <w:r>
        <w:rPr>
          <w:spacing w:val="16"/>
        </w:rPr>
        <w:t xml:space="preserve"> </w:t>
      </w:r>
      <w:r>
        <w:t>Греции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искусствеXVII—XXвеков».</w:t>
      </w:r>
    </w:p>
    <w:p w14:paraId="7DCF7DB8" w14:textId="77777777" w:rsidR="00E65D0E" w:rsidRDefault="009F5DD6">
      <w:pPr>
        <w:pStyle w:val="11"/>
        <w:spacing w:before="4"/>
      </w:pPr>
      <w:r>
        <w:t>Музыкальный</w:t>
      </w:r>
      <w:r>
        <w:rPr>
          <w:spacing w:val="-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Европы(3–4часа).</w:t>
      </w:r>
    </w:p>
    <w:p w14:paraId="1C16FE26" w14:textId="77777777" w:rsidR="00E65D0E" w:rsidRDefault="009F5DD6">
      <w:pPr>
        <w:pStyle w:val="a3"/>
        <w:spacing w:before="36"/>
        <w:ind w:left="2251" w:firstLine="0"/>
      </w:pPr>
      <w:r>
        <w:t>Содержание:Интонации</w:t>
      </w:r>
      <w:r>
        <w:rPr>
          <w:spacing w:val="3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ритмы,формы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жанры</w:t>
      </w:r>
      <w:r>
        <w:rPr>
          <w:spacing w:val="95"/>
        </w:rPr>
        <w:t xml:space="preserve"> </w:t>
      </w:r>
      <w:r>
        <w:t>европейского</w:t>
      </w:r>
      <w:r>
        <w:rPr>
          <w:spacing w:val="96"/>
        </w:rPr>
        <w:t xml:space="preserve"> </w:t>
      </w:r>
      <w:r>
        <w:t>фольклора.</w:t>
      </w:r>
    </w:p>
    <w:p w14:paraId="3920A67C" w14:textId="77777777" w:rsidR="00E65D0E" w:rsidRDefault="009F5DD6">
      <w:pPr>
        <w:pStyle w:val="a3"/>
        <w:spacing w:before="43"/>
        <w:ind w:firstLine="0"/>
      </w:pPr>
      <w:r>
        <w:t>Отражение</w:t>
      </w:r>
      <w:r>
        <w:rPr>
          <w:spacing w:val="-4"/>
        </w:rPr>
        <w:t xml:space="preserve"> </w:t>
      </w:r>
      <w:r>
        <w:t>европейского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композиторов.</w:t>
      </w:r>
    </w:p>
    <w:p w14:paraId="349FC31B" w14:textId="77777777" w:rsidR="00E65D0E" w:rsidRDefault="009F5DD6">
      <w:pPr>
        <w:pStyle w:val="a3"/>
        <w:spacing w:before="4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00CB766" w14:textId="77777777" w:rsidR="00E65D0E" w:rsidRDefault="009F5DD6">
      <w:pPr>
        <w:pStyle w:val="a3"/>
        <w:spacing w:before="41" w:line="276" w:lineRule="auto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14:paraId="32E4C708" w14:textId="77777777" w:rsidR="00E65D0E" w:rsidRDefault="009F5DD6">
      <w:pPr>
        <w:pStyle w:val="a3"/>
        <w:spacing w:before="1" w:line="276" w:lineRule="auto"/>
        <w:ind w:right="266"/>
      </w:pPr>
      <w:r>
        <w:t>выявление</w:t>
      </w:r>
      <w:r>
        <w:rPr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особенного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сравнении</w:t>
      </w:r>
      <w:r>
        <w:rPr>
          <w:spacing w:val="19"/>
        </w:rPr>
        <w:t xml:space="preserve"> </w:t>
      </w:r>
      <w:r>
        <w:t>изучаемых</w:t>
      </w:r>
      <w:r>
        <w:rPr>
          <w:spacing w:val="20"/>
        </w:rPr>
        <w:t xml:space="preserve"> </w:t>
      </w:r>
      <w:r>
        <w:t>образцов</w:t>
      </w:r>
      <w:r>
        <w:rPr>
          <w:spacing w:val="15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 народов России;</w:t>
      </w:r>
    </w:p>
    <w:p w14:paraId="0DB444DE" w14:textId="77777777" w:rsidR="00E65D0E" w:rsidRDefault="009F5DD6">
      <w:pPr>
        <w:pStyle w:val="a3"/>
        <w:spacing w:line="276" w:lineRule="auto"/>
        <w:ind w:left="2251" w:firstLine="0"/>
      </w:pPr>
      <w:r>
        <w:t>разучивание и исполнение народных песен,танцев;</w:t>
      </w:r>
      <w:r>
        <w:rPr>
          <w:spacing w:val="1"/>
        </w:rPr>
        <w:t xml:space="preserve"> </w:t>
      </w:r>
      <w:r>
        <w:t>двигательная,ритмическая,интонационная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мотивам</w:t>
      </w:r>
      <w:r>
        <w:rPr>
          <w:spacing w:val="35"/>
        </w:rPr>
        <w:t xml:space="preserve"> </w:t>
      </w:r>
      <w:r>
        <w:t>изученных</w:t>
      </w:r>
    </w:p>
    <w:p w14:paraId="57C2ACA6" w14:textId="77777777" w:rsidR="00E65D0E" w:rsidRDefault="009F5DD6">
      <w:pPr>
        <w:pStyle w:val="a3"/>
        <w:spacing w:before="1"/>
        <w:ind w:firstLine="0"/>
      </w:pP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рондо).</w:t>
      </w:r>
    </w:p>
    <w:p w14:paraId="62663864" w14:textId="77777777" w:rsidR="00E65D0E" w:rsidRDefault="009F5DD6">
      <w:pPr>
        <w:pStyle w:val="11"/>
        <w:spacing w:before="46"/>
        <w:jc w:val="both"/>
      </w:pPr>
      <w:r>
        <w:t>Музыкальный</w:t>
      </w:r>
      <w:r>
        <w:rPr>
          <w:spacing w:val="-2"/>
        </w:rPr>
        <w:t xml:space="preserve"> </w:t>
      </w: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Африки(3–4часа).</w:t>
      </w:r>
    </w:p>
    <w:p w14:paraId="068E373D" w14:textId="77777777" w:rsidR="00E65D0E" w:rsidRDefault="009F5DD6">
      <w:pPr>
        <w:pStyle w:val="a3"/>
        <w:spacing w:before="36" w:line="276" w:lineRule="auto"/>
        <w:ind w:right="537"/>
        <w:jc w:val="both"/>
      </w:pPr>
      <w:r>
        <w:t>Содержание:Африканская музыка– стихия ритма.Интонационно-ладовая основа</w:t>
      </w:r>
      <w:r>
        <w:rPr>
          <w:spacing w:val="1"/>
        </w:rPr>
        <w:t xml:space="preserve"> </w:t>
      </w:r>
      <w:r>
        <w:t>музыки стран Азии,уникальные традиции,музыкальные инструменты.Представления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 жизни людей.</w:t>
      </w:r>
    </w:p>
    <w:p w14:paraId="18E9C9A6" w14:textId="77777777" w:rsidR="00E65D0E" w:rsidRDefault="009F5DD6">
      <w:pPr>
        <w:pStyle w:val="a3"/>
        <w:ind w:left="2251" w:firstLine="0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BE99868" w14:textId="77777777" w:rsidR="00E65D0E" w:rsidRDefault="009F5DD6">
      <w:pPr>
        <w:pStyle w:val="a3"/>
        <w:spacing w:before="41" w:line="276" w:lineRule="auto"/>
      </w:pPr>
      <w:r>
        <w:t>выявление</w:t>
      </w:r>
      <w:r>
        <w:rPr>
          <w:spacing w:val="59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2"/>
        </w:rPr>
        <w:t xml:space="preserve"> </w:t>
      </w:r>
      <w:r>
        <w:t>традиционной</w:t>
      </w:r>
      <w:r>
        <w:rPr>
          <w:spacing w:val="2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14:paraId="2B88A2FA" w14:textId="77777777" w:rsidR="00E65D0E" w:rsidRDefault="009F5DD6">
      <w:pPr>
        <w:pStyle w:val="a3"/>
        <w:spacing w:before="1" w:line="276" w:lineRule="auto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1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14:paraId="33E11874" w14:textId="77777777" w:rsidR="00E65D0E" w:rsidRDefault="009F5DD6">
      <w:pPr>
        <w:pStyle w:val="a3"/>
        <w:spacing w:line="275" w:lineRule="exact"/>
        <w:ind w:left="2251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песен,танцев;</w:t>
      </w:r>
    </w:p>
    <w:p w14:paraId="5D73E67E" w14:textId="77777777" w:rsidR="00E65D0E" w:rsidRDefault="009F5DD6">
      <w:pPr>
        <w:pStyle w:val="a3"/>
        <w:spacing w:before="41" w:line="276" w:lineRule="auto"/>
        <w:ind w:left="2251" w:right="368" w:firstLine="0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шумовых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25E4D22" w14:textId="77777777" w:rsidR="00E65D0E" w:rsidRDefault="009F5DD6">
      <w:pPr>
        <w:pStyle w:val="a3"/>
        <w:spacing w:before="2"/>
        <w:ind w:left="2251" w:firstLine="0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теме«Музыка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14:paraId="36C1F7A1" w14:textId="77777777" w:rsidR="00E65D0E" w:rsidRDefault="009F5DD6">
      <w:pPr>
        <w:pStyle w:val="11"/>
        <w:spacing w:before="45"/>
      </w:pPr>
      <w:r>
        <w:t>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Американского</w:t>
      </w:r>
      <w:r>
        <w:rPr>
          <w:spacing w:val="-2"/>
        </w:rPr>
        <w:t xml:space="preserve"> </w:t>
      </w:r>
      <w:r>
        <w:t>континента(3–4часа).</w:t>
      </w:r>
    </w:p>
    <w:p w14:paraId="4A45B301" w14:textId="77777777" w:rsidR="00E65D0E" w:rsidRDefault="009F5DD6">
      <w:pPr>
        <w:pStyle w:val="a3"/>
        <w:spacing w:before="36" w:line="276" w:lineRule="auto"/>
        <w:ind w:right="769"/>
      </w:pPr>
      <w:r>
        <w:t>Содержание:Стили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музыки(кантри,блюз,спиричуэлс,</w:t>
      </w:r>
      <w:r>
        <w:rPr>
          <w:spacing w:val="-57"/>
        </w:rPr>
        <w:t xml:space="preserve"> </w:t>
      </w:r>
      <w:r>
        <w:t>самба,босса-нова).Смешение</w:t>
      </w:r>
      <w:r>
        <w:rPr>
          <w:spacing w:val="-3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14:paraId="6EF10D32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0941D38" w14:textId="77777777" w:rsidR="00E65D0E" w:rsidRDefault="009F5DD6">
      <w:pPr>
        <w:pStyle w:val="a3"/>
        <w:spacing w:before="41" w:line="276" w:lineRule="auto"/>
      </w:pPr>
      <w:r>
        <w:t>выявление</w:t>
      </w:r>
      <w:r>
        <w:rPr>
          <w:spacing w:val="41"/>
        </w:rPr>
        <w:t xml:space="preserve"> </w:t>
      </w:r>
      <w:r>
        <w:t>характерных</w:t>
      </w:r>
      <w:r>
        <w:rPr>
          <w:spacing w:val="44"/>
        </w:rPr>
        <w:t xml:space="preserve"> </w:t>
      </w:r>
      <w:r>
        <w:t>интонаций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ритмов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звучании</w:t>
      </w:r>
      <w:r>
        <w:rPr>
          <w:spacing w:val="43"/>
        </w:rPr>
        <w:t xml:space="preserve"> </w:t>
      </w:r>
      <w:r>
        <w:t>американского,латино-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истоков;</w:t>
      </w:r>
    </w:p>
    <w:p w14:paraId="3D31B01B" w14:textId="77777777" w:rsidR="00E65D0E" w:rsidRDefault="009F5DD6">
      <w:pPr>
        <w:pStyle w:val="a3"/>
        <w:spacing w:line="275" w:lineRule="exact"/>
        <w:ind w:left="2251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песен,танцев;</w:t>
      </w:r>
    </w:p>
    <w:p w14:paraId="363DCF94" w14:textId="77777777" w:rsidR="00E65D0E" w:rsidRDefault="009F5DD6">
      <w:pPr>
        <w:pStyle w:val="a3"/>
        <w:spacing w:before="43"/>
        <w:ind w:left="2251" w:firstLine="0"/>
      </w:pPr>
      <w:r>
        <w:t>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мелодические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в</w:t>
      </w:r>
    </w:p>
    <w:p w14:paraId="7C513D73" w14:textId="77777777" w:rsidR="00E65D0E" w:rsidRDefault="009F5DD6">
      <w:pPr>
        <w:pStyle w:val="11"/>
        <w:spacing w:before="46" w:line="276" w:lineRule="auto"/>
        <w:ind w:right="2911"/>
      </w:pPr>
      <w:r>
        <w:t>Модуль №4 «Европейская классическая музыка».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музыки(2–3часа).</w:t>
      </w:r>
    </w:p>
    <w:p w14:paraId="53AF5911" w14:textId="77777777" w:rsidR="00E65D0E" w:rsidRDefault="009F5DD6">
      <w:pPr>
        <w:pStyle w:val="a3"/>
        <w:spacing w:line="276" w:lineRule="auto"/>
        <w:ind w:right="583"/>
        <w:jc w:val="both"/>
      </w:pPr>
      <w:r>
        <w:t>Содержание:Национальный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Ф.</w:t>
      </w:r>
      <w:r>
        <w:rPr>
          <w:spacing w:val="1"/>
        </w:rPr>
        <w:t xml:space="preserve"> </w:t>
      </w:r>
      <w:r>
        <w:t>Шопена,Э.Грига и других композиторов.Значение и роль композитора классической</w:t>
      </w:r>
      <w:r>
        <w:rPr>
          <w:spacing w:val="1"/>
        </w:rPr>
        <w:t xml:space="preserve"> </w:t>
      </w:r>
      <w:r>
        <w:t>музыки.Характерные</w:t>
      </w:r>
      <w:r>
        <w:rPr>
          <w:spacing w:val="-1"/>
        </w:rPr>
        <w:t xml:space="preserve"> </w:t>
      </w:r>
      <w:r>
        <w:t>жанры,образы,элементы музыкального</w:t>
      </w:r>
      <w:r>
        <w:rPr>
          <w:spacing w:val="-1"/>
        </w:rPr>
        <w:t xml:space="preserve"> </w:t>
      </w:r>
      <w:r>
        <w:t>языка.</w:t>
      </w:r>
    </w:p>
    <w:p w14:paraId="08F8B76C" w14:textId="77777777" w:rsidR="00E65D0E" w:rsidRDefault="009F5DD6">
      <w:pPr>
        <w:pStyle w:val="a3"/>
        <w:ind w:left="2251" w:firstLine="0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8A16055" w14:textId="77777777" w:rsidR="00E65D0E" w:rsidRDefault="009F5DD6">
      <w:pPr>
        <w:pStyle w:val="a3"/>
        <w:spacing w:before="36" w:line="278" w:lineRule="auto"/>
        <w:ind w:right="404"/>
        <w:jc w:val="both"/>
      </w:pPr>
      <w:r>
        <w:t>знакомство с образцами музыки разных жанров,типичных для рассматриваемых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стилей,творчества</w:t>
      </w:r>
      <w:r>
        <w:rPr>
          <w:spacing w:val="-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композиторов;</w:t>
      </w:r>
    </w:p>
    <w:p w14:paraId="71F97C43" w14:textId="77777777" w:rsidR="00E65D0E" w:rsidRDefault="009F5DD6">
      <w:pPr>
        <w:pStyle w:val="a3"/>
        <w:spacing w:line="276" w:lineRule="auto"/>
        <w:ind w:right="482"/>
        <w:jc w:val="both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интонаций,ритмов,элементов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языка,умение напеть наиболее яркие интонации,прохлопать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14:paraId="0B20F8F3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AFB3741" w14:textId="77777777" w:rsidR="00E65D0E" w:rsidRDefault="009F5DD6">
      <w:pPr>
        <w:pStyle w:val="a3"/>
        <w:spacing w:before="67" w:line="278" w:lineRule="auto"/>
        <w:ind w:right="443"/>
      </w:pP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  <w:r>
        <w:rPr>
          <w:spacing w:val="-57"/>
        </w:rPr>
        <w:t xml:space="preserve"> </w:t>
      </w:r>
      <w:r>
        <w:t>композитором-классиком(из числа</w:t>
      </w:r>
      <w:r>
        <w:rPr>
          <w:spacing w:val="-1"/>
        </w:rPr>
        <w:t xml:space="preserve"> </w:t>
      </w:r>
      <w:r>
        <w:t>изучаемых в данном</w:t>
      </w:r>
      <w:r>
        <w:rPr>
          <w:spacing w:val="-1"/>
        </w:rPr>
        <w:t xml:space="preserve"> </w:t>
      </w:r>
      <w:r>
        <w:t>разделе);</w:t>
      </w:r>
    </w:p>
    <w:p w14:paraId="62837C32" w14:textId="77777777"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69408438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6B1D546C" w14:textId="77777777" w:rsidR="00E65D0E" w:rsidRDefault="009F5DD6">
      <w:pPr>
        <w:pStyle w:val="a3"/>
        <w:spacing w:before="39" w:line="276" w:lineRule="auto"/>
      </w:pPr>
      <w:r>
        <w:t>исследовательские</w:t>
      </w:r>
      <w:r>
        <w:rPr>
          <w:spacing w:val="18"/>
        </w:rPr>
        <w:t xml:space="preserve"> </w:t>
      </w:r>
      <w:r>
        <w:t>проекты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творчестве</w:t>
      </w:r>
      <w:r>
        <w:rPr>
          <w:spacing w:val="19"/>
        </w:rPr>
        <w:t xml:space="preserve"> </w:t>
      </w:r>
      <w:r>
        <w:t>европейских</w:t>
      </w:r>
      <w:r>
        <w:rPr>
          <w:spacing w:val="19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14:paraId="5F3CABA4" w14:textId="77777777" w:rsidR="00E65D0E" w:rsidRDefault="009F5DD6">
      <w:pPr>
        <w:pStyle w:val="a3"/>
        <w:spacing w:line="276" w:lineRule="auto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-57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в классе;</w:t>
      </w:r>
    </w:p>
    <w:p w14:paraId="3591AEE3" w14:textId="77777777" w:rsidR="00E65D0E" w:rsidRDefault="009F5DD6">
      <w:pPr>
        <w:pStyle w:val="a3"/>
        <w:ind w:left="2251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музыки,балета</w:t>
      </w:r>
      <w:r>
        <w:rPr>
          <w:spacing w:val="-3"/>
        </w:rPr>
        <w:t xml:space="preserve"> </w:t>
      </w:r>
      <w:r>
        <w:t>драматического</w:t>
      </w:r>
      <w:r>
        <w:rPr>
          <w:spacing w:val="-4"/>
        </w:rPr>
        <w:t xml:space="preserve"> </w:t>
      </w:r>
      <w:r>
        <w:t>спектакля.</w:t>
      </w:r>
    </w:p>
    <w:p w14:paraId="30EEFB0E" w14:textId="77777777" w:rsidR="00E65D0E" w:rsidRDefault="009F5DD6">
      <w:pPr>
        <w:pStyle w:val="11"/>
        <w:spacing w:before="46"/>
      </w:pPr>
      <w:r>
        <w:t>Музыкант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публика(2–3часа).</w:t>
      </w:r>
    </w:p>
    <w:p w14:paraId="5B221197" w14:textId="77777777" w:rsidR="00E65D0E" w:rsidRDefault="009F5DD6">
      <w:pPr>
        <w:pStyle w:val="a3"/>
        <w:spacing w:before="36" w:line="276" w:lineRule="auto"/>
        <w:ind w:right="541"/>
      </w:pPr>
      <w:r>
        <w:t>Содержание:Кумиры</w:t>
      </w:r>
      <w:r>
        <w:rPr>
          <w:spacing w:val="3"/>
        </w:rPr>
        <w:t xml:space="preserve"> </w:t>
      </w:r>
      <w:r>
        <w:t>публики(на</w:t>
      </w:r>
      <w:r>
        <w:rPr>
          <w:spacing w:val="4"/>
        </w:rPr>
        <w:t xml:space="preserve"> </w:t>
      </w:r>
      <w:r>
        <w:t>примере</w:t>
      </w:r>
      <w:r>
        <w:rPr>
          <w:spacing w:val="4"/>
        </w:rPr>
        <w:t xml:space="preserve"> </w:t>
      </w:r>
      <w:r>
        <w:t>творчества</w:t>
      </w:r>
      <w:r>
        <w:rPr>
          <w:spacing w:val="5"/>
        </w:rPr>
        <w:t xml:space="preserve"> </w:t>
      </w:r>
      <w:r>
        <w:t>В.А.Моцарта,</w:t>
      </w:r>
      <w:r>
        <w:rPr>
          <w:spacing w:val="-2"/>
        </w:rPr>
        <w:t xml:space="preserve"> </w:t>
      </w:r>
      <w:r>
        <w:t>Н.Паганини,</w:t>
      </w:r>
      <w:r>
        <w:rPr>
          <w:spacing w:val="-57"/>
        </w:rPr>
        <w:t xml:space="preserve"> </w:t>
      </w:r>
      <w:r>
        <w:t>Ф.Листа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исполнителя.Признание</w:t>
      </w:r>
      <w:r>
        <w:rPr>
          <w:spacing w:val="1"/>
        </w:rPr>
        <w:t xml:space="preserve"> </w:t>
      </w:r>
      <w:r>
        <w:t>публики.Культура</w:t>
      </w:r>
      <w:r>
        <w:rPr>
          <w:spacing w:val="1"/>
        </w:rPr>
        <w:t xml:space="preserve"> </w:t>
      </w:r>
      <w:r>
        <w:t>слушателя.Традиции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-3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 сегодня.</w:t>
      </w:r>
    </w:p>
    <w:p w14:paraId="4509AEF6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F89FCCB" w14:textId="77777777" w:rsidR="00E65D0E" w:rsidRDefault="009F5DD6">
      <w:pPr>
        <w:pStyle w:val="a3"/>
        <w:spacing w:before="41"/>
        <w:ind w:left="225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2"/>
        </w:rPr>
        <w:t xml:space="preserve"> </w:t>
      </w:r>
      <w:r>
        <w:t>музыки;</w:t>
      </w:r>
    </w:p>
    <w:p w14:paraId="0BB3C108" w14:textId="77777777" w:rsidR="00E65D0E" w:rsidRDefault="009F5DD6">
      <w:pPr>
        <w:pStyle w:val="a3"/>
        <w:spacing w:before="43" w:line="276" w:lineRule="auto"/>
      </w:pPr>
      <w:r>
        <w:t>размышление</w:t>
      </w:r>
      <w:r>
        <w:rPr>
          <w:spacing w:val="43"/>
        </w:rPr>
        <w:t xml:space="preserve"> </w:t>
      </w:r>
      <w:r>
        <w:t>над</w:t>
      </w:r>
      <w:r>
        <w:rPr>
          <w:spacing w:val="45"/>
        </w:rPr>
        <w:t xml:space="preserve"> </w:t>
      </w:r>
      <w:r>
        <w:t>фактами</w:t>
      </w:r>
      <w:r>
        <w:rPr>
          <w:spacing w:val="45"/>
        </w:rPr>
        <w:t xml:space="preserve"> </w:t>
      </w:r>
      <w:r>
        <w:t>биографий</w:t>
      </w:r>
      <w:r>
        <w:rPr>
          <w:spacing w:val="45"/>
        </w:rPr>
        <w:t xml:space="preserve"> </w:t>
      </w:r>
      <w:r>
        <w:t>великих</w:t>
      </w:r>
      <w:r>
        <w:rPr>
          <w:spacing w:val="46"/>
        </w:rPr>
        <w:t xml:space="preserve"> </w:t>
      </w:r>
      <w:r>
        <w:t>музыкантов–</w:t>
      </w:r>
      <w:r>
        <w:rPr>
          <w:spacing w:val="-2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любимцев</w:t>
      </w:r>
      <w:r>
        <w:rPr>
          <w:spacing w:val="-57"/>
        </w:rPr>
        <w:t xml:space="preserve"> </w:t>
      </w:r>
      <w:r>
        <w:t>публики,так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</w:t>
      </w:r>
      <w:r>
        <w:rPr>
          <w:spacing w:val="4"/>
        </w:rPr>
        <w:t xml:space="preserve"> </w:t>
      </w:r>
      <w:r>
        <w:t>современниками;</w:t>
      </w:r>
    </w:p>
    <w:p w14:paraId="0A00F5C0" w14:textId="77777777" w:rsidR="00E65D0E" w:rsidRDefault="009F5DD6">
      <w:pPr>
        <w:pStyle w:val="a3"/>
        <w:tabs>
          <w:tab w:val="left" w:pos="2965"/>
          <w:tab w:val="left" w:pos="4657"/>
          <w:tab w:val="left" w:pos="7194"/>
          <w:tab w:val="left" w:pos="8189"/>
          <w:tab w:val="left" w:pos="8750"/>
          <w:tab w:val="left" w:pos="9999"/>
        </w:tabs>
        <w:spacing w:line="276" w:lineRule="auto"/>
        <w:ind w:right="487"/>
      </w:pPr>
      <w:r>
        <w:t>определение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слух</w:t>
      </w:r>
      <w:r>
        <w:rPr>
          <w:spacing w:val="14"/>
        </w:rPr>
        <w:t xml:space="preserve"> </w:t>
      </w:r>
      <w:r>
        <w:t>мелодий,интонаций,ритмов,элементов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изучаемых</w:t>
      </w:r>
      <w:r>
        <w:tab/>
        <w:t>классических</w:t>
      </w:r>
      <w:r>
        <w:tab/>
        <w:t>произведений,умение</w:t>
      </w:r>
      <w:r>
        <w:tab/>
        <w:t>напеть</w:t>
      </w:r>
      <w:r>
        <w:tab/>
        <w:t>их</w:t>
      </w:r>
      <w:r>
        <w:tab/>
        <w:t>наиболее</w:t>
      </w:r>
      <w:r>
        <w:tab/>
        <w:t>яркие</w:t>
      </w:r>
      <w:r>
        <w:rPr>
          <w:spacing w:val="1"/>
        </w:rPr>
        <w:t xml:space="preserve"> </w:t>
      </w:r>
      <w:r>
        <w:t>ритмоинтонации;</w:t>
      </w:r>
    </w:p>
    <w:p w14:paraId="61E06FCF" w14:textId="77777777"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7A2E46B7" w14:textId="77777777" w:rsidR="00E65D0E" w:rsidRDefault="009F5DD6">
      <w:pPr>
        <w:pStyle w:val="a3"/>
        <w:spacing w:line="276" w:lineRule="auto"/>
      </w:pP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соблюдение</w:t>
      </w:r>
      <w:r>
        <w:rPr>
          <w:spacing w:val="25"/>
        </w:rPr>
        <w:t xml:space="preserve"> </w:t>
      </w:r>
      <w:r>
        <w:t>общепринятых</w:t>
      </w:r>
      <w:r>
        <w:rPr>
          <w:spacing w:val="24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слушания</w:t>
      </w:r>
      <w:r>
        <w:rPr>
          <w:spacing w:val="24"/>
        </w:rPr>
        <w:t xml:space="preserve"> </w:t>
      </w:r>
      <w:r>
        <w:t>музыки,правил</w:t>
      </w:r>
      <w:r>
        <w:rPr>
          <w:spacing w:val="26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зале,театре оперы и балета;</w:t>
      </w:r>
    </w:p>
    <w:p w14:paraId="5C5BD79C" w14:textId="77777777" w:rsidR="00E65D0E" w:rsidRDefault="009F5DD6">
      <w:pPr>
        <w:pStyle w:val="a3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4A6B62B3" w14:textId="77777777" w:rsidR="00E65D0E" w:rsidRDefault="009F5DD6">
      <w:pPr>
        <w:pStyle w:val="a3"/>
        <w:spacing w:before="41" w:line="276" w:lineRule="auto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интерактивной</w:t>
      </w:r>
      <w:r>
        <w:rPr>
          <w:spacing w:val="56"/>
        </w:rPr>
        <w:t xml:space="preserve"> </w:t>
      </w:r>
      <w:r>
        <w:t>картой(география</w:t>
      </w:r>
      <w:r>
        <w:rPr>
          <w:spacing w:val="53"/>
        </w:rPr>
        <w:t xml:space="preserve"> </w:t>
      </w:r>
      <w:r>
        <w:t>путешествий,гастролей),лентой</w:t>
      </w:r>
      <w:r>
        <w:rPr>
          <w:spacing w:val="-57"/>
        </w:rPr>
        <w:t xml:space="preserve"> </w:t>
      </w:r>
      <w:r>
        <w:t>времени(имена,факты,явления,музыкальные</w:t>
      </w:r>
      <w:r>
        <w:rPr>
          <w:spacing w:val="-3"/>
        </w:rPr>
        <w:t xml:space="preserve"> </w:t>
      </w:r>
      <w:r>
        <w:t>произведения);</w:t>
      </w:r>
    </w:p>
    <w:p w14:paraId="14B63D81" w14:textId="77777777" w:rsidR="00E65D0E" w:rsidRDefault="009F5DD6">
      <w:pPr>
        <w:pStyle w:val="a3"/>
        <w:spacing w:line="278" w:lineRule="auto"/>
        <w:ind w:left="2251" w:firstLine="0"/>
      </w:pPr>
      <w:r>
        <w:t>посещение концерта классической музыки с последующим обсуждением в 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тематической</w:t>
      </w:r>
      <w:r>
        <w:rPr>
          <w:spacing w:val="52"/>
        </w:rPr>
        <w:t xml:space="preserve"> </w:t>
      </w:r>
      <w:r>
        <w:t>подборки</w:t>
      </w:r>
      <w:r>
        <w:rPr>
          <w:spacing w:val="50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домашнего</w:t>
      </w:r>
    </w:p>
    <w:p w14:paraId="2E62347D" w14:textId="77777777" w:rsidR="00E65D0E" w:rsidRDefault="009F5DD6">
      <w:pPr>
        <w:pStyle w:val="a3"/>
        <w:spacing w:line="272" w:lineRule="exact"/>
        <w:ind w:firstLine="0"/>
      </w:pPr>
      <w:r>
        <w:t>прослушивания.</w:t>
      </w:r>
    </w:p>
    <w:p w14:paraId="088462D9" w14:textId="77777777" w:rsidR="00E65D0E" w:rsidRDefault="009F5DD6">
      <w:pPr>
        <w:pStyle w:val="11"/>
        <w:spacing w:before="44"/>
      </w:pPr>
      <w:r>
        <w:t>Музыка–</w:t>
      </w:r>
      <w:r>
        <w:rPr>
          <w:spacing w:val="-2"/>
        </w:rPr>
        <w:t xml:space="preserve"> </w:t>
      </w:r>
      <w:r>
        <w:t>зеркало</w:t>
      </w:r>
      <w:r>
        <w:rPr>
          <w:spacing w:val="-2"/>
        </w:rPr>
        <w:t xml:space="preserve"> </w:t>
      </w:r>
      <w:r>
        <w:t>эпохи(4–6часов).</w:t>
      </w:r>
    </w:p>
    <w:p w14:paraId="59D0E497" w14:textId="77777777" w:rsidR="00E65D0E" w:rsidRDefault="009F5DD6">
      <w:pPr>
        <w:pStyle w:val="a3"/>
        <w:spacing w:before="37" w:line="276" w:lineRule="auto"/>
        <w:ind w:right="446"/>
      </w:pPr>
      <w:r>
        <w:t>Содержание:Искусство как отражение, с одной стороны– образа жизни, с другой–</w:t>
      </w:r>
      <w:r>
        <w:rPr>
          <w:spacing w:val="-5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ценностей,идеалов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эпохи.Стили</w:t>
      </w:r>
      <w:r>
        <w:rPr>
          <w:spacing w:val="1"/>
        </w:rPr>
        <w:t xml:space="preserve"> </w:t>
      </w:r>
      <w:r>
        <w:t>барокко и</w:t>
      </w:r>
      <w:r>
        <w:rPr>
          <w:spacing w:val="1"/>
        </w:rPr>
        <w:t xml:space="preserve"> </w:t>
      </w:r>
      <w:r>
        <w:t>классицизм(круг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образов,характерных</w:t>
      </w:r>
      <w:r>
        <w:rPr>
          <w:spacing w:val="1"/>
        </w:rPr>
        <w:t xml:space="preserve"> </w:t>
      </w:r>
      <w:r>
        <w:t>интонаций,жанров).Полифонический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</w:t>
      </w:r>
      <w:r>
        <w:rPr>
          <w:spacing w:val="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И.С.Баха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Л.ван Бетховена.</w:t>
      </w:r>
    </w:p>
    <w:p w14:paraId="3DDE52D1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51BED3A" w14:textId="77777777" w:rsidR="00E65D0E" w:rsidRDefault="009F5DD6">
      <w:pPr>
        <w:pStyle w:val="a3"/>
        <w:spacing w:before="43" w:line="276" w:lineRule="auto"/>
        <w:ind w:left="2251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</w:p>
    <w:p w14:paraId="6B68809E" w14:textId="77777777" w:rsidR="00E65D0E" w:rsidRDefault="009F5DD6">
      <w:pPr>
        <w:pStyle w:val="a3"/>
        <w:spacing w:line="276" w:lineRule="auto"/>
        <w:ind w:left="2251" w:right="2895" w:hanging="708"/>
      </w:pPr>
      <w:r>
        <w:t>композитором-классиком(из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вокальных,ритмических,речевых канонов;</w:t>
      </w:r>
    </w:p>
    <w:p w14:paraId="231B103B" w14:textId="77777777"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604A7163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22ECC785" w14:textId="77777777" w:rsidR="00E65D0E" w:rsidRDefault="009F5DD6">
      <w:pPr>
        <w:pStyle w:val="a3"/>
        <w:spacing w:before="41"/>
        <w:ind w:left="2251" w:firstLine="0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61"/>
        </w:rPr>
        <w:t xml:space="preserve"> </w:t>
      </w:r>
      <w:r>
        <w:t>таблицы</w:t>
      </w:r>
      <w:r>
        <w:rPr>
          <w:spacing w:val="62"/>
        </w:rPr>
        <w:t xml:space="preserve"> </w:t>
      </w:r>
      <w:r>
        <w:t>стилей</w:t>
      </w:r>
      <w:r>
        <w:rPr>
          <w:spacing w:val="62"/>
        </w:rPr>
        <w:t xml:space="preserve"> </w:t>
      </w:r>
      <w:r>
        <w:t>барокко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классицизм(на</w:t>
      </w:r>
      <w:r>
        <w:rPr>
          <w:spacing w:val="62"/>
        </w:rPr>
        <w:t xml:space="preserve"> </w:t>
      </w:r>
      <w:r>
        <w:t>примере</w:t>
      </w:r>
    </w:p>
    <w:p w14:paraId="70AF0A03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62006FC" w14:textId="77777777" w:rsidR="00E65D0E" w:rsidRDefault="009F5DD6">
      <w:pPr>
        <w:pStyle w:val="a3"/>
        <w:spacing w:before="67"/>
        <w:ind w:firstLine="0"/>
      </w:pPr>
      <w:r>
        <w:t>музыкального</w:t>
      </w:r>
      <w:r>
        <w:rPr>
          <w:spacing w:val="-4"/>
        </w:rPr>
        <w:t xml:space="preserve"> </w:t>
      </w:r>
      <w:r>
        <w:t>искусства,либо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живописи,музыки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архитектуры);</w:t>
      </w:r>
    </w:p>
    <w:p w14:paraId="15B8A89F" w14:textId="77777777" w:rsidR="00E65D0E" w:rsidRDefault="009F5DD6">
      <w:pPr>
        <w:pStyle w:val="a3"/>
        <w:spacing w:before="43" w:line="276" w:lineRule="auto"/>
      </w:pPr>
      <w:r>
        <w:t>просмотр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3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телепередач,посвященных</w:t>
      </w:r>
      <w:r>
        <w:rPr>
          <w:spacing w:val="5"/>
        </w:rPr>
        <w:t xml:space="preserve"> </w:t>
      </w:r>
      <w:r>
        <w:t>стилям</w:t>
      </w:r>
      <w:r>
        <w:rPr>
          <w:spacing w:val="3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классицизм,творческому</w:t>
      </w:r>
      <w:r>
        <w:rPr>
          <w:spacing w:val="-6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14:paraId="6829A2A4" w14:textId="77777777" w:rsidR="00E65D0E" w:rsidRDefault="009F5DD6">
      <w:pPr>
        <w:pStyle w:val="11"/>
        <w:spacing w:before="4"/>
      </w:pPr>
      <w:r>
        <w:t>Музыкальный</w:t>
      </w:r>
      <w:r>
        <w:rPr>
          <w:spacing w:val="-2"/>
        </w:rPr>
        <w:t xml:space="preserve"> </w:t>
      </w:r>
      <w:r>
        <w:t>образ(4–6часов).</w:t>
      </w:r>
    </w:p>
    <w:p w14:paraId="20516757" w14:textId="77777777" w:rsidR="00E65D0E" w:rsidRDefault="009F5DD6">
      <w:pPr>
        <w:pStyle w:val="a3"/>
        <w:spacing w:before="36" w:line="276" w:lineRule="auto"/>
      </w:pPr>
      <w:r>
        <w:t>Содержание:Героические</w:t>
      </w:r>
      <w:r>
        <w:rPr>
          <w:spacing w:val="34"/>
        </w:rPr>
        <w:t xml:space="preserve"> </w:t>
      </w:r>
      <w:r>
        <w:t>образы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музыке.Лирический</w:t>
      </w:r>
      <w:r>
        <w:rPr>
          <w:spacing w:val="36"/>
        </w:rPr>
        <w:t xml:space="preserve"> </w:t>
      </w:r>
      <w:r>
        <w:t>герой</w:t>
      </w:r>
      <w:r>
        <w:rPr>
          <w:spacing w:val="36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произведения.Судьба</w:t>
      </w:r>
      <w:r>
        <w:rPr>
          <w:spacing w:val="1"/>
        </w:rPr>
        <w:t xml:space="preserve"> </w:t>
      </w:r>
      <w:r>
        <w:t>человека– судьба</w:t>
      </w:r>
      <w:r>
        <w:rPr>
          <w:spacing w:val="1"/>
        </w:rPr>
        <w:t xml:space="preserve"> </w:t>
      </w:r>
      <w:r>
        <w:t>человечества(на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Л.ван</w:t>
      </w:r>
      <w:r>
        <w:rPr>
          <w:spacing w:val="1"/>
        </w:rPr>
        <w:t xml:space="preserve"> </w:t>
      </w:r>
      <w:r>
        <w:t>Бетховена,Ф.Шуберта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композиторов).Стили</w:t>
      </w:r>
      <w:r>
        <w:rPr>
          <w:spacing w:val="1"/>
        </w:rPr>
        <w:t xml:space="preserve"> </w:t>
      </w:r>
      <w:r>
        <w:t>классицизм и</w:t>
      </w:r>
      <w:r>
        <w:rPr>
          <w:spacing w:val="1"/>
        </w:rPr>
        <w:t xml:space="preserve"> </w:t>
      </w:r>
      <w:r>
        <w:t>романтизм(круг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образов,характерных</w:t>
      </w:r>
      <w:r>
        <w:rPr>
          <w:spacing w:val="2"/>
        </w:rPr>
        <w:t xml:space="preserve"> </w:t>
      </w:r>
      <w:r>
        <w:t>интонаций,жанров).</w:t>
      </w:r>
    </w:p>
    <w:p w14:paraId="6DF62E73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14:paraId="1860D450" w14:textId="77777777" w:rsidR="00E65D0E" w:rsidRDefault="009F5DD6">
      <w:pPr>
        <w:pStyle w:val="a3"/>
        <w:spacing w:before="43" w:line="276" w:lineRule="auto"/>
        <w:ind w:right="462"/>
        <w:jc w:val="both"/>
      </w:pPr>
      <w:r>
        <w:t>знакомство с произведениями композиторов– венских классиков,композиторов-</w:t>
      </w:r>
      <w:r>
        <w:rPr>
          <w:spacing w:val="1"/>
        </w:rPr>
        <w:t xml:space="preserve"> </w:t>
      </w:r>
      <w:r>
        <w:t>романтиков,сравнение образов их произведений,сопереживание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14:paraId="55BDAF24" w14:textId="77777777" w:rsidR="00E65D0E" w:rsidRDefault="009F5DD6">
      <w:pPr>
        <w:pStyle w:val="a3"/>
        <w:spacing w:line="276" w:lineRule="auto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мелодий,интонаций,ритмов,элементов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36"/>
        </w:rPr>
        <w:t xml:space="preserve"> </w:t>
      </w:r>
      <w:r>
        <w:t>классических</w:t>
      </w:r>
      <w:r>
        <w:rPr>
          <w:spacing w:val="33"/>
        </w:rPr>
        <w:t xml:space="preserve"> </w:t>
      </w:r>
      <w:r>
        <w:t>произведений,умение</w:t>
      </w:r>
      <w:r>
        <w:rPr>
          <w:spacing w:val="33"/>
        </w:rPr>
        <w:t xml:space="preserve"> </w:t>
      </w:r>
      <w:r>
        <w:t>напеть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яркие</w:t>
      </w:r>
      <w:r>
        <w:rPr>
          <w:spacing w:val="34"/>
        </w:rPr>
        <w:t xml:space="preserve"> </w:t>
      </w:r>
      <w:r>
        <w:t>темы,ритмо-</w:t>
      </w:r>
      <w:r>
        <w:rPr>
          <w:spacing w:val="-57"/>
        </w:rPr>
        <w:t xml:space="preserve"> </w:t>
      </w:r>
      <w:r>
        <w:t>интонации;</w:t>
      </w:r>
    </w:p>
    <w:p w14:paraId="68F4ED1D" w14:textId="77777777" w:rsidR="00E65D0E" w:rsidRDefault="009F5DD6">
      <w:pPr>
        <w:pStyle w:val="a3"/>
        <w:spacing w:line="276" w:lineRule="auto"/>
        <w:ind w:right="443"/>
      </w:pP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  <w:r>
        <w:rPr>
          <w:spacing w:val="-57"/>
        </w:rPr>
        <w:t xml:space="preserve"> </w:t>
      </w:r>
      <w:r>
        <w:t>композитором-классиком,художественная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14:paraId="1739671A" w14:textId="77777777" w:rsidR="00E65D0E" w:rsidRDefault="009F5DD6">
      <w:pPr>
        <w:pStyle w:val="a3"/>
        <w:spacing w:before="1"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103503B3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5CDBA6CB" w14:textId="77777777" w:rsidR="00E65D0E" w:rsidRDefault="009F5DD6">
      <w:pPr>
        <w:pStyle w:val="a3"/>
        <w:spacing w:before="41"/>
        <w:ind w:left="2251" w:firstLine="0"/>
      </w:pPr>
      <w:r>
        <w:t>сочинение</w:t>
      </w:r>
      <w:r>
        <w:rPr>
          <w:spacing w:val="-6"/>
        </w:rPr>
        <w:t xml:space="preserve"> </w:t>
      </w:r>
      <w:r>
        <w:t>музыки,импровизация;</w:t>
      </w:r>
    </w:p>
    <w:p w14:paraId="719A9F7F" w14:textId="77777777" w:rsidR="00E65D0E" w:rsidRDefault="009F5DD6">
      <w:pPr>
        <w:pStyle w:val="a3"/>
        <w:spacing w:before="43" w:line="276" w:lineRule="auto"/>
      </w:pPr>
      <w:r>
        <w:t>литературное,художественное</w:t>
      </w:r>
      <w:r>
        <w:rPr>
          <w:spacing w:val="4"/>
        </w:rPr>
        <w:t xml:space="preserve"> </w:t>
      </w:r>
      <w:r>
        <w:t>творчество,созвучное</w:t>
      </w:r>
      <w:r>
        <w:rPr>
          <w:spacing w:val="4"/>
        </w:rPr>
        <w:t xml:space="preserve"> </w:t>
      </w:r>
      <w:r>
        <w:t>кругу</w:t>
      </w:r>
      <w:r>
        <w:rPr>
          <w:spacing w:val="59"/>
        </w:rPr>
        <w:t xml:space="preserve"> </w:t>
      </w:r>
      <w:r>
        <w:t>образов</w:t>
      </w:r>
      <w:r>
        <w:rPr>
          <w:spacing w:val="4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14:paraId="53E5BE9A" w14:textId="77777777" w:rsidR="00E65D0E" w:rsidRDefault="009F5DD6">
      <w:pPr>
        <w:pStyle w:val="a3"/>
        <w:spacing w:line="276" w:lineRule="auto"/>
      </w:pPr>
      <w:r>
        <w:t>составление</w:t>
      </w:r>
      <w:r>
        <w:rPr>
          <w:spacing w:val="47"/>
        </w:rPr>
        <w:t xml:space="preserve"> </w:t>
      </w:r>
      <w:r>
        <w:t>сравнительной</w:t>
      </w:r>
      <w:r>
        <w:rPr>
          <w:spacing w:val="46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стилей</w:t>
      </w:r>
      <w:r>
        <w:rPr>
          <w:spacing w:val="46"/>
        </w:rPr>
        <w:t xml:space="preserve"> </w:t>
      </w:r>
      <w:r>
        <w:t>классицизм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романтизм(только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музыки,либо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живописи,в музыке</w:t>
      </w:r>
      <w:r>
        <w:rPr>
          <w:spacing w:val="-1"/>
        </w:rPr>
        <w:t xml:space="preserve"> </w:t>
      </w:r>
      <w:r>
        <w:t>и литературе).</w:t>
      </w:r>
    </w:p>
    <w:p w14:paraId="2FCDF057" w14:textId="77777777" w:rsidR="00E65D0E" w:rsidRDefault="009F5DD6">
      <w:pPr>
        <w:pStyle w:val="11"/>
        <w:spacing w:before="3"/>
      </w:pPr>
      <w:r>
        <w:t>Музыкальная</w:t>
      </w:r>
      <w:r>
        <w:rPr>
          <w:spacing w:val="-3"/>
        </w:rPr>
        <w:t xml:space="preserve"> </w:t>
      </w:r>
      <w:r>
        <w:t>драматургия(3–4часа).</w:t>
      </w:r>
    </w:p>
    <w:p w14:paraId="0A89FDA5" w14:textId="77777777" w:rsidR="00E65D0E" w:rsidRDefault="009F5DD6">
      <w:pPr>
        <w:pStyle w:val="a3"/>
        <w:spacing w:before="39" w:line="276" w:lineRule="auto"/>
      </w:pPr>
      <w:r>
        <w:t>Содержание:Развитие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образов.Музыкальная</w:t>
      </w:r>
      <w:r>
        <w:rPr>
          <w:spacing w:val="4"/>
        </w:rPr>
        <w:t xml:space="preserve"> </w:t>
      </w:r>
      <w:r>
        <w:t>тема.Принципы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развития:повтор,контраст,разработка.Музыкальная</w:t>
      </w:r>
      <w:r>
        <w:rPr>
          <w:spacing w:val="1"/>
        </w:rPr>
        <w:t xml:space="preserve"> </w:t>
      </w:r>
      <w:r>
        <w:t>форма–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14:paraId="6AD453B8" w14:textId="77777777"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E9C9D32" w14:textId="77777777" w:rsidR="00E65D0E" w:rsidRDefault="009F5DD6">
      <w:pPr>
        <w:pStyle w:val="a3"/>
        <w:tabs>
          <w:tab w:val="left" w:pos="3725"/>
          <w:tab w:val="left" w:pos="4154"/>
          <w:tab w:val="left" w:pos="5438"/>
          <w:tab w:val="left" w:pos="7052"/>
          <w:tab w:val="left" w:pos="9728"/>
        </w:tabs>
        <w:spacing w:before="43" w:line="276" w:lineRule="auto"/>
        <w:ind w:right="718"/>
      </w:pPr>
      <w:r>
        <w:t>наблюдение</w:t>
      </w:r>
      <w:r>
        <w:tab/>
        <w:t>за</w:t>
      </w:r>
      <w:r>
        <w:tab/>
        <w:t>развитием</w:t>
      </w:r>
      <w:r>
        <w:tab/>
        <w:t>музыкальных</w:t>
      </w:r>
      <w:r>
        <w:tab/>
        <w:t>тем,образов,восприятие</w:t>
      </w:r>
      <w:r>
        <w:tab/>
      </w:r>
      <w:r>
        <w:rPr>
          <w:spacing w:val="-1"/>
        </w:rPr>
        <w:t>логики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14:paraId="094781FA" w14:textId="77777777" w:rsidR="00E65D0E" w:rsidRDefault="009F5DD6">
      <w:pPr>
        <w:pStyle w:val="a3"/>
        <w:tabs>
          <w:tab w:val="left" w:pos="3308"/>
          <w:tab w:val="left" w:pos="5758"/>
          <w:tab w:val="left" w:pos="7064"/>
        </w:tabs>
        <w:spacing w:line="276" w:lineRule="auto"/>
        <w:ind w:right="897"/>
      </w:pPr>
      <w:r>
        <w:t>умение</w:t>
      </w:r>
      <w:r>
        <w:tab/>
        <w:t>слышать,запоминать</w:t>
      </w:r>
      <w:r>
        <w:tab/>
        <w:t>основные</w:t>
      </w:r>
      <w:r>
        <w:tab/>
      </w:r>
      <w:r>
        <w:rPr>
          <w:spacing w:val="-1"/>
        </w:rPr>
        <w:t>изменения,последовательность</w:t>
      </w:r>
      <w:r>
        <w:rPr>
          <w:spacing w:val="-57"/>
        </w:rPr>
        <w:t xml:space="preserve"> </w:t>
      </w:r>
      <w:r>
        <w:t>настроений,чувств,характеров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драматургии;</w:t>
      </w:r>
    </w:p>
    <w:p w14:paraId="1751FC36" w14:textId="77777777" w:rsidR="00E65D0E" w:rsidRDefault="009F5DD6">
      <w:pPr>
        <w:pStyle w:val="a3"/>
        <w:spacing w:before="1" w:line="276" w:lineRule="auto"/>
      </w:pPr>
      <w:r>
        <w:t>узнавание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тем,их</w:t>
      </w:r>
      <w:r>
        <w:rPr>
          <w:spacing w:val="45"/>
        </w:rPr>
        <w:t xml:space="preserve"> </w:t>
      </w:r>
      <w:r>
        <w:t>вариантов,видоизмененных</w:t>
      </w:r>
      <w:r>
        <w:rPr>
          <w:spacing w:val="-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развития;</w:t>
      </w:r>
    </w:p>
    <w:p w14:paraId="3F45536C" w14:textId="77777777" w:rsidR="00E65D0E" w:rsidRDefault="009F5DD6">
      <w:pPr>
        <w:pStyle w:val="a3"/>
        <w:spacing w:line="276" w:lineRule="auto"/>
      </w:pPr>
      <w:r>
        <w:t>составление</w:t>
      </w:r>
      <w:r>
        <w:rPr>
          <w:spacing w:val="39"/>
        </w:rPr>
        <w:t xml:space="preserve"> </w:t>
      </w:r>
      <w:r>
        <w:t>наглядной(буквенной,цифровой)схемы</w:t>
      </w:r>
      <w:r>
        <w:rPr>
          <w:spacing w:val="39"/>
        </w:rPr>
        <w:t xml:space="preserve"> </w:t>
      </w:r>
      <w:r>
        <w:t>строения</w:t>
      </w:r>
      <w:r>
        <w:rPr>
          <w:spacing w:val="48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произведения;</w:t>
      </w:r>
    </w:p>
    <w:p w14:paraId="619E2BBA" w14:textId="77777777" w:rsidR="00E65D0E" w:rsidRDefault="009F5DD6">
      <w:pPr>
        <w:pStyle w:val="a3"/>
        <w:spacing w:line="276" w:lineRule="auto"/>
        <w:ind w:right="420"/>
        <w:jc w:val="both"/>
      </w:pPr>
      <w:r>
        <w:t>разучивание,исполнение не менее одного вокального произведения,сочиненного</w:t>
      </w:r>
      <w:r>
        <w:rPr>
          <w:spacing w:val="1"/>
        </w:rPr>
        <w:t xml:space="preserve"> </w:t>
      </w:r>
      <w:r>
        <w:t>композитором-классиком,художественная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14:paraId="0C006214" w14:textId="77777777" w:rsidR="00E65D0E" w:rsidRDefault="009F5DD6">
      <w:pPr>
        <w:pStyle w:val="a3"/>
        <w:spacing w:line="278" w:lineRule="auto"/>
        <w:ind w:right="451"/>
        <w:jc w:val="both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05BF5523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1831D837" w14:textId="77777777" w:rsidR="00E65D0E" w:rsidRDefault="009F5DD6">
      <w:pPr>
        <w:pStyle w:val="a3"/>
        <w:spacing w:before="39" w:line="276" w:lineRule="auto"/>
        <w:ind w:right="386"/>
        <w:jc w:val="both"/>
      </w:pPr>
      <w:r>
        <w:t>посещение концерта классической музыки,в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14:paraId="4B4067CF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0DB4206" w14:textId="77777777" w:rsidR="00E65D0E" w:rsidRDefault="009F5DD6">
      <w:pPr>
        <w:pStyle w:val="a3"/>
        <w:spacing w:before="67" w:line="276" w:lineRule="auto"/>
      </w:pPr>
      <w:r>
        <w:t>создание</w:t>
      </w:r>
      <w:r>
        <w:rPr>
          <w:spacing w:val="49"/>
        </w:rPr>
        <w:t xml:space="preserve"> </w:t>
      </w:r>
      <w:r>
        <w:t>сюжета</w:t>
      </w:r>
      <w:r>
        <w:rPr>
          <w:spacing w:val="51"/>
        </w:rPr>
        <w:t xml:space="preserve"> </w:t>
      </w:r>
      <w:r>
        <w:t>любительского</w:t>
      </w:r>
      <w:r>
        <w:rPr>
          <w:spacing w:val="51"/>
        </w:rPr>
        <w:t xml:space="preserve"> </w:t>
      </w:r>
      <w:r>
        <w:t>фильма(в</w:t>
      </w:r>
      <w:r>
        <w:rPr>
          <w:spacing w:val="54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жанре</w:t>
      </w:r>
      <w:r>
        <w:rPr>
          <w:spacing w:val="50"/>
        </w:rPr>
        <w:t xml:space="preserve"> </w:t>
      </w:r>
      <w:r>
        <w:t>теневого</w:t>
      </w:r>
      <w:r>
        <w:rPr>
          <w:spacing w:val="50"/>
        </w:rPr>
        <w:t xml:space="preserve"> </w:t>
      </w:r>
      <w:r>
        <w:t>театра,</w:t>
      </w:r>
      <w:r>
        <w:rPr>
          <w:spacing w:val="-57"/>
        </w:rPr>
        <w:t xml:space="preserve"> </w:t>
      </w:r>
      <w:r>
        <w:t>мультфильма),основанного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образов,музыкальной</w:t>
      </w:r>
      <w:r>
        <w:rPr>
          <w:spacing w:val="1"/>
        </w:rPr>
        <w:t xml:space="preserve"> </w:t>
      </w:r>
      <w:r>
        <w:t>драматургии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14:paraId="7680A124" w14:textId="77777777" w:rsidR="00E65D0E" w:rsidRDefault="009F5DD6">
      <w:pPr>
        <w:pStyle w:val="11"/>
        <w:spacing w:before="6"/>
      </w:pPr>
      <w:r>
        <w:t>Музыкальный</w:t>
      </w:r>
      <w:r>
        <w:rPr>
          <w:spacing w:val="-3"/>
        </w:rPr>
        <w:t xml:space="preserve"> </w:t>
      </w:r>
      <w:r>
        <w:t>стиль(4–6часов).</w:t>
      </w:r>
    </w:p>
    <w:p w14:paraId="3FB2CE6D" w14:textId="77777777" w:rsidR="00E65D0E" w:rsidRDefault="009F5DD6">
      <w:pPr>
        <w:pStyle w:val="a3"/>
        <w:tabs>
          <w:tab w:val="left" w:pos="4457"/>
          <w:tab w:val="left" w:pos="5052"/>
          <w:tab w:val="left" w:pos="6235"/>
          <w:tab w:val="left" w:pos="7839"/>
          <w:tab w:val="left" w:pos="9526"/>
        </w:tabs>
        <w:spacing w:before="36" w:line="276" w:lineRule="auto"/>
        <w:ind w:right="460"/>
      </w:pPr>
      <w:r>
        <w:t>Содержание:Стиль</w:t>
      </w:r>
      <w:r>
        <w:tab/>
        <w:t>как</w:t>
      </w:r>
      <w:r>
        <w:tab/>
        <w:t>единство</w:t>
      </w:r>
      <w:r>
        <w:tab/>
        <w:t>эстетических</w:t>
      </w:r>
      <w:r>
        <w:tab/>
        <w:t>идеалов,круга</w:t>
      </w:r>
      <w:r>
        <w:tab/>
        <w:t>образов,</w:t>
      </w:r>
      <w:r>
        <w:rPr>
          <w:spacing w:val="1"/>
        </w:rPr>
        <w:t xml:space="preserve"> </w:t>
      </w:r>
      <w:r>
        <w:t>драматургических</w:t>
      </w:r>
      <w:r>
        <w:rPr>
          <w:spacing w:val="26"/>
        </w:rPr>
        <w:t xml:space="preserve"> </w:t>
      </w:r>
      <w:r>
        <w:t>приемов,музыкального</w:t>
      </w:r>
      <w:r>
        <w:rPr>
          <w:spacing w:val="24"/>
        </w:rPr>
        <w:t xml:space="preserve"> </w:t>
      </w:r>
      <w:r>
        <w:t>языка.</w:t>
      </w:r>
      <w:r>
        <w:rPr>
          <w:spacing w:val="24"/>
        </w:rPr>
        <w:t xml:space="preserve"> </w:t>
      </w:r>
      <w:r>
        <w:t>(На</w:t>
      </w:r>
      <w:r>
        <w:rPr>
          <w:spacing w:val="25"/>
        </w:rPr>
        <w:t xml:space="preserve"> </w:t>
      </w:r>
      <w:r>
        <w:t>примере</w:t>
      </w:r>
      <w:r>
        <w:rPr>
          <w:spacing w:val="24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В.А.Моцарта,</w:t>
      </w:r>
      <w:r>
        <w:rPr>
          <w:spacing w:val="-57"/>
        </w:rPr>
        <w:t xml:space="preserve"> </w:t>
      </w:r>
      <w:r>
        <w:t>К.Дебюсси,А.Шенберга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14:paraId="49A603A3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0E66E78" w14:textId="77777777" w:rsidR="00E65D0E" w:rsidRDefault="009F5DD6">
      <w:pPr>
        <w:pStyle w:val="a3"/>
        <w:spacing w:before="41"/>
        <w:ind w:left="2251" w:firstLine="0"/>
      </w:pPr>
      <w:r>
        <w:t>обобщение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 различных проявлениях</w:t>
      </w:r>
      <w:r>
        <w:rPr>
          <w:spacing w:val="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</w:p>
    <w:p w14:paraId="23289470" w14:textId="77777777" w:rsidR="00E65D0E" w:rsidRDefault="009F5DD6">
      <w:pPr>
        <w:pStyle w:val="a3"/>
        <w:spacing w:before="43"/>
        <w:ind w:firstLine="0"/>
      </w:pPr>
      <w:r>
        <w:t>(стиль</w:t>
      </w:r>
      <w:r>
        <w:rPr>
          <w:spacing w:val="-5"/>
        </w:rPr>
        <w:t xml:space="preserve"> </w:t>
      </w:r>
      <w:r>
        <w:t>композитора,национальный</w:t>
      </w:r>
      <w:r>
        <w:rPr>
          <w:spacing w:val="-5"/>
        </w:rPr>
        <w:t xml:space="preserve"> </w:t>
      </w:r>
      <w:r>
        <w:t>стиль,стиль</w:t>
      </w:r>
      <w:r>
        <w:rPr>
          <w:spacing w:val="-4"/>
        </w:rPr>
        <w:t xml:space="preserve"> </w:t>
      </w:r>
      <w:r>
        <w:t>эпохи);</w:t>
      </w:r>
    </w:p>
    <w:p w14:paraId="66D351EC" w14:textId="77777777" w:rsidR="00E65D0E" w:rsidRDefault="009F5DD6">
      <w:pPr>
        <w:pStyle w:val="a3"/>
        <w:spacing w:before="41" w:line="276" w:lineRule="auto"/>
      </w:pPr>
      <w:r>
        <w:t>исполнение2–3вокальных</w:t>
      </w:r>
      <w:r>
        <w:rPr>
          <w:spacing w:val="1"/>
        </w:rPr>
        <w:t xml:space="preserve"> </w:t>
      </w:r>
      <w:r>
        <w:t>произведений– образцов</w:t>
      </w:r>
      <w:r>
        <w:rPr>
          <w:spacing w:val="1"/>
        </w:rPr>
        <w:t xml:space="preserve"> </w:t>
      </w:r>
      <w:r>
        <w:t>барокко,классицизма,</w:t>
      </w:r>
      <w:r>
        <w:rPr>
          <w:spacing w:val="-57"/>
        </w:rPr>
        <w:t xml:space="preserve"> </w:t>
      </w:r>
      <w:r>
        <w:t>романтизма,импрессионизма(подлинных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14:paraId="53FAA9C8" w14:textId="77777777" w:rsidR="00E65D0E" w:rsidRDefault="009F5DD6">
      <w:pPr>
        <w:pStyle w:val="a3"/>
        <w:spacing w:line="278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5250341F" w14:textId="77777777" w:rsidR="00E65D0E" w:rsidRDefault="009F5DD6">
      <w:pPr>
        <w:pStyle w:val="a3"/>
        <w:spacing w:line="276" w:lineRule="auto"/>
        <w:ind w:left="2251" w:right="1520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незнакомого</w:t>
      </w:r>
      <w:r>
        <w:rPr>
          <w:spacing w:val="-3"/>
        </w:rPr>
        <w:t xml:space="preserve"> </w:t>
      </w:r>
      <w:r>
        <w:t>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 стилей;</w:t>
      </w:r>
    </w:p>
    <w:p w14:paraId="69EC7AA0" w14:textId="77777777" w:rsidR="00E65D0E" w:rsidRDefault="009F5DD6">
      <w:pPr>
        <w:pStyle w:val="a3"/>
        <w:spacing w:line="278" w:lineRule="auto"/>
      </w:pPr>
      <w:r>
        <w:t>исполнительского</w:t>
      </w:r>
      <w:r>
        <w:rPr>
          <w:spacing w:val="3"/>
        </w:rPr>
        <w:t xml:space="preserve"> </w:t>
      </w:r>
      <w:r>
        <w:t>состава(количество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исполнителей,музыкальных</w:t>
      </w:r>
      <w:r>
        <w:rPr>
          <w:spacing w:val="-57"/>
        </w:rPr>
        <w:t xml:space="preserve"> </w:t>
      </w:r>
      <w:r>
        <w:t>инструментов);</w:t>
      </w:r>
    </w:p>
    <w:p w14:paraId="30294583" w14:textId="77777777" w:rsidR="00E65D0E" w:rsidRDefault="009F5DD6">
      <w:pPr>
        <w:pStyle w:val="a3"/>
        <w:spacing w:line="272" w:lineRule="exact"/>
        <w:ind w:left="2251" w:firstLine="0"/>
      </w:pPr>
      <w:r>
        <w:t>жанра,круга</w:t>
      </w:r>
      <w:r>
        <w:rPr>
          <w:spacing w:val="-3"/>
        </w:rPr>
        <w:t xml:space="preserve"> </w:t>
      </w:r>
      <w:r>
        <w:t>образов;</w:t>
      </w:r>
    </w:p>
    <w:p w14:paraId="3A5C6FF5" w14:textId="77777777" w:rsidR="00E65D0E" w:rsidRDefault="009F5DD6">
      <w:pPr>
        <w:pStyle w:val="a3"/>
        <w:spacing w:before="35" w:line="276" w:lineRule="auto"/>
      </w:pPr>
      <w:r>
        <w:t>способа</w:t>
      </w:r>
      <w:r>
        <w:rPr>
          <w:spacing w:val="29"/>
        </w:rPr>
        <w:t xml:space="preserve"> </w:t>
      </w:r>
      <w:r>
        <w:t>музыкального</w:t>
      </w:r>
      <w:r>
        <w:rPr>
          <w:spacing w:val="31"/>
        </w:rPr>
        <w:t xml:space="preserve"> </w:t>
      </w:r>
      <w:r>
        <w:t>изложения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простых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формах(гомофония,полифония,повтор,контраст,соотношение</w:t>
      </w:r>
      <w:r>
        <w:rPr>
          <w:spacing w:val="9"/>
        </w:rPr>
        <w:t xml:space="preserve"> </w:t>
      </w:r>
      <w:r>
        <w:t>разделов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частей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14:paraId="073FDAC8" w14:textId="77777777"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7B8D6CA" w14:textId="77777777" w:rsidR="00E65D0E" w:rsidRDefault="009F5DD6">
      <w:pPr>
        <w:pStyle w:val="a3"/>
        <w:spacing w:before="41" w:line="276" w:lineRule="auto"/>
      </w:pPr>
      <w:r>
        <w:t>исследовательские</w:t>
      </w:r>
      <w:r>
        <w:rPr>
          <w:spacing w:val="23"/>
        </w:rPr>
        <w:t xml:space="preserve"> </w:t>
      </w:r>
      <w:r>
        <w:t>проекты,посвященные</w:t>
      </w:r>
      <w:r>
        <w:rPr>
          <w:spacing w:val="24"/>
        </w:rPr>
        <w:t xml:space="preserve"> </w:t>
      </w:r>
      <w:r>
        <w:t>эстетике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особенностям</w:t>
      </w:r>
      <w:r>
        <w:rPr>
          <w:spacing w:val="23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стилейXXвека.</w:t>
      </w:r>
    </w:p>
    <w:p w14:paraId="4914DCB2" w14:textId="77777777" w:rsidR="00E65D0E" w:rsidRDefault="009F5DD6">
      <w:pPr>
        <w:pStyle w:val="11"/>
        <w:spacing w:before="4"/>
      </w:pPr>
      <w:r>
        <w:t>Модуль</w:t>
      </w:r>
      <w:r>
        <w:rPr>
          <w:spacing w:val="-3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«Русская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.</w:t>
      </w:r>
    </w:p>
    <w:p w14:paraId="40638649" w14:textId="77777777" w:rsidR="00E65D0E" w:rsidRDefault="009F5DD6">
      <w:pPr>
        <w:spacing w:before="43"/>
        <w:ind w:left="2251"/>
        <w:rPr>
          <w:b/>
          <w:sz w:val="24"/>
        </w:rPr>
      </w:pPr>
      <w:r>
        <w:rPr>
          <w:b/>
          <w:sz w:val="24"/>
        </w:rPr>
        <w:t>Образы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земли(3–4часа).</w:t>
      </w:r>
    </w:p>
    <w:p w14:paraId="45236E65" w14:textId="77777777" w:rsidR="00E65D0E" w:rsidRDefault="009F5DD6">
      <w:pPr>
        <w:pStyle w:val="a3"/>
        <w:tabs>
          <w:tab w:val="left" w:pos="4901"/>
          <w:tab w:val="left" w:pos="5894"/>
          <w:tab w:val="left" w:pos="6374"/>
          <w:tab w:val="left" w:pos="7206"/>
          <w:tab w:val="left" w:pos="8268"/>
        </w:tabs>
        <w:spacing w:before="36" w:line="276" w:lineRule="auto"/>
        <w:ind w:right="580"/>
      </w:pPr>
      <w:r>
        <w:t>Содержание:Вокальная</w:t>
      </w:r>
      <w:r>
        <w:tab/>
        <w:t>музыка</w:t>
      </w:r>
      <w:r>
        <w:tab/>
        <w:t>на</w:t>
      </w:r>
      <w:r>
        <w:tab/>
        <w:t>стихи</w:t>
      </w:r>
      <w:r>
        <w:tab/>
        <w:t>русских</w:t>
      </w:r>
      <w:r>
        <w:tab/>
        <w:t>поэтов,программные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природы,народного</w:t>
      </w:r>
      <w:r>
        <w:rPr>
          <w:spacing w:val="-57"/>
        </w:rPr>
        <w:t xml:space="preserve"> </w:t>
      </w:r>
      <w:r>
        <w:t>быта,сказкам,легендам(на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М.И.Глинки, С.В.Рахманинова,В.А.</w:t>
      </w:r>
      <w:r>
        <w:rPr>
          <w:spacing w:val="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14:paraId="7B4EE44A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C98F5A7" w14:textId="77777777" w:rsidR="00E65D0E" w:rsidRDefault="009F5DD6">
      <w:pPr>
        <w:pStyle w:val="a3"/>
        <w:spacing w:before="41" w:line="276" w:lineRule="auto"/>
      </w:pPr>
      <w:r>
        <w:t>повторение,обобщение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слушания,проживания,анализа</w:t>
      </w:r>
      <w:r>
        <w:rPr>
          <w:spacing w:val="2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композиторов,полученного</w:t>
      </w:r>
      <w:r>
        <w:rPr>
          <w:spacing w:val="-2"/>
        </w:rPr>
        <w:t xml:space="preserve"> </w:t>
      </w:r>
      <w:r>
        <w:t>в начальных</w:t>
      </w:r>
      <w:r>
        <w:rPr>
          <w:spacing w:val="-1"/>
        </w:rPr>
        <w:t xml:space="preserve"> </w:t>
      </w:r>
      <w:r>
        <w:t>классах;</w:t>
      </w:r>
    </w:p>
    <w:p w14:paraId="3314CA6E" w14:textId="77777777" w:rsidR="00E65D0E" w:rsidRDefault="009F5DD6">
      <w:pPr>
        <w:pStyle w:val="a3"/>
        <w:spacing w:before="2" w:line="276" w:lineRule="auto"/>
      </w:pPr>
      <w:r>
        <w:t>выявление</w:t>
      </w:r>
      <w:r>
        <w:rPr>
          <w:spacing w:val="6"/>
        </w:rPr>
        <w:t xml:space="preserve"> </w:t>
      </w:r>
      <w:r>
        <w:t>мелодичности,широты</w:t>
      </w:r>
      <w:r>
        <w:rPr>
          <w:spacing w:val="8"/>
        </w:rPr>
        <w:t xml:space="preserve"> </w:t>
      </w:r>
      <w:r>
        <w:t>дыхания,интонационной</w:t>
      </w:r>
      <w:r>
        <w:rPr>
          <w:spacing w:val="8"/>
        </w:rPr>
        <w:t xml:space="preserve"> </w:t>
      </w:r>
      <w:r>
        <w:t>близости</w:t>
      </w:r>
      <w:r>
        <w:rPr>
          <w:spacing w:val="9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14:paraId="3FA6B1BB" w14:textId="77777777"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26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7"/>
        </w:rPr>
        <w:t xml:space="preserve"> </w:t>
      </w:r>
      <w:r>
        <w:t>произведения,сочиненного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14:paraId="78FD2F9E" w14:textId="77777777" w:rsidR="00E65D0E" w:rsidRDefault="009F5DD6">
      <w:pPr>
        <w:pStyle w:val="a3"/>
        <w:tabs>
          <w:tab w:val="left" w:pos="3810"/>
          <w:tab w:val="left" w:pos="5112"/>
          <w:tab w:val="left" w:pos="5582"/>
          <w:tab w:val="left" w:pos="6512"/>
          <w:tab w:val="left" w:pos="8515"/>
          <w:tab w:val="left" w:pos="9547"/>
        </w:tabs>
        <w:spacing w:line="276" w:lineRule="auto"/>
        <w:ind w:right="502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2418B4B0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62D89A2E" w14:textId="77777777" w:rsidR="00E65D0E" w:rsidRDefault="009F5DD6">
      <w:pPr>
        <w:pStyle w:val="a3"/>
        <w:spacing w:before="41"/>
        <w:ind w:left="2251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5"/>
        </w:rPr>
        <w:t xml:space="preserve"> </w:t>
      </w:r>
      <w:r>
        <w:t>прослушанных музыкальных</w:t>
      </w:r>
      <w:r>
        <w:rPr>
          <w:spacing w:val="-2"/>
        </w:rPr>
        <w:t xml:space="preserve"> </w:t>
      </w:r>
      <w:r>
        <w:t>произведений;</w:t>
      </w:r>
    </w:p>
    <w:p w14:paraId="2A9FB32D" w14:textId="77777777" w:rsidR="00E65D0E" w:rsidRDefault="009F5DD6">
      <w:pPr>
        <w:pStyle w:val="a3"/>
        <w:tabs>
          <w:tab w:val="left" w:pos="3586"/>
          <w:tab w:val="left" w:pos="4738"/>
          <w:tab w:val="left" w:pos="6340"/>
          <w:tab w:val="left" w:pos="7504"/>
          <w:tab w:val="left" w:pos="8838"/>
          <w:tab w:val="left" w:pos="9982"/>
        </w:tabs>
        <w:spacing w:before="43" w:line="276" w:lineRule="auto"/>
        <w:ind w:right="485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музыки,в</w:t>
      </w:r>
      <w:r>
        <w:tab/>
        <w:t>программу</w:t>
      </w:r>
      <w:r>
        <w:tab/>
        <w:t>которого</w:t>
      </w:r>
      <w:r>
        <w:tab/>
      </w:r>
      <w:r>
        <w:rPr>
          <w:spacing w:val="-1"/>
        </w:rPr>
        <w:t>входят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14:paraId="4BA97E5E" w14:textId="77777777" w:rsidR="00E65D0E" w:rsidRDefault="009F5DD6">
      <w:pPr>
        <w:pStyle w:val="11"/>
        <w:spacing w:before="4"/>
      </w:pPr>
      <w:r>
        <w:t>Золотой</w:t>
      </w:r>
      <w:r>
        <w:rPr>
          <w:spacing w:val="-1"/>
        </w:rPr>
        <w:t xml:space="preserve"> </w:t>
      </w:r>
      <w:r>
        <w:t>век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культуры(4–6часов).</w:t>
      </w:r>
    </w:p>
    <w:p w14:paraId="4061BEC1" w14:textId="77777777" w:rsidR="00E65D0E" w:rsidRDefault="009F5DD6">
      <w:pPr>
        <w:pStyle w:val="a3"/>
        <w:spacing w:before="36"/>
        <w:ind w:left="2251" w:firstLine="0"/>
      </w:pPr>
      <w:r>
        <w:t>Содержание:Светская</w:t>
      </w:r>
      <w:r>
        <w:rPr>
          <w:spacing w:val="5"/>
        </w:rPr>
        <w:t xml:space="preserve"> </w:t>
      </w:r>
      <w:r>
        <w:t>музыка</w:t>
      </w:r>
      <w:r>
        <w:rPr>
          <w:spacing w:val="64"/>
        </w:rPr>
        <w:t xml:space="preserve"> </w:t>
      </w:r>
      <w:r>
        <w:t>российского</w:t>
      </w:r>
      <w:r>
        <w:rPr>
          <w:spacing w:val="64"/>
        </w:rPr>
        <w:t xml:space="preserve"> </w:t>
      </w:r>
      <w:r>
        <w:t>дворянстваXIXвека:музыкальные</w:t>
      </w:r>
    </w:p>
    <w:p w14:paraId="00DFCD74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4D99EBA" w14:textId="77777777" w:rsidR="00E65D0E" w:rsidRDefault="009F5DD6">
      <w:pPr>
        <w:pStyle w:val="a3"/>
        <w:spacing w:before="67" w:line="276" w:lineRule="auto"/>
        <w:ind w:right="449" w:firstLine="0"/>
      </w:pPr>
      <w:r>
        <w:t>салоны,домашнее</w:t>
      </w:r>
      <w:r>
        <w:rPr>
          <w:spacing w:val="1"/>
        </w:rPr>
        <w:t xml:space="preserve"> </w:t>
      </w:r>
      <w:r>
        <w:t>музицирование,балы,театры.Увлечение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гениев.Синтез</w:t>
      </w:r>
      <w:r>
        <w:rPr>
          <w:spacing w:val="1"/>
        </w:rPr>
        <w:t xml:space="preserve"> </w:t>
      </w:r>
      <w:r>
        <w:t>западно-европейской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-57"/>
        </w:rPr>
        <w:t xml:space="preserve"> </w:t>
      </w:r>
      <w:r>
        <w:t>настроений,образов(на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М.И.Глинки,П.И.Чайковского,Н.А.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14:paraId="4BAB1944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DF526EB" w14:textId="77777777" w:rsidR="00E65D0E" w:rsidRDefault="009F5DD6">
      <w:pPr>
        <w:pStyle w:val="a3"/>
        <w:spacing w:before="44" w:line="276" w:lineRule="auto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шедеврами</w:t>
      </w:r>
      <w:r>
        <w:rPr>
          <w:spacing w:val="32"/>
        </w:rPr>
        <w:t xml:space="preserve"> </w:t>
      </w:r>
      <w:r>
        <w:t>русской</w:t>
      </w:r>
      <w:r>
        <w:rPr>
          <w:spacing w:val="32"/>
        </w:rPr>
        <w:t xml:space="preserve"> </w:t>
      </w:r>
      <w:r>
        <w:t>музыкиXIXвека,анализ</w:t>
      </w:r>
      <w:r>
        <w:rPr>
          <w:spacing w:val="32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содержания,выразительных</w:t>
      </w:r>
      <w:r>
        <w:rPr>
          <w:spacing w:val="1"/>
        </w:rPr>
        <w:t xml:space="preserve"> </w:t>
      </w:r>
      <w:r>
        <w:t>средств;</w:t>
      </w:r>
    </w:p>
    <w:p w14:paraId="40E30C64" w14:textId="77777777"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вокального</w:t>
      </w:r>
      <w:r>
        <w:rPr>
          <w:spacing w:val="39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характера,сочиненного</w:t>
      </w:r>
      <w:r>
        <w:rPr>
          <w:spacing w:val="-4"/>
        </w:rPr>
        <w:t xml:space="preserve"> </w:t>
      </w:r>
      <w:r>
        <w:t>русским</w:t>
      </w:r>
      <w:r>
        <w:rPr>
          <w:spacing w:val="2"/>
        </w:rPr>
        <w:t xml:space="preserve"> </w:t>
      </w:r>
      <w:r>
        <w:t>композитором-классиком;</w:t>
      </w:r>
    </w:p>
    <w:p w14:paraId="615F3E74" w14:textId="77777777"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1DEBD816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7BCD85B3" w14:textId="77777777" w:rsidR="00E65D0E" w:rsidRDefault="009F5DD6">
      <w:pPr>
        <w:pStyle w:val="a3"/>
        <w:spacing w:before="41"/>
        <w:ind w:left="2251" w:firstLine="0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фильмов,телепередач,посвященных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</w:p>
    <w:p w14:paraId="168F2FB2" w14:textId="77777777" w:rsidR="00E65D0E" w:rsidRDefault="009F5DD6">
      <w:pPr>
        <w:pStyle w:val="a3"/>
        <w:spacing w:before="43"/>
        <w:ind w:firstLine="0"/>
      </w:pPr>
      <w:r>
        <w:t>XIXвека;</w:t>
      </w:r>
    </w:p>
    <w:p w14:paraId="0E258952" w14:textId="77777777" w:rsidR="00E65D0E" w:rsidRDefault="009F5DD6">
      <w:pPr>
        <w:pStyle w:val="a3"/>
        <w:spacing w:before="41" w:line="276" w:lineRule="auto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фильма,радиопередачи,театрализованной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литературыXIXвека;</w:t>
      </w:r>
    </w:p>
    <w:p w14:paraId="5111D778" w14:textId="77777777" w:rsidR="00E65D0E" w:rsidRDefault="009F5DD6">
      <w:pPr>
        <w:pStyle w:val="a3"/>
        <w:spacing w:line="275" w:lineRule="exact"/>
        <w:ind w:left="2251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3"/>
        </w:rPr>
        <w:t xml:space="preserve"> </w:t>
      </w:r>
      <w:r>
        <w:t>бала,музыкального</w:t>
      </w:r>
      <w:r>
        <w:rPr>
          <w:spacing w:val="-4"/>
        </w:rPr>
        <w:t xml:space="preserve"> </w:t>
      </w:r>
      <w:r>
        <w:t>салона.</w:t>
      </w:r>
    </w:p>
    <w:p w14:paraId="3483F7C7" w14:textId="77777777" w:rsidR="00E65D0E" w:rsidRDefault="009F5DD6">
      <w:pPr>
        <w:pStyle w:val="11"/>
        <w:spacing w:before="48"/>
      </w:pPr>
      <w:r>
        <w:t>История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композиторов(4–6часов).</w:t>
      </w:r>
    </w:p>
    <w:p w14:paraId="45C55752" w14:textId="77777777" w:rsidR="00E65D0E" w:rsidRDefault="009F5DD6">
      <w:pPr>
        <w:pStyle w:val="a3"/>
        <w:spacing w:before="36" w:line="276" w:lineRule="auto"/>
        <w:ind w:right="263"/>
      </w:pPr>
      <w:r>
        <w:t>Содержание:Образы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-57"/>
        </w:rPr>
        <w:t xml:space="preserve"> </w:t>
      </w:r>
      <w:r>
        <w:t>театральных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симфонических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9"/>
        </w:rPr>
        <w:t xml:space="preserve"> </w:t>
      </w:r>
      <w:r>
        <w:t>русских</w:t>
      </w:r>
      <w:r>
        <w:rPr>
          <w:spacing w:val="11"/>
        </w:rPr>
        <w:t xml:space="preserve"> </w:t>
      </w:r>
      <w:r>
        <w:t>композиторов(на</w:t>
      </w:r>
      <w:r>
        <w:rPr>
          <w:spacing w:val="8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сочинений</w:t>
      </w:r>
      <w:r>
        <w:rPr>
          <w:spacing w:val="13"/>
        </w:rPr>
        <w:t xml:space="preserve"> </w:t>
      </w:r>
      <w:r>
        <w:t>композиторов–</w:t>
      </w:r>
      <w:r>
        <w:rPr>
          <w:spacing w:val="-3"/>
        </w:rPr>
        <w:t xml:space="preserve"> </w:t>
      </w:r>
      <w:r>
        <w:t>членов«Могучей</w:t>
      </w:r>
      <w:r>
        <w:rPr>
          <w:spacing w:val="16"/>
        </w:rPr>
        <w:t xml:space="preserve"> </w:t>
      </w:r>
      <w:r>
        <w:t>кучки»,С.С.Прокофьева,</w:t>
      </w:r>
      <w:r>
        <w:rPr>
          <w:spacing w:val="-3"/>
        </w:rPr>
        <w:t xml:space="preserve"> </w:t>
      </w:r>
      <w:r>
        <w:t>Г.В.Свиридова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3EB3D050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34B59A4" w14:textId="77777777" w:rsidR="00E65D0E" w:rsidRDefault="009F5DD6">
      <w:pPr>
        <w:pStyle w:val="a3"/>
        <w:spacing w:before="41" w:line="276" w:lineRule="auto"/>
      </w:pP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русской</w:t>
      </w:r>
      <w:r>
        <w:rPr>
          <w:spacing w:val="19"/>
        </w:rPr>
        <w:t xml:space="preserve"> </w:t>
      </w:r>
      <w:r>
        <w:t>музыкиXIX–XXвеков,анализ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идеи,гражданского</w:t>
      </w:r>
      <w:r>
        <w:rPr>
          <w:spacing w:val="-1"/>
        </w:rPr>
        <w:t xml:space="preserve"> </w:t>
      </w:r>
      <w:r>
        <w:t>пафоса;</w:t>
      </w:r>
    </w:p>
    <w:p w14:paraId="4CBAB47B" w14:textId="77777777" w:rsidR="00E65D0E" w:rsidRDefault="009F5DD6">
      <w:pPr>
        <w:pStyle w:val="a3"/>
        <w:tabs>
          <w:tab w:val="left" w:pos="5120"/>
          <w:tab w:val="left" w:pos="5688"/>
          <w:tab w:val="left" w:pos="6621"/>
          <w:tab w:val="left" w:pos="7667"/>
          <w:tab w:val="left" w:pos="9151"/>
        </w:tabs>
        <w:spacing w:line="278" w:lineRule="auto"/>
        <w:ind w:right="598"/>
      </w:pPr>
      <w:r>
        <w:t>разучивание,исполнение</w:t>
      </w:r>
      <w:r>
        <w:tab/>
        <w:t>не</w:t>
      </w:r>
      <w:r>
        <w:tab/>
        <w:t>менее</w:t>
      </w:r>
      <w:r>
        <w:tab/>
        <w:t>одного</w:t>
      </w:r>
      <w:r>
        <w:tab/>
        <w:t>вокального</w:t>
      </w:r>
      <w:r>
        <w:tab/>
      </w:r>
      <w:r>
        <w:rPr>
          <w:spacing w:val="-1"/>
        </w:rPr>
        <w:t>произведения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содержания,сочиненного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14:paraId="31AAAC99" w14:textId="77777777" w:rsidR="00E65D0E" w:rsidRDefault="009F5DD6">
      <w:pPr>
        <w:pStyle w:val="a3"/>
        <w:spacing w:line="272" w:lineRule="exact"/>
        <w:ind w:left="2251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7BAC4238" w14:textId="77777777" w:rsidR="00E65D0E" w:rsidRDefault="009F5DD6">
      <w:pPr>
        <w:pStyle w:val="a3"/>
        <w:spacing w:before="39"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1A7559FA" w14:textId="77777777" w:rsidR="00E65D0E" w:rsidRDefault="009F5DD6">
      <w:pPr>
        <w:pStyle w:val="a3"/>
        <w:spacing w:before="2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23099A92" w14:textId="77777777" w:rsidR="00E65D0E" w:rsidRDefault="009F5DD6">
      <w:pPr>
        <w:pStyle w:val="a3"/>
        <w:tabs>
          <w:tab w:val="left" w:pos="3450"/>
          <w:tab w:val="left" w:pos="5402"/>
          <w:tab w:val="left" w:pos="9309"/>
        </w:tabs>
        <w:spacing w:before="40" w:line="276" w:lineRule="auto"/>
        <w:ind w:right="715"/>
      </w:pPr>
      <w:r>
        <w:t>просмотр</w:t>
      </w:r>
      <w:r>
        <w:tab/>
        <w:t>художественных</w:t>
      </w:r>
      <w:r>
        <w:tab/>
        <w:t>фильмов,телепередач,посвященных</w:t>
      </w:r>
      <w:r>
        <w:tab/>
      </w:r>
      <w:r>
        <w:rPr>
          <w:spacing w:val="-1"/>
        </w:rPr>
        <w:t>творчеству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</w:t>
      </w:r>
      <w:r>
        <w:rPr>
          <w:spacing w:val="-1"/>
        </w:rPr>
        <w:t xml:space="preserve"> </w:t>
      </w:r>
      <w:r>
        <w:t>кружка«Могучая кучка»;</w:t>
      </w:r>
    </w:p>
    <w:p w14:paraId="427BA935" w14:textId="77777777" w:rsidR="00E65D0E" w:rsidRDefault="009F5DD6">
      <w:pPr>
        <w:pStyle w:val="a3"/>
        <w:spacing w:line="278" w:lineRule="auto"/>
      </w:pPr>
      <w:r>
        <w:t>просмотр</w:t>
      </w:r>
      <w:r>
        <w:rPr>
          <w:spacing w:val="3"/>
        </w:rPr>
        <w:t xml:space="preserve"> </w:t>
      </w:r>
      <w:r>
        <w:t>видеозаписи</w:t>
      </w:r>
      <w:r>
        <w:rPr>
          <w:spacing w:val="59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59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композиторов(или</w:t>
      </w:r>
      <w:r>
        <w:rPr>
          <w:spacing w:val="2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театра)или</w:t>
      </w:r>
      <w:r>
        <w:rPr>
          <w:spacing w:val="-2"/>
        </w:rPr>
        <w:t xml:space="preserve"> </w:t>
      </w:r>
      <w:r>
        <w:t>фильма,основанного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 русских композиторов.</w:t>
      </w:r>
    </w:p>
    <w:p w14:paraId="1D172BC0" w14:textId="77777777" w:rsidR="00E65D0E" w:rsidRDefault="009F5DD6">
      <w:pPr>
        <w:pStyle w:val="11"/>
      </w:pPr>
      <w:r>
        <w:t>Русский</w:t>
      </w:r>
      <w:r>
        <w:rPr>
          <w:spacing w:val="-4"/>
        </w:rPr>
        <w:t xml:space="preserve"> </w:t>
      </w:r>
      <w:r>
        <w:t>балет(3–4часа).</w:t>
      </w:r>
    </w:p>
    <w:p w14:paraId="1CF621E5" w14:textId="77777777" w:rsidR="00E65D0E" w:rsidRDefault="009F5DD6">
      <w:pPr>
        <w:pStyle w:val="a3"/>
        <w:spacing w:before="36" w:line="276" w:lineRule="auto"/>
      </w:pPr>
      <w:r>
        <w:t>Содержание:Мировая</w:t>
      </w:r>
      <w:r>
        <w:rPr>
          <w:spacing w:val="28"/>
        </w:rPr>
        <w:t xml:space="preserve"> </w:t>
      </w:r>
      <w:r>
        <w:t>слава</w:t>
      </w:r>
      <w:r>
        <w:rPr>
          <w:spacing w:val="27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балета.Творчество</w:t>
      </w:r>
      <w:r>
        <w:rPr>
          <w:spacing w:val="29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(П.И.</w:t>
      </w:r>
      <w:r>
        <w:rPr>
          <w:spacing w:val="-57"/>
        </w:rPr>
        <w:t xml:space="preserve"> </w:t>
      </w:r>
      <w:r>
        <w:t>Чайковский,С.С.Прокофьев,И.Ф.Стравинский,Р.К.Щедрин),балетмейстеров,артистов</w:t>
      </w:r>
      <w:r>
        <w:rPr>
          <w:spacing w:val="1"/>
        </w:rPr>
        <w:t xml:space="preserve"> </w:t>
      </w:r>
      <w:r>
        <w:t>балета.Дягилевские</w:t>
      </w:r>
      <w:r>
        <w:rPr>
          <w:spacing w:val="-2"/>
        </w:rPr>
        <w:t xml:space="preserve"> </w:t>
      </w:r>
      <w:r>
        <w:t>сезоны.</w:t>
      </w:r>
    </w:p>
    <w:p w14:paraId="297F0A10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9B1C050" w14:textId="77777777" w:rsidR="00E65D0E" w:rsidRDefault="009F5DD6">
      <w:pPr>
        <w:pStyle w:val="a3"/>
        <w:spacing w:before="41"/>
        <w:ind w:left="225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14:paraId="032B6EE5" w14:textId="77777777" w:rsidR="00E65D0E" w:rsidRDefault="009F5DD6">
      <w:pPr>
        <w:pStyle w:val="a3"/>
        <w:spacing w:before="41" w:line="278" w:lineRule="auto"/>
      </w:pPr>
      <w:r>
        <w:t>поиск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постановках</w:t>
      </w:r>
      <w:r>
        <w:rPr>
          <w:spacing w:val="21"/>
        </w:rPr>
        <w:t xml:space="preserve"> </w:t>
      </w:r>
      <w:r>
        <w:t>балетных</w:t>
      </w:r>
      <w:r>
        <w:rPr>
          <w:spacing w:val="21"/>
        </w:rPr>
        <w:t xml:space="preserve"> </w:t>
      </w:r>
      <w:r>
        <w:t>спектаклей,гастролях</w:t>
      </w:r>
      <w:r>
        <w:rPr>
          <w:spacing w:val="23"/>
        </w:rPr>
        <w:t xml:space="preserve"> </w:t>
      </w:r>
      <w:r>
        <w:t>российских</w:t>
      </w:r>
      <w:r>
        <w:rPr>
          <w:spacing w:val="-57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14:paraId="3449F2A7" w14:textId="77777777" w:rsidR="00E65D0E" w:rsidRDefault="009F5DD6">
      <w:pPr>
        <w:pStyle w:val="a3"/>
        <w:spacing w:line="276" w:lineRule="auto"/>
        <w:ind w:left="2251" w:right="1598" w:firstLine="0"/>
      </w:pPr>
      <w:r>
        <w:t>посещение балетного спектакля(просмотр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13EEB1A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72170D6" w14:textId="77777777" w:rsidR="00E65D0E" w:rsidRDefault="009F5DD6">
      <w:pPr>
        <w:pStyle w:val="a3"/>
        <w:spacing w:before="67" w:line="278" w:lineRule="auto"/>
      </w:pPr>
      <w:r>
        <w:t>исследовательские</w:t>
      </w:r>
      <w:r>
        <w:rPr>
          <w:spacing w:val="27"/>
        </w:rPr>
        <w:t xml:space="preserve"> </w:t>
      </w:r>
      <w:r>
        <w:t>проекты,посвященные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знаменитых</w:t>
      </w:r>
      <w:r>
        <w:rPr>
          <w:spacing w:val="31"/>
        </w:rPr>
        <w:t xml:space="preserve"> </w:t>
      </w:r>
      <w:r>
        <w:t>балетов,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балерин,танцовщиков,балетмейстеров;</w:t>
      </w:r>
    </w:p>
    <w:p w14:paraId="68F2AB8A" w14:textId="77777777" w:rsidR="00E65D0E" w:rsidRDefault="009F5DD6">
      <w:pPr>
        <w:pStyle w:val="a3"/>
        <w:tabs>
          <w:tab w:val="left" w:pos="3234"/>
          <w:tab w:val="left" w:pos="5035"/>
          <w:tab w:val="left" w:pos="6250"/>
          <w:tab w:val="left" w:pos="7310"/>
          <w:tab w:val="left" w:pos="9688"/>
        </w:tabs>
        <w:spacing w:line="276" w:lineRule="auto"/>
        <w:ind w:right="761"/>
      </w:pPr>
      <w:r>
        <w:t>съемки</w:t>
      </w:r>
      <w:r>
        <w:tab/>
        <w:t>любительского</w:t>
      </w:r>
      <w:r>
        <w:tab/>
        <w:t>фильма(в</w:t>
      </w:r>
      <w:r>
        <w:tab/>
        <w:t>технике</w:t>
      </w:r>
      <w:r>
        <w:tab/>
        <w:t>теневого,кукольного</w:t>
      </w:r>
      <w:r>
        <w:tab/>
      </w:r>
      <w:r>
        <w:rPr>
          <w:spacing w:val="-1"/>
        </w:rPr>
        <w:t>театра,</w:t>
      </w:r>
      <w:r>
        <w:rPr>
          <w:spacing w:val="-57"/>
        </w:rPr>
        <w:t xml:space="preserve"> </w:t>
      </w:r>
      <w:r>
        <w:t>мультипликации)на</w:t>
      </w:r>
      <w:r>
        <w:rPr>
          <w:spacing w:val="-2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балета(фрагменты).</w:t>
      </w:r>
    </w:p>
    <w:p w14:paraId="40ABB941" w14:textId="77777777" w:rsidR="00E65D0E" w:rsidRDefault="009F5DD6">
      <w:pPr>
        <w:pStyle w:val="11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3"/>
        </w:rPr>
        <w:t xml:space="preserve"> </w:t>
      </w:r>
      <w:r>
        <w:t>школа(3–4</w:t>
      </w:r>
      <w:r>
        <w:rPr>
          <w:spacing w:val="-3"/>
        </w:rPr>
        <w:t xml:space="preserve"> </w:t>
      </w:r>
      <w:r>
        <w:t>часа).</w:t>
      </w:r>
    </w:p>
    <w:p w14:paraId="16EED094" w14:textId="77777777" w:rsidR="00E65D0E" w:rsidRDefault="009F5DD6">
      <w:pPr>
        <w:pStyle w:val="a3"/>
        <w:spacing w:before="38" w:line="276" w:lineRule="auto"/>
        <w:ind w:right="522"/>
        <w:jc w:val="both"/>
      </w:pPr>
      <w:r>
        <w:t>Содержание:Творчество выдающихся отечественных исполнителей (С.Рихтер,Л.</w:t>
      </w:r>
      <w:r>
        <w:rPr>
          <w:spacing w:val="1"/>
        </w:rPr>
        <w:t xml:space="preserve"> </w:t>
      </w:r>
      <w:r>
        <w:t>Коган,М.Ростропович,Е.Мравинский и другие исполнители).Консерватории в Москве и</w:t>
      </w:r>
      <w:r>
        <w:rPr>
          <w:spacing w:val="-57"/>
        </w:rPr>
        <w:t xml:space="preserve"> </w:t>
      </w:r>
      <w:r>
        <w:t>Санкт-Петербурге,родном</w:t>
      </w:r>
      <w:r>
        <w:rPr>
          <w:spacing w:val="-2"/>
        </w:rPr>
        <w:t xml:space="preserve"> </w:t>
      </w:r>
      <w:r>
        <w:t>городе.Конкурс</w:t>
      </w:r>
      <w:r>
        <w:rPr>
          <w:spacing w:val="-1"/>
        </w:rPr>
        <w:t xml:space="preserve"> </w:t>
      </w:r>
      <w:r>
        <w:t>имени П.И.Чайковского.</w:t>
      </w:r>
    </w:p>
    <w:p w14:paraId="62C468B3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3F177F1" w14:textId="77777777" w:rsidR="00E65D0E" w:rsidRDefault="009F5DD6">
      <w:pPr>
        <w:pStyle w:val="a3"/>
        <w:spacing w:before="43" w:line="276" w:lineRule="auto"/>
        <w:ind w:right="346"/>
        <w:jc w:val="both"/>
      </w:pPr>
      <w:r>
        <w:t>слушание одних и тех же произведений в исполнении разных музыкантов,оценка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14:paraId="01931506" w14:textId="77777777" w:rsidR="00E65D0E" w:rsidRDefault="009F5DD6">
      <w:pPr>
        <w:pStyle w:val="a3"/>
        <w:spacing w:line="276" w:lineRule="auto"/>
        <w:ind w:left="2251" w:right="1422" w:firstLine="0"/>
        <w:jc w:val="both"/>
      </w:pPr>
      <w:r>
        <w:t>создание домашней фоно- и видеотеки из понравившихся произведений;</w:t>
      </w:r>
      <w:r>
        <w:rPr>
          <w:spacing w:val="-58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тему«Исполнитель–</w:t>
      </w:r>
      <w:r>
        <w:rPr>
          <w:spacing w:val="-1"/>
        </w:rPr>
        <w:t xml:space="preserve"> </w:t>
      </w:r>
      <w:r>
        <w:t>соавтор композитора»;</w:t>
      </w:r>
    </w:p>
    <w:p w14:paraId="029A2AB3" w14:textId="77777777" w:rsidR="00E65D0E" w:rsidRDefault="009F5DD6">
      <w:pPr>
        <w:pStyle w:val="a3"/>
        <w:spacing w:before="1"/>
        <w:ind w:left="2251" w:firstLine="0"/>
        <w:jc w:val="both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6F64CC40" w14:textId="77777777" w:rsidR="00E65D0E" w:rsidRDefault="009F5DD6">
      <w:pPr>
        <w:pStyle w:val="a3"/>
        <w:spacing w:before="41" w:line="276" w:lineRule="auto"/>
      </w:pPr>
      <w:r>
        <w:t>исследовательские</w:t>
      </w:r>
      <w:r>
        <w:rPr>
          <w:spacing w:val="48"/>
        </w:rPr>
        <w:t xml:space="preserve"> </w:t>
      </w:r>
      <w:r>
        <w:t>проекты,посвященные</w:t>
      </w:r>
      <w:r>
        <w:rPr>
          <w:spacing w:val="48"/>
        </w:rPr>
        <w:t xml:space="preserve"> </w:t>
      </w:r>
      <w:r>
        <w:t>биографиям</w:t>
      </w:r>
      <w:r>
        <w:rPr>
          <w:spacing w:val="48"/>
        </w:rPr>
        <w:t xml:space="preserve"> </w:t>
      </w:r>
      <w:r>
        <w:t>известных</w:t>
      </w:r>
      <w:r>
        <w:rPr>
          <w:spacing w:val="5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14:paraId="08FC9392" w14:textId="77777777" w:rsidR="00E65D0E" w:rsidRDefault="009F5DD6">
      <w:pPr>
        <w:pStyle w:val="11"/>
        <w:spacing w:before="3"/>
      </w:pPr>
      <w:r>
        <w:t>Русская</w:t>
      </w:r>
      <w:r>
        <w:rPr>
          <w:spacing w:val="-1"/>
        </w:rPr>
        <w:t xml:space="preserve"> </w:t>
      </w:r>
      <w:r>
        <w:t>музыка–</w:t>
      </w:r>
      <w:r>
        <w:rPr>
          <w:spacing w:val="-1"/>
        </w:rPr>
        <w:t xml:space="preserve"> </w:t>
      </w:r>
      <w:r>
        <w:t>взгляд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будущее(3–4часа).</w:t>
      </w:r>
    </w:p>
    <w:p w14:paraId="5CB60AF3" w14:textId="77777777" w:rsidR="00E65D0E" w:rsidRDefault="009F5DD6">
      <w:pPr>
        <w:pStyle w:val="a3"/>
        <w:spacing w:before="39" w:line="276" w:lineRule="auto"/>
        <w:ind w:right="589"/>
      </w:pPr>
      <w:r>
        <w:t>Содержание:Идея светомузыки.Мистерии А.Н.Скрябина.Терменвокс,синтезатор</w:t>
      </w:r>
      <w:r>
        <w:rPr>
          <w:spacing w:val="-57"/>
        </w:rPr>
        <w:t xml:space="preserve"> </w:t>
      </w:r>
      <w:r>
        <w:t>Е.Мурзина,электронная</w:t>
      </w:r>
      <w:r>
        <w:rPr>
          <w:spacing w:val="16"/>
        </w:rPr>
        <w:t xml:space="preserve"> </w:t>
      </w:r>
      <w:r>
        <w:t>музыка(на</w:t>
      </w:r>
      <w:r>
        <w:rPr>
          <w:spacing w:val="17"/>
        </w:rPr>
        <w:t xml:space="preserve"> </w:t>
      </w:r>
      <w:r>
        <w:t>примере</w:t>
      </w:r>
      <w:r>
        <w:rPr>
          <w:spacing w:val="19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А.Г.Шнитке,Э.Н.Артемьева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4ECEEDFC" w14:textId="77777777"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38CB0FD" w14:textId="77777777" w:rsidR="00E65D0E" w:rsidRDefault="009F5DD6">
      <w:pPr>
        <w:pStyle w:val="a3"/>
        <w:spacing w:before="43" w:line="276" w:lineRule="auto"/>
        <w:ind w:right="263"/>
      </w:pP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музыкой</w:t>
      </w:r>
      <w:r>
        <w:rPr>
          <w:spacing w:val="7"/>
        </w:rPr>
        <w:t xml:space="preserve"> </w:t>
      </w:r>
      <w:r>
        <w:t>отечественных</w:t>
      </w:r>
      <w:r>
        <w:rPr>
          <w:spacing w:val="7"/>
        </w:rPr>
        <w:t xml:space="preserve"> </w:t>
      </w:r>
      <w:r>
        <w:t>композиторовXXвека,эстетическими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8"/>
        </w:rPr>
        <w:t xml:space="preserve"> </w:t>
      </w:r>
      <w:r>
        <w:t>идеями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расширению</w:t>
      </w:r>
      <w:r>
        <w:rPr>
          <w:spacing w:val="5"/>
        </w:rPr>
        <w:t xml:space="preserve"> </w:t>
      </w:r>
      <w:r>
        <w:t>возможностей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искусства;</w:t>
      </w:r>
    </w:p>
    <w:p w14:paraId="776ECEF2" w14:textId="77777777" w:rsidR="00E65D0E" w:rsidRDefault="009F5DD6">
      <w:pPr>
        <w:pStyle w:val="a3"/>
        <w:spacing w:line="276" w:lineRule="auto"/>
        <w:ind w:right="263"/>
      </w:pPr>
      <w:r>
        <w:t>слушание</w:t>
      </w:r>
      <w:r>
        <w:rPr>
          <w:spacing w:val="45"/>
        </w:rPr>
        <w:t xml:space="preserve"> </w:t>
      </w:r>
      <w:r>
        <w:t>образцов</w:t>
      </w:r>
      <w:r>
        <w:rPr>
          <w:spacing w:val="45"/>
        </w:rPr>
        <w:t xml:space="preserve"> </w:t>
      </w:r>
      <w:r>
        <w:t>электронной</w:t>
      </w:r>
      <w:r>
        <w:rPr>
          <w:spacing w:val="47"/>
        </w:rPr>
        <w:t xml:space="preserve"> </w:t>
      </w:r>
      <w:r>
        <w:t>музыки,дискуссия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значении</w:t>
      </w:r>
      <w:r>
        <w:rPr>
          <w:spacing w:val="47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14:paraId="71060FA0" w14:textId="77777777" w:rsidR="00E65D0E" w:rsidRDefault="009F5DD6">
      <w:pPr>
        <w:pStyle w:val="a3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109254C1" w14:textId="77777777" w:rsidR="00E65D0E" w:rsidRDefault="009F5DD6">
      <w:pPr>
        <w:pStyle w:val="a3"/>
        <w:spacing w:before="41" w:line="276" w:lineRule="auto"/>
      </w:pPr>
      <w:r>
        <w:t>исследовательские</w:t>
      </w:r>
      <w:r>
        <w:rPr>
          <w:spacing w:val="45"/>
        </w:rPr>
        <w:t xml:space="preserve"> </w:t>
      </w:r>
      <w:r>
        <w:t>проекты,посвященные</w:t>
      </w:r>
      <w:r>
        <w:rPr>
          <w:spacing w:val="44"/>
        </w:rPr>
        <w:t xml:space="preserve"> </w:t>
      </w:r>
      <w:r>
        <w:t>развитию</w:t>
      </w:r>
      <w:r>
        <w:rPr>
          <w:spacing w:val="47"/>
        </w:rPr>
        <w:t xml:space="preserve"> </w:t>
      </w:r>
      <w:r>
        <w:t>музыкальной</w:t>
      </w:r>
      <w:r>
        <w:rPr>
          <w:spacing w:val="47"/>
        </w:rPr>
        <w:t xml:space="preserve"> </w:t>
      </w:r>
      <w:r>
        <w:t>электроники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России;</w:t>
      </w:r>
    </w:p>
    <w:p w14:paraId="58CA2BAE" w14:textId="77777777" w:rsidR="00E65D0E" w:rsidRDefault="009F5DD6">
      <w:pPr>
        <w:pStyle w:val="a3"/>
        <w:spacing w:line="278" w:lineRule="auto"/>
      </w:pPr>
      <w:r>
        <w:t>импровизация,сочинение</w:t>
      </w:r>
      <w:r>
        <w:rPr>
          <w:spacing w:val="25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цифровых</w:t>
      </w:r>
      <w:r>
        <w:rPr>
          <w:spacing w:val="31"/>
        </w:rPr>
        <w:t xml:space="preserve"> </w:t>
      </w:r>
      <w:r>
        <w:t>устройств,программных</w:t>
      </w:r>
      <w:r>
        <w:rPr>
          <w:spacing w:val="-5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гаджетов.</w:t>
      </w:r>
    </w:p>
    <w:p w14:paraId="5EFA9B8F" w14:textId="77777777" w:rsidR="00E65D0E" w:rsidRDefault="009F5DD6">
      <w:pPr>
        <w:pStyle w:val="11"/>
        <w:spacing w:line="276" w:lineRule="auto"/>
        <w:ind w:right="1898"/>
      </w:pPr>
      <w:r>
        <w:t>Модуль</w:t>
      </w:r>
      <w:r>
        <w:rPr>
          <w:spacing w:val="-2"/>
        </w:rPr>
        <w:t xml:space="preserve"> </w:t>
      </w:r>
      <w:r>
        <w:t>№6</w:t>
      </w:r>
      <w:r>
        <w:rPr>
          <w:spacing w:val="-2"/>
        </w:rPr>
        <w:t xml:space="preserve"> </w:t>
      </w:r>
      <w:r>
        <w:t>«Образы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музыки».</w:t>
      </w:r>
      <w:r>
        <w:rPr>
          <w:spacing w:val="-57"/>
        </w:rPr>
        <w:t xml:space="preserve"> </w:t>
      </w:r>
      <w:r>
        <w:t>Храмовый</w:t>
      </w:r>
      <w:r>
        <w:rPr>
          <w:spacing w:val="-1"/>
        </w:rPr>
        <w:t xml:space="preserve"> </w:t>
      </w:r>
      <w:r>
        <w:t>синтез искусств(3–4часа).</w:t>
      </w:r>
    </w:p>
    <w:p w14:paraId="4F2EA5A0" w14:textId="77777777" w:rsidR="00E65D0E" w:rsidRDefault="009F5DD6">
      <w:pPr>
        <w:pStyle w:val="a3"/>
        <w:tabs>
          <w:tab w:val="left" w:pos="6680"/>
        </w:tabs>
        <w:spacing w:line="276" w:lineRule="auto"/>
        <w:ind w:right="560"/>
      </w:pPr>
      <w:r>
        <w:t>Музыка</w:t>
      </w:r>
      <w:r>
        <w:rPr>
          <w:spacing w:val="37"/>
        </w:rPr>
        <w:t xml:space="preserve"> </w:t>
      </w:r>
      <w:r>
        <w:t>православного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католического</w:t>
      </w:r>
      <w:r>
        <w:tab/>
        <w:t>богослужения(колокола,пениеacapella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органа).Основные</w:t>
      </w:r>
      <w:r>
        <w:rPr>
          <w:spacing w:val="1"/>
        </w:rPr>
        <w:t xml:space="preserve"> </w:t>
      </w:r>
      <w:r>
        <w:t>жанры,традиции.Образы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57"/>
        </w:rPr>
        <w:t xml:space="preserve"> </w:t>
      </w:r>
      <w:r>
        <w:t>Богородицы,Рождества,Воскресения.</w:t>
      </w:r>
    </w:p>
    <w:p w14:paraId="4B94BB73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3E7F9D4" w14:textId="77777777" w:rsidR="00E65D0E" w:rsidRDefault="009F5DD6">
      <w:pPr>
        <w:pStyle w:val="a3"/>
        <w:spacing w:before="35" w:line="276" w:lineRule="auto"/>
      </w:pPr>
      <w:r>
        <w:t>повторение,обобщение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систематизация</w:t>
      </w:r>
      <w:r>
        <w:rPr>
          <w:spacing w:val="8"/>
        </w:rPr>
        <w:t xml:space="preserve"> </w:t>
      </w:r>
      <w:r>
        <w:t>знаний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христианской</w:t>
      </w:r>
      <w:r>
        <w:rPr>
          <w:spacing w:val="12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53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русского</w:t>
      </w:r>
      <w:r>
        <w:rPr>
          <w:spacing w:val="55"/>
        </w:rPr>
        <w:t xml:space="preserve"> </w:t>
      </w:r>
      <w:r>
        <w:t>православия,полученных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уроках</w:t>
      </w:r>
      <w:r>
        <w:rPr>
          <w:spacing w:val="56"/>
        </w:rPr>
        <w:t xml:space="preserve"> </w:t>
      </w:r>
      <w:r>
        <w:t>музыки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156805B2" w14:textId="77777777" w:rsidR="00E65D0E" w:rsidRDefault="009F5DD6">
      <w:pPr>
        <w:pStyle w:val="a3"/>
        <w:spacing w:before="1" w:line="276" w:lineRule="auto"/>
      </w:pPr>
      <w:r>
        <w:t>осознание</w:t>
      </w:r>
      <w:r>
        <w:rPr>
          <w:spacing w:val="4"/>
        </w:rPr>
        <w:t xml:space="preserve"> </w:t>
      </w:r>
      <w:r>
        <w:t>единства</w:t>
      </w:r>
      <w:r>
        <w:rPr>
          <w:spacing w:val="6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словом,живописью,скульптурой,архитектурой</w:t>
      </w:r>
      <w:r>
        <w:rPr>
          <w:spacing w:val="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мировоззрения,основной</w:t>
      </w:r>
      <w:r>
        <w:rPr>
          <w:spacing w:val="-2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14:paraId="52AF42AC" w14:textId="77777777" w:rsidR="00E65D0E" w:rsidRDefault="009F5DD6">
      <w:pPr>
        <w:pStyle w:val="a3"/>
        <w:tabs>
          <w:tab w:val="left" w:pos="3663"/>
          <w:tab w:val="left" w:pos="4968"/>
          <w:tab w:val="left" w:pos="7732"/>
          <w:tab w:val="left" w:pos="8049"/>
          <w:tab w:val="left" w:pos="9550"/>
        </w:tabs>
        <w:spacing w:before="1" w:line="276" w:lineRule="auto"/>
        <w:ind w:right="476"/>
      </w:pPr>
      <w:r>
        <w:t>исполнение</w:t>
      </w:r>
      <w:r>
        <w:tab/>
        <w:t>вокальных</w:t>
      </w:r>
      <w:r>
        <w:tab/>
        <w:t>произведений,связанных</w:t>
      </w:r>
      <w:r>
        <w:tab/>
        <w:t>с</w:t>
      </w:r>
      <w:r>
        <w:tab/>
        <w:t>религиозной</w:t>
      </w:r>
      <w:r>
        <w:tab/>
      </w:r>
      <w:r>
        <w:rPr>
          <w:spacing w:val="-1"/>
        </w:rPr>
        <w:t>традицией,</w:t>
      </w:r>
      <w:r>
        <w:rPr>
          <w:spacing w:val="-57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14:paraId="289DA57D" w14:textId="77777777"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13"/>
        </w:rPr>
        <w:t xml:space="preserve"> </w:t>
      </w:r>
      <w:r>
        <w:t>сходства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искусства(музыки,</w:t>
      </w:r>
      <w:r>
        <w:rPr>
          <w:spacing w:val="-57"/>
        </w:rPr>
        <w:t xml:space="preserve"> </w:t>
      </w:r>
      <w:r>
        <w:t>живописи,архитектуры),относящихся:</w:t>
      </w:r>
    </w:p>
    <w:p w14:paraId="42E2808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66AA0C1" w14:textId="77777777" w:rsidR="00E65D0E" w:rsidRDefault="009F5DD6">
      <w:pPr>
        <w:pStyle w:val="a3"/>
        <w:spacing w:before="67" w:line="276" w:lineRule="auto"/>
        <w:ind w:left="2251" w:right="4218" w:firstLine="0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8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учителя);</w:t>
      </w:r>
    </w:p>
    <w:p w14:paraId="43A5C56F" w14:textId="77777777"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49940B71" w14:textId="77777777" w:rsidR="00E65D0E" w:rsidRDefault="009F5DD6">
      <w:pPr>
        <w:pStyle w:val="a3"/>
        <w:spacing w:before="41"/>
        <w:ind w:left="2251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14:paraId="4F87B8E7" w14:textId="77777777" w:rsidR="00E65D0E" w:rsidRDefault="009F5DD6">
      <w:pPr>
        <w:pStyle w:val="11"/>
        <w:spacing w:before="48"/>
      </w:pPr>
      <w:r>
        <w:t>Развитие</w:t>
      </w:r>
      <w:r>
        <w:rPr>
          <w:spacing w:val="-3"/>
        </w:rPr>
        <w:t xml:space="preserve"> </w:t>
      </w:r>
      <w:r>
        <w:t>церковной</w:t>
      </w:r>
      <w:r>
        <w:rPr>
          <w:spacing w:val="-1"/>
        </w:rPr>
        <w:t xml:space="preserve"> </w:t>
      </w:r>
      <w:r>
        <w:t>музыки(4–6часов).</w:t>
      </w:r>
    </w:p>
    <w:p w14:paraId="24CD615E" w14:textId="77777777" w:rsidR="00E65D0E" w:rsidRDefault="009F5DD6">
      <w:pPr>
        <w:pStyle w:val="a3"/>
        <w:tabs>
          <w:tab w:val="left" w:pos="3073"/>
          <w:tab w:val="left" w:pos="5490"/>
          <w:tab w:val="left" w:pos="7445"/>
          <w:tab w:val="left" w:pos="9444"/>
        </w:tabs>
        <w:spacing w:before="36" w:line="276" w:lineRule="auto"/>
        <w:ind w:right="580"/>
      </w:pPr>
      <w:r>
        <w:t>Содержание:Европейская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Гвидод’Ареццо,протестантский</w:t>
      </w:r>
      <w:r>
        <w:rPr>
          <w:spacing w:val="1"/>
        </w:rPr>
        <w:t xml:space="preserve"> </w:t>
      </w:r>
      <w:r>
        <w:t>хорал).Русская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tab/>
        <w:t>традиции(знаменный</w:t>
      </w:r>
      <w:r>
        <w:tab/>
        <w:t>распев,крюковая</w:t>
      </w:r>
      <w:r>
        <w:tab/>
        <w:t>запись,партесное</w:t>
      </w:r>
      <w:r>
        <w:tab/>
        <w:t>пение).</w:t>
      </w:r>
    </w:p>
    <w:p w14:paraId="761D18C1" w14:textId="77777777" w:rsidR="00E65D0E" w:rsidRDefault="009F5DD6">
      <w:pPr>
        <w:pStyle w:val="a3"/>
        <w:spacing w:line="276" w:lineRule="auto"/>
        <w:ind w:firstLine="0"/>
      </w:pPr>
      <w:r>
        <w:t>Полифония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западной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духовной</w:t>
      </w:r>
      <w:r>
        <w:rPr>
          <w:spacing w:val="24"/>
        </w:rPr>
        <w:t xml:space="preserve"> </w:t>
      </w:r>
      <w:r>
        <w:t>музыке.Жанры:кантата,духовный</w:t>
      </w:r>
      <w:r>
        <w:rPr>
          <w:spacing w:val="24"/>
        </w:rPr>
        <w:t xml:space="preserve"> </w:t>
      </w:r>
      <w:r>
        <w:t>концерт,</w:t>
      </w:r>
      <w:r>
        <w:rPr>
          <w:spacing w:val="-57"/>
        </w:rPr>
        <w:t xml:space="preserve"> </w:t>
      </w:r>
      <w:r>
        <w:t>реквием.</w:t>
      </w:r>
    </w:p>
    <w:p w14:paraId="554B9A80" w14:textId="77777777" w:rsidR="00E65D0E" w:rsidRDefault="009F5DD6">
      <w:pPr>
        <w:pStyle w:val="a3"/>
        <w:spacing w:line="275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072FA0A" w14:textId="77777777" w:rsidR="00E65D0E" w:rsidRDefault="009F5DD6">
      <w:pPr>
        <w:pStyle w:val="a3"/>
        <w:spacing w:before="42"/>
        <w:ind w:left="2251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14:paraId="65EF2DCB" w14:textId="77777777" w:rsidR="00E65D0E" w:rsidRDefault="009F5DD6">
      <w:pPr>
        <w:pStyle w:val="a3"/>
        <w:spacing w:before="43" w:line="276" w:lineRule="auto"/>
      </w:pPr>
      <w:r>
        <w:t>сравнение</w:t>
      </w:r>
      <w:r>
        <w:rPr>
          <w:spacing w:val="40"/>
        </w:rPr>
        <w:t xml:space="preserve"> </w:t>
      </w:r>
      <w:r>
        <w:t>нотаций</w:t>
      </w:r>
      <w:r>
        <w:rPr>
          <w:spacing w:val="41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музыки</w:t>
      </w:r>
      <w:r>
        <w:rPr>
          <w:spacing w:val="42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традиций(григорианский</w:t>
      </w:r>
      <w:r>
        <w:rPr>
          <w:spacing w:val="39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распев,современные</w:t>
      </w:r>
      <w:r>
        <w:rPr>
          <w:spacing w:val="-2"/>
        </w:rPr>
        <w:t xml:space="preserve"> </w:t>
      </w:r>
      <w:r>
        <w:t>ноты);</w:t>
      </w:r>
    </w:p>
    <w:p w14:paraId="23BCAE9F" w14:textId="77777777" w:rsidR="00E65D0E" w:rsidRDefault="009F5DD6">
      <w:pPr>
        <w:pStyle w:val="a3"/>
        <w:tabs>
          <w:tab w:val="left" w:pos="3615"/>
          <w:tab w:val="left" w:pos="3922"/>
          <w:tab w:val="left" w:pos="8262"/>
          <w:tab w:val="left" w:pos="9578"/>
        </w:tabs>
        <w:spacing w:line="275" w:lineRule="exact"/>
        <w:ind w:left="2251" w:firstLine="0"/>
      </w:pPr>
      <w:r>
        <w:t>знакомство</w:t>
      </w:r>
      <w:r>
        <w:tab/>
        <w:t>с</w:t>
      </w:r>
      <w:r>
        <w:tab/>
        <w:t>образцами(фрагментами)средневековых</w:t>
      </w:r>
      <w:r>
        <w:tab/>
        <w:t>церковных</w:t>
      </w:r>
      <w:r>
        <w:tab/>
        <w:t>распевов</w:t>
      </w:r>
    </w:p>
    <w:p w14:paraId="1883D67E" w14:textId="77777777" w:rsidR="00E65D0E" w:rsidRDefault="009F5DD6">
      <w:pPr>
        <w:pStyle w:val="a3"/>
        <w:spacing w:before="41"/>
        <w:ind w:firstLine="0"/>
      </w:pPr>
      <w:r>
        <w:t>(одноголосие);</w:t>
      </w:r>
    </w:p>
    <w:p w14:paraId="14C85341" w14:textId="77777777" w:rsidR="00E65D0E" w:rsidRDefault="009F5DD6">
      <w:pPr>
        <w:pStyle w:val="a3"/>
        <w:spacing w:before="43" w:line="276" w:lineRule="auto"/>
        <w:ind w:left="2251" w:right="5956" w:firstLine="0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14:paraId="642E8FEC" w14:textId="77777777" w:rsidR="00E65D0E" w:rsidRDefault="009F5DD6">
      <w:pPr>
        <w:pStyle w:val="a3"/>
        <w:spacing w:line="275" w:lineRule="exact"/>
        <w:ind w:left="2251" w:firstLine="0"/>
      </w:pPr>
      <w:r>
        <w:t>состава</w:t>
      </w:r>
      <w:r>
        <w:rPr>
          <w:spacing w:val="-3"/>
        </w:rPr>
        <w:t xml:space="preserve"> </w:t>
      </w:r>
      <w:r>
        <w:t>исполнителей;</w:t>
      </w:r>
    </w:p>
    <w:p w14:paraId="69542A1F" w14:textId="77777777" w:rsidR="00E65D0E" w:rsidRDefault="009F5DD6">
      <w:pPr>
        <w:pStyle w:val="a3"/>
        <w:spacing w:before="41"/>
        <w:ind w:left="2251" w:firstLine="0"/>
      </w:pPr>
      <w:r>
        <w:t>типа</w:t>
      </w:r>
      <w:r>
        <w:rPr>
          <w:spacing w:val="-3"/>
        </w:rPr>
        <w:t xml:space="preserve"> </w:t>
      </w:r>
      <w:r>
        <w:t>фактуры(хоральный</w:t>
      </w:r>
      <w:r>
        <w:rPr>
          <w:spacing w:val="-2"/>
        </w:rPr>
        <w:t xml:space="preserve"> </w:t>
      </w:r>
      <w:r>
        <w:t>склад,полифония);</w:t>
      </w:r>
    </w:p>
    <w:p w14:paraId="5CE0DBD9" w14:textId="77777777" w:rsidR="00E65D0E" w:rsidRDefault="009F5DD6">
      <w:pPr>
        <w:pStyle w:val="a3"/>
        <w:spacing w:before="43" w:line="276" w:lineRule="auto"/>
        <w:ind w:left="2251" w:right="985" w:firstLine="0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95F05F3" w14:textId="77777777" w:rsidR="00E65D0E" w:rsidRDefault="009F5DD6">
      <w:pPr>
        <w:pStyle w:val="a3"/>
        <w:tabs>
          <w:tab w:val="left" w:pos="3157"/>
          <w:tab w:val="left" w:pos="4759"/>
          <w:tab w:val="left" w:pos="6707"/>
          <w:tab w:val="left" w:pos="8016"/>
        </w:tabs>
        <w:spacing w:line="276" w:lineRule="auto"/>
        <w:ind w:right="444"/>
      </w:pPr>
      <w:r>
        <w:t>работа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8"/>
        </w:rPr>
        <w:t xml:space="preserve"> </w:t>
      </w:r>
      <w:r>
        <w:t>картой,лентой</w:t>
      </w:r>
      <w:r>
        <w:rPr>
          <w:spacing w:val="56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указанием</w:t>
      </w:r>
      <w:r>
        <w:rPr>
          <w:spacing w:val="56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исторических</w:t>
      </w:r>
      <w:r>
        <w:tab/>
        <w:t>особенностей</w:t>
      </w:r>
      <w:r>
        <w:tab/>
        <w:t>распространения</w:t>
      </w:r>
      <w:r>
        <w:tab/>
        <w:t>различных</w:t>
      </w:r>
      <w:r>
        <w:tab/>
        <w:t>явлений,стилей,жанров,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14:paraId="0D740742" w14:textId="77777777" w:rsidR="00E65D0E" w:rsidRDefault="009F5DD6">
      <w:pPr>
        <w:pStyle w:val="a3"/>
        <w:spacing w:line="276" w:lineRule="auto"/>
      </w:pPr>
      <w:r>
        <w:t>исследовательские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проекты,посвященные</w:t>
      </w:r>
      <w:r>
        <w:rPr>
          <w:spacing w:val="10"/>
        </w:rPr>
        <w:t xml:space="preserve"> </w:t>
      </w:r>
      <w:r>
        <w:t>отдельным</w:t>
      </w:r>
      <w:r>
        <w:rPr>
          <w:spacing w:val="11"/>
        </w:rPr>
        <w:t xml:space="preserve"> </w:t>
      </w:r>
      <w:r>
        <w:t>произведениям</w:t>
      </w:r>
      <w:r>
        <w:rPr>
          <w:spacing w:val="-57"/>
        </w:rPr>
        <w:t xml:space="preserve"> </w:t>
      </w:r>
      <w:r>
        <w:t>духовной музыки.</w:t>
      </w:r>
    </w:p>
    <w:p w14:paraId="3747297F" w14:textId="77777777" w:rsidR="00E65D0E" w:rsidRDefault="009F5DD6">
      <w:pPr>
        <w:pStyle w:val="11"/>
        <w:spacing w:before="4"/>
      </w:pPr>
      <w:r>
        <w:t>Музыкальные</w:t>
      </w:r>
      <w:r>
        <w:rPr>
          <w:spacing w:val="-2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богослужения(3–4часа).</w:t>
      </w:r>
    </w:p>
    <w:p w14:paraId="400FC1A8" w14:textId="77777777" w:rsidR="00E65D0E" w:rsidRDefault="009F5DD6">
      <w:pPr>
        <w:pStyle w:val="a3"/>
        <w:spacing w:before="36" w:line="276" w:lineRule="auto"/>
      </w:pPr>
      <w:r>
        <w:t>Содержание:Эстетическое</w:t>
      </w:r>
      <w:r>
        <w:rPr>
          <w:spacing w:val="21"/>
        </w:rPr>
        <w:t xml:space="preserve"> </w:t>
      </w:r>
      <w:r>
        <w:t>содержание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жизненное</w:t>
      </w:r>
      <w:r>
        <w:rPr>
          <w:spacing w:val="21"/>
        </w:rPr>
        <w:t xml:space="preserve"> </w:t>
      </w:r>
      <w:r>
        <w:t>предназначение</w:t>
      </w:r>
      <w:r>
        <w:rPr>
          <w:spacing w:val="21"/>
        </w:rPr>
        <w:t xml:space="preserve"> </w:t>
      </w:r>
      <w:r>
        <w:t>духовной</w:t>
      </w:r>
      <w:r>
        <w:rPr>
          <w:spacing w:val="-57"/>
        </w:rPr>
        <w:t xml:space="preserve"> </w:t>
      </w:r>
      <w:r>
        <w:t>музыки.Многочастные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2"/>
        </w:rPr>
        <w:t xml:space="preserve"> </w:t>
      </w:r>
      <w:r>
        <w:t>литургия,всенощное</w:t>
      </w:r>
      <w:r>
        <w:rPr>
          <w:spacing w:val="1"/>
        </w:rPr>
        <w:t xml:space="preserve"> </w:t>
      </w:r>
      <w:r>
        <w:t>бдение.</w:t>
      </w:r>
    </w:p>
    <w:p w14:paraId="37851FAD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91CFAEE" w14:textId="77777777" w:rsidR="00E65D0E" w:rsidRDefault="009F5DD6">
      <w:pPr>
        <w:pStyle w:val="a3"/>
        <w:tabs>
          <w:tab w:val="left" w:pos="3440"/>
          <w:tab w:val="left" w:pos="3709"/>
          <w:tab w:val="left" w:pos="4109"/>
          <w:tab w:val="left" w:pos="4528"/>
          <w:tab w:val="left" w:pos="5705"/>
          <w:tab w:val="left" w:pos="6092"/>
          <w:tab w:val="left" w:pos="7076"/>
          <w:tab w:val="left" w:pos="8688"/>
          <w:tab w:val="left" w:pos="9010"/>
        </w:tabs>
        <w:spacing w:before="41" w:line="276" w:lineRule="auto"/>
        <w:ind w:right="624"/>
      </w:pPr>
      <w:r>
        <w:t>знакомство</w:t>
      </w:r>
      <w:r>
        <w:tab/>
      </w:r>
      <w:r>
        <w:tab/>
        <w:t>с</w:t>
      </w:r>
      <w:r>
        <w:tab/>
        <w:t>одним(более</w:t>
      </w:r>
      <w:r>
        <w:tab/>
        <w:t>полно)или</w:t>
      </w:r>
      <w:r>
        <w:tab/>
        <w:t>несколькими(фрагментарно)</w:t>
      </w:r>
      <w:r>
        <w:rPr>
          <w:spacing w:val="1"/>
        </w:rPr>
        <w:t xml:space="preserve"> </w:t>
      </w:r>
      <w:r>
        <w:t>произведениями</w:t>
      </w:r>
      <w:r>
        <w:tab/>
        <w:t>мировой</w:t>
      </w:r>
      <w:r>
        <w:tab/>
        <w:t>музыкальной</w:t>
      </w:r>
      <w:r>
        <w:tab/>
        <w:t>классики,написанными</w:t>
      </w:r>
      <w:r>
        <w:tab/>
        <w:t>в</w:t>
      </w:r>
      <w:r>
        <w:tab/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14:paraId="37D33016" w14:textId="77777777" w:rsidR="00E65D0E" w:rsidRDefault="009F5DD6">
      <w:pPr>
        <w:pStyle w:val="a3"/>
        <w:spacing w:before="1"/>
        <w:ind w:left="2251" w:firstLine="0"/>
      </w:pPr>
      <w:r>
        <w:t>вокализация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произведений;</w:t>
      </w:r>
    </w:p>
    <w:p w14:paraId="3BE89B9A" w14:textId="77777777" w:rsidR="00E65D0E" w:rsidRDefault="009F5DD6">
      <w:pPr>
        <w:pStyle w:val="a3"/>
        <w:spacing w:before="41" w:line="278" w:lineRule="auto"/>
        <w:ind w:right="263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авторов,иметь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 их</w:t>
      </w:r>
      <w:r>
        <w:rPr>
          <w:spacing w:val="2"/>
        </w:rPr>
        <w:t xml:space="preserve"> </w:t>
      </w:r>
      <w:r>
        <w:t>построения и образов;</w:t>
      </w:r>
    </w:p>
    <w:p w14:paraId="65A63417" w14:textId="77777777" w:rsidR="00E65D0E" w:rsidRDefault="009F5DD6">
      <w:pPr>
        <w:pStyle w:val="a3"/>
        <w:tabs>
          <w:tab w:val="left" w:pos="3234"/>
          <w:tab w:val="left" w:pos="3845"/>
          <w:tab w:val="left" w:pos="5358"/>
          <w:tab w:val="left" w:pos="6349"/>
          <w:tab w:val="left" w:pos="6701"/>
          <w:tab w:val="left" w:pos="7907"/>
          <w:tab w:val="left" w:pos="8888"/>
          <w:tab w:val="left" w:pos="9229"/>
        </w:tabs>
        <w:spacing w:line="276" w:lineRule="auto"/>
        <w:ind w:right="266"/>
      </w:pPr>
      <w:r>
        <w:t>устный</w:t>
      </w:r>
      <w:r>
        <w:tab/>
        <w:t>или</w:t>
      </w:r>
      <w:r>
        <w:tab/>
        <w:t>письменный</w:t>
      </w:r>
      <w:r>
        <w:tab/>
        <w:t>рассказ</w:t>
      </w:r>
      <w:r>
        <w:tab/>
        <w:t>о</w:t>
      </w:r>
      <w:r>
        <w:tab/>
        <w:t>духовной</w:t>
      </w:r>
      <w:r>
        <w:tab/>
        <w:t>музыке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терминологии,примерами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традиции,формулировкой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музыке,рассуждениями,аргументацией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14:paraId="34294BB2" w14:textId="77777777" w:rsidR="00E65D0E" w:rsidRDefault="009F5DD6">
      <w:pPr>
        <w:pStyle w:val="11"/>
        <w:spacing w:before="1"/>
      </w:pPr>
      <w:r>
        <w:t>Религиозные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образы</w:t>
      </w:r>
      <w:r>
        <w:rPr>
          <w:spacing w:val="-2"/>
        </w:rPr>
        <w:t xml:space="preserve"> </w:t>
      </w:r>
      <w:r>
        <w:t>в современной</w:t>
      </w:r>
      <w:r>
        <w:rPr>
          <w:spacing w:val="-1"/>
        </w:rPr>
        <w:t xml:space="preserve"> </w:t>
      </w:r>
      <w:r>
        <w:t>музыке(3–4часа).</w:t>
      </w:r>
    </w:p>
    <w:p w14:paraId="2F49B060" w14:textId="77777777" w:rsidR="00E65D0E" w:rsidRDefault="009F5DD6">
      <w:pPr>
        <w:pStyle w:val="a3"/>
        <w:spacing w:before="36" w:line="276" w:lineRule="auto"/>
      </w:pPr>
      <w:r>
        <w:t>Содержание:Сохранение</w:t>
      </w:r>
      <w:r>
        <w:rPr>
          <w:spacing w:val="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духовной</w:t>
      </w:r>
      <w:r>
        <w:rPr>
          <w:spacing w:val="6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сегодня.Переосмысление</w:t>
      </w:r>
      <w:r>
        <w:rPr>
          <w:spacing w:val="-57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композиторовXX–XXIвеков.Религиозная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поп-культуры.</w:t>
      </w:r>
    </w:p>
    <w:p w14:paraId="39001C0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43F36FE" w14:textId="77777777" w:rsidR="00E65D0E" w:rsidRDefault="009F5DD6">
      <w:pPr>
        <w:pStyle w:val="a3"/>
        <w:spacing w:before="67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82D85F1" w14:textId="77777777" w:rsidR="00E65D0E" w:rsidRDefault="009F5DD6">
      <w:pPr>
        <w:pStyle w:val="a3"/>
        <w:spacing w:before="43" w:line="276" w:lineRule="auto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6"/>
        </w:rPr>
        <w:t xml:space="preserve"> </w:t>
      </w:r>
      <w:r>
        <w:t>сохранения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35"/>
        </w:rPr>
        <w:t xml:space="preserve"> </w:t>
      </w:r>
      <w:r>
        <w:t>религиозной</w:t>
      </w:r>
      <w:r>
        <w:rPr>
          <w:spacing w:val="36"/>
        </w:rPr>
        <w:t xml:space="preserve"> </w:t>
      </w:r>
      <w:r>
        <w:t>традиции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культуреXX–XXIвеков;</w:t>
      </w:r>
    </w:p>
    <w:p w14:paraId="257835F6" w14:textId="77777777" w:rsidR="00E65D0E" w:rsidRDefault="009F5DD6">
      <w:pPr>
        <w:pStyle w:val="a3"/>
        <w:tabs>
          <w:tab w:val="left" w:pos="3771"/>
          <w:tab w:val="left" w:pos="4862"/>
          <w:tab w:val="left" w:pos="6241"/>
          <w:tab w:val="left" w:pos="9049"/>
        </w:tabs>
        <w:spacing w:line="276" w:lineRule="auto"/>
        <w:ind w:right="585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14:paraId="0FBAD5D1" w14:textId="77777777"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0DA9764A" w14:textId="77777777" w:rsidR="00E65D0E" w:rsidRDefault="009F5DD6">
      <w:pPr>
        <w:pStyle w:val="a3"/>
        <w:spacing w:before="40" w:line="276" w:lineRule="auto"/>
        <w:ind w:right="263"/>
      </w:pPr>
      <w:r>
        <w:t>исследовательские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творческие</w:t>
      </w:r>
      <w:r>
        <w:rPr>
          <w:spacing w:val="13"/>
        </w:rPr>
        <w:t xml:space="preserve"> </w:t>
      </w:r>
      <w:r>
        <w:t>проекты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теме«Музыка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религия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14:paraId="392BB3AC" w14:textId="77777777" w:rsidR="00E65D0E" w:rsidRDefault="009F5DD6">
      <w:pPr>
        <w:pStyle w:val="a3"/>
        <w:spacing w:line="275" w:lineRule="exact"/>
        <w:ind w:left="2251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14:paraId="5C98AF90" w14:textId="77777777" w:rsidR="00E65D0E" w:rsidRDefault="009F5DD6">
      <w:pPr>
        <w:pStyle w:val="11"/>
        <w:spacing w:before="48"/>
      </w:pPr>
      <w:r>
        <w:t>Модуль</w:t>
      </w:r>
      <w:r>
        <w:rPr>
          <w:spacing w:val="-1"/>
        </w:rPr>
        <w:t xml:space="preserve"> </w:t>
      </w:r>
      <w:r>
        <w:t>№7 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искусства» .</w:t>
      </w:r>
    </w:p>
    <w:p w14:paraId="68941E99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Камерная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музыка(3–4часа).</w:t>
      </w:r>
    </w:p>
    <w:p w14:paraId="1566B405" w14:textId="77777777" w:rsidR="00E65D0E" w:rsidRDefault="009F5DD6">
      <w:pPr>
        <w:pStyle w:val="a3"/>
        <w:spacing w:before="36"/>
        <w:ind w:left="2251" w:firstLine="0"/>
      </w:pPr>
      <w:r>
        <w:t>Содержание:Жанры</w:t>
      </w:r>
      <w:r>
        <w:rPr>
          <w:spacing w:val="65"/>
        </w:rPr>
        <w:t xml:space="preserve"> </w:t>
      </w:r>
      <w:r>
        <w:t xml:space="preserve">камерной  </w:t>
      </w:r>
      <w:r>
        <w:rPr>
          <w:spacing w:val="4"/>
        </w:rPr>
        <w:t xml:space="preserve"> </w:t>
      </w:r>
      <w:r>
        <w:t xml:space="preserve">вокальной  </w:t>
      </w:r>
      <w:r>
        <w:rPr>
          <w:spacing w:val="3"/>
        </w:rPr>
        <w:t xml:space="preserve"> </w:t>
      </w:r>
      <w:r>
        <w:t>музыки(песня,романс,вокализ).</w:t>
      </w:r>
    </w:p>
    <w:p w14:paraId="2014CE87" w14:textId="77777777" w:rsidR="00E65D0E" w:rsidRDefault="009F5DD6">
      <w:pPr>
        <w:pStyle w:val="a3"/>
        <w:tabs>
          <w:tab w:val="left" w:pos="3687"/>
        </w:tabs>
        <w:spacing w:before="42" w:line="278" w:lineRule="auto"/>
        <w:ind w:right="1358" w:firstLine="0"/>
      </w:pPr>
      <w:r>
        <w:t>Инструментальная</w:t>
      </w:r>
      <w:r>
        <w:tab/>
      </w:r>
      <w:r>
        <w:rPr>
          <w:spacing w:val="-1"/>
        </w:rPr>
        <w:t>миниатюра(вальс,ноктюрн,прелюдия,каприс).Одночастная,</w:t>
      </w:r>
      <w:r>
        <w:rPr>
          <w:spacing w:val="-57"/>
        </w:rPr>
        <w:t xml:space="preserve"> </w:t>
      </w:r>
      <w:r>
        <w:t>двухчастная,трехчастная</w:t>
      </w:r>
      <w:r>
        <w:rPr>
          <w:spacing w:val="-1"/>
        </w:rPr>
        <w:t xml:space="preserve"> </w:t>
      </w:r>
      <w:r>
        <w:t>репризная форма.Куплетная</w:t>
      </w:r>
      <w:r>
        <w:rPr>
          <w:spacing w:val="-1"/>
        </w:rPr>
        <w:t xml:space="preserve"> </w:t>
      </w:r>
      <w:r>
        <w:t>форма.</w:t>
      </w:r>
    </w:p>
    <w:p w14:paraId="5943D90C" w14:textId="77777777"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AEA908E" w14:textId="77777777" w:rsidR="00E65D0E" w:rsidRDefault="009F5DD6">
      <w:pPr>
        <w:pStyle w:val="a3"/>
        <w:spacing w:before="41" w:line="276" w:lineRule="auto"/>
      </w:pPr>
      <w:r>
        <w:t>слушание</w:t>
      </w:r>
      <w:r>
        <w:rPr>
          <w:spacing w:val="26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изучаемых</w:t>
      </w:r>
      <w:r>
        <w:rPr>
          <w:spacing w:val="29"/>
        </w:rPr>
        <w:t xml:space="preserve"> </w:t>
      </w:r>
      <w:r>
        <w:t>жанров,</w:t>
      </w:r>
      <w:r>
        <w:rPr>
          <w:spacing w:val="27"/>
        </w:rPr>
        <w:t xml:space="preserve"> </w:t>
      </w:r>
      <w:r>
        <w:t>(зарубежных</w:t>
      </w:r>
      <w:r>
        <w:rPr>
          <w:spacing w:val="-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композиторов),анализ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средств,характеристика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14:paraId="33B86058" w14:textId="77777777" w:rsidR="00E65D0E" w:rsidRDefault="009F5DD6">
      <w:pPr>
        <w:pStyle w:val="a3"/>
        <w:spacing w:before="1" w:line="276" w:lineRule="auto"/>
      </w:pPr>
      <w:r>
        <w:t>определение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музыкальной</w:t>
      </w:r>
      <w:r>
        <w:rPr>
          <w:spacing w:val="32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составление</w:t>
      </w:r>
      <w:r>
        <w:rPr>
          <w:spacing w:val="31"/>
        </w:rPr>
        <w:t xml:space="preserve"> </w:t>
      </w:r>
      <w:r>
        <w:t>ее</w:t>
      </w:r>
      <w:r>
        <w:rPr>
          <w:spacing w:val="30"/>
        </w:rPr>
        <w:t xml:space="preserve"> </w:t>
      </w:r>
      <w:r>
        <w:t>буквенной</w:t>
      </w:r>
      <w:r>
        <w:rPr>
          <w:spacing w:val="33"/>
        </w:rPr>
        <w:t xml:space="preserve"> </w:t>
      </w:r>
      <w:r>
        <w:t>наглядной</w:t>
      </w:r>
      <w:r>
        <w:rPr>
          <w:spacing w:val="-57"/>
        </w:rPr>
        <w:t xml:space="preserve"> </w:t>
      </w:r>
      <w:r>
        <w:t>схемы;</w:t>
      </w:r>
    </w:p>
    <w:p w14:paraId="4354D1C2" w14:textId="77777777" w:rsidR="00E65D0E" w:rsidRDefault="009F5DD6">
      <w:pPr>
        <w:pStyle w:val="a3"/>
        <w:spacing w:line="276" w:lineRule="auto"/>
        <w:ind w:left="2251" w:right="449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7FFC563" w14:textId="77777777" w:rsidR="00E65D0E" w:rsidRDefault="009F5DD6">
      <w:pPr>
        <w:pStyle w:val="a3"/>
        <w:spacing w:line="276" w:lineRule="auto"/>
      </w:pPr>
      <w:r>
        <w:t>импровизация,сочинение</w:t>
      </w:r>
      <w:r>
        <w:rPr>
          <w:spacing w:val="3"/>
        </w:rPr>
        <w:t xml:space="preserve"> </w:t>
      </w:r>
      <w:r>
        <w:t>кратких</w:t>
      </w:r>
      <w:r>
        <w:rPr>
          <w:spacing w:val="7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1"/>
        </w:rPr>
        <w:t xml:space="preserve"> </w:t>
      </w:r>
      <w:r>
        <w:t>без слов,вальс– трехдольный метр);</w:t>
      </w:r>
    </w:p>
    <w:p w14:paraId="1A442C80" w14:textId="77777777" w:rsidR="00E65D0E" w:rsidRDefault="009F5DD6">
      <w:pPr>
        <w:pStyle w:val="a3"/>
        <w:spacing w:line="275" w:lineRule="exact"/>
        <w:ind w:left="2251" w:firstLine="0"/>
      </w:pPr>
      <w:r>
        <w:t>индивидуальная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14:paraId="446BF38E" w14:textId="77777777" w:rsidR="00E65D0E" w:rsidRDefault="009F5DD6">
      <w:pPr>
        <w:pStyle w:val="a3"/>
        <w:tabs>
          <w:tab w:val="left" w:pos="3603"/>
          <w:tab w:val="left" w:pos="5273"/>
          <w:tab w:val="left" w:pos="6160"/>
          <w:tab w:val="left" w:pos="7357"/>
          <w:tab w:val="left" w:pos="8784"/>
          <w:tab w:val="left" w:pos="9551"/>
        </w:tabs>
        <w:spacing w:before="41" w:line="276" w:lineRule="auto"/>
        <w:ind w:right="423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 xml:space="preserve">устный </w:t>
      </w:r>
      <w:r>
        <w:t>или</w:t>
      </w:r>
      <w:r>
        <w:rPr>
          <w:spacing w:val="-57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текст,рисунок,пластический этюд.</w:t>
      </w:r>
    </w:p>
    <w:p w14:paraId="7C6B6C3E" w14:textId="77777777" w:rsidR="00E65D0E" w:rsidRDefault="009F5DD6">
      <w:pPr>
        <w:pStyle w:val="11"/>
        <w:spacing w:before="6"/>
      </w:pPr>
      <w:r>
        <w:t>Циклические</w:t>
      </w:r>
      <w:r>
        <w:rPr>
          <w:spacing w:val="-3"/>
        </w:rPr>
        <w:t xml:space="preserve"> </w:t>
      </w:r>
      <w:r>
        <w:t>формы и</w:t>
      </w:r>
      <w:r>
        <w:rPr>
          <w:spacing w:val="-2"/>
        </w:rPr>
        <w:t xml:space="preserve"> </w:t>
      </w:r>
      <w:r>
        <w:t>жанры(4–6часов).</w:t>
      </w:r>
    </w:p>
    <w:p w14:paraId="402488AD" w14:textId="77777777" w:rsidR="00E65D0E" w:rsidRDefault="009F5DD6">
      <w:pPr>
        <w:pStyle w:val="a3"/>
        <w:spacing w:before="36" w:line="276" w:lineRule="auto"/>
        <w:ind w:right="819"/>
      </w:pPr>
      <w:r>
        <w:t>Содержание:Сюита,цикл</w:t>
      </w:r>
      <w:r>
        <w:rPr>
          <w:spacing w:val="1"/>
        </w:rPr>
        <w:t xml:space="preserve"> </w:t>
      </w:r>
      <w:r>
        <w:t>миниатюр(вокальных,инструментальных).Принцип</w:t>
      </w:r>
      <w:r>
        <w:rPr>
          <w:spacing w:val="1"/>
        </w:rPr>
        <w:t xml:space="preserve"> </w:t>
      </w:r>
      <w:r>
        <w:t>контраста.Прелюдия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фуга.Соната,концерт:трехчастная</w:t>
      </w:r>
      <w:r>
        <w:rPr>
          <w:spacing w:val="50"/>
        </w:rPr>
        <w:t xml:space="preserve"> </w:t>
      </w:r>
      <w:r>
        <w:t>форма,контраст</w:t>
      </w:r>
      <w:r>
        <w:rPr>
          <w:spacing w:val="5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тем,разработочный</w:t>
      </w:r>
      <w:r>
        <w:rPr>
          <w:spacing w:val="-1"/>
        </w:rPr>
        <w:t xml:space="preserve"> </w:t>
      </w:r>
      <w:r>
        <w:t>принцип развития.</w:t>
      </w:r>
    </w:p>
    <w:p w14:paraId="549C1BF4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3E947F2" w14:textId="77777777" w:rsidR="00E65D0E" w:rsidRDefault="009F5DD6">
      <w:pPr>
        <w:pStyle w:val="a3"/>
        <w:tabs>
          <w:tab w:val="left" w:pos="3764"/>
          <w:tab w:val="left" w:pos="4220"/>
          <w:tab w:val="left" w:pos="5333"/>
          <w:tab w:val="left" w:pos="8084"/>
        </w:tabs>
        <w:spacing w:before="40" w:line="276" w:lineRule="auto"/>
        <w:ind w:right="959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миниатюр,определение</w:t>
      </w:r>
      <w:r>
        <w:tab/>
      </w:r>
      <w:r>
        <w:rPr>
          <w:spacing w:val="-1"/>
        </w:rPr>
        <w:t>принципа,основного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14:paraId="2779BC66" w14:textId="77777777" w:rsidR="00E65D0E" w:rsidRDefault="009F5DD6">
      <w:pPr>
        <w:pStyle w:val="a3"/>
        <w:spacing w:line="278" w:lineRule="auto"/>
        <w:ind w:left="2251" w:right="2953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 строением</w:t>
      </w:r>
      <w:r>
        <w:rPr>
          <w:spacing w:val="-1"/>
        </w:rPr>
        <w:t xml:space="preserve"> </w:t>
      </w:r>
      <w:r>
        <w:t>сонатной формы;</w:t>
      </w:r>
    </w:p>
    <w:p w14:paraId="043D525A" w14:textId="77777777" w:rsidR="00E65D0E" w:rsidRDefault="009F5DD6">
      <w:pPr>
        <w:pStyle w:val="a3"/>
        <w:spacing w:line="276" w:lineRule="auto"/>
        <w:ind w:left="2251" w:right="1176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основных</w:t>
      </w:r>
      <w:r>
        <w:rPr>
          <w:spacing w:val="-1"/>
        </w:rPr>
        <w:t xml:space="preserve"> </w:t>
      </w:r>
      <w:r>
        <w:t>партий-тем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F8CEA23" w14:textId="77777777" w:rsidR="00E65D0E" w:rsidRDefault="009F5DD6">
      <w:pPr>
        <w:pStyle w:val="a3"/>
        <w:spacing w:line="275" w:lineRule="exact"/>
        <w:ind w:left="2251" w:firstLine="0"/>
      </w:pPr>
      <w:r>
        <w:t>посещение</w:t>
      </w:r>
      <w:r>
        <w:rPr>
          <w:spacing w:val="-4"/>
        </w:rPr>
        <w:t xml:space="preserve"> </w:t>
      </w:r>
      <w:r>
        <w:t>концерта(в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14:paraId="1BFF1756" w14:textId="77777777" w:rsidR="00E65D0E" w:rsidRDefault="009F5DD6">
      <w:pPr>
        <w:pStyle w:val="a3"/>
        <w:spacing w:before="39" w:line="276" w:lineRule="auto"/>
      </w:pPr>
      <w:r>
        <w:t>предварительное</w:t>
      </w:r>
      <w:r>
        <w:rPr>
          <w:spacing w:val="23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концерта(сколько</w:t>
      </w:r>
      <w:r>
        <w:rPr>
          <w:spacing w:val="-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частей,как</w:t>
      </w:r>
      <w:r>
        <w:rPr>
          <w:spacing w:val="-1"/>
        </w:rPr>
        <w:t xml:space="preserve"> </w:t>
      </w:r>
      <w:r>
        <w:t>они называются,когда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аплодисменты);</w:t>
      </w:r>
    </w:p>
    <w:p w14:paraId="242EF0D2" w14:textId="77777777" w:rsidR="00E65D0E" w:rsidRDefault="009F5DD6">
      <w:pPr>
        <w:pStyle w:val="a3"/>
        <w:spacing w:line="275" w:lineRule="exact"/>
        <w:ind w:left="2251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концерт.</w:t>
      </w:r>
    </w:p>
    <w:p w14:paraId="37D97311" w14:textId="77777777" w:rsidR="00E65D0E" w:rsidRDefault="009F5DD6">
      <w:pPr>
        <w:pStyle w:val="11"/>
        <w:spacing w:before="45"/>
      </w:pPr>
      <w:r>
        <w:t>Симфоническая</w:t>
      </w:r>
      <w:r>
        <w:rPr>
          <w:spacing w:val="-2"/>
        </w:rPr>
        <w:t xml:space="preserve"> </w:t>
      </w:r>
      <w:r>
        <w:t>музыка(4–6часов).</w:t>
      </w:r>
    </w:p>
    <w:p w14:paraId="2C2037A8" w14:textId="77777777" w:rsidR="00E65D0E" w:rsidRDefault="009F5DD6">
      <w:pPr>
        <w:pStyle w:val="a3"/>
        <w:spacing w:before="39" w:line="276" w:lineRule="auto"/>
        <w:ind w:left="2251" w:right="567" w:firstLine="0"/>
      </w:pPr>
      <w:r>
        <w:t>Содержание:Одночастные симфонические жанры(увертюра,картина).Симфония.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6B03F1C2" w14:textId="77777777" w:rsidR="00E65D0E" w:rsidRDefault="009F5DD6">
      <w:pPr>
        <w:pStyle w:val="a3"/>
        <w:tabs>
          <w:tab w:val="left" w:pos="3644"/>
          <w:tab w:val="left" w:pos="3982"/>
          <w:tab w:val="left" w:pos="5289"/>
          <w:tab w:val="left" w:pos="7136"/>
          <w:tab w:val="left" w:pos="9580"/>
        </w:tabs>
        <w:spacing w:line="276" w:lineRule="auto"/>
        <w:ind w:right="497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классической4-частной</w:t>
      </w:r>
      <w:r>
        <w:rPr>
          <w:spacing w:val="-1"/>
        </w:rPr>
        <w:t xml:space="preserve"> </w:t>
      </w:r>
      <w:r>
        <w:t>симфонии;</w:t>
      </w:r>
    </w:p>
    <w:p w14:paraId="115E957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499B98B" w14:textId="77777777" w:rsidR="00E65D0E" w:rsidRDefault="009F5DD6">
      <w:pPr>
        <w:pStyle w:val="a3"/>
        <w:tabs>
          <w:tab w:val="left" w:pos="3402"/>
          <w:tab w:val="left" w:pos="4623"/>
          <w:tab w:val="left" w:pos="7810"/>
        </w:tabs>
        <w:spacing w:before="67" w:line="278" w:lineRule="auto"/>
        <w:ind w:right="549"/>
      </w:pPr>
      <w:r>
        <w:t>освоение</w:t>
      </w:r>
      <w:r>
        <w:tab/>
        <w:t>основных</w:t>
      </w:r>
      <w:r>
        <w:tab/>
        <w:t>тем(пропевание,графическая</w:t>
      </w:r>
      <w:r>
        <w:tab/>
        <w:t>фиксация,пластическое</w:t>
      </w:r>
      <w:r>
        <w:rPr>
          <w:spacing w:val="1"/>
        </w:rPr>
        <w:t xml:space="preserve"> </w:t>
      </w:r>
      <w:r>
        <w:t>интонирование),наблюдение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процессом</w:t>
      </w:r>
      <w:r>
        <w:rPr>
          <w:spacing w:val="-5"/>
        </w:rPr>
        <w:t xml:space="preserve"> </w:t>
      </w:r>
      <w:r>
        <w:t>развертывания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повествования;</w:t>
      </w:r>
    </w:p>
    <w:p w14:paraId="4870013B" w14:textId="77777777" w:rsidR="00E65D0E" w:rsidRDefault="009F5DD6">
      <w:pPr>
        <w:pStyle w:val="a3"/>
        <w:tabs>
          <w:tab w:val="left" w:pos="6674"/>
        </w:tabs>
        <w:spacing w:line="276" w:lineRule="auto"/>
        <w:ind w:left="2251" w:right="1576" w:firstLine="0"/>
      </w:pPr>
      <w:r>
        <w:t>образно-тематический конспект;</w:t>
      </w:r>
      <w:r>
        <w:rPr>
          <w:spacing w:val="1"/>
        </w:rPr>
        <w:t xml:space="preserve"> </w:t>
      </w:r>
      <w:r>
        <w:t>исполнение(вокализация,пластическое</w:t>
      </w:r>
      <w:r>
        <w:tab/>
      </w:r>
      <w:r>
        <w:rPr>
          <w:spacing w:val="-1"/>
        </w:rPr>
        <w:t>интонирование,графическое</w:t>
      </w:r>
    </w:p>
    <w:p w14:paraId="0BEC1877" w14:textId="77777777" w:rsidR="00E65D0E" w:rsidRDefault="009F5DD6">
      <w:pPr>
        <w:pStyle w:val="a3"/>
        <w:spacing w:line="278" w:lineRule="auto"/>
        <w:ind w:left="2251" w:hanging="708"/>
      </w:pPr>
      <w:r>
        <w:t>моделирование,инструментальное</w:t>
      </w:r>
      <w:r>
        <w:rPr>
          <w:spacing w:val="-10"/>
        </w:rPr>
        <w:t xml:space="preserve"> </w:t>
      </w:r>
      <w:r>
        <w:t>музицирование)фрагментов</w:t>
      </w:r>
      <w:r>
        <w:rPr>
          <w:spacing w:val="-8"/>
        </w:rPr>
        <w:t xml:space="preserve"> </w:t>
      </w:r>
      <w:r>
        <w:t>симфонической</w:t>
      </w:r>
      <w:r>
        <w:rPr>
          <w:spacing w:val="-9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целиком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симфонического произведения;</w:t>
      </w:r>
    </w:p>
    <w:p w14:paraId="7B735383" w14:textId="77777777" w:rsidR="00E65D0E" w:rsidRDefault="009F5DD6">
      <w:pPr>
        <w:pStyle w:val="a3"/>
        <w:spacing w:line="272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1257B0F8" w14:textId="77777777" w:rsidR="00E65D0E" w:rsidRDefault="009F5DD6">
      <w:pPr>
        <w:pStyle w:val="a3"/>
        <w:spacing w:before="36" w:line="276" w:lineRule="auto"/>
        <w:ind w:left="2251" w:firstLine="0"/>
      </w:pPr>
      <w:r>
        <w:t>посещение концерта(в том числе виртуального)симфонической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23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7"/>
        </w:rPr>
        <w:t xml:space="preserve"> </w:t>
      </w:r>
      <w:r>
        <w:t>концерта(сколько</w:t>
      </w:r>
      <w:r>
        <w:rPr>
          <w:spacing w:val="-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них</w:t>
      </w:r>
    </w:p>
    <w:p w14:paraId="492CCE9E" w14:textId="77777777" w:rsidR="00E65D0E" w:rsidRDefault="009F5DD6">
      <w:pPr>
        <w:pStyle w:val="a3"/>
        <w:spacing w:before="1" w:line="276" w:lineRule="auto"/>
        <w:ind w:left="2251" w:right="3029" w:hanging="708"/>
      </w:pPr>
      <w:r>
        <w:t>частей,как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называются,когда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звучать</w:t>
      </w:r>
      <w:r>
        <w:rPr>
          <w:spacing w:val="-2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концерт.</w:t>
      </w:r>
    </w:p>
    <w:p w14:paraId="56FF69E6" w14:textId="77777777" w:rsidR="00E65D0E" w:rsidRDefault="009F5DD6">
      <w:pPr>
        <w:pStyle w:val="11"/>
        <w:spacing w:before="4"/>
      </w:pPr>
      <w:r>
        <w:t>Театральные</w:t>
      </w:r>
      <w:r>
        <w:rPr>
          <w:spacing w:val="-3"/>
        </w:rPr>
        <w:t xml:space="preserve"> </w:t>
      </w:r>
      <w:r>
        <w:t>жанры(4–6часов).</w:t>
      </w:r>
    </w:p>
    <w:p w14:paraId="1F8E88FA" w14:textId="77777777" w:rsidR="00E65D0E" w:rsidRDefault="009F5DD6">
      <w:pPr>
        <w:pStyle w:val="a3"/>
        <w:spacing w:before="36" w:line="276" w:lineRule="auto"/>
      </w:pPr>
      <w:r>
        <w:t>Содержание:Опера,балет,Либретто.Строение музыкального спектакля:увертюра,</w:t>
      </w:r>
      <w:r>
        <w:rPr>
          <w:spacing w:val="-57"/>
        </w:rPr>
        <w:t xml:space="preserve"> </w:t>
      </w:r>
      <w:r>
        <w:t>действия,антракты,финал.Массовые</w:t>
      </w:r>
      <w:r>
        <w:rPr>
          <w:spacing w:val="14"/>
        </w:rPr>
        <w:t xml:space="preserve"> </w:t>
      </w:r>
      <w:r>
        <w:t>сцены.Сольные</w:t>
      </w:r>
      <w:r>
        <w:rPr>
          <w:spacing w:val="14"/>
        </w:rPr>
        <w:t xml:space="preserve"> </w:t>
      </w:r>
      <w:r>
        <w:t>номера</w:t>
      </w:r>
      <w:r>
        <w:rPr>
          <w:spacing w:val="15"/>
        </w:rPr>
        <w:t xml:space="preserve"> </w:t>
      </w:r>
      <w:r>
        <w:t>главных</w:t>
      </w:r>
      <w:r>
        <w:rPr>
          <w:spacing w:val="18"/>
        </w:rPr>
        <w:t xml:space="preserve"> </w:t>
      </w:r>
      <w:r>
        <w:t>героев.Номерная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сквозное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сюжета.Лейтмотивы.Роль</w:t>
      </w:r>
      <w:r>
        <w:rPr>
          <w:spacing w:val="29"/>
        </w:rPr>
        <w:t xml:space="preserve"> </w:t>
      </w:r>
      <w:r>
        <w:t>оркестра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музыкальном</w:t>
      </w:r>
      <w:r>
        <w:rPr>
          <w:spacing w:val="-57"/>
        </w:rPr>
        <w:t xml:space="preserve"> </w:t>
      </w:r>
      <w:r>
        <w:t>спектакле.</w:t>
      </w:r>
    </w:p>
    <w:p w14:paraId="3A29B24B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CA9A80F" w14:textId="77777777" w:rsidR="00E65D0E" w:rsidRDefault="009F5DD6">
      <w:pPr>
        <w:pStyle w:val="a3"/>
        <w:spacing w:before="44"/>
        <w:ind w:left="225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опер,балетов;</w:t>
      </w:r>
    </w:p>
    <w:p w14:paraId="43A125DC" w14:textId="77777777" w:rsidR="00E65D0E" w:rsidRDefault="009F5DD6">
      <w:pPr>
        <w:pStyle w:val="a3"/>
        <w:spacing w:before="40" w:line="276" w:lineRule="auto"/>
      </w:pPr>
      <w:r>
        <w:t>разучивание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небольшого</w:t>
      </w:r>
      <w:r>
        <w:rPr>
          <w:spacing w:val="44"/>
        </w:rPr>
        <w:t xml:space="preserve"> </w:t>
      </w:r>
      <w:r>
        <w:t>хорового</w:t>
      </w:r>
      <w:r>
        <w:rPr>
          <w:spacing w:val="46"/>
        </w:rPr>
        <w:t xml:space="preserve"> </w:t>
      </w:r>
      <w:r>
        <w:t>фрагмента</w:t>
      </w:r>
      <w:r>
        <w:rPr>
          <w:spacing w:val="46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оперы,слушание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хора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аудио- или</w:t>
      </w:r>
      <w:r>
        <w:rPr>
          <w:spacing w:val="1"/>
        </w:rPr>
        <w:t xml:space="preserve"> </w:t>
      </w:r>
      <w:r>
        <w:t>видеозаписи,сравнение</w:t>
      </w:r>
      <w:r>
        <w:rPr>
          <w:spacing w:val="1"/>
        </w:rPr>
        <w:t xml:space="preserve"> </w:t>
      </w:r>
      <w:r>
        <w:t>собственного 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исполнений;</w:t>
      </w:r>
    </w:p>
    <w:p w14:paraId="18363DAB" w14:textId="77777777" w:rsidR="00E65D0E" w:rsidRDefault="009F5DD6">
      <w:pPr>
        <w:pStyle w:val="a3"/>
        <w:tabs>
          <w:tab w:val="left" w:pos="3786"/>
          <w:tab w:val="left" w:pos="5064"/>
          <w:tab w:val="left" w:pos="5510"/>
          <w:tab w:val="left" w:pos="6770"/>
          <w:tab w:val="left" w:pos="8088"/>
          <w:tab w:val="left" w:pos="9504"/>
        </w:tabs>
        <w:spacing w:before="1" w:line="276" w:lineRule="auto"/>
        <w:ind w:right="264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14:paraId="73E88D4E" w14:textId="77777777" w:rsidR="00E65D0E" w:rsidRDefault="009F5DD6">
      <w:pPr>
        <w:pStyle w:val="a3"/>
        <w:spacing w:line="275" w:lineRule="exact"/>
        <w:ind w:left="2251" w:firstLine="0"/>
      </w:pPr>
      <w:r>
        <w:t>различение,определение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слух:</w:t>
      </w:r>
    </w:p>
    <w:p w14:paraId="3B81CE6A" w14:textId="77777777" w:rsidR="00E65D0E" w:rsidRDefault="009F5DD6">
      <w:pPr>
        <w:pStyle w:val="a3"/>
        <w:spacing w:before="41" w:line="276" w:lineRule="auto"/>
        <w:ind w:left="2251" w:right="4476" w:firstLine="0"/>
      </w:pPr>
      <w:r>
        <w:t>тембров</w:t>
      </w:r>
      <w:r>
        <w:rPr>
          <w:spacing w:val="-1"/>
        </w:rPr>
        <w:t xml:space="preserve"> </w:t>
      </w:r>
      <w:r>
        <w:t>голосов оперных</w:t>
      </w:r>
      <w:r>
        <w:rPr>
          <w:spacing w:val="2"/>
        </w:rPr>
        <w:t xml:space="preserve"> </w:t>
      </w:r>
      <w:r>
        <w:t>певцов;</w:t>
      </w:r>
      <w:r>
        <w:rPr>
          <w:spacing w:val="1"/>
        </w:rPr>
        <w:t xml:space="preserve"> </w:t>
      </w:r>
      <w:r>
        <w:t>оркестровых</w:t>
      </w:r>
      <w:r>
        <w:rPr>
          <w:spacing w:val="-6"/>
        </w:rPr>
        <w:t xml:space="preserve"> </w:t>
      </w:r>
      <w:r>
        <w:t>групп,тембров</w:t>
      </w:r>
      <w:r>
        <w:rPr>
          <w:spacing w:val="-5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номера(соло,дуэт,хор);</w:t>
      </w:r>
    </w:p>
    <w:p w14:paraId="7DD893B1" w14:textId="77777777"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 или факультативно:</w:t>
      </w:r>
    </w:p>
    <w:p w14:paraId="78A6EFAC" w14:textId="77777777" w:rsidR="00E65D0E" w:rsidRDefault="009F5DD6">
      <w:pPr>
        <w:pStyle w:val="a3"/>
        <w:spacing w:before="40"/>
        <w:ind w:left="2251" w:firstLine="0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14:paraId="37459BC9" w14:textId="77777777" w:rsidR="00E65D0E" w:rsidRDefault="009F5DD6">
      <w:pPr>
        <w:pStyle w:val="a3"/>
        <w:spacing w:before="41" w:line="278" w:lineRule="auto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музыкальном</w:t>
      </w:r>
      <w:r>
        <w:rPr>
          <w:spacing w:val="10"/>
        </w:rPr>
        <w:t xml:space="preserve"> </w:t>
      </w:r>
      <w:r>
        <w:t>спектакле(сюжет,главные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исполнители,наиболее</w:t>
      </w:r>
      <w:r>
        <w:rPr>
          <w:spacing w:val="-2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14:paraId="04764311" w14:textId="77777777" w:rsidR="00E65D0E" w:rsidRDefault="009F5DD6">
      <w:pPr>
        <w:pStyle w:val="a3"/>
        <w:spacing w:line="272" w:lineRule="exact"/>
        <w:ind w:left="2251" w:firstLine="0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спектакль.</w:t>
      </w:r>
    </w:p>
    <w:p w14:paraId="47F79CDF" w14:textId="77777777" w:rsidR="00E65D0E" w:rsidRDefault="009F5DD6">
      <w:pPr>
        <w:pStyle w:val="11"/>
        <w:spacing w:before="46" w:line="276" w:lineRule="auto"/>
        <w:ind w:right="2473"/>
      </w:pPr>
      <w:r>
        <w:t>Модуль № 8 «Связь музыки с другими видами искусства».</w:t>
      </w:r>
      <w:r>
        <w:rPr>
          <w:spacing w:val="-57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и литература(3–4часа).</w:t>
      </w:r>
    </w:p>
    <w:p w14:paraId="0149EB9C" w14:textId="77777777" w:rsidR="00E65D0E" w:rsidRDefault="009F5DD6">
      <w:pPr>
        <w:pStyle w:val="a3"/>
        <w:spacing w:line="276" w:lineRule="auto"/>
        <w:ind w:right="637"/>
      </w:pPr>
      <w:r>
        <w:t>Единство</w:t>
      </w:r>
      <w:r>
        <w:rPr>
          <w:spacing w:val="31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вокальных</w:t>
      </w:r>
      <w:r>
        <w:rPr>
          <w:spacing w:val="34"/>
        </w:rPr>
        <w:t xml:space="preserve"> </w:t>
      </w:r>
      <w:r>
        <w:t>жанрах(песня,романс,кантата,ноктюрн,</w:t>
      </w:r>
      <w:r>
        <w:rPr>
          <w:spacing w:val="-57"/>
        </w:rPr>
        <w:t xml:space="preserve"> </w:t>
      </w:r>
      <w:r>
        <w:t>баркарола,былина).Интонации</w:t>
      </w:r>
      <w:r>
        <w:rPr>
          <w:spacing w:val="1"/>
        </w:rPr>
        <w:t xml:space="preserve"> </w:t>
      </w:r>
      <w:r>
        <w:t>рассказа,повествования 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(поэма,баллада).Программная</w:t>
      </w:r>
      <w:r>
        <w:rPr>
          <w:spacing w:val="-2"/>
        </w:rPr>
        <w:t xml:space="preserve"> </w:t>
      </w:r>
      <w:r>
        <w:t>музыка.</w:t>
      </w:r>
    </w:p>
    <w:p w14:paraId="0BE075EC" w14:textId="77777777"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D18A5B1" w14:textId="77777777" w:rsidR="00E65D0E" w:rsidRDefault="009F5DD6">
      <w:pPr>
        <w:pStyle w:val="a3"/>
        <w:spacing w:before="40" w:line="276" w:lineRule="auto"/>
        <w:ind w:left="2251" w:right="400" w:firstLine="0"/>
      </w:pPr>
      <w:r>
        <w:t>знакомство с образцами вокальной и инструментальной музыки;</w:t>
      </w:r>
      <w:r>
        <w:rPr>
          <w:spacing w:val="1"/>
        </w:rPr>
        <w:t xml:space="preserve"> </w:t>
      </w:r>
      <w:r>
        <w:t>импровизация,сочинение</w:t>
      </w:r>
      <w:r>
        <w:rPr>
          <w:spacing w:val="2"/>
        </w:rPr>
        <w:t xml:space="preserve"> </w:t>
      </w:r>
      <w:r>
        <w:t>мелодий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стихотворных</w:t>
      </w:r>
      <w:r>
        <w:rPr>
          <w:spacing w:val="6"/>
        </w:rPr>
        <w:t xml:space="preserve"> </w:t>
      </w:r>
      <w:r>
        <w:t>строк,сравнение</w:t>
      </w:r>
      <w:r>
        <w:rPr>
          <w:spacing w:val="3"/>
        </w:rPr>
        <w:t xml:space="preserve"> </w:t>
      </w:r>
      <w:r>
        <w:t>своих</w:t>
      </w:r>
    </w:p>
    <w:p w14:paraId="75995D2A" w14:textId="77777777" w:rsidR="00E65D0E" w:rsidRDefault="009F5DD6">
      <w:pPr>
        <w:pStyle w:val="a3"/>
        <w:tabs>
          <w:tab w:val="left" w:pos="3649"/>
          <w:tab w:val="left" w:pos="6408"/>
          <w:tab w:val="left" w:pos="7101"/>
          <w:tab w:val="left" w:pos="8845"/>
          <w:tab w:val="left" w:pos="9396"/>
        </w:tabs>
        <w:spacing w:line="276" w:lineRule="auto"/>
        <w:ind w:left="2251" w:right="522" w:hanging="708"/>
      </w:pPr>
      <w:r>
        <w:t>вариантов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мелодиями,сочиненными</w:t>
      </w:r>
      <w:r>
        <w:rPr>
          <w:spacing w:val="-6"/>
        </w:rPr>
        <w:t xml:space="preserve"> </w:t>
      </w:r>
      <w:r>
        <w:t>композиторами(метод«Сочинение</w:t>
      </w:r>
      <w:r>
        <w:rPr>
          <w:spacing w:val="-3"/>
        </w:rPr>
        <w:t xml:space="preserve"> </w:t>
      </w:r>
      <w:r>
        <w:t>сочиненного»);</w:t>
      </w:r>
      <w:r>
        <w:rPr>
          <w:spacing w:val="-57"/>
        </w:rPr>
        <w:t xml:space="preserve"> </w:t>
      </w:r>
      <w:r>
        <w:t>сочинение</w:t>
      </w:r>
      <w:r>
        <w:tab/>
        <w:t>рассказа,стихотворения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  <w:t>восприятия</w:t>
      </w:r>
    </w:p>
    <w:p w14:paraId="1797FEF5" w14:textId="77777777" w:rsidR="00E65D0E" w:rsidRDefault="009F5DD6">
      <w:pPr>
        <w:pStyle w:val="a3"/>
        <w:spacing w:line="276" w:lineRule="auto"/>
        <w:ind w:left="2251" w:right="4569" w:hanging="708"/>
      </w:pPr>
      <w:r>
        <w:t>инструментального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произведения;</w:t>
      </w:r>
      <w:r>
        <w:rPr>
          <w:spacing w:val="-5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3"/>
        </w:rPr>
        <w:t xml:space="preserve"> </w:t>
      </w:r>
      <w:r>
        <w:t>музыки;</w:t>
      </w:r>
    </w:p>
    <w:p w14:paraId="3D1CC9A8" w14:textId="77777777" w:rsidR="00E65D0E" w:rsidRDefault="009F5DD6">
      <w:pPr>
        <w:pStyle w:val="a3"/>
        <w:spacing w:line="276" w:lineRule="auto"/>
      </w:pPr>
      <w:r>
        <w:t>музыкальная</w:t>
      </w:r>
      <w:r>
        <w:rPr>
          <w:spacing w:val="7"/>
        </w:rPr>
        <w:t xml:space="preserve"> </w:t>
      </w:r>
      <w:r>
        <w:t>викторина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музыки,названий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произведений.</w:t>
      </w:r>
    </w:p>
    <w:p w14:paraId="147104E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ED5E7B6" w14:textId="77777777" w:rsidR="00E65D0E" w:rsidRDefault="009F5DD6">
      <w:pPr>
        <w:pStyle w:val="11"/>
        <w:spacing w:before="72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живопись(3–4часа).</w:t>
      </w:r>
    </w:p>
    <w:p w14:paraId="7F270A21" w14:textId="77777777" w:rsidR="00E65D0E" w:rsidRDefault="009F5DD6">
      <w:pPr>
        <w:pStyle w:val="a3"/>
        <w:tabs>
          <w:tab w:val="left" w:pos="5475"/>
          <w:tab w:val="left" w:pos="6643"/>
          <w:tab w:val="left" w:pos="8375"/>
          <w:tab w:val="left" w:pos="8788"/>
        </w:tabs>
        <w:spacing w:before="38" w:line="276" w:lineRule="auto"/>
        <w:ind w:right="517"/>
      </w:pPr>
      <w:r>
        <w:t>Содержание:Выразительные</w:t>
      </w:r>
      <w:r>
        <w:tab/>
        <w:t>средства</w:t>
      </w:r>
      <w:r>
        <w:tab/>
        <w:t>музыкального</w:t>
      </w:r>
      <w:r>
        <w:tab/>
        <w:t>и</w:t>
      </w:r>
      <w:r>
        <w:tab/>
        <w:t>изобразительного</w:t>
      </w:r>
      <w:r>
        <w:rPr>
          <w:spacing w:val="-57"/>
        </w:rPr>
        <w:t xml:space="preserve"> </w:t>
      </w:r>
      <w:r>
        <w:t>искусства.Аналогии:ритм,композиция,линия– мелодия,пятно– созвучие,колорит–</w:t>
      </w:r>
      <w:r>
        <w:rPr>
          <w:spacing w:val="1"/>
        </w:rPr>
        <w:t xml:space="preserve"> </w:t>
      </w:r>
      <w:r>
        <w:t>тембр,светлотность– динамика.Программная</w:t>
      </w:r>
      <w:r>
        <w:rPr>
          <w:spacing w:val="1"/>
        </w:rPr>
        <w:t xml:space="preserve"> </w:t>
      </w:r>
      <w:r>
        <w:t>музыка.Импрессионизм(на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французских</w:t>
      </w:r>
      <w:r>
        <w:rPr>
          <w:spacing w:val="-2"/>
        </w:rPr>
        <w:t xml:space="preserve"> </w:t>
      </w:r>
      <w:r>
        <w:t>клавесинистов,К.Дебюсси,А.К.Лядова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14:paraId="17BC8C1A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7577B84" w14:textId="77777777" w:rsidR="00E65D0E" w:rsidRDefault="009F5DD6">
      <w:pPr>
        <w:pStyle w:val="a3"/>
        <w:spacing w:before="40" w:line="276" w:lineRule="auto"/>
      </w:pPr>
      <w:r>
        <w:t>знакомство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музыкальными</w:t>
      </w:r>
      <w:r>
        <w:rPr>
          <w:spacing w:val="14"/>
        </w:rPr>
        <w:t xml:space="preserve"> </w:t>
      </w:r>
      <w:r>
        <w:t>произведениями</w:t>
      </w:r>
      <w:r>
        <w:rPr>
          <w:spacing w:val="16"/>
        </w:rPr>
        <w:t xml:space="preserve"> </w:t>
      </w:r>
      <w:r>
        <w:t>программной</w:t>
      </w:r>
      <w:r>
        <w:rPr>
          <w:spacing w:val="15"/>
        </w:rPr>
        <w:t xml:space="preserve"> </w:t>
      </w:r>
      <w:r>
        <w:t>музыки,выявление</w:t>
      </w:r>
      <w:r>
        <w:rPr>
          <w:spacing w:val="-57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14:paraId="322A4807" w14:textId="77777777" w:rsidR="00E65D0E" w:rsidRDefault="009F5DD6">
      <w:pPr>
        <w:pStyle w:val="a3"/>
        <w:spacing w:line="278" w:lineRule="auto"/>
      </w:pPr>
      <w:r>
        <w:t>музыкальная</w:t>
      </w:r>
      <w:r>
        <w:rPr>
          <w:spacing w:val="8"/>
        </w:rPr>
        <w:t xml:space="preserve"> </w:t>
      </w:r>
      <w:r>
        <w:t>викторина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знание</w:t>
      </w:r>
      <w:r>
        <w:rPr>
          <w:spacing w:val="7"/>
        </w:rPr>
        <w:t xml:space="preserve"> </w:t>
      </w:r>
      <w:r>
        <w:t>музыки,названий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авторов</w:t>
      </w:r>
      <w:r>
        <w:rPr>
          <w:spacing w:val="8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14:paraId="1B19FC8D" w14:textId="77777777"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14"/>
        </w:rPr>
        <w:t xml:space="preserve"> </w:t>
      </w:r>
      <w:r>
        <w:t>песни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изобразительности,сочинение</w:t>
      </w:r>
      <w:r>
        <w:rPr>
          <w:spacing w:val="-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ритмического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шумового</w:t>
      </w:r>
      <w:r>
        <w:rPr>
          <w:spacing w:val="-3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усиления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эффекта;</w:t>
      </w:r>
    </w:p>
    <w:p w14:paraId="4EFA760D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798FBFD7" w14:textId="77777777" w:rsidR="00E65D0E" w:rsidRDefault="009F5DD6">
      <w:pPr>
        <w:pStyle w:val="a3"/>
        <w:spacing w:before="38" w:line="276" w:lineRule="auto"/>
      </w:pPr>
      <w:r>
        <w:t>рисование</w:t>
      </w:r>
      <w:r>
        <w:rPr>
          <w:spacing w:val="15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впечатлением</w:t>
      </w:r>
      <w:r>
        <w:rPr>
          <w:spacing w:val="15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восприятия</w:t>
      </w:r>
      <w:r>
        <w:rPr>
          <w:spacing w:val="15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программно-изобразительного</w:t>
      </w:r>
      <w:r>
        <w:rPr>
          <w:spacing w:val="-57"/>
        </w:rPr>
        <w:t xml:space="preserve"> </w:t>
      </w:r>
      <w:r>
        <w:t>характера;</w:t>
      </w:r>
    </w:p>
    <w:p w14:paraId="1ABF8342" w14:textId="77777777" w:rsidR="00E65D0E" w:rsidRDefault="009F5DD6">
      <w:pPr>
        <w:pStyle w:val="a3"/>
        <w:spacing w:line="275" w:lineRule="exact"/>
        <w:ind w:left="2251" w:firstLine="0"/>
      </w:pPr>
      <w:r>
        <w:t>сочинение</w:t>
      </w:r>
      <w:r>
        <w:rPr>
          <w:spacing w:val="-7"/>
        </w:rPr>
        <w:t xml:space="preserve"> </w:t>
      </w:r>
      <w:r>
        <w:t>музыки,импровизация,озвучивание</w:t>
      </w:r>
      <w:r>
        <w:rPr>
          <w:spacing w:val="-7"/>
        </w:rPr>
        <w:t xml:space="preserve"> </w:t>
      </w:r>
      <w:r>
        <w:t>картин</w:t>
      </w:r>
      <w:r>
        <w:rPr>
          <w:spacing w:val="-7"/>
        </w:rPr>
        <w:t xml:space="preserve"> </w:t>
      </w:r>
      <w:r>
        <w:t>художников.</w:t>
      </w:r>
    </w:p>
    <w:p w14:paraId="401B4109" w14:textId="77777777" w:rsidR="00E65D0E" w:rsidRDefault="009F5DD6">
      <w:pPr>
        <w:pStyle w:val="11"/>
        <w:spacing w:before="46"/>
      </w:pPr>
      <w:r>
        <w:t>Музыка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театр(3–4часа).</w:t>
      </w:r>
    </w:p>
    <w:p w14:paraId="709AC9BD" w14:textId="77777777" w:rsidR="00E65D0E" w:rsidRDefault="009F5DD6">
      <w:pPr>
        <w:pStyle w:val="a3"/>
        <w:spacing w:before="38" w:line="276" w:lineRule="auto"/>
      </w:pPr>
      <w:r>
        <w:t>Содержание:Музыка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драматическому</w:t>
      </w:r>
      <w:r>
        <w:rPr>
          <w:spacing w:val="11"/>
        </w:rPr>
        <w:t xml:space="preserve"> </w:t>
      </w:r>
      <w:r>
        <w:t>спектаклю(на</w:t>
      </w:r>
      <w:r>
        <w:rPr>
          <w:spacing w:val="15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Э.</w:t>
      </w:r>
      <w:r>
        <w:rPr>
          <w:spacing w:val="-57"/>
        </w:rPr>
        <w:t xml:space="preserve"> </w:t>
      </w:r>
      <w:r>
        <w:t>Грига,Л.ван</w:t>
      </w:r>
      <w:r>
        <w:rPr>
          <w:spacing w:val="25"/>
        </w:rPr>
        <w:t xml:space="preserve"> </w:t>
      </w:r>
      <w:r>
        <w:t>Бетховена,А.Г.Шнитке,Д.Д.Шостаковича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других</w:t>
      </w:r>
      <w:r>
        <w:rPr>
          <w:spacing w:val="26"/>
        </w:rPr>
        <w:t xml:space="preserve"> </w:t>
      </w:r>
      <w:r>
        <w:t>композиторов).</w:t>
      </w:r>
    </w:p>
    <w:p w14:paraId="7D3A3ED5" w14:textId="77777777" w:rsidR="00E65D0E" w:rsidRDefault="009F5DD6">
      <w:pPr>
        <w:pStyle w:val="a3"/>
        <w:spacing w:line="275" w:lineRule="exact"/>
        <w:ind w:firstLine="0"/>
      </w:pPr>
      <w:r>
        <w:t>Единство</w:t>
      </w:r>
      <w:r>
        <w:rPr>
          <w:spacing w:val="-6"/>
        </w:rPr>
        <w:t xml:space="preserve"> </w:t>
      </w:r>
      <w:r>
        <w:t>музыки,драматургии,сценической</w:t>
      </w:r>
      <w:r>
        <w:rPr>
          <w:spacing w:val="-5"/>
        </w:rPr>
        <w:t xml:space="preserve"> </w:t>
      </w:r>
      <w:r>
        <w:t>живописи,хореографии.</w:t>
      </w:r>
    </w:p>
    <w:p w14:paraId="3E89763A" w14:textId="77777777" w:rsidR="00E65D0E" w:rsidRDefault="009F5DD6">
      <w:pPr>
        <w:pStyle w:val="a3"/>
        <w:spacing w:before="4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A896ADC" w14:textId="77777777" w:rsidR="00E65D0E" w:rsidRDefault="009F5DD6">
      <w:pPr>
        <w:pStyle w:val="a3"/>
        <w:spacing w:before="43" w:line="276" w:lineRule="auto"/>
      </w:pPr>
      <w:r>
        <w:t>знакомство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7"/>
        </w:rPr>
        <w:t xml:space="preserve"> </w:t>
      </w:r>
      <w:r>
        <w:t>музыки,созданной</w:t>
      </w:r>
      <w:r>
        <w:rPr>
          <w:spacing w:val="47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14:paraId="44D540F4" w14:textId="77777777"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11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театральной</w:t>
      </w:r>
      <w:r>
        <w:rPr>
          <w:spacing w:val="13"/>
        </w:rPr>
        <w:t xml:space="preserve"> </w:t>
      </w:r>
      <w:r>
        <w:t>постановки,просмотр</w:t>
      </w:r>
      <w:r>
        <w:rPr>
          <w:spacing w:val="12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спектакля,в</w:t>
      </w:r>
      <w:r>
        <w:rPr>
          <w:spacing w:val="-2"/>
        </w:rPr>
        <w:t xml:space="preserve"> </w:t>
      </w:r>
      <w:r>
        <w:t>котором звучит данная песня;</w:t>
      </w:r>
    </w:p>
    <w:p w14:paraId="4429B1F9" w14:textId="77777777" w:rsidR="00E65D0E" w:rsidRDefault="009F5DD6">
      <w:pPr>
        <w:pStyle w:val="a3"/>
        <w:tabs>
          <w:tab w:val="left" w:pos="3786"/>
          <w:tab w:val="left" w:pos="5064"/>
          <w:tab w:val="left" w:pos="5510"/>
          <w:tab w:val="left" w:pos="6770"/>
          <w:tab w:val="left" w:pos="8088"/>
          <w:tab w:val="left" w:pos="9504"/>
        </w:tabs>
        <w:spacing w:line="278" w:lineRule="auto"/>
        <w:ind w:right="264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14:paraId="0E9D756D" w14:textId="77777777" w:rsidR="00E65D0E" w:rsidRDefault="009F5DD6">
      <w:pPr>
        <w:pStyle w:val="a3"/>
        <w:spacing w:line="272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49AE9384" w14:textId="77777777" w:rsidR="00E65D0E" w:rsidRDefault="009F5DD6">
      <w:pPr>
        <w:pStyle w:val="a3"/>
        <w:spacing w:before="39"/>
        <w:ind w:left="2251" w:firstLine="0"/>
      </w:pPr>
      <w:r>
        <w:t>постановка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спектакля;</w:t>
      </w:r>
    </w:p>
    <w:p w14:paraId="495DFC47" w14:textId="77777777" w:rsidR="00E65D0E" w:rsidRDefault="009F5DD6">
      <w:pPr>
        <w:pStyle w:val="a3"/>
        <w:spacing w:before="41" w:line="278" w:lineRule="auto"/>
        <w:ind w:right="263"/>
      </w:pPr>
      <w:r>
        <w:t>посещение</w:t>
      </w:r>
      <w:r>
        <w:rPr>
          <w:spacing w:val="28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последующим</w:t>
      </w:r>
      <w:r>
        <w:rPr>
          <w:spacing w:val="28"/>
        </w:rPr>
        <w:t xml:space="preserve"> </w:t>
      </w:r>
      <w:r>
        <w:t>обсуждением(устно</w:t>
      </w:r>
      <w:r>
        <w:rPr>
          <w:spacing w:val="28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письменно)роли</w:t>
      </w:r>
      <w:r>
        <w:rPr>
          <w:spacing w:val="-57"/>
        </w:rPr>
        <w:t xml:space="preserve"> </w:t>
      </w:r>
      <w:r>
        <w:t>музыки в данном</w:t>
      </w:r>
      <w:r>
        <w:rPr>
          <w:spacing w:val="-1"/>
        </w:rPr>
        <w:t xml:space="preserve"> </w:t>
      </w:r>
      <w:r>
        <w:t>спектакле;</w:t>
      </w:r>
    </w:p>
    <w:p w14:paraId="35A41B04" w14:textId="77777777" w:rsidR="00E65D0E" w:rsidRDefault="009F5DD6">
      <w:pPr>
        <w:pStyle w:val="a3"/>
        <w:spacing w:line="276" w:lineRule="auto"/>
        <w:ind w:right="263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4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14:paraId="73AD3F84" w14:textId="77777777" w:rsidR="00E65D0E" w:rsidRDefault="009F5DD6">
      <w:pPr>
        <w:pStyle w:val="11"/>
      </w:pPr>
      <w:r>
        <w:t>Музыка</w:t>
      </w:r>
      <w:r>
        <w:rPr>
          <w:spacing w:val="-1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телевидения(3–4часа).</w:t>
      </w:r>
    </w:p>
    <w:p w14:paraId="586AADB4" w14:textId="77777777" w:rsidR="00E65D0E" w:rsidRDefault="009F5DD6">
      <w:pPr>
        <w:pStyle w:val="a3"/>
        <w:tabs>
          <w:tab w:val="left" w:pos="3368"/>
        </w:tabs>
        <w:spacing w:before="39" w:line="276" w:lineRule="auto"/>
        <w:ind w:right="690"/>
      </w:pPr>
      <w:r>
        <w:t>Содержание:Музыка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немом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звуковом</w:t>
      </w:r>
      <w:r>
        <w:rPr>
          <w:spacing w:val="9"/>
        </w:rPr>
        <w:t xml:space="preserve"> </w:t>
      </w:r>
      <w:r>
        <w:t>кино.Внутрикадровая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закадровая</w:t>
      </w:r>
      <w:r>
        <w:rPr>
          <w:spacing w:val="-57"/>
        </w:rPr>
        <w:t xml:space="preserve"> </w:t>
      </w:r>
      <w:r>
        <w:t>музыка.Жанры</w:t>
      </w:r>
      <w:r>
        <w:tab/>
        <w:t>фильма-оперы,фильма-балета,фильма-мюзикла,музыкального</w:t>
      </w:r>
      <w:r>
        <w:rPr>
          <w:spacing w:val="1"/>
        </w:rPr>
        <w:t xml:space="preserve"> </w:t>
      </w:r>
      <w:r>
        <w:t>мультфильма(на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Р.Роджерса,Ф.Лоу,Г.Гладкова,</w:t>
      </w:r>
      <w:r>
        <w:rPr>
          <w:spacing w:val="-1"/>
        </w:rPr>
        <w:t xml:space="preserve"> </w:t>
      </w:r>
      <w:r>
        <w:t>А.Шнитке).</w:t>
      </w:r>
    </w:p>
    <w:p w14:paraId="0F96AAE2" w14:textId="77777777" w:rsidR="00E65D0E" w:rsidRDefault="009F5DD6">
      <w:pPr>
        <w:pStyle w:val="a3"/>
        <w:spacing w:line="274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226676F" w14:textId="77777777" w:rsidR="00E65D0E" w:rsidRDefault="009F5DD6">
      <w:pPr>
        <w:pStyle w:val="a3"/>
        <w:spacing w:before="43" w:line="276" w:lineRule="auto"/>
        <w:ind w:left="2251" w:right="447" w:firstLine="0"/>
      </w:pPr>
      <w:r>
        <w:t>знакомство с образцами киномузыки отечественных и зарубежных композиторов;</w:t>
      </w:r>
      <w:r>
        <w:rPr>
          <w:spacing w:val="-57"/>
        </w:rPr>
        <w:t xml:space="preserve"> </w:t>
      </w:r>
      <w:r>
        <w:t>просмотр</w:t>
      </w:r>
      <w:r>
        <w:rPr>
          <w:spacing w:val="8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эффекта,создаваемого</w:t>
      </w:r>
    </w:p>
    <w:p w14:paraId="365AE42B" w14:textId="77777777" w:rsidR="00E65D0E" w:rsidRDefault="009F5DD6">
      <w:pPr>
        <w:pStyle w:val="a3"/>
        <w:spacing w:line="275" w:lineRule="exact"/>
        <w:ind w:firstLine="0"/>
      </w:pPr>
      <w:r>
        <w:t>музыкой;</w:t>
      </w:r>
    </w:p>
    <w:p w14:paraId="57F00D1A" w14:textId="77777777" w:rsidR="00E65D0E" w:rsidRDefault="009F5DD6">
      <w:pPr>
        <w:pStyle w:val="a3"/>
        <w:spacing w:before="41" w:line="278" w:lineRule="auto"/>
        <w:ind w:left="2251" w:right="4513" w:firstLine="0"/>
      </w:pPr>
      <w:r>
        <w:t>разучивание,исполнение песни из фильма;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F33833A" w14:textId="77777777" w:rsidR="00E65D0E" w:rsidRDefault="009F5DD6">
      <w:pPr>
        <w:pStyle w:val="a3"/>
        <w:spacing w:line="276" w:lineRule="auto"/>
        <w:ind w:left="2251" w:right="3972" w:firstLine="0"/>
      </w:pPr>
      <w:r>
        <w:t>создание</w:t>
      </w:r>
      <w:r>
        <w:rPr>
          <w:spacing w:val="-5"/>
        </w:rPr>
        <w:t xml:space="preserve"> </w:t>
      </w:r>
      <w:r>
        <w:t>любительского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фильма;</w:t>
      </w:r>
      <w:r>
        <w:rPr>
          <w:spacing w:val="-57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14:paraId="663E074F" w14:textId="77777777" w:rsidR="00E65D0E" w:rsidRDefault="009F5DD6">
      <w:pPr>
        <w:pStyle w:val="a3"/>
        <w:spacing w:line="275" w:lineRule="exact"/>
        <w:ind w:left="2251" w:firstLine="0"/>
      </w:pPr>
      <w:r>
        <w:t>просмотр</w:t>
      </w:r>
      <w:r>
        <w:rPr>
          <w:spacing w:val="23"/>
        </w:rPr>
        <w:t xml:space="preserve"> </w:t>
      </w:r>
      <w:r>
        <w:t>фильма-оперы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фильма-балета,аналитическое</w:t>
      </w:r>
      <w:r>
        <w:rPr>
          <w:spacing w:val="81"/>
        </w:rPr>
        <w:t xml:space="preserve"> </w:t>
      </w:r>
      <w:r>
        <w:t>эссе</w:t>
      </w:r>
      <w:r>
        <w:rPr>
          <w:spacing w:val="79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ответом</w:t>
      </w:r>
      <w:r>
        <w:rPr>
          <w:spacing w:val="-1"/>
        </w:rPr>
        <w:t xml:space="preserve"> </w:t>
      </w:r>
      <w:r>
        <w:t>на</w:t>
      </w:r>
    </w:p>
    <w:p w14:paraId="74AB4739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9D85AA1" w14:textId="77777777" w:rsidR="00E65D0E" w:rsidRDefault="009F5DD6">
      <w:pPr>
        <w:pStyle w:val="a3"/>
        <w:spacing w:before="67" w:line="278" w:lineRule="auto"/>
        <w:ind w:firstLine="0"/>
      </w:pPr>
      <w:r>
        <w:t>вопрос«В</w:t>
      </w:r>
      <w:r>
        <w:rPr>
          <w:spacing w:val="21"/>
        </w:rPr>
        <w:t xml:space="preserve"> </w:t>
      </w:r>
      <w:r>
        <w:t>чем</w:t>
      </w:r>
      <w:r>
        <w:rPr>
          <w:spacing w:val="23"/>
        </w:rPr>
        <w:t xml:space="preserve"> </w:t>
      </w:r>
      <w:r>
        <w:t>отличие</w:t>
      </w:r>
      <w:r>
        <w:rPr>
          <w:spacing w:val="22"/>
        </w:rPr>
        <w:t xml:space="preserve"> </w:t>
      </w:r>
      <w:r>
        <w:t>видеозаписи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спектакля</w:t>
      </w:r>
      <w:r>
        <w:rPr>
          <w:spacing w:val="21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фильма-оперы(фильма-</w:t>
      </w:r>
      <w:r>
        <w:rPr>
          <w:spacing w:val="-57"/>
        </w:rPr>
        <w:t xml:space="preserve"> </w:t>
      </w:r>
      <w:r>
        <w:t>балета)?».</w:t>
      </w:r>
    </w:p>
    <w:p w14:paraId="2C19B552" w14:textId="77777777" w:rsidR="00E65D0E" w:rsidRDefault="009F5DD6">
      <w:pPr>
        <w:pStyle w:val="11"/>
        <w:spacing w:before="1" w:line="276" w:lineRule="auto"/>
        <w:ind w:right="1288"/>
      </w:pPr>
      <w:r>
        <w:t>Модуль №9 «Современная музыка:основные жанры и направления».</w:t>
      </w:r>
      <w:r>
        <w:rPr>
          <w:spacing w:val="-57"/>
        </w:rPr>
        <w:t xml:space="preserve"> </w:t>
      </w:r>
      <w:r>
        <w:t>Джаз(3–4часа).</w:t>
      </w:r>
    </w:p>
    <w:p w14:paraId="714DD4AA" w14:textId="77777777" w:rsidR="00E65D0E" w:rsidRDefault="009F5DD6">
      <w:pPr>
        <w:pStyle w:val="a3"/>
        <w:spacing w:line="276" w:lineRule="auto"/>
        <w:ind w:right="263"/>
      </w:pPr>
      <w:r>
        <w:t>Содержание:Джаз–</w:t>
      </w:r>
      <w:r>
        <w:rPr>
          <w:spacing w:val="-4"/>
        </w:rPr>
        <w:t xml:space="preserve"> </w:t>
      </w:r>
      <w:r>
        <w:t>основа</w:t>
      </w:r>
      <w:r>
        <w:rPr>
          <w:spacing w:val="14"/>
        </w:rPr>
        <w:t xml:space="preserve"> </w:t>
      </w:r>
      <w:r>
        <w:t>популярной</w:t>
      </w:r>
      <w:r>
        <w:rPr>
          <w:spacing w:val="15"/>
        </w:rPr>
        <w:t xml:space="preserve"> </w:t>
      </w:r>
      <w:r>
        <w:t>музыкиXXвека.Особенности</w:t>
      </w:r>
      <w:r>
        <w:rPr>
          <w:spacing w:val="16"/>
        </w:rPr>
        <w:t xml:space="preserve"> </w:t>
      </w:r>
      <w:r>
        <w:t>джазового</w:t>
      </w:r>
      <w:r>
        <w:rPr>
          <w:spacing w:val="-57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стиля(свинг,синкопы,ударные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духовые</w:t>
      </w:r>
      <w:r>
        <w:rPr>
          <w:spacing w:val="7"/>
        </w:rPr>
        <w:t xml:space="preserve"> </w:t>
      </w:r>
      <w:r>
        <w:t>инструменты,вопросно-ответная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мотивов,гармоническая сетка,импровизация).</w:t>
      </w:r>
    </w:p>
    <w:p w14:paraId="51E481B5" w14:textId="77777777" w:rsidR="00E65D0E" w:rsidRDefault="009F5DD6">
      <w:pPr>
        <w:pStyle w:val="a3"/>
        <w:ind w:left="225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650D1A6" w14:textId="77777777" w:rsidR="00E65D0E" w:rsidRDefault="009F5DD6">
      <w:pPr>
        <w:pStyle w:val="a3"/>
        <w:tabs>
          <w:tab w:val="left" w:pos="3709"/>
          <w:tab w:val="left" w:pos="4109"/>
          <w:tab w:val="left" w:pos="5664"/>
          <w:tab w:val="left" w:pos="7120"/>
          <w:tab w:val="left" w:pos="8964"/>
        </w:tabs>
        <w:spacing w:before="35" w:line="278" w:lineRule="auto"/>
        <w:ind w:right="497"/>
      </w:pPr>
      <w:r>
        <w:t>знакомство</w:t>
      </w:r>
      <w:r>
        <w:tab/>
        <w:t>с</w:t>
      </w:r>
      <w:r>
        <w:tab/>
        <w:t>различными</w:t>
      </w:r>
      <w:r>
        <w:tab/>
        <w:t>джазовыми</w:t>
      </w:r>
      <w:r>
        <w:tab/>
        <w:t>музыкальными</w:t>
      </w:r>
      <w:r>
        <w:tab/>
        <w:t>композициями и</w:t>
      </w:r>
      <w:r>
        <w:rPr>
          <w:spacing w:val="-58"/>
        </w:rPr>
        <w:t xml:space="preserve"> </w:t>
      </w:r>
      <w:r>
        <w:t>направлениями(регтайм,биг</w:t>
      </w:r>
      <w:r>
        <w:rPr>
          <w:spacing w:val="-1"/>
        </w:rPr>
        <w:t xml:space="preserve"> </w:t>
      </w:r>
      <w:r>
        <w:t>бэнд,блюз);</w:t>
      </w:r>
    </w:p>
    <w:p w14:paraId="25879F6E" w14:textId="77777777" w:rsidR="00E65D0E" w:rsidRDefault="009F5DD6">
      <w:pPr>
        <w:pStyle w:val="a3"/>
        <w:spacing w:line="276" w:lineRule="auto"/>
      </w:pPr>
      <w:r>
        <w:t>разучивание,исполнение</w:t>
      </w:r>
      <w:r>
        <w:rPr>
          <w:spacing w:val="45"/>
        </w:rPr>
        <w:t xml:space="preserve"> </w:t>
      </w:r>
      <w:r>
        <w:t>одной</w:t>
      </w:r>
      <w:r>
        <w:rPr>
          <w:spacing w:val="46"/>
        </w:rPr>
        <w:t xml:space="preserve"> </w:t>
      </w:r>
      <w:r>
        <w:t>из«вечнозеленых»джазовых</w:t>
      </w:r>
      <w:r>
        <w:rPr>
          <w:spacing w:val="48"/>
        </w:rPr>
        <w:t xml:space="preserve"> </w:t>
      </w:r>
      <w:r>
        <w:t>тем,элементы</w:t>
      </w:r>
      <w:r>
        <w:rPr>
          <w:spacing w:val="-57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14:paraId="5EFBF56F" w14:textId="77777777" w:rsidR="00E65D0E" w:rsidRDefault="009F5DD6">
      <w:pPr>
        <w:pStyle w:val="a3"/>
        <w:spacing w:line="275" w:lineRule="exact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14:paraId="03037F31" w14:textId="77777777" w:rsidR="00E65D0E" w:rsidRDefault="009F5DD6">
      <w:pPr>
        <w:pStyle w:val="a3"/>
        <w:spacing w:before="39" w:line="276" w:lineRule="auto"/>
        <w:ind w:left="2251" w:right="2400" w:firstLine="0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состава(манера</w:t>
      </w:r>
      <w:r>
        <w:rPr>
          <w:spacing w:val="-7"/>
        </w:rPr>
        <w:t xml:space="preserve"> </w:t>
      </w:r>
      <w:r>
        <w:t>пения,состав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8332270" w14:textId="77777777" w:rsidR="00E65D0E" w:rsidRDefault="009F5DD6">
      <w:pPr>
        <w:pStyle w:val="a3"/>
        <w:spacing w:line="274" w:lineRule="exact"/>
        <w:ind w:left="2251" w:firstLine="0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14:paraId="1CBCFFE7" w14:textId="77777777" w:rsidR="00E65D0E" w:rsidRDefault="009F5DD6">
      <w:pPr>
        <w:pStyle w:val="a3"/>
        <w:spacing w:before="44"/>
        <w:ind w:left="2251"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3"/>
        </w:rPr>
        <w:t xml:space="preserve"> </w:t>
      </w:r>
      <w:r>
        <w:t>музыки.</w:t>
      </w:r>
    </w:p>
    <w:p w14:paraId="19B209E7" w14:textId="77777777" w:rsidR="00E65D0E" w:rsidRDefault="009F5DD6">
      <w:pPr>
        <w:pStyle w:val="11"/>
        <w:spacing w:before="45"/>
      </w:pPr>
      <w:r>
        <w:t>Мюзикл(3–4часа).</w:t>
      </w:r>
    </w:p>
    <w:p w14:paraId="5E32933F" w14:textId="77777777" w:rsidR="00E65D0E" w:rsidRDefault="009F5DD6">
      <w:pPr>
        <w:pStyle w:val="a3"/>
        <w:spacing w:before="36" w:line="276" w:lineRule="auto"/>
        <w:ind w:right="498"/>
      </w:pPr>
      <w:r>
        <w:t>Содержание:Особенности</w:t>
      </w:r>
      <w:r>
        <w:rPr>
          <w:spacing w:val="33"/>
        </w:rPr>
        <w:t xml:space="preserve"> </w:t>
      </w:r>
      <w:r>
        <w:t>жанра.Классика</w:t>
      </w:r>
      <w:r>
        <w:rPr>
          <w:spacing w:val="30"/>
        </w:rPr>
        <w:t xml:space="preserve"> </w:t>
      </w:r>
      <w:r>
        <w:t>жанра–</w:t>
      </w:r>
      <w:r>
        <w:rPr>
          <w:spacing w:val="-2"/>
        </w:rPr>
        <w:t xml:space="preserve"> </w:t>
      </w:r>
      <w:r>
        <w:t>мюзиклы</w:t>
      </w:r>
      <w:r>
        <w:rPr>
          <w:spacing w:val="31"/>
        </w:rPr>
        <w:t xml:space="preserve"> </w:t>
      </w:r>
      <w:r>
        <w:t>середины</w:t>
      </w:r>
      <w:r>
        <w:rPr>
          <w:spacing w:val="-2"/>
        </w:rPr>
        <w:t xml:space="preserve"> </w:t>
      </w:r>
      <w:r>
        <w:t>XXвека</w:t>
      </w:r>
      <w:r>
        <w:rPr>
          <w:spacing w:val="-57"/>
        </w:rPr>
        <w:t xml:space="preserve"> </w:t>
      </w:r>
      <w:r>
        <w:t>(на</w:t>
      </w:r>
      <w:r>
        <w:rPr>
          <w:spacing w:val="28"/>
        </w:rPr>
        <w:t xml:space="preserve"> </w:t>
      </w:r>
      <w:r>
        <w:t>примере</w:t>
      </w:r>
      <w:r>
        <w:rPr>
          <w:spacing w:val="29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Ф.Лоу,Р.Роджерса,Э.Л.Уэббера).Современные</w:t>
      </w:r>
      <w:r>
        <w:rPr>
          <w:spacing w:val="28"/>
        </w:rPr>
        <w:t xml:space="preserve"> </w:t>
      </w:r>
      <w:r>
        <w:t>постановки</w:t>
      </w:r>
      <w:r>
        <w:rPr>
          <w:spacing w:val="2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-2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 сцене.</w:t>
      </w:r>
    </w:p>
    <w:p w14:paraId="5547B7CB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B62D3C4" w14:textId="77777777" w:rsidR="00E65D0E" w:rsidRDefault="009F5DD6">
      <w:pPr>
        <w:pStyle w:val="a3"/>
        <w:spacing w:before="41" w:line="276" w:lineRule="auto"/>
      </w:pPr>
      <w:r>
        <w:t>знакомство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музыкальными</w:t>
      </w:r>
      <w:r>
        <w:rPr>
          <w:spacing w:val="2"/>
        </w:rPr>
        <w:t xml:space="preserve"> </w:t>
      </w:r>
      <w:r>
        <w:t>произведениями,сочиненными</w:t>
      </w:r>
      <w:r>
        <w:rPr>
          <w:spacing w:val="2"/>
        </w:rPr>
        <w:t xml:space="preserve"> </w:t>
      </w:r>
      <w:r>
        <w:t>зарубежными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50"/>
        </w:rPr>
        <w:t xml:space="preserve"> </w:t>
      </w:r>
      <w:r>
        <w:t>композиторами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жанре</w:t>
      </w:r>
      <w:r>
        <w:rPr>
          <w:spacing w:val="48"/>
        </w:rPr>
        <w:t xml:space="preserve"> </w:t>
      </w:r>
      <w:r>
        <w:t>мюзикла,сравнение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другими</w:t>
      </w:r>
      <w:r>
        <w:rPr>
          <w:spacing w:val="51"/>
        </w:rPr>
        <w:t xml:space="preserve"> </w:t>
      </w:r>
      <w:r>
        <w:t>театральными</w:t>
      </w:r>
      <w:r>
        <w:rPr>
          <w:spacing w:val="-57"/>
        </w:rPr>
        <w:t xml:space="preserve"> </w:t>
      </w:r>
      <w:r>
        <w:t>жанрами(опера,балет,драматический</w:t>
      </w:r>
      <w:r>
        <w:rPr>
          <w:spacing w:val="-1"/>
        </w:rPr>
        <w:t xml:space="preserve"> </w:t>
      </w:r>
      <w:r>
        <w:t>спектакль);</w:t>
      </w:r>
    </w:p>
    <w:p w14:paraId="5962EB0E" w14:textId="77777777" w:rsidR="00E65D0E" w:rsidRDefault="009F5DD6">
      <w:pPr>
        <w:pStyle w:val="a3"/>
        <w:spacing w:before="1" w:line="276" w:lineRule="auto"/>
      </w:pPr>
      <w:r>
        <w:t>анализ</w:t>
      </w:r>
      <w:r>
        <w:rPr>
          <w:spacing w:val="54"/>
        </w:rPr>
        <w:t xml:space="preserve"> </w:t>
      </w:r>
      <w:r>
        <w:t>рекламных</w:t>
      </w:r>
      <w:r>
        <w:rPr>
          <w:spacing w:val="56"/>
        </w:rPr>
        <w:t xml:space="preserve"> </w:t>
      </w:r>
      <w:r>
        <w:t>объявлений</w:t>
      </w:r>
      <w:r>
        <w:rPr>
          <w:spacing w:val="55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премьерах</w:t>
      </w:r>
      <w:r>
        <w:rPr>
          <w:spacing w:val="51"/>
        </w:rPr>
        <w:t xml:space="preserve"> </w:t>
      </w:r>
      <w:r>
        <w:t>мюзиклов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современных</w:t>
      </w:r>
      <w:r>
        <w:rPr>
          <w:spacing w:val="56"/>
        </w:rPr>
        <w:t xml:space="preserve"> </w:t>
      </w:r>
      <w:r>
        <w:t>средствах</w:t>
      </w:r>
      <w:r>
        <w:rPr>
          <w:spacing w:val="-57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14:paraId="42E064A8" w14:textId="77777777" w:rsidR="00E65D0E" w:rsidRDefault="009F5DD6">
      <w:pPr>
        <w:pStyle w:val="a3"/>
        <w:spacing w:line="276" w:lineRule="auto"/>
      </w:pPr>
      <w:r>
        <w:t>просмотр</w:t>
      </w:r>
      <w:r>
        <w:rPr>
          <w:spacing w:val="44"/>
        </w:rPr>
        <w:t xml:space="preserve"> </w:t>
      </w:r>
      <w:r>
        <w:t>видеозаписи</w:t>
      </w:r>
      <w:r>
        <w:rPr>
          <w:spacing w:val="42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мюзиклов,написание</w:t>
      </w:r>
      <w:r>
        <w:rPr>
          <w:spacing w:val="43"/>
        </w:rPr>
        <w:t xml:space="preserve"> </w:t>
      </w:r>
      <w:r>
        <w:t>собственного</w:t>
      </w:r>
      <w:r>
        <w:rPr>
          <w:spacing w:val="43"/>
        </w:rPr>
        <w:t xml:space="preserve"> </w:t>
      </w:r>
      <w:r>
        <w:t>рекламного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14:paraId="35826270" w14:textId="77777777" w:rsidR="00E65D0E" w:rsidRDefault="009F5DD6">
      <w:pPr>
        <w:pStyle w:val="a3"/>
        <w:ind w:left="2251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мюзиклов.</w:t>
      </w:r>
    </w:p>
    <w:p w14:paraId="6607419F" w14:textId="77777777" w:rsidR="00E65D0E" w:rsidRDefault="009F5DD6">
      <w:pPr>
        <w:pStyle w:val="11"/>
        <w:spacing w:before="46"/>
      </w:pPr>
      <w:r>
        <w:t>Молодежная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культура(3–4часа).</w:t>
      </w:r>
    </w:p>
    <w:p w14:paraId="3F6D4FEC" w14:textId="77777777" w:rsidR="00E65D0E" w:rsidRDefault="009F5DD6">
      <w:pPr>
        <w:pStyle w:val="a3"/>
        <w:spacing w:before="36" w:line="276" w:lineRule="auto"/>
        <w:ind w:right="372"/>
      </w:pPr>
      <w:r>
        <w:t>Содержание:Направления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стили</w:t>
      </w:r>
      <w:r>
        <w:rPr>
          <w:spacing w:val="44"/>
        </w:rPr>
        <w:t xml:space="preserve"> </w:t>
      </w:r>
      <w:r>
        <w:t>молодежной</w:t>
      </w:r>
      <w:r>
        <w:rPr>
          <w:spacing w:val="44"/>
        </w:rPr>
        <w:t xml:space="preserve"> </w:t>
      </w:r>
      <w:r>
        <w:t>музыкальной</w:t>
      </w:r>
      <w:r>
        <w:rPr>
          <w:spacing w:val="44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XX–XXI</w:t>
      </w:r>
      <w:r>
        <w:rPr>
          <w:spacing w:val="-57"/>
        </w:rPr>
        <w:t xml:space="preserve"> </w:t>
      </w:r>
      <w:r>
        <w:t>веков(рок-н-ролл,рок,панк,рэп,хип-хоп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другие).Социальный и   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массовой музыкальной</w:t>
      </w:r>
      <w:r>
        <w:rPr>
          <w:spacing w:val="-2"/>
        </w:rPr>
        <w:t xml:space="preserve"> </w:t>
      </w:r>
      <w:r>
        <w:t>культуры.</w:t>
      </w:r>
    </w:p>
    <w:p w14:paraId="5F9FDE6F" w14:textId="77777777" w:rsidR="00E65D0E" w:rsidRDefault="009F5DD6">
      <w:pPr>
        <w:pStyle w:val="a3"/>
        <w:spacing w:before="1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3253007" w14:textId="77777777" w:rsidR="00E65D0E" w:rsidRDefault="009F5DD6">
      <w:pPr>
        <w:pStyle w:val="a3"/>
        <w:spacing w:before="41" w:line="276" w:lineRule="auto"/>
        <w:ind w:right="985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музыкальными</w:t>
      </w:r>
      <w:r>
        <w:rPr>
          <w:spacing w:val="5"/>
        </w:rPr>
        <w:t xml:space="preserve"> </w:t>
      </w:r>
      <w:r>
        <w:t>произведениями,ставшими«классикой</w:t>
      </w:r>
      <w:r>
        <w:rPr>
          <w:spacing w:val="5"/>
        </w:rPr>
        <w:t xml:space="preserve"> </w:t>
      </w:r>
      <w:r>
        <w:t>жанра»</w:t>
      </w:r>
      <w:r>
        <w:rPr>
          <w:spacing w:val="-57"/>
        </w:rPr>
        <w:t xml:space="preserve"> </w:t>
      </w:r>
      <w:r>
        <w:t>молодежной</w:t>
      </w:r>
      <w:r>
        <w:rPr>
          <w:spacing w:val="13"/>
        </w:rPr>
        <w:t xml:space="preserve"> </w:t>
      </w:r>
      <w:r>
        <w:t>культуры(группы«Битлз»,</w:t>
      </w:r>
      <w:r>
        <w:rPr>
          <w:spacing w:val="17"/>
        </w:rPr>
        <w:t xml:space="preserve"> </w:t>
      </w:r>
      <w:r>
        <w:t>«Пинк-Флойд»,Элвис</w:t>
      </w:r>
      <w:r>
        <w:rPr>
          <w:spacing w:val="12"/>
        </w:rPr>
        <w:t xml:space="preserve"> </w:t>
      </w:r>
      <w:r>
        <w:t>Пресли,Виктор</w:t>
      </w:r>
      <w:r>
        <w:rPr>
          <w:spacing w:val="13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исполнители);</w:t>
      </w:r>
    </w:p>
    <w:p w14:paraId="14B03F02" w14:textId="77777777" w:rsidR="00E65D0E" w:rsidRDefault="009F5DD6">
      <w:pPr>
        <w:pStyle w:val="a3"/>
        <w:tabs>
          <w:tab w:val="left" w:pos="3725"/>
          <w:tab w:val="left" w:pos="4059"/>
          <w:tab w:val="left" w:pos="5466"/>
          <w:tab w:val="left" w:pos="7652"/>
          <w:tab w:val="left" w:pos="7974"/>
          <w:tab w:val="left" w:pos="9369"/>
        </w:tabs>
        <w:spacing w:line="276" w:lineRule="auto"/>
        <w:ind w:right="473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песни,относящейся</w:t>
      </w:r>
      <w:r>
        <w:tab/>
        <w:t>к</w:t>
      </w:r>
      <w:r>
        <w:tab/>
        <w:t xml:space="preserve">одному  </w:t>
      </w:r>
      <w:r>
        <w:rPr>
          <w:spacing w:val="19"/>
        </w:rPr>
        <w:t xml:space="preserve"> </w:t>
      </w:r>
      <w:r>
        <w:t>из</w:t>
      </w:r>
      <w:r>
        <w:tab/>
      </w:r>
      <w:r>
        <w:rPr>
          <w:spacing w:val="-1"/>
        </w:rPr>
        <w:t>молодежных</w:t>
      </w:r>
      <w:r>
        <w:rPr>
          <w:spacing w:val="-57"/>
        </w:rPr>
        <w:t xml:space="preserve"> </w:t>
      </w:r>
      <w:r>
        <w:t>музыкальных течений;</w:t>
      </w:r>
    </w:p>
    <w:p w14:paraId="486DE79F" w14:textId="77777777" w:rsidR="00E65D0E" w:rsidRDefault="009F5DD6">
      <w:pPr>
        <w:pStyle w:val="a3"/>
        <w:spacing w:line="278" w:lineRule="auto"/>
        <w:ind w:left="2251" w:right="4548" w:firstLine="0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B5BABEF" w14:textId="77777777" w:rsidR="00E65D0E" w:rsidRDefault="009F5DD6">
      <w:pPr>
        <w:pStyle w:val="a3"/>
        <w:spacing w:line="272" w:lineRule="exact"/>
        <w:ind w:left="2251" w:firstLine="0"/>
      </w:pPr>
      <w:r>
        <w:t>презентация</w:t>
      </w:r>
      <w:r>
        <w:rPr>
          <w:spacing w:val="-2"/>
        </w:rPr>
        <w:t xml:space="preserve"> </w:t>
      </w:r>
      <w:r>
        <w:t>альбома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любимой</w:t>
      </w:r>
      <w:r>
        <w:rPr>
          <w:spacing w:val="-1"/>
        </w:rPr>
        <w:t xml:space="preserve"> </w:t>
      </w:r>
      <w:r>
        <w:t>группы.</w:t>
      </w:r>
    </w:p>
    <w:p w14:paraId="46DFBC40" w14:textId="77777777" w:rsidR="00E65D0E" w:rsidRDefault="009F5DD6">
      <w:pPr>
        <w:pStyle w:val="11"/>
        <w:spacing w:before="45"/>
      </w:pPr>
      <w:r>
        <w:t>Музыка</w:t>
      </w:r>
      <w:r>
        <w:rPr>
          <w:spacing w:val="-2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мира(3–4часа).</w:t>
      </w:r>
    </w:p>
    <w:p w14:paraId="1045C795" w14:textId="77777777" w:rsidR="00E65D0E" w:rsidRDefault="009F5DD6">
      <w:pPr>
        <w:pStyle w:val="a3"/>
        <w:spacing w:before="36"/>
        <w:ind w:left="2251" w:firstLine="0"/>
      </w:pPr>
      <w:r>
        <w:t>Содержание:Музыка</w:t>
      </w:r>
      <w:r>
        <w:rPr>
          <w:spacing w:val="4"/>
        </w:rPr>
        <w:t xml:space="preserve"> </w:t>
      </w:r>
      <w:r>
        <w:t>повсюду(радио,телевидение,Интернет,наушники).Музыка</w:t>
      </w:r>
    </w:p>
    <w:p w14:paraId="60065AEC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EDAE79F" w14:textId="77777777" w:rsidR="00E65D0E" w:rsidRDefault="009F5DD6">
      <w:pPr>
        <w:pStyle w:val="a3"/>
        <w:spacing w:before="67" w:line="278" w:lineRule="auto"/>
        <w:ind w:right="421" w:firstLine="0"/>
      </w:pPr>
      <w:r>
        <w:t>на</w:t>
      </w:r>
      <w:r>
        <w:rPr>
          <w:spacing w:val="5"/>
        </w:rPr>
        <w:t xml:space="preserve"> </w:t>
      </w:r>
      <w:r>
        <w:t>любой</w:t>
      </w:r>
      <w:r>
        <w:rPr>
          <w:spacing w:val="7"/>
        </w:rPr>
        <w:t xml:space="preserve"> </w:t>
      </w:r>
      <w:r>
        <w:t>вкус(безграничный</w:t>
      </w:r>
      <w:r>
        <w:rPr>
          <w:spacing w:val="7"/>
        </w:rPr>
        <w:t xml:space="preserve"> </w:t>
      </w:r>
      <w:r>
        <w:t>выбор,персональные</w:t>
      </w:r>
      <w:r>
        <w:rPr>
          <w:spacing w:val="4"/>
        </w:rPr>
        <w:t xml:space="preserve"> </w:t>
      </w:r>
      <w:r>
        <w:t>плейлисты).Музыкальное</w:t>
      </w:r>
      <w:r>
        <w:rPr>
          <w:spacing w:val="5"/>
        </w:rPr>
        <w:t xml:space="preserve"> </w:t>
      </w:r>
      <w:r>
        <w:t>творчество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14:paraId="5EF4C16F" w14:textId="77777777" w:rsidR="00E65D0E" w:rsidRDefault="009F5DD6">
      <w:pPr>
        <w:pStyle w:val="a3"/>
        <w:spacing w:line="272" w:lineRule="exact"/>
        <w:ind w:left="225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EADB722" w14:textId="77777777" w:rsidR="00E65D0E" w:rsidRDefault="009F5DD6">
      <w:pPr>
        <w:pStyle w:val="a3"/>
        <w:tabs>
          <w:tab w:val="left" w:pos="3546"/>
          <w:tab w:val="left" w:pos="5316"/>
          <w:tab w:val="left" w:pos="6240"/>
          <w:tab w:val="left" w:pos="7878"/>
        </w:tabs>
        <w:spacing w:before="41" w:line="276" w:lineRule="auto"/>
        <w:ind w:left="2251" w:right="730" w:firstLine="0"/>
      </w:pP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сейчас;</w:t>
      </w:r>
      <w:r>
        <w:rPr>
          <w:spacing w:val="-57"/>
        </w:rPr>
        <w:t xml:space="preserve"> </w:t>
      </w:r>
      <w:r>
        <w:t>просмотр</w:t>
      </w:r>
      <w:r>
        <w:tab/>
        <w:t>музыкального</w:t>
      </w:r>
      <w:r>
        <w:tab/>
        <w:t>клипа</w:t>
      </w:r>
      <w:r>
        <w:tab/>
        <w:t>популярного</w:t>
      </w:r>
      <w:r>
        <w:tab/>
        <w:t>исполнителя,анализ</w:t>
      </w:r>
      <w:r>
        <w:rPr>
          <w:spacing w:val="-3"/>
        </w:rPr>
        <w:t xml:space="preserve"> </w:t>
      </w:r>
      <w:r>
        <w:t>его</w:t>
      </w:r>
    </w:p>
    <w:p w14:paraId="19577E34" w14:textId="77777777" w:rsidR="00E65D0E" w:rsidRDefault="009F5DD6">
      <w:pPr>
        <w:pStyle w:val="a3"/>
        <w:spacing w:before="1" w:line="276" w:lineRule="auto"/>
        <w:ind w:left="2251" w:right="2683" w:hanging="708"/>
      </w:pPr>
      <w:r>
        <w:t>художественного</w:t>
      </w:r>
      <w:r>
        <w:rPr>
          <w:spacing w:val="-1"/>
        </w:rPr>
        <w:t xml:space="preserve"> </w:t>
      </w:r>
      <w:r>
        <w:t>образа,стиля,выразительных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популярной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 факультативно:</w:t>
      </w:r>
    </w:p>
    <w:p w14:paraId="4C914544" w14:textId="77777777" w:rsidR="00E65D0E" w:rsidRDefault="009F5DD6">
      <w:pPr>
        <w:pStyle w:val="a3"/>
        <w:spacing w:line="278" w:lineRule="auto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14:paraId="7C1B1A44" w14:textId="77777777" w:rsidR="00E65D0E" w:rsidRDefault="009F5DD6">
      <w:pPr>
        <w:pStyle w:val="a3"/>
        <w:spacing w:line="272" w:lineRule="exact"/>
        <w:ind w:left="2251" w:firstLine="0"/>
      </w:pPr>
      <w:r>
        <w:t>создание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клипа.</w:t>
      </w:r>
    </w:p>
    <w:p w14:paraId="36CB975E" w14:textId="77777777" w:rsidR="00E65D0E" w:rsidRDefault="00E65D0E">
      <w:pPr>
        <w:pStyle w:val="a3"/>
        <w:spacing w:before="3"/>
        <w:ind w:left="0" w:firstLine="0"/>
      </w:pPr>
    </w:p>
    <w:p w14:paraId="3B7AC3F2" w14:textId="77777777" w:rsidR="00E65D0E" w:rsidRDefault="009F5DD6">
      <w:pPr>
        <w:pStyle w:val="a3"/>
        <w:spacing w:before="1" w:line="276" w:lineRule="auto"/>
        <w:ind w:right="252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МУЗЫКЕ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14:paraId="6FBBE9BC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1702D4CD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62AA678E" w14:textId="77777777" w:rsidR="00E65D0E" w:rsidRDefault="009F5DD6">
      <w:pPr>
        <w:pStyle w:val="a5"/>
        <w:numPr>
          <w:ilvl w:val="0"/>
          <w:numId w:val="12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E539D6F" w14:textId="77777777" w:rsidR="00E65D0E" w:rsidRDefault="009F5DD6">
      <w:pPr>
        <w:pStyle w:val="a3"/>
        <w:tabs>
          <w:tab w:val="left" w:pos="3579"/>
          <w:tab w:val="left" w:pos="5047"/>
          <w:tab w:val="left" w:pos="6654"/>
          <w:tab w:val="left" w:pos="8368"/>
          <w:tab w:val="left" w:pos="8769"/>
        </w:tabs>
        <w:spacing w:before="41" w:line="278" w:lineRule="auto"/>
        <w:ind w:right="496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 xml:space="preserve">поликультурном </w:t>
      </w:r>
      <w: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14:paraId="28CB85EA" w14:textId="77777777" w:rsidR="00E65D0E" w:rsidRDefault="009F5DD6">
      <w:pPr>
        <w:pStyle w:val="a3"/>
        <w:spacing w:line="276" w:lineRule="auto"/>
        <w:ind w:right="314"/>
      </w:pPr>
      <w:r>
        <w:t>знание Гимна России и традиций его исполнения,уважение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 других</w:t>
      </w:r>
      <w:r>
        <w:rPr>
          <w:spacing w:val="1"/>
        </w:rPr>
        <w:t xml:space="preserve"> </w:t>
      </w:r>
      <w:r>
        <w:t>стран мира;</w:t>
      </w:r>
    </w:p>
    <w:p w14:paraId="22DD2CA3" w14:textId="77777777" w:rsidR="00E65D0E" w:rsidRDefault="009F5DD6">
      <w:pPr>
        <w:pStyle w:val="a3"/>
        <w:spacing w:line="278" w:lineRule="auto"/>
      </w:pPr>
      <w:r>
        <w:t>проявление</w:t>
      </w:r>
      <w:r>
        <w:rPr>
          <w:spacing w:val="3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5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1A063FC2" w14:textId="77777777" w:rsidR="00E65D0E" w:rsidRDefault="009F5DD6">
      <w:pPr>
        <w:pStyle w:val="a3"/>
        <w:spacing w:line="276" w:lineRule="auto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"/>
        </w:rPr>
        <w:t xml:space="preserve"> </w:t>
      </w:r>
      <w:r>
        <w:t>музыкантов,их</w:t>
      </w:r>
      <w:r>
        <w:rPr>
          <w:spacing w:val="3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14:paraId="7CC8C772" w14:textId="77777777" w:rsidR="00E65D0E" w:rsidRDefault="009F5DD6">
      <w:pPr>
        <w:pStyle w:val="a3"/>
        <w:spacing w:line="275" w:lineRule="exact"/>
        <w:ind w:left="2251" w:firstLine="0"/>
      </w:pP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</w:p>
    <w:p w14:paraId="3D9855AD" w14:textId="77777777" w:rsidR="00E65D0E" w:rsidRDefault="009F5DD6">
      <w:pPr>
        <w:pStyle w:val="a3"/>
        <w:spacing w:before="31"/>
        <w:ind w:left="2251" w:firstLine="0"/>
      </w:pPr>
      <w:r>
        <w:t>стремление</w:t>
      </w:r>
      <w:r>
        <w:rPr>
          <w:spacing w:val="53"/>
        </w:rPr>
        <w:t xml:space="preserve"> </w:t>
      </w:r>
      <w:r>
        <w:t>развивать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сохранять</w:t>
      </w:r>
      <w:r>
        <w:rPr>
          <w:spacing w:val="56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2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страны,своего</w:t>
      </w:r>
    </w:p>
    <w:p w14:paraId="181BB208" w14:textId="77777777" w:rsidR="00E65D0E" w:rsidRDefault="009F5DD6">
      <w:pPr>
        <w:pStyle w:val="a3"/>
        <w:spacing w:before="44"/>
        <w:ind w:firstLine="0"/>
      </w:pPr>
      <w:r>
        <w:t>края;</w:t>
      </w:r>
    </w:p>
    <w:p w14:paraId="79898AC2" w14:textId="77777777" w:rsidR="00E65D0E" w:rsidRDefault="009F5DD6">
      <w:pPr>
        <w:pStyle w:val="a5"/>
        <w:numPr>
          <w:ilvl w:val="0"/>
          <w:numId w:val="12"/>
        </w:numPr>
        <w:tabs>
          <w:tab w:val="left" w:pos="2453"/>
        </w:tabs>
        <w:spacing w:before="40"/>
        <w:ind w:hanging="202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2C9D3AF9" w14:textId="77777777" w:rsidR="00E65D0E" w:rsidRDefault="009F5DD6">
      <w:pPr>
        <w:pStyle w:val="a3"/>
        <w:spacing w:before="41"/>
        <w:ind w:left="2251" w:firstLine="0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выполнению</w:t>
      </w:r>
      <w:r>
        <w:rPr>
          <w:spacing w:val="109"/>
        </w:rPr>
        <w:t xml:space="preserve"> </w:t>
      </w:r>
      <w:r>
        <w:t>обязанностей</w:t>
      </w:r>
      <w:r>
        <w:rPr>
          <w:spacing w:val="107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прав,</w:t>
      </w:r>
    </w:p>
    <w:p w14:paraId="26EC3E19" w14:textId="77777777" w:rsidR="00E65D0E" w:rsidRDefault="009F5DD6">
      <w:pPr>
        <w:pStyle w:val="a3"/>
        <w:spacing w:before="41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прав,свобод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5016FE2D" w14:textId="77777777" w:rsidR="00E65D0E" w:rsidRDefault="009F5DD6">
      <w:pPr>
        <w:pStyle w:val="a3"/>
        <w:tabs>
          <w:tab w:val="left" w:pos="3512"/>
          <w:tab w:val="left" w:pos="4805"/>
          <w:tab w:val="left" w:pos="5512"/>
          <w:tab w:val="left" w:pos="5862"/>
          <w:tab w:val="left" w:pos="6936"/>
          <w:tab w:val="left" w:pos="9544"/>
          <w:tab w:val="left" w:pos="9877"/>
        </w:tabs>
        <w:spacing w:before="43" w:line="276" w:lineRule="auto"/>
        <w:ind w:right="375"/>
      </w:pPr>
      <w:r>
        <w:t>осознание</w:t>
      </w:r>
      <w:r>
        <w:tab/>
        <w:t>комплекса</w:t>
      </w:r>
      <w:r>
        <w:tab/>
        <w:t>идей</w:t>
      </w:r>
      <w:r>
        <w:tab/>
        <w:t>и</w:t>
      </w:r>
      <w:r>
        <w:tab/>
        <w:t>моделей</w:t>
      </w:r>
      <w:r>
        <w:tab/>
        <w:t>поведения,отраженных</w:t>
      </w:r>
      <w:r>
        <w:tab/>
        <w:t>в</w:t>
      </w:r>
      <w:r>
        <w:tab/>
        <w:t>лучших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8"/>
        </w:rPr>
        <w:t xml:space="preserve"> </w:t>
      </w:r>
      <w:r>
        <w:t>мировой</w:t>
      </w:r>
      <w:r>
        <w:rPr>
          <w:spacing w:val="47"/>
        </w:rPr>
        <w:t xml:space="preserve"> </w:t>
      </w:r>
      <w:r>
        <w:t>музыкальной</w:t>
      </w:r>
      <w:r>
        <w:rPr>
          <w:spacing w:val="48"/>
        </w:rPr>
        <w:t xml:space="preserve"> </w:t>
      </w:r>
      <w:r>
        <w:t>классики,готовность</w:t>
      </w:r>
      <w:r>
        <w:rPr>
          <w:spacing w:val="46"/>
        </w:rPr>
        <w:t xml:space="preserve"> </w:t>
      </w:r>
      <w:r>
        <w:t>поступать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своей</w:t>
      </w:r>
      <w:r>
        <w:rPr>
          <w:spacing w:val="47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самоопределения,отраженными</w:t>
      </w:r>
      <w:r>
        <w:rPr>
          <w:spacing w:val="-1"/>
        </w:rPr>
        <w:t xml:space="preserve"> </w:t>
      </w:r>
      <w:r>
        <w:t>в них;</w:t>
      </w:r>
    </w:p>
    <w:p w14:paraId="1D21EDED" w14:textId="77777777" w:rsidR="00E65D0E" w:rsidRDefault="009F5DD6">
      <w:pPr>
        <w:pStyle w:val="a3"/>
        <w:tabs>
          <w:tab w:val="left" w:pos="3392"/>
          <w:tab w:val="left" w:pos="4395"/>
          <w:tab w:val="left" w:pos="4723"/>
          <w:tab w:val="left" w:pos="7436"/>
          <w:tab w:val="left" w:pos="8296"/>
        </w:tabs>
        <w:spacing w:line="276" w:lineRule="auto"/>
        <w:ind w:right="430"/>
      </w:pPr>
      <w:r>
        <w:t>активное</w:t>
      </w:r>
      <w:r>
        <w:tab/>
        <w:t>участие</w:t>
      </w:r>
      <w:r>
        <w:tab/>
        <w:t>в</w:t>
      </w:r>
      <w:r>
        <w:tab/>
        <w:t>музыкально-культурной</w:t>
      </w:r>
      <w:r>
        <w:tab/>
        <w:t>жизни</w:t>
      </w:r>
      <w:r>
        <w:tab/>
        <w:t>семьи,образовательной</w:t>
      </w:r>
      <w:r>
        <w:rPr>
          <w:spacing w:val="-57"/>
        </w:rPr>
        <w:t xml:space="preserve"> </w:t>
      </w:r>
      <w:r>
        <w:t>организации,местного</w:t>
      </w:r>
      <w:r>
        <w:rPr>
          <w:spacing w:val="1"/>
        </w:rPr>
        <w:t xml:space="preserve"> </w:t>
      </w:r>
      <w:r>
        <w:t>сообщества,родного</w:t>
      </w:r>
      <w:r>
        <w:rPr>
          <w:spacing w:val="1"/>
        </w:rPr>
        <w:t xml:space="preserve"> </w:t>
      </w:r>
      <w:r>
        <w:t>края,страны,в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8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конкурсов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фестивалей,концертов,культурно-просветительских</w:t>
      </w:r>
      <w:r>
        <w:rPr>
          <w:spacing w:val="-57"/>
        </w:rPr>
        <w:t xml:space="preserve"> </w:t>
      </w:r>
      <w:r>
        <w:t>акций,в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2"/>
        </w:rPr>
        <w:t xml:space="preserve"> </w:t>
      </w:r>
      <w:r>
        <w:t>мероприятий;</w:t>
      </w:r>
    </w:p>
    <w:p w14:paraId="39B14DF4" w14:textId="77777777" w:rsidR="00E65D0E" w:rsidRDefault="009F5DD6">
      <w:pPr>
        <w:pStyle w:val="a5"/>
        <w:numPr>
          <w:ilvl w:val="0"/>
          <w:numId w:val="12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2084D99" w14:textId="77777777" w:rsidR="00E65D0E" w:rsidRDefault="009F5DD6">
      <w:pPr>
        <w:pStyle w:val="a3"/>
        <w:spacing w:before="42" w:line="276" w:lineRule="auto"/>
        <w:ind w:left="2251" w:right="279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воспринимать</w:t>
      </w:r>
      <w:r>
        <w:rPr>
          <w:spacing w:val="16"/>
        </w:rPr>
        <w:t xml:space="preserve"> </w:t>
      </w:r>
      <w:r>
        <w:t>музыкальное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моральных</w:t>
      </w:r>
      <w:r>
        <w:rPr>
          <w:spacing w:val="-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духовных</w:t>
      </w:r>
    </w:p>
    <w:p w14:paraId="7395DD1E" w14:textId="77777777" w:rsidR="00E65D0E" w:rsidRDefault="009F5DD6">
      <w:pPr>
        <w:pStyle w:val="a3"/>
        <w:spacing w:line="276" w:lineRule="auto"/>
        <w:ind w:firstLine="0"/>
      </w:pPr>
      <w:r>
        <w:t>ценностей</w:t>
      </w:r>
      <w:r>
        <w:rPr>
          <w:spacing w:val="41"/>
        </w:rPr>
        <w:t xml:space="preserve"> </w:t>
      </w:r>
      <w:r>
        <w:t>этического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религиозного</w:t>
      </w:r>
      <w:r>
        <w:rPr>
          <w:spacing w:val="40"/>
        </w:rPr>
        <w:t xml:space="preserve"> </w:t>
      </w:r>
      <w:r>
        <w:t>контекста,социально-исторических</w:t>
      </w:r>
      <w:r>
        <w:rPr>
          <w:spacing w:val="4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и эстетики;</w:t>
      </w:r>
    </w:p>
    <w:p w14:paraId="5750AF60" w14:textId="77777777" w:rsidR="00E65D0E" w:rsidRDefault="009F5DD6">
      <w:pPr>
        <w:pStyle w:val="a3"/>
        <w:tabs>
          <w:tab w:val="left" w:pos="4169"/>
          <w:tab w:val="left" w:pos="5541"/>
          <w:tab w:val="left" w:pos="9018"/>
          <w:tab w:val="left" w:pos="9394"/>
        </w:tabs>
        <w:spacing w:before="1" w:line="276" w:lineRule="auto"/>
        <w:ind w:right="351"/>
      </w:pPr>
      <w:r>
        <w:t>придерживаться</w:t>
      </w:r>
      <w:r>
        <w:tab/>
        <w:t>принципов</w:t>
      </w:r>
      <w:r>
        <w:tab/>
        <w:t>справедливости,взаимопомощи</w:t>
      </w:r>
      <w:r>
        <w:tab/>
        <w:t>и</w:t>
      </w:r>
      <w:r>
        <w:tab/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непосредственной</w:t>
      </w:r>
      <w:r>
        <w:rPr>
          <w:spacing w:val="22"/>
        </w:rPr>
        <w:t xml:space="preserve"> </w:t>
      </w:r>
      <w:r>
        <w:t>музыкальной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деятельности,при</w:t>
      </w:r>
    </w:p>
    <w:p w14:paraId="4D64C9D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EA13B3E" w14:textId="77777777" w:rsidR="00E65D0E" w:rsidRDefault="009F5DD6">
      <w:pPr>
        <w:pStyle w:val="a3"/>
        <w:spacing w:before="67" w:line="278" w:lineRule="auto"/>
        <w:ind w:left="2251" w:right="3544" w:hanging="708"/>
      </w:pPr>
      <w:r>
        <w:t>подготовке</w:t>
      </w:r>
      <w:r>
        <w:rPr>
          <w:spacing w:val="-8"/>
        </w:rPr>
        <w:t xml:space="preserve"> </w:t>
      </w:r>
      <w:r>
        <w:t>внеклассных</w:t>
      </w:r>
      <w:r>
        <w:rPr>
          <w:spacing w:val="-7"/>
        </w:rPr>
        <w:t xml:space="preserve"> </w:t>
      </w:r>
      <w:r>
        <w:t>концертов,фестивалей,конкурсов;</w:t>
      </w:r>
      <w:r>
        <w:rPr>
          <w:spacing w:val="-57"/>
        </w:rPr>
        <w:t xml:space="preserve"> </w:t>
      </w:r>
      <w:r>
        <w:t>4)эстетического</w:t>
      </w:r>
      <w:r>
        <w:rPr>
          <w:spacing w:val="-1"/>
        </w:rPr>
        <w:t xml:space="preserve"> </w:t>
      </w:r>
      <w:r>
        <w:t>воспитания:</w:t>
      </w:r>
    </w:p>
    <w:p w14:paraId="7A6A7B15" w14:textId="77777777" w:rsidR="00E65D0E" w:rsidRDefault="009F5DD6">
      <w:pPr>
        <w:pStyle w:val="a3"/>
        <w:spacing w:line="276" w:lineRule="auto"/>
        <w:ind w:right="368"/>
      </w:pPr>
      <w:r>
        <w:t>восприимчивость</w:t>
      </w:r>
      <w:r>
        <w:rPr>
          <w:spacing w:val="30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различным</w:t>
      </w:r>
      <w:r>
        <w:rPr>
          <w:spacing w:val="26"/>
        </w:rPr>
        <w:t xml:space="preserve"> </w:t>
      </w:r>
      <w:r>
        <w:t>видам</w:t>
      </w:r>
      <w:r>
        <w:rPr>
          <w:spacing w:val="27"/>
        </w:rPr>
        <w:t xml:space="preserve"> </w:t>
      </w:r>
      <w:r>
        <w:t>искусства,умение</w:t>
      </w:r>
      <w:r>
        <w:rPr>
          <w:spacing w:val="27"/>
        </w:rPr>
        <w:t xml:space="preserve"> </w:t>
      </w:r>
      <w:r>
        <w:t>видеть</w:t>
      </w:r>
      <w:r>
        <w:rPr>
          <w:spacing w:val="29"/>
        </w:rPr>
        <w:t xml:space="preserve"> </w:t>
      </w:r>
      <w:r>
        <w:t>прекрасное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природе,людям,самому</w:t>
      </w:r>
      <w:r>
        <w:rPr>
          <w:spacing w:val="-57"/>
        </w:rPr>
        <w:t xml:space="preserve"> </w:t>
      </w:r>
      <w:r>
        <w:t>себе;</w:t>
      </w:r>
    </w:p>
    <w:p w14:paraId="6200D25B" w14:textId="77777777" w:rsidR="00E65D0E" w:rsidRDefault="009F5DD6">
      <w:pPr>
        <w:pStyle w:val="a3"/>
        <w:spacing w:line="273" w:lineRule="exact"/>
        <w:ind w:left="2251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творчества,таланта;</w:t>
      </w:r>
    </w:p>
    <w:p w14:paraId="5492E578" w14:textId="77777777" w:rsidR="00E65D0E" w:rsidRDefault="009F5DD6">
      <w:pPr>
        <w:pStyle w:val="a3"/>
        <w:spacing w:before="41" w:line="276" w:lineRule="auto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14:paraId="227A0277" w14:textId="77777777" w:rsidR="00E65D0E" w:rsidRDefault="009F5DD6">
      <w:pPr>
        <w:pStyle w:val="a3"/>
        <w:spacing w:line="278" w:lineRule="auto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14:paraId="3DBD48DA" w14:textId="77777777" w:rsidR="00E65D0E" w:rsidRDefault="009F5DD6">
      <w:pPr>
        <w:pStyle w:val="a3"/>
        <w:spacing w:line="276" w:lineRule="auto"/>
        <w:ind w:left="2251" w:right="3043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4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5)ценности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14:paraId="21A0A0D3" w14:textId="77777777" w:rsidR="00E65D0E" w:rsidRDefault="009F5DD6">
      <w:pPr>
        <w:pStyle w:val="a3"/>
        <w:spacing w:line="276" w:lineRule="auto"/>
        <w:ind w:right="263"/>
      </w:pPr>
      <w:r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природной,социальной,культурной средой;</w:t>
      </w:r>
    </w:p>
    <w:p w14:paraId="2A467906" w14:textId="77777777" w:rsidR="00E65D0E" w:rsidRDefault="009F5DD6">
      <w:pPr>
        <w:pStyle w:val="a3"/>
        <w:spacing w:line="276" w:lineRule="auto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14:paraId="6C9DA1C2" w14:textId="77777777" w:rsidR="00E65D0E" w:rsidRDefault="009F5DD6">
      <w:pPr>
        <w:pStyle w:val="a3"/>
        <w:tabs>
          <w:tab w:val="left" w:pos="3701"/>
          <w:tab w:val="left" w:pos="5243"/>
          <w:tab w:val="left" w:pos="5607"/>
          <w:tab w:val="left" w:pos="6953"/>
          <w:tab w:val="left" w:pos="8133"/>
          <w:tab w:val="left" w:pos="9825"/>
        </w:tabs>
        <w:spacing w:line="276" w:lineRule="auto"/>
        <w:ind w:right="266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звуковом</w:t>
      </w:r>
      <w:r>
        <w:rPr>
          <w:spacing w:val="-57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искусствоведческой,исторической,</w:t>
      </w:r>
      <w:r>
        <w:rPr>
          <w:spacing w:val="1"/>
        </w:rPr>
        <w:t xml:space="preserve"> </w:t>
      </w:r>
      <w:r>
        <w:t>публицистической</w:t>
      </w:r>
      <w:r>
        <w:tab/>
        <w:t>информации</w:t>
      </w:r>
      <w:r>
        <w:tab/>
        <w:t>о</w:t>
      </w:r>
      <w:r>
        <w:tab/>
        <w:t>различных</w:t>
      </w:r>
      <w:r>
        <w:tab/>
        <w:t>явлениях</w:t>
      </w:r>
      <w:r>
        <w:tab/>
        <w:t>музыкального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14:paraId="765393B9" w14:textId="77777777"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spacing w:line="276" w:lineRule="auto"/>
        <w:ind w:right="514" w:firstLine="707"/>
        <w:rPr>
          <w:sz w:val="24"/>
        </w:rPr>
      </w:pPr>
      <w:r>
        <w:rPr>
          <w:sz w:val="24"/>
        </w:rPr>
        <w:t>физического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воспитания,формирования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7F5710F8" w14:textId="77777777" w:rsidR="00E65D0E" w:rsidRDefault="009F5DD6">
      <w:pPr>
        <w:pStyle w:val="a3"/>
        <w:spacing w:line="276" w:lineRule="auto"/>
      </w:pPr>
      <w:r>
        <w:t>осознание</w:t>
      </w:r>
      <w:r>
        <w:rPr>
          <w:spacing w:val="4"/>
        </w:rPr>
        <w:t xml:space="preserve"> </w:t>
      </w:r>
      <w:r>
        <w:t>ценности</w:t>
      </w:r>
      <w:r>
        <w:rPr>
          <w:spacing w:val="6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собственный</w:t>
      </w:r>
      <w:r>
        <w:rPr>
          <w:spacing w:val="5"/>
        </w:rPr>
        <w:t xml:space="preserve"> </w:t>
      </w:r>
      <w:r>
        <w:t>жизненный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14:paraId="4A330888" w14:textId="77777777" w:rsidR="00E65D0E" w:rsidRDefault="009F5DD6">
      <w:pPr>
        <w:pStyle w:val="a3"/>
        <w:spacing w:line="278" w:lineRule="auto"/>
        <w:ind w:right="410"/>
      </w:pPr>
      <w:r>
        <w:t>соблюдение</w:t>
      </w:r>
      <w:r>
        <w:rPr>
          <w:spacing w:val="20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личной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гигиены,в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музыкально-исполнительской,творческой,исследовательской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22DB2EC9" w14:textId="77777777" w:rsidR="00E65D0E" w:rsidRDefault="009F5DD6">
      <w:pPr>
        <w:pStyle w:val="a3"/>
        <w:spacing w:line="276" w:lineRule="auto"/>
        <w:ind w:right="263"/>
      </w:pPr>
      <w:r>
        <w:t>умение</w:t>
      </w:r>
      <w:r>
        <w:rPr>
          <w:spacing w:val="21"/>
        </w:rPr>
        <w:t xml:space="preserve"> </w:t>
      </w:r>
      <w:r>
        <w:t>осознавать</w:t>
      </w:r>
      <w:r>
        <w:rPr>
          <w:spacing w:val="24"/>
        </w:rPr>
        <w:t xml:space="preserve"> </w:t>
      </w:r>
      <w:r>
        <w:t>свое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21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эмоциональное</w:t>
      </w:r>
      <w:r>
        <w:rPr>
          <w:spacing w:val="22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других,использовать</w:t>
      </w:r>
      <w:r>
        <w:rPr>
          <w:spacing w:val="15"/>
        </w:rPr>
        <w:t xml:space="preserve"> </w:t>
      </w:r>
      <w:r>
        <w:t>адекватные</w:t>
      </w:r>
      <w:r>
        <w:rPr>
          <w:spacing w:val="14"/>
        </w:rPr>
        <w:t xml:space="preserve"> </w:t>
      </w:r>
      <w:r>
        <w:t>интонационные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повседневного общения;</w:t>
      </w:r>
    </w:p>
    <w:p w14:paraId="4D9EA5A4" w14:textId="77777777" w:rsidR="00E65D0E" w:rsidRDefault="009F5DD6">
      <w:pPr>
        <w:pStyle w:val="a3"/>
        <w:spacing w:line="276" w:lineRule="auto"/>
        <w:ind w:right="263"/>
      </w:pPr>
      <w:r>
        <w:t>сформированность</w:t>
      </w:r>
      <w:r>
        <w:rPr>
          <w:spacing w:val="1"/>
        </w:rPr>
        <w:t xml:space="preserve"> </w:t>
      </w:r>
      <w:r>
        <w:t>навыков рефлексии,признание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 ошибку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14:paraId="5A456F80" w14:textId="77777777"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spacing w:line="275" w:lineRule="exact"/>
        <w:ind w:left="2452" w:hanging="20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4D3630F" w14:textId="77777777" w:rsidR="00E65D0E" w:rsidRDefault="009F5DD6">
      <w:pPr>
        <w:pStyle w:val="a3"/>
        <w:spacing w:before="32" w:line="276" w:lineRule="auto"/>
        <w:ind w:left="2251" w:right="892" w:firstLine="0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8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14:paraId="2C8BFCF5" w14:textId="77777777"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ind w:left="2452" w:hanging="202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117419ED" w14:textId="77777777" w:rsidR="00E65D0E" w:rsidRDefault="009F5DD6">
      <w:pPr>
        <w:pStyle w:val="a3"/>
        <w:spacing w:before="43" w:line="276" w:lineRule="auto"/>
      </w:pPr>
      <w:r>
        <w:t>повышение</w:t>
      </w:r>
      <w:r>
        <w:rPr>
          <w:spacing w:val="29"/>
        </w:rPr>
        <w:t xml:space="preserve"> </w:t>
      </w:r>
      <w:r>
        <w:t>уровня</w:t>
      </w:r>
      <w:r>
        <w:rPr>
          <w:spacing w:val="28"/>
        </w:rPr>
        <w:t xml:space="preserve"> </w:t>
      </w:r>
      <w:r>
        <w:t>экологической</w:t>
      </w:r>
      <w:r>
        <w:rPr>
          <w:spacing w:val="28"/>
        </w:rPr>
        <w:t xml:space="preserve"> </w:t>
      </w:r>
      <w:r>
        <w:t>культуры,осознание</w:t>
      </w:r>
      <w:r>
        <w:rPr>
          <w:spacing w:val="27"/>
        </w:rPr>
        <w:t xml:space="preserve"> </w:t>
      </w:r>
      <w:r>
        <w:t>глобального</w:t>
      </w:r>
      <w:r>
        <w:rPr>
          <w:spacing w:val="27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14:paraId="2E134130" w14:textId="77777777" w:rsidR="00E65D0E" w:rsidRDefault="009F5DD6">
      <w:pPr>
        <w:pStyle w:val="a3"/>
        <w:tabs>
          <w:tab w:val="left" w:pos="3260"/>
          <w:tab w:val="left" w:pos="3591"/>
          <w:tab w:val="left" w:pos="5315"/>
          <w:tab w:val="left" w:pos="7060"/>
          <w:tab w:val="left" w:pos="8362"/>
          <w:tab w:val="left" w:pos="9290"/>
        </w:tabs>
        <w:spacing w:line="276" w:lineRule="auto"/>
        <w:ind w:right="420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rPr>
          <w:spacing w:val="-2"/>
        </w:rPr>
        <w:t xml:space="preserve"> </w:t>
      </w:r>
      <w:r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14:paraId="33B888BC" w14:textId="77777777" w:rsidR="00E65D0E" w:rsidRDefault="009F5DD6">
      <w:pPr>
        <w:pStyle w:val="a5"/>
        <w:numPr>
          <w:ilvl w:val="0"/>
          <w:numId w:val="11"/>
        </w:numPr>
        <w:tabs>
          <w:tab w:val="left" w:pos="2453"/>
        </w:tabs>
        <w:ind w:left="2452" w:hanging="202"/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14:paraId="496253E9" w14:textId="77777777" w:rsidR="00E65D0E" w:rsidRDefault="009F5DD6">
      <w:pPr>
        <w:pStyle w:val="a3"/>
        <w:spacing w:before="41" w:line="276" w:lineRule="auto"/>
      </w:pPr>
      <w:r>
        <w:t>освоение обучающимися социального опыта,основных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ролей,норм и</w:t>
      </w:r>
      <w:r>
        <w:rPr>
          <w:spacing w:val="-57"/>
        </w:rPr>
        <w:t xml:space="preserve"> </w:t>
      </w:r>
      <w:r>
        <w:t>правил</w:t>
      </w:r>
      <w:r>
        <w:rPr>
          <w:spacing w:val="17"/>
        </w:rPr>
        <w:t xml:space="preserve"> </w:t>
      </w:r>
      <w:r>
        <w:t>общественного</w:t>
      </w:r>
      <w:r>
        <w:rPr>
          <w:spacing w:val="14"/>
        </w:rPr>
        <w:t xml:space="preserve"> </w:t>
      </w:r>
      <w:r>
        <w:t>поведения,форм</w:t>
      </w:r>
      <w:r>
        <w:rPr>
          <w:spacing w:val="16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жизни,включая</w:t>
      </w:r>
      <w:r>
        <w:rPr>
          <w:spacing w:val="16"/>
        </w:rPr>
        <w:t xml:space="preserve"> </w:t>
      </w:r>
      <w:r>
        <w:t>семью,группы,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исследовательской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деятельности,а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</w:p>
    <w:p w14:paraId="5C39F3A6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64517A0" w14:textId="77777777" w:rsidR="00E65D0E" w:rsidRDefault="009F5DD6">
      <w:pPr>
        <w:pStyle w:val="a3"/>
        <w:spacing w:before="67" w:line="278" w:lineRule="auto"/>
        <w:ind w:left="2251" w:right="985" w:hanging="708"/>
      </w:pPr>
      <w:r>
        <w:t>рамках социального взаимодействия с людьми из другой культурной среды;</w:t>
      </w:r>
      <w:r>
        <w:rPr>
          <w:spacing w:val="1"/>
        </w:rPr>
        <w:t xml:space="preserve"> </w:t>
      </w:r>
      <w:r>
        <w:t>стремление</w:t>
      </w:r>
      <w:r>
        <w:rPr>
          <w:spacing w:val="12"/>
        </w:rPr>
        <w:t xml:space="preserve"> </w:t>
      </w:r>
      <w:r>
        <w:t>перенимать</w:t>
      </w:r>
      <w:r>
        <w:rPr>
          <w:spacing w:val="13"/>
        </w:rPr>
        <w:t xml:space="preserve"> </w:t>
      </w:r>
      <w:r>
        <w:t>опыт,учиться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людей–</w:t>
      </w:r>
      <w:r>
        <w:rPr>
          <w:spacing w:val="-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так</w:t>
      </w:r>
      <w:r>
        <w:rPr>
          <w:spacing w:val="13"/>
        </w:rPr>
        <w:t xml:space="preserve"> </w:t>
      </w:r>
      <w:r>
        <w:t>и</w:t>
      </w:r>
    </w:p>
    <w:p w14:paraId="13A81352" w14:textId="77777777" w:rsidR="00E65D0E" w:rsidRDefault="009F5DD6">
      <w:pPr>
        <w:pStyle w:val="a3"/>
        <w:tabs>
          <w:tab w:val="left" w:pos="3201"/>
          <w:tab w:val="left" w:pos="3798"/>
          <w:tab w:val="left" w:pos="4601"/>
          <w:tab w:val="left" w:pos="4934"/>
          <w:tab w:val="left" w:pos="6699"/>
          <w:tab w:val="left" w:pos="8225"/>
        </w:tabs>
        <w:spacing w:line="276" w:lineRule="auto"/>
        <w:ind w:right="702" w:firstLine="0"/>
      </w:pPr>
      <w:r>
        <w:t>сверстников,в</w:t>
      </w:r>
      <w:r>
        <w:tab/>
        <w:t>том</w:t>
      </w:r>
      <w:r>
        <w:tab/>
        <w:t>числе</w:t>
      </w:r>
      <w:r>
        <w:tab/>
        <w:t>в</w:t>
      </w:r>
      <w:r>
        <w:tab/>
        <w:t>разнообразных</w:t>
      </w:r>
      <w:r>
        <w:tab/>
        <w:t>проявлениях</w:t>
      </w:r>
      <w:r>
        <w:tab/>
      </w:r>
      <w:r>
        <w:rPr>
          <w:spacing w:val="-1"/>
        </w:rPr>
        <w:t>творчества,овладения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 сфере</w:t>
      </w:r>
      <w:r>
        <w:rPr>
          <w:spacing w:val="-3"/>
        </w:rPr>
        <w:t xml:space="preserve"> </w:t>
      </w:r>
      <w:r>
        <w:t>музыкального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31F9DB20" w14:textId="77777777" w:rsidR="00E65D0E" w:rsidRDefault="009F5DD6">
      <w:pPr>
        <w:pStyle w:val="a3"/>
        <w:spacing w:line="276" w:lineRule="auto"/>
        <w:ind w:right="263"/>
      </w:pPr>
      <w:r>
        <w:t>смелость</w:t>
      </w:r>
      <w:r>
        <w:rPr>
          <w:spacing w:val="33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соприкосновении</w:t>
      </w:r>
      <w:r>
        <w:rPr>
          <w:spacing w:val="33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новым</w:t>
      </w:r>
      <w:r>
        <w:rPr>
          <w:spacing w:val="32"/>
        </w:rPr>
        <w:t xml:space="preserve"> </w:t>
      </w:r>
      <w:r>
        <w:t>эмоциональным</w:t>
      </w:r>
      <w:r>
        <w:rPr>
          <w:spacing w:val="31"/>
        </w:rPr>
        <w:t xml:space="preserve"> </w:t>
      </w:r>
      <w:r>
        <w:t>опытом,воспитание</w:t>
      </w:r>
      <w:r>
        <w:rPr>
          <w:spacing w:val="-57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нового,способность</w:t>
      </w:r>
      <w:r>
        <w:rPr>
          <w:spacing w:val="2"/>
        </w:rPr>
        <w:t xml:space="preserve"> </w:t>
      </w:r>
      <w:r>
        <w:t>ставить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нестандартные</w:t>
      </w:r>
      <w:r>
        <w:rPr>
          <w:spacing w:val="58"/>
        </w:rPr>
        <w:t xml:space="preserve"> </w:t>
      </w:r>
      <w:r>
        <w:t>задачи,предвидеть</w:t>
      </w:r>
      <w:r>
        <w:rPr>
          <w:spacing w:val="2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событий,обращать</w:t>
      </w:r>
      <w:r>
        <w:rPr>
          <w:spacing w:val="35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перспективные</w:t>
      </w:r>
      <w:r>
        <w:rPr>
          <w:spacing w:val="32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направления</w:t>
      </w:r>
      <w:r>
        <w:rPr>
          <w:spacing w:val="3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14:paraId="59582627" w14:textId="77777777" w:rsidR="00E65D0E" w:rsidRDefault="009F5DD6">
      <w:pPr>
        <w:pStyle w:val="a3"/>
        <w:spacing w:line="276" w:lineRule="auto"/>
        <w:ind w:right="328"/>
        <w:jc w:val="both"/>
      </w:pPr>
      <w:r>
        <w:t>способность осознавать стрессовую ситуацию,оценивать происходящие изменения</w:t>
      </w:r>
      <w:r>
        <w:rPr>
          <w:spacing w:val="-57"/>
        </w:rPr>
        <w:t xml:space="preserve"> </w:t>
      </w:r>
      <w:r>
        <w:t>и их последствия,опираясь на жизненный интонационный и эмоциональный опыт,опыт и</w:t>
      </w:r>
      <w:r>
        <w:rPr>
          <w:spacing w:val="1"/>
        </w:rPr>
        <w:t xml:space="preserve"> </w:t>
      </w:r>
      <w:r>
        <w:t>навыки управления своими психоэмоциональными ресурсами в стрессовой ситуации,воля</w:t>
      </w:r>
      <w:r>
        <w:rPr>
          <w:spacing w:val="-57"/>
        </w:rPr>
        <w:t xml:space="preserve"> </w:t>
      </w:r>
      <w:r>
        <w:t>к победе.</w:t>
      </w:r>
    </w:p>
    <w:p w14:paraId="25BC839B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4C119831" w14:textId="77777777" w:rsidR="00E65D0E" w:rsidRDefault="009F5DD6">
      <w:pPr>
        <w:pStyle w:val="a3"/>
        <w:ind w:left="2251" w:firstLine="0"/>
        <w:jc w:val="both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5A086332" w14:textId="77777777" w:rsidR="00E65D0E" w:rsidRDefault="009F5DD6">
      <w:pPr>
        <w:pStyle w:val="a3"/>
        <w:tabs>
          <w:tab w:val="left" w:pos="3312"/>
          <w:tab w:val="left" w:pos="5420"/>
          <w:tab w:val="left" w:pos="6501"/>
          <w:tab w:val="left" w:pos="9252"/>
        </w:tabs>
        <w:spacing w:before="43" w:line="276" w:lineRule="auto"/>
        <w:ind w:right="258"/>
      </w:pPr>
      <w:r>
        <w:t>В</w:t>
      </w:r>
      <w:r>
        <w:rPr>
          <w:spacing w:val="47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49"/>
        </w:rPr>
        <w:t xml:space="preserve"> </w:t>
      </w:r>
      <w:r>
        <w:t>музыки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6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универсальные</w:t>
      </w:r>
      <w:r>
        <w:tab/>
        <w:t>коммуникативные</w:t>
      </w:r>
      <w:r>
        <w:tab/>
        <w:t>учебные</w:t>
      </w:r>
      <w:r>
        <w:tab/>
        <w:t>действия,универсальные</w:t>
      </w:r>
      <w:r>
        <w:tab/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0ED25560" w14:textId="77777777" w:rsidR="00E65D0E" w:rsidRDefault="009F5DD6">
      <w:pPr>
        <w:pStyle w:val="a3"/>
        <w:spacing w:line="276" w:lineRule="auto"/>
        <w:ind w:right="260"/>
      </w:pPr>
      <w:r>
        <w:t>У</w:t>
      </w:r>
      <w:r>
        <w:rPr>
          <w:spacing w:val="51"/>
        </w:rPr>
        <w:t xml:space="preserve"> </w:t>
      </w:r>
      <w:r>
        <w:t>обучающегося</w:t>
      </w:r>
      <w:r>
        <w:rPr>
          <w:spacing w:val="50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t>базовые</w:t>
      </w:r>
      <w:r>
        <w:rPr>
          <w:spacing w:val="49"/>
        </w:rPr>
        <w:t xml:space="preserve"> </w:t>
      </w:r>
      <w:r>
        <w:t>логические</w:t>
      </w:r>
      <w:r>
        <w:rPr>
          <w:spacing w:val="50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3622000B" w14:textId="77777777" w:rsidR="00E65D0E" w:rsidRDefault="009F5DD6">
      <w:pPr>
        <w:pStyle w:val="a3"/>
        <w:spacing w:line="276" w:lineRule="auto"/>
        <w:ind w:right="268"/>
      </w:pPr>
      <w:r>
        <w:t>устанавливать</w:t>
      </w:r>
      <w:r>
        <w:rPr>
          <w:spacing w:val="25"/>
        </w:rPr>
        <w:t xml:space="preserve"> </w:t>
      </w:r>
      <w:r>
        <w:t>существенные</w:t>
      </w:r>
      <w:r>
        <w:rPr>
          <w:spacing w:val="23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классификации</w:t>
      </w:r>
      <w:r>
        <w:rPr>
          <w:spacing w:val="24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основания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анализа,сравнения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обобщения</w:t>
      </w:r>
      <w:r>
        <w:rPr>
          <w:spacing w:val="17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интонаций,мелодий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ритмов,других</w:t>
      </w:r>
      <w:r>
        <w:rPr>
          <w:spacing w:val="2"/>
        </w:rPr>
        <w:t xml:space="preserve"> </w:t>
      </w:r>
      <w:r>
        <w:t>элементов музыкального языка;</w:t>
      </w:r>
    </w:p>
    <w:p w14:paraId="51687A5D" w14:textId="77777777" w:rsidR="00E65D0E" w:rsidRDefault="009F5DD6">
      <w:pPr>
        <w:pStyle w:val="a3"/>
        <w:spacing w:line="276" w:lineRule="auto"/>
        <w:ind w:right="263"/>
      </w:pPr>
      <w:r>
        <w:t>сопоставлять,сравнивать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5"/>
        </w:rPr>
        <w:t xml:space="preserve"> </w:t>
      </w:r>
      <w:r>
        <w:t>существенных</w:t>
      </w:r>
      <w:r>
        <w:rPr>
          <w:spacing w:val="5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искусства;</w:t>
      </w:r>
    </w:p>
    <w:p w14:paraId="302B2FDB" w14:textId="77777777" w:rsidR="00E65D0E" w:rsidRDefault="009F5DD6">
      <w:pPr>
        <w:pStyle w:val="a3"/>
        <w:spacing w:line="276" w:lineRule="auto"/>
        <w:ind w:right="263"/>
      </w:pPr>
      <w:r>
        <w:t>обнаруживать</w:t>
      </w:r>
      <w:r>
        <w:rPr>
          <w:spacing w:val="28"/>
        </w:rPr>
        <w:t xml:space="preserve"> </w:t>
      </w:r>
      <w:r>
        <w:t>взаимные</w:t>
      </w:r>
      <w:r>
        <w:rPr>
          <w:spacing w:val="25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8"/>
        </w:rPr>
        <w:t xml:space="preserve"> </w:t>
      </w:r>
      <w:r>
        <w:t>видов,жанров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7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14:paraId="03D7B7E2" w14:textId="77777777" w:rsidR="00E65D0E" w:rsidRDefault="009F5DD6">
      <w:pPr>
        <w:pStyle w:val="a3"/>
        <w:spacing w:line="276" w:lineRule="auto"/>
        <w:ind w:right="373"/>
        <w:jc w:val="both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произведения,жанра,стиля;</w:t>
      </w:r>
    </w:p>
    <w:p w14:paraId="05B60BFB" w14:textId="77777777" w:rsidR="00E65D0E" w:rsidRDefault="009F5DD6">
      <w:pPr>
        <w:pStyle w:val="a3"/>
        <w:spacing w:line="278" w:lineRule="auto"/>
        <w:ind w:right="265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14:paraId="33F65C79" w14:textId="77777777" w:rsidR="00E65D0E" w:rsidRDefault="009F5DD6">
      <w:pPr>
        <w:pStyle w:val="a3"/>
        <w:spacing w:line="276" w:lineRule="auto"/>
        <w:ind w:right="257"/>
        <w:jc w:val="both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наблюдения-исследования.</w:t>
      </w:r>
    </w:p>
    <w:p w14:paraId="0D4661F4" w14:textId="77777777" w:rsidR="00E65D0E" w:rsidRDefault="009F5DD6">
      <w:pPr>
        <w:pStyle w:val="a3"/>
        <w:spacing w:line="278" w:lineRule="auto"/>
        <w:ind w:right="266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 познавательных</w:t>
      </w:r>
      <w:r>
        <w:rPr>
          <w:spacing w:val="4"/>
        </w:rPr>
        <w:t xml:space="preserve"> </w:t>
      </w:r>
      <w:r>
        <w:t>учебных действий:</w:t>
      </w:r>
    </w:p>
    <w:p w14:paraId="602898DE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следовать</w:t>
      </w:r>
      <w:r>
        <w:rPr>
          <w:spacing w:val="30"/>
        </w:rPr>
        <w:t xml:space="preserve"> </w:t>
      </w:r>
      <w:r>
        <w:t>внутренним</w:t>
      </w:r>
      <w:r>
        <w:rPr>
          <w:spacing w:val="29"/>
        </w:rPr>
        <w:t xml:space="preserve"> </w:t>
      </w:r>
      <w:r>
        <w:t>слухом</w:t>
      </w:r>
      <w:r>
        <w:rPr>
          <w:spacing w:val="29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развитием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процесса,</w:t>
      </w:r>
      <w:r>
        <w:rPr>
          <w:spacing w:val="36"/>
        </w:rPr>
        <w:t xml:space="preserve"> </w:t>
      </w:r>
      <w:r>
        <w:t>«наблюдать»</w:t>
      </w:r>
    </w:p>
    <w:p w14:paraId="107D6494" w14:textId="77777777" w:rsidR="00E65D0E" w:rsidRDefault="009F5DD6">
      <w:pPr>
        <w:pStyle w:val="a3"/>
        <w:spacing w:before="34"/>
        <w:ind w:firstLine="0"/>
        <w:jc w:val="both"/>
      </w:pPr>
      <w:r>
        <w:t>звучание</w:t>
      </w:r>
      <w:r>
        <w:rPr>
          <w:spacing w:val="-5"/>
        </w:rPr>
        <w:t xml:space="preserve"> </w:t>
      </w:r>
      <w:r>
        <w:t>музыки;</w:t>
      </w:r>
    </w:p>
    <w:p w14:paraId="358832C5" w14:textId="77777777" w:rsidR="00E65D0E" w:rsidRDefault="009F5DD6">
      <w:pPr>
        <w:pStyle w:val="a3"/>
        <w:spacing w:before="41" w:line="278" w:lineRule="auto"/>
        <w:ind w:left="2251" w:right="645" w:firstLine="0"/>
        <w:jc w:val="both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1"/>
        </w:rPr>
        <w:t xml:space="preserve"> </w:t>
      </w:r>
      <w:r>
        <w:t>собственные</w:t>
      </w:r>
      <w:r>
        <w:rPr>
          <w:spacing w:val="37"/>
        </w:rPr>
        <w:t xml:space="preserve"> </w:t>
      </w:r>
      <w:r>
        <w:t>вопросы,фиксирующие</w:t>
      </w:r>
      <w:r>
        <w:rPr>
          <w:spacing w:val="38"/>
        </w:rPr>
        <w:t xml:space="preserve"> </w:t>
      </w:r>
      <w:r>
        <w:t>несоответствие</w:t>
      </w:r>
      <w:r>
        <w:rPr>
          <w:spacing w:val="-2"/>
        </w:rPr>
        <w:t xml:space="preserve"> </w:t>
      </w:r>
      <w:r>
        <w:t>между</w:t>
      </w:r>
    </w:p>
    <w:p w14:paraId="45108177" w14:textId="77777777" w:rsidR="00E65D0E" w:rsidRDefault="009F5DD6">
      <w:pPr>
        <w:pStyle w:val="a3"/>
        <w:spacing w:line="276" w:lineRule="auto"/>
        <w:ind w:left="2251" w:right="382" w:hanging="708"/>
        <w:jc w:val="both"/>
      </w:pPr>
      <w:r>
        <w:t>реальным и желательным состоянием учебной ситуации,восприятия,исполнения музыки;</w:t>
      </w:r>
      <w:r>
        <w:rPr>
          <w:spacing w:val="-57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алгоритм</w:t>
      </w:r>
      <w:r>
        <w:rPr>
          <w:spacing w:val="55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учебных,в</w:t>
      </w:r>
      <w:r>
        <w:rPr>
          <w:spacing w:val="54"/>
        </w:rPr>
        <w:t xml:space="preserve"> </w:t>
      </w:r>
      <w:r>
        <w:t>том</w:t>
      </w:r>
    </w:p>
    <w:p w14:paraId="25437A2A" w14:textId="77777777" w:rsidR="00E65D0E" w:rsidRDefault="009F5DD6">
      <w:pPr>
        <w:pStyle w:val="a3"/>
        <w:spacing w:line="275" w:lineRule="exact"/>
        <w:ind w:firstLine="0"/>
        <w:jc w:val="both"/>
      </w:pPr>
      <w:r>
        <w:t>числе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задач;</w:t>
      </w:r>
    </w:p>
    <w:p w14:paraId="28B25F1F" w14:textId="77777777" w:rsidR="00E65D0E" w:rsidRDefault="009F5DD6">
      <w:pPr>
        <w:pStyle w:val="a3"/>
        <w:spacing w:before="40" w:line="276" w:lineRule="auto"/>
      </w:pP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3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единиц,сравнению художественных</w:t>
      </w:r>
      <w:r>
        <w:rPr>
          <w:spacing w:val="1"/>
        </w:rPr>
        <w:t xml:space="preserve"> </w:t>
      </w:r>
      <w:r>
        <w:t>процессов,музыкальных</w:t>
      </w:r>
      <w:r>
        <w:rPr>
          <w:spacing w:val="1"/>
        </w:rPr>
        <w:t xml:space="preserve"> </w:t>
      </w:r>
      <w:r>
        <w:t>явлений,культурных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14:paraId="5DF7F52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C84277E" w14:textId="77777777" w:rsidR="00E65D0E" w:rsidRDefault="009F5DD6">
      <w:pPr>
        <w:pStyle w:val="a3"/>
        <w:spacing w:before="67" w:line="278" w:lineRule="auto"/>
      </w:pPr>
      <w:r>
        <w:t>самостоятельно</w:t>
      </w:r>
      <w:r>
        <w:rPr>
          <w:spacing w:val="4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выводы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наблюдения,слухового</w:t>
      </w:r>
      <w:r>
        <w:rPr>
          <w:spacing w:val="-1"/>
        </w:rPr>
        <w:t xml:space="preserve"> </w:t>
      </w:r>
      <w:r>
        <w:t>исследования.</w:t>
      </w:r>
    </w:p>
    <w:p w14:paraId="44EBD634" w14:textId="77777777" w:rsidR="00E65D0E" w:rsidRDefault="009F5DD6">
      <w:pPr>
        <w:pStyle w:val="a3"/>
        <w:spacing w:line="276" w:lineRule="auto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работать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информацией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26856308" w14:textId="77777777" w:rsidR="00E65D0E" w:rsidRDefault="009F5DD6">
      <w:pPr>
        <w:pStyle w:val="a3"/>
        <w:spacing w:line="278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6634F116" w14:textId="77777777" w:rsidR="00E65D0E" w:rsidRDefault="009F5DD6">
      <w:pPr>
        <w:pStyle w:val="a3"/>
        <w:spacing w:line="276" w:lineRule="auto"/>
        <w:ind w:left="2251" w:firstLine="0"/>
      </w:pPr>
      <w:r>
        <w:t>понимать специфику работы с аудиоинформацией,музыкальными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информации,музыкальных</w:t>
      </w:r>
    </w:p>
    <w:p w14:paraId="1811C843" w14:textId="77777777" w:rsidR="00E65D0E" w:rsidRDefault="009F5DD6">
      <w:pPr>
        <w:pStyle w:val="a3"/>
        <w:spacing w:line="275" w:lineRule="exact"/>
        <w:ind w:firstLine="0"/>
      </w:pPr>
      <w:r>
        <w:t>произведений;</w:t>
      </w:r>
    </w:p>
    <w:p w14:paraId="7D3C820F" w14:textId="77777777" w:rsidR="00E65D0E" w:rsidRDefault="009F5DD6">
      <w:pPr>
        <w:pStyle w:val="a3"/>
        <w:tabs>
          <w:tab w:val="left" w:pos="7941"/>
          <w:tab w:val="left" w:pos="8289"/>
        </w:tabs>
        <w:spacing w:before="34" w:line="276" w:lineRule="auto"/>
        <w:ind w:right="927"/>
      </w:pPr>
      <w:r>
        <w:t>выбирать,анализировать,интерпретировать,обобщать</w:t>
      </w:r>
      <w:r>
        <w:tab/>
        <w:t>и</w:t>
      </w:r>
      <w:r>
        <w:tab/>
      </w:r>
      <w:r>
        <w:rPr>
          <w:spacing w:val="-1"/>
        </w:rPr>
        <w:t>систематизировать</w:t>
      </w:r>
      <w:r>
        <w:rPr>
          <w:spacing w:val="-57"/>
        </w:rPr>
        <w:t xml:space="preserve"> </w:t>
      </w:r>
      <w:r>
        <w:t>информацию,представленную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видеоформатах,текстах,таблицах,схемах;</w:t>
      </w:r>
    </w:p>
    <w:p w14:paraId="155683D8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2"/>
        </w:rPr>
        <w:t xml:space="preserve"> </w:t>
      </w:r>
      <w:r>
        <w:t>смысловое</w:t>
      </w:r>
      <w:r>
        <w:rPr>
          <w:spacing w:val="19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извлечения,обобщения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систематизации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 целей;</w:t>
      </w:r>
    </w:p>
    <w:p w14:paraId="330CBBD4" w14:textId="77777777" w:rsidR="00E65D0E" w:rsidRDefault="009F5DD6">
      <w:pPr>
        <w:pStyle w:val="a3"/>
        <w:spacing w:before="1" w:line="276" w:lineRule="auto"/>
      </w:pPr>
      <w:r>
        <w:t>оценивать</w:t>
      </w:r>
      <w:r>
        <w:rPr>
          <w:spacing w:val="52"/>
        </w:rPr>
        <w:t xml:space="preserve"> </w:t>
      </w:r>
      <w:r>
        <w:t>надежность</w:t>
      </w:r>
      <w:r>
        <w:rPr>
          <w:spacing w:val="52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критериям,предложенным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14:paraId="0A8E7D00" w14:textId="77777777" w:rsidR="00E65D0E" w:rsidRDefault="009F5DD6">
      <w:pPr>
        <w:pStyle w:val="a3"/>
        <w:tabs>
          <w:tab w:val="left" w:pos="3637"/>
          <w:tab w:val="left" w:pos="4710"/>
          <w:tab w:val="left" w:pos="6964"/>
          <w:tab w:val="left" w:pos="7465"/>
          <w:tab w:val="left" w:pos="9619"/>
        </w:tabs>
        <w:spacing w:line="276" w:lineRule="auto"/>
        <w:ind w:right="264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</w:r>
      <w:r>
        <w:rPr>
          <w:spacing w:val="-1"/>
        </w:rPr>
        <w:t>содержания,</w:t>
      </w:r>
      <w:r>
        <w:rPr>
          <w:spacing w:val="-57"/>
        </w:rPr>
        <w:t xml:space="preserve"> </w:t>
      </w:r>
      <w:r>
        <w:t>трансформировать,интерпретировать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задачей;</w:t>
      </w:r>
    </w:p>
    <w:p w14:paraId="175E1955" w14:textId="77777777" w:rsidR="00E65D0E" w:rsidRDefault="009F5DD6">
      <w:pPr>
        <w:pStyle w:val="a3"/>
        <w:tabs>
          <w:tab w:val="left" w:pos="6264"/>
          <w:tab w:val="left" w:pos="8052"/>
        </w:tabs>
        <w:spacing w:line="276" w:lineRule="auto"/>
        <w:ind w:right="353"/>
      </w:pPr>
      <w:r>
        <w:t>самостоятельно</w:t>
      </w:r>
      <w:r>
        <w:rPr>
          <w:spacing w:val="22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оптимальную</w:t>
      </w:r>
      <w:r>
        <w:rPr>
          <w:spacing w:val="22"/>
        </w:rPr>
        <w:t xml:space="preserve"> </w:t>
      </w:r>
      <w:r>
        <w:t>форму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22"/>
        </w:rPr>
        <w:t xml:space="preserve"> </w:t>
      </w:r>
      <w:r>
        <w:t>информации(текст,</w:t>
      </w:r>
      <w:r>
        <w:rPr>
          <w:spacing w:val="-57"/>
        </w:rPr>
        <w:t xml:space="preserve"> </w:t>
      </w:r>
      <w:r>
        <w:t>таблица,схема,презентация,театрализация)в</w:t>
      </w:r>
      <w:r>
        <w:tab/>
        <w:t>зависимости от</w:t>
      </w:r>
      <w:r>
        <w:tab/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14:paraId="0FFE8B6D" w14:textId="77777777" w:rsidR="00E65D0E" w:rsidRDefault="009F5DD6">
      <w:pPr>
        <w:pStyle w:val="a3"/>
        <w:tabs>
          <w:tab w:val="left" w:pos="3664"/>
          <w:tab w:val="left" w:pos="4930"/>
          <w:tab w:val="left" w:pos="6807"/>
          <w:tab w:val="left" w:pos="8766"/>
          <w:tab w:val="left" w:pos="9954"/>
        </w:tabs>
        <w:spacing w:line="278" w:lineRule="auto"/>
        <w:ind w:right="265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 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обучающихся,</w:t>
      </w:r>
    </w:p>
    <w:p w14:paraId="33379B42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специфического</w:t>
      </w:r>
      <w:r>
        <w:rPr>
          <w:spacing w:val="25"/>
        </w:rPr>
        <w:t xml:space="preserve"> </w:t>
      </w:r>
      <w:r>
        <w:t>типа</w:t>
      </w:r>
      <w:r>
        <w:rPr>
          <w:spacing w:val="21"/>
        </w:rPr>
        <w:t xml:space="preserve"> </w:t>
      </w:r>
      <w:r>
        <w:t>интеллектуальной</w:t>
      </w:r>
      <w:r>
        <w:rPr>
          <w:spacing w:val="26"/>
        </w:rPr>
        <w:t xml:space="preserve"> </w:t>
      </w:r>
      <w:r>
        <w:t>деятельности–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мышления.</w:t>
      </w:r>
    </w:p>
    <w:p w14:paraId="774BF177" w14:textId="77777777" w:rsidR="00E65D0E" w:rsidRDefault="009F5DD6">
      <w:pPr>
        <w:pStyle w:val="a3"/>
        <w:spacing w:line="276" w:lineRule="auto"/>
        <w:ind w:right="247"/>
      </w:pPr>
      <w:r>
        <w:t>У обучающегося будут сформированы следующие умения как часть 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77B4ECD" w14:textId="77777777" w:rsidR="00E65D0E" w:rsidRDefault="009F5DD6">
      <w:pPr>
        <w:pStyle w:val="a5"/>
        <w:numPr>
          <w:ilvl w:val="0"/>
          <w:numId w:val="10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невербальная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14:paraId="108AEFF5" w14:textId="77777777" w:rsidR="00E65D0E" w:rsidRDefault="009F5DD6">
      <w:pPr>
        <w:pStyle w:val="a3"/>
        <w:tabs>
          <w:tab w:val="left" w:pos="4441"/>
          <w:tab w:val="left" w:pos="6089"/>
          <w:tab w:val="left" w:pos="7977"/>
        </w:tabs>
        <w:spacing w:before="35" w:line="276" w:lineRule="auto"/>
        <w:ind w:right="384"/>
      </w:pPr>
      <w:r>
        <w:t>воспринимать</w:t>
      </w:r>
      <w:r>
        <w:rPr>
          <w:spacing w:val="54"/>
        </w:rPr>
        <w:t xml:space="preserve"> </w:t>
      </w:r>
      <w:r>
        <w:t>музыку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искусство</w:t>
      </w:r>
      <w:r>
        <w:rPr>
          <w:spacing w:val="56"/>
        </w:rPr>
        <w:t xml:space="preserve"> </w:t>
      </w:r>
      <w:r>
        <w:t>интонируемого</w:t>
      </w:r>
      <w:r>
        <w:rPr>
          <w:spacing w:val="55"/>
        </w:rPr>
        <w:t xml:space="preserve"> </w:t>
      </w:r>
      <w:r>
        <w:t>смысла,стремиться</w:t>
      </w:r>
      <w:r>
        <w:rPr>
          <w:spacing w:val="54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tab/>
        <w:t>содержание</w:t>
      </w:r>
      <w:r>
        <w:tab/>
        <w:t>музыкального</w:t>
      </w:r>
      <w:r>
        <w:tab/>
        <w:t>высказывания,понимать</w:t>
      </w:r>
      <w:r>
        <w:rPr>
          <w:spacing w:val="1"/>
        </w:rPr>
        <w:t xml:space="preserve"> </w:t>
      </w:r>
      <w:r>
        <w:t>ограниченность 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передаче</w:t>
      </w:r>
      <w:r>
        <w:rPr>
          <w:spacing w:val="-3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 произведения;</w:t>
      </w:r>
    </w:p>
    <w:p w14:paraId="3D24498B" w14:textId="77777777" w:rsidR="00E65D0E" w:rsidRDefault="009F5DD6">
      <w:pPr>
        <w:pStyle w:val="a3"/>
        <w:spacing w:before="1" w:line="276" w:lineRule="auto"/>
        <w:ind w:right="263"/>
      </w:pPr>
      <w:r>
        <w:t>передавать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собственном</w:t>
      </w:r>
      <w:r>
        <w:rPr>
          <w:spacing w:val="9"/>
        </w:rPr>
        <w:t xml:space="preserve"> </w:t>
      </w:r>
      <w:r>
        <w:t>исполнении</w:t>
      </w:r>
      <w:r>
        <w:rPr>
          <w:spacing w:val="11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художественное</w:t>
      </w:r>
      <w:r>
        <w:rPr>
          <w:spacing w:val="9"/>
        </w:rPr>
        <w:t xml:space="preserve"> </w:t>
      </w:r>
      <w:r>
        <w:t>содержание,</w:t>
      </w:r>
      <w:r>
        <w:rPr>
          <w:spacing w:val="-57"/>
        </w:rPr>
        <w:t xml:space="preserve"> </w:t>
      </w:r>
      <w:r>
        <w:t>выражать настроение,чувства,личное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14:paraId="34263489" w14:textId="77777777" w:rsidR="00E65D0E" w:rsidRDefault="009F5DD6">
      <w:pPr>
        <w:pStyle w:val="a3"/>
        <w:spacing w:line="276" w:lineRule="auto"/>
      </w:pPr>
      <w:r>
        <w:t>осознанно</w:t>
      </w:r>
      <w:r>
        <w:rPr>
          <w:spacing w:val="31"/>
        </w:rPr>
        <w:t xml:space="preserve"> </w:t>
      </w:r>
      <w:r>
        <w:t>пользоваться</w:t>
      </w:r>
      <w:r>
        <w:rPr>
          <w:spacing w:val="34"/>
        </w:rPr>
        <w:t xml:space="preserve"> </w:t>
      </w:r>
      <w:r>
        <w:t>интонационной</w:t>
      </w:r>
      <w:r>
        <w:rPr>
          <w:spacing w:val="35"/>
        </w:rPr>
        <w:t xml:space="preserve"> </w:t>
      </w:r>
      <w:r>
        <w:t>выразительностью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обыденной</w:t>
      </w:r>
      <w:r>
        <w:rPr>
          <w:spacing w:val="34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14:paraId="38BA39D8" w14:textId="77777777" w:rsidR="00E65D0E" w:rsidRDefault="009F5DD6">
      <w:pPr>
        <w:pStyle w:val="a3"/>
        <w:spacing w:line="276" w:lineRule="auto"/>
      </w:pPr>
      <w:r>
        <w:t>эффективно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интонационно-выразительные</w:t>
      </w:r>
      <w:r>
        <w:rPr>
          <w:spacing w:val="3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публичного</w:t>
      </w:r>
      <w:r>
        <w:rPr>
          <w:spacing w:val="-1"/>
        </w:rPr>
        <w:t xml:space="preserve"> </w:t>
      </w:r>
      <w:r>
        <w:t>выступления;</w:t>
      </w:r>
    </w:p>
    <w:p w14:paraId="5B49F7A6" w14:textId="77777777" w:rsidR="00E65D0E" w:rsidRDefault="009F5DD6">
      <w:pPr>
        <w:pStyle w:val="a3"/>
        <w:tabs>
          <w:tab w:val="left" w:pos="3802"/>
          <w:tab w:val="left" w:pos="5438"/>
          <w:tab w:val="left" w:pos="6527"/>
        </w:tabs>
        <w:spacing w:line="276" w:lineRule="auto"/>
        <w:ind w:right="580"/>
      </w:pPr>
      <w:r>
        <w:t>распознавать</w:t>
      </w:r>
      <w:r>
        <w:tab/>
        <w:t>невербальные</w:t>
      </w:r>
      <w:r>
        <w:tab/>
        <w:t>средства</w:t>
      </w:r>
      <w:r>
        <w:tab/>
        <w:t>общения(интонация,мимика,жесты),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полноценные</w:t>
      </w:r>
      <w:r>
        <w:rPr>
          <w:spacing w:val="28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t>коммуникации,адекватно</w:t>
      </w:r>
      <w:r>
        <w:rPr>
          <w:spacing w:val="30"/>
        </w:rPr>
        <w:t xml:space="preserve"> </w:t>
      </w:r>
      <w:r>
        <w:t>включаться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соответствующий</w:t>
      </w:r>
      <w:r>
        <w:rPr>
          <w:spacing w:val="2"/>
        </w:rPr>
        <w:t xml:space="preserve"> </w:t>
      </w:r>
      <w:r>
        <w:t>уровень общения;</w:t>
      </w:r>
    </w:p>
    <w:p w14:paraId="3FAE6F86" w14:textId="77777777" w:rsidR="00E65D0E" w:rsidRDefault="009F5DD6">
      <w:pPr>
        <w:pStyle w:val="a5"/>
        <w:numPr>
          <w:ilvl w:val="0"/>
          <w:numId w:val="10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вербальное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общение:</w:t>
      </w:r>
    </w:p>
    <w:p w14:paraId="21F947D1" w14:textId="77777777" w:rsidR="00E65D0E" w:rsidRDefault="009F5DD6">
      <w:pPr>
        <w:pStyle w:val="a3"/>
        <w:spacing w:before="41" w:line="276" w:lineRule="auto"/>
      </w:pPr>
      <w:r>
        <w:t>воспринимать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суждения,выражать</w:t>
      </w:r>
      <w:r>
        <w:rPr>
          <w:spacing w:val="19"/>
        </w:rPr>
        <w:t xml:space="preserve"> </w:t>
      </w:r>
      <w:r>
        <w:t>эмоции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общения;</w:t>
      </w:r>
    </w:p>
    <w:p w14:paraId="7344D21F" w14:textId="77777777" w:rsidR="00E65D0E" w:rsidRDefault="009F5DD6">
      <w:pPr>
        <w:pStyle w:val="a3"/>
        <w:spacing w:before="1" w:line="276" w:lineRule="auto"/>
      </w:pPr>
      <w:r>
        <w:t>выражать</w:t>
      </w:r>
      <w:r>
        <w:rPr>
          <w:spacing w:val="20"/>
        </w:rPr>
        <w:t xml:space="preserve"> </w:t>
      </w:r>
      <w:r>
        <w:t>свое</w:t>
      </w:r>
      <w:r>
        <w:rPr>
          <w:spacing w:val="19"/>
        </w:rPr>
        <w:t xml:space="preserve"> </w:t>
      </w:r>
      <w:r>
        <w:t>мнение,в</w:t>
      </w:r>
      <w:r>
        <w:rPr>
          <w:spacing w:val="18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впечатления</w:t>
      </w:r>
      <w:r>
        <w:rPr>
          <w:spacing w:val="19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общения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 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14:paraId="323DEE1E" w14:textId="77777777" w:rsidR="00E65D0E" w:rsidRDefault="009F5DD6">
      <w:pPr>
        <w:pStyle w:val="a3"/>
        <w:spacing w:line="276" w:lineRule="auto"/>
      </w:pPr>
      <w:r>
        <w:t>понимать намерения других,проявлять уважительное отношение к собеседнику и в</w:t>
      </w:r>
      <w:r>
        <w:rPr>
          <w:spacing w:val="-57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свои возражения;</w:t>
      </w:r>
    </w:p>
    <w:p w14:paraId="0CE4BC4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18DA26" w14:textId="77777777" w:rsidR="00E65D0E" w:rsidRDefault="009F5DD6">
      <w:pPr>
        <w:pStyle w:val="a3"/>
        <w:spacing w:before="67" w:line="278" w:lineRule="auto"/>
      </w:pPr>
      <w:r>
        <w:t>вести</w:t>
      </w:r>
      <w:r>
        <w:rPr>
          <w:spacing w:val="36"/>
        </w:rPr>
        <w:t xml:space="preserve"> </w:t>
      </w:r>
      <w:r>
        <w:t>диалог,дискуссию,задавать</w:t>
      </w:r>
      <w:r>
        <w:rPr>
          <w:spacing w:val="36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 благожелательный тон диалога;</w:t>
      </w:r>
    </w:p>
    <w:p w14:paraId="5A75A72A" w14:textId="77777777" w:rsidR="00E65D0E" w:rsidRDefault="009F5DD6">
      <w:pPr>
        <w:pStyle w:val="a3"/>
        <w:spacing w:line="276" w:lineRule="auto"/>
        <w:ind w:left="2251" w:right="149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3)совместная</w:t>
      </w:r>
      <w:r>
        <w:rPr>
          <w:spacing w:val="-1"/>
        </w:rPr>
        <w:t xml:space="preserve"> </w:t>
      </w:r>
      <w:r>
        <w:t>деятельность(сотрудничество):</w:t>
      </w:r>
    </w:p>
    <w:p w14:paraId="6E9ADB69" w14:textId="77777777" w:rsidR="00E65D0E" w:rsidRDefault="009F5DD6">
      <w:pPr>
        <w:pStyle w:val="a3"/>
        <w:tabs>
          <w:tab w:val="left" w:pos="3479"/>
          <w:tab w:val="left" w:pos="4466"/>
          <w:tab w:val="left" w:pos="4870"/>
          <w:tab w:val="left" w:pos="5926"/>
          <w:tab w:val="left" w:pos="7704"/>
          <w:tab w:val="left" w:pos="7915"/>
          <w:tab w:val="left" w:pos="8349"/>
          <w:tab w:val="left" w:pos="8906"/>
          <w:tab w:val="left" w:pos="9922"/>
        </w:tabs>
        <w:spacing w:line="276" w:lineRule="auto"/>
        <w:ind w:right="358"/>
      </w:pPr>
      <w:r>
        <w:t>развивать</w:t>
      </w:r>
      <w:r>
        <w:tab/>
        <w:t>навыки</w:t>
      </w:r>
      <w:r>
        <w:tab/>
        <w:t>эстетически</w:t>
      </w:r>
      <w:r>
        <w:tab/>
        <w:t>опосредованного</w:t>
      </w:r>
      <w:r>
        <w:tab/>
      </w:r>
      <w:r>
        <w:tab/>
        <w:t>сотрудничества,соучастия,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исполнения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восприятия</w:t>
      </w:r>
      <w:r>
        <w:rPr>
          <w:spacing w:val="27"/>
        </w:rPr>
        <w:t xml:space="preserve"> </w:t>
      </w:r>
      <w:r>
        <w:t>музыки;понимать</w:t>
      </w:r>
      <w:r>
        <w:rPr>
          <w:spacing w:val="29"/>
        </w:rPr>
        <w:t xml:space="preserve"> </w:t>
      </w:r>
      <w:r>
        <w:t>ценность</w:t>
      </w:r>
      <w:r>
        <w:rPr>
          <w:spacing w:val="29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социально-психологического</w:t>
      </w:r>
      <w:r>
        <w:tab/>
        <w:t>опыта,экстраполировать</w:t>
      </w:r>
      <w:r>
        <w:tab/>
        <w:t>его</w:t>
      </w:r>
      <w:r>
        <w:tab/>
        <w:t>на</w:t>
      </w:r>
      <w:r>
        <w:tab/>
        <w:t>другие</w:t>
      </w:r>
      <w:r>
        <w:tab/>
        <w:t>сферы</w:t>
      </w:r>
      <w:r>
        <w:rPr>
          <w:spacing w:val="1"/>
        </w:rPr>
        <w:t xml:space="preserve"> </w:t>
      </w:r>
      <w:r>
        <w:t>взаимодействия;</w:t>
      </w:r>
    </w:p>
    <w:p w14:paraId="45E02D3A" w14:textId="77777777" w:rsidR="00E65D0E" w:rsidRDefault="009F5DD6">
      <w:pPr>
        <w:pStyle w:val="a3"/>
        <w:tabs>
          <w:tab w:val="left" w:pos="3565"/>
          <w:tab w:val="left" w:pos="4028"/>
          <w:tab w:val="left" w:pos="5723"/>
          <w:tab w:val="left" w:pos="7538"/>
        </w:tabs>
        <w:spacing w:line="276" w:lineRule="auto"/>
        <w:ind w:right="421"/>
      </w:pPr>
      <w:r>
        <w:t>понимать</w:t>
      </w:r>
      <w:r>
        <w:tab/>
        <w:t>и</w:t>
      </w:r>
      <w:r>
        <w:tab/>
        <w:t>использовать</w:t>
      </w:r>
      <w:r>
        <w:tab/>
        <w:t>преимущества</w:t>
      </w:r>
      <w:r>
        <w:tab/>
        <w:t>коллективной,групповой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22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деятельности,выбирать</w:t>
      </w:r>
      <w:r>
        <w:rPr>
          <w:spacing w:val="21"/>
        </w:rPr>
        <w:t xml:space="preserve"> </w:t>
      </w:r>
      <w:r>
        <w:t>наиболее</w:t>
      </w:r>
      <w:r>
        <w:rPr>
          <w:spacing w:val="20"/>
        </w:rPr>
        <w:t xml:space="preserve"> </w:t>
      </w:r>
      <w:r>
        <w:t>эффективные</w:t>
      </w:r>
      <w:r>
        <w:rPr>
          <w:spacing w:val="2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 задачи;</w:t>
      </w:r>
    </w:p>
    <w:p w14:paraId="4433DB11" w14:textId="77777777" w:rsidR="00E65D0E" w:rsidRDefault="009F5DD6">
      <w:pPr>
        <w:pStyle w:val="a3"/>
        <w:tabs>
          <w:tab w:val="left" w:pos="4470"/>
          <w:tab w:val="left" w:pos="7938"/>
          <w:tab w:val="left" w:pos="9147"/>
        </w:tabs>
        <w:spacing w:line="276" w:lineRule="auto"/>
        <w:ind w:right="498"/>
      </w:pPr>
      <w:r>
        <w:t>принимать</w:t>
      </w:r>
      <w:r>
        <w:rPr>
          <w:spacing w:val="59"/>
        </w:rPr>
        <w:t xml:space="preserve"> </w:t>
      </w:r>
      <w:r>
        <w:t>цель</w:t>
      </w:r>
      <w:r>
        <w:rPr>
          <w:spacing w:val="3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деятельности,коллективно</w:t>
      </w:r>
      <w:r>
        <w:rPr>
          <w:spacing w:val="59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достижению:распределять</w:t>
      </w:r>
      <w:r>
        <w:tab/>
        <w:t>роли,договариваться,обсуждать</w:t>
      </w:r>
      <w:r>
        <w:tab/>
        <w:t>процесс</w:t>
      </w:r>
      <w:r>
        <w:rPr>
          <w:spacing w:val="-2"/>
        </w:rPr>
        <w:t xml:space="preserve"> </w:t>
      </w:r>
      <w:r>
        <w:t>и</w:t>
      </w:r>
      <w:r>
        <w:tab/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14680294" w14:textId="77777777" w:rsidR="00E65D0E" w:rsidRDefault="009F5DD6">
      <w:pPr>
        <w:pStyle w:val="a3"/>
        <w:spacing w:line="276" w:lineRule="auto"/>
      </w:pPr>
      <w:r>
        <w:t>уметь</w:t>
      </w:r>
      <w:r>
        <w:rPr>
          <w:spacing w:val="24"/>
        </w:rPr>
        <w:t xml:space="preserve"> </w:t>
      </w:r>
      <w:r>
        <w:t>обобщать</w:t>
      </w:r>
      <w:r>
        <w:rPr>
          <w:spacing w:val="24"/>
        </w:rPr>
        <w:t xml:space="preserve"> </w:t>
      </w:r>
      <w:r>
        <w:t>мнения</w:t>
      </w:r>
      <w:r>
        <w:rPr>
          <w:spacing w:val="23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людей,проявлять</w:t>
      </w:r>
      <w:r>
        <w:rPr>
          <w:spacing w:val="24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руководить,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поручения,подчиняться;</w:t>
      </w:r>
    </w:p>
    <w:p w14:paraId="7537B4B7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19"/>
        </w:rPr>
        <w:t xml:space="preserve"> </w:t>
      </w:r>
      <w:r>
        <w:t>качество</w:t>
      </w:r>
      <w:r>
        <w:rPr>
          <w:spacing w:val="18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вклада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общий</w:t>
      </w:r>
      <w:r>
        <w:rPr>
          <w:spacing w:val="18"/>
        </w:rPr>
        <w:t xml:space="preserve"> </w:t>
      </w:r>
      <w:r>
        <w:t>продукт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критериям,самостоятельно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14:paraId="751CBF39" w14:textId="77777777" w:rsidR="00E65D0E" w:rsidRDefault="009F5DD6">
      <w:pPr>
        <w:pStyle w:val="a3"/>
        <w:spacing w:line="276" w:lineRule="auto"/>
        <w:ind w:right="339"/>
        <w:jc w:val="both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 перед группой.</w:t>
      </w:r>
    </w:p>
    <w:p w14:paraId="6AE0D987" w14:textId="77777777" w:rsidR="00E65D0E" w:rsidRDefault="009F5DD6">
      <w:pPr>
        <w:pStyle w:val="a3"/>
        <w:spacing w:line="276" w:lineRule="auto"/>
        <w:ind w:right="262"/>
        <w:jc w:val="both"/>
      </w:pPr>
      <w:r>
        <w:t>У обучающегося</w:t>
      </w:r>
      <w:r>
        <w:rPr>
          <w:spacing w:val="1"/>
        </w:rPr>
        <w:t xml:space="preserve"> </w:t>
      </w:r>
      <w:r>
        <w:t>будут сформированы следующие умения самоорганизации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4F05F891" w14:textId="77777777" w:rsidR="00E65D0E" w:rsidRDefault="009F5DD6">
      <w:pPr>
        <w:pStyle w:val="a3"/>
        <w:tabs>
          <w:tab w:val="left" w:pos="3431"/>
          <w:tab w:val="left" w:pos="4419"/>
          <w:tab w:val="left" w:pos="5422"/>
          <w:tab w:val="left" w:pos="7377"/>
          <w:tab w:val="left" w:pos="7912"/>
          <w:tab w:val="left" w:pos="9759"/>
        </w:tabs>
        <w:spacing w:line="276" w:lineRule="auto"/>
        <w:ind w:right="485"/>
      </w:pPr>
      <w:r>
        <w:t>ставить</w:t>
      </w:r>
      <w:r>
        <w:tab/>
        <w:t>перед</w:t>
      </w:r>
      <w:r>
        <w:tab/>
        <w:t>собой</w:t>
      </w:r>
      <w:r>
        <w:tab/>
        <w:t>среднесрочные</w:t>
      </w:r>
      <w:r>
        <w:tab/>
        <w:t>и</w:t>
      </w:r>
      <w:r>
        <w:tab/>
        <w:t>долгосрочные</w:t>
      </w:r>
      <w:r>
        <w:tab/>
        <w:t>цели по</w:t>
      </w:r>
      <w:r>
        <w:rPr>
          <w:spacing w:val="1"/>
        </w:rPr>
        <w:t xml:space="preserve"> </w:t>
      </w:r>
      <w:r>
        <w:t>самосовершенствованию,в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творческих,исполнительских</w:t>
      </w:r>
      <w:r>
        <w:rPr>
          <w:spacing w:val="49"/>
        </w:rPr>
        <w:t xml:space="preserve"> </w:t>
      </w:r>
      <w:r>
        <w:t>навыков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способностей,настойчиво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2"/>
        </w:rPr>
        <w:t xml:space="preserve"> </w:t>
      </w:r>
      <w:r>
        <w:t>поставленной цели;</w:t>
      </w:r>
    </w:p>
    <w:p w14:paraId="331DBB80" w14:textId="77777777" w:rsidR="00E65D0E" w:rsidRDefault="009F5DD6">
      <w:pPr>
        <w:pStyle w:val="a3"/>
        <w:spacing w:line="276" w:lineRule="auto"/>
      </w:pPr>
      <w:r>
        <w:t>планировать</w:t>
      </w:r>
      <w:r>
        <w:rPr>
          <w:spacing w:val="52"/>
        </w:rPr>
        <w:t xml:space="preserve"> </w:t>
      </w:r>
      <w:r>
        <w:t>достижение</w:t>
      </w:r>
      <w:r>
        <w:rPr>
          <w:spacing w:val="52"/>
        </w:rPr>
        <w:t xml:space="preserve"> </w:t>
      </w:r>
      <w:r>
        <w:t>целей</w:t>
      </w:r>
      <w:r>
        <w:rPr>
          <w:spacing w:val="53"/>
        </w:rPr>
        <w:t xml:space="preserve"> </w:t>
      </w:r>
      <w:r>
        <w:t>через</w:t>
      </w:r>
      <w:r>
        <w:rPr>
          <w:spacing w:val="53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ряда</w:t>
      </w:r>
      <w:r>
        <w:rPr>
          <w:spacing w:val="50"/>
        </w:rPr>
        <w:t xml:space="preserve"> </w:t>
      </w:r>
      <w:r>
        <w:t>последовательных</w:t>
      </w:r>
      <w:r>
        <w:rPr>
          <w:spacing w:val="52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14:paraId="16AEFBC3" w14:textId="77777777" w:rsidR="00E65D0E" w:rsidRDefault="009F5DD6">
      <w:pPr>
        <w:pStyle w:val="a3"/>
        <w:spacing w:line="276" w:lineRule="auto"/>
        <w:ind w:right="368"/>
      </w:pPr>
      <w:r>
        <w:t>самостоятельно</w:t>
      </w:r>
      <w:r>
        <w:rPr>
          <w:spacing w:val="10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действий,вносить</w:t>
      </w:r>
      <w:r>
        <w:rPr>
          <w:spacing w:val="8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14:paraId="51FD2EA5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38"/>
        </w:rPr>
        <w:t xml:space="preserve"> </w:t>
      </w:r>
      <w:r>
        <w:t>наиболее</w:t>
      </w:r>
      <w:r>
        <w:rPr>
          <w:spacing w:val="35"/>
        </w:rPr>
        <w:t xml:space="preserve"> </w:t>
      </w:r>
      <w:r>
        <w:t>важные</w:t>
      </w:r>
      <w:r>
        <w:rPr>
          <w:spacing w:val="35"/>
        </w:rPr>
        <w:t xml:space="preserve"> </w:t>
      </w:r>
      <w:r>
        <w:t>проблемы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ситуациях;</w:t>
      </w:r>
    </w:p>
    <w:p w14:paraId="78F362BA" w14:textId="77777777" w:rsidR="00E65D0E" w:rsidRDefault="009F5DD6">
      <w:pPr>
        <w:pStyle w:val="a3"/>
        <w:tabs>
          <w:tab w:val="left" w:pos="2449"/>
          <w:tab w:val="left" w:pos="3541"/>
          <w:tab w:val="left" w:pos="4588"/>
          <w:tab w:val="left" w:pos="5471"/>
          <w:tab w:val="left" w:pos="5783"/>
          <w:tab w:val="left" w:pos="6708"/>
          <w:tab w:val="left" w:pos="8130"/>
          <w:tab w:val="left" w:pos="9433"/>
        </w:tabs>
        <w:spacing w:line="276" w:lineRule="auto"/>
        <w:ind w:right="40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часть),выбирать</w:t>
      </w:r>
      <w:r>
        <w:rPr>
          <w:spacing w:val="1"/>
        </w:rPr>
        <w:t xml:space="preserve"> </w:t>
      </w:r>
      <w:r>
        <w:t>способ</w:t>
      </w:r>
      <w:r>
        <w:tab/>
        <w:t>решения</w:t>
      </w:r>
      <w:r>
        <w:tab/>
        <w:t>учебной</w:t>
      </w:r>
      <w:r>
        <w:tab/>
        <w:t>задачи</w:t>
      </w:r>
      <w:r>
        <w:tab/>
        <w:t>с</w:t>
      </w:r>
      <w:r>
        <w:tab/>
        <w:t>учетом</w:t>
      </w:r>
      <w:r>
        <w:tab/>
        <w:t>имеющихся</w:t>
      </w:r>
      <w:r>
        <w:tab/>
        <w:t>ресурсов</w:t>
      </w:r>
      <w:r>
        <w:rPr>
          <w:spacing w:val="-2"/>
        </w:rPr>
        <w:t xml:space="preserve"> </w:t>
      </w:r>
      <w:r>
        <w:t>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возможностей,аргументировать предлагаемые варианты решений;</w:t>
      </w:r>
    </w:p>
    <w:p w14:paraId="2C1F8444" w14:textId="77777777" w:rsidR="00E65D0E" w:rsidRDefault="009F5DD6">
      <w:pPr>
        <w:pStyle w:val="a3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 на</w:t>
      </w:r>
      <w:r>
        <w:rPr>
          <w:spacing w:val="-2"/>
        </w:rPr>
        <w:t xml:space="preserve"> </w:t>
      </w:r>
      <w:r>
        <w:t>себя.</w:t>
      </w:r>
    </w:p>
    <w:p w14:paraId="5021E092" w14:textId="77777777" w:rsidR="00E65D0E" w:rsidRDefault="009F5DD6">
      <w:pPr>
        <w:pStyle w:val="a3"/>
        <w:tabs>
          <w:tab w:val="left" w:pos="2673"/>
          <w:tab w:val="left" w:pos="4417"/>
          <w:tab w:val="left" w:pos="5258"/>
          <w:tab w:val="left" w:pos="7043"/>
          <w:tab w:val="left" w:pos="8470"/>
          <w:tab w:val="left" w:pos="9465"/>
        </w:tabs>
        <w:spacing w:before="33"/>
        <w:ind w:left="2251" w:firstLine="0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самоконтроля</w:t>
      </w:r>
    </w:p>
    <w:p w14:paraId="3EB11FE6" w14:textId="77777777" w:rsidR="00E65D0E" w:rsidRDefault="009F5DD6">
      <w:pPr>
        <w:pStyle w:val="a3"/>
        <w:spacing w:before="41" w:line="278" w:lineRule="auto"/>
        <w:ind w:left="2251" w:right="2295" w:hanging="708"/>
      </w:pPr>
      <w:r>
        <w:t>(рефлексии)как</w:t>
      </w:r>
      <w:r>
        <w:rPr>
          <w:spacing w:val="-6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  <w:r>
        <w:rPr>
          <w:spacing w:val="-57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14:paraId="2C2192BF" w14:textId="77777777" w:rsidR="00E65D0E" w:rsidRDefault="009F5DD6">
      <w:pPr>
        <w:pStyle w:val="a3"/>
        <w:spacing w:line="276" w:lineRule="auto"/>
        <w:ind w:left="2251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1"/>
        </w:rPr>
        <w:t xml:space="preserve"> </w:t>
      </w:r>
      <w:r>
        <w:t>трудности,которые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4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задачи,и</w:t>
      </w:r>
    </w:p>
    <w:p w14:paraId="1F077B36" w14:textId="77777777" w:rsidR="00E65D0E" w:rsidRDefault="009F5DD6">
      <w:pPr>
        <w:pStyle w:val="a3"/>
        <w:spacing w:line="275" w:lineRule="exact"/>
        <w:ind w:firstLine="0"/>
      </w:pP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3"/>
        </w:rPr>
        <w:t xml:space="preserve"> </w:t>
      </w:r>
      <w:r>
        <w:t>обстоятельствам;</w:t>
      </w:r>
    </w:p>
    <w:p w14:paraId="7D0E8794" w14:textId="77777777" w:rsidR="00E65D0E" w:rsidRDefault="009F5DD6">
      <w:pPr>
        <w:pStyle w:val="a3"/>
        <w:tabs>
          <w:tab w:val="left" w:pos="3488"/>
          <w:tab w:val="left" w:pos="6342"/>
        </w:tabs>
        <w:spacing w:before="39" w:line="276" w:lineRule="auto"/>
        <w:ind w:right="421"/>
      </w:pPr>
      <w:r>
        <w:t>объяснять</w:t>
      </w:r>
      <w:r>
        <w:tab/>
        <w:t xml:space="preserve">причины  </w:t>
      </w:r>
      <w:r>
        <w:rPr>
          <w:spacing w:val="15"/>
        </w:rPr>
        <w:t xml:space="preserve"> </w:t>
      </w:r>
      <w:r>
        <w:t>достижения(не</w:t>
      </w:r>
      <w:r>
        <w:tab/>
        <w:t>достижения)результатов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56"/>
        </w:rPr>
        <w:t xml:space="preserve"> </w:t>
      </w:r>
      <w:r>
        <w:t>причины</w:t>
      </w:r>
      <w:r>
        <w:rPr>
          <w:spacing w:val="53"/>
        </w:rPr>
        <w:t xml:space="preserve"> </w:t>
      </w:r>
      <w:r>
        <w:t>неудач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58"/>
        </w:rPr>
        <w:t xml:space="preserve"> </w:t>
      </w:r>
      <w:r>
        <w:t>предупреждать</w:t>
      </w:r>
      <w:r>
        <w:rPr>
          <w:spacing w:val="59"/>
        </w:rPr>
        <w:t xml:space="preserve"> </w:t>
      </w:r>
      <w:r>
        <w:t>их,давать</w:t>
      </w:r>
      <w:r>
        <w:rPr>
          <w:spacing w:val="58"/>
        </w:rPr>
        <w:t xml:space="preserve"> </w:t>
      </w:r>
      <w:r>
        <w:t>оценку</w:t>
      </w:r>
      <w:r>
        <w:rPr>
          <w:spacing w:val="50"/>
        </w:rPr>
        <w:t xml:space="preserve"> </w:t>
      </w:r>
      <w:r>
        <w:t>приобретенному</w:t>
      </w:r>
      <w:r>
        <w:rPr>
          <w:spacing w:val="-57"/>
        </w:rPr>
        <w:t xml:space="preserve"> </w:t>
      </w:r>
      <w:r>
        <w:t>опыту;</w:t>
      </w:r>
    </w:p>
    <w:p w14:paraId="3174251D" w14:textId="77777777"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29"/>
        </w:rPr>
        <w:t xml:space="preserve"> </w:t>
      </w:r>
      <w:r>
        <w:t>музыку</w:t>
      </w:r>
      <w:r>
        <w:rPr>
          <w:spacing w:val="84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улучшения</w:t>
      </w:r>
      <w:r>
        <w:rPr>
          <w:spacing w:val="87"/>
        </w:rPr>
        <w:t xml:space="preserve"> </w:t>
      </w:r>
      <w:r>
        <w:t>самочувствия,сознательного</w:t>
      </w:r>
      <w:r>
        <w:rPr>
          <w:spacing w:val="89"/>
        </w:rPr>
        <w:t xml:space="preserve"> </w:t>
      </w:r>
      <w:r>
        <w:t>управления</w:t>
      </w:r>
    </w:p>
    <w:p w14:paraId="4FC09630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A4E824F" w14:textId="77777777" w:rsidR="00E65D0E" w:rsidRDefault="009F5DD6">
      <w:pPr>
        <w:pStyle w:val="a3"/>
        <w:tabs>
          <w:tab w:val="left" w:pos="2389"/>
          <w:tab w:val="left" w:pos="4879"/>
          <w:tab w:val="left" w:pos="6463"/>
          <w:tab w:val="left" w:pos="7068"/>
          <w:tab w:val="left" w:pos="7876"/>
          <w:tab w:val="left" w:pos="9636"/>
        </w:tabs>
        <w:spacing w:before="67" w:line="278" w:lineRule="auto"/>
        <w:ind w:right="487" w:firstLine="0"/>
      </w:pPr>
      <w:r>
        <w:t>своим</w:t>
      </w:r>
      <w:r>
        <w:tab/>
        <w:t>психоэмоциональным</w:t>
      </w:r>
      <w:r>
        <w:tab/>
        <w:t>состоянием,в</w:t>
      </w:r>
      <w:r>
        <w:tab/>
        <w:t>том</w:t>
      </w:r>
      <w:r>
        <w:tab/>
        <w:t>числе</w:t>
      </w:r>
      <w:r>
        <w:tab/>
        <w:t>стимулировать</w:t>
      </w:r>
      <w:r>
        <w:tab/>
      </w:r>
      <w:r>
        <w:rPr>
          <w:spacing w:val="-1"/>
        </w:rPr>
        <w:t>состояния</w:t>
      </w:r>
      <w:r>
        <w:rPr>
          <w:spacing w:val="-57"/>
        </w:rPr>
        <w:t xml:space="preserve"> </w:t>
      </w:r>
      <w:r>
        <w:t>активности(бодрости),отдыха(релаксации),концентрации</w:t>
      </w:r>
      <w:r>
        <w:rPr>
          <w:spacing w:val="-1"/>
        </w:rPr>
        <w:t xml:space="preserve"> </w:t>
      </w:r>
      <w:r>
        <w:t>внимания.</w:t>
      </w:r>
    </w:p>
    <w:p w14:paraId="20E9E67F" w14:textId="77777777" w:rsidR="00E65D0E" w:rsidRDefault="009F5DD6">
      <w:pPr>
        <w:pStyle w:val="a3"/>
        <w:tabs>
          <w:tab w:val="left" w:pos="2630"/>
          <w:tab w:val="left" w:pos="4333"/>
          <w:tab w:val="left" w:pos="5128"/>
          <w:tab w:val="left" w:pos="6870"/>
          <w:tab w:val="left" w:pos="8256"/>
          <w:tab w:val="left" w:pos="9208"/>
        </w:tabs>
        <w:spacing w:line="276" w:lineRule="auto"/>
        <w:ind w:right="267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учебных действий:</w:t>
      </w:r>
    </w:p>
    <w:p w14:paraId="483C48CA" w14:textId="77777777" w:rsidR="00E65D0E" w:rsidRDefault="009F5DD6">
      <w:pPr>
        <w:pStyle w:val="a3"/>
        <w:spacing w:line="276" w:lineRule="auto"/>
      </w:pPr>
      <w:r>
        <w:t>чувствовать,понимать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</w:t>
      </w:r>
      <w:r>
        <w:rPr>
          <w:spacing w:val="11"/>
        </w:rPr>
        <w:t xml:space="preserve"> </w:t>
      </w:r>
      <w:r>
        <w:t>самого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возможности</w:t>
      </w:r>
      <w:r>
        <w:rPr>
          <w:spacing w:val="6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расширения</w:t>
      </w:r>
      <w:r>
        <w:rPr>
          <w:spacing w:val="4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компетенций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14:paraId="4BC13F21" w14:textId="77777777" w:rsidR="00E65D0E" w:rsidRDefault="009F5DD6">
      <w:pPr>
        <w:pStyle w:val="a3"/>
        <w:spacing w:line="276" w:lineRule="auto"/>
        <w:ind w:right="265"/>
      </w:pPr>
      <w:r>
        <w:t>развивать</w:t>
      </w:r>
      <w:r>
        <w:rPr>
          <w:spacing w:val="18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управлять</w:t>
      </w:r>
      <w:r>
        <w:rPr>
          <w:spacing w:val="18"/>
        </w:rPr>
        <w:t xml:space="preserve"> </w:t>
      </w:r>
      <w:r>
        <w:t>собственными</w:t>
      </w:r>
      <w:r>
        <w:rPr>
          <w:spacing w:val="17"/>
        </w:rPr>
        <w:t xml:space="preserve"> </w:t>
      </w:r>
      <w:r>
        <w:t>эмоциями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эмоциями</w:t>
      </w:r>
      <w:r>
        <w:rPr>
          <w:spacing w:val="17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жизни,так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14:paraId="4F9FB558" w14:textId="77777777" w:rsidR="00E65D0E" w:rsidRDefault="009F5DD6">
      <w:pPr>
        <w:pStyle w:val="a3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14:paraId="3CFCE170" w14:textId="77777777" w:rsidR="00E65D0E" w:rsidRDefault="009F5DD6">
      <w:pPr>
        <w:pStyle w:val="a3"/>
        <w:spacing w:before="38" w:line="276" w:lineRule="auto"/>
      </w:pPr>
      <w:r>
        <w:t>понимать</w:t>
      </w:r>
      <w:r>
        <w:rPr>
          <w:spacing w:val="9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намерения</w:t>
      </w:r>
      <w:r>
        <w:rPr>
          <w:spacing w:val="7"/>
        </w:rPr>
        <w:t xml:space="preserve"> </w:t>
      </w:r>
      <w:r>
        <w:t>другого</w:t>
      </w:r>
      <w:r>
        <w:rPr>
          <w:spacing w:val="9"/>
        </w:rPr>
        <w:t xml:space="preserve"> </w:t>
      </w:r>
      <w:r>
        <w:t>человека,анализируя</w:t>
      </w:r>
      <w:r>
        <w:rPr>
          <w:spacing w:val="7"/>
        </w:rPr>
        <w:t xml:space="preserve"> </w:t>
      </w:r>
      <w:r>
        <w:t>коммуникативно-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14:paraId="4C6151D0" w14:textId="77777777" w:rsidR="00E65D0E" w:rsidRDefault="009F5DD6">
      <w:pPr>
        <w:pStyle w:val="a3"/>
        <w:spacing w:line="275" w:lineRule="exact"/>
        <w:ind w:left="2251" w:firstLine="0"/>
      </w:pPr>
      <w:r>
        <w:t>регулировать</w:t>
      </w:r>
      <w:r>
        <w:rPr>
          <w:spacing w:val="-2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14:paraId="4C8C8762" w14:textId="77777777" w:rsidR="00E65D0E" w:rsidRDefault="009F5DD6">
      <w:pPr>
        <w:pStyle w:val="a3"/>
        <w:spacing w:before="43" w:line="276" w:lineRule="auto"/>
        <w:ind w:right="254"/>
      </w:pPr>
      <w:r>
        <w:t>У обучающегося будут сформированы следующие умения принимать себя и других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 действий:</w:t>
      </w:r>
    </w:p>
    <w:p w14:paraId="463286E1" w14:textId="77777777" w:rsidR="00E65D0E" w:rsidRDefault="009F5DD6">
      <w:pPr>
        <w:pStyle w:val="a3"/>
        <w:spacing w:line="276" w:lineRule="auto"/>
      </w:pPr>
      <w:r>
        <w:t>уважительно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осознанно</w:t>
      </w:r>
      <w:r>
        <w:rPr>
          <w:spacing w:val="15"/>
        </w:rPr>
        <w:t xml:space="preserve"> </w:t>
      </w:r>
      <w:r>
        <w:t>относиться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другому</w:t>
      </w:r>
      <w:r>
        <w:rPr>
          <w:spacing w:val="13"/>
        </w:rPr>
        <w:t xml:space="preserve"> </w:t>
      </w:r>
      <w:r>
        <w:t>человеку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мнению,</w:t>
      </w:r>
      <w:r>
        <w:rPr>
          <w:spacing w:val="-57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14:paraId="1B6D3C22" w14:textId="77777777" w:rsidR="00E65D0E" w:rsidRDefault="009F5DD6">
      <w:pPr>
        <w:pStyle w:val="a3"/>
        <w:tabs>
          <w:tab w:val="left" w:pos="3622"/>
          <w:tab w:val="left" w:pos="4296"/>
          <w:tab w:val="left" w:pos="4654"/>
          <w:tab w:val="left" w:pos="5514"/>
          <w:tab w:val="left" w:pos="6332"/>
          <w:tab w:val="left" w:pos="6798"/>
          <w:tab w:val="left" w:pos="8263"/>
          <w:tab w:val="left" w:pos="9867"/>
        </w:tabs>
        <w:spacing w:line="276" w:lineRule="auto"/>
        <w:ind w:right="490"/>
      </w:pPr>
      <w:r>
        <w:t>признавать</w:t>
      </w:r>
      <w:r>
        <w:tab/>
        <w:t>свое</w:t>
      </w:r>
      <w:r>
        <w:tab/>
        <w:t>и</w:t>
      </w:r>
      <w:r>
        <w:tab/>
        <w:t>чужое</w:t>
      </w:r>
      <w:r>
        <w:tab/>
        <w:t>право</w:t>
      </w:r>
      <w:r>
        <w:tab/>
        <w:t>на</w:t>
      </w:r>
      <w:r>
        <w:tab/>
        <w:t>ошибку,при</w:t>
      </w:r>
      <w:r>
        <w:tab/>
        <w:t>обнаружении</w:t>
      </w:r>
      <w:r>
        <w:tab/>
      </w:r>
      <w:r>
        <w:rPr>
          <w:spacing w:val="-1"/>
        </w:rPr>
        <w:t>ошибки</w:t>
      </w:r>
      <w:r>
        <w:rPr>
          <w:spacing w:val="-57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2"/>
        </w:rPr>
        <w:t xml:space="preserve"> </w:t>
      </w:r>
      <w:r>
        <w:t>самой,а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14:paraId="48A8A863" w14:textId="77777777" w:rsidR="00E65D0E" w:rsidRDefault="009F5DD6">
      <w:pPr>
        <w:pStyle w:val="a3"/>
        <w:spacing w:line="276" w:lineRule="auto"/>
        <w:ind w:left="2251" w:right="5060" w:firstLine="0"/>
      </w:pPr>
      <w:r>
        <w:t>принимать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5"/>
        </w:rPr>
        <w:t xml:space="preserve"> </w:t>
      </w:r>
      <w:r>
        <w:t>осуждая;</w:t>
      </w:r>
      <w:r>
        <w:rPr>
          <w:spacing w:val="-57"/>
        </w:rPr>
        <w:t xml:space="preserve"> </w:t>
      </w:r>
      <w:r>
        <w:t>проявлять открытость;</w:t>
      </w:r>
    </w:p>
    <w:p w14:paraId="0950B51C" w14:textId="77777777" w:rsidR="00E65D0E" w:rsidRDefault="009F5DD6">
      <w:pPr>
        <w:pStyle w:val="a3"/>
        <w:ind w:left="2251" w:firstLine="0"/>
      </w:pP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14:paraId="7840B029" w14:textId="77777777" w:rsidR="00E65D0E" w:rsidRDefault="009F5DD6">
      <w:pPr>
        <w:pStyle w:val="a3"/>
        <w:tabs>
          <w:tab w:val="left" w:pos="2931"/>
          <w:tab w:val="left" w:pos="3249"/>
          <w:tab w:val="left" w:pos="4013"/>
          <w:tab w:val="left" w:pos="4619"/>
          <w:tab w:val="left" w:pos="5857"/>
          <w:tab w:val="left" w:pos="6454"/>
          <w:tab w:val="left" w:pos="8268"/>
          <w:tab w:val="left" w:pos="9315"/>
        </w:tabs>
        <w:spacing w:before="41" w:line="276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регулятивных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личности(внутренняя</w:t>
      </w:r>
      <w:r>
        <w:tab/>
        <w:t>позиция</w:t>
      </w:r>
      <w:r>
        <w:tab/>
        <w:t>личности)и</w:t>
      </w:r>
      <w:r>
        <w:rPr>
          <w:spacing w:val="1"/>
        </w:rPr>
        <w:t xml:space="preserve"> </w:t>
      </w:r>
      <w:r>
        <w:t>жизненных</w:t>
      </w:r>
      <w:r>
        <w:tab/>
        <w:t>навыков</w:t>
      </w:r>
      <w:r>
        <w:tab/>
        <w:t>личности(управления</w:t>
      </w:r>
      <w:r>
        <w:tab/>
        <w:t>собой,самодисциплины,устойчивого</w:t>
      </w:r>
      <w:r>
        <w:rPr>
          <w:spacing w:val="1"/>
        </w:rPr>
        <w:t xml:space="preserve"> </w:t>
      </w:r>
      <w:r>
        <w:t>поведения,эмоционального</w:t>
      </w:r>
      <w:r>
        <w:rPr>
          <w:spacing w:val="-1"/>
        </w:rPr>
        <w:t xml:space="preserve"> </w:t>
      </w:r>
      <w:r>
        <w:t>душевного равновесия).</w:t>
      </w:r>
    </w:p>
    <w:p w14:paraId="64B30F8D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44687B66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14:paraId="7752D676" w14:textId="77777777" w:rsidR="00E65D0E" w:rsidRDefault="009F5DD6">
      <w:pPr>
        <w:pStyle w:val="a3"/>
        <w:spacing w:before="41" w:line="276" w:lineRule="auto"/>
        <w:ind w:right="268"/>
        <w:jc w:val="both"/>
      </w:pPr>
      <w:r>
        <w:t>Предметные результаты характеризуют сформированность у обучающихся 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формах,органичном</w:t>
      </w:r>
      <w:r>
        <w:rPr>
          <w:spacing w:val="-2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 актуальный</w:t>
      </w:r>
      <w:r>
        <w:rPr>
          <w:spacing w:val="-1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14:paraId="3FFA67FA" w14:textId="77777777" w:rsidR="00E65D0E" w:rsidRDefault="009F5DD6">
      <w:pPr>
        <w:pStyle w:val="a3"/>
        <w:spacing w:line="276" w:lineRule="auto"/>
        <w:ind w:left="2251" w:right="266" w:firstLine="0"/>
        <w:jc w:val="both"/>
      </w:pPr>
      <w:r>
        <w:t>Обучающиеся,освоившие основную образовательную программупо музыке:</w:t>
      </w:r>
      <w:r>
        <w:rPr>
          <w:spacing w:val="1"/>
        </w:rPr>
        <w:t xml:space="preserve"> </w:t>
      </w:r>
      <w:r>
        <w:t>осознают</w:t>
      </w:r>
      <w:r>
        <w:rPr>
          <w:spacing w:val="31"/>
        </w:rPr>
        <w:t xml:space="preserve"> </w:t>
      </w:r>
      <w:r>
        <w:t>принципы</w:t>
      </w:r>
      <w:r>
        <w:rPr>
          <w:spacing w:val="33"/>
        </w:rPr>
        <w:t xml:space="preserve"> </w:t>
      </w:r>
      <w:r>
        <w:t>универсальности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всеобщности</w:t>
      </w:r>
      <w:r>
        <w:rPr>
          <w:spacing w:val="33"/>
        </w:rPr>
        <w:t xml:space="preserve"> </w:t>
      </w:r>
      <w:r>
        <w:t>музыки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вида</w:t>
      </w:r>
      <w:r>
        <w:rPr>
          <w:spacing w:val="31"/>
        </w:rPr>
        <w:t xml:space="preserve"> </w:t>
      </w:r>
      <w:r>
        <w:t>искусства,</w:t>
      </w:r>
    </w:p>
    <w:p w14:paraId="0473A615" w14:textId="77777777" w:rsidR="00E65D0E" w:rsidRDefault="009F5DD6">
      <w:pPr>
        <w:pStyle w:val="a3"/>
        <w:spacing w:line="278" w:lineRule="auto"/>
        <w:ind w:right="462" w:firstLine="0"/>
        <w:jc w:val="both"/>
      </w:pPr>
      <w:r>
        <w:t>неразрывную связь музыки и жизни человека,всего человечества,могут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14:paraId="63B7394F" w14:textId="77777777" w:rsidR="00E65D0E" w:rsidRDefault="009F5DD6">
      <w:pPr>
        <w:pStyle w:val="a3"/>
        <w:spacing w:line="276" w:lineRule="auto"/>
      </w:pPr>
      <w:r>
        <w:t>воспринимают</w:t>
      </w:r>
      <w:r>
        <w:rPr>
          <w:spacing w:val="54"/>
        </w:rPr>
        <w:t xml:space="preserve"> </w:t>
      </w:r>
      <w:r>
        <w:t>российскую</w:t>
      </w:r>
      <w:r>
        <w:rPr>
          <w:spacing w:val="54"/>
        </w:rPr>
        <w:t xml:space="preserve"> </w:t>
      </w:r>
      <w:r>
        <w:t>музыкальную</w:t>
      </w:r>
      <w:r>
        <w:rPr>
          <w:spacing w:val="54"/>
        </w:rPr>
        <w:t xml:space="preserve"> </w:t>
      </w:r>
      <w:r>
        <w:t>культуру</w:t>
      </w:r>
      <w:r>
        <w:rPr>
          <w:spacing w:val="4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самобытное</w:t>
      </w:r>
      <w:r>
        <w:rPr>
          <w:spacing w:val="-57"/>
        </w:rPr>
        <w:t xml:space="preserve"> </w:t>
      </w:r>
      <w:r>
        <w:t>цивилизационное</w:t>
      </w:r>
      <w:r>
        <w:rPr>
          <w:spacing w:val="-2"/>
        </w:rPr>
        <w:t xml:space="preserve"> </w:t>
      </w:r>
      <w:r>
        <w:t>явление;</w:t>
      </w:r>
    </w:p>
    <w:p w14:paraId="071E890F" w14:textId="77777777" w:rsidR="00E65D0E" w:rsidRDefault="009F5DD6">
      <w:pPr>
        <w:pStyle w:val="a3"/>
        <w:spacing w:line="278" w:lineRule="auto"/>
      </w:pPr>
      <w:r>
        <w:t>знают</w:t>
      </w:r>
      <w:r>
        <w:rPr>
          <w:spacing w:val="46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отечественных</w:t>
      </w:r>
      <w:r>
        <w:rPr>
          <w:spacing w:val="46"/>
        </w:rPr>
        <w:t xml:space="preserve"> </w:t>
      </w:r>
      <w:r>
        <w:t>мастеров</w:t>
      </w:r>
      <w:r>
        <w:rPr>
          <w:spacing w:val="50"/>
        </w:rPr>
        <w:t xml:space="preserve"> </w:t>
      </w:r>
      <w:r>
        <w:t>музыкальной</w:t>
      </w:r>
      <w:r>
        <w:rPr>
          <w:spacing w:val="46"/>
        </w:rPr>
        <w:t xml:space="preserve"> </w:t>
      </w:r>
      <w:r>
        <w:t>культуры,испытывают</w:t>
      </w:r>
      <w:r>
        <w:rPr>
          <w:spacing w:val="-57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14:paraId="397CB381" w14:textId="77777777" w:rsidR="00E65D0E" w:rsidRDefault="009F5DD6">
      <w:pPr>
        <w:pStyle w:val="a3"/>
        <w:spacing w:line="276" w:lineRule="auto"/>
        <w:ind w:right="263"/>
      </w:pPr>
      <w:r>
        <w:t>сознательно</w:t>
      </w:r>
      <w:r>
        <w:rPr>
          <w:spacing w:val="19"/>
        </w:rPr>
        <w:t xml:space="preserve"> </w:t>
      </w:r>
      <w:r>
        <w:t>стремятся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укреплению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сохранению</w:t>
      </w:r>
      <w:r>
        <w:rPr>
          <w:spacing w:val="19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(разбираются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особенностях</w:t>
      </w:r>
      <w:r>
        <w:rPr>
          <w:spacing w:val="7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народа,узнают</w:t>
      </w:r>
      <w:r>
        <w:rPr>
          <w:spacing w:val="1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других,стремятся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традиции,понимают</w:t>
      </w:r>
      <w:r>
        <w:rPr>
          <w:spacing w:val="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поколениям</w:t>
      </w:r>
      <w:r>
        <w:rPr>
          <w:spacing w:val="-1"/>
        </w:rPr>
        <w:t xml:space="preserve"> </w:t>
      </w:r>
      <w:r>
        <w:t>музыкальной культуры своего</w:t>
      </w:r>
      <w:r>
        <w:rPr>
          <w:spacing w:val="-1"/>
        </w:rPr>
        <w:t xml:space="preserve"> </w:t>
      </w:r>
      <w:r>
        <w:t>народа);</w:t>
      </w:r>
    </w:p>
    <w:p w14:paraId="7FFF3865" w14:textId="77777777" w:rsidR="00E65D0E" w:rsidRDefault="009F5DD6">
      <w:pPr>
        <w:pStyle w:val="a3"/>
        <w:tabs>
          <w:tab w:val="left" w:pos="3500"/>
        </w:tabs>
        <w:ind w:left="2251" w:firstLine="0"/>
      </w:pPr>
      <w:r>
        <w:t>понимают</w:t>
      </w:r>
      <w:r>
        <w:tab/>
        <w:t>роль</w:t>
      </w:r>
      <w:r>
        <w:rPr>
          <w:spacing w:val="76"/>
        </w:rPr>
        <w:t xml:space="preserve"> </w:t>
      </w:r>
      <w:r>
        <w:t xml:space="preserve">музыки  </w:t>
      </w:r>
      <w:r>
        <w:rPr>
          <w:spacing w:val="15"/>
        </w:rPr>
        <w:t xml:space="preserve"> </w:t>
      </w:r>
      <w:r>
        <w:t xml:space="preserve">как  </w:t>
      </w:r>
      <w:r>
        <w:rPr>
          <w:spacing w:val="15"/>
        </w:rPr>
        <w:t xml:space="preserve"> </w:t>
      </w:r>
      <w:r>
        <w:t xml:space="preserve">социально  </w:t>
      </w:r>
      <w:r>
        <w:rPr>
          <w:spacing w:val="14"/>
        </w:rPr>
        <w:t xml:space="preserve"> </w:t>
      </w:r>
      <w:r>
        <w:t xml:space="preserve">значимого  </w:t>
      </w:r>
      <w:r>
        <w:rPr>
          <w:spacing w:val="14"/>
        </w:rPr>
        <w:t xml:space="preserve"> </w:t>
      </w:r>
      <w:r>
        <w:t>явления,формирующего</w:t>
      </w:r>
    </w:p>
    <w:p w14:paraId="7D23876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70E7F6A" w14:textId="77777777" w:rsidR="00E65D0E" w:rsidRDefault="009F5DD6">
      <w:pPr>
        <w:pStyle w:val="a3"/>
        <w:tabs>
          <w:tab w:val="left" w:pos="3308"/>
          <w:tab w:val="left" w:pos="4205"/>
          <w:tab w:val="left" w:pos="4613"/>
          <w:tab w:val="left" w:pos="7464"/>
          <w:tab w:val="left" w:pos="7855"/>
          <w:tab w:val="left" w:pos="9038"/>
        </w:tabs>
        <w:spacing w:before="67" w:line="278" w:lineRule="auto"/>
        <w:ind w:right="541" w:firstLine="0"/>
      </w:pPr>
      <w:r>
        <w:t>общественные</w:t>
      </w:r>
      <w:r>
        <w:tab/>
        <w:t>вкусы</w:t>
      </w:r>
      <w:r>
        <w:tab/>
        <w:t>и</w:t>
      </w:r>
      <w:r>
        <w:tab/>
        <w:t>настроения,включенного</w:t>
      </w:r>
      <w:r>
        <w:tab/>
        <w:t>в</w:t>
      </w:r>
      <w:r>
        <w:tab/>
        <w:t>развитие</w:t>
      </w:r>
      <w:r>
        <w:tab/>
      </w:r>
      <w:r>
        <w:rPr>
          <w:spacing w:val="-1"/>
        </w:rPr>
        <w:t>политического,</w:t>
      </w:r>
      <w:r>
        <w:rPr>
          <w:spacing w:val="-57"/>
        </w:rPr>
        <w:t xml:space="preserve"> </w:t>
      </w:r>
      <w:r>
        <w:t>экономического,религиозного,иных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14:paraId="623AEF3B" w14:textId="77777777" w:rsidR="00E65D0E" w:rsidRDefault="009F5DD6">
      <w:pPr>
        <w:spacing w:line="276" w:lineRule="auto"/>
        <w:ind w:left="2251" w:right="87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края»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республики,края,народа;</w:t>
      </w:r>
    </w:p>
    <w:p w14:paraId="09F88F97" w14:textId="77777777" w:rsidR="00E65D0E" w:rsidRDefault="009F5DD6">
      <w:pPr>
        <w:pStyle w:val="a3"/>
        <w:tabs>
          <w:tab w:val="left" w:pos="4222"/>
          <w:tab w:val="left" w:pos="5803"/>
          <w:tab w:val="left" w:pos="7211"/>
          <w:tab w:val="left" w:pos="8509"/>
          <w:tab w:val="left" w:pos="8928"/>
        </w:tabs>
        <w:spacing w:line="278" w:lineRule="auto"/>
        <w:ind w:right="264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музыкантов,творческих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14:paraId="1FA94F93" w14:textId="77777777" w:rsidR="00E65D0E" w:rsidRDefault="009F5DD6">
      <w:pPr>
        <w:pStyle w:val="a3"/>
        <w:tabs>
          <w:tab w:val="left" w:pos="3567"/>
          <w:tab w:val="left" w:pos="3955"/>
          <w:tab w:val="left" w:pos="5260"/>
          <w:tab w:val="left" w:pos="6377"/>
          <w:tab w:val="left" w:pos="8085"/>
          <w:tab w:val="left" w:pos="9430"/>
          <w:tab w:val="left" w:pos="9819"/>
        </w:tabs>
        <w:spacing w:line="276" w:lineRule="auto"/>
        <w:ind w:right="259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14:paraId="3D5E8B53" w14:textId="77777777" w:rsidR="00E65D0E" w:rsidRDefault="009F5DD6">
      <w:pPr>
        <w:spacing w:line="275" w:lineRule="exact"/>
        <w:ind w:left="2251"/>
        <w:rPr>
          <w:b/>
          <w:sz w:val="24"/>
        </w:rPr>
      </w:pP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концу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«Народное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музыкальное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России»</w:t>
      </w:r>
    </w:p>
    <w:p w14:paraId="6F13CF95" w14:textId="77777777" w:rsidR="00E65D0E" w:rsidRDefault="009F5DD6">
      <w:pPr>
        <w:pStyle w:val="a3"/>
        <w:spacing w:before="34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660F7E90" w14:textId="77777777" w:rsidR="00E65D0E" w:rsidRDefault="009F5DD6">
      <w:pPr>
        <w:pStyle w:val="a3"/>
        <w:spacing w:before="41" w:line="276" w:lineRule="auto"/>
        <w:ind w:right="263"/>
      </w:pPr>
      <w:r>
        <w:t>определять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музыкальные</w:t>
      </w:r>
      <w:r>
        <w:rPr>
          <w:spacing w:val="10"/>
        </w:rPr>
        <w:t xml:space="preserve"> </w:t>
      </w:r>
      <w:r>
        <w:t>образцы,относящиеся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русскому</w:t>
      </w:r>
      <w:r>
        <w:rPr>
          <w:spacing w:val="8"/>
        </w:rPr>
        <w:t xml:space="preserve"> </w:t>
      </w:r>
      <w:r>
        <w:t>музыкальному</w:t>
      </w:r>
      <w:r>
        <w:rPr>
          <w:spacing w:val="-57"/>
        </w:rPr>
        <w:t xml:space="preserve"> </w:t>
      </w:r>
      <w:r>
        <w:t>фольклору,к</w:t>
      </w:r>
      <w:r>
        <w:rPr>
          <w:spacing w:val="9"/>
        </w:rPr>
        <w:t xml:space="preserve"> </w:t>
      </w:r>
      <w:r>
        <w:t>музыке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Северного</w:t>
      </w:r>
      <w:r>
        <w:rPr>
          <w:spacing w:val="8"/>
        </w:rPr>
        <w:t xml:space="preserve"> </w:t>
      </w:r>
      <w:r>
        <w:t>Кавказа,республик</w:t>
      </w:r>
      <w:r>
        <w:rPr>
          <w:spacing w:val="10"/>
        </w:rPr>
        <w:t xml:space="preserve"> </w:t>
      </w:r>
      <w:r>
        <w:t>Поволжья,Сибири(не</w:t>
      </w:r>
      <w:r>
        <w:rPr>
          <w:spacing w:val="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 региональных</w:t>
      </w:r>
      <w:r>
        <w:rPr>
          <w:spacing w:val="2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учителя);</w:t>
      </w:r>
    </w:p>
    <w:p w14:paraId="7B7748D4" w14:textId="77777777" w:rsidR="00E65D0E" w:rsidRDefault="009F5DD6">
      <w:pPr>
        <w:pStyle w:val="a3"/>
        <w:spacing w:before="1" w:line="276" w:lineRule="auto"/>
      </w:pPr>
      <w:r>
        <w:t>различать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исполнять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жанров</w:t>
      </w:r>
      <w:r>
        <w:rPr>
          <w:spacing w:val="15"/>
        </w:rPr>
        <w:t xml:space="preserve"> </w:t>
      </w:r>
      <w:r>
        <w:t>фольклорной</w:t>
      </w:r>
      <w:r>
        <w:rPr>
          <w:spacing w:val="-57"/>
        </w:rPr>
        <w:t xml:space="preserve"> </w:t>
      </w:r>
      <w:r>
        <w:t>музыки;</w:t>
      </w:r>
    </w:p>
    <w:p w14:paraId="2A31EA26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духовых,струнных,ударно-шумовых</w:t>
      </w:r>
      <w:r>
        <w:rPr>
          <w:spacing w:val="1"/>
        </w:rPr>
        <w:t xml:space="preserve"> </w:t>
      </w:r>
      <w:r>
        <w:t>инструментов;</w:t>
      </w:r>
    </w:p>
    <w:p w14:paraId="57F07477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устного</w:t>
      </w:r>
      <w:r>
        <w:rPr>
          <w:spacing w:val="39"/>
        </w:rPr>
        <w:t xml:space="preserve"> </w:t>
      </w:r>
      <w:r>
        <w:t>народного</w:t>
      </w:r>
      <w:r>
        <w:rPr>
          <w:spacing w:val="39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культуры страны.</w:t>
      </w:r>
    </w:p>
    <w:p w14:paraId="3EB0F011" w14:textId="77777777" w:rsidR="00E65D0E" w:rsidRDefault="009F5DD6">
      <w:pPr>
        <w:tabs>
          <w:tab w:val="left" w:pos="3632"/>
          <w:tab w:val="left" w:pos="4097"/>
          <w:tab w:val="left" w:pos="4795"/>
          <w:tab w:val="left" w:pos="6402"/>
          <w:tab w:val="left" w:pos="9424"/>
          <w:tab w:val="left" w:pos="9772"/>
        </w:tabs>
        <w:spacing w:line="276" w:lineRule="auto"/>
        <w:ind w:left="2251" w:right="497"/>
        <w:rPr>
          <w:sz w:val="24"/>
        </w:rPr>
      </w:pPr>
      <w:r>
        <w:rPr>
          <w:sz w:val="24"/>
        </w:rPr>
        <w:t>К концу изучения</w:t>
      </w:r>
      <w:r>
        <w:rPr>
          <w:b/>
          <w:sz w:val="24"/>
        </w:rPr>
        <w:t xml:space="preserve">модуля №3 «Музыка народов мира» </w:t>
      </w:r>
      <w:r>
        <w:rPr>
          <w:sz w:val="24"/>
        </w:rPr>
        <w:t>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>слух</w:t>
      </w:r>
      <w:r>
        <w:rPr>
          <w:sz w:val="24"/>
        </w:rPr>
        <w:tab/>
        <w:t>музыкальные</w:t>
      </w:r>
      <w:r>
        <w:rPr>
          <w:sz w:val="24"/>
        </w:rPr>
        <w:tab/>
        <w:t>произведения,относящиеся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западно-</w:t>
      </w:r>
    </w:p>
    <w:p w14:paraId="24F6992A" w14:textId="77777777" w:rsidR="00E65D0E" w:rsidRDefault="009F5DD6">
      <w:pPr>
        <w:pStyle w:val="a3"/>
        <w:spacing w:line="276" w:lineRule="auto"/>
        <w:ind w:right="580" w:firstLine="0"/>
      </w:pPr>
      <w:r>
        <w:t>европейской,латино-американской,азиатской</w:t>
      </w:r>
      <w:r>
        <w:rPr>
          <w:spacing w:val="3"/>
        </w:rPr>
        <w:t xml:space="preserve"> </w:t>
      </w:r>
      <w:r>
        <w:t>традиционной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3"/>
        </w:rPr>
        <w:t xml:space="preserve"> </w:t>
      </w:r>
      <w:r>
        <w:t>культурно-национальным</w:t>
      </w:r>
      <w:r>
        <w:rPr>
          <w:spacing w:val="-2"/>
        </w:rPr>
        <w:t xml:space="preserve"> </w:t>
      </w:r>
      <w:r>
        <w:t>традициям;</w:t>
      </w:r>
    </w:p>
    <w:p w14:paraId="235EA3B2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исполнять</w:t>
      </w:r>
      <w:r>
        <w:rPr>
          <w:spacing w:val="19"/>
        </w:rPr>
        <w:t xml:space="preserve"> </w:t>
      </w:r>
      <w:r>
        <w:t>произведения</w:t>
      </w:r>
      <w:r>
        <w:rPr>
          <w:spacing w:val="18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жанров</w:t>
      </w:r>
      <w:r>
        <w:rPr>
          <w:spacing w:val="15"/>
        </w:rPr>
        <w:t xml:space="preserve"> </w:t>
      </w:r>
      <w:r>
        <w:t>фольклорной</w:t>
      </w:r>
      <w:r>
        <w:rPr>
          <w:spacing w:val="-57"/>
        </w:rPr>
        <w:t xml:space="preserve"> </w:t>
      </w:r>
      <w:r>
        <w:t>музыки;</w:t>
      </w:r>
    </w:p>
    <w:p w14:paraId="00BAA96D" w14:textId="77777777" w:rsidR="00E65D0E" w:rsidRDefault="009F5DD6">
      <w:pPr>
        <w:pStyle w:val="a3"/>
        <w:spacing w:line="278" w:lineRule="auto"/>
      </w:pPr>
      <w:r>
        <w:t>определять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слух</w:t>
      </w:r>
      <w:r>
        <w:rPr>
          <w:spacing w:val="43"/>
        </w:rPr>
        <w:t xml:space="preserve"> </w:t>
      </w:r>
      <w:r>
        <w:t>принадлежность</w:t>
      </w:r>
      <w:r>
        <w:rPr>
          <w:spacing w:val="41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духовых,струнных,ударно-шумовых</w:t>
      </w:r>
      <w:r>
        <w:rPr>
          <w:spacing w:val="1"/>
        </w:rPr>
        <w:t xml:space="preserve"> </w:t>
      </w:r>
      <w:r>
        <w:t>инструментов;</w:t>
      </w:r>
    </w:p>
    <w:p w14:paraId="14027233" w14:textId="77777777" w:rsidR="00E65D0E" w:rsidRDefault="009F5DD6">
      <w:pPr>
        <w:pStyle w:val="a3"/>
        <w:tabs>
          <w:tab w:val="left" w:pos="3010"/>
          <w:tab w:val="left" w:pos="5245"/>
          <w:tab w:val="left" w:pos="7258"/>
          <w:tab w:val="left" w:pos="8107"/>
        </w:tabs>
        <w:spacing w:line="276" w:lineRule="auto"/>
        <w:ind w:right="305"/>
      </w:pPr>
      <w:r>
        <w:t>различать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слух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узнавать</w:t>
      </w:r>
      <w:r>
        <w:rPr>
          <w:spacing w:val="43"/>
        </w:rPr>
        <w:t xml:space="preserve"> </w:t>
      </w:r>
      <w:r>
        <w:t>признаки</w:t>
      </w:r>
      <w:r>
        <w:rPr>
          <w:spacing w:val="45"/>
        </w:rPr>
        <w:t xml:space="preserve"> </w:t>
      </w:r>
      <w:r>
        <w:t>влияния</w:t>
      </w:r>
      <w:r>
        <w:rPr>
          <w:spacing w:val="44"/>
        </w:rPr>
        <w:t xml:space="preserve"> </w:t>
      </w:r>
      <w:r>
        <w:t>музыки</w:t>
      </w:r>
      <w:r>
        <w:rPr>
          <w:spacing w:val="47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сочинениях</w:t>
      </w:r>
      <w:r>
        <w:tab/>
        <w:t>профессиональных</w:t>
      </w:r>
      <w:r>
        <w:tab/>
        <w:t>композиторов(из</w:t>
      </w:r>
      <w:r>
        <w:tab/>
        <w:t>числа</w:t>
      </w:r>
      <w:r>
        <w:tab/>
        <w:t>изученных 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жанров).</w:t>
      </w:r>
    </w:p>
    <w:p w14:paraId="3CE3B977" w14:textId="77777777" w:rsidR="00E65D0E" w:rsidRDefault="009F5DD6">
      <w:pPr>
        <w:tabs>
          <w:tab w:val="left" w:pos="2639"/>
          <w:tab w:val="left" w:pos="3476"/>
          <w:tab w:val="left" w:pos="5430"/>
          <w:tab w:val="left" w:pos="6019"/>
          <w:tab w:val="left" w:pos="7787"/>
          <w:tab w:val="left" w:pos="9492"/>
        </w:tabs>
        <w:ind w:left="2251"/>
        <w:rPr>
          <w:b/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b/>
          <w:sz w:val="24"/>
        </w:rPr>
        <w:t>модуля</w:t>
      </w:r>
      <w:r>
        <w:rPr>
          <w:b/>
          <w:sz w:val="24"/>
        </w:rPr>
        <w:tab/>
        <w:t>№4</w:t>
      </w:r>
      <w:r>
        <w:rPr>
          <w:b/>
          <w:sz w:val="24"/>
        </w:rPr>
        <w:tab/>
        <w:t>«Европейская</w:t>
      </w:r>
      <w:r>
        <w:rPr>
          <w:b/>
          <w:sz w:val="24"/>
        </w:rPr>
        <w:tab/>
        <w:t>классическая</w:t>
      </w:r>
      <w:r>
        <w:rPr>
          <w:b/>
          <w:sz w:val="24"/>
        </w:rPr>
        <w:tab/>
        <w:t>музыка»</w:t>
      </w:r>
    </w:p>
    <w:p w14:paraId="074ECC49" w14:textId="77777777" w:rsidR="00E65D0E" w:rsidRDefault="009F5DD6">
      <w:pPr>
        <w:pStyle w:val="a3"/>
        <w:spacing w:before="36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74FFB13B" w14:textId="77777777" w:rsidR="00E65D0E" w:rsidRDefault="009F5DD6">
      <w:pPr>
        <w:pStyle w:val="a3"/>
        <w:spacing w:before="40" w:line="276" w:lineRule="auto"/>
      </w:pPr>
      <w:r>
        <w:t>различать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слух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2"/>
        </w:rPr>
        <w:t xml:space="preserve"> </w:t>
      </w:r>
      <w:r>
        <w:t>европейских</w:t>
      </w:r>
      <w:r>
        <w:rPr>
          <w:spacing w:val="51"/>
        </w:rPr>
        <w:t xml:space="preserve"> </w:t>
      </w:r>
      <w:r>
        <w:t>композиторов-классиков,называть</w:t>
      </w:r>
      <w:r>
        <w:rPr>
          <w:spacing w:val="-57"/>
        </w:rPr>
        <w:t xml:space="preserve"> </w:t>
      </w:r>
      <w:r>
        <w:t>автора,произведение,исполнительский</w:t>
      </w:r>
      <w:r>
        <w:rPr>
          <w:spacing w:val="-1"/>
        </w:rPr>
        <w:t xml:space="preserve"> </w:t>
      </w:r>
      <w:r>
        <w:t>состав;</w:t>
      </w:r>
    </w:p>
    <w:p w14:paraId="103F24CA" w14:textId="77777777" w:rsidR="00E65D0E" w:rsidRDefault="009F5DD6">
      <w:pPr>
        <w:pStyle w:val="a3"/>
        <w:tabs>
          <w:tab w:val="left" w:pos="3706"/>
          <w:tab w:val="left" w:pos="5709"/>
          <w:tab w:val="left" w:pos="7463"/>
          <w:tab w:val="left" w:pos="9177"/>
          <w:tab w:val="left" w:pos="9599"/>
        </w:tabs>
        <w:spacing w:before="2" w:line="276" w:lineRule="auto"/>
        <w:ind w:right="508"/>
      </w:pPr>
      <w:r>
        <w:t>определять</w:t>
      </w:r>
      <w:r>
        <w:tab/>
        <w:t>принадлежность</w:t>
      </w:r>
      <w:r>
        <w:tab/>
        <w:t>музыкального</w:t>
      </w:r>
      <w:r>
        <w:tab/>
        <w:t>произведения</w:t>
      </w:r>
      <w:r>
        <w:tab/>
        <w:t>к</w:t>
      </w:r>
      <w:r>
        <w:tab/>
        <w:t>одному из</w:t>
      </w:r>
      <w:r>
        <w:rPr>
          <w:spacing w:val="-57"/>
        </w:rPr>
        <w:t xml:space="preserve"> </w:t>
      </w:r>
      <w:r>
        <w:t>художественных стилей(барокко,классицизм,романтизм,импрессионизм);</w:t>
      </w:r>
    </w:p>
    <w:p w14:paraId="617312B4" w14:textId="77777777" w:rsidR="00E65D0E" w:rsidRDefault="009F5DD6">
      <w:pPr>
        <w:pStyle w:val="a3"/>
        <w:spacing w:line="276" w:lineRule="auto"/>
        <w:ind w:left="2251" w:firstLine="0"/>
      </w:pPr>
      <w:r>
        <w:t>исполнять(в том числе фрагментарно)сочинения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средства,использованные</w:t>
      </w:r>
    </w:p>
    <w:p w14:paraId="16A15B82" w14:textId="77777777" w:rsidR="00E65D0E" w:rsidRDefault="009F5DD6">
      <w:pPr>
        <w:pStyle w:val="a3"/>
        <w:spacing w:line="276" w:lineRule="auto"/>
        <w:ind w:left="2251" w:hanging="708"/>
      </w:pPr>
      <w:r>
        <w:t>композитором,способы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6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9"/>
        </w:rPr>
        <w:t xml:space="preserve"> </w:t>
      </w:r>
      <w:r>
        <w:t>композиторов-классиков,приводить</w:t>
      </w:r>
    </w:p>
    <w:p w14:paraId="47405514" w14:textId="77777777" w:rsidR="00E65D0E" w:rsidRDefault="009F5DD6">
      <w:pPr>
        <w:pStyle w:val="a3"/>
        <w:spacing w:line="275" w:lineRule="exact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14:paraId="0A0CCBB7" w14:textId="77777777" w:rsidR="00E65D0E" w:rsidRDefault="009F5DD6">
      <w:pPr>
        <w:spacing w:before="41" w:line="278" w:lineRule="auto"/>
        <w:ind w:left="1543" w:right="518" w:firstLine="707"/>
        <w:rPr>
          <w:sz w:val="24"/>
        </w:rPr>
      </w:pP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концу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№5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«Русская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классическая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музыка»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14:paraId="27EFF117" w14:textId="77777777" w:rsidR="00E65D0E" w:rsidRDefault="009F5DD6">
      <w:pPr>
        <w:pStyle w:val="a3"/>
        <w:spacing w:line="276" w:lineRule="auto"/>
        <w:ind w:right="323"/>
      </w:pPr>
      <w:r>
        <w:t>различать на слух произведения русских композиторов-классиков,называть автора,</w:t>
      </w:r>
      <w:r>
        <w:rPr>
          <w:spacing w:val="-57"/>
        </w:rPr>
        <w:t xml:space="preserve"> </w:t>
      </w:r>
      <w:r>
        <w:t>произведение,исполнительский</w:t>
      </w:r>
      <w:r>
        <w:rPr>
          <w:spacing w:val="-1"/>
        </w:rPr>
        <w:t xml:space="preserve"> </w:t>
      </w:r>
      <w:r>
        <w:t>состав;</w:t>
      </w:r>
    </w:p>
    <w:p w14:paraId="3B00CF61" w14:textId="77777777"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5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1"/>
        </w:rPr>
        <w:t xml:space="preserve"> </w:t>
      </w:r>
      <w:r>
        <w:t>средства,использованные</w:t>
      </w:r>
    </w:p>
    <w:p w14:paraId="292095C8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21ECF74" w14:textId="77777777" w:rsidR="00E65D0E" w:rsidRDefault="009F5DD6">
      <w:pPr>
        <w:pStyle w:val="a3"/>
        <w:spacing w:before="67" w:line="278" w:lineRule="auto"/>
        <w:ind w:left="2251" w:right="263" w:hanging="708"/>
      </w:pPr>
      <w:r>
        <w:t>композитором,способы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исполнять(в</w:t>
      </w:r>
      <w:r>
        <w:rPr>
          <w:spacing w:val="52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фрагментарно,отдельными</w:t>
      </w:r>
      <w:r>
        <w:rPr>
          <w:spacing w:val="53"/>
        </w:rPr>
        <w:t xml:space="preserve"> </w:t>
      </w:r>
      <w:r>
        <w:t>темами)сочинения</w:t>
      </w:r>
      <w:r>
        <w:rPr>
          <w:spacing w:val="53"/>
        </w:rPr>
        <w:t xml:space="preserve"> </w:t>
      </w:r>
      <w:r>
        <w:t>русских</w:t>
      </w:r>
    </w:p>
    <w:p w14:paraId="53097F03" w14:textId="77777777" w:rsidR="00E65D0E" w:rsidRDefault="009F5DD6">
      <w:pPr>
        <w:pStyle w:val="a3"/>
        <w:spacing w:line="272" w:lineRule="exact"/>
        <w:ind w:firstLine="0"/>
      </w:pPr>
      <w:r>
        <w:t>композиторов;</w:t>
      </w:r>
    </w:p>
    <w:p w14:paraId="2E5A892E" w14:textId="77777777"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двух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 примеры наиболее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сочинений.</w:t>
      </w:r>
    </w:p>
    <w:p w14:paraId="624D838C" w14:textId="77777777" w:rsidR="00E65D0E" w:rsidRDefault="009F5DD6">
      <w:pPr>
        <w:spacing w:before="1" w:line="276" w:lineRule="auto"/>
        <w:ind w:left="1543" w:right="263" w:firstLine="707"/>
        <w:rPr>
          <w:sz w:val="24"/>
        </w:rPr>
      </w:pP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концу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№6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«Образы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русской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европейской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духовной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музыки»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52BC89E5" w14:textId="77777777" w:rsidR="00E65D0E" w:rsidRDefault="009F5DD6">
      <w:pPr>
        <w:pStyle w:val="a3"/>
        <w:spacing w:line="276" w:lineRule="auto"/>
      </w:pPr>
      <w:r>
        <w:t>различать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характеризовать</w:t>
      </w:r>
      <w:r>
        <w:rPr>
          <w:spacing w:val="49"/>
        </w:rPr>
        <w:t xml:space="preserve"> </w:t>
      </w:r>
      <w:r>
        <w:t>жанры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14:paraId="2602EF95" w14:textId="77777777" w:rsidR="00E65D0E" w:rsidRDefault="009F5DD6">
      <w:pPr>
        <w:pStyle w:val="a3"/>
        <w:spacing w:line="276" w:lineRule="auto"/>
        <w:ind w:left="2251" w:right="1754" w:firstLine="0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музыки,называть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14:paraId="59ADF55A" w14:textId="77777777"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№7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«Современная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музыка:основные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жанры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14:paraId="01AA6FD1" w14:textId="77777777" w:rsidR="00E65D0E" w:rsidRDefault="009F5DD6">
      <w:pPr>
        <w:pStyle w:val="a3"/>
        <w:spacing w:before="1" w:line="276" w:lineRule="auto"/>
        <w:ind w:left="2251" w:right="429" w:firstLine="0"/>
      </w:pPr>
      <w:r>
        <w:t>определять и характеризовать стили,направления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оркестров,ансамблей,тембры</w:t>
      </w:r>
      <w:r>
        <w:rPr>
          <w:spacing w:val="22"/>
        </w:rPr>
        <w:t xml:space="preserve"> </w:t>
      </w:r>
      <w:r>
        <w:t>музыкальных</w:t>
      </w:r>
    </w:p>
    <w:p w14:paraId="02904A8B" w14:textId="77777777" w:rsidR="00E65D0E" w:rsidRDefault="009F5DD6">
      <w:pPr>
        <w:pStyle w:val="a3"/>
        <w:spacing w:line="275" w:lineRule="exact"/>
        <w:ind w:firstLine="0"/>
      </w:pPr>
      <w:r>
        <w:t>инструментов,входящих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состав;</w:t>
      </w:r>
    </w:p>
    <w:p w14:paraId="74887104" w14:textId="77777777" w:rsidR="00E65D0E" w:rsidRDefault="009F5DD6">
      <w:pPr>
        <w:spacing w:before="41" w:line="278" w:lineRule="auto"/>
        <w:ind w:left="2251" w:right="368"/>
        <w:rPr>
          <w:b/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концу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№8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«Связь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музыки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искусства»</w:t>
      </w:r>
    </w:p>
    <w:p w14:paraId="316491F9" w14:textId="77777777" w:rsidR="00E65D0E" w:rsidRDefault="009F5DD6">
      <w:pPr>
        <w:pStyle w:val="a3"/>
        <w:spacing w:line="272" w:lineRule="exact"/>
        <w:ind w:firstLine="0"/>
      </w:pP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7A40C276" w14:textId="77777777" w:rsidR="00E65D0E" w:rsidRDefault="009F5DD6">
      <w:pPr>
        <w:pStyle w:val="a3"/>
        <w:spacing w:before="40" w:line="276" w:lineRule="auto"/>
      </w:pPr>
      <w:r>
        <w:t>определять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между музыкой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искусств;</w:t>
      </w:r>
    </w:p>
    <w:p w14:paraId="2171343C" w14:textId="77777777" w:rsidR="00E65D0E" w:rsidRDefault="009F5DD6">
      <w:pPr>
        <w:pStyle w:val="a3"/>
        <w:spacing w:before="2" w:line="276" w:lineRule="auto"/>
        <w:ind w:left="2251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импровизировать,создавать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3"/>
        </w:rPr>
        <w:t xml:space="preserve"> </w:t>
      </w:r>
      <w:r>
        <w:t>виде</w:t>
      </w:r>
      <w:r>
        <w:rPr>
          <w:spacing w:val="31"/>
        </w:rPr>
        <w:t xml:space="preserve"> </w:t>
      </w:r>
      <w:r>
        <w:t>искусства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</w:p>
    <w:p w14:paraId="0EEDB5F2" w14:textId="77777777" w:rsidR="00E65D0E" w:rsidRDefault="009F5DD6">
      <w:pPr>
        <w:pStyle w:val="a3"/>
        <w:spacing w:line="276" w:lineRule="auto"/>
        <w:ind w:firstLine="0"/>
      </w:pPr>
      <w:r>
        <w:t>восприятия</w:t>
      </w:r>
      <w:r>
        <w:rPr>
          <w:spacing w:val="38"/>
        </w:rPr>
        <w:t xml:space="preserve"> </w:t>
      </w:r>
      <w:r>
        <w:t>произведения</w:t>
      </w:r>
      <w:r>
        <w:rPr>
          <w:spacing w:val="41"/>
        </w:rPr>
        <w:t xml:space="preserve"> </w:t>
      </w:r>
      <w:r>
        <w:t>другого</w:t>
      </w:r>
      <w:r>
        <w:rPr>
          <w:spacing w:val="41"/>
        </w:rPr>
        <w:t xml:space="preserve"> </w:t>
      </w:r>
      <w:r>
        <w:t>вида</w:t>
      </w:r>
      <w:r>
        <w:rPr>
          <w:spacing w:val="41"/>
        </w:rPr>
        <w:t xml:space="preserve"> </w:t>
      </w:r>
      <w:r>
        <w:t>искусства(сочинение,рисунок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мотивам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произведения,озвучивание</w:t>
      </w:r>
      <w:r>
        <w:rPr>
          <w:spacing w:val="9"/>
        </w:rPr>
        <w:t xml:space="preserve"> </w:t>
      </w:r>
      <w:r>
        <w:t>картин,кинофрагментов)или</w:t>
      </w:r>
      <w:r>
        <w:rPr>
          <w:spacing w:val="1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искусств,объясняя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выбора;</w:t>
      </w:r>
    </w:p>
    <w:p w14:paraId="5069B7B7" w14:textId="77777777" w:rsidR="00E65D0E" w:rsidRDefault="009F5DD6">
      <w:pPr>
        <w:pStyle w:val="a3"/>
        <w:tabs>
          <w:tab w:val="left" w:pos="3843"/>
          <w:tab w:val="left" w:pos="5131"/>
          <w:tab w:val="left" w:pos="5673"/>
          <w:tab w:val="left" w:pos="6932"/>
          <w:tab w:val="left" w:pos="8762"/>
          <w:tab w:val="left" w:pos="9273"/>
        </w:tabs>
        <w:spacing w:line="276" w:lineRule="auto"/>
        <w:ind w:right="562"/>
      </w:pPr>
      <w:r>
        <w:t>высказывать</w:t>
      </w:r>
      <w:r>
        <w:tab/>
        <w:t>суждения</w:t>
      </w:r>
      <w:r>
        <w:tab/>
        <w:t>об</w:t>
      </w:r>
      <w:r>
        <w:tab/>
        <w:t>основной</w:t>
      </w:r>
      <w:r>
        <w:tab/>
        <w:t>идее,средствах</w:t>
      </w:r>
      <w:r>
        <w:tab/>
        <w:t>ее</w:t>
      </w:r>
      <w:r>
        <w:tab/>
      </w:r>
      <w:r>
        <w:rPr>
          <w:spacing w:val="-1"/>
        </w:rPr>
        <w:t>воплощения,</w:t>
      </w:r>
      <w:r>
        <w:rPr>
          <w:spacing w:val="-57"/>
        </w:rPr>
        <w:t xml:space="preserve"> </w:t>
      </w:r>
      <w:r>
        <w:t>интонационных особенностях,жанре,исполнителях музыкального</w:t>
      </w:r>
      <w:r>
        <w:rPr>
          <w:spacing w:val="-2"/>
        </w:rPr>
        <w:t xml:space="preserve"> </w:t>
      </w:r>
      <w:r>
        <w:t>произведения.</w:t>
      </w:r>
    </w:p>
    <w:p w14:paraId="02B9C72B" w14:textId="77777777"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b/>
          <w:sz w:val="24"/>
        </w:rPr>
        <w:t>модуля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№9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«Жанры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музыкального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искусства»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14:paraId="2C1A6E60" w14:textId="77777777" w:rsidR="00E65D0E" w:rsidRDefault="009F5DD6">
      <w:pPr>
        <w:pStyle w:val="a3"/>
        <w:tabs>
          <w:tab w:val="left" w:pos="3524"/>
          <w:tab w:val="left" w:pos="3912"/>
          <w:tab w:val="left" w:pos="5853"/>
          <w:tab w:val="left" w:pos="6795"/>
        </w:tabs>
        <w:spacing w:line="276" w:lineRule="auto"/>
        <w:ind w:right="690"/>
      </w:pPr>
      <w:r>
        <w:t>различать</w:t>
      </w:r>
      <w:r>
        <w:tab/>
        <w:t>и</w:t>
      </w:r>
      <w:r>
        <w:tab/>
        <w:t>характеризовать</w:t>
      </w:r>
      <w:r>
        <w:tab/>
        <w:t>жанры</w:t>
      </w:r>
      <w:r>
        <w:tab/>
        <w:t>музыки(театральные,камерные и</w:t>
      </w:r>
      <w:r>
        <w:rPr>
          <w:spacing w:val="1"/>
        </w:rPr>
        <w:t xml:space="preserve"> </w:t>
      </w:r>
      <w:r>
        <w:t>симфонические,вокальные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инструментальные),знать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разновидности,приводить</w:t>
      </w:r>
      <w:r>
        <w:rPr>
          <w:spacing w:val="-57"/>
        </w:rPr>
        <w:t xml:space="preserve"> </w:t>
      </w:r>
      <w:r>
        <w:t>примеры;</w:t>
      </w:r>
    </w:p>
    <w:p w14:paraId="0D0923BC" w14:textId="77777777" w:rsidR="00E65D0E" w:rsidRDefault="009F5DD6">
      <w:pPr>
        <w:pStyle w:val="a3"/>
        <w:spacing w:line="275" w:lineRule="exact"/>
        <w:ind w:left="2251" w:firstLine="0"/>
      </w:pPr>
      <w:r>
        <w:t>рассуждать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круге</w:t>
      </w:r>
      <w:r>
        <w:rPr>
          <w:spacing w:val="47"/>
        </w:rPr>
        <w:t xml:space="preserve"> </w:t>
      </w:r>
      <w:r>
        <w:t>образов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средствах</w:t>
      </w:r>
      <w:r>
        <w:rPr>
          <w:spacing w:val="50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воплощения,типичных</w:t>
      </w:r>
      <w:r>
        <w:rPr>
          <w:spacing w:val="-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данного</w:t>
      </w:r>
    </w:p>
    <w:p w14:paraId="32AC9906" w14:textId="77777777" w:rsidR="00E65D0E" w:rsidRDefault="009F5DD6">
      <w:pPr>
        <w:pStyle w:val="a3"/>
        <w:spacing w:before="43"/>
        <w:ind w:firstLine="0"/>
      </w:pPr>
      <w:r>
        <w:t>жанра;</w:t>
      </w:r>
    </w:p>
    <w:p w14:paraId="227737B9" w14:textId="77777777" w:rsidR="00E65D0E" w:rsidRDefault="009F5DD6">
      <w:pPr>
        <w:pStyle w:val="a3"/>
        <w:spacing w:before="41"/>
        <w:ind w:left="2251" w:firstLine="0"/>
      </w:pPr>
      <w:r>
        <w:t>выразительно</w:t>
      </w:r>
      <w:r>
        <w:rPr>
          <w:spacing w:val="56"/>
        </w:rPr>
        <w:t xml:space="preserve"> </w:t>
      </w:r>
      <w:r>
        <w:t>исполнять</w:t>
      </w:r>
      <w:r>
        <w:rPr>
          <w:spacing w:val="115"/>
        </w:rPr>
        <w:t xml:space="preserve"> </w:t>
      </w:r>
      <w:r>
        <w:t>произведения(в</w:t>
      </w:r>
      <w:r>
        <w:rPr>
          <w:spacing w:val="114"/>
        </w:rPr>
        <w:t xml:space="preserve"> </w:t>
      </w:r>
      <w:r>
        <w:t>том</w:t>
      </w:r>
      <w:r>
        <w:rPr>
          <w:spacing w:val="114"/>
        </w:rPr>
        <w:t xml:space="preserve"> </w:t>
      </w:r>
      <w:r>
        <w:t>числе</w:t>
      </w:r>
      <w:r>
        <w:rPr>
          <w:spacing w:val="114"/>
        </w:rPr>
        <w:t xml:space="preserve"> </w:t>
      </w:r>
      <w:r>
        <w:t>фрагменты)вокальных,</w:t>
      </w:r>
    </w:p>
    <w:p w14:paraId="52A1850E" w14:textId="77777777" w:rsidR="00E65D0E" w:rsidRDefault="009F5DD6">
      <w:pPr>
        <w:pStyle w:val="a3"/>
        <w:spacing w:before="41"/>
        <w:ind w:firstLine="0"/>
      </w:pPr>
      <w:r>
        <w:t>инструментальных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музыкально-театральных</w:t>
      </w:r>
      <w:r>
        <w:rPr>
          <w:spacing w:val="-4"/>
        </w:rPr>
        <w:t xml:space="preserve"> </w:t>
      </w:r>
      <w:r>
        <w:t>жанров.</w:t>
      </w:r>
    </w:p>
    <w:p w14:paraId="197A438E" w14:textId="77777777"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56" w:line="560" w:lineRule="exact"/>
        <w:ind w:right="5598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ЗАПИСКА</w:t>
      </w:r>
    </w:p>
    <w:p w14:paraId="027E4D6C" w14:textId="77777777" w:rsidR="00E65D0E" w:rsidRDefault="009F5DD6">
      <w:pPr>
        <w:pStyle w:val="a3"/>
        <w:spacing w:line="256" w:lineRule="exact"/>
        <w:ind w:left="2251" w:firstLine="0"/>
      </w:pPr>
      <w:r>
        <w:t>Технология</w:t>
      </w:r>
      <w:r>
        <w:rPr>
          <w:spacing w:val="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современной</w:t>
      </w:r>
      <w:r>
        <w:rPr>
          <w:spacing w:val="69"/>
        </w:rPr>
        <w:t xml:space="preserve"> </w:t>
      </w:r>
      <w:r>
        <w:t>общем</w:t>
      </w:r>
      <w:r>
        <w:rPr>
          <w:spacing w:val="68"/>
        </w:rPr>
        <w:t xml:space="preserve"> </w:t>
      </w:r>
      <w:r>
        <w:t>образовании</w:t>
      </w:r>
      <w:r>
        <w:rPr>
          <w:spacing w:val="68"/>
        </w:rPr>
        <w:t xml:space="preserve"> </w:t>
      </w:r>
      <w:r>
        <w:t>интегрирует</w:t>
      </w:r>
      <w:r>
        <w:rPr>
          <w:spacing w:val="69"/>
        </w:rPr>
        <w:t xml:space="preserve"> </w:t>
      </w:r>
      <w:r>
        <w:t>знания</w:t>
      </w:r>
      <w:r>
        <w:rPr>
          <w:spacing w:val="6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разным</w:t>
      </w:r>
    </w:p>
    <w:p w14:paraId="426CC981" w14:textId="77777777" w:rsidR="00E65D0E" w:rsidRDefault="009F5DD6">
      <w:pPr>
        <w:pStyle w:val="a3"/>
        <w:tabs>
          <w:tab w:val="left" w:pos="3168"/>
          <w:tab w:val="left" w:pos="5110"/>
        </w:tabs>
        <w:spacing w:before="41" w:line="276" w:lineRule="auto"/>
        <w:ind w:right="258" w:firstLine="0"/>
      </w:pPr>
      <w:r>
        <w:t>предметам</w:t>
      </w:r>
      <w:r>
        <w:rPr>
          <w:spacing w:val="60"/>
        </w:rPr>
        <w:t xml:space="preserve"> </w:t>
      </w:r>
      <w:r>
        <w:t>учебного</w:t>
      </w:r>
      <w:r>
        <w:rPr>
          <w:spacing w:val="58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становится</w:t>
      </w:r>
      <w:r>
        <w:rPr>
          <w:spacing w:val="56"/>
        </w:rPr>
        <w:t xml:space="preserve"> </w:t>
      </w:r>
      <w:r>
        <w:t>одним</w:t>
      </w:r>
      <w:r>
        <w:rPr>
          <w:spacing w:val="5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базовых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формирования</w:t>
      </w:r>
      <w:r>
        <w:rPr>
          <w:spacing w:val="5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tab/>
        <w:t>функциональной</w:t>
      </w:r>
      <w:r>
        <w:tab/>
        <w:t>грамотности,технико-технологического,проектного,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критического</w:t>
      </w:r>
      <w:r>
        <w:rPr>
          <w:spacing w:val="7"/>
        </w:rPr>
        <w:t xml:space="preserve"> </w:t>
      </w:r>
      <w:r>
        <w:t>мышления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практико-ориентированного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системно-деятельностного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 содержания.</w:t>
      </w:r>
    </w:p>
    <w:p w14:paraId="627B263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9760059" w14:textId="77777777" w:rsidR="00E65D0E" w:rsidRDefault="009F5DD6">
      <w:pPr>
        <w:pStyle w:val="a3"/>
        <w:tabs>
          <w:tab w:val="left" w:pos="3101"/>
          <w:tab w:val="left" w:pos="3134"/>
          <w:tab w:val="left" w:pos="3308"/>
          <w:tab w:val="left" w:pos="3442"/>
          <w:tab w:val="left" w:pos="3751"/>
          <w:tab w:val="left" w:pos="4430"/>
          <w:tab w:val="left" w:pos="5100"/>
          <w:tab w:val="left" w:pos="5504"/>
          <w:tab w:val="left" w:pos="6032"/>
          <w:tab w:val="left" w:pos="7112"/>
          <w:tab w:val="left" w:pos="7177"/>
          <w:tab w:val="left" w:pos="8321"/>
          <w:tab w:val="left" w:pos="8797"/>
          <w:tab w:val="left" w:pos="9477"/>
          <w:tab w:val="left" w:pos="10148"/>
          <w:tab w:val="left" w:pos="10498"/>
        </w:tabs>
        <w:spacing w:before="67" w:line="276" w:lineRule="auto"/>
        <w:ind w:right="261"/>
      </w:pPr>
      <w:r>
        <w:t>Данный</w:t>
      </w:r>
      <w:r>
        <w:tab/>
      </w:r>
      <w:r>
        <w:tab/>
      </w:r>
      <w:r>
        <w:tab/>
        <w:t>учебный</w:t>
      </w:r>
      <w:r>
        <w:tab/>
        <w:t>предмет</w:t>
      </w:r>
      <w:r>
        <w:tab/>
        <w:t>обеспечивает</w:t>
      </w:r>
      <w:r>
        <w:tab/>
        <w:t>обучающимся</w:t>
      </w:r>
      <w:r>
        <w:tab/>
        <w:t>вхождение</w:t>
      </w:r>
      <w:r>
        <w:tab/>
        <w:t>в</w:t>
      </w:r>
      <w:r>
        <w:tab/>
      </w:r>
      <w:r>
        <w:rPr>
          <w:spacing w:val="-2"/>
        </w:rPr>
        <w:t>мир</w:t>
      </w:r>
      <w:r>
        <w:rPr>
          <w:spacing w:val="-57"/>
        </w:rPr>
        <w:t xml:space="preserve"> </w:t>
      </w:r>
      <w:r>
        <w:t>технологий,в</w:t>
      </w:r>
      <w:r>
        <w:tab/>
      </w:r>
      <w:r>
        <w:tab/>
        <w:t>том</w:t>
      </w:r>
      <w:r>
        <w:tab/>
        <w:t>числе:материальных,информационных,коммуникационных,</w:t>
      </w:r>
      <w:r>
        <w:rPr>
          <w:spacing w:val="1"/>
        </w:rPr>
        <w:t xml:space="preserve"> </w:t>
      </w:r>
      <w:r>
        <w:t>когнитивных</w:t>
      </w:r>
      <w:r>
        <w:tab/>
        <w:t>и</w:t>
      </w:r>
      <w:r>
        <w:tab/>
      </w:r>
      <w:r>
        <w:tab/>
        <w:t>социальных.В</w:t>
      </w:r>
      <w:r>
        <w:tab/>
        <w:t>рамках</w:t>
      </w:r>
      <w:r>
        <w:tab/>
        <w:t>освоения</w:t>
      </w:r>
      <w:r>
        <w:tab/>
      </w:r>
      <w:r>
        <w:tab/>
        <w:t>учебного</w:t>
      </w:r>
      <w:r>
        <w:tab/>
        <w:t>предмета</w:t>
      </w:r>
      <w:r>
        <w:tab/>
        <w:t>происходит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43"/>
        </w:rPr>
        <w:t xml:space="preserve"> </w:t>
      </w:r>
      <w:r>
        <w:t>базовых</w:t>
      </w:r>
      <w:r>
        <w:rPr>
          <w:spacing w:val="45"/>
        </w:rPr>
        <w:t xml:space="preserve"> </w:t>
      </w:r>
      <w:r>
        <w:t>навыков</w:t>
      </w:r>
      <w:r>
        <w:rPr>
          <w:spacing w:val="45"/>
        </w:rPr>
        <w:t xml:space="preserve"> </w:t>
      </w:r>
      <w:r>
        <w:t>работы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современным</w:t>
      </w:r>
      <w:r>
        <w:rPr>
          <w:spacing w:val="44"/>
        </w:rPr>
        <w:t xml:space="preserve"> </w:t>
      </w:r>
      <w:r>
        <w:t>технологичным</w:t>
      </w:r>
      <w:r>
        <w:rPr>
          <w:spacing w:val="44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профессий,самоопределение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обучающихся в сферах</w:t>
      </w:r>
      <w:r>
        <w:rPr>
          <w:spacing w:val="1"/>
        </w:rPr>
        <w:t xml:space="preserve"> </w:t>
      </w:r>
      <w:r>
        <w:t>трудовой деятельности.</w:t>
      </w:r>
    </w:p>
    <w:p w14:paraId="2EF80D2E" w14:textId="77777777" w:rsidR="00E65D0E" w:rsidRDefault="009F5DD6">
      <w:pPr>
        <w:pStyle w:val="a3"/>
        <w:tabs>
          <w:tab w:val="left" w:pos="3557"/>
          <w:tab w:val="left" w:pos="4289"/>
          <w:tab w:val="left" w:pos="5843"/>
          <w:tab w:val="left" w:pos="6426"/>
          <w:tab w:val="left" w:pos="7215"/>
          <w:tab w:val="left" w:pos="8865"/>
          <w:tab w:val="left" w:pos="9186"/>
        </w:tabs>
        <w:spacing w:before="2" w:line="276" w:lineRule="auto"/>
        <w:ind w:right="374"/>
      </w:pPr>
      <w:r>
        <w:t>Различные</w:t>
      </w:r>
      <w:r>
        <w:tab/>
        <w:t>виды</w:t>
      </w:r>
      <w:r>
        <w:tab/>
        <w:t>технологий,в</w:t>
      </w:r>
      <w:r>
        <w:tab/>
        <w:t>том</w:t>
      </w:r>
      <w:r>
        <w:tab/>
        <w:t>числе</w:t>
      </w:r>
      <w:r>
        <w:tab/>
        <w:t>обозначенные</w:t>
      </w:r>
      <w:r>
        <w:tab/>
        <w:t>в</w:t>
      </w:r>
      <w:r>
        <w:tab/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47"/>
        </w:rPr>
        <w:t xml:space="preserve"> </w:t>
      </w:r>
      <w:r>
        <w:t>инициативе,являются</w:t>
      </w:r>
      <w:r>
        <w:rPr>
          <w:spacing w:val="47"/>
        </w:rPr>
        <w:t xml:space="preserve"> </w:t>
      </w:r>
      <w:r>
        <w:t>основой</w:t>
      </w:r>
      <w:r>
        <w:rPr>
          <w:spacing w:val="48"/>
        </w:rPr>
        <w:t xml:space="preserve"> </w:t>
      </w:r>
      <w:r>
        <w:t>инновационного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рынка,устойчивого</w:t>
      </w:r>
      <w:r>
        <w:rPr>
          <w:spacing w:val="-1"/>
        </w:rPr>
        <w:t xml:space="preserve"> </w:t>
      </w:r>
      <w:r>
        <w:t>положения России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рынке.</w:t>
      </w:r>
    </w:p>
    <w:p w14:paraId="7D1E760C" w14:textId="77777777" w:rsidR="00E65D0E" w:rsidRDefault="009F5DD6">
      <w:pPr>
        <w:pStyle w:val="a3"/>
        <w:tabs>
          <w:tab w:val="left" w:pos="2613"/>
          <w:tab w:val="left" w:pos="2811"/>
          <w:tab w:val="left" w:pos="3438"/>
          <w:tab w:val="left" w:pos="4527"/>
          <w:tab w:val="left" w:pos="5474"/>
          <w:tab w:val="left" w:pos="5937"/>
          <w:tab w:val="left" w:pos="7177"/>
          <w:tab w:val="left" w:pos="8481"/>
          <w:tab w:val="left" w:pos="10031"/>
          <w:tab w:val="left" w:pos="10149"/>
          <w:tab w:val="left" w:pos="10354"/>
        </w:tabs>
        <w:spacing w:line="276" w:lineRule="auto"/>
        <w:ind w:right="265"/>
      </w:pPr>
      <w:r>
        <w:t>Учебный</w:t>
      </w:r>
      <w:r>
        <w:tab/>
        <w:t>предмет</w:t>
      </w:r>
      <w:r>
        <w:tab/>
        <w:t>раскрывает</w:t>
      </w:r>
      <w:r>
        <w:tab/>
        <w:t>содержание,адекватно</w:t>
      </w:r>
      <w:r>
        <w:tab/>
        <w:t>отражающее</w:t>
      </w:r>
      <w:r>
        <w:tab/>
        <w:t>смену</w:t>
      </w:r>
      <w:r>
        <w:rPr>
          <w:spacing w:val="1"/>
        </w:rPr>
        <w:t xml:space="preserve"> </w:t>
      </w:r>
      <w:r>
        <w:t>жизненных</w:t>
      </w:r>
      <w:r>
        <w:rPr>
          <w:spacing w:val="54"/>
        </w:rPr>
        <w:t xml:space="preserve"> </w:t>
      </w:r>
      <w:r>
        <w:t>реалий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пространства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ориентации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личности,в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числе:компьютерное</w:t>
      </w:r>
      <w:r>
        <w:rPr>
          <w:spacing w:val="1"/>
        </w:rPr>
        <w:t xml:space="preserve"> </w:t>
      </w:r>
      <w:r>
        <w:t>черчение,промышленный</w:t>
      </w:r>
      <w:r>
        <w:rPr>
          <w:spacing w:val="3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3D-моделирование,прототипирование,технологии</w:t>
      </w:r>
      <w:r>
        <w:rPr>
          <w:spacing w:val="10"/>
        </w:rPr>
        <w:t xml:space="preserve"> </w:t>
      </w:r>
      <w:r>
        <w:t>цифрового</w:t>
      </w:r>
      <w:r>
        <w:rPr>
          <w:spacing w:val="9"/>
        </w:rPr>
        <w:t xml:space="preserve"> </w:t>
      </w:r>
      <w:r>
        <w:t>производства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tab/>
      </w:r>
      <w:r>
        <w:tab/>
        <w:t>материалов,аддитивные</w:t>
      </w:r>
      <w:r>
        <w:tab/>
        <w:t>технологии,нанотехнологии,робототехника</w:t>
      </w:r>
      <w:r>
        <w:tab/>
      </w:r>
      <w:r>
        <w:tab/>
        <w:t>и</w:t>
      </w:r>
      <w:r>
        <w:rPr>
          <w:spacing w:val="1"/>
        </w:rPr>
        <w:t xml:space="preserve"> </w:t>
      </w:r>
      <w:r>
        <w:t>системы</w:t>
      </w:r>
      <w:r>
        <w:tab/>
        <w:t>автоматического</w:t>
      </w:r>
      <w:r>
        <w:tab/>
        <w:t>управления;технологии</w:t>
      </w:r>
      <w:r>
        <w:tab/>
      </w:r>
      <w:r>
        <w:rPr>
          <w:spacing w:val="-1"/>
        </w:rPr>
        <w:t>электротехники,электроники</w:t>
      </w:r>
      <w:r>
        <w:rPr>
          <w:spacing w:val="-1"/>
        </w:rPr>
        <w:tab/>
      </w:r>
      <w:r>
        <w:t>и</w:t>
      </w:r>
      <w:r>
        <w:rPr>
          <w:spacing w:val="1"/>
        </w:rPr>
        <w:t xml:space="preserve"> </w:t>
      </w:r>
      <w:r>
        <w:t>электроэнергетики,строительство,транспорт,агро-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биотехнологии,обработка</w:t>
      </w:r>
      <w:r>
        <w:rPr>
          <w:spacing w:val="8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</w:p>
    <w:p w14:paraId="14A3B07C" w14:textId="77777777" w:rsidR="00E65D0E" w:rsidRDefault="009F5DD6">
      <w:pPr>
        <w:pStyle w:val="a3"/>
        <w:tabs>
          <w:tab w:val="left" w:pos="3176"/>
          <w:tab w:val="left" w:pos="4663"/>
          <w:tab w:val="left" w:pos="5560"/>
          <w:tab w:val="left" w:pos="7061"/>
          <w:tab w:val="left" w:pos="8481"/>
        </w:tabs>
        <w:spacing w:before="1" w:line="276" w:lineRule="auto"/>
        <w:ind w:right="263"/>
      </w:pPr>
      <w:r>
        <w:t>Обновлённое</w:t>
      </w:r>
      <w:r>
        <w:rPr>
          <w:spacing w:val="42"/>
        </w:rPr>
        <w:t xml:space="preserve"> </w:t>
      </w:r>
      <w:r>
        <w:t>содержание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активные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интерактивные</w:t>
      </w:r>
      <w:r>
        <w:rPr>
          <w:spacing w:val="42"/>
        </w:rPr>
        <w:t xml:space="preserve"> </w:t>
      </w:r>
      <w:r>
        <w:t>методы</w:t>
      </w:r>
      <w:r>
        <w:rPr>
          <w:spacing w:val="40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технологии</w:t>
      </w:r>
      <w:r>
        <w:rPr>
          <w:spacing w:val="8"/>
        </w:rPr>
        <w:t xml:space="preserve"> </w:t>
      </w:r>
      <w:r>
        <w:t>должны</w:t>
      </w:r>
      <w:r>
        <w:rPr>
          <w:spacing w:val="4"/>
        </w:rPr>
        <w:t xml:space="preserve"> </w:t>
      </w:r>
      <w:r>
        <w:t>обеспечить</w:t>
      </w:r>
      <w:r>
        <w:rPr>
          <w:spacing w:val="11"/>
        </w:rPr>
        <w:t xml:space="preserve"> </w:t>
      </w:r>
      <w:r>
        <w:t>вхождение</w:t>
      </w:r>
      <w:r>
        <w:rPr>
          <w:spacing w:val="10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цифровую</w:t>
      </w:r>
      <w:r>
        <w:rPr>
          <w:spacing w:val="10"/>
        </w:rPr>
        <w:t xml:space="preserve"> </w:t>
      </w:r>
      <w:r>
        <w:t>экономику,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технологий– 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обеспечивать</w:t>
      </w:r>
      <w:r>
        <w:tab/>
        <w:t>осознанный</w:t>
      </w:r>
      <w:r>
        <w:tab/>
        <w:t>выбор</w:t>
      </w:r>
      <w:r>
        <w:tab/>
        <w:t>дальнейшей</w:t>
      </w:r>
      <w:r>
        <w:tab/>
        <w:t>траектории</w:t>
      </w:r>
      <w:r>
        <w:tab/>
        <w:t>профессионального и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14:paraId="66B63DEA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78723509" w14:textId="77777777" w:rsidR="00E65D0E" w:rsidRDefault="009F5DD6">
      <w:pPr>
        <w:pStyle w:val="a3"/>
        <w:spacing w:before="1" w:line="276" w:lineRule="auto"/>
      </w:pPr>
      <w:r>
        <w:t>ЦЕЛИ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5069A436" w14:textId="77777777" w:rsidR="00E65D0E" w:rsidRDefault="009F5DD6">
      <w:pPr>
        <w:pStyle w:val="a3"/>
        <w:tabs>
          <w:tab w:val="left" w:pos="2735"/>
          <w:tab w:val="left" w:pos="3847"/>
          <w:tab w:val="left" w:pos="4302"/>
          <w:tab w:val="left" w:pos="5428"/>
          <w:tab w:val="left" w:pos="7160"/>
          <w:tab w:val="left" w:pos="8328"/>
          <w:tab w:val="left" w:pos="9499"/>
          <w:tab w:val="left" w:pos="9923"/>
        </w:tabs>
        <w:spacing w:line="276" w:lineRule="auto"/>
        <w:ind w:right="368"/>
      </w:pPr>
      <w:r>
        <w:t>Основной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технологической</w:t>
      </w:r>
      <w:r>
        <w:rPr>
          <w:spacing w:val="-57"/>
        </w:rPr>
        <w:t xml:space="preserve"> </w:t>
      </w:r>
      <w:r>
        <w:t>грамотности,глобальных</w:t>
      </w:r>
      <w:r>
        <w:tab/>
        <w:t>компетенций,творческого</w:t>
      </w:r>
      <w:r>
        <w:tab/>
        <w:t>мышления,необходимых</w:t>
      </w:r>
      <w:r>
        <w:tab/>
        <w:t>для</w:t>
      </w:r>
      <w:r>
        <w:rPr>
          <w:spacing w:val="1"/>
        </w:rPr>
        <w:t xml:space="preserve"> </w:t>
      </w:r>
      <w:r>
        <w:t>перехода</w:t>
      </w:r>
      <w:r>
        <w:tab/>
        <w:t>к</w:t>
      </w:r>
      <w:r>
        <w:rPr>
          <w:spacing w:val="-1"/>
        </w:rPr>
        <w:t xml:space="preserve"> </w:t>
      </w:r>
      <w:r>
        <w:t>новым</w:t>
      </w:r>
      <w:r>
        <w:tab/>
        <w:t>приоритетам</w:t>
      </w:r>
      <w:r>
        <w:tab/>
        <w:t>научно-технологического</w:t>
      </w:r>
      <w:r>
        <w:tab/>
        <w:t>развития</w:t>
      </w:r>
      <w:r>
        <w:tab/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7FCD94E3" w14:textId="77777777" w:rsidR="00E65D0E" w:rsidRDefault="009F5DD6">
      <w:pPr>
        <w:pStyle w:val="a3"/>
        <w:ind w:left="2251" w:firstLine="0"/>
      </w:pPr>
      <w:r>
        <w:t>Задачами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14:paraId="0CD5D08A" w14:textId="77777777" w:rsidR="00E65D0E" w:rsidRDefault="009F5DD6">
      <w:pPr>
        <w:pStyle w:val="a3"/>
        <w:spacing w:before="42"/>
        <w:ind w:left="2251" w:firstLine="0"/>
      </w:pPr>
      <w:r>
        <w:t>овладение</w:t>
      </w:r>
      <w:r>
        <w:rPr>
          <w:spacing w:val="17"/>
        </w:rPr>
        <w:t xml:space="preserve"> </w:t>
      </w:r>
      <w:r>
        <w:t>знаниями,умениями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7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6"/>
        </w:rPr>
        <w:t xml:space="preserve"> </w:t>
      </w:r>
      <w:r>
        <w:t>области</w:t>
      </w:r>
    </w:p>
    <w:p w14:paraId="01ADEC38" w14:textId="77777777" w:rsidR="00E65D0E" w:rsidRDefault="009F5DD6">
      <w:pPr>
        <w:pStyle w:val="a3"/>
        <w:tabs>
          <w:tab w:val="left" w:pos="2600"/>
          <w:tab w:val="left" w:pos="2974"/>
          <w:tab w:val="left" w:pos="4514"/>
          <w:tab w:val="left" w:pos="4871"/>
          <w:tab w:val="left" w:pos="6472"/>
          <w:tab w:val="left" w:pos="6822"/>
          <w:tab w:val="left" w:pos="8668"/>
          <w:tab w:val="left" w:pos="10426"/>
        </w:tabs>
        <w:spacing w:before="41" w:line="276" w:lineRule="auto"/>
        <w:ind w:right="266" w:firstLine="0"/>
      </w:pPr>
      <w:r>
        <w:t>«Технология»как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социума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актуальными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этом</w:t>
      </w:r>
      <w:r>
        <w:rPr>
          <w:spacing w:val="32"/>
        </w:rPr>
        <w:t xml:space="preserve"> </w:t>
      </w:r>
      <w:r>
        <w:t>социуме</w:t>
      </w:r>
      <w:r>
        <w:rPr>
          <w:spacing w:val="31"/>
        </w:rPr>
        <w:t xml:space="preserve"> </w:t>
      </w:r>
      <w:r>
        <w:t>технологиями;овладение</w:t>
      </w:r>
      <w:r>
        <w:rPr>
          <w:spacing w:val="31"/>
        </w:rPr>
        <w:t xml:space="preserve"> </w:t>
      </w:r>
      <w:r>
        <w:t>трудовыми</w:t>
      </w:r>
      <w:r>
        <w:rPr>
          <w:spacing w:val="-57"/>
        </w:rPr>
        <w:t xml:space="preserve"> </w:t>
      </w:r>
      <w:r>
        <w:t>умениями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необходимыми</w:t>
      </w:r>
      <w:r>
        <w:rPr>
          <w:spacing w:val="6"/>
        </w:rPr>
        <w:t xml:space="preserve"> </w:t>
      </w:r>
      <w:r>
        <w:t>технологическими</w:t>
      </w:r>
      <w:r>
        <w:rPr>
          <w:spacing w:val="6"/>
        </w:rPr>
        <w:t xml:space="preserve"> </w:t>
      </w:r>
      <w:r>
        <w:t>знаниями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преобразованию</w:t>
      </w:r>
      <w:r>
        <w:rPr>
          <w:spacing w:val="5"/>
        </w:rPr>
        <w:t xml:space="preserve"> </w:t>
      </w:r>
      <w:r>
        <w:t>материи,</w:t>
      </w:r>
      <w:r>
        <w:rPr>
          <w:spacing w:val="-57"/>
        </w:rPr>
        <w:t xml:space="preserve"> </w:t>
      </w:r>
      <w:r>
        <w:t>энергии</w:t>
      </w:r>
      <w:r>
        <w:tab/>
        <w:t>и</w:t>
      </w:r>
      <w:r>
        <w:tab/>
        <w:t>информации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поставленными</w:t>
      </w:r>
      <w:r>
        <w:tab/>
        <w:t>целями,исходя</w:t>
      </w:r>
      <w:r>
        <w:tab/>
        <w:t>из</w:t>
      </w:r>
      <w:r>
        <w:rPr>
          <w:spacing w:val="1"/>
        </w:rPr>
        <w:t xml:space="preserve"> </w:t>
      </w:r>
      <w:r>
        <w:t>экономических,социальных,экологических,эстетических</w:t>
      </w:r>
      <w:r>
        <w:rPr>
          <w:spacing w:val="1"/>
        </w:rPr>
        <w:t xml:space="preserve"> </w:t>
      </w:r>
      <w:r>
        <w:t>критериев,а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 общественной безопасности;</w:t>
      </w:r>
    </w:p>
    <w:p w14:paraId="084BC8A9" w14:textId="77777777" w:rsidR="00E65D0E" w:rsidRDefault="009F5DD6">
      <w:pPr>
        <w:pStyle w:val="a3"/>
        <w:tabs>
          <w:tab w:val="left" w:pos="4002"/>
          <w:tab w:val="left" w:pos="4364"/>
          <w:tab w:val="left" w:pos="6033"/>
          <w:tab w:val="left" w:pos="7253"/>
          <w:tab w:val="left" w:pos="8574"/>
          <w:tab w:val="left" w:pos="8951"/>
        </w:tabs>
        <w:spacing w:line="276" w:lineRule="auto"/>
        <w:ind w:right="266"/>
      </w:pPr>
      <w:r>
        <w:t>формирование</w:t>
      </w:r>
      <w:r>
        <w:tab/>
        <w:t>у</w:t>
      </w:r>
      <w:r>
        <w:tab/>
        <w:t>обучающихся</w:t>
      </w:r>
      <w:r>
        <w:tab/>
        <w:t>культуры</w:t>
      </w:r>
      <w:r>
        <w:tab/>
        <w:t>проектной</w:t>
      </w:r>
      <w:r>
        <w:tab/>
        <w:t>и</w:t>
      </w:r>
      <w:r>
        <w:tab/>
      </w:r>
      <w:r>
        <w:rPr>
          <w:spacing w:val="-1"/>
        </w:rPr>
        <w:t>исследовательской</w:t>
      </w:r>
      <w:r>
        <w:rPr>
          <w:spacing w:val="-57"/>
        </w:rPr>
        <w:t xml:space="preserve"> </w:t>
      </w:r>
      <w:r>
        <w:t>деятельности,готовности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решений;</w:t>
      </w:r>
    </w:p>
    <w:p w14:paraId="5E5DA43B" w14:textId="77777777" w:rsidR="00E65D0E" w:rsidRDefault="009F5DD6">
      <w:pPr>
        <w:pStyle w:val="a3"/>
        <w:spacing w:line="276" w:lineRule="auto"/>
        <w:ind w:right="338"/>
        <w:jc w:val="both"/>
      </w:pPr>
      <w:r>
        <w:t>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14:paraId="49725C0B" w14:textId="77777777" w:rsidR="00E65D0E" w:rsidRDefault="009F5DD6">
      <w:pPr>
        <w:pStyle w:val="a3"/>
        <w:spacing w:before="1" w:line="276" w:lineRule="auto"/>
        <w:ind w:right="263"/>
        <w:jc w:val="both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25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будущей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7"/>
        </w:rPr>
        <w:t xml:space="preserve"> </w:t>
      </w:r>
      <w:r>
        <w:t>деятельности,владение</w:t>
      </w:r>
      <w:r>
        <w:rPr>
          <w:spacing w:val="25"/>
        </w:rPr>
        <w:t xml:space="preserve"> </w:t>
      </w:r>
      <w:r>
        <w:t>методиками</w:t>
      </w:r>
    </w:p>
    <w:p w14:paraId="4341DCC6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0BF7C68" w14:textId="77777777" w:rsidR="00E65D0E" w:rsidRDefault="009F5DD6">
      <w:pPr>
        <w:pStyle w:val="a3"/>
        <w:spacing w:before="67"/>
        <w:ind w:firstLine="0"/>
      </w:pPr>
      <w:r>
        <w:t>оценки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предпочтений.</w:t>
      </w:r>
    </w:p>
    <w:p w14:paraId="5D1491DF" w14:textId="77777777" w:rsidR="00E65D0E" w:rsidRDefault="009F5DD6">
      <w:pPr>
        <w:pStyle w:val="a3"/>
        <w:tabs>
          <w:tab w:val="left" w:pos="2495"/>
          <w:tab w:val="left" w:pos="2948"/>
          <w:tab w:val="left" w:pos="3195"/>
          <w:tab w:val="left" w:pos="4603"/>
          <w:tab w:val="left" w:pos="4752"/>
          <w:tab w:val="left" w:pos="6071"/>
          <w:tab w:val="left" w:pos="7362"/>
          <w:tab w:val="left" w:pos="8393"/>
          <w:tab w:val="left" w:pos="8517"/>
          <w:tab w:val="left" w:pos="8820"/>
        </w:tabs>
        <w:spacing w:before="43" w:line="276" w:lineRule="auto"/>
        <w:ind w:right="261"/>
      </w:pPr>
      <w:r>
        <w:t>Технологическое</w:t>
      </w:r>
      <w:r>
        <w:rPr>
          <w:spacing w:val="46"/>
        </w:rPr>
        <w:t xml:space="preserve"> </w:t>
      </w:r>
      <w:r>
        <w:t>образование</w:t>
      </w:r>
      <w:r>
        <w:rPr>
          <w:spacing w:val="46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носит</w:t>
      </w:r>
      <w:r>
        <w:rPr>
          <w:spacing w:val="45"/>
        </w:rPr>
        <w:t xml:space="preserve"> </w:t>
      </w:r>
      <w:r>
        <w:t>интегративный</w:t>
      </w:r>
      <w:r>
        <w:rPr>
          <w:spacing w:val="45"/>
        </w:rPr>
        <w:t xml:space="preserve"> </w:t>
      </w:r>
      <w:r>
        <w:t>характер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строится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>неразрывной</w:t>
      </w:r>
      <w:r>
        <w:tab/>
        <w:t>взаимосвязи</w:t>
      </w:r>
      <w:r>
        <w:tab/>
        <w:t xml:space="preserve">с  </w:t>
      </w:r>
      <w:r>
        <w:rPr>
          <w:spacing w:val="13"/>
        </w:rPr>
        <w:t xml:space="preserve"> </w:t>
      </w:r>
      <w:r>
        <w:t xml:space="preserve">любым  </w:t>
      </w:r>
      <w:r>
        <w:rPr>
          <w:spacing w:val="16"/>
        </w:rPr>
        <w:t xml:space="preserve"> </w:t>
      </w:r>
      <w:r>
        <w:t>трудовым</w:t>
      </w:r>
      <w:r>
        <w:tab/>
      </w:r>
      <w:r>
        <w:tab/>
        <w:t>процессом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создаёт</w:t>
      </w:r>
      <w:r>
        <w:rPr>
          <w:spacing w:val="-57"/>
        </w:rPr>
        <w:t xml:space="preserve"> </w:t>
      </w:r>
      <w:r>
        <w:t>возможность</w:t>
      </w:r>
      <w:r>
        <w:tab/>
      </w:r>
      <w:r>
        <w:tab/>
        <w:t>применения</w:t>
      </w:r>
      <w:r>
        <w:tab/>
      </w:r>
      <w:r>
        <w:tab/>
        <w:t>научно-теоретических</w:t>
      </w:r>
      <w:r>
        <w:tab/>
        <w:t>знаний</w:t>
      </w:r>
      <w:r>
        <w:tab/>
        <w:t>в</w:t>
      </w:r>
      <w:r>
        <w:tab/>
      </w:r>
      <w:r>
        <w:tab/>
      </w:r>
      <w:r>
        <w:rPr>
          <w:spacing w:val="-1"/>
        </w:rPr>
        <w:t>преобразовательной</w:t>
      </w:r>
      <w:r>
        <w:rPr>
          <w:spacing w:val="-57"/>
        </w:rPr>
        <w:t xml:space="preserve"> </w:t>
      </w:r>
      <w:r>
        <w:t>продуктивной</w:t>
      </w:r>
      <w:r>
        <w:rPr>
          <w:spacing w:val="17"/>
        </w:rPr>
        <w:t xml:space="preserve"> </w:t>
      </w:r>
      <w:r>
        <w:t>деятельности,включении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реальные</w:t>
      </w:r>
      <w:r>
        <w:rPr>
          <w:spacing w:val="15"/>
        </w:rPr>
        <w:t xml:space="preserve"> </w:t>
      </w:r>
      <w:r>
        <w:t>трудовые</w:t>
      </w:r>
      <w:r>
        <w:rPr>
          <w:spacing w:val="15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созидательной</w:t>
      </w:r>
      <w:r>
        <w:rPr>
          <w:spacing w:val="5"/>
        </w:rPr>
        <w:t xml:space="preserve"> </w:t>
      </w:r>
      <w:r>
        <w:t>деятельности,воспитании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проявлениях(культуры</w:t>
      </w:r>
      <w:r>
        <w:rPr>
          <w:spacing w:val="9"/>
        </w:rPr>
        <w:t xml:space="preserve"> </w:t>
      </w:r>
      <w:r>
        <w:t>труда,эстетической,правовой,экологической,технологической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tab/>
        <w:t>ее</w:t>
      </w:r>
      <w:r>
        <w:tab/>
        <w:t>проявлениях),самостоятельности,инициативности,предприимчивости,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готовности принимать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2"/>
        </w:rPr>
        <w:t xml:space="preserve"> </w:t>
      </w:r>
      <w:r>
        <w:t>решения.</w:t>
      </w:r>
    </w:p>
    <w:p w14:paraId="792D0E05" w14:textId="77777777" w:rsidR="00E65D0E" w:rsidRDefault="009F5DD6">
      <w:pPr>
        <w:pStyle w:val="a3"/>
        <w:tabs>
          <w:tab w:val="left" w:pos="3488"/>
          <w:tab w:val="left" w:pos="6099"/>
          <w:tab w:val="left" w:pos="7648"/>
          <w:tab w:val="left" w:pos="9022"/>
          <w:tab w:val="left" w:pos="9490"/>
        </w:tabs>
        <w:spacing w:line="276" w:lineRule="auto"/>
        <w:ind w:right="266"/>
      </w:pPr>
      <w:r>
        <w:t>Основной</w:t>
      </w:r>
      <w:r>
        <w:tab/>
        <w:t>методический</w:t>
      </w:r>
      <w:r>
        <w:rPr>
          <w:spacing w:val="-3"/>
        </w:rPr>
        <w:t xml:space="preserve"> </w:t>
      </w:r>
      <w:r>
        <w:t>принцип</w:t>
      </w:r>
      <w:r>
        <w:tab/>
        <w:t>современной</w:t>
      </w:r>
      <w:r>
        <w:tab/>
        <w:t>программы</w:t>
      </w:r>
      <w:r>
        <w:tab/>
        <w:t>по</w:t>
      </w:r>
      <w:r>
        <w:tab/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сущности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структуры</w:t>
      </w:r>
      <w:r>
        <w:rPr>
          <w:spacing w:val="42"/>
        </w:rPr>
        <w:t xml:space="preserve"> </w:t>
      </w:r>
      <w:r>
        <w:t>технологии</w:t>
      </w:r>
      <w:r>
        <w:rPr>
          <w:spacing w:val="42"/>
        </w:rPr>
        <w:t xml:space="preserve"> </w:t>
      </w:r>
      <w:r>
        <w:t>неразрывно</w:t>
      </w:r>
      <w:r>
        <w:rPr>
          <w:spacing w:val="43"/>
        </w:rPr>
        <w:t xml:space="preserve"> </w:t>
      </w:r>
      <w:r>
        <w:t>связано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освоением</w:t>
      </w:r>
      <w:r>
        <w:rPr>
          <w:spacing w:val="42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познания– 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моделей.Практико-ориентированный</w:t>
      </w:r>
      <w:r>
        <w:rPr>
          <w:spacing w:val="1"/>
        </w:rPr>
        <w:t xml:space="preserve"> </w:t>
      </w:r>
      <w:r>
        <w:rPr>
          <w:spacing w:val="-1"/>
        </w:rPr>
        <w:t>характер</w:t>
      </w:r>
      <w:r>
        <w:t xml:space="preserve"> </w:t>
      </w:r>
      <w:r>
        <w:rPr>
          <w:spacing w:val="-1"/>
        </w:rPr>
        <w:t>обучения</w:t>
      </w:r>
      <w:r>
        <w:t xml:space="preserve"> </w:t>
      </w:r>
      <w:r>
        <w:rPr>
          <w:spacing w:val="-1"/>
        </w:rPr>
        <w:t>технологии</w:t>
      </w:r>
      <w:r>
        <w:t xml:space="preserve"> предполагает,что</w:t>
      </w:r>
      <w:r>
        <w:rPr>
          <w:spacing w:val="1"/>
        </w:rPr>
        <w:t xml:space="preserve"> </w:t>
      </w:r>
      <w:r>
        <w:t>не менее75 %учебного</w:t>
      </w:r>
      <w:r>
        <w:rPr>
          <w:spacing w:val="6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r>
        <w:t>и проектным</w:t>
      </w:r>
      <w:r>
        <w:rPr>
          <w:spacing w:val="-1"/>
        </w:rPr>
        <w:t xml:space="preserve"> </w:t>
      </w:r>
      <w:r>
        <w:t>работам.</w:t>
      </w:r>
    </w:p>
    <w:p w14:paraId="507FD93D" w14:textId="77777777" w:rsidR="00E65D0E" w:rsidRDefault="009F5DD6">
      <w:pPr>
        <w:pStyle w:val="a3"/>
        <w:ind w:left="2251" w:firstLine="0"/>
      </w:pPr>
      <w:r>
        <w:t>Современный</w:t>
      </w:r>
      <w:r>
        <w:rPr>
          <w:spacing w:val="-2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построен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модульному</w:t>
      </w:r>
      <w:r>
        <w:rPr>
          <w:spacing w:val="-6"/>
        </w:rPr>
        <w:t xml:space="preserve"> </w:t>
      </w:r>
      <w:r>
        <w:t>принципу.</w:t>
      </w:r>
    </w:p>
    <w:p w14:paraId="53BDEA14" w14:textId="77777777" w:rsidR="00E65D0E" w:rsidRDefault="009F5DD6">
      <w:pPr>
        <w:pStyle w:val="a3"/>
        <w:spacing w:before="41" w:line="276" w:lineRule="auto"/>
        <w:ind w:right="441"/>
        <w:jc w:val="both"/>
      </w:pPr>
      <w:r>
        <w:t>Модуль– это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технологии,имеющая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завершённость</w:t>
      </w:r>
      <w:r>
        <w:rPr>
          <w:spacing w:val="1"/>
        </w:rPr>
        <w:t xml:space="preserve"> </w:t>
      </w:r>
      <w:r>
        <w:t>по 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обучения(основного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образования).</w:t>
      </w:r>
    </w:p>
    <w:p w14:paraId="37C9D0D7" w14:textId="77777777" w:rsidR="00E65D0E" w:rsidRDefault="009F5DD6">
      <w:pPr>
        <w:pStyle w:val="a3"/>
        <w:spacing w:before="1" w:line="276" w:lineRule="auto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технологии–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2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-57"/>
        </w:rPr>
        <w:t xml:space="preserve"> </w:t>
      </w:r>
      <w:r>
        <w:t>(модулей)учебного</w:t>
      </w:r>
      <w:r>
        <w:rPr>
          <w:spacing w:val="1"/>
        </w:rPr>
        <w:t xml:space="preserve"> </w:t>
      </w:r>
      <w:r>
        <w:t>материала,позволяющих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за уровень образования(в соответствии с ФГОС ООО),и предусматривающая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траектории её</w:t>
      </w:r>
      <w:r>
        <w:rPr>
          <w:spacing w:val="-1"/>
        </w:rPr>
        <w:t xml:space="preserve"> </w:t>
      </w:r>
      <w:r>
        <w:t>реализации.</w:t>
      </w:r>
    </w:p>
    <w:p w14:paraId="545D9E32" w14:textId="77777777" w:rsidR="00E65D0E" w:rsidRDefault="009F5DD6">
      <w:pPr>
        <w:pStyle w:val="a3"/>
        <w:tabs>
          <w:tab w:val="left" w:pos="3654"/>
          <w:tab w:val="left" w:pos="4489"/>
          <w:tab w:val="left" w:pos="5009"/>
          <w:tab w:val="left" w:pos="5400"/>
          <w:tab w:val="left" w:pos="6230"/>
          <w:tab w:val="left" w:pos="7247"/>
          <w:tab w:val="left" w:pos="8619"/>
          <w:tab w:val="left" w:pos="10258"/>
        </w:tabs>
        <w:spacing w:line="276" w:lineRule="auto"/>
        <w:ind w:right="350"/>
      </w:pPr>
      <w:r>
        <w:t>Модульная</w:t>
      </w:r>
      <w:r>
        <w:tab/>
        <w:t>программа</w:t>
      </w:r>
      <w:r>
        <w:tab/>
        <w:t>включает</w:t>
      </w:r>
      <w:r>
        <w:tab/>
        <w:t>инвариантные(обязательные)модули</w:t>
      </w:r>
      <w:r>
        <w:tab/>
        <w:t>и</w:t>
      </w:r>
      <w:r>
        <w:rPr>
          <w:spacing w:val="1"/>
        </w:rPr>
        <w:t xml:space="preserve"> </w:t>
      </w:r>
      <w:r>
        <w:t>вариативные.Организации</w:t>
      </w:r>
      <w:r>
        <w:tab/>
        <w:t>вправе</w:t>
      </w:r>
      <w:r>
        <w:tab/>
        <w:t>самостоятельно</w:t>
      </w:r>
      <w:r>
        <w:tab/>
        <w:t>определять</w:t>
      </w:r>
      <w:r>
        <w:tab/>
        <w:t>последовательность</w:t>
      </w:r>
      <w:r>
        <w:rPr>
          <w:spacing w:val="1"/>
        </w:rPr>
        <w:t xml:space="preserve"> </w:t>
      </w:r>
      <w:r>
        <w:t>модулей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количество</w:t>
      </w:r>
      <w:r>
        <w:rPr>
          <w:spacing w:val="18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модулей</w:t>
      </w:r>
      <w:r>
        <w:rPr>
          <w:spacing w:val="22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предмета(с</w:t>
      </w:r>
      <w:r>
        <w:rPr>
          <w:spacing w:val="-5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региона).</w:t>
      </w:r>
    </w:p>
    <w:p w14:paraId="268AD90E" w14:textId="77777777" w:rsidR="00E65D0E" w:rsidRDefault="009F5DD6">
      <w:pPr>
        <w:pStyle w:val="a3"/>
        <w:spacing w:line="276" w:lineRule="auto"/>
        <w:ind w:right="260"/>
      </w:pPr>
      <w:r>
        <w:t>Образовательная</w:t>
      </w:r>
      <w:r>
        <w:rPr>
          <w:spacing w:val="12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отдельные</w:t>
      </w:r>
      <w:r>
        <w:rPr>
          <w:spacing w:val="11"/>
        </w:rPr>
        <w:t xml:space="preserve"> </w:t>
      </w:r>
      <w:r>
        <w:t>модули</w:t>
      </w:r>
      <w:r>
        <w:rPr>
          <w:spacing w:val="13"/>
        </w:rPr>
        <w:t xml:space="preserve"> </w:t>
      </w:r>
      <w:r>
        <w:t>могут</w:t>
      </w:r>
      <w:r>
        <w:rPr>
          <w:spacing w:val="13"/>
        </w:rPr>
        <w:t xml:space="preserve"> </w:t>
      </w:r>
      <w:r>
        <w:t>реализовываться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базе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организаций(например,дополнительного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детей,Кванториуме,</w:t>
      </w:r>
      <w:r>
        <w:rPr>
          <w:spacing w:val="60"/>
        </w:rPr>
        <w:t xml:space="preserve"> </w:t>
      </w:r>
      <w:r>
        <w:t>IT-</w:t>
      </w:r>
      <w:r>
        <w:rPr>
          <w:spacing w:val="1"/>
        </w:rPr>
        <w:t xml:space="preserve"> </w:t>
      </w:r>
      <w:r>
        <w:t>кубе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организаций)на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сетевом</w:t>
      </w:r>
      <w:r>
        <w:rPr>
          <w:spacing w:val="-1"/>
        </w:rPr>
        <w:t xml:space="preserve"> </w:t>
      </w:r>
      <w:r>
        <w:t>взаимодействии.</w:t>
      </w:r>
    </w:p>
    <w:p w14:paraId="37B5AF59" w14:textId="77777777" w:rsidR="00E65D0E" w:rsidRDefault="009F5DD6">
      <w:pPr>
        <w:pStyle w:val="11"/>
        <w:spacing w:before="6" w:line="276" w:lineRule="auto"/>
        <w:ind w:right="4725"/>
      </w:pPr>
      <w:r>
        <w:t>Инвариантные модули.</w:t>
      </w:r>
      <w:r>
        <w:rPr>
          <w:spacing w:val="1"/>
        </w:rPr>
        <w:t xml:space="preserve"> </w:t>
      </w:r>
      <w:r>
        <w:t>Модуль«Производство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технологии».</w:t>
      </w:r>
    </w:p>
    <w:p w14:paraId="5014CB30" w14:textId="77777777" w:rsidR="00E65D0E" w:rsidRDefault="009F5DD6">
      <w:pPr>
        <w:pStyle w:val="a3"/>
        <w:spacing w:line="276" w:lineRule="auto"/>
        <w:ind w:right="428"/>
        <w:jc w:val="both"/>
      </w:pPr>
      <w:r>
        <w:t>Модуль«Производство и технология»является общим по отношению к другим</w:t>
      </w:r>
      <w:r>
        <w:rPr>
          <w:spacing w:val="1"/>
        </w:rPr>
        <w:t xml:space="preserve"> </w:t>
      </w:r>
      <w:r>
        <w:t>модулям,вводящим учащихся в мир техники,технологий и производства.Все 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виде,чтобы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 и</w:t>
      </w:r>
      <w:r>
        <w:rPr>
          <w:spacing w:val="5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модулях.</w:t>
      </w:r>
    </w:p>
    <w:p w14:paraId="48C3D2D1" w14:textId="77777777" w:rsidR="00E65D0E" w:rsidRDefault="009F5DD6">
      <w:pPr>
        <w:pStyle w:val="a3"/>
        <w:tabs>
          <w:tab w:val="left" w:pos="4246"/>
          <w:tab w:val="left" w:pos="6064"/>
          <w:tab w:val="left" w:pos="7782"/>
          <w:tab w:val="left" w:pos="9152"/>
        </w:tabs>
        <w:spacing w:line="276" w:lineRule="auto"/>
        <w:ind w:right="263"/>
      </w:pPr>
      <w:r>
        <w:t>Особенностью</w:t>
      </w:r>
      <w:r>
        <w:tab/>
        <w:t>современной</w:t>
      </w:r>
      <w:r>
        <w:tab/>
        <w:t>техносферы</w:t>
      </w:r>
      <w:r>
        <w:tab/>
        <w:t>является</w:t>
      </w:r>
      <w:r>
        <w:tab/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8"/>
        </w:rPr>
        <w:t xml:space="preserve"> </w:t>
      </w:r>
      <w:r>
        <w:t>подхода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когнитивную</w:t>
      </w:r>
      <w:r>
        <w:rPr>
          <w:spacing w:val="11"/>
        </w:rPr>
        <w:t xml:space="preserve"> </w:t>
      </w:r>
      <w:r>
        <w:t>область.Объектом</w:t>
      </w:r>
      <w:r>
        <w:rPr>
          <w:spacing w:val="8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55"/>
        </w:rPr>
        <w:t xml:space="preserve"> </w:t>
      </w:r>
      <w:r>
        <w:t>составляющие</w:t>
      </w:r>
      <w:r>
        <w:rPr>
          <w:spacing w:val="55"/>
        </w:rPr>
        <w:t xml:space="preserve"> </w:t>
      </w:r>
      <w:r>
        <w:t>цифрового</w:t>
      </w:r>
      <w:r>
        <w:rPr>
          <w:spacing w:val="56"/>
        </w:rPr>
        <w:t xml:space="preserve"> </w:t>
      </w:r>
      <w:r>
        <w:t>социума:данные,информация,знание.</w:t>
      </w:r>
    </w:p>
    <w:p w14:paraId="1B7B88B9" w14:textId="77777777" w:rsidR="00E65D0E" w:rsidRDefault="009F5DD6">
      <w:pPr>
        <w:pStyle w:val="a3"/>
        <w:tabs>
          <w:tab w:val="left" w:pos="3780"/>
          <w:tab w:val="left" w:pos="4678"/>
          <w:tab w:val="left" w:pos="7200"/>
          <w:tab w:val="left" w:pos="8720"/>
          <w:tab w:val="left" w:pos="9850"/>
          <w:tab w:val="left" w:pos="10391"/>
        </w:tabs>
        <w:spacing w:line="276" w:lineRule="auto"/>
        <w:ind w:right="262" w:firstLine="0"/>
      </w:pPr>
      <w:r>
        <w:t>Трансформация</w:t>
      </w:r>
      <w:r>
        <w:rPr>
          <w:spacing w:val="52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3"/>
        </w:rPr>
        <w:t xml:space="preserve"> </w:t>
      </w:r>
      <w:r>
        <w:t>появления</w:t>
      </w:r>
      <w:r>
        <w:rPr>
          <w:spacing w:val="-57"/>
        </w:rPr>
        <w:t xml:space="preserve"> </w:t>
      </w:r>
      <w:r>
        <w:t xml:space="preserve">феномена«больших  </w:t>
      </w:r>
      <w:r>
        <w:rPr>
          <w:spacing w:val="17"/>
        </w:rPr>
        <w:t xml:space="preserve"> </w:t>
      </w:r>
      <w:r>
        <w:t xml:space="preserve">данных»является  </w:t>
      </w:r>
      <w:r>
        <w:rPr>
          <w:spacing w:val="18"/>
        </w:rPr>
        <w:t xml:space="preserve"> </w:t>
      </w:r>
      <w:r>
        <w:t xml:space="preserve">одной  </w:t>
      </w:r>
      <w:r>
        <w:rPr>
          <w:spacing w:val="16"/>
        </w:rPr>
        <w:t xml:space="preserve"> </w:t>
      </w:r>
      <w:r>
        <w:t xml:space="preserve">из  </w:t>
      </w:r>
      <w:r>
        <w:rPr>
          <w:spacing w:val="17"/>
        </w:rPr>
        <w:t xml:space="preserve"> </w:t>
      </w:r>
      <w:r>
        <w:t xml:space="preserve">значимых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востребованных</w:t>
      </w:r>
      <w:r>
        <w:tab/>
        <w:t>в</w:t>
      </w:r>
      <w:r>
        <w:rPr>
          <w:spacing w:val="1"/>
        </w:rPr>
        <w:t xml:space="preserve"> </w:t>
      </w:r>
      <w:r>
        <w:t>профессиональной</w:t>
      </w:r>
      <w:r>
        <w:tab/>
        <w:t>сфере</w:t>
      </w:r>
      <w:r>
        <w:tab/>
        <w:t>технологий.Освоение</w:t>
      </w:r>
      <w:r>
        <w:tab/>
        <w:t>содержания</w:t>
      </w:r>
      <w:r>
        <w:tab/>
        <w:t>данного</w:t>
      </w:r>
      <w:r>
        <w:tab/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 протяжении</w:t>
      </w:r>
      <w:r>
        <w:rPr>
          <w:spacing w:val="2"/>
        </w:rPr>
        <w:t xml:space="preserve"> </w:t>
      </w:r>
      <w:r>
        <w:t>всего курса технологии</w:t>
      </w:r>
      <w:r>
        <w:rPr>
          <w:spacing w:val="2"/>
        </w:rPr>
        <w:t xml:space="preserve"> </w:t>
      </w:r>
      <w:r>
        <w:t>с5</w:t>
      </w:r>
      <w:r>
        <w:rPr>
          <w:spacing w:val="-2"/>
        </w:rPr>
        <w:t xml:space="preserve"> </w:t>
      </w:r>
      <w:r>
        <w:t>по9класс.Содержание модуля</w:t>
      </w:r>
      <w:r>
        <w:rPr>
          <w:spacing w:val="1"/>
        </w:rPr>
        <w:t xml:space="preserve"> </w:t>
      </w:r>
      <w:r>
        <w:t>построено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последовательного</w:t>
      </w:r>
      <w:r>
        <w:rPr>
          <w:spacing w:val="10"/>
        </w:rPr>
        <w:t xml:space="preserve"> </w:t>
      </w:r>
      <w:r>
        <w:t>погружения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>процессы,технические</w:t>
      </w:r>
      <w:r>
        <w:rPr>
          <w:spacing w:val="13"/>
        </w:rPr>
        <w:t xml:space="preserve"> </w:t>
      </w:r>
      <w:r>
        <w:t>системы,мир</w:t>
      </w:r>
      <w:r>
        <w:rPr>
          <w:spacing w:val="16"/>
        </w:rPr>
        <w:t xml:space="preserve"> </w:t>
      </w:r>
      <w:r>
        <w:t>материалов,производство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деятельность.Фундаментальным</w:t>
      </w:r>
      <w:r>
        <w:rPr>
          <w:spacing w:val="9"/>
        </w:rPr>
        <w:t xml:space="preserve"> </w:t>
      </w:r>
      <w:r>
        <w:t>процессом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этого</w:t>
      </w:r>
      <w:r>
        <w:rPr>
          <w:spacing w:val="11"/>
        </w:rPr>
        <w:t xml:space="preserve"> </w:t>
      </w:r>
      <w:r>
        <w:t>служит</w:t>
      </w:r>
      <w:r>
        <w:rPr>
          <w:spacing w:val="11"/>
        </w:rPr>
        <w:t xml:space="preserve"> </w:t>
      </w:r>
      <w:r>
        <w:t>смена</w:t>
      </w:r>
      <w:r>
        <w:rPr>
          <w:spacing w:val="10"/>
        </w:rPr>
        <w:t xml:space="preserve"> </w:t>
      </w:r>
      <w:r>
        <w:t>технологических</w:t>
      </w:r>
    </w:p>
    <w:p w14:paraId="6D38F12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C885E1A" w14:textId="77777777" w:rsidR="00E65D0E" w:rsidRDefault="009F5DD6">
      <w:pPr>
        <w:pStyle w:val="a3"/>
        <w:spacing w:before="67" w:line="278" w:lineRule="auto"/>
        <w:ind w:firstLine="0"/>
      </w:pPr>
      <w:r>
        <w:t>укладов</w:t>
      </w:r>
      <w:r>
        <w:rPr>
          <w:spacing w:val="3"/>
        </w:rPr>
        <w:t xml:space="preserve"> </w:t>
      </w:r>
      <w:r>
        <w:t>и4-я</w:t>
      </w:r>
      <w:r>
        <w:rPr>
          <w:spacing w:val="4"/>
        </w:rPr>
        <w:t xml:space="preserve"> </w:t>
      </w:r>
      <w:r>
        <w:t>промышленная</w:t>
      </w:r>
      <w:r>
        <w:rPr>
          <w:spacing w:val="4"/>
        </w:rPr>
        <w:t xml:space="preserve"> </w:t>
      </w:r>
      <w:r>
        <w:t>революция,благодаря</w:t>
      </w:r>
      <w:r>
        <w:rPr>
          <w:spacing w:val="4"/>
        </w:rPr>
        <w:t xml:space="preserve"> </w:t>
      </w:r>
      <w:r>
        <w:t>которым</w:t>
      </w:r>
      <w:r>
        <w:rPr>
          <w:spacing w:val="4"/>
        </w:rPr>
        <w:t xml:space="preserve"> </w:t>
      </w:r>
      <w:r>
        <w:t>растёт</w:t>
      </w:r>
      <w:r>
        <w:rPr>
          <w:spacing w:val="5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производственного</w:t>
      </w:r>
      <w:r>
        <w:rPr>
          <w:spacing w:val="-2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и цифровых</w:t>
      </w:r>
      <w:r>
        <w:rPr>
          <w:spacing w:val="-1"/>
        </w:rPr>
        <w:t xml:space="preserve"> </w:t>
      </w:r>
      <w:r>
        <w:t>технологий.</w:t>
      </w:r>
    </w:p>
    <w:p w14:paraId="568EEBE1" w14:textId="77777777" w:rsidR="00E65D0E" w:rsidRDefault="009F5DD6">
      <w:pPr>
        <w:pStyle w:val="11"/>
        <w:spacing w:before="1"/>
      </w:pPr>
      <w:r>
        <w:t>Модуль«Технологии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</w:p>
    <w:p w14:paraId="43FBE7D0" w14:textId="77777777" w:rsidR="00E65D0E" w:rsidRDefault="009F5DD6">
      <w:pPr>
        <w:pStyle w:val="a3"/>
        <w:tabs>
          <w:tab w:val="left" w:pos="3105"/>
          <w:tab w:val="left" w:pos="3298"/>
          <w:tab w:val="left" w:pos="3411"/>
          <w:tab w:val="left" w:pos="3740"/>
          <w:tab w:val="left" w:pos="3802"/>
          <w:tab w:val="left" w:pos="4860"/>
          <w:tab w:val="left" w:pos="5001"/>
          <w:tab w:val="left" w:pos="5197"/>
          <w:tab w:val="left" w:pos="5679"/>
          <w:tab w:val="left" w:pos="6001"/>
          <w:tab w:val="left" w:pos="6061"/>
          <w:tab w:val="left" w:pos="7229"/>
          <w:tab w:val="left" w:pos="8090"/>
          <w:tab w:val="left" w:pos="8605"/>
          <w:tab w:val="left" w:pos="8979"/>
          <w:tab w:val="left" w:pos="9274"/>
          <w:tab w:val="left" w:pos="9397"/>
        </w:tabs>
        <w:spacing w:before="36" w:line="276" w:lineRule="auto"/>
        <w:ind w:right="259"/>
      </w:pPr>
      <w:r>
        <w:t>В</w:t>
      </w:r>
      <w:r>
        <w:rPr>
          <w:spacing w:val="30"/>
        </w:rPr>
        <w:t xml:space="preserve"> </w:t>
      </w:r>
      <w:r>
        <w:t>модуле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конкретных</w:t>
      </w:r>
      <w:r>
        <w:rPr>
          <w:spacing w:val="35"/>
        </w:rPr>
        <w:t xml:space="preserve"> </w:t>
      </w:r>
      <w:r>
        <w:t>примерах</w:t>
      </w:r>
      <w:r>
        <w:rPr>
          <w:spacing w:val="34"/>
        </w:rPr>
        <w:t xml:space="preserve"> </w:t>
      </w:r>
      <w:r>
        <w:t>представлено</w:t>
      </w:r>
      <w:r>
        <w:rPr>
          <w:spacing w:val="33"/>
        </w:rPr>
        <w:t xml:space="preserve"> </w:t>
      </w:r>
      <w:r>
        <w:t>освоение</w:t>
      </w:r>
      <w:r>
        <w:rPr>
          <w:spacing w:val="31"/>
        </w:rPr>
        <w:t xml:space="preserve"> </w:t>
      </w:r>
      <w:r>
        <w:t>технологий</w:t>
      </w:r>
      <w:r>
        <w:rPr>
          <w:spacing w:val="34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</w:t>
      </w:r>
      <w:r>
        <w:tab/>
        <w:t>по</w:t>
      </w:r>
      <w:r>
        <w:tab/>
      </w:r>
      <w:r>
        <w:tab/>
        <w:t>единой</w:t>
      </w:r>
      <w:r>
        <w:tab/>
        <w:t>схеме:историко-культурное</w:t>
      </w:r>
      <w:r>
        <w:tab/>
        <w:t>значение</w:t>
      </w:r>
      <w:r>
        <w:tab/>
      </w:r>
      <w:r>
        <w:tab/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tab/>
      </w:r>
      <w:r>
        <w:tab/>
        <w:t>изучение</w:t>
      </w:r>
      <w:r>
        <w:tab/>
      </w:r>
      <w:r>
        <w:tab/>
        <w:t>свойств</w:t>
      </w:r>
      <w:r>
        <w:tab/>
      </w:r>
      <w:r>
        <w:tab/>
        <w:t>материала,знакомство</w:t>
      </w:r>
      <w:r>
        <w:tab/>
        <w:t>с</w:t>
      </w:r>
      <w:r>
        <w:tab/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tab/>
      </w:r>
      <w:r>
        <w:tab/>
        <w:t>обработки,организация</w:t>
      </w:r>
      <w:r>
        <w:tab/>
        <w:t>рабочего</w:t>
      </w:r>
      <w:r>
        <w:tab/>
        <w:t>места,правила</w:t>
      </w:r>
      <w:r>
        <w:tab/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</w:r>
      <w:r>
        <w:tab/>
        <w:t>инструментов</w:t>
      </w:r>
      <w:r>
        <w:tab/>
      </w:r>
      <w:r>
        <w:tab/>
      </w:r>
      <w:r>
        <w:tab/>
        <w:t>и</w:t>
      </w:r>
      <w:r>
        <w:tab/>
        <w:t>приспособлений,экологические</w:t>
      </w:r>
      <w:r>
        <w:tab/>
      </w:r>
      <w:r>
        <w:tab/>
        <w:t>последствия</w:t>
      </w:r>
      <w:r>
        <w:rPr>
          <w:spacing w:val="1"/>
        </w:rPr>
        <w:t xml:space="preserve"> </w:t>
      </w:r>
      <w:r>
        <w:t>использования материалов</w:t>
      </w:r>
      <w:r>
        <w:rPr>
          <w:spacing w:val="1"/>
        </w:rPr>
        <w:t xml:space="preserve"> </w:t>
      </w:r>
      <w:r>
        <w:t>и применения технологий,а также</w:t>
      </w:r>
      <w:r>
        <w:rPr>
          <w:spacing w:val="-2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людей,непосредственно</w:t>
      </w:r>
      <w:r>
        <w:rPr>
          <w:spacing w:val="26"/>
        </w:rPr>
        <w:t xml:space="preserve"> </w:t>
      </w:r>
      <w:r>
        <w:t>связанные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получением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обработкой</w:t>
      </w:r>
      <w:r>
        <w:rPr>
          <w:spacing w:val="25"/>
        </w:rPr>
        <w:t xml:space="preserve"> </w:t>
      </w:r>
      <w:r>
        <w:t>данных</w:t>
      </w:r>
      <w:r>
        <w:rPr>
          <w:spacing w:val="28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технологий</w:t>
      </w:r>
      <w:r>
        <w:rPr>
          <w:spacing w:val="12"/>
        </w:rPr>
        <w:t xml:space="preserve"> </w:t>
      </w:r>
      <w:r>
        <w:t>предполагается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проекта,результатом</w:t>
      </w:r>
      <w:r>
        <w:rPr>
          <w:spacing w:val="6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продукт-изделие,изготовленный</w:t>
      </w:r>
      <w:r>
        <w:rPr>
          <w:spacing w:val="4"/>
        </w:rPr>
        <w:t xml:space="preserve"> </w:t>
      </w:r>
      <w:r>
        <w:t>обучающимися.</w:t>
      </w:r>
    </w:p>
    <w:p w14:paraId="31F8DE92" w14:textId="77777777" w:rsidR="00E65D0E" w:rsidRDefault="009F5DD6">
      <w:pPr>
        <w:pStyle w:val="a3"/>
        <w:spacing w:line="278" w:lineRule="auto"/>
        <w:ind w:firstLine="0"/>
      </w:pPr>
      <w:r>
        <w:t>Модуль</w:t>
      </w:r>
      <w:r>
        <w:rPr>
          <w:spacing w:val="8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представлен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проектный</w:t>
      </w:r>
      <w:r>
        <w:rPr>
          <w:spacing w:val="7"/>
        </w:rPr>
        <w:t xml:space="preserve"> </w:t>
      </w:r>
      <w:r>
        <w:t>цикл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освоению</w:t>
      </w:r>
      <w:r>
        <w:rPr>
          <w:spacing w:val="7"/>
        </w:rPr>
        <w:t xml:space="preserve"> </w:t>
      </w:r>
      <w:r>
        <w:t>технологии</w:t>
      </w:r>
      <w:r>
        <w:rPr>
          <w:spacing w:val="8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материалов.</w:t>
      </w:r>
    </w:p>
    <w:p w14:paraId="337F4FDF" w14:textId="77777777" w:rsidR="00E65D0E" w:rsidRDefault="009F5DD6">
      <w:pPr>
        <w:pStyle w:val="11"/>
        <w:spacing w:before="1"/>
      </w:pPr>
      <w:r>
        <w:t>Модуль«Компьютерная</w:t>
      </w:r>
      <w:r>
        <w:rPr>
          <w:spacing w:val="-5"/>
        </w:rPr>
        <w:t xml:space="preserve"> </w:t>
      </w:r>
      <w:r>
        <w:t>графика.Черчение».</w:t>
      </w:r>
    </w:p>
    <w:p w14:paraId="3627E6C5" w14:textId="77777777" w:rsidR="00E65D0E" w:rsidRDefault="009F5DD6">
      <w:pPr>
        <w:pStyle w:val="a3"/>
        <w:spacing w:before="36" w:line="276" w:lineRule="auto"/>
        <w:ind w:right="255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моделей,знания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технологий,а</w:t>
      </w:r>
      <w:r>
        <w:rPr>
          <w:spacing w:val="-2"/>
        </w:rPr>
        <w:t xml:space="preserve"> </w:t>
      </w:r>
      <w:r>
        <w:t>также продуктов техносферы.</w:t>
      </w:r>
    </w:p>
    <w:p w14:paraId="33CCD55B" w14:textId="77777777" w:rsidR="00E65D0E" w:rsidRDefault="009F5DD6">
      <w:pPr>
        <w:pStyle w:val="a3"/>
        <w:tabs>
          <w:tab w:val="left" w:pos="3824"/>
          <w:tab w:val="left" w:pos="6522"/>
          <w:tab w:val="left" w:pos="9472"/>
        </w:tabs>
        <w:spacing w:line="276" w:lineRule="auto"/>
        <w:ind w:right="985"/>
      </w:pPr>
      <w:r>
        <w:t>Содержание</w:t>
      </w:r>
      <w:r>
        <w:tab/>
        <w:t>модуля«Компьютерная</w:t>
      </w:r>
      <w:r>
        <w:tab/>
        <w:t>графика.Черчение»может</w:t>
      </w:r>
      <w:r>
        <w:tab/>
        <w:t>быть</w:t>
      </w:r>
      <w:r>
        <w:rPr>
          <w:spacing w:val="1"/>
        </w:rPr>
        <w:t xml:space="preserve"> </w:t>
      </w:r>
      <w:r>
        <w:t>представлено,в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числе,и</w:t>
      </w:r>
      <w:r>
        <w:rPr>
          <w:spacing w:val="29"/>
        </w:rPr>
        <w:t xml:space="preserve"> </w:t>
      </w:r>
      <w:r>
        <w:t>отдельными</w:t>
      </w:r>
      <w:r>
        <w:rPr>
          <w:spacing w:val="27"/>
        </w:rPr>
        <w:t xml:space="preserve"> </w:t>
      </w:r>
      <w:r>
        <w:t>темами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блоками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модулях.</w:t>
      </w:r>
      <w:r>
        <w:rPr>
          <w:spacing w:val="-57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5421C9F7" w14:textId="77777777" w:rsidR="00E65D0E" w:rsidRDefault="009F5DD6">
      <w:pPr>
        <w:pStyle w:val="11"/>
        <w:spacing w:before="6"/>
      </w:pPr>
      <w:r>
        <w:t>Модуль«Робототехника».</w:t>
      </w:r>
    </w:p>
    <w:p w14:paraId="2F4DF4A1" w14:textId="77777777" w:rsidR="00E65D0E" w:rsidRDefault="009F5DD6">
      <w:pPr>
        <w:pStyle w:val="a3"/>
        <w:spacing w:before="36" w:line="276" w:lineRule="auto"/>
        <w:ind w:right="263"/>
      </w:pPr>
      <w:r>
        <w:t>В</w:t>
      </w:r>
      <w:r>
        <w:rPr>
          <w:spacing w:val="46"/>
        </w:rPr>
        <w:t xml:space="preserve"> </w:t>
      </w:r>
      <w:r>
        <w:t>этом</w:t>
      </w:r>
      <w:r>
        <w:rPr>
          <w:spacing w:val="49"/>
        </w:rPr>
        <w:t xml:space="preserve"> </w:t>
      </w:r>
      <w:r>
        <w:t>модуле</w:t>
      </w:r>
      <w:r>
        <w:rPr>
          <w:spacing w:val="48"/>
        </w:rPr>
        <w:t xml:space="preserve"> </w:t>
      </w:r>
      <w:r>
        <w:t>наиболее</w:t>
      </w:r>
      <w:r>
        <w:rPr>
          <w:spacing w:val="47"/>
        </w:rPr>
        <w:t xml:space="preserve"> </w:t>
      </w:r>
      <w:r>
        <w:t>полно</w:t>
      </w:r>
      <w:r>
        <w:rPr>
          <w:spacing w:val="49"/>
        </w:rPr>
        <w:t xml:space="preserve"> </w:t>
      </w:r>
      <w:r>
        <w:t>реализуется</w:t>
      </w:r>
      <w:r>
        <w:rPr>
          <w:spacing w:val="50"/>
        </w:rPr>
        <w:t xml:space="preserve"> </w:t>
      </w:r>
      <w:r>
        <w:t>идея</w:t>
      </w:r>
      <w:r>
        <w:rPr>
          <w:spacing w:val="49"/>
        </w:rPr>
        <w:t xml:space="preserve"> </w:t>
      </w:r>
      <w:r>
        <w:t>конвергенции</w:t>
      </w:r>
      <w:r>
        <w:rPr>
          <w:spacing w:val="49"/>
        </w:rPr>
        <w:t xml:space="preserve"> </w:t>
      </w:r>
      <w:r>
        <w:t>материальных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технологий.Важность</w:t>
      </w:r>
      <w:r>
        <w:rPr>
          <w:spacing w:val="8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заключается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том,что</w:t>
      </w:r>
      <w:r>
        <w:rPr>
          <w:spacing w:val="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этапами),которые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1"/>
        </w:rPr>
        <w:t xml:space="preserve"> </w:t>
      </w:r>
      <w:r>
        <w:t>характер.</w:t>
      </w:r>
    </w:p>
    <w:p w14:paraId="5CAE8D8B" w14:textId="77777777" w:rsidR="00E65D0E" w:rsidRDefault="009F5DD6">
      <w:pPr>
        <w:pStyle w:val="a3"/>
        <w:tabs>
          <w:tab w:val="left" w:pos="6059"/>
          <w:tab w:val="left" w:pos="6383"/>
          <w:tab w:val="left" w:pos="7515"/>
        </w:tabs>
        <w:spacing w:line="276" w:lineRule="auto"/>
        <w:ind w:right="371"/>
      </w:pPr>
      <w:r>
        <w:t>Модуль«Робототехника»позволяет</w:t>
      </w:r>
      <w:r>
        <w:tab/>
        <w:t>в</w:t>
      </w:r>
      <w:r>
        <w:tab/>
        <w:t>процессе</w:t>
      </w:r>
      <w:r>
        <w:tab/>
        <w:t>конструирования,создания</w:t>
      </w:r>
      <w:r>
        <w:rPr>
          <w:spacing w:val="1"/>
        </w:rPr>
        <w:t xml:space="preserve"> </w:t>
      </w:r>
      <w:r>
        <w:t>действующих</w:t>
      </w:r>
      <w:r>
        <w:rPr>
          <w:spacing w:val="44"/>
        </w:rPr>
        <w:t xml:space="preserve"> </w:t>
      </w:r>
      <w:r>
        <w:t>моделей</w:t>
      </w:r>
      <w:r>
        <w:rPr>
          <w:spacing w:val="42"/>
        </w:rPr>
        <w:t xml:space="preserve"> </w:t>
      </w:r>
      <w:r>
        <w:t>роботов,интегрировать</w:t>
      </w:r>
      <w:r>
        <w:rPr>
          <w:spacing w:val="43"/>
        </w:rPr>
        <w:t xml:space="preserve"> </w:t>
      </w:r>
      <w:r>
        <w:t>разные</w:t>
      </w:r>
      <w:r>
        <w:rPr>
          <w:spacing w:val="40"/>
        </w:rPr>
        <w:t xml:space="preserve"> </w:t>
      </w:r>
      <w:r>
        <w:t>знания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технике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устройствах,электронике,программировании,фундаментальные</w:t>
      </w:r>
      <w:r>
        <w:rPr>
          <w:spacing w:val="1"/>
        </w:rPr>
        <w:t xml:space="preserve"> </w:t>
      </w:r>
      <w:r>
        <w:t>знания,полученные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школьных предметов,а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самообразования.</w:t>
      </w:r>
    </w:p>
    <w:p w14:paraId="2F78EB28" w14:textId="77777777" w:rsidR="00E65D0E" w:rsidRDefault="009F5DD6">
      <w:pPr>
        <w:pStyle w:val="11"/>
        <w:spacing w:before="5"/>
      </w:pPr>
      <w:r>
        <w:t>Модуль«3D-моделирование,прототипирование,макетирование».</w:t>
      </w:r>
    </w:p>
    <w:p w14:paraId="4CE23951" w14:textId="77777777" w:rsidR="00E65D0E" w:rsidRDefault="009F5DD6">
      <w:pPr>
        <w:pStyle w:val="a3"/>
        <w:spacing w:before="36" w:line="276" w:lineRule="auto"/>
        <w:ind w:right="263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60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60"/>
        </w:rPr>
        <w:t xml:space="preserve"> </w:t>
      </w:r>
      <w:r>
        <w:t>технологии:освоение</w:t>
      </w:r>
      <w:r>
        <w:rPr>
          <w:spacing w:val="60"/>
        </w:rPr>
        <w:t xml:space="preserve"> </w:t>
      </w:r>
      <w:r>
        <w:t>технологии</w:t>
      </w:r>
      <w:r>
        <w:rPr>
          <w:spacing w:val="59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познания,основой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39"/>
        </w:rPr>
        <w:t xml:space="preserve"> </w:t>
      </w:r>
      <w:r>
        <w:t>выделить</w:t>
      </w:r>
      <w:r>
        <w:rPr>
          <w:spacing w:val="40"/>
        </w:rPr>
        <w:t xml:space="preserve"> </w:t>
      </w:r>
      <w:r>
        <w:t>составляющие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открывает</w:t>
      </w:r>
      <w:r>
        <w:rPr>
          <w:spacing w:val="39"/>
        </w:rPr>
        <w:t xml:space="preserve"> </w:t>
      </w:r>
      <w:r>
        <w:t>возможность</w:t>
      </w:r>
      <w:r>
        <w:rPr>
          <w:spacing w:val="39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технологический подход</w:t>
      </w:r>
      <w:r>
        <w:rPr>
          <w:spacing w:val="1"/>
        </w:rPr>
        <w:t xml:space="preserve"> </w:t>
      </w:r>
      <w:r>
        <w:t>при построении</w:t>
      </w:r>
      <w:r>
        <w:rPr>
          <w:spacing w:val="1"/>
        </w:rPr>
        <w:t xml:space="preserve"> </w:t>
      </w:r>
      <w:r>
        <w:t>моделей,необходимых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Модуль</w:t>
      </w:r>
      <w:r>
        <w:rPr>
          <w:spacing w:val="33"/>
        </w:rPr>
        <w:t xml:space="preserve"> </w:t>
      </w:r>
      <w:r>
        <w:t>играет</w:t>
      </w:r>
      <w:r>
        <w:rPr>
          <w:spacing w:val="33"/>
        </w:rPr>
        <w:t xml:space="preserve"> </w:t>
      </w:r>
      <w:r>
        <w:t>важную</w:t>
      </w:r>
      <w:r>
        <w:rPr>
          <w:spacing w:val="33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формировании</w:t>
      </w:r>
      <w:r>
        <w:rPr>
          <w:spacing w:val="31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умений,необходимых</w:t>
      </w:r>
      <w:r>
        <w:rPr>
          <w:spacing w:val="3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продуктов(предметов),освоения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технологий.</w:t>
      </w:r>
    </w:p>
    <w:p w14:paraId="1DBDC5D3" w14:textId="77777777" w:rsidR="00E65D0E" w:rsidRDefault="009F5DD6">
      <w:pPr>
        <w:pStyle w:val="11"/>
        <w:spacing w:before="5" w:line="278" w:lineRule="auto"/>
        <w:ind w:right="4378"/>
      </w:pPr>
      <w:r>
        <w:t>Вариативные модули.</w:t>
      </w:r>
      <w:r>
        <w:rPr>
          <w:spacing w:val="1"/>
        </w:rPr>
        <w:t xml:space="preserve"> </w:t>
      </w:r>
      <w:r>
        <w:t>Модуль«Автоматизированные</w:t>
      </w:r>
      <w:r>
        <w:rPr>
          <w:spacing w:val="-14"/>
        </w:rPr>
        <w:t xml:space="preserve"> </w:t>
      </w:r>
      <w:r>
        <w:t>системы».</w:t>
      </w:r>
    </w:p>
    <w:p w14:paraId="145AEAA0" w14:textId="77777777" w:rsidR="00E65D0E" w:rsidRDefault="009F5DD6">
      <w:pPr>
        <w:pStyle w:val="a3"/>
        <w:spacing w:line="276" w:lineRule="auto"/>
        <w:ind w:right="356"/>
        <w:jc w:val="both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деятельности.Акцент здесь</w:t>
      </w:r>
      <w:r>
        <w:rPr>
          <w:spacing w:val="1"/>
        </w:rPr>
        <w:t xml:space="preserve"> </w:t>
      </w:r>
      <w:r>
        <w:t>сделан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автоматизацию</w:t>
      </w:r>
      <w:r>
        <w:rPr>
          <w:spacing w:val="17"/>
        </w:rPr>
        <w:t xml:space="preserve"> </w:t>
      </w:r>
      <w:r>
        <w:t>управленческой</w:t>
      </w:r>
      <w:r>
        <w:rPr>
          <w:spacing w:val="15"/>
        </w:rPr>
        <w:t xml:space="preserve"> </w:t>
      </w:r>
      <w:r>
        <w:t>деятельности.В</w:t>
      </w:r>
      <w:r>
        <w:rPr>
          <w:spacing w:val="1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контексте</w:t>
      </w:r>
      <w:r>
        <w:rPr>
          <w:spacing w:val="15"/>
        </w:rPr>
        <w:t xml:space="preserve"> </w:t>
      </w:r>
      <w:r>
        <w:t>целесообразно</w:t>
      </w:r>
    </w:p>
    <w:p w14:paraId="7EE7ADB9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9009BDA" w14:textId="77777777" w:rsidR="00E65D0E" w:rsidRDefault="009F5DD6">
      <w:pPr>
        <w:pStyle w:val="a3"/>
        <w:spacing w:before="67" w:line="276" w:lineRule="auto"/>
        <w:ind w:right="407" w:firstLine="0"/>
        <w:jc w:val="both"/>
      </w:pP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14:paraId="4767C799" w14:textId="77777777" w:rsidR="00E65D0E" w:rsidRDefault="009F5DD6">
      <w:pPr>
        <w:pStyle w:val="11"/>
        <w:spacing w:before="6"/>
      </w:pPr>
      <w:r>
        <w:t>Модуль«Животноводство»и«Растениеводство».</w:t>
      </w:r>
    </w:p>
    <w:p w14:paraId="73610468" w14:textId="77777777" w:rsidR="00E65D0E" w:rsidRDefault="009F5DD6">
      <w:pPr>
        <w:pStyle w:val="a3"/>
        <w:tabs>
          <w:tab w:val="left" w:pos="3248"/>
          <w:tab w:val="left" w:pos="4215"/>
          <w:tab w:val="left" w:pos="5354"/>
          <w:tab w:val="left" w:pos="6977"/>
          <w:tab w:val="left" w:pos="7287"/>
          <w:tab w:val="left" w:pos="9035"/>
          <w:tab w:val="left" w:pos="9368"/>
        </w:tabs>
        <w:spacing w:before="36" w:line="276" w:lineRule="auto"/>
        <w:ind w:right="269"/>
      </w:pPr>
      <w:r>
        <w:t>Данные</w:t>
      </w:r>
      <w:r>
        <w:tab/>
        <w:t>модули</w:t>
      </w:r>
      <w:r>
        <w:tab/>
        <w:t>знакомят</w:t>
      </w:r>
      <w:r>
        <w:tab/>
        <w:t>обучающихся</w:t>
      </w:r>
      <w:r>
        <w:tab/>
        <w:t>с</w:t>
      </w:r>
      <w:r>
        <w:tab/>
        <w:t>классическими</w:t>
      </w:r>
      <w:r>
        <w:tab/>
        <w:t>и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сельскохозяйственной</w:t>
      </w:r>
      <w:r>
        <w:rPr>
          <w:spacing w:val="4"/>
        </w:rPr>
        <w:t xml:space="preserve"> </w:t>
      </w:r>
      <w:r>
        <w:t>сфере.Особенность</w:t>
      </w:r>
      <w:r>
        <w:rPr>
          <w:spacing w:val="4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заключается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направлены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природные</w:t>
      </w:r>
      <w:r>
        <w:rPr>
          <w:spacing w:val="10"/>
        </w:rPr>
        <w:t xml:space="preserve"> </w:t>
      </w:r>
      <w:r>
        <w:t>объекты,имеющие</w:t>
      </w:r>
      <w:r>
        <w:rPr>
          <w:spacing w:val="10"/>
        </w:rPr>
        <w:t xml:space="preserve"> </w:t>
      </w:r>
      <w:r>
        <w:t>свои</w:t>
      </w:r>
      <w:r>
        <w:rPr>
          <w:spacing w:val="12"/>
        </w:rPr>
        <w:t xml:space="preserve"> </w:t>
      </w:r>
      <w:r>
        <w:t>биологические</w:t>
      </w:r>
      <w:r>
        <w:rPr>
          <w:spacing w:val="10"/>
        </w:rPr>
        <w:t xml:space="preserve"> </w:t>
      </w:r>
      <w:r>
        <w:t>циклы.В</w:t>
      </w:r>
      <w:r>
        <w:rPr>
          <w:spacing w:val="10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существенное</w:t>
      </w:r>
      <w:r>
        <w:rPr>
          <w:spacing w:val="4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имеет</w:t>
      </w:r>
      <w:r>
        <w:rPr>
          <w:spacing w:val="5"/>
        </w:rPr>
        <w:t xml:space="preserve"> </w:t>
      </w:r>
      <w:r>
        <w:t>творческий</w:t>
      </w:r>
      <w:r>
        <w:rPr>
          <w:spacing w:val="5"/>
        </w:rPr>
        <w:t xml:space="preserve"> </w:t>
      </w:r>
      <w:r>
        <w:t>фактор–</w:t>
      </w:r>
      <w:r>
        <w:rPr>
          <w:spacing w:val="-2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нужный</w:t>
      </w:r>
      <w:r>
        <w:rPr>
          <w:spacing w:val="5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скорректировать технологический процесс.</w:t>
      </w:r>
    </w:p>
    <w:p w14:paraId="6BF30316" w14:textId="77777777" w:rsidR="00E65D0E" w:rsidRDefault="009F5DD6">
      <w:pPr>
        <w:pStyle w:val="a3"/>
        <w:spacing w:before="2" w:line="276" w:lineRule="auto"/>
      </w:pPr>
      <w:r>
        <w:t>В</w:t>
      </w:r>
      <w:r>
        <w:rPr>
          <w:spacing w:val="6"/>
        </w:rPr>
        <w:t xml:space="preserve"> </w:t>
      </w:r>
      <w:r>
        <w:t>курсе</w:t>
      </w:r>
      <w:r>
        <w:rPr>
          <w:spacing w:val="7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реализация</w:t>
      </w:r>
      <w:r>
        <w:rPr>
          <w:spacing w:val="8"/>
        </w:rPr>
        <w:t xml:space="preserve"> </w:t>
      </w:r>
      <w:r>
        <w:t>широкого</w:t>
      </w:r>
      <w:r>
        <w:rPr>
          <w:spacing w:val="8"/>
        </w:rPr>
        <w:t xml:space="preserve"> </w:t>
      </w:r>
      <w:r>
        <w:t>спектра</w:t>
      </w:r>
      <w:r>
        <w:rPr>
          <w:spacing w:val="7"/>
        </w:rPr>
        <w:t xml:space="preserve"> </w:t>
      </w:r>
      <w:r>
        <w:t>межпредметных</w:t>
      </w:r>
      <w:r>
        <w:rPr>
          <w:spacing w:val="-57"/>
        </w:rPr>
        <w:t xml:space="preserve"> </w:t>
      </w:r>
      <w:r>
        <w:t>связей:</w:t>
      </w:r>
    </w:p>
    <w:p w14:paraId="64CA6631" w14:textId="77777777" w:rsidR="00E65D0E" w:rsidRDefault="009F5DD6">
      <w:pPr>
        <w:pStyle w:val="a3"/>
        <w:spacing w:line="275" w:lineRule="exact"/>
        <w:ind w:left="2251" w:firstLine="0"/>
      </w:pPr>
      <w:r>
        <w:t>с</w:t>
      </w:r>
      <w:r>
        <w:rPr>
          <w:spacing w:val="67"/>
        </w:rPr>
        <w:t xml:space="preserve"> </w:t>
      </w:r>
      <w:r>
        <w:t xml:space="preserve">алгеброй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геометрией  </w:t>
      </w:r>
      <w:r>
        <w:rPr>
          <w:spacing w:val="8"/>
        </w:rPr>
        <w:t xml:space="preserve"> </w:t>
      </w:r>
      <w:r>
        <w:t xml:space="preserve">при  </w:t>
      </w:r>
      <w:r>
        <w:rPr>
          <w:spacing w:val="5"/>
        </w:rPr>
        <w:t xml:space="preserve"> </w:t>
      </w:r>
      <w:r>
        <w:t xml:space="preserve">изучении  </w:t>
      </w:r>
      <w:r>
        <w:rPr>
          <w:spacing w:val="6"/>
        </w:rPr>
        <w:t xml:space="preserve"> </w:t>
      </w:r>
      <w:r>
        <w:t xml:space="preserve">модулей:  </w:t>
      </w:r>
      <w:r>
        <w:rPr>
          <w:spacing w:val="12"/>
        </w:rPr>
        <w:t xml:space="preserve"> </w:t>
      </w:r>
      <w:r>
        <w:t xml:space="preserve">«Компьютерная  </w:t>
      </w:r>
      <w:r>
        <w:rPr>
          <w:spacing w:val="7"/>
        </w:rPr>
        <w:t xml:space="preserve"> </w:t>
      </w:r>
      <w:r>
        <w:t>графика.</w:t>
      </w:r>
    </w:p>
    <w:p w14:paraId="43BF41BD" w14:textId="77777777" w:rsidR="00E65D0E" w:rsidRDefault="009F5DD6">
      <w:pPr>
        <w:pStyle w:val="a3"/>
        <w:tabs>
          <w:tab w:val="left" w:pos="2957"/>
          <w:tab w:val="left" w:pos="9026"/>
        </w:tabs>
        <w:spacing w:before="41" w:line="278" w:lineRule="auto"/>
        <w:ind w:right="789" w:firstLine="0"/>
      </w:pPr>
      <w:r>
        <w:t>Черчение»,</w:t>
      </w:r>
      <w:r>
        <w:tab/>
        <w:t>«3D-моделирование,прототипирование,макетирование»,</w:t>
      </w:r>
      <w:r>
        <w:tab/>
        <w:t>«Технологии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 и пищевых</w:t>
      </w:r>
      <w:r>
        <w:rPr>
          <w:spacing w:val="1"/>
        </w:rPr>
        <w:t xml:space="preserve"> </w:t>
      </w:r>
      <w:r>
        <w:t>продуктов»;</w:t>
      </w:r>
    </w:p>
    <w:p w14:paraId="1B49C4A2" w14:textId="77777777" w:rsidR="00E65D0E" w:rsidRDefault="009F5DD6">
      <w:pPr>
        <w:pStyle w:val="a3"/>
        <w:tabs>
          <w:tab w:val="left" w:pos="2562"/>
          <w:tab w:val="left" w:pos="3531"/>
          <w:tab w:val="left" w:pos="4114"/>
          <w:tab w:val="left" w:pos="5270"/>
          <w:tab w:val="left" w:pos="7506"/>
          <w:tab w:val="left" w:pos="7818"/>
          <w:tab w:val="left" w:pos="9458"/>
        </w:tabs>
        <w:spacing w:line="276" w:lineRule="auto"/>
        <w:ind w:right="472"/>
      </w:pPr>
      <w:r>
        <w:t>с</w:t>
      </w:r>
      <w:r>
        <w:tab/>
        <w:t>химией</w:t>
      </w:r>
      <w:r>
        <w:tab/>
        <w:t>при</w:t>
      </w:r>
      <w:r>
        <w:tab/>
        <w:t>освоении</w:t>
      </w:r>
      <w:r>
        <w:tab/>
        <w:t>разделов,связанных</w:t>
      </w:r>
      <w:r>
        <w:tab/>
        <w:t>с</w:t>
      </w:r>
      <w:r>
        <w:tab/>
        <w:t>технологиями</w:t>
      </w:r>
      <w:r>
        <w:tab/>
      </w:r>
      <w:r>
        <w:rPr>
          <w:spacing w:val="-1"/>
        </w:rPr>
        <w:t>химической</w:t>
      </w:r>
      <w:r>
        <w:rPr>
          <w:spacing w:val="-57"/>
        </w:rPr>
        <w:t xml:space="preserve"> </w:t>
      </w:r>
      <w:r>
        <w:t>промышленности в инвариантных</w:t>
      </w:r>
      <w:r>
        <w:rPr>
          <w:spacing w:val="2"/>
        </w:rPr>
        <w:t xml:space="preserve"> </w:t>
      </w:r>
      <w:r>
        <w:t>модулях;</w:t>
      </w:r>
    </w:p>
    <w:p w14:paraId="78092D93" w14:textId="77777777" w:rsidR="00E65D0E" w:rsidRDefault="009F5DD6">
      <w:pPr>
        <w:pStyle w:val="a3"/>
        <w:spacing w:line="278" w:lineRule="auto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0"/>
        </w:rPr>
        <w:t xml:space="preserve"> </w:t>
      </w:r>
      <w:r>
        <w:t>биотехнологий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модулей«Растениеводство»и«Животноводство»;</w:t>
      </w:r>
    </w:p>
    <w:p w14:paraId="13265F7C" w14:textId="77777777" w:rsidR="00E65D0E" w:rsidRDefault="009F5DD6">
      <w:pPr>
        <w:pStyle w:val="a3"/>
        <w:spacing w:line="272" w:lineRule="exact"/>
        <w:ind w:left="2251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механизмов,модуля«Робототехника»,</w:t>
      </w:r>
    </w:p>
    <w:p w14:paraId="4229CDEC" w14:textId="77777777" w:rsidR="00E65D0E" w:rsidRDefault="009F5DD6">
      <w:pPr>
        <w:pStyle w:val="a3"/>
        <w:tabs>
          <w:tab w:val="left" w:pos="7695"/>
          <w:tab w:val="left" w:pos="9323"/>
        </w:tabs>
        <w:spacing w:before="36" w:line="276" w:lineRule="auto"/>
        <w:ind w:right="774" w:firstLine="0"/>
      </w:pPr>
      <w:r>
        <w:t>«3D-моделирование,прототипирование,</w:t>
      </w:r>
      <w:r>
        <w:rPr>
          <w:spacing w:val="-8"/>
        </w:rPr>
        <w:t xml:space="preserve"> </w:t>
      </w:r>
      <w:r>
        <w:t>макетирование»,</w:t>
      </w:r>
      <w:r>
        <w:tab/>
        <w:t>«Технологии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14:paraId="58CDA136" w14:textId="77777777" w:rsidR="00E65D0E" w:rsidRDefault="009F5DD6">
      <w:pPr>
        <w:pStyle w:val="a3"/>
        <w:tabs>
          <w:tab w:val="left" w:pos="2582"/>
          <w:tab w:val="left" w:pos="4318"/>
          <w:tab w:val="left" w:pos="4670"/>
          <w:tab w:val="left" w:pos="8855"/>
          <w:tab w:val="left" w:pos="10517"/>
        </w:tabs>
        <w:spacing w:before="1" w:line="276" w:lineRule="auto"/>
        <w:ind w:right="265"/>
      </w:pPr>
      <w:r>
        <w:t>с</w:t>
      </w:r>
      <w:r>
        <w:tab/>
        <w:t>информатикой</w:t>
      </w:r>
      <w:r>
        <w:tab/>
        <w:t>и</w:t>
      </w:r>
      <w:r>
        <w:tab/>
        <w:t>информационно-коммуникационными</w:t>
      </w:r>
      <w:r>
        <w:tab/>
        <w:t>технологиями</w:t>
      </w:r>
      <w:r>
        <w:tab/>
      </w:r>
      <w:r>
        <w:rPr>
          <w:spacing w:val="-2"/>
        </w:rPr>
        <w:t>при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-57"/>
        </w:rPr>
        <w:t xml:space="preserve"> </w:t>
      </w:r>
      <w:r>
        <w:t>хранения,преобразования и передачи информации,протекающих в технических системах,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сервисов;</w:t>
      </w:r>
    </w:p>
    <w:p w14:paraId="63AE8396" w14:textId="77777777" w:rsidR="00E65D0E" w:rsidRDefault="009F5DD6">
      <w:pPr>
        <w:pStyle w:val="a3"/>
        <w:spacing w:line="278" w:lineRule="auto"/>
      </w:pPr>
      <w:r>
        <w:t>с</w:t>
      </w:r>
      <w:r>
        <w:rPr>
          <w:spacing w:val="45"/>
        </w:rPr>
        <w:t xml:space="preserve"> </w:t>
      </w:r>
      <w:r>
        <w:t>историей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искусством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освоении</w:t>
      </w:r>
      <w:r>
        <w:rPr>
          <w:spacing w:val="47"/>
        </w:rPr>
        <w:t xml:space="preserve"> </w:t>
      </w:r>
      <w:r>
        <w:t>элементов</w:t>
      </w:r>
      <w:r>
        <w:rPr>
          <w:spacing w:val="47"/>
        </w:rPr>
        <w:t xml:space="preserve"> </w:t>
      </w:r>
      <w:r>
        <w:t>промышленной</w:t>
      </w:r>
      <w:r>
        <w:rPr>
          <w:spacing w:val="47"/>
        </w:rPr>
        <w:t xml:space="preserve"> </w:t>
      </w:r>
      <w:r>
        <w:t>эстетики,</w:t>
      </w:r>
      <w:r>
        <w:rPr>
          <w:spacing w:val="-57"/>
        </w:rPr>
        <w:t xml:space="preserve"> </w:t>
      </w:r>
      <w:r>
        <w:t>народных ремёсел</w:t>
      </w:r>
      <w:r>
        <w:rPr>
          <w:spacing w:val="-1"/>
        </w:rPr>
        <w:t xml:space="preserve"> </w:t>
      </w:r>
      <w:r>
        <w:t>в инвариантном</w:t>
      </w:r>
      <w:r>
        <w:rPr>
          <w:spacing w:val="-2"/>
        </w:rPr>
        <w:t xml:space="preserve"> </w:t>
      </w:r>
      <w:r>
        <w:t>модуле«Производство и</w:t>
      </w:r>
      <w:r>
        <w:rPr>
          <w:spacing w:val="-1"/>
        </w:rPr>
        <w:t xml:space="preserve"> </w:t>
      </w:r>
      <w:r>
        <w:t>технология»;</w:t>
      </w:r>
    </w:p>
    <w:p w14:paraId="38FAEBB5" w14:textId="77777777" w:rsidR="00E65D0E" w:rsidRDefault="009F5DD6">
      <w:pPr>
        <w:pStyle w:val="a3"/>
        <w:tabs>
          <w:tab w:val="left" w:pos="2558"/>
          <w:tab w:val="left" w:pos="5160"/>
          <w:tab w:val="left" w:pos="8362"/>
          <w:tab w:val="left" w:pos="8690"/>
        </w:tabs>
        <w:spacing w:line="276" w:lineRule="auto"/>
        <w:ind w:right="656"/>
      </w:pPr>
      <w:r>
        <w:t>с</w:t>
      </w:r>
      <w:r>
        <w:tab/>
        <w:t xml:space="preserve">обществознанием  </w:t>
      </w:r>
      <w:r>
        <w:rPr>
          <w:spacing w:val="15"/>
        </w:rPr>
        <w:t xml:space="preserve"> </w:t>
      </w:r>
      <w:r>
        <w:t>при</w:t>
      </w:r>
      <w:r>
        <w:tab/>
        <w:t xml:space="preserve">освоении  </w:t>
      </w:r>
      <w:r>
        <w:rPr>
          <w:spacing w:val="20"/>
        </w:rPr>
        <w:t xml:space="preserve"> </w:t>
      </w:r>
      <w:r>
        <w:t>темы«Технология</w:t>
      </w:r>
      <w:r>
        <w:tab/>
        <w:t>и</w:t>
      </w:r>
      <w:r>
        <w:tab/>
      </w:r>
      <w:r>
        <w:rPr>
          <w:spacing w:val="-1"/>
        </w:rPr>
        <w:t>мир.Современная</w:t>
      </w:r>
      <w:r>
        <w:rPr>
          <w:spacing w:val="-57"/>
        </w:rPr>
        <w:t xml:space="preserve"> </w:t>
      </w:r>
      <w:r>
        <w:t>техносфера»в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технология».</w:t>
      </w:r>
    </w:p>
    <w:p w14:paraId="0D314CE8" w14:textId="77777777" w:rsidR="00E65D0E" w:rsidRDefault="009F5DD6">
      <w:pPr>
        <w:pStyle w:val="a3"/>
        <w:spacing w:before="23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ПРЕДМЕТА«ТЕХНОЛОГИЯ»В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14:paraId="37602511" w14:textId="77777777" w:rsidR="00E65D0E" w:rsidRDefault="009F5DD6">
      <w:pPr>
        <w:pStyle w:val="a3"/>
        <w:tabs>
          <w:tab w:val="left" w:pos="3035"/>
          <w:tab w:val="left" w:pos="5426"/>
          <w:tab w:val="left" w:pos="6242"/>
          <w:tab w:val="left" w:pos="8945"/>
          <w:tab w:val="left" w:pos="9518"/>
        </w:tabs>
        <w:spacing w:before="43" w:line="276" w:lineRule="auto"/>
        <w:ind w:right="368"/>
      </w:pPr>
      <w:r>
        <w:t>Технология</w:t>
      </w:r>
      <w:r>
        <w:rPr>
          <w:spacing w:val="57"/>
        </w:rPr>
        <w:t xml:space="preserve"> </w:t>
      </w:r>
      <w:r>
        <w:t>является</w:t>
      </w:r>
      <w:r>
        <w:rPr>
          <w:spacing w:val="57"/>
        </w:rPr>
        <w:t xml:space="preserve"> </w:t>
      </w:r>
      <w:r>
        <w:t>обязательным</w:t>
      </w:r>
      <w:r>
        <w:rPr>
          <w:spacing w:val="56"/>
        </w:rPr>
        <w:t xml:space="preserve"> </w:t>
      </w:r>
      <w:r>
        <w:t>компонентом</w:t>
      </w:r>
      <w:r>
        <w:rPr>
          <w:spacing w:val="57"/>
        </w:rPr>
        <w:t xml:space="preserve"> </w:t>
      </w:r>
      <w:r>
        <w:t>системы</w:t>
      </w:r>
      <w:r>
        <w:rPr>
          <w:spacing w:val="57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tab/>
        <w:t>обучающихся.Общее</w:t>
      </w:r>
      <w:r>
        <w:tab/>
        <w:t>число</w:t>
      </w:r>
      <w:r>
        <w:tab/>
        <w:t>часов,рекомендованных</w:t>
      </w:r>
      <w:r>
        <w:tab/>
        <w:t>для</w:t>
      </w:r>
      <w:r>
        <w:tab/>
        <w:t>изучения</w:t>
      </w:r>
      <w:r>
        <w:rPr>
          <w:spacing w:val="1"/>
        </w:rPr>
        <w:t xml:space="preserve"> </w:t>
      </w:r>
      <w:r>
        <w:t>технологии,</w:t>
      </w:r>
      <w:r>
        <w:rPr>
          <w:spacing w:val="2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272часа:в5классе– 68часов(2часа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неделю),в6классе– 68часов(2</w:t>
      </w:r>
    </w:p>
    <w:p w14:paraId="7E7ACD45" w14:textId="77777777" w:rsidR="00E65D0E" w:rsidRDefault="009F5DD6">
      <w:pPr>
        <w:pStyle w:val="a3"/>
        <w:spacing w:line="276" w:lineRule="auto"/>
        <w:ind w:right="787" w:firstLine="0"/>
      </w:pP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неделю),в7классе– 68часов(2часа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неделю),в8классе– 34часа(1час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неделю),в9классе–</w:t>
      </w:r>
      <w:r>
        <w:rPr>
          <w:spacing w:val="-2"/>
        </w:rPr>
        <w:t xml:space="preserve"> </w:t>
      </w:r>
      <w:r>
        <w:t>34часа(1час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неделю).Дополнительно</w:t>
      </w:r>
      <w:r>
        <w:rPr>
          <w:spacing w:val="3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выделить</w:t>
      </w:r>
      <w:r>
        <w:rPr>
          <w:spacing w:val="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счёт</w:t>
      </w:r>
      <w:r>
        <w:rPr>
          <w:spacing w:val="8"/>
        </w:rPr>
        <w:t xml:space="preserve"> </w:t>
      </w:r>
      <w:r>
        <w:t>внеурочной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в8классе–</w:t>
      </w:r>
      <w:r>
        <w:rPr>
          <w:spacing w:val="-1"/>
        </w:rPr>
        <w:t xml:space="preserve"> </w:t>
      </w:r>
      <w:r>
        <w:t>34часа(1час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68часов</w:t>
      </w:r>
      <w:r>
        <w:rPr>
          <w:spacing w:val="1"/>
        </w:rPr>
        <w:t xml:space="preserve"> </w:t>
      </w:r>
      <w:r>
        <w:t>(2часа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4821D6F0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553F8D3A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0219D453" w14:textId="77777777" w:rsidR="00E65D0E" w:rsidRDefault="009F5DD6">
      <w:pPr>
        <w:pStyle w:val="11"/>
        <w:spacing w:before="48" w:line="276" w:lineRule="auto"/>
        <w:ind w:right="4718"/>
      </w:pPr>
      <w:r>
        <w:t>Инвариантные модули.</w:t>
      </w:r>
      <w:r>
        <w:rPr>
          <w:spacing w:val="1"/>
        </w:rPr>
        <w:t xml:space="preserve"> </w:t>
      </w:r>
      <w:r>
        <w:t>Модуль«Производство и технологии».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</w:t>
      </w:r>
    </w:p>
    <w:p w14:paraId="33F316FF" w14:textId="77777777" w:rsidR="00E65D0E" w:rsidRDefault="009F5DD6">
      <w:pPr>
        <w:pStyle w:val="a3"/>
        <w:spacing w:line="278" w:lineRule="auto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нас.Преобразующая</w:t>
      </w:r>
      <w:r>
        <w:rPr>
          <w:spacing w:val="9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 продуктов.Производственная</w:t>
      </w:r>
      <w:r>
        <w:rPr>
          <w:spacing w:val="-1"/>
        </w:rPr>
        <w:t xml:space="preserve"> </w:t>
      </w:r>
      <w:r>
        <w:t>деятельность.</w:t>
      </w:r>
    </w:p>
    <w:p w14:paraId="0FC5F9E0" w14:textId="77777777" w:rsidR="00E65D0E" w:rsidRDefault="009F5DD6">
      <w:pPr>
        <w:pStyle w:val="a3"/>
        <w:spacing w:line="272" w:lineRule="exact"/>
        <w:ind w:left="2251" w:firstLine="0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человека.Свойства</w:t>
      </w:r>
      <w:r>
        <w:rPr>
          <w:spacing w:val="-4"/>
        </w:rPr>
        <w:t xml:space="preserve"> </w:t>
      </w:r>
      <w:r>
        <w:t>вещей.</w:t>
      </w:r>
    </w:p>
    <w:p w14:paraId="390FCA8F" w14:textId="77777777"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DAB507" w14:textId="77777777" w:rsidR="00E65D0E" w:rsidRDefault="009F5DD6">
      <w:pPr>
        <w:pStyle w:val="a3"/>
        <w:spacing w:before="67" w:line="278" w:lineRule="auto"/>
        <w:ind w:left="2251" w:right="1145" w:firstLine="0"/>
      </w:pPr>
      <w:r>
        <w:t>Материалы и сырьё.Естественные(природные)и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технологии.Технологический</w:t>
      </w:r>
      <w:r>
        <w:rPr>
          <w:spacing w:val="-2"/>
        </w:rPr>
        <w:t xml:space="preserve"> </w:t>
      </w:r>
      <w:r>
        <w:t>процесс.</w:t>
      </w:r>
    </w:p>
    <w:p w14:paraId="3A5FA8A8" w14:textId="77777777" w:rsidR="00E65D0E" w:rsidRDefault="009F5DD6">
      <w:pPr>
        <w:pStyle w:val="a3"/>
        <w:spacing w:line="272" w:lineRule="exact"/>
        <w:ind w:left="2251" w:firstLine="0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техника.Роль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14:paraId="02D60A14" w14:textId="77777777" w:rsidR="00E65D0E" w:rsidRDefault="009F5DD6">
      <w:pPr>
        <w:pStyle w:val="a3"/>
        <w:tabs>
          <w:tab w:val="left" w:pos="3879"/>
          <w:tab w:val="left" w:pos="6317"/>
          <w:tab w:val="left" w:pos="7910"/>
        </w:tabs>
        <w:spacing w:before="41" w:line="276" w:lineRule="auto"/>
        <w:ind w:right="1017"/>
      </w:pPr>
      <w:r>
        <w:t>Когнитивные</w:t>
      </w:r>
      <w:r>
        <w:tab/>
        <w:t>технологии:мозговой</w:t>
      </w:r>
      <w:r>
        <w:tab/>
        <w:t>штурм,метод</w:t>
      </w:r>
      <w:r>
        <w:tab/>
      </w:r>
      <w:r>
        <w:rPr>
          <w:spacing w:val="-1"/>
        </w:rPr>
        <w:t>интеллект-карт,метод</w:t>
      </w:r>
      <w:r>
        <w:rPr>
          <w:spacing w:val="-57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14:paraId="684D5AF5" w14:textId="77777777" w:rsidR="00E65D0E" w:rsidRDefault="009F5DD6">
      <w:pPr>
        <w:pStyle w:val="a3"/>
        <w:spacing w:before="1" w:line="276" w:lineRule="auto"/>
      </w:pPr>
      <w:r>
        <w:t>Проекты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ресурсы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производственной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человека.Проект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деятельности.Виды</w:t>
      </w:r>
      <w:r>
        <w:rPr>
          <w:spacing w:val="1"/>
        </w:rPr>
        <w:t xml:space="preserve"> </w:t>
      </w:r>
      <w:r>
        <w:t>проектов.Этапы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деятельности.Проектная</w:t>
      </w:r>
      <w:r>
        <w:rPr>
          <w:spacing w:val="1"/>
        </w:rPr>
        <w:t xml:space="preserve"> </w:t>
      </w:r>
      <w:r>
        <w:t>документация.</w:t>
      </w:r>
    </w:p>
    <w:p w14:paraId="7AA763F6" w14:textId="77777777" w:rsidR="00E65D0E" w:rsidRDefault="009F5DD6">
      <w:pPr>
        <w:pStyle w:val="a3"/>
        <w:spacing w:line="274" w:lineRule="exact"/>
        <w:ind w:left="2251" w:firstLine="0"/>
      </w:pPr>
      <w:r>
        <w:t>Какие</w:t>
      </w:r>
      <w:r>
        <w:rPr>
          <w:spacing w:val="-2"/>
        </w:rPr>
        <w:t xml:space="preserve"> </w:t>
      </w:r>
      <w:r>
        <w:t>бывают</w:t>
      </w:r>
      <w:r>
        <w:rPr>
          <w:spacing w:val="-1"/>
        </w:rPr>
        <w:t xml:space="preserve"> </w:t>
      </w:r>
      <w:r>
        <w:t>профессии.</w:t>
      </w:r>
    </w:p>
    <w:p w14:paraId="02B2C7FC" w14:textId="77777777" w:rsidR="00E65D0E" w:rsidRDefault="00E65D0E">
      <w:pPr>
        <w:pStyle w:val="a3"/>
        <w:ind w:left="0" w:firstLine="0"/>
        <w:rPr>
          <w:sz w:val="25"/>
        </w:rPr>
      </w:pPr>
    </w:p>
    <w:p w14:paraId="1FAECC84" w14:textId="77777777" w:rsidR="00E65D0E" w:rsidRDefault="009F5DD6">
      <w:pPr>
        <w:pStyle w:val="11"/>
      </w:pPr>
      <w:r>
        <w:t>6КЛАСС</w:t>
      </w:r>
    </w:p>
    <w:p w14:paraId="0FE89FC0" w14:textId="77777777" w:rsidR="00E65D0E" w:rsidRDefault="009F5DD6">
      <w:pPr>
        <w:pStyle w:val="a3"/>
        <w:spacing w:before="37"/>
        <w:ind w:left="2251" w:firstLine="0"/>
        <w:jc w:val="both"/>
      </w:pPr>
      <w:r>
        <w:t>Производственно-технологические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решения.</w:t>
      </w:r>
    </w:p>
    <w:p w14:paraId="6A455147" w14:textId="77777777" w:rsidR="00E65D0E" w:rsidRDefault="009F5DD6">
      <w:pPr>
        <w:pStyle w:val="a3"/>
        <w:spacing w:before="41" w:line="276" w:lineRule="auto"/>
        <w:ind w:right="763"/>
        <w:jc w:val="both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устройств.Кинематические</w:t>
      </w:r>
      <w:r>
        <w:rPr>
          <w:spacing w:val="-1"/>
        </w:rPr>
        <w:t xml:space="preserve"> </w:t>
      </w:r>
      <w:r>
        <w:t>схемы.</w:t>
      </w:r>
    </w:p>
    <w:p w14:paraId="004C0A68" w14:textId="77777777" w:rsidR="00E65D0E" w:rsidRDefault="009F5DD6">
      <w:pPr>
        <w:pStyle w:val="a3"/>
        <w:spacing w:before="1" w:line="276" w:lineRule="auto"/>
        <w:ind w:right="517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изделий.Конструкторская</w:t>
      </w:r>
      <w:r>
        <w:rPr>
          <w:spacing w:val="1"/>
        </w:rPr>
        <w:t xml:space="preserve"> </w:t>
      </w:r>
      <w:r>
        <w:t>документация.Конструирование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техники.Усовершенствование</w:t>
      </w:r>
      <w:r>
        <w:rPr>
          <w:spacing w:val="1"/>
        </w:rPr>
        <w:t xml:space="preserve"> </w:t>
      </w:r>
      <w:r>
        <w:t>конструкции.Основы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14:paraId="0037E3B2" w14:textId="77777777" w:rsidR="00E65D0E" w:rsidRDefault="009F5DD6">
      <w:pPr>
        <w:pStyle w:val="a3"/>
        <w:spacing w:line="274" w:lineRule="exact"/>
        <w:ind w:left="2251" w:firstLine="0"/>
        <w:jc w:val="both"/>
      </w:pPr>
      <w:r>
        <w:t>Технологические</w:t>
      </w:r>
      <w:r>
        <w:rPr>
          <w:spacing w:val="28"/>
        </w:rPr>
        <w:t xml:space="preserve"> </w:t>
      </w:r>
      <w:r>
        <w:t>задачи,решаемые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14:paraId="7B26C1B5" w14:textId="77777777" w:rsidR="00E65D0E" w:rsidRDefault="009F5DD6">
      <w:pPr>
        <w:pStyle w:val="a3"/>
        <w:spacing w:before="43"/>
        <w:ind w:firstLine="0"/>
        <w:jc w:val="both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изделия(продукции).</w:t>
      </w:r>
    </w:p>
    <w:p w14:paraId="18E2451D" w14:textId="77777777" w:rsidR="00E65D0E" w:rsidRDefault="009F5DD6">
      <w:pPr>
        <w:pStyle w:val="a3"/>
        <w:spacing w:before="41"/>
        <w:ind w:left="2251" w:firstLine="0"/>
        <w:jc w:val="both"/>
      </w:pPr>
      <w:r>
        <w:t>Информационные</w:t>
      </w:r>
      <w:r>
        <w:rPr>
          <w:spacing w:val="-6"/>
        </w:rPr>
        <w:t xml:space="preserve"> </w:t>
      </w:r>
      <w:r>
        <w:t>технологии.Перспективные</w:t>
      </w:r>
      <w:r>
        <w:rPr>
          <w:spacing w:val="-6"/>
        </w:rPr>
        <w:t xml:space="preserve"> </w:t>
      </w:r>
      <w:r>
        <w:t>технологии.</w:t>
      </w:r>
    </w:p>
    <w:p w14:paraId="3B822DF2" w14:textId="77777777" w:rsidR="00E65D0E" w:rsidRDefault="00E65D0E">
      <w:pPr>
        <w:pStyle w:val="a3"/>
        <w:spacing w:before="10"/>
        <w:ind w:left="0" w:firstLine="0"/>
      </w:pPr>
    </w:p>
    <w:p w14:paraId="0C29708A" w14:textId="77777777" w:rsidR="00E65D0E" w:rsidRDefault="009F5DD6">
      <w:pPr>
        <w:pStyle w:val="11"/>
      </w:pPr>
      <w:r>
        <w:t>7КЛАСС</w:t>
      </w:r>
    </w:p>
    <w:p w14:paraId="2CCF0685" w14:textId="77777777" w:rsidR="00E65D0E" w:rsidRDefault="009F5DD6">
      <w:pPr>
        <w:pStyle w:val="a3"/>
        <w:spacing w:before="36" w:line="278" w:lineRule="auto"/>
      </w:pPr>
      <w:r>
        <w:t>Создание</w:t>
      </w:r>
      <w:r>
        <w:rPr>
          <w:spacing w:val="37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основная</w:t>
      </w:r>
      <w:r>
        <w:rPr>
          <w:spacing w:val="38"/>
        </w:rPr>
        <w:t xml:space="preserve"> </w:t>
      </w:r>
      <w:r>
        <w:t>задача</w:t>
      </w:r>
      <w:r>
        <w:rPr>
          <w:spacing w:val="39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науки.История</w:t>
      </w:r>
      <w:r>
        <w:rPr>
          <w:spacing w:val="3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технологий.</w:t>
      </w:r>
    </w:p>
    <w:p w14:paraId="1D39F27D" w14:textId="77777777" w:rsidR="00E65D0E" w:rsidRDefault="009F5DD6">
      <w:pPr>
        <w:pStyle w:val="a3"/>
        <w:spacing w:line="276" w:lineRule="auto"/>
        <w:ind w:left="2251" w:right="1145" w:firstLine="0"/>
      </w:pPr>
      <w:r>
        <w:t>Эстетическая</w:t>
      </w:r>
      <w:r>
        <w:rPr>
          <w:spacing w:val="-4"/>
        </w:rPr>
        <w:t xml:space="preserve"> </w:t>
      </w:r>
      <w:r>
        <w:t>ценность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труда.Промышленная</w:t>
      </w:r>
      <w:r>
        <w:rPr>
          <w:spacing w:val="-4"/>
        </w:rPr>
        <w:t xml:space="preserve"> </w:t>
      </w:r>
      <w:r>
        <w:t>эстетика.Дизайн.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ремёсла.Народные</w:t>
      </w:r>
      <w:r>
        <w:rPr>
          <w:spacing w:val="-2"/>
        </w:rPr>
        <w:t xml:space="preserve"> </w:t>
      </w:r>
      <w:r>
        <w:t>ремёсла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промыслы России.</w:t>
      </w:r>
    </w:p>
    <w:p w14:paraId="5318548A" w14:textId="77777777" w:rsidR="00E65D0E" w:rsidRDefault="009F5DD6">
      <w:pPr>
        <w:pStyle w:val="a3"/>
        <w:tabs>
          <w:tab w:val="left" w:pos="3989"/>
          <w:tab w:val="left" w:pos="6737"/>
          <w:tab w:val="left" w:pos="8144"/>
          <w:tab w:val="left" w:pos="8506"/>
          <w:tab w:val="left" w:pos="9600"/>
        </w:tabs>
        <w:spacing w:line="276" w:lineRule="auto"/>
        <w:ind w:right="495"/>
      </w:pPr>
      <w:r>
        <w:t>Цифровизация</w:t>
      </w:r>
      <w:r>
        <w:tab/>
        <w:t>производства.Цифровые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14:paraId="677015A3" w14:textId="77777777" w:rsidR="00E65D0E" w:rsidRDefault="009F5DD6">
      <w:pPr>
        <w:pStyle w:val="a3"/>
        <w:tabs>
          <w:tab w:val="left" w:pos="3835"/>
          <w:tab w:val="left" w:pos="6094"/>
          <w:tab w:val="left" w:pos="8935"/>
        </w:tabs>
        <w:ind w:left="2251" w:firstLine="0"/>
      </w:pPr>
      <w:r>
        <w:t>Управление</w:t>
      </w:r>
      <w:r>
        <w:tab/>
        <w:t>технологическими</w:t>
      </w:r>
      <w:r>
        <w:tab/>
        <w:t>процессами.Управление</w:t>
      </w:r>
      <w:r>
        <w:tab/>
        <w:t>производством.</w:t>
      </w:r>
    </w:p>
    <w:p w14:paraId="51FAF072" w14:textId="77777777" w:rsidR="00E65D0E" w:rsidRDefault="009F5DD6">
      <w:pPr>
        <w:pStyle w:val="a3"/>
        <w:spacing w:before="37"/>
        <w:ind w:firstLine="0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технологии.</w:t>
      </w:r>
    </w:p>
    <w:p w14:paraId="22E72446" w14:textId="77777777" w:rsidR="00E65D0E" w:rsidRDefault="009F5DD6">
      <w:pPr>
        <w:pStyle w:val="a3"/>
        <w:tabs>
          <w:tab w:val="left" w:pos="3368"/>
          <w:tab w:val="left" w:pos="5925"/>
          <w:tab w:val="left" w:pos="7145"/>
          <w:tab w:val="left" w:pos="8409"/>
        </w:tabs>
        <w:spacing w:before="41" w:line="276" w:lineRule="auto"/>
        <w:ind w:right="499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</w:r>
      <w:r>
        <w:rPr>
          <w:spacing w:val="-1"/>
        </w:rPr>
        <w:t>технологии»двойного</w:t>
      </w:r>
      <w:r>
        <w:rPr>
          <w:spacing w:val="-57"/>
        </w:rPr>
        <w:t xml:space="preserve"> </w:t>
      </w:r>
      <w:r>
        <w:t>назначения.</w:t>
      </w:r>
    </w:p>
    <w:p w14:paraId="1867699F" w14:textId="77777777" w:rsidR="00E65D0E" w:rsidRDefault="009F5DD6">
      <w:pPr>
        <w:pStyle w:val="a3"/>
        <w:spacing w:before="1" w:line="276" w:lineRule="auto"/>
      </w:pPr>
      <w:r>
        <w:t>Разработка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внедрение</w:t>
      </w:r>
      <w:r>
        <w:rPr>
          <w:spacing w:val="20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многократного</w:t>
      </w:r>
      <w:r>
        <w:rPr>
          <w:spacing w:val="20"/>
        </w:rPr>
        <w:t xml:space="preserve"> </w:t>
      </w:r>
      <w:r>
        <w:t>использования</w:t>
      </w:r>
      <w:r>
        <w:rPr>
          <w:spacing w:val="20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 производства.</w:t>
      </w:r>
    </w:p>
    <w:p w14:paraId="524BCA95" w14:textId="77777777" w:rsidR="00E65D0E" w:rsidRDefault="009F5DD6">
      <w:pPr>
        <w:pStyle w:val="a3"/>
        <w:spacing w:line="276" w:lineRule="auto"/>
        <w:ind w:left="2251" w:right="1027" w:firstLine="0"/>
      </w:pPr>
      <w:r>
        <w:t>Современная техносфера.Проблема взаимодействия природы и техносферы.</w:t>
      </w:r>
      <w:r>
        <w:rPr>
          <w:spacing w:val="-58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его развития.</w:t>
      </w:r>
    </w:p>
    <w:p w14:paraId="40A79D75" w14:textId="77777777" w:rsidR="00E65D0E" w:rsidRDefault="00E65D0E">
      <w:pPr>
        <w:pStyle w:val="a3"/>
        <w:spacing w:before="4"/>
        <w:ind w:left="0" w:firstLine="0"/>
        <w:rPr>
          <w:sz w:val="21"/>
        </w:rPr>
      </w:pPr>
    </w:p>
    <w:p w14:paraId="7950577C" w14:textId="77777777" w:rsidR="00E65D0E" w:rsidRDefault="009F5DD6">
      <w:pPr>
        <w:pStyle w:val="11"/>
      </w:pPr>
      <w:r>
        <w:t>8КЛАСС</w:t>
      </w:r>
    </w:p>
    <w:p w14:paraId="1A3922EA" w14:textId="77777777" w:rsidR="00E65D0E" w:rsidRDefault="009F5DD6">
      <w:pPr>
        <w:pStyle w:val="a3"/>
        <w:spacing w:before="36" w:line="276" w:lineRule="auto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управления.Самоуправляемые</w:t>
      </w:r>
      <w:r>
        <w:rPr>
          <w:spacing w:val="47"/>
        </w:rPr>
        <w:t xml:space="preserve"> </w:t>
      </w:r>
      <w:r>
        <w:t>системы.Устойчивость</w:t>
      </w:r>
      <w:r>
        <w:rPr>
          <w:spacing w:val="5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управления.Устойчивость технических</w:t>
      </w:r>
      <w:r>
        <w:rPr>
          <w:spacing w:val="2"/>
        </w:rPr>
        <w:t xml:space="preserve"> </w:t>
      </w:r>
      <w:r>
        <w:t>систем.</w:t>
      </w:r>
    </w:p>
    <w:p w14:paraId="1CFD3005" w14:textId="77777777" w:rsidR="00E65D0E" w:rsidRDefault="009F5DD6">
      <w:pPr>
        <w:pStyle w:val="a3"/>
        <w:spacing w:line="275" w:lineRule="exact"/>
        <w:ind w:left="2251" w:firstLine="0"/>
      </w:pPr>
      <w:r>
        <w:t>Производство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виды.</w:t>
      </w:r>
    </w:p>
    <w:p w14:paraId="3827EE75" w14:textId="77777777" w:rsidR="00E65D0E" w:rsidRDefault="009F5DD6">
      <w:pPr>
        <w:pStyle w:val="a3"/>
        <w:spacing w:before="43" w:line="276" w:lineRule="auto"/>
      </w:pPr>
      <w:r>
        <w:t>Биотехнологии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экологических</w:t>
      </w:r>
      <w:r>
        <w:rPr>
          <w:spacing w:val="12"/>
        </w:rPr>
        <w:t xml:space="preserve"> </w:t>
      </w:r>
      <w:r>
        <w:t>проблем.Биоэнергетика.Перспективные</w:t>
      </w:r>
      <w:r>
        <w:rPr>
          <w:spacing w:val="-57"/>
        </w:rPr>
        <w:t xml:space="preserve"> </w:t>
      </w:r>
      <w:r>
        <w:t>технологии(в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нанотехнологии).</w:t>
      </w:r>
    </w:p>
    <w:p w14:paraId="6EF3D2A5" w14:textId="77777777" w:rsidR="00E65D0E" w:rsidRDefault="009F5DD6">
      <w:pPr>
        <w:pStyle w:val="a3"/>
        <w:spacing w:line="275" w:lineRule="exact"/>
        <w:ind w:left="2251" w:firstLine="0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14:paraId="1AE50379" w14:textId="77777777" w:rsidR="00E65D0E" w:rsidRDefault="009F5DD6">
      <w:pPr>
        <w:pStyle w:val="a3"/>
        <w:spacing w:before="42" w:line="278" w:lineRule="auto"/>
        <w:ind w:left="2251" w:right="2921" w:firstLine="0"/>
      </w:pPr>
      <w:r>
        <w:t>Рынок труда.Функции рынка труда.Трудовые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профессий.Профессия,квалификация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компетенции.</w:t>
      </w:r>
    </w:p>
    <w:p w14:paraId="5EC2F26D" w14:textId="77777777" w:rsidR="00E65D0E" w:rsidRDefault="00E65D0E">
      <w:pPr>
        <w:spacing w:line="278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7DB25A6" w14:textId="77777777" w:rsidR="00E65D0E" w:rsidRDefault="009F5DD6">
      <w:pPr>
        <w:pStyle w:val="a3"/>
        <w:spacing w:before="67"/>
        <w:ind w:left="2251" w:firstLine="0"/>
      </w:pPr>
      <w:r>
        <w:t>Выбор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человека.</w:t>
      </w:r>
    </w:p>
    <w:p w14:paraId="2D403A48" w14:textId="77777777" w:rsidR="00E65D0E" w:rsidRDefault="00E65D0E">
      <w:pPr>
        <w:pStyle w:val="a3"/>
        <w:spacing w:before="1"/>
        <w:ind w:left="0" w:firstLine="0"/>
        <w:rPr>
          <w:sz w:val="25"/>
        </w:rPr>
      </w:pPr>
    </w:p>
    <w:p w14:paraId="1408A211" w14:textId="77777777" w:rsidR="00E65D0E" w:rsidRDefault="009F5DD6">
      <w:pPr>
        <w:pStyle w:val="11"/>
      </w:pPr>
      <w:r>
        <w:t>9КЛАСС</w:t>
      </w:r>
    </w:p>
    <w:p w14:paraId="2A3E2BB6" w14:textId="77777777" w:rsidR="00E65D0E" w:rsidRDefault="009F5DD6">
      <w:pPr>
        <w:pStyle w:val="a3"/>
        <w:spacing w:before="36"/>
        <w:ind w:left="2251" w:firstLine="0"/>
      </w:pPr>
      <w:r>
        <w:t>Предпринимательство.</w:t>
      </w:r>
    </w:p>
    <w:p w14:paraId="2E1FAE2C" w14:textId="77777777" w:rsidR="00E65D0E" w:rsidRDefault="009F5DD6">
      <w:pPr>
        <w:pStyle w:val="a3"/>
        <w:tabs>
          <w:tab w:val="left" w:pos="3733"/>
          <w:tab w:val="left" w:pos="4155"/>
          <w:tab w:val="left" w:pos="5152"/>
          <w:tab w:val="left" w:pos="5667"/>
          <w:tab w:val="left" w:pos="8268"/>
          <w:tab w:val="left" w:pos="9466"/>
        </w:tabs>
        <w:spacing w:before="41" w:line="276" w:lineRule="auto"/>
        <w:ind w:right="580"/>
      </w:pPr>
      <w:r>
        <w:t>Сущность</w:t>
      </w:r>
      <w:r>
        <w:tab/>
        <w:t>культуры</w:t>
      </w:r>
      <w:r>
        <w:tab/>
        <w:t>предпринимательства.Корпоративная</w:t>
      </w:r>
      <w:r>
        <w:tab/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tab/>
        <w:t>этика.Виды</w:t>
      </w:r>
      <w:r>
        <w:tab/>
        <w:t>предпринимательской</w:t>
      </w:r>
      <w:r>
        <w:tab/>
        <w:t>деятельности.Типы</w:t>
      </w:r>
      <w:r>
        <w:rPr>
          <w:spacing w:val="1"/>
        </w:rPr>
        <w:t xml:space="preserve"> </w:t>
      </w:r>
      <w:r>
        <w:t>организаций.Сфера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предпринимательства.Базовые</w:t>
      </w:r>
      <w:r>
        <w:rPr>
          <w:spacing w:val="11"/>
        </w:rPr>
        <w:t xml:space="preserve"> </w:t>
      </w:r>
      <w:r>
        <w:t>составляющие</w:t>
      </w:r>
      <w:r>
        <w:rPr>
          <w:spacing w:val="9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среды.Формирование</w:t>
      </w:r>
      <w:r>
        <w:rPr>
          <w:spacing w:val="9"/>
        </w:rPr>
        <w:t xml:space="preserve"> </w:t>
      </w:r>
      <w:r>
        <w:t>цены</w:t>
      </w:r>
      <w:r>
        <w:rPr>
          <w:spacing w:val="-57"/>
        </w:rPr>
        <w:t xml:space="preserve"> </w:t>
      </w:r>
      <w:r>
        <w:t>товара.</w:t>
      </w:r>
    </w:p>
    <w:p w14:paraId="1069ABA6" w14:textId="77777777" w:rsidR="00E65D0E" w:rsidRDefault="009F5DD6">
      <w:pPr>
        <w:pStyle w:val="a3"/>
        <w:tabs>
          <w:tab w:val="left" w:pos="3409"/>
          <w:tab w:val="left" w:pos="3754"/>
          <w:tab w:val="left" w:pos="5154"/>
          <w:tab w:val="left" w:pos="6078"/>
          <w:tab w:val="left" w:pos="7668"/>
        </w:tabs>
        <w:spacing w:line="276" w:lineRule="auto"/>
        <w:ind w:right="367"/>
      </w:pPr>
      <w:r>
        <w:t>Внешние</w:t>
      </w:r>
      <w:r>
        <w:tab/>
        <w:t>и</w:t>
      </w:r>
      <w:r>
        <w:tab/>
        <w:t>внутренние</w:t>
      </w:r>
      <w:r>
        <w:tab/>
        <w:t>угрозы</w:t>
      </w:r>
      <w:r>
        <w:tab/>
        <w:t>безопасности</w:t>
      </w:r>
      <w:r>
        <w:tab/>
        <w:t>фирмы.Основные 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37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предпринимательской</w:t>
      </w:r>
      <w:r>
        <w:rPr>
          <w:spacing w:val="36"/>
        </w:rPr>
        <w:t xml:space="preserve"> </w:t>
      </w:r>
      <w:r>
        <w:t>тайны.Защита</w:t>
      </w:r>
      <w:r>
        <w:rPr>
          <w:spacing w:val="38"/>
        </w:rPr>
        <w:t xml:space="preserve"> </w:t>
      </w:r>
      <w:r>
        <w:t>предпринимательской</w:t>
      </w:r>
      <w:r>
        <w:rPr>
          <w:spacing w:val="38"/>
        </w:rPr>
        <w:t xml:space="preserve"> </w:t>
      </w:r>
      <w:r>
        <w:t>тайны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</w:p>
    <w:p w14:paraId="40EAB4BB" w14:textId="77777777" w:rsidR="00E65D0E" w:rsidRDefault="009F5DD6">
      <w:pPr>
        <w:pStyle w:val="a3"/>
        <w:tabs>
          <w:tab w:val="left" w:pos="4923"/>
          <w:tab w:val="left" w:pos="5426"/>
          <w:tab w:val="left" w:pos="6976"/>
          <w:tab w:val="left" w:pos="8942"/>
        </w:tabs>
        <w:spacing w:line="276" w:lineRule="auto"/>
        <w:ind w:right="395"/>
      </w:pPr>
      <w:r>
        <w:t>Понятия,инструменты</w:t>
      </w:r>
      <w:r>
        <w:tab/>
        <w:t>и</w:t>
      </w:r>
      <w:r>
        <w:tab/>
        <w:t>технологии</w:t>
      </w:r>
      <w:r>
        <w:tab/>
        <w:t>имитационного</w:t>
      </w:r>
      <w:r>
        <w:tab/>
        <w:t>моделирования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1"/>
        </w:rPr>
        <w:t xml:space="preserve"> </w:t>
      </w:r>
      <w:r>
        <w:t>деятельности.Модель</w:t>
      </w:r>
      <w:r>
        <w:rPr>
          <w:spacing w:val="10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бизнес-идеи.Этапы</w:t>
      </w:r>
      <w:r>
        <w:rPr>
          <w:spacing w:val="9"/>
        </w:rPr>
        <w:t xml:space="preserve"> </w:t>
      </w:r>
      <w:r>
        <w:t>разработки</w:t>
      </w:r>
      <w:r>
        <w:rPr>
          <w:spacing w:val="10"/>
        </w:rPr>
        <w:t xml:space="preserve"> </w:t>
      </w:r>
      <w:r>
        <w:t>бизнес-</w:t>
      </w:r>
      <w:r>
        <w:rPr>
          <w:spacing w:val="-57"/>
        </w:rPr>
        <w:t xml:space="preserve"> </w:t>
      </w:r>
      <w:r>
        <w:t>проекта:анализ выбранного направления экономической деятельности,создание логотипа</w:t>
      </w:r>
      <w:r>
        <w:rPr>
          <w:spacing w:val="-57"/>
        </w:rPr>
        <w:t xml:space="preserve"> </w:t>
      </w:r>
      <w:r>
        <w:t>фирмы,разработка</w:t>
      </w:r>
      <w:r>
        <w:rPr>
          <w:spacing w:val="-2"/>
        </w:rPr>
        <w:t xml:space="preserve"> </w:t>
      </w:r>
      <w:r>
        <w:t>бизнес-плана.</w:t>
      </w:r>
    </w:p>
    <w:p w14:paraId="072430F8" w14:textId="77777777" w:rsidR="00E65D0E" w:rsidRDefault="009F5DD6">
      <w:pPr>
        <w:pStyle w:val="a3"/>
        <w:spacing w:before="1"/>
        <w:ind w:left="2251" w:firstLine="0"/>
      </w:pPr>
      <w:r>
        <w:t>Эффективность</w:t>
      </w:r>
      <w:r>
        <w:rPr>
          <w:spacing w:val="26"/>
        </w:rPr>
        <w:t xml:space="preserve"> </w:t>
      </w:r>
      <w:r>
        <w:t>предпринимательской</w:t>
      </w:r>
      <w:r>
        <w:rPr>
          <w:spacing w:val="27"/>
        </w:rPr>
        <w:t xml:space="preserve"> </w:t>
      </w:r>
      <w:r>
        <w:t>деятельности.Принципы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методы</w:t>
      </w:r>
      <w:r>
        <w:rPr>
          <w:spacing w:val="26"/>
        </w:rPr>
        <w:t xml:space="preserve"> </w:t>
      </w:r>
      <w:r>
        <w:t>оценки.</w:t>
      </w:r>
    </w:p>
    <w:p w14:paraId="12775511" w14:textId="77777777" w:rsidR="00E65D0E" w:rsidRDefault="009F5DD6">
      <w:pPr>
        <w:pStyle w:val="a3"/>
        <w:tabs>
          <w:tab w:val="left" w:pos="2951"/>
          <w:tab w:val="left" w:pos="6336"/>
        </w:tabs>
        <w:spacing w:before="40" w:line="276" w:lineRule="auto"/>
        <w:ind w:right="985" w:firstLine="0"/>
      </w:pPr>
      <w:r>
        <w:t>Контроль</w:t>
      </w:r>
      <w:r>
        <w:tab/>
        <w:t>эффективности,оптимизация</w:t>
      </w:r>
      <w:r>
        <w:tab/>
        <w:t>предпринимательской деятельности.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предпринимательство.Инновации</w:t>
      </w:r>
      <w:r>
        <w:rPr>
          <w:spacing w:val="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виды.Новые</w:t>
      </w:r>
      <w:r>
        <w:rPr>
          <w:spacing w:val="1"/>
        </w:rPr>
        <w:t xml:space="preserve"> </w:t>
      </w:r>
      <w:r>
        <w:t>рынки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продуктов.</w:t>
      </w:r>
    </w:p>
    <w:p w14:paraId="07071EC8" w14:textId="77777777" w:rsidR="00E65D0E" w:rsidRDefault="009F5DD6">
      <w:pPr>
        <w:pStyle w:val="11"/>
        <w:spacing w:before="6" w:line="276" w:lineRule="auto"/>
        <w:ind w:right="1458"/>
      </w:pPr>
      <w:r>
        <w:t>Модуль«Технологии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продуктов».</w:t>
      </w:r>
      <w:r>
        <w:rPr>
          <w:spacing w:val="-57"/>
        </w:rPr>
        <w:t xml:space="preserve"> </w:t>
      </w:r>
      <w:r>
        <w:t>5КЛАСС</w:t>
      </w:r>
    </w:p>
    <w:p w14:paraId="37349B93" w14:textId="77777777" w:rsidR="00E65D0E" w:rsidRDefault="009F5DD6">
      <w:pPr>
        <w:spacing w:before="1"/>
        <w:ind w:left="2251"/>
        <w:jc w:val="both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материалов(14часов).</w:t>
      </w:r>
    </w:p>
    <w:p w14:paraId="784123BA" w14:textId="77777777" w:rsidR="00E65D0E" w:rsidRDefault="009F5DD6">
      <w:pPr>
        <w:pStyle w:val="a3"/>
        <w:spacing w:before="37" w:line="276" w:lineRule="auto"/>
        <w:ind w:right="901"/>
        <w:jc w:val="both"/>
      </w:pPr>
      <w:r>
        <w:t>Проектирование,моделирование,конструирование– 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технологии:действия,операции,этапы.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-1"/>
        </w:rPr>
        <w:t xml:space="preserve"> </w:t>
      </w:r>
      <w:r>
        <w:t>карта.</w:t>
      </w:r>
    </w:p>
    <w:p w14:paraId="760481CA" w14:textId="77777777" w:rsidR="00E65D0E" w:rsidRDefault="009F5DD6">
      <w:pPr>
        <w:pStyle w:val="a3"/>
        <w:spacing w:line="274" w:lineRule="exact"/>
        <w:ind w:left="2251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свойства.Производство</w:t>
      </w:r>
      <w:r>
        <w:rPr>
          <w:spacing w:val="-2"/>
        </w:rPr>
        <w:t xml:space="preserve"> </w:t>
      </w:r>
      <w:r>
        <w:t>бумаги,история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14:paraId="25F41FE4" w14:textId="77777777" w:rsidR="00E65D0E" w:rsidRDefault="009F5DD6">
      <w:pPr>
        <w:pStyle w:val="a3"/>
        <w:spacing w:before="43" w:line="276" w:lineRule="auto"/>
        <w:ind w:right="334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природы.Общие</w:t>
      </w:r>
      <w:r>
        <w:rPr>
          <w:spacing w:val="6"/>
        </w:rPr>
        <w:t xml:space="preserve"> </w:t>
      </w:r>
      <w:r>
        <w:t>сведения</w:t>
      </w:r>
      <w:r>
        <w:rPr>
          <w:spacing w:val="7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древесине</w:t>
      </w:r>
      <w:r>
        <w:rPr>
          <w:spacing w:val="6"/>
        </w:rPr>
        <w:t xml:space="preserve"> </w:t>
      </w:r>
      <w:r>
        <w:t>хвойных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лиственных</w:t>
      </w:r>
      <w:r>
        <w:rPr>
          <w:spacing w:val="9"/>
        </w:rPr>
        <w:t xml:space="preserve"> </w:t>
      </w:r>
      <w:r>
        <w:t>пород.</w:t>
      </w:r>
      <w:r>
        <w:rPr>
          <w:spacing w:val="-57"/>
        </w:rPr>
        <w:t xml:space="preserve"> </w:t>
      </w:r>
      <w:r>
        <w:t>Пиломатериалы.Способы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7"/>
        </w:rPr>
        <w:t xml:space="preserve"> </w:t>
      </w:r>
      <w:r>
        <w:t>древесины.Организация</w:t>
      </w:r>
      <w:r>
        <w:rPr>
          <w:spacing w:val="18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14:paraId="21782AE6" w14:textId="77777777" w:rsidR="00E65D0E" w:rsidRDefault="009F5DD6">
      <w:pPr>
        <w:pStyle w:val="a3"/>
        <w:ind w:left="2251" w:firstLine="0"/>
      </w:pPr>
      <w:r>
        <w:t>Ручной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электрифицированный</w:t>
      </w:r>
      <w:r>
        <w:rPr>
          <w:spacing w:val="-2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древесины.</w:t>
      </w:r>
    </w:p>
    <w:p w14:paraId="1A126E75" w14:textId="77777777" w:rsidR="00E65D0E" w:rsidRDefault="009F5DD6">
      <w:pPr>
        <w:pStyle w:val="a3"/>
        <w:spacing w:before="41" w:line="276" w:lineRule="auto"/>
        <w:ind w:right="1198"/>
      </w:pPr>
      <w:r>
        <w:rPr>
          <w:spacing w:val="-1"/>
        </w:rPr>
        <w:t>Операции(основные):разметка,пиление,сверление,зачистка,декорирование</w:t>
      </w:r>
      <w:r>
        <w:t xml:space="preserve"> древесины.</w:t>
      </w:r>
    </w:p>
    <w:p w14:paraId="50243B1F" w14:textId="77777777" w:rsidR="00E65D0E" w:rsidRDefault="009F5DD6">
      <w:pPr>
        <w:pStyle w:val="a3"/>
        <w:spacing w:line="278" w:lineRule="auto"/>
        <w:ind w:left="2251" w:right="2231" w:firstLine="0"/>
      </w:pPr>
      <w:r>
        <w:t>Народные промыслы по обработке древесины.</w:t>
      </w:r>
      <w:r>
        <w:rPr>
          <w:spacing w:val="1"/>
        </w:rPr>
        <w:t xml:space="preserve"> </w:t>
      </w:r>
      <w:r>
        <w:t>Профессии,связанные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3"/>
        </w:rPr>
        <w:t xml:space="preserve"> </w:t>
      </w:r>
      <w:r>
        <w:t>древесины.</w:t>
      </w:r>
    </w:p>
    <w:p w14:paraId="18FCEC15" w14:textId="77777777" w:rsidR="00E65D0E" w:rsidRDefault="009F5DD6">
      <w:pPr>
        <w:pStyle w:val="a3"/>
        <w:spacing w:line="272" w:lineRule="exact"/>
        <w:ind w:left="2251" w:firstLine="0"/>
      </w:pPr>
      <w:r>
        <w:t>Индивидуальный</w:t>
      </w:r>
      <w:r>
        <w:rPr>
          <w:spacing w:val="-7"/>
        </w:rPr>
        <w:t xml:space="preserve"> </w:t>
      </w:r>
      <w:r>
        <w:t>творческий(учебный)проект«Изделие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древесины».</w:t>
      </w:r>
    </w:p>
    <w:p w14:paraId="39F9909C" w14:textId="77777777" w:rsidR="00E65D0E" w:rsidRDefault="009F5DD6">
      <w:pPr>
        <w:pStyle w:val="11"/>
        <w:spacing w:before="45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продуктов(6часов).</w:t>
      </w:r>
    </w:p>
    <w:p w14:paraId="362D863E" w14:textId="77777777" w:rsidR="00E65D0E" w:rsidRDefault="009F5DD6">
      <w:pPr>
        <w:pStyle w:val="a3"/>
        <w:spacing w:before="36" w:line="278" w:lineRule="auto"/>
        <w:ind w:left="2251" w:firstLine="0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Рациональное,здоровое</w:t>
      </w:r>
      <w:r>
        <w:rPr>
          <w:spacing w:val="-7"/>
        </w:rPr>
        <w:t xml:space="preserve"> </w:t>
      </w:r>
      <w:r>
        <w:t>питание,режим</w:t>
      </w:r>
      <w:r>
        <w:rPr>
          <w:spacing w:val="-6"/>
        </w:rPr>
        <w:t xml:space="preserve"> </w:t>
      </w:r>
      <w:r>
        <w:t>питания,пищевая</w:t>
      </w:r>
      <w:r>
        <w:rPr>
          <w:spacing w:val="-5"/>
        </w:rPr>
        <w:t xml:space="preserve"> </w:t>
      </w:r>
      <w:r>
        <w:t>пирамида.</w:t>
      </w:r>
    </w:p>
    <w:p w14:paraId="0B83BCA3" w14:textId="77777777" w:rsidR="00E65D0E" w:rsidRDefault="009F5DD6">
      <w:pPr>
        <w:pStyle w:val="a3"/>
        <w:spacing w:line="276" w:lineRule="auto"/>
        <w:ind w:right="263"/>
      </w:pPr>
      <w:r>
        <w:t>Значение</w:t>
      </w:r>
      <w:r>
        <w:rPr>
          <w:spacing w:val="12"/>
        </w:rPr>
        <w:t xml:space="preserve"> </w:t>
      </w:r>
      <w:r>
        <w:t>выбора</w:t>
      </w:r>
      <w:r>
        <w:rPr>
          <w:spacing w:val="12"/>
        </w:rPr>
        <w:t xml:space="preserve"> </w:t>
      </w:r>
      <w:r>
        <w:t>продуктов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здоровья</w:t>
      </w:r>
      <w:r>
        <w:rPr>
          <w:spacing w:val="13"/>
        </w:rPr>
        <w:t xml:space="preserve"> </w:t>
      </w:r>
      <w:r>
        <w:t>человека.Пищевая</w:t>
      </w:r>
      <w:r>
        <w:rPr>
          <w:spacing w:val="13"/>
        </w:rPr>
        <w:t xml:space="preserve"> </w:t>
      </w:r>
      <w:r>
        <w:t>ценность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питания.Пищевая</w:t>
      </w:r>
      <w:r>
        <w:rPr>
          <w:spacing w:val="5"/>
        </w:rPr>
        <w:t xml:space="preserve"> </w:t>
      </w:r>
      <w:r>
        <w:t>ценность</w:t>
      </w:r>
      <w:r>
        <w:rPr>
          <w:spacing w:val="5"/>
        </w:rPr>
        <w:t xml:space="preserve"> </w:t>
      </w:r>
      <w:r>
        <w:t>яиц,круп,овощей.Технологии</w:t>
      </w:r>
      <w:r>
        <w:rPr>
          <w:spacing w:val="5"/>
        </w:rPr>
        <w:t xml:space="preserve"> </w:t>
      </w:r>
      <w:r>
        <w:t>обработки</w:t>
      </w:r>
      <w:r>
        <w:rPr>
          <w:spacing w:val="6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круп.</w:t>
      </w:r>
    </w:p>
    <w:p w14:paraId="57E870F6" w14:textId="77777777" w:rsidR="00E65D0E" w:rsidRDefault="009F5DD6">
      <w:pPr>
        <w:pStyle w:val="a3"/>
        <w:spacing w:line="276" w:lineRule="auto"/>
      </w:pPr>
      <w:r>
        <w:t>Технология</w:t>
      </w:r>
      <w:r>
        <w:rPr>
          <w:spacing w:val="15"/>
        </w:rPr>
        <w:t xml:space="preserve"> </w:t>
      </w:r>
      <w:r>
        <w:t>приготовления</w:t>
      </w:r>
      <w:r>
        <w:rPr>
          <w:spacing w:val="15"/>
        </w:rPr>
        <w:t xml:space="preserve"> </w:t>
      </w:r>
      <w:r>
        <w:t>блюд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яиц,круп,овощей.Определение</w:t>
      </w:r>
      <w:r>
        <w:rPr>
          <w:spacing w:val="1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14:paraId="0B426C9B" w14:textId="77777777" w:rsidR="00E65D0E" w:rsidRDefault="009F5DD6">
      <w:pPr>
        <w:pStyle w:val="a3"/>
        <w:tabs>
          <w:tab w:val="left" w:pos="3441"/>
          <w:tab w:val="left" w:pos="5756"/>
          <w:tab w:val="left" w:pos="7210"/>
        </w:tabs>
        <w:spacing w:line="275" w:lineRule="exact"/>
        <w:ind w:left="2251" w:firstLine="0"/>
      </w:pPr>
      <w:r>
        <w:t>Интерьер</w:t>
      </w:r>
      <w:r>
        <w:tab/>
        <w:t>кухни,рациональное</w:t>
      </w:r>
      <w:r>
        <w:tab/>
        <w:t>размещение</w:t>
      </w:r>
      <w:r>
        <w:tab/>
        <w:t>мебели.Посуда,инструменты,</w:t>
      </w:r>
    </w:p>
    <w:p w14:paraId="0E4D249E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0827E9D" w14:textId="77777777" w:rsidR="00E65D0E" w:rsidRDefault="009F5DD6">
      <w:pPr>
        <w:pStyle w:val="a3"/>
        <w:spacing w:before="67"/>
        <w:ind w:firstLine="0"/>
      </w:pPr>
      <w:r>
        <w:t>приспособления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продуктов,приготовления</w:t>
      </w:r>
      <w:r>
        <w:rPr>
          <w:spacing w:val="-2"/>
        </w:rPr>
        <w:t xml:space="preserve"> </w:t>
      </w:r>
      <w:r>
        <w:t>блюд.</w:t>
      </w:r>
    </w:p>
    <w:p w14:paraId="6940363B" w14:textId="77777777" w:rsidR="00E65D0E" w:rsidRDefault="009F5DD6">
      <w:pPr>
        <w:pStyle w:val="a3"/>
        <w:spacing w:before="43" w:line="276" w:lineRule="auto"/>
        <w:ind w:right="263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6"/>
        </w:rPr>
        <w:t xml:space="preserve"> </w:t>
      </w:r>
      <w:r>
        <w:t>питания.Утилизация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14:paraId="5F6D7689" w14:textId="77777777" w:rsidR="00E65D0E" w:rsidRDefault="009F5DD6">
      <w:pPr>
        <w:pStyle w:val="a3"/>
        <w:spacing w:line="276" w:lineRule="auto"/>
        <w:ind w:left="2251" w:right="1256" w:firstLine="0"/>
      </w:pPr>
      <w:r>
        <w:t>Профессии,связанные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обработкой</w:t>
      </w:r>
      <w:r>
        <w:rPr>
          <w:spacing w:val="-4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  <w:r>
        <w:rPr>
          <w:spacing w:val="-57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по теме«Питание</w:t>
      </w:r>
      <w:r>
        <w:rPr>
          <w:spacing w:val="-2"/>
        </w:rPr>
        <w:t xml:space="preserve"> </w:t>
      </w:r>
      <w:r>
        <w:t>и здоровье</w:t>
      </w:r>
      <w:r>
        <w:rPr>
          <w:spacing w:val="-2"/>
        </w:rPr>
        <w:t xml:space="preserve"> </w:t>
      </w:r>
      <w:r>
        <w:t>человека».</w:t>
      </w:r>
    </w:p>
    <w:p w14:paraId="05693E57" w14:textId="77777777" w:rsidR="00E65D0E" w:rsidRDefault="009F5DD6">
      <w:pPr>
        <w:pStyle w:val="11"/>
        <w:spacing w:before="5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материалов(12часов).</w:t>
      </w:r>
    </w:p>
    <w:p w14:paraId="3189378B" w14:textId="77777777" w:rsidR="00E65D0E" w:rsidRDefault="009F5DD6">
      <w:pPr>
        <w:pStyle w:val="a3"/>
        <w:spacing w:before="36" w:line="276" w:lineRule="auto"/>
      </w:pPr>
      <w:r>
        <w:t>Основы</w:t>
      </w:r>
      <w:r>
        <w:rPr>
          <w:spacing w:val="2"/>
        </w:rPr>
        <w:t xml:space="preserve"> </w:t>
      </w:r>
      <w:r>
        <w:t>материаловедения.Текстильные</w:t>
      </w:r>
      <w:r>
        <w:rPr>
          <w:spacing w:val="2"/>
        </w:rPr>
        <w:t xml:space="preserve"> </w:t>
      </w:r>
      <w:r>
        <w:t>материалы(нитки,ткань),производство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человеком.История,культура.</w:t>
      </w:r>
    </w:p>
    <w:p w14:paraId="7824A237" w14:textId="77777777" w:rsidR="00E65D0E" w:rsidRDefault="009F5DD6">
      <w:pPr>
        <w:pStyle w:val="a3"/>
        <w:spacing w:line="275" w:lineRule="exact"/>
        <w:ind w:left="2251" w:firstLine="0"/>
      </w:pPr>
      <w:r>
        <w:t>Современные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свойствами.</w:t>
      </w:r>
    </w:p>
    <w:p w14:paraId="30700634" w14:textId="77777777" w:rsidR="00E65D0E" w:rsidRDefault="009F5DD6">
      <w:pPr>
        <w:pStyle w:val="a3"/>
        <w:tabs>
          <w:tab w:val="left" w:pos="3714"/>
          <w:tab w:val="left" w:pos="5039"/>
          <w:tab w:val="left" w:pos="6593"/>
          <w:tab w:val="left" w:pos="8014"/>
          <w:tab w:val="left" w:pos="8483"/>
          <w:tab w:val="left" w:pos="10056"/>
        </w:tabs>
        <w:spacing w:before="44" w:line="276" w:lineRule="auto"/>
        <w:ind w:right="264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растительного,животного</w:t>
      </w:r>
      <w:r>
        <w:rPr>
          <w:spacing w:val="-2"/>
        </w:rPr>
        <w:t xml:space="preserve"> </w:t>
      </w:r>
      <w:r>
        <w:t>происхождения,из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волокон.Свойства</w:t>
      </w:r>
      <w:r>
        <w:rPr>
          <w:spacing w:val="-3"/>
        </w:rPr>
        <w:t xml:space="preserve"> </w:t>
      </w:r>
      <w:r>
        <w:t>тканей.</w:t>
      </w:r>
    </w:p>
    <w:p w14:paraId="54AAB3DC" w14:textId="77777777" w:rsidR="00E65D0E" w:rsidRDefault="009F5DD6">
      <w:pPr>
        <w:pStyle w:val="a3"/>
        <w:spacing w:line="275" w:lineRule="exact"/>
        <w:ind w:left="2251" w:firstLine="0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текстильных материалов.</w:t>
      </w:r>
    </w:p>
    <w:p w14:paraId="33C2D6E4" w14:textId="77777777" w:rsidR="00E65D0E" w:rsidRDefault="009F5DD6">
      <w:pPr>
        <w:pStyle w:val="a3"/>
        <w:spacing w:before="41" w:line="278" w:lineRule="auto"/>
        <w:ind w:right="353"/>
      </w:pPr>
      <w:r>
        <w:t>Последовательность</w:t>
      </w:r>
      <w:r>
        <w:rPr>
          <w:spacing w:val="29"/>
        </w:rPr>
        <w:t xml:space="preserve"> </w:t>
      </w:r>
      <w:r>
        <w:t>изготовления</w:t>
      </w:r>
      <w:r>
        <w:rPr>
          <w:spacing w:val="27"/>
        </w:rPr>
        <w:t xml:space="preserve"> </w:t>
      </w:r>
      <w:r>
        <w:t>швейного</w:t>
      </w:r>
      <w:r>
        <w:rPr>
          <w:spacing w:val="25"/>
        </w:rPr>
        <w:t xml:space="preserve"> </w:t>
      </w:r>
      <w:r>
        <w:t>изделия.Контроль</w:t>
      </w:r>
      <w:r>
        <w:rPr>
          <w:spacing w:val="27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14:paraId="54BAA5BE" w14:textId="77777777" w:rsidR="00E65D0E" w:rsidRDefault="009F5DD6">
      <w:pPr>
        <w:pStyle w:val="a3"/>
        <w:spacing w:line="276" w:lineRule="auto"/>
        <w:ind w:left="2251" w:right="993" w:firstLine="0"/>
      </w:pPr>
      <w:r>
        <w:t>Устройство швейной машины:виды приводов швейной машины,регуляторы.</w:t>
      </w:r>
      <w:r>
        <w:rPr>
          <w:spacing w:val="-58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стежков,швов.Виды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машинных швов(стачные,краевые).</w:t>
      </w:r>
    </w:p>
    <w:p w14:paraId="17755DB7" w14:textId="77777777" w:rsidR="00E65D0E" w:rsidRDefault="009F5DD6">
      <w:pPr>
        <w:pStyle w:val="a3"/>
        <w:spacing w:line="275" w:lineRule="exact"/>
        <w:ind w:left="2251" w:firstLine="0"/>
      </w:pPr>
      <w:r>
        <w:t>Профессии,связанные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4"/>
        </w:rPr>
        <w:t xml:space="preserve"> </w:t>
      </w:r>
      <w:r>
        <w:t>производством.</w:t>
      </w:r>
    </w:p>
    <w:p w14:paraId="0C98FA58" w14:textId="77777777" w:rsidR="00E65D0E" w:rsidRDefault="009F5DD6">
      <w:pPr>
        <w:pStyle w:val="a3"/>
        <w:tabs>
          <w:tab w:val="left" w:pos="4279"/>
          <w:tab w:val="left" w:pos="8397"/>
          <w:tab w:val="left" w:pos="8861"/>
        </w:tabs>
        <w:spacing w:before="39" w:line="276" w:lineRule="auto"/>
        <w:ind w:right="988"/>
      </w:pPr>
      <w:r>
        <w:t>Индивидуальный</w:t>
      </w:r>
      <w:r>
        <w:tab/>
        <w:t>творческий(учебный)проект«Изделие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14:paraId="63C8B2AC" w14:textId="77777777" w:rsidR="00E65D0E" w:rsidRDefault="009F5DD6">
      <w:pPr>
        <w:pStyle w:val="a3"/>
        <w:spacing w:line="276" w:lineRule="auto"/>
      </w:pPr>
      <w:r>
        <w:t>Чертёж</w:t>
      </w:r>
      <w:r>
        <w:rPr>
          <w:spacing w:val="5"/>
        </w:rPr>
        <w:t xml:space="preserve"> </w:t>
      </w:r>
      <w:r>
        <w:t>выкроек</w:t>
      </w:r>
      <w:r>
        <w:rPr>
          <w:spacing w:val="6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изделия(например,мешок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обуви,прихватка,лоскутное</w:t>
      </w:r>
      <w:r>
        <w:rPr>
          <w:spacing w:val="-2"/>
        </w:rPr>
        <w:t xml:space="preserve"> </w:t>
      </w:r>
      <w:r>
        <w:t>шитьё).</w:t>
      </w:r>
    </w:p>
    <w:p w14:paraId="257B4CDF" w14:textId="77777777" w:rsidR="00E65D0E" w:rsidRDefault="009F5DD6">
      <w:pPr>
        <w:pStyle w:val="a3"/>
        <w:spacing w:line="276" w:lineRule="auto"/>
      </w:pPr>
      <w:r>
        <w:t>Выполнение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пошиву проектного</w:t>
      </w:r>
      <w:r>
        <w:rPr>
          <w:spacing w:val="1"/>
        </w:rPr>
        <w:t xml:space="preserve"> </w:t>
      </w:r>
      <w:r>
        <w:t>изделия,отделке</w:t>
      </w:r>
      <w:r>
        <w:rPr>
          <w:spacing w:val="-57"/>
        </w:rPr>
        <w:t xml:space="preserve"> </w:t>
      </w:r>
      <w:r>
        <w:t>изделия.</w:t>
      </w:r>
    </w:p>
    <w:p w14:paraId="0640DF6E" w14:textId="77777777" w:rsidR="00E65D0E" w:rsidRDefault="009F5DD6">
      <w:pPr>
        <w:pStyle w:val="a3"/>
        <w:spacing w:line="275" w:lineRule="exact"/>
        <w:ind w:left="2251" w:firstLine="0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изделия.</w:t>
      </w:r>
    </w:p>
    <w:p w14:paraId="01C83F54" w14:textId="77777777" w:rsidR="00E65D0E" w:rsidRDefault="00E65D0E">
      <w:pPr>
        <w:pStyle w:val="a3"/>
        <w:spacing w:before="10"/>
        <w:ind w:left="0" w:firstLine="0"/>
      </w:pPr>
    </w:p>
    <w:p w14:paraId="7A322E1D" w14:textId="77777777" w:rsidR="00E65D0E" w:rsidRDefault="009F5DD6">
      <w:pPr>
        <w:pStyle w:val="11"/>
      </w:pPr>
      <w:r>
        <w:t>6КЛАСС</w:t>
      </w:r>
    </w:p>
    <w:p w14:paraId="721FFC01" w14:textId="77777777" w:rsidR="00E65D0E" w:rsidRDefault="009F5DD6">
      <w:pPr>
        <w:spacing w:before="41"/>
        <w:ind w:left="2251"/>
        <w:jc w:val="both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материалов(14часов).</w:t>
      </w:r>
    </w:p>
    <w:p w14:paraId="5013B1AA" w14:textId="77777777" w:rsidR="00E65D0E" w:rsidRDefault="009F5DD6">
      <w:pPr>
        <w:pStyle w:val="a3"/>
        <w:spacing w:before="38" w:line="276" w:lineRule="auto"/>
        <w:ind w:right="386"/>
        <w:jc w:val="both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 и</w:t>
      </w:r>
      <w:r>
        <w:rPr>
          <w:spacing w:val="1"/>
        </w:rPr>
        <w:t xml:space="preserve"> </w:t>
      </w:r>
      <w:r>
        <w:t>проволока.</w:t>
      </w:r>
    </w:p>
    <w:p w14:paraId="1E93B7FA" w14:textId="77777777" w:rsidR="00E65D0E" w:rsidRDefault="009F5DD6">
      <w:pPr>
        <w:pStyle w:val="a3"/>
        <w:spacing w:line="278" w:lineRule="auto"/>
        <w:ind w:left="2251" w:right="4251" w:firstLine="0"/>
        <w:jc w:val="both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</w:t>
      </w:r>
    </w:p>
    <w:p w14:paraId="2405B6E8" w14:textId="77777777" w:rsidR="00E65D0E" w:rsidRDefault="009F5DD6">
      <w:pPr>
        <w:pStyle w:val="a3"/>
        <w:spacing w:line="276" w:lineRule="auto"/>
        <w:ind w:right="579"/>
        <w:jc w:val="both"/>
      </w:pPr>
      <w:r>
        <w:t>Слесарный верстак.Инструменты для разметки,правки,резания тонколистового</w:t>
      </w:r>
      <w:r>
        <w:rPr>
          <w:spacing w:val="1"/>
        </w:rPr>
        <w:t xml:space="preserve"> </w:t>
      </w:r>
      <w:r>
        <w:t>металла.</w:t>
      </w:r>
    </w:p>
    <w:p w14:paraId="0A46A7E5" w14:textId="77777777" w:rsidR="00E65D0E" w:rsidRDefault="009F5DD6">
      <w:pPr>
        <w:pStyle w:val="a3"/>
        <w:spacing w:line="278" w:lineRule="auto"/>
        <w:ind w:left="2251" w:right="912" w:firstLine="0"/>
      </w:pPr>
      <w:r>
        <w:t>Операции(основные):правка,разметка,резание,гибка</w:t>
      </w:r>
      <w:r>
        <w:rPr>
          <w:spacing w:val="-7"/>
        </w:rPr>
        <w:t xml:space="preserve"> </w:t>
      </w:r>
      <w:r>
        <w:t>тонколистового</w:t>
      </w:r>
      <w:r>
        <w:rPr>
          <w:spacing w:val="-7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производством</w:t>
      </w:r>
      <w:r>
        <w:rPr>
          <w:spacing w:val="-1"/>
        </w:rPr>
        <w:t xml:space="preserve"> </w:t>
      </w:r>
      <w:r>
        <w:t>и обработкой металлов.</w:t>
      </w:r>
    </w:p>
    <w:p w14:paraId="53A3A5DA" w14:textId="77777777" w:rsidR="00E65D0E" w:rsidRDefault="009F5DD6">
      <w:pPr>
        <w:pStyle w:val="a3"/>
        <w:spacing w:line="276" w:lineRule="auto"/>
        <w:ind w:left="2251" w:right="1844" w:firstLine="0"/>
      </w:pPr>
      <w:r>
        <w:t>Индивидуальный</w:t>
      </w:r>
      <w:r>
        <w:rPr>
          <w:spacing w:val="-8"/>
        </w:rPr>
        <w:t xml:space="preserve"> </w:t>
      </w:r>
      <w:r>
        <w:t>творческий(учебный)проект«Изделие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металла».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карте.</w:t>
      </w:r>
    </w:p>
    <w:p w14:paraId="481E75BC" w14:textId="77777777" w:rsidR="00E65D0E" w:rsidRDefault="009F5DD6">
      <w:pPr>
        <w:pStyle w:val="a3"/>
        <w:spacing w:line="278" w:lineRule="auto"/>
        <w:ind w:left="2251" w:right="1371" w:firstLine="0"/>
      </w:pPr>
      <w:r>
        <w:t>Потребительские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требования к</w:t>
      </w:r>
      <w:r>
        <w:rPr>
          <w:spacing w:val="-3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 тонколистового</w:t>
      </w:r>
      <w:r>
        <w:rPr>
          <w:spacing w:val="-1"/>
        </w:rPr>
        <w:t xml:space="preserve"> </w:t>
      </w:r>
      <w:r>
        <w:t>металла.</w:t>
      </w:r>
    </w:p>
    <w:p w14:paraId="53978975" w14:textId="77777777" w:rsidR="00E65D0E" w:rsidRDefault="009F5DD6">
      <w:pPr>
        <w:pStyle w:val="11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продуктов(6часов).</w:t>
      </w:r>
    </w:p>
    <w:p w14:paraId="77813760" w14:textId="77777777" w:rsidR="00E65D0E" w:rsidRDefault="009F5DD6">
      <w:pPr>
        <w:pStyle w:val="a3"/>
        <w:spacing w:before="25" w:line="276" w:lineRule="auto"/>
        <w:ind w:right="351"/>
      </w:pPr>
      <w:r>
        <w:t>Молоко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молочные</w:t>
      </w:r>
      <w:r>
        <w:rPr>
          <w:spacing w:val="27"/>
        </w:rPr>
        <w:t xml:space="preserve"> </w:t>
      </w:r>
      <w:r>
        <w:t>продукты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питании.Пищевая</w:t>
      </w:r>
      <w:r>
        <w:rPr>
          <w:spacing w:val="28"/>
        </w:rPr>
        <w:t xml:space="preserve"> </w:t>
      </w:r>
      <w:r>
        <w:t>ценность</w:t>
      </w:r>
      <w:r>
        <w:rPr>
          <w:spacing w:val="28"/>
        </w:rPr>
        <w:t xml:space="preserve"> </w:t>
      </w:r>
      <w:r>
        <w:t>молока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1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 молока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14:paraId="333650F7" w14:textId="77777777" w:rsidR="00E65D0E" w:rsidRDefault="009F5DD6">
      <w:pPr>
        <w:pStyle w:val="a3"/>
        <w:spacing w:before="1"/>
        <w:ind w:left="2251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продуктов,правила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14:paraId="45CCED92" w14:textId="77777777" w:rsidR="00E65D0E" w:rsidRDefault="009F5DD6">
      <w:pPr>
        <w:pStyle w:val="a3"/>
        <w:spacing w:before="41" w:line="276" w:lineRule="auto"/>
        <w:ind w:right="433"/>
      </w:pPr>
      <w:r>
        <w:t>Виды</w:t>
      </w:r>
      <w:r>
        <w:rPr>
          <w:spacing w:val="26"/>
        </w:rPr>
        <w:t xml:space="preserve"> </w:t>
      </w:r>
      <w:r>
        <w:t>теста.Технологии</w:t>
      </w:r>
      <w:r>
        <w:rPr>
          <w:spacing w:val="27"/>
        </w:rPr>
        <w:t xml:space="preserve"> </w:t>
      </w:r>
      <w:r>
        <w:t>приготовления</w:t>
      </w:r>
      <w:r>
        <w:rPr>
          <w:spacing w:val="24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теста(тесто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вареников,</w:t>
      </w:r>
      <w:r>
        <w:rPr>
          <w:spacing w:val="-57"/>
        </w:rPr>
        <w:t xml:space="preserve"> </w:t>
      </w:r>
      <w:r>
        <w:t>песочное</w:t>
      </w:r>
      <w:r>
        <w:rPr>
          <w:spacing w:val="-2"/>
        </w:rPr>
        <w:t xml:space="preserve"> </w:t>
      </w:r>
      <w:r>
        <w:t>тесто,бисквитное</w:t>
      </w:r>
      <w:r>
        <w:rPr>
          <w:spacing w:val="-1"/>
        </w:rPr>
        <w:t xml:space="preserve"> </w:t>
      </w:r>
      <w:r>
        <w:t>тесто,дрожжевое тесто).</w:t>
      </w:r>
    </w:p>
    <w:p w14:paraId="61C2CBB6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90DDE83" w14:textId="77777777" w:rsidR="00E65D0E" w:rsidRDefault="009F5DD6">
      <w:pPr>
        <w:pStyle w:val="a3"/>
        <w:spacing w:before="67"/>
        <w:ind w:left="2251" w:firstLine="0"/>
      </w:pPr>
      <w:r>
        <w:t>Профессии,связанные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пищевым</w:t>
      </w:r>
      <w:r>
        <w:rPr>
          <w:spacing w:val="-3"/>
        </w:rPr>
        <w:t xml:space="preserve"> </w:t>
      </w:r>
      <w:r>
        <w:t>производством.</w:t>
      </w:r>
    </w:p>
    <w:p w14:paraId="741DEF73" w14:textId="77777777" w:rsidR="00E65D0E" w:rsidRDefault="009F5DD6">
      <w:pPr>
        <w:pStyle w:val="a3"/>
        <w:spacing w:before="43"/>
        <w:ind w:left="2251" w:firstLine="0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14:paraId="3B7800E5" w14:textId="77777777" w:rsidR="00E65D0E" w:rsidRDefault="009F5DD6">
      <w:pPr>
        <w:spacing w:before="46" w:line="276" w:lineRule="auto"/>
        <w:ind w:left="2251" w:right="1528"/>
        <w:rPr>
          <w:sz w:val="24"/>
        </w:rPr>
      </w:pPr>
      <w:r>
        <w:rPr>
          <w:b/>
          <w:sz w:val="24"/>
        </w:rPr>
        <w:t>Технологии обработки текстильных материалов(12часов).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материалы,получение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тканей,выбор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Одежда,виды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одежды.Мода и</w:t>
      </w:r>
      <w:r>
        <w:rPr>
          <w:spacing w:val="-1"/>
          <w:sz w:val="24"/>
        </w:rPr>
        <w:t xml:space="preserve"> </w:t>
      </w:r>
      <w:r>
        <w:rPr>
          <w:sz w:val="24"/>
        </w:rPr>
        <w:t>стиль.</w:t>
      </w:r>
    </w:p>
    <w:p w14:paraId="05C71D3F" w14:textId="77777777" w:rsidR="00E65D0E" w:rsidRDefault="009F5DD6">
      <w:pPr>
        <w:pStyle w:val="a3"/>
        <w:tabs>
          <w:tab w:val="left" w:pos="4279"/>
          <w:tab w:val="left" w:pos="8397"/>
          <w:tab w:val="left" w:pos="8861"/>
        </w:tabs>
        <w:spacing w:line="276" w:lineRule="auto"/>
        <w:ind w:right="988"/>
      </w:pPr>
      <w:r>
        <w:t>Индивидуальный</w:t>
      </w:r>
      <w:r>
        <w:tab/>
        <w:t>творческий(учебный)проект«Изделие</w:t>
      </w:r>
      <w:r>
        <w:tab/>
        <w:t>из</w:t>
      </w:r>
      <w:r>
        <w:tab/>
      </w:r>
      <w:r>
        <w:rPr>
          <w:spacing w:val="-1"/>
        </w:rPr>
        <w:t>текстильных</w:t>
      </w:r>
      <w:r>
        <w:rPr>
          <w:spacing w:val="-57"/>
        </w:rPr>
        <w:t xml:space="preserve"> </w:t>
      </w:r>
      <w:r>
        <w:t>материалов».</w:t>
      </w:r>
    </w:p>
    <w:p w14:paraId="42B9BB60" w14:textId="77777777" w:rsidR="00E65D0E" w:rsidRDefault="009F5DD6">
      <w:pPr>
        <w:pStyle w:val="a3"/>
        <w:tabs>
          <w:tab w:val="left" w:pos="3261"/>
          <w:tab w:val="left" w:pos="4367"/>
          <w:tab w:val="left" w:pos="5786"/>
          <w:tab w:val="left" w:pos="7036"/>
          <w:tab w:val="left" w:pos="10034"/>
        </w:tabs>
        <w:spacing w:line="278" w:lineRule="auto"/>
        <w:ind w:right="771"/>
      </w:pPr>
      <w:r>
        <w:t>Чертёж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изделия(например,укладка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инструментов,сумка,рюкзак;изделие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14:paraId="6A562245" w14:textId="77777777" w:rsidR="00E65D0E" w:rsidRDefault="009F5DD6">
      <w:pPr>
        <w:pStyle w:val="a3"/>
        <w:spacing w:line="276" w:lineRule="auto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раскрою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14:paraId="056DAD74" w14:textId="77777777" w:rsidR="00E65D0E" w:rsidRDefault="009F5DD6">
      <w:pPr>
        <w:pStyle w:val="a3"/>
        <w:spacing w:line="275" w:lineRule="exact"/>
        <w:ind w:left="2251" w:firstLine="0"/>
      </w:pP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изделия.</w:t>
      </w:r>
    </w:p>
    <w:p w14:paraId="5BA3DC55" w14:textId="77777777" w:rsidR="00E65D0E" w:rsidRDefault="00E65D0E">
      <w:pPr>
        <w:pStyle w:val="a3"/>
        <w:spacing w:before="2"/>
        <w:ind w:left="0" w:firstLine="0"/>
      </w:pPr>
    </w:p>
    <w:p w14:paraId="384894A0" w14:textId="77777777" w:rsidR="00E65D0E" w:rsidRDefault="009F5DD6">
      <w:pPr>
        <w:pStyle w:val="11"/>
      </w:pPr>
      <w:r>
        <w:t>7КЛАСС</w:t>
      </w:r>
    </w:p>
    <w:p w14:paraId="537A9F9B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Технологии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обработки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конструкционных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материалов(14часов).</w:t>
      </w:r>
    </w:p>
    <w:p w14:paraId="2249E337" w14:textId="77777777" w:rsidR="00E65D0E" w:rsidRDefault="009F5DD6">
      <w:pPr>
        <w:pStyle w:val="a3"/>
        <w:spacing w:before="36" w:line="276" w:lineRule="auto"/>
      </w:pPr>
      <w:r>
        <w:t>Обработка</w:t>
      </w:r>
      <w:r>
        <w:rPr>
          <w:spacing w:val="40"/>
        </w:rPr>
        <w:t xml:space="preserve"> </w:t>
      </w:r>
      <w:r>
        <w:t>древесины.Технологии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1"/>
        </w:rPr>
        <w:t xml:space="preserve"> </w:t>
      </w:r>
      <w:r>
        <w:t>обработки</w:t>
      </w:r>
      <w:r>
        <w:rPr>
          <w:spacing w:val="41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материалов.Технологии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 древесины.</w:t>
      </w:r>
    </w:p>
    <w:p w14:paraId="079E69A9" w14:textId="77777777" w:rsidR="00E65D0E" w:rsidRDefault="009F5DD6">
      <w:pPr>
        <w:pStyle w:val="a3"/>
        <w:spacing w:before="1"/>
        <w:ind w:left="2251" w:firstLine="0"/>
      </w:pPr>
      <w:r>
        <w:t>Обработка</w:t>
      </w:r>
      <w:r>
        <w:rPr>
          <w:spacing w:val="16"/>
        </w:rPr>
        <w:t xml:space="preserve"> </w:t>
      </w:r>
      <w:r>
        <w:t>металлов.Технологии</w:t>
      </w:r>
      <w:r>
        <w:rPr>
          <w:spacing w:val="75"/>
        </w:rPr>
        <w:t xml:space="preserve"> </w:t>
      </w:r>
      <w:r>
        <w:t>обработки</w:t>
      </w:r>
      <w:r>
        <w:rPr>
          <w:spacing w:val="73"/>
        </w:rPr>
        <w:t xml:space="preserve"> </w:t>
      </w:r>
      <w:r>
        <w:t>металлов.Конструкционная</w:t>
      </w:r>
      <w:r>
        <w:rPr>
          <w:spacing w:val="74"/>
        </w:rPr>
        <w:t xml:space="preserve"> </w:t>
      </w:r>
      <w:r>
        <w:t>сталь.</w:t>
      </w:r>
    </w:p>
    <w:p w14:paraId="6348201B" w14:textId="77777777" w:rsidR="00E65D0E" w:rsidRDefault="009F5DD6">
      <w:pPr>
        <w:pStyle w:val="a3"/>
        <w:spacing w:before="41" w:line="276" w:lineRule="auto"/>
        <w:ind w:right="751" w:firstLine="0"/>
        <w:jc w:val="both"/>
      </w:pPr>
      <w:r>
        <w:t>Токарно-винторезный</w:t>
      </w:r>
      <w:r>
        <w:rPr>
          <w:spacing w:val="1"/>
        </w:rPr>
        <w:t xml:space="preserve"> </w:t>
      </w:r>
      <w:r>
        <w:t>станок.Изделия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-57"/>
        </w:rPr>
        <w:t xml:space="preserve"> </w:t>
      </w:r>
      <w:r>
        <w:t>соединения.Нарезание</w:t>
      </w:r>
      <w:r>
        <w:rPr>
          <w:spacing w:val="1"/>
        </w:rPr>
        <w:t xml:space="preserve"> </w:t>
      </w:r>
      <w:r>
        <w:t>резьбы.Соединение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клеем.Отделка</w:t>
      </w:r>
      <w:r>
        <w:rPr>
          <w:spacing w:val="1"/>
        </w:rPr>
        <w:t xml:space="preserve"> </w:t>
      </w:r>
      <w:r>
        <w:t>деталей.</w:t>
      </w:r>
    </w:p>
    <w:p w14:paraId="61048FFC" w14:textId="77777777" w:rsidR="00E65D0E" w:rsidRDefault="009F5DD6">
      <w:pPr>
        <w:pStyle w:val="a3"/>
        <w:tabs>
          <w:tab w:val="left" w:pos="3714"/>
          <w:tab w:val="left" w:pos="4122"/>
          <w:tab w:val="left" w:pos="5095"/>
          <w:tab w:val="left" w:pos="6719"/>
          <w:tab w:val="left" w:pos="10206"/>
        </w:tabs>
        <w:spacing w:before="1" w:line="276" w:lineRule="auto"/>
        <w:ind w:right="823"/>
      </w:pPr>
      <w:r>
        <w:t>Пластмасса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материалы:свойства,получение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использование.</w:t>
      </w:r>
    </w:p>
    <w:p w14:paraId="0714B122" w14:textId="77777777" w:rsidR="00E65D0E" w:rsidRDefault="009F5DD6">
      <w:pPr>
        <w:pStyle w:val="a3"/>
        <w:spacing w:line="276" w:lineRule="auto"/>
      </w:pPr>
      <w:r>
        <w:t>Индивидуальный</w:t>
      </w:r>
      <w:r>
        <w:rPr>
          <w:spacing w:val="48"/>
        </w:rPr>
        <w:t xml:space="preserve"> </w:t>
      </w:r>
      <w:r>
        <w:t>творческий(учебный)проект«Изделие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конструкционных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14:paraId="3FDC1F1F" w14:textId="77777777" w:rsidR="00E65D0E" w:rsidRDefault="009F5DD6">
      <w:pPr>
        <w:pStyle w:val="11"/>
        <w:spacing w:before="3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продуктов(6часов).</w:t>
      </w:r>
    </w:p>
    <w:p w14:paraId="7AA2C3D2" w14:textId="77777777" w:rsidR="00E65D0E" w:rsidRDefault="009F5DD6">
      <w:pPr>
        <w:pStyle w:val="a3"/>
        <w:tabs>
          <w:tab w:val="left" w:pos="4586"/>
          <w:tab w:val="left" w:pos="4960"/>
          <w:tab w:val="left" w:pos="6075"/>
          <w:tab w:val="left" w:pos="8226"/>
          <w:tab w:val="left" w:pos="9419"/>
          <w:tab w:val="left" w:pos="10242"/>
        </w:tabs>
        <w:spacing w:before="38" w:line="276" w:lineRule="auto"/>
        <w:ind w:right="493"/>
      </w:pPr>
      <w:r>
        <w:t>Рыба,морепродукты</w:t>
      </w:r>
      <w:r>
        <w:tab/>
        <w:t>в</w:t>
      </w:r>
      <w:r>
        <w:tab/>
        <w:t>питании</w:t>
      </w:r>
      <w:r>
        <w:tab/>
        <w:t>человека.Пищевая</w:t>
      </w:r>
      <w:r>
        <w:tab/>
        <w:t>ценность</w:t>
      </w:r>
      <w:r>
        <w:tab/>
        <w:t>рыбы</w:t>
      </w:r>
      <w:r>
        <w:tab/>
        <w:t>и</w:t>
      </w:r>
      <w:r>
        <w:rPr>
          <w:spacing w:val="1"/>
        </w:rPr>
        <w:t xml:space="preserve"> </w:t>
      </w:r>
      <w:r>
        <w:t>морепродуктов.Виды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рыб.Охлаждённая,мороженая</w:t>
      </w:r>
      <w:r>
        <w:rPr>
          <w:spacing w:val="1"/>
        </w:rPr>
        <w:t xml:space="preserve"> </w:t>
      </w:r>
      <w:r>
        <w:t>рыба.Механическая</w:t>
      </w:r>
      <w:r>
        <w:rPr>
          <w:spacing w:val="1"/>
        </w:rPr>
        <w:t xml:space="preserve"> </w:t>
      </w:r>
      <w:r>
        <w:t>обработка</w:t>
      </w:r>
      <w:r>
        <w:rPr>
          <w:spacing w:val="13"/>
        </w:rPr>
        <w:t xml:space="preserve"> </w:t>
      </w:r>
      <w:r>
        <w:t>рыбы.Показатели</w:t>
      </w:r>
      <w:r>
        <w:rPr>
          <w:spacing w:val="15"/>
        </w:rPr>
        <w:t xml:space="preserve"> </w:t>
      </w:r>
      <w:r>
        <w:t>свежести</w:t>
      </w:r>
      <w:r>
        <w:rPr>
          <w:spacing w:val="16"/>
        </w:rPr>
        <w:t xml:space="preserve"> </w:t>
      </w:r>
      <w:r>
        <w:t>рыбы.Кулинарная</w:t>
      </w:r>
      <w:r>
        <w:rPr>
          <w:spacing w:val="14"/>
        </w:rPr>
        <w:t xml:space="preserve"> </w:t>
      </w:r>
      <w:r>
        <w:t>разделка</w:t>
      </w:r>
      <w:r>
        <w:rPr>
          <w:spacing w:val="14"/>
        </w:rPr>
        <w:t xml:space="preserve"> </w:t>
      </w:r>
      <w:r>
        <w:t>рыбы.Виды</w:t>
      </w:r>
      <w:r>
        <w:rPr>
          <w:spacing w:val="14"/>
        </w:rPr>
        <w:t xml:space="preserve"> </w:t>
      </w:r>
      <w:r>
        <w:t>тепловой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рыбы.Требования к качеству</w:t>
      </w:r>
      <w:r>
        <w:rPr>
          <w:spacing w:val="-5"/>
        </w:rPr>
        <w:t xml:space="preserve"> </w:t>
      </w:r>
      <w:r>
        <w:t>рыбных блюд.Рыбные</w:t>
      </w:r>
      <w:r>
        <w:rPr>
          <w:spacing w:val="-2"/>
        </w:rPr>
        <w:t xml:space="preserve"> </w:t>
      </w:r>
      <w:r>
        <w:t>консервы.</w:t>
      </w:r>
    </w:p>
    <w:p w14:paraId="513F4E24" w14:textId="77777777" w:rsidR="00E65D0E" w:rsidRDefault="009F5DD6">
      <w:pPr>
        <w:pStyle w:val="a3"/>
        <w:spacing w:line="276" w:lineRule="auto"/>
        <w:ind w:right="606"/>
        <w:jc w:val="both"/>
      </w:pPr>
      <w:r>
        <w:t>Мясо</w:t>
      </w:r>
      <w:r>
        <w:rPr>
          <w:spacing w:val="1"/>
        </w:rPr>
        <w:t xml:space="preserve"> </w:t>
      </w:r>
      <w:r>
        <w:t>животных,мясо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животных(говядина,свинина,баранина),обработка мяса</w:t>
      </w:r>
      <w:r>
        <w:rPr>
          <w:spacing w:val="1"/>
        </w:rPr>
        <w:t xml:space="preserve"> </w:t>
      </w:r>
      <w:r>
        <w:t>птицы.Показатели</w:t>
      </w:r>
      <w:r>
        <w:rPr>
          <w:spacing w:val="-1"/>
        </w:rPr>
        <w:t xml:space="preserve"> </w:t>
      </w:r>
      <w:r>
        <w:t>свежести</w:t>
      </w:r>
      <w:r>
        <w:rPr>
          <w:spacing w:val="1"/>
        </w:rPr>
        <w:t xml:space="preserve"> </w:t>
      </w:r>
      <w:r>
        <w:t>мяса.Виды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14:paraId="04A5A8DA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мяса,рыбы.</w:t>
      </w:r>
    </w:p>
    <w:p w14:paraId="624B6AA4" w14:textId="77777777" w:rsidR="00E65D0E" w:rsidRDefault="009F5DD6">
      <w:pPr>
        <w:pStyle w:val="a3"/>
        <w:spacing w:before="43"/>
        <w:ind w:left="2251" w:firstLine="0"/>
        <w:jc w:val="both"/>
      </w:pPr>
      <w:r>
        <w:t>Групповой</w:t>
      </w:r>
      <w:r>
        <w:rPr>
          <w:spacing w:val="-4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теме«Технологии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продуктов».</w:t>
      </w:r>
    </w:p>
    <w:p w14:paraId="0246FF4E" w14:textId="77777777" w:rsidR="00E65D0E" w:rsidRDefault="00E65D0E">
      <w:pPr>
        <w:pStyle w:val="a3"/>
        <w:spacing w:before="10"/>
        <w:ind w:left="0" w:firstLine="0"/>
      </w:pPr>
    </w:p>
    <w:p w14:paraId="78BD121F" w14:textId="77777777" w:rsidR="00E65D0E" w:rsidRDefault="009F5DD6">
      <w:pPr>
        <w:pStyle w:val="11"/>
      </w:pPr>
      <w:r>
        <w:t>Модуль«Робототехника».</w:t>
      </w:r>
    </w:p>
    <w:p w14:paraId="086D37B6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5КЛАСС</w:t>
      </w:r>
    </w:p>
    <w:p w14:paraId="60FF02AE" w14:textId="77777777" w:rsidR="00E65D0E" w:rsidRDefault="009F5DD6">
      <w:pPr>
        <w:pStyle w:val="a3"/>
        <w:spacing w:before="36"/>
        <w:ind w:left="2251" w:firstLine="0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роботизация.Принципы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робота.</w:t>
      </w:r>
    </w:p>
    <w:p w14:paraId="3216A494" w14:textId="77777777" w:rsidR="00E65D0E" w:rsidRDefault="009F5DD6">
      <w:pPr>
        <w:pStyle w:val="a3"/>
        <w:spacing w:before="43" w:line="276" w:lineRule="auto"/>
        <w:ind w:left="2251" w:firstLine="0"/>
      </w:pPr>
      <w:r>
        <w:t>Классификация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роботов.Виды</w:t>
      </w:r>
      <w:r>
        <w:rPr>
          <w:spacing w:val="-4"/>
        </w:rPr>
        <w:t xml:space="preserve"> </w:t>
      </w:r>
      <w:r>
        <w:t>роботов,их</w:t>
      </w:r>
      <w:r>
        <w:rPr>
          <w:spacing w:val="-3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назначение.</w:t>
      </w:r>
      <w:r>
        <w:rPr>
          <w:spacing w:val="-57"/>
        </w:rPr>
        <w:t xml:space="preserve"> </w:t>
      </w:r>
      <w:r>
        <w:t>Взаимосвязь конструкции</w:t>
      </w:r>
      <w:r>
        <w:rPr>
          <w:spacing w:val="-1"/>
        </w:rPr>
        <w:t xml:space="preserve"> </w:t>
      </w:r>
      <w:r>
        <w:t>робота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функции.</w:t>
      </w:r>
    </w:p>
    <w:p w14:paraId="29B493AA" w14:textId="77777777" w:rsidR="00E65D0E" w:rsidRDefault="009F5DD6">
      <w:pPr>
        <w:pStyle w:val="a3"/>
        <w:spacing w:line="275" w:lineRule="exact"/>
        <w:ind w:left="2251" w:firstLine="0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комплектующие.</w:t>
      </w:r>
    </w:p>
    <w:p w14:paraId="0F91A8B1" w14:textId="77777777" w:rsidR="00E65D0E" w:rsidRDefault="009F5DD6">
      <w:pPr>
        <w:pStyle w:val="a3"/>
        <w:spacing w:before="41" w:line="278" w:lineRule="auto"/>
        <w:ind w:left="2251" w:right="1580" w:firstLine="0"/>
      </w:pPr>
      <w:r>
        <w:t>Чтение схем.Сборка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14:paraId="62015029" w14:textId="77777777" w:rsidR="00E65D0E" w:rsidRDefault="009F5DD6">
      <w:pPr>
        <w:pStyle w:val="a3"/>
        <w:spacing w:line="272" w:lineRule="exact"/>
        <w:ind w:left="2251" w:firstLine="0"/>
      </w:pPr>
      <w:r>
        <w:t>Визуальный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систем.</w:t>
      </w:r>
    </w:p>
    <w:p w14:paraId="676D2822" w14:textId="77777777"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1A98820" w14:textId="77777777" w:rsidR="00E65D0E" w:rsidRDefault="009F5DD6">
      <w:pPr>
        <w:pStyle w:val="11"/>
        <w:spacing w:before="72"/>
      </w:pPr>
      <w:r>
        <w:t>6КЛАСС</w:t>
      </w:r>
    </w:p>
    <w:p w14:paraId="3FD8236B" w14:textId="77777777" w:rsidR="00E65D0E" w:rsidRDefault="009F5DD6">
      <w:pPr>
        <w:pStyle w:val="a3"/>
        <w:tabs>
          <w:tab w:val="left" w:pos="3712"/>
          <w:tab w:val="left" w:pos="6917"/>
          <w:tab w:val="left" w:pos="8598"/>
        </w:tabs>
        <w:spacing w:before="38" w:line="276" w:lineRule="auto"/>
        <w:ind w:right="566"/>
      </w:pPr>
      <w:r>
        <w:t>Мобильная</w:t>
      </w:r>
      <w:r>
        <w:tab/>
        <w:t>робототехника.Организация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14:paraId="61D39A02" w14:textId="77777777" w:rsidR="00E65D0E" w:rsidRDefault="009F5DD6">
      <w:pPr>
        <w:pStyle w:val="a3"/>
        <w:spacing w:line="276" w:lineRule="auto"/>
        <w:ind w:left="2251" w:right="3769" w:firstLine="0"/>
      </w:pPr>
      <w:r>
        <w:t>Транспортные роботы.Назначение,особенности.</w:t>
      </w:r>
      <w:r>
        <w:rPr>
          <w:spacing w:val="1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контроллером,моторами,датчиками.</w:t>
      </w:r>
      <w:r>
        <w:rPr>
          <w:spacing w:val="-57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робота.</w:t>
      </w:r>
    </w:p>
    <w:p w14:paraId="0DC82C46" w14:textId="77777777" w:rsidR="00E65D0E" w:rsidRDefault="009F5DD6">
      <w:pPr>
        <w:pStyle w:val="a3"/>
        <w:ind w:left="2251" w:firstLine="0"/>
      </w:pPr>
      <w:r>
        <w:t>Принципы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роботов.</w:t>
      </w:r>
    </w:p>
    <w:p w14:paraId="53574256" w14:textId="77777777" w:rsidR="00E65D0E" w:rsidRDefault="009F5DD6">
      <w:pPr>
        <w:pStyle w:val="a3"/>
        <w:tabs>
          <w:tab w:val="left" w:pos="3553"/>
          <w:tab w:val="left" w:pos="5071"/>
          <w:tab w:val="left" w:pos="6656"/>
          <w:tab w:val="left" w:pos="7570"/>
        </w:tabs>
        <w:spacing w:before="41" w:line="276" w:lineRule="auto"/>
        <w:ind w:right="592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</w:r>
      <w:r>
        <w:rPr>
          <w:spacing w:val="-1"/>
        </w:rPr>
        <w:t>программирования,основные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 программирования роботов.</w:t>
      </w:r>
    </w:p>
    <w:p w14:paraId="5598ACF7" w14:textId="77777777" w:rsidR="00E65D0E" w:rsidRDefault="009F5DD6">
      <w:pPr>
        <w:pStyle w:val="a3"/>
        <w:spacing w:before="1"/>
        <w:ind w:left="2251" w:firstLine="0"/>
      </w:pP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робототехнике(«Транспортный</w:t>
      </w:r>
      <w:r>
        <w:rPr>
          <w:spacing w:val="-2"/>
        </w:rPr>
        <w:t xml:space="preserve"> </w:t>
      </w:r>
      <w:r>
        <w:t>робот»,</w:t>
      </w:r>
      <w:r>
        <w:rPr>
          <w:spacing w:val="1"/>
        </w:rPr>
        <w:t xml:space="preserve"> </w:t>
      </w:r>
      <w:r>
        <w:t>«Танцующий</w:t>
      </w:r>
      <w:r>
        <w:rPr>
          <w:spacing w:val="-3"/>
        </w:rPr>
        <w:t xml:space="preserve"> </w:t>
      </w:r>
      <w:r>
        <w:t>робот»).</w:t>
      </w:r>
    </w:p>
    <w:p w14:paraId="5D3063C2" w14:textId="77777777" w:rsidR="00E65D0E" w:rsidRDefault="00E65D0E">
      <w:pPr>
        <w:pStyle w:val="a3"/>
        <w:spacing w:before="10"/>
        <w:ind w:left="0" w:firstLine="0"/>
      </w:pPr>
    </w:p>
    <w:p w14:paraId="246FF620" w14:textId="77777777" w:rsidR="00E65D0E" w:rsidRDefault="009F5DD6">
      <w:pPr>
        <w:pStyle w:val="11"/>
        <w:numPr>
          <w:ilvl w:val="0"/>
          <w:numId w:val="9"/>
        </w:numPr>
        <w:tabs>
          <w:tab w:val="left" w:pos="2432"/>
        </w:tabs>
        <w:ind w:hanging="181"/>
      </w:pPr>
      <w:r>
        <w:t>КЛАСС</w:t>
      </w:r>
    </w:p>
    <w:p w14:paraId="7641EBA2" w14:textId="77777777" w:rsidR="00E65D0E" w:rsidRDefault="009F5DD6">
      <w:pPr>
        <w:pStyle w:val="a3"/>
        <w:spacing w:before="36" w:line="276" w:lineRule="auto"/>
        <w:ind w:left="2251" w:firstLine="0"/>
      </w:pPr>
      <w:r>
        <w:t>Промышленные и бытовые роботы,их классификация,назначение,использование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2"/>
        </w:rPr>
        <w:t xml:space="preserve"> </w:t>
      </w:r>
      <w:r>
        <w:t>контроллера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среде</w:t>
      </w:r>
      <w:r>
        <w:rPr>
          <w:spacing w:val="12"/>
        </w:rPr>
        <w:t xml:space="preserve"> </w:t>
      </w:r>
      <w:r>
        <w:t>конкретного</w:t>
      </w:r>
      <w:r>
        <w:rPr>
          <w:spacing w:val="13"/>
        </w:rPr>
        <w:t xml:space="preserve"> </w:t>
      </w:r>
      <w:r>
        <w:t>языка</w:t>
      </w:r>
      <w:r>
        <w:rPr>
          <w:spacing w:val="12"/>
        </w:rPr>
        <w:t xml:space="preserve"> </w:t>
      </w:r>
      <w:r>
        <w:t>программирования,</w:t>
      </w:r>
    </w:p>
    <w:p w14:paraId="59F9A707" w14:textId="77777777" w:rsidR="00E65D0E" w:rsidRDefault="009F5DD6">
      <w:pPr>
        <w:pStyle w:val="a3"/>
        <w:spacing w:before="2"/>
        <w:ind w:firstLine="0"/>
      </w:pPr>
      <w:r>
        <w:t>основные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14:paraId="59899713" w14:textId="77777777" w:rsidR="00E65D0E" w:rsidRDefault="009F5DD6">
      <w:pPr>
        <w:pStyle w:val="a3"/>
        <w:tabs>
          <w:tab w:val="left" w:pos="9712"/>
        </w:tabs>
        <w:spacing w:before="40" w:line="276" w:lineRule="auto"/>
        <w:ind w:right="267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14:paraId="0E75A473" w14:textId="77777777" w:rsidR="00E65D0E" w:rsidRDefault="009F5DD6">
      <w:pPr>
        <w:pStyle w:val="a3"/>
        <w:spacing w:line="278" w:lineRule="auto"/>
        <w:ind w:right="368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14:paraId="52327C82" w14:textId="77777777" w:rsidR="00E65D0E" w:rsidRDefault="009F5DD6">
      <w:pPr>
        <w:pStyle w:val="a3"/>
        <w:tabs>
          <w:tab w:val="left" w:pos="3419"/>
          <w:tab w:val="left" w:pos="4345"/>
          <w:tab w:val="left" w:pos="4822"/>
          <w:tab w:val="left" w:pos="8688"/>
          <w:tab w:val="left" w:pos="9775"/>
          <w:tab w:val="left" w:pos="10240"/>
        </w:tabs>
        <w:spacing w:line="276" w:lineRule="auto"/>
        <w:ind w:right="487"/>
      </w:pPr>
      <w:r>
        <w:t>Учебный</w:t>
      </w:r>
      <w:r>
        <w:tab/>
        <w:t>проект</w:t>
      </w:r>
      <w:r>
        <w:tab/>
        <w:t>по</w:t>
      </w:r>
      <w:r>
        <w:tab/>
        <w:t>робототехнике«Робототехнические</w:t>
      </w:r>
      <w:r>
        <w:tab/>
        <w:t>проекты</w:t>
      </w:r>
      <w:r>
        <w:tab/>
        <w:t>на</w:t>
      </w:r>
      <w:r>
        <w:tab/>
      </w:r>
      <w:r>
        <w:rPr>
          <w:spacing w:val="-1"/>
        </w:rPr>
        <w:t>базе</w:t>
      </w:r>
      <w:r>
        <w:rPr>
          <w:spacing w:val="-57"/>
        </w:rPr>
        <w:t xml:space="preserve"> </w:t>
      </w:r>
      <w:r>
        <w:t>электромеханической</w:t>
      </w:r>
      <w:r>
        <w:rPr>
          <w:spacing w:val="-3"/>
        </w:rPr>
        <w:t xml:space="preserve"> </w:t>
      </w:r>
      <w:r>
        <w:t>игрушки,контроллера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компонентов».</w:t>
      </w:r>
    </w:p>
    <w:p w14:paraId="75DF71EC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18225DC1" w14:textId="77777777" w:rsidR="00E65D0E" w:rsidRDefault="009F5DD6">
      <w:pPr>
        <w:pStyle w:val="11"/>
      </w:pPr>
      <w:r>
        <w:t>8КЛАСС</w:t>
      </w:r>
    </w:p>
    <w:p w14:paraId="797361B1" w14:textId="77777777" w:rsidR="00E65D0E" w:rsidRDefault="009F5DD6">
      <w:pPr>
        <w:pStyle w:val="a3"/>
        <w:tabs>
          <w:tab w:val="left" w:pos="3572"/>
          <w:tab w:val="left" w:pos="4529"/>
          <w:tab w:val="left" w:pos="4879"/>
          <w:tab w:val="left" w:pos="6258"/>
          <w:tab w:val="left" w:pos="7479"/>
          <w:tab w:val="left" w:pos="9861"/>
        </w:tabs>
        <w:spacing w:before="39" w:line="276" w:lineRule="auto"/>
        <w:ind w:right="489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14:paraId="5A77C66D" w14:textId="77777777" w:rsidR="00E65D0E" w:rsidRDefault="009F5DD6">
      <w:pPr>
        <w:pStyle w:val="a3"/>
        <w:tabs>
          <w:tab w:val="left" w:pos="3493"/>
          <w:tab w:val="left" w:pos="4750"/>
          <w:tab w:val="left" w:pos="5664"/>
          <w:tab w:val="left" w:pos="7597"/>
          <w:tab w:val="left" w:pos="8980"/>
          <w:tab w:val="left" w:pos="9311"/>
        </w:tabs>
        <w:spacing w:line="275" w:lineRule="exact"/>
        <w:ind w:left="2251" w:firstLine="0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14:paraId="400418A4" w14:textId="77777777" w:rsidR="00E65D0E" w:rsidRDefault="009F5DD6">
      <w:pPr>
        <w:pStyle w:val="a3"/>
        <w:spacing w:before="40"/>
        <w:ind w:firstLine="0"/>
      </w:pPr>
      <w:r>
        <w:t>Обратная</w:t>
      </w:r>
      <w:r>
        <w:rPr>
          <w:spacing w:val="-2"/>
        </w:rPr>
        <w:t xml:space="preserve"> </w:t>
      </w:r>
      <w:r>
        <w:t>связь.</w:t>
      </w:r>
    </w:p>
    <w:p w14:paraId="78322BA2" w14:textId="77777777" w:rsidR="00E65D0E" w:rsidRDefault="009F5DD6">
      <w:pPr>
        <w:pStyle w:val="a3"/>
        <w:spacing w:before="41"/>
        <w:ind w:left="2251" w:firstLine="0"/>
      </w:pPr>
      <w:r>
        <w:t>Датчики,принципы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работы,параметры,применение.</w:t>
      </w:r>
    </w:p>
    <w:p w14:paraId="37C0E0CF" w14:textId="77777777" w:rsidR="00E65D0E" w:rsidRDefault="009F5DD6">
      <w:pPr>
        <w:pStyle w:val="a3"/>
        <w:tabs>
          <w:tab w:val="left" w:pos="3326"/>
          <w:tab w:val="left" w:pos="5491"/>
          <w:tab w:val="left" w:pos="7032"/>
          <w:tab w:val="left" w:pos="7370"/>
          <w:tab w:val="left" w:pos="8954"/>
          <w:tab w:val="left" w:pos="9287"/>
        </w:tabs>
        <w:spacing w:before="43" w:line="276" w:lineRule="auto"/>
        <w:ind w:right="266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14:paraId="7D7D41E2" w14:textId="77777777" w:rsidR="00E65D0E" w:rsidRDefault="009F5DD6">
      <w:pPr>
        <w:pStyle w:val="a3"/>
        <w:spacing w:line="275" w:lineRule="exact"/>
        <w:ind w:left="2251" w:firstLine="0"/>
      </w:pPr>
      <w:r>
        <w:t>Беспроводное управление</w:t>
      </w:r>
      <w:r>
        <w:rPr>
          <w:spacing w:val="-4"/>
        </w:rPr>
        <w:t xml:space="preserve"> </w:t>
      </w:r>
      <w:r>
        <w:t>роботом.</w:t>
      </w:r>
    </w:p>
    <w:p w14:paraId="49556F64" w14:textId="77777777" w:rsidR="00E65D0E" w:rsidRDefault="009F5DD6">
      <w:pPr>
        <w:pStyle w:val="a3"/>
        <w:tabs>
          <w:tab w:val="left" w:pos="4455"/>
          <w:tab w:val="left" w:pos="5489"/>
          <w:tab w:val="left" w:pos="5815"/>
          <w:tab w:val="left" w:pos="6588"/>
          <w:tab w:val="left" w:pos="8080"/>
          <w:tab w:val="left" w:pos="8881"/>
        </w:tabs>
        <w:spacing w:before="41" w:line="278" w:lineRule="auto"/>
        <w:ind w:right="266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14:paraId="6D9F2591" w14:textId="77777777" w:rsidR="00E65D0E" w:rsidRDefault="009F5DD6">
      <w:pPr>
        <w:pStyle w:val="a3"/>
        <w:spacing w:line="272" w:lineRule="exact"/>
        <w:ind w:left="2251" w:firstLine="0"/>
      </w:pPr>
      <w:r>
        <w:t>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робототехнике(одна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выбор).</w:t>
      </w:r>
    </w:p>
    <w:p w14:paraId="0D712E81" w14:textId="77777777" w:rsidR="00E65D0E" w:rsidRDefault="00E65D0E">
      <w:pPr>
        <w:pStyle w:val="a3"/>
        <w:spacing w:before="10"/>
        <w:ind w:left="0" w:firstLine="0"/>
      </w:pPr>
    </w:p>
    <w:p w14:paraId="4A11C409" w14:textId="77777777" w:rsidR="00E65D0E" w:rsidRDefault="009F5DD6">
      <w:pPr>
        <w:pStyle w:val="11"/>
      </w:pPr>
      <w:r>
        <w:t>9КЛАСС</w:t>
      </w:r>
    </w:p>
    <w:p w14:paraId="269A5773" w14:textId="77777777" w:rsidR="00E65D0E" w:rsidRDefault="009F5DD6">
      <w:pPr>
        <w:pStyle w:val="a3"/>
        <w:tabs>
          <w:tab w:val="left" w:pos="4608"/>
          <w:tab w:val="left" w:pos="8109"/>
          <w:tab w:val="left" w:pos="8602"/>
        </w:tabs>
        <w:spacing w:before="36" w:line="278" w:lineRule="auto"/>
        <w:ind w:right="623"/>
      </w:pPr>
      <w:r>
        <w:t>Робототехнические</w:t>
      </w:r>
      <w:r>
        <w:tab/>
        <w:t>системы.Автоматизированные</w:t>
      </w:r>
      <w:r>
        <w:tab/>
        <w:t>и</w:t>
      </w:r>
      <w:r>
        <w:tab/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линии.Элементы«Умного дома».</w:t>
      </w:r>
    </w:p>
    <w:p w14:paraId="0A19A9E0" w14:textId="77777777" w:rsidR="00E65D0E" w:rsidRDefault="009F5DD6">
      <w:pPr>
        <w:pStyle w:val="a3"/>
        <w:spacing w:line="276" w:lineRule="auto"/>
        <w:ind w:right="263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моделирование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1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обратной связью.</w:t>
      </w:r>
    </w:p>
    <w:p w14:paraId="1596BAB6" w14:textId="77777777" w:rsidR="00E65D0E" w:rsidRDefault="009F5DD6">
      <w:pPr>
        <w:pStyle w:val="a3"/>
        <w:tabs>
          <w:tab w:val="left" w:pos="3790"/>
          <w:tab w:val="left" w:pos="5213"/>
          <w:tab w:val="left" w:pos="5582"/>
          <w:tab w:val="left" w:pos="6818"/>
          <w:tab w:val="left" w:pos="7309"/>
          <w:tab w:val="left" w:pos="8796"/>
        </w:tabs>
        <w:spacing w:line="278" w:lineRule="auto"/>
        <w:ind w:right="263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14:paraId="5285A4C5" w14:textId="77777777" w:rsidR="00E65D0E" w:rsidRDefault="009F5DD6">
      <w:pPr>
        <w:pStyle w:val="a3"/>
        <w:spacing w:line="272" w:lineRule="exact"/>
        <w:ind w:left="2251" w:firstLine="0"/>
      </w:pPr>
      <w:r>
        <w:t>Протоколы</w:t>
      </w:r>
      <w:r>
        <w:rPr>
          <w:spacing w:val="-1"/>
        </w:rPr>
        <w:t xml:space="preserve"> </w:t>
      </w:r>
      <w:r>
        <w:t>связи.</w:t>
      </w:r>
    </w:p>
    <w:p w14:paraId="6C0EEC6F" w14:textId="77777777" w:rsidR="00E65D0E" w:rsidRDefault="009F5DD6">
      <w:pPr>
        <w:pStyle w:val="a3"/>
        <w:spacing w:before="35" w:line="276" w:lineRule="auto"/>
        <w:ind w:left="2251" w:right="1364" w:firstLine="0"/>
      </w:pPr>
      <w:r>
        <w:t>Перспективы автоматизации и роботизации:возможности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робототехники.</w:t>
      </w:r>
    </w:p>
    <w:p w14:paraId="13915A7C" w14:textId="77777777" w:rsidR="00E65D0E" w:rsidRDefault="009F5DD6">
      <w:pPr>
        <w:pStyle w:val="a3"/>
        <w:spacing w:before="2"/>
        <w:ind w:left="2251" w:firstLine="0"/>
      </w:pPr>
      <w:r>
        <w:t>Научно-практический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робототехнике.</w:t>
      </w:r>
    </w:p>
    <w:p w14:paraId="4A48F9C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CA2F9A4" w14:textId="77777777" w:rsidR="00E65D0E" w:rsidRDefault="009F5DD6">
      <w:pPr>
        <w:pStyle w:val="11"/>
        <w:spacing w:before="72" w:line="278" w:lineRule="auto"/>
        <w:ind w:right="985"/>
      </w:pPr>
      <w:r>
        <w:rPr>
          <w:spacing w:val="-1"/>
        </w:rPr>
        <w:t>Модуль«3D-моделирование,прототипирование,макетирование».</w:t>
      </w:r>
      <w:r>
        <w:t xml:space="preserve"> 7КЛАСС</w:t>
      </w:r>
    </w:p>
    <w:p w14:paraId="43500B2E" w14:textId="77777777" w:rsidR="00E65D0E" w:rsidRDefault="009F5DD6">
      <w:pPr>
        <w:pStyle w:val="a3"/>
        <w:spacing w:line="276" w:lineRule="auto"/>
        <w:ind w:right="679"/>
        <w:jc w:val="both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свойства,назначение</w:t>
      </w:r>
      <w:r>
        <w:rPr>
          <w:spacing w:val="1"/>
        </w:rPr>
        <w:t xml:space="preserve"> </w:t>
      </w:r>
      <w:r>
        <w:t>моделей.Адекватность 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 моделирования.</w:t>
      </w:r>
    </w:p>
    <w:p w14:paraId="70C9AE43" w14:textId="77777777" w:rsidR="00E65D0E" w:rsidRDefault="009F5DD6">
      <w:pPr>
        <w:pStyle w:val="a3"/>
        <w:spacing w:line="276" w:lineRule="auto"/>
        <w:ind w:right="644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макетировании.Типы</w:t>
      </w:r>
      <w:r>
        <w:rPr>
          <w:spacing w:val="1"/>
        </w:rPr>
        <w:t xml:space="preserve"> </w:t>
      </w:r>
      <w:r>
        <w:t>макетов.Материалы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макетирования.Выполнение</w:t>
      </w:r>
      <w:r>
        <w:rPr>
          <w:spacing w:val="1"/>
        </w:rPr>
        <w:t xml:space="preserve"> </w:t>
      </w:r>
      <w:r>
        <w:t>развёртки,сборка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14:paraId="042F3648" w14:textId="77777777" w:rsidR="00E65D0E" w:rsidRDefault="009F5DD6">
      <w:pPr>
        <w:pStyle w:val="a3"/>
        <w:ind w:left="2251" w:firstLine="0"/>
        <w:jc w:val="both"/>
      </w:pPr>
      <w:r>
        <w:t>Создание</w:t>
      </w:r>
      <w:r>
        <w:rPr>
          <w:spacing w:val="-4"/>
        </w:rPr>
        <w:t xml:space="preserve"> </w:t>
      </w:r>
      <w:r>
        <w:t>объёмных моделей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 программ.</w:t>
      </w:r>
    </w:p>
    <w:p w14:paraId="2242180A" w14:textId="77777777" w:rsidR="00E65D0E" w:rsidRDefault="009F5DD6">
      <w:pPr>
        <w:pStyle w:val="a3"/>
        <w:spacing w:before="31" w:line="278" w:lineRule="auto"/>
        <w:ind w:right="264"/>
      </w:pPr>
      <w:r>
        <w:t>Программы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просмотра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экране</w:t>
      </w:r>
      <w:r>
        <w:rPr>
          <w:spacing w:val="25"/>
        </w:rPr>
        <w:t xml:space="preserve"> </w:t>
      </w:r>
      <w:r>
        <w:t>компьютера</w:t>
      </w:r>
      <w:r>
        <w:rPr>
          <w:spacing w:val="26"/>
        </w:rPr>
        <w:t xml:space="preserve"> </w:t>
      </w:r>
      <w:r>
        <w:t>файлов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готовыми</w:t>
      </w:r>
      <w:r>
        <w:rPr>
          <w:spacing w:val="28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 и</w:t>
      </w:r>
      <w:r>
        <w:rPr>
          <w:spacing w:val="-1"/>
        </w:rPr>
        <w:t xml:space="preserve"> </w:t>
      </w:r>
      <w:r>
        <w:t>последующей распечатки их</w:t>
      </w:r>
      <w:r>
        <w:rPr>
          <w:spacing w:val="1"/>
        </w:rPr>
        <w:t xml:space="preserve"> </w:t>
      </w:r>
      <w:r>
        <w:t>развёрток.</w:t>
      </w:r>
    </w:p>
    <w:p w14:paraId="5CA0EDBB" w14:textId="77777777" w:rsidR="00E65D0E" w:rsidRDefault="009F5DD6">
      <w:pPr>
        <w:pStyle w:val="a3"/>
        <w:spacing w:line="272" w:lineRule="exact"/>
        <w:ind w:left="2251" w:firstLine="0"/>
      </w:pPr>
      <w:r>
        <w:t>Программа</w:t>
      </w:r>
      <w:r>
        <w:rPr>
          <w:spacing w:val="36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редактирования</w:t>
      </w:r>
      <w:r>
        <w:rPr>
          <w:spacing w:val="38"/>
        </w:rPr>
        <w:t xml:space="preserve"> </w:t>
      </w:r>
      <w:r>
        <w:t>готовых</w:t>
      </w:r>
      <w:r>
        <w:rPr>
          <w:spacing w:val="40"/>
        </w:rPr>
        <w:t xml:space="preserve"> </w:t>
      </w:r>
      <w:r>
        <w:t>моделей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последующей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распечатки.</w:t>
      </w:r>
    </w:p>
    <w:p w14:paraId="24CCFE52" w14:textId="77777777" w:rsidR="00E65D0E" w:rsidRDefault="009F5DD6">
      <w:pPr>
        <w:pStyle w:val="a3"/>
        <w:spacing w:before="41"/>
        <w:ind w:firstLine="0"/>
      </w:pP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моделей.</w:t>
      </w:r>
    </w:p>
    <w:p w14:paraId="67454C08" w14:textId="77777777" w:rsidR="00E65D0E" w:rsidRDefault="00E65D0E">
      <w:pPr>
        <w:pStyle w:val="a3"/>
        <w:spacing w:before="10"/>
        <w:ind w:left="0" w:firstLine="0"/>
      </w:pPr>
    </w:p>
    <w:p w14:paraId="6882AA3E" w14:textId="77777777" w:rsidR="00E65D0E" w:rsidRDefault="009F5DD6">
      <w:pPr>
        <w:pStyle w:val="11"/>
      </w:pPr>
      <w:r>
        <w:t>8КЛАСС</w:t>
      </w:r>
    </w:p>
    <w:p w14:paraId="77C9F678" w14:textId="77777777" w:rsidR="00E65D0E" w:rsidRDefault="009F5DD6">
      <w:pPr>
        <w:pStyle w:val="a3"/>
        <w:spacing w:before="39"/>
        <w:ind w:left="2251" w:firstLine="0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моделей.</w:t>
      </w:r>
    </w:p>
    <w:p w14:paraId="1A0153A8" w14:textId="77777777" w:rsidR="00E65D0E" w:rsidRDefault="009F5DD6">
      <w:pPr>
        <w:pStyle w:val="a3"/>
        <w:spacing w:before="41"/>
        <w:ind w:left="2251" w:firstLine="0"/>
      </w:pPr>
      <w:r>
        <w:t>Графические примитивы</w:t>
      </w:r>
      <w:r>
        <w:rPr>
          <w:spacing w:val="1"/>
        </w:rPr>
        <w:t xml:space="preserve"> </w:t>
      </w:r>
      <w:r>
        <w:t>в3D-моделировании.Куб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кубоид.Шар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многогранник.</w:t>
      </w:r>
    </w:p>
    <w:p w14:paraId="3FF30376" w14:textId="77777777" w:rsidR="00E65D0E" w:rsidRDefault="009F5DD6">
      <w:pPr>
        <w:pStyle w:val="a3"/>
        <w:spacing w:before="41"/>
        <w:ind w:firstLine="0"/>
      </w:pPr>
      <w:r>
        <w:t>Цилиндр,призма,пирамида.</w:t>
      </w:r>
    </w:p>
    <w:p w14:paraId="68D89EE1" w14:textId="77777777" w:rsidR="00E65D0E" w:rsidRDefault="009F5DD6">
      <w:pPr>
        <w:pStyle w:val="a3"/>
        <w:spacing w:before="40"/>
        <w:ind w:left="2251" w:firstLine="0"/>
      </w:pPr>
      <w:r>
        <w:t>Операции</w:t>
      </w:r>
      <w:r>
        <w:rPr>
          <w:spacing w:val="37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примитивами.Поворот</w:t>
      </w:r>
      <w:r>
        <w:rPr>
          <w:spacing w:val="37"/>
        </w:rPr>
        <w:t xml:space="preserve"> </w:t>
      </w:r>
      <w:r>
        <w:t>тел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пространстве.Масштабирование</w:t>
      </w:r>
      <w:r>
        <w:rPr>
          <w:spacing w:val="36"/>
        </w:rPr>
        <w:t xml:space="preserve"> </w:t>
      </w:r>
      <w:r>
        <w:t>тел.</w:t>
      </w:r>
    </w:p>
    <w:p w14:paraId="595415D9" w14:textId="77777777" w:rsidR="00E65D0E" w:rsidRDefault="009F5DD6">
      <w:pPr>
        <w:pStyle w:val="a3"/>
        <w:spacing w:before="44"/>
        <w:ind w:firstLine="0"/>
      </w:pPr>
      <w:r>
        <w:t>Вычитание,пересечение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14:paraId="09D70632" w14:textId="77777777" w:rsidR="00E65D0E" w:rsidRDefault="009F5DD6">
      <w:pPr>
        <w:pStyle w:val="a3"/>
        <w:spacing w:before="40" w:line="276" w:lineRule="auto"/>
        <w:ind w:left="2251" w:right="1855" w:firstLine="0"/>
      </w:pPr>
      <w:r>
        <w:t>Понятие«прототипирование».Создание</w:t>
      </w:r>
      <w:r>
        <w:rPr>
          <w:spacing w:val="-6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объёмной</w:t>
      </w:r>
      <w:r>
        <w:rPr>
          <w:spacing w:val="-5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цифровой объёмной</w:t>
      </w:r>
      <w:r>
        <w:rPr>
          <w:spacing w:val="-1"/>
        </w:rPr>
        <w:t xml:space="preserve"> </w:t>
      </w:r>
      <w:r>
        <w:t>модели.</w:t>
      </w:r>
    </w:p>
    <w:p w14:paraId="19154FE8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61A74368" w14:textId="77777777" w:rsidR="00E65D0E" w:rsidRDefault="009F5DD6">
      <w:pPr>
        <w:pStyle w:val="11"/>
        <w:spacing w:before="1"/>
      </w:pPr>
      <w:r>
        <w:t>9КЛАСС</w:t>
      </w:r>
    </w:p>
    <w:p w14:paraId="68D1DB99" w14:textId="77777777" w:rsidR="00E65D0E" w:rsidRDefault="009F5DD6">
      <w:pPr>
        <w:pStyle w:val="a3"/>
        <w:spacing w:before="38" w:line="276" w:lineRule="auto"/>
        <w:ind w:left="2251" w:right="1863" w:firstLine="0"/>
      </w:pPr>
      <w:r>
        <w:t>Моделирование сложных объектов.Рендеринг.Полигональная сетка.</w:t>
      </w:r>
      <w:r>
        <w:rPr>
          <w:spacing w:val="-57"/>
        </w:rPr>
        <w:t xml:space="preserve"> </w:t>
      </w:r>
      <w:r>
        <w:t>Понятие«аддитивные</w:t>
      </w:r>
      <w:r>
        <w:rPr>
          <w:spacing w:val="-2"/>
        </w:rPr>
        <w:t xml:space="preserve"> </w:t>
      </w:r>
      <w:r>
        <w:t>технологии».</w:t>
      </w:r>
    </w:p>
    <w:p w14:paraId="55E26F39" w14:textId="77777777" w:rsidR="00E65D0E" w:rsidRDefault="009F5DD6">
      <w:pPr>
        <w:pStyle w:val="a3"/>
        <w:spacing w:line="275" w:lineRule="exact"/>
        <w:ind w:left="2251" w:firstLine="0"/>
      </w:pPr>
      <w:r>
        <w:t>Технологическое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аддитивных</w:t>
      </w:r>
      <w:r>
        <w:rPr>
          <w:spacing w:val="-3"/>
        </w:rPr>
        <w:t xml:space="preserve"> </w:t>
      </w:r>
      <w:r>
        <w:t>технологий:</w:t>
      </w:r>
      <w:r>
        <w:rPr>
          <w:spacing w:val="-3"/>
        </w:rPr>
        <w:t xml:space="preserve"> </w:t>
      </w:r>
      <w:r>
        <w:t>3D-принтеры.</w:t>
      </w:r>
    </w:p>
    <w:p w14:paraId="6AD1B419" w14:textId="77777777" w:rsidR="00E65D0E" w:rsidRDefault="009F5DD6">
      <w:pPr>
        <w:pStyle w:val="a3"/>
        <w:spacing w:before="41" w:line="276" w:lineRule="auto"/>
        <w:ind w:left="2251" w:right="1520" w:firstLine="0"/>
      </w:pP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печати.Сырьё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аддитивного</w:t>
      </w:r>
      <w:r>
        <w:rPr>
          <w:spacing w:val="-1"/>
        </w:rPr>
        <w:t xml:space="preserve"> </w:t>
      </w:r>
      <w:r>
        <w:t>производства.Правила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пользования</w:t>
      </w:r>
    </w:p>
    <w:p w14:paraId="09F70D7C" w14:textId="77777777" w:rsidR="00E65D0E" w:rsidRDefault="009F5DD6">
      <w:pPr>
        <w:pStyle w:val="a3"/>
        <w:spacing w:before="1" w:line="276" w:lineRule="auto"/>
        <w:ind w:left="2251" w:right="1045" w:firstLine="0"/>
      </w:pPr>
      <w:r>
        <w:t>3D-принтером.Основные настройки для выполнения печати на3D-принтере.</w:t>
      </w:r>
      <w:r>
        <w:rPr>
          <w:spacing w:val="-57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печати.Печать3D-модели.</w:t>
      </w:r>
    </w:p>
    <w:p w14:paraId="65CCFED3" w14:textId="77777777" w:rsidR="00E65D0E" w:rsidRDefault="009F5DD6">
      <w:pPr>
        <w:pStyle w:val="a3"/>
        <w:spacing w:line="275" w:lineRule="exact"/>
        <w:ind w:left="2251" w:firstLine="0"/>
      </w:pPr>
      <w:r>
        <w:t>Профессии,связанные</w:t>
      </w:r>
      <w:r>
        <w:rPr>
          <w:spacing w:val="-4"/>
        </w:rPr>
        <w:t xml:space="preserve"> </w:t>
      </w:r>
      <w:r>
        <w:t>с3D-печатью.</w:t>
      </w:r>
    </w:p>
    <w:p w14:paraId="0458C803" w14:textId="77777777" w:rsidR="00E65D0E" w:rsidRDefault="00E65D0E">
      <w:pPr>
        <w:pStyle w:val="a3"/>
        <w:spacing w:before="10"/>
        <w:ind w:left="0" w:firstLine="0"/>
      </w:pPr>
    </w:p>
    <w:p w14:paraId="5CFDC905" w14:textId="77777777" w:rsidR="00E65D0E" w:rsidRDefault="009F5DD6">
      <w:pPr>
        <w:pStyle w:val="11"/>
        <w:spacing w:line="278" w:lineRule="auto"/>
        <w:ind w:right="4011"/>
      </w:pPr>
      <w:r>
        <w:t>Модуль«Компьютерная</w:t>
      </w:r>
      <w:r>
        <w:rPr>
          <w:spacing w:val="-10"/>
        </w:rPr>
        <w:t xml:space="preserve"> </w:t>
      </w:r>
      <w:r>
        <w:t>графика.Черчение».</w:t>
      </w:r>
      <w:r>
        <w:rPr>
          <w:spacing w:val="-57"/>
        </w:rPr>
        <w:t xml:space="preserve"> </w:t>
      </w:r>
      <w:r>
        <w:t>5КЛАСС</w:t>
      </w:r>
    </w:p>
    <w:p w14:paraId="0F15ABEC" w14:textId="77777777" w:rsidR="00E65D0E" w:rsidRDefault="009F5DD6">
      <w:pPr>
        <w:pStyle w:val="a3"/>
        <w:tabs>
          <w:tab w:val="left" w:pos="3213"/>
          <w:tab w:val="left" w:pos="3594"/>
          <w:tab w:val="left" w:pos="4657"/>
          <w:tab w:val="left" w:pos="6146"/>
          <w:tab w:val="left" w:pos="7705"/>
        </w:tabs>
        <w:spacing w:line="276" w:lineRule="auto"/>
        <w:ind w:right="264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(вещах).Виды</w:t>
      </w:r>
      <w:r>
        <w:tab/>
        <w:t>и</w:t>
      </w:r>
      <w:r>
        <w:tab/>
        <w:t>области</w:t>
      </w:r>
      <w:r>
        <w:tab/>
        <w:t>применения</w:t>
      </w:r>
      <w:r>
        <w:tab/>
        <w:t>графической</w:t>
      </w:r>
      <w:r>
        <w:tab/>
        <w:t>информации(графических</w:t>
      </w:r>
      <w:r>
        <w:rPr>
          <w:spacing w:val="1"/>
        </w:rPr>
        <w:t xml:space="preserve"> </w:t>
      </w:r>
      <w:r>
        <w:t>изображений).</w:t>
      </w:r>
    </w:p>
    <w:p w14:paraId="4D712DD0" w14:textId="77777777" w:rsidR="00E65D0E" w:rsidRDefault="009F5DD6">
      <w:pPr>
        <w:pStyle w:val="a3"/>
        <w:spacing w:line="276" w:lineRule="auto"/>
        <w:ind w:left="2251" w:right="1031" w:firstLine="0"/>
      </w:pPr>
      <w:r>
        <w:t>Основы графической грамоты.Графические материалы и инструменты.</w:t>
      </w:r>
      <w:r>
        <w:rPr>
          <w:spacing w:val="1"/>
        </w:rPr>
        <w:t xml:space="preserve"> </w:t>
      </w:r>
      <w:r>
        <w:t>Типы</w:t>
      </w:r>
      <w:r>
        <w:rPr>
          <w:spacing w:val="22"/>
        </w:rPr>
        <w:t xml:space="preserve"> </w:t>
      </w:r>
      <w:r>
        <w:t>графических</w:t>
      </w:r>
      <w:r>
        <w:rPr>
          <w:spacing w:val="23"/>
        </w:rPr>
        <w:t xml:space="preserve"> </w:t>
      </w:r>
      <w:r>
        <w:t>изображений(рисунок,диаграмма,графики,графы,эскиз,</w:t>
      </w:r>
    </w:p>
    <w:p w14:paraId="09F75D6E" w14:textId="77777777" w:rsidR="00E65D0E" w:rsidRDefault="009F5DD6">
      <w:pPr>
        <w:pStyle w:val="a3"/>
        <w:spacing w:line="275" w:lineRule="exact"/>
        <w:ind w:firstLine="0"/>
      </w:pPr>
      <w:r>
        <w:t>технический</w:t>
      </w:r>
      <w:r>
        <w:rPr>
          <w:spacing w:val="-4"/>
        </w:rPr>
        <w:t xml:space="preserve"> </w:t>
      </w:r>
      <w:r>
        <w:t>рисунок,чертёж,схема,карта,пиктограмма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14:paraId="71C808C5" w14:textId="77777777" w:rsidR="00E65D0E" w:rsidRDefault="009F5DD6">
      <w:pPr>
        <w:pStyle w:val="a3"/>
        <w:spacing w:before="33" w:line="278" w:lineRule="auto"/>
      </w:pPr>
      <w:r>
        <w:t>Основные</w:t>
      </w:r>
      <w:r>
        <w:rPr>
          <w:spacing w:val="4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графических</w:t>
      </w:r>
      <w:r>
        <w:rPr>
          <w:spacing w:val="5"/>
        </w:rPr>
        <w:t xml:space="preserve"> </w:t>
      </w:r>
      <w:r>
        <w:t>изображений(точка,линия,контур,буквы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цифры,условные</w:t>
      </w:r>
      <w:r>
        <w:rPr>
          <w:spacing w:val="-2"/>
        </w:rPr>
        <w:t xml:space="preserve"> </w:t>
      </w:r>
      <w:r>
        <w:t>знаки).</w:t>
      </w:r>
    </w:p>
    <w:p w14:paraId="2205562B" w14:textId="77777777" w:rsidR="00E65D0E" w:rsidRDefault="009F5DD6">
      <w:pPr>
        <w:pStyle w:val="a3"/>
        <w:spacing w:line="276" w:lineRule="auto"/>
        <w:ind w:right="569"/>
      </w:pPr>
      <w:r>
        <w:t>Правила построения чертежей(рамка,основная надпись,масштаб,виды,нанесение</w:t>
      </w:r>
      <w:r>
        <w:rPr>
          <w:spacing w:val="-57"/>
        </w:rPr>
        <w:t xml:space="preserve"> </w:t>
      </w:r>
      <w:r>
        <w:t>размеров).</w:t>
      </w:r>
    </w:p>
    <w:p w14:paraId="41C778FA" w14:textId="77777777" w:rsidR="00E65D0E" w:rsidRDefault="009F5DD6">
      <w:pPr>
        <w:pStyle w:val="a3"/>
        <w:spacing w:line="275" w:lineRule="exact"/>
        <w:ind w:left="2251" w:firstLine="0"/>
      </w:pPr>
      <w:r>
        <w:t>Чтение</w:t>
      </w:r>
      <w:r>
        <w:rPr>
          <w:spacing w:val="-2"/>
        </w:rPr>
        <w:t xml:space="preserve"> </w:t>
      </w:r>
      <w:r>
        <w:t>чертежа.</w:t>
      </w:r>
    </w:p>
    <w:p w14:paraId="1C78E1FE" w14:textId="77777777" w:rsidR="00E65D0E" w:rsidRDefault="00E65D0E">
      <w:pPr>
        <w:pStyle w:val="a3"/>
        <w:spacing w:before="8"/>
        <w:ind w:left="0" w:firstLine="0"/>
      </w:pPr>
    </w:p>
    <w:p w14:paraId="64829893" w14:textId="77777777" w:rsidR="00E65D0E" w:rsidRDefault="009F5DD6">
      <w:pPr>
        <w:pStyle w:val="11"/>
      </w:pPr>
      <w:r>
        <w:t>6КЛАСС</w:t>
      </w:r>
    </w:p>
    <w:p w14:paraId="01242E4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410ECDA" w14:textId="77777777" w:rsidR="00E65D0E" w:rsidRDefault="009F5DD6">
      <w:pPr>
        <w:pStyle w:val="a3"/>
        <w:spacing w:before="67"/>
        <w:ind w:left="2251" w:firstLine="0"/>
      </w:pPr>
      <w:r>
        <w:t>Создание</w:t>
      </w:r>
      <w:r>
        <w:rPr>
          <w:spacing w:val="-7"/>
        </w:rPr>
        <w:t xml:space="preserve"> </w:t>
      </w:r>
      <w:r>
        <w:t>проектной документации.</w:t>
      </w:r>
    </w:p>
    <w:p w14:paraId="785B5FD4" w14:textId="77777777" w:rsidR="00E65D0E" w:rsidRDefault="009F5DD6">
      <w:pPr>
        <w:pStyle w:val="a3"/>
        <w:spacing w:before="43" w:line="276" w:lineRule="auto"/>
      </w:pPr>
      <w:r>
        <w:t>Основы</w:t>
      </w:r>
      <w:r>
        <w:rPr>
          <w:spacing w:val="43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чертежей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чертёжных</w:t>
      </w:r>
      <w:r>
        <w:rPr>
          <w:spacing w:val="47"/>
        </w:rPr>
        <w:t xml:space="preserve"> </w:t>
      </w:r>
      <w:r>
        <w:t>инструментов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приспособлений.</w:t>
      </w:r>
    </w:p>
    <w:p w14:paraId="64783E40" w14:textId="77777777" w:rsidR="00E65D0E" w:rsidRDefault="009F5DD6">
      <w:pPr>
        <w:pStyle w:val="a3"/>
        <w:spacing w:line="275" w:lineRule="exact"/>
        <w:ind w:left="2251" w:firstLine="0"/>
      </w:pPr>
      <w:r>
        <w:t>Стандарты</w:t>
      </w:r>
      <w:r>
        <w:rPr>
          <w:spacing w:val="-1"/>
        </w:rPr>
        <w:t xml:space="preserve"> </w:t>
      </w:r>
      <w:r>
        <w:t>оформления.</w:t>
      </w:r>
    </w:p>
    <w:p w14:paraId="73F90F5D" w14:textId="77777777" w:rsidR="00E65D0E" w:rsidRDefault="009F5DD6">
      <w:pPr>
        <w:pStyle w:val="a3"/>
        <w:spacing w:before="41"/>
        <w:ind w:left="2251" w:firstLine="0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редакторе,компьютерной</w:t>
      </w:r>
      <w:r>
        <w:rPr>
          <w:spacing w:val="-2"/>
        </w:rPr>
        <w:t xml:space="preserve"> </w:t>
      </w:r>
      <w:r>
        <w:t>графике.</w:t>
      </w:r>
    </w:p>
    <w:p w14:paraId="34CF5520" w14:textId="77777777" w:rsidR="00E65D0E" w:rsidRDefault="009F5DD6">
      <w:pPr>
        <w:pStyle w:val="a3"/>
        <w:spacing w:before="44" w:line="276" w:lineRule="auto"/>
        <w:ind w:left="2251" w:right="509" w:firstLine="0"/>
      </w:pPr>
      <w:r>
        <w:t>Инструменты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редактора.Создание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14:paraId="11018DA9" w14:textId="77777777" w:rsidR="00E65D0E" w:rsidRDefault="009F5DD6">
      <w:pPr>
        <w:pStyle w:val="a3"/>
        <w:spacing w:line="275" w:lineRule="exact"/>
        <w:ind w:left="2251" w:firstLine="0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2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редакторе.</w:t>
      </w:r>
    </w:p>
    <w:p w14:paraId="03A4487E" w14:textId="77777777" w:rsidR="00E65D0E" w:rsidRDefault="00E65D0E">
      <w:pPr>
        <w:pStyle w:val="a3"/>
        <w:spacing w:before="9"/>
        <w:ind w:left="0" w:firstLine="0"/>
      </w:pPr>
    </w:p>
    <w:p w14:paraId="507DB0CF" w14:textId="77777777" w:rsidR="00E65D0E" w:rsidRDefault="009F5DD6">
      <w:pPr>
        <w:pStyle w:val="11"/>
      </w:pPr>
      <w:r>
        <w:t>7КЛАСС</w:t>
      </w:r>
    </w:p>
    <w:p w14:paraId="00F4E765" w14:textId="77777777" w:rsidR="00E65D0E" w:rsidRDefault="009F5DD6">
      <w:pPr>
        <w:pStyle w:val="a3"/>
        <w:spacing w:before="39" w:line="276" w:lineRule="auto"/>
        <w:ind w:right="363"/>
      </w:pPr>
      <w:r>
        <w:t>Понятие</w:t>
      </w:r>
      <w:r>
        <w:rPr>
          <w:spacing w:val="3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конструкторской</w:t>
      </w:r>
      <w:r>
        <w:rPr>
          <w:spacing w:val="36"/>
        </w:rPr>
        <w:t xml:space="preserve"> </w:t>
      </w:r>
      <w:r>
        <w:t>документации.Формы</w:t>
      </w:r>
      <w:r>
        <w:rPr>
          <w:spacing w:val="35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элементы.Изображение</w:t>
      </w:r>
      <w:r>
        <w:rPr>
          <w:spacing w:val="-2"/>
        </w:rPr>
        <w:t xml:space="preserve"> </w:t>
      </w:r>
      <w:r>
        <w:t>и последовательность</w:t>
      </w:r>
      <w:r>
        <w:rPr>
          <w:spacing w:val="-2"/>
        </w:rPr>
        <w:t xml:space="preserve"> </w:t>
      </w:r>
      <w:r>
        <w:t>выполнения чертежа.ЕСКД.ГОСТ.</w:t>
      </w:r>
    </w:p>
    <w:p w14:paraId="4E5DBA46" w14:textId="77777777" w:rsidR="00E65D0E" w:rsidRDefault="009F5DD6">
      <w:pPr>
        <w:pStyle w:val="a3"/>
        <w:spacing w:line="276" w:lineRule="auto"/>
        <w:ind w:right="388"/>
      </w:pPr>
      <w:r>
        <w:t>Общие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сборочных</w:t>
      </w:r>
      <w:r>
        <w:rPr>
          <w:spacing w:val="4"/>
        </w:rPr>
        <w:t xml:space="preserve"> </w:t>
      </w:r>
      <w:r>
        <w:t>чертежах.Оформление</w:t>
      </w:r>
      <w:r>
        <w:rPr>
          <w:spacing w:val="1"/>
        </w:rPr>
        <w:t xml:space="preserve"> </w:t>
      </w:r>
      <w:r>
        <w:t>сборочного</w:t>
      </w:r>
      <w:r>
        <w:rPr>
          <w:spacing w:val="2"/>
        </w:rPr>
        <w:t xml:space="preserve"> </w:t>
      </w:r>
      <w:r>
        <w:t>чертежа.Правила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14:paraId="7CBFEC30" w14:textId="77777777" w:rsidR="00E65D0E" w:rsidRDefault="009F5DD6">
      <w:pPr>
        <w:pStyle w:val="a3"/>
        <w:ind w:left="2251" w:firstLine="0"/>
      </w:pPr>
      <w:r>
        <w:t>Понятие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модели.</w:t>
      </w:r>
    </w:p>
    <w:p w14:paraId="69D4F428" w14:textId="77777777" w:rsidR="00E65D0E" w:rsidRDefault="009F5DD6">
      <w:pPr>
        <w:pStyle w:val="a3"/>
        <w:spacing w:before="41" w:line="276" w:lineRule="auto"/>
        <w:ind w:left="2251" w:right="1637" w:firstLine="0"/>
      </w:pPr>
      <w:r>
        <w:t>Применение</w:t>
      </w:r>
      <w:r>
        <w:rPr>
          <w:spacing w:val="-5"/>
        </w:rPr>
        <w:t xml:space="preserve"> </w:t>
      </w:r>
      <w:r>
        <w:t>компьютеров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  <w:r>
        <w:rPr>
          <w:spacing w:val="-57"/>
        </w:rPr>
        <w:t xml:space="preserve"> </w:t>
      </w:r>
      <w:r>
        <w:t>Математические,физические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модели.</w:t>
      </w:r>
    </w:p>
    <w:p w14:paraId="29A79326" w14:textId="77777777" w:rsidR="00E65D0E" w:rsidRDefault="009F5DD6">
      <w:pPr>
        <w:pStyle w:val="a3"/>
        <w:spacing w:line="278" w:lineRule="auto"/>
        <w:ind w:left="2251" w:right="3782" w:firstLine="0"/>
      </w:pPr>
      <w:r>
        <w:t>Графические</w:t>
      </w:r>
      <w:r>
        <w:rPr>
          <w:spacing w:val="-6"/>
        </w:rPr>
        <w:t xml:space="preserve"> </w:t>
      </w:r>
      <w:r>
        <w:t>модели.Виды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14:paraId="1CC4F2DF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4AA6153A" w14:textId="77777777" w:rsidR="00E65D0E" w:rsidRDefault="009F5DD6">
      <w:pPr>
        <w:pStyle w:val="11"/>
        <w:spacing w:before="1"/>
      </w:pPr>
      <w:r>
        <w:t>8КЛАСС</w:t>
      </w:r>
    </w:p>
    <w:p w14:paraId="60891F18" w14:textId="77777777" w:rsidR="00E65D0E" w:rsidRDefault="009F5DD6">
      <w:pPr>
        <w:pStyle w:val="a3"/>
        <w:spacing w:before="36" w:line="276" w:lineRule="auto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чертежей.</w:t>
      </w:r>
    </w:p>
    <w:p w14:paraId="077AD16F" w14:textId="77777777" w:rsidR="00E65D0E" w:rsidRDefault="009F5DD6">
      <w:pPr>
        <w:pStyle w:val="a3"/>
        <w:spacing w:before="1" w:line="276" w:lineRule="auto"/>
        <w:ind w:left="2251" w:right="2812" w:firstLine="0"/>
      </w:pPr>
      <w:r>
        <w:t>Создание документов,виды документов.Основная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14:paraId="0DC15084" w14:textId="77777777" w:rsidR="00E65D0E" w:rsidRDefault="009F5DD6">
      <w:pPr>
        <w:pStyle w:val="a3"/>
        <w:spacing w:line="276" w:lineRule="auto"/>
        <w:ind w:left="2251" w:right="2001" w:firstLine="0"/>
      </w:pPr>
      <w:r>
        <w:t>Создание,редактирование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трансформация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Сложные3D-модели и сборочные</w:t>
      </w:r>
      <w:r>
        <w:rPr>
          <w:spacing w:val="-1"/>
        </w:rPr>
        <w:t xml:space="preserve"> </w:t>
      </w:r>
      <w:r>
        <w:t>чертежи.</w:t>
      </w:r>
    </w:p>
    <w:p w14:paraId="4C3A8C7A" w14:textId="77777777" w:rsidR="00E65D0E" w:rsidRDefault="009F5DD6">
      <w:pPr>
        <w:pStyle w:val="a3"/>
        <w:spacing w:line="278" w:lineRule="auto"/>
        <w:ind w:left="2251" w:right="2512" w:firstLine="0"/>
      </w:pP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модели.Анализ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создания3D-модели.</w:t>
      </w:r>
    </w:p>
    <w:p w14:paraId="7D2C0AD2" w14:textId="77777777" w:rsidR="00E65D0E" w:rsidRDefault="009F5DD6">
      <w:pPr>
        <w:pStyle w:val="a3"/>
        <w:spacing w:line="276" w:lineRule="auto"/>
      </w:pPr>
      <w:r>
        <w:t>Дерево</w:t>
      </w:r>
      <w:r>
        <w:rPr>
          <w:spacing w:val="22"/>
        </w:rPr>
        <w:t xml:space="preserve"> </w:t>
      </w:r>
      <w:r>
        <w:t>модели.Формообразование</w:t>
      </w:r>
      <w:r>
        <w:rPr>
          <w:spacing w:val="22"/>
        </w:rPr>
        <w:t xml:space="preserve"> </w:t>
      </w:r>
      <w:r>
        <w:t>детали.Способы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14:paraId="1DA806B6" w14:textId="77777777" w:rsidR="00E65D0E" w:rsidRDefault="00E65D0E">
      <w:pPr>
        <w:pStyle w:val="a3"/>
        <w:spacing w:before="7"/>
        <w:ind w:left="0" w:firstLine="0"/>
        <w:rPr>
          <w:sz w:val="20"/>
        </w:rPr>
      </w:pPr>
    </w:p>
    <w:p w14:paraId="521647A9" w14:textId="77777777" w:rsidR="00E65D0E" w:rsidRDefault="009F5DD6">
      <w:pPr>
        <w:pStyle w:val="11"/>
      </w:pPr>
      <w:r>
        <w:t>9КЛАСС</w:t>
      </w:r>
    </w:p>
    <w:p w14:paraId="3BC80C8A" w14:textId="77777777" w:rsidR="00E65D0E" w:rsidRDefault="009F5DD6">
      <w:pPr>
        <w:pStyle w:val="a3"/>
        <w:spacing w:before="39" w:line="276" w:lineRule="auto"/>
      </w:pPr>
      <w:r>
        <w:t>Система</w:t>
      </w:r>
      <w:r>
        <w:rPr>
          <w:spacing w:val="17"/>
        </w:rPr>
        <w:t xml:space="preserve"> </w:t>
      </w:r>
      <w:r>
        <w:t>автоматизации</w:t>
      </w:r>
      <w:r>
        <w:rPr>
          <w:spacing w:val="17"/>
        </w:rPr>
        <w:t xml:space="preserve"> </w:t>
      </w:r>
      <w:r>
        <w:t>проектно-конструкторских</w:t>
      </w:r>
      <w:r>
        <w:rPr>
          <w:spacing w:val="19"/>
        </w:rPr>
        <w:t xml:space="preserve"> </w:t>
      </w:r>
      <w:r>
        <w:t>работ—</w:t>
      </w:r>
      <w:r>
        <w:rPr>
          <w:spacing w:val="-2"/>
        </w:rPr>
        <w:t xml:space="preserve"> </w:t>
      </w:r>
      <w:r>
        <w:t>САПР.Чертежи</w:t>
      </w:r>
      <w:r>
        <w:rPr>
          <w:spacing w:val="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автоматизированного</w:t>
      </w:r>
      <w:r>
        <w:rPr>
          <w:spacing w:val="17"/>
        </w:rPr>
        <w:t xml:space="preserve"> </w:t>
      </w:r>
      <w:r>
        <w:t>проектирования(САПР)для</w:t>
      </w:r>
      <w:r>
        <w:rPr>
          <w:spacing w:val="18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изделия.</w:t>
      </w:r>
    </w:p>
    <w:p w14:paraId="0495E46D" w14:textId="77777777" w:rsidR="00E65D0E" w:rsidRDefault="009F5DD6">
      <w:pPr>
        <w:pStyle w:val="a3"/>
        <w:spacing w:line="278" w:lineRule="auto"/>
        <w:ind w:right="263"/>
      </w:pPr>
      <w:r>
        <w:t>Оформление</w:t>
      </w:r>
      <w:r>
        <w:rPr>
          <w:spacing w:val="41"/>
        </w:rPr>
        <w:t xml:space="preserve"> </w:t>
      </w:r>
      <w:r>
        <w:t>конструкторской</w:t>
      </w:r>
      <w:r>
        <w:rPr>
          <w:spacing w:val="44"/>
        </w:rPr>
        <w:t xml:space="preserve"> </w:t>
      </w:r>
      <w:r>
        <w:t>документации,в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числе,с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проектирования(САПР).</w:t>
      </w:r>
    </w:p>
    <w:p w14:paraId="0568D85B" w14:textId="77777777" w:rsidR="00E65D0E" w:rsidRDefault="009F5DD6">
      <w:pPr>
        <w:pStyle w:val="a3"/>
        <w:tabs>
          <w:tab w:val="left" w:pos="3170"/>
          <w:tab w:val="left" w:pos="6451"/>
        </w:tabs>
        <w:spacing w:line="276" w:lineRule="auto"/>
        <w:ind w:right="818"/>
      </w:pPr>
      <w:r>
        <w:t>Объём</w:t>
      </w:r>
      <w:r>
        <w:tab/>
        <w:t>документации:пояснительная</w:t>
      </w:r>
      <w:r>
        <w:tab/>
        <w:t>записка,спецификация.Графические</w:t>
      </w:r>
      <w:r>
        <w:rPr>
          <w:spacing w:val="1"/>
        </w:rPr>
        <w:t xml:space="preserve"> </w:t>
      </w:r>
      <w:r>
        <w:t>документы:технический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объекта,чертёж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 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чертеже.Создание</w:t>
      </w:r>
      <w:r>
        <w:rPr>
          <w:spacing w:val="-1"/>
        </w:rPr>
        <w:t xml:space="preserve"> </w:t>
      </w:r>
      <w:r>
        <w:t>презентации.</w:t>
      </w:r>
    </w:p>
    <w:p w14:paraId="2240DBB9" w14:textId="77777777" w:rsidR="00E65D0E" w:rsidRDefault="009F5DD6">
      <w:pPr>
        <w:pStyle w:val="a3"/>
        <w:spacing w:line="276" w:lineRule="auto"/>
        <w:ind w:right="458"/>
      </w:pPr>
      <w:r>
        <w:t>Профессии,связанные с изучаемыми технологиями,черчением,проектированием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САПР,их</w:t>
      </w:r>
      <w:r>
        <w:rPr>
          <w:spacing w:val="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2D3A18AE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28D1A833" w14:textId="77777777" w:rsidR="00E65D0E" w:rsidRDefault="009F5DD6">
      <w:pPr>
        <w:pStyle w:val="11"/>
        <w:spacing w:line="276" w:lineRule="auto"/>
        <w:ind w:right="4364"/>
      </w:pPr>
      <w:r>
        <w:t>Вариативные модули.</w:t>
      </w:r>
      <w:r>
        <w:rPr>
          <w:spacing w:val="1"/>
        </w:rPr>
        <w:t xml:space="preserve"> </w:t>
      </w:r>
      <w:r>
        <w:t>Модуль«Автоматизированные системы».</w:t>
      </w:r>
      <w:r>
        <w:rPr>
          <w:spacing w:val="-57"/>
        </w:rPr>
        <w:t xml:space="preserve"> </w:t>
      </w:r>
      <w:r>
        <w:t>8–9КЛАССЫ.</w:t>
      </w:r>
    </w:p>
    <w:p w14:paraId="0E2E6FF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68A1C7E" w14:textId="77777777" w:rsidR="00E65D0E" w:rsidRDefault="009F5DD6">
      <w:pPr>
        <w:spacing w:before="72"/>
        <w:ind w:left="2251"/>
        <w:rPr>
          <w:b/>
          <w:sz w:val="24"/>
        </w:rPr>
      </w:pPr>
      <w:r>
        <w:rPr>
          <w:b/>
          <w:sz w:val="24"/>
        </w:rPr>
        <w:t>Управление.Общие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представления.</w:t>
      </w:r>
    </w:p>
    <w:p w14:paraId="1B73C55F" w14:textId="77777777" w:rsidR="00E65D0E" w:rsidRDefault="009F5DD6">
      <w:pPr>
        <w:pStyle w:val="a3"/>
        <w:tabs>
          <w:tab w:val="left" w:pos="3937"/>
          <w:tab w:val="left" w:pos="4287"/>
          <w:tab w:val="left" w:pos="5844"/>
          <w:tab w:val="left" w:pos="7862"/>
          <w:tab w:val="left" w:pos="9032"/>
        </w:tabs>
        <w:spacing w:before="38" w:line="276" w:lineRule="auto"/>
        <w:ind w:right="437"/>
      </w:pPr>
      <w:r>
        <w:t>Управляющие</w:t>
      </w:r>
      <w:r>
        <w:tab/>
        <w:t>и</w:t>
      </w:r>
      <w:r>
        <w:tab/>
        <w:t>управляемые</w:t>
      </w:r>
      <w:r>
        <w:tab/>
        <w:t>системы.Понятие</w:t>
      </w:r>
      <w:r>
        <w:tab/>
        <w:t>обратной</w:t>
      </w:r>
      <w:r>
        <w:tab/>
        <w:t>связи.Модели</w:t>
      </w:r>
      <w:r>
        <w:rPr>
          <w:spacing w:val="1"/>
        </w:rPr>
        <w:t xml:space="preserve"> </w:t>
      </w:r>
      <w:r>
        <w:t>управления.Классическая</w:t>
      </w:r>
      <w:r>
        <w:rPr>
          <w:spacing w:val="17"/>
        </w:rPr>
        <w:t xml:space="preserve"> </w:t>
      </w:r>
      <w:r>
        <w:t>модель</w:t>
      </w:r>
      <w:r>
        <w:rPr>
          <w:spacing w:val="19"/>
        </w:rPr>
        <w:t xml:space="preserve"> </w:t>
      </w:r>
      <w:r>
        <w:t>управления.Условия</w:t>
      </w:r>
      <w:r>
        <w:rPr>
          <w:spacing w:val="17"/>
        </w:rPr>
        <w:t xml:space="preserve"> </w:t>
      </w:r>
      <w:r>
        <w:t>функционирования</w:t>
      </w:r>
      <w:r>
        <w:rPr>
          <w:spacing w:val="18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</w:t>
      </w:r>
    </w:p>
    <w:p w14:paraId="43679ECF" w14:textId="77777777" w:rsidR="00E65D0E" w:rsidRDefault="009F5DD6">
      <w:pPr>
        <w:pStyle w:val="a3"/>
        <w:spacing w:line="278" w:lineRule="auto"/>
      </w:pPr>
      <w:r>
        <w:t>Автоматизированные системы.Проблема устойчивости систем управления.Отклик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воздействия.Синергетические</w:t>
      </w:r>
      <w:r>
        <w:rPr>
          <w:spacing w:val="-1"/>
        </w:rPr>
        <w:t xml:space="preserve"> </w:t>
      </w:r>
      <w:r>
        <w:t>эффекты.</w:t>
      </w:r>
    </w:p>
    <w:p w14:paraId="7944481B" w14:textId="77777777" w:rsidR="00E65D0E" w:rsidRDefault="009F5DD6">
      <w:pPr>
        <w:pStyle w:val="11"/>
      </w:pPr>
      <w:r>
        <w:t>Управление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системами.</w:t>
      </w:r>
    </w:p>
    <w:p w14:paraId="4B8F3D00" w14:textId="77777777" w:rsidR="00E65D0E" w:rsidRDefault="009F5DD6">
      <w:pPr>
        <w:pStyle w:val="a3"/>
        <w:spacing w:before="35"/>
        <w:ind w:left="2251" w:firstLine="0"/>
      </w:pPr>
      <w:r>
        <w:t>Механические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связи.Регулятор</w:t>
      </w:r>
      <w:r>
        <w:rPr>
          <w:spacing w:val="-3"/>
        </w:rPr>
        <w:t xml:space="preserve"> </w:t>
      </w:r>
      <w:r>
        <w:t>Уатта.</w:t>
      </w:r>
    </w:p>
    <w:p w14:paraId="51241951" w14:textId="77777777" w:rsidR="00E65D0E" w:rsidRDefault="009F5DD6">
      <w:pPr>
        <w:pStyle w:val="a3"/>
        <w:spacing w:before="41" w:line="278" w:lineRule="auto"/>
        <w:ind w:right="467"/>
      </w:pPr>
      <w:r>
        <w:t>Понятие</w:t>
      </w:r>
      <w:r>
        <w:rPr>
          <w:spacing w:val="40"/>
        </w:rPr>
        <w:t xml:space="preserve"> </w:t>
      </w:r>
      <w:r>
        <w:t>системы.Замкнутые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открытые</w:t>
      </w:r>
      <w:r>
        <w:rPr>
          <w:spacing w:val="39"/>
        </w:rPr>
        <w:t xml:space="preserve"> </w:t>
      </w:r>
      <w:r>
        <w:t>системы.Системы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положительной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14:paraId="70EC1CFA" w14:textId="77777777" w:rsidR="00E65D0E" w:rsidRDefault="009F5DD6">
      <w:pPr>
        <w:pStyle w:val="a3"/>
        <w:spacing w:line="272" w:lineRule="exact"/>
        <w:ind w:left="2251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6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систем:точки</w:t>
      </w:r>
      <w:r>
        <w:rPr>
          <w:spacing w:val="-4"/>
        </w:rPr>
        <w:t xml:space="preserve"> </w:t>
      </w:r>
      <w:r>
        <w:t>бифуркации,аттракторы.</w:t>
      </w:r>
    </w:p>
    <w:p w14:paraId="2D2099E2" w14:textId="77777777" w:rsidR="00E65D0E" w:rsidRDefault="009F5DD6">
      <w:pPr>
        <w:pStyle w:val="a3"/>
        <w:spacing w:before="41" w:line="276" w:lineRule="auto"/>
      </w:pPr>
      <w:r>
        <w:t>Реализация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системах.Управление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14:paraId="56BC3EB4" w14:textId="77777777" w:rsidR="00E65D0E" w:rsidRDefault="009F5DD6">
      <w:pPr>
        <w:pStyle w:val="a3"/>
        <w:spacing w:before="2" w:line="276" w:lineRule="auto"/>
      </w:pPr>
      <w:r>
        <w:t>Современное</w:t>
      </w:r>
      <w:r>
        <w:rPr>
          <w:spacing w:val="1"/>
        </w:rPr>
        <w:t xml:space="preserve"> </w:t>
      </w:r>
      <w:r>
        <w:t>производство.Виды</w:t>
      </w:r>
      <w:r>
        <w:rPr>
          <w:spacing w:val="1"/>
        </w:rPr>
        <w:t xml:space="preserve"> </w:t>
      </w:r>
      <w:r>
        <w:t>роботов.Робот-манипулятор.Сменные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манипулятора.Производственные</w:t>
      </w:r>
      <w:r>
        <w:rPr>
          <w:spacing w:val="1"/>
        </w:rPr>
        <w:t xml:space="preserve"> </w:t>
      </w:r>
      <w:r>
        <w:t>линии.Информационное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Производство4.0.Моделирование</w:t>
      </w:r>
      <w:r>
        <w:rPr>
          <w:spacing w:val="12"/>
        </w:rPr>
        <w:t xml:space="preserve"> </w:t>
      </w:r>
      <w:r>
        <w:t>технологических</w:t>
      </w:r>
      <w:r>
        <w:rPr>
          <w:spacing w:val="13"/>
        </w:rPr>
        <w:t xml:space="preserve"> </w:t>
      </w:r>
      <w:r>
        <w:t>линий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конструирования.Моделирование действия</w:t>
      </w:r>
      <w:r>
        <w:rPr>
          <w:spacing w:val="1"/>
        </w:rPr>
        <w:t xml:space="preserve"> </w:t>
      </w:r>
      <w:r>
        <w:t>учебного робота-манипулятора со</w:t>
      </w:r>
      <w:r>
        <w:rPr>
          <w:spacing w:val="1"/>
        </w:rPr>
        <w:t xml:space="preserve"> </w:t>
      </w:r>
      <w:r>
        <w:t>сменными</w:t>
      </w:r>
      <w:r>
        <w:rPr>
          <w:spacing w:val="-57"/>
        </w:rPr>
        <w:t xml:space="preserve"> </w:t>
      </w:r>
      <w:r>
        <w:t>модулями</w:t>
      </w:r>
      <w:r>
        <w:rPr>
          <w:spacing w:val="-1"/>
        </w:rPr>
        <w:t xml:space="preserve"> </w:t>
      </w:r>
      <w:r>
        <w:t>для обучения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производственным</w:t>
      </w:r>
      <w:r>
        <w:rPr>
          <w:spacing w:val="-3"/>
        </w:rPr>
        <w:t xml:space="preserve"> </w:t>
      </w:r>
      <w:r>
        <w:t>оборудованием.</w:t>
      </w:r>
    </w:p>
    <w:p w14:paraId="0EBE63CC" w14:textId="77777777" w:rsidR="00E65D0E" w:rsidRDefault="009F5DD6">
      <w:pPr>
        <w:pStyle w:val="11"/>
        <w:spacing w:before="4"/>
      </w:pPr>
      <w:r>
        <w:t>Элементная</w:t>
      </w:r>
      <w:r>
        <w:rPr>
          <w:spacing w:val="-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автоматизированных</w:t>
      </w:r>
      <w:r>
        <w:rPr>
          <w:spacing w:val="-2"/>
        </w:rPr>
        <w:t xml:space="preserve"> </w:t>
      </w:r>
      <w:r>
        <w:t>систем.</w:t>
      </w:r>
    </w:p>
    <w:p w14:paraId="39074BDF" w14:textId="77777777" w:rsidR="00E65D0E" w:rsidRDefault="009F5DD6">
      <w:pPr>
        <w:pStyle w:val="a3"/>
        <w:spacing w:before="36" w:line="276" w:lineRule="auto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диэлектрики.Электрические</w:t>
      </w:r>
      <w:r>
        <w:rPr>
          <w:spacing w:val="1"/>
        </w:rPr>
        <w:t xml:space="preserve"> </w:t>
      </w:r>
      <w:r>
        <w:t>приборы.Макетная</w:t>
      </w:r>
      <w:r>
        <w:rPr>
          <w:spacing w:val="4"/>
        </w:rPr>
        <w:t xml:space="preserve"> </w:t>
      </w:r>
      <w:r>
        <w:t>плата.Соединение</w:t>
      </w:r>
      <w:r>
        <w:rPr>
          <w:spacing w:val="4"/>
        </w:rPr>
        <w:t xml:space="preserve"> </w:t>
      </w:r>
      <w:r>
        <w:t>проводников.Электрическая</w:t>
      </w:r>
      <w:r>
        <w:rPr>
          <w:spacing w:val="5"/>
        </w:rPr>
        <w:t xml:space="preserve"> </w:t>
      </w:r>
      <w:r>
        <w:t>цепь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электрическая</w:t>
      </w:r>
      <w:r>
        <w:rPr>
          <w:spacing w:val="-57"/>
        </w:rPr>
        <w:t xml:space="preserve"> </w:t>
      </w:r>
      <w:r>
        <w:t>схема.Резистор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диод.Потенциометр.</w:t>
      </w:r>
    </w:p>
    <w:p w14:paraId="67F67DC8" w14:textId="77777777" w:rsidR="00E65D0E" w:rsidRDefault="009F5DD6">
      <w:pPr>
        <w:pStyle w:val="a3"/>
        <w:tabs>
          <w:tab w:val="left" w:pos="5574"/>
          <w:tab w:val="left" w:pos="7029"/>
          <w:tab w:val="left" w:pos="7533"/>
          <w:tab w:val="left" w:pos="8856"/>
        </w:tabs>
        <w:spacing w:before="1"/>
        <w:ind w:left="2251" w:firstLine="0"/>
      </w:pPr>
      <w:r>
        <w:t>Электроэнергетика.Способы</w:t>
      </w:r>
      <w:r>
        <w:tab/>
        <w:t>получения</w:t>
      </w:r>
      <w:r>
        <w:tab/>
        <w:t>и</w:t>
      </w:r>
      <w:r>
        <w:tab/>
        <w:t>хранения</w:t>
      </w:r>
      <w:r>
        <w:tab/>
        <w:t>электроэнергии.</w:t>
      </w:r>
    </w:p>
    <w:p w14:paraId="76443E57" w14:textId="77777777" w:rsidR="00E65D0E" w:rsidRDefault="009F5DD6">
      <w:pPr>
        <w:pStyle w:val="a3"/>
        <w:spacing w:before="41"/>
        <w:ind w:firstLine="0"/>
      </w:pPr>
      <w:r>
        <w:t>Энергетическая</w:t>
      </w:r>
      <w:r>
        <w:rPr>
          <w:spacing w:val="-3"/>
        </w:rPr>
        <w:t xml:space="preserve"> </w:t>
      </w:r>
      <w:r>
        <w:t>безопасность.Передача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расстоянии.</w:t>
      </w:r>
    </w:p>
    <w:p w14:paraId="331883E5" w14:textId="77777777" w:rsidR="00E65D0E" w:rsidRDefault="009F5DD6">
      <w:pPr>
        <w:pStyle w:val="a3"/>
        <w:tabs>
          <w:tab w:val="left" w:pos="6537"/>
          <w:tab w:val="left" w:pos="7108"/>
          <w:tab w:val="left" w:pos="8533"/>
        </w:tabs>
        <w:spacing w:before="41"/>
        <w:ind w:left="2251" w:firstLine="0"/>
      </w:pPr>
      <w:r>
        <w:t>Электротехника.Датчики.Аналоговая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14:paraId="4E88BE6F" w14:textId="77777777" w:rsidR="00E65D0E" w:rsidRDefault="009F5DD6">
      <w:pPr>
        <w:pStyle w:val="a3"/>
        <w:spacing w:before="41"/>
        <w:ind w:firstLine="0"/>
      </w:pPr>
      <w:r>
        <w:t>Микроконтроллеры.Фоторезистор.Сборка</w:t>
      </w:r>
      <w:r>
        <w:rPr>
          <w:spacing w:val="-6"/>
        </w:rPr>
        <w:t xml:space="preserve"> </w:t>
      </w:r>
      <w:r>
        <w:t>схем.</w:t>
      </w:r>
    </w:p>
    <w:p w14:paraId="6EFE84C8" w14:textId="77777777" w:rsidR="00E65D0E" w:rsidRDefault="00E65D0E">
      <w:pPr>
        <w:pStyle w:val="a3"/>
        <w:ind w:left="0" w:firstLine="0"/>
        <w:rPr>
          <w:sz w:val="25"/>
        </w:rPr>
      </w:pPr>
    </w:p>
    <w:p w14:paraId="3538F267" w14:textId="77777777" w:rsidR="00E65D0E" w:rsidRDefault="009F5DD6">
      <w:pPr>
        <w:pStyle w:val="11"/>
      </w:pPr>
      <w:r>
        <w:t>Модуль«Животноводство».</w:t>
      </w:r>
    </w:p>
    <w:p w14:paraId="64B83C19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7-8КЛАССЫ.</w:t>
      </w:r>
    </w:p>
    <w:p w14:paraId="0AE66D64" w14:textId="77777777" w:rsidR="00E65D0E" w:rsidRDefault="009F5DD6">
      <w:pPr>
        <w:pStyle w:val="11"/>
        <w:spacing w:before="41"/>
      </w:pPr>
      <w:r>
        <w:t>Элементы</w:t>
      </w:r>
      <w:r>
        <w:rPr>
          <w:spacing w:val="-2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животных.</w:t>
      </w:r>
    </w:p>
    <w:p w14:paraId="44FF54CB" w14:textId="77777777" w:rsidR="00E65D0E" w:rsidRDefault="009F5DD6">
      <w:pPr>
        <w:pStyle w:val="a3"/>
        <w:spacing w:before="36" w:line="278" w:lineRule="auto"/>
        <w:ind w:right="381"/>
      </w:pPr>
      <w:r>
        <w:t>Домашние</w:t>
      </w:r>
      <w:r>
        <w:rPr>
          <w:spacing w:val="53"/>
        </w:rPr>
        <w:t xml:space="preserve"> </w:t>
      </w:r>
      <w:r>
        <w:t>животные.Приручение</w:t>
      </w:r>
      <w:r>
        <w:rPr>
          <w:spacing w:val="53"/>
        </w:rPr>
        <w:t xml:space="preserve"> </w:t>
      </w:r>
      <w:r>
        <w:t>животных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фактор</w:t>
      </w:r>
      <w:r>
        <w:rPr>
          <w:spacing w:val="56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цивилизации.Сельскохозяйственные</w:t>
      </w:r>
      <w:r>
        <w:rPr>
          <w:spacing w:val="-3"/>
        </w:rPr>
        <w:t xml:space="preserve"> </w:t>
      </w:r>
      <w:r>
        <w:t>животные.</w:t>
      </w:r>
    </w:p>
    <w:p w14:paraId="1264C3D2" w14:textId="77777777" w:rsidR="00E65D0E" w:rsidRDefault="009F5DD6">
      <w:pPr>
        <w:pStyle w:val="a3"/>
        <w:spacing w:line="276" w:lineRule="auto"/>
        <w:ind w:left="2251" w:right="835" w:firstLine="0"/>
      </w:pPr>
      <w:r>
        <w:t>Содержание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8"/>
        </w:rPr>
        <w:t xml:space="preserve"> </w:t>
      </w:r>
      <w:r>
        <w:t>животных:помещение,оборудование,уход.</w:t>
      </w:r>
      <w:r>
        <w:rPr>
          <w:spacing w:val="-57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животных.Породы</w:t>
      </w:r>
      <w:r>
        <w:rPr>
          <w:spacing w:val="-1"/>
        </w:rPr>
        <w:t xml:space="preserve"> </w:t>
      </w:r>
      <w:r>
        <w:t>животных,их</w:t>
      </w:r>
      <w:r>
        <w:rPr>
          <w:spacing w:val="2"/>
        </w:rPr>
        <w:t xml:space="preserve"> </w:t>
      </w:r>
      <w:r>
        <w:t>создание.</w:t>
      </w:r>
    </w:p>
    <w:p w14:paraId="3EB8FB1F" w14:textId="77777777" w:rsidR="00E65D0E" w:rsidRDefault="009F5DD6">
      <w:pPr>
        <w:pStyle w:val="a3"/>
        <w:spacing w:line="275" w:lineRule="exact"/>
        <w:ind w:left="2251" w:firstLine="0"/>
      </w:pPr>
      <w:r>
        <w:t>Лечение</w:t>
      </w:r>
      <w:r>
        <w:rPr>
          <w:spacing w:val="-4"/>
        </w:rPr>
        <w:t xml:space="preserve"> </w:t>
      </w:r>
      <w:r>
        <w:t>животных.Понятие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ветеринарии.</w:t>
      </w:r>
    </w:p>
    <w:p w14:paraId="5986B811" w14:textId="77777777" w:rsidR="00E65D0E" w:rsidRDefault="009F5DD6">
      <w:pPr>
        <w:pStyle w:val="a3"/>
        <w:spacing w:before="39" w:line="276" w:lineRule="auto"/>
        <w:ind w:left="2251" w:right="1665" w:firstLine="0"/>
      </w:pPr>
      <w:r>
        <w:t>Заготовка</w:t>
      </w:r>
      <w:r>
        <w:rPr>
          <w:spacing w:val="-5"/>
        </w:rPr>
        <w:t xml:space="preserve"> </w:t>
      </w:r>
      <w:r>
        <w:t>кормов.Кормление</w:t>
      </w:r>
      <w:r>
        <w:rPr>
          <w:spacing w:val="-4"/>
        </w:rPr>
        <w:t xml:space="preserve"> </w:t>
      </w:r>
      <w:r>
        <w:t>животных.Питательность</w:t>
      </w:r>
      <w:r>
        <w:rPr>
          <w:spacing w:val="-3"/>
        </w:rPr>
        <w:t xml:space="preserve"> </w:t>
      </w:r>
      <w:r>
        <w:t>корма.Рацион.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дома.Забота</w:t>
      </w:r>
      <w:r>
        <w:rPr>
          <w:spacing w:val="-2"/>
        </w:rPr>
        <w:t xml:space="preserve"> </w:t>
      </w:r>
      <w:r>
        <w:t>о 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</w:t>
      </w:r>
      <w:r>
        <w:rPr>
          <w:spacing w:val="2"/>
        </w:rPr>
        <w:t xml:space="preserve"> </w:t>
      </w:r>
      <w:r>
        <w:t>животных.</w:t>
      </w:r>
    </w:p>
    <w:p w14:paraId="20503BEB" w14:textId="77777777" w:rsidR="00E65D0E" w:rsidRDefault="009F5DD6">
      <w:pPr>
        <w:pStyle w:val="a3"/>
        <w:spacing w:line="275" w:lineRule="exact"/>
        <w:ind w:left="2251" w:firstLine="0"/>
      </w:pPr>
      <w:r>
        <w:t>Проблема</w:t>
      </w:r>
      <w:r>
        <w:rPr>
          <w:spacing w:val="-4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организмов.Социальные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14:paraId="411774BF" w14:textId="77777777" w:rsidR="00E65D0E" w:rsidRDefault="009F5DD6">
      <w:pPr>
        <w:pStyle w:val="11"/>
        <w:spacing w:before="46"/>
      </w:pPr>
      <w:r>
        <w:t>Производство</w:t>
      </w:r>
      <w:r>
        <w:rPr>
          <w:spacing w:val="-4"/>
        </w:rPr>
        <w:t xml:space="preserve"> </w:t>
      </w:r>
      <w:r>
        <w:t>животноводческих</w:t>
      </w:r>
      <w:r>
        <w:rPr>
          <w:spacing w:val="-3"/>
        </w:rPr>
        <w:t xml:space="preserve"> </w:t>
      </w:r>
      <w:r>
        <w:t>продуктов.</w:t>
      </w:r>
    </w:p>
    <w:p w14:paraId="3BE69D14" w14:textId="77777777" w:rsidR="00E65D0E" w:rsidRDefault="009F5DD6">
      <w:pPr>
        <w:pStyle w:val="a3"/>
        <w:spacing w:before="38" w:line="276" w:lineRule="auto"/>
        <w:ind w:right="263"/>
      </w:pPr>
      <w:r>
        <w:t>Животноводческие</w:t>
      </w:r>
      <w:r>
        <w:rPr>
          <w:spacing w:val="12"/>
        </w:rPr>
        <w:t xml:space="preserve"> </w:t>
      </w:r>
      <w:r>
        <w:t>предприятия.Оборудование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микроклимат</w:t>
      </w:r>
      <w:r>
        <w:rPr>
          <w:spacing w:val="14"/>
        </w:rPr>
        <w:t xml:space="preserve"> </w:t>
      </w:r>
      <w:r>
        <w:t>животноводческих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предприятий.Выращивание</w:t>
      </w:r>
      <w:r>
        <w:rPr>
          <w:spacing w:val="1"/>
        </w:rPr>
        <w:t xml:space="preserve"> </w:t>
      </w:r>
      <w:r>
        <w:t>животных.Использование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-57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14:paraId="1924CC01" w14:textId="77777777" w:rsidR="00E65D0E" w:rsidRDefault="009F5DD6">
      <w:pPr>
        <w:pStyle w:val="a3"/>
        <w:spacing w:line="278" w:lineRule="auto"/>
        <w:ind w:left="2251" w:right="3046" w:firstLine="0"/>
      </w:pPr>
      <w:r>
        <w:t>Использование</w:t>
      </w:r>
      <w:r>
        <w:rPr>
          <w:spacing w:val="-5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ферма:</w:t>
      </w:r>
    </w:p>
    <w:p w14:paraId="33B2FDA2" w14:textId="77777777" w:rsidR="00E65D0E" w:rsidRDefault="009F5DD6">
      <w:pPr>
        <w:pStyle w:val="a3"/>
        <w:spacing w:line="276" w:lineRule="auto"/>
        <w:ind w:left="2251" w:right="4958" w:firstLine="0"/>
      </w:pPr>
      <w:r>
        <w:t>автоматическое</w:t>
      </w:r>
      <w:r>
        <w:rPr>
          <w:spacing w:val="-5"/>
        </w:rPr>
        <w:t xml:space="preserve"> </w:t>
      </w:r>
      <w:r>
        <w:t>кормление</w:t>
      </w:r>
      <w:r>
        <w:rPr>
          <w:spacing w:val="-5"/>
        </w:rPr>
        <w:t xml:space="preserve"> </w:t>
      </w:r>
      <w:r>
        <w:t>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14:paraId="74B8FD5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7DB524F" w14:textId="77777777" w:rsidR="00E65D0E" w:rsidRDefault="009F5DD6">
      <w:pPr>
        <w:pStyle w:val="a3"/>
        <w:spacing w:before="67"/>
        <w:ind w:left="2251" w:firstLine="0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33F195F7" w14:textId="77777777" w:rsidR="00E65D0E" w:rsidRDefault="009F5DD6">
      <w:pPr>
        <w:pStyle w:val="a3"/>
        <w:tabs>
          <w:tab w:val="left" w:pos="6822"/>
          <w:tab w:val="left" w:pos="8354"/>
          <w:tab w:val="left" w:pos="9892"/>
        </w:tabs>
        <w:spacing w:before="43" w:line="276" w:lineRule="auto"/>
        <w:ind w:right="1152"/>
      </w:pPr>
      <w:r>
        <w:t>Цифровая«умная»ферма—</w:t>
      </w:r>
      <w:r>
        <w:rPr>
          <w:spacing w:val="-4"/>
        </w:rPr>
        <w:t xml:space="preserve"> </w:t>
      </w:r>
      <w:r>
        <w:t>перспективное</w:t>
      </w:r>
      <w:r>
        <w:tab/>
        <w:t>направление</w:t>
      </w:r>
      <w:r>
        <w:tab/>
        <w:t>роботизации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животноводстве.</w:t>
      </w:r>
    </w:p>
    <w:p w14:paraId="5612E28C" w14:textId="77777777" w:rsidR="00E65D0E" w:rsidRDefault="009F5DD6">
      <w:pPr>
        <w:pStyle w:val="11"/>
        <w:spacing w:before="4"/>
      </w:pPr>
      <w:r>
        <w:t>Профессии,связанные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животновода.</w:t>
      </w:r>
    </w:p>
    <w:p w14:paraId="2D89E915" w14:textId="77777777" w:rsidR="00E65D0E" w:rsidRDefault="009F5DD6">
      <w:pPr>
        <w:pStyle w:val="a3"/>
        <w:tabs>
          <w:tab w:val="left" w:pos="7026"/>
        </w:tabs>
        <w:spacing w:before="36" w:line="276" w:lineRule="auto"/>
        <w:ind w:right="334"/>
      </w:pPr>
      <w:r>
        <w:t>Зоотехник,зооинженер,ветеринар,оператор</w:t>
      </w:r>
      <w:r>
        <w:tab/>
        <w:t>птицефабрики,оператор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5"/>
        </w:rPr>
        <w:t xml:space="preserve"> </w:t>
      </w:r>
      <w:r>
        <w:t>ферм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профессии.Использование</w:t>
      </w:r>
      <w:r>
        <w:rPr>
          <w:spacing w:val="3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14:paraId="1EBF8467" w14:textId="77777777" w:rsidR="00E65D0E" w:rsidRDefault="00E65D0E">
      <w:pPr>
        <w:pStyle w:val="a3"/>
        <w:spacing w:before="4"/>
        <w:ind w:left="0" w:firstLine="0"/>
        <w:rPr>
          <w:sz w:val="21"/>
        </w:rPr>
      </w:pPr>
    </w:p>
    <w:p w14:paraId="3447189E" w14:textId="77777777" w:rsidR="00E65D0E" w:rsidRDefault="009F5DD6">
      <w:pPr>
        <w:pStyle w:val="11"/>
      </w:pPr>
      <w:r>
        <w:t>Модуль«Растениеводство».</w:t>
      </w:r>
    </w:p>
    <w:p w14:paraId="26883DE4" w14:textId="77777777" w:rsidR="00E65D0E" w:rsidRDefault="009F5DD6">
      <w:pPr>
        <w:spacing w:before="41"/>
        <w:ind w:left="2251"/>
        <w:rPr>
          <w:b/>
          <w:sz w:val="24"/>
        </w:rPr>
      </w:pPr>
      <w:r>
        <w:rPr>
          <w:b/>
          <w:sz w:val="24"/>
        </w:rPr>
        <w:t>7–8КЛАССЫ.</w:t>
      </w:r>
    </w:p>
    <w:p w14:paraId="53BB1B29" w14:textId="77777777" w:rsidR="00E65D0E" w:rsidRDefault="009F5DD6">
      <w:pPr>
        <w:pStyle w:val="11"/>
        <w:spacing w:before="43"/>
      </w:pPr>
      <w:r>
        <w:t>Элементы</w:t>
      </w:r>
      <w:r>
        <w:rPr>
          <w:spacing w:val="-2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сельскохозяйственных</w:t>
      </w:r>
      <w:r>
        <w:rPr>
          <w:spacing w:val="-1"/>
        </w:rPr>
        <w:t xml:space="preserve"> </w:t>
      </w:r>
      <w:r>
        <w:t>культур.</w:t>
      </w:r>
    </w:p>
    <w:p w14:paraId="4C0DCABC" w14:textId="77777777" w:rsidR="00E65D0E" w:rsidRDefault="009F5DD6">
      <w:pPr>
        <w:pStyle w:val="a3"/>
        <w:spacing w:before="36" w:line="276" w:lineRule="auto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человечества.История земледелия.</w:t>
      </w:r>
    </w:p>
    <w:p w14:paraId="48277C24" w14:textId="77777777" w:rsidR="00E65D0E" w:rsidRDefault="009F5DD6">
      <w:pPr>
        <w:pStyle w:val="a3"/>
        <w:spacing w:line="275" w:lineRule="exact"/>
        <w:ind w:left="2251" w:firstLine="0"/>
      </w:pPr>
      <w:r>
        <w:t>Почвы,виды</w:t>
      </w:r>
      <w:r>
        <w:rPr>
          <w:spacing w:val="-1"/>
        </w:rPr>
        <w:t xml:space="preserve"> </w:t>
      </w:r>
      <w:r>
        <w:t>почв.Плодородие</w:t>
      </w:r>
      <w:r>
        <w:rPr>
          <w:spacing w:val="-2"/>
        </w:rPr>
        <w:t xml:space="preserve"> </w:t>
      </w:r>
      <w:r>
        <w:t>почв.</w:t>
      </w:r>
    </w:p>
    <w:p w14:paraId="2DD255DC" w14:textId="77777777" w:rsidR="00E65D0E" w:rsidRDefault="009F5DD6">
      <w:pPr>
        <w:pStyle w:val="a3"/>
        <w:tabs>
          <w:tab w:val="left" w:pos="4172"/>
          <w:tab w:val="left" w:pos="5748"/>
          <w:tab w:val="left" w:pos="7725"/>
          <w:tab w:val="left" w:pos="8370"/>
        </w:tabs>
        <w:spacing w:before="43"/>
        <w:ind w:left="2251" w:firstLine="0"/>
      </w:pPr>
      <w:r>
        <w:t>Инструменты</w:t>
      </w:r>
      <w:r>
        <w:tab/>
        <w:t>обработки</w:t>
      </w:r>
      <w:r>
        <w:tab/>
        <w:t>почвы:ручные</w:t>
      </w:r>
      <w:r>
        <w:tab/>
        <w:t>и</w:t>
      </w:r>
      <w:r>
        <w:tab/>
        <w:t>механизированные.</w:t>
      </w:r>
    </w:p>
    <w:p w14:paraId="79349828" w14:textId="77777777" w:rsidR="00E65D0E" w:rsidRDefault="009F5DD6">
      <w:pPr>
        <w:pStyle w:val="a3"/>
        <w:spacing w:before="41"/>
        <w:ind w:firstLine="0"/>
      </w:pPr>
      <w:r>
        <w:t>Сельскохозяйственная</w:t>
      </w:r>
      <w:r>
        <w:rPr>
          <w:spacing w:val="-4"/>
        </w:rPr>
        <w:t xml:space="preserve"> </w:t>
      </w:r>
      <w:r>
        <w:t>техника.</w:t>
      </w:r>
    </w:p>
    <w:p w14:paraId="71BE426B" w14:textId="77777777" w:rsidR="00E65D0E" w:rsidRDefault="009F5DD6">
      <w:pPr>
        <w:pStyle w:val="a3"/>
        <w:spacing w:before="41"/>
        <w:ind w:left="2251" w:firstLine="0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14:paraId="2B0707DF" w14:textId="77777777" w:rsidR="00E65D0E" w:rsidRDefault="009F5DD6">
      <w:pPr>
        <w:pStyle w:val="a3"/>
        <w:spacing w:before="41" w:line="278" w:lineRule="auto"/>
        <w:ind w:left="2251" w:right="1843" w:firstLine="0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14:paraId="47C5B95F" w14:textId="77777777" w:rsidR="00E65D0E" w:rsidRDefault="009F5DD6">
      <w:pPr>
        <w:pStyle w:val="a3"/>
        <w:spacing w:line="276" w:lineRule="auto"/>
      </w:pPr>
      <w:r>
        <w:t>Сбор,заготовка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хранение</w:t>
      </w:r>
      <w:r>
        <w:rPr>
          <w:spacing w:val="34"/>
        </w:rPr>
        <w:t xml:space="preserve"> </w:t>
      </w:r>
      <w:r>
        <w:t>полезных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человека</w:t>
      </w:r>
      <w:r>
        <w:rPr>
          <w:spacing w:val="34"/>
        </w:rPr>
        <w:t xml:space="preserve"> </w:t>
      </w:r>
      <w:r>
        <w:t>дикорастущих</w:t>
      </w:r>
      <w:r>
        <w:rPr>
          <w:spacing w:val="35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плодов.Сбор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грибов.Соблюдение</w:t>
      </w:r>
      <w:r>
        <w:rPr>
          <w:spacing w:val="-1"/>
        </w:rPr>
        <w:t xml:space="preserve"> </w:t>
      </w:r>
      <w:r>
        <w:t>правил безопасности.</w:t>
      </w:r>
    </w:p>
    <w:p w14:paraId="076556AB" w14:textId="77777777" w:rsidR="00E65D0E" w:rsidRDefault="009F5DD6">
      <w:pPr>
        <w:pStyle w:val="a3"/>
        <w:spacing w:line="275" w:lineRule="exact"/>
        <w:ind w:left="2251" w:firstLine="0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14:paraId="55BA99D7" w14:textId="77777777" w:rsidR="00E65D0E" w:rsidRDefault="009F5DD6">
      <w:pPr>
        <w:pStyle w:val="11"/>
        <w:spacing w:before="44"/>
      </w:pPr>
      <w:r>
        <w:t>Сельскохозяйственное</w:t>
      </w:r>
      <w:r>
        <w:rPr>
          <w:spacing w:val="-2"/>
        </w:rPr>
        <w:t xml:space="preserve"> </w:t>
      </w:r>
      <w:r>
        <w:t>производство.</w:t>
      </w:r>
    </w:p>
    <w:p w14:paraId="72AC9E06" w14:textId="77777777" w:rsidR="00E65D0E" w:rsidRDefault="009F5DD6">
      <w:pPr>
        <w:pStyle w:val="a3"/>
        <w:tabs>
          <w:tab w:val="left" w:pos="3901"/>
        </w:tabs>
        <w:spacing w:before="36" w:line="276" w:lineRule="auto"/>
        <w:ind w:right="690"/>
      </w:pPr>
      <w:r>
        <w:t>Особенности</w:t>
      </w:r>
      <w:r>
        <w:tab/>
        <w:t>сельскохозяйственного производства:сезонность,природно-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6"/>
        </w:rPr>
        <w:t xml:space="preserve"> </w:t>
      </w:r>
      <w:r>
        <w:t>условия,слабая</w:t>
      </w:r>
      <w:r>
        <w:rPr>
          <w:spacing w:val="4"/>
        </w:rPr>
        <w:t xml:space="preserve"> </w:t>
      </w:r>
      <w:r>
        <w:t>прогнозируемость</w:t>
      </w:r>
      <w:r>
        <w:rPr>
          <w:spacing w:val="6"/>
        </w:rPr>
        <w:t xml:space="preserve"> </w:t>
      </w:r>
      <w:r>
        <w:t>показателей.Агропромышленные</w:t>
      </w:r>
      <w:r>
        <w:rPr>
          <w:spacing w:val="-57"/>
        </w:rPr>
        <w:t xml:space="preserve"> </w:t>
      </w:r>
      <w:r>
        <w:t>комплексы.Компьютерное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2"/>
        </w:rPr>
        <w:t xml:space="preserve"> </w:t>
      </w:r>
      <w:r>
        <w:t>сельскохозяйственной техники.</w:t>
      </w:r>
    </w:p>
    <w:p w14:paraId="633752F9" w14:textId="77777777" w:rsidR="00E65D0E" w:rsidRDefault="009F5DD6">
      <w:pPr>
        <w:pStyle w:val="a3"/>
        <w:spacing w:line="276" w:lineRule="auto"/>
        <w:ind w:left="2251" w:right="1624" w:firstLine="0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почвыcиспользованием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14:paraId="5C7711F7" w14:textId="77777777" w:rsidR="00E65D0E" w:rsidRDefault="009F5DD6">
      <w:pPr>
        <w:pStyle w:val="a3"/>
        <w:ind w:left="2251" w:firstLine="0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14:paraId="5EF92611" w14:textId="77777777" w:rsidR="00E65D0E" w:rsidRDefault="009F5DD6">
      <w:pPr>
        <w:pStyle w:val="a3"/>
        <w:spacing w:before="40" w:line="276" w:lineRule="auto"/>
        <w:ind w:left="2251" w:right="1344" w:firstLine="0"/>
        <w:jc w:val="both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 и другое.</w:t>
      </w:r>
    </w:p>
    <w:p w14:paraId="17364540" w14:textId="77777777" w:rsidR="00E65D0E" w:rsidRDefault="009F5DD6">
      <w:pPr>
        <w:pStyle w:val="a3"/>
        <w:spacing w:before="1"/>
        <w:ind w:left="2251" w:firstLine="0"/>
        <w:jc w:val="both"/>
      </w:pPr>
      <w:r>
        <w:t>Генно-модифицированные</w:t>
      </w:r>
      <w:r>
        <w:rPr>
          <w:spacing w:val="-5"/>
        </w:rPr>
        <w:t xml:space="preserve"> </w:t>
      </w:r>
      <w:r>
        <w:t>растения:положительные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14:paraId="180B7162" w14:textId="77777777" w:rsidR="00E65D0E" w:rsidRDefault="009F5DD6">
      <w:pPr>
        <w:pStyle w:val="11"/>
        <w:spacing w:before="46"/>
        <w:jc w:val="both"/>
      </w:pPr>
      <w:r>
        <w:t>Сельскохозяйственные</w:t>
      </w:r>
      <w:r>
        <w:rPr>
          <w:spacing w:val="-5"/>
        </w:rPr>
        <w:t xml:space="preserve"> </w:t>
      </w:r>
      <w:r>
        <w:t>профессии.</w:t>
      </w:r>
    </w:p>
    <w:p w14:paraId="0A097ADF" w14:textId="77777777" w:rsidR="00E65D0E" w:rsidRDefault="009F5DD6">
      <w:pPr>
        <w:pStyle w:val="a3"/>
        <w:tabs>
          <w:tab w:val="left" w:pos="2787"/>
          <w:tab w:val="left" w:pos="3699"/>
          <w:tab w:val="left" w:pos="5291"/>
          <w:tab w:val="left" w:pos="5378"/>
          <w:tab w:val="left" w:pos="5627"/>
          <w:tab w:val="left" w:pos="6783"/>
          <w:tab w:val="left" w:pos="6956"/>
          <w:tab w:val="left" w:pos="7290"/>
          <w:tab w:val="left" w:pos="8186"/>
          <w:tab w:val="left" w:pos="9626"/>
        </w:tabs>
        <w:spacing w:before="38" w:line="276" w:lineRule="auto"/>
        <w:ind w:right="467"/>
      </w:pPr>
      <w:r>
        <w:t>Профессии</w:t>
      </w:r>
      <w:r>
        <w:rPr>
          <w:spacing w:val="1"/>
        </w:rPr>
        <w:t xml:space="preserve"> </w:t>
      </w:r>
      <w:r>
        <w:t>в сельском</w:t>
      </w:r>
      <w:r>
        <w:rPr>
          <w:spacing w:val="1"/>
        </w:rPr>
        <w:t xml:space="preserve"> </w:t>
      </w:r>
      <w:r>
        <w:t>хозяйстве:агроном,агрохимик,агроинженер,тракторист-</w:t>
      </w:r>
      <w:r>
        <w:rPr>
          <w:spacing w:val="1"/>
        </w:rPr>
        <w:t xml:space="preserve"> </w:t>
      </w:r>
      <w:r>
        <w:t>машинист</w:t>
      </w:r>
      <w:r>
        <w:tab/>
        <w:t>сельскохозяйственного</w:t>
      </w:r>
      <w:r>
        <w:tab/>
      </w:r>
      <w:r>
        <w:tab/>
        <w:t>производства</w:t>
      </w:r>
      <w:r>
        <w:tab/>
      </w:r>
      <w:r>
        <w:tab/>
        <w:t>и</w:t>
      </w:r>
      <w:r>
        <w:tab/>
        <w:t>другие</w:t>
      </w:r>
      <w:r>
        <w:tab/>
      </w:r>
      <w:r>
        <w:rPr>
          <w:spacing w:val="-1"/>
        </w:rPr>
        <w:t>профессии.Особенности</w:t>
      </w:r>
      <w:r>
        <w:rPr>
          <w:spacing w:val="-57"/>
        </w:rPr>
        <w:t xml:space="preserve"> </w:t>
      </w:r>
      <w:r>
        <w:t>профессиональной</w:t>
      </w:r>
      <w:r>
        <w:tab/>
        <w:t>деятельности</w:t>
      </w:r>
      <w:r>
        <w:tab/>
        <w:t>в</w:t>
      </w:r>
      <w:r>
        <w:tab/>
        <w:t>сельском</w:t>
      </w:r>
      <w:r>
        <w:tab/>
        <w:t>хозяйстве.Использование</w:t>
      </w:r>
      <w:r>
        <w:tab/>
        <w:t>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14:paraId="28BB6E51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3983E0D5" w14:textId="77777777" w:rsidR="00E65D0E" w:rsidRDefault="009F5DD6">
      <w:pPr>
        <w:pStyle w:val="a3"/>
        <w:spacing w:line="276" w:lineRule="auto"/>
      </w:pPr>
      <w:r>
        <w:t>ПЛАНИРУЕМЫЕ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ТЕХНОЛОГИИ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13552931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451A0029" w14:textId="77777777" w:rsidR="00E65D0E" w:rsidRDefault="009F5DD6">
      <w:pPr>
        <w:pStyle w:val="a3"/>
        <w:spacing w:before="1"/>
        <w:ind w:left="2251" w:firstLine="0"/>
        <w:jc w:val="both"/>
      </w:pPr>
      <w:r>
        <w:t>1)патриотического</w:t>
      </w:r>
      <w:r>
        <w:rPr>
          <w:spacing w:val="-3"/>
        </w:rPr>
        <w:t xml:space="preserve"> </w:t>
      </w:r>
      <w:r>
        <w:t>воспитания:</w:t>
      </w:r>
    </w:p>
    <w:p w14:paraId="11850A0D" w14:textId="77777777" w:rsidR="00E65D0E" w:rsidRDefault="009F5DD6">
      <w:pPr>
        <w:pStyle w:val="a3"/>
        <w:spacing w:before="41"/>
        <w:ind w:left="2251" w:firstLine="0"/>
      </w:pPr>
      <w:r>
        <w:t>проявление</w:t>
      </w:r>
      <w:r>
        <w:rPr>
          <w:spacing w:val="46"/>
        </w:rPr>
        <w:t xml:space="preserve"> </w:t>
      </w:r>
      <w:r>
        <w:t>интереса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современному</w:t>
      </w:r>
      <w:r>
        <w:rPr>
          <w:spacing w:val="43"/>
        </w:rPr>
        <w:t xml:space="preserve"> </w:t>
      </w:r>
      <w:r>
        <w:t>состоянию</w:t>
      </w:r>
      <w:r>
        <w:rPr>
          <w:spacing w:val="48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науки</w:t>
      </w:r>
      <w:r>
        <w:rPr>
          <w:spacing w:val="49"/>
        </w:rPr>
        <w:t xml:space="preserve"> </w:t>
      </w:r>
      <w:r>
        <w:t>и</w:t>
      </w:r>
    </w:p>
    <w:p w14:paraId="37DF507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D1DCFFA" w14:textId="77777777" w:rsidR="00E65D0E" w:rsidRDefault="009F5DD6">
      <w:pPr>
        <w:pStyle w:val="a3"/>
        <w:spacing w:before="67"/>
        <w:ind w:firstLine="0"/>
      </w:pPr>
      <w:r>
        <w:t>технологии;</w:t>
      </w:r>
    </w:p>
    <w:p w14:paraId="4BC063E4" w14:textId="77777777" w:rsidR="00E65D0E" w:rsidRDefault="009F5DD6">
      <w:pPr>
        <w:pStyle w:val="a3"/>
        <w:spacing w:before="43" w:line="276" w:lineRule="auto"/>
        <w:ind w:left="2251" w:firstLine="0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  <w:r>
        <w:rPr>
          <w:spacing w:val="-57"/>
        </w:rPr>
        <w:t xml:space="preserve"> </w:t>
      </w:r>
      <w:r>
        <w:t>2)гражданского</w:t>
      </w:r>
      <w:r>
        <w:rPr>
          <w:spacing w:val="-2"/>
        </w:rPr>
        <w:t xml:space="preserve"> </w:t>
      </w:r>
      <w:r>
        <w:t>и духовно-нравственного</w:t>
      </w:r>
      <w:r>
        <w:rPr>
          <w:spacing w:val="-1"/>
        </w:rPr>
        <w:t xml:space="preserve"> </w:t>
      </w:r>
      <w:r>
        <w:t>воспитания:</w:t>
      </w:r>
    </w:p>
    <w:p w14:paraId="2EC4F2E7" w14:textId="77777777" w:rsidR="00E65D0E" w:rsidRDefault="009F5DD6">
      <w:pPr>
        <w:pStyle w:val="a3"/>
        <w:spacing w:line="276" w:lineRule="auto"/>
        <w:ind w:right="263"/>
      </w:pPr>
      <w:r>
        <w:t>готовность к активному участию в</w:t>
      </w:r>
      <w:r>
        <w:rPr>
          <w:spacing w:val="-2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 значимых</w:t>
      </w:r>
      <w:r>
        <w:rPr>
          <w:spacing w:val="1"/>
        </w:rPr>
        <w:t xml:space="preserve"> </w:t>
      </w:r>
      <w:r>
        <w:t>и этических</w:t>
      </w:r>
      <w:r>
        <w:rPr>
          <w:spacing w:val="-57"/>
        </w:rPr>
        <w:t xml:space="preserve"> </w:t>
      </w:r>
      <w:r>
        <w:t>проблем,связанных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современными</w:t>
      </w:r>
      <w:r>
        <w:rPr>
          <w:spacing w:val="18"/>
        </w:rPr>
        <w:t xml:space="preserve"> </w:t>
      </w:r>
      <w:r>
        <w:t>технологиями,в</w:t>
      </w:r>
      <w:r>
        <w:rPr>
          <w:spacing w:val="17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 промышленной революции;</w:t>
      </w:r>
    </w:p>
    <w:p w14:paraId="54A74FEC" w14:textId="77777777" w:rsidR="00E65D0E" w:rsidRDefault="009F5DD6">
      <w:pPr>
        <w:pStyle w:val="a3"/>
        <w:spacing w:line="276" w:lineRule="auto"/>
      </w:pPr>
      <w:r>
        <w:t>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41"/>
        </w:rPr>
        <w:t xml:space="preserve"> </w:t>
      </w:r>
      <w:r>
        <w:t>морально-этических</w:t>
      </w:r>
      <w:r>
        <w:rPr>
          <w:spacing w:val="42"/>
        </w:rPr>
        <w:t xml:space="preserve"> </w:t>
      </w:r>
      <w:r>
        <w:t>принципов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деятельности,связанной</w:t>
      </w:r>
      <w:r>
        <w:rPr>
          <w:spacing w:val="4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14:paraId="31B1FFEE" w14:textId="77777777" w:rsidR="00E65D0E" w:rsidRDefault="009F5DD6">
      <w:pPr>
        <w:pStyle w:val="a3"/>
        <w:spacing w:line="278" w:lineRule="auto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поведения,роли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 сообществах,включая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3"/>
        </w:rPr>
        <w:t xml:space="preserve"> </w:t>
      </w:r>
      <w:r>
        <w:t>сообщества;</w:t>
      </w:r>
    </w:p>
    <w:p w14:paraId="14B41638" w14:textId="77777777"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5BC52421" w14:textId="77777777" w:rsidR="00E65D0E" w:rsidRDefault="009F5DD6">
      <w:pPr>
        <w:pStyle w:val="a3"/>
        <w:spacing w:before="40"/>
        <w:ind w:left="2251" w:firstLine="0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труда;</w:t>
      </w:r>
    </w:p>
    <w:p w14:paraId="3507F243" w14:textId="77777777" w:rsidR="00E65D0E" w:rsidRDefault="009F5DD6">
      <w:pPr>
        <w:pStyle w:val="a3"/>
        <w:spacing w:before="41" w:line="278" w:lineRule="auto"/>
        <w:ind w:left="2251" w:right="263" w:firstLine="0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5"/>
        </w:rPr>
        <w:t xml:space="preserve"> </w:t>
      </w:r>
      <w:r>
        <w:t>искусства,народных</w:t>
      </w:r>
      <w:r>
        <w:rPr>
          <w:spacing w:val="33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14:paraId="0CE5B9E0" w14:textId="77777777" w:rsidR="00E65D0E" w:rsidRDefault="009F5DD6">
      <w:pPr>
        <w:pStyle w:val="a3"/>
        <w:spacing w:line="272" w:lineRule="exact"/>
        <w:ind w:firstLine="0"/>
      </w:pP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декоративно-прикладном</w:t>
      </w:r>
      <w:r>
        <w:rPr>
          <w:spacing w:val="-3"/>
        </w:rPr>
        <w:t xml:space="preserve"> </w:t>
      </w:r>
      <w:r>
        <w:t>искусстве;</w:t>
      </w:r>
    </w:p>
    <w:p w14:paraId="64188F6E" w14:textId="77777777" w:rsidR="00E65D0E" w:rsidRDefault="009F5DD6">
      <w:pPr>
        <w:pStyle w:val="a3"/>
        <w:tabs>
          <w:tab w:val="left" w:pos="3517"/>
          <w:tab w:val="left" w:pos="4227"/>
          <w:tab w:val="left" w:pos="6143"/>
          <w:tab w:val="left" w:pos="7337"/>
          <w:tab w:val="left" w:pos="7903"/>
          <w:tab w:val="left" w:pos="9011"/>
          <w:tab w:val="left" w:pos="10761"/>
        </w:tabs>
        <w:spacing w:before="41" w:line="276" w:lineRule="auto"/>
        <w:ind w:right="268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14:paraId="1D434CA0" w14:textId="77777777"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spacing w:before="1" w:line="276" w:lineRule="auto"/>
        <w:ind w:left="2251" w:right="2603" w:firstLine="0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</w:p>
    <w:p w14:paraId="39DF4B8D" w14:textId="77777777" w:rsidR="00E65D0E" w:rsidRDefault="009F5DD6">
      <w:pPr>
        <w:pStyle w:val="a3"/>
        <w:spacing w:line="276" w:lineRule="auto"/>
      </w:pPr>
      <w:r>
        <w:t>развитие</w:t>
      </w:r>
      <w:r>
        <w:rPr>
          <w:spacing w:val="20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исследовательской</w:t>
      </w:r>
      <w:r>
        <w:rPr>
          <w:spacing w:val="25"/>
        </w:rPr>
        <w:t xml:space="preserve"> </w:t>
      </w:r>
      <w:r>
        <w:t>деятельности,реализации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14:paraId="46622741" w14:textId="77777777"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14:paraId="3E88C9F2" w14:textId="77777777" w:rsidR="00E65D0E" w:rsidRDefault="009F5DD6">
      <w:pPr>
        <w:pStyle w:val="a3"/>
        <w:spacing w:before="42" w:line="276" w:lineRule="auto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мире,важности правил безопасной работы с</w:t>
      </w:r>
      <w:r>
        <w:rPr>
          <w:spacing w:val="-3"/>
        </w:rPr>
        <w:t xml:space="preserve"> </w:t>
      </w:r>
      <w:r>
        <w:t>инструментами;</w:t>
      </w:r>
    </w:p>
    <w:p w14:paraId="20B820E2" w14:textId="77777777" w:rsidR="00E65D0E" w:rsidRDefault="009F5DD6">
      <w:pPr>
        <w:pStyle w:val="a3"/>
        <w:spacing w:line="276" w:lineRule="auto"/>
      </w:pPr>
      <w:r>
        <w:t>умение</w:t>
      </w:r>
      <w:r>
        <w:rPr>
          <w:spacing w:val="7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информационные</w:t>
      </w:r>
      <w:r>
        <w:rPr>
          <w:spacing w:val="8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14:paraId="52D23B04" w14:textId="77777777"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662EFC24" w14:textId="77777777" w:rsidR="00E65D0E" w:rsidRDefault="009F5DD6">
      <w:pPr>
        <w:pStyle w:val="a3"/>
        <w:tabs>
          <w:tab w:val="left" w:pos="3666"/>
          <w:tab w:val="left" w:pos="4134"/>
          <w:tab w:val="left" w:pos="5362"/>
          <w:tab w:val="left" w:pos="8080"/>
        </w:tabs>
        <w:spacing w:before="40" w:line="276" w:lineRule="auto"/>
        <w:ind w:left="2251" w:right="731" w:firstLine="0"/>
      </w:pPr>
      <w:r>
        <w:t>уважение к труду,трудящимся,результатам труда(своего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деятельность,получение</w:t>
      </w:r>
      <w:r>
        <w:tab/>
      </w:r>
      <w:r>
        <w:rPr>
          <w:spacing w:val="-1"/>
        </w:rPr>
        <w:t>профессии,личностное</w:t>
      </w:r>
    </w:p>
    <w:p w14:paraId="338BDC4D" w14:textId="77777777" w:rsidR="00E65D0E" w:rsidRDefault="009F5DD6">
      <w:pPr>
        <w:pStyle w:val="a3"/>
        <w:spacing w:line="278" w:lineRule="auto"/>
        <w:ind w:left="2251" w:hanging="708"/>
      </w:pPr>
      <w:r>
        <w:t>самовыражение в продуктивном,нравственно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активному</w:t>
      </w:r>
      <w:r>
        <w:rPr>
          <w:spacing w:val="14"/>
        </w:rPr>
        <w:t xml:space="preserve"> </w:t>
      </w:r>
      <w:r>
        <w:t>участию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решении</w:t>
      </w:r>
      <w:r>
        <w:rPr>
          <w:spacing w:val="15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4"/>
        </w:rPr>
        <w:t xml:space="preserve"> </w:t>
      </w:r>
      <w:r>
        <w:t>трудовых</w:t>
      </w:r>
    </w:p>
    <w:p w14:paraId="178F4D0B" w14:textId="77777777" w:rsidR="00E65D0E" w:rsidRDefault="009F5DD6">
      <w:pPr>
        <w:pStyle w:val="a3"/>
        <w:spacing w:line="276" w:lineRule="auto"/>
        <w:ind w:firstLine="0"/>
      </w:pPr>
      <w:r>
        <w:t>дел,задач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8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14:paraId="6F8B5504" w14:textId="77777777" w:rsidR="00E65D0E" w:rsidRDefault="009F5DD6">
      <w:pPr>
        <w:pStyle w:val="a3"/>
        <w:spacing w:line="275" w:lineRule="exact"/>
        <w:ind w:left="2251" w:firstLine="0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14:paraId="4F49793B" w14:textId="77777777" w:rsidR="00E65D0E" w:rsidRDefault="009F5DD6">
      <w:pPr>
        <w:pStyle w:val="a3"/>
        <w:spacing w:before="38" w:line="276" w:lineRule="auto"/>
      </w:pPr>
      <w:r>
        <w:t>умение</w:t>
      </w:r>
      <w:r>
        <w:rPr>
          <w:spacing w:val="45"/>
        </w:rPr>
        <w:t xml:space="preserve"> </w:t>
      </w:r>
      <w:r>
        <w:t>осознанно</w:t>
      </w:r>
      <w:r>
        <w:rPr>
          <w:spacing w:val="46"/>
        </w:rPr>
        <w:t xml:space="preserve"> </w:t>
      </w:r>
      <w:r>
        <w:t>выбирать</w:t>
      </w:r>
      <w:r>
        <w:rPr>
          <w:spacing w:val="45"/>
        </w:rPr>
        <w:t xml:space="preserve"> </w:t>
      </w:r>
      <w:r>
        <w:t>индивидуальную</w:t>
      </w:r>
      <w:r>
        <w:rPr>
          <w:spacing w:val="46"/>
        </w:rPr>
        <w:t xml:space="preserve"> </w:t>
      </w:r>
      <w:r>
        <w:t>траекторию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 общественных</w:t>
      </w:r>
      <w:r>
        <w:rPr>
          <w:spacing w:val="2"/>
        </w:rPr>
        <w:t xml:space="preserve"> </w:t>
      </w:r>
      <w:r>
        <w:t>интересов,потребностей;</w:t>
      </w:r>
    </w:p>
    <w:p w14:paraId="50BCB329" w14:textId="77777777" w:rsidR="00E65D0E" w:rsidRDefault="009F5DD6">
      <w:pPr>
        <w:pStyle w:val="a3"/>
        <w:tabs>
          <w:tab w:val="left" w:pos="3668"/>
          <w:tab w:val="left" w:pos="4138"/>
          <w:tab w:val="left" w:pos="5591"/>
          <w:tab w:val="left" w:pos="7158"/>
          <w:tab w:val="left" w:pos="8611"/>
          <w:tab w:val="left" w:pos="8959"/>
        </w:tabs>
        <w:spacing w:line="276" w:lineRule="auto"/>
        <w:ind w:right="263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14:paraId="723206DB" w14:textId="77777777" w:rsidR="00E65D0E" w:rsidRDefault="009F5DD6">
      <w:pPr>
        <w:pStyle w:val="a5"/>
        <w:numPr>
          <w:ilvl w:val="0"/>
          <w:numId w:val="8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экологического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14:paraId="043DED08" w14:textId="77777777" w:rsidR="00E65D0E" w:rsidRDefault="009F5DD6">
      <w:pPr>
        <w:pStyle w:val="a3"/>
        <w:spacing w:before="41" w:line="276" w:lineRule="auto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14:paraId="56BB0DEB" w14:textId="77777777" w:rsidR="00E65D0E" w:rsidRDefault="009F5DD6">
      <w:pPr>
        <w:pStyle w:val="a3"/>
        <w:spacing w:line="275" w:lineRule="exact"/>
        <w:ind w:left="2251" w:firstLine="0"/>
      </w:pPr>
      <w:r>
        <w:t>осознание</w:t>
      </w:r>
      <w:r>
        <w:rPr>
          <w:spacing w:val="-5"/>
        </w:rPr>
        <w:t xml:space="preserve"> </w:t>
      </w:r>
      <w:r>
        <w:t>пределов</w:t>
      </w:r>
      <w:r>
        <w:rPr>
          <w:spacing w:val="-4"/>
        </w:rPr>
        <w:t xml:space="preserve"> </w:t>
      </w:r>
      <w:r>
        <w:t>преобразовательной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14:paraId="6111CB2F" w14:textId="77777777" w:rsidR="00E65D0E" w:rsidRDefault="00E65D0E">
      <w:pPr>
        <w:pStyle w:val="a3"/>
        <w:spacing w:before="8"/>
        <w:ind w:left="0" w:firstLine="0"/>
      </w:pPr>
    </w:p>
    <w:p w14:paraId="02ACA99D" w14:textId="77777777"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34F38FDA" w14:textId="77777777" w:rsidR="00E65D0E" w:rsidRDefault="009F5DD6">
      <w:pPr>
        <w:pStyle w:val="a3"/>
        <w:spacing w:before="41" w:line="276" w:lineRule="auto"/>
      </w:pPr>
      <w:r>
        <w:t>В</w:t>
      </w:r>
      <w:r>
        <w:rPr>
          <w:spacing w:val="4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5"/>
        </w:rPr>
        <w:t xml:space="preserve"> </w:t>
      </w:r>
      <w:r>
        <w:t>технологии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действия,</w:t>
      </w:r>
    </w:p>
    <w:p w14:paraId="7EE2714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0212595" w14:textId="77777777" w:rsidR="00E65D0E" w:rsidRDefault="009F5DD6">
      <w:pPr>
        <w:pStyle w:val="a3"/>
        <w:tabs>
          <w:tab w:val="left" w:pos="3312"/>
          <w:tab w:val="left" w:pos="4957"/>
          <w:tab w:val="left" w:pos="6037"/>
          <w:tab w:val="left" w:pos="8790"/>
        </w:tabs>
        <w:spacing w:before="67" w:line="278" w:lineRule="auto"/>
        <w:ind w:right="484" w:firstLine="0"/>
      </w:pPr>
      <w:r>
        <w:t>универсальные</w:t>
      </w:r>
      <w:r>
        <w:tab/>
        <w:t>регулятивные</w:t>
      </w:r>
      <w:r>
        <w:tab/>
        <w:t>учебные</w:t>
      </w:r>
      <w:r>
        <w:tab/>
        <w:t>действия,универсальные</w:t>
      </w:r>
      <w:r>
        <w:tab/>
      </w:r>
      <w:r>
        <w:rPr>
          <w:spacing w:val="-1"/>
        </w:rPr>
        <w:t>коммуникативные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22ABAF28" w14:textId="77777777" w:rsidR="00E65D0E" w:rsidRDefault="009F5DD6">
      <w:pPr>
        <w:spacing w:line="272" w:lineRule="exact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2F6B45D5" w14:textId="77777777" w:rsidR="00E65D0E" w:rsidRDefault="009F5DD6">
      <w:pPr>
        <w:pStyle w:val="a3"/>
        <w:spacing w:before="41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4162CDFA" w14:textId="77777777" w:rsidR="00E65D0E" w:rsidRDefault="009F5DD6">
      <w:pPr>
        <w:pStyle w:val="a3"/>
        <w:spacing w:before="40" w:line="278" w:lineRule="auto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-57"/>
        </w:rPr>
        <w:t xml:space="preserve"> </w:t>
      </w:r>
      <w:r>
        <w:t>объектов;</w:t>
      </w:r>
    </w:p>
    <w:p w14:paraId="0684C23F" w14:textId="77777777"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сравнения;</w:t>
      </w:r>
    </w:p>
    <w:p w14:paraId="2E1C96DF" w14:textId="77777777" w:rsidR="00E65D0E" w:rsidRDefault="009F5DD6">
      <w:pPr>
        <w:pStyle w:val="a3"/>
        <w:spacing w:line="278" w:lineRule="auto"/>
      </w:pPr>
      <w:r>
        <w:t>выявлять</w:t>
      </w:r>
      <w:r>
        <w:rPr>
          <w:spacing w:val="50"/>
        </w:rPr>
        <w:t xml:space="preserve"> </w:t>
      </w:r>
      <w:r>
        <w:t>закономерности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рассматриваемых</w:t>
      </w:r>
      <w:r>
        <w:rPr>
          <w:spacing w:val="52"/>
        </w:rPr>
        <w:t xml:space="preserve"> </w:t>
      </w:r>
      <w:r>
        <w:t>фактах,данных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наблюдениях,относящихся</w:t>
      </w:r>
      <w:r>
        <w:rPr>
          <w:spacing w:val="-1"/>
        </w:rPr>
        <w:t xml:space="preserve"> </w:t>
      </w:r>
      <w:r>
        <w:t>к внешнему</w:t>
      </w:r>
      <w:r>
        <w:rPr>
          <w:spacing w:val="-5"/>
        </w:rPr>
        <w:t xml:space="preserve"> </w:t>
      </w:r>
      <w:r>
        <w:t>миру;</w:t>
      </w:r>
    </w:p>
    <w:p w14:paraId="19D4B464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процессов,а</w:t>
      </w:r>
      <w:r>
        <w:rPr>
          <w:spacing w:val="-3"/>
        </w:rPr>
        <w:t xml:space="preserve"> </w:t>
      </w:r>
      <w:r>
        <w:t>также процессов,происходящих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14:paraId="10192FD5" w14:textId="77777777" w:rsidR="00E65D0E" w:rsidRDefault="009F5DD6">
      <w:pPr>
        <w:pStyle w:val="a3"/>
        <w:spacing w:line="278" w:lineRule="auto"/>
        <w:ind w:right="263"/>
      </w:pPr>
      <w:r>
        <w:t>самостоятельно</w:t>
      </w:r>
      <w:r>
        <w:rPr>
          <w:spacing w:val="10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способ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поставленной</w:t>
      </w:r>
      <w:r>
        <w:rPr>
          <w:spacing w:val="11"/>
        </w:rPr>
        <w:t xml:space="preserve"> </w:t>
      </w:r>
      <w:r>
        <w:t>задачи,используя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материалы,инструменты и</w:t>
      </w:r>
      <w:r>
        <w:rPr>
          <w:spacing w:val="1"/>
        </w:rPr>
        <w:t xml:space="preserve"> </w:t>
      </w:r>
      <w:r>
        <w:t>технологии.</w:t>
      </w:r>
    </w:p>
    <w:p w14:paraId="314CA724" w14:textId="77777777" w:rsidR="00E65D0E" w:rsidRDefault="009F5DD6">
      <w:pPr>
        <w:spacing w:line="276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64B4E2B9" w14:textId="77777777"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14:paraId="0A6ABA76" w14:textId="77777777" w:rsidR="00E65D0E" w:rsidRDefault="009F5DD6">
      <w:pPr>
        <w:pStyle w:val="a3"/>
        <w:spacing w:before="29" w:line="276" w:lineRule="auto"/>
      </w:pPr>
      <w:r>
        <w:t>формировать</w:t>
      </w:r>
      <w:r>
        <w:rPr>
          <w:spacing w:val="5"/>
        </w:rPr>
        <w:t xml:space="preserve"> </w:t>
      </w:r>
      <w:r>
        <w:t>запросы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системе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5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информации;</w:t>
      </w:r>
    </w:p>
    <w:p w14:paraId="3B7FFFE2" w14:textId="77777777" w:rsidR="00E65D0E" w:rsidRDefault="009F5DD6">
      <w:pPr>
        <w:pStyle w:val="a3"/>
        <w:spacing w:line="276" w:lineRule="auto"/>
        <w:ind w:left="2251" w:right="1093" w:firstLine="0"/>
      </w:pPr>
      <w:r>
        <w:t>оценивать полноту,достоверность и актуальность полученной информации;</w:t>
      </w:r>
      <w:r>
        <w:rPr>
          <w:spacing w:val="-57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изучать свойства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14:paraId="388851BA" w14:textId="77777777" w:rsidR="00E65D0E" w:rsidRDefault="009F5DD6">
      <w:pPr>
        <w:pStyle w:val="a3"/>
        <w:tabs>
          <w:tab w:val="left" w:pos="3690"/>
          <w:tab w:val="left" w:pos="5021"/>
          <w:tab w:val="left" w:pos="6415"/>
          <w:tab w:val="left" w:pos="7578"/>
          <w:tab w:val="left" w:pos="8002"/>
          <w:tab w:val="left" w:pos="9312"/>
        </w:tabs>
        <w:spacing w:line="276" w:lineRule="auto"/>
        <w:ind w:right="264"/>
      </w:pPr>
      <w:r>
        <w:t>овладевать</w:t>
      </w:r>
      <w:r>
        <w:tab/>
        <w:t>навыками</w:t>
      </w:r>
      <w:r>
        <w:tab/>
        <w:t>измерения</w:t>
      </w:r>
      <w:r>
        <w:tab/>
        <w:t>величин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измерительных</w:t>
      </w:r>
      <w:r>
        <w:rPr>
          <w:spacing w:val="-57"/>
        </w:rPr>
        <w:t xml:space="preserve"> </w:t>
      </w:r>
      <w:r>
        <w:t>инструментов,оценивать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приближёнными величинами;</w:t>
      </w:r>
    </w:p>
    <w:p w14:paraId="60B41121" w14:textId="77777777" w:rsidR="00E65D0E" w:rsidRDefault="009F5DD6">
      <w:pPr>
        <w:pStyle w:val="a3"/>
        <w:spacing w:line="275" w:lineRule="exact"/>
        <w:ind w:left="2251" w:firstLine="0"/>
      </w:pPr>
      <w:r>
        <w:t>строить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объектов,явлений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14:paraId="7702008B" w14:textId="77777777" w:rsidR="00E65D0E" w:rsidRDefault="009F5DD6">
      <w:pPr>
        <w:pStyle w:val="a3"/>
        <w:spacing w:before="41" w:line="278" w:lineRule="auto"/>
        <w:ind w:right="441"/>
      </w:pPr>
      <w:r>
        <w:t>уметь</w:t>
      </w:r>
      <w:r>
        <w:rPr>
          <w:spacing w:val="23"/>
        </w:rPr>
        <w:t xml:space="preserve"> </w:t>
      </w:r>
      <w:r>
        <w:t>создавать,применять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преобразовывать</w:t>
      </w:r>
      <w:r>
        <w:rPr>
          <w:spacing w:val="23"/>
        </w:rPr>
        <w:t xml:space="preserve"> </w:t>
      </w:r>
      <w:r>
        <w:t>знаки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символы,модели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схемы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22DBC15E" w14:textId="77777777" w:rsidR="00E65D0E" w:rsidRDefault="009F5DD6">
      <w:pPr>
        <w:pStyle w:val="a3"/>
        <w:tabs>
          <w:tab w:val="left" w:pos="3087"/>
          <w:tab w:val="left" w:pos="4382"/>
          <w:tab w:val="left" w:pos="6023"/>
          <w:tab w:val="left" w:pos="7517"/>
          <w:tab w:val="left" w:pos="8606"/>
        </w:tabs>
        <w:spacing w:line="276" w:lineRule="auto"/>
        <w:ind w:right="509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</w:r>
      <w:r>
        <w:rPr>
          <w:spacing w:val="-1"/>
        </w:rPr>
        <w:t>задачи,собственные</w:t>
      </w:r>
      <w:r>
        <w:rPr>
          <w:spacing w:val="-57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решения;</w:t>
      </w:r>
    </w:p>
    <w:p w14:paraId="63960A23" w14:textId="77777777" w:rsidR="00E65D0E" w:rsidRDefault="009F5DD6">
      <w:pPr>
        <w:pStyle w:val="a3"/>
        <w:tabs>
          <w:tab w:val="left" w:pos="4095"/>
          <w:tab w:val="left" w:pos="5388"/>
          <w:tab w:val="left" w:pos="6908"/>
          <w:tab w:val="left" w:pos="8175"/>
          <w:tab w:val="left" w:pos="8785"/>
          <w:tab w:val="left" w:pos="9598"/>
          <w:tab w:val="left" w:pos="9938"/>
        </w:tabs>
        <w:spacing w:line="278" w:lineRule="auto"/>
        <w:ind w:right="499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2"/>
        </w:rPr>
        <w:t>учётом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14:paraId="0E0FDC80" w14:textId="77777777" w:rsidR="00E65D0E" w:rsidRDefault="009F5DD6">
      <w:pPr>
        <w:tabs>
          <w:tab w:val="left" w:pos="2680"/>
          <w:tab w:val="left" w:pos="4429"/>
          <w:tab w:val="left" w:pos="5278"/>
          <w:tab w:val="left" w:pos="7067"/>
          <w:tab w:val="left" w:pos="9296"/>
          <w:tab w:val="left" w:pos="10531"/>
        </w:tabs>
        <w:spacing w:line="276" w:lineRule="auto"/>
        <w:ind w:left="1543" w:right="519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118AD0AD" w14:textId="77777777" w:rsidR="00E65D0E" w:rsidRDefault="009F5DD6">
      <w:pPr>
        <w:pStyle w:val="a3"/>
        <w:spacing w:line="278" w:lineRule="auto"/>
      </w:pPr>
      <w:r>
        <w:t>выбирать</w:t>
      </w:r>
      <w:r>
        <w:rPr>
          <w:spacing w:val="48"/>
        </w:rPr>
        <w:t xml:space="preserve"> </w:t>
      </w:r>
      <w:r>
        <w:t>форму</w:t>
      </w:r>
      <w:r>
        <w:rPr>
          <w:spacing w:val="41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14:paraId="15743CD7" w14:textId="77777777" w:rsidR="00E65D0E" w:rsidRDefault="009F5DD6">
      <w:pPr>
        <w:pStyle w:val="a3"/>
        <w:spacing w:line="276" w:lineRule="auto"/>
        <w:ind w:left="2251" w:right="2411" w:firstLine="0"/>
      </w:pPr>
      <w:r>
        <w:t>понимать различие между данными,информацией и знаниями;</w:t>
      </w:r>
      <w:r>
        <w:rPr>
          <w:spacing w:val="1"/>
        </w:rPr>
        <w:t xml:space="preserve"> </w:t>
      </w:r>
      <w:r>
        <w:t>владеть</w:t>
      </w:r>
      <w:r>
        <w:rPr>
          <w:spacing w:val="-4"/>
        </w:rPr>
        <w:t xml:space="preserve"> </w:t>
      </w:r>
      <w:r>
        <w:t>начальными</w:t>
      </w:r>
      <w:r>
        <w:rPr>
          <w:spacing w:val="-4"/>
        </w:rPr>
        <w:t xml:space="preserve"> </w:t>
      </w:r>
      <w:r>
        <w:t>навыками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с«большими</w:t>
      </w:r>
      <w:r>
        <w:rPr>
          <w:spacing w:val="-4"/>
        </w:rPr>
        <w:t xml:space="preserve"> </w:t>
      </w:r>
      <w:r>
        <w:t>данными»;</w:t>
      </w:r>
    </w:p>
    <w:p w14:paraId="274EBC3B" w14:textId="77777777" w:rsidR="00E65D0E" w:rsidRDefault="009F5DD6">
      <w:pPr>
        <w:pStyle w:val="a3"/>
        <w:spacing w:line="275" w:lineRule="exact"/>
        <w:ind w:left="2251" w:firstLine="0"/>
      </w:pPr>
      <w:r>
        <w:t>владеть</w:t>
      </w:r>
      <w:r>
        <w:rPr>
          <w:spacing w:val="-3"/>
        </w:rPr>
        <w:t xml:space="preserve"> </w:t>
      </w:r>
      <w:r>
        <w:t>технологией</w:t>
      </w:r>
      <w:r>
        <w:rPr>
          <w:spacing w:val="-3"/>
        </w:rPr>
        <w:t xml:space="preserve"> </w:t>
      </w:r>
      <w:r>
        <w:t>трансформации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информацию,информации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знания.</w:t>
      </w:r>
    </w:p>
    <w:p w14:paraId="1297D8C9" w14:textId="77777777" w:rsidR="00E65D0E" w:rsidRDefault="009F5DD6">
      <w:pPr>
        <w:pStyle w:val="a3"/>
        <w:spacing w:before="29" w:line="276" w:lineRule="auto"/>
        <w:ind w:right="390"/>
        <w:jc w:val="both"/>
      </w:pPr>
      <w:r>
        <w:t>У обучающегося будут сформированы следующие</w:t>
      </w:r>
      <w:r>
        <w:rPr>
          <w:b/>
        </w:rPr>
        <w:t xml:space="preserve">умения самоорганизации </w:t>
      </w:r>
      <w:r>
        <w:t>как</w:t>
      </w:r>
      <w:r>
        <w:rPr>
          <w:spacing w:val="1"/>
        </w:rPr>
        <w:t xml:space="preserve"> </w:t>
      </w:r>
      <w:r>
        <w:t>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6645715" w14:textId="77777777" w:rsidR="00E65D0E" w:rsidRDefault="009F5DD6">
      <w:pPr>
        <w:pStyle w:val="a3"/>
        <w:spacing w:line="276" w:lineRule="auto"/>
        <w:ind w:right="347"/>
        <w:jc w:val="both"/>
      </w:pPr>
      <w:r>
        <w:t>уметь самостоятельно определять цели и планировать пути их достижения,в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14:paraId="326DA615" w14:textId="77777777" w:rsidR="00E65D0E" w:rsidRDefault="009F5DD6">
      <w:pPr>
        <w:pStyle w:val="a3"/>
        <w:spacing w:line="276" w:lineRule="auto"/>
        <w:ind w:right="338"/>
        <w:jc w:val="both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предложенных</w:t>
      </w:r>
      <w:r>
        <w:rPr>
          <w:spacing w:val="13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требований,корректировать</w:t>
      </w:r>
      <w:r>
        <w:rPr>
          <w:spacing w:val="13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</w:p>
    <w:p w14:paraId="33894B39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5178A25" w14:textId="77777777" w:rsidR="00E65D0E" w:rsidRDefault="009F5DD6">
      <w:pPr>
        <w:pStyle w:val="a3"/>
        <w:spacing w:before="67"/>
        <w:ind w:firstLine="0"/>
      </w:pP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ситуацией;</w:t>
      </w:r>
    </w:p>
    <w:p w14:paraId="631B8F5F" w14:textId="77777777" w:rsidR="00E65D0E" w:rsidRDefault="009F5DD6">
      <w:pPr>
        <w:pStyle w:val="a3"/>
        <w:spacing w:before="43"/>
        <w:ind w:left="2251" w:firstLine="0"/>
      </w:pPr>
      <w:r>
        <w:t>делать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 за</w:t>
      </w:r>
      <w:r>
        <w:rPr>
          <w:spacing w:val="-3"/>
        </w:rPr>
        <w:t xml:space="preserve"> </w:t>
      </w:r>
      <w:r>
        <w:t>решение.</w:t>
      </w:r>
    </w:p>
    <w:p w14:paraId="335818DD" w14:textId="77777777" w:rsidR="00E65D0E" w:rsidRDefault="009F5DD6">
      <w:pPr>
        <w:tabs>
          <w:tab w:val="left" w:pos="2646"/>
          <w:tab w:val="left" w:pos="4362"/>
          <w:tab w:val="left" w:pos="5177"/>
          <w:tab w:val="left" w:pos="6933"/>
          <w:tab w:val="left" w:pos="9126"/>
        </w:tabs>
        <w:spacing w:before="41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самоконтроля</w:t>
      </w:r>
    </w:p>
    <w:p w14:paraId="55BE9898" w14:textId="77777777" w:rsidR="00E65D0E" w:rsidRDefault="009F5DD6">
      <w:pPr>
        <w:pStyle w:val="a3"/>
        <w:spacing w:before="41" w:line="276" w:lineRule="auto"/>
        <w:ind w:left="2251" w:right="1753" w:hanging="708"/>
      </w:pPr>
      <w:r>
        <w:t>(рефлексии)как часть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адекватную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изменения;</w:t>
      </w:r>
    </w:p>
    <w:p w14:paraId="0BF0F5E9" w14:textId="77777777"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43"/>
        </w:rPr>
        <w:t xml:space="preserve"> </w:t>
      </w:r>
      <w:r>
        <w:t>причины</w:t>
      </w:r>
      <w:r>
        <w:rPr>
          <w:spacing w:val="44"/>
        </w:rPr>
        <w:t xml:space="preserve"> </w:t>
      </w:r>
      <w:r>
        <w:t>достижения(недостижения)результатов</w:t>
      </w:r>
      <w:r>
        <w:rPr>
          <w:spacing w:val="44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14:paraId="36169455" w14:textId="77777777" w:rsidR="00E65D0E" w:rsidRDefault="009F5DD6">
      <w:pPr>
        <w:pStyle w:val="a3"/>
        <w:spacing w:line="276" w:lineRule="auto"/>
      </w:pPr>
      <w:r>
        <w:t>вносить</w:t>
      </w:r>
      <w:r>
        <w:rPr>
          <w:spacing w:val="19"/>
        </w:rPr>
        <w:t xml:space="preserve"> </w:t>
      </w:r>
      <w:r>
        <w:t>необходимые</w:t>
      </w:r>
      <w:r>
        <w:rPr>
          <w:spacing w:val="18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решению</w:t>
      </w:r>
      <w:r>
        <w:rPr>
          <w:spacing w:val="18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проекта;</w:t>
      </w:r>
    </w:p>
    <w:p w14:paraId="1B454C8F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6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достижения.</w:t>
      </w:r>
    </w:p>
    <w:p w14:paraId="4C96CEF5" w14:textId="77777777" w:rsidR="00E65D0E" w:rsidRDefault="009F5DD6">
      <w:pPr>
        <w:spacing w:line="276" w:lineRule="auto"/>
        <w:ind w:left="1543" w:right="263" w:firstLine="707"/>
        <w:rPr>
          <w:sz w:val="24"/>
        </w:rPr>
      </w:pP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0"/>
          <w:sz w:val="24"/>
        </w:rPr>
        <w:t xml:space="preserve"> </w:t>
      </w:r>
      <w:r>
        <w:rPr>
          <w:sz w:val="24"/>
        </w:rPr>
        <w:t>будут</w:t>
      </w:r>
      <w:r>
        <w:rPr>
          <w:spacing w:val="3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принятия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себя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14:paraId="508E7202" w14:textId="77777777" w:rsidR="00E65D0E" w:rsidRDefault="009F5DD6">
      <w:pPr>
        <w:pStyle w:val="a3"/>
        <w:spacing w:before="1" w:line="276" w:lineRule="auto"/>
      </w:pPr>
      <w:r>
        <w:t>признавать</w:t>
      </w:r>
      <w:r>
        <w:rPr>
          <w:spacing w:val="13"/>
        </w:rPr>
        <w:t xml:space="preserve"> </w:t>
      </w:r>
      <w:r>
        <w:t>своё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8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 другого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14:paraId="03B88AE0" w14:textId="77777777" w:rsidR="00E65D0E" w:rsidRDefault="009F5DD6">
      <w:pPr>
        <w:pStyle w:val="a3"/>
        <w:spacing w:line="276" w:lineRule="auto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7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59B4662D" w14:textId="77777777" w:rsidR="00E65D0E" w:rsidRDefault="009F5DD6">
      <w:pPr>
        <w:pStyle w:val="a3"/>
        <w:spacing w:line="276" w:lineRule="auto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29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материала,планирования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29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14:paraId="78C0AC07" w14:textId="77777777" w:rsidR="00E65D0E" w:rsidRDefault="009F5DD6">
      <w:pPr>
        <w:pStyle w:val="a3"/>
        <w:spacing w:line="276" w:lineRule="auto"/>
        <w:ind w:left="2251" w:right="1200" w:firstLine="0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облачных</w:t>
      </w:r>
      <w:r>
        <w:rPr>
          <w:spacing w:val="3"/>
        </w:rPr>
        <w:t xml:space="preserve"> </w:t>
      </w:r>
      <w:r>
        <w:t>сервисов;</w:t>
      </w:r>
    </w:p>
    <w:p w14:paraId="12948706" w14:textId="77777777" w:rsidR="00E65D0E" w:rsidRDefault="009F5DD6">
      <w:pPr>
        <w:pStyle w:val="a3"/>
        <w:ind w:left="2251" w:firstLine="0"/>
      </w:pP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</w:t>
      </w:r>
      <w:r>
        <w:rPr>
          <w:spacing w:val="59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представителями</w:t>
      </w:r>
      <w:r>
        <w:rPr>
          <w:spacing w:val="63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культур,в</w:t>
      </w:r>
      <w:r>
        <w:rPr>
          <w:spacing w:val="61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14:paraId="670CBC08" w14:textId="77777777" w:rsidR="00E65D0E" w:rsidRDefault="009F5DD6">
      <w:pPr>
        <w:pStyle w:val="a3"/>
        <w:spacing w:before="42"/>
        <w:ind w:firstLine="0"/>
      </w:pPr>
      <w:r>
        <w:t>сетях.</w:t>
      </w:r>
    </w:p>
    <w:p w14:paraId="6E966A5A" w14:textId="77777777"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40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совместной</w:t>
      </w:r>
    </w:p>
    <w:p w14:paraId="1B7AEAAB" w14:textId="77777777" w:rsidR="00E65D0E" w:rsidRDefault="009F5DD6">
      <w:pPr>
        <w:pStyle w:val="a3"/>
        <w:spacing w:before="41"/>
        <w:ind w:firstLine="0"/>
      </w:pPr>
      <w:r>
        <w:rPr>
          <w:b/>
        </w:rPr>
        <w:t>деятельности</w:t>
      </w:r>
      <w:r>
        <w:rPr>
          <w:b/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5897238" w14:textId="77777777" w:rsidR="00E65D0E" w:rsidRDefault="009F5DD6">
      <w:pPr>
        <w:pStyle w:val="a3"/>
        <w:spacing w:before="41" w:line="278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14:paraId="14EFAEDB" w14:textId="77777777" w:rsidR="00E65D0E" w:rsidRDefault="009F5DD6">
      <w:pPr>
        <w:pStyle w:val="a3"/>
        <w:tabs>
          <w:tab w:val="left" w:pos="3519"/>
          <w:tab w:val="left" w:pos="5368"/>
          <w:tab w:val="left" w:pos="6750"/>
          <w:tab w:val="left" w:pos="9485"/>
          <w:tab w:val="left" w:pos="10553"/>
        </w:tabs>
        <w:spacing w:line="276" w:lineRule="auto"/>
        <w:ind w:right="265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  <w:t>средств</w:t>
      </w:r>
      <w:r>
        <w:tab/>
      </w:r>
      <w:r>
        <w:rPr>
          <w:spacing w:val="-2"/>
        </w:rPr>
        <w:t>как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 проектной</w:t>
      </w:r>
      <w:r>
        <w:rPr>
          <w:spacing w:val="-3"/>
        </w:rPr>
        <w:t xml:space="preserve"> </w:t>
      </w:r>
      <w:r>
        <w:t>деятельности;</w:t>
      </w:r>
    </w:p>
    <w:p w14:paraId="4A13B93C" w14:textId="77777777" w:rsidR="00E65D0E" w:rsidRDefault="009F5DD6">
      <w:pPr>
        <w:pStyle w:val="a3"/>
        <w:tabs>
          <w:tab w:val="left" w:pos="3059"/>
          <w:tab w:val="left" w:pos="4299"/>
          <w:tab w:val="left" w:pos="6368"/>
          <w:tab w:val="left" w:pos="8031"/>
        </w:tabs>
        <w:spacing w:line="278" w:lineRule="auto"/>
        <w:ind w:right="638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собеседника– участника</w:t>
      </w:r>
      <w:r>
        <w:rPr>
          <w:spacing w:val="-58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14:paraId="71B61D0B" w14:textId="77777777" w:rsidR="00E65D0E" w:rsidRDefault="009F5DD6">
      <w:pPr>
        <w:pStyle w:val="a3"/>
        <w:spacing w:line="276" w:lineRule="auto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5"/>
        </w:rPr>
        <w:t xml:space="preserve"> </w:t>
      </w:r>
      <w:r>
        <w:t>отстаивания</w:t>
      </w:r>
      <w:r>
        <w:rPr>
          <w:spacing w:val="55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зрения,используя</w:t>
      </w:r>
      <w:r>
        <w:rPr>
          <w:spacing w:val="54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14:paraId="72851E90" w14:textId="77777777"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некорректную</w:t>
      </w:r>
      <w:r>
        <w:rPr>
          <w:spacing w:val="-4"/>
        </w:rPr>
        <w:t xml:space="preserve"> </w:t>
      </w:r>
      <w:r>
        <w:t>аргументацию.</w:t>
      </w:r>
    </w:p>
    <w:p w14:paraId="77F265FB" w14:textId="77777777" w:rsidR="00E65D0E" w:rsidRDefault="00E65D0E">
      <w:pPr>
        <w:pStyle w:val="a3"/>
        <w:spacing w:before="9"/>
        <w:ind w:left="0" w:firstLine="0"/>
        <w:rPr>
          <w:sz w:val="23"/>
        </w:rPr>
      </w:pPr>
    </w:p>
    <w:p w14:paraId="293F4F23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7CCBBC6A" w14:textId="77777777" w:rsidR="00E65D0E" w:rsidRDefault="009F5DD6">
      <w:pPr>
        <w:pStyle w:val="11"/>
        <w:spacing w:before="46"/>
      </w:pP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2F083262" w14:textId="77777777" w:rsidR="00E65D0E" w:rsidRDefault="009F5DD6">
      <w:pPr>
        <w:pStyle w:val="a3"/>
        <w:spacing w:before="36"/>
        <w:ind w:left="2251" w:firstLine="0"/>
      </w:pP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технологией;</w:t>
      </w:r>
    </w:p>
    <w:p w14:paraId="6881A773" w14:textId="77777777" w:rsidR="00E65D0E" w:rsidRDefault="009F5DD6">
      <w:pPr>
        <w:pStyle w:val="a3"/>
        <w:spacing w:before="41" w:line="278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электрифицированных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оборудования;</w:t>
      </w:r>
    </w:p>
    <w:p w14:paraId="5101DC6A" w14:textId="77777777" w:rsidR="00E65D0E" w:rsidRDefault="009F5DD6">
      <w:pPr>
        <w:pStyle w:val="a3"/>
        <w:spacing w:line="276" w:lineRule="auto"/>
      </w:pPr>
      <w:r>
        <w:t>грамотно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осознанно</w:t>
      </w:r>
      <w:r>
        <w:rPr>
          <w:spacing w:val="55"/>
        </w:rPr>
        <w:t xml:space="preserve"> </w:t>
      </w:r>
      <w:r>
        <w:t>выполнять</w:t>
      </w:r>
      <w:r>
        <w:rPr>
          <w:spacing w:val="56"/>
        </w:rPr>
        <w:t xml:space="preserve"> </w:t>
      </w:r>
      <w:r>
        <w:t>технологические</w:t>
      </w:r>
      <w:r>
        <w:rPr>
          <w:spacing w:val="54"/>
        </w:rPr>
        <w:t xml:space="preserve"> </w:t>
      </w:r>
      <w:r>
        <w:t>операции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14:paraId="4F71AF17" w14:textId="77777777" w:rsidR="00E65D0E" w:rsidRDefault="009F5DD6">
      <w:pPr>
        <w:pStyle w:val="11"/>
        <w:spacing w:line="278" w:lineRule="auto"/>
        <w:ind w:left="1543" w:firstLine="707"/>
      </w:pPr>
      <w:r>
        <w:t>Предметные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3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модуля«Производство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технологии».</w:t>
      </w:r>
    </w:p>
    <w:p w14:paraId="5756E45D" w14:textId="77777777" w:rsidR="00E65D0E" w:rsidRDefault="009F5DD6">
      <w:pPr>
        <w:pStyle w:val="a3"/>
        <w:spacing w:line="276" w:lineRule="auto"/>
        <w:ind w:left="2251" w:right="4744" w:firstLine="0"/>
      </w:pPr>
      <w:r>
        <w:t>К концу обучения в</w:t>
      </w:r>
      <w:r>
        <w:rPr>
          <w:b/>
        </w:rPr>
        <w:t>5КЛАССЕ</w:t>
      </w:r>
      <w:r>
        <w:t>: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14:paraId="3B83A9E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51A3F96" w14:textId="77777777" w:rsidR="00E65D0E" w:rsidRDefault="009F5DD6">
      <w:pPr>
        <w:pStyle w:val="a3"/>
        <w:spacing w:before="67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человека;</w:t>
      </w:r>
    </w:p>
    <w:p w14:paraId="1B064592" w14:textId="77777777" w:rsidR="00E65D0E" w:rsidRDefault="009F5DD6">
      <w:pPr>
        <w:pStyle w:val="a3"/>
        <w:tabs>
          <w:tab w:val="left" w:pos="3438"/>
          <w:tab w:val="left" w:pos="3828"/>
          <w:tab w:val="left" w:pos="5769"/>
          <w:tab w:val="left" w:pos="8835"/>
        </w:tabs>
        <w:spacing w:before="43" w:line="276" w:lineRule="auto"/>
        <w:ind w:right="786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естественные(природные)и</w:t>
      </w:r>
      <w:r>
        <w:tab/>
      </w:r>
      <w:r>
        <w:rPr>
          <w:spacing w:val="-1"/>
        </w:rPr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14:paraId="5AA7B0FA" w14:textId="77777777" w:rsidR="00E65D0E" w:rsidRDefault="009F5DD6">
      <w:pPr>
        <w:pStyle w:val="a3"/>
        <w:spacing w:line="276" w:lineRule="auto"/>
        <w:ind w:left="2251" w:right="2801" w:firstLine="0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технику,описывать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14:paraId="6E3D56D6" w14:textId="77777777" w:rsidR="00E65D0E" w:rsidRDefault="009F5DD6">
      <w:pPr>
        <w:pStyle w:val="a3"/>
        <w:spacing w:before="1" w:line="276" w:lineRule="auto"/>
      </w:pPr>
      <w:r>
        <w:t>объяснять</w:t>
      </w:r>
      <w:r>
        <w:rPr>
          <w:spacing w:val="58"/>
        </w:rPr>
        <w:t xml:space="preserve"> </w:t>
      </w:r>
      <w:r>
        <w:t>понятия«техника»,</w:t>
      </w:r>
      <w:r>
        <w:rPr>
          <w:spacing w:val="6"/>
        </w:rPr>
        <w:t xml:space="preserve"> </w:t>
      </w:r>
      <w:r>
        <w:t>«машина»,</w:t>
      </w:r>
      <w:r>
        <w:rPr>
          <w:spacing w:val="5"/>
        </w:rPr>
        <w:t xml:space="preserve"> </w:t>
      </w:r>
      <w:r>
        <w:t>«механизм»,характеризовать</w:t>
      </w:r>
      <w:r>
        <w:rPr>
          <w:spacing w:val="2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узнавать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конструкциях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разнообразных</w:t>
      </w:r>
      <w:r>
        <w:rPr>
          <w:spacing w:val="39"/>
        </w:rPr>
        <w:t xml:space="preserve"> </w:t>
      </w:r>
      <w:r>
        <w:t>моделях</w:t>
      </w:r>
      <w:r>
        <w:rPr>
          <w:spacing w:val="39"/>
        </w:rPr>
        <w:t xml:space="preserve"> </w:t>
      </w:r>
      <w:r>
        <w:t>окружающего</w:t>
      </w:r>
      <w:r>
        <w:rPr>
          <w:spacing w:val="-57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мира;</w:t>
      </w:r>
    </w:p>
    <w:p w14:paraId="42393EC9" w14:textId="77777777" w:rsidR="00E65D0E" w:rsidRDefault="009F5DD6">
      <w:pPr>
        <w:pStyle w:val="a3"/>
        <w:spacing w:line="278" w:lineRule="auto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материального</w:t>
      </w:r>
      <w:r>
        <w:rPr>
          <w:spacing w:val="-5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2"/>
        </w:rPr>
        <w:t xml:space="preserve"> </w:t>
      </w:r>
      <w:r>
        <w:t>штурма,метод</w:t>
      </w:r>
      <w:r>
        <w:rPr>
          <w:spacing w:val="54"/>
        </w:rPr>
        <w:t xml:space="preserve"> </w:t>
      </w:r>
      <w:r>
        <w:t>интеллект-карт,метод</w:t>
      </w:r>
      <w:r>
        <w:rPr>
          <w:spacing w:val="54"/>
        </w:rPr>
        <w:t xml:space="preserve"> </w:t>
      </w:r>
      <w:r>
        <w:t>фокальных</w:t>
      </w:r>
    </w:p>
    <w:p w14:paraId="292A865A" w14:textId="77777777" w:rsidR="00E65D0E" w:rsidRDefault="009F5DD6">
      <w:pPr>
        <w:pStyle w:val="a3"/>
        <w:spacing w:line="272" w:lineRule="exact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методы;</w:t>
      </w:r>
    </w:p>
    <w:p w14:paraId="5F7102A9" w14:textId="77777777" w:rsidR="00E65D0E" w:rsidRDefault="009F5DD6">
      <w:pPr>
        <w:pStyle w:val="a3"/>
        <w:spacing w:before="39" w:line="276" w:lineRule="auto"/>
        <w:ind w:left="2251" w:right="1106" w:firstLine="0"/>
      </w:pPr>
      <w:r>
        <w:t>использовать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проектирования,выполнять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назвать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профессии.</w:t>
      </w:r>
    </w:p>
    <w:p w14:paraId="0D7FF0AE" w14:textId="77777777" w:rsidR="00E65D0E" w:rsidRDefault="00E65D0E">
      <w:pPr>
        <w:pStyle w:val="a3"/>
        <w:ind w:left="0" w:firstLine="0"/>
        <w:rPr>
          <w:sz w:val="21"/>
        </w:rPr>
      </w:pPr>
    </w:p>
    <w:p w14:paraId="0040EA2E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14:paraId="55648535" w14:textId="77777777" w:rsidR="00E65D0E" w:rsidRDefault="009F5DD6">
      <w:pPr>
        <w:pStyle w:val="a3"/>
        <w:spacing w:before="41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механизмы;</w:t>
      </w:r>
    </w:p>
    <w:p w14:paraId="0C571953" w14:textId="77777777" w:rsidR="00E65D0E" w:rsidRDefault="009F5DD6">
      <w:pPr>
        <w:pStyle w:val="a3"/>
        <w:tabs>
          <w:tab w:val="left" w:pos="5235"/>
          <w:tab w:val="left" w:pos="5623"/>
          <w:tab w:val="left" w:pos="7244"/>
          <w:tab w:val="left" w:pos="8254"/>
          <w:tab w:val="left" w:pos="8626"/>
          <w:tab w:val="left" w:pos="10499"/>
        </w:tabs>
        <w:spacing w:before="41" w:line="276" w:lineRule="auto"/>
        <w:ind w:right="530"/>
      </w:pPr>
      <w:r>
        <w:t>конструировать,оценивать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  <w:t>познавательной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04734991" w14:textId="77777777" w:rsidR="00E65D0E" w:rsidRDefault="009F5DD6">
      <w:pPr>
        <w:pStyle w:val="a3"/>
        <w:spacing w:before="1" w:line="276" w:lineRule="auto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2"/>
        </w:rPr>
        <w:t xml:space="preserve"> </w:t>
      </w:r>
      <w:r>
        <w:t>технологическую,конструкторскую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2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задач;</w:t>
      </w:r>
    </w:p>
    <w:p w14:paraId="55D9ECEE" w14:textId="77777777" w:rsidR="00E65D0E" w:rsidRDefault="009F5DD6">
      <w:pPr>
        <w:pStyle w:val="a3"/>
        <w:spacing w:line="276" w:lineRule="auto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3"/>
        </w:rPr>
        <w:t xml:space="preserve"> </w:t>
      </w:r>
      <w:r>
        <w:t>изобретательские,конструкторские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 различных</w:t>
      </w:r>
      <w:r>
        <w:rPr>
          <w:spacing w:val="-2"/>
        </w:rPr>
        <w:t xml:space="preserve"> </w:t>
      </w:r>
      <w:r>
        <w:t>материалов;</w:t>
      </w:r>
    </w:p>
    <w:p w14:paraId="24635B93" w14:textId="77777777" w:rsidR="00E65D0E" w:rsidRDefault="009F5DD6">
      <w:pPr>
        <w:pStyle w:val="a3"/>
        <w:ind w:left="2251" w:firstLine="0"/>
      </w:pPr>
      <w:r>
        <w:t>предлагать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14:paraId="12BCEC93" w14:textId="77777777" w:rsidR="00E65D0E" w:rsidRDefault="009F5DD6">
      <w:pPr>
        <w:pStyle w:val="a3"/>
        <w:spacing w:before="41" w:line="276" w:lineRule="auto"/>
        <w:ind w:left="2251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современных</w:t>
      </w:r>
      <w:r>
        <w:rPr>
          <w:spacing w:val="29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перспективы</w:t>
      </w:r>
      <w:r>
        <w:rPr>
          <w:spacing w:val="27"/>
        </w:rPr>
        <w:t xml:space="preserve"> </w:t>
      </w:r>
      <w:r>
        <w:t>их</w:t>
      </w:r>
    </w:p>
    <w:p w14:paraId="74CC7288" w14:textId="77777777" w:rsidR="00E65D0E" w:rsidRDefault="009F5DD6">
      <w:pPr>
        <w:pStyle w:val="a3"/>
        <w:spacing w:line="275" w:lineRule="exact"/>
        <w:ind w:firstLine="0"/>
      </w:pPr>
      <w:r>
        <w:t>развития.</w:t>
      </w:r>
    </w:p>
    <w:p w14:paraId="6252AEE9" w14:textId="77777777" w:rsidR="00E65D0E" w:rsidRDefault="00E65D0E">
      <w:pPr>
        <w:pStyle w:val="a3"/>
        <w:spacing w:before="5"/>
        <w:ind w:left="0" w:firstLine="0"/>
      </w:pPr>
    </w:p>
    <w:p w14:paraId="190D02E1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14:paraId="23342A3C" w14:textId="77777777" w:rsidR="00E65D0E" w:rsidRDefault="009F5DD6">
      <w:pPr>
        <w:pStyle w:val="a3"/>
        <w:spacing w:before="43"/>
        <w:ind w:left="2251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технологий;</w:t>
      </w:r>
    </w:p>
    <w:p w14:paraId="234517FD" w14:textId="77777777" w:rsidR="00E65D0E" w:rsidRDefault="009F5DD6">
      <w:pPr>
        <w:pStyle w:val="a3"/>
        <w:spacing w:before="41"/>
        <w:ind w:left="2251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эстетичных</w:t>
      </w:r>
      <w:r>
        <w:rPr>
          <w:spacing w:val="-3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изделий;</w:t>
      </w:r>
    </w:p>
    <w:p w14:paraId="2CB616BC" w14:textId="77777777" w:rsidR="00E65D0E" w:rsidRDefault="009F5DD6">
      <w:pPr>
        <w:pStyle w:val="a3"/>
        <w:spacing w:before="41" w:line="276" w:lineRule="auto"/>
        <w:ind w:left="2251" w:right="1955" w:firstLine="0"/>
      </w:pP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называть производства</w:t>
      </w:r>
      <w:r>
        <w:rPr>
          <w:spacing w:val="-2"/>
        </w:rPr>
        <w:t xml:space="preserve"> </w:t>
      </w:r>
      <w:r>
        <w:t>и производственные</w:t>
      </w:r>
      <w:r>
        <w:rPr>
          <w:spacing w:val="-3"/>
        </w:rPr>
        <w:t xml:space="preserve"> </w:t>
      </w:r>
      <w:r>
        <w:t>процессы;</w:t>
      </w:r>
    </w:p>
    <w:p w14:paraId="6092EB42" w14:textId="77777777" w:rsidR="00E65D0E" w:rsidRDefault="009F5DD6">
      <w:pPr>
        <w:pStyle w:val="a3"/>
        <w:spacing w:before="1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технологии;</w:t>
      </w:r>
    </w:p>
    <w:p w14:paraId="7F582F52" w14:textId="77777777" w:rsidR="00E65D0E" w:rsidRDefault="009F5DD6">
      <w:pPr>
        <w:pStyle w:val="a3"/>
        <w:tabs>
          <w:tab w:val="left" w:pos="3529"/>
          <w:tab w:val="left" w:pos="4565"/>
          <w:tab w:val="left" w:pos="6033"/>
          <w:tab w:val="left" w:pos="8471"/>
          <w:tab w:val="left" w:pos="8950"/>
          <w:tab w:val="left" w:pos="10534"/>
        </w:tabs>
        <w:spacing w:before="42" w:line="276" w:lineRule="auto"/>
        <w:ind w:right="495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технологий,понимать</w:t>
      </w:r>
      <w:r>
        <w:tab/>
        <w:t>их</w:t>
      </w:r>
      <w:r>
        <w:tab/>
        <w:t>возможности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ограничения;</w:t>
      </w:r>
    </w:p>
    <w:p w14:paraId="751C4FA7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51"/>
        </w:rPr>
        <w:t xml:space="preserve"> </w:t>
      </w:r>
      <w:r>
        <w:t>условия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риски</w:t>
      </w:r>
      <w:r>
        <w:rPr>
          <w:spacing w:val="49"/>
        </w:rPr>
        <w:t xml:space="preserve"> </w:t>
      </w:r>
      <w:r>
        <w:t>применимости</w:t>
      </w:r>
      <w:r>
        <w:rPr>
          <w:spacing w:val="50"/>
        </w:rPr>
        <w:t xml:space="preserve"> </w:t>
      </w:r>
      <w:r>
        <w:t>технологий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позиций</w:t>
      </w:r>
      <w:r>
        <w:rPr>
          <w:spacing w:val="49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последствий;</w:t>
      </w:r>
    </w:p>
    <w:p w14:paraId="5A28A50A" w14:textId="77777777" w:rsidR="00E65D0E" w:rsidRDefault="009F5DD6">
      <w:pPr>
        <w:pStyle w:val="a3"/>
        <w:spacing w:line="272" w:lineRule="exact"/>
        <w:ind w:left="2251" w:firstLine="0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14:paraId="645055B6" w14:textId="77777777" w:rsidR="00E65D0E" w:rsidRDefault="009F5DD6">
      <w:pPr>
        <w:pStyle w:val="a3"/>
        <w:spacing w:before="39" w:line="276" w:lineRule="auto"/>
        <w:ind w:left="2251" w:right="725" w:firstLine="0"/>
      </w:pPr>
      <w:r>
        <w:t>называть и характеризовать виды транспорта,оценивать перспективы развития;</w:t>
      </w:r>
      <w:r>
        <w:rPr>
          <w:spacing w:val="-57"/>
        </w:rPr>
        <w:t xml:space="preserve"> </w:t>
      </w:r>
      <w:r>
        <w:t>характеризовать технологии на</w:t>
      </w:r>
      <w:r>
        <w:rPr>
          <w:spacing w:val="-1"/>
        </w:rPr>
        <w:t xml:space="preserve"> </w:t>
      </w:r>
      <w:r>
        <w:t>транспорте,транспортную</w:t>
      </w:r>
      <w:r>
        <w:rPr>
          <w:spacing w:val="-1"/>
        </w:rPr>
        <w:t xml:space="preserve"> </w:t>
      </w:r>
      <w:r>
        <w:t>логистику.</w:t>
      </w:r>
    </w:p>
    <w:p w14:paraId="78F5023A" w14:textId="77777777" w:rsidR="00E65D0E" w:rsidRDefault="00E65D0E">
      <w:pPr>
        <w:pStyle w:val="a3"/>
        <w:ind w:left="0" w:firstLine="0"/>
        <w:rPr>
          <w:sz w:val="21"/>
        </w:rPr>
      </w:pPr>
    </w:p>
    <w:p w14:paraId="6A63667A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14:paraId="025F3675" w14:textId="77777777" w:rsidR="00E65D0E" w:rsidRDefault="009F5DD6">
      <w:pPr>
        <w:pStyle w:val="a3"/>
        <w:spacing w:before="41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14:paraId="19B8DBB5" w14:textId="77777777" w:rsidR="00E65D0E" w:rsidRDefault="009F5DD6">
      <w:pPr>
        <w:pStyle w:val="a3"/>
        <w:spacing w:before="41" w:line="276" w:lineRule="auto"/>
        <w:ind w:left="2251" w:firstLine="0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получения,преобразования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энергии;</w:t>
      </w:r>
      <w:r>
        <w:rPr>
          <w:spacing w:val="-57"/>
        </w:rPr>
        <w:t xml:space="preserve"> </w:t>
      </w:r>
      <w:r>
        <w:t>называть 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биотехнологии,их</w:t>
      </w:r>
      <w:r>
        <w:rPr>
          <w:spacing w:val="-1"/>
        </w:rPr>
        <w:t xml:space="preserve"> </w:t>
      </w:r>
      <w:r>
        <w:t>применение;</w:t>
      </w:r>
    </w:p>
    <w:p w14:paraId="63D160E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27E9C6F" w14:textId="77777777" w:rsidR="00E65D0E" w:rsidRDefault="009F5DD6">
      <w:pPr>
        <w:pStyle w:val="a3"/>
        <w:spacing w:before="67" w:line="278" w:lineRule="auto"/>
        <w:ind w:left="2251" w:firstLine="0"/>
      </w:pPr>
      <w:r>
        <w:t>характеризовать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 предпринимательские</w:t>
      </w:r>
      <w:r>
        <w:rPr>
          <w:spacing w:val="-2"/>
        </w:rPr>
        <w:t xml:space="preserve"> </w:t>
      </w:r>
      <w:r>
        <w:t>идеи,обосновывать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решение;</w:t>
      </w:r>
    </w:p>
    <w:p w14:paraId="7E444276" w14:textId="77777777" w:rsidR="00E65D0E" w:rsidRDefault="009F5DD6">
      <w:pPr>
        <w:pStyle w:val="a3"/>
        <w:spacing w:line="272" w:lineRule="exact"/>
        <w:ind w:left="2251" w:firstLine="0"/>
      </w:pPr>
      <w:r>
        <w:t>определять</w:t>
      </w:r>
      <w:r>
        <w:rPr>
          <w:spacing w:val="-4"/>
        </w:rPr>
        <w:t xml:space="preserve"> </w:t>
      </w:r>
      <w:r>
        <w:t>проблему,анализировать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продукте;</w:t>
      </w:r>
    </w:p>
    <w:p w14:paraId="1BB697B0" w14:textId="77777777" w:rsidR="00E65D0E" w:rsidRDefault="009F5DD6">
      <w:pPr>
        <w:pStyle w:val="a3"/>
        <w:tabs>
          <w:tab w:val="left" w:pos="2670"/>
          <w:tab w:val="left" w:pos="3364"/>
          <w:tab w:val="left" w:pos="4068"/>
          <w:tab w:val="left" w:pos="4570"/>
          <w:tab w:val="left" w:pos="7627"/>
          <w:tab w:val="left" w:pos="7968"/>
          <w:tab w:val="left" w:pos="9250"/>
          <w:tab w:val="left" w:pos="10042"/>
        </w:tabs>
        <w:spacing w:before="41" w:line="276" w:lineRule="auto"/>
        <w:ind w:right="479"/>
      </w:pPr>
      <w:r>
        <w:t>овладеть</w:t>
      </w:r>
      <w:r>
        <w:tab/>
        <w:t>методами</w:t>
      </w:r>
      <w:r>
        <w:tab/>
        <w:t>учебной,исследовательской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решения</w:t>
      </w:r>
      <w:r>
        <w:tab/>
        <w:t>творческих</w:t>
      </w:r>
      <w:r>
        <w:tab/>
        <w:t>задач,проектирования,моделирования,конструирования</w:t>
      </w:r>
      <w:r>
        <w:tab/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оформления изделий;</w:t>
      </w:r>
    </w:p>
    <w:p w14:paraId="46E6074A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01B27F3F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37C853CD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b/>
          <w:sz w:val="24"/>
        </w:rPr>
        <w:t>В9КЛАССЕ</w:t>
      </w:r>
      <w:r>
        <w:rPr>
          <w:sz w:val="24"/>
        </w:rPr>
        <w:t>:</w:t>
      </w:r>
    </w:p>
    <w:p w14:paraId="1B43B6FE" w14:textId="77777777" w:rsidR="00E65D0E" w:rsidRDefault="009F5DD6">
      <w:pPr>
        <w:pStyle w:val="a3"/>
        <w:spacing w:before="43" w:line="276" w:lineRule="auto"/>
      </w:pPr>
      <w:r>
        <w:t>перечислять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характеризовать</w:t>
      </w:r>
      <w:r>
        <w:rPr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современных</w:t>
      </w:r>
      <w:r>
        <w:rPr>
          <w:spacing w:val="54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14:paraId="0FCFFEC0" w14:textId="77777777" w:rsidR="00E65D0E" w:rsidRDefault="009F5DD6">
      <w:pPr>
        <w:pStyle w:val="a3"/>
        <w:spacing w:line="276" w:lineRule="auto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 знание;</w:t>
      </w:r>
    </w:p>
    <w:p w14:paraId="396CC260" w14:textId="77777777" w:rsidR="00E65D0E" w:rsidRDefault="009F5DD6">
      <w:pPr>
        <w:pStyle w:val="a3"/>
        <w:tabs>
          <w:tab w:val="left" w:pos="4162"/>
          <w:tab w:val="left" w:pos="5320"/>
          <w:tab w:val="left" w:pos="8384"/>
        </w:tabs>
        <w:spacing w:before="1" w:line="276" w:lineRule="auto"/>
        <w:ind w:right="491"/>
      </w:pPr>
      <w:r>
        <w:t>характеризовать</w:t>
      </w:r>
      <w:r>
        <w:tab/>
        <w:t>культуру</w:t>
      </w:r>
      <w:r>
        <w:tab/>
        <w:t>предпринимательства,виды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14:paraId="1C69A050" w14:textId="77777777" w:rsidR="00E65D0E" w:rsidRDefault="009F5DD6">
      <w:pPr>
        <w:pStyle w:val="a3"/>
        <w:spacing w:line="276" w:lineRule="auto"/>
        <w:ind w:left="2251" w:right="3987" w:firstLine="0"/>
      </w:pPr>
      <w:r>
        <w:t>создавать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разрабатывать бизнес-проект;</w:t>
      </w:r>
    </w:p>
    <w:p w14:paraId="1B37E2D3" w14:textId="77777777" w:rsidR="00E65D0E" w:rsidRDefault="009F5DD6">
      <w:pPr>
        <w:pStyle w:val="a3"/>
        <w:spacing w:line="276" w:lineRule="auto"/>
        <w:ind w:left="2251" w:right="985" w:firstLine="0"/>
      </w:pPr>
      <w:r>
        <w:t>оценивать эффективность предпринимательской деятельности;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цивилизации;</w:t>
      </w:r>
    </w:p>
    <w:p w14:paraId="4A057040" w14:textId="77777777" w:rsidR="00E65D0E" w:rsidRDefault="009F5DD6">
      <w:pPr>
        <w:pStyle w:val="a3"/>
        <w:spacing w:line="275" w:lineRule="exact"/>
        <w:ind w:left="2251" w:firstLine="0"/>
      </w:pP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карьеру.</w:t>
      </w:r>
    </w:p>
    <w:p w14:paraId="4DB0188C" w14:textId="77777777" w:rsidR="00E65D0E" w:rsidRDefault="00E65D0E">
      <w:pPr>
        <w:pStyle w:val="a3"/>
        <w:spacing w:before="10"/>
        <w:ind w:left="0" w:firstLine="0"/>
      </w:pPr>
    </w:p>
    <w:p w14:paraId="77AA8FC4" w14:textId="77777777" w:rsidR="00E65D0E" w:rsidRDefault="009F5DD6">
      <w:pPr>
        <w:pStyle w:val="11"/>
        <w:spacing w:line="278" w:lineRule="auto"/>
        <w:ind w:left="1543" w:right="332" w:firstLine="707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модуля«Технологии</w:t>
      </w:r>
      <w:r>
        <w:rPr>
          <w:spacing w:val="6"/>
        </w:rPr>
        <w:t xml:space="preserve"> </w:t>
      </w:r>
      <w:r>
        <w:t>обработки</w:t>
      </w:r>
      <w:r>
        <w:rPr>
          <w:spacing w:val="-5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пищевых продуктов».</w:t>
      </w:r>
    </w:p>
    <w:p w14:paraId="655A5B65" w14:textId="77777777" w:rsidR="00E65D0E" w:rsidRDefault="009F5DD6">
      <w:pPr>
        <w:spacing w:line="267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5КЛАССЕ</w:t>
      </w:r>
      <w:r>
        <w:rPr>
          <w:sz w:val="24"/>
        </w:rPr>
        <w:t>:</w:t>
      </w:r>
    </w:p>
    <w:p w14:paraId="56712202" w14:textId="77777777" w:rsidR="00E65D0E" w:rsidRDefault="009F5DD6">
      <w:pPr>
        <w:pStyle w:val="a3"/>
        <w:tabs>
          <w:tab w:val="left" w:pos="2710"/>
          <w:tab w:val="left" w:pos="3178"/>
          <w:tab w:val="left" w:pos="4106"/>
          <w:tab w:val="left" w:pos="5130"/>
          <w:tab w:val="left" w:pos="7185"/>
          <w:tab w:val="left" w:pos="8605"/>
          <w:tab w:val="left" w:pos="9936"/>
          <w:tab w:val="left" w:pos="10763"/>
        </w:tabs>
        <w:spacing w:before="41" w:line="276" w:lineRule="auto"/>
        <w:ind w:right="262"/>
      </w:pPr>
      <w:r>
        <w:t>самостоятельно</w:t>
      </w:r>
      <w:r>
        <w:rPr>
          <w:spacing w:val="28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учебные</w:t>
      </w:r>
      <w:r>
        <w:rPr>
          <w:spacing w:val="27"/>
        </w:rPr>
        <w:t xml:space="preserve"> </w:t>
      </w:r>
      <w:r>
        <w:t>проекты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этапами</w:t>
      </w:r>
      <w:r>
        <w:rPr>
          <w:spacing w:val="29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деятельности;выбирать</w:t>
      </w:r>
      <w:r>
        <w:rPr>
          <w:spacing w:val="11"/>
        </w:rPr>
        <w:t xml:space="preserve"> </w:t>
      </w:r>
      <w:r>
        <w:t>идею</w:t>
      </w:r>
      <w:r>
        <w:rPr>
          <w:spacing w:val="10"/>
        </w:rPr>
        <w:t xml:space="preserve"> </w:t>
      </w:r>
      <w:r>
        <w:t>творческого</w:t>
      </w:r>
      <w:r>
        <w:rPr>
          <w:spacing w:val="12"/>
        </w:rPr>
        <w:t xml:space="preserve"> </w:t>
      </w:r>
      <w:r>
        <w:t>проекта,выявлять</w:t>
      </w:r>
      <w:r>
        <w:rPr>
          <w:spacing w:val="12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продукта</w:t>
      </w:r>
      <w:r>
        <w:tab/>
        <w:t>на</w:t>
      </w:r>
      <w:r>
        <w:tab/>
        <w:t>основе</w:t>
      </w:r>
      <w:r>
        <w:tab/>
        <w:t>анализа</w:t>
      </w:r>
      <w:r>
        <w:tab/>
        <w:t>информационных</w:t>
      </w:r>
      <w:r>
        <w:tab/>
        <w:t>источников</w:t>
      </w:r>
      <w:r>
        <w:tab/>
        <w:t>различных</w:t>
      </w:r>
      <w:r>
        <w:tab/>
        <w:t>видов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реализовывать её</w:t>
      </w:r>
      <w:r>
        <w:rPr>
          <w:spacing w:val="-1"/>
        </w:rPr>
        <w:t xml:space="preserve"> </w:t>
      </w:r>
      <w:r>
        <w:t>в проектной деятельности;</w:t>
      </w:r>
    </w:p>
    <w:p w14:paraId="4D328B48" w14:textId="77777777" w:rsidR="00E65D0E" w:rsidRDefault="009F5DD6">
      <w:pPr>
        <w:pStyle w:val="a3"/>
        <w:spacing w:line="276" w:lineRule="auto"/>
        <w:ind w:right="263"/>
      </w:pPr>
      <w:r>
        <w:t>создавать,применять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информационно-коммуникационных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14:paraId="271619DB" w14:textId="77777777" w:rsidR="00E65D0E" w:rsidRDefault="009F5DD6">
      <w:pPr>
        <w:pStyle w:val="a3"/>
        <w:spacing w:before="1" w:line="276" w:lineRule="auto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бумаги,её</w:t>
      </w:r>
      <w:r>
        <w:rPr>
          <w:spacing w:val="-4"/>
        </w:rPr>
        <w:t xml:space="preserve"> </w:t>
      </w:r>
      <w:r>
        <w:t>свойства,получение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применение;</w:t>
      </w:r>
      <w:r>
        <w:rPr>
          <w:spacing w:val="-57"/>
        </w:rPr>
        <w:t xml:space="preserve"> </w:t>
      </w:r>
      <w:r>
        <w:t>называть народные</w:t>
      </w:r>
      <w:r>
        <w:rPr>
          <w:spacing w:val="-2"/>
        </w:rPr>
        <w:t xml:space="preserve"> </w:t>
      </w:r>
      <w:r>
        <w:t>промыслы 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14:paraId="15EAB217" w14:textId="77777777"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14:paraId="67BED36D" w14:textId="77777777" w:rsidR="00E65D0E" w:rsidRDefault="009F5DD6">
      <w:pPr>
        <w:pStyle w:val="a3"/>
        <w:spacing w:before="40" w:line="278" w:lineRule="auto"/>
      </w:pPr>
      <w:r>
        <w:t>выбирать</w:t>
      </w:r>
      <w:r>
        <w:rPr>
          <w:spacing w:val="40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8"/>
        </w:rPr>
        <w:t xml:space="preserve"> </w:t>
      </w:r>
      <w:r>
        <w:t>изделий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свойств,технологий</w:t>
      </w:r>
      <w:r>
        <w:rPr>
          <w:spacing w:val="-57"/>
        </w:rPr>
        <w:t xml:space="preserve"> </w:t>
      </w:r>
      <w:r>
        <w:t>обработки,инструментов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</w:p>
    <w:p w14:paraId="1EC1E9D8" w14:textId="77777777" w:rsidR="00E65D0E" w:rsidRDefault="009F5DD6">
      <w:pPr>
        <w:pStyle w:val="a3"/>
        <w:spacing w:line="272" w:lineRule="exact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древесины,пиломатериалов;</w:t>
      </w:r>
    </w:p>
    <w:p w14:paraId="1034D6DE" w14:textId="77777777" w:rsidR="00E65D0E" w:rsidRDefault="009F5DD6">
      <w:pPr>
        <w:pStyle w:val="a3"/>
        <w:tabs>
          <w:tab w:val="left" w:pos="3575"/>
          <w:tab w:val="left" w:pos="4649"/>
          <w:tab w:val="left" w:pos="5632"/>
        </w:tabs>
        <w:spacing w:before="41" w:line="276" w:lineRule="auto"/>
        <w:ind w:right="433"/>
      </w:pPr>
      <w:r>
        <w:t>выполнять</w:t>
      </w:r>
      <w:r>
        <w:tab/>
        <w:t>простые</w:t>
      </w:r>
      <w:r>
        <w:tab/>
        <w:t>ручные</w:t>
      </w:r>
      <w:r>
        <w:tab/>
        <w:t>операции(разметка,распиливание,строгание,</w:t>
      </w:r>
      <w:r>
        <w:rPr>
          <w:spacing w:val="1"/>
        </w:rPr>
        <w:t xml:space="preserve"> </w:t>
      </w:r>
      <w:r>
        <w:t>сверление)по</w:t>
      </w:r>
      <w:r>
        <w:rPr>
          <w:spacing w:val="23"/>
        </w:rPr>
        <w:t xml:space="preserve"> </w:t>
      </w:r>
      <w:r>
        <w:t>обработке</w:t>
      </w:r>
      <w:r>
        <w:rPr>
          <w:spacing w:val="23"/>
        </w:rPr>
        <w:t xml:space="preserve"> </w:t>
      </w:r>
      <w:r>
        <w:t>изделий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древесины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свойств,применять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 и</w:t>
      </w:r>
      <w:r>
        <w:rPr>
          <w:spacing w:val="1"/>
        </w:rPr>
        <w:t xml:space="preserve"> </w:t>
      </w:r>
      <w:r>
        <w:t>приспособления;</w:t>
      </w:r>
    </w:p>
    <w:p w14:paraId="5623BC7E" w14:textId="77777777" w:rsidR="00E65D0E" w:rsidRDefault="009F5DD6">
      <w:pPr>
        <w:pStyle w:val="a3"/>
        <w:spacing w:before="1" w:line="276" w:lineRule="auto"/>
      </w:pPr>
      <w:r>
        <w:t>исследовать,анализировать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сравнивать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древесины</w:t>
      </w:r>
      <w:r>
        <w:rPr>
          <w:spacing w:val="57"/>
        </w:rPr>
        <w:t xml:space="preserve"> </w:t>
      </w:r>
      <w:r>
        <w:t>разных</w:t>
      </w:r>
      <w:r>
        <w:rPr>
          <w:spacing w:val="57"/>
        </w:rPr>
        <w:t xml:space="preserve"> </w:t>
      </w:r>
      <w:r>
        <w:t>пород</w:t>
      </w:r>
      <w:r>
        <w:rPr>
          <w:spacing w:val="-57"/>
        </w:rPr>
        <w:t xml:space="preserve"> </w:t>
      </w:r>
      <w:r>
        <w:t>деревьев;</w:t>
      </w:r>
    </w:p>
    <w:p w14:paraId="3403104E" w14:textId="77777777" w:rsidR="00E65D0E" w:rsidRDefault="009F5DD6">
      <w:pPr>
        <w:pStyle w:val="a3"/>
        <w:spacing w:line="275" w:lineRule="exact"/>
        <w:ind w:left="2251" w:firstLine="0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яиц,круп,овощей;</w:t>
      </w:r>
    </w:p>
    <w:p w14:paraId="749554B4" w14:textId="77777777" w:rsidR="00E65D0E" w:rsidRDefault="009F5DD6">
      <w:pPr>
        <w:pStyle w:val="a3"/>
        <w:spacing w:before="44" w:line="276" w:lineRule="auto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обработки</w:t>
      </w:r>
      <w:r>
        <w:rPr>
          <w:spacing w:val="3"/>
        </w:rPr>
        <w:t xml:space="preserve"> </w:t>
      </w:r>
      <w:r>
        <w:t>пищевых</w:t>
      </w:r>
      <w:r>
        <w:rPr>
          <w:spacing w:val="5"/>
        </w:rPr>
        <w:t xml:space="preserve"> </w:t>
      </w:r>
      <w:r>
        <w:t>продуктов,позволяющие</w:t>
      </w:r>
      <w:r>
        <w:rPr>
          <w:spacing w:val="4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14:paraId="1FDF6B76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92A6143" w14:textId="77777777" w:rsidR="00E65D0E" w:rsidRDefault="009F5DD6">
      <w:pPr>
        <w:pStyle w:val="a3"/>
        <w:spacing w:before="67" w:line="276" w:lineRule="auto"/>
        <w:ind w:left="2251" w:right="773" w:firstLine="0"/>
      </w:pPr>
      <w:r>
        <w:t>называть и выполнять технологии первичной обработки овощей,круп;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яиц,овощей,круп;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кухни;способы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14:paraId="49E2278C" w14:textId="77777777" w:rsidR="00E65D0E" w:rsidRDefault="009F5DD6">
      <w:pPr>
        <w:pStyle w:val="a3"/>
        <w:tabs>
          <w:tab w:val="left" w:pos="3385"/>
          <w:tab w:val="left" w:pos="3718"/>
          <w:tab w:val="left" w:pos="5606"/>
          <w:tab w:val="left" w:pos="7105"/>
          <w:tab w:val="left" w:pos="10377"/>
        </w:tabs>
        <w:spacing w:before="1" w:line="276" w:lineRule="auto"/>
        <w:ind w:right="473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материалы,классифицировать</w:t>
      </w:r>
      <w:r>
        <w:tab/>
      </w:r>
      <w:r>
        <w:rPr>
          <w:spacing w:val="-2"/>
        </w:rPr>
        <w:t>их,</w:t>
      </w:r>
      <w:r>
        <w:rPr>
          <w:spacing w:val="-57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14:paraId="04140865" w14:textId="77777777" w:rsidR="00E65D0E" w:rsidRDefault="009F5DD6">
      <w:pPr>
        <w:pStyle w:val="a3"/>
        <w:spacing w:before="1"/>
        <w:ind w:left="2251" w:firstLine="0"/>
      </w:pPr>
      <w:r>
        <w:t>анализировать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материалов;</w:t>
      </w:r>
    </w:p>
    <w:p w14:paraId="0F92B8B3" w14:textId="77777777" w:rsidR="00E65D0E" w:rsidRDefault="009F5DD6">
      <w:pPr>
        <w:pStyle w:val="a3"/>
        <w:spacing w:before="41"/>
        <w:ind w:left="2251" w:firstLine="0"/>
      </w:pPr>
      <w:r>
        <w:t>выбирать</w:t>
      </w:r>
      <w:r>
        <w:rPr>
          <w:spacing w:val="29"/>
        </w:rPr>
        <w:t xml:space="preserve"> </w:t>
      </w:r>
      <w:r>
        <w:t>материалы,инструменты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7"/>
        </w:rPr>
        <w:t xml:space="preserve"> </w:t>
      </w:r>
      <w:r>
        <w:t>швейных</w:t>
      </w:r>
    </w:p>
    <w:p w14:paraId="0AC472B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72699E" w14:textId="77777777" w:rsidR="00E65D0E" w:rsidRDefault="009F5DD6">
      <w:pPr>
        <w:pStyle w:val="a3"/>
        <w:spacing w:before="41"/>
        <w:ind w:left="0" w:firstLine="0"/>
        <w:jc w:val="right"/>
      </w:pPr>
      <w:r>
        <w:t>работ;</w:t>
      </w:r>
    </w:p>
    <w:p w14:paraId="194AABA4" w14:textId="77777777" w:rsidR="00E65D0E" w:rsidRDefault="009F5DD6">
      <w:pPr>
        <w:pStyle w:val="a3"/>
        <w:spacing w:before="1"/>
        <w:ind w:left="0" w:firstLine="0"/>
        <w:rPr>
          <w:sz w:val="31"/>
        </w:rPr>
      </w:pPr>
      <w:r>
        <w:br w:type="column"/>
      </w:r>
    </w:p>
    <w:p w14:paraId="60A772DD" w14:textId="77777777" w:rsidR="00E65D0E" w:rsidRDefault="009F5DD6">
      <w:pPr>
        <w:pStyle w:val="a3"/>
        <w:spacing w:line="278" w:lineRule="auto"/>
        <w:ind w:left="28" w:right="258" w:firstLine="0"/>
      </w:pPr>
      <w:r>
        <w:t>использовать</w:t>
      </w:r>
      <w:r>
        <w:rPr>
          <w:spacing w:val="6"/>
        </w:rPr>
        <w:t xml:space="preserve"> </w:t>
      </w:r>
      <w:r>
        <w:t>ручные</w:t>
      </w:r>
      <w:r>
        <w:rPr>
          <w:spacing w:val="4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48"/>
        </w:rPr>
        <w:t xml:space="preserve"> </w:t>
      </w:r>
      <w:r>
        <w:t>швейную</w:t>
      </w:r>
      <w:r>
        <w:rPr>
          <w:spacing w:val="49"/>
        </w:rPr>
        <w:t xml:space="preserve"> </w:t>
      </w:r>
      <w:r>
        <w:t>машину</w:t>
      </w:r>
      <w:r>
        <w:rPr>
          <w:spacing w:val="41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работе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46"/>
        </w:rPr>
        <w:t xml:space="preserve"> </w:t>
      </w:r>
      <w:r>
        <w:t>безопасных</w:t>
      </w:r>
      <w:r>
        <w:rPr>
          <w:spacing w:val="48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её</w:t>
      </w:r>
    </w:p>
    <w:p w14:paraId="12EE82A5" w14:textId="77777777" w:rsidR="00E65D0E" w:rsidRDefault="00E65D0E">
      <w:pPr>
        <w:spacing w:line="278" w:lineRule="auto"/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183" w:space="40"/>
            <w:col w:w="8937"/>
          </w:cols>
        </w:sectPr>
      </w:pPr>
    </w:p>
    <w:p w14:paraId="6316BF2B" w14:textId="77777777" w:rsidR="00E65D0E" w:rsidRDefault="009F5DD6">
      <w:pPr>
        <w:pStyle w:val="a3"/>
        <w:spacing w:line="276" w:lineRule="auto"/>
        <w:ind w:left="2251" w:hanging="708"/>
      </w:pPr>
      <w:r>
        <w:t>эксплуатации,выполнять простые операции машинной обработки(машинные строчки);</w:t>
      </w:r>
      <w:r>
        <w:rPr>
          <w:spacing w:val="1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последовательность</w:t>
      </w:r>
      <w:r>
        <w:rPr>
          <w:spacing w:val="53"/>
        </w:rPr>
        <w:t xml:space="preserve"> </w:t>
      </w:r>
      <w:r>
        <w:t>изготовления</w:t>
      </w:r>
      <w:r>
        <w:rPr>
          <w:spacing w:val="51"/>
        </w:rPr>
        <w:t xml:space="preserve"> </w:t>
      </w:r>
      <w:r>
        <w:t>швейных</w:t>
      </w:r>
      <w:r>
        <w:rPr>
          <w:spacing w:val="53"/>
        </w:rPr>
        <w:t xml:space="preserve"> </w:t>
      </w:r>
      <w:r>
        <w:t>изделий,осуществлять</w:t>
      </w:r>
    </w:p>
    <w:p w14:paraId="7AB0BC8B" w14:textId="77777777" w:rsidR="00E65D0E" w:rsidRDefault="009F5DD6">
      <w:pPr>
        <w:pStyle w:val="a3"/>
        <w:spacing w:line="275" w:lineRule="exact"/>
        <w:ind w:firstLine="0"/>
      </w:pPr>
      <w:r>
        <w:t>контроль</w:t>
      </w:r>
      <w:r>
        <w:rPr>
          <w:spacing w:val="-3"/>
        </w:rPr>
        <w:t xml:space="preserve"> </w:t>
      </w:r>
      <w:r>
        <w:t>качества;</w:t>
      </w:r>
    </w:p>
    <w:p w14:paraId="693E1E39" w14:textId="77777777" w:rsidR="00E65D0E" w:rsidRDefault="009F5DD6">
      <w:pPr>
        <w:pStyle w:val="a3"/>
        <w:spacing w:before="39" w:line="276" w:lineRule="auto"/>
      </w:pPr>
      <w:r>
        <w:t>характеризовать</w:t>
      </w:r>
      <w:r>
        <w:rPr>
          <w:spacing w:val="27"/>
        </w:rPr>
        <w:t xml:space="preserve"> </w:t>
      </w:r>
      <w:r>
        <w:t>группы</w:t>
      </w:r>
      <w:r>
        <w:rPr>
          <w:spacing w:val="25"/>
        </w:rPr>
        <w:t xml:space="preserve"> </w:t>
      </w:r>
      <w:r>
        <w:t>профессий,описывать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7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развития,объяснять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14:paraId="0F1A691F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033F79C5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14:paraId="352F3430" w14:textId="77777777" w:rsidR="00E65D0E" w:rsidRDefault="009F5DD6">
      <w:pPr>
        <w:pStyle w:val="a3"/>
        <w:spacing w:before="41" w:line="276" w:lineRule="auto"/>
        <w:ind w:left="2251" w:right="3028" w:firstLine="0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 виды</w:t>
      </w:r>
      <w:r>
        <w:rPr>
          <w:spacing w:val="-2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сплавов;</w:t>
      </w:r>
    </w:p>
    <w:p w14:paraId="6EF1E310" w14:textId="77777777" w:rsidR="00E65D0E" w:rsidRDefault="009F5DD6">
      <w:pPr>
        <w:pStyle w:val="a3"/>
        <w:tabs>
          <w:tab w:val="left" w:pos="4493"/>
          <w:tab w:val="left" w:pos="4963"/>
          <w:tab w:val="left" w:pos="6982"/>
          <w:tab w:val="left" w:pos="10419"/>
        </w:tabs>
        <w:spacing w:before="1" w:line="276" w:lineRule="auto"/>
        <w:ind w:left="2251" w:right="609" w:firstLine="0"/>
      </w:pPr>
      <w:r>
        <w:t>исследовать,анализировать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инструменты,приспособления</w:t>
      </w:r>
      <w:r>
        <w:tab/>
      </w:r>
      <w:r>
        <w:rPr>
          <w:spacing w:val="-4"/>
        </w:rPr>
        <w:t>и</w:t>
      </w:r>
    </w:p>
    <w:p w14:paraId="50A0D48C" w14:textId="77777777" w:rsidR="00E65D0E" w:rsidRDefault="009F5DD6">
      <w:pPr>
        <w:pStyle w:val="a3"/>
        <w:spacing w:before="1"/>
        <w:ind w:firstLine="0"/>
      </w:pPr>
      <w:r>
        <w:t>технологическое</w:t>
      </w:r>
      <w:r>
        <w:rPr>
          <w:spacing w:val="-5"/>
        </w:rPr>
        <w:t xml:space="preserve"> </w:t>
      </w:r>
      <w:r>
        <w:t>оборудование;</w:t>
      </w:r>
    </w:p>
    <w:p w14:paraId="4506E2E3" w14:textId="77777777" w:rsidR="00E65D0E" w:rsidRDefault="009F5DD6">
      <w:pPr>
        <w:pStyle w:val="a3"/>
        <w:spacing w:before="41" w:line="276" w:lineRule="auto"/>
      </w:pPr>
      <w:r>
        <w:t>использовать</w:t>
      </w:r>
      <w:r>
        <w:rPr>
          <w:spacing w:val="25"/>
        </w:rPr>
        <w:t xml:space="preserve"> </w:t>
      </w:r>
      <w:r>
        <w:t>инструменты,приспособления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технологическое</w:t>
      </w:r>
      <w:r>
        <w:rPr>
          <w:spacing w:val="23"/>
        </w:rPr>
        <w:t xml:space="preserve"> </w:t>
      </w:r>
      <w:r>
        <w:t>оборудование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металла,проволоки;</w:t>
      </w:r>
    </w:p>
    <w:p w14:paraId="343B0B1D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11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приспособлений,технологического</w:t>
      </w:r>
      <w:r>
        <w:rPr>
          <w:spacing w:val="-1"/>
        </w:rPr>
        <w:t xml:space="preserve"> </w:t>
      </w:r>
      <w:r>
        <w:t>оборудования;</w:t>
      </w:r>
    </w:p>
    <w:p w14:paraId="5826198C" w14:textId="77777777" w:rsidR="00E65D0E" w:rsidRDefault="009F5DD6">
      <w:pPr>
        <w:pStyle w:val="a3"/>
        <w:ind w:left="2251" w:firstLine="0"/>
      </w:pPr>
      <w:r>
        <w:t>обрабатывать</w:t>
      </w:r>
      <w:r>
        <w:rPr>
          <w:spacing w:val="-2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3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14:paraId="48AEEAAC" w14:textId="77777777"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пищевую 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продуктов;</w:t>
      </w:r>
    </w:p>
    <w:p w14:paraId="796DA804" w14:textId="77777777" w:rsidR="00E65D0E" w:rsidRDefault="009F5DD6">
      <w:pPr>
        <w:pStyle w:val="a3"/>
        <w:spacing w:before="41" w:line="276" w:lineRule="auto"/>
        <w:ind w:left="2251" w:firstLine="0"/>
      </w:pPr>
      <w:r>
        <w:t>определять качество молочных продуктов,называть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приготовления</w:t>
      </w:r>
      <w:r>
        <w:rPr>
          <w:spacing w:val="3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молока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молочных</w:t>
      </w:r>
    </w:p>
    <w:p w14:paraId="7ED391FE" w14:textId="77777777" w:rsidR="00E65D0E" w:rsidRDefault="009F5DD6">
      <w:pPr>
        <w:pStyle w:val="a3"/>
        <w:spacing w:before="1"/>
        <w:ind w:firstLine="0"/>
      </w:pPr>
      <w:r>
        <w:t>продуктов;</w:t>
      </w:r>
    </w:p>
    <w:p w14:paraId="1594B6E3" w14:textId="77777777" w:rsidR="00E65D0E" w:rsidRDefault="009F5DD6">
      <w:pPr>
        <w:pStyle w:val="a3"/>
        <w:spacing w:before="41" w:line="276" w:lineRule="auto"/>
        <w:ind w:left="2251" w:right="1879" w:firstLine="0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теста,технологии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теста;</w:t>
      </w:r>
      <w:r>
        <w:rPr>
          <w:spacing w:val="-57"/>
        </w:rPr>
        <w:t xml:space="preserve"> </w:t>
      </w:r>
      <w:r>
        <w:t>называть 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14:paraId="0538CE74" w14:textId="77777777" w:rsidR="00E65D0E" w:rsidRDefault="009F5DD6">
      <w:pPr>
        <w:pStyle w:val="a3"/>
        <w:spacing w:line="275" w:lineRule="exact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одежды,характеризовать</w:t>
      </w:r>
      <w:r>
        <w:rPr>
          <w:spacing w:val="-2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14:paraId="6F54DD27" w14:textId="77777777" w:rsidR="00E65D0E" w:rsidRDefault="009F5DD6">
      <w:pPr>
        <w:pStyle w:val="a3"/>
        <w:spacing w:before="43" w:line="276" w:lineRule="auto"/>
        <w:ind w:left="2251" w:right="368" w:firstLine="0"/>
      </w:pPr>
      <w:r>
        <w:t>характеризовать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текстильные</w:t>
      </w:r>
      <w:r>
        <w:rPr>
          <w:spacing w:val="-5"/>
        </w:rPr>
        <w:t xml:space="preserve"> </w:t>
      </w:r>
      <w:r>
        <w:t>материалы,их</w:t>
      </w:r>
      <w:r>
        <w:rPr>
          <w:spacing w:val="-4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  <w:r>
        <w:rPr>
          <w:spacing w:val="-57"/>
        </w:rPr>
        <w:t xml:space="preserve"> </w:t>
      </w: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чертёж 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2"/>
        </w:rPr>
        <w:t xml:space="preserve"> </w:t>
      </w:r>
      <w:r>
        <w:t>изделия;</w:t>
      </w:r>
    </w:p>
    <w:p w14:paraId="25B51708" w14:textId="77777777" w:rsidR="00E65D0E" w:rsidRDefault="009F5DD6">
      <w:pPr>
        <w:pStyle w:val="a3"/>
        <w:spacing w:line="278" w:lineRule="auto"/>
      </w:pPr>
      <w:r>
        <w:t>соблюдать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изделия;</w:t>
      </w:r>
    </w:p>
    <w:p w14:paraId="2F415D1B" w14:textId="77777777" w:rsidR="00E65D0E" w:rsidRDefault="009F5DD6">
      <w:pPr>
        <w:pStyle w:val="a3"/>
        <w:tabs>
          <w:tab w:val="left" w:pos="3565"/>
          <w:tab w:val="left" w:pos="4639"/>
          <w:tab w:val="left" w:pos="6757"/>
          <w:tab w:val="left" w:pos="7575"/>
          <w:tab w:val="left" w:pos="7918"/>
          <w:tab w:val="left" w:pos="9307"/>
        </w:tabs>
        <w:spacing w:line="276" w:lineRule="auto"/>
        <w:ind w:right="476"/>
      </w:pPr>
      <w:r>
        <w:t>выполнять</w:t>
      </w:r>
      <w:r>
        <w:tab/>
        <w:t>учебные</w:t>
      </w:r>
      <w:r>
        <w:tab/>
        <w:t>проекты,соблюдая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14:paraId="799DAE6B" w14:textId="77777777" w:rsidR="00E65D0E" w:rsidRDefault="009F5DD6">
      <w:pPr>
        <w:spacing w:before="233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14:paraId="3139485E" w14:textId="77777777" w:rsidR="00E65D0E" w:rsidRDefault="009F5DD6">
      <w:pPr>
        <w:pStyle w:val="a3"/>
        <w:spacing w:before="44"/>
        <w:ind w:left="2251" w:firstLine="0"/>
      </w:pPr>
      <w:r>
        <w:t>исследовать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14:paraId="7D99FD9C" w14:textId="77777777" w:rsidR="00E65D0E" w:rsidRDefault="009F5DD6">
      <w:pPr>
        <w:pStyle w:val="a3"/>
        <w:tabs>
          <w:tab w:val="left" w:pos="3481"/>
          <w:tab w:val="left" w:pos="5104"/>
          <w:tab w:val="left" w:pos="5498"/>
          <w:tab w:val="left" w:pos="8638"/>
          <w:tab w:val="left" w:pos="9255"/>
        </w:tabs>
        <w:spacing w:before="40"/>
        <w:ind w:left="2251" w:firstLine="0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оборудование,необходимые</w:t>
      </w:r>
      <w:r>
        <w:tab/>
        <w:t>для</w:t>
      </w:r>
      <w:r>
        <w:tab/>
        <w:t>изготовления</w:t>
      </w:r>
    </w:p>
    <w:p w14:paraId="17A3441C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6D789227" w14:textId="77777777" w:rsidR="00E65D0E" w:rsidRDefault="009F5DD6">
      <w:pPr>
        <w:pStyle w:val="a3"/>
        <w:spacing w:before="67"/>
        <w:ind w:firstLine="0"/>
      </w:pPr>
      <w:r>
        <w:t>выбранного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технологии;</w:t>
      </w:r>
    </w:p>
    <w:p w14:paraId="458BD3E9" w14:textId="77777777" w:rsidR="00E65D0E" w:rsidRDefault="009F5DD6">
      <w:pPr>
        <w:pStyle w:val="a3"/>
        <w:tabs>
          <w:tab w:val="left" w:pos="3886"/>
          <w:tab w:val="left" w:pos="5390"/>
          <w:tab w:val="left" w:pos="6784"/>
          <w:tab w:val="left" w:pos="7954"/>
          <w:tab w:val="left" w:pos="9068"/>
        </w:tabs>
        <w:spacing w:before="43" w:line="276" w:lineRule="auto"/>
        <w:ind w:left="2251" w:right="258" w:firstLine="0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</w:r>
      <w:r>
        <w:rPr>
          <w:spacing w:val="-1"/>
        </w:rPr>
        <w:t>изготавливаемого</w:t>
      </w:r>
    </w:p>
    <w:p w14:paraId="204D614C" w14:textId="77777777" w:rsidR="00E65D0E" w:rsidRDefault="009F5DD6">
      <w:pPr>
        <w:pStyle w:val="a3"/>
        <w:spacing w:line="276" w:lineRule="auto"/>
        <w:ind w:left="2251" w:right="3804" w:hanging="708"/>
      </w:pPr>
      <w:r>
        <w:t>изделия,находить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14:paraId="539A574E" w14:textId="77777777" w:rsidR="00E65D0E" w:rsidRDefault="009F5DD6">
      <w:pPr>
        <w:pStyle w:val="a3"/>
        <w:spacing w:before="1" w:line="276" w:lineRule="auto"/>
        <w:ind w:right="311"/>
      </w:pPr>
      <w:r>
        <w:t>называть пластмассы и другие современные материалы,анализировать их свойства,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 в быту</w:t>
      </w:r>
      <w:r>
        <w:rPr>
          <w:spacing w:val="-5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производстве;</w:t>
      </w:r>
    </w:p>
    <w:p w14:paraId="63143C1A" w14:textId="77777777" w:rsidR="00E65D0E" w:rsidRDefault="009F5DD6">
      <w:pPr>
        <w:pStyle w:val="a3"/>
        <w:spacing w:line="276" w:lineRule="auto"/>
      </w:pPr>
      <w:r>
        <w:t>осуществлять</w:t>
      </w:r>
      <w:r>
        <w:rPr>
          <w:spacing w:val="-3"/>
        </w:rPr>
        <w:t xml:space="preserve"> </w:t>
      </w:r>
      <w:r>
        <w:t>изготовление</w:t>
      </w:r>
      <w:r>
        <w:rPr>
          <w:spacing w:val="17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14:paraId="1A529973" w14:textId="77777777" w:rsidR="00E65D0E" w:rsidRDefault="009F5DD6">
      <w:pPr>
        <w:pStyle w:val="a3"/>
        <w:tabs>
          <w:tab w:val="left" w:pos="3558"/>
          <w:tab w:val="left" w:pos="4680"/>
          <w:tab w:val="left" w:pos="6446"/>
          <w:tab w:val="left" w:pos="7441"/>
          <w:tab w:val="left" w:pos="9049"/>
          <w:tab w:val="left" w:pos="9685"/>
          <w:tab w:val="left" w:pos="10527"/>
        </w:tabs>
        <w:spacing w:line="276" w:lineRule="auto"/>
        <w:ind w:right="524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технологии,в</w:t>
      </w:r>
      <w:r>
        <w:tab/>
        <w:t>том</w:t>
      </w:r>
      <w:r>
        <w:tab/>
        <w:t>числе</w:t>
      </w:r>
      <w:r>
        <w:tab/>
      </w:r>
      <w:r>
        <w:rPr>
          <w:spacing w:val="-5"/>
        </w:rPr>
        <w:t>с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позиций;</w:t>
      </w:r>
    </w:p>
    <w:p w14:paraId="6DD588BF" w14:textId="77777777" w:rsidR="00E65D0E" w:rsidRDefault="009F5DD6">
      <w:pPr>
        <w:pStyle w:val="a3"/>
        <w:spacing w:line="276" w:lineRule="auto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3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рыбы,морепродуктов</w:t>
      </w:r>
      <w:r>
        <w:rPr>
          <w:spacing w:val="23"/>
        </w:rPr>
        <w:t xml:space="preserve"> </w:t>
      </w:r>
      <w:r>
        <w:t>продуктов;определять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рыбы;</w:t>
      </w:r>
    </w:p>
    <w:p w14:paraId="33EBFB87" w14:textId="77777777" w:rsidR="00E65D0E" w:rsidRDefault="009F5DD6">
      <w:pPr>
        <w:pStyle w:val="a3"/>
        <w:spacing w:line="276" w:lineRule="auto"/>
        <w:ind w:right="263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5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4"/>
        </w:rPr>
        <w:t xml:space="preserve"> </w:t>
      </w:r>
      <w:r>
        <w:t>животных,мяса</w:t>
      </w:r>
      <w:r>
        <w:rPr>
          <w:spacing w:val="14"/>
        </w:rPr>
        <w:t xml:space="preserve"> </w:t>
      </w:r>
      <w:r>
        <w:t>птицы,определять</w:t>
      </w:r>
      <w:r>
        <w:rPr>
          <w:spacing w:val="-57"/>
        </w:rPr>
        <w:t xml:space="preserve"> </w:t>
      </w:r>
      <w:r>
        <w:t>качество;</w:t>
      </w:r>
    </w:p>
    <w:p w14:paraId="7F1D327F" w14:textId="77777777" w:rsidR="00E65D0E" w:rsidRDefault="009F5DD6">
      <w:pPr>
        <w:pStyle w:val="a3"/>
        <w:spacing w:line="276" w:lineRule="auto"/>
      </w:pPr>
      <w:r>
        <w:t>называть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приготовления</w:t>
      </w:r>
      <w:r>
        <w:rPr>
          <w:spacing w:val="27"/>
        </w:rPr>
        <w:t xml:space="preserve"> </w:t>
      </w:r>
      <w:r>
        <w:t>блюд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 из мяса</w:t>
      </w:r>
      <w:r>
        <w:rPr>
          <w:spacing w:val="-1"/>
        </w:rPr>
        <w:t xml:space="preserve"> </w:t>
      </w:r>
      <w:r>
        <w:t>животных,мяса</w:t>
      </w:r>
      <w:r>
        <w:rPr>
          <w:spacing w:val="-1"/>
        </w:rPr>
        <w:t xml:space="preserve"> </w:t>
      </w:r>
      <w:r>
        <w:t>птицы;</w:t>
      </w:r>
    </w:p>
    <w:p w14:paraId="1E2724C8" w14:textId="77777777" w:rsidR="00E65D0E" w:rsidRDefault="009F5DD6">
      <w:pPr>
        <w:pStyle w:val="a3"/>
        <w:spacing w:before="1"/>
        <w:ind w:left="2251" w:firstLine="0"/>
      </w:pP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рыбы,мяса;</w:t>
      </w:r>
    </w:p>
    <w:p w14:paraId="5EBABCD5" w14:textId="77777777" w:rsidR="00E65D0E" w:rsidRDefault="009F5DD6">
      <w:pPr>
        <w:pStyle w:val="a3"/>
        <w:spacing w:before="40" w:line="276" w:lineRule="auto"/>
      </w:pP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3CEB2FB7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25924E62" w14:textId="77777777" w:rsidR="00E65D0E" w:rsidRDefault="009F5DD6">
      <w:pPr>
        <w:pStyle w:val="11"/>
        <w:spacing w:before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модуля«Робототехника».</w:t>
      </w:r>
    </w:p>
    <w:p w14:paraId="78D5C357" w14:textId="77777777" w:rsidR="00E65D0E" w:rsidRDefault="009F5DD6">
      <w:pPr>
        <w:spacing w:before="38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5КЛАССЕ</w:t>
      </w:r>
      <w:r>
        <w:rPr>
          <w:sz w:val="24"/>
        </w:rPr>
        <w:t>:</w:t>
      </w:r>
    </w:p>
    <w:p w14:paraId="3BB3D438" w14:textId="77777777" w:rsidR="00E65D0E" w:rsidRDefault="009F5DD6">
      <w:pPr>
        <w:pStyle w:val="a3"/>
        <w:spacing w:before="41" w:line="276" w:lineRule="auto"/>
        <w:ind w:left="2251" w:right="1648" w:firstLine="0"/>
      </w:pPr>
      <w:r>
        <w:t>классифицировать и характеризовать роботов по видам и назначению;</w:t>
      </w:r>
      <w:r>
        <w:rPr>
          <w:spacing w:val="-58"/>
        </w:rPr>
        <w:t xml:space="preserve"> </w:t>
      </w:r>
      <w:r>
        <w:t>знать 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14:paraId="7CE14CAB" w14:textId="77777777" w:rsidR="00E65D0E" w:rsidRDefault="009F5DD6">
      <w:pPr>
        <w:pStyle w:val="a3"/>
        <w:tabs>
          <w:tab w:val="left" w:pos="4289"/>
          <w:tab w:val="left" w:pos="5700"/>
          <w:tab w:val="left" w:pos="6628"/>
          <w:tab w:val="left" w:pos="8699"/>
          <w:tab w:val="left" w:pos="9169"/>
        </w:tabs>
        <w:spacing w:line="276" w:lineRule="auto"/>
        <w:ind w:left="2251" w:right="335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робототехнического</w:t>
      </w:r>
      <w:r>
        <w:rPr>
          <w:spacing w:val="-4"/>
        </w:rPr>
        <w:t xml:space="preserve"> </w:t>
      </w:r>
      <w:r>
        <w:t>конструктора;</w:t>
      </w:r>
      <w:r>
        <w:rPr>
          <w:spacing w:val="-57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роботов,датчики</w:t>
      </w:r>
      <w:r>
        <w:tab/>
        <w:t>в</w:t>
      </w:r>
      <w:r>
        <w:tab/>
        <w:t>современных</w:t>
      </w:r>
    </w:p>
    <w:p w14:paraId="6A4744A3" w14:textId="77777777" w:rsidR="00E65D0E" w:rsidRDefault="009F5DD6">
      <w:pPr>
        <w:pStyle w:val="a3"/>
        <w:ind w:firstLine="0"/>
      </w:pPr>
      <w:r>
        <w:t>робототехнических</w:t>
      </w:r>
      <w:r>
        <w:rPr>
          <w:spacing w:val="-4"/>
        </w:rPr>
        <w:t xml:space="preserve"> </w:t>
      </w:r>
      <w:r>
        <w:t>системах;</w:t>
      </w:r>
    </w:p>
    <w:p w14:paraId="4B211F9E" w14:textId="77777777" w:rsidR="00E65D0E" w:rsidRDefault="009F5DD6">
      <w:pPr>
        <w:pStyle w:val="a3"/>
        <w:tabs>
          <w:tab w:val="left" w:pos="3553"/>
          <w:tab w:val="left" w:pos="4421"/>
          <w:tab w:val="left" w:pos="6344"/>
          <w:tab w:val="left" w:pos="7393"/>
          <w:tab w:val="left" w:pos="7872"/>
          <w:tab w:val="left" w:pos="9443"/>
          <w:tab w:val="left" w:pos="9899"/>
        </w:tabs>
        <w:spacing w:before="41" w:line="276" w:lineRule="auto"/>
        <w:ind w:right="263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14:paraId="50C6DAA5" w14:textId="77777777" w:rsidR="00E65D0E" w:rsidRDefault="009F5DD6">
      <w:pPr>
        <w:pStyle w:val="a3"/>
        <w:tabs>
          <w:tab w:val="left" w:pos="3637"/>
          <w:tab w:val="left" w:pos="4685"/>
          <w:tab w:val="left" w:pos="6558"/>
          <w:tab w:val="left" w:pos="7554"/>
          <w:tab w:val="left" w:pos="7979"/>
          <w:tab w:val="left" w:pos="9494"/>
          <w:tab w:val="left" w:pos="9897"/>
        </w:tabs>
        <w:spacing w:line="278" w:lineRule="auto"/>
        <w:ind w:right="265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14:paraId="77BEDB82" w14:textId="77777777" w:rsidR="00E65D0E" w:rsidRDefault="009F5DD6">
      <w:pPr>
        <w:pStyle w:val="a3"/>
        <w:spacing w:line="276" w:lineRule="auto"/>
      </w:pPr>
      <w:r>
        <w:t>владеть</w:t>
      </w:r>
      <w:r>
        <w:rPr>
          <w:spacing w:val="8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деятельности,направленной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продукта.</w:t>
      </w:r>
    </w:p>
    <w:p w14:paraId="6FF7F5D2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169E7333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14:paraId="57B63362" w14:textId="77777777" w:rsidR="00E65D0E" w:rsidRDefault="009F5DD6">
      <w:pPr>
        <w:pStyle w:val="a3"/>
        <w:spacing w:before="43" w:line="276" w:lineRule="auto"/>
        <w:ind w:left="2251" w:right="690" w:firstLine="0"/>
      </w:pPr>
      <w:r>
        <w:t>называть виды</w:t>
      </w:r>
      <w:r>
        <w:rPr>
          <w:spacing w:val="-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роботов,описывать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схеме;усовершенствовать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 мобильного робота;</w:t>
      </w:r>
    </w:p>
    <w:p w14:paraId="03DE17DD" w14:textId="77777777" w:rsidR="00E65D0E" w:rsidRDefault="009F5DD6">
      <w:pPr>
        <w:pStyle w:val="a3"/>
        <w:spacing w:line="274" w:lineRule="exact"/>
        <w:ind w:left="2251" w:firstLine="0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компьютерно-управляемых</w:t>
      </w:r>
      <w:r>
        <w:rPr>
          <w:spacing w:val="-2"/>
        </w:rPr>
        <w:t xml:space="preserve"> </w:t>
      </w:r>
      <w:r>
        <w:t>средах;</w:t>
      </w:r>
    </w:p>
    <w:p w14:paraId="7A4623EB" w14:textId="77777777" w:rsidR="00E65D0E" w:rsidRDefault="009F5DD6">
      <w:pPr>
        <w:pStyle w:val="a3"/>
        <w:tabs>
          <w:tab w:val="left" w:pos="3394"/>
          <w:tab w:val="left" w:pos="3740"/>
          <w:tab w:val="left" w:pos="5637"/>
          <w:tab w:val="left" w:pos="8411"/>
          <w:tab w:val="left" w:pos="9005"/>
        </w:tabs>
        <w:spacing w:before="44" w:line="276" w:lineRule="auto"/>
        <w:ind w:right="483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14:paraId="6FDCD5C5" w14:textId="77777777" w:rsidR="00E65D0E" w:rsidRDefault="009F5DD6">
      <w:pPr>
        <w:pStyle w:val="a3"/>
        <w:spacing w:line="276" w:lineRule="auto"/>
        <w:ind w:left="2251" w:right="3817" w:firstLine="0"/>
      </w:pPr>
      <w:r>
        <w:t>уметь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5"/>
        </w:rPr>
        <w:t xml:space="preserve"> </w:t>
      </w:r>
      <w:r>
        <w:t>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14:paraId="0601D9E3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10107B8F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14:paraId="6360E939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7E02C77" w14:textId="77777777" w:rsidR="00E65D0E" w:rsidRDefault="009F5DD6">
      <w:pPr>
        <w:pStyle w:val="a3"/>
        <w:spacing w:before="67" w:line="278" w:lineRule="auto"/>
        <w:ind w:left="2251" w:right="263" w:firstLine="0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роботов,описывать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роботов,описывать 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14:paraId="0E169545" w14:textId="77777777" w:rsidR="00E65D0E" w:rsidRDefault="009F5DD6">
      <w:pPr>
        <w:pStyle w:val="a3"/>
        <w:spacing w:line="276" w:lineRule="auto"/>
        <w:ind w:right="263"/>
      </w:pPr>
      <w:r>
        <w:t>использовать</w:t>
      </w:r>
      <w:r>
        <w:rPr>
          <w:spacing w:val="10"/>
        </w:rPr>
        <w:t xml:space="preserve"> </w:t>
      </w:r>
      <w:r>
        <w:t>датчики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программировать</w:t>
      </w:r>
      <w:r>
        <w:rPr>
          <w:spacing w:val="10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робота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проекта;</w:t>
      </w:r>
    </w:p>
    <w:p w14:paraId="136928D9" w14:textId="77777777" w:rsidR="00E65D0E" w:rsidRDefault="009F5DD6">
      <w:pPr>
        <w:pStyle w:val="a3"/>
        <w:tabs>
          <w:tab w:val="left" w:pos="3917"/>
          <w:tab w:val="left" w:pos="6160"/>
          <w:tab w:val="left" w:pos="9210"/>
        </w:tabs>
        <w:spacing w:line="278" w:lineRule="auto"/>
        <w:ind w:right="519"/>
      </w:pPr>
      <w:r>
        <w:t>осуществлять</w:t>
      </w:r>
      <w:r>
        <w:tab/>
        <w:t>робототехнические</w:t>
      </w:r>
      <w:r>
        <w:tab/>
        <w:t>проекты,совершенствовать</w:t>
      </w:r>
      <w:r>
        <w:tab/>
      </w:r>
      <w:r>
        <w:rPr>
          <w:spacing w:val="-1"/>
        </w:rPr>
        <w:t>конструкцию,</w:t>
      </w:r>
      <w:r>
        <w:rPr>
          <w:spacing w:val="-57"/>
        </w:rPr>
        <w:t xml:space="preserve"> </w:t>
      </w:r>
      <w:r>
        <w:t>испытывать и</w:t>
      </w:r>
      <w:r>
        <w:rPr>
          <w:spacing w:val="-2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результат проекта.</w:t>
      </w:r>
    </w:p>
    <w:p w14:paraId="4450C9D3" w14:textId="77777777" w:rsidR="00E65D0E" w:rsidRDefault="009F5DD6">
      <w:pPr>
        <w:spacing w:before="231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14:paraId="6A5B77F2" w14:textId="77777777" w:rsidR="00E65D0E" w:rsidRDefault="009F5DD6">
      <w:pPr>
        <w:pStyle w:val="a3"/>
        <w:spacing w:before="40" w:line="276" w:lineRule="auto"/>
      </w:pPr>
      <w:r>
        <w:t>называть</w:t>
      </w:r>
      <w:r>
        <w:rPr>
          <w:spacing w:val="13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законы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принципы</w:t>
      </w:r>
      <w:r>
        <w:rPr>
          <w:spacing w:val="11"/>
        </w:rPr>
        <w:t xml:space="preserve"> </w:t>
      </w:r>
      <w:r>
        <w:t>теории</w:t>
      </w:r>
      <w:r>
        <w:rPr>
          <w:spacing w:val="13"/>
        </w:rPr>
        <w:t xml:space="preserve"> </w:t>
      </w:r>
      <w:r>
        <w:t>автоматического</w:t>
      </w:r>
      <w:r>
        <w:rPr>
          <w:spacing w:val="14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регулирования,методы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14:paraId="52156604" w14:textId="77777777" w:rsidR="00E65D0E" w:rsidRDefault="009F5DD6">
      <w:pPr>
        <w:pStyle w:val="a3"/>
        <w:spacing w:before="2" w:line="276" w:lineRule="auto"/>
        <w:ind w:left="2251" w:right="2588" w:firstLine="0"/>
      </w:pPr>
      <w:r>
        <w:t>реализовывать</w:t>
      </w:r>
      <w:r>
        <w:rPr>
          <w:spacing w:val="1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цикл создания</w:t>
      </w:r>
      <w:r>
        <w:rPr>
          <w:spacing w:val="1"/>
        </w:rPr>
        <w:t xml:space="preserve"> </w:t>
      </w:r>
      <w:r>
        <w:t>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14:paraId="19F77EE6" w14:textId="77777777" w:rsidR="00E65D0E" w:rsidRDefault="009F5DD6">
      <w:pPr>
        <w:pStyle w:val="a3"/>
        <w:spacing w:line="275" w:lineRule="exact"/>
        <w:ind w:left="2251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7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4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6"/>
        </w:rPr>
        <w:t xml:space="preserve"> </w:t>
      </w:r>
      <w:r>
        <w:t>материального</w:t>
      </w:r>
    </w:p>
    <w:p w14:paraId="46CBF00E" w14:textId="77777777" w:rsidR="00E65D0E" w:rsidRDefault="009F5DD6">
      <w:pPr>
        <w:pStyle w:val="a3"/>
        <w:spacing w:before="40"/>
        <w:ind w:firstLine="0"/>
      </w:pPr>
      <w:r>
        <w:t>мира;</w:t>
      </w:r>
    </w:p>
    <w:p w14:paraId="18C53343" w14:textId="77777777" w:rsidR="00E65D0E" w:rsidRDefault="009F5DD6">
      <w:pPr>
        <w:pStyle w:val="a3"/>
        <w:spacing w:before="44"/>
        <w:ind w:left="2251" w:firstLine="0"/>
      </w:pPr>
      <w:r>
        <w:t>характеризовать</w:t>
      </w:r>
      <w:r>
        <w:rPr>
          <w:spacing w:val="21"/>
        </w:rPr>
        <w:t xml:space="preserve"> </w:t>
      </w:r>
      <w:r>
        <w:t>возможности</w:t>
      </w:r>
      <w:r>
        <w:rPr>
          <w:spacing w:val="21"/>
        </w:rPr>
        <w:t xml:space="preserve"> </w:t>
      </w:r>
      <w:r>
        <w:t>роботов,роботехнических</w:t>
      </w:r>
      <w:r>
        <w:rPr>
          <w:spacing w:val="19"/>
        </w:rPr>
        <w:t xml:space="preserve"> </w:t>
      </w:r>
      <w:r>
        <w:t>систем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направления</w:t>
      </w:r>
      <w:r>
        <w:rPr>
          <w:spacing w:val="19"/>
        </w:rPr>
        <w:t xml:space="preserve"> </w:t>
      </w:r>
      <w:r>
        <w:t>их</w:t>
      </w:r>
    </w:p>
    <w:p w14:paraId="604C5393" w14:textId="77777777" w:rsidR="00E65D0E" w:rsidRDefault="009F5DD6">
      <w:pPr>
        <w:pStyle w:val="a3"/>
        <w:spacing w:before="41"/>
        <w:ind w:firstLine="0"/>
      </w:pPr>
      <w:r>
        <w:t>применения.</w:t>
      </w:r>
    </w:p>
    <w:p w14:paraId="6B2F1E1E" w14:textId="77777777" w:rsidR="00E65D0E" w:rsidRDefault="00E65D0E">
      <w:pPr>
        <w:pStyle w:val="a3"/>
        <w:spacing w:before="2"/>
        <w:ind w:left="0" w:firstLine="0"/>
        <w:rPr>
          <w:sz w:val="16"/>
        </w:rPr>
      </w:pPr>
    </w:p>
    <w:p w14:paraId="09A35E70" w14:textId="77777777" w:rsidR="00E65D0E" w:rsidRDefault="00E65D0E">
      <w:pPr>
        <w:rPr>
          <w:sz w:val="16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B6A93C7" w14:textId="77777777" w:rsidR="00E65D0E" w:rsidRDefault="00E65D0E">
      <w:pPr>
        <w:pStyle w:val="a3"/>
        <w:ind w:left="0" w:firstLine="0"/>
        <w:rPr>
          <w:sz w:val="26"/>
        </w:rPr>
      </w:pPr>
    </w:p>
    <w:p w14:paraId="22B40FC3" w14:textId="77777777" w:rsidR="00E65D0E" w:rsidRDefault="00E65D0E">
      <w:pPr>
        <w:pStyle w:val="a3"/>
        <w:spacing w:before="6"/>
        <w:ind w:left="0" w:firstLine="0"/>
        <w:rPr>
          <w:sz w:val="37"/>
        </w:rPr>
      </w:pPr>
    </w:p>
    <w:p w14:paraId="70CD76D7" w14:textId="77777777" w:rsidR="00E65D0E" w:rsidRDefault="009F5DD6">
      <w:pPr>
        <w:pStyle w:val="a3"/>
        <w:ind w:left="0" w:firstLine="0"/>
        <w:jc w:val="right"/>
      </w:pPr>
      <w:r>
        <w:t>линии;</w:t>
      </w:r>
    </w:p>
    <w:p w14:paraId="15550F7E" w14:textId="77777777" w:rsidR="00E65D0E" w:rsidRDefault="009F5DD6">
      <w:pPr>
        <w:spacing w:before="94"/>
        <w:ind w:left="-34"/>
        <w:rPr>
          <w:sz w:val="24"/>
        </w:rPr>
      </w:pPr>
      <w:r>
        <w:br w:type="column"/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9КЛАССЕ</w:t>
      </w:r>
      <w:r>
        <w:rPr>
          <w:sz w:val="24"/>
        </w:rPr>
        <w:t>:</w:t>
      </w:r>
    </w:p>
    <w:p w14:paraId="7B401223" w14:textId="77777777" w:rsidR="00E65D0E" w:rsidRDefault="009F5DD6">
      <w:pPr>
        <w:pStyle w:val="a3"/>
        <w:tabs>
          <w:tab w:val="left" w:pos="1863"/>
          <w:tab w:val="left" w:pos="4221"/>
          <w:tab w:val="left" w:pos="4566"/>
          <w:tab w:val="left" w:pos="6706"/>
        </w:tabs>
        <w:spacing w:before="41"/>
        <w:ind w:left="-34" w:firstLine="0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14:paraId="6404BFD9" w14:textId="77777777" w:rsidR="00E65D0E" w:rsidRDefault="00E65D0E">
      <w:pPr>
        <w:pStyle w:val="a3"/>
        <w:spacing w:before="4"/>
        <w:ind w:left="0" w:firstLine="0"/>
        <w:rPr>
          <w:sz w:val="31"/>
        </w:rPr>
      </w:pPr>
    </w:p>
    <w:p w14:paraId="2540E0D8" w14:textId="77777777" w:rsidR="00E65D0E" w:rsidRDefault="009F5DD6">
      <w:pPr>
        <w:pStyle w:val="a3"/>
        <w:ind w:left="-34" w:firstLine="0"/>
      </w:pPr>
      <w:r>
        <w:t>анализировать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робототехники;</w:t>
      </w:r>
    </w:p>
    <w:p w14:paraId="44FE7F5B" w14:textId="77777777" w:rsidR="00E65D0E" w:rsidRDefault="009F5DD6">
      <w:pPr>
        <w:pStyle w:val="a3"/>
        <w:spacing w:before="41"/>
        <w:ind w:left="-34" w:firstLine="0"/>
      </w:pPr>
      <w:r>
        <w:t>характеризовать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профессий,связанных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робототехникой,их</w:t>
      </w:r>
      <w:r>
        <w:rPr>
          <w:spacing w:val="-1"/>
        </w:rPr>
        <w:t xml:space="preserve"> </w:t>
      </w:r>
      <w:r>
        <w:t>востребованность</w:t>
      </w:r>
    </w:p>
    <w:p w14:paraId="7268AB6F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num="2" w:space="720" w:equalWidth="0">
            <w:col w:w="2245" w:space="40"/>
            <w:col w:w="8875"/>
          </w:cols>
        </w:sectPr>
      </w:pPr>
    </w:p>
    <w:p w14:paraId="3485B850" w14:textId="77777777" w:rsidR="00E65D0E" w:rsidRDefault="009F5DD6">
      <w:pPr>
        <w:pStyle w:val="a3"/>
        <w:spacing w:before="40"/>
        <w:ind w:firstLine="0"/>
      </w:pPr>
      <w:r>
        <w:t>на</w:t>
      </w:r>
      <w:r>
        <w:rPr>
          <w:spacing w:val="-2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труда;</w:t>
      </w:r>
    </w:p>
    <w:p w14:paraId="08FC99A0" w14:textId="77777777" w:rsidR="00E65D0E" w:rsidRDefault="009F5DD6">
      <w:pPr>
        <w:pStyle w:val="a3"/>
        <w:spacing w:before="44"/>
        <w:ind w:left="2251" w:firstLine="0"/>
      </w:pPr>
      <w:r>
        <w:t>реализовывать</w:t>
      </w:r>
      <w:r>
        <w:rPr>
          <w:spacing w:val="-1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14:paraId="5D9E4A51" w14:textId="77777777" w:rsidR="00E65D0E" w:rsidRDefault="009F5DD6">
      <w:pPr>
        <w:pStyle w:val="a3"/>
        <w:spacing w:before="41" w:line="276" w:lineRule="auto"/>
      </w:pPr>
      <w:r>
        <w:t>конструировать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моделировать</w:t>
      </w:r>
      <w:r>
        <w:rPr>
          <w:spacing w:val="21"/>
        </w:rPr>
        <w:t xml:space="preserve"> </w:t>
      </w:r>
      <w:r>
        <w:t>робототехнические</w:t>
      </w:r>
      <w:r>
        <w:rPr>
          <w:spacing w:val="19"/>
        </w:rPr>
        <w:t xml:space="preserve"> </w:t>
      </w:r>
      <w:r>
        <w:t>системы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материальных конструкторов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 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связью;</w:t>
      </w:r>
    </w:p>
    <w:p w14:paraId="1C95F24D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8"/>
        </w:rPr>
        <w:t xml:space="preserve"> </w:t>
      </w:r>
      <w:r>
        <w:t>визуальный</w:t>
      </w:r>
      <w:r>
        <w:rPr>
          <w:spacing w:val="8"/>
        </w:rPr>
        <w:t xml:space="preserve"> </w:t>
      </w:r>
      <w:r>
        <w:t>язык</w:t>
      </w:r>
      <w:r>
        <w:rPr>
          <w:spacing w:val="8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программирования</w:t>
      </w:r>
      <w:r>
        <w:rPr>
          <w:spacing w:val="7"/>
        </w:rPr>
        <w:t xml:space="preserve"> </w:t>
      </w:r>
      <w:r>
        <w:t>простых</w:t>
      </w:r>
      <w:r>
        <w:rPr>
          <w:spacing w:val="9"/>
        </w:rPr>
        <w:t xml:space="preserve"> </w:t>
      </w:r>
      <w:r>
        <w:t>робототехнических</w:t>
      </w:r>
      <w:r>
        <w:rPr>
          <w:spacing w:val="-57"/>
        </w:rPr>
        <w:t xml:space="preserve"> </w:t>
      </w:r>
      <w:r>
        <w:t>систем;</w:t>
      </w:r>
    </w:p>
    <w:p w14:paraId="3F7D2487" w14:textId="77777777" w:rsidR="00E65D0E" w:rsidRDefault="009F5DD6">
      <w:pPr>
        <w:pStyle w:val="a3"/>
        <w:spacing w:line="276" w:lineRule="auto"/>
        <w:ind w:left="2251" w:right="2604" w:firstLine="0"/>
      </w:pPr>
      <w:r>
        <w:t>составлять алгоритмы и программы по управлению роботом;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проекты.</w:t>
      </w:r>
    </w:p>
    <w:p w14:paraId="3EEF1D7E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764B4B6E" w14:textId="77777777" w:rsidR="00E65D0E" w:rsidRDefault="009F5DD6">
      <w:pPr>
        <w:pStyle w:val="11"/>
        <w:tabs>
          <w:tab w:val="left" w:pos="3855"/>
          <w:tab w:val="left" w:pos="5352"/>
          <w:tab w:val="left" w:pos="6575"/>
          <w:tab w:val="left" w:pos="8096"/>
        </w:tabs>
        <w:spacing w:line="276" w:lineRule="auto"/>
        <w:ind w:left="1543" w:right="497" w:firstLine="707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</w:r>
      <w:r>
        <w:rPr>
          <w:spacing w:val="-1"/>
        </w:rPr>
        <w:t>модуля«Компьютерная</w:t>
      </w:r>
      <w:r>
        <w:rPr>
          <w:spacing w:val="-57"/>
        </w:rPr>
        <w:t xml:space="preserve"> </w:t>
      </w:r>
      <w:r>
        <w:t>графика.Черчение».</w:t>
      </w:r>
    </w:p>
    <w:p w14:paraId="4199A0F0" w14:textId="77777777" w:rsidR="00E65D0E" w:rsidRDefault="009F5DD6">
      <w:pPr>
        <w:spacing w:line="272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5КЛАССЕ</w:t>
      </w:r>
      <w:r>
        <w:rPr>
          <w:sz w:val="24"/>
        </w:rPr>
        <w:t>:</w:t>
      </w:r>
    </w:p>
    <w:p w14:paraId="3DBFF945" w14:textId="77777777" w:rsidR="00E65D0E" w:rsidRDefault="009F5DD6">
      <w:pPr>
        <w:pStyle w:val="a3"/>
        <w:spacing w:before="42"/>
        <w:ind w:left="2251" w:firstLine="0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14:paraId="08CA9CFE" w14:textId="77777777" w:rsidR="00E65D0E" w:rsidRDefault="009F5DD6">
      <w:pPr>
        <w:pStyle w:val="a3"/>
        <w:spacing w:before="40" w:line="276" w:lineRule="auto"/>
        <w:ind w:right="714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6"/>
        </w:rPr>
        <w:t xml:space="preserve"> </w:t>
      </w:r>
      <w:r>
        <w:t>графических</w:t>
      </w:r>
      <w:r>
        <w:rPr>
          <w:spacing w:val="48"/>
        </w:rPr>
        <w:t xml:space="preserve"> </w:t>
      </w:r>
      <w:r>
        <w:t>изображений(рисунок,диаграмма,графики,графы,</w:t>
      </w:r>
      <w:r>
        <w:rPr>
          <w:spacing w:val="-57"/>
        </w:rPr>
        <w:t xml:space="preserve"> </w:t>
      </w:r>
      <w:r>
        <w:t>эскиз,технический</w:t>
      </w:r>
      <w:r>
        <w:rPr>
          <w:spacing w:val="-1"/>
        </w:rPr>
        <w:t xml:space="preserve"> </w:t>
      </w:r>
      <w:r>
        <w:t>рисунок,чертёж,схема,карта,пиктограмма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14:paraId="5FF57657" w14:textId="77777777" w:rsidR="00E65D0E" w:rsidRDefault="009F5DD6">
      <w:pPr>
        <w:pStyle w:val="a3"/>
        <w:spacing w:before="2" w:line="276" w:lineRule="auto"/>
        <w:ind w:right="368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2"/>
        </w:rPr>
        <w:t xml:space="preserve"> </w:t>
      </w:r>
      <w:r>
        <w:t>изображений(точка,линия,контур,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цифры,условные</w:t>
      </w:r>
      <w:r>
        <w:rPr>
          <w:spacing w:val="-2"/>
        </w:rPr>
        <w:t xml:space="preserve"> </w:t>
      </w:r>
      <w:r>
        <w:t>знаки);</w:t>
      </w:r>
    </w:p>
    <w:p w14:paraId="66C9DF0A" w14:textId="77777777" w:rsidR="00E65D0E" w:rsidRDefault="009F5DD6">
      <w:pPr>
        <w:pStyle w:val="a3"/>
        <w:spacing w:line="275" w:lineRule="exact"/>
        <w:ind w:left="2251" w:firstLine="0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чертёжные</w:t>
      </w:r>
      <w:r>
        <w:rPr>
          <w:spacing w:val="-5"/>
        </w:rPr>
        <w:t xml:space="preserve"> </w:t>
      </w:r>
      <w:r>
        <w:t>инструменты;</w:t>
      </w:r>
    </w:p>
    <w:p w14:paraId="697E7100" w14:textId="77777777" w:rsidR="00E65D0E" w:rsidRDefault="009F5DD6">
      <w:pPr>
        <w:pStyle w:val="a3"/>
        <w:spacing w:before="40" w:line="278" w:lineRule="auto"/>
        <w:ind w:right="459"/>
      </w:pPr>
      <w:r>
        <w:t>читать 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(рамка,основная</w:t>
      </w:r>
      <w:r>
        <w:rPr>
          <w:spacing w:val="1"/>
        </w:rPr>
        <w:t xml:space="preserve"> </w:t>
      </w:r>
      <w:r>
        <w:t>надпись,масштаб,виды,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14:paraId="32C1FC32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56F4D2EB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6КЛАССЕ</w:t>
      </w:r>
      <w:r>
        <w:rPr>
          <w:sz w:val="24"/>
        </w:rPr>
        <w:t>:</w:t>
      </w:r>
    </w:p>
    <w:p w14:paraId="094C6986" w14:textId="77777777" w:rsidR="00E65D0E" w:rsidRDefault="009F5DD6">
      <w:pPr>
        <w:pStyle w:val="a3"/>
        <w:spacing w:before="41" w:line="276" w:lineRule="auto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чертежей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инструментов;</w:t>
      </w:r>
    </w:p>
    <w:p w14:paraId="5378FF96" w14:textId="77777777" w:rsidR="00E65D0E" w:rsidRDefault="009F5DD6">
      <w:pPr>
        <w:pStyle w:val="a3"/>
        <w:spacing w:before="2"/>
        <w:ind w:left="2251" w:firstLine="0"/>
      </w:pPr>
      <w:r>
        <w:t>знать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использовать   для  </w:t>
      </w:r>
      <w:r>
        <w:rPr>
          <w:spacing w:val="2"/>
        </w:rPr>
        <w:t xml:space="preserve"> </w:t>
      </w:r>
      <w:r>
        <w:t xml:space="preserve">выполнения  </w:t>
      </w:r>
      <w:r>
        <w:rPr>
          <w:spacing w:val="2"/>
        </w:rPr>
        <w:t xml:space="preserve"> </w:t>
      </w:r>
      <w:r>
        <w:t xml:space="preserve">чертежей  </w:t>
      </w:r>
      <w:r>
        <w:rPr>
          <w:spacing w:val="2"/>
        </w:rPr>
        <w:t xml:space="preserve"> </w:t>
      </w:r>
      <w:r>
        <w:t xml:space="preserve">инструменты  </w:t>
      </w:r>
      <w:r>
        <w:rPr>
          <w:spacing w:val="1"/>
        </w:rPr>
        <w:t xml:space="preserve"> </w:t>
      </w:r>
      <w:r>
        <w:t>графического</w:t>
      </w:r>
    </w:p>
    <w:p w14:paraId="63F20963" w14:textId="77777777" w:rsidR="00E65D0E" w:rsidRDefault="00E65D0E">
      <w:pPr>
        <w:sectPr w:rsidR="00E65D0E">
          <w:type w:val="continuous"/>
          <w:pgSz w:w="11920" w:h="16840"/>
          <w:pgMar w:top="260" w:right="600" w:bottom="280" w:left="160" w:header="720" w:footer="720" w:gutter="0"/>
          <w:cols w:space="720"/>
        </w:sectPr>
      </w:pPr>
    </w:p>
    <w:p w14:paraId="575F0A62" w14:textId="77777777" w:rsidR="00E65D0E" w:rsidRDefault="009F5DD6">
      <w:pPr>
        <w:pStyle w:val="a3"/>
        <w:spacing w:before="67"/>
        <w:ind w:firstLine="0"/>
      </w:pPr>
      <w:r>
        <w:t>редактора;</w:t>
      </w:r>
    </w:p>
    <w:p w14:paraId="741E2F42" w14:textId="77777777" w:rsidR="00E65D0E" w:rsidRDefault="009F5DD6">
      <w:pPr>
        <w:pStyle w:val="a3"/>
        <w:spacing w:before="43" w:line="276" w:lineRule="auto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9"/>
        </w:rPr>
        <w:t xml:space="preserve"> </w:t>
      </w:r>
      <w:r>
        <w:t>условных</w:t>
      </w:r>
      <w:r>
        <w:rPr>
          <w:spacing w:val="6"/>
        </w:rPr>
        <w:t xml:space="preserve"> </w:t>
      </w:r>
      <w:r>
        <w:t>графических</w:t>
      </w:r>
      <w:r>
        <w:rPr>
          <w:spacing w:val="8"/>
        </w:rPr>
        <w:t xml:space="preserve"> </w:t>
      </w:r>
      <w:r>
        <w:t>обозначений,создавать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тексты;</w:t>
      </w:r>
    </w:p>
    <w:p w14:paraId="4507F921" w14:textId="77777777" w:rsidR="00E65D0E" w:rsidRDefault="009F5DD6">
      <w:pPr>
        <w:pStyle w:val="a3"/>
        <w:spacing w:line="275" w:lineRule="exact"/>
        <w:ind w:left="2251" w:firstLine="0"/>
      </w:pPr>
      <w:r>
        <w:t>создавать</w:t>
      </w:r>
      <w:r>
        <w:rPr>
          <w:spacing w:val="-1"/>
        </w:rPr>
        <w:t xml:space="preserve"> </w:t>
      </w:r>
      <w:r>
        <w:t>тексты,рисунки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14:paraId="5DED2E18" w14:textId="77777777" w:rsidR="00E65D0E" w:rsidRDefault="00E65D0E">
      <w:pPr>
        <w:pStyle w:val="a3"/>
        <w:spacing w:before="5"/>
        <w:ind w:left="0" w:firstLine="0"/>
      </w:pPr>
    </w:p>
    <w:p w14:paraId="6F0E3704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7КЛАССЕ</w:t>
      </w:r>
      <w:r>
        <w:rPr>
          <w:sz w:val="24"/>
        </w:rPr>
        <w:t>:</w:t>
      </w:r>
    </w:p>
    <w:p w14:paraId="0F618EAA" w14:textId="77777777" w:rsidR="00E65D0E" w:rsidRDefault="009F5DD6">
      <w:pPr>
        <w:pStyle w:val="a3"/>
        <w:spacing w:before="44" w:line="276" w:lineRule="auto"/>
        <w:ind w:left="2251" w:right="3118" w:firstLine="0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чертёж;</w:t>
      </w:r>
    </w:p>
    <w:p w14:paraId="2CAACD20" w14:textId="77777777" w:rsidR="00E65D0E" w:rsidRDefault="009F5DD6">
      <w:pPr>
        <w:pStyle w:val="a3"/>
        <w:spacing w:line="278" w:lineRule="auto"/>
      </w:pPr>
      <w:r>
        <w:t>владеть</w:t>
      </w:r>
      <w:r>
        <w:rPr>
          <w:spacing w:val="43"/>
        </w:rPr>
        <w:t xml:space="preserve"> </w:t>
      </w:r>
      <w:r>
        <w:t>ручными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вычерчивания</w:t>
      </w:r>
      <w:r>
        <w:rPr>
          <w:spacing w:val="42"/>
        </w:rPr>
        <w:t xml:space="preserve"> </w:t>
      </w:r>
      <w:r>
        <w:t>чертежей,эскизов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14:paraId="2F8C1566" w14:textId="77777777" w:rsidR="00E65D0E" w:rsidRDefault="009F5DD6">
      <w:pPr>
        <w:pStyle w:val="a3"/>
        <w:spacing w:line="276" w:lineRule="auto"/>
      </w:pPr>
      <w:r>
        <w:t>владеть</w:t>
      </w:r>
      <w:r>
        <w:rPr>
          <w:spacing w:val="54"/>
        </w:rPr>
        <w:t xml:space="preserve"> </w:t>
      </w:r>
      <w:r>
        <w:t>автоматизированными</w:t>
      </w:r>
      <w:r>
        <w:rPr>
          <w:spacing w:val="54"/>
        </w:rPr>
        <w:t xml:space="preserve"> </w:t>
      </w:r>
      <w:r>
        <w:t>способами</w:t>
      </w:r>
      <w:r>
        <w:rPr>
          <w:spacing w:val="54"/>
        </w:rPr>
        <w:t xml:space="preserve"> </w:t>
      </w:r>
      <w:r>
        <w:t>вычерчивания</w:t>
      </w:r>
      <w:r>
        <w:rPr>
          <w:spacing w:val="53"/>
        </w:rPr>
        <w:t xml:space="preserve"> </w:t>
      </w:r>
      <w:r>
        <w:t>чертежей,эскизов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рисунков;</w:t>
      </w:r>
    </w:p>
    <w:p w14:paraId="2C1DBC8D" w14:textId="77777777" w:rsidR="00E65D0E" w:rsidRDefault="009F5DD6">
      <w:pPr>
        <w:pStyle w:val="a3"/>
        <w:spacing w:line="275" w:lineRule="exact"/>
        <w:ind w:left="2251" w:firstLine="0"/>
      </w:pPr>
      <w:r>
        <w:t>уметь</w:t>
      </w:r>
      <w:r>
        <w:rPr>
          <w:spacing w:val="-1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чертежам.</w:t>
      </w:r>
    </w:p>
    <w:p w14:paraId="0BD7468A" w14:textId="77777777" w:rsidR="00E65D0E" w:rsidRDefault="00E65D0E">
      <w:pPr>
        <w:pStyle w:val="a3"/>
        <w:spacing w:before="1"/>
        <w:ind w:left="0" w:firstLine="0"/>
      </w:pPr>
    </w:p>
    <w:p w14:paraId="5CB9E363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14:paraId="62554333" w14:textId="77777777" w:rsidR="00E65D0E" w:rsidRDefault="009F5DD6">
      <w:pPr>
        <w:pStyle w:val="a3"/>
        <w:spacing w:before="41" w:line="276" w:lineRule="auto"/>
        <w:ind w:left="2251" w:right="662" w:firstLine="0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 различные</w:t>
      </w:r>
      <w:r>
        <w:rPr>
          <w:spacing w:val="-2"/>
        </w:rPr>
        <w:t xml:space="preserve"> </w:t>
      </w:r>
      <w:r>
        <w:t>виды документов;</w:t>
      </w:r>
    </w:p>
    <w:p w14:paraId="7BFFED7D" w14:textId="77777777" w:rsidR="00E65D0E" w:rsidRDefault="009F5DD6">
      <w:pPr>
        <w:pStyle w:val="a3"/>
        <w:spacing w:line="278" w:lineRule="auto"/>
        <w:ind w:right="263"/>
      </w:pPr>
      <w:r>
        <w:t>владеть</w:t>
      </w:r>
      <w:r>
        <w:rPr>
          <w:spacing w:val="4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14:paraId="2446DF2E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31"/>
        </w:rPr>
        <w:t xml:space="preserve"> </w:t>
      </w:r>
      <w:r>
        <w:t>эскизы,схемы,чертежи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чертёжных</w:t>
      </w:r>
      <w:r>
        <w:rPr>
          <w:spacing w:val="32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и(или)с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программного</w:t>
      </w:r>
      <w:r>
        <w:rPr>
          <w:spacing w:val="4"/>
        </w:rPr>
        <w:t xml:space="preserve"> </w:t>
      </w:r>
      <w:r>
        <w:t>обеспечения;</w:t>
      </w:r>
    </w:p>
    <w:p w14:paraId="4DECAA79" w14:textId="77777777" w:rsidR="00E65D0E" w:rsidRDefault="009F5DD6">
      <w:pPr>
        <w:pStyle w:val="a3"/>
        <w:spacing w:line="275" w:lineRule="exact"/>
        <w:ind w:left="2251" w:firstLine="0"/>
      </w:pPr>
      <w:r>
        <w:t>создавать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редактировать сложные3D-модели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сборочные</w:t>
      </w:r>
      <w:r>
        <w:rPr>
          <w:spacing w:val="-2"/>
        </w:rPr>
        <w:t xml:space="preserve"> </w:t>
      </w:r>
      <w:r>
        <w:t>чертежи.</w:t>
      </w:r>
    </w:p>
    <w:p w14:paraId="0B54B7BB" w14:textId="77777777" w:rsidR="00E65D0E" w:rsidRDefault="00E65D0E">
      <w:pPr>
        <w:pStyle w:val="a3"/>
        <w:spacing w:before="2"/>
        <w:ind w:left="0" w:firstLine="0"/>
      </w:pPr>
    </w:p>
    <w:p w14:paraId="4C193742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9КЛАССЕ</w:t>
      </w:r>
      <w:r>
        <w:rPr>
          <w:sz w:val="24"/>
        </w:rPr>
        <w:t>:</w:t>
      </w:r>
    </w:p>
    <w:p w14:paraId="7E69ACE6" w14:textId="77777777" w:rsidR="00E65D0E" w:rsidRDefault="009F5DD6">
      <w:pPr>
        <w:pStyle w:val="a3"/>
        <w:spacing w:before="41" w:line="276" w:lineRule="auto"/>
      </w:pPr>
      <w:r>
        <w:t>выполнять</w:t>
      </w:r>
      <w:r>
        <w:rPr>
          <w:spacing w:val="31"/>
        </w:rPr>
        <w:t xml:space="preserve"> </w:t>
      </w:r>
      <w:r>
        <w:t>эскизы,схемы,чертежи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чертёжных</w:t>
      </w:r>
      <w:r>
        <w:rPr>
          <w:spacing w:val="32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и(или)в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проектирования(САПР);</w:t>
      </w:r>
    </w:p>
    <w:p w14:paraId="371AF029" w14:textId="77777777" w:rsidR="00E65D0E" w:rsidRDefault="009F5DD6">
      <w:pPr>
        <w:pStyle w:val="a3"/>
        <w:spacing w:line="276" w:lineRule="auto"/>
        <w:ind w:left="2251" w:firstLine="0"/>
      </w:pPr>
      <w:r>
        <w:t>создавать3D-модели в системе автоматизированного проектирования(САПР);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систем</w:t>
      </w:r>
    </w:p>
    <w:p w14:paraId="1F7C316F" w14:textId="77777777" w:rsidR="00E65D0E" w:rsidRDefault="009F5DD6">
      <w:pPr>
        <w:pStyle w:val="a3"/>
        <w:ind w:firstLine="0"/>
      </w:pPr>
      <w:r>
        <w:t>автоматизированного</w:t>
      </w:r>
      <w:r>
        <w:rPr>
          <w:spacing w:val="-7"/>
        </w:rPr>
        <w:t xml:space="preserve"> </w:t>
      </w:r>
      <w:r>
        <w:t>проектирования(САПР);</w:t>
      </w:r>
    </w:p>
    <w:p w14:paraId="7A812F4F" w14:textId="77777777" w:rsidR="00E65D0E" w:rsidRDefault="009F5DD6">
      <w:pPr>
        <w:pStyle w:val="a3"/>
        <w:spacing w:before="41" w:line="276" w:lineRule="auto"/>
      </w:pPr>
      <w:r>
        <w:t>характеризовать</w:t>
      </w:r>
      <w:r>
        <w:rPr>
          <w:spacing w:val="53"/>
        </w:rPr>
        <w:t xml:space="preserve"> </w:t>
      </w:r>
      <w:r>
        <w:t>мир</w:t>
      </w:r>
      <w:r>
        <w:rPr>
          <w:spacing w:val="51"/>
        </w:rPr>
        <w:t xml:space="preserve"> </w:t>
      </w:r>
      <w:r>
        <w:t>профессий,связанных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технологиями,их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4900EE8C" w14:textId="77777777" w:rsidR="00E65D0E" w:rsidRDefault="00E65D0E">
      <w:pPr>
        <w:pStyle w:val="a3"/>
        <w:spacing w:before="2"/>
        <w:ind w:left="0" w:firstLine="0"/>
        <w:rPr>
          <w:sz w:val="21"/>
        </w:rPr>
      </w:pPr>
    </w:p>
    <w:p w14:paraId="43CC4CA6" w14:textId="77777777" w:rsidR="00E65D0E" w:rsidRDefault="009F5DD6">
      <w:pPr>
        <w:pStyle w:val="11"/>
        <w:spacing w:line="278" w:lineRule="auto"/>
        <w:ind w:left="1543" w:firstLine="707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содержания</w:t>
      </w:r>
      <w:r>
        <w:rPr>
          <w:spacing w:val="22"/>
        </w:rPr>
        <w:t xml:space="preserve"> </w:t>
      </w:r>
      <w:r>
        <w:t>модуля«3D-моделирование,</w:t>
      </w:r>
      <w:r>
        <w:rPr>
          <w:spacing w:val="-57"/>
        </w:rPr>
        <w:t xml:space="preserve"> </w:t>
      </w:r>
      <w:r>
        <w:t>прототипирование,макетирование».</w:t>
      </w:r>
    </w:p>
    <w:p w14:paraId="0FA54357" w14:textId="77777777" w:rsidR="00E65D0E" w:rsidRDefault="009F5DD6">
      <w:pPr>
        <w:spacing w:line="268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 КЛАССЕ</w:t>
      </w:r>
      <w:r>
        <w:rPr>
          <w:sz w:val="24"/>
        </w:rPr>
        <w:t>:</w:t>
      </w:r>
    </w:p>
    <w:p w14:paraId="52151B93" w14:textId="77777777" w:rsidR="00E65D0E" w:rsidRDefault="009F5DD6">
      <w:pPr>
        <w:pStyle w:val="a3"/>
        <w:spacing w:before="41" w:line="276" w:lineRule="auto"/>
        <w:ind w:left="2251" w:right="4046" w:firstLine="0"/>
      </w:pPr>
      <w:r>
        <w:t>называть</w:t>
      </w:r>
      <w:r>
        <w:rPr>
          <w:spacing w:val="-2"/>
        </w:rPr>
        <w:t xml:space="preserve"> </w:t>
      </w:r>
      <w:r>
        <w:t>виды,свойства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моделей;</w:t>
      </w:r>
      <w:r>
        <w:rPr>
          <w:spacing w:val="-57"/>
        </w:rPr>
        <w:t xml:space="preserve"> </w:t>
      </w:r>
      <w:r>
        <w:t>называть 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14:paraId="0ECFAE5F" w14:textId="77777777" w:rsidR="00E65D0E" w:rsidRDefault="009F5DD6">
      <w:pPr>
        <w:pStyle w:val="a3"/>
        <w:spacing w:before="1" w:line="276" w:lineRule="auto"/>
      </w:pPr>
      <w:r>
        <w:t>создавать</w:t>
      </w:r>
      <w:r>
        <w:rPr>
          <w:spacing w:val="31"/>
        </w:rPr>
        <w:t xml:space="preserve"> </w:t>
      </w:r>
      <w:r>
        <w:t>макеты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видов,в</w:t>
      </w:r>
      <w:r>
        <w:rPr>
          <w:spacing w:val="30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программного</w:t>
      </w:r>
      <w:r>
        <w:rPr>
          <w:spacing w:val="-57"/>
        </w:rPr>
        <w:t xml:space="preserve"> </w:t>
      </w:r>
      <w:r>
        <w:t>обеспечения;</w:t>
      </w:r>
    </w:p>
    <w:p w14:paraId="50612F6E" w14:textId="77777777" w:rsidR="00E65D0E" w:rsidRDefault="009F5DD6">
      <w:pPr>
        <w:pStyle w:val="a3"/>
        <w:spacing w:line="276" w:lineRule="auto"/>
        <w:ind w:left="2251" w:right="3444" w:firstLine="0"/>
      </w:pPr>
      <w:r>
        <w:t>выполнять</w:t>
      </w:r>
      <w:r>
        <w:rPr>
          <w:spacing w:val="-1"/>
        </w:rPr>
        <w:t xml:space="preserve"> </w:t>
      </w:r>
      <w:r>
        <w:t>развёртку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 фрагменты</w:t>
      </w:r>
      <w:r>
        <w:rPr>
          <w:spacing w:val="-2"/>
        </w:rPr>
        <w:t xml:space="preserve"> </w:t>
      </w:r>
      <w:r>
        <w:t>макета;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деталей макета;</w:t>
      </w:r>
    </w:p>
    <w:p w14:paraId="3B655C4A" w14:textId="77777777" w:rsidR="00E65D0E" w:rsidRDefault="009F5DD6">
      <w:pPr>
        <w:pStyle w:val="a3"/>
        <w:ind w:left="2251" w:firstLine="0"/>
      </w:pPr>
      <w:r>
        <w:t>разрабатывать</w:t>
      </w:r>
      <w:r>
        <w:rPr>
          <w:spacing w:val="-2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14:paraId="3A9247BE" w14:textId="77777777" w:rsidR="00E65D0E" w:rsidRDefault="009F5DD6">
      <w:pPr>
        <w:pStyle w:val="a3"/>
        <w:tabs>
          <w:tab w:val="left" w:pos="4184"/>
          <w:tab w:val="left" w:pos="4836"/>
          <w:tab w:val="left" w:pos="7318"/>
          <w:tab w:val="left" w:pos="9007"/>
        </w:tabs>
        <w:spacing w:before="41" w:line="276" w:lineRule="auto"/>
        <w:ind w:right="712"/>
      </w:pPr>
      <w:r>
        <w:t>характеризовать</w:t>
      </w:r>
      <w:r>
        <w:tab/>
        <w:t>мир</w:t>
      </w:r>
      <w:r>
        <w:tab/>
        <w:t>профессий,связанных</w:t>
      </w:r>
      <w:r>
        <w:tab/>
        <w:t>с</w:t>
      </w:r>
      <w:r>
        <w:rPr>
          <w:spacing w:val="-3"/>
        </w:rPr>
        <w:t xml:space="preserve"> </w:t>
      </w:r>
      <w:r>
        <w:t>изучаемыми</w:t>
      </w:r>
      <w:r>
        <w:tab/>
      </w:r>
      <w:r>
        <w:rPr>
          <w:spacing w:val="-1"/>
        </w:rPr>
        <w:t>технологиями</w:t>
      </w:r>
      <w:r>
        <w:rPr>
          <w:spacing w:val="-57"/>
        </w:rPr>
        <w:t xml:space="preserve"> </w:t>
      </w:r>
      <w:r>
        <w:t>макетирования,их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14:paraId="18D71B18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0F371DBF" w14:textId="77777777" w:rsidR="00E65D0E" w:rsidRDefault="009F5DD6">
      <w:pPr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8КЛАССЕ</w:t>
      </w:r>
      <w:r>
        <w:rPr>
          <w:sz w:val="24"/>
        </w:rPr>
        <w:t>:</w:t>
      </w:r>
    </w:p>
    <w:p w14:paraId="507CDA70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0D4E16A" w14:textId="77777777" w:rsidR="00E65D0E" w:rsidRDefault="009F5DD6">
      <w:pPr>
        <w:pStyle w:val="a3"/>
        <w:spacing w:before="67" w:line="276" w:lineRule="auto"/>
        <w:ind w:right="479"/>
        <w:jc w:val="both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использованием3D-моделей,</w:t>
      </w:r>
      <w:r>
        <w:rPr>
          <w:spacing w:val="1"/>
        </w:rPr>
        <w:t xml:space="preserve"> </w:t>
      </w:r>
      <w:r>
        <w:t>проводить их испытание,анализ,способы модернизации в зависимости от результатов</w:t>
      </w:r>
      <w:r>
        <w:rPr>
          <w:spacing w:val="1"/>
        </w:rPr>
        <w:t xml:space="preserve"> </w:t>
      </w:r>
      <w:r>
        <w:t>испытания;</w:t>
      </w:r>
    </w:p>
    <w:p w14:paraId="61D87A78" w14:textId="77777777" w:rsidR="00E65D0E" w:rsidRDefault="009F5DD6">
      <w:pPr>
        <w:pStyle w:val="a3"/>
        <w:spacing w:before="1" w:line="276" w:lineRule="auto"/>
        <w:ind w:left="2251" w:right="1780" w:firstLine="0"/>
      </w:pPr>
      <w:r>
        <w:t>создавать3D-модели,используя программное обеспечение;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адекватность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моделирования;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модели;</w:t>
      </w:r>
    </w:p>
    <w:p w14:paraId="48DF3B10" w14:textId="77777777" w:rsidR="00E65D0E" w:rsidRDefault="009F5DD6">
      <w:pPr>
        <w:pStyle w:val="a3"/>
        <w:spacing w:before="1" w:line="276" w:lineRule="auto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4"/>
        </w:rPr>
        <w:t xml:space="preserve"> </w:t>
      </w:r>
      <w:r>
        <w:t>оборудования(3D-</w:t>
      </w:r>
      <w:r>
        <w:rPr>
          <w:spacing w:val="-57"/>
        </w:rPr>
        <w:t xml:space="preserve"> </w:t>
      </w:r>
      <w:r>
        <w:t>принтер,лазерный</w:t>
      </w:r>
      <w:r>
        <w:rPr>
          <w:spacing w:val="-1"/>
        </w:rPr>
        <w:t xml:space="preserve"> </w:t>
      </w:r>
      <w:r>
        <w:t>гравёр и другие);</w:t>
      </w:r>
    </w:p>
    <w:p w14:paraId="36E9BD1D" w14:textId="77777777" w:rsidR="00E65D0E" w:rsidRDefault="009F5DD6">
      <w:pPr>
        <w:pStyle w:val="a3"/>
        <w:spacing w:line="278" w:lineRule="auto"/>
        <w:ind w:left="2251" w:right="1975" w:firstLine="0"/>
      </w:pPr>
      <w:r>
        <w:t>модернизировать</w:t>
      </w:r>
      <w:r>
        <w:rPr>
          <w:spacing w:val="-4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14:paraId="4008D561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2DEECDE5" w14:textId="77777777" w:rsidR="00E65D0E" w:rsidRDefault="009F5DD6">
      <w:pPr>
        <w:ind w:left="2311"/>
        <w:rPr>
          <w:sz w:val="24"/>
        </w:rPr>
      </w:pP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b/>
          <w:sz w:val="24"/>
        </w:rPr>
        <w:t>В9КЛАССЕ</w:t>
      </w:r>
      <w:r>
        <w:rPr>
          <w:sz w:val="24"/>
        </w:rPr>
        <w:t>:</w:t>
      </w:r>
    </w:p>
    <w:p w14:paraId="3D5D93FF" w14:textId="77777777" w:rsidR="00E65D0E" w:rsidRDefault="009F5DD6">
      <w:pPr>
        <w:pStyle w:val="a3"/>
        <w:spacing w:before="42" w:line="276" w:lineRule="auto"/>
      </w:pPr>
      <w:r>
        <w:t>использовать</w:t>
      </w:r>
      <w:r>
        <w:rPr>
          <w:spacing w:val="29"/>
        </w:rPr>
        <w:t xml:space="preserve"> </w:t>
      </w:r>
      <w:r>
        <w:t>редактор</w:t>
      </w:r>
      <w:r>
        <w:rPr>
          <w:spacing w:val="26"/>
        </w:rPr>
        <w:t xml:space="preserve"> </w:t>
      </w:r>
      <w:r>
        <w:t>компьютерного</w:t>
      </w:r>
      <w:r>
        <w:rPr>
          <w:spacing w:val="28"/>
        </w:rPr>
        <w:t xml:space="preserve"> </w:t>
      </w:r>
      <w:r>
        <w:t>трёхмерного</w:t>
      </w:r>
      <w:r>
        <w:rPr>
          <w:spacing w:val="27"/>
        </w:rPr>
        <w:t xml:space="preserve"> </w:t>
      </w:r>
      <w:r>
        <w:t>проектирования</w:t>
      </w:r>
      <w:r>
        <w:rPr>
          <w:spacing w:val="26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создания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объектов;</w:t>
      </w:r>
    </w:p>
    <w:p w14:paraId="4A037441" w14:textId="77777777" w:rsidR="00E65D0E" w:rsidRDefault="009F5DD6">
      <w:pPr>
        <w:pStyle w:val="a3"/>
        <w:spacing w:before="1" w:line="276" w:lineRule="auto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4"/>
        </w:rPr>
        <w:t xml:space="preserve"> </w:t>
      </w:r>
      <w:r>
        <w:t>оборудования(3D-</w:t>
      </w:r>
      <w:r>
        <w:rPr>
          <w:spacing w:val="-57"/>
        </w:rPr>
        <w:t xml:space="preserve"> </w:t>
      </w:r>
      <w:r>
        <w:t>принтер,лазерный</w:t>
      </w:r>
      <w:r>
        <w:rPr>
          <w:spacing w:val="-1"/>
        </w:rPr>
        <w:t xml:space="preserve"> </w:t>
      </w:r>
      <w:r>
        <w:t>гравёр и другие);</w:t>
      </w:r>
    </w:p>
    <w:p w14:paraId="018FBA8F" w14:textId="77777777" w:rsidR="00E65D0E" w:rsidRDefault="009F5DD6">
      <w:pPr>
        <w:pStyle w:val="a3"/>
        <w:spacing w:line="276" w:lineRule="auto"/>
        <w:ind w:left="2251" w:right="1975" w:firstLine="0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</w:t>
      </w:r>
      <w:r>
        <w:rPr>
          <w:spacing w:val="-4"/>
        </w:rPr>
        <w:t xml:space="preserve"> </w:t>
      </w:r>
      <w:r>
        <w:t>прототип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называть области</w:t>
      </w:r>
      <w:r>
        <w:rPr>
          <w:spacing w:val="1"/>
        </w:rPr>
        <w:t xml:space="preserve"> </w:t>
      </w:r>
      <w:r>
        <w:t>применения3D-моделирования;</w:t>
      </w:r>
    </w:p>
    <w:p w14:paraId="01F4A45E" w14:textId="77777777" w:rsidR="00E65D0E" w:rsidRDefault="009F5DD6">
      <w:pPr>
        <w:pStyle w:val="a3"/>
        <w:spacing w:line="276" w:lineRule="auto"/>
      </w:pPr>
      <w:r>
        <w:t>характеризовать</w:t>
      </w:r>
      <w:r>
        <w:rPr>
          <w:spacing w:val="43"/>
        </w:rPr>
        <w:t xml:space="preserve"> </w:t>
      </w:r>
      <w:r>
        <w:t>мир</w:t>
      </w:r>
      <w:r>
        <w:rPr>
          <w:spacing w:val="42"/>
        </w:rPr>
        <w:t xml:space="preserve"> </w:t>
      </w:r>
      <w:r>
        <w:t>профессий,связанных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изучаемыми</w:t>
      </w:r>
      <w:r>
        <w:rPr>
          <w:spacing w:val="42"/>
        </w:rPr>
        <w:t xml:space="preserve"> </w:t>
      </w:r>
      <w:r>
        <w:t>технологиями3D-</w:t>
      </w:r>
      <w:r>
        <w:rPr>
          <w:spacing w:val="-57"/>
        </w:rPr>
        <w:t xml:space="preserve"> </w:t>
      </w:r>
      <w:r>
        <w:t>моделирования,их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14:paraId="21526844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7176CDEE" w14:textId="77777777" w:rsidR="00E65D0E" w:rsidRDefault="009F5DD6">
      <w:pPr>
        <w:pStyle w:val="11"/>
        <w:spacing w:before="1" w:line="278" w:lineRule="auto"/>
        <w:ind w:left="1543" w:right="353" w:firstLine="707"/>
      </w:pPr>
      <w:r>
        <w:t>Предметные</w:t>
      </w:r>
      <w:r>
        <w:rPr>
          <w:spacing w:val="20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модуля«Автоматизированные</w:t>
      </w:r>
      <w:r>
        <w:rPr>
          <w:spacing w:val="-57"/>
        </w:rPr>
        <w:t xml:space="preserve"> </w:t>
      </w:r>
      <w:r>
        <w:t>системы»</w:t>
      </w:r>
    </w:p>
    <w:p w14:paraId="75C7111E" w14:textId="77777777" w:rsidR="00E65D0E" w:rsidRDefault="009F5DD6">
      <w:pPr>
        <w:spacing w:line="267" w:lineRule="exact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8–9КЛАССАХ</w:t>
      </w:r>
      <w:r>
        <w:rPr>
          <w:sz w:val="24"/>
        </w:rPr>
        <w:t>:</w:t>
      </w:r>
    </w:p>
    <w:p w14:paraId="70E89279" w14:textId="77777777" w:rsidR="00E65D0E" w:rsidRDefault="009F5DD6">
      <w:pPr>
        <w:pStyle w:val="a3"/>
        <w:spacing w:before="40" w:line="276" w:lineRule="auto"/>
        <w:ind w:left="2251" w:right="1868" w:firstLine="0"/>
      </w:pPr>
      <w:r>
        <w:t>называть</w:t>
      </w:r>
      <w:r>
        <w:rPr>
          <w:spacing w:val="-4"/>
        </w:rPr>
        <w:t xml:space="preserve"> </w:t>
      </w:r>
      <w:r>
        <w:t>управляемые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управляющие</w:t>
      </w:r>
      <w:r>
        <w:rPr>
          <w:spacing w:val="-6"/>
        </w:rPr>
        <w:t xml:space="preserve"> </w:t>
      </w:r>
      <w:r>
        <w:t>системы,модели</w:t>
      </w:r>
      <w:r>
        <w:rPr>
          <w:spacing w:val="-2"/>
        </w:rPr>
        <w:t xml:space="preserve"> </w:t>
      </w:r>
      <w:r>
        <w:t>управления;</w:t>
      </w:r>
      <w:r>
        <w:rPr>
          <w:spacing w:val="-57"/>
        </w:rPr>
        <w:t xml:space="preserve"> </w:t>
      </w:r>
      <w:r>
        <w:t>называть признаки системы,виды</w:t>
      </w:r>
      <w:r>
        <w:rPr>
          <w:spacing w:val="-1"/>
        </w:rPr>
        <w:t xml:space="preserve"> </w:t>
      </w:r>
      <w:r>
        <w:t>систем;</w:t>
      </w:r>
    </w:p>
    <w:p w14:paraId="25481F6C" w14:textId="77777777" w:rsidR="00E65D0E" w:rsidRDefault="009F5DD6">
      <w:pPr>
        <w:pStyle w:val="a3"/>
        <w:spacing w:line="276" w:lineRule="auto"/>
        <w:ind w:left="2251" w:right="985" w:firstLine="0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t>осуществлять управление учебными техническими системами;</w:t>
      </w:r>
      <w:r>
        <w:rPr>
          <w:spacing w:val="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 автоматизированные</w:t>
      </w:r>
      <w:r>
        <w:rPr>
          <w:spacing w:val="-2"/>
        </w:rPr>
        <w:t xml:space="preserve"> </w:t>
      </w:r>
      <w:r>
        <w:t>системы;</w:t>
      </w:r>
    </w:p>
    <w:p w14:paraId="5AEA48A0" w14:textId="77777777" w:rsidR="00E65D0E" w:rsidRDefault="009F5DD6">
      <w:pPr>
        <w:pStyle w:val="a3"/>
        <w:ind w:left="2251" w:firstLine="0"/>
      </w:pPr>
      <w:r>
        <w:t>конструировать</w:t>
      </w:r>
      <w:r>
        <w:rPr>
          <w:spacing w:val="-4"/>
        </w:rPr>
        <w:t xml:space="preserve"> </w:t>
      </w:r>
      <w:r>
        <w:t>автоматизированные</w:t>
      </w:r>
      <w:r>
        <w:rPr>
          <w:spacing w:val="-6"/>
        </w:rPr>
        <w:t xml:space="preserve"> </w:t>
      </w:r>
      <w:r>
        <w:t>системы;</w:t>
      </w:r>
    </w:p>
    <w:p w14:paraId="68F10C85" w14:textId="77777777" w:rsidR="00E65D0E" w:rsidRDefault="009F5DD6">
      <w:pPr>
        <w:pStyle w:val="a3"/>
        <w:spacing w:before="43" w:line="276" w:lineRule="auto"/>
      </w:pPr>
      <w:r>
        <w:t>пользоваться</w:t>
      </w:r>
      <w:r>
        <w:rPr>
          <w:spacing w:val="8"/>
        </w:rPr>
        <w:t xml:space="preserve"> </w:t>
      </w:r>
      <w:r>
        <w:t>моделями</w:t>
      </w:r>
      <w:r>
        <w:rPr>
          <w:spacing w:val="9"/>
        </w:rPr>
        <w:t xml:space="preserve"> </w:t>
      </w:r>
      <w:r>
        <w:t>роботов-манипуляторов</w:t>
      </w:r>
      <w:r>
        <w:rPr>
          <w:spacing w:val="8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сменными</w:t>
      </w:r>
      <w:r>
        <w:rPr>
          <w:spacing w:val="9"/>
        </w:rPr>
        <w:t xml:space="preserve"> </w:t>
      </w:r>
      <w:r>
        <w:t>модулями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производственного</w:t>
      </w:r>
      <w:r>
        <w:rPr>
          <w:spacing w:val="-1"/>
        </w:rPr>
        <w:t xml:space="preserve"> </w:t>
      </w:r>
      <w:r>
        <w:t>процесса;</w:t>
      </w:r>
    </w:p>
    <w:p w14:paraId="027A47D3" w14:textId="77777777" w:rsidR="00E65D0E" w:rsidRDefault="009F5DD6">
      <w:pPr>
        <w:pStyle w:val="a3"/>
        <w:spacing w:line="276" w:lineRule="auto"/>
        <w:ind w:left="2251" w:right="2252" w:firstLine="0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 передачи</w:t>
      </w:r>
      <w:r>
        <w:rPr>
          <w:spacing w:val="-1"/>
        </w:rPr>
        <w:t xml:space="preserve"> </w:t>
      </w:r>
      <w:r>
        <w:t>электроэнергии;</w:t>
      </w:r>
    </w:p>
    <w:p w14:paraId="282226A5" w14:textId="77777777" w:rsidR="00E65D0E" w:rsidRDefault="009F5DD6">
      <w:pPr>
        <w:pStyle w:val="a3"/>
        <w:spacing w:line="276" w:lineRule="auto"/>
        <w:ind w:left="2251" w:right="3975" w:firstLine="0"/>
      </w:pPr>
      <w:r>
        <w:t>объяснять</w:t>
      </w:r>
      <w:r>
        <w:rPr>
          <w:spacing w:val="-6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 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схем;</w:t>
      </w:r>
    </w:p>
    <w:p w14:paraId="41315C3D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5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6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6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14:paraId="1DAC67E7" w14:textId="77777777" w:rsidR="00E65D0E" w:rsidRDefault="009F5DD6">
      <w:pPr>
        <w:pStyle w:val="a3"/>
        <w:spacing w:line="276" w:lineRule="auto"/>
        <w:ind w:left="2251" w:right="1124" w:firstLine="0"/>
      </w:pPr>
      <w:r>
        <w:t>объяснять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 аналоговую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цифровую</w:t>
      </w:r>
      <w:r>
        <w:rPr>
          <w:spacing w:val="2"/>
        </w:rPr>
        <w:t xml:space="preserve"> </w:t>
      </w:r>
      <w:r>
        <w:t>схемотехнику;</w:t>
      </w:r>
    </w:p>
    <w:p w14:paraId="7A1AD74A" w14:textId="77777777" w:rsidR="00E65D0E" w:rsidRDefault="009F5DD6">
      <w:pPr>
        <w:pStyle w:val="a3"/>
        <w:spacing w:line="276" w:lineRule="auto"/>
        <w:ind w:left="2251" w:firstLine="0"/>
      </w:pPr>
      <w:r>
        <w:t>программировать простое«умное»устройство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профессий,связанных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изучаемыми</w:t>
      </w:r>
      <w:r>
        <w:rPr>
          <w:spacing w:val="51"/>
        </w:rPr>
        <w:t xml:space="preserve"> </w:t>
      </w:r>
      <w:r>
        <w:t>технологиями,их</w:t>
      </w:r>
    </w:p>
    <w:p w14:paraId="72C231E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F028800" w14:textId="77777777" w:rsidR="00E65D0E" w:rsidRDefault="009F5DD6">
      <w:pPr>
        <w:pStyle w:val="a3"/>
        <w:spacing w:before="67"/>
        <w:ind w:firstLine="0"/>
      </w:pP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14:paraId="3F282A50" w14:textId="77777777" w:rsidR="00E65D0E" w:rsidRDefault="00E65D0E">
      <w:pPr>
        <w:pStyle w:val="a3"/>
        <w:spacing w:before="1"/>
        <w:ind w:left="0" w:firstLine="0"/>
        <w:rPr>
          <w:sz w:val="25"/>
        </w:rPr>
      </w:pPr>
    </w:p>
    <w:p w14:paraId="02EC0F64" w14:textId="77777777" w:rsidR="00E65D0E" w:rsidRDefault="009F5DD6">
      <w:pPr>
        <w:pStyle w:val="1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модуля«Животноводство».</w:t>
      </w:r>
    </w:p>
    <w:p w14:paraId="35171804" w14:textId="77777777" w:rsidR="00E65D0E" w:rsidRDefault="009F5DD6">
      <w:pPr>
        <w:spacing w:before="36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 в</w:t>
      </w:r>
      <w:r>
        <w:rPr>
          <w:b/>
          <w:sz w:val="24"/>
        </w:rPr>
        <w:t>7–8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sz w:val="24"/>
        </w:rPr>
        <w:t>:</w:t>
      </w:r>
    </w:p>
    <w:p w14:paraId="52011D22" w14:textId="77777777" w:rsidR="00E65D0E" w:rsidRDefault="009F5DD6">
      <w:pPr>
        <w:pStyle w:val="a3"/>
        <w:spacing w:before="41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животноводства;</w:t>
      </w:r>
    </w:p>
    <w:p w14:paraId="0FC77D5E" w14:textId="77777777" w:rsidR="00E65D0E" w:rsidRDefault="009F5DD6">
      <w:pPr>
        <w:pStyle w:val="a3"/>
        <w:spacing w:before="40" w:line="278" w:lineRule="auto"/>
      </w:pPr>
      <w:r>
        <w:t>характеризовать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сельскохозяйственных</w:t>
      </w:r>
      <w:r>
        <w:rPr>
          <w:spacing w:val="19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14:paraId="732134B8" w14:textId="77777777" w:rsidR="00E65D0E" w:rsidRDefault="009F5DD6">
      <w:pPr>
        <w:pStyle w:val="a3"/>
        <w:spacing w:line="276" w:lineRule="auto"/>
      </w:pPr>
      <w:r>
        <w:t>описывать</w:t>
      </w:r>
      <w:r>
        <w:rPr>
          <w:spacing w:val="50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7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14:paraId="5BF0722D" w14:textId="77777777" w:rsidR="00E65D0E" w:rsidRDefault="009F5DD6">
      <w:pPr>
        <w:pStyle w:val="a3"/>
        <w:tabs>
          <w:tab w:val="left" w:pos="3390"/>
          <w:tab w:val="left" w:pos="4128"/>
          <w:tab w:val="left" w:pos="6670"/>
          <w:tab w:val="left" w:pos="9292"/>
          <w:tab w:val="left" w:pos="9858"/>
        </w:tabs>
        <w:spacing w:line="278" w:lineRule="auto"/>
        <w:ind w:right="474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животных,характерных</w:t>
      </w:r>
      <w:r>
        <w:tab/>
        <w:t>для</w:t>
      </w:r>
      <w:r>
        <w:tab/>
      </w:r>
      <w:r>
        <w:rPr>
          <w:spacing w:val="-1"/>
        </w:rPr>
        <w:t>данного</w:t>
      </w:r>
      <w:r>
        <w:rPr>
          <w:spacing w:val="-57"/>
        </w:rPr>
        <w:t xml:space="preserve"> </w:t>
      </w:r>
      <w:r>
        <w:t>региона;</w:t>
      </w:r>
    </w:p>
    <w:p w14:paraId="32590197" w14:textId="77777777" w:rsidR="00E65D0E" w:rsidRDefault="009F5DD6">
      <w:pPr>
        <w:pStyle w:val="a3"/>
        <w:spacing w:line="272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14:paraId="1B9EBE26" w14:textId="77777777" w:rsidR="00E65D0E" w:rsidRDefault="009F5DD6">
      <w:pPr>
        <w:pStyle w:val="a3"/>
        <w:tabs>
          <w:tab w:val="left" w:pos="3244"/>
          <w:tab w:val="left" w:pos="4467"/>
          <w:tab w:val="left" w:pos="5591"/>
          <w:tab w:val="left" w:pos="6519"/>
          <w:tab w:val="left" w:pos="7563"/>
          <w:tab w:val="left" w:pos="9021"/>
          <w:tab w:val="left" w:pos="9609"/>
        </w:tabs>
        <w:spacing w:before="36" w:line="276" w:lineRule="auto"/>
        <w:ind w:right="267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</w:r>
      <w:r>
        <w:rPr>
          <w:spacing w:val="-1"/>
        </w:rPr>
        <w:t>пораненным</w:t>
      </w:r>
      <w:r>
        <w:rPr>
          <w:spacing w:val="-57"/>
        </w:rPr>
        <w:t xml:space="preserve"> </w:t>
      </w:r>
      <w:r>
        <w:t>животным;</w:t>
      </w:r>
    </w:p>
    <w:p w14:paraId="33F16570" w14:textId="77777777" w:rsidR="00E65D0E" w:rsidRDefault="009F5DD6">
      <w:pPr>
        <w:pStyle w:val="a3"/>
        <w:tabs>
          <w:tab w:val="left" w:pos="4277"/>
          <w:tab w:val="left" w:pos="5023"/>
          <w:tab w:val="left" w:pos="7601"/>
          <w:tab w:val="left" w:pos="8054"/>
        </w:tabs>
        <w:spacing w:before="2" w:line="276" w:lineRule="auto"/>
        <w:ind w:left="2251" w:right="798" w:firstLine="0"/>
      </w:pPr>
      <w:r>
        <w:t>характеризовать способы переработки и хранения продукции 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профессий,связанных</w:t>
      </w:r>
      <w:r>
        <w:tab/>
        <w:t>с</w:t>
      </w:r>
      <w:r>
        <w:tab/>
        <w:t>животноводством,их</w:t>
      </w:r>
    </w:p>
    <w:p w14:paraId="4ECD44EA" w14:textId="77777777" w:rsidR="00E65D0E" w:rsidRDefault="009F5DD6">
      <w:pPr>
        <w:pStyle w:val="a3"/>
        <w:ind w:firstLine="0"/>
      </w:pPr>
      <w:r>
        <w:t>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труда.</w:t>
      </w:r>
    </w:p>
    <w:p w14:paraId="33D9ACEF" w14:textId="77777777" w:rsidR="00E65D0E" w:rsidRDefault="00E65D0E">
      <w:pPr>
        <w:pStyle w:val="a3"/>
        <w:spacing w:before="9"/>
        <w:ind w:left="0" w:firstLine="0"/>
      </w:pPr>
    </w:p>
    <w:p w14:paraId="40CC2431" w14:textId="77777777" w:rsidR="00E65D0E" w:rsidRDefault="009F5DD6">
      <w:pPr>
        <w:pStyle w:val="11"/>
        <w:tabs>
          <w:tab w:val="left" w:pos="4040"/>
          <w:tab w:val="left" w:pos="5719"/>
          <w:tab w:val="left" w:pos="7125"/>
          <w:tab w:val="left" w:pos="8833"/>
          <w:tab w:val="left" w:pos="10042"/>
        </w:tabs>
        <w:spacing w:before="1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Модуль</w:t>
      </w:r>
    </w:p>
    <w:p w14:paraId="72953DB2" w14:textId="77777777" w:rsidR="00E65D0E" w:rsidRDefault="009F5DD6">
      <w:pPr>
        <w:spacing w:before="40"/>
        <w:ind w:left="1543"/>
        <w:rPr>
          <w:b/>
          <w:sz w:val="24"/>
        </w:rPr>
      </w:pPr>
      <w:r>
        <w:rPr>
          <w:b/>
          <w:sz w:val="24"/>
        </w:rPr>
        <w:t>«Растениеводство».</w:t>
      </w:r>
    </w:p>
    <w:p w14:paraId="626CC3F5" w14:textId="77777777" w:rsidR="00E65D0E" w:rsidRDefault="009F5DD6">
      <w:pPr>
        <w:spacing w:before="36"/>
        <w:ind w:left="225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b/>
          <w:sz w:val="24"/>
        </w:rPr>
        <w:t>7–8КЛАССАХ</w:t>
      </w:r>
      <w:r>
        <w:rPr>
          <w:sz w:val="24"/>
        </w:rPr>
        <w:t>:</w:t>
      </w:r>
    </w:p>
    <w:p w14:paraId="01A6763C" w14:textId="77777777" w:rsidR="00E65D0E" w:rsidRDefault="009F5DD6">
      <w:pPr>
        <w:pStyle w:val="a3"/>
        <w:spacing w:before="44"/>
        <w:ind w:left="2251" w:firstLine="0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растениеводства;</w:t>
      </w:r>
    </w:p>
    <w:p w14:paraId="6A12824F" w14:textId="77777777" w:rsidR="00E65D0E" w:rsidRDefault="009F5DD6">
      <w:pPr>
        <w:pStyle w:val="a3"/>
        <w:spacing w:before="41" w:line="276" w:lineRule="auto"/>
      </w:pPr>
      <w:r>
        <w:t>описывать</w:t>
      </w:r>
      <w:r>
        <w:rPr>
          <w:spacing w:val="42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распространённой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 региона;</w:t>
      </w:r>
    </w:p>
    <w:p w14:paraId="631DF879" w14:textId="77777777"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региона;</w:t>
      </w:r>
    </w:p>
    <w:p w14:paraId="0FD23538" w14:textId="77777777" w:rsidR="00E65D0E" w:rsidRDefault="009F5DD6">
      <w:pPr>
        <w:pStyle w:val="a3"/>
        <w:spacing w:before="41" w:line="276" w:lineRule="auto"/>
        <w:ind w:left="2251" w:right="1612" w:firstLine="0"/>
      </w:pPr>
      <w:r>
        <w:t>называть</w:t>
      </w:r>
      <w:r>
        <w:rPr>
          <w:spacing w:val="-3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растения;</w:t>
      </w:r>
    </w:p>
    <w:p w14:paraId="0E50511B" w14:textId="77777777" w:rsidR="00E65D0E" w:rsidRDefault="009F5DD6">
      <w:pPr>
        <w:pStyle w:val="a3"/>
        <w:spacing w:line="278" w:lineRule="auto"/>
        <w:ind w:left="2251" w:right="4809" w:firstLine="0"/>
      </w:pPr>
      <w:r>
        <w:t>называть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14:paraId="3A442F48" w14:textId="77777777" w:rsidR="00E65D0E" w:rsidRDefault="009F5DD6">
      <w:pPr>
        <w:pStyle w:val="a3"/>
        <w:spacing w:line="276" w:lineRule="auto"/>
        <w:ind w:right="315"/>
      </w:pPr>
      <w:r>
        <w:t>владеть методами сбора,переработки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14:paraId="64D6B904" w14:textId="77777777" w:rsidR="00E65D0E" w:rsidRDefault="009F5DD6">
      <w:pPr>
        <w:pStyle w:val="a3"/>
        <w:tabs>
          <w:tab w:val="left" w:pos="4205"/>
          <w:tab w:val="left" w:pos="5465"/>
          <w:tab w:val="left" w:pos="7038"/>
          <w:tab w:val="left" w:pos="8796"/>
          <w:tab w:val="left" w:pos="9201"/>
          <w:tab w:val="left" w:pos="10779"/>
        </w:tabs>
        <w:spacing w:line="278" w:lineRule="auto"/>
        <w:ind w:left="2251" w:right="265" w:firstLine="0"/>
      </w:pPr>
      <w:r>
        <w:t>владеть методами сбора,переработки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  <w:t>роботизации</w:t>
      </w:r>
      <w:r>
        <w:tab/>
      </w:r>
      <w:r>
        <w:rPr>
          <w:spacing w:val="-4"/>
        </w:rPr>
        <w:t>в</w:t>
      </w:r>
    </w:p>
    <w:p w14:paraId="1C84C2D2" w14:textId="77777777" w:rsidR="00E65D0E" w:rsidRDefault="009F5DD6">
      <w:pPr>
        <w:pStyle w:val="a3"/>
        <w:spacing w:line="272" w:lineRule="exact"/>
        <w:ind w:firstLine="0"/>
      </w:pPr>
      <w:r>
        <w:t>растениеводстве;</w:t>
      </w:r>
    </w:p>
    <w:p w14:paraId="2C32A923" w14:textId="77777777" w:rsidR="00E65D0E" w:rsidRDefault="009F5DD6">
      <w:pPr>
        <w:pStyle w:val="a3"/>
        <w:spacing w:before="36" w:line="276" w:lineRule="auto"/>
      </w:pPr>
      <w:r>
        <w:t>получить</w:t>
      </w:r>
      <w:r>
        <w:rPr>
          <w:spacing w:val="7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цифровых</w:t>
      </w:r>
      <w:r>
        <w:rPr>
          <w:spacing w:val="10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программных</w:t>
      </w:r>
      <w:r>
        <w:rPr>
          <w:spacing w:val="8"/>
        </w:rPr>
        <w:t xml:space="preserve"> </w:t>
      </w:r>
      <w:r>
        <w:t>сервисов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растениеводства;</w:t>
      </w:r>
    </w:p>
    <w:p w14:paraId="2E8F7C0F" w14:textId="77777777" w:rsidR="00E65D0E" w:rsidRDefault="009F5DD6">
      <w:pPr>
        <w:pStyle w:val="a3"/>
        <w:tabs>
          <w:tab w:val="left" w:pos="4273"/>
          <w:tab w:val="left" w:pos="5014"/>
          <w:tab w:val="left" w:pos="7586"/>
          <w:tab w:val="left" w:pos="8035"/>
        </w:tabs>
        <w:spacing w:before="1" w:line="276" w:lineRule="auto"/>
        <w:ind w:right="953"/>
      </w:pPr>
      <w:r>
        <w:t>характеризовать</w:t>
      </w:r>
      <w:r>
        <w:tab/>
        <w:t>мир</w:t>
      </w:r>
      <w:r>
        <w:tab/>
        <w:t>профессий,связанных</w:t>
      </w:r>
      <w:r>
        <w:tab/>
        <w:t>с</w:t>
      </w:r>
      <w:r>
        <w:tab/>
      </w:r>
      <w:r>
        <w:rPr>
          <w:spacing w:val="-1"/>
        </w:rPr>
        <w:t>растениеводством,их</w:t>
      </w:r>
      <w:r>
        <w:rPr>
          <w:spacing w:val="-57"/>
        </w:rPr>
        <w:t xml:space="preserve"> </w:t>
      </w:r>
      <w:r>
        <w:t>востребованность 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519704D8" w14:textId="77777777"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17" w:line="558" w:lineRule="exact"/>
        <w:ind w:right="5252" w:firstLine="0"/>
        <w:rPr>
          <w:sz w:val="24"/>
        </w:rPr>
      </w:pPr>
      <w:r>
        <w:rPr>
          <w:sz w:val="24"/>
        </w:rPr>
        <w:t>ФИЗИЧЕСКАЯ 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29A1B18E" w14:textId="77777777" w:rsidR="00E65D0E" w:rsidRDefault="009F5DD6">
      <w:pPr>
        <w:pStyle w:val="a3"/>
        <w:spacing w:line="259" w:lineRule="exact"/>
        <w:ind w:left="2251" w:firstLine="0"/>
      </w:pPr>
      <w:r>
        <w:t>При</w:t>
      </w:r>
      <w:r>
        <w:rPr>
          <w:spacing w:val="17"/>
        </w:rPr>
        <w:t xml:space="preserve"> </w:t>
      </w:r>
      <w:r>
        <w:t>создании</w:t>
      </w:r>
      <w:r>
        <w:rPr>
          <w:spacing w:val="73"/>
        </w:rPr>
        <w:t xml:space="preserve"> </w:t>
      </w:r>
      <w:r>
        <w:t>программы</w:t>
      </w:r>
      <w:r>
        <w:rPr>
          <w:spacing w:val="76"/>
        </w:rPr>
        <w:t xml:space="preserve"> </w:t>
      </w:r>
      <w:r>
        <w:t>учитывались</w:t>
      </w:r>
      <w:r>
        <w:rPr>
          <w:spacing w:val="76"/>
        </w:rPr>
        <w:t xml:space="preserve"> </w:t>
      </w:r>
      <w:r>
        <w:t>потребности</w:t>
      </w:r>
      <w:r>
        <w:rPr>
          <w:spacing w:val="76"/>
        </w:rPr>
        <w:t xml:space="preserve"> </w:t>
      </w:r>
      <w:r>
        <w:t>современного</w:t>
      </w:r>
      <w:r>
        <w:rPr>
          <w:spacing w:val="74"/>
        </w:rPr>
        <w:t xml:space="preserve"> </w:t>
      </w:r>
      <w:r>
        <w:t>российского</w:t>
      </w:r>
    </w:p>
    <w:p w14:paraId="3B255B52" w14:textId="77777777" w:rsidR="00E65D0E" w:rsidRDefault="00E65D0E">
      <w:pPr>
        <w:spacing w:line="259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32D1E40" w14:textId="77777777" w:rsidR="00E65D0E" w:rsidRDefault="009F5DD6">
      <w:pPr>
        <w:pStyle w:val="a3"/>
        <w:spacing w:before="67" w:line="276" w:lineRule="auto"/>
        <w:ind w:right="263" w:firstLine="0"/>
      </w:pP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</w:t>
      </w:r>
      <w:r>
        <w:rPr>
          <w:spacing w:val="1"/>
        </w:rPr>
        <w:t xml:space="preserve"> </w:t>
      </w:r>
      <w:r>
        <w:t>поколении,способном</w:t>
      </w:r>
      <w:r>
        <w:rPr>
          <w:spacing w:val="-57"/>
        </w:rPr>
        <w:t xml:space="preserve"> </w:t>
      </w:r>
      <w:r>
        <w:t>активно</w:t>
      </w:r>
      <w:r>
        <w:rPr>
          <w:spacing w:val="17"/>
        </w:rPr>
        <w:t xml:space="preserve"> </w:t>
      </w:r>
      <w:r>
        <w:t>включаться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разнообразные</w:t>
      </w:r>
      <w:r>
        <w:rPr>
          <w:spacing w:val="15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жизни,умеющем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для</w:t>
      </w:r>
      <w:r>
        <w:rPr>
          <w:spacing w:val="1"/>
        </w:rPr>
        <w:t xml:space="preserve"> </w:t>
      </w:r>
      <w:r>
        <w:t>самоопределения,саморазвития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самоактуализации.В</w:t>
      </w:r>
      <w:r>
        <w:rPr>
          <w:spacing w:val="14"/>
        </w:rPr>
        <w:t xml:space="preserve"> </w:t>
      </w:r>
      <w:r>
        <w:t>программе</w:t>
      </w:r>
      <w:r>
        <w:rPr>
          <w:spacing w:val="16"/>
        </w:rPr>
        <w:t xml:space="preserve"> </w:t>
      </w:r>
      <w:r>
        <w:t>нашли</w:t>
      </w:r>
      <w:r>
        <w:rPr>
          <w:spacing w:val="19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отражения</w:t>
      </w:r>
      <w:r>
        <w:rPr>
          <w:spacing w:val="19"/>
        </w:rPr>
        <w:t xml:space="preserve"> </w:t>
      </w:r>
      <w:r>
        <w:t>объективно</w:t>
      </w:r>
      <w:r>
        <w:rPr>
          <w:spacing w:val="13"/>
        </w:rPr>
        <w:t xml:space="preserve"> </w:t>
      </w:r>
      <w:r>
        <w:t>сложившиеся</w:t>
      </w:r>
      <w:r>
        <w:rPr>
          <w:spacing w:val="18"/>
        </w:rPr>
        <w:t xml:space="preserve"> </w:t>
      </w:r>
      <w:r>
        <w:t>реалии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46"/>
        </w:rPr>
        <w:t xml:space="preserve"> </w:t>
      </w:r>
      <w:r>
        <w:t>социокультурного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российского</w:t>
      </w:r>
      <w:r>
        <w:rPr>
          <w:spacing w:val="47"/>
        </w:rPr>
        <w:t xml:space="preserve"> </w:t>
      </w:r>
      <w:r>
        <w:t>общества,условия</w:t>
      </w:r>
      <w:r>
        <w:rPr>
          <w:spacing w:val="4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организаций,возросшие</w:t>
      </w:r>
      <w:r>
        <w:rPr>
          <w:spacing w:val="1"/>
        </w:rPr>
        <w:t xml:space="preserve"> </w:t>
      </w:r>
      <w:r>
        <w:t>требования родителей,учителей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методистов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учебно-воспитательный процесс.</w:t>
      </w:r>
    </w:p>
    <w:p w14:paraId="14EE3F57" w14:textId="77777777" w:rsidR="00E65D0E" w:rsidRDefault="009F5DD6">
      <w:pPr>
        <w:pStyle w:val="a3"/>
        <w:tabs>
          <w:tab w:val="left" w:pos="2799"/>
          <w:tab w:val="left" w:pos="3500"/>
          <w:tab w:val="left" w:pos="3821"/>
          <w:tab w:val="left" w:pos="4145"/>
          <w:tab w:val="left" w:pos="4831"/>
          <w:tab w:val="left" w:pos="4862"/>
          <w:tab w:val="left" w:pos="5289"/>
          <w:tab w:val="left" w:pos="6325"/>
          <w:tab w:val="left" w:pos="6381"/>
          <w:tab w:val="left" w:pos="6843"/>
          <w:tab w:val="left" w:pos="7543"/>
          <w:tab w:val="left" w:pos="7700"/>
          <w:tab w:val="left" w:pos="8669"/>
          <w:tab w:val="left" w:pos="8933"/>
          <w:tab w:val="left" w:pos="9014"/>
          <w:tab w:val="left" w:pos="9172"/>
          <w:tab w:val="left" w:pos="10137"/>
          <w:tab w:val="left" w:pos="10566"/>
        </w:tabs>
        <w:spacing w:line="276" w:lineRule="auto"/>
        <w:ind w:right="267"/>
      </w:pP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социально-ценностной</w:t>
      </w:r>
      <w:r>
        <w:rPr>
          <w:spacing w:val="3"/>
        </w:rPr>
        <w:t xml:space="preserve"> </w:t>
      </w:r>
      <w:r>
        <w:t>ориентации</w:t>
      </w:r>
      <w:r>
        <w:rPr>
          <w:spacing w:val="2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</w:t>
      </w:r>
      <w:r>
        <w:rPr>
          <w:spacing w:val="43"/>
        </w:rPr>
        <w:t xml:space="preserve"> </w:t>
      </w:r>
      <w:r>
        <w:t>исторически</w:t>
      </w:r>
      <w:r>
        <w:rPr>
          <w:spacing w:val="43"/>
        </w:rPr>
        <w:t xml:space="preserve"> </w:t>
      </w:r>
      <w:r>
        <w:t>сложившееся</w:t>
      </w:r>
      <w:r>
        <w:rPr>
          <w:spacing w:val="44"/>
        </w:rPr>
        <w:t xml:space="preserve"> </w:t>
      </w:r>
      <w:r>
        <w:t>предназначение</w:t>
      </w:r>
      <w:r>
        <w:rPr>
          <w:spacing w:val="43"/>
        </w:rPr>
        <w:t xml:space="preserve"> </w:t>
      </w:r>
      <w:r>
        <w:t>учебного</w:t>
      </w:r>
      <w:r>
        <w:rPr>
          <w:spacing w:val="42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подготовки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предстоящей</w:t>
      </w:r>
      <w:r>
        <w:rPr>
          <w:spacing w:val="11"/>
        </w:rPr>
        <w:t xml:space="preserve"> </w:t>
      </w:r>
      <w:r>
        <w:t>жизнедеятельности,укрепления</w:t>
      </w:r>
      <w:r>
        <w:rPr>
          <w:spacing w:val="1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tab/>
        <w:t>жизненно</w:t>
      </w:r>
      <w:r>
        <w:tab/>
      </w:r>
      <w:r>
        <w:tab/>
        <w:t>важных</w:t>
      </w:r>
      <w:r>
        <w:tab/>
        <w:t>физических</w:t>
      </w:r>
      <w:r>
        <w:tab/>
        <w:t>качеств.Программа</w:t>
      </w:r>
      <w:r>
        <w:tab/>
      </w:r>
      <w:r>
        <w:tab/>
      </w:r>
      <w:r>
        <w:tab/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tab/>
        <w:t>с</w:t>
      </w:r>
      <w:r>
        <w:tab/>
        <w:t>рабочей</w:t>
      </w:r>
      <w:r>
        <w:tab/>
      </w:r>
      <w:r>
        <w:tab/>
        <w:t>программой</w:t>
      </w:r>
      <w:r>
        <w:tab/>
        <w:t>начального</w:t>
      </w:r>
      <w:r>
        <w:tab/>
      </w:r>
      <w:r>
        <w:tab/>
        <w:t>общего</w:t>
      </w:r>
      <w:r>
        <w:tab/>
        <w:t>и</w:t>
      </w:r>
      <w:r>
        <w:tab/>
      </w:r>
      <w:r>
        <w:tab/>
        <w:t>среднего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образования,предусматривает</w:t>
      </w:r>
      <w:r>
        <w:tab/>
        <w:t>возможность</w:t>
      </w:r>
      <w:r>
        <w:tab/>
      </w:r>
      <w:r>
        <w:tab/>
        <w:t>активной</w:t>
      </w:r>
      <w:r>
        <w:tab/>
        <w:t>подготовки</w:t>
      </w:r>
      <w:r>
        <w:tab/>
        <w:t>обучающихся</w:t>
      </w:r>
      <w:r>
        <w:tab/>
        <w:t>к</w:t>
      </w:r>
      <w:r>
        <w:rPr>
          <w:spacing w:val="1"/>
        </w:rPr>
        <w:t xml:space="preserve"> </w:t>
      </w:r>
      <w:r>
        <w:t>выполнению нормативов«Президентских</w:t>
      </w:r>
      <w:r>
        <w:rPr>
          <w:spacing w:val="1"/>
        </w:rPr>
        <w:t xml:space="preserve"> </w:t>
      </w:r>
      <w:r>
        <w:t>состязаний»и«Всероссийского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14:paraId="1300A807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1B3AC998" w14:textId="77777777" w:rsidR="00E65D0E" w:rsidRDefault="009F5DD6">
      <w:pPr>
        <w:pStyle w:val="a3"/>
        <w:spacing w:before="1" w:line="276" w:lineRule="auto"/>
      </w:pPr>
      <w:r>
        <w:t>ЦЕЛИ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395496C6" w14:textId="77777777" w:rsidR="00E65D0E" w:rsidRDefault="009F5DD6">
      <w:pPr>
        <w:pStyle w:val="a3"/>
        <w:tabs>
          <w:tab w:val="left" w:pos="2895"/>
          <w:tab w:val="left" w:pos="3201"/>
          <w:tab w:val="left" w:pos="3282"/>
          <w:tab w:val="left" w:pos="3416"/>
          <w:tab w:val="left" w:pos="4080"/>
          <w:tab w:val="left" w:pos="4860"/>
          <w:tab w:val="left" w:pos="5023"/>
          <w:tab w:val="left" w:pos="5433"/>
          <w:tab w:val="left" w:pos="6123"/>
          <w:tab w:val="left" w:pos="6347"/>
          <w:tab w:val="left" w:pos="6456"/>
          <w:tab w:val="left" w:pos="6937"/>
          <w:tab w:val="left" w:pos="7419"/>
          <w:tab w:val="left" w:pos="7503"/>
          <w:tab w:val="left" w:pos="7585"/>
          <w:tab w:val="left" w:pos="7740"/>
          <w:tab w:val="left" w:pos="8865"/>
          <w:tab w:val="left" w:pos="9380"/>
          <w:tab w:val="left" w:pos="9713"/>
          <w:tab w:val="left" w:pos="9840"/>
          <w:tab w:val="left" w:pos="10012"/>
          <w:tab w:val="left" w:pos="10360"/>
        </w:tabs>
        <w:spacing w:line="276" w:lineRule="auto"/>
        <w:ind w:right="262"/>
      </w:pPr>
      <w:r>
        <w:t>Общей</w:t>
      </w:r>
      <w:r>
        <w:tab/>
        <w:t>целью</w:t>
      </w:r>
      <w:r>
        <w:tab/>
        <w:t>школьного</w:t>
      </w:r>
      <w:r>
        <w:tab/>
        <w:t>образования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</w:r>
      <w:r>
        <w:tab/>
      </w:r>
      <w:r>
        <w:rPr>
          <w:spacing w:val="-1"/>
        </w:rPr>
        <w:t>является</w:t>
      </w:r>
      <w:r>
        <w:rPr>
          <w:spacing w:val="-57"/>
        </w:rPr>
        <w:t xml:space="preserve"> </w:t>
      </w:r>
      <w:r>
        <w:t>формирование</w:t>
      </w:r>
      <w:r>
        <w:tab/>
      </w:r>
      <w:r>
        <w:tab/>
        <w:t>разносторонне</w:t>
      </w:r>
      <w:r>
        <w:tab/>
      </w:r>
      <w:r>
        <w:tab/>
        <w:t>физически</w:t>
      </w:r>
      <w:r>
        <w:tab/>
      </w:r>
      <w:r>
        <w:tab/>
        <w:t>развитой</w:t>
      </w:r>
      <w:r>
        <w:tab/>
      </w:r>
      <w:r>
        <w:tab/>
        <w:t>личности,способной</w:t>
      </w:r>
      <w:r>
        <w:tab/>
      </w:r>
      <w:r>
        <w:tab/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укрепления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длительного</w:t>
      </w:r>
      <w:r>
        <w:rPr>
          <w:spacing w:val="2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4"/>
        </w:rPr>
        <w:t xml:space="preserve"> </w:t>
      </w:r>
      <w:r>
        <w:t>здоровья,оптимизации</w:t>
      </w:r>
      <w:r>
        <w:rPr>
          <w:spacing w:val="5"/>
        </w:rPr>
        <w:t xml:space="preserve"> </w:t>
      </w:r>
      <w:r>
        <w:t>трудовой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для5–9классов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tab/>
      </w:r>
      <w:r>
        <w:tab/>
      </w:r>
      <w:r>
        <w:tab/>
        <w:t>устойчивых</w:t>
      </w:r>
      <w:r>
        <w:tab/>
        <w:t>мотивов и</w:t>
      </w:r>
      <w:r>
        <w:tab/>
        <w:t>потребностей</w:t>
      </w:r>
      <w:r>
        <w:tab/>
      </w:r>
      <w:r>
        <w:tab/>
        <w:t>обучающихся</w:t>
      </w:r>
      <w:r>
        <w:tab/>
        <w:t>в</w:t>
      </w:r>
      <w:r>
        <w:tab/>
        <w:t>бережном</w:t>
      </w:r>
      <w:r>
        <w:rPr>
          <w:spacing w:val="1"/>
        </w:rPr>
        <w:t xml:space="preserve"> </w:t>
      </w:r>
      <w:r>
        <w:t>отношении</w:t>
      </w:r>
      <w:r>
        <w:tab/>
        <w:t>к</w:t>
      </w:r>
      <w:r>
        <w:tab/>
        <w:t xml:space="preserve">своему  </w:t>
      </w:r>
      <w:r>
        <w:rPr>
          <w:spacing w:val="13"/>
        </w:rPr>
        <w:t xml:space="preserve"> </w:t>
      </w:r>
      <w:r>
        <w:t>здоровью,целостном</w:t>
      </w:r>
      <w:r>
        <w:tab/>
      </w:r>
      <w:r>
        <w:tab/>
        <w:t>развитии</w:t>
      </w:r>
      <w:r>
        <w:tab/>
      </w:r>
      <w:r>
        <w:tab/>
      </w:r>
      <w:r>
        <w:tab/>
        <w:t>физических,психических</w:t>
      </w:r>
      <w:r>
        <w:tab/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21"/>
        </w:rPr>
        <w:t xml:space="preserve"> </w:t>
      </w:r>
      <w:r>
        <w:t>качеств,творческом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0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жизни,регулярных занятиях</w:t>
      </w:r>
      <w:r>
        <w:rPr>
          <w:spacing w:val="3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деятельностью и</w:t>
      </w:r>
      <w:r>
        <w:rPr>
          <w:spacing w:val="1"/>
        </w:rPr>
        <w:t xml:space="preserve"> </w:t>
      </w:r>
      <w:r>
        <w:t>спортом.</w:t>
      </w:r>
    </w:p>
    <w:p w14:paraId="7D28F980" w14:textId="77777777" w:rsidR="00E65D0E" w:rsidRDefault="009F5DD6">
      <w:pPr>
        <w:pStyle w:val="a3"/>
        <w:tabs>
          <w:tab w:val="left" w:pos="2593"/>
          <w:tab w:val="left" w:pos="2974"/>
          <w:tab w:val="left" w:pos="3879"/>
          <w:tab w:val="left" w:pos="3972"/>
          <w:tab w:val="left" w:pos="4327"/>
          <w:tab w:val="left" w:pos="4489"/>
          <w:tab w:val="left" w:pos="5750"/>
          <w:tab w:val="left" w:pos="5849"/>
          <w:tab w:val="left" w:pos="6223"/>
          <w:tab w:val="left" w:pos="6319"/>
          <w:tab w:val="left" w:pos="6654"/>
          <w:tab w:val="left" w:pos="7168"/>
          <w:tab w:val="left" w:pos="7446"/>
          <w:tab w:val="left" w:pos="8011"/>
          <w:tab w:val="left" w:pos="8172"/>
          <w:tab w:val="left" w:pos="8393"/>
          <w:tab w:val="left" w:pos="8780"/>
          <w:tab w:val="left" w:pos="9289"/>
          <w:tab w:val="left" w:pos="9443"/>
          <w:tab w:val="left" w:pos="9803"/>
          <w:tab w:val="left" w:pos="9885"/>
          <w:tab w:val="left" w:pos="9986"/>
          <w:tab w:val="left" w:pos="10329"/>
        </w:tabs>
        <w:spacing w:line="276" w:lineRule="auto"/>
        <w:ind w:right="261"/>
      </w:pPr>
      <w:r>
        <w:t>Развивающая</w:t>
      </w:r>
      <w:r>
        <w:tab/>
        <w:t>направленность</w:t>
      </w:r>
      <w:r>
        <w:tab/>
        <w:t>программы</w:t>
      </w:r>
      <w:r>
        <w:tab/>
        <w:t>определяется</w:t>
      </w:r>
      <w:r>
        <w:tab/>
        <w:t>вектором</w:t>
      </w:r>
      <w:r>
        <w:tab/>
      </w:r>
      <w:r>
        <w:tab/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физических</w:t>
      </w:r>
      <w:r>
        <w:tab/>
        <w:t>качеств</w:t>
      </w:r>
      <w:r>
        <w:tab/>
      </w:r>
      <w:r>
        <w:tab/>
        <w:t>и</w:t>
      </w:r>
      <w:r>
        <w:tab/>
        <w:t>функциональных</w:t>
      </w:r>
      <w:r>
        <w:tab/>
      </w:r>
      <w:r>
        <w:tab/>
        <w:t>возможностей</w:t>
      </w:r>
      <w:r>
        <w:tab/>
        <w:t>организма</w:t>
      </w:r>
      <w:r>
        <w:tab/>
      </w:r>
      <w:r>
        <w:rPr>
          <w:spacing w:val="-1"/>
        </w:rPr>
        <w:t>занимающихся,</w:t>
      </w:r>
      <w:r>
        <w:rPr>
          <w:spacing w:val="-57"/>
        </w:rPr>
        <w:t xml:space="preserve"> </w:t>
      </w:r>
      <w:r>
        <w:t>являющихся</w:t>
      </w:r>
      <w:r>
        <w:rPr>
          <w:spacing w:val="21"/>
        </w:rPr>
        <w:t xml:space="preserve"> </w:t>
      </w:r>
      <w:r>
        <w:t>основой</w:t>
      </w:r>
      <w:r>
        <w:rPr>
          <w:spacing w:val="19"/>
        </w:rPr>
        <w:t xml:space="preserve"> </w:t>
      </w:r>
      <w:r>
        <w:t>укрепления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здоровья,повышения</w:t>
      </w:r>
      <w:r>
        <w:rPr>
          <w:spacing w:val="19"/>
        </w:rPr>
        <w:t xml:space="preserve"> </w:t>
      </w:r>
      <w:r>
        <w:t>надёжности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tab/>
        <w:t>процессов.Существенным</w:t>
      </w:r>
      <w:r>
        <w:tab/>
      </w:r>
      <w:r>
        <w:tab/>
        <w:t>достижением</w:t>
      </w:r>
      <w:r>
        <w:tab/>
        <w:t>данной</w:t>
      </w:r>
      <w:r>
        <w:tab/>
        <w:t>ориентации</w:t>
      </w:r>
      <w:r>
        <w:tab/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4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tab/>
        <w:t>оздоровительной,спортивной</w:t>
      </w:r>
      <w:r>
        <w:tab/>
      </w:r>
      <w:r>
        <w:tab/>
        <w:t>и</w:t>
      </w:r>
      <w:r>
        <w:tab/>
        <w:t>прикладно-ориентированной</w:t>
      </w:r>
      <w:r>
        <w:tab/>
      </w:r>
      <w:r>
        <w:tab/>
        <w:t>физической</w:t>
      </w:r>
      <w:r>
        <w:rPr>
          <w:spacing w:val="1"/>
        </w:rPr>
        <w:t xml:space="preserve"> </w:t>
      </w:r>
      <w:r>
        <w:t>культурой,возможностью</w:t>
      </w:r>
      <w:r>
        <w:tab/>
      </w:r>
      <w:r>
        <w:tab/>
        <w:t>познания</w:t>
      </w:r>
      <w:r>
        <w:tab/>
        <w:t>своих</w:t>
      </w:r>
      <w:r>
        <w:tab/>
        <w:t>физических</w:t>
      </w:r>
      <w:r>
        <w:tab/>
      </w:r>
      <w:r>
        <w:tab/>
        <w:t>способностей</w:t>
      </w:r>
      <w:r>
        <w:tab/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14:paraId="27F89FF5" w14:textId="77777777" w:rsidR="00E65D0E" w:rsidRDefault="009F5DD6">
      <w:pPr>
        <w:pStyle w:val="a3"/>
        <w:tabs>
          <w:tab w:val="left" w:pos="4182"/>
          <w:tab w:val="left" w:pos="5332"/>
          <w:tab w:val="left" w:pos="6717"/>
          <w:tab w:val="left" w:pos="8213"/>
          <w:tab w:val="left" w:pos="8554"/>
          <w:tab w:val="left" w:pos="9950"/>
        </w:tabs>
        <w:spacing w:line="276" w:lineRule="auto"/>
        <w:ind w:right="263"/>
      </w:pPr>
      <w:r>
        <w:t>Воспитывающее</w:t>
      </w:r>
      <w:r>
        <w:tab/>
        <w:t>значение</w:t>
      </w:r>
      <w:r>
        <w:tab/>
        <w:t>программы</w:t>
      </w:r>
      <w:r>
        <w:tab/>
        <w:t>заключается</w:t>
      </w:r>
      <w:r>
        <w:tab/>
        <w:t>в</w:t>
      </w:r>
      <w:r>
        <w:tab/>
        <w:t>содействии</w:t>
      </w:r>
      <w:r>
        <w:tab/>
      </w:r>
      <w:r>
        <w:rPr>
          <w:spacing w:val="-1"/>
        </w:rPr>
        <w:t>активной</w:t>
      </w:r>
      <w:r>
        <w:rPr>
          <w:spacing w:val="-57"/>
        </w:rPr>
        <w:t xml:space="preserve"> </w:t>
      </w:r>
      <w:r>
        <w:t>социализации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мирового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олимпийского</w:t>
      </w:r>
      <w:r>
        <w:rPr>
          <w:spacing w:val="11"/>
        </w:rPr>
        <w:t xml:space="preserve"> </w:t>
      </w:r>
      <w:r>
        <w:t>движения,приобщения</w:t>
      </w:r>
      <w:r>
        <w:rPr>
          <w:spacing w:val="9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ценностям,истории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развитию.В</w:t>
      </w:r>
      <w:r>
        <w:rPr>
          <w:spacing w:val="61"/>
        </w:rPr>
        <w:t xml:space="preserve"> </w:t>
      </w:r>
      <w:r>
        <w:t>число</w:t>
      </w:r>
      <w:r>
        <w:rPr>
          <w:spacing w:val="6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3"/>
        </w:rPr>
        <w:t xml:space="preserve"> </w:t>
      </w:r>
      <w:r>
        <w:t>направления</w:t>
      </w:r>
      <w:r>
        <w:rPr>
          <w:spacing w:val="4"/>
        </w:rPr>
        <w:t xml:space="preserve"> </w:t>
      </w:r>
      <w:r>
        <w:t>входит</w:t>
      </w:r>
      <w:r>
        <w:rPr>
          <w:spacing w:val="5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общении</w:t>
      </w:r>
      <w:r>
        <w:rPr>
          <w:spacing w:val="-5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взаимодействии</w:t>
      </w:r>
      <w:r>
        <w:rPr>
          <w:spacing w:val="25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сверстниками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учителями</w:t>
      </w:r>
      <w:r>
        <w:rPr>
          <w:spacing w:val="25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культуры,организации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учебной и консультативной</w:t>
      </w:r>
      <w:r>
        <w:rPr>
          <w:spacing w:val="1"/>
        </w:rPr>
        <w:t xml:space="preserve"> </w:t>
      </w:r>
      <w:r>
        <w:t>деятельности.</w:t>
      </w:r>
    </w:p>
    <w:p w14:paraId="081D489C" w14:textId="77777777" w:rsidR="00E65D0E" w:rsidRDefault="009F5DD6">
      <w:pPr>
        <w:pStyle w:val="a3"/>
        <w:tabs>
          <w:tab w:val="left" w:pos="3807"/>
          <w:tab w:val="left" w:pos="4608"/>
          <w:tab w:val="left" w:pos="6591"/>
          <w:tab w:val="left" w:pos="7737"/>
          <w:tab w:val="left" w:pos="9162"/>
          <w:tab w:val="left" w:pos="9500"/>
        </w:tabs>
        <w:ind w:left="2251" w:firstLine="0"/>
      </w:pPr>
      <w:r>
        <w:t>Центральной</w:t>
      </w:r>
      <w:r>
        <w:tab/>
        <w:t>идеей</w:t>
      </w:r>
      <w:r>
        <w:tab/>
        <w:t>конструирования</w:t>
      </w:r>
      <w:r>
        <w:tab/>
        <w:t>учебного</w:t>
      </w:r>
      <w:r>
        <w:tab/>
        <w:t>содержания</w:t>
      </w:r>
      <w:r>
        <w:tab/>
        <w:t>и</w:t>
      </w:r>
      <w:r>
        <w:tab/>
        <w:t>планируемых</w:t>
      </w:r>
    </w:p>
    <w:p w14:paraId="66772A8A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4A7CDDF" w14:textId="77777777" w:rsidR="00E65D0E" w:rsidRDefault="009F5DD6">
      <w:pPr>
        <w:pStyle w:val="a3"/>
        <w:tabs>
          <w:tab w:val="left" w:pos="2526"/>
          <w:tab w:val="left" w:pos="4035"/>
          <w:tab w:val="left" w:pos="5258"/>
          <w:tab w:val="left" w:pos="7362"/>
          <w:tab w:val="left" w:pos="9217"/>
        </w:tabs>
        <w:spacing w:before="67" w:line="276" w:lineRule="auto"/>
        <w:ind w:right="262" w:firstLine="0"/>
      </w:pPr>
      <w:r>
        <w:t>результатов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основного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является</w:t>
      </w:r>
      <w:r>
        <w:rPr>
          <w:spacing w:val="35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целостной</w:t>
      </w:r>
      <w:r>
        <w:rPr>
          <w:spacing w:val="15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обучающихся,обеспечение</w:t>
      </w:r>
      <w:r>
        <w:rPr>
          <w:spacing w:val="16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развитии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природы.Реализация</w:t>
      </w:r>
      <w:r>
        <w:rPr>
          <w:spacing w:val="4"/>
        </w:rPr>
        <w:t xml:space="preserve"> </w:t>
      </w:r>
      <w:r>
        <w:t>этой</w:t>
      </w:r>
      <w:r>
        <w:rPr>
          <w:spacing w:val="3"/>
        </w:rPr>
        <w:t xml:space="preserve"> </w:t>
      </w:r>
      <w:r>
        <w:t>идеи</w:t>
      </w:r>
      <w:r>
        <w:rPr>
          <w:spacing w:val="5"/>
        </w:rPr>
        <w:t xml:space="preserve"> </w:t>
      </w:r>
      <w:r>
        <w:t>становится</w:t>
      </w:r>
      <w:r>
        <w:rPr>
          <w:spacing w:val="5"/>
        </w:rPr>
        <w:t xml:space="preserve"> </w:t>
      </w:r>
      <w:r>
        <w:t>возможной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содержания</w:t>
      </w:r>
      <w:r>
        <w:tab/>
        <w:t>учебного</w:t>
      </w:r>
      <w:r>
        <w:tab/>
        <w:t>предмета,которое</w:t>
      </w:r>
      <w:r>
        <w:tab/>
        <w:t>представляется</w:t>
      </w:r>
      <w:r>
        <w:tab/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базовыми</w:t>
      </w:r>
      <w:r>
        <w:rPr>
          <w:spacing w:val="3"/>
        </w:rPr>
        <w:t xml:space="preserve"> </w:t>
      </w:r>
      <w:r>
        <w:t>компонентами:информационным(знания</w:t>
      </w:r>
      <w:r>
        <w:rPr>
          <w:spacing w:val="1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культуре),операциональным(способы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деятельности)и</w:t>
      </w:r>
      <w:r>
        <w:rPr>
          <w:spacing w:val="1"/>
        </w:rPr>
        <w:t xml:space="preserve"> </w:t>
      </w:r>
      <w:r>
        <w:t>мотивационно-</w:t>
      </w:r>
      <w:r>
        <w:rPr>
          <w:spacing w:val="1"/>
        </w:rPr>
        <w:t xml:space="preserve"> </w:t>
      </w:r>
      <w:r>
        <w:t>процессуальным(физическое</w:t>
      </w:r>
      <w:r>
        <w:rPr>
          <w:spacing w:val="-2"/>
        </w:rPr>
        <w:t xml:space="preserve"> </w:t>
      </w:r>
      <w:r>
        <w:t>совершенствование).</w:t>
      </w:r>
    </w:p>
    <w:p w14:paraId="3491A068" w14:textId="77777777" w:rsidR="00E65D0E" w:rsidRDefault="009F5DD6">
      <w:pPr>
        <w:pStyle w:val="a3"/>
        <w:spacing w:before="1" w:line="276" w:lineRule="auto"/>
        <w:ind w:right="351"/>
        <w:jc w:val="both"/>
      </w:pPr>
      <w:r>
        <w:t>В целях усиления мотивационной составляющей учебного предмета,придания ей</w:t>
      </w:r>
      <w:r>
        <w:rPr>
          <w:spacing w:val="1"/>
        </w:rPr>
        <w:t xml:space="preserve"> </w:t>
      </w:r>
      <w:r>
        <w:t>личностно значимого смысла,содержание программы представляется системой 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структурными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раздел«Физическое</w:t>
      </w:r>
      <w:r>
        <w:rPr>
          <w:spacing w:val="-6"/>
        </w:rPr>
        <w:t xml:space="preserve"> </w:t>
      </w:r>
      <w:r>
        <w:t>совершенствование».</w:t>
      </w:r>
    </w:p>
    <w:p w14:paraId="51C378B1" w14:textId="77777777" w:rsidR="00E65D0E" w:rsidRDefault="009F5DD6">
      <w:pPr>
        <w:pStyle w:val="a3"/>
        <w:tabs>
          <w:tab w:val="left" w:pos="2989"/>
          <w:tab w:val="left" w:pos="5576"/>
          <w:tab w:val="left" w:pos="6567"/>
          <w:tab w:val="left" w:pos="6907"/>
          <w:tab w:val="left" w:pos="7734"/>
          <w:tab w:val="left" w:pos="9202"/>
        </w:tabs>
        <w:spacing w:before="1" w:line="276" w:lineRule="auto"/>
        <w:ind w:right="263"/>
      </w:pPr>
      <w:r>
        <w:t>Инвариантные</w:t>
      </w:r>
      <w:r>
        <w:rPr>
          <w:spacing w:val="49"/>
        </w:rPr>
        <w:t xml:space="preserve"> </w:t>
      </w:r>
      <w:r>
        <w:t>модули</w:t>
      </w:r>
      <w:r>
        <w:rPr>
          <w:spacing w:val="51"/>
        </w:rPr>
        <w:t xml:space="preserve"> </w:t>
      </w:r>
      <w:r>
        <w:t>включают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базовых</w:t>
      </w:r>
      <w:r>
        <w:rPr>
          <w:spacing w:val="52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спорта:</w:t>
      </w:r>
      <w:r>
        <w:rPr>
          <w:spacing w:val="-57"/>
        </w:rPr>
        <w:t xml:space="preserve"> </w:t>
      </w:r>
      <w:r>
        <w:t>гимнастика,лёгкая</w:t>
      </w:r>
      <w:r>
        <w:rPr>
          <w:spacing w:val="16"/>
        </w:rPr>
        <w:t xml:space="preserve"> </w:t>
      </w:r>
      <w:r>
        <w:t>атлетика,зимние</w:t>
      </w:r>
      <w:r>
        <w:rPr>
          <w:spacing w:val="16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спорта(на</w:t>
      </w:r>
      <w:r>
        <w:rPr>
          <w:spacing w:val="16"/>
        </w:rPr>
        <w:t xml:space="preserve"> </w:t>
      </w:r>
      <w:r>
        <w:t>примере</w:t>
      </w:r>
      <w:r>
        <w:rPr>
          <w:spacing w:val="16"/>
        </w:rPr>
        <w:t xml:space="preserve"> </w:t>
      </w:r>
      <w:r>
        <w:t>лыжной</w:t>
      </w:r>
      <w:r>
        <w:rPr>
          <w:spacing w:val="16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tab/>
        <w:t>игры,плавание.Данные</w:t>
      </w:r>
      <w:r>
        <w:tab/>
        <w:t>модули</w:t>
      </w:r>
      <w:r>
        <w:tab/>
        <w:t>в</w:t>
      </w:r>
      <w:r>
        <w:tab/>
        <w:t>своём</w:t>
      </w:r>
      <w:r>
        <w:tab/>
        <w:t>предметном</w:t>
      </w:r>
      <w:r>
        <w:tab/>
        <w:t>содержании</w:t>
      </w:r>
      <w:r>
        <w:rPr>
          <w:spacing w:val="1"/>
        </w:rPr>
        <w:t xml:space="preserve"> </w:t>
      </w:r>
      <w:r>
        <w:t>ориентируются на 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обучающихся,освоение</w:t>
      </w:r>
      <w:r>
        <w:rPr>
          <w:spacing w:val="-57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57"/>
        </w:rPr>
        <w:t xml:space="preserve"> </w:t>
      </w:r>
      <w:r>
        <w:t>двигательного опыта.</w:t>
      </w:r>
    </w:p>
    <w:p w14:paraId="52FA0002" w14:textId="77777777" w:rsidR="00E65D0E" w:rsidRDefault="009F5DD6">
      <w:pPr>
        <w:pStyle w:val="a3"/>
        <w:tabs>
          <w:tab w:val="left" w:pos="2977"/>
          <w:tab w:val="left" w:pos="4303"/>
          <w:tab w:val="left" w:pos="4634"/>
          <w:tab w:val="left" w:pos="6799"/>
          <w:tab w:val="left" w:pos="7116"/>
          <w:tab w:val="left" w:pos="9129"/>
        </w:tabs>
        <w:spacing w:line="276" w:lineRule="auto"/>
        <w:ind w:right="273"/>
      </w:pPr>
      <w:r>
        <w:t>Инвариантные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вариативные</w:t>
      </w:r>
      <w:r>
        <w:rPr>
          <w:spacing w:val="5"/>
        </w:rPr>
        <w:t xml:space="preserve"> </w:t>
      </w:r>
      <w:r>
        <w:t>модули</w:t>
      </w:r>
      <w:r>
        <w:rPr>
          <w:spacing w:val="5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реализованы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сетевого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организациями</w:t>
      </w:r>
      <w:r>
        <w:rPr>
          <w:spacing w:val="18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дополнительного</w:t>
      </w:r>
      <w:r>
        <w:rPr>
          <w:spacing w:val="17"/>
        </w:rPr>
        <w:t xml:space="preserve"> </w:t>
      </w:r>
      <w:r>
        <w:t>образования,на</w:t>
      </w:r>
      <w:r>
        <w:rPr>
          <w:spacing w:val="1"/>
        </w:rPr>
        <w:t xml:space="preserve"> </w:t>
      </w:r>
      <w:r>
        <w:t>спортивных</w:t>
      </w:r>
      <w:r>
        <w:tab/>
        <w:t>площадках</w:t>
      </w:r>
      <w:r>
        <w:tab/>
        <w:t>и</w:t>
      </w:r>
      <w:r>
        <w:tab/>
        <w:t>залах,находящихся</w:t>
      </w:r>
      <w:r>
        <w:tab/>
        <w:t>в</w:t>
      </w:r>
      <w:r>
        <w:tab/>
        <w:t>муниципальной</w:t>
      </w:r>
      <w:r>
        <w:rPr>
          <w:spacing w:val="-4"/>
        </w:rPr>
        <w:t xml:space="preserve"> </w:t>
      </w:r>
      <w:r>
        <w:t>и</w:t>
      </w:r>
      <w:r>
        <w:tab/>
        <w:t>региональной</w:t>
      </w:r>
      <w:r>
        <w:rPr>
          <w:spacing w:val="1"/>
        </w:rPr>
        <w:t xml:space="preserve"> </w:t>
      </w:r>
      <w:r>
        <w:t>собственности.</w:t>
      </w:r>
    </w:p>
    <w:p w14:paraId="5BDF212B" w14:textId="77777777" w:rsidR="00E65D0E" w:rsidRDefault="009F5DD6">
      <w:pPr>
        <w:pStyle w:val="a3"/>
        <w:ind w:left="2251" w:firstLine="0"/>
      </w:pPr>
      <w:r>
        <w:t>При</w:t>
      </w:r>
      <w:r>
        <w:rPr>
          <w:spacing w:val="10"/>
        </w:rPr>
        <w:t xml:space="preserve"> </w:t>
      </w:r>
      <w:r>
        <w:t>отсутствии</w:t>
      </w:r>
      <w:r>
        <w:rPr>
          <w:spacing w:val="68"/>
        </w:rPr>
        <w:t xml:space="preserve"> </w:t>
      </w:r>
      <w:r>
        <w:t>должных</w:t>
      </w:r>
      <w:r>
        <w:rPr>
          <w:spacing w:val="71"/>
        </w:rPr>
        <w:t xml:space="preserve"> </w:t>
      </w:r>
      <w:r>
        <w:t>условий</w:t>
      </w:r>
      <w:r>
        <w:rPr>
          <w:spacing w:val="68"/>
        </w:rPr>
        <w:t xml:space="preserve"> </w:t>
      </w:r>
      <w:r>
        <w:t>допускается</w:t>
      </w:r>
      <w:r>
        <w:rPr>
          <w:spacing w:val="68"/>
        </w:rPr>
        <w:t xml:space="preserve"> </w:t>
      </w:r>
      <w:r>
        <w:t>заменять</w:t>
      </w:r>
      <w:r>
        <w:rPr>
          <w:spacing w:val="68"/>
        </w:rPr>
        <w:t xml:space="preserve"> </w:t>
      </w:r>
      <w:r>
        <w:t>инвариантный</w:t>
      </w:r>
      <w:r>
        <w:rPr>
          <w:spacing w:val="68"/>
        </w:rPr>
        <w:t xml:space="preserve"> </w:t>
      </w:r>
      <w:r>
        <w:t>модуль</w:t>
      </w:r>
    </w:p>
    <w:p w14:paraId="1A0863A9" w14:textId="77777777" w:rsidR="00E65D0E" w:rsidRDefault="009F5DD6">
      <w:pPr>
        <w:pStyle w:val="a3"/>
        <w:spacing w:before="43" w:line="276" w:lineRule="auto"/>
        <w:ind w:firstLine="0"/>
      </w:pPr>
      <w:r>
        <w:t>«Лыжные</w:t>
      </w:r>
      <w:r>
        <w:rPr>
          <w:spacing w:val="8"/>
        </w:rPr>
        <w:t xml:space="preserve"> </w:t>
      </w:r>
      <w:r>
        <w:t>гонки»углублённым</w:t>
      </w:r>
      <w:r>
        <w:rPr>
          <w:spacing w:val="6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инвариантных</w:t>
      </w:r>
      <w:r>
        <w:rPr>
          <w:spacing w:val="9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«Гимнастика»,</w:t>
      </w:r>
      <w:r>
        <w:rPr>
          <w:spacing w:val="1"/>
        </w:rPr>
        <w:t xml:space="preserve"> </w:t>
      </w:r>
      <w:r>
        <w:t>«Плавание»и«Спортивные игры»).В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модуль«Плавание»вводится в учебный процесс при наличии соответствующих условий 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35"/>
        </w:rPr>
        <w:t xml:space="preserve"> </w:t>
      </w:r>
      <w:r>
        <w:t>базы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решению</w:t>
      </w:r>
      <w:r>
        <w:rPr>
          <w:spacing w:val="34"/>
        </w:rPr>
        <w:t xml:space="preserve"> </w:t>
      </w:r>
      <w:r>
        <w:t>муниципальных</w:t>
      </w:r>
      <w:r>
        <w:rPr>
          <w:spacing w:val="36"/>
        </w:rPr>
        <w:t xml:space="preserve"> </w:t>
      </w:r>
      <w:r>
        <w:t>органов</w:t>
      </w:r>
      <w:r>
        <w:rPr>
          <w:spacing w:val="35"/>
        </w:rPr>
        <w:t xml:space="preserve"> </w:t>
      </w:r>
      <w:r>
        <w:t>управления</w:t>
      </w:r>
      <w:r>
        <w:rPr>
          <w:spacing w:val="34"/>
        </w:rPr>
        <w:t xml:space="preserve"> </w:t>
      </w:r>
      <w:r>
        <w:t>образованием.</w:t>
      </w:r>
      <w:r>
        <w:rPr>
          <w:spacing w:val="-57"/>
        </w:rPr>
        <w:t xml:space="preserve"> </w:t>
      </w:r>
      <w:r>
        <w:t>Данный</w:t>
      </w:r>
      <w:r>
        <w:rPr>
          <w:spacing w:val="9"/>
        </w:rPr>
        <w:t xml:space="preserve"> </w:t>
      </w:r>
      <w:r>
        <w:t>модуль,также</w:t>
      </w:r>
      <w:r>
        <w:rPr>
          <w:spacing w:val="1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модуль«Лыжные</w:t>
      </w:r>
      <w:r>
        <w:rPr>
          <w:spacing w:val="9"/>
        </w:rPr>
        <w:t xml:space="preserve"> </w:t>
      </w:r>
      <w:r>
        <w:t>гонки»,может</w:t>
      </w:r>
      <w:r>
        <w:rPr>
          <w:spacing w:val="10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заменён</w:t>
      </w:r>
      <w:r>
        <w:rPr>
          <w:spacing w:val="12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модулей.</w:t>
      </w:r>
    </w:p>
    <w:p w14:paraId="4EE41998" w14:textId="77777777" w:rsidR="00E65D0E" w:rsidRDefault="009F5DD6">
      <w:pPr>
        <w:pStyle w:val="a3"/>
        <w:tabs>
          <w:tab w:val="left" w:pos="2020"/>
          <w:tab w:val="left" w:pos="3433"/>
          <w:tab w:val="left" w:pos="4593"/>
          <w:tab w:val="left" w:pos="5045"/>
          <w:tab w:val="left" w:pos="5174"/>
          <w:tab w:val="left" w:pos="6498"/>
          <w:tab w:val="left" w:pos="7690"/>
          <w:tab w:val="left" w:pos="8972"/>
        </w:tabs>
        <w:spacing w:line="276" w:lineRule="auto"/>
        <w:ind w:right="257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модулем«Спорт»,содержание</w:t>
      </w:r>
      <w:r>
        <w:rPr>
          <w:spacing w:val="1"/>
        </w:rPr>
        <w:t xml:space="preserve"> </w:t>
      </w:r>
      <w:r>
        <w:t>которого</w:t>
      </w:r>
      <w:r>
        <w:rPr>
          <w:spacing w:val="16"/>
        </w:rPr>
        <w:t xml:space="preserve"> </w:t>
      </w:r>
      <w:r>
        <w:t>разрабатывается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организацией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модульных</w:t>
      </w:r>
      <w:r>
        <w:rPr>
          <w:spacing w:val="18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по</w:t>
      </w:r>
      <w:r>
        <w:tab/>
        <w:t>физической</w:t>
      </w:r>
      <w:r>
        <w:tab/>
        <w:t>культуре</w:t>
      </w:r>
      <w:r>
        <w:tab/>
        <w:t>для</w:t>
      </w:r>
      <w:r>
        <w:tab/>
      </w:r>
      <w:r>
        <w:tab/>
        <w:t>общеобразовательных</w:t>
      </w:r>
      <w:r>
        <w:tab/>
        <w:t>организаций,рекомендуемых</w:t>
      </w:r>
      <w:r>
        <w:rPr>
          <w:spacing w:val="1"/>
        </w:rPr>
        <w:t xml:space="preserve"> </w:t>
      </w:r>
      <w:r>
        <w:t>Министерством</w:t>
      </w:r>
      <w:r>
        <w:tab/>
        <w:t>просвещения</w:t>
      </w:r>
      <w:r>
        <w:tab/>
        <w:t>Российской</w:t>
      </w:r>
      <w:r>
        <w:tab/>
        <w:t>Федерации.Основной</w:t>
      </w:r>
      <w:r>
        <w:tab/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2"/>
        </w:rPr>
        <w:t xml:space="preserve"> </w:t>
      </w:r>
      <w:r>
        <w:t>вариативных</w:t>
      </w:r>
      <w:r>
        <w:rPr>
          <w:spacing w:val="5"/>
        </w:rPr>
        <w:t xml:space="preserve"> </w:t>
      </w:r>
      <w:r>
        <w:t>модулей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подготовка</w:t>
      </w:r>
      <w:r>
        <w:rPr>
          <w:spacing w:val="2"/>
        </w:rPr>
        <w:t xml:space="preserve"> </w:t>
      </w:r>
      <w:r>
        <w:t>обучающихся к</w:t>
      </w:r>
      <w:r>
        <w:rPr>
          <w:spacing w:val="3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нормативных</w:t>
      </w:r>
      <w:r>
        <w:rPr>
          <w:spacing w:val="28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Всероссийского</w:t>
      </w:r>
      <w:r>
        <w:rPr>
          <w:spacing w:val="26"/>
        </w:rPr>
        <w:t xml:space="preserve"> </w:t>
      </w:r>
      <w:r>
        <w:t>физкультурно-спортивного</w:t>
      </w:r>
      <w:r>
        <w:rPr>
          <w:spacing w:val="26"/>
        </w:rPr>
        <w:t xml:space="preserve"> </w:t>
      </w:r>
      <w:r>
        <w:t>комплекса</w:t>
      </w:r>
      <w:r>
        <w:rPr>
          <w:spacing w:val="26"/>
        </w:rPr>
        <w:t xml:space="preserve"> </w:t>
      </w:r>
      <w:r>
        <w:t>ГТО,</w:t>
      </w:r>
      <w:r>
        <w:rPr>
          <w:spacing w:val="-57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 соревновательную</w:t>
      </w:r>
      <w:r>
        <w:rPr>
          <w:spacing w:val="-1"/>
        </w:rPr>
        <w:t xml:space="preserve"> </w:t>
      </w:r>
      <w:r>
        <w:t>деятельность.</w:t>
      </w:r>
    </w:p>
    <w:p w14:paraId="1FB6B5D6" w14:textId="77777777" w:rsidR="00E65D0E" w:rsidRDefault="009F5DD6">
      <w:pPr>
        <w:pStyle w:val="a3"/>
        <w:spacing w:line="276" w:lineRule="auto"/>
        <w:ind w:right="263"/>
      </w:pPr>
      <w:r>
        <w:t>Содержание</w:t>
      </w:r>
      <w:r>
        <w:rPr>
          <w:spacing w:val="10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изложено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годам</w:t>
      </w:r>
      <w:r>
        <w:rPr>
          <w:spacing w:val="11"/>
        </w:rPr>
        <w:t xml:space="preserve"> </w:t>
      </w:r>
      <w:r>
        <w:t>обучения,где</w:t>
      </w:r>
      <w:r>
        <w:rPr>
          <w:spacing w:val="-57"/>
        </w:rPr>
        <w:t xml:space="preserve"> </w:t>
      </w:r>
      <w:r>
        <w:t>для каждого класса предусмотрен</w:t>
      </w:r>
      <w:r>
        <w:rPr>
          <w:spacing w:val="1"/>
        </w:rPr>
        <w:t xml:space="preserve"> </w:t>
      </w:r>
      <w:r>
        <w:t>раздел«Универсальные</w:t>
      </w:r>
      <w:r>
        <w:rPr>
          <w:spacing w:val="1"/>
        </w:rPr>
        <w:t xml:space="preserve"> </w:t>
      </w:r>
      <w:r>
        <w:t>учебные действия», в котором</w:t>
      </w:r>
      <w:r>
        <w:rPr>
          <w:spacing w:val="-57"/>
        </w:rPr>
        <w:t xml:space="preserve"> </w:t>
      </w:r>
      <w:r>
        <w:t>раскрывается</w:t>
      </w:r>
      <w:r>
        <w:rPr>
          <w:spacing w:val="34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предмета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познавательных,коммуникативных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действий,соответствующих</w:t>
      </w:r>
      <w:r>
        <w:rPr>
          <w:spacing w:val="1"/>
        </w:rPr>
        <w:t xml:space="preserve"> </w:t>
      </w:r>
      <w:r>
        <w:t>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-57"/>
        </w:rPr>
        <w:t xml:space="preserve"> </w:t>
      </w:r>
      <w:r>
        <w:t>содержанием</w:t>
      </w:r>
      <w:r>
        <w:rPr>
          <w:spacing w:val="3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и представлены 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раскрытия.</w:t>
      </w:r>
    </w:p>
    <w:p w14:paraId="3F6A8F82" w14:textId="77777777" w:rsidR="00E65D0E" w:rsidRDefault="009F5DD6">
      <w:pPr>
        <w:pStyle w:val="a3"/>
        <w:tabs>
          <w:tab w:val="left" w:pos="4571"/>
          <w:tab w:val="left" w:pos="6338"/>
          <w:tab w:val="left" w:pos="7421"/>
        </w:tabs>
        <w:spacing w:line="276" w:lineRule="auto"/>
        <w:ind w:right="263"/>
      </w:pPr>
      <w:r>
        <w:t>Содержание</w:t>
      </w:r>
      <w:r>
        <w:rPr>
          <w:spacing w:val="13"/>
        </w:rPr>
        <w:t xml:space="preserve"> </w:t>
      </w:r>
      <w:r>
        <w:t>рабочей</w:t>
      </w:r>
      <w:r>
        <w:rPr>
          <w:spacing w:val="15"/>
        </w:rPr>
        <w:t xml:space="preserve"> </w:t>
      </w:r>
      <w:r>
        <w:t>программы,раскрытие</w:t>
      </w:r>
      <w:r>
        <w:rPr>
          <w:spacing w:val="1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-57"/>
        </w:rPr>
        <w:t xml:space="preserve"> </w:t>
      </w:r>
      <w:r>
        <w:t xml:space="preserve">знаний,которые  </w:t>
      </w:r>
      <w:r>
        <w:rPr>
          <w:spacing w:val="13"/>
        </w:rPr>
        <w:t xml:space="preserve"> </w:t>
      </w:r>
      <w:r>
        <w:t>отражают</w:t>
      </w:r>
      <w:r>
        <w:tab/>
        <w:t xml:space="preserve">ведущие  </w:t>
      </w:r>
      <w:r>
        <w:rPr>
          <w:spacing w:val="16"/>
        </w:rPr>
        <w:t xml:space="preserve"> </w:t>
      </w:r>
      <w:r>
        <w:t>идеи</w:t>
      </w:r>
      <w:r>
        <w:tab/>
        <w:t>учебных</w:t>
      </w:r>
      <w:r>
        <w:tab/>
        <w:t>предметов</w:t>
      </w:r>
      <w:r>
        <w:rPr>
          <w:spacing w:val="18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подчёркивают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готовности</w:t>
      </w:r>
      <w:r>
        <w:rPr>
          <w:spacing w:val="30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дальнейшему</w:t>
      </w:r>
      <w:r>
        <w:rPr>
          <w:spacing w:val="2"/>
        </w:rPr>
        <w:t xml:space="preserve"> </w:t>
      </w:r>
      <w:r>
        <w:t>обучению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образования.</w:t>
      </w:r>
    </w:p>
    <w:p w14:paraId="761053F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B729148" w14:textId="77777777" w:rsidR="00E65D0E" w:rsidRDefault="009F5DD6">
      <w:pPr>
        <w:pStyle w:val="a3"/>
        <w:spacing w:before="67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ПРЕДМЕТА«ФИЗИЧЕСКАЯ</w:t>
      </w:r>
      <w:r>
        <w:rPr>
          <w:spacing w:val="-1"/>
        </w:rPr>
        <w:t xml:space="preserve"> </w:t>
      </w:r>
      <w:r>
        <w:t>КУЛЬТУРА»В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14:paraId="253C73EA" w14:textId="77777777" w:rsidR="00E65D0E" w:rsidRDefault="009F5DD6">
      <w:pPr>
        <w:pStyle w:val="a3"/>
        <w:spacing w:before="43" w:line="276" w:lineRule="auto"/>
        <w:ind w:right="421"/>
      </w:pPr>
      <w:r>
        <w:t>Общее</w:t>
      </w:r>
      <w:r>
        <w:rPr>
          <w:spacing w:val="25"/>
        </w:rPr>
        <w:t xml:space="preserve"> </w:t>
      </w:r>
      <w:r>
        <w:t>число</w:t>
      </w:r>
      <w:r>
        <w:rPr>
          <w:spacing w:val="24"/>
        </w:rPr>
        <w:t xml:space="preserve"> </w:t>
      </w:r>
      <w:r>
        <w:t>часов,рекомендованных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уровне</w:t>
      </w:r>
      <w:r>
        <w:rPr>
          <w:spacing w:val="59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 образования,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510часов:в5классе–</w:t>
      </w:r>
      <w:r>
        <w:rPr>
          <w:spacing w:val="-1"/>
        </w:rPr>
        <w:t xml:space="preserve"> </w:t>
      </w:r>
      <w:r>
        <w:t>102часа(3часа  в</w:t>
      </w:r>
      <w:r>
        <w:rPr>
          <w:spacing w:val="1"/>
        </w:rPr>
        <w:t xml:space="preserve"> </w:t>
      </w:r>
      <w:r>
        <w:t>неделю),в6классе–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неделю),в7классе–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неделю),в</w:t>
      </w:r>
      <w:r>
        <w:rPr>
          <w:spacing w:val="1"/>
        </w:rPr>
        <w:t xml:space="preserve"> </w:t>
      </w:r>
      <w:r>
        <w:t>8классе–</w:t>
      </w:r>
      <w:r>
        <w:rPr>
          <w:spacing w:val="56"/>
        </w:rPr>
        <w:t xml:space="preserve"> </w:t>
      </w:r>
      <w:r>
        <w:t>102 часа(3часа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неделю),в9классе–</w:t>
      </w:r>
      <w:r>
        <w:rPr>
          <w:spacing w:val="-1"/>
        </w:rPr>
        <w:t xml:space="preserve"> </w:t>
      </w:r>
      <w:r>
        <w:t>102часа(3часа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неделю).На</w:t>
      </w:r>
    </w:p>
    <w:p w14:paraId="1B379C1F" w14:textId="77777777" w:rsidR="00E65D0E" w:rsidRDefault="009F5DD6">
      <w:pPr>
        <w:pStyle w:val="a3"/>
        <w:spacing w:before="1"/>
        <w:ind w:firstLine="0"/>
      </w:pPr>
      <w:r>
        <w:t>модульный</w:t>
      </w:r>
      <w:r>
        <w:rPr>
          <w:spacing w:val="22"/>
        </w:rPr>
        <w:t xml:space="preserve"> </w:t>
      </w:r>
      <w:r>
        <w:t>блок«Базовая</w:t>
      </w:r>
      <w:r>
        <w:rPr>
          <w:spacing w:val="21"/>
        </w:rPr>
        <w:t xml:space="preserve"> </w:t>
      </w:r>
      <w:r>
        <w:t>физическая</w:t>
      </w:r>
      <w:r>
        <w:rPr>
          <w:spacing w:val="21"/>
        </w:rPr>
        <w:t xml:space="preserve"> </w:t>
      </w:r>
      <w:r>
        <w:t>подготовка»отводится150часов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общего</w:t>
      </w:r>
      <w:r>
        <w:rPr>
          <w:spacing w:val="21"/>
        </w:rPr>
        <w:t xml:space="preserve"> </w:t>
      </w:r>
      <w:r>
        <w:t>числа</w:t>
      </w:r>
    </w:p>
    <w:p w14:paraId="3F6D0902" w14:textId="77777777" w:rsidR="00E65D0E" w:rsidRDefault="009F5DD6">
      <w:pPr>
        <w:pStyle w:val="a3"/>
        <w:spacing w:before="40"/>
        <w:ind w:firstLine="0"/>
      </w:pPr>
      <w:r>
        <w:t>(1час в</w:t>
      </w:r>
      <w:r>
        <w:rPr>
          <w:spacing w:val="-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классе).</w:t>
      </w:r>
    </w:p>
    <w:p w14:paraId="54FF70F6" w14:textId="77777777" w:rsidR="00E65D0E" w:rsidRDefault="009F5DD6">
      <w:pPr>
        <w:pStyle w:val="a3"/>
        <w:spacing w:before="41" w:line="276" w:lineRule="auto"/>
        <w:ind w:right="259"/>
      </w:pPr>
      <w:r>
        <w:t>При</w:t>
      </w:r>
      <w:r>
        <w:rPr>
          <w:spacing w:val="42"/>
        </w:rPr>
        <w:t xml:space="preserve"> </w:t>
      </w:r>
      <w:r>
        <w:t>разработке</w:t>
      </w:r>
      <w:r>
        <w:rPr>
          <w:spacing w:val="41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физической</w:t>
      </w:r>
      <w:r>
        <w:rPr>
          <w:spacing w:val="43"/>
        </w:rPr>
        <w:t xml:space="preserve"> </w:t>
      </w:r>
      <w:r>
        <w:t>культуре</w:t>
      </w:r>
      <w:r>
        <w:rPr>
          <w:spacing w:val="42"/>
        </w:rPr>
        <w:t xml:space="preserve"> </w:t>
      </w:r>
      <w:r>
        <w:t>следует</w:t>
      </w:r>
      <w:r>
        <w:rPr>
          <w:spacing w:val="45"/>
        </w:rPr>
        <w:t xml:space="preserve"> </w:t>
      </w:r>
      <w:r>
        <w:t>учитывать,</w:t>
      </w:r>
      <w:r>
        <w:rPr>
          <w:spacing w:val="-57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модули(не</w:t>
      </w:r>
      <w:r>
        <w:rPr>
          <w:spacing w:val="61"/>
        </w:rPr>
        <w:t xml:space="preserve"> </w:t>
      </w:r>
      <w:r>
        <w:t>менее1часа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   с5по9класс)могут   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деятельности,в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сетевого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</w:t>
      </w:r>
      <w:r>
        <w:rPr>
          <w:spacing w:val="-1"/>
        </w:rPr>
        <w:t xml:space="preserve"> </w:t>
      </w:r>
      <w:r>
        <w:t>детей.</w:t>
      </w:r>
    </w:p>
    <w:p w14:paraId="669D6209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3EC6D6DA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6D2D2C07" w14:textId="77777777" w:rsidR="00E65D0E" w:rsidRDefault="009F5DD6">
      <w:pPr>
        <w:pStyle w:val="a3"/>
        <w:spacing w:before="41"/>
        <w:ind w:left="2251" w:firstLine="0"/>
      </w:pPr>
      <w:r>
        <w:t>5КЛАСС</w:t>
      </w:r>
    </w:p>
    <w:p w14:paraId="78FF09A4" w14:textId="77777777" w:rsidR="00E65D0E" w:rsidRDefault="009F5DD6">
      <w:pPr>
        <w:pStyle w:val="11"/>
        <w:spacing w:before="48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6B21D794" w14:textId="77777777" w:rsidR="00E65D0E" w:rsidRDefault="009F5DD6">
      <w:pPr>
        <w:pStyle w:val="a3"/>
        <w:tabs>
          <w:tab w:val="left" w:pos="3509"/>
          <w:tab w:val="left" w:pos="5526"/>
          <w:tab w:val="left" w:pos="6720"/>
          <w:tab w:val="left" w:pos="8166"/>
        </w:tabs>
        <w:spacing w:before="36" w:line="276" w:lineRule="auto"/>
        <w:ind w:right="412"/>
      </w:pPr>
      <w:r>
        <w:t>Физическая</w:t>
      </w:r>
      <w:r>
        <w:rPr>
          <w:spacing w:val="8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школе:задачи,содержание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занятий.Система</w:t>
      </w:r>
      <w:r>
        <w:tab/>
        <w:t>дополнительного</w:t>
      </w:r>
      <w:r>
        <w:tab/>
        <w:t>обучения</w:t>
      </w:r>
      <w:r>
        <w:tab/>
        <w:t>физической</w:t>
      </w:r>
      <w:r>
        <w:tab/>
        <w:t>культуре,организация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14:paraId="0C58447A" w14:textId="77777777" w:rsidR="00E65D0E" w:rsidRDefault="009F5DD6">
      <w:pPr>
        <w:pStyle w:val="a3"/>
        <w:spacing w:before="1" w:line="276" w:lineRule="auto"/>
        <w:ind w:right="384"/>
        <w:jc w:val="both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культурой,их связь с укреплением здоровья,организацией отдыха и</w:t>
      </w:r>
      <w:r>
        <w:rPr>
          <w:spacing w:val="1"/>
        </w:rPr>
        <w:t xml:space="preserve"> </w:t>
      </w:r>
      <w:r>
        <w:t>досуга.</w:t>
      </w:r>
    </w:p>
    <w:p w14:paraId="3147AB9A" w14:textId="77777777" w:rsidR="00E65D0E" w:rsidRDefault="009F5DD6">
      <w:pPr>
        <w:pStyle w:val="a3"/>
        <w:spacing w:line="276" w:lineRule="auto"/>
        <w:ind w:right="329"/>
        <w:jc w:val="both"/>
      </w:pPr>
      <w:r>
        <w:t>Исторические сведения об Олимпийских играх Древней Греции,характеристика их</w:t>
      </w:r>
      <w:r>
        <w:rPr>
          <w:spacing w:val="-57"/>
        </w:rPr>
        <w:t xml:space="preserve"> </w:t>
      </w:r>
      <w:r>
        <w:t>содержания и правил спортивной борьбы.Расцвет и завершение истории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14:paraId="258EFE07" w14:textId="77777777" w:rsidR="00E65D0E" w:rsidRDefault="009F5DD6">
      <w:pPr>
        <w:pStyle w:val="11"/>
        <w:spacing w:before="4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14:paraId="79B4062A" w14:textId="77777777" w:rsidR="00E65D0E" w:rsidRDefault="009F5DD6">
      <w:pPr>
        <w:pStyle w:val="a3"/>
        <w:spacing w:before="36" w:line="276" w:lineRule="auto"/>
        <w:ind w:right="384"/>
        <w:jc w:val="both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работоспособностью.Составление индивидуального режима дня,определение основных</w:t>
      </w:r>
      <w:r>
        <w:rPr>
          <w:spacing w:val="1"/>
        </w:rPr>
        <w:t xml:space="preserve"> </w:t>
      </w:r>
      <w:r>
        <w:t>индивидуальных видов деятельности,их временных диапазонов и последовательности в</w:t>
      </w:r>
      <w:r>
        <w:rPr>
          <w:spacing w:val="1"/>
        </w:rPr>
        <w:t xml:space="preserve"> </w:t>
      </w:r>
      <w:r>
        <w:t>выполнении.</w:t>
      </w:r>
    </w:p>
    <w:p w14:paraId="0A5D7F3C" w14:textId="77777777" w:rsidR="00E65D0E" w:rsidRDefault="009F5DD6">
      <w:pPr>
        <w:pStyle w:val="a3"/>
        <w:spacing w:line="276" w:lineRule="auto"/>
        <w:ind w:right="263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измерения.Осанка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показатель</w:t>
      </w:r>
      <w:r>
        <w:rPr>
          <w:spacing w:val="5"/>
        </w:rPr>
        <w:t xml:space="preserve"> </w:t>
      </w:r>
      <w:r>
        <w:t>физического</w:t>
      </w:r>
      <w:r>
        <w:rPr>
          <w:spacing w:val="4"/>
        </w:rPr>
        <w:t xml:space="preserve"> </w:t>
      </w:r>
      <w:r>
        <w:t>развития,правила</w:t>
      </w:r>
      <w:r>
        <w:rPr>
          <w:spacing w:val="4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нарушений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бытовой</w:t>
      </w:r>
      <w:r>
        <w:rPr>
          <w:spacing w:val="14"/>
        </w:rPr>
        <w:t xml:space="preserve"> </w:t>
      </w:r>
      <w:r>
        <w:t>деятельности.Способы</w:t>
      </w:r>
      <w:r>
        <w:rPr>
          <w:spacing w:val="14"/>
        </w:rPr>
        <w:t xml:space="preserve"> </w:t>
      </w:r>
      <w:r>
        <w:t>измерения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оценивания</w:t>
      </w:r>
      <w:r>
        <w:rPr>
          <w:spacing w:val="13"/>
        </w:rPr>
        <w:t xml:space="preserve"> </w:t>
      </w:r>
      <w:r>
        <w:t>осанки.Составление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2"/>
        </w:rPr>
        <w:t xml:space="preserve"> </w:t>
      </w:r>
      <w:r>
        <w:t>физических</w:t>
      </w:r>
      <w:r>
        <w:rPr>
          <w:spacing w:val="18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12"/>
        </w:rPr>
        <w:t xml:space="preserve"> </w:t>
      </w:r>
      <w:r>
        <w:t>направленностью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проведения.</w:t>
      </w:r>
    </w:p>
    <w:p w14:paraId="3FE6CB95" w14:textId="77777777" w:rsidR="00E65D0E" w:rsidRDefault="009F5DD6">
      <w:pPr>
        <w:pStyle w:val="a3"/>
        <w:spacing w:line="276" w:lineRule="auto"/>
      </w:pPr>
      <w:r>
        <w:t>Проведение</w:t>
      </w:r>
      <w:r>
        <w:rPr>
          <w:spacing w:val="52"/>
        </w:rPr>
        <w:t xml:space="preserve"> </w:t>
      </w:r>
      <w:r>
        <w:t>самостоятельных</w:t>
      </w:r>
      <w:r>
        <w:rPr>
          <w:spacing w:val="52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физическими</w:t>
      </w:r>
      <w:r>
        <w:rPr>
          <w:spacing w:val="57"/>
        </w:rPr>
        <w:t xml:space="preserve"> </w:t>
      </w:r>
      <w:r>
        <w:t>упражнениями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занятий,выбор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травматизма.</w:t>
      </w:r>
    </w:p>
    <w:p w14:paraId="141CE21B" w14:textId="77777777" w:rsidR="00E65D0E" w:rsidRDefault="009F5DD6">
      <w:pPr>
        <w:pStyle w:val="a3"/>
        <w:spacing w:before="1" w:line="276" w:lineRule="auto"/>
      </w:pPr>
      <w:r>
        <w:t>Оценивание</w:t>
      </w:r>
      <w:r>
        <w:rPr>
          <w:spacing w:val="10"/>
        </w:rPr>
        <w:t xml:space="preserve"> </w:t>
      </w:r>
      <w:r>
        <w:t>состояния</w:t>
      </w:r>
      <w:r>
        <w:rPr>
          <w:spacing w:val="10"/>
        </w:rPr>
        <w:t xml:space="preserve"> </w:t>
      </w:r>
      <w:r>
        <w:t>организма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покое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культуры и спортом.</w:t>
      </w:r>
    </w:p>
    <w:p w14:paraId="331AEA85" w14:textId="77777777" w:rsidR="00E65D0E" w:rsidRDefault="009F5DD6">
      <w:pPr>
        <w:pStyle w:val="a3"/>
        <w:spacing w:before="1"/>
        <w:ind w:left="2251" w:firstLine="0"/>
      </w:pPr>
      <w:r>
        <w:t>Составление</w:t>
      </w:r>
      <w:r>
        <w:rPr>
          <w:spacing w:val="-4"/>
        </w:rPr>
        <w:t xml:space="preserve"> </w:t>
      </w:r>
      <w:r>
        <w:t>дневника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2AA3B973" w14:textId="77777777" w:rsidR="00E65D0E" w:rsidRDefault="009F5DD6">
      <w:pPr>
        <w:pStyle w:val="11"/>
        <w:spacing w:before="46" w:line="276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14:paraId="660E2F0A" w14:textId="77777777" w:rsidR="00E65D0E" w:rsidRDefault="009F5DD6">
      <w:pPr>
        <w:pStyle w:val="a3"/>
        <w:spacing w:line="276" w:lineRule="auto"/>
      </w:pPr>
      <w:r>
        <w:t>Роль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физкультурно-оздоровительной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здоровом</w:t>
      </w:r>
      <w:r>
        <w:rPr>
          <w:spacing w:val="39"/>
        </w:rPr>
        <w:t xml:space="preserve"> </w:t>
      </w:r>
      <w:r>
        <w:t>образе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 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37"/>
        </w:rPr>
        <w:t xml:space="preserve"> </w:t>
      </w:r>
      <w:r>
        <w:t>после</w:t>
      </w:r>
      <w:r>
        <w:rPr>
          <w:spacing w:val="36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утренней</w:t>
      </w:r>
      <w:r>
        <w:rPr>
          <w:spacing w:val="38"/>
        </w:rPr>
        <w:t xml:space="preserve"> </w:t>
      </w:r>
      <w:r>
        <w:t>зарядкой.Упражнения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гибкости</w:t>
      </w:r>
      <w:r>
        <w:rPr>
          <w:spacing w:val="38"/>
        </w:rPr>
        <w:t xml:space="preserve"> </w:t>
      </w:r>
      <w:r>
        <w:t>и</w:t>
      </w:r>
    </w:p>
    <w:p w14:paraId="492F90A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0CD912A" w14:textId="77777777" w:rsidR="00E65D0E" w:rsidRDefault="009F5DD6">
      <w:pPr>
        <w:pStyle w:val="a3"/>
        <w:tabs>
          <w:tab w:val="left" w:pos="3190"/>
          <w:tab w:val="left" w:pos="5321"/>
          <w:tab w:val="left" w:pos="8509"/>
          <w:tab w:val="left" w:pos="10227"/>
        </w:tabs>
        <w:spacing w:before="67" w:line="278" w:lineRule="auto"/>
        <w:ind w:right="823" w:firstLine="0"/>
      </w:pPr>
      <w:r>
        <w:t>подвижности</w:t>
      </w:r>
      <w:r>
        <w:tab/>
        <w:t>суставов,развитие</w:t>
      </w:r>
      <w:r>
        <w:tab/>
        <w:t>координации;формирование</w:t>
      </w:r>
      <w:r>
        <w:tab/>
        <w:t>телосложения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14:paraId="2946D612" w14:textId="77777777" w:rsidR="00E65D0E" w:rsidRDefault="009F5DD6">
      <w:pPr>
        <w:pStyle w:val="11"/>
        <w:spacing w:before="1"/>
      </w:pPr>
      <w:r>
        <w:t>Спортивно-оздоровительная</w:t>
      </w:r>
      <w:r>
        <w:rPr>
          <w:spacing w:val="-3"/>
        </w:rPr>
        <w:t xml:space="preserve"> </w:t>
      </w:r>
      <w:r>
        <w:t>деятельность.</w:t>
      </w:r>
    </w:p>
    <w:p w14:paraId="1D8F33E7" w14:textId="77777777" w:rsidR="00E65D0E" w:rsidRDefault="009F5DD6">
      <w:pPr>
        <w:pStyle w:val="a3"/>
        <w:spacing w:before="36" w:line="276" w:lineRule="auto"/>
        <w:ind w:right="263"/>
      </w:pPr>
      <w:r>
        <w:t>Роль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спортивно-оздоровительной</w:t>
      </w:r>
      <w:r>
        <w:rPr>
          <w:spacing w:val="35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здоровом</w:t>
      </w:r>
      <w:r>
        <w:rPr>
          <w:spacing w:val="33"/>
        </w:rPr>
        <w:t xml:space="preserve"> </w:t>
      </w:r>
      <w:r>
        <w:t>образе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14:paraId="19C6E3B6" w14:textId="77777777" w:rsidR="00E65D0E" w:rsidRDefault="009F5DD6">
      <w:pPr>
        <w:pStyle w:val="11"/>
        <w:spacing w:before="6"/>
      </w:pPr>
      <w:r>
        <w:t>Модуль«Гимнастика».</w:t>
      </w:r>
    </w:p>
    <w:p w14:paraId="7E1A78D5" w14:textId="77777777" w:rsidR="00E65D0E" w:rsidRDefault="009F5DD6">
      <w:pPr>
        <w:pStyle w:val="a3"/>
        <w:spacing w:before="36" w:line="276" w:lineRule="auto"/>
        <w:ind w:right="263"/>
      </w:pPr>
      <w:r>
        <w:t>Кувырки</w:t>
      </w:r>
      <w:r>
        <w:rPr>
          <w:spacing w:val="10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назад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группировке,кувырки</w:t>
      </w:r>
      <w:r>
        <w:rPr>
          <w:spacing w:val="11"/>
        </w:rPr>
        <w:t xml:space="preserve"> </w:t>
      </w:r>
      <w:r>
        <w:t>вперёд</w:t>
      </w:r>
      <w:r>
        <w:rPr>
          <w:spacing w:val="10"/>
        </w:rPr>
        <w:t xml:space="preserve"> </w:t>
      </w:r>
      <w:r>
        <w:t>ноги«скрестно»,кувырки</w:t>
      </w:r>
      <w:r>
        <w:rPr>
          <w:spacing w:val="-57"/>
        </w:rPr>
        <w:t xml:space="preserve"> </w:t>
      </w:r>
      <w:r>
        <w:t>назад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стойки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лопатках(мальчики).Опорные</w:t>
      </w:r>
      <w:r>
        <w:rPr>
          <w:spacing w:val="26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козла</w:t>
      </w:r>
      <w:r>
        <w:rPr>
          <w:spacing w:val="-57"/>
        </w:rPr>
        <w:t xml:space="preserve"> </w:t>
      </w:r>
      <w:r>
        <w:t>ноги</w:t>
      </w:r>
      <w:r>
        <w:rPr>
          <w:spacing w:val="24"/>
        </w:rPr>
        <w:t xml:space="preserve"> </w:t>
      </w:r>
      <w:r>
        <w:t>врозь(мальчики),опорные</w:t>
      </w:r>
      <w:r>
        <w:rPr>
          <w:spacing w:val="2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гимнастического</w:t>
      </w:r>
      <w:r>
        <w:rPr>
          <w:spacing w:val="22"/>
        </w:rPr>
        <w:t xml:space="preserve"> </w:t>
      </w:r>
      <w:r>
        <w:t>козла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спрыгиванием(девочки).</w:t>
      </w:r>
    </w:p>
    <w:p w14:paraId="589A7AAA" w14:textId="77777777" w:rsidR="00E65D0E" w:rsidRDefault="009F5DD6">
      <w:pPr>
        <w:pStyle w:val="a3"/>
        <w:tabs>
          <w:tab w:val="left" w:pos="3762"/>
          <w:tab w:val="left" w:pos="4215"/>
          <w:tab w:val="left" w:pos="5172"/>
          <w:tab w:val="left" w:pos="7066"/>
          <w:tab w:val="left" w:pos="9509"/>
          <w:tab w:val="left" w:pos="10571"/>
        </w:tabs>
        <w:spacing w:line="276" w:lineRule="auto"/>
        <w:ind w:right="341"/>
      </w:pPr>
      <w:r>
        <w:t>Упражнения</w:t>
      </w:r>
      <w:r>
        <w:tab/>
        <w:t>на</w:t>
      </w:r>
      <w:r>
        <w:tab/>
        <w:t>низком</w:t>
      </w:r>
      <w:r>
        <w:tab/>
        <w:t>гимнастическом</w:t>
      </w:r>
      <w:r>
        <w:tab/>
        <w:t>бревне:передвижение</w:t>
      </w:r>
      <w:r>
        <w:tab/>
        <w:t>ходьбой</w:t>
      </w:r>
      <w:r>
        <w:tab/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8"/>
        </w:rPr>
        <w:t xml:space="preserve"> </w:t>
      </w:r>
      <w:r>
        <w:t>кругом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на90°,лёгкие</w:t>
      </w:r>
      <w:r>
        <w:rPr>
          <w:spacing w:val="-1"/>
        </w:rPr>
        <w:t xml:space="preserve"> </w:t>
      </w:r>
      <w:r>
        <w:t>подпрыгивания,подпрыгивания</w:t>
      </w:r>
      <w:r>
        <w:rPr>
          <w:spacing w:val="17"/>
        </w:rPr>
        <w:t xml:space="preserve"> </w:t>
      </w:r>
      <w:r>
        <w:t>толчком</w:t>
      </w:r>
      <w:r>
        <w:rPr>
          <w:spacing w:val="1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ногами,передвижение</w:t>
      </w:r>
      <w:r>
        <w:rPr>
          <w:spacing w:val="13"/>
        </w:rPr>
        <w:t xml:space="preserve"> </w:t>
      </w:r>
      <w:r>
        <w:t>приставным</w:t>
      </w:r>
      <w:r>
        <w:rPr>
          <w:spacing w:val="13"/>
        </w:rPr>
        <w:t xml:space="preserve"> </w:t>
      </w:r>
      <w:r>
        <w:t>шагом(девочки).Упражнения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лестнице:перелезание</w:t>
      </w:r>
      <w:r>
        <w:rPr>
          <w:spacing w:val="7"/>
        </w:rPr>
        <w:t xml:space="preserve"> </w:t>
      </w:r>
      <w:r>
        <w:t>приставным</w:t>
      </w:r>
      <w:r>
        <w:rPr>
          <w:spacing w:val="7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правым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левым</w:t>
      </w:r>
      <w:r>
        <w:rPr>
          <w:spacing w:val="8"/>
        </w:rPr>
        <w:t xml:space="preserve"> </w:t>
      </w:r>
      <w:r>
        <w:t>боком,лазанье</w:t>
      </w:r>
      <w:r>
        <w:rPr>
          <w:spacing w:val="9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диагонали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одноимённым</w:t>
      </w:r>
      <w:r>
        <w:rPr>
          <w:spacing w:val="8"/>
        </w:rPr>
        <w:t xml:space="preserve"> </w:t>
      </w:r>
      <w:r>
        <w:t>способом</w:t>
      </w:r>
      <w:r>
        <w:rPr>
          <w:spacing w:val="9"/>
        </w:rPr>
        <w:t xml:space="preserve"> </w:t>
      </w:r>
      <w:r>
        <w:t>вверх.Расхождение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скамейке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14:paraId="3960AC31" w14:textId="77777777" w:rsidR="00E65D0E" w:rsidRDefault="009F5DD6">
      <w:pPr>
        <w:pStyle w:val="11"/>
        <w:spacing w:before="4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14:paraId="4CBAA4DF" w14:textId="77777777" w:rsidR="00E65D0E" w:rsidRDefault="009F5DD6">
      <w:pPr>
        <w:pStyle w:val="a3"/>
        <w:spacing w:before="39" w:line="276" w:lineRule="auto"/>
      </w:pPr>
      <w:r>
        <w:t>Бег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длинные</w:t>
      </w:r>
      <w:r>
        <w:rPr>
          <w:spacing w:val="51"/>
        </w:rPr>
        <w:t xml:space="preserve"> </w:t>
      </w:r>
      <w:r>
        <w:t>дистанции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равномерной</w:t>
      </w:r>
      <w:r>
        <w:rPr>
          <w:spacing w:val="51"/>
        </w:rPr>
        <w:t xml:space="preserve"> </w:t>
      </w:r>
      <w:r>
        <w:t>скоростью</w:t>
      </w:r>
      <w:r>
        <w:rPr>
          <w:spacing w:val="5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высокого</w:t>
      </w:r>
      <w:r>
        <w:rPr>
          <w:spacing w:val="-57"/>
        </w:rPr>
        <w:t xml:space="preserve"> </w:t>
      </w:r>
      <w:r>
        <w:t>старта,бег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дистанции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максимальной</w:t>
      </w:r>
      <w:r>
        <w:rPr>
          <w:spacing w:val="27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передвижения.Прыжки</w:t>
      </w:r>
      <w:r>
        <w:rPr>
          <w:spacing w:val="2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способом«согнув ноги»,прыжки в 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14:paraId="2F53ED62" w14:textId="77777777" w:rsidR="00E65D0E" w:rsidRDefault="009F5DD6">
      <w:pPr>
        <w:pStyle w:val="a3"/>
        <w:spacing w:line="278" w:lineRule="auto"/>
        <w:ind w:right="263"/>
      </w:pPr>
      <w:r>
        <w:t>Метание</w:t>
      </w:r>
      <w:r>
        <w:rPr>
          <w:spacing w:val="4"/>
        </w:rPr>
        <w:t xml:space="preserve"> </w:t>
      </w:r>
      <w:r>
        <w:t>малого</w:t>
      </w:r>
      <w:r>
        <w:rPr>
          <w:spacing w:val="5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вертикальную</w:t>
      </w:r>
      <w:r>
        <w:rPr>
          <w:spacing w:val="7"/>
        </w:rPr>
        <w:t xml:space="preserve"> </w:t>
      </w:r>
      <w:r>
        <w:t>неподвижную</w:t>
      </w:r>
      <w:r>
        <w:rPr>
          <w:spacing w:val="7"/>
        </w:rPr>
        <w:t xml:space="preserve"> </w:t>
      </w:r>
      <w:r>
        <w:t>мишень,метание</w:t>
      </w:r>
      <w:r>
        <w:rPr>
          <w:spacing w:val="-57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 разбега.</w:t>
      </w:r>
    </w:p>
    <w:p w14:paraId="41C6916F" w14:textId="77777777" w:rsidR="00E65D0E" w:rsidRDefault="009F5DD6">
      <w:pPr>
        <w:pStyle w:val="11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79C61814" w14:textId="77777777" w:rsidR="00E65D0E" w:rsidRDefault="009F5DD6">
      <w:pPr>
        <w:pStyle w:val="a3"/>
        <w:spacing w:before="35" w:line="276" w:lineRule="auto"/>
        <w:ind w:right="263"/>
      </w:pPr>
      <w:r>
        <w:t>Передвижение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лыжах</w:t>
      </w:r>
      <w:r>
        <w:rPr>
          <w:spacing w:val="31"/>
        </w:rPr>
        <w:t xml:space="preserve"> </w:t>
      </w:r>
      <w:r>
        <w:t>попеременным</w:t>
      </w:r>
      <w:r>
        <w:rPr>
          <w:spacing w:val="26"/>
        </w:rPr>
        <w:t xml:space="preserve"> </w:t>
      </w:r>
      <w:r>
        <w:t>двухшажным</w:t>
      </w:r>
      <w:r>
        <w:rPr>
          <w:spacing w:val="28"/>
        </w:rPr>
        <w:t xml:space="preserve"> </w:t>
      </w:r>
      <w:r>
        <w:t>ходом,повороты</w:t>
      </w:r>
      <w:r>
        <w:rPr>
          <w:spacing w:val="-2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дистанции,подъём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пологому склону</w:t>
      </w:r>
      <w:r>
        <w:rPr>
          <w:spacing w:val="-57"/>
        </w:rPr>
        <w:t xml:space="preserve"> </w:t>
      </w:r>
      <w:r>
        <w:t>способом«лесенка»и</w:t>
      </w:r>
      <w:r>
        <w:rPr>
          <w:spacing w:val="15"/>
        </w:rPr>
        <w:t xml:space="preserve"> </w:t>
      </w:r>
      <w:r>
        <w:t>спуск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основной</w:t>
      </w:r>
      <w:r>
        <w:rPr>
          <w:spacing w:val="14"/>
        </w:rPr>
        <w:t xml:space="preserve"> </w:t>
      </w:r>
      <w:r>
        <w:t>стойке,преодоление</w:t>
      </w:r>
      <w:r>
        <w:rPr>
          <w:spacing w:val="12"/>
        </w:rPr>
        <w:t xml:space="preserve"> </w:t>
      </w:r>
      <w:r>
        <w:t>небольших</w:t>
      </w:r>
      <w:r>
        <w:rPr>
          <w:spacing w:val="14"/>
        </w:rPr>
        <w:t xml:space="preserve"> </w:t>
      </w:r>
      <w:r>
        <w:t>бугров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впадин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 склона.</w:t>
      </w:r>
    </w:p>
    <w:p w14:paraId="3F969F6B" w14:textId="77777777" w:rsidR="00E65D0E" w:rsidRDefault="009F5DD6">
      <w:pPr>
        <w:pStyle w:val="11"/>
        <w:spacing w:before="5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14:paraId="106E91EF" w14:textId="77777777" w:rsidR="00E65D0E" w:rsidRDefault="009F5DD6">
      <w:pPr>
        <w:pStyle w:val="a3"/>
        <w:spacing w:before="36" w:line="276" w:lineRule="auto"/>
        <w:ind w:right="498"/>
        <w:jc w:val="both"/>
      </w:pPr>
      <w:r>
        <w:t>Баскетбол.Передача мяча двумя руками от груди,на месте и в движении,ведение</w:t>
      </w:r>
      <w:r>
        <w:rPr>
          <w:spacing w:val="1"/>
        </w:rPr>
        <w:t xml:space="preserve"> </w:t>
      </w:r>
      <w:r>
        <w:t>мяча на месте и в движении«по прямой», «по кругу»и«змейкой»,бросок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14:paraId="7CE12AED" w14:textId="77777777" w:rsidR="00E65D0E" w:rsidRDefault="009F5DD6">
      <w:pPr>
        <w:pStyle w:val="a3"/>
        <w:spacing w:before="1" w:line="276" w:lineRule="auto"/>
        <w:ind w:right="385"/>
        <w:jc w:val="both"/>
      </w:pPr>
      <w:r>
        <w:t>Волейбол.Прямая нижняя подача мяча,приём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движении,ранее</w:t>
      </w:r>
      <w:r>
        <w:rPr>
          <w:spacing w:val="-1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с</w:t>
      </w:r>
      <w:r>
        <w:rPr>
          <w:spacing w:val="-2"/>
        </w:rPr>
        <w:t xml:space="preserve"> </w:t>
      </w:r>
      <w:r>
        <w:t>мячом.</w:t>
      </w:r>
    </w:p>
    <w:p w14:paraId="6538D3A3" w14:textId="77777777" w:rsidR="00E65D0E" w:rsidRDefault="009F5DD6">
      <w:pPr>
        <w:pStyle w:val="a3"/>
        <w:spacing w:line="278" w:lineRule="auto"/>
        <w:ind w:right="368"/>
        <w:jc w:val="both"/>
      </w:pPr>
      <w:r>
        <w:t>Футбол.Удар по неподвижному мячу внутренней стороной стопы с небольшого</w:t>
      </w:r>
      <w:r>
        <w:rPr>
          <w:spacing w:val="1"/>
        </w:rPr>
        <w:t xml:space="preserve"> </w:t>
      </w:r>
      <w:r>
        <w:t>разбега,остановка</w:t>
      </w:r>
      <w:r>
        <w:rPr>
          <w:spacing w:val="24"/>
        </w:rPr>
        <w:t xml:space="preserve"> </w:t>
      </w:r>
      <w:r>
        <w:t>катящегося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способом«наступания»,ведение</w:t>
      </w:r>
      <w:r>
        <w:rPr>
          <w:spacing w:val="24"/>
        </w:rPr>
        <w:t xml:space="preserve"> </w:t>
      </w:r>
      <w:r>
        <w:t>мяча«по</w:t>
      </w:r>
      <w:r>
        <w:rPr>
          <w:spacing w:val="25"/>
        </w:rPr>
        <w:t xml:space="preserve"> </w:t>
      </w:r>
      <w:r>
        <w:t>прямой»,</w:t>
      </w:r>
    </w:p>
    <w:p w14:paraId="501BF2B3" w14:textId="77777777" w:rsidR="00E65D0E" w:rsidRDefault="009F5DD6">
      <w:pPr>
        <w:pStyle w:val="a3"/>
        <w:spacing w:line="272" w:lineRule="exact"/>
        <w:ind w:firstLine="0"/>
        <w:jc w:val="both"/>
      </w:pPr>
      <w:r>
        <w:t>«по</w:t>
      </w:r>
      <w:r>
        <w:rPr>
          <w:spacing w:val="-2"/>
        </w:rPr>
        <w:t xml:space="preserve"> </w:t>
      </w:r>
      <w:r>
        <w:t>кругу»и«змейкой»,обводка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ориентиров(конусов).</w:t>
      </w:r>
    </w:p>
    <w:p w14:paraId="5B3A98BD" w14:textId="77777777" w:rsidR="00E65D0E" w:rsidRDefault="009F5DD6">
      <w:pPr>
        <w:pStyle w:val="a3"/>
        <w:spacing w:before="40" w:line="276" w:lineRule="auto"/>
      </w:pPr>
      <w:r>
        <w:t>Совершенствование</w:t>
      </w:r>
      <w:r>
        <w:rPr>
          <w:spacing w:val="27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 лёгкой атлетики и зимних</w:t>
      </w:r>
      <w:r>
        <w:rPr>
          <w:spacing w:val="1"/>
        </w:rPr>
        <w:t xml:space="preserve"> </w:t>
      </w:r>
      <w:r>
        <w:t>видов спорта,технических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72027116" w14:textId="77777777" w:rsidR="00E65D0E" w:rsidRDefault="009F5DD6">
      <w:pPr>
        <w:pStyle w:val="11"/>
        <w:spacing w:before="5"/>
      </w:pPr>
      <w:r>
        <w:t>Модуль«Спорт».</w:t>
      </w:r>
    </w:p>
    <w:p w14:paraId="62B93E71" w14:textId="77777777" w:rsidR="00E65D0E" w:rsidRDefault="009F5DD6">
      <w:pPr>
        <w:pStyle w:val="a3"/>
        <w:tabs>
          <w:tab w:val="left" w:pos="3526"/>
          <w:tab w:val="left" w:pos="3747"/>
          <w:tab w:val="left" w:pos="4627"/>
          <w:tab w:val="left" w:pos="5184"/>
          <w:tab w:val="left" w:pos="5589"/>
          <w:tab w:val="left" w:pos="5754"/>
          <w:tab w:val="left" w:pos="7189"/>
          <w:tab w:val="left" w:pos="7282"/>
          <w:tab w:val="left" w:pos="8683"/>
          <w:tab w:val="left" w:pos="9434"/>
          <w:tab w:val="left" w:pos="10040"/>
        </w:tabs>
        <w:spacing w:before="36" w:line="276" w:lineRule="auto"/>
        <w:ind w:right="444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31"/>
        </w:rPr>
        <w:t xml:space="preserve"> </w:t>
      </w:r>
      <w:r>
        <w:t>систем</w:t>
      </w:r>
      <w:r>
        <w:rPr>
          <w:spacing w:val="28"/>
        </w:rPr>
        <w:t xml:space="preserve"> </w:t>
      </w:r>
      <w:r>
        <w:t>физической</w:t>
      </w:r>
      <w:r>
        <w:rPr>
          <w:spacing w:val="28"/>
        </w:rPr>
        <w:t xml:space="preserve"> </w:t>
      </w:r>
      <w:r>
        <w:t>культуры,национальных</w:t>
      </w:r>
      <w:r>
        <w:rPr>
          <w:spacing w:val="31"/>
        </w:rPr>
        <w:t xml:space="preserve"> </w:t>
      </w:r>
      <w:r>
        <w:t>видов</w:t>
      </w:r>
      <w:r>
        <w:rPr>
          <w:spacing w:val="28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779D7327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6E5793E7" w14:textId="77777777" w:rsidR="00E65D0E" w:rsidRDefault="009F5DD6">
      <w:pPr>
        <w:pStyle w:val="a3"/>
        <w:ind w:left="2251" w:firstLine="0"/>
      </w:pPr>
      <w:r>
        <w:t>6КЛАСС</w:t>
      </w:r>
    </w:p>
    <w:p w14:paraId="30D2051F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41B4803" w14:textId="77777777" w:rsidR="00E65D0E" w:rsidRDefault="009F5DD6">
      <w:pPr>
        <w:pStyle w:val="11"/>
        <w:spacing w:before="72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25A65516" w14:textId="77777777" w:rsidR="00E65D0E" w:rsidRDefault="009F5DD6">
      <w:pPr>
        <w:pStyle w:val="a3"/>
        <w:spacing w:before="38" w:line="276" w:lineRule="auto"/>
        <w:ind w:right="263"/>
      </w:pPr>
      <w:r>
        <w:t>Возрождение</w:t>
      </w:r>
      <w:r>
        <w:rPr>
          <w:spacing w:val="42"/>
        </w:rPr>
        <w:t xml:space="preserve"> </w:t>
      </w:r>
      <w:r>
        <w:t>Олимпийских</w:t>
      </w:r>
      <w:r>
        <w:rPr>
          <w:spacing w:val="46"/>
        </w:rPr>
        <w:t xml:space="preserve"> </w:t>
      </w:r>
      <w:r>
        <w:t>игр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олимпийского</w:t>
      </w:r>
      <w:r>
        <w:rPr>
          <w:spacing w:val="44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современном</w:t>
      </w:r>
      <w:r>
        <w:rPr>
          <w:spacing w:val="43"/>
        </w:rPr>
        <w:t xml:space="preserve"> </w:t>
      </w:r>
      <w:r>
        <w:t>мире,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Кубертена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развитии.Девиз,символика и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современных Олимпийских игр.История организации и проведения первых 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чемпионы.</w:t>
      </w:r>
    </w:p>
    <w:p w14:paraId="791AF718" w14:textId="77777777" w:rsidR="00E65D0E" w:rsidRDefault="009F5DD6">
      <w:pPr>
        <w:pStyle w:val="11"/>
        <w:spacing w:before="5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14:paraId="1A864636" w14:textId="77777777" w:rsidR="00E65D0E" w:rsidRDefault="009F5DD6">
      <w:pPr>
        <w:pStyle w:val="a3"/>
        <w:spacing w:before="36" w:line="276" w:lineRule="auto"/>
        <w:ind w:right="359"/>
        <w:jc w:val="both"/>
      </w:pPr>
      <w:r>
        <w:t>Ведение дневника физической культуры.Физическая подготовка и её влияние на</w:t>
      </w:r>
      <w:r>
        <w:rPr>
          <w:spacing w:val="1"/>
        </w:rPr>
        <w:t xml:space="preserve"> </w:t>
      </w:r>
      <w:r>
        <w:t>развитие систем организма,связь с укреплением здоровья,физическая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 подготовки.</w:t>
      </w:r>
    </w:p>
    <w:p w14:paraId="2C404E13" w14:textId="77777777" w:rsidR="00E65D0E" w:rsidRDefault="009F5DD6">
      <w:pPr>
        <w:pStyle w:val="a3"/>
        <w:spacing w:before="1" w:line="276" w:lineRule="auto"/>
        <w:ind w:right="327"/>
      </w:pPr>
      <w:r>
        <w:t>Правила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самостоятельного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качеств.Способы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нагрузки.Правила</w:t>
      </w:r>
      <w:r>
        <w:rPr>
          <w:spacing w:val="24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процедур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подготовленности.Правила</w:t>
      </w:r>
      <w:r>
        <w:rPr>
          <w:spacing w:val="10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 заданий и</w:t>
      </w:r>
      <w:r>
        <w:rPr>
          <w:spacing w:val="-1"/>
        </w:rPr>
        <w:t xml:space="preserve"> </w:t>
      </w:r>
      <w:r>
        <w:t>способы регистрации их</w:t>
      </w:r>
      <w:r>
        <w:rPr>
          <w:spacing w:val="1"/>
        </w:rPr>
        <w:t xml:space="preserve"> </w:t>
      </w:r>
      <w:r>
        <w:t>результатов.</w:t>
      </w:r>
    </w:p>
    <w:p w14:paraId="39FFFB2E" w14:textId="77777777" w:rsidR="00E65D0E" w:rsidRDefault="009F5DD6">
      <w:pPr>
        <w:pStyle w:val="a3"/>
        <w:spacing w:before="1" w:line="276" w:lineRule="auto"/>
      </w:pPr>
      <w:r>
        <w:t>Правила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составления</w:t>
      </w:r>
      <w:r>
        <w:rPr>
          <w:spacing w:val="43"/>
        </w:rPr>
        <w:t xml:space="preserve"> </w:t>
      </w:r>
      <w:r>
        <w:t>плана</w:t>
      </w:r>
      <w:r>
        <w:rPr>
          <w:spacing w:val="42"/>
        </w:rPr>
        <w:t xml:space="preserve"> </w:t>
      </w:r>
      <w:r>
        <w:t>самостоятельных</w:t>
      </w:r>
      <w:r>
        <w:rPr>
          <w:spacing w:val="42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</w:p>
    <w:p w14:paraId="2C53EA1B" w14:textId="77777777" w:rsidR="00E65D0E" w:rsidRDefault="009F5DD6">
      <w:pPr>
        <w:pStyle w:val="11"/>
        <w:spacing w:before="3" w:line="276" w:lineRule="auto"/>
        <w:ind w:right="3809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14:paraId="2A48D1D8" w14:textId="77777777" w:rsidR="00E65D0E" w:rsidRDefault="009F5DD6">
      <w:pPr>
        <w:pStyle w:val="a3"/>
        <w:spacing w:line="276" w:lineRule="auto"/>
        <w:ind w:right="263"/>
      </w:pPr>
      <w:r>
        <w:t>Правила</w:t>
      </w:r>
      <w:r>
        <w:rPr>
          <w:spacing w:val="55"/>
        </w:rPr>
        <w:t xml:space="preserve"> </w:t>
      </w:r>
      <w:r>
        <w:t>самостоятельного</w:t>
      </w:r>
      <w:r>
        <w:rPr>
          <w:spacing w:val="54"/>
        </w:rPr>
        <w:t xml:space="preserve"> </w:t>
      </w:r>
      <w:r>
        <w:t>закаливания</w:t>
      </w:r>
      <w:r>
        <w:rPr>
          <w:spacing w:val="54"/>
        </w:rPr>
        <w:t xml:space="preserve"> </w:t>
      </w:r>
      <w:r>
        <w:t>организма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солнечных</w:t>
      </w:r>
      <w:r>
        <w:rPr>
          <w:spacing w:val="4"/>
        </w:rPr>
        <w:t xml:space="preserve"> </w:t>
      </w:r>
      <w:r>
        <w:t>ванн,купания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естественных</w:t>
      </w:r>
      <w:r>
        <w:rPr>
          <w:spacing w:val="5"/>
        </w:rPr>
        <w:t xml:space="preserve"> </w:t>
      </w:r>
      <w:r>
        <w:t>водоёмах.Правила</w:t>
      </w:r>
      <w:r>
        <w:rPr>
          <w:spacing w:val="3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3"/>
        </w:rPr>
        <w:t xml:space="preserve"> </w:t>
      </w:r>
      <w:r>
        <w:t>упражнениями.</w:t>
      </w:r>
    </w:p>
    <w:p w14:paraId="46A7229C" w14:textId="77777777" w:rsidR="00E65D0E" w:rsidRDefault="009F5DD6">
      <w:pPr>
        <w:pStyle w:val="a3"/>
        <w:tabs>
          <w:tab w:val="left" w:pos="2435"/>
          <w:tab w:val="left" w:pos="2869"/>
          <w:tab w:val="left" w:pos="3675"/>
          <w:tab w:val="left" w:pos="4311"/>
          <w:tab w:val="left" w:pos="4754"/>
          <w:tab w:val="left" w:pos="5756"/>
          <w:tab w:val="left" w:pos="6087"/>
          <w:tab w:val="left" w:pos="6978"/>
          <w:tab w:val="left" w:pos="7022"/>
          <w:tab w:val="left" w:pos="7425"/>
          <w:tab w:val="left" w:pos="7563"/>
          <w:tab w:val="left" w:pos="10335"/>
          <w:tab w:val="left" w:pos="10378"/>
        </w:tabs>
        <w:spacing w:line="276" w:lineRule="auto"/>
        <w:ind w:right="344"/>
      </w:pPr>
      <w:r>
        <w:t>Оздоровительные</w:t>
      </w:r>
      <w:r>
        <w:tab/>
        <w:t>комплексы:упражнения</w:t>
      </w:r>
      <w:r>
        <w:tab/>
        <w:t>для</w:t>
      </w:r>
      <w:r>
        <w:tab/>
      </w:r>
      <w:r>
        <w:tab/>
        <w:t>коррекции</w:t>
      </w:r>
      <w:r>
        <w:rPr>
          <w:spacing w:val="-2"/>
        </w:rPr>
        <w:t xml:space="preserve"> </w:t>
      </w:r>
      <w:r>
        <w:t>телосложения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дополнительных</w:t>
      </w:r>
      <w:r>
        <w:rPr>
          <w:spacing w:val="17"/>
        </w:rPr>
        <w:t xml:space="preserve"> </w:t>
      </w:r>
      <w:r>
        <w:t>отягощений,упражнения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профилактики</w:t>
      </w:r>
      <w:r>
        <w:rPr>
          <w:spacing w:val="16"/>
        </w:rPr>
        <w:t xml:space="preserve"> </w:t>
      </w:r>
      <w:r>
        <w:t>нарушения</w:t>
      </w:r>
      <w:r>
        <w:rPr>
          <w:spacing w:val="-57"/>
        </w:rPr>
        <w:t xml:space="preserve"> </w:t>
      </w:r>
      <w:r>
        <w:t>зрения</w:t>
      </w:r>
      <w:r>
        <w:tab/>
        <w:t>во</w:t>
      </w:r>
      <w:r>
        <w:tab/>
        <w:t>время</w:t>
      </w:r>
      <w:r>
        <w:tab/>
        <w:t>учебных</w:t>
      </w:r>
      <w:r>
        <w:tab/>
        <w:t>занятий</w:t>
      </w:r>
      <w:r>
        <w:tab/>
        <w:t>и</w:t>
      </w:r>
      <w:r>
        <w:tab/>
        <w:t>работы</w:t>
      </w:r>
      <w:r>
        <w:tab/>
      </w:r>
      <w:r>
        <w:tab/>
        <w:t>за</w:t>
      </w:r>
      <w:r>
        <w:tab/>
        <w:t>компьютером,упражнения</w:t>
      </w:r>
      <w:r>
        <w:tab/>
        <w:t>для</w:t>
      </w:r>
      <w:r>
        <w:rPr>
          <w:spacing w:val="1"/>
        </w:rPr>
        <w:t xml:space="preserve"> </w:t>
      </w:r>
      <w:r>
        <w:t>физкультпауз,направленных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 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14E79E08" w14:textId="77777777" w:rsidR="00E65D0E" w:rsidRDefault="009F5DD6">
      <w:pPr>
        <w:pStyle w:val="11"/>
        <w:spacing w:line="278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14:paraId="14A646D7" w14:textId="77777777" w:rsidR="00E65D0E" w:rsidRDefault="009F5DD6">
      <w:pPr>
        <w:pStyle w:val="a3"/>
        <w:spacing w:line="276" w:lineRule="auto"/>
      </w:pPr>
      <w:r>
        <w:t>Акробатическая</w:t>
      </w:r>
      <w:r>
        <w:rPr>
          <w:spacing w:val="55"/>
        </w:rPr>
        <w:t xml:space="preserve"> </w:t>
      </w:r>
      <w:r>
        <w:t>комбинация</w:t>
      </w:r>
      <w:r>
        <w:rPr>
          <w:spacing w:val="56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общеразвивающих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сложно</w:t>
      </w:r>
      <w:r>
        <w:rPr>
          <w:spacing w:val="56"/>
        </w:rPr>
        <w:t xml:space="preserve"> </w:t>
      </w:r>
      <w:r>
        <w:t>координированных</w:t>
      </w:r>
      <w:r>
        <w:rPr>
          <w:spacing w:val="-57"/>
        </w:rPr>
        <w:t xml:space="preserve"> </w:t>
      </w:r>
      <w:r>
        <w:t>упражнений,стоек</w:t>
      </w:r>
      <w:r>
        <w:rPr>
          <w:spacing w:val="-2"/>
        </w:rPr>
        <w:t xml:space="preserve"> </w:t>
      </w:r>
      <w:r>
        <w:t>и кувырков,ранее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3"/>
        </w:rPr>
        <w:t xml:space="preserve"> </w:t>
      </w:r>
      <w:r>
        <w:t>упражнений.</w:t>
      </w:r>
    </w:p>
    <w:p w14:paraId="49F866D8" w14:textId="77777777" w:rsidR="00E65D0E" w:rsidRDefault="009F5DD6">
      <w:pPr>
        <w:pStyle w:val="a3"/>
        <w:tabs>
          <w:tab w:val="left" w:pos="3771"/>
          <w:tab w:val="left" w:pos="4231"/>
          <w:tab w:val="left" w:pos="6027"/>
          <w:tab w:val="left" w:pos="8194"/>
          <w:tab w:val="left" w:pos="9688"/>
          <w:tab w:val="left" w:pos="10054"/>
        </w:tabs>
        <w:spacing w:line="276" w:lineRule="auto"/>
        <w:ind w:right="265"/>
      </w:pPr>
      <w:r>
        <w:t>Комбинация</w:t>
      </w:r>
      <w:r>
        <w:tab/>
        <w:t>из</w:t>
      </w:r>
      <w:r>
        <w:tab/>
        <w:t>стилизованных</w:t>
      </w:r>
      <w:r>
        <w:tab/>
        <w:t>общеразвивающих</w:t>
      </w:r>
      <w:r>
        <w:tab/>
        <w:t>упражнений</w:t>
      </w:r>
      <w:r>
        <w:tab/>
        <w:t>и</w:t>
      </w:r>
      <w:r>
        <w:tab/>
      </w:r>
      <w:r>
        <w:rPr>
          <w:spacing w:val="-1"/>
        </w:rPr>
        <w:t>сложно-</w:t>
      </w:r>
      <w:r>
        <w:rPr>
          <w:spacing w:val="-57"/>
        </w:rPr>
        <w:t xml:space="preserve"> </w:t>
      </w:r>
      <w:r>
        <w:t>координированных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ритмической</w:t>
      </w:r>
      <w:r>
        <w:rPr>
          <w:spacing w:val="6"/>
        </w:rPr>
        <w:t xml:space="preserve"> </w:t>
      </w:r>
      <w:r>
        <w:t>гимнастики,разнообразных</w:t>
      </w:r>
      <w:r>
        <w:rPr>
          <w:spacing w:val="5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траекторией,танцевальными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танцев(девочки).</w:t>
      </w:r>
    </w:p>
    <w:p w14:paraId="598E43E9" w14:textId="77777777" w:rsidR="00E65D0E" w:rsidRDefault="009F5DD6">
      <w:pPr>
        <w:pStyle w:val="a3"/>
        <w:spacing w:line="278" w:lineRule="auto"/>
      </w:pPr>
      <w:r>
        <w:t>Опорные</w:t>
      </w:r>
      <w:r>
        <w:rPr>
          <w:spacing w:val="25"/>
        </w:rPr>
        <w:t xml:space="preserve"> </w:t>
      </w:r>
      <w:r>
        <w:t>прыжки</w:t>
      </w:r>
      <w:r>
        <w:rPr>
          <w:spacing w:val="27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гимнастического</w:t>
      </w:r>
      <w:r>
        <w:rPr>
          <w:spacing w:val="26"/>
        </w:rPr>
        <w:t xml:space="preserve"> </w:t>
      </w:r>
      <w:r>
        <w:t>козла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</w:t>
      </w:r>
      <w:r>
        <w:rPr>
          <w:spacing w:val="28"/>
        </w:rPr>
        <w:t xml:space="preserve"> </w:t>
      </w:r>
      <w:r>
        <w:t>способом«согнув</w:t>
      </w:r>
      <w:r>
        <w:rPr>
          <w:spacing w:val="27"/>
        </w:rPr>
        <w:t xml:space="preserve"> </w:t>
      </w:r>
      <w:r>
        <w:t>ноги»</w:t>
      </w:r>
      <w:r>
        <w:rPr>
          <w:spacing w:val="-57"/>
        </w:rPr>
        <w:t xml:space="preserve"> </w:t>
      </w:r>
      <w:r>
        <w:t>(мальчики)и</w:t>
      </w:r>
      <w:r>
        <w:rPr>
          <w:spacing w:val="-1"/>
        </w:rPr>
        <w:t xml:space="preserve"> </w:t>
      </w:r>
      <w:r>
        <w:t>способом«ноги врозь»</w:t>
      </w:r>
      <w:r>
        <w:rPr>
          <w:spacing w:val="-6"/>
        </w:rPr>
        <w:t xml:space="preserve"> </w:t>
      </w:r>
      <w:r>
        <w:t>(девочки).</w:t>
      </w:r>
    </w:p>
    <w:p w14:paraId="41D01A82" w14:textId="77777777" w:rsidR="00E65D0E" w:rsidRDefault="009F5DD6">
      <w:pPr>
        <w:pStyle w:val="a3"/>
        <w:tabs>
          <w:tab w:val="left" w:pos="3502"/>
          <w:tab w:val="left" w:pos="5826"/>
          <w:tab w:val="left" w:pos="6351"/>
          <w:tab w:val="left" w:pos="9576"/>
        </w:tabs>
        <w:spacing w:line="276" w:lineRule="auto"/>
        <w:ind w:right="263"/>
      </w:pPr>
      <w:r>
        <w:t>Гимнастические</w:t>
      </w:r>
      <w:r>
        <w:rPr>
          <w:spacing w:val="19"/>
        </w:rPr>
        <w:t xml:space="preserve"> </w:t>
      </w:r>
      <w:r>
        <w:t>комбинации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низком</w:t>
      </w:r>
      <w:r>
        <w:rPr>
          <w:spacing w:val="21"/>
        </w:rPr>
        <w:t xml:space="preserve"> </w:t>
      </w:r>
      <w:r>
        <w:t>гимнастическом</w:t>
      </w:r>
      <w:r>
        <w:rPr>
          <w:spacing w:val="20"/>
        </w:rPr>
        <w:t xml:space="preserve"> </w:t>
      </w:r>
      <w:r>
        <w:t>бревне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стилизованных</w:t>
      </w:r>
      <w:r>
        <w:tab/>
        <w:t>общеразвивающих</w:t>
      </w:r>
      <w:r>
        <w:tab/>
        <w:t>и</w:t>
      </w:r>
      <w:r>
        <w:tab/>
        <w:t>сложно-координированных</w:t>
      </w:r>
      <w:r>
        <w:tab/>
      </w:r>
      <w:r>
        <w:rPr>
          <w:spacing w:val="-1"/>
        </w:rPr>
        <w:t>упражнений,</w:t>
      </w:r>
      <w:r>
        <w:rPr>
          <w:spacing w:val="-57"/>
        </w:rPr>
        <w:t xml:space="preserve"> </w:t>
      </w:r>
      <w:r>
        <w:t>передвижений</w:t>
      </w:r>
      <w:r>
        <w:rPr>
          <w:spacing w:val="28"/>
        </w:rPr>
        <w:t xml:space="preserve"> </w:t>
      </w:r>
      <w:r>
        <w:t>шагом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лёгким</w:t>
      </w:r>
      <w:r>
        <w:rPr>
          <w:spacing w:val="27"/>
        </w:rPr>
        <w:t xml:space="preserve"> </w:t>
      </w:r>
      <w:r>
        <w:t>бегом,поворотами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разнообразными</w:t>
      </w:r>
      <w:r>
        <w:rPr>
          <w:spacing w:val="28"/>
        </w:rPr>
        <w:t xml:space="preserve"> </w:t>
      </w:r>
      <w:r>
        <w:t>движениями</w:t>
      </w:r>
      <w:r>
        <w:rPr>
          <w:spacing w:val="29"/>
        </w:rPr>
        <w:t xml:space="preserve"> </w:t>
      </w:r>
      <w:r>
        <w:t>рук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ног,удержанием</w:t>
      </w:r>
      <w:r>
        <w:rPr>
          <w:spacing w:val="-2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поз(девочки).</w:t>
      </w:r>
    </w:p>
    <w:p w14:paraId="6795D766" w14:textId="77777777" w:rsidR="00E65D0E" w:rsidRDefault="009F5DD6">
      <w:pPr>
        <w:pStyle w:val="a3"/>
        <w:spacing w:line="276" w:lineRule="auto"/>
      </w:pPr>
      <w:r>
        <w:t>Упражнения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невысокой</w:t>
      </w:r>
      <w:r>
        <w:rPr>
          <w:spacing w:val="45"/>
        </w:rPr>
        <w:t xml:space="preserve"> </w:t>
      </w:r>
      <w:r>
        <w:t>гимнастической</w:t>
      </w:r>
      <w:r>
        <w:rPr>
          <w:spacing w:val="43"/>
        </w:rPr>
        <w:t xml:space="preserve"> </w:t>
      </w:r>
      <w:r>
        <w:t>перекладине:висы,упор</w:t>
      </w:r>
      <w:r>
        <w:rPr>
          <w:spacing w:val="43"/>
        </w:rPr>
        <w:t xml:space="preserve"> </w:t>
      </w:r>
      <w:r>
        <w:t>ноги</w:t>
      </w:r>
      <w:r>
        <w:rPr>
          <w:spacing w:val="43"/>
        </w:rPr>
        <w:t xml:space="preserve"> </w:t>
      </w:r>
      <w:r>
        <w:t>врозь,</w:t>
      </w:r>
      <w:r>
        <w:rPr>
          <w:spacing w:val="-57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обратно(мальчики).</w:t>
      </w:r>
    </w:p>
    <w:p w14:paraId="7A754CA7" w14:textId="77777777" w:rsidR="00E65D0E" w:rsidRDefault="009F5DD6">
      <w:pPr>
        <w:pStyle w:val="a3"/>
        <w:spacing w:line="275" w:lineRule="exact"/>
        <w:ind w:left="2251" w:firstLine="0"/>
      </w:pPr>
      <w:r>
        <w:t>Лазанье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приёма(мальчики).</w:t>
      </w:r>
    </w:p>
    <w:p w14:paraId="010A9264" w14:textId="77777777" w:rsidR="00E65D0E" w:rsidRDefault="009F5DD6">
      <w:pPr>
        <w:pStyle w:val="11"/>
        <w:spacing w:before="34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14:paraId="0D9EB337" w14:textId="77777777" w:rsidR="00E65D0E" w:rsidRDefault="009F5DD6">
      <w:pPr>
        <w:pStyle w:val="a3"/>
        <w:spacing w:before="37" w:line="276" w:lineRule="auto"/>
      </w:pPr>
      <w:r>
        <w:t>Старт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одну</w:t>
      </w:r>
      <w:r>
        <w:rPr>
          <w:spacing w:val="4"/>
        </w:rPr>
        <w:t xml:space="preserve"> </w:t>
      </w:r>
      <w:r>
        <w:t>руку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последующим</w:t>
      </w:r>
      <w:r>
        <w:rPr>
          <w:spacing w:val="10"/>
        </w:rPr>
        <w:t xml:space="preserve"> </w:t>
      </w:r>
      <w:r>
        <w:t>ускорением,спринтерский и</w:t>
      </w:r>
      <w:r>
        <w:rPr>
          <w:spacing w:val="9"/>
        </w:rPr>
        <w:t xml:space="preserve"> </w:t>
      </w:r>
      <w:r>
        <w:t>гладкий</w:t>
      </w:r>
      <w:r>
        <w:rPr>
          <w:spacing w:val="-57"/>
        </w:rPr>
        <w:t xml:space="preserve"> </w:t>
      </w:r>
      <w:r>
        <w:t>равномерный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дистанции,ранее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2"/>
        </w:rPr>
        <w:t xml:space="preserve"> </w:t>
      </w:r>
      <w:r>
        <w:t>упражнения.</w:t>
      </w:r>
    </w:p>
    <w:p w14:paraId="1C4DF0E4" w14:textId="77777777" w:rsidR="00E65D0E" w:rsidRDefault="009F5DD6">
      <w:pPr>
        <w:pStyle w:val="a3"/>
        <w:spacing w:line="275" w:lineRule="exact"/>
        <w:ind w:left="2251" w:firstLine="0"/>
      </w:pPr>
      <w:r>
        <w:t>Прыжковые</w:t>
      </w:r>
      <w:r>
        <w:rPr>
          <w:spacing w:val="33"/>
        </w:rPr>
        <w:t xml:space="preserve"> </w:t>
      </w:r>
      <w:r>
        <w:t>упражнения:прыжок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высоту</w:t>
      </w:r>
      <w:r>
        <w:rPr>
          <w:spacing w:val="2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разбега</w:t>
      </w:r>
      <w:r>
        <w:rPr>
          <w:spacing w:val="30"/>
        </w:rPr>
        <w:t xml:space="preserve"> </w:t>
      </w:r>
      <w:r>
        <w:t>способом«перешагивание»,</w:t>
      </w:r>
    </w:p>
    <w:p w14:paraId="751F2ABC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7B776EE" w14:textId="77777777" w:rsidR="00E65D0E" w:rsidRDefault="009F5DD6">
      <w:pPr>
        <w:pStyle w:val="a3"/>
        <w:tabs>
          <w:tab w:val="left" w:pos="2322"/>
          <w:tab w:val="left" w:pos="3730"/>
          <w:tab w:val="left" w:pos="5141"/>
          <w:tab w:val="left" w:pos="6594"/>
          <w:tab w:val="left" w:pos="6920"/>
          <w:tab w:val="left" w:pos="7752"/>
          <w:tab w:val="left" w:pos="8094"/>
          <w:tab w:val="left" w:pos="10553"/>
        </w:tabs>
        <w:spacing w:before="67" w:line="278" w:lineRule="auto"/>
        <w:ind w:right="476" w:firstLine="0"/>
      </w:pPr>
      <w:r>
        <w:t>ранее</w:t>
      </w:r>
      <w:r>
        <w:tab/>
        <w:t>разученные</w:t>
      </w:r>
      <w:r>
        <w:tab/>
        <w:t>прыжковые</w:t>
      </w:r>
      <w:r>
        <w:tab/>
        <w:t>упражнения</w:t>
      </w:r>
      <w:r>
        <w:tab/>
        <w:t>в</w:t>
      </w:r>
      <w:r>
        <w:tab/>
        <w:t>длину</w:t>
      </w:r>
      <w:r>
        <w:tab/>
        <w:t>и</w:t>
      </w:r>
      <w:r>
        <w:tab/>
        <w:t>высоту,напрыгивание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спрыгивание.</w:t>
      </w:r>
    </w:p>
    <w:p w14:paraId="645A57A9" w14:textId="77777777" w:rsidR="00E65D0E" w:rsidRDefault="009F5DD6">
      <w:pPr>
        <w:pStyle w:val="a3"/>
        <w:spacing w:line="272" w:lineRule="exact"/>
        <w:ind w:left="2251" w:firstLine="0"/>
      </w:pPr>
      <w:r>
        <w:t>Метание</w:t>
      </w:r>
      <w:r>
        <w:rPr>
          <w:spacing w:val="-6"/>
        </w:rPr>
        <w:t xml:space="preserve"> </w:t>
      </w:r>
      <w:r>
        <w:t>малого(теннисного)мяча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подвижную(раскачивающуюся)мишень.</w:t>
      </w:r>
    </w:p>
    <w:p w14:paraId="78E1C801" w14:textId="77777777" w:rsidR="00E65D0E" w:rsidRDefault="009F5DD6">
      <w:pPr>
        <w:pStyle w:val="11"/>
        <w:spacing w:before="45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08C2D7DC" w14:textId="77777777" w:rsidR="00E65D0E" w:rsidRDefault="009F5DD6">
      <w:pPr>
        <w:pStyle w:val="a3"/>
        <w:spacing w:before="36" w:line="276" w:lineRule="auto"/>
      </w:pPr>
      <w:r>
        <w:t>Передвижение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лыжах</w:t>
      </w:r>
      <w:r>
        <w:rPr>
          <w:spacing w:val="18"/>
        </w:rPr>
        <w:t xml:space="preserve"> </w:t>
      </w:r>
      <w:r>
        <w:t>одновременным</w:t>
      </w:r>
      <w:r>
        <w:rPr>
          <w:spacing w:val="15"/>
        </w:rPr>
        <w:t xml:space="preserve"> </w:t>
      </w:r>
      <w:r>
        <w:t>одношажным</w:t>
      </w:r>
      <w:r>
        <w:rPr>
          <w:spacing w:val="15"/>
        </w:rPr>
        <w:t xml:space="preserve"> </w:t>
      </w:r>
      <w:r>
        <w:t>ходом,преодоление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5"/>
        </w:rPr>
        <w:t xml:space="preserve"> </w:t>
      </w:r>
      <w:r>
        <w:t>трамплинов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спуске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пологого</w:t>
      </w:r>
      <w:r>
        <w:rPr>
          <w:spacing w:val="19"/>
        </w:rPr>
        <w:t xml:space="preserve"> </w:t>
      </w:r>
      <w:r>
        <w:t>склона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низкой</w:t>
      </w:r>
      <w:r>
        <w:rPr>
          <w:spacing w:val="17"/>
        </w:rPr>
        <w:t xml:space="preserve"> </w:t>
      </w:r>
      <w:r>
        <w:t>стойке,ранее</w:t>
      </w:r>
      <w:r>
        <w:rPr>
          <w:spacing w:val="16"/>
        </w:rPr>
        <w:t xml:space="preserve"> </w:t>
      </w:r>
      <w:r>
        <w:t>разученные</w:t>
      </w:r>
      <w:r>
        <w:rPr>
          <w:spacing w:val="-57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лыжной</w:t>
      </w:r>
      <w:r>
        <w:rPr>
          <w:spacing w:val="5"/>
        </w:rPr>
        <w:t xml:space="preserve"> </w:t>
      </w:r>
      <w:r>
        <w:t>подготовки,передвижения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дистанции,повороты,спуски,</w:t>
      </w:r>
      <w:r>
        <w:rPr>
          <w:spacing w:val="1"/>
        </w:rPr>
        <w:t xml:space="preserve"> </w:t>
      </w:r>
      <w:r>
        <w:t>торможение.</w:t>
      </w:r>
    </w:p>
    <w:p w14:paraId="35DFD263" w14:textId="77777777" w:rsidR="00E65D0E" w:rsidRDefault="009F5DD6">
      <w:pPr>
        <w:pStyle w:val="11"/>
        <w:spacing w:before="5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14:paraId="6696F408" w14:textId="77777777" w:rsidR="00E65D0E" w:rsidRDefault="009F5DD6">
      <w:pPr>
        <w:pStyle w:val="a3"/>
        <w:spacing w:before="39" w:line="276" w:lineRule="auto"/>
      </w:pPr>
      <w:r>
        <w:t>Баскетбол.Технические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игрока</w:t>
      </w:r>
      <w:r>
        <w:rPr>
          <w:spacing w:val="2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мяча:передвижение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баскетболиста,прыжки</w:t>
      </w:r>
      <w:r>
        <w:rPr>
          <w:spacing w:val="3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3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3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14:paraId="481CCF77" w14:textId="77777777" w:rsidR="00E65D0E" w:rsidRDefault="009F5DD6">
      <w:pPr>
        <w:pStyle w:val="a3"/>
        <w:spacing w:line="278" w:lineRule="auto"/>
      </w:pPr>
      <w:r>
        <w:t>Упражнения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мячом:ранее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разной</w:t>
      </w:r>
      <w:r>
        <w:rPr>
          <w:spacing w:val="3"/>
        </w:rPr>
        <w:t xml:space="preserve"> </w:t>
      </w:r>
      <w:r>
        <w:t>траектории,на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 броски мяча</w:t>
      </w:r>
      <w:r>
        <w:rPr>
          <w:spacing w:val="-3"/>
        </w:rPr>
        <w:t xml:space="preserve"> </w:t>
      </w:r>
      <w:r>
        <w:t>в корзину.</w:t>
      </w:r>
    </w:p>
    <w:p w14:paraId="144FEC0A" w14:textId="77777777" w:rsidR="00E65D0E" w:rsidRDefault="009F5DD6">
      <w:pPr>
        <w:pStyle w:val="a3"/>
        <w:spacing w:line="276" w:lineRule="auto"/>
      </w:pPr>
      <w:r>
        <w:t>Правила</w:t>
      </w:r>
      <w:r>
        <w:rPr>
          <w:spacing w:val="26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игровая</w:t>
      </w:r>
      <w:r>
        <w:rPr>
          <w:spacing w:val="26"/>
        </w:rPr>
        <w:t xml:space="preserve"> </w:t>
      </w:r>
      <w:r>
        <w:t>деятельность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правилам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14:paraId="591EED02" w14:textId="77777777" w:rsidR="00E65D0E" w:rsidRDefault="009F5DD6">
      <w:pPr>
        <w:pStyle w:val="a3"/>
        <w:spacing w:line="276" w:lineRule="auto"/>
        <w:ind w:right="328"/>
        <w:jc w:val="both"/>
      </w:pPr>
      <w:r>
        <w:t>Волейбол.Приём и передача мяча двумя руками снизу в разные зоны площадки</w:t>
      </w:r>
      <w:r>
        <w:rPr>
          <w:spacing w:val="1"/>
        </w:rPr>
        <w:t xml:space="preserve"> </w:t>
      </w:r>
      <w:r>
        <w:t>команды соперника.Правила игры и игровая деятельность по правилам с использованием</w:t>
      </w:r>
      <w:r>
        <w:rPr>
          <w:spacing w:val="1"/>
        </w:rPr>
        <w:t xml:space="preserve"> </w:t>
      </w:r>
      <w:r>
        <w:t>разученных технических приёмов в подаче мяча,его приёме и передаче 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 сверху.</w:t>
      </w:r>
    </w:p>
    <w:p w14:paraId="12775A78" w14:textId="77777777" w:rsidR="00E65D0E" w:rsidRDefault="009F5DD6">
      <w:pPr>
        <w:pStyle w:val="a3"/>
        <w:spacing w:line="276" w:lineRule="auto"/>
        <w:ind w:right="263"/>
      </w:pPr>
      <w:r>
        <w:t>Футбол.Удары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катящемуся</w:t>
      </w:r>
      <w:r>
        <w:rPr>
          <w:spacing w:val="14"/>
        </w:rPr>
        <w:t xml:space="preserve"> </w:t>
      </w:r>
      <w:r>
        <w:t>мячу</w:t>
      </w:r>
      <w:r>
        <w:rPr>
          <w:spacing w:val="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разбега.Правила</w:t>
      </w:r>
      <w:r>
        <w:rPr>
          <w:spacing w:val="13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разученных</w:t>
      </w:r>
      <w:r>
        <w:rPr>
          <w:spacing w:val="11"/>
        </w:rPr>
        <w:t xml:space="preserve"> </w:t>
      </w:r>
      <w:r>
        <w:t>технических</w:t>
      </w:r>
      <w:r>
        <w:rPr>
          <w:spacing w:val="11"/>
        </w:rPr>
        <w:t xml:space="preserve"> </w:t>
      </w:r>
      <w:r>
        <w:t>приёмов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 передаче</w:t>
      </w:r>
      <w:r>
        <w:rPr>
          <w:spacing w:val="-1"/>
        </w:rPr>
        <w:t xml:space="preserve"> </w:t>
      </w:r>
      <w:r>
        <w:t>мяча,его ведении и обводке.</w:t>
      </w:r>
    </w:p>
    <w:p w14:paraId="07D660EC" w14:textId="77777777" w:rsidR="00E65D0E" w:rsidRDefault="009F5DD6">
      <w:pPr>
        <w:pStyle w:val="a3"/>
        <w:spacing w:line="276" w:lineRule="auto"/>
      </w:pPr>
      <w:r>
        <w:t>Совершенствование</w:t>
      </w:r>
      <w:r>
        <w:rPr>
          <w:spacing w:val="27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46510178" w14:textId="77777777" w:rsidR="00E65D0E" w:rsidRDefault="009F5DD6">
      <w:pPr>
        <w:pStyle w:val="11"/>
      </w:pPr>
      <w:r>
        <w:t>Модуль«Спорт».</w:t>
      </w:r>
    </w:p>
    <w:p w14:paraId="2CB23A3A" w14:textId="77777777" w:rsidR="00E65D0E" w:rsidRDefault="009F5DD6">
      <w:pPr>
        <w:pStyle w:val="a3"/>
        <w:tabs>
          <w:tab w:val="left" w:pos="3526"/>
          <w:tab w:val="left" w:pos="3747"/>
          <w:tab w:val="left" w:pos="4627"/>
          <w:tab w:val="left" w:pos="5184"/>
          <w:tab w:val="left" w:pos="5589"/>
          <w:tab w:val="left" w:pos="5754"/>
          <w:tab w:val="left" w:pos="7189"/>
          <w:tab w:val="left" w:pos="7282"/>
          <w:tab w:val="left" w:pos="8683"/>
          <w:tab w:val="left" w:pos="9434"/>
          <w:tab w:val="left" w:pos="10040"/>
        </w:tabs>
        <w:spacing w:before="36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4C70908C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15661DA8" w14:textId="77777777" w:rsidR="00E65D0E" w:rsidRDefault="009F5DD6">
      <w:pPr>
        <w:pStyle w:val="a3"/>
        <w:ind w:left="2251" w:firstLine="0"/>
      </w:pPr>
      <w:r>
        <w:t>7КЛАСС</w:t>
      </w:r>
    </w:p>
    <w:p w14:paraId="098C84DC" w14:textId="77777777" w:rsidR="00E65D0E" w:rsidRDefault="009F5DD6">
      <w:pPr>
        <w:pStyle w:val="11"/>
        <w:spacing w:before="46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6ED1A2B1" w14:textId="77777777" w:rsidR="00E65D0E" w:rsidRDefault="009F5DD6">
      <w:pPr>
        <w:pStyle w:val="a3"/>
        <w:spacing w:before="36" w:line="276" w:lineRule="auto"/>
        <w:ind w:right="342"/>
        <w:jc w:val="both"/>
      </w:pPr>
      <w:r>
        <w:t>Зарождение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дореволюционной</w:t>
      </w:r>
      <w:r>
        <w:rPr>
          <w:spacing w:val="1"/>
        </w:rPr>
        <w:t xml:space="preserve"> </w:t>
      </w:r>
      <w:r>
        <w:t>России,роль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Бутовского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спорта.</w:t>
      </w:r>
      <w:r>
        <w:rPr>
          <w:spacing w:val="-57"/>
        </w:rPr>
        <w:t xml:space="preserve"> </w:t>
      </w:r>
      <w:r>
        <w:t>Олимпийское движение в СССР и современной России,характеристика основных этапов</w:t>
      </w:r>
      <w:r>
        <w:rPr>
          <w:spacing w:val="1"/>
        </w:rPr>
        <w:t xml:space="preserve"> </w:t>
      </w:r>
      <w:r>
        <w:t>развития.Выдающиеся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1"/>
        </w:rPr>
        <w:t xml:space="preserve"> </w:t>
      </w:r>
      <w:r>
        <w:t>и российские</w:t>
      </w:r>
      <w:r>
        <w:rPr>
          <w:spacing w:val="-1"/>
        </w:rPr>
        <w:t xml:space="preserve"> </w:t>
      </w:r>
      <w:r>
        <w:t>олимпийцы.</w:t>
      </w:r>
    </w:p>
    <w:p w14:paraId="7B5B5808" w14:textId="77777777" w:rsidR="00E65D0E" w:rsidRDefault="009F5DD6">
      <w:pPr>
        <w:pStyle w:val="a3"/>
        <w:spacing w:before="1" w:line="278" w:lineRule="auto"/>
        <w:ind w:right="267"/>
        <w:jc w:val="both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современного человека.</w:t>
      </w:r>
    </w:p>
    <w:p w14:paraId="7A4D354C" w14:textId="77777777" w:rsidR="00E65D0E" w:rsidRDefault="009F5DD6">
      <w:pPr>
        <w:pStyle w:val="11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14:paraId="7F029154" w14:textId="77777777" w:rsidR="00E65D0E" w:rsidRDefault="009F5DD6">
      <w:pPr>
        <w:pStyle w:val="a3"/>
        <w:spacing w:before="36" w:line="276" w:lineRule="auto"/>
        <w:ind w:right="253"/>
      </w:pPr>
      <w:r>
        <w:t>Правила</w:t>
      </w:r>
      <w:r>
        <w:rPr>
          <w:spacing w:val="52"/>
        </w:rPr>
        <w:t xml:space="preserve"> </w:t>
      </w:r>
      <w:r>
        <w:t>техники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гигиены</w:t>
      </w:r>
      <w:r>
        <w:rPr>
          <w:spacing w:val="52"/>
        </w:rPr>
        <w:t xml:space="preserve"> </w:t>
      </w:r>
      <w:r>
        <w:t>мест</w:t>
      </w:r>
      <w:r>
        <w:rPr>
          <w:spacing w:val="53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площадках.Ведение</w:t>
      </w:r>
      <w:r>
        <w:rPr>
          <w:spacing w:val="1"/>
        </w:rPr>
        <w:t xml:space="preserve"> </w:t>
      </w:r>
      <w:r>
        <w:t>дневника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культуре.</w:t>
      </w:r>
    </w:p>
    <w:p w14:paraId="208E32F0" w14:textId="77777777" w:rsidR="00E65D0E" w:rsidRDefault="009F5DD6">
      <w:pPr>
        <w:pStyle w:val="a3"/>
        <w:tabs>
          <w:tab w:val="left" w:pos="3774"/>
          <w:tab w:val="left" w:pos="5148"/>
          <w:tab w:val="left" w:pos="5503"/>
          <w:tab w:val="left" w:pos="5939"/>
          <w:tab w:val="left" w:pos="7085"/>
          <w:tab w:val="left" w:pos="7663"/>
          <w:tab w:val="left" w:pos="9842"/>
        </w:tabs>
        <w:spacing w:before="1" w:line="276" w:lineRule="auto"/>
        <w:ind w:right="421"/>
      </w:pPr>
      <w:r>
        <w:t>Техническая</w:t>
      </w:r>
      <w:r>
        <w:tab/>
        <w:t>подготовка</w:t>
      </w:r>
      <w:r>
        <w:tab/>
        <w:t>и</w:t>
      </w:r>
      <w:r>
        <w:tab/>
        <w:t>её</w:t>
      </w:r>
      <w:r>
        <w:tab/>
        <w:t>значение</w:t>
      </w:r>
      <w:r>
        <w:tab/>
        <w:t>для</w:t>
      </w:r>
      <w:r>
        <w:tab/>
        <w:t>человека,основные</w:t>
      </w:r>
      <w:r>
        <w:tab/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0"/>
        </w:rPr>
        <w:t xml:space="preserve"> </w:t>
      </w:r>
      <w:r>
        <w:t>подготовки.Двигательные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основа</w:t>
      </w:r>
      <w:r>
        <w:rPr>
          <w:spacing w:val="7"/>
        </w:rPr>
        <w:t xml:space="preserve"> </w:t>
      </w:r>
      <w:r>
        <w:t>технической</w:t>
      </w:r>
      <w:r>
        <w:rPr>
          <w:spacing w:val="10"/>
        </w:rPr>
        <w:t xml:space="preserve"> </w:t>
      </w:r>
      <w:r>
        <w:t>подготовки,</w:t>
      </w:r>
    </w:p>
    <w:p w14:paraId="0A44D89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E34C8B5" w14:textId="77777777" w:rsidR="00E65D0E" w:rsidRDefault="009F5DD6">
      <w:pPr>
        <w:pStyle w:val="a3"/>
        <w:spacing w:before="67" w:line="276" w:lineRule="auto"/>
        <w:ind w:right="331" w:firstLine="0"/>
        <w:jc w:val="both"/>
      </w:pPr>
      <w:r>
        <w:t>понятие 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навыка.Способы</w:t>
      </w:r>
      <w:r>
        <w:rPr>
          <w:spacing w:val="1"/>
        </w:rPr>
        <w:t xml:space="preserve"> </w:t>
      </w:r>
      <w:r>
        <w:t>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14:paraId="1A048AAB" w14:textId="77777777" w:rsidR="00E65D0E" w:rsidRDefault="009F5DD6">
      <w:pPr>
        <w:pStyle w:val="a3"/>
        <w:tabs>
          <w:tab w:val="left" w:pos="1897"/>
          <w:tab w:val="left" w:pos="2979"/>
          <w:tab w:val="left" w:pos="3010"/>
          <w:tab w:val="left" w:pos="4266"/>
          <w:tab w:val="left" w:pos="4602"/>
          <w:tab w:val="left" w:pos="5372"/>
          <w:tab w:val="left" w:pos="5479"/>
          <w:tab w:val="left" w:pos="6292"/>
          <w:tab w:val="left" w:pos="6763"/>
          <w:tab w:val="left" w:pos="7446"/>
          <w:tab w:val="left" w:pos="7770"/>
          <w:tab w:val="left" w:pos="8453"/>
          <w:tab w:val="left" w:pos="8830"/>
          <w:tab w:val="left" w:pos="8926"/>
          <w:tab w:val="left" w:pos="9840"/>
          <w:tab w:val="left" w:pos="9892"/>
        </w:tabs>
        <w:spacing w:line="276" w:lineRule="auto"/>
        <w:ind w:right="267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5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tab/>
        <w:t>учебную</w:t>
      </w:r>
      <w:r>
        <w:tab/>
      </w:r>
      <w:r>
        <w:tab/>
        <w:t>четверть.Составление</w:t>
      </w:r>
      <w:r>
        <w:tab/>
      </w:r>
      <w:r>
        <w:tab/>
        <w:t>плана</w:t>
      </w:r>
      <w:r>
        <w:tab/>
        <w:t>учебного</w:t>
      </w:r>
      <w:r>
        <w:tab/>
        <w:t>занятия</w:t>
      </w:r>
      <w:r>
        <w:tab/>
        <w:t>по</w:t>
      </w:r>
      <w:r>
        <w:tab/>
      </w:r>
      <w:r>
        <w:tab/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tab/>
      </w:r>
      <w:r>
        <w:tab/>
        <w:t>подготовке.Способы</w:t>
      </w:r>
      <w:r>
        <w:tab/>
        <w:t>оценивания</w:t>
      </w:r>
      <w:r>
        <w:tab/>
        <w:t>оздоровительного</w:t>
      </w:r>
      <w:r>
        <w:tab/>
        <w:t>эффекта</w:t>
      </w:r>
      <w:r>
        <w:tab/>
      </w:r>
      <w:r>
        <w:tab/>
        <w:t>занятий</w:t>
      </w:r>
      <w:r>
        <w:rPr>
          <w:spacing w:val="1"/>
        </w:rPr>
        <w:t xml:space="preserve"> </w:t>
      </w:r>
      <w:r>
        <w:t>физической</w:t>
      </w:r>
      <w:r>
        <w:tab/>
        <w:t>культурой</w:t>
      </w:r>
      <w:r>
        <w:tab/>
        <w:t>с</w:t>
      </w:r>
      <w:r>
        <w:tab/>
        <w:t>помощью«индекса</w:t>
      </w:r>
      <w:r>
        <w:tab/>
        <w:t>Кетле»,</w:t>
      </w:r>
      <w:r>
        <w:tab/>
        <w:t>«ортостатической</w:t>
      </w:r>
      <w:r>
        <w:tab/>
        <w:t>пробы»,</w:t>
      </w:r>
    </w:p>
    <w:p w14:paraId="3B487D77" w14:textId="77777777" w:rsidR="00E65D0E" w:rsidRDefault="009F5DD6">
      <w:pPr>
        <w:pStyle w:val="a3"/>
        <w:ind w:firstLine="0"/>
      </w:pPr>
      <w:r>
        <w:t>«функциональной</w:t>
      </w:r>
      <w:r>
        <w:rPr>
          <w:spacing w:val="-4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14:paraId="670212AC" w14:textId="77777777" w:rsidR="00E65D0E" w:rsidRDefault="009F5DD6">
      <w:pPr>
        <w:pStyle w:val="11"/>
        <w:spacing w:before="49" w:line="276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14:paraId="55934585" w14:textId="77777777" w:rsidR="00E65D0E" w:rsidRDefault="009F5DD6">
      <w:pPr>
        <w:pStyle w:val="a3"/>
        <w:spacing w:line="276" w:lineRule="auto"/>
      </w:pPr>
      <w:r>
        <w:t>Оздоровительные</w:t>
      </w:r>
      <w:r>
        <w:rPr>
          <w:spacing w:val="43"/>
        </w:rPr>
        <w:t xml:space="preserve"> </w:t>
      </w:r>
      <w:r>
        <w:t>комплексы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самостоятельных</w:t>
      </w:r>
      <w:r>
        <w:rPr>
          <w:spacing w:val="47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добавлением</w:t>
      </w:r>
      <w:r>
        <w:rPr>
          <w:spacing w:val="45"/>
        </w:rPr>
        <w:t xml:space="preserve"> </w:t>
      </w:r>
      <w:r>
        <w:t>ранее</w:t>
      </w:r>
      <w:r>
        <w:rPr>
          <w:spacing w:val="-57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 дня.</w:t>
      </w:r>
    </w:p>
    <w:p w14:paraId="0DDEF4E2" w14:textId="77777777" w:rsidR="00E65D0E" w:rsidRDefault="009F5DD6">
      <w:pPr>
        <w:pStyle w:val="11"/>
        <w:spacing w:line="276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14:paraId="3D65355A" w14:textId="77777777" w:rsidR="00E65D0E" w:rsidRDefault="009F5DD6">
      <w:pPr>
        <w:pStyle w:val="a3"/>
        <w:spacing w:line="276" w:lineRule="auto"/>
        <w:ind w:right="263"/>
      </w:pPr>
      <w:r>
        <w:t>Акробатические</w:t>
      </w:r>
      <w:r>
        <w:rPr>
          <w:spacing w:val="21"/>
        </w:rPr>
        <w:t xml:space="preserve"> </w:t>
      </w:r>
      <w:r>
        <w:t>комбинации</w:t>
      </w:r>
      <w:r>
        <w:rPr>
          <w:spacing w:val="20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ранее</w:t>
      </w:r>
      <w:r>
        <w:rPr>
          <w:spacing w:val="21"/>
        </w:rPr>
        <w:t xml:space="preserve"> </w:t>
      </w:r>
      <w:r>
        <w:t>разученных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добавлением</w:t>
      </w:r>
      <w:r>
        <w:rPr>
          <w:spacing w:val="-57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ритмической</w:t>
      </w:r>
      <w:r>
        <w:rPr>
          <w:spacing w:val="4"/>
        </w:rPr>
        <w:t xml:space="preserve"> </w:t>
      </w:r>
      <w:r>
        <w:t>гимнастики(девочки).Простейшие</w:t>
      </w:r>
      <w:r>
        <w:rPr>
          <w:spacing w:val="3"/>
        </w:rPr>
        <w:t xml:space="preserve"> </w:t>
      </w:r>
      <w:r>
        <w:t>акробатические</w:t>
      </w:r>
      <w:r>
        <w:rPr>
          <w:spacing w:val="2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тройках(девочки).Стойка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руки,акробатическая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равновесии,стойках,кувырках(мальчики).</w:t>
      </w:r>
    </w:p>
    <w:p w14:paraId="6EBCA0D3" w14:textId="77777777" w:rsidR="00E65D0E" w:rsidRDefault="009F5DD6">
      <w:pPr>
        <w:pStyle w:val="a3"/>
        <w:spacing w:line="276" w:lineRule="auto"/>
        <w:ind w:right="483"/>
        <w:jc w:val="both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 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темпе(девочки).</w:t>
      </w:r>
    </w:p>
    <w:p w14:paraId="5572A467" w14:textId="77777777" w:rsidR="00E65D0E" w:rsidRDefault="009F5DD6">
      <w:pPr>
        <w:pStyle w:val="a3"/>
        <w:spacing w:line="276" w:lineRule="auto"/>
        <w:ind w:right="268"/>
        <w:jc w:val="both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40"/>
        </w:rPr>
        <w:t xml:space="preserve"> </w:t>
      </w:r>
      <w:r>
        <w:t>упражнений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статическое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динамическое</w:t>
      </w:r>
      <w:r>
        <w:rPr>
          <w:spacing w:val="35"/>
        </w:rPr>
        <w:t xml:space="preserve"> </w:t>
      </w:r>
      <w:r>
        <w:t>равновесие(девочки).</w:t>
      </w:r>
    </w:p>
    <w:p w14:paraId="2A19F709" w14:textId="77777777" w:rsidR="00E65D0E" w:rsidRDefault="009F5DD6">
      <w:pPr>
        <w:pStyle w:val="a3"/>
        <w:spacing w:line="278" w:lineRule="auto"/>
        <w:ind w:right="268" w:firstLine="0"/>
        <w:jc w:val="both"/>
      </w:pP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>висах,упорах,переворотах(мальчики).Лазанье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приёма(мальчики).</w:t>
      </w:r>
    </w:p>
    <w:p w14:paraId="4126D229" w14:textId="77777777" w:rsidR="00E65D0E" w:rsidRDefault="009F5DD6">
      <w:pPr>
        <w:pStyle w:val="1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14:paraId="09594A16" w14:textId="77777777" w:rsidR="00E65D0E" w:rsidRDefault="009F5DD6">
      <w:pPr>
        <w:pStyle w:val="a3"/>
        <w:tabs>
          <w:tab w:val="left" w:pos="2956"/>
          <w:tab w:val="left" w:pos="4128"/>
          <w:tab w:val="left" w:pos="5426"/>
          <w:tab w:val="left" w:pos="6467"/>
          <w:tab w:val="left" w:pos="7913"/>
          <w:tab w:val="left" w:pos="8229"/>
          <w:tab w:val="left" w:pos="9762"/>
        </w:tabs>
        <w:spacing w:before="30" w:line="276" w:lineRule="auto"/>
        <w:ind w:right="375"/>
      </w:pP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препятствий</w:t>
      </w:r>
      <w:r>
        <w:rPr>
          <w:spacing w:val="4"/>
        </w:rPr>
        <w:t xml:space="preserve"> </w:t>
      </w:r>
      <w:r>
        <w:t>способами«наступание»и«прыжковый</w:t>
      </w:r>
      <w:r>
        <w:rPr>
          <w:spacing w:val="4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tab/>
        <w:t>бег.Ранее</w:t>
      </w:r>
      <w:r>
        <w:tab/>
        <w:t>освоенные</w:t>
      </w:r>
      <w:r>
        <w:tab/>
        <w:t>беговые</w:t>
      </w:r>
      <w:r>
        <w:tab/>
        <w:t>упражнения</w:t>
      </w:r>
      <w:r>
        <w:tab/>
        <w:t>с</w:t>
      </w:r>
      <w:r>
        <w:tab/>
        <w:t>увеличением</w:t>
      </w:r>
      <w:r>
        <w:tab/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выполнения,прыжки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4"/>
        </w:rPr>
        <w:t xml:space="preserve"> </w:t>
      </w:r>
      <w:r>
        <w:t>способом</w:t>
      </w:r>
    </w:p>
    <w:p w14:paraId="417BE3A4" w14:textId="77777777" w:rsidR="00E65D0E" w:rsidRDefault="009F5DD6">
      <w:pPr>
        <w:pStyle w:val="a3"/>
        <w:spacing w:before="1"/>
        <w:ind w:firstLine="0"/>
      </w:pPr>
      <w:r>
        <w:t>«согнув</w:t>
      </w:r>
      <w:r>
        <w:rPr>
          <w:spacing w:val="-2"/>
        </w:rPr>
        <w:t xml:space="preserve"> </w:t>
      </w:r>
      <w:r>
        <w:t>ноги»и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способом«перешагивание».</w:t>
      </w:r>
    </w:p>
    <w:p w14:paraId="48D8E684" w14:textId="77777777" w:rsidR="00E65D0E" w:rsidRDefault="009F5DD6">
      <w:pPr>
        <w:pStyle w:val="a3"/>
        <w:spacing w:before="41" w:line="276" w:lineRule="auto"/>
        <w:ind w:right="501"/>
      </w:pPr>
      <w:r>
        <w:t>Метание малого(теннисного)мяча по движущейся(катящейся)с разной скоростью</w:t>
      </w:r>
      <w:r>
        <w:rPr>
          <w:spacing w:val="-57"/>
        </w:rPr>
        <w:t xml:space="preserve"> </w:t>
      </w:r>
      <w:r>
        <w:t>мишени.</w:t>
      </w:r>
    </w:p>
    <w:p w14:paraId="44102AEC" w14:textId="77777777" w:rsidR="00E65D0E" w:rsidRDefault="009F5DD6">
      <w:pPr>
        <w:pStyle w:val="11"/>
        <w:spacing w:before="6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14:paraId="3B4B78D3" w14:textId="77777777" w:rsidR="00E65D0E" w:rsidRDefault="009F5DD6">
      <w:pPr>
        <w:pStyle w:val="a3"/>
        <w:spacing w:before="37" w:line="276" w:lineRule="auto"/>
        <w:ind w:right="263"/>
      </w:pPr>
      <w:r>
        <w:t>Торможение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поворот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лыжах</w:t>
      </w:r>
      <w:r>
        <w:rPr>
          <w:spacing w:val="22"/>
        </w:rPr>
        <w:t xml:space="preserve"> </w:t>
      </w:r>
      <w:r>
        <w:t>упором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спуске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пологого</w:t>
      </w:r>
      <w:r>
        <w:rPr>
          <w:spacing w:val="17"/>
        </w:rPr>
        <w:t xml:space="preserve"> </w:t>
      </w:r>
      <w:r>
        <w:t>склона,переход</w:t>
      </w:r>
      <w:r>
        <w:rPr>
          <w:spacing w:val="1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42"/>
        </w:rPr>
        <w:t xml:space="preserve"> </w:t>
      </w:r>
      <w:r>
        <w:t>попеременным</w:t>
      </w:r>
      <w:r>
        <w:rPr>
          <w:spacing w:val="41"/>
        </w:rPr>
        <w:t xml:space="preserve"> </w:t>
      </w:r>
      <w:r>
        <w:t>двухшажным</w:t>
      </w:r>
      <w:r>
        <w:rPr>
          <w:spacing w:val="43"/>
        </w:rPr>
        <w:t xml:space="preserve"> </w:t>
      </w:r>
      <w:r>
        <w:t>ходом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передвижение</w:t>
      </w:r>
      <w:r>
        <w:rPr>
          <w:spacing w:val="41"/>
        </w:rPr>
        <w:t xml:space="preserve"> </w:t>
      </w:r>
      <w:r>
        <w:t>одновременным</w:t>
      </w:r>
      <w:r>
        <w:rPr>
          <w:spacing w:val="-57"/>
        </w:rPr>
        <w:t xml:space="preserve"> </w:t>
      </w:r>
      <w:r>
        <w:t>одношажным</w:t>
      </w:r>
      <w:r>
        <w:rPr>
          <w:spacing w:val="12"/>
        </w:rPr>
        <w:t xml:space="preserve"> </w:t>
      </w:r>
      <w:r>
        <w:t>ходом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обратно</w:t>
      </w:r>
      <w:r>
        <w:rPr>
          <w:spacing w:val="14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прохождения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дистанции,спуски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подъёмы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освоенными способами.</w:t>
      </w:r>
    </w:p>
    <w:p w14:paraId="59670F5E" w14:textId="77777777" w:rsidR="00E65D0E" w:rsidRDefault="009F5DD6">
      <w:pPr>
        <w:pStyle w:val="11"/>
        <w:spacing w:before="4"/>
      </w:pPr>
      <w:r>
        <w:t>Модуль«Спортивные</w:t>
      </w:r>
      <w:r>
        <w:rPr>
          <w:spacing w:val="-7"/>
        </w:rPr>
        <w:t xml:space="preserve"> </w:t>
      </w:r>
      <w:r>
        <w:t>игры».</w:t>
      </w:r>
    </w:p>
    <w:p w14:paraId="61C56562" w14:textId="77777777" w:rsidR="00E65D0E" w:rsidRDefault="009F5DD6">
      <w:pPr>
        <w:pStyle w:val="a3"/>
        <w:spacing w:before="36" w:line="276" w:lineRule="auto"/>
        <w:ind w:right="378"/>
        <w:jc w:val="both"/>
      </w:pPr>
      <w:r>
        <w:t>Баскетбол.Передача и ловля мяча после отскока от пола,бросок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ведения.Игровая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ранее разученных технических приёмов без мяча и с мячом:ведение,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передачи,броски в корзину.</w:t>
      </w:r>
    </w:p>
    <w:p w14:paraId="6CCF5171" w14:textId="77777777" w:rsidR="00E65D0E" w:rsidRDefault="009F5DD6">
      <w:pPr>
        <w:pStyle w:val="a3"/>
        <w:spacing w:before="1" w:line="276" w:lineRule="auto"/>
        <w:ind w:right="394"/>
        <w:jc w:val="both"/>
      </w:pPr>
      <w:r>
        <w:t>Волейбол.Верхняя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через</w:t>
      </w:r>
      <w:r>
        <w:rPr>
          <w:spacing w:val="12"/>
        </w:rPr>
        <w:t xml:space="preserve"> </w:t>
      </w:r>
      <w:r>
        <w:t>сетку</w:t>
      </w:r>
      <w:r>
        <w:rPr>
          <w:spacing w:val="4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12"/>
        </w:rPr>
        <w:t xml:space="preserve"> </w:t>
      </w:r>
      <w:r>
        <w:t>сверху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перевод</w:t>
      </w:r>
      <w:r>
        <w:rPr>
          <w:spacing w:val="11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голову.Игровая</w:t>
      </w:r>
    </w:p>
    <w:p w14:paraId="68744B04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06ED91B" w14:textId="77777777" w:rsidR="00E65D0E" w:rsidRDefault="009F5DD6">
      <w:pPr>
        <w:pStyle w:val="a3"/>
        <w:spacing w:before="67"/>
        <w:ind w:firstLine="0"/>
      </w:pP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14:paraId="478BB5ED" w14:textId="77777777" w:rsidR="00E65D0E" w:rsidRDefault="009F5DD6">
      <w:pPr>
        <w:pStyle w:val="a3"/>
        <w:spacing w:before="43" w:line="276" w:lineRule="auto"/>
        <w:ind w:right="263"/>
      </w:pPr>
      <w:r>
        <w:t>Футбол.Средние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 передачи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 и</w:t>
      </w:r>
      <w:r>
        <w:rPr>
          <w:spacing w:val="1"/>
        </w:rPr>
        <w:t xml:space="preserve"> </w:t>
      </w:r>
      <w:r>
        <w:t>диагонали,тактические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выполнении</w:t>
      </w:r>
      <w:r>
        <w:rPr>
          <w:spacing w:val="10"/>
        </w:rPr>
        <w:t xml:space="preserve"> </w:t>
      </w:r>
      <w:r>
        <w:t>углового</w:t>
      </w:r>
      <w:r>
        <w:rPr>
          <w:spacing w:val="13"/>
        </w:rPr>
        <w:t xml:space="preserve"> </w:t>
      </w:r>
      <w:r>
        <w:t>удара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вбрасывании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из-за</w:t>
      </w:r>
      <w:r>
        <w:rPr>
          <w:spacing w:val="9"/>
        </w:rPr>
        <w:t xml:space="preserve"> </w:t>
      </w:r>
      <w:r>
        <w:t>боковой</w:t>
      </w:r>
      <w:r>
        <w:rPr>
          <w:spacing w:val="10"/>
        </w:rPr>
        <w:t xml:space="preserve"> </w:t>
      </w:r>
      <w:r>
        <w:t>линии.</w:t>
      </w:r>
      <w:r>
        <w:rPr>
          <w:spacing w:val="-57"/>
        </w:rPr>
        <w:t xml:space="preserve"> </w:t>
      </w:r>
      <w:r>
        <w:t>Игровая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правилам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разученных</w:t>
      </w:r>
      <w:r>
        <w:rPr>
          <w:spacing w:val="17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приёмов.</w:t>
      </w:r>
    </w:p>
    <w:p w14:paraId="55CF2C20" w14:textId="77777777" w:rsidR="00E65D0E" w:rsidRDefault="009F5DD6">
      <w:pPr>
        <w:pStyle w:val="a3"/>
        <w:spacing w:before="1" w:line="276" w:lineRule="auto"/>
      </w:pPr>
      <w:r>
        <w:t>Совершенствование</w:t>
      </w:r>
      <w:r>
        <w:rPr>
          <w:spacing w:val="28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07DC981A" w14:textId="77777777" w:rsidR="00E65D0E" w:rsidRDefault="009F5DD6">
      <w:pPr>
        <w:pStyle w:val="11"/>
        <w:spacing w:before="3"/>
      </w:pPr>
      <w:r>
        <w:t>Модуль«Спорт».</w:t>
      </w:r>
    </w:p>
    <w:p w14:paraId="34C3D412" w14:textId="77777777" w:rsidR="00E65D0E" w:rsidRDefault="009F5DD6">
      <w:pPr>
        <w:pStyle w:val="a3"/>
        <w:tabs>
          <w:tab w:val="left" w:pos="3526"/>
          <w:tab w:val="left" w:pos="3747"/>
          <w:tab w:val="left" w:pos="4627"/>
          <w:tab w:val="left" w:pos="5184"/>
          <w:tab w:val="left" w:pos="5589"/>
          <w:tab w:val="left" w:pos="5757"/>
          <w:tab w:val="left" w:pos="7189"/>
          <w:tab w:val="left" w:pos="7285"/>
          <w:tab w:val="left" w:pos="8683"/>
          <w:tab w:val="left" w:pos="9437"/>
          <w:tab w:val="left" w:pos="10040"/>
        </w:tabs>
        <w:spacing w:before="38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57AB79F9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68733194" w14:textId="77777777" w:rsidR="00E65D0E" w:rsidRDefault="009F5DD6">
      <w:pPr>
        <w:pStyle w:val="a3"/>
        <w:ind w:left="2251" w:firstLine="0"/>
      </w:pPr>
      <w:r>
        <w:t>8КЛАСС</w:t>
      </w:r>
    </w:p>
    <w:p w14:paraId="2641D8BA" w14:textId="77777777" w:rsidR="00E65D0E" w:rsidRDefault="009F5DD6">
      <w:pPr>
        <w:pStyle w:val="11"/>
        <w:spacing w:before="45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472428DE" w14:textId="77777777" w:rsidR="00E65D0E" w:rsidRDefault="009F5DD6">
      <w:pPr>
        <w:pStyle w:val="a3"/>
        <w:tabs>
          <w:tab w:val="left" w:pos="3697"/>
          <w:tab w:val="left" w:pos="4850"/>
          <w:tab w:val="left" w:pos="5200"/>
          <w:tab w:val="left" w:pos="6792"/>
          <w:tab w:val="left" w:pos="9654"/>
        </w:tabs>
        <w:spacing w:before="36" w:line="276" w:lineRule="auto"/>
        <w:ind w:right="421"/>
      </w:pPr>
      <w:r>
        <w:t>Физическая</w:t>
      </w:r>
      <w:r>
        <w:tab/>
        <w:t>культура</w:t>
      </w:r>
      <w:r>
        <w:tab/>
        <w:t>в</w:t>
      </w:r>
      <w:r>
        <w:tab/>
        <w:t>современном</w:t>
      </w:r>
      <w:r>
        <w:tab/>
        <w:t>обществе:характеристика</w:t>
      </w:r>
      <w:r>
        <w:tab/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</w:t>
      </w:r>
      <w:r>
        <w:rPr>
          <w:spacing w:val="58"/>
        </w:rPr>
        <w:t xml:space="preserve"> </w:t>
      </w:r>
      <w:r>
        <w:t>организации.Всестороннее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гармоничное</w:t>
      </w:r>
      <w:r>
        <w:rPr>
          <w:spacing w:val="59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культура,её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14:paraId="5140A98F" w14:textId="77777777" w:rsidR="00E65D0E" w:rsidRDefault="009F5DD6">
      <w:pPr>
        <w:pStyle w:val="11"/>
        <w:spacing w:before="6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14:paraId="38B5B5C8" w14:textId="77777777" w:rsidR="00E65D0E" w:rsidRDefault="009F5DD6">
      <w:pPr>
        <w:pStyle w:val="a3"/>
        <w:spacing w:before="36" w:line="276" w:lineRule="auto"/>
      </w:pPr>
      <w:r>
        <w:t>Коррекция</w:t>
      </w:r>
      <w:r>
        <w:rPr>
          <w:spacing w:val="29"/>
        </w:rPr>
        <w:t xml:space="preserve"> </w:t>
      </w:r>
      <w:r>
        <w:t>осанки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разработка</w:t>
      </w:r>
      <w:r>
        <w:rPr>
          <w:spacing w:val="29"/>
        </w:rPr>
        <w:t xml:space="preserve"> </w:t>
      </w:r>
      <w:r>
        <w:t>индивидуальных</w:t>
      </w:r>
      <w:r>
        <w:rPr>
          <w:spacing w:val="31"/>
        </w:rPr>
        <w:t xml:space="preserve"> </w:t>
      </w:r>
      <w:r>
        <w:t>планов</w:t>
      </w:r>
      <w:r>
        <w:rPr>
          <w:spacing w:val="26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корригирующей</w:t>
      </w:r>
      <w:r>
        <w:rPr>
          <w:spacing w:val="-57"/>
        </w:rPr>
        <w:t xml:space="preserve"> </w:t>
      </w:r>
      <w:r>
        <w:t>гимнастикой.Коррекция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корригирующей гимнастикой.</w:t>
      </w:r>
    </w:p>
    <w:p w14:paraId="2E0B8389" w14:textId="77777777" w:rsidR="00E65D0E" w:rsidRDefault="009F5DD6">
      <w:pPr>
        <w:pStyle w:val="a3"/>
        <w:tabs>
          <w:tab w:val="left" w:pos="3802"/>
          <w:tab w:val="left" w:pos="6015"/>
          <w:tab w:val="left" w:pos="6617"/>
          <w:tab w:val="left" w:pos="8644"/>
          <w:tab w:val="left" w:pos="9697"/>
        </w:tabs>
        <w:spacing w:before="1" w:line="276" w:lineRule="auto"/>
        <w:ind w:right="263"/>
      </w:pPr>
      <w:r>
        <w:t>Составление</w:t>
      </w:r>
      <w:r>
        <w:tab/>
        <w:t>планов-конспектов</w:t>
      </w:r>
      <w:r>
        <w:tab/>
        <w:t>для</w:t>
      </w:r>
      <w:r>
        <w:tab/>
        <w:t>самостоятельных</w:t>
      </w:r>
      <w:r>
        <w:tab/>
        <w:t>занятий</w:t>
      </w:r>
      <w:r>
        <w:tab/>
      </w:r>
      <w:r>
        <w:rPr>
          <w:spacing w:val="-1"/>
        </w:rPr>
        <w:t>спортивной</w:t>
      </w:r>
      <w:r>
        <w:rPr>
          <w:spacing w:val="-57"/>
        </w:rPr>
        <w:t xml:space="preserve"> </w:t>
      </w:r>
      <w:r>
        <w:t>подготовкой.Способы</w:t>
      </w:r>
      <w:r>
        <w:rPr>
          <w:spacing w:val="24"/>
        </w:rPr>
        <w:t xml:space="preserve"> </w:t>
      </w:r>
      <w:r>
        <w:t>учёта</w:t>
      </w:r>
      <w:r>
        <w:rPr>
          <w:spacing w:val="24"/>
        </w:rPr>
        <w:t xml:space="preserve"> </w:t>
      </w:r>
      <w:r>
        <w:t>индивидуальных</w:t>
      </w:r>
      <w:r>
        <w:rPr>
          <w:spacing w:val="26"/>
        </w:rPr>
        <w:t xml:space="preserve"> </w:t>
      </w:r>
      <w:r>
        <w:t>особенностей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составлении</w:t>
      </w:r>
      <w:r>
        <w:rPr>
          <w:spacing w:val="26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14:paraId="0AC1FC5C" w14:textId="77777777" w:rsidR="00E65D0E" w:rsidRDefault="009F5DD6">
      <w:pPr>
        <w:pStyle w:val="11"/>
        <w:spacing w:before="3" w:line="278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14:paraId="4EFB03E0" w14:textId="77777777" w:rsidR="00E65D0E" w:rsidRDefault="009F5DD6">
      <w:pPr>
        <w:pStyle w:val="a3"/>
        <w:spacing w:line="276" w:lineRule="auto"/>
      </w:pPr>
      <w:r>
        <w:t>Профилактика</w:t>
      </w:r>
      <w:r>
        <w:rPr>
          <w:spacing w:val="29"/>
        </w:rPr>
        <w:t xml:space="preserve"> </w:t>
      </w:r>
      <w:r>
        <w:t>перенапряжения</w:t>
      </w:r>
      <w:r>
        <w:rPr>
          <w:spacing w:val="30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организма</w:t>
      </w:r>
      <w:r>
        <w:rPr>
          <w:spacing w:val="29"/>
        </w:rPr>
        <w:t xml:space="preserve"> </w:t>
      </w:r>
      <w:r>
        <w:t>средствами</w:t>
      </w:r>
      <w:r>
        <w:rPr>
          <w:spacing w:val="31"/>
        </w:rPr>
        <w:t xml:space="preserve"> </w:t>
      </w:r>
      <w:r>
        <w:t>оздоровительной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культуры:упражнения</w:t>
      </w:r>
      <w:r>
        <w:rPr>
          <w:spacing w:val="19"/>
        </w:rPr>
        <w:t xml:space="preserve"> </w:t>
      </w:r>
      <w:r>
        <w:t>мышечной</w:t>
      </w:r>
      <w:r>
        <w:rPr>
          <w:spacing w:val="20"/>
        </w:rPr>
        <w:t xml:space="preserve"> </w:t>
      </w:r>
      <w:r>
        <w:t>релаксации</w:t>
      </w:r>
      <w:r>
        <w:rPr>
          <w:spacing w:val="-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регулирования</w:t>
      </w:r>
      <w:r>
        <w:rPr>
          <w:spacing w:val="2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 системы,профилактики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утомления и остроты</w:t>
      </w:r>
      <w:r>
        <w:rPr>
          <w:spacing w:val="-4"/>
        </w:rPr>
        <w:t xml:space="preserve"> </w:t>
      </w:r>
      <w:r>
        <w:t>зрения.</w:t>
      </w:r>
    </w:p>
    <w:p w14:paraId="0ED099E5" w14:textId="77777777" w:rsidR="00E65D0E" w:rsidRDefault="009F5DD6">
      <w:pPr>
        <w:pStyle w:val="11"/>
        <w:spacing w:line="276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14:paraId="73ACA0C8" w14:textId="77777777" w:rsidR="00E65D0E" w:rsidRDefault="009F5DD6">
      <w:pPr>
        <w:pStyle w:val="a3"/>
        <w:tabs>
          <w:tab w:val="left" w:pos="4201"/>
          <w:tab w:val="left" w:pos="5736"/>
          <w:tab w:val="left" w:pos="6251"/>
          <w:tab w:val="left" w:pos="7108"/>
          <w:tab w:val="left" w:pos="8508"/>
          <w:tab w:val="left" w:pos="10057"/>
        </w:tabs>
        <w:spacing w:line="276" w:lineRule="auto"/>
        <w:ind w:right="263"/>
      </w:pPr>
      <w:r>
        <w:t>Акробатическая</w:t>
      </w:r>
      <w:r>
        <w:tab/>
        <w:t>комбинация</w:t>
      </w:r>
      <w:r>
        <w:tab/>
        <w:t>из</w:t>
      </w:r>
      <w:r>
        <w:tab/>
        <w:t>ранее</w:t>
      </w:r>
      <w:r>
        <w:tab/>
        <w:t>освоенных</w:t>
      </w:r>
      <w:r>
        <w:tab/>
        <w:t>упражнений</w:t>
      </w:r>
      <w:r>
        <w:tab/>
      </w:r>
      <w:r>
        <w:rPr>
          <w:spacing w:val="-1"/>
        </w:rPr>
        <w:t>силовой</w:t>
      </w:r>
      <w:r>
        <w:rPr>
          <w:spacing w:val="-57"/>
        </w:rPr>
        <w:t xml:space="preserve"> </w:t>
      </w:r>
      <w:r>
        <w:t>направленности,с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 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стойках,упорах,</w:t>
      </w:r>
      <w:r>
        <w:rPr>
          <w:spacing w:val="1"/>
        </w:rPr>
        <w:t xml:space="preserve"> </w:t>
      </w:r>
      <w:r>
        <w:t>кувырках,прыжках(юноши).</w:t>
      </w:r>
    </w:p>
    <w:p w14:paraId="40A11A82" w14:textId="77777777" w:rsidR="00E65D0E" w:rsidRDefault="009F5DD6">
      <w:pPr>
        <w:pStyle w:val="a3"/>
        <w:spacing w:line="276" w:lineRule="auto"/>
        <w:ind w:right="263"/>
      </w:pPr>
      <w:r>
        <w:t>Гимнастическая</w:t>
      </w:r>
      <w:r>
        <w:rPr>
          <w:spacing w:val="55"/>
        </w:rPr>
        <w:t xml:space="preserve"> </w:t>
      </w:r>
      <w:r>
        <w:t>комбинация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гимнастическом</w:t>
      </w:r>
      <w:r>
        <w:rPr>
          <w:spacing w:val="54"/>
        </w:rPr>
        <w:t xml:space="preserve"> </w:t>
      </w:r>
      <w:r>
        <w:t>бревне</w:t>
      </w:r>
      <w:r>
        <w:rPr>
          <w:spacing w:val="54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ранее</w:t>
      </w:r>
      <w:r>
        <w:rPr>
          <w:spacing w:val="54"/>
        </w:rPr>
        <w:t xml:space="preserve"> </w:t>
      </w:r>
      <w:r>
        <w:t>освоенных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увеличивающимся</w:t>
      </w:r>
      <w:r>
        <w:rPr>
          <w:spacing w:val="15"/>
        </w:rPr>
        <w:t xml:space="preserve"> </w:t>
      </w:r>
      <w:r>
        <w:t>числом</w:t>
      </w:r>
      <w:r>
        <w:rPr>
          <w:spacing w:val="15"/>
        </w:rPr>
        <w:t xml:space="preserve"> </w:t>
      </w:r>
      <w:r>
        <w:t>технических</w:t>
      </w:r>
      <w:r>
        <w:rPr>
          <w:spacing w:val="15"/>
        </w:rPr>
        <w:t xml:space="preserve"> </w:t>
      </w:r>
      <w:r>
        <w:t>элементов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прыжках,поворотах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передвижениях(девушки).Гимнастическая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4"/>
        </w:rPr>
        <w:t xml:space="preserve"> </w:t>
      </w:r>
      <w:r>
        <w:t>освоенных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упорах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висах(юноши).Гимнастическая</w:t>
      </w:r>
      <w:r>
        <w:rPr>
          <w:spacing w:val="14"/>
        </w:rPr>
        <w:t xml:space="preserve"> </w:t>
      </w:r>
      <w:r>
        <w:t>комбинация</w:t>
      </w:r>
      <w:r>
        <w:rPr>
          <w:spacing w:val="1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46"/>
        </w:rPr>
        <w:t xml:space="preserve"> </w:t>
      </w:r>
      <w:r>
        <w:t>брусьях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включением</w:t>
      </w:r>
      <w:r>
        <w:rPr>
          <w:spacing w:val="48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упоре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руках,кувырка</w:t>
      </w:r>
      <w:r>
        <w:rPr>
          <w:spacing w:val="44"/>
        </w:rPr>
        <w:t xml:space="preserve"> </w:t>
      </w:r>
      <w:r>
        <w:t>вперёд</w:t>
      </w:r>
      <w:r>
        <w:rPr>
          <w:spacing w:val="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соскока(юноши).Вольные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гимнастики(девушки).</w:t>
      </w:r>
    </w:p>
    <w:p w14:paraId="7F82BED2" w14:textId="77777777" w:rsidR="00E65D0E" w:rsidRDefault="009F5DD6">
      <w:pPr>
        <w:pStyle w:val="1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14:paraId="55DF7713" w14:textId="77777777" w:rsidR="00E65D0E" w:rsidRDefault="009F5DD6">
      <w:pPr>
        <w:pStyle w:val="a3"/>
        <w:spacing w:before="34"/>
        <w:ind w:left="2251" w:firstLine="0"/>
      </w:pPr>
      <w:r>
        <w:t>Кроссовый</w:t>
      </w:r>
      <w:r>
        <w:rPr>
          <w:spacing w:val="-2"/>
        </w:rPr>
        <w:t xml:space="preserve"> </w:t>
      </w:r>
      <w:r>
        <w:t>бег,прыжок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способом«прогнувшись».</w:t>
      </w:r>
    </w:p>
    <w:p w14:paraId="78E7E63F" w14:textId="77777777" w:rsidR="00E65D0E" w:rsidRDefault="009F5DD6">
      <w:pPr>
        <w:pStyle w:val="a3"/>
        <w:spacing w:before="41"/>
        <w:ind w:left="2251" w:firstLine="0"/>
      </w:pPr>
      <w:r>
        <w:t>Правила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ГТО.Самостоятельная</w:t>
      </w:r>
    </w:p>
    <w:p w14:paraId="7378F0A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1B42024" w14:textId="77777777" w:rsidR="00E65D0E" w:rsidRDefault="009F5DD6">
      <w:pPr>
        <w:pStyle w:val="a3"/>
        <w:spacing w:before="67" w:line="276" w:lineRule="auto"/>
        <w:ind w:right="376" w:firstLine="0"/>
        <w:jc w:val="both"/>
      </w:pPr>
      <w:r>
        <w:t>подготовка к выполнению нормативных требований комплекса ГТО в беговых(бег на</w:t>
      </w:r>
      <w:r>
        <w:rPr>
          <w:spacing w:val="1"/>
        </w:rPr>
        <w:t xml:space="preserve"> </w:t>
      </w:r>
      <w:r>
        <w:t>короткие и средние дистанции)и технических(прыжки и метание спортивного снаряда)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лёгкой атлетики.</w:t>
      </w:r>
    </w:p>
    <w:p w14:paraId="7641BBD9" w14:textId="77777777" w:rsidR="00E65D0E" w:rsidRDefault="009F5DD6">
      <w:pPr>
        <w:pStyle w:val="11"/>
        <w:spacing w:before="6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52D06B92" w14:textId="77777777" w:rsidR="00E65D0E" w:rsidRDefault="009F5DD6">
      <w:pPr>
        <w:pStyle w:val="a3"/>
        <w:tabs>
          <w:tab w:val="left" w:pos="3978"/>
          <w:tab w:val="left" w:pos="4436"/>
          <w:tab w:val="left" w:pos="5333"/>
          <w:tab w:val="left" w:pos="7213"/>
          <w:tab w:val="left" w:pos="8667"/>
        </w:tabs>
        <w:spacing w:before="36" w:line="276" w:lineRule="auto"/>
        <w:ind w:right="363"/>
      </w:pPr>
      <w:r>
        <w:t>Передвижение</w:t>
      </w:r>
      <w:r>
        <w:tab/>
        <w:t>на</w:t>
      </w:r>
      <w:r>
        <w:tab/>
        <w:t>лыжах</w:t>
      </w:r>
      <w:r>
        <w:tab/>
        <w:t>одновременным</w:t>
      </w:r>
      <w:r>
        <w:tab/>
        <w:t>бесшажным</w:t>
      </w:r>
      <w:r>
        <w:tab/>
        <w:t>ходом, 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шагом,перешагиванием,перелазанием,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41"/>
        </w:rPr>
        <w:t xml:space="preserve"> </w:t>
      </w:r>
      <w:r>
        <w:t>боковым</w:t>
      </w:r>
      <w:r>
        <w:rPr>
          <w:spacing w:val="43"/>
        </w:rPr>
        <w:t xml:space="preserve"> </w:t>
      </w:r>
      <w:r>
        <w:t>скольжением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спуске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лыжах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пологого</w:t>
      </w:r>
      <w:r>
        <w:rPr>
          <w:spacing w:val="41"/>
        </w:rPr>
        <w:t xml:space="preserve"> </w:t>
      </w:r>
      <w:r>
        <w:t>склона,переход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попеременного</w:t>
      </w:r>
      <w:r>
        <w:rPr>
          <w:spacing w:val="37"/>
        </w:rPr>
        <w:t xml:space="preserve"> </w:t>
      </w:r>
      <w:r>
        <w:t>двухшажного</w:t>
      </w:r>
      <w:r>
        <w:rPr>
          <w:spacing w:val="36"/>
        </w:rPr>
        <w:t xml:space="preserve"> </w:t>
      </w:r>
      <w:r>
        <w:t>хода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одновременный</w:t>
      </w:r>
      <w:r>
        <w:rPr>
          <w:spacing w:val="39"/>
        </w:rPr>
        <w:t xml:space="preserve"> </w:t>
      </w:r>
      <w:r>
        <w:t>бесшажный</w:t>
      </w:r>
      <w:r>
        <w:rPr>
          <w:spacing w:val="39"/>
        </w:rPr>
        <w:t xml:space="preserve"> </w:t>
      </w:r>
      <w:r>
        <w:t>ход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обратно,ранее</w:t>
      </w:r>
      <w:r>
        <w:rPr>
          <w:spacing w:val="-57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 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лыжах,при</w:t>
      </w:r>
      <w:r>
        <w:rPr>
          <w:spacing w:val="1"/>
        </w:rPr>
        <w:t xml:space="preserve"> </w:t>
      </w:r>
      <w:r>
        <w:t>спусках,</w:t>
      </w:r>
      <w:r>
        <w:rPr>
          <w:spacing w:val="-57"/>
        </w:rPr>
        <w:t xml:space="preserve"> </w:t>
      </w:r>
      <w:r>
        <w:t>подъёмах,торможении.</w:t>
      </w:r>
    </w:p>
    <w:p w14:paraId="20BB94A3" w14:textId="77777777" w:rsidR="00E65D0E" w:rsidRDefault="009F5DD6">
      <w:pPr>
        <w:pStyle w:val="11"/>
        <w:spacing w:before="6"/>
      </w:pPr>
      <w:r>
        <w:t>Модуль«Плавание».</w:t>
      </w:r>
    </w:p>
    <w:p w14:paraId="5741E776" w14:textId="77777777" w:rsidR="00E65D0E" w:rsidRDefault="009F5DD6">
      <w:pPr>
        <w:pStyle w:val="a3"/>
        <w:spacing w:before="36" w:line="276" w:lineRule="auto"/>
        <w:ind w:right="344"/>
        <w:jc w:val="both"/>
      </w:pPr>
      <w:r>
        <w:t>Старт прыжком с тумбочки при плавании кролем на груди,старт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спине.Повороты при плавании кролем на</w:t>
      </w:r>
      <w:r>
        <w:rPr>
          <w:spacing w:val="1"/>
        </w:rPr>
        <w:t xml:space="preserve"> </w:t>
      </w:r>
      <w:r>
        <w:t>груди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спине.Проплывание учебных дистанций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14:paraId="16598731" w14:textId="77777777" w:rsidR="00E65D0E" w:rsidRDefault="009F5DD6">
      <w:pPr>
        <w:pStyle w:val="11"/>
        <w:spacing w:before="6"/>
        <w:jc w:val="both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14:paraId="03A416CE" w14:textId="77777777" w:rsidR="00E65D0E" w:rsidRDefault="009F5DD6">
      <w:pPr>
        <w:pStyle w:val="a3"/>
        <w:spacing w:before="36" w:line="276" w:lineRule="auto"/>
        <w:ind w:right="347"/>
        <w:jc w:val="both"/>
      </w:pPr>
      <w:r>
        <w:t>Баскетбол.Повороты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 руками,передача мяча одной рукой от плеча и снизу,бросок мяча двумя и одной</w:t>
      </w:r>
      <w:r>
        <w:rPr>
          <w:spacing w:val="1"/>
        </w:rPr>
        <w:t xml:space="preserve"> </w:t>
      </w:r>
      <w:r>
        <w:t>рукой в прыжке.Игровая деятельность по правилам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приёмов.</w:t>
      </w:r>
    </w:p>
    <w:p w14:paraId="490B928F" w14:textId="77777777" w:rsidR="00E65D0E" w:rsidRDefault="009F5DD6">
      <w:pPr>
        <w:pStyle w:val="a3"/>
        <w:spacing w:line="276" w:lineRule="auto"/>
        <w:ind w:right="421"/>
      </w:pPr>
      <w:r>
        <w:t>Волейбол.Прямой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места,тактические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защите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нападении.Игровая</w:t>
      </w:r>
      <w:r>
        <w:rPr>
          <w:spacing w:val="38"/>
        </w:rPr>
        <w:t xml:space="preserve"> </w:t>
      </w:r>
      <w:r>
        <w:t>деятельность</w:t>
      </w:r>
      <w:r>
        <w:rPr>
          <w:spacing w:val="3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приёмов.</w:t>
      </w:r>
    </w:p>
    <w:p w14:paraId="5C025ADA" w14:textId="77777777" w:rsidR="00E65D0E" w:rsidRDefault="009F5DD6">
      <w:pPr>
        <w:pStyle w:val="a3"/>
        <w:tabs>
          <w:tab w:val="left" w:pos="2960"/>
          <w:tab w:val="left" w:pos="4453"/>
          <w:tab w:val="left" w:pos="7481"/>
          <w:tab w:val="left" w:pos="9042"/>
          <w:tab w:val="left" w:pos="9500"/>
        </w:tabs>
        <w:spacing w:before="1" w:line="276" w:lineRule="auto"/>
        <w:ind w:right="368"/>
      </w:pPr>
      <w:r>
        <w:t>Футбол.Удар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разбега</w:t>
      </w:r>
      <w:r>
        <w:rPr>
          <w:spacing w:val="2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частью</w:t>
      </w:r>
      <w:r>
        <w:rPr>
          <w:spacing w:val="4"/>
        </w:rPr>
        <w:t xml:space="preserve"> </w:t>
      </w:r>
      <w:r>
        <w:t>подъёма</w:t>
      </w:r>
      <w:r>
        <w:rPr>
          <w:spacing w:val="2"/>
        </w:rPr>
        <w:t xml:space="preserve"> </w:t>
      </w:r>
      <w:r>
        <w:t>стопы,остановка</w:t>
      </w:r>
      <w:r>
        <w:rPr>
          <w:spacing w:val="3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действия.Игровая</w:t>
      </w:r>
      <w:r>
        <w:rPr>
          <w:spacing w:val="21"/>
        </w:rPr>
        <w:t xml:space="preserve"> </w:t>
      </w:r>
      <w:r>
        <w:t>деятельность</w:t>
      </w:r>
      <w:r>
        <w:rPr>
          <w:spacing w:val="23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правилам</w:t>
      </w:r>
      <w:r>
        <w:rPr>
          <w:spacing w:val="20"/>
        </w:rPr>
        <w:t xml:space="preserve"> </w:t>
      </w:r>
      <w:r>
        <w:t>мини-футбола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tab/>
        <w:t>технических</w:t>
      </w:r>
      <w:r>
        <w:tab/>
        <w:t>приёмов(девушки).Игровая</w:t>
      </w:r>
      <w:r>
        <w:tab/>
        <w:t>деятельность</w:t>
      </w:r>
      <w:r>
        <w:tab/>
        <w:t>по</w:t>
      </w:r>
      <w:r>
        <w:tab/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7"/>
        </w:rPr>
        <w:t xml:space="preserve"> </w:t>
      </w:r>
      <w:r>
        <w:t>футбола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ранее</w:t>
      </w:r>
      <w:r>
        <w:rPr>
          <w:spacing w:val="6"/>
        </w:rPr>
        <w:t xml:space="preserve"> </w:t>
      </w:r>
      <w:r>
        <w:t>разученных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9"/>
        </w:rPr>
        <w:t xml:space="preserve"> </w:t>
      </w:r>
      <w:r>
        <w:t>приёмов</w:t>
      </w:r>
      <w:r>
        <w:rPr>
          <w:spacing w:val="-57"/>
        </w:rPr>
        <w:t xml:space="preserve"> </w:t>
      </w:r>
      <w:r>
        <w:t>(юноши).</w:t>
      </w:r>
    </w:p>
    <w:p w14:paraId="61645468" w14:textId="77777777" w:rsidR="00E65D0E" w:rsidRDefault="009F5DD6">
      <w:pPr>
        <w:pStyle w:val="a3"/>
        <w:spacing w:line="276" w:lineRule="auto"/>
      </w:pPr>
      <w:r>
        <w:t>Совершенствование техники</w:t>
      </w:r>
      <w:r>
        <w:rPr>
          <w:spacing w:val="1"/>
        </w:rPr>
        <w:t xml:space="preserve"> </w:t>
      </w:r>
      <w:r>
        <w:t>ранее 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 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8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6106F33E" w14:textId="77777777" w:rsidR="00E65D0E" w:rsidRDefault="009F5DD6">
      <w:pPr>
        <w:pStyle w:val="11"/>
        <w:spacing w:before="5"/>
      </w:pPr>
      <w:r>
        <w:t>Модуль«Спорт».</w:t>
      </w:r>
    </w:p>
    <w:p w14:paraId="62AE8D14" w14:textId="77777777" w:rsidR="00E65D0E" w:rsidRDefault="009F5DD6">
      <w:pPr>
        <w:pStyle w:val="a3"/>
        <w:tabs>
          <w:tab w:val="left" w:pos="3526"/>
          <w:tab w:val="left" w:pos="3740"/>
          <w:tab w:val="left" w:pos="4627"/>
          <w:tab w:val="left" w:pos="5169"/>
          <w:tab w:val="left" w:pos="5567"/>
          <w:tab w:val="left" w:pos="5757"/>
          <w:tab w:val="left" w:pos="7160"/>
          <w:tab w:val="left" w:pos="7285"/>
          <w:tab w:val="left" w:pos="8647"/>
          <w:tab w:val="left" w:pos="9437"/>
          <w:tab w:val="left" w:pos="10043"/>
        </w:tabs>
        <w:spacing w:before="36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5D672642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5933A4B1" w14:textId="77777777" w:rsidR="00E65D0E" w:rsidRDefault="009F5DD6">
      <w:pPr>
        <w:pStyle w:val="a3"/>
        <w:ind w:left="2251" w:firstLine="0"/>
      </w:pPr>
      <w:r>
        <w:t>9КЛАСС</w:t>
      </w:r>
    </w:p>
    <w:p w14:paraId="2D41F7AA" w14:textId="77777777" w:rsidR="00E65D0E" w:rsidRDefault="009F5DD6">
      <w:pPr>
        <w:pStyle w:val="11"/>
        <w:spacing w:before="46"/>
        <w:jc w:val="both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14:paraId="56C6F4AC" w14:textId="77777777" w:rsidR="00E65D0E" w:rsidRDefault="009F5DD6">
      <w:pPr>
        <w:pStyle w:val="a3"/>
        <w:spacing w:before="39" w:line="276" w:lineRule="auto"/>
        <w:ind w:right="357"/>
        <w:jc w:val="both"/>
      </w:pPr>
      <w:r>
        <w:t>Здоровье и здоровый образ жизни,вредные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14:paraId="29A54201" w14:textId="77777777" w:rsidR="00E65D0E" w:rsidRDefault="009F5DD6">
      <w:pPr>
        <w:pStyle w:val="11"/>
        <w:spacing w:before="3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14:paraId="43E1D9D5" w14:textId="77777777" w:rsidR="00E65D0E" w:rsidRDefault="009F5DD6">
      <w:pPr>
        <w:pStyle w:val="a3"/>
        <w:spacing w:before="38" w:line="276" w:lineRule="auto"/>
        <w:ind w:right="397"/>
        <w:jc w:val="both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работоспособности,его</w:t>
      </w:r>
      <w:r>
        <w:rPr>
          <w:spacing w:val="1"/>
        </w:rPr>
        <w:t xml:space="preserve"> </w:t>
      </w:r>
      <w:r>
        <w:t>правила и приёмы во время самостоятельных занятий физической подготовкой.Банные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28"/>
        </w:rPr>
        <w:t xml:space="preserve"> </w:t>
      </w:r>
      <w:r>
        <w:t>укрепления</w:t>
      </w:r>
      <w:r>
        <w:rPr>
          <w:spacing w:val="25"/>
        </w:rPr>
        <w:t xml:space="preserve"> </w:t>
      </w:r>
      <w:r>
        <w:t>здоровья.Измерение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25"/>
        </w:rPr>
        <w:t xml:space="preserve"> </w:t>
      </w:r>
      <w:r>
        <w:t>резервов</w:t>
      </w:r>
    </w:p>
    <w:p w14:paraId="4A6EA66E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1F3B2F0" w14:textId="77777777" w:rsidR="00E65D0E" w:rsidRDefault="009F5DD6">
      <w:pPr>
        <w:pStyle w:val="a3"/>
        <w:tabs>
          <w:tab w:val="left" w:pos="3824"/>
          <w:tab w:val="left" w:pos="4748"/>
          <w:tab w:val="left" w:pos="5789"/>
          <w:tab w:val="left" w:pos="6227"/>
          <w:tab w:val="left" w:pos="8211"/>
          <w:tab w:val="left" w:pos="9323"/>
        </w:tabs>
        <w:spacing w:before="67" w:line="278" w:lineRule="auto"/>
        <w:ind w:right="470" w:firstLine="0"/>
      </w:pPr>
      <w:r>
        <w:t>организма.Оказание</w:t>
      </w:r>
      <w:r>
        <w:tab/>
        <w:t>первой</w:t>
      </w:r>
      <w:r>
        <w:tab/>
        <w:t>помощи</w:t>
      </w:r>
      <w:r>
        <w:tab/>
        <w:t>на</w:t>
      </w:r>
      <w:r>
        <w:tab/>
        <w:t>самостоятельных</w:t>
      </w:r>
      <w:r>
        <w:tab/>
        <w:t>занятиях</w:t>
      </w:r>
      <w:r>
        <w:tab/>
      </w:r>
      <w:r>
        <w:rPr>
          <w:spacing w:val="-1"/>
        </w:rP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 время</w:t>
      </w:r>
      <w:r>
        <w:rPr>
          <w:spacing w:val="-1"/>
        </w:rPr>
        <w:t xml:space="preserve"> </w:t>
      </w:r>
      <w:r>
        <w:t>активного отдыха.</w:t>
      </w:r>
    </w:p>
    <w:p w14:paraId="4D246705" w14:textId="77777777" w:rsidR="00E65D0E" w:rsidRDefault="009F5DD6">
      <w:pPr>
        <w:pStyle w:val="11"/>
        <w:spacing w:before="1" w:line="276" w:lineRule="auto"/>
        <w:ind w:right="3811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2"/>
        </w:rPr>
        <w:t xml:space="preserve"> </w:t>
      </w:r>
      <w:r>
        <w:t>деятельность.</w:t>
      </w:r>
    </w:p>
    <w:p w14:paraId="08910FC0" w14:textId="77777777" w:rsidR="00E65D0E" w:rsidRDefault="009F5DD6">
      <w:pPr>
        <w:pStyle w:val="a3"/>
        <w:tabs>
          <w:tab w:val="left" w:pos="3018"/>
          <w:tab w:val="left" w:pos="3891"/>
          <w:tab w:val="left" w:pos="8121"/>
          <w:tab w:val="left" w:pos="8493"/>
        </w:tabs>
        <w:spacing w:line="276" w:lineRule="auto"/>
        <w:ind w:right="421"/>
      </w:pPr>
      <w:r>
        <w:t>Занятия</w:t>
      </w:r>
      <w:r>
        <w:rPr>
          <w:spacing w:val="30"/>
        </w:rPr>
        <w:t xml:space="preserve"> </w:t>
      </w:r>
      <w:r>
        <w:t>физической</w:t>
      </w:r>
      <w:r>
        <w:rPr>
          <w:spacing w:val="31"/>
        </w:rPr>
        <w:t xml:space="preserve"> </w:t>
      </w:r>
      <w:r>
        <w:t>культурой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режим</w:t>
      </w:r>
      <w:r>
        <w:rPr>
          <w:spacing w:val="29"/>
        </w:rPr>
        <w:t xml:space="preserve"> </w:t>
      </w:r>
      <w:r>
        <w:t>питания.Упражнения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снижения</w:t>
      </w:r>
      <w:r>
        <w:rPr>
          <w:spacing w:val="-57"/>
        </w:rPr>
        <w:t xml:space="preserve"> </w:t>
      </w:r>
      <w:r>
        <w:t>избыточной</w:t>
      </w:r>
      <w:r>
        <w:tab/>
        <w:t>массы</w:t>
      </w:r>
      <w:r>
        <w:tab/>
        <w:t>тела.Оздоровительные,коррекционные</w:t>
      </w:r>
      <w:r>
        <w:tab/>
        <w:t>и</w:t>
      </w:r>
      <w:r>
        <w:tab/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 режиме</w:t>
      </w:r>
      <w:r>
        <w:rPr>
          <w:spacing w:val="-2"/>
        </w:rPr>
        <w:t xml:space="preserve"> </w:t>
      </w:r>
      <w:r>
        <w:t>двигательной</w:t>
      </w:r>
      <w:r>
        <w:rPr>
          <w:spacing w:val="3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старшеклассников.</w:t>
      </w:r>
    </w:p>
    <w:p w14:paraId="4015DF90" w14:textId="77777777" w:rsidR="00E65D0E" w:rsidRDefault="009F5DD6">
      <w:pPr>
        <w:pStyle w:val="11"/>
        <w:spacing w:line="276" w:lineRule="auto"/>
        <w:ind w:right="4173"/>
      </w:pPr>
      <w:r>
        <w:t>Спортивно-оздоровительная деятельность.</w:t>
      </w:r>
      <w:r>
        <w:rPr>
          <w:spacing w:val="-57"/>
        </w:rPr>
        <w:t xml:space="preserve"> </w:t>
      </w:r>
      <w:r>
        <w:t>Модуль«Гимнастика».</w:t>
      </w:r>
    </w:p>
    <w:p w14:paraId="222E749A" w14:textId="77777777" w:rsidR="00E65D0E" w:rsidRDefault="009F5DD6">
      <w:pPr>
        <w:pStyle w:val="a3"/>
        <w:tabs>
          <w:tab w:val="left" w:pos="2744"/>
          <w:tab w:val="left" w:pos="3665"/>
          <w:tab w:val="left" w:pos="3996"/>
          <w:tab w:val="left" w:pos="4958"/>
          <w:tab w:val="left" w:pos="5416"/>
          <w:tab w:val="left" w:pos="8744"/>
          <w:tab w:val="left" w:pos="10209"/>
        </w:tabs>
        <w:spacing w:line="276" w:lineRule="auto"/>
        <w:ind w:right="285"/>
      </w:pPr>
      <w:r>
        <w:t>Акробатическая</w:t>
      </w:r>
      <w:r>
        <w:rPr>
          <w:spacing w:val="15"/>
        </w:rPr>
        <w:t xml:space="preserve"> </w:t>
      </w:r>
      <w:r>
        <w:t>комбинация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включением</w:t>
      </w:r>
      <w:r>
        <w:rPr>
          <w:spacing w:val="15"/>
        </w:rPr>
        <w:t xml:space="preserve"> </w:t>
      </w:r>
      <w:r>
        <w:t>длинного</w:t>
      </w:r>
      <w:r>
        <w:rPr>
          <w:spacing w:val="15"/>
        </w:rPr>
        <w:t xml:space="preserve"> </w:t>
      </w:r>
      <w:r>
        <w:t>кувырка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кувырка</w:t>
      </w:r>
      <w:r>
        <w:rPr>
          <w:spacing w:val="-57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упор,стоя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врозь(юноши).Гимнастическая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перекладине,с</w:t>
      </w:r>
      <w:r>
        <w:rPr>
          <w:spacing w:val="25"/>
        </w:rPr>
        <w:t xml:space="preserve"> </w:t>
      </w:r>
      <w:r>
        <w:t>включением</w:t>
      </w:r>
      <w:r>
        <w:rPr>
          <w:spacing w:val="25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размахивания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соскока</w:t>
      </w:r>
      <w:r>
        <w:rPr>
          <w:spacing w:val="25"/>
        </w:rPr>
        <w:t xml:space="preserve"> </w:t>
      </w:r>
      <w:r>
        <w:t>вперёд</w:t>
      </w:r>
      <w:r>
        <w:rPr>
          <w:spacing w:val="25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(юноши).Гимнастическая</w:t>
      </w:r>
      <w:r>
        <w:rPr>
          <w:spacing w:val="13"/>
        </w:rPr>
        <w:t xml:space="preserve"> </w:t>
      </w:r>
      <w:r>
        <w:t>комбинация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параллельных</w:t>
      </w:r>
      <w:r>
        <w:rPr>
          <w:spacing w:val="12"/>
        </w:rPr>
        <w:t xml:space="preserve"> </w:t>
      </w:r>
      <w:r>
        <w:t>брусьях,</w:t>
      </w:r>
      <w:r>
        <w:rPr>
          <w:spacing w:val="-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включением</w:t>
      </w:r>
      <w:r>
        <w:rPr>
          <w:spacing w:val="1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tab/>
        <w:t>вперёд</w:t>
      </w:r>
      <w:r>
        <w:tab/>
        <w:t>с</w:t>
      </w:r>
      <w:r>
        <w:tab/>
        <w:t>опорой</w:t>
      </w:r>
      <w:r>
        <w:tab/>
        <w:t>на</w:t>
      </w:r>
      <w:r>
        <w:tab/>
        <w:t>руки(юноши).Гимнастическая</w:t>
      </w:r>
      <w:r>
        <w:tab/>
        <w:t>комбинация</w:t>
      </w:r>
      <w:r>
        <w:tab/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6"/>
        </w:rPr>
        <w:t xml:space="preserve"> </w:t>
      </w:r>
      <w:r>
        <w:t>бревне,с</w:t>
      </w:r>
      <w:r>
        <w:rPr>
          <w:spacing w:val="6"/>
        </w:rPr>
        <w:t xml:space="preserve"> </w:t>
      </w:r>
      <w:r>
        <w:t>включением</w:t>
      </w:r>
      <w:r>
        <w:rPr>
          <w:spacing w:val="7"/>
        </w:rPr>
        <w:t xml:space="preserve"> </w:t>
      </w:r>
      <w:r>
        <w:t>полушпагата,стойки</w:t>
      </w:r>
      <w:r>
        <w:rPr>
          <w:spacing w:val="-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колене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руки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назад(девушки).Черлидинг:композиция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пирамид,элементами</w:t>
      </w:r>
      <w:r>
        <w:rPr>
          <w:spacing w:val="-3"/>
        </w:rPr>
        <w:t xml:space="preserve"> </w:t>
      </w:r>
      <w:r>
        <w:t>степ-аэробики,акробатики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гимнастики(девушки).</w:t>
      </w:r>
    </w:p>
    <w:p w14:paraId="6B3BF0E3" w14:textId="77777777" w:rsidR="00E65D0E" w:rsidRDefault="009F5DD6">
      <w:pPr>
        <w:pStyle w:val="11"/>
        <w:spacing w:before="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14:paraId="75953676" w14:textId="77777777" w:rsidR="00E65D0E" w:rsidRDefault="009F5DD6">
      <w:pPr>
        <w:pStyle w:val="a3"/>
        <w:spacing w:before="36" w:line="276" w:lineRule="auto"/>
        <w:ind w:right="402"/>
      </w:pPr>
      <w:r>
        <w:t>Техническая</w:t>
      </w:r>
      <w:r>
        <w:rPr>
          <w:spacing w:val="22"/>
        </w:rPr>
        <w:t xml:space="preserve"> </w:t>
      </w:r>
      <w:r>
        <w:t>подготовка</w:t>
      </w:r>
      <w:r>
        <w:rPr>
          <w:spacing w:val="2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беговых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прыжковых</w:t>
      </w:r>
      <w:r>
        <w:rPr>
          <w:spacing w:val="27"/>
        </w:rPr>
        <w:t xml:space="preserve"> </w:t>
      </w:r>
      <w:r>
        <w:t>упражнениях:бег</w:t>
      </w:r>
      <w:r>
        <w:rPr>
          <w:spacing w:val="-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короткие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длинные</w:t>
      </w:r>
      <w:r>
        <w:rPr>
          <w:spacing w:val="9"/>
        </w:rPr>
        <w:t xml:space="preserve"> </w:t>
      </w:r>
      <w:r>
        <w:t>дистанции,прыжки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способами«прогнувшись»</w:t>
      </w:r>
      <w:r>
        <w:rPr>
          <w:spacing w:val="4"/>
        </w:rPr>
        <w:t xml:space="preserve"> </w:t>
      </w:r>
      <w:r>
        <w:t>и«согнув</w:t>
      </w:r>
      <w:r>
        <w:rPr>
          <w:spacing w:val="11"/>
        </w:rPr>
        <w:t xml:space="preserve"> </w:t>
      </w:r>
      <w:r>
        <w:t>ноги»,прыжки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способом«перешагивание».Техническая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14:paraId="785752C3" w14:textId="77777777" w:rsidR="00E65D0E" w:rsidRDefault="009F5DD6">
      <w:pPr>
        <w:pStyle w:val="11"/>
        <w:spacing w:before="6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спорта».</w:t>
      </w:r>
    </w:p>
    <w:p w14:paraId="490EF375" w14:textId="77777777" w:rsidR="00E65D0E" w:rsidRDefault="009F5DD6">
      <w:pPr>
        <w:pStyle w:val="a3"/>
        <w:spacing w:before="36" w:line="276" w:lineRule="auto"/>
      </w:pPr>
      <w:r>
        <w:t>Техническая</w:t>
      </w:r>
      <w:r>
        <w:rPr>
          <w:spacing w:val="10"/>
        </w:rPr>
        <w:t xml:space="preserve"> </w:t>
      </w:r>
      <w:r>
        <w:t>подготовка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передвижении</w:t>
      </w:r>
      <w:r>
        <w:rPr>
          <w:spacing w:val="11"/>
        </w:rPr>
        <w:t xml:space="preserve"> </w:t>
      </w:r>
      <w:r>
        <w:t>лыжными</w:t>
      </w:r>
      <w:r>
        <w:rPr>
          <w:spacing w:val="8"/>
        </w:rPr>
        <w:t xml:space="preserve"> </w:t>
      </w:r>
      <w:r>
        <w:t>ходами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дистанции:</w:t>
      </w:r>
      <w:r>
        <w:rPr>
          <w:spacing w:val="-57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лыжного</w:t>
      </w:r>
      <w:r>
        <w:rPr>
          <w:spacing w:val="-2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14:paraId="5D9EA9A4" w14:textId="77777777" w:rsidR="00E65D0E" w:rsidRDefault="009F5DD6">
      <w:pPr>
        <w:pStyle w:val="11"/>
        <w:spacing w:before="5"/>
      </w:pPr>
      <w:r>
        <w:t>Модуль«Плавание».</w:t>
      </w:r>
    </w:p>
    <w:p w14:paraId="2ADEE620" w14:textId="77777777" w:rsidR="00E65D0E" w:rsidRDefault="009F5DD6">
      <w:pPr>
        <w:pStyle w:val="a3"/>
        <w:spacing w:before="36" w:line="276" w:lineRule="auto"/>
      </w:pPr>
      <w:r>
        <w:t>Брасс:подводящие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плавание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3"/>
        </w:rPr>
        <w:t xml:space="preserve"> </w:t>
      </w:r>
      <w:r>
        <w:t>координации.Повороты</w:t>
      </w:r>
      <w:r>
        <w:rPr>
          <w:spacing w:val="2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брассом.</w:t>
      </w:r>
    </w:p>
    <w:p w14:paraId="442F2288" w14:textId="77777777" w:rsidR="00E65D0E" w:rsidRDefault="009F5DD6">
      <w:pPr>
        <w:pStyle w:val="11"/>
        <w:spacing w:before="4"/>
      </w:pPr>
      <w:r>
        <w:t>Модуль«Спортивные</w:t>
      </w:r>
      <w:r>
        <w:rPr>
          <w:spacing w:val="-5"/>
        </w:rPr>
        <w:t xml:space="preserve"> </w:t>
      </w:r>
      <w:r>
        <w:t>игры».</w:t>
      </w:r>
    </w:p>
    <w:p w14:paraId="5F4C8B21" w14:textId="77777777" w:rsidR="00E65D0E" w:rsidRDefault="009F5DD6">
      <w:pPr>
        <w:pStyle w:val="a3"/>
        <w:spacing w:before="38" w:line="276" w:lineRule="auto"/>
        <w:ind w:right="263"/>
      </w:pPr>
      <w:r>
        <w:t>Баскетбол.Техническая</w:t>
      </w:r>
      <w:r>
        <w:rPr>
          <w:spacing w:val="37"/>
        </w:rPr>
        <w:t xml:space="preserve"> </w:t>
      </w:r>
      <w:r>
        <w:t>подготовка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игровых</w:t>
      </w:r>
      <w:r>
        <w:rPr>
          <w:spacing w:val="40"/>
        </w:rPr>
        <w:t xml:space="preserve"> </w:t>
      </w:r>
      <w:r>
        <w:t>действиях:ведение,передачи,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месте,в</w:t>
      </w:r>
      <w:r>
        <w:rPr>
          <w:spacing w:val="-2"/>
        </w:rPr>
        <w:t xml:space="preserve"> </w:t>
      </w:r>
      <w:r>
        <w:t>прыжке,после</w:t>
      </w:r>
      <w:r>
        <w:rPr>
          <w:spacing w:val="-1"/>
        </w:rPr>
        <w:t xml:space="preserve"> </w:t>
      </w:r>
      <w:r>
        <w:t>ведения.</w:t>
      </w:r>
    </w:p>
    <w:p w14:paraId="16825505" w14:textId="77777777" w:rsidR="00E65D0E" w:rsidRDefault="009F5DD6">
      <w:pPr>
        <w:pStyle w:val="a3"/>
        <w:spacing w:line="276" w:lineRule="auto"/>
        <w:ind w:right="263"/>
      </w:pPr>
      <w:r>
        <w:t>Волейбол.Техническая</w:t>
      </w:r>
      <w:r>
        <w:rPr>
          <w:spacing w:val="49"/>
        </w:rPr>
        <w:t xml:space="preserve"> </w:t>
      </w:r>
      <w:r>
        <w:t>подготовка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игровых</w:t>
      </w:r>
      <w:r>
        <w:rPr>
          <w:spacing w:val="51"/>
        </w:rPr>
        <w:t xml:space="preserve"> </w:t>
      </w:r>
      <w:r>
        <w:t>действиях:подачи</w:t>
      </w:r>
      <w:r>
        <w:rPr>
          <w:spacing w:val="51"/>
        </w:rPr>
        <w:t xml:space="preserve"> </w:t>
      </w:r>
      <w:r>
        <w:t>мяча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зоны</w:t>
      </w:r>
      <w:r>
        <w:rPr>
          <w:spacing w:val="38"/>
        </w:rPr>
        <w:t xml:space="preserve"> </w:t>
      </w:r>
      <w:r>
        <w:t>площадки</w:t>
      </w:r>
      <w:r>
        <w:rPr>
          <w:spacing w:val="39"/>
        </w:rPr>
        <w:t xml:space="preserve"> </w:t>
      </w:r>
      <w:r>
        <w:t>соперника,приёмы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передачи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движении,удары</w:t>
      </w:r>
      <w:r>
        <w:rPr>
          <w:spacing w:val="4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блокировка.</w:t>
      </w:r>
    </w:p>
    <w:p w14:paraId="2104671A" w14:textId="77777777" w:rsidR="00E65D0E" w:rsidRDefault="009F5DD6">
      <w:pPr>
        <w:pStyle w:val="a3"/>
        <w:spacing w:before="1" w:line="276" w:lineRule="auto"/>
      </w:pPr>
      <w:r>
        <w:t>Футбол.Техническая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действиях:ведение,приёмы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передачи,остановки и</w:t>
      </w:r>
      <w:r>
        <w:rPr>
          <w:spacing w:val="-2"/>
        </w:rPr>
        <w:t xml:space="preserve"> </w:t>
      </w:r>
      <w:r>
        <w:t>удары по 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в движении.</w:t>
      </w:r>
    </w:p>
    <w:p w14:paraId="40F41275" w14:textId="77777777" w:rsidR="00E65D0E" w:rsidRDefault="009F5DD6">
      <w:pPr>
        <w:pStyle w:val="a3"/>
        <w:spacing w:line="276" w:lineRule="auto"/>
      </w:pPr>
      <w:r>
        <w:t>Совершенствование</w:t>
      </w:r>
      <w:r>
        <w:rPr>
          <w:spacing w:val="27"/>
        </w:rPr>
        <w:t xml:space="preserve"> </w:t>
      </w:r>
      <w:r>
        <w:t>техники</w:t>
      </w:r>
      <w:r>
        <w:rPr>
          <w:spacing w:val="30"/>
        </w:rPr>
        <w:t xml:space="preserve"> </w:t>
      </w:r>
      <w:r>
        <w:t>ранее</w:t>
      </w:r>
      <w:r>
        <w:rPr>
          <w:spacing w:val="28"/>
        </w:rPr>
        <w:t xml:space="preserve"> </w:t>
      </w:r>
      <w:r>
        <w:t>разученных</w:t>
      </w:r>
      <w:r>
        <w:rPr>
          <w:spacing w:val="31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упражнений,упражнений</w:t>
      </w:r>
      <w:r>
        <w:rPr>
          <w:spacing w:val="15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зимних</w:t>
      </w:r>
      <w:r>
        <w:rPr>
          <w:spacing w:val="17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спорта,технических</w:t>
      </w:r>
      <w:r>
        <w:rPr>
          <w:spacing w:val="1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6E74ED51" w14:textId="77777777" w:rsidR="00E65D0E" w:rsidRDefault="009F5DD6">
      <w:pPr>
        <w:pStyle w:val="11"/>
        <w:spacing w:before="4"/>
      </w:pPr>
      <w:r>
        <w:t>Модуль«Спорт».</w:t>
      </w:r>
    </w:p>
    <w:p w14:paraId="16C11BF6" w14:textId="77777777" w:rsidR="00E65D0E" w:rsidRDefault="009F5DD6">
      <w:pPr>
        <w:pStyle w:val="a3"/>
        <w:tabs>
          <w:tab w:val="left" w:pos="3527"/>
          <w:tab w:val="left" w:pos="3740"/>
          <w:tab w:val="left" w:pos="4628"/>
          <w:tab w:val="left" w:pos="5169"/>
          <w:tab w:val="left" w:pos="5567"/>
          <w:tab w:val="left" w:pos="5755"/>
          <w:tab w:val="left" w:pos="7160"/>
          <w:tab w:val="left" w:pos="7282"/>
          <w:tab w:val="left" w:pos="8647"/>
          <w:tab w:val="left" w:pos="9435"/>
          <w:tab w:val="left" w:pos="10043"/>
        </w:tabs>
        <w:spacing w:before="36" w:line="276" w:lineRule="auto"/>
        <w:ind w:right="452"/>
      </w:pPr>
      <w:r>
        <w:t>Физическая</w:t>
      </w:r>
      <w:r>
        <w:tab/>
      </w:r>
      <w:r>
        <w:tab/>
        <w:t>подготовка</w:t>
      </w:r>
      <w:r>
        <w:tab/>
        <w:t>к</w:t>
      </w:r>
      <w:r>
        <w:tab/>
        <w:t>выполнению</w:t>
      </w:r>
      <w:r>
        <w:tab/>
        <w:t>нормативов</w:t>
      </w:r>
      <w:r>
        <w:tab/>
        <w:t>Комплекса</w:t>
      </w:r>
      <w:r>
        <w:tab/>
        <w:t>ГТО с</w:t>
      </w:r>
      <w:r>
        <w:rPr>
          <w:spacing w:val="-57"/>
        </w:rPr>
        <w:t xml:space="preserve"> </w:t>
      </w:r>
      <w:r>
        <w:t>использованием</w:t>
      </w:r>
      <w:r>
        <w:tab/>
        <w:t>средств</w:t>
      </w:r>
      <w:r>
        <w:tab/>
        <w:t>базовой</w:t>
      </w:r>
      <w:r>
        <w:tab/>
      </w:r>
      <w:r>
        <w:tab/>
        <w:t>физической</w:t>
      </w:r>
      <w:r>
        <w:tab/>
      </w:r>
      <w:r>
        <w:tab/>
        <w:t>подготовки,видов</w:t>
      </w:r>
      <w:r>
        <w:tab/>
        <w:t>спорта 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29"/>
        </w:rPr>
        <w:t xml:space="preserve"> </w:t>
      </w:r>
      <w:r>
        <w:t>систем</w:t>
      </w:r>
      <w:r>
        <w:rPr>
          <w:spacing w:val="27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культуры,национальных</w:t>
      </w:r>
      <w:r>
        <w:rPr>
          <w:spacing w:val="30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спорта,культурно-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14:paraId="095A76A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E858BD3" w14:textId="77777777" w:rsidR="00E65D0E" w:rsidRDefault="009F5DD6">
      <w:pPr>
        <w:pStyle w:val="11"/>
        <w:spacing w:before="72" w:line="278" w:lineRule="auto"/>
        <w:ind w:right="1426"/>
      </w:pPr>
      <w:r>
        <w:t>Программа</w:t>
      </w:r>
      <w:r>
        <w:rPr>
          <w:spacing w:val="-4"/>
        </w:rPr>
        <w:t xml:space="preserve"> </w:t>
      </w:r>
      <w:r>
        <w:t>вариативного</w:t>
      </w:r>
      <w:r>
        <w:rPr>
          <w:spacing w:val="-2"/>
        </w:rPr>
        <w:t xml:space="preserve"> </w:t>
      </w:r>
      <w:r>
        <w:t>модуля«Базовая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подготовка».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силовых способностей.</w:t>
      </w:r>
    </w:p>
    <w:p w14:paraId="1452043B" w14:textId="77777777" w:rsidR="00E65D0E" w:rsidRDefault="009F5DD6">
      <w:pPr>
        <w:pStyle w:val="a3"/>
        <w:tabs>
          <w:tab w:val="left" w:pos="3705"/>
          <w:tab w:val="left" w:pos="5916"/>
          <w:tab w:val="left" w:pos="6326"/>
          <w:tab w:val="left" w:pos="7549"/>
          <w:tab w:val="left" w:pos="9574"/>
        </w:tabs>
        <w:spacing w:line="276" w:lineRule="auto"/>
        <w:ind w:right="264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локально</w:t>
      </w:r>
      <w:r>
        <w:tab/>
        <w:t>воздействующих</w:t>
      </w:r>
      <w:r>
        <w:tab/>
      </w:r>
      <w:r>
        <w:rPr>
          <w:spacing w:val="-1"/>
        </w:rPr>
        <w:t>упражнений,</w:t>
      </w:r>
      <w:r>
        <w:rPr>
          <w:spacing w:val="-57"/>
        </w:rPr>
        <w:t xml:space="preserve"> </w:t>
      </w:r>
      <w:r>
        <w:t>отягощённых</w:t>
      </w:r>
      <w:r>
        <w:rPr>
          <w:spacing w:val="26"/>
        </w:rPr>
        <w:t xml:space="preserve"> </w:t>
      </w:r>
      <w:r>
        <w:t>весом</w:t>
      </w:r>
      <w:r>
        <w:rPr>
          <w:spacing w:val="23"/>
        </w:rPr>
        <w:t xml:space="preserve"> </w:t>
      </w:r>
      <w:r>
        <w:t>собственного</w:t>
      </w:r>
      <w:r>
        <w:rPr>
          <w:spacing w:val="24"/>
        </w:rPr>
        <w:t xml:space="preserve"> </w:t>
      </w:r>
      <w:r>
        <w:t>тела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дополнительных</w:t>
      </w:r>
      <w:r>
        <w:rPr>
          <w:spacing w:val="26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(гантелей,эспандера,набивных</w:t>
      </w:r>
      <w:r>
        <w:rPr>
          <w:spacing w:val="7"/>
        </w:rPr>
        <w:t xml:space="preserve"> </w:t>
      </w:r>
      <w:r>
        <w:t>мячей,штанги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инвентаря).Комплексы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тренажёрных</w:t>
      </w:r>
      <w:r>
        <w:rPr>
          <w:spacing w:val="35"/>
        </w:rPr>
        <w:t xml:space="preserve"> </w:t>
      </w:r>
      <w:r>
        <w:t>устройствах.Упражнения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3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(брусьях,перекладинах,гимнастической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снарядах).Броски</w:t>
      </w:r>
      <w:r>
        <w:rPr>
          <w:spacing w:val="60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 рукой</w:t>
      </w:r>
      <w:r>
        <w:rPr>
          <w:spacing w:val="1"/>
        </w:rPr>
        <w:t xml:space="preserve"> </w:t>
      </w:r>
      <w:r>
        <w:t>из положений</w:t>
      </w:r>
      <w:r>
        <w:rPr>
          <w:spacing w:val="60"/>
        </w:rPr>
        <w:t xml:space="preserve"> </w:t>
      </w:r>
      <w:r>
        <w:t>стоя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сидя(вверх,вперёд,назад,в</w:t>
      </w:r>
      <w:r>
        <w:rPr>
          <w:spacing w:val="60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сбоку,от</w:t>
      </w:r>
      <w:r>
        <w:rPr>
          <w:spacing w:val="1"/>
        </w:rPr>
        <w:t xml:space="preserve"> </w:t>
      </w:r>
      <w:r>
        <w:t>груди,из-за</w:t>
      </w:r>
      <w:r>
        <w:rPr>
          <w:spacing w:val="1"/>
        </w:rPr>
        <w:t xml:space="preserve"> </w:t>
      </w:r>
      <w:r>
        <w:t>головы).Прыжковые</w:t>
      </w:r>
      <w:r>
        <w:rPr>
          <w:spacing w:val="1"/>
        </w:rPr>
        <w:t xml:space="preserve"> </w:t>
      </w:r>
      <w:r>
        <w:t>упражнения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спрыгивание,прыжки</w:t>
      </w:r>
      <w:r>
        <w:rPr>
          <w:spacing w:val="3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скакалку,многоскоки,прыжки</w:t>
      </w:r>
      <w:r>
        <w:rPr>
          <w:spacing w:val="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препятствия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упражнения).Бег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отягощением(в</w:t>
      </w:r>
      <w:r>
        <w:rPr>
          <w:spacing w:val="1"/>
        </w:rPr>
        <w:t xml:space="preserve"> </w:t>
      </w:r>
      <w:r>
        <w:t>горку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горки,на</w:t>
      </w:r>
      <w:r>
        <w:rPr>
          <w:spacing w:val="5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дистанции,эстафеты).Передвижения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висе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упоре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руках.Лазанье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3"/>
        </w:rPr>
        <w:t xml:space="preserve"> </w:t>
      </w:r>
      <w:r>
        <w:t>тяжестей(мальчики–</w:t>
      </w:r>
      <w:r>
        <w:rPr>
          <w:spacing w:val="-1"/>
        </w:rPr>
        <w:t xml:space="preserve"> </w:t>
      </w:r>
      <w:r>
        <w:t>сверстников</w:t>
      </w:r>
      <w:r>
        <w:rPr>
          <w:spacing w:val="10"/>
        </w:rPr>
        <w:t xml:space="preserve"> </w:t>
      </w:r>
      <w:r>
        <w:t>способом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спине).Подвижные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игры).</w:t>
      </w:r>
    </w:p>
    <w:p w14:paraId="29791889" w14:textId="77777777" w:rsidR="00E65D0E" w:rsidRDefault="009F5DD6">
      <w:pPr>
        <w:pStyle w:val="11"/>
        <w:spacing w:line="272" w:lineRule="exact"/>
      </w:pPr>
      <w:r>
        <w:t>Развитие</w:t>
      </w:r>
      <w:r>
        <w:rPr>
          <w:spacing w:val="-3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14:paraId="25AF1617" w14:textId="77777777" w:rsidR="00E65D0E" w:rsidRDefault="009F5DD6">
      <w:pPr>
        <w:pStyle w:val="a3"/>
        <w:spacing w:before="38"/>
        <w:ind w:left="2251" w:firstLine="0"/>
      </w:pP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максимальном</w:t>
      </w:r>
      <w:r>
        <w:rPr>
          <w:spacing w:val="-1"/>
        </w:rPr>
        <w:t xml:space="preserve"> </w:t>
      </w:r>
      <w:r>
        <w:t>темпе(в</w:t>
      </w:r>
      <w:r>
        <w:rPr>
          <w:spacing w:val="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о гимнастическую стенку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 упора).</w:t>
      </w:r>
    </w:p>
    <w:p w14:paraId="48EF2D6C" w14:textId="77777777" w:rsidR="00E65D0E" w:rsidRDefault="009F5DD6">
      <w:pPr>
        <w:pStyle w:val="a3"/>
        <w:tabs>
          <w:tab w:val="left" w:pos="2919"/>
          <w:tab w:val="left" w:pos="3841"/>
          <w:tab w:val="left" w:pos="4309"/>
          <w:tab w:val="left" w:pos="5028"/>
          <w:tab w:val="left" w:pos="5390"/>
          <w:tab w:val="left" w:pos="5579"/>
          <w:tab w:val="left" w:pos="5857"/>
          <w:tab w:val="left" w:pos="5893"/>
          <w:tab w:val="left" w:pos="6790"/>
          <w:tab w:val="left" w:pos="7639"/>
          <w:tab w:val="left" w:pos="8892"/>
          <w:tab w:val="left" w:pos="9840"/>
          <w:tab w:val="left" w:pos="10178"/>
          <w:tab w:val="left" w:pos="10372"/>
        </w:tabs>
        <w:spacing w:before="41" w:line="276" w:lineRule="auto"/>
        <w:ind w:right="399" w:firstLine="0"/>
      </w:pPr>
      <w:r>
        <w:t>Челночный</w:t>
      </w:r>
      <w:r>
        <w:tab/>
        <w:t>бег.Бег</w:t>
      </w:r>
      <w:r>
        <w:tab/>
        <w:t>по</w:t>
      </w:r>
      <w:r>
        <w:tab/>
        <w:t>разметкам</w:t>
      </w:r>
      <w:r>
        <w:tab/>
      </w:r>
      <w:r>
        <w:tab/>
        <w:t>с</w:t>
      </w:r>
      <w:r>
        <w:tab/>
      </w:r>
      <w:r>
        <w:tab/>
        <w:t>максимальным</w:t>
      </w:r>
      <w:r>
        <w:tab/>
        <w:t>темпом.Повторный</w:t>
      </w:r>
      <w:r>
        <w:tab/>
        <w:t>бег</w:t>
      </w:r>
      <w:r>
        <w:tab/>
      </w:r>
      <w:r>
        <w:tab/>
        <w:t>с</w:t>
      </w:r>
      <w:r>
        <w:rPr>
          <w:spacing w:val="1"/>
        </w:rPr>
        <w:t xml:space="preserve"> </w:t>
      </w:r>
      <w:r>
        <w:t>максимальной скоростью и максимальной частотой шагов(10–15м).Бег с ускорениями из</w:t>
      </w:r>
      <w:r>
        <w:rPr>
          <w:spacing w:val="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исходных</w:t>
      </w:r>
      <w:r>
        <w:rPr>
          <w:spacing w:val="32"/>
        </w:rPr>
        <w:t xml:space="preserve"> </w:t>
      </w:r>
      <w:r>
        <w:t>положений.Бег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максимальной</w:t>
      </w:r>
      <w:r>
        <w:rPr>
          <w:spacing w:val="3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собиранием</w:t>
      </w:r>
      <w:r>
        <w:rPr>
          <w:spacing w:val="3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предметов,лежащих</w:t>
      </w:r>
      <w:r>
        <w:tab/>
        <w:t>на</w:t>
      </w:r>
      <w:r>
        <w:tab/>
        <w:t>полу</w:t>
      </w:r>
      <w:r>
        <w:tab/>
        <w:t>и</w:t>
      </w:r>
      <w:r>
        <w:tab/>
        <w:t>на</w:t>
      </w:r>
      <w:r>
        <w:tab/>
        <w:t>разной</w:t>
      </w:r>
      <w:r>
        <w:tab/>
        <w:t>высоте.Стартовые</w:t>
      </w:r>
      <w:r>
        <w:tab/>
        <w:t>ускорения</w:t>
      </w:r>
      <w:r>
        <w:tab/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0"/>
        </w:rPr>
        <w:t xml:space="preserve"> </w:t>
      </w:r>
      <w:r>
        <w:t>сигналу.Метание</w:t>
      </w:r>
      <w:r>
        <w:rPr>
          <w:spacing w:val="16"/>
        </w:rPr>
        <w:t xml:space="preserve"> </w:t>
      </w:r>
      <w:r>
        <w:t>малых</w:t>
      </w:r>
      <w:r>
        <w:rPr>
          <w:spacing w:val="16"/>
        </w:rPr>
        <w:t xml:space="preserve"> </w:t>
      </w:r>
      <w:r>
        <w:t>мячей</w:t>
      </w:r>
      <w:r>
        <w:rPr>
          <w:spacing w:val="-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движущимся</w:t>
      </w:r>
      <w:r>
        <w:rPr>
          <w:spacing w:val="14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(катящейся,раскачивающейся,летящей).Ловля</w:t>
      </w:r>
      <w:r>
        <w:rPr>
          <w:spacing w:val="29"/>
        </w:rPr>
        <w:t xml:space="preserve"> </w:t>
      </w:r>
      <w:r>
        <w:t>теннисного</w:t>
      </w:r>
      <w:r>
        <w:rPr>
          <w:spacing w:val="28"/>
        </w:rPr>
        <w:t xml:space="preserve"> </w:t>
      </w:r>
      <w:r>
        <w:t>мяча</w:t>
      </w:r>
      <w:r>
        <w:rPr>
          <w:spacing w:val="28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отскока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стены(правой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левой</w:t>
      </w:r>
      <w:r>
        <w:rPr>
          <w:spacing w:val="15"/>
        </w:rPr>
        <w:t xml:space="preserve"> </w:t>
      </w:r>
      <w:r>
        <w:t>рукой).Передача</w:t>
      </w:r>
      <w:r>
        <w:rPr>
          <w:spacing w:val="12"/>
        </w:rPr>
        <w:t xml:space="preserve"> </w:t>
      </w:r>
      <w:r>
        <w:t>теннисного</w:t>
      </w:r>
      <w:r>
        <w:rPr>
          <w:spacing w:val="12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парах</w:t>
      </w:r>
      <w:r>
        <w:rPr>
          <w:spacing w:val="14"/>
        </w:rPr>
        <w:t xml:space="preserve"> </w:t>
      </w:r>
      <w:r>
        <w:t>правой(левой)рукой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попеременно.Ведение</w:t>
      </w:r>
      <w:r>
        <w:rPr>
          <w:spacing w:val="8"/>
        </w:rPr>
        <w:t xml:space="preserve"> </w:t>
      </w:r>
      <w:r>
        <w:t>теннисного</w:t>
      </w:r>
      <w:r>
        <w:rPr>
          <w:spacing w:val="7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ногами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ускорениями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прямой,по</w:t>
      </w:r>
      <w:r>
        <w:rPr>
          <w:spacing w:val="7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36"/>
        </w:rPr>
        <w:t xml:space="preserve"> </w:t>
      </w:r>
      <w:r>
        <w:t>стоек.Прыжки через</w:t>
      </w:r>
      <w:r>
        <w:rPr>
          <w:spacing w:val="37"/>
        </w:rPr>
        <w:t xml:space="preserve"> </w:t>
      </w:r>
      <w:r>
        <w:t>скакалку</w:t>
      </w:r>
      <w:r>
        <w:rPr>
          <w:spacing w:val="29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движении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максимальной</w:t>
      </w:r>
      <w:r>
        <w:rPr>
          <w:spacing w:val="35"/>
        </w:rPr>
        <w:t xml:space="preserve"> </w:t>
      </w:r>
      <w:r>
        <w:t>частотой</w:t>
      </w:r>
      <w:r>
        <w:rPr>
          <w:spacing w:val="-57"/>
        </w:rPr>
        <w:t xml:space="preserve"> </w:t>
      </w:r>
      <w:r>
        <w:t>прыжков.Преодоление</w:t>
      </w:r>
      <w:r>
        <w:rPr>
          <w:spacing w:val="3"/>
        </w:rPr>
        <w:t xml:space="preserve"> </w:t>
      </w:r>
      <w:r>
        <w:t>полосы</w:t>
      </w:r>
      <w:r>
        <w:rPr>
          <w:spacing w:val="4"/>
        </w:rPr>
        <w:t xml:space="preserve"> </w:t>
      </w:r>
      <w:r>
        <w:t>препятствий,включающей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себя:прыжки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длину,по</w:t>
      </w:r>
      <w:r>
        <w:rPr>
          <w:spacing w:val="13"/>
        </w:rPr>
        <w:t xml:space="preserve"> </w:t>
      </w:r>
      <w:r>
        <w:t>разметкам,бег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максимальной</w:t>
      </w:r>
      <w:r>
        <w:rPr>
          <w:spacing w:val="14"/>
        </w:rPr>
        <w:t xml:space="preserve"> </w:t>
      </w:r>
      <w:r>
        <w:t>скоростью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направлениях</w:t>
      </w:r>
      <w:r>
        <w:rPr>
          <w:spacing w:val="-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2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ширины,повороты,обегание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предметов(легкоатлетических</w:t>
      </w:r>
      <w:r>
        <w:rPr>
          <w:spacing w:val="1"/>
        </w:rPr>
        <w:t xml:space="preserve"> </w:t>
      </w:r>
      <w:r>
        <w:t>стоек,мячей,лежащих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 на</w:t>
      </w:r>
      <w:r>
        <w:rPr>
          <w:spacing w:val="1"/>
        </w:rPr>
        <w:t xml:space="preserve"> </w:t>
      </w:r>
      <w:r>
        <w:t>высоте).Эстафеты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подвижные</w:t>
      </w:r>
      <w:r>
        <w:rPr>
          <w:spacing w:val="16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скоростной</w:t>
      </w:r>
      <w:r>
        <w:rPr>
          <w:spacing w:val="16"/>
        </w:rPr>
        <w:t xml:space="preserve"> </w:t>
      </w:r>
      <w:r>
        <w:t>направленностью.Технические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14:paraId="1AAE6380" w14:textId="77777777" w:rsidR="00E65D0E" w:rsidRDefault="009F5DD6">
      <w:pPr>
        <w:pStyle w:val="11"/>
        <w:spacing w:before="4"/>
      </w:pPr>
      <w:r>
        <w:t>Развитие</w:t>
      </w:r>
      <w:r>
        <w:rPr>
          <w:spacing w:val="-2"/>
        </w:rPr>
        <w:t xml:space="preserve"> </w:t>
      </w:r>
      <w:r>
        <w:t>выносливости.</w:t>
      </w:r>
    </w:p>
    <w:p w14:paraId="2F2BE21E" w14:textId="77777777" w:rsidR="00E65D0E" w:rsidRDefault="009F5DD6">
      <w:pPr>
        <w:pStyle w:val="a3"/>
        <w:spacing w:before="39" w:line="276" w:lineRule="auto"/>
      </w:pPr>
      <w:r>
        <w:t>Равномерный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передвижение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лыжах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режимах</w:t>
      </w:r>
      <w:r>
        <w:rPr>
          <w:spacing w:val="7"/>
        </w:rPr>
        <w:t xml:space="preserve"> </w:t>
      </w:r>
      <w:r>
        <w:t>умеренной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большой</w:t>
      </w:r>
      <w:r>
        <w:rPr>
          <w:spacing w:val="-57"/>
        </w:rPr>
        <w:t xml:space="preserve"> </w:t>
      </w:r>
      <w:r>
        <w:t>интенсивности.Повторный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 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максимальной 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интенсивности.Кроссовый бег</w:t>
      </w:r>
      <w:r>
        <w:rPr>
          <w:spacing w:val="-2"/>
        </w:rPr>
        <w:t xml:space="preserve"> </w:t>
      </w:r>
      <w:r>
        <w:t>и 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14:paraId="418E70B7" w14:textId="77777777" w:rsidR="00E65D0E" w:rsidRDefault="009F5DD6">
      <w:pPr>
        <w:pStyle w:val="11"/>
        <w:spacing w:before="3"/>
      </w:pPr>
      <w:r>
        <w:t>Развитие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движений.</w:t>
      </w:r>
    </w:p>
    <w:p w14:paraId="1086F1D4" w14:textId="77777777" w:rsidR="00E65D0E" w:rsidRDefault="009F5DD6">
      <w:pPr>
        <w:pStyle w:val="a3"/>
        <w:spacing w:before="38"/>
        <w:ind w:left="2251" w:firstLine="0"/>
      </w:pPr>
      <w:r>
        <w:t>Жонглирование</w:t>
      </w:r>
      <w:r>
        <w:rPr>
          <w:spacing w:val="28"/>
        </w:rPr>
        <w:t xml:space="preserve"> </w:t>
      </w:r>
      <w:r>
        <w:t>большими(волейбольными)и</w:t>
      </w:r>
      <w:r>
        <w:rPr>
          <w:spacing w:val="88"/>
        </w:rPr>
        <w:t xml:space="preserve"> </w:t>
      </w:r>
      <w:r>
        <w:t>малыми(теннисными)мячами.</w:t>
      </w:r>
    </w:p>
    <w:p w14:paraId="23F80139" w14:textId="77777777" w:rsidR="00E65D0E" w:rsidRDefault="009F5DD6">
      <w:pPr>
        <w:pStyle w:val="a3"/>
        <w:tabs>
          <w:tab w:val="left" w:pos="2658"/>
          <w:tab w:val="left" w:pos="3538"/>
          <w:tab w:val="left" w:pos="3886"/>
          <w:tab w:val="left" w:pos="5013"/>
          <w:tab w:val="left" w:pos="5850"/>
          <w:tab w:val="left" w:pos="6184"/>
          <w:tab w:val="left" w:pos="8918"/>
        </w:tabs>
        <w:spacing w:before="41" w:line="276" w:lineRule="auto"/>
        <w:ind w:right="365" w:firstLine="0"/>
      </w:pPr>
      <w:r>
        <w:t>Жонглирование</w:t>
      </w:r>
      <w:r>
        <w:rPr>
          <w:spacing w:val="38"/>
        </w:rPr>
        <w:t xml:space="preserve"> </w:t>
      </w:r>
      <w:r>
        <w:t>гимнастической</w:t>
      </w:r>
      <w:r>
        <w:rPr>
          <w:spacing w:val="40"/>
        </w:rPr>
        <w:t xml:space="preserve"> </w:t>
      </w:r>
      <w:r>
        <w:t>палкой.Жонглирование</w:t>
      </w:r>
      <w:r>
        <w:rPr>
          <w:spacing w:val="39"/>
        </w:rPr>
        <w:t xml:space="preserve"> </w:t>
      </w:r>
      <w:r>
        <w:t>волейбольным</w:t>
      </w:r>
      <w:r>
        <w:rPr>
          <w:spacing w:val="38"/>
        </w:rPr>
        <w:t xml:space="preserve"> </w:t>
      </w:r>
      <w:r>
        <w:t>мячом</w:t>
      </w:r>
      <w:r>
        <w:rPr>
          <w:spacing w:val="39"/>
        </w:rPr>
        <w:t xml:space="preserve"> </w:t>
      </w:r>
      <w:r>
        <w:t>головой.</w:t>
      </w:r>
      <w:r>
        <w:rPr>
          <w:spacing w:val="-57"/>
        </w:rPr>
        <w:t xml:space="preserve"> </w:t>
      </w:r>
      <w:r>
        <w:t>Метание</w:t>
      </w:r>
      <w:r>
        <w:tab/>
        <w:t>малых</w:t>
      </w:r>
      <w:r>
        <w:tab/>
        <w:t>и</w:t>
      </w:r>
      <w:r>
        <w:tab/>
        <w:t>больших</w:t>
      </w:r>
      <w:r>
        <w:tab/>
        <w:t>мячей</w:t>
      </w:r>
      <w:r>
        <w:tab/>
        <w:t>в</w:t>
      </w:r>
      <w:r>
        <w:tab/>
        <w:t>мишень(неподвижную</w:t>
      </w:r>
      <w:r>
        <w:rPr>
          <w:spacing w:val="-3"/>
        </w:rPr>
        <w:t xml:space="preserve"> </w:t>
      </w:r>
      <w:r>
        <w:t>и</w:t>
      </w:r>
      <w:r>
        <w:tab/>
        <w:t>двигающуюся).</w:t>
      </w:r>
    </w:p>
    <w:p w14:paraId="7C53ABD0" w14:textId="77777777" w:rsidR="00E65D0E" w:rsidRDefault="009F5DD6">
      <w:pPr>
        <w:pStyle w:val="a3"/>
        <w:tabs>
          <w:tab w:val="left" w:pos="3051"/>
          <w:tab w:val="left" w:pos="3504"/>
          <w:tab w:val="left" w:pos="4637"/>
          <w:tab w:val="left" w:pos="6963"/>
          <w:tab w:val="left" w:pos="8318"/>
          <w:tab w:val="left" w:pos="10543"/>
        </w:tabs>
        <w:spacing w:line="276" w:lineRule="auto"/>
        <w:ind w:right="391" w:firstLine="0"/>
      </w:pP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наклонной,ограниченной 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опоре(без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предметом на голове).Упражнения</w:t>
      </w:r>
      <w:r>
        <w:rPr>
          <w:spacing w:val="-2"/>
        </w:rPr>
        <w:t xml:space="preserve"> </w:t>
      </w:r>
      <w:r>
        <w:t>в статическом равновесии.Упражнения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руками,ногами,туловищем.</w:t>
      </w:r>
      <w:r>
        <w:rPr>
          <w:spacing w:val="1"/>
        </w:rPr>
        <w:t xml:space="preserve"> </w:t>
      </w:r>
      <w:r>
        <w:t>Упражнение</w:t>
      </w:r>
      <w:r>
        <w:tab/>
        <w:t>на</w:t>
      </w:r>
      <w:r>
        <w:tab/>
        <w:t>точность</w:t>
      </w:r>
      <w:r>
        <w:tab/>
        <w:t>дифференцирования</w:t>
      </w:r>
      <w:r>
        <w:tab/>
        <w:t>мышечных</w:t>
      </w:r>
      <w:r>
        <w:tab/>
        <w:t>усилий.Подвижные</w:t>
      </w:r>
      <w:r>
        <w:tab/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игры.</w:t>
      </w:r>
    </w:p>
    <w:p w14:paraId="30F34F0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12BEB82" w14:textId="77777777" w:rsidR="00E65D0E" w:rsidRDefault="009F5DD6">
      <w:pPr>
        <w:pStyle w:val="11"/>
        <w:spacing w:before="72"/>
      </w:pPr>
      <w:r>
        <w:t>Развитие</w:t>
      </w:r>
      <w:r>
        <w:rPr>
          <w:spacing w:val="-2"/>
        </w:rPr>
        <w:t xml:space="preserve"> </w:t>
      </w:r>
      <w:r>
        <w:t>гибкости.</w:t>
      </w:r>
    </w:p>
    <w:p w14:paraId="0CF68889" w14:textId="77777777" w:rsidR="00E65D0E" w:rsidRDefault="009F5DD6">
      <w:pPr>
        <w:pStyle w:val="a3"/>
        <w:spacing w:before="38" w:line="276" w:lineRule="auto"/>
        <w:ind w:right="406"/>
      </w:pPr>
      <w:r>
        <w:t>Комплексы</w:t>
      </w:r>
      <w:r>
        <w:rPr>
          <w:spacing w:val="5"/>
        </w:rPr>
        <w:t xml:space="preserve"> </w:t>
      </w:r>
      <w:r>
        <w:t>общеразвивающих</w:t>
      </w:r>
      <w:r>
        <w:rPr>
          <w:spacing w:val="9"/>
        </w:rPr>
        <w:t xml:space="preserve"> </w:t>
      </w:r>
      <w:r>
        <w:t>упражнений(активных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пассивных),выполняемых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большой</w:t>
      </w:r>
      <w:r>
        <w:rPr>
          <w:spacing w:val="3"/>
        </w:rPr>
        <w:t xml:space="preserve"> </w:t>
      </w:r>
      <w:r>
        <w:t>амплитудой</w:t>
      </w:r>
      <w:r>
        <w:rPr>
          <w:spacing w:val="3"/>
        </w:rPr>
        <w:t xml:space="preserve"> </w:t>
      </w:r>
      <w:r>
        <w:t>движений.Упражнения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суставов(полушпагат,шпагат,</w:t>
      </w:r>
      <w:r>
        <w:rPr>
          <w:spacing w:val="-57"/>
        </w:rPr>
        <w:t xml:space="preserve"> </w:t>
      </w:r>
      <w:r>
        <w:t>выкруты</w:t>
      </w:r>
      <w:r>
        <w:rPr>
          <w:spacing w:val="-1"/>
        </w:rPr>
        <w:t xml:space="preserve"> </w:t>
      </w:r>
      <w:r>
        <w:t>гимнастической палки).</w:t>
      </w:r>
    </w:p>
    <w:p w14:paraId="68E0ACFC" w14:textId="77777777" w:rsidR="00E65D0E" w:rsidRDefault="009F5DD6">
      <w:pPr>
        <w:pStyle w:val="11"/>
        <w:spacing w:before="5"/>
      </w:pPr>
      <w:r>
        <w:t>Упражнения</w:t>
      </w:r>
      <w:r>
        <w:rPr>
          <w:spacing w:val="-5"/>
        </w:rPr>
        <w:t xml:space="preserve"> </w:t>
      </w:r>
      <w:r>
        <w:t>культурно-этнической</w:t>
      </w:r>
      <w:r>
        <w:rPr>
          <w:spacing w:val="-5"/>
        </w:rPr>
        <w:t xml:space="preserve"> </w:t>
      </w:r>
      <w:r>
        <w:t>направленности.</w:t>
      </w:r>
    </w:p>
    <w:p w14:paraId="0E593440" w14:textId="77777777" w:rsidR="00E65D0E" w:rsidRDefault="009F5DD6">
      <w:pPr>
        <w:pStyle w:val="a3"/>
        <w:spacing w:before="36" w:line="276" w:lineRule="auto"/>
      </w:pPr>
      <w:r>
        <w:t>Сюжетно-образные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обрядовые</w:t>
      </w:r>
      <w:r>
        <w:rPr>
          <w:spacing w:val="12"/>
        </w:rPr>
        <w:t xml:space="preserve"> </w:t>
      </w:r>
      <w:r>
        <w:t>игры.Технические</w:t>
      </w:r>
      <w:r>
        <w:rPr>
          <w:spacing w:val="12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спорта.</w:t>
      </w:r>
    </w:p>
    <w:p w14:paraId="0F363E3D" w14:textId="77777777" w:rsidR="00E65D0E" w:rsidRDefault="009F5DD6">
      <w:pPr>
        <w:pStyle w:val="11"/>
        <w:spacing w:before="4" w:line="278" w:lineRule="auto"/>
        <w:ind w:right="4734"/>
      </w:pPr>
      <w:r>
        <w:t>Специальная физическая подготовка.</w:t>
      </w:r>
      <w:r>
        <w:rPr>
          <w:spacing w:val="-57"/>
        </w:rPr>
        <w:t xml:space="preserve"> </w:t>
      </w:r>
      <w:r>
        <w:t>Модуль«Гимнастика».</w:t>
      </w:r>
    </w:p>
    <w:p w14:paraId="2EFE6C79" w14:textId="77777777" w:rsidR="00E65D0E" w:rsidRDefault="009F5DD6">
      <w:pPr>
        <w:pStyle w:val="a3"/>
        <w:spacing w:line="276" w:lineRule="auto"/>
        <w:ind w:right="397"/>
      </w:pPr>
      <w:r>
        <w:rPr>
          <w:b/>
        </w:rPr>
        <w:t>Развитие</w:t>
      </w:r>
      <w:r>
        <w:rPr>
          <w:b/>
          <w:spacing w:val="20"/>
        </w:rPr>
        <w:t xml:space="preserve"> </w:t>
      </w:r>
      <w:r>
        <w:rPr>
          <w:b/>
        </w:rPr>
        <w:t>гибкости</w:t>
      </w:r>
      <w:r>
        <w:t>.Наклоны</w:t>
      </w:r>
      <w:r>
        <w:rPr>
          <w:spacing w:val="21"/>
        </w:rPr>
        <w:t xml:space="preserve"> </w:t>
      </w:r>
      <w:r>
        <w:t>туловища</w:t>
      </w:r>
      <w:r>
        <w:rPr>
          <w:spacing w:val="21"/>
        </w:rPr>
        <w:t xml:space="preserve"> </w:t>
      </w:r>
      <w:r>
        <w:t>вперёд,назад,в</w:t>
      </w:r>
      <w:r>
        <w:rPr>
          <w:spacing w:val="2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</w:t>
      </w:r>
      <w:r>
        <w:rPr>
          <w:spacing w:val="10"/>
        </w:rPr>
        <w:t xml:space="preserve"> </w:t>
      </w:r>
      <w:r>
        <w:t>движений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положении</w:t>
      </w:r>
      <w:r>
        <w:rPr>
          <w:spacing w:val="9"/>
        </w:rPr>
        <w:t xml:space="preserve"> </w:t>
      </w:r>
      <w:r>
        <w:t>стоя,сидя,сидя</w:t>
      </w:r>
      <w:r>
        <w:rPr>
          <w:spacing w:val="8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стороны.Упражнения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49"/>
        </w:rPr>
        <w:t xml:space="preserve"> </w:t>
      </w:r>
      <w:r>
        <w:t>палкой(укороченной</w:t>
      </w:r>
      <w:r>
        <w:rPr>
          <w:spacing w:val="49"/>
        </w:rPr>
        <w:t xml:space="preserve"> </w:t>
      </w:r>
      <w:r>
        <w:t>скакалкой)</w:t>
      </w:r>
      <w:r>
        <w:rPr>
          <w:spacing w:val="-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подвижности</w:t>
      </w:r>
      <w:r>
        <w:rPr>
          <w:spacing w:val="50"/>
        </w:rPr>
        <w:t xml:space="preserve"> </w:t>
      </w:r>
      <w:r>
        <w:t>плечевого</w:t>
      </w:r>
      <w:r>
        <w:rPr>
          <w:spacing w:val="-57"/>
        </w:rPr>
        <w:t xml:space="preserve"> </w:t>
      </w:r>
      <w:r>
        <w:t>сустава(выкруты).Комплексы общеразвивающих упражнений с повышенной амплитудой</w:t>
      </w:r>
      <w:r>
        <w:rPr>
          <w:spacing w:val="-57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плечевых,локтевых,тазобедренных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коленных</w:t>
      </w:r>
      <w:r>
        <w:rPr>
          <w:spacing w:val="16"/>
        </w:rPr>
        <w:t xml:space="preserve"> </w:t>
      </w:r>
      <w:r>
        <w:t>суставов,для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0"/>
        </w:rPr>
        <w:t xml:space="preserve"> </w:t>
      </w:r>
      <w:r>
        <w:t>столба.Комплексы</w:t>
      </w:r>
      <w:r>
        <w:rPr>
          <w:spacing w:val="11"/>
        </w:rPr>
        <w:t xml:space="preserve"> </w:t>
      </w:r>
      <w:r>
        <w:t>активных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пассивных</w:t>
      </w:r>
      <w:r>
        <w:rPr>
          <w:spacing w:val="15"/>
        </w:rPr>
        <w:t xml:space="preserve"> </w:t>
      </w:r>
      <w:r>
        <w:t>упражнений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2"/>
        </w:rPr>
        <w:t xml:space="preserve"> </w:t>
      </w:r>
      <w:r>
        <w:t>движений.Упражнения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подвижности</w:t>
      </w:r>
      <w:r>
        <w:rPr>
          <w:spacing w:val="2"/>
        </w:rPr>
        <w:t xml:space="preserve"> </w:t>
      </w:r>
      <w:r>
        <w:t>суставов(полушпагат,</w:t>
      </w:r>
      <w:r>
        <w:rPr>
          <w:spacing w:val="1"/>
        </w:rPr>
        <w:t xml:space="preserve"> </w:t>
      </w:r>
      <w:r>
        <w:t>шпагат,складка,мост).</w:t>
      </w:r>
    </w:p>
    <w:p w14:paraId="71942E47" w14:textId="77777777" w:rsidR="00E65D0E" w:rsidRDefault="009F5DD6">
      <w:pPr>
        <w:pStyle w:val="a3"/>
        <w:tabs>
          <w:tab w:val="left" w:pos="3548"/>
          <w:tab w:val="left" w:pos="5296"/>
          <w:tab w:val="left" w:pos="8156"/>
          <w:tab w:val="left" w:pos="9832"/>
        </w:tabs>
        <w:spacing w:line="276" w:lineRule="auto"/>
        <w:ind w:right="335"/>
      </w:pPr>
      <w:r>
        <w:rPr>
          <w:b/>
        </w:rPr>
        <w:t>Развитие</w:t>
      </w:r>
      <w:r>
        <w:rPr>
          <w:b/>
        </w:rPr>
        <w:tab/>
        <w:t>координации</w:t>
      </w:r>
      <w:r>
        <w:rPr>
          <w:b/>
        </w:rPr>
        <w:tab/>
        <w:t>движений</w:t>
      </w:r>
      <w:r>
        <w:t>.Прохождение</w:t>
      </w:r>
      <w:r>
        <w:tab/>
        <w:t>усложнённой</w:t>
      </w:r>
      <w:r>
        <w:tab/>
        <w:t>полосы</w:t>
      </w:r>
      <w:r>
        <w:rPr>
          <w:spacing w:val="1"/>
        </w:rPr>
        <w:t xml:space="preserve"> </w:t>
      </w:r>
      <w:r>
        <w:t>препятствий,включающей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кувырки(вперёд,назад),кувырки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плоскости,преодоление</w:t>
      </w:r>
      <w:r>
        <w:rPr>
          <w:spacing w:val="24"/>
        </w:rPr>
        <w:t xml:space="preserve"> </w:t>
      </w:r>
      <w:r>
        <w:t>препятствий</w:t>
      </w:r>
      <w:r>
        <w:rPr>
          <w:spacing w:val="27"/>
        </w:rPr>
        <w:t xml:space="preserve"> </w:t>
      </w:r>
      <w:r>
        <w:t>прыжком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опорой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руку,безопорным</w:t>
      </w:r>
      <w:r>
        <w:rPr>
          <w:spacing w:val="25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20"/>
        </w:rPr>
        <w:t xml:space="preserve"> </w:t>
      </w:r>
      <w:r>
        <w:t>лазаньем.Броски</w:t>
      </w:r>
      <w:r>
        <w:rPr>
          <w:spacing w:val="21"/>
        </w:rPr>
        <w:t xml:space="preserve"> </w:t>
      </w:r>
      <w:r>
        <w:t>теннисного</w:t>
      </w:r>
      <w:r>
        <w:rPr>
          <w:spacing w:val="20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правой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левой</w:t>
      </w:r>
      <w:r>
        <w:rPr>
          <w:spacing w:val="20"/>
        </w:rPr>
        <w:t xml:space="preserve"> </w:t>
      </w:r>
      <w:r>
        <w:t>рукой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подвижную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разной</w:t>
      </w:r>
      <w:r>
        <w:rPr>
          <w:spacing w:val="23"/>
        </w:rPr>
        <w:t xml:space="preserve"> </w:t>
      </w:r>
      <w:r>
        <w:t>высоте,с</w:t>
      </w:r>
      <w:r>
        <w:rPr>
          <w:spacing w:val="21"/>
        </w:rPr>
        <w:t xml:space="preserve"> </w:t>
      </w:r>
      <w:r>
        <w:t>места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разбега.Разнообразные</w:t>
      </w:r>
      <w:r>
        <w:rPr>
          <w:spacing w:val="21"/>
        </w:rPr>
        <w:t xml:space="preserve"> </w:t>
      </w:r>
      <w:r>
        <w:t>прыжки</w:t>
      </w:r>
      <w:r>
        <w:rPr>
          <w:spacing w:val="2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9"/>
        </w:rPr>
        <w:t xml:space="preserve"> </w:t>
      </w:r>
      <w:r>
        <w:t>скакалку</w:t>
      </w:r>
      <w:r>
        <w:rPr>
          <w:spacing w:val="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продвижением.Прыжки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точность</w:t>
      </w:r>
      <w:r>
        <w:rPr>
          <w:spacing w:val="10"/>
        </w:rPr>
        <w:t xml:space="preserve"> </w:t>
      </w:r>
      <w:r>
        <w:t>отталкивания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приземления.</w:t>
      </w:r>
    </w:p>
    <w:p w14:paraId="5CC04F34" w14:textId="77777777" w:rsidR="00E65D0E" w:rsidRDefault="009F5DD6">
      <w:pPr>
        <w:pStyle w:val="a3"/>
        <w:tabs>
          <w:tab w:val="left" w:pos="2207"/>
          <w:tab w:val="left" w:pos="2653"/>
          <w:tab w:val="left" w:pos="3070"/>
          <w:tab w:val="left" w:pos="4516"/>
          <w:tab w:val="left" w:pos="4943"/>
          <w:tab w:val="left" w:pos="5394"/>
          <w:tab w:val="left" w:pos="5845"/>
          <w:tab w:val="left" w:pos="6454"/>
          <w:tab w:val="left" w:pos="6955"/>
          <w:tab w:val="left" w:pos="7145"/>
          <w:tab w:val="left" w:pos="8299"/>
          <w:tab w:val="left" w:pos="8402"/>
          <w:tab w:val="left" w:pos="9683"/>
          <w:tab w:val="left" w:pos="9740"/>
          <w:tab w:val="left" w:pos="10448"/>
        </w:tabs>
        <w:spacing w:line="276" w:lineRule="auto"/>
        <w:ind w:right="406"/>
      </w:pPr>
      <w:r>
        <w:rPr>
          <w:b/>
        </w:rPr>
        <w:t>Развитие</w:t>
      </w:r>
      <w:r>
        <w:rPr>
          <w:b/>
          <w:spacing w:val="8"/>
        </w:rPr>
        <w:t xml:space="preserve"> </w:t>
      </w:r>
      <w:r>
        <w:rPr>
          <w:b/>
        </w:rPr>
        <w:t>силовых</w:t>
      </w:r>
      <w:r>
        <w:rPr>
          <w:b/>
          <w:spacing w:val="8"/>
        </w:rPr>
        <w:t xml:space="preserve"> </w:t>
      </w:r>
      <w:r>
        <w:rPr>
          <w:b/>
        </w:rPr>
        <w:t>способностей.</w:t>
      </w:r>
      <w:r>
        <w:rPr>
          <w:b/>
          <w:spacing w:val="-1"/>
        </w:rPr>
        <w:t xml:space="preserve"> </w:t>
      </w:r>
      <w:r>
        <w:t>Подтягивание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висе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отжимание</w:t>
      </w:r>
      <w:r>
        <w:rPr>
          <w:spacing w:val="-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упоре.</w:t>
      </w:r>
      <w:r>
        <w:rPr>
          <w:spacing w:val="-57"/>
        </w:rPr>
        <w:t xml:space="preserve"> </w:t>
      </w:r>
      <w:r>
        <w:t>Передвижения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висе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упоре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руках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перекладине(мальчики),подтягивание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висе</w:t>
      </w:r>
      <w:r>
        <w:rPr>
          <w:spacing w:val="-57"/>
        </w:rPr>
        <w:t xml:space="preserve"> </w:t>
      </w:r>
      <w:r>
        <w:t>стоя(лёжа)на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перекладине(девочки),отжимания 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-57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 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ног,отжимание в упорена низких</w:t>
      </w:r>
      <w:r>
        <w:rPr>
          <w:spacing w:val="1"/>
        </w:rPr>
        <w:t xml:space="preserve"> </w:t>
      </w:r>
      <w:r>
        <w:t>брусьях,поднимание 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tab/>
        <w:t>на</w:t>
      </w:r>
      <w:r>
        <w:tab/>
        <w:t>гимнастической</w:t>
      </w:r>
      <w:r>
        <w:tab/>
        <w:t>стенке</w:t>
      </w:r>
      <w:r>
        <w:tab/>
        <w:t>до</w:t>
      </w:r>
      <w:r>
        <w:tab/>
        <w:t>посильной</w:t>
      </w:r>
      <w:r>
        <w:tab/>
      </w:r>
      <w:r>
        <w:tab/>
        <w:t>высоты,из</w:t>
      </w:r>
      <w:r>
        <w:tab/>
      </w:r>
      <w:r>
        <w:tab/>
        <w:t>положения</w:t>
      </w:r>
      <w:r>
        <w:tab/>
      </w:r>
      <w:r>
        <w:tab/>
        <w:t>лёжа</w:t>
      </w:r>
      <w:r>
        <w:tab/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7"/>
        </w:rPr>
        <w:t xml:space="preserve"> </w:t>
      </w:r>
      <w:r>
        <w:t>козле(ноги</w:t>
      </w:r>
      <w:r>
        <w:rPr>
          <w:spacing w:val="8"/>
        </w:rPr>
        <w:t xml:space="preserve"> </w:t>
      </w:r>
      <w:r>
        <w:t>зафиксированы)сгибание</w:t>
      </w:r>
      <w:r>
        <w:rPr>
          <w:spacing w:val="8"/>
        </w:rPr>
        <w:t xml:space="preserve"> </w:t>
      </w:r>
      <w:r>
        <w:t>туловища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различной</w:t>
      </w:r>
      <w:r>
        <w:rPr>
          <w:spacing w:val="7"/>
        </w:rPr>
        <w:t xml:space="preserve"> </w:t>
      </w:r>
      <w:r>
        <w:t>амплитудой</w:t>
      </w:r>
      <w:r>
        <w:rPr>
          <w:spacing w:val="-57"/>
        </w:rPr>
        <w:t xml:space="preserve"> </w:t>
      </w:r>
      <w:r>
        <w:t>движений(на</w:t>
      </w:r>
      <w:r>
        <w:rPr>
          <w:spacing w:val="22"/>
        </w:rPr>
        <w:t xml:space="preserve"> </w:t>
      </w:r>
      <w:r>
        <w:t>животе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спине),комплексы</w:t>
      </w:r>
      <w:r>
        <w:rPr>
          <w:spacing w:val="25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гантелями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индивидуально</w:t>
      </w:r>
      <w:r>
        <w:rPr>
          <w:spacing w:val="-57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массой(движения</w:t>
      </w:r>
      <w:r>
        <w:rPr>
          <w:spacing w:val="1"/>
        </w:rPr>
        <w:t xml:space="preserve"> </w:t>
      </w:r>
      <w:r>
        <w:t>руками,повороты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месте,наклоны,подскоки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взмахом</w:t>
      </w:r>
      <w:r>
        <w:rPr>
          <w:spacing w:val="40"/>
        </w:rPr>
        <w:t xml:space="preserve"> </w:t>
      </w:r>
      <w:r>
        <w:t>рук),метание</w:t>
      </w:r>
      <w:r>
        <w:rPr>
          <w:spacing w:val="42"/>
        </w:rPr>
        <w:t xml:space="preserve"> </w:t>
      </w:r>
      <w:r>
        <w:t>набивного</w:t>
      </w:r>
      <w:r>
        <w:rPr>
          <w:spacing w:val="42"/>
        </w:rPr>
        <w:t xml:space="preserve"> </w:t>
      </w:r>
      <w:r>
        <w:t>мяча</w:t>
      </w:r>
      <w:r>
        <w:rPr>
          <w:spacing w:val="40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исходных</w:t>
      </w:r>
      <w:r>
        <w:rPr>
          <w:spacing w:val="43"/>
        </w:rPr>
        <w:t xml:space="preserve"> </w:t>
      </w:r>
      <w:r>
        <w:t>положений,комплексы</w:t>
      </w:r>
      <w:r>
        <w:rPr>
          <w:spacing w:val="1"/>
        </w:rPr>
        <w:t xml:space="preserve"> </w:t>
      </w:r>
      <w:r>
        <w:t>упражнений</w:t>
      </w:r>
      <w:r>
        <w:tab/>
        <w:t>избирательного</w:t>
      </w:r>
      <w:r>
        <w:tab/>
        <w:t>воздействия</w:t>
      </w:r>
      <w:r>
        <w:tab/>
        <w:t>на</w:t>
      </w:r>
      <w:r>
        <w:tab/>
        <w:t>отдельные</w:t>
      </w:r>
      <w:r>
        <w:tab/>
        <w:t>мышечные</w:t>
      </w:r>
      <w:r>
        <w:tab/>
        <w:t>группы(с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3"/>
        </w:rPr>
        <w:t xml:space="preserve"> </w:t>
      </w:r>
      <w:r>
        <w:t>темпом</w:t>
      </w:r>
      <w:r>
        <w:rPr>
          <w:spacing w:val="12"/>
        </w:rPr>
        <w:t xml:space="preserve"> </w:t>
      </w:r>
      <w:r>
        <w:t>движений</w:t>
      </w:r>
      <w:r>
        <w:rPr>
          <w:spacing w:val="14"/>
        </w:rPr>
        <w:t xml:space="preserve"> </w:t>
      </w:r>
      <w:r>
        <w:t>без</w:t>
      </w:r>
      <w:r>
        <w:rPr>
          <w:spacing w:val="12"/>
        </w:rPr>
        <w:t xml:space="preserve"> </w:t>
      </w:r>
      <w:r>
        <w:t>потери</w:t>
      </w:r>
      <w:r>
        <w:rPr>
          <w:spacing w:val="12"/>
        </w:rPr>
        <w:t xml:space="preserve"> </w:t>
      </w:r>
      <w:r>
        <w:t>качества</w:t>
      </w:r>
      <w:r>
        <w:rPr>
          <w:spacing w:val="12"/>
        </w:rPr>
        <w:t xml:space="preserve"> </w:t>
      </w:r>
      <w:r>
        <w:t>выполнения),элементы</w:t>
      </w:r>
      <w:r>
        <w:rPr>
          <w:spacing w:val="1"/>
        </w:rPr>
        <w:t xml:space="preserve"> </w:t>
      </w:r>
      <w:r>
        <w:t>атлетической гимнастики(по типу«подкачки»),приседания на одной ноге«пистолетом»с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руку</w:t>
      </w:r>
      <w:r>
        <w:rPr>
          <w:spacing w:val="-5"/>
        </w:rPr>
        <w:t xml:space="preserve"> </w:t>
      </w:r>
      <w:r>
        <w:t>для сохранения равновесия).</w:t>
      </w:r>
    </w:p>
    <w:p w14:paraId="58AB7001" w14:textId="77777777" w:rsidR="00E65D0E" w:rsidRDefault="009F5DD6">
      <w:pPr>
        <w:pStyle w:val="a3"/>
        <w:tabs>
          <w:tab w:val="left" w:pos="3534"/>
          <w:tab w:val="left" w:pos="6806"/>
          <w:tab w:val="left" w:pos="7201"/>
          <w:tab w:val="left" w:pos="9113"/>
        </w:tabs>
        <w:spacing w:line="276" w:lineRule="auto"/>
        <w:ind w:right="306"/>
      </w:pPr>
      <w:r>
        <w:rPr>
          <w:b/>
        </w:rPr>
        <w:t>Развитие</w:t>
      </w:r>
      <w:r>
        <w:rPr>
          <w:b/>
        </w:rPr>
        <w:tab/>
        <w:t>выносливости.</w:t>
      </w:r>
      <w:r>
        <w:rPr>
          <w:b/>
          <w:spacing w:val="-1"/>
        </w:rPr>
        <w:t xml:space="preserve"> </w:t>
      </w:r>
      <w:r>
        <w:t>Упражнения</w:t>
      </w:r>
      <w:r>
        <w:tab/>
        <w:t>с</w:t>
      </w:r>
      <w:r>
        <w:tab/>
        <w:t>непредельными</w:t>
      </w:r>
      <w:r>
        <w:tab/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режиме</w:t>
      </w:r>
      <w:r>
        <w:rPr>
          <w:spacing w:val="40"/>
        </w:rPr>
        <w:t xml:space="preserve"> </w:t>
      </w:r>
      <w:r>
        <w:t>умеренной</w:t>
      </w:r>
      <w:r>
        <w:rPr>
          <w:spacing w:val="39"/>
        </w:rPr>
        <w:t xml:space="preserve"> </w:t>
      </w:r>
      <w:r>
        <w:t>интенсивности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сочетании</w:t>
      </w:r>
      <w:r>
        <w:rPr>
          <w:spacing w:val="-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напряжением</w:t>
      </w:r>
      <w:r>
        <w:rPr>
          <w:spacing w:val="37"/>
        </w:rPr>
        <w:t xml:space="preserve"> </w:t>
      </w:r>
      <w:r>
        <w:t>мышц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отдыха(по</w:t>
      </w:r>
      <w:r>
        <w:rPr>
          <w:spacing w:val="1"/>
        </w:rPr>
        <w:t xml:space="preserve"> </w:t>
      </w:r>
      <w:r>
        <w:t>типу«круговой</w:t>
      </w:r>
      <w:r>
        <w:rPr>
          <w:spacing w:val="1"/>
        </w:rPr>
        <w:t xml:space="preserve"> </w:t>
      </w:r>
      <w:r>
        <w:t>тренировки»).Комплексы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отягощением,выполняемые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методов.</w:t>
      </w:r>
    </w:p>
    <w:p w14:paraId="43F4C8B4" w14:textId="77777777" w:rsidR="00E65D0E" w:rsidRDefault="009F5DD6">
      <w:pPr>
        <w:pStyle w:val="11"/>
      </w:pPr>
      <w:r>
        <w:t>Модуль«Лёгкая</w:t>
      </w:r>
      <w:r>
        <w:rPr>
          <w:spacing w:val="-3"/>
        </w:rPr>
        <w:t xml:space="preserve"> </w:t>
      </w:r>
      <w:r>
        <w:t>атлетика».</w:t>
      </w:r>
    </w:p>
    <w:p w14:paraId="20C48246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C68BF3" w14:textId="77777777" w:rsidR="00E65D0E" w:rsidRDefault="009F5DD6">
      <w:pPr>
        <w:pStyle w:val="a3"/>
        <w:spacing w:before="67" w:line="276" w:lineRule="auto"/>
      </w:pPr>
      <w:r>
        <w:rPr>
          <w:b/>
        </w:rPr>
        <w:t>Развитие</w:t>
      </w:r>
      <w:r>
        <w:rPr>
          <w:b/>
          <w:spacing w:val="14"/>
        </w:rPr>
        <w:t xml:space="preserve"> </w:t>
      </w:r>
      <w:r>
        <w:rPr>
          <w:b/>
        </w:rPr>
        <w:t>выносливости.</w:t>
      </w:r>
      <w:r>
        <w:rPr>
          <w:b/>
          <w:spacing w:val="-1"/>
        </w:rPr>
        <w:t xml:space="preserve"> </w:t>
      </w:r>
      <w:r>
        <w:t>Бег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максимальной</w:t>
      </w:r>
      <w:r>
        <w:rPr>
          <w:spacing w:val="16"/>
        </w:rPr>
        <w:t xml:space="preserve"> </w:t>
      </w:r>
      <w:r>
        <w:t>скоростью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режиме</w:t>
      </w:r>
      <w:r>
        <w:rPr>
          <w:spacing w:val="14"/>
        </w:rPr>
        <w:t xml:space="preserve"> </w:t>
      </w:r>
      <w:r>
        <w:t>повторно-</w:t>
      </w:r>
      <w:r>
        <w:rPr>
          <w:spacing w:val="-57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местности(кроссовый</w:t>
      </w:r>
      <w:r>
        <w:rPr>
          <w:spacing w:val="1"/>
        </w:rPr>
        <w:t xml:space="preserve"> </w:t>
      </w:r>
      <w:r>
        <w:t>бег).Гладкий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4"/>
        </w:rPr>
        <w:t xml:space="preserve"> </w:t>
      </w:r>
      <w:r>
        <w:t>скоростью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зонах</w:t>
      </w:r>
      <w:r>
        <w:rPr>
          <w:spacing w:val="3"/>
        </w:rPr>
        <w:t xml:space="preserve"> </w:t>
      </w:r>
      <w:r>
        <w:t>интенсивности.Повторный</w:t>
      </w:r>
      <w:r>
        <w:rPr>
          <w:spacing w:val="4"/>
        </w:rPr>
        <w:t xml:space="preserve"> </w:t>
      </w:r>
      <w:r>
        <w:t>бег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препятствиями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темпе.Равномерный</w:t>
      </w:r>
      <w:r>
        <w:rPr>
          <w:spacing w:val="1"/>
        </w:rPr>
        <w:t xml:space="preserve"> </w:t>
      </w:r>
      <w:r>
        <w:t>повторный бег 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ускорением(на</w:t>
      </w:r>
      <w:r>
        <w:rPr>
          <w:spacing w:val="1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дистанции).Равномерный</w:t>
      </w:r>
      <w:r>
        <w:rPr>
          <w:spacing w:val="-2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режиме«до</w:t>
      </w:r>
      <w:r>
        <w:rPr>
          <w:spacing w:val="-2"/>
        </w:rPr>
        <w:t xml:space="preserve"> </w:t>
      </w:r>
      <w:r>
        <w:t>отказа».</w:t>
      </w:r>
    </w:p>
    <w:p w14:paraId="34F3BEEC" w14:textId="77777777" w:rsidR="00E65D0E" w:rsidRDefault="009F5DD6">
      <w:pPr>
        <w:pStyle w:val="a3"/>
        <w:tabs>
          <w:tab w:val="left" w:pos="3460"/>
          <w:tab w:val="left" w:pos="4611"/>
          <w:tab w:val="left" w:pos="7707"/>
          <w:tab w:val="left" w:pos="9112"/>
          <w:tab w:val="left" w:pos="10571"/>
        </w:tabs>
        <w:spacing w:before="2" w:line="276" w:lineRule="auto"/>
        <w:ind w:right="370"/>
      </w:pPr>
      <w:r>
        <w:rPr>
          <w:b/>
        </w:rPr>
        <w:t>Развитие</w:t>
      </w:r>
      <w:r>
        <w:rPr>
          <w:b/>
        </w:rPr>
        <w:tab/>
        <w:t>силовых</w:t>
      </w:r>
      <w:r>
        <w:rPr>
          <w:b/>
        </w:rPr>
        <w:tab/>
        <w:t>способностей</w:t>
      </w:r>
      <w:r>
        <w:t>.Специальные</w:t>
      </w:r>
      <w:r>
        <w:tab/>
        <w:t>прыжковые</w:t>
      </w:r>
      <w:r>
        <w:tab/>
        <w:t>упражнения</w:t>
      </w:r>
      <w:r>
        <w:tab/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50"/>
        </w:rPr>
        <w:t xml:space="preserve"> </w:t>
      </w:r>
      <w:r>
        <w:t>отягощением.Прыжки</w:t>
      </w:r>
      <w:r>
        <w:rPr>
          <w:spacing w:val="53"/>
        </w:rPr>
        <w:t xml:space="preserve"> </w:t>
      </w:r>
      <w:r>
        <w:t>вверх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доставанием</w:t>
      </w:r>
      <w:r>
        <w:rPr>
          <w:spacing w:val="50"/>
        </w:rPr>
        <w:t xml:space="preserve"> </w:t>
      </w:r>
      <w:r>
        <w:t>подвешенных</w:t>
      </w:r>
      <w:r>
        <w:rPr>
          <w:spacing w:val="50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полуприседе(на</w:t>
      </w:r>
      <w:r>
        <w:rPr>
          <w:spacing w:val="1"/>
        </w:rPr>
        <w:t xml:space="preserve"> </w:t>
      </w:r>
      <w:r>
        <w:t>месте,с</w:t>
      </w:r>
      <w:r>
        <w:rPr>
          <w:spacing w:val="1"/>
        </w:rPr>
        <w:t xml:space="preserve"> </w:t>
      </w:r>
      <w:r>
        <w:t>продвижением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4"/>
        </w:rPr>
        <w:t xml:space="preserve"> </w:t>
      </w:r>
      <w:r>
        <w:t>спрыгиванием.Прыжки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глубину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методу</w:t>
      </w:r>
      <w:r>
        <w:rPr>
          <w:spacing w:val="5"/>
        </w:rPr>
        <w:t xml:space="preserve"> </w:t>
      </w:r>
      <w:r>
        <w:t>ударной</w:t>
      </w:r>
      <w:r>
        <w:rPr>
          <w:spacing w:val="5"/>
        </w:rPr>
        <w:t xml:space="preserve"> </w:t>
      </w:r>
      <w:r>
        <w:t>тренировки.Прыжки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направлений,поворотами</w:t>
      </w:r>
      <w:r>
        <w:rPr>
          <w:spacing w:val="1"/>
        </w:rPr>
        <w:t xml:space="preserve"> </w:t>
      </w:r>
      <w:r>
        <w:t>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влево,на</w:t>
      </w:r>
      <w:r>
        <w:rPr>
          <w:spacing w:val="1"/>
        </w:rPr>
        <w:t xml:space="preserve"> </w:t>
      </w:r>
      <w:r>
        <w:t>правой,левой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поочерёдно.Бег с</w:t>
      </w:r>
      <w:r>
        <w:rPr>
          <w:spacing w:val="1"/>
        </w:rPr>
        <w:t xml:space="preserve"> </w:t>
      </w:r>
      <w:r>
        <w:t>препятствиями.Бег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горку,с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методу</w:t>
      </w:r>
      <w:r>
        <w:rPr>
          <w:spacing w:val="-5"/>
        </w:rPr>
        <w:t xml:space="preserve"> </w:t>
      </w:r>
      <w:r>
        <w:t>круговой тренировки.</w:t>
      </w:r>
    </w:p>
    <w:p w14:paraId="05F02ED1" w14:textId="77777777" w:rsidR="00E65D0E" w:rsidRDefault="009F5DD6">
      <w:pPr>
        <w:pStyle w:val="a3"/>
        <w:spacing w:line="276" w:lineRule="auto"/>
        <w:ind w:right="309"/>
      </w:pPr>
      <w:r>
        <w:rPr>
          <w:b/>
        </w:rPr>
        <w:t>Развитие</w:t>
      </w:r>
      <w:r>
        <w:rPr>
          <w:b/>
          <w:spacing w:val="39"/>
        </w:rPr>
        <w:t xml:space="preserve"> </w:t>
      </w:r>
      <w:r>
        <w:rPr>
          <w:b/>
        </w:rPr>
        <w:t>скоростных</w:t>
      </w:r>
      <w:r>
        <w:rPr>
          <w:b/>
          <w:spacing w:val="38"/>
        </w:rPr>
        <w:t xml:space="preserve"> </w:t>
      </w:r>
      <w:r>
        <w:rPr>
          <w:b/>
        </w:rPr>
        <w:t>способностей.</w:t>
      </w:r>
      <w:r>
        <w:rPr>
          <w:b/>
          <w:spacing w:val="-1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максимальной</w:t>
      </w:r>
      <w:r>
        <w:rPr>
          <w:spacing w:val="41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темпом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опорой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руки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опоры.Максимальный</w:t>
      </w:r>
      <w:r>
        <w:rPr>
          <w:spacing w:val="20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горку</w:t>
      </w:r>
      <w:r>
        <w:rPr>
          <w:spacing w:val="-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горки.Повторный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(по</w:t>
      </w:r>
      <w:r>
        <w:rPr>
          <w:spacing w:val="1"/>
        </w:rPr>
        <w:t xml:space="preserve"> </w:t>
      </w:r>
      <w:r>
        <w:t>прямой,на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старта).Бег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максимальной</w:t>
      </w:r>
      <w:r>
        <w:rPr>
          <w:spacing w:val="6"/>
        </w:rPr>
        <w:t xml:space="preserve"> </w:t>
      </w:r>
      <w:r>
        <w:t>скоростью«с</w:t>
      </w:r>
      <w:r>
        <w:rPr>
          <w:spacing w:val="4"/>
        </w:rPr>
        <w:t xml:space="preserve"> </w:t>
      </w:r>
      <w:r>
        <w:t>ходу».Прыжки</w:t>
      </w:r>
      <w:r>
        <w:rPr>
          <w:spacing w:val="7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темпе.Ускорение,переходящее в</w:t>
      </w:r>
      <w:r>
        <w:rPr>
          <w:spacing w:val="1"/>
        </w:rPr>
        <w:t xml:space="preserve"> </w:t>
      </w:r>
      <w:r>
        <w:t>многоскоки,и</w:t>
      </w:r>
      <w:r>
        <w:rPr>
          <w:spacing w:val="1"/>
        </w:rPr>
        <w:t xml:space="preserve"> </w:t>
      </w:r>
      <w:r>
        <w:t>многоскоки,переходящие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ускорением.Подвижные</w:t>
      </w:r>
      <w:r>
        <w:rPr>
          <w:spacing w:val="-1"/>
        </w:rPr>
        <w:t xml:space="preserve"> </w:t>
      </w:r>
      <w:r>
        <w:t>и спортивные</w:t>
      </w:r>
      <w:r>
        <w:rPr>
          <w:spacing w:val="-1"/>
        </w:rPr>
        <w:t xml:space="preserve"> </w:t>
      </w:r>
      <w:r>
        <w:t>игры,эстафеты.</w:t>
      </w:r>
    </w:p>
    <w:p w14:paraId="6A40BB8D" w14:textId="77777777" w:rsidR="00E65D0E" w:rsidRDefault="009F5DD6">
      <w:pPr>
        <w:spacing w:line="278" w:lineRule="auto"/>
        <w:ind w:left="1543" w:right="263" w:firstLine="707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координации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движений.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координации(разрабатываются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модулей</w:t>
      </w:r>
    </w:p>
    <w:p w14:paraId="5067EFD5" w14:textId="77777777" w:rsidR="00E65D0E" w:rsidRDefault="009F5DD6">
      <w:pPr>
        <w:pStyle w:val="a3"/>
        <w:spacing w:line="272" w:lineRule="exact"/>
        <w:ind w:firstLine="0"/>
      </w:pPr>
      <w:r>
        <w:t>«Гимнастика»и«Спортивные</w:t>
      </w:r>
      <w:r>
        <w:rPr>
          <w:spacing w:val="-2"/>
        </w:rPr>
        <w:t xml:space="preserve"> </w:t>
      </w:r>
      <w:r>
        <w:t>игры»).</w:t>
      </w:r>
    </w:p>
    <w:p w14:paraId="3E688F87" w14:textId="77777777" w:rsidR="00E65D0E" w:rsidRDefault="009F5DD6">
      <w:pPr>
        <w:pStyle w:val="11"/>
        <w:spacing w:before="45"/>
      </w:pPr>
      <w:r>
        <w:t>Модуль«Зимние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спорта».</w:t>
      </w:r>
    </w:p>
    <w:p w14:paraId="4C56FD04" w14:textId="77777777" w:rsidR="00E65D0E" w:rsidRDefault="009F5DD6">
      <w:pPr>
        <w:pStyle w:val="a3"/>
        <w:spacing w:before="36" w:line="276" w:lineRule="auto"/>
        <w:ind w:right="322"/>
      </w:pPr>
      <w:r>
        <w:rPr>
          <w:b/>
        </w:rPr>
        <w:t>Развитие</w:t>
      </w:r>
      <w:r>
        <w:rPr>
          <w:b/>
          <w:spacing w:val="56"/>
        </w:rPr>
        <w:t xml:space="preserve"> </w:t>
      </w:r>
      <w:r>
        <w:rPr>
          <w:b/>
        </w:rPr>
        <w:t>выносливости.</w:t>
      </w:r>
      <w:r>
        <w:rPr>
          <w:b/>
          <w:spacing w:val="-1"/>
        </w:rPr>
        <w:t xml:space="preserve"> </w:t>
      </w:r>
      <w:r>
        <w:t>Передвижения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лыжах  с</w:t>
      </w:r>
      <w:r>
        <w:rPr>
          <w:spacing w:val="58"/>
        </w:rPr>
        <w:t xml:space="preserve"> </w:t>
      </w:r>
      <w:r>
        <w:t>равномерной</w:t>
      </w:r>
      <w:r>
        <w:rPr>
          <w:spacing w:val="58"/>
        </w:rPr>
        <w:t xml:space="preserve"> </w:t>
      </w:r>
      <w:r>
        <w:t>скоростью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режимах</w:t>
      </w:r>
      <w:r>
        <w:rPr>
          <w:spacing w:val="8"/>
        </w:rPr>
        <w:t xml:space="preserve"> </w:t>
      </w:r>
      <w:r>
        <w:t>умеренной,большой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скоростью.</w:t>
      </w:r>
    </w:p>
    <w:p w14:paraId="40356D87" w14:textId="77777777" w:rsidR="00E65D0E" w:rsidRDefault="009F5DD6">
      <w:pPr>
        <w:pStyle w:val="a3"/>
        <w:spacing w:before="1" w:line="276" w:lineRule="auto"/>
        <w:ind w:right="263"/>
      </w:pPr>
      <w:r>
        <w:rPr>
          <w:b/>
        </w:rPr>
        <w:t>Развитие</w:t>
      </w:r>
      <w:r>
        <w:rPr>
          <w:b/>
          <w:spacing w:val="35"/>
        </w:rPr>
        <w:t xml:space="preserve"> </w:t>
      </w:r>
      <w:r>
        <w:rPr>
          <w:b/>
        </w:rPr>
        <w:t>силовых</w:t>
      </w:r>
      <w:r>
        <w:rPr>
          <w:b/>
          <w:spacing w:val="35"/>
        </w:rPr>
        <w:t xml:space="preserve"> </w:t>
      </w:r>
      <w:r>
        <w:rPr>
          <w:b/>
        </w:rPr>
        <w:t>способностей.</w:t>
      </w:r>
      <w:r>
        <w:rPr>
          <w:b/>
          <w:spacing w:val="-1"/>
        </w:rPr>
        <w:t xml:space="preserve"> </w:t>
      </w:r>
      <w:r>
        <w:t>Передвижение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лыжахпо</w:t>
      </w:r>
      <w:r>
        <w:rPr>
          <w:spacing w:val="37"/>
        </w:rPr>
        <w:t xml:space="preserve"> </w:t>
      </w:r>
      <w:r>
        <w:t>отлогому</w:t>
      </w:r>
      <w:r>
        <w:rPr>
          <w:spacing w:val="31"/>
        </w:rPr>
        <w:t xml:space="preserve"> </w:t>
      </w:r>
      <w:r>
        <w:t>склону</w:t>
      </w:r>
      <w:r>
        <w:rPr>
          <w:spacing w:val="3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отягощением.Скоростной</w:t>
      </w:r>
      <w:r>
        <w:rPr>
          <w:spacing w:val="5"/>
        </w:rPr>
        <w:t xml:space="preserve"> </w:t>
      </w:r>
      <w:r>
        <w:t>подъём</w:t>
      </w:r>
      <w:r>
        <w:rPr>
          <w:spacing w:val="6"/>
        </w:rPr>
        <w:t xml:space="preserve"> </w:t>
      </w:r>
      <w:r>
        <w:t>ступающим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скользящим</w:t>
      </w:r>
      <w:r>
        <w:rPr>
          <w:spacing w:val="6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бегом,</w:t>
      </w:r>
      <w:r>
        <w:rPr>
          <w:spacing w:val="3"/>
        </w:rPr>
        <w:t xml:space="preserve"> </w:t>
      </w:r>
      <w:r>
        <w:t>«лесенкой»,</w:t>
      </w:r>
      <w:r>
        <w:rPr>
          <w:spacing w:val="4"/>
        </w:rPr>
        <w:t xml:space="preserve"> </w:t>
      </w:r>
      <w:r>
        <w:t>«ёлочкой».Упражнения</w:t>
      </w:r>
      <w:r>
        <w:rPr>
          <w:spacing w:val="-1"/>
        </w:rPr>
        <w:t xml:space="preserve"> </w:t>
      </w:r>
      <w:r>
        <w:t>в«транспортировке».</w:t>
      </w:r>
    </w:p>
    <w:p w14:paraId="5CB79D2C" w14:textId="77777777" w:rsidR="00E65D0E" w:rsidRDefault="009F5DD6">
      <w:pPr>
        <w:pStyle w:val="a3"/>
        <w:spacing w:line="276" w:lineRule="auto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 xml:space="preserve">координации.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спусках на</w:t>
      </w:r>
      <w:r>
        <w:rPr>
          <w:spacing w:val="1"/>
        </w:rPr>
        <w:t xml:space="preserve"> </w:t>
      </w:r>
      <w:r>
        <w:t>лыжах,проезд</w:t>
      </w:r>
      <w:r>
        <w:rPr>
          <w:spacing w:val="-57"/>
        </w:rPr>
        <w:t xml:space="preserve"> </w:t>
      </w:r>
      <w:r>
        <w:t>через«ворота»и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трамплинов.</w:t>
      </w:r>
    </w:p>
    <w:p w14:paraId="0B15859E" w14:textId="77777777" w:rsidR="00E65D0E" w:rsidRDefault="009F5DD6">
      <w:pPr>
        <w:pStyle w:val="11"/>
        <w:spacing w:before="4" w:line="276" w:lineRule="auto"/>
        <w:ind w:right="5743"/>
      </w:pPr>
      <w:r>
        <w:t>Модуль«Спортивные</w:t>
      </w:r>
      <w:r>
        <w:rPr>
          <w:spacing w:val="-15"/>
        </w:rPr>
        <w:t xml:space="preserve"> </w:t>
      </w:r>
      <w:r>
        <w:t>игры».</w:t>
      </w:r>
      <w:r>
        <w:rPr>
          <w:spacing w:val="-57"/>
        </w:rPr>
        <w:t xml:space="preserve"> </w:t>
      </w:r>
      <w:r>
        <w:t>Баскетбол.</w:t>
      </w:r>
    </w:p>
    <w:p w14:paraId="53B3AFB3" w14:textId="77777777" w:rsidR="00E65D0E" w:rsidRDefault="009F5DD6">
      <w:pPr>
        <w:pStyle w:val="a3"/>
        <w:spacing w:line="276" w:lineRule="auto"/>
        <w:ind w:right="263"/>
      </w:pPr>
      <w:r>
        <w:rPr>
          <w:b/>
        </w:rPr>
        <w:t>Развитие</w:t>
      </w:r>
      <w:r>
        <w:rPr>
          <w:b/>
          <w:spacing w:val="39"/>
        </w:rPr>
        <w:t xml:space="preserve"> </w:t>
      </w:r>
      <w:r>
        <w:rPr>
          <w:b/>
        </w:rPr>
        <w:t>скоростных</w:t>
      </w:r>
      <w:r>
        <w:rPr>
          <w:b/>
          <w:spacing w:val="37"/>
        </w:rPr>
        <w:t xml:space="preserve"> </w:t>
      </w:r>
      <w:r>
        <w:rPr>
          <w:b/>
        </w:rPr>
        <w:t>способностей.</w:t>
      </w:r>
      <w:r>
        <w:rPr>
          <w:b/>
          <w:spacing w:val="-2"/>
        </w:rPr>
        <w:t xml:space="preserve"> </w:t>
      </w:r>
      <w:r>
        <w:t>Ходьба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бег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направлениях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25"/>
        </w:rPr>
        <w:t xml:space="preserve"> </w:t>
      </w:r>
      <w:r>
        <w:t>скоростью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внезапными</w:t>
      </w:r>
      <w:r>
        <w:rPr>
          <w:spacing w:val="25"/>
        </w:rPr>
        <w:t xml:space="preserve"> </w:t>
      </w:r>
      <w:r>
        <w:t>остановками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выполнением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(например,прыжки</w:t>
      </w:r>
      <w:r>
        <w:rPr>
          <w:spacing w:val="1"/>
        </w:rPr>
        <w:t xml:space="preserve"> </w:t>
      </w:r>
      <w:r>
        <w:t>вверх,назад,вправо,влево,приседания).Ускорения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движения.Бег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максимальной</w:t>
      </w:r>
      <w:r>
        <w:rPr>
          <w:spacing w:val="15"/>
        </w:rPr>
        <w:t xml:space="preserve"> </w:t>
      </w:r>
      <w:r>
        <w:t>частотой(темпом)шагов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руки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44"/>
        </w:rPr>
        <w:t xml:space="preserve"> </w:t>
      </w:r>
      <w:r>
        <w:t>опоры.Выпрыгивание</w:t>
      </w:r>
      <w:r>
        <w:rPr>
          <w:spacing w:val="42"/>
        </w:rPr>
        <w:t xml:space="preserve"> </w:t>
      </w:r>
      <w:r>
        <w:t>вверх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доставанием</w:t>
      </w:r>
      <w:r>
        <w:rPr>
          <w:spacing w:val="42"/>
        </w:rPr>
        <w:t xml:space="preserve"> </w:t>
      </w:r>
      <w:r>
        <w:t>ориентиров</w:t>
      </w:r>
      <w:r>
        <w:rPr>
          <w:spacing w:val="42"/>
        </w:rPr>
        <w:t xml:space="preserve"> </w:t>
      </w:r>
      <w:r>
        <w:t>левой(правой)рукой.</w:t>
      </w:r>
    </w:p>
    <w:p w14:paraId="2F6853CC" w14:textId="77777777" w:rsidR="00E65D0E" w:rsidRDefault="009F5DD6">
      <w:pPr>
        <w:pStyle w:val="a3"/>
        <w:spacing w:line="276" w:lineRule="auto"/>
        <w:ind w:firstLine="0"/>
      </w:pPr>
      <w:r>
        <w:t>Челночный</w:t>
      </w:r>
      <w:r>
        <w:rPr>
          <w:spacing w:val="11"/>
        </w:rPr>
        <w:t xml:space="preserve"> </w:t>
      </w:r>
      <w:r>
        <w:t>бег(чередование</w:t>
      </w:r>
      <w:r>
        <w:rPr>
          <w:spacing w:val="10"/>
        </w:rPr>
        <w:t xml:space="preserve"> </w:t>
      </w:r>
      <w:r>
        <w:t>прохождения</w:t>
      </w:r>
      <w:r>
        <w:rPr>
          <w:spacing w:val="8"/>
        </w:rPr>
        <w:t xml:space="preserve"> </w:t>
      </w:r>
      <w:r>
        <w:t>заданных</w:t>
      </w:r>
      <w:r>
        <w:rPr>
          <w:spacing w:val="10"/>
        </w:rPr>
        <w:t xml:space="preserve"> </w:t>
      </w:r>
      <w:r>
        <w:t>отрезков</w:t>
      </w:r>
      <w:r>
        <w:rPr>
          <w:spacing w:val="10"/>
        </w:rPr>
        <w:t xml:space="preserve"> </w:t>
      </w:r>
      <w:r>
        <w:t>дистанции</w:t>
      </w:r>
      <w:r>
        <w:rPr>
          <w:spacing w:val="9"/>
        </w:rPr>
        <w:t xml:space="preserve"> </w:t>
      </w:r>
      <w:r>
        <w:t>лицом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вперёд).Бег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максимальной</w:t>
      </w:r>
      <w:r>
        <w:rPr>
          <w:spacing w:val="39"/>
        </w:rPr>
        <w:t xml:space="preserve"> </w:t>
      </w:r>
      <w:r>
        <w:t>скоростью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предварительным</w:t>
      </w:r>
      <w:r>
        <w:rPr>
          <w:spacing w:val="37"/>
        </w:rPr>
        <w:t xml:space="preserve"> </w:t>
      </w:r>
      <w:r>
        <w:t>выполнением</w:t>
      </w:r>
      <w:r>
        <w:rPr>
          <w:spacing w:val="37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ускорениями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максимальной</w:t>
      </w:r>
      <w:r>
        <w:rPr>
          <w:spacing w:val="24"/>
        </w:rPr>
        <w:t xml:space="preserve"> </w:t>
      </w:r>
      <w:r>
        <w:t>скоростью</w:t>
      </w:r>
      <w:r>
        <w:rPr>
          <w:spacing w:val="23"/>
        </w:rPr>
        <w:t xml:space="preserve"> </w:t>
      </w:r>
      <w:r>
        <w:t>приставными</w:t>
      </w:r>
      <w:r>
        <w:rPr>
          <w:spacing w:val="24"/>
        </w:rPr>
        <w:t xml:space="preserve"> </w:t>
      </w:r>
      <w:r>
        <w:t>шагами</w:t>
      </w:r>
      <w:r>
        <w:rPr>
          <w:spacing w:val="23"/>
        </w:rPr>
        <w:t xml:space="preserve"> </w:t>
      </w:r>
      <w:r>
        <w:t>левым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правым</w:t>
      </w:r>
      <w:r>
        <w:rPr>
          <w:spacing w:val="33"/>
        </w:rPr>
        <w:t xml:space="preserve"> </w:t>
      </w:r>
      <w:r>
        <w:t>боком.Ведение</w:t>
      </w:r>
      <w:r>
        <w:rPr>
          <w:spacing w:val="34"/>
        </w:rPr>
        <w:t xml:space="preserve"> </w:t>
      </w:r>
      <w:r>
        <w:t>баскетбольного</w:t>
      </w:r>
      <w:r>
        <w:rPr>
          <w:spacing w:val="35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ускорением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максимальной</w:t>
      </w:r>
      <w:r>
        <w:rPr>
          <w:spacing w:val="36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обеих</w:t>
      </w:r>
      <w:r>
        <w:rPr>
          <w:spacing w:val="12"/>
        </w:rPr>
        <w:t xml:space="preserve"> </w:t>
      </w:r>
      <w:r>
        <w:t>ногах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ноге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разбега.Прыжки</w:t>
      </w:r>
      <w:r>
        <w:rPr>
          <w:spacing w:val="-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поворотами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6"/>
        </w:rPr>
        <w:t xml:space="preserve"> </w:t>
      </w:r>
      <w:r>
        <w:t>приземления.Передача</w:t>
      </w:r>
      <w:r>
        <w:rPr>
          <w:spacing w:val="13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</w:t>
      </w:r>
      <w:r>
        <w:rPr>
          <w:spacing w:val="1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7"/>
        </w:rPr>
        <w:t xml:space="preserve"> </w:t>
      </w:r>
      <w:r>
        <w:t>беге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колоннах.Кувырки</w:t>
      </w:r>
      <w:r>
        <w:rPr>
          <w:spacing w:val="9"/>
        </w:rPr>
        <w:t xml:space="preserve"> </w:t>
      </w:r>
      <w:r>
        <w:t>вперёд,назад,боком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последующим</w:t>
      </w:r>
      <w:r>
        <w:rPr>
          <w:spacing w:val="8"/>
        </w:rPr>
        <w:t xml:space="preserve"> </w:t>
      </w:r>
      <w:r>
        <w:t>рывком</w:t>
      </w:r>
      <w:r>
        <w:rPr>
          <w:spacing w:val="7"/>
        </w:rPr>
        <w:t xml:space="preserve"> </w:t>
      </w:r>
      <w:r>
        <w:t>на3–5</w:t>
      </w:r>
    </w:p>
    <w:p w14:paraId="506396E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7A19F19" w14:textId="77777777" w:rsidR="00E65D0E" w:rsidRDefault="009F5DD6">
      <w:pPr>
        <w:pStyle w:val="a3"/>
        <w:spacing w:before="67"/>
        <w:ind w:firstLine="0"/>
      </w:pPr>
      <w:r>
        <w:t>м.Подвижные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игры,эстафеты.</w:t>
      </w:r>
    </w:p>
    <w:p w14:paraId="2E6140E0" w14:textId="77777777" w:rsidR="00E65D0E" w:rsidRDefault="009F5DD6">
      <w:pPr>
        <w:pStyle w:val="a3"/>
        <w:spacing w:before="43" w:line="276" w:lineRule="auto"/>
        <w:ind w:right="341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силовых</w:t>
      </w:r>
      <w:r>
        <w:rPr>
          <w:b/>
          <w:spacing w:val="1"/>
        </w:rPr>
        <w:t xml:space="preserve"> </w:t>
      </w:r>
      <w:r>
        <w:rPr>
          <w:b/>
        </w:rPr>
        <w:t xml:space="preserve">способностей. </w:t>
      </w:r>
      <w:r>
        <w:t>Комплексы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мышечные</w:t>
      </w:r>
      <w:r>
        <w:rPr>
          <w:spacing w:val="6"/>
        </w:rPr>
        <w:t xml:space="preserve"> </w:t>
      </w:r>
      <w:r>
        <w:t>группы.Ходьба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глубоком</w:t>
      </w:r>
      <w:r>
        <w:rPr>
          <w:spacing w:val="7"/>
        </w:rPr>
        <w:t xml:space="preserve"> </w:t>
      </w:r>
      <w:r>
        <w:t>приседе.</w:t>
      </w:r>
      <w:r>
        <w:rPr>
          <w:spacing w:val="1"/>
        </w:rPr>
        <w:t xml:space="preserve"> </w:t>
      </w:r>
      <w:r>
        <w:t>Прыжки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одной</w:t>
      </w:r>
      <w:r>
        <w:rPr>
          <w:spacing w:val="31"/>
        </w:rPr>
        <w:t xml:space="preserve"> </w:t>
      </w:r>
      <w:r>
        <w:t>ноге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обеих</w:t>
      </w:r>
      <w:r>
        <w:rPr>
          <w:spacing w:val="33"/>
        </w:rPr>
        <w:t xml:space="preserve"> </w:t>
      </w:r>
      <w:r>
        <w:t>ногах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продвижением</w:t>
      </w:r>
      <w:r>
        <w:rPr>
          <w:spacing w:val="32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кругу,</w:t>
      </w:r>
      <w:r>
        <w:rPr>
          <w:spacing w:val="38"/>
        </w:rPr>
        <w:t xml:space="preserve"> </w:t>
      </w:r>
      <w:r>
        <w:t>«змейкой»,на</w:t>
      </w:r>
      <w:r>
        <w:rPr>
          <w:spacing w:val="1"/>
        </w:rPr>
        <w:t xml:space="preserve"> </w:t>
      </w:r>
      <w:r>
        <w:t>месте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поворотом</w:t>
      </w:r>
      <w:r>
        <w:rPr>
          <w:spacing w:val="10"/>
        </w:rPr>
        <w:t xml:space="preserve"> </w:t>
      </w:r>
      <w:r>
        <w:t>на180°и360°.Прыжки</w:t>
      </w:r>
      <w:r>
        <w:rPr>
          <w:spacing w:val="11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скакалку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максимальном</w:t>
      </w:r>
      <w:r>
        <w:rPr>
          <w:spacing w:val="9"/>
        </w:rPr>
        <w:t xml:space="preserve"> </w:t>
      </w:r>
      <w:r>
        <w:t>темпе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спрыгивание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ускорением.Многоскоки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ускорением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исходных</w:t>
      </w:r>
      <w:r>
        <w:rPr>
          <w:spacing w:val="17"/>
        </w:rPr>
        <w:t xml:space="preserve"> </w:t>
      </w:r>
      <w:r>
        <w:t>положений,с</w:t>
      </w:r>
      <w:r>
        <w:rPr>
          <w:spacing w:val="17"/>
        </w:rPr>
        <w:t xml:space="preserve"> </w:t>
      </w:r>
      <w:r>
        <w:t>различной</w:t>
      </w:r>
      <w:r>
        <w:rPr>
          <w:spacing w:val="17"/>
        </w:rPr>
        <w:t xml:space="preserve"> </w:t>
      </w:r>
      <w:r>
        <w:t>траекторией</w:t>
      </w:r>
      <w:r>
        <w:rPr>
          <w:spacing w:val="17"/>
        </w:rPr>
        <w:t xml:space="preserve"> </w:t>
      </w:r>
      <w:r>
        <w:t>полёта</w:t>
      </w:r>
      <w:r>
        <w:rPr>
          <w:spacing w:val="18"/>
        </w:rPr>
        <w:t xml:space="preserve"> </w:t>
      </w:r>
      <w:r>
        <w:t>одной</w:t>
      </w:r>
      <w:r>
        <w:rPr>
          <w:spacing w:val="19"/>
        </w:rPr>
        <w:t xml:space="preserve"> </w:t>
      </w:r>
      <w:r>
        <w:t>рукой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обеими</w:t>
      </w:r>
      <w:r>
        <w:rPr>
          <w:spacing w:val="-57"/>
        </w:rPr>
        <w:t xml:space="preserve"> </w:t>
      </w:r>
      <w:r>
        <w:t>руками,стоя,сидя,в</w:t>
      </w:r>
      <w:r>
        <w:rPr>
          <w:spacing w:val="-1"/>
        </w:rPr>
        <w:t xml:space="preserve"> </w:t>
      </w:r>
      <w:r>
        <w:t>полуприседе.</w:t>
      </w:r>
    </w:p>
    <w:p w14:paraId="64028D17" w14:textId="77777777" w:rsidR="00E65D0E" w:rsidRDefault="009F5DD6">
      <w:pPr>
        <w:pStyle w:val="a3"/>
        <w:tabs>
          <w:tab w:val="left" w:pos="3496"/>
          <w:tab w:val="left" w:pos="6604"/>
          <w:tab w:val="left" w:pos="7180"/>
          <w:tab w:val="left" w:pos="7537"/>
          <w:tab w:val="left" w:pos="9264"/>
          <w:tab w:val="left" w:pos="10597"/>
        </w:tabs>
        <w:spacing w:line="276" w:lineRule="auto"/>
        <w:ind w:right="348"/>
      </w:pPr>
      <w:r>
        <w:rPr>
          <w:b/>
        </w:rPr>
        <w:t>Развитие</w:t>
      </w:r>
      <w:r>
        <w:rPr>
          <w:b/>
        </w:rPr>
        <w:tab/>
        <w:t>выносливости.</w:t>
      </w:r>
      <w:r>
        <w:rPr>
          <w:b/>
          <w:spacing w:val="-1"/>
        </w:rPr>
        <w:t xml:space="preserve"> </w:t>
      </w:r>
      <w:r>
        <w:t>Повторный</w:t>
      </w:r>
      <w:r>
        <w:tab/>
        <w:t>бег</w:t>
      </w:r>
      <w:r>
        <w:tab/>
        <w:t>с</w:t>
      </w:r>
      <w:r>
        <w:tab/>
        <w:t>максимальной</w:t>
      </w:r>
      <w:r>
        <w:tab/>
        <w:t>скоростью</w:t>
      </w:r>
      <w:r>
        <w:tab/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26"/>
        </w:rPr>
        <w:t xml:space="preserve"> </w:t>
      </w:r>
      <w:r>
        <w:t>интервалом</w:t>
      </w:r>
      <w:r>
        <w:rPr>
          <w:spacing w:val="23"/>
        </w:rPr>
        <w:t xml:space="preserve"> </w:t>
      </w:r>
      <w:r>
        <w:t>отдыха.Гладкий</w:t>
      </w:r>
      <w:r>
        <w:rPr>
          <w:spacing w:val="25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методу</w:t>
      </w:r>
      <w:r>
        <w:rPr>
          <w:spacing w:val="19"/>
        </w:rPr>
        <w:t xml:space="preserve"> </w:t>
      </w:r>
      <w:r>
        <w:t>непрерывно-интервального</w:t>
      </w:r>
      <w:r>
        <w:rPr>
          <w:spacing w:val="-57"/>
        </w:rPr>
        <w:t xml:space="preserve"> </w:t>
      </w:r>
      <w:r>
        <w:t>упражнения.Гладкий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интенсивности.Игра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увеличивающимся объёмом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игры.</w:t>
      </w:r>
    </w:p>
    <w:p w14:paraId="50EBA2A4" w14:textId="77777777" w:rsidR="00E65D0E" w:rsidRDefault="009F5DD6">
      <w:pPr>
        <w:pStyle w:val="a3"/>
        <w:tabs>
          <w:tab w:val="left" w:pos="2974"/>
          <w:tab w:val="left" w:pos="3237"/>
          <w:tab w:val="left" w:pos="3947"/>
          <w:tab w:val="left" w:pos="4273"/>
          <w:tab w:val="left" w:pos="4990"/>
          <w:tab w:val="left" w:pos="5909"/>
          <w:tab w:val="left" w:pos="6031"/>
          <w:tab w:val="left" w:pos="6501"/>
          <w:tab w:val="left" w:pos="6776"/>
          <w:tab w:val="left" w:pos="7573"/>
          <w:tab w:val="left" w:pos="8878"/>
          <w:tab w:val="left" w:pos="9228"/>
          <w:tab w:val="left" w:pos="10029"/>
        </w:tabs>
        <w:spacing w:before="1" w:line="276" w:lineRule="auto"/>
        <w:ind w:right="355"/>
      </w:pPr>
      <w:r>
        <w:rPr>
          <w:b/>
        </w:rPr>
        <w:t>Развитие</w:t>
      </w:r>
      <w:r>
        <w:rPr>
          <w:b/>
          <w:spacing w:val="21"/>
        </w:rPr>
        <w:t xml:space="preserve"> </w:t>
      </w:r>
      <w:r>
        <w:rPr>
          <w:b/>
        </w:rPr>
        <w:t>координации</w:t>
      </w:r>
      <w:r>
        <w:rPr>
          <w:b/>
          <w:spacing w:val="22"/>
        </w:rPr>
        <w:t xml:space="preserve"> </w:t>
      </w:r>
      <w:r>
        <w:rPr>
          <w:b/>
        </w:rPr>
        <w:t>движений</w:t>
      </w:r>
      <w:r>
        <w:t>.Броски</w:t>
      </w:r>
      <w:r>
        <w:rPr>
          <w:spacing w:val="22"/>
        </w:rPr>
        <w:t xml:space="preserve"> </w:t>
      </w:r>
      <w:r>
        <w:t>баскетбольного</w:t>
      </w:r>
      <w:r>
        <w:rPr>
          <w:spacing w:val="22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неподвижной</w:t>
      </w:r>
      <w:r>
        <w:rPr>
          <w:spacing w:val="-57"/>
        </w:rPr>
        <w:t xml:space="preserve"> </w:t>
      </w:r>
      <w:r>
        <w:t>и подвижной мишени.Акробатические упражнения(двойные и тройные кувырки вперёд и</w:t>
      </w:r>
      <w:r>
        <w:rPr>
          <w:spacing w:val="-57"/>
        </w:rPr>
        <w:t xml:space="preserve"> </w:t>
      </w:r>
      <w:r>
        <w:t>назад).Бег</w:t>
      </w:r>
      <w:r>
        <w:rPr>
          <w:spacing w:val="12"/>
        </w:rPr>
        <w:t xml:space="preserve"> </w:t>
      </w:r>
      <w:r>
        <w:t>с«тенью»</w:t>
      </w:r>
      <w:r>
        <w:rPr>
          <w:spacing w:val="6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партнёра).Бег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гимнастической</w:t>
      </w:r>
      <w:r>
        <w:rPr>
          <w:spacing w:val="14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гимнастическому</w:t>
      </w:r>
      <w:r>
        <w:rPr>
          <w:spacing w:val="13"/>
        </w:rPr>
        <w:t xml:space="preserve"> </w:t>
      </w:r>
      <w:r>
        <w:t>бревну</w:t>
      </w:r>
      <w:r>
        <w:rPr>
          <w:spacing w:val="13"/>
        </w:rPr>
        <w:t xml:space="preserve"> </w:t>
      </w:r>
      <w:r>
        <w:t>разной</w:t>
      </w:r>
      <w:r>
        <w:rPr>
          <w:spacing w:val="18"/>
        </w:rPr>
        <w:t xml:space="preserve"> </w:t>
      </w:r>
      <w:r>
        <w:t>высоты.Прыжки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разметкам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амплитудой</w:t>
      </w:r>
      <w:r>
        <w:tab/>
        <w:t>движений.Броски</w:t>
      </w:r>
      <w:r>
        <w:tab/>
        <w:t>малого</w:t>
      </w:r>
      <w:r>
        <w:tab/>
        <w:t>мяча в</w:t>
      </w:r>
      <w:r>
        <w:tab/>
        <w:t xml:space="preserve">стену  </w:t>
      </w:r>
      <w:r>
        <w:rPr>
          <w:spacing w:val="16"/>
        </w:rPr>
        <w:t xml:space="preserve"> </w:t>
      </w:r>
      <w:r>
        <w:t>одной(обеими)руками</w:t>
      </w:r>
      <w:r>
        <w:tab/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ловлей(обеими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рукой)после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стены(от</w:t>
      </w:r>
      <w:r>
        <w:rPr>
          <w:spacing w:val="1"/>
        </w:rPr>
        <w:t xml:space="preserve"> </w:t>
      </w:r>
      <w:r>
        <w:t>пола).Ведение</w:t>
      </w:r>
      <w:r>
        <w:tab/>
        <w:t>мяча</w:t>
      </w:r>
      <w:r>
        <w:tab/>
        <w:t>с</w:t>
      </w:r>
      <w:r>
        <w:tab/>
        <w:t>изменяющейся</w:t>
      </w:r>
      <w:r>
        <w:tab/>
      </w:r>
      <w:r>
        <w:tab/>
        <w:t>по</w:t>
      </w:r>
      <w:r>
        <w:tab/>
        <w:t>команде</w:t>
      </w:r>
      <w:r>
        <w:tab/>
        <w:t>скоростью</w:t>
      </w:r>
      <w:r>
        <w:tab/>
        <w:t>и</w:t>
      </w:r>
      <w:r>
        <w:tab/>
        <w:t>направлением</w:t>
      </w:r>
      <w:r>
        <w:rPr>
          <w:spacing w:val="1"/>
        </w:rPr>
        <w:t xml:space="preserve"> </w:t>
      </w:r>
      <w:r>
        <w:t>передвижения.</w:t>
      </w:r>
    </w:p>
    <w:p w14:paraId="7ACB4E02" w14:textId="77777777" w:rsidR="00E65D0E" w:rsidRDefault="009F5DD6">
      <w:pPr>
        <w:pStyle w:val="11"/>
        <w:spacing w:before="5"/>
      </w:pPr>
      <w:r>
        <w:t>Футбол.</w:t>
      </w:r>
    </w:p>
    <w:p w14:paraId="647C9A29" w14:textId="77777777" w:rsidR="00E65D0E" w:rsidRDefault="009F5DD6">
      <w:pPr>
        <w:pStyle w:val="a3"/>
        <w:tabs>
          <w:tab w:val="left" w:pos="3462"/>
          <w:tab w:val="left" w:pos="4521"/>
          <w:tab w:val="left" w:pos="4968"/>
          <w:tab w:val="left" w:pos="5833"/>
          <w:tab w:val="left" w:pos="7482"/>
          <w:tab w:val="left" w:pos="7946"/>
          <w:tab w:val="left" w:pos="9262"/>
          <w:tab w:val="left" w:pos="10627"/>
        </w:tabs>
        <w:spacing w:before="36" w:line="276" w:lineRule="auto"/>
        <w:ind w:right="401"/>
      </w:pPr>
      <w:r>
        <w:rPr>
          <w:b/>
        </w:rPr>
        <w:t>Развитие</w:t>
      </w:r>
      <w:r>
        <w:rPr>
          <w:b/>
        </w:rPr>
        <w:tab/>
        <w:t>скоростных</w:t>
      </w:r>
      <w:r>
        <w:rPr>
          <w:b/>
        </w:rPr>
        <w:tab/>
        <w:t>способностей.</w:t>
      </w:r>
      <w:r>
        <w:rPr>
          <w:b/>
          <w:spacing w:val="-1"/>
        </w:rPr>
        <w:t xml:space="preserve"> </w:t>
      </w:r>
      <w:r>
        <w:t>Старты</w:t>
      </w:r>
      <w:r>
        <w:tab/>
        <w:t>из</w:t>
      </w:r>
      <w:r>
        <w:tab/>
        <w:t>различных</w:t>
      </w:r>
      <w:r>
        <w:tab/>
        <w:t>положений</w:t>
      </w:r>
      <w:r>
        <w:tab/>
        <w:t>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ускорением.Бег</w:t>
      </w:r>
      <w:r>
        <w:rPr>
          <w:spacing w:val="1"/>
        </w:rPr>
        <w:t xml:space="preserve"> </w:t>
      </w:r>
      <w:r>
        <w:t>с максимальной</w:t>
      </w:r>
      <w:r>
        <w:rPr>
          <w:spacing w:val="1"/>
        </w:rPr>
        <w:t xml:space="preserve"> </w:t>
      </w:r>
      <w:r>
        <w:t>скоростью по прямой,с остановками(по</w:t>
      </w:r>
      <w:r>
        <w:rPr>
          <w:spacing w:val="1"/>
        </w:rPr>
        <w:t xml:space="preserve"> </w:t>
      </w:r>
      <w:r>
        <w:t>свистку,хлопку,заданному</w:t>
      </w:r>
      <w:r>
        <w:tab/>
        <w:t>сигналу),с</w:t>
      </w:r>
      <w:r>
        <w:tab/>
        <w:t>ускорениями,</w:t>
      </w:r>
      <w:r>
        <w:tab/>
        <w:t>«рывками»,изменением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48"/>
        </w:rPr>
        <w:t xml:space="preserve"> </w:t>
      </w:r>
      <w:r>
        <w:t>передвижения.Бег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максимальном</w:t>
      </w:r>
      <w:r>
        <w:rPr>
          <w:spacing w:val="47"/>
        </w:rPr>
        <w:t xml:space="preserve"> </w:t>
      </w:r>
      <w:r>
        <w:t>темпе.Бег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ходьба</w:t>
      </w:r>
      <w:r>
        <w:rPr>
          <w:spacing w:val="47"/>
        </w:rPr>
        <w:t xml:space="preserve"> </w:t>
      </w:r>
      <w:r>
        <w:t>спиной</w:t>
      </w:r>
      <w:r>
        <w:rPr>
          <w:spacing w:val="48"/>
        </w:rPr>
        <w:t xml:space="preserve"> </w:t>
      </w:r>
      <w:r>
        <w:t>вперёд</w:t>
      </w:r>
      <w:r>
        <w:rPr>
          <w:spacing w:val="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движения(по</w:t>
      </w:r>
      <w:r>
        <w:rPr>
          <w:spacing w:val="1"/>
        </w:rPr>
        <w:t xml:space="preserve"> </w:t>
      </w:r>
      <w:r>
        <w:t>прямой,по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и«змейкой»).Бег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на180°и360°.Прыжки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9"/>
        </w:rPr>
        <w:t xml:space="preserve"> </w:t>
      </w:r>
      <w:r>
        <w:t>темпе.Прыжки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разметкам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правой(левой)ноге,между</w:t>
      </w:r>
      <w:r>
        <w:rPr>
          <w:spacing w:val="4"/>
        </w:rPr>
        <w:t xml:space="preserve"> </w:t>
      </w:r>
      <w:r>
        <w:t>стоек,спиной</w:t>
      </w:r>
      <w:r>
        <w:rPr>
          <w:spacing w:val="1"/>
        </w:rPr>
        <w:t xml:space="preserve"> </w:t>
      </w:r>
      <w:r>
        <w:t>вперёд.Прыжки</w:t>
      </w:r>
      <w:r>
        <w:rPr>
          <w:spacing w:val="35"/>
        </w:rPr>
        <w:t xml:space="preserve"> </w:t>
      </w:r>
      <w:r>
        <w:t>вверх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обеих</w:t>
      </w:r>
      <w:r>
        <w:rPr>
          <w:spacing w:val="35"/>
        </w:rPr>
        <w:t xml:space="preserve"> </w:t>
      </w:r>
      <w:r>
        <w:t>ногах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ноге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продвижением</w:t>
      </w:r>
      <w:r>
        <w:rPr>
          <w:spacing w:val="33"/>
        </w:rPr>
        <w:t xml:space="preserve"> </w:t>
      </w:r>
      <w:r>
        <w:t>вперёд.Удары</w:t>
      </w:r>
      <w:r>
        <w:rPr>
          <w:spacing w:val="3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стенку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максимальном</w:t>
      </w:r>
      <w:r>
        <w:rPr>
          <w:spacing w:val="14"/>
        </w:rPr>
        <w:t xml:space="preserve"> </w:t>
      </w:r>
      <w:r>
        <w:t>темпе.Ведение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остановками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ускорениями,</w:t>
      </w:r>
    </w:p>
    <w:p w14:paraId="1B33056B" w14:textId="77777777" w:rsidR="00E65D0E" w:rsidRDefault="009F5DD6">
      <w:pPr>
        <w:pStyle w:val="a3"/>
        <w:spacing w:line="276" w:lineRule="auto"/>
        <w:ind w:firstLine="0"/>
      </w:pPr>
      <w:r>
        <w:t>«дриблинг»мяча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изменением</w:t>
      </w:r>
      <w:r>
        <w:rPr>
          <w:spacing w:val="29"/>
        </w:rPr>
        <w:t xml:space="preserve"> </w:t>
      </w:r>
      <w:r>
        <w:t>направления</w:t>
      </w:r>
      <w:r>
        <w:rPr>
          <w:spacing w:val="28"/>
        </w:rPr>
        <w:t xml:space="preserve"> </w:t>
      </w:r>
      <w:r>
        <w:t>движения.Кувырки</w:t>
      </w:r>
      <w:r>
        <w:rPr>
          <w:spacing w:val="30"/>
        </w:rPr>
        <w:t xml:space="preserve"> </w:t>
      </w:r>
      <w:r>
        <w:t>вперёд,назад,боком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игры,эстафеты.</w:t>
      </w:r>
    </w:p>
    <w:p w14:paraId="0F638A47" w14:textId="77777777" w:rsidR="00E65D0E" w:rsidRDefault="009F5DD6">
      <w:pPr>
        <w:pStyle w:val="a3"/>
        <w:tabs>
          <w:tab w:val="left" w:pos="3145"/>
          <w:tab w:val="left" w:pos="3622"/>
          <w:tab w:val="left" w:pos="4848"/>
          <w:tab w:val="left" w:pos="6211"/>
          <w:tab w:val="left" w:pos="9146"/>
        </w:tabs>
        <w:spacing w:before="2" w:line="276" w:lineRule="auto"/>
        <w:ind w:right="355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силовых</w:t>
      </w:r>
      <w:r>
        <w:rPr>
          <w:b/>
          <w:spacing w:val="1"/>
        </w:rPr>
        <w:t xml:space="preserve"> </w:t>
      </w:r>
      <w:r>
        <w:rPr>
          <w:b/>
        </w:rPr>
        <w:t>способностей</w:t>
      </w:r>
      <w:r>
        <w:t>.Комплексы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отягощением</w:t>
      </w:r>
      <w:r>
        <w:tab/>
        <w:t>на</w:t>
      </w:r>
      <w:r>
        <w:tab/>
        <w:t>основные</w:t>
      </w:r>
      <w:r>
        <w:tab/>
        <w:t>мышечные</w:t>
      </w:r>
      <w:r>
        <w:tab/>
        <w:t>группы.Многоскоки</w:t>
      </w:r>
      <w:r>
        <w:rPr>
          <w:spacing w:val="-3"/>
        </w:rPr>
        <w:t xml:space="preserve"> </w:t>
      </w:r>
      <w:r>
        <w:t>через</w:t>
      </w:r>
      <w:r>
        <w:tab/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возвышенной</w:t>
      </w:r>
      <w:r>
        <w:rPr>
          <w:spacing w:val="34"/>
        </w:rPr>
        <w:t xml:space="preserve"> </w:t>
      </w:r>
      <w:r>
        <w:t>опоры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последующим</w:t>
      </w:r>
      <w:r>
        <w:rPr>
          <w:spacing w:val="37"/>
        </w:rPr>
        <w:t xml:space="preserve"> </w:t>
      </w:r>
      <w:r>
        <w:t>ускорением,прыжком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высоту.Прыжки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дополнительным</w:t>
      </w:r>
      <w:r>
        <w:rPr>
          <w:spacing w:val="61"/>
        </w:rPr>
        <w:t xml:space="preserve"> </w:t>
      </w:r>
      <w:r>
        <w:t>отягощением(вперёд,назад,в</w:t>
      </w:r>
      <w:r>
        <w:rPr>
          <w:spacing w:val="1"/>
        </w:rPr>
        <w:t xml:space="preserve"> </w:t>
      </w:r>
      <w:r>
        <w:t>приседе,с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14:paraId="78BC864E" w14:textId="77777777" w:rsidR="00E65D0E" w:rsidRDefault="009F5DD6">
      <w:pPr>
        <w:pStyle w:val="a3"/>
        <w:spacing w:line="276" w:lineRule="auto"/>
        <w:ind w:right="333"/>
        <w:jc w:val="both"/>
      </w:pP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 xml:space="preserve">выносливости.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отдыха.Повторный бег на 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 максимальной скоростью 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метода.Передвижение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умеренной интенсивности.</w:t>
      </w:r>
    </w:p>
    <w:p w14:paraId="7379473C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0EAEAE07" w14:textId="77777777" w:rsidR="00E65D0E" w:rsidRDefault="009F5DD6">
      <w:pPr>
        <w:pStyle w:val="a3"/>
        <w:ind w:left="2251" w:firstLine="0"/>
      </w:pPr>
      <w:r>
        <w:t>ПЛАНИРУЕМЫЕ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</w:p>
    <w:p w14:paraId="5E57054D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B73551B" w14:textId="77777777" w:rsidR="00E65D0E" w:rsidRDefault="009F5DD6">
      <w:pPr>
        <w:pStyle w:val="a3"/>
        <w:spacing w:before="67"/>
        <w:ind w:firstLine="0"/>
      </w:pPr>
      <w:r>
        <w:t>КУЛЬТУРЕ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2294C97F" w14:textId="77777777" w:rsidR="00E65D0E" w:rsidRDefault="009F5DD6">
      <w:pPr>
        <w:pStyle w:val="a3"/>
        <w:spacing w:before="43" w:line="276" w:lineRule="auto"/>
        <w:ind w:right="25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14:paraId="4102DB10" w14:textId="77777777" w:rsidR="00E65D0E" w:rsidRDefault="009F5DD6">
      <w:pPr>
        <w:pStyle w:val="a3"/>
        <w:spacing w:line="276" w:lineRule="auto"/>
        <w:ind w:right="263"/>
      </w:pPr>
      <w:r>
        <w:t>готовность</w:t>
      </w:r>
      <w:r>
        <w:rPr>
          <w:spacing w:val="1"/>
        </w:rPr>
        <w:t xml:space="preserve"> </w:t>
      </w:r>
      <w:r>
        <w:t>проявлять интерес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в Российской Федерации,гордиться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 спортсменов-</w:t>
      </w:r>
      <w:r>
        <w:rPr>
          <w:spacing w:val="-57"/>
        </w:rPr>
        <w:t xml:space="preserve"> </w:t>
      </w:r>
      <w:r>
        <w:t>олимпийцев;</w:t>
      </w:r>
    </w:p>
    <w:p w14:paraId="259ACB0F" w14:textId="77777777" w:rsidR="00E65D0E" w:rsidRDefault="009F5DD6">
      <w:pPr>
        <w:pStyle w:val="a3"/>
        <w:tabs>
          <w:tab w:val="left" w:pos="4051"/>
          <w:tab w:val="left" w:pos="5221"/>
          <w:tab w:val="left" w:pos="5554"/>
          <w:tab w:val="left" w:pos="6808"/>
          <w:tab w:val="left" w:pos="8374"/>
          <w:tab w:val="left" w:pos="10005"/>
          <w:tab w:val="left" w:pos="10556"/>
        </w:tabs>
        <w:spacing w:line="276" w:lineRule="auto"/>
        <w:ind w:right="368"/>
      </w:pPr>
      <w:r>
        <w:t>готовность</w:t>
      </w:r>
      <w:r>
        <w:rPr>
          <w:spacing w:val="38"/>
        </w:rPr>
        <w:t xml:space="preserve"> </w:t>
      </w:r>
      <w:r>
        <w:t>отстаивать</w:t>
      </w:r>
      <w:r>
        <w:rPr>
          <w:spacing w:val="36"/>
        </w:rPr>
        <w:t xml:space="preserve"> </w:t>
      </w:r>
      <w:r>
        <w:t>символы</w:t>
      </w:r>
      <w:r>
        <w:rPr>
          <w:spacing w:val="36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</w:t>
      </w:r>
      <w:r>
        <w:rPr>
          <w:spacing w:val="37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спортивных</w:t>
      </w:r>
      <w:r>
        <w:rPr>
          <w:spacing w:val="-57"/>
        </w:rPr>
        <w:t xml:space="preserve"> </w:t>
      </w:r>
      <w:r>
        <w:t>соревнований,уважать</w:t>
      </w:r>
      <w:r>
        <w:tab/>
        <w:t>традиции</w:t>
      </w:r>
      <w:r>
        <w:tab/>
        <w:t>и</w:t>
      </w:r>
      <w:r>
        <w:tab/>
        <w:t>принципы</w:t>
      </w:r>
      <w:r>
        <w:tab/>
        <w:t>современных</w:t>
      </w:r>
      <w:r>
        <w:tab/>
        <w:t>Олимпийских</w:t>
      </w:r>
      <w:r>
        <w:tab/>
        <w:t>игр</w:t>
      </w:r>
      <w:r>
        <w:tab/>
        <w:t>и</w:t>
      </w:r>
      <w:r>
        <w:rPr>
          <w:spacing w:val="1"/>
        </w:rPr>
        <w:t xml:space="preserve"> </w:t>
      </w:r>
      <w:r>
        <w:t>олимпийского</w:t>
      </w:r>
      <w:r>
        <w:rPr>
          <w:spacing w:val="-1"/>
        </w:rPr>
        <w:t xml:space="preserve"> </w:t>
      </w:r>
      <w:r>
        <w:t>движения;</w:t>
      </w:r>
    </w:p>
    <w:p w14:paraId="3E6CB48C" w14:textId="77777777" w:rsidR="00E65D0E" w:rsidRDefault="009F5DD6">
      <w:pPr>
        <w:pStyle w:val="a3"/>
        <w:spacing w:line="276" w:lineRule="auto"/>
      </w:pPr>
      <w:r>
        <w:t>готовность</w:t>
      </w:r>
      <w:r>
        <w:rPr>
          <w:spacing w:val="16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моральные</w:t>
      </w:r>
      <w:r>
        <w:rPr>
          <w:spacing w:val="13"/>
        </w:rPr>
        <w:t xml:space="preserve"> </w:t>
      </w:r>
      <w:r>
        <w:t>ценности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14:paraId="6B573E3E" w14:textId="77777777" w:rsidR="00E65D0E" w:rsidRDefault="009F5DD6">
      <w:pPr>
        <w:pStyle w:val="a3"/>
        <w:spacing w:before="1" w:line="276" w:lineRule="auto"/>
      </w:pPr>
      <w:r>
        <w:t>готовность</w:t>
      </w:r>
      <w:r>
        <w:rPr>
          <w:spacing w:val="10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своё</w:t>
      </w:r>
      <w:r>
        <w:rPr>
          <w:spacing w:val="8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поступки</w:t>
      </w:r>
      <w:r>
        <w:rPr>
          <w:spacing w:val="9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совместных</w:t>
      </w:r>
      <w:r>
        <w:rPr>
          <w:spacing w:val="-57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 и</w:t>
      </w:r>
      <w:r>
        <w:rPr>
          <w:spacing w:val="-3"/>
        </w:rPr>
        <w:t xml:space="preserve"> </w:t>
      </w:r>
      <w:r>
        <w:t>соревнованиях;</w:t>
      </w:r>
    </w:p>
    <w:p w14:paraId="0CFBB322" w14:textId="77777777" w:rsidR="00E65D0E" w:rsidRDefault="009F5DD6">
      <w:pPr>
        <w:pStyle w:val="a3"/>
        <w:spacing w:line="276" w:lineRule="auto"/>
        <w:ind w:right="265"/>
        <w:jc w:val="both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14:paraId="2F13D454" w14:textId="77777777" w:rsidR="00E65D0E" w:rsidRDefault="009F5DD6">
      <w:pPr>
        <w:pStyle w:val="a3"/>
        <w:spacing w:line="276" w:lineRule="auto"/>
        <w:ind w:right="523"/>
        <w:jc w:val="both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14:paraId="26C55E1A" w14:textId="77777777" w:rsidR="00E65D0E" w:rsidRDefault="009F5DD6">
      <w:pPr>
        <w:pStyle w:val="a3"/>
        <w:spacing w:before="1" w:line="276" w:lineRule="auto"/>
        <w:ind w:right="264"/>
        <w:jc w:val="both"/>
      </w:pPr>
      <w:r>
        <w:t>готовность организовывать и проводить занятия физической культурой и спортом</w:t>
      </w:r>
      <w:r>
        <w:rPr>
          <w:spacing w:val="1"/>
        </w:rPr>
        <w:t xml:space="preserve"> </w:t>
      </w:r>
      <w:r>
        <w:t>на основе научных представлений о закономерностях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показателей;</w:t>
      </w:r>
    </w:p>
    <w:p w14:paraId="7CB7DF23" w14:textId="77777777" w:rsidR="00E65D0E" w:rsidRDefault="009F5DD6">
      <w:pPr>
        <w:pStyle w:val="a3"/>
        <w:spacing w:line="276" w:lineRule="auto"/>
        <w:ind w:right="26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укреплении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длительном</w:t>
      </w:r>
      <w:r>
        <w:rPr>
          <w:spacing w:val="4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посредством</w:t>
      </w:r>
      <w:r>
        <w:rPr>
          <w:spacing w:val="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14:paraId="34F83DCC" w14:textId="77777777" w:rsidR="00E65D0E" w:rsidRDefault="009F5DD6">
      <w:pPr>
        <w:pStyle w:val="a3"/>
        <w:tabs>
          <w:tab w:val="left" w:pos="3524"/>
          <w:tab w:val="left" w:pos="5337"/>
          <w:tab w:val="left" w:pos="6386"/>
          <w:tab w:val="left" w:pos="7647"/>
          <w:tab w:val="left" w:pos="8552"/>
          <w:tab w:val="left" w:pos="9429"/>
          <w:tab w:val="left" w:pos="10005"/>
        </w:tabs>
        <w:spacing w:line="276" w:lineRule="auto"/>
        <w:ind w:right="266"/>
      </w:pPr>
      <w:r>
        <w:t>осознание</w:t>
      </w:r>
      <w:r>
        <w:tab/>
        <w:t>необходимости</w:t>
      </w:r>
      <w:r>
        <w:tab/>
        <w:t>ведения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как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физическое,психическое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человека;</w:t>
      </w:r>
    </w:p>
    <w:p w14:paraId="32678D28" w14:textId="77777777" w:rsidR="00E65D0E" w:rsidRDefault="009F5DD6">
      <w:pPr>
        <w:pStyle w:val="a3"/>
        <w:tabs>
          <w:tab w:val="left" w:pos="3723"/>
          <w:tab w:val="left" w:pos="3908"/>
          <w:tab w:val="left" w:pos="5322"/>
          <w:tab w:val="left" w:pos="5838"/>
          <w:tab w:val="left" w:pos="5878"/>
          <w:tab w:val="left" w:pos="6379"/>
          <w:tab w:val="left" w:pos="7694"/>
          <w:tab w:val="left" w:pos="7958"/>
          <w:tab w:val="left" w:pos="9584"/>
        </w:tabs>
        <w:spacing w:line="276" w:lineRule="auto"/>
        <w:ind w:right="262"/>
      </w:pPr>
      <w:r>
        <w:t>способность</w:t>
      </w:r>
      <w:r>
        <w:tab/>
      </w:r>
      <w:r>
        <w:tab/>
        <w:t>адаптироваться</w:t>
      </w:r>
      <w:r>
        <w:tab/>
      </w:r>
      <w:r>
        <w:tab/>
        <w:t>к</w:t>
      </w:r>
      <w:r>
        <w:tab/>
        <w:t>стрессовым</w:t>
      </w:r>
      <w:r>
        <w:tab/>
      </w:r>
      <w:r>
        <w:tab/>
        <w:t>ситуациям,осуществлять</w:t>
      </w:r>
      <w:r>
        <w:rPr>
          <w:spacing w:val="1"/>
        </w:rPr>
        <w:t xml:space="preserve"> </w:t>
      </w:r>
      <w:r>
        <w:t>профилактические</w:t>
      </w:r>
      <w:r>
        <w:tab/>
        <w:t>мероприятия</w:t>
      </w:r>
      <w:r>
        <w:tab/>
        <w:t>по</w:t>
      </w:r>
      <w:r>
        <w:tab/>
        <w:t>регулированию</w:t>
      </w:r>
      <w:r>
        <w:tab/>
        <w:t>эмоциональных</w:t>
      </w:r>
      <w:r>
        <w:tab/>
      </w:r>
      <w:r>
        <w:rPr>
          <w:spacing w:val="-1"/>
        </w:rPr>
        <w:t>напряжений,</w:t>
      </w:r>
      <w:r>
        <w:rPr>
          <w:spacing w:val="-57"/>
        </w:rPr>
        <w:t xml:space="preserve"> </w:t>
      </w:r>
      <w:r>
        <w:t>активному</w:t>
      </w:r>
      <w:r>
        <w:rPr>
          <w:spacing w:val="6"/>
        </w:rPr>
        <w:t xml:space="preserve"> </w:t>
      </w:r>
      <w:r>
        <w:t>восстановлению</w:t>
      </w:r>
      <w:r>
        <w:rPr>
          <w:spacing w:val="10"/>
        </w:rPr>
        <w:t xml:space="preserve"> </w:t>
      </w:r>
      <w:r>
        <w:t>организма</w:t>
      </w:r>
      <w:r>
        <w:rPr>
          <w:spacing w:val="9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значительных</w:t>
      </w:r>
      <w:r>
        <w:rPr>
          <w:spacing w:val="14"/>
        </w:rPr>
        <w:t xml:space="preserve"> </w:t>
      </w:r>
      <w:r>
        <w:t>умственных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нагрузок;</w:t>
      </w:r>
    </w:p>
    <w:p w14:paraId="499F0D66" w14:textId="77777777" w:rsidR="00E65D0E" w:rsidRDefault="009F5DD6">
      <w:pPr>
        <w:pStyle w:val="a3"/>
        <w:tabs>
          <w:tab w:val="left" w:pos="3577"/>
          <w:tab w:val="left" w:pos="7455"/>
        </w:tabs>
        <w:spacing w:line="276" w:lineRule="auto"/>
        <w:ind w:right="368"/>
      </w:pPr>
      <w:r>
        <w:t>готовность</w:t>
      </w:r>
      <w:r>
        <w:tab/>
        <w:t xml:space="preserve">соблюдать  </w:t>
      </w:r>
      <w:r>
        <w:rPr>
          <w:spacing w:val="12"/>
        </w:rPr>
        <w:t xml:space="preserve"> </w:t>
      </w:r>
      <w:r>
        <w:t xml:space="preserve">правила  </w:t>
      </w:r>
      <w:r>
        <w:rPr>
          <w:spacing w:val="14"/>
        </w:rPr>
        <w:t xml:space="preserve"> </w:t>
      </w:r>
      <w:r>
        <w:t>безопасности</w:t>
      </w:r>
      <w:r>
        <w:tab/>
        <w:t>во</w:t>
      </w:r>
      <w:r>
        <w:rPr>
          <w:spacing w:val="15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спортом,проводить</w:t>
      </w:r>
      <w:r>
        <w:rPr>
          <w:spacing w:val="12"/>
        </w:rPr>
        <w:t xml:space="preserve"> </w:t>
      </w:r>
      <w:r>
        <w:t>гигиенические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профилактические</w:t>
      </w:r>
      <w:r>
        <w:rPr>
          <w:spacing w:val="10"/>
        </w:rPr>
        <w:t xml:space="preserve"> </w:t>
      </w:r>
      <w:r>
        <w:t>мероприятия</w:t>
      </w:r>
      <w:r>
        <w:rPr>
          <w:spacing w:val="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занятий,выбору 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оборудования,спортивной</w:t>
      </w:r>
      <w:r>
        <w:rPr>
          <w:spacing w:val="1"/>
        </w:rPr>
        <w:t xml:space="preserve"> </w:t>
      </w:r>
      <w:r>
        <w:t>одежды;</w:t>
      </w:r>
    </w:p>
    <w:p w14:paraId="75D1E209" w14:textId="77777777" w:rsidR="00E65D0E" w:rsidRDefault="009F5DD6">
      <w:pPr>
        <w:pStyle w:val="a3"/>
        <w:tabs>
          <w:tab w:val="left" w:pos="2941"/>
          <w:tab w:val="left" w:pos="5577"/>
          <w:tab w:val="left" w:pos="6892"/>
          <w:tab w:val="left" w:pos="7261"/>
          <w:tab w:val="left" w:pos="9957"/>
        </w:tabs>
        <w:spacing w:before="1" w:line="276" w:lineRule="auto"/>
        <w:ind w:right="368"/>
      </w:pPr>
      <w:r>
        <w:t>готовность</w:t>
      </w:r>
      <w:r>
        <w:rPr>
          <w:spacing w:val="19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требования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бивуака</w:t>
      </w:r>
      <w:r>
        <w:rPr>
          <w:spacing w:val="17"/>
        </w:rPr>
        <w:t xml:space="preserve"> </w:t>
      </w:r>
      <w:r>
        <w:t>во</w:t>
      </w:r>
      <w:r>
        <w:rPr>
          <w:spacing w:val="19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туристских</w:t>
      </w:r>
      <w:r>
        <w:tab/>
        <w:t>походов,противостоять</w:t>
      </w:r>
      <w:r>
        <w:tab/>
        <w:t>действиям</w:t>
      </w:r>
      <w:r>
        <w:tab/>
        <w:t>и</w:t>
      </w:r>
      <w:r>
        <w:tab/>
        <w:t>поступкам,приносящим</w:t>
      </w:r>
      <w:r>
        <w:tab/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0FD96743" w14:textId="77777777" w:rsidR="00E65D0E" w:rsidRDefault="009F5DD6">
      <w:pPr>
        <w:pStyle w:val="a3"/>
        <w:tabs>
          <w:tab w:val="left" w:pos="3092"/>
          <w:tab w:val="left" w:pos="4250"/>
          <w:tab w:val="left" w:pos="5348"/>
          <w:tab w:val="left" w:pos="5869"/>
          <w:tab w:val="left" w:pos="6852"/>
          <w:tab w:val="left" w:pos="8339"/>
          <w:tab w:val="left" w:pos="10481"/>
        </w:tabs>
        <w:spacing w:line="276" w:lineRule="auto"/>
        <w:ind w:right="349"/>
      </w:pPr>
      <w:r>
        <w:t>освоение</w:t>
      </w:r>
      <w:r>
        <w:rPr>
          <w:spacing w:val="17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сверстниками,форм</w:t>
      </w:r>
      <w:r>
        <w:rPr>
          <w:spacing w:val="19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tab/>
        <w:t>учебных</w:t>
      </w:r>
      <w:r>
        <w:tab/>
        <w:t>заданий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культуры,игровой</w:t>
      </w:r>
      <w:r>
        <w:tab/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14:paraId="225B2FB6" w14:textId="77777777" w:rsidR="00E65D0E" w:rsidRDefault="009F5DD6">
      <w:pPr>
        <w:pStyle w:val="a3"/>
        <w:tabs>
          <w:tab w:val="left" w:pos="4355"/>
          <w:tab w:val="left" w:pos="4842"/>
          <w:tab w:val="left" w:pos="6295"/>
          <w:tab w:val="left" w:pos="6662"/>
          <w:tab w:val="left" w:pos="8547"/>
          <w:tab w:val="left" w:pos="8900"/>
          <w:tab w:val="left" w:pos="10430"/>
        </w:tabs>
        <w:spacing w:line="276" w:lineRule="auto"/>
        <w:ind w:right="263"/>
      </w:pPr>
      <w:r>
        <w:t>повышение компетентности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культурой,планировании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tab/>
        <w:t>в</w:t>
      </w:r>
      <w:r>
        <w:tab/>
        <w:t>зависимости</w:t>
      </w:r>
      <w:r>
        <w:tab/>
        <w:t>от</w:t>
      </w:r>
    </w:p>
    <w:p w14:paraId="1F421FB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6C6F3EA" w14:textId="77777777" w:rsidR="00E65D0E" w:rsidRDefault="009F5DD6">
      <w:pPr>
        <w:pStyle w:val="a3"/>
        <w:spacing w:before="67"/>
        <w:ind w:firstLine="0"/>
      </w:pPr>
      <w:r>
        <w:t>индивидуальных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потребностей;</w:t>
      </w:r>
    </w:p>
    <w:p w14:paraId="59882256" w14:textId="77777777" w:rsidR="00E65D0E" w:rsidRDefault="009F5DD6">
      <w:pPr>
        <w:pStyle w:val="a3"/>
        <w:spacing w:before="43" w:line="276" w:lineRule="auto"/>
      </w:pPr>
      <w:r>
        <w:t>формирование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6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основных</w:t>
      </w:r>
      <w:r>
        <w:rPr>
          <w:spacing w:val="25"/>
        </w:rPr>
        <w:t xml:space="preserve"> </w:t>
      </w:r>
      <w:r>
        <w:t>понятиях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терминах</w:t>
      </w:r>
      <w:r>
        <w:rPr>
          <w:spacing w:val="25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тренировки,умений</w:t>
      </w:r>
      <w:r>
        <w:rPr>
          <w:spacing w:val="7"/>
        </w:rPr>
        <w:t xml:space="preserve"> </w:t>
      </w:r>
      <w:r>
        <w:t>руководствоваться</w:t>
      </w:r>
      <w:r>
        <w:rPr>
          <w:spacing w:val="9"/>
        </w:rPr>
        <w:t xml:space="preserve"> </w:t>
      </w:r>
      <w:r>
        <w:t>ими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дискуссиях.</w:t>
      </w:r>
    </w:p>
    <w:p w14:paraId="569A1E46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718845E2" w14:textId="77777777" w:rsidR="00E65D0E" w:rsidRDefault="009F5DD6">
      <w:pPr>
        <w:pStyle w:val="a3"/>
        <w:spacing w:before="1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13EDE2DE" w14:textId="77777777" w:rsidR="00E65D0E" w:rsidRDefault="009F5DD6">
      <w:pPr>
        <w:pStyle w:val="a3"/>
        <w:spacing w:before="40" w:line="276" w:lineRule="auto"/>
        <w:ind w:right="263"/>
      </w:pP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9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познавательные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учебные действия.</w:t>
      </w:r>
    </w:p>
    <w:p w14:paraId="28252A8D" w14:textId="77777777" w:rsidR="00E65D0E" w:rsidRDefault="009F5DD6">
      <w:pPr>
        <w:tabs>
          <w:tab w:val="left" w:pos="2822"/>
          <w:tab w:val="left" w:pos="4717"/>
          <w:tab w:val="left" w:pos="5702"/>
          <w:tab w:val="left" w:pos="7636"/>
        </w:tabs>
        <w:spacing w:before="1" w:line="276" w:lineRule="auto"/>
        <w:ind w:left="1543" w:right="66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</w:r>
      <w:r>
        <w:rPr>
          <w:spacing w:val="-1"/>
          <w:sz w:val="24"/>
        </w:rPr>
        <w:t>следующие</w:t>
      </w:r>
      <w:r>
        <w:rPr>
          <w:b/>
          <w:spacing w:val="-1"/>
          <w:sz w:val="24"/>
        </w:rPr>
        <w:t>универсальные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14:paraId="34DE3D23" w14:textId="77777777" w:rsidR="00E65D0E" w:rsidRDefault="009F5DD6">
      <w:pPr>
        <w:pStyle w:val="a3"/>
        <w:spacing w:line="278" w:lineRule="auto"/>
        <w:ind w:right="256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игр,выявлять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14:paraId="4CDC405B" w14:textId="77777777" w:rsidR="00E65D0E" w:rsidRDefault="009F5DD6">
      <w:pPr>
        <w:pStyle w:val="a3"/>
        <w:tabs>
          <w:tab w:val="left" w:pos="3200"/>
          <w:tab w:val="left" w:pos="3930"/>
          <w:tab w:val="left" w:pos="4905"/>
          <w:tab w:val="left" w:pos="5762"/>
          <w:tab w:val="left" w:pos="6875"/>
          <w:tab w:val="left" w:pos="7282"/>
          <w:tab w:val="left" w:pos="7565"/>
          <w:tab w:val="left" w:pos="8436"/>
          <w:tab w:val="left" w:pos="8884"/>
          <w:tab w:val="left" w:pos="9926"/>
        </w:tabs>
        <w:spacing w:line="276" w:lineRule="auto"/>
        <w:ind w:right="265"/>
      </w:pPr>
      <w:r>
        <w:t>осмысливать</w:t>
      </w:r>
      <w:r>
        <w:tab/>
        <w:t>Олимпийскую</w:t>
      </w:r>
      <w:r>
        <w:tab/>
        <w:t>хартию</w:t>
      </w:r>
      <w:r>
        <w:tab/>
        <w:t>как</w:t>
      </w:r>
      <w:r>
        <w:tab/>
      </w:r>
      <w:r>
        <w:tab/>
        <w:t>основополагающий</w:t>
      </w:r>
      <w:r>
        <w:tab/>
      </w:r>
      <w:r>
        <w:rPr>
          <w:spacing w:val="-2"/>
        </w:rPr>
        <w:t>документ</w:t>
      </w:r>
      <w:r>
        <w:rPr>
          <w:spacing w:val="-57"/>
        </w:rPr>
        <w:t xml:space="preserve"> </w:t>
      </w:r>
      <w:r>
        <w:t>современного</w:t>
      </w:r>
      <w:r>
        <w:tab/>
        <w:t>олимпийского</w:t>
      </w:r>
      <w:r>
        <w:tab/>
        <w:t>движения,приводить</w:t>
      </w:r>
      <w:r>
        <w:tab/>
        <w:t>примеры</w:t>
      </w:r>
      <w:r>
        <w:tab/>
        <w:t>её</w:t>
      </w:r>
      <w:r>
        <w:tab/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14:paraId="389DB854" w14:textId="77777777" w:rsidR="00E65D0E" w:rsidRDefault="009F5DD6">
      <w:pPr>
        <w:pStyle w:val="a3"/>
        <w:spacing w:line="276" w:lineRule="auto"/>
      </w:pPr>
      <w:r>
        <w:t>анализировать</w:t>
      </w:r>
      <w:r>
        <w:rPr>
          <w:spacing w:val="46"/>
        </w:rPr>
        <w:t xml:space="preserve"> </w:t>
      </w:r>
      <w:r>
        <w:t>влияние</w:t>
      </w:r>
      <w:r>
        <w:rPr>
          <w:spacing w:val="42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физической</w:t>
      </w:r>
      <w:r>
        <w:rPr>
          <w:spacing w:val="46"/>
        </w:rPr>
        <w:t xml:space="preserve"> </w:t>
      </w:r>
      <w:r>
        <w:t>культурой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спортом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положительных</w:t>
      </w:r>
      <w:r>
        <w:rPr>
          <w:spacing w:val="7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личности,устанавливать</w:t>
      </w:r>
      <w:r>
        <w:rPr>
          <w:spacing w:val="6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14:paraId="15B53D1E" w14:textId="77777777" w:rsidR="00E65D0E" w:rsidRDefault="009F5DD6">
      <w:pPr>
        <w:pStyle w:val="a3"/>
        <w:spacing w:line="276" w:lineRule="auto"/>
        <w:ind w:right="263"/>
      </w:pPr>
      <w:r>
        <w:t>характеризовать</w:t>
      </w:r>
      <w:r>
        <w:rPr>
          <w:spacing w:val="7"/>
        </w:rPr>
        <w:t xml:space="preserve"> </w:t>
      </w:r>
      <w:r>
        <w:t>туристские</w:t>
      </w:r>
      <w:r>
        <w:rPr>
          <w:spacing w:val="5"/>
        </w:rPr>
        <w:t xml:space="preserve"> </w:t>
      </w:r>
      <w:r>
        <w:t>походы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активного</w:t>
      </w:r>
      <w:r>
        <w:rPr>
          <w:spacing w:val="6"/>
        </w:rPr>
        <w:t xml:space="preserve"> </w:t>
      </w:r>
      <w:r>
        <w:t>отдыха,выявлять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3"/>
        </w:rPr>
        <w:t xml:space="preserve"> </w:t>
      </w:r>
      <w:r>
        <w:t>предназначение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сохранении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укреплении</w:t>
      </w:r>
      <w:r>
        <w:rPr>
          <w:spacing w:val="15"/>
        </w:rPr>
        <w:t xml:space="preserve"> </w:t>
      </w:r>
      <w:r>
        <w:t>здоровья,руководствоваться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6"/>
        </w:rPr>
        <w:t xml:space="preserve"> </w:t>
      </w:r>
      <w:r>
        <w:t>техники</w:t>
      </w:r>
      <w:r>
        <w:rPr>
          <w:spacing w:val="15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16"/>
        </w:rPr>
        <w:t xml:space="preserve"> </w:t>
      </w:r>
      <w:r>
        <w:t>передвижения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маршруту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бивуака;</w:t>
      </w:r>
    </w:p>
    <w:p w14:paraId="64F67021" w14:textId="77777777"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причинно-следственную</w:t>
      </w:r>
      <w:r>
        <w:rPr>
          <w:spacing w:val="23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планированием</w:t>
      </w:r>
      <w:r>
        <w:rPr>
          <w:spacing w:val="22"/>
        </w:rPr>
        <w:t xml:space="preserve"> </w:t>
      </w:r>
      <w:r>
        <w:t>режима</w:t>
      </w:r>
      <w:r>
        <w:rPr>
          <w:spacing w:val="20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14:paraId="5D387FB9" w14:textId="77777777" w:rsidR="00E65D0E" w:rsidRDefault="009F5DD6">
      <w:pPr>
        <w:pStyle w:val="a3"/>
        <w:spacing w:line="276" w:lineRule="auto"/>
        <w:ind w:right="263"/>
      </w:pPr>
      <w:r>
        <w:t>устанавливать</w:t>
      </w:r>
      <w:r>
        <w:rPr>
          <w:spacing w:val="5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негативного</w:t>
      </w:r>
      <w:r>
        <w:rPr>
          <w:spacing w:val="4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3"/>
        </w:rPr>
        <w:t xml:space="preserve"> </w:t>
      </w:r>
      <w:r>
        <w:t>осанки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выявлять</w:t>
      </w:r>
      <w:r>
        <w:rPr>
          <w:spacing w:val="16"/>
        </w:rPr>
        <w:t xml:space="preserve"> </w:t>
      </w:r>
      <w:r>
        <w:t>причины</w:t>
      </w:r>
      <w:r>
        <w:rPr>
          <w:spacing w:val="12"/>
        </w:rPr>
        <w:t xml:space="preserve"> </w:t>
      </w:r>
      <w:r>
        <w:t>нарушений,измерять</w:t>
      </w:r>
      <w:r>
        <w:rPr>
          <w:spacing w:val="17"/>
        </w:rPr>
        <w:t xml:space="preserve"> </w:t>
      </w:r>
      <w:r>
        <w:t>индивидуальную</w:t>
      </w:r>
      <w:r>
        <w:rPr>
          <w:spacing w:val="15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профилактике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выявляемых</w:t>
      </w:r>
      <w:r>
        <w:rPr>
          <w:spacing w:val="-2"/>
        </w:rPr>
        <w:t xml:space="preserve"> </w:t>
      </w:r>
      <w:r>
        <w:t>нарушений;</w:t>
      </w:r>
    </w:p>
    <w:p w14:paraId="5B88BEF6" w14:textId="77777777"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15"/>
        </w:rPr>
        <w:t xml:space="preserve"> </w:t>
      </w:r>
      <w:r>
        <w:t>причинно-следственную</w:t>
      </w:r>
      <w:r>
        <w:rPr>
          <w:spacing w:val="17"/>
        </w:rPr>
        <w:t xml:space="preserve"> </w:t>
      </w:r>
      <w:r>
        <w:t>связь</w:t>
      </w:r>
      <w:r>
        <w:rPr>
          <w:spacing w:val="17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уровнем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качеств,состоянием</w:t>
      </w:r>
      <w:r>
        <w:rPr>
          <w:spacing w:val="25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функциональными</w:t>
      </w:r>
      <w:r>
        <w:rPr>
          <w:spacing w:val="27"/>
        </w:rPr>
        <w:t xml:space="preserve"> </w:t>
      </w:r>
      <w:r>
        <w:t>возможностями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14:paraId="2812CCA5" w14:textId="77777777" w:rsidR="00E65D0E" w:rsidRDefault="009F5DD6">
      <w:pPr>
        <w:pStyle w:val="a3"/>
        <w:spacing w:line="276" w:lineRule="auto"/>
        <w:ind w:right="262"/>
        <w:jc w:val="both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14:paraId="74419148" w14:textId="77777777" w:rsidR="00E65D0E" w:rsidRDefault="009F5DD6">
      <w:pPr>
        <w:pStyle w:val="a3"/>
        <w:spacing w:line="276" w:lineRule="auto"/>
        <w:ind w:right="260"/>
        <w:jc w:val="both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 травматизма.</w:t>
      </w:r>
    </w:p>
    <w:p w14:paraId="126F71F8" w14:textId="77777777" w:rsidR="00E65D0E" w:rsidRDefault="009F5DD6">
      <w:pPr>
        <w:spacing w:line="278" w:lineRule="auto"/>
        <w:ind w:left="1543" w:right="66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универсальные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sz w:val="24"/>
        </w:rPr>
        <w:t>:</w:t>
      </w:r>
    </w:p>
    <w:p w14:paraId="5873DF7B" w14:textId="77777777" w:rsidR="00E65D0E" w:rsidRDefault="009F5DD6">
      <w:pPr>
        <w:pStyle w:val="a3"/>
        <w:spacing w:line="276" w:lineRule="auto"/>
        <w:ind w:right="348"/>
        <w:jc w:val="both"/>
      </w:pPr>
      <w:r>
        <w:t>выбирать,анализировать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14:paraId="705147D9" w14:textId="77777777" w:rsidR="00E65D0E" w:rsidRDefault="009F5DD6">
      <w:pPr>
        <w:pStyle w:val="a3"/>
        <w:tabs>
          <w:tab w:val="left" w:pos="2725"/>
          <w:tab w:val="left" w:pos="4957"/>
          <w:tab w:val="left" w:pos="7505"/>
          <w:tab w:val="left" w:pos="8408"/>
          <w:tab w:val="left" w:pos="9463"/>
          <w:tab w:val="left" w:pos="9952"/>
        </w:tabs>
        <w:spacing w:line="276" w:lineRule="auto"/>
        <w:ind w:right="267"/>
      </w:pPr>
      <w:r>
        <w:t>вести</w:t>
      </w:r>
      <w:r>
        <w:rPr>
          <w:spacing w:val="39"/>
        </w:rPr>
        <w:t xml:space="preserve"> </w:t>
      </w:r>
      <w:r>
        <w:t>наблюдения</w:t>
      </w:r>
      <w:r>
        <w:rPr>
          <w:spacing w:val="3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развитием</w:t>
      </w:r>
      <w:r>
        <w:rPr>
          <w:spacing w:val="37"/>
        </w:rPr>
        <w:t xml:space="preserve"> </w:t>
      </w:r>
      <w:r>
        <w:t>физических</w:t>
      </w:r>
      <w:r>
        <w:rPr>
          <w:spacing w:val="40"/>
        </w:rPr>
        <w:t xml:space="preserve"> </w:t>
      </w:r>
      <w:r>
        <w:t>качеств,сравнивать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показатели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tab/>
        <w:t>возрастно-половых</w:t>
      </w:r>
      <w:r>
        <w:tab/>
        <w:t>стандартов,составлять</w:t>
      </w:r>
      <w:r>
        <w:tab/>
        <w:t>планы</w:t>
      </w:r>
      <w:r>
        <w:tab/>
        <w:t>занятий</w:t>
      </w:r>
      <w:r>
        <w:tab/>
        <w:t>на</w:t>
      </w:r>
      <w:r>
        <w:tab/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28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регулировать</w:t>
      </w:r>
      <w:r>
        <w:rPr>
          <w:spacing w:val="30"/>
        </w:rPr>
        <w:t xml:space="preserve"> </w:t>
      </w:r>
      <w:r>
        <w:t>нагрузку</w:t>
      </w:r>
      <w:r>
        <w:rPr>
          <w:spacing w:val="2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частоте</w:t>
      </w:r>
      <w:r>
        <w:rPr>
          <w:spacing w:val="28"/>
        </w:rPr>
        <w:t xml:space="preserve"> </w:t>
      </w:r>
      <w:r>
        <w:t>пульса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внешним</w:t>
      </w:r>
      <w:r>
        <w:rPr>
          <w:spacing w:val="28"/>
        </w:rPr>
        <w:t xml:space="preserve"> </w:t>
      </w:r>
      <w:r>
        <w:t>признакам</w:t>
      </w:r>
    </w:p>
    <w:p w14:paraId="793E4BA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5EA8284" w14:textId="77777777" w:rsidR="00E65D0E" w:rsidRDefault="009F5DD6">
      <w:pPr>
        <w:pStyle w:val="a3"/>
        <w:spacing w:before="67"/>
        <w:ind w:firstLine="0"/>
      </w:pPr>
      <w:r>
        <w:t>утомления;</w:t>
      </w:r>
    </w:p>
    <w:p w14:paraId="709DEB3A" w14:textId="77777777" w:rsidR="00E65D0E" w:rsidRDefault="009F5DD6">
      <w:pPr>
        <w:pStyle w:val="a3"/>
        <w:tabs>
          <w:tab w:val="left" w:pos="2805"/>
          <w:tab w:val="left" w:pos="3812"/>
          <w:tab w:val="left" w:pos="4910"/>
          <w:tab w:val="left" w:pos="5228"/>
          <w:tab w:val="left" w:pos="5676"/>
          <w:tab w:val="left" w:pos="7404"/>
          <w:tab w:val="left" w:pos="7956"/>
          <w:tab w:val="left" w:pos="8924"/>
          <w:tab w:val="left" w:pos="9332"/>
          <w:tab w:val="left" w:pos="9723"/>
        </w:tabs>
        <w:spacing w:before="43" w:line="276" w:lineRule="auto"/>
        <w:ind w:right="358"/>
      </w:pPr>
      <w:r>
        <w:t>описывать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технику</w:t>
      </w:r>
      <w:r>
        <w:rPr>
          <w:spacing w:val="20"/>
        </w:rPr>
        <w:t xml:space="preserve"> </w:t>
      </w:r>
      <w:r>
        <w:t>разучиваемого</w:t>
      </w:r>
      <w:r>
        <w:rPr>
          <w:spacing w:val="30"/>
        </w:rPr>
        <w:t xml:space="preserve"> </w:t>
      </w:r>
      <w:r>
        <w:t>упражнения,выделять</w:t>
      </w:r>
      <w:r>
        <w:rPr>
          <w:spacing w:val="28"/>
        </w:rPr>
        <w:t xml:space="preserve"> </w:t>
      </w:r>
      <w:r>
        <w:t>фазы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элементы</w:t>
      </w:r>
      <w:r>
        <w:tab/>
        <w:t>движений,подбирать</w:t>
      </w:r>
      <w:r>
        <w:tab/>
        <w:t>подготовительные</w:t>
      </w:r>
      <w:r>
        <w:tab/>
        <w:t>упражнения</w:t>
      </w:r>
      <w:r>
        <w:tab/>
        <w:t>и</w:t>
      </w:r>
      <w:r>
        <w:tab/>
        <w:t>планировать</w:t>
      </w:r>
      <w:r>
        <w:rPr>
          <w:spacing w:val="1"/>
        </w:rPr>
        <w:t xml:space="preserve"> </w:t>
      </w:r>
      <w:r>
        <w:t>последовательность</w:t>
      </w:r>
      <w:r>
        <w:tab/>
        <w:t>решения</w:t>
      </w:r>
      <w:r>
        <w:tab/>
        <w:t>задач</w:t>
      </w:r>
      <w:r>
        <w:tab/>
        <w:t>обучения,оценивать</w:t>
      </w:r>
      <w:r>
        <w:tab/>
        <w:t>эффективность</w:t>
      </w:r>
      <w:r>
        <w:tab/>
        <w:t>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2"/>
        </w:rPr>
        <w:t xml:space="preserve"> </w:t>
      </w:r>
      <w:r>
        <w:t>образцом;</w:t>
      </w:r>
    </w:p>
    <w:p w14:paraId="7555F1C6" w14:textId="77777777" w:rsidR="00E65D0E" w:rsidRDefault="009F5DD6">
      <w:pPr>
        <w:pStyle w:val="a3"/>
        <w:spacing w:before="1" w:line="276" w:lineRule="auto"/>
        <w:ind w:right="263"/>
      </w:pPr>
      <w:r>
        <w:t>наблюдать,анализировать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контролировать</w:t>
      </w:r>
      <w:r>
        <w:rPr>
          <w:spacing w:val="38"/>
        </w:rPr>
        <w:t xml:space="preserve"> </w:t>
      </w:r>
      <w:r>
        <w:t>технику</w:t>
      </w:r>
      <w:r>
        <w:rPr>
          <w:spacing w:val="29"/>
        </w:rPr>
        <w:t xml:space="preserve"> </w:t>
      </w:r>
      <w:r>
        <w:t>выполнения</w:t>
      </w:r>
      <w:r>
        <w:rPr>
          <w:spacing w:val="36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другими</w:t>
      </w:r>
      <w:r>
        <w:rPr>
          <w:spacing w:val="11"/>
        </w:rPr>
        <w:t xml:space="preserve"> </w:t>
      </w:r>
      <w:r>
        <w:t>обучающимися,сравнивать</w:t>
      </w:r>
      <w:r>
        <w:rPr>
          <w:spacing w:val="9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эталонным</w:t>
      </w:r>
      <w:r>
        <w:rPr>
          <w:spacing w:val="7"/>
        </w:rPr>
        <w:t xml:space="preserve"> </w:t>
      </w:r>
      <w:r>
        <w:t>образцом,выявлять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 их</w:t>
      </w:r>
      <w:r>
        <w:rPr>
          <w:spacing w:val="3"/>
        </w:rPr>
        <w:t xml:space="preserve"> </w:t>
      </w:r>
      <w:r>
        <w:t>устранения;</w:t>
      </w:r>
    </w:p>
    <w:p w14:paraId="7D2933BC" w14:textId="77777777" w:rsidR="00E65D0E" w:rsidRDefault="009F5DD6">
      <w:pPr>
        <w:pStyle w:val="a3"/>
        <w:spacing w:line="276" w:lineRule="auto"/>
        <w:ind w:right="527"/>
        <w:jc w:val="both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появления,выяснять</w:t>
      </w:r>
      <w:r>
        <w:rPr>
          <w:spacing w:val="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14:paraId="30B2A869" w14:textId="77777777" w:rsidR="00E65D0E" w:rsidRDefault="009F5DD6">
      <w:pPr>
        <w:spacing w:line="280" w:lineRule="auto"/>
        <w:ind w:left="1543" w:right="334" w:firstLine="707"/>
        <w:rPr>
          <w:b/>
          <w:sz w:val="24"/>
        </w:rPr>
      </w:pP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универсальные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регулятивные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действия:</w:t>
      </w:r>
    </w:p>
    <w:p w14:paraId="50F39A63" w14:textId="77777777" w:rsidR="00E65D0E" w:rsidRDefault="009F5DD6">
      <w:pPr>
        <w:pStyle w:val="a3"/>
        <w:spacing w:line="276" w:lineRule="auto"/>
        <w:ind w:right="368"/>
      </w:pPr>
      <w:r>
        <w:t>составлять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индивидуальные</w:t>
      </w:r>
      <w:r>
        <w:rPr>
          <w:spacing w:val="2"/>
        </w:rPr>
        <w:t xml:space="preserve"> </w:t>
      </w:r>
      <w:r>
        <w:t>комплексы</w:t>
      </w:r>
      <w:r>
        <w:rPr>
          <w:spacing w:val="3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разной</w:t>
      </w:r>
      <w:r>
        <w:rPr>
          <w:spacing w:val="32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направленностью,выявлять</w:t>
      </w:r>
      <w:r>
        <w:rPr>
          <w:spacing w:val="33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воздействия</w:t>
      </w:r>
      <w:r>
        <w:rPr>
          <w:spacing w:val="3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14:paraId="2C76A46E" w14:textId="77777777" w:rsidR="00E65D0E" w:rsidRDefault="009F5DD6">
      <w:pPr>
        <w:pStyle w:val="a3"/>
        <w:tabs>
          <w:tab w:val="left" w:pos="3375"/>
          <w:tab w:val="left" w:pos="4721"/>
          <w:tab w:val="left" w:pos="7751"/>
          <w:tab w:val="left" w:pos="9211"/>
        </w:tabs>
        <w:spacing w:line="276" w:lineRule="auto"/>
        <w:ind w:right="265"/>
      </w:pPr>
      <w:r>
        <w:t>составлять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выполнять</w:t>
      </w:r>
      <w:r>
        <w:rPr>
          <w:spacing w:val="7"/>
        </w:rPr>
        <w:t xml:space="preserve"> </w:t>
      </w:r>
      <w:r>
        <w:t>акробатические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гимнастические</w:t>
      </w:r>
      <w:r>
        <w:rPr>
          <w:spacing w:val="5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  <w:t>упражнения</w:t>
      </w:r>
      <w:r>
        <w:tab/>
        <w:t>на спортивных</w:t>
      </w:r>
      <w:r>
        <w:rPr>
          <w:spacing w:val="1"/>
        </w:rPr>
        <w:t xml:space="preserve"> </w:t>
      </w:r>
      <w:r>
        <w:t>снарядах;</w:t>
      </w:r>
    </w:p>
    <w:p w14:paraId="5E8EC8FB" w14:textId="77777777" w:rsidR="00E65D0E" w:rsidRDefault="009F5DD6">
      <w:pPr>
        <w:pStyle w:val="a3"/>
        <w:tabs>
          <w:tab w:val="left" w:pos="3299"/>
          <w:tab w:val="left" w:pos="5474"/>
          <w:tab w:val="left" w:pos="5817"/>
          <w:tab w:val="left" w:pos="6983"/>
          <w:tab w:val="left" w:pos="8055"/>
          <w:tab w:val="left" w:pos="8410"/>
          <w:tab w:val="left" w:pos="9465"/>
        </w:tabs>
        <w:spacing w:line="276" w:lineRule="auto"/>
        <w:ind w:right="264"/>
      </w:pPr>
      <w:r>
        <w:t>активно</w:t>
      </w:r>
      <w:r>
        <w:tab/>
        <w:t>взаимодействовать</w:t>
      </w:r>
      <w:r>
        <w:tab/>
        <w:t>в</w:t>
      </w:r>
      <w:r>
        <w:tab/>
        <w:t>условиях</w:t>
      </w:r>
      <w:r>
        <w:tab/>
        <w:t>учебной</w:t>
      </w:r>
      <w:r>
        <w:tab/>
        <w:t>и</w:t>
      </w:r>
      <w:r>
        <w:tab/>
        <w:t>игровой</w:t>
      </w:r>
      <w:r>
        <w:tab/>
      </w:r>
      <w:r>
        <w:rPr>
          <w:spacing w:val="-1"/>
        </w:rPr>
        <w:t>деятельности,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указания</w:t>
      </w:r>
      <w:r>
        <w:rPr>
          <w:spacing w:val="13"/>
        </w:rPr>
        <w:t xml:space="preserve"> </w:t>
      </w:r>
      <w:r>
        <w:t>учителя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возникновении</w:t>
      </w:r>
      <w:r>
        <w:rPr>
          <w:spacing w:val="10"/>
        </w:rPr>
        <w:t xml:space="preserve"> </w:t>
      </w:r>
      <w:r>
        <w:t>конфликтных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ситуаций,признавать</w:t>
      </w:r>
      <w:r>
        <w:rPr>
          <w:spacing w:val="1"/>
        </w:rPr>
        <w:t xml:space="preserve"> </w:t>
      </w:r>
      <w:r>
        <w:t>своё 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 ошибку,право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14:paraId="26C127CB" w14:textId="77777777" w:rsidR="00E65D0E" w:rsidRDefault="009F5DD6">
      <w:pPr>
        <w:pStyle w:val="a3"/>
        <w:spacing w:line="276" w:lineRule="auto"/>
        <w:ind w:right="340"/>
        <w:jc w:val="both"/>
      </w:pPr>
      <w:r>
        <w:t>разучивать и выполнять технические действия в игровых видах спорта,активно</w:t>
      </w:r>
      <w:r>
        <w:rPr>
          <w:spacing w:val="1"/>
        </w:rPr>
        <w:t xml:space="preserve"> </w:t>
      </w:r>
      <w:r>
        <w:t>взаимодействуют при совместных тактических действиях в защите и нападении,терпимо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-1"/>
        </w:rPr>
        <w:t xml:space="preserve"> </w:t>
      </w:r>
      <w:r>
        <w:t>к ошибкам</w:t>
      </w:r>
      <w:r>
        <w:rPr>
          <w:spacing w:val="-2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 и команды</w:t>
      </w:r>
      <w:r>
        <w:rPr>
          <w:spacing w:val="-1"/>
        </w:rPr>
        <w:t xml:space="preserve"> </w:t>
      </w:r>
      <w:r>
        <w:t>соперников;</w:t>
      </w:r>
    </w:p>
    <w:p w14:paraId="5B204BB8" w14:textId="77777777" w:rsidR="00E65D0E" w:rsidRDefault="009F5DD6">
      <w:pPr>
        <w:pStyle w:val="a3"/>
        <w:spacing w:line="276" w:lineRule="auto"/>
        <w:ind w:right="266"/>
        <w:jc w:val="both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спортом,применять способы и приёмы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 зависимости</w:t>
      </w:r>
      <w:r>
        <w:rPr>
          <w:spacing w:val="-2"/>
        </w:rPr>
        <w:t xml:space="preserve"> </w:t>
      </w:r>
      <w:r>
        <w:t>от 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 полученной</w:t>
      </w:r>
      <w:r>
        <w:rPr>
          <w:spacing w:val="-1"/>
        </w:rPr>
        <w:t xml:space="preserve"> </w:t>
      </w:r>
      <w:r>
        <w:t>травмы.</w:t>
      </w:r>
    </w:p>
    <w:p w14:paraId="0105BBCC" w14:textId="77777777" w:rsidR="00E65D0E" w:rsidRDefault="009F5DD6">
      <w:pPr>
        <w:pStyle w:val="a3"/>
        <w:spacing w:before="230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54022E71" w14:textId="77777777" w:rsidR="00E65D0E" w:rsidRDefault="009F5DD6">
      <w:pPr>
        <w:pStyle w:val="a3"/>
        <w:spacing w:before="40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 научится:</w:t>
      </w:r>
    </w:p>
    <w:p w14:paraId="72BC7AC4" w14:textId="77777777" w:rsidR="00E65D0E" w:rsidRDefault="009F5DD6">
      <w:pPr>
        <w:pStyle w:val="a3"/>
        <w:tabs>
          <w:tab w:val="left" w:pos="3577"/>
          <w:tab w:val="left" w:pos="4966"/>
          <w:tab w:val="left" w:pos="6569"/>
          <w:tab w:val="left" w:pos="7031"/>
          <w:tab w:val="left" w:pos="7964"/>
          <w:tab w:val="left" w:pos="9398"/>
        </w:tabs>
        <w:spacing w:before="42" w:line="276" w:lineRule="auto"/>
        <w:ind w:right="266"/>
      </w:pPr>
      <w:r>
        <w:t>выполнять</w:t>
      </w:r>
      <w:r>
        <w:tab/>
        <w:t>требования</w:t>
      </w:r>
      <w:r>
        <w:tab/>
        <w:t>безопасности</w:t>
      </w:r>
      <w:r>
        <w:tab/>
        <w:t>на</w:t>
      </w:r>
      <w:r>
        <w:tab/>
        <w:t>уроках</w:t>
      </w:r>
      <w:r>
        <w:tab/>
        <w:t>физической</w:t>
      </w:r>
      <w:r>
        <w:tab/>
        <w:t>культуры,на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40"/>
        </w:rPr>
        <w:t xml:space="preserve"> </w:t>
      </w:r>
      <w:r>
        <w:t>занятиях</w:t>
      </w:r>
      <w:r>
        <w:rPr>
          <w:spacing w:val="42"/>
        </w:rPr>
        <w:t xml:space="preserve"> </w:t>
      </w:r>
      <w:r>
        <w:t>физическими</w:t>
      </w:r>
      <w:r>
        <w:rPr>
          <w:spacing w:val="42"/>
        </w:rPr>
        <w:t xml:space="preserve"> </w:t>
      </w:r>
      <w:r>
        <w:t>упражнениями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активного</w:t>
      </w:r>
      <w:r>
        <w:rPr>
          <w:spacing w:val="40"/>
        </w:rPr>
        <w:t xml:space="preserve"> </w:t>
      </w:r>
      <w:r>
        <w:t>отдыха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досуга;</w:t>
      </w:r>
    </w:p>
    <w:p w14:paraId="43BEB514" w14:textId="77777777" w:rsidR="00E65D0E" w:rsidRDefault="009F5DD6">
      <w:pPr>
        <w:pStyle w:val="a3"/>
        <w:spacing w:before="1" w:line="276" w:lineRule="auto"/>
      </w:pPr>
      <w:r>
        <w:t>проводить</w:t>
      </w:r>
      <w:r>
        <w:rPr>
          <w:spacing w:val="35"/>
        </w:rPr>
        <w:t xml:space="preserve"> </w:t>
      </w:r>
      <w:r>
        <w:t>измерение</w:t>
      </w:r>
      <w:r>
        <w:rPr>
          <w:spacing w:val="31"/>
        </w:rPr>
        <w:t xml:space="preserve"> </w:t>
      </w:r>
      <w:r>
        <w:t>индивидуальной</w:t>
      </w:r>
      <w:r>
        <w:rPr>
          <w:spacing w:val="36"/>
        </w:rPr>
        <w:t xml:space="preserve"> </w:t>
      </w:r>
      <w:r>
        <w:t>осанки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показатели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стандартами,составлять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нарушения,планировать их</w:t>
      </w:r>
      <w:r>
        <w:rPr>
          <w:spacing w:val="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14:paraId="06358E1F" w14:textId="77777777" w:rsidR="00E65D0E" w:rsidRDefault="009F5DD6">
      <w:pPr>
        <w:pStyle w:val="a3"/>
        <w:tabs>
          <w:tab w:val="left" w:pos="3140"/>
          <w:tab w:val="left" w:pos="3560"/>
          <w:tab w:val="left" w:pos="4613"/>
          <w:tab w:val="left" w:pos="5742"/>
          <w:tab w:val="left" w:pos="6027"/>
          <w:tab w:val="left" w:pos="6071"/>
          <w:tab w:val="left" w:pos="7207"/>
          <w:tab w:val="left" w:pos="7478"/>
          <w:tab w:val="left" w:pos="7545"/>
          <w:tab w:val="left" w:pos="8313"/>
          <w:tab w:val="left" w:pos="8634"/>
          <w:tab w:val="left" w:pos="9229"/>
          <w:tab w:val="left" w:pos="10697"/>
        </w:tabs>
        <w:spacing w:line="276" w:lineRule="auto"/>
        <w:ind w:right="258"/>
      </w:pPr>
      <w:r>
        <w:t>составлять</w:t>
      </w:r>
      <w:r>
        <w:tab/>
        <w:t>дневник</w:t>
      </w:r>
      <w:r>
        <w:tab/>
        <w:t>физической</w:t>
      </w:r>
      <w:r>
        <w:tab/>
        <w:t>культуры</w:t>
      </w:r>
      <w:r>
        <w:tab/>
        <w:t>и</w:t>
      </w:r>
      <w:r>
        <w:tab/>
      </w:r>
      <w:r>
        <w:tab/>
        <w:t>вести</w:t>
      </w:r>
      <w:r>
        <w:tab/>
        <w:t>в</w:t>
      </w:r>
      <w:r>
        <w:tab/>
        <w:t>нём</w:t>
      </w:r>
      <w:r>
        <w:tab/>
        <w:t>наблюдение</w:t>
      </w:r>
      <w:r>
        <w:tab/>
      </w:r>
      <w:r>
        <w:rPr>
          <w:spacing w:val="-2"/>
        </w:rPr>
        <w:t>за</w:t>
      </w:r>
      <w:r>
        <w:rPr>
          <w:spacing w:val="-57"/>
        </w:rPr>
        <w:t xml:space="preserve"> </w:t>
      </w:r>
      <w:r>
        <w:t>показателями</w:t>
      </w:r>
      <w:r>
        <w:tab/>
        <w:t>физического</w:t>
      </w:r>
      <w:r>
        <w:tab/>
        <w:t>развития</w:t>
      </w:r>
      <w:r>
        <w:tab/>
        <w:t>и</w:t>
      </w:r>
      <w:r>
        <w:tab/>
      </w:r>
      <w:r>
        <w:tab/>
        <w:t>физической</w:t>
      </w:r>
      <w:r>
        <w:tab/>
        <w:t>подготовленности,планировать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 проведения самостоятельных</w:t>
      </w:r>
      <w:r>
        <w:rPr>
          <w:spacing w:val="2"/>
        </w:rPr>
        <w:t xml:space="preserve"> </w:t>
      </w:r>
      <w:r>
        <w:t>занятий;</w:t>
      </w:r>
    </w:p>
    <w:p w14:paraId="4F99E42C" w14:textId="77777777" w:rsidR="00E65D0E" w:rsidRDefault="009F5DD6">
      <w:pPr>
        <w:pStyle w:val="a3"/>
        <w:spacing w:line="278" w:lineRule="auto"/>
        <w:ind w:right="330"/>
      </w:pPr>
      <w:r>
        <w:t>осуществлять</w:t>
      </w:r>
      <w:r>
        <w:rPr>
          <w:spacing w:val="4"/>
        </w:rPr>
        <w:t xml:space="preserve"> </w:t>
      </w:r>
      <w:r>
        <w:t>профилактику</w:t>
      </w:r>
      <w:r>
        <w:rPr>
          <w:spacing w:val="4"/>
        </w:rPr>
        <w:t xml:space="preserve"> </w:t>
      </w:r>
      <w:r>
        <w:t>утомления</w:t>
      </w:r>
      <w:r>
        <w:rPr>
          <w:spacing w:val="4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8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деятельности,выполнять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физкультминуток,дыхательной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гимнастики;</w:t>
      </w:r>
    </w:p>
    <w:p w14:paraId="5DD34C91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40"/>
        </w:rPr>
        <w:t xml:space="preserve"> </w:t>
      </w:r>
      <w:r>
        <w:t>комплексы</w:t>
      </w:r>
      <w:r>
        <w:rPr>
          <w:spacing w:val="40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оздоровительной</w:t>
      </w:r>
      <w:r>
        <w:rPr>
          <w:spacing w:val="42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гибкости,координации</w:t>
      </w:r>
      <w:r>
        <w:rPr>
          <w:spacing w:val="-2"/>
        </w:rPr>
        <w:t xml:space="preserve"> </w:t>
      </w:r>
      <w:r>
        <w:t>и формирование</w:t>
      </w:r>
      <w:r>
        <w:rPr>
          <w:spacing w:val="-1"/>
        </w:rPr>
        <w:t xml:space="preserve"> </w:t>
      </w:r>
      <w:r>
        <w:t>телосложения;</w:t>
      </w:r>
    </w:p>
    <w:p w14:paraId="0E2D35B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77160B3" w14:textId="77777777" w:rsidR="00E65D0E" w:rsidRDefault="009F5DD6">
      <w:pPr>
        <w:pStyle w:val="a3"/>
        <w:spacing w:before="67" w:line="278" w:lineRule="auto"/>
      </w:pPr>
      <w:r>
        <w:t>выполнять</w:t>
      </w:r>
      <w:r>
        <w:rPr>
          <w:spacing w:val="41"/>
        </w:rPr>
        <w:t xml:space="preserve"> </w:t>
      </w:r>
      <w:r>
        <w:t>опорный</w:t>
      </w:r>
      <w:r>
        <w:rPr>
          <w:spacing w:val="37"/>
        </w:rPr>
        <w:t xml:space="preserve"> </w:t>
      </w:r>
      <w:r>
        <w:t>прыжок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разбега</w:t>
      </w:r>
      <w:r>
        <w:rPr>
          <w:spacing w:val="41"/>
        </w:rPr>
        <w:t xml:space="preserve"> </w:t>
      </w:r>
      <w:r>
        <w:t>способом«ноги</w:t>
      </w:r>
      <w:r>
        <w:rPr>
          <w:spacing w:val="40"/>
        </w:rPr>
        <w:t xml:space="preserve"> </w:t>
      </w:r>
      <w:r>
        <w:t>врозь»</w:t>
      </w:r>
      <w:r>
        <w:rPr>
          <w:spacing w:val="37"/>
        </w:rPr>
        <w:t xml:space="preserve"> </w:t>
      </w:r>
      <w:r>
        <w:t>(мальчики)и</w:t>
      </w:r>
      <w:r>
        <w:rPr>
          <w:spacing w:val="-57"/>
        </w:rPr>
        <w:t xml:space="preserve"> </w:t>
      </w:r>
      <w:r>
        <w:t>способом«напрыгивания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14:paraId="5397A2F8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35"/>
        </w:rPr>
        <w:t xml:space="preserve"> </w:t>
      </w:r>
      <w:r>
        <w:t>упражнения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висах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упорах</w:t>
      </w:r>
      <w:r>
        <w:rPr>
          <w:spacing w:val="3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низкой</w:t>
      </w:r>
      <w:r>
        <w:rPr>
          <w:spacing w:val="33"/>
        </w:rPr>
        <w:t xml:space="preserve"> </w:t>
      </w:r>
      <w:r>
        <w:t>гимнастической</w:t>
      </w:r>
      <w:r>
        <w:rPr>
          <w:spacing w:val="35"/>
        </w:rPr>
        <w:t xml:space="preserve"> </w:t>
      </w:r>
      <w:r>
        <w:t>перекладине</w:t>
      </w:r>
      <w:r>
        <w:rPr>
          <w:spacing w:val="-57"/>
        </w:rPr>
        <w:t xml:space="preserve"> </w:t>
      </w:r>
      <w:r>
        <w:t>(мальчики),в</w:t>
      </w:r>
      <w:r>
        <w:rPr>
          <w:spacing w:val="9"/>
        </w:rPr>
        <w:t xml:space="preserve"> </w:t>
      </w:r>
      <w:r>
        <w:t>передвижениях</w:t>
      </w:r>
      <w:r>
        <w:rPr>
          <w:spacing w:val="1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гимнастическому</w:t>
      </w:r>
      <w:r>
        <w:rPr>
          <w:spacing w:val="5"/>
        </w:rPr>
        <w:t xml:space="preserve"> </w:t>
      </w:r>
      <w:r>
        <w:t>бревну</w:t>
      </w:r>
      <w:r>
        <w:rPr>
          <w:spacing w:val="4"/>
        </w:rPr>
        <w:t xml:space="preserve"> </w:t>
      </w:r>
      <w:r>
        <w:t>ходьбой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приставным</w:t>
      </w:r>
      <w:r>
        <w:rPr>
          <w:spacing w:val="9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поворотами,подпрыгиванием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продвижением(девочки);</w:t>
      </w:r>
    </w:p>
    <w:p w14:paraId="7B53EC51" w14:textId="77777777" w:rsidR="00E65D0E" w:rsidRDefault="009F5DD6">
      <w:pPr>
        <w:pStyle w:val="a3"/>
        <w:spacing w:line="276" w:lineRule="auto"/>
      </w:pPr>
      <w:r>
        <w:t>передвигаться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5"/>
        </w:rPr>
        <w:t xml:space="preserve"> </w:t>
      </w:r>
      <w:r>
        <w:t>стенке</w:t>
      </w:r>
      <w:r>
        <w:rPr>
          <w:spacing w:val="4"/>
        </w:rPr>
        <w:t xml:space="preserve"> </w:t>
      </w:r>
      <w:r>
        <w:t>приставным</w:t>
      </w:r>
      <w:r>
        <w:rPr>
          <w:spacing w:val="3"/>
        </w:rPr>
        <w:t xml:space="preserve"> </w:t>
      </w:r>
      <w:r>
        <w:t>шагом,лазать</w:t>
      </w:r>
      <w:r>
        <w:rPr>
          <w:spacing w:val="5"/>
        </w:rPr>
        <w:t xml:space="preserve"> </w:t>
      </w:r>
      <w:r>
        <w:t>разноимённым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14:paraId="5D9DD2AA" w14:textId="77777777" w:rsidR="00E65D0E" w:rsidRDefault="009F5DD6">
      <w:pPr>
        <w:pStyle w:val="a3"/>
        <w:spacing w:line="276" w:lineRule="auto"/>
        <w:ind w:left="2251" w:right="393" w:firstLine="0"/>
      </w:pPr>
      <w:r>
        <w:t>выполнять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старта</w:t>
      </w:r>
      <w:r>
        <w:rPr>
          <w:spacing w:val="-2"/>
        </w:rPr>
        <w:t xml:space="preserve"> </w:t>
      </w:r>
      <w:r>
        <w:t>по учебной</w:t>
      </w:r>
      <w:r>
        <w:rPr>
          <w:spacing w:val="-1"/>
        </w:rPr>
        <w:t xml:space="preserve"> </w:t>
      </w:r>
      <w:r>
        <w:t>дистанции;</w:t>
      </w:r>
      <w:r>
        <w:rPr>
          <w:spacing w:val="-57"/>
        </w:rPr>
        <w:t xml:space="preserve"> </w:t>
      </w:r>
      <w:r>
        <w:t>демонстрировать технику прыжка в длину с разбега способом«согнув ноги»;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-1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лыжах</w:t>
      </w:r>
      <w:r>
        <w:rPr>
          <w:spacing w:val="29"/>
        </w:rPr>
        <w:t xml:space="preserve"> </w:t>
      </w:r>
      <w:r>
        <w:t>попеременным</w:t>
      </w:r>
      <w:r>
        <w:rPr>
          <w:spacing w:val="26"/>
        </w:rPr>
        <w:t xml:space="preserve"> </w:t>
      </w:r>
      <w:r>
        <w:t>двухшажным</w:t>
      </w:r>
      <w:r>
        <w:rPr>
          <w:spacing w:val="26"/>
        </w:rPr>
        <w:t xml:space="preserve"> </w:t>
      </w:r>
      <w:r>
        <w:t>ходом(для</w:t>
      </w:r>
      <w:r>
        <w:rPr>
          <w:spacing w:val="24"/>
        </w:rPr>
        <w:t xml:space="preserve"> </w:t>
      </w:r>
      <w:r>
        <w:t>бесснежных</w:t>
      </w:r>
    </w:p>
    <w:p w14:paraId="0AA7ABB0" w14:textId="77777777" w:rsidR="00E65D0E" w:rsidRDefault="009F5DD6">
      <w:pPr>
        <w:pStyle w:val="a3"/>
        <w:ind w:firstLine="0"/>
      </w:pPr>
      <w:r>
        <w:t>районов–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14:paraId="5D722FF0" w14:textId="77777777"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5"/>
          <w:tab w:val="left" w:pos="8162"/>
          <w:tab w:val="left" w:pos="9687"/>
        </w:tabs>
        <w:spacing w:before="37" w:line="276" w:lineRule="auto"/>
        <w:ind w:right="264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14:paraId="00A60274" w14:textId="77777777" w:rsidR="00E65D0E" w:rsidRDefault="009F5DD6">
      <w:pPr>
        <w:pStyle w:val="a3"/>
        <w:spacing w:before="2"/>
        <w:ind w:left="2251" w:firstLine="0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 играх:</w:t>
      </w:r>
    </w:p>
    <w:p w14:paraId="7BB8BDB5" w14:textId="77777777" w:rsidR="00E65D0E" w:rsidRDefault="009F5DD6">
      <w:pPr>
        <w:pStyle w:val="a3"/>
        <w:spacing w:before="41" w:line="276" w:lineRule="auto"/>
        <w:ind w:right="385"/>
      </w:pPr>
      <w:r>
        <w:t>баскетбол(ведение мяча с равномерной скоростью в разных направлениях,приём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 движении);</w:t>
      </w:r>
    </w:p>
    <w:p w14:paraId="7952B0FA" w14:textId="77777777" w:rsidR="00E65D0E" w:rsidRDefault="009F5DD6">
      <w:pPr>
        <w:pStyle w:val="a3"/>
        <w:spacing w:line="278" w:lineRule="auto"/>
      </w:pPr>
      <w:r>
        <w:t>волейбол(приём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передача</w:t>
      </w:r>
      <w:r>
        <w:rPr>
          <w:spacing w:val="14"/>
        </w:rPr>
        <w:t xml:space="preserve"> </w:t>
      </w:r>
      <w:r>
        <w:t>мяча</w:t>
      </w:r>
      <w:r>
        <w:rPr>
          <w:spacing w:val="14"/>
        </w:rPr>
        <w:t xml:space="preserve"> </w:t>
      </w:r>
      <w:r>
        <w:t>двумя</w:t>
      </w:r>
      <w:r>
        <w:rPr>
          <w:spacing w:val="15"/>
        </w:rPr>
        <w:t xml:space="preserve"> </w:t>
      </w:r>
      <w:r>
        <w:t>руками</w:t>
      </w:r>
      <w:r>
        <w:rPr>
          <w:spacing w:val="16"/>
        </w:rPr>
        <w:t xml:space="preserve"> </w:t>
      </w:r>
      <w:r>
        <w:t>снизу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сверху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движении,прямая</w:t>
      </w:r>
      <w:r>
        <w:rPr>
          <w:spacing w:val="-1"/>
        </w:rPr>
        <w:t xml:space="preserve"> </w:t>
      </w:r>
      <w:r>
        <w:t>нижняя подача);</w:t>
      </w:r>
    </w:p>
    <w:p w14:paraId="745C65AC" w14:textId="77777777" w:rsidR="00E65D0E" w:rsidRDefault="009F5DD6">
      <w:pPr>
        <w:pStyle w:val="a3"/>
        <w:spacing w:line="276" w:lineRule="auto"/>
      </w:pPr>
      <w:r>
        <w:t>футбол(ведение</w:t>
      </w:r>
      <w:r>
        <w:rPr>
          <w:spacing w:val="27"/>
        </w:rPr>
        <w:t xml:space="preserve"> </w:t>
      </w:r>
      <w:r>
        <w:t>мяча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направлениях,приём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мяча,удар по неподвижному</w:t>
      </w:r>
      <w:r>
        <w:rPr>
          <w:spacing w:val="-8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разбега).</w:t>
      </w:r>
    </w:p>
    <w:p w14:paraId="17B56542" w14:textId="77777777" w:rsidR="00E65D0E" w:rsidRDefault="009F5DD6">
      <w:pPr>
        <w:pStyle w:val="a3"/>
        <w:spacing w:before="233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6КЛАССЕ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14:paraId="24FA4C80" w14:textId="77777777" w:rsidR="00E65D0E" w:rsidRDefault="009F5DD6">
      <w:pPr>
        <w:pStyle w:val="a3"/>
        <w:spacing w:before="43" w:line="276" w:lineRule="auto"/>
        <w:ind w:right="26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явление,роль</w:t>
      </w:r>
      <w:r>
        <w:rPr>
          <w:spacing w:val="32"/>
        </w:rPr>
        <w:t xml:space="preserve"> </w:t>
      </w:r>
      <w:r>
        <w:t>Пьера</w:t>
      </w:r>
      <w:r>
        <w:rPr>
          <w:spacing w:val="29"/>
        </w:rPr>
        <w:t xml:space="preserve"> </w:t>
      </w:r>
      <w:r>
        <w:t>де</w:t>
      </w:r>
      <w:r>
        <w:rPr>
          <w:spacing w:val="30"/>
        </w:rPr>
        <w:t xml:space="preserve"> </w:t>
      </w:r>
      <w:r>
        <w:t>Кубертена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историческом</w:t>
      </w:r>
      <w:r>
        <w:rPr>
          <w:spacing w:val="30"/>
        </w:rPr>
        <w:t xml:space="preserve"> </w:t>
      </w:r>
      <w:r>
        <w:t>возрождении,обсуждать</w:t>
      </w:r>
      <w:r>
        <w:rPr>
          <w:spacing w:val="32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</w:t>
      </w:r>
      <w:r>
        <w:rPr>
          <w:spacing w:val="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игр;</w:t>
      </w:r>
    </w:p>
    <w:p w14:paraId="315594D5" w14:textId="77777777" w:rsidR="00E65D0E" w:rsidRDefault="009F5DD6">
      <w:pPr>
        <w:pStyle w:val="a3"/>
        <w:tabs>
          <w:tab w:val="left" w:pos="3416"/>
          <w:tab w:val="left" w:pos="5373"/>
          <w:tab w:val="left" w:pos="6744"/>
          <w:tab w:val="left" w:pos="8186"/>
          <w:tab w:val="left" w:pos="10404"/>
        </w:tabs>
        <w:spacing w:line="276" w:lineRule="auto"/>
        <w:ind w:right="263"/>
      </w:pPr>
      <w:r>
        <w:t>измерять</w:t>
      </w:r>
      <w:r>
        <w:tab/>
        <w:t>индивидуальные</w:t>
      </w:r>
      <w:r>
        <w:tab/>
        <w:t>показатели</w:t>
      </w:r>
      <w:r>
        <w:tab/>
        <w:t>физических</w:t>
      </w:r>
      <w:r>
        <w:tab/>
        <w:t>качеств,определять</w:t>
      </w:r>
      <w:r>
        <w:tab/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60"/>
        </w:rPr>
        <w:t xml:space="preserve"> </w:t>
      </w:r>
      <w:r>
        <w:t>возрастным</w:t>
      </w:r>
      <w:r>
        <w:rPr>
          <w:spacing w:val="60"/>
        </w:rPr>
        <w:t xml:space="preserve"> </w:t>
      </w:r>
      <w:r>
        <w:t>нормам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направленного</w:t>
      </w:r>
      <w:r>
        <w:rPr>
          <w:spacing w:val="-57"/>
        </w:rPr>
        <w:t xml:space="preserve"> </w:t>
      </w:r>
      <w:r>
        <w:t>развития;</w:t>
      </w:r>
    </w:p>
    <w:p w14:paraId="3B3B6A0C" w14:textId="77777777" w:rsidR="00E65D0E" w:rsidRDefault="009F5DD6">
      <w:pPr>
        <w:pStyle w:val="a3"/>
        <w:spacing w:line="276" w:lineRule="auto"/>
        <w:ind w:right="264"/>
        <w:jc w:val="both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14:paraId="716030D0" w14:textId="77777777" w:rsidR="00E65D0E" w:rsidRDefault="009F5DD6">
      <w:pPr>
        <w:pStyle w:val="a3"/>
        <w:spacing w:line="276" w:lineRule="auto"/>
        <w:ind w:right="264"/>
        <w:jc w:val="both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14:paraId="123D8F54" w14:textId="77777777" w:rsidR="00E65D0E" w:rsidRDefault="009F5DD6">
      <w:pPr>
        <w:pStyle w:val="a3"/>
        <w:spacing w:line="276" w:lineRule="auto"/>
        <w:ind w:right="260"/>
        <w:jc w:val="both"/>
      </w:pPr>
      <w:r>
        <w:t>отбирать упражнения оздоровительной физической культуры и составлять из 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физкультпауз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-1"/>
        </w:rPr>
        <w:t xml:space="preserve"> </w:t>
      </w:r>
      <w:r>
        <w:t>мышечного</w:t>
      </w:r>
      <w:r>
        <w:rPr>
          <w:spacing w:val="2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 режиме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14:paraId="5EB0556B" w14:textId="77777777" w:rsidR="00E65D0E" w:rsidRDefault="009F5DD6">
      <w:pPr>
        <w:pStyle w:val="a3"/>
        <w:spacing w:before="1" w:line="276" w:lineRule="auto"/>
      </w:pPr>
      <w:r>
        <w:t>составлять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7"/>
        </w:rPr>
        <w:t xml:space="preserve"> </w:t>
      </w:r>
      <w:r>
        <w:t>акробатические</w:t>
      </w:r>
      <w:r>
        <w:rPr>
          <w:spacing w:val="33"/>
        </w:rPr>
        <w:t xml:space="preserve"> </w:t>
      </w:r>
      <w:r>
        <w:t>комбинации</w:t>
      </w:r>
      <w:r>
        <w:rPr>
          <w:spacing w:val="35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разученных</w:t>
      </w:r>
      <w:r>
        <w:rPr>
          <w:spacing w:val="38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наблюдать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обучающимися,выявлять</w:t>
      </w:r>
      <w:r>
        <w:rPr>
          <w:spacing w:val="5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14:paraId="2DC9C3C9" w14:textId="77777777" w:rsidR="00E65D0E" w:rsidRDefault="009F5DD6">
      <w:pPr>
        <w:pStyle w:val="a3"/>
        <w:tabs>
          <w:tab w:val="left" w:pos="3065"/>
          <w:tab w:val="left" w:pos="3511"/>
          <w:tab w:val="left" w:pos="4459"/>
          <w:tab w:val="left" w:pos="5365"/>
          <w:tab w:val="left" w:pos="5802"/>
          <w:tab w:val="left" w:pos="7574"/>
          <w:tab w:val="left" w:pos="9713"/>
          <w:tab w:val="left" w:pos="10053"/>
        </w:tabs>
        <w:spacing w:line="276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 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приёма(мальчики),составлять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tab/>
        <w:t>на</w:t>
      </w:r>
      <w:r>
        <w:tab/>
        <w:t>низком</w:t>
      </w:r>
      <w:r>
        <w:tab/>
        <w:t>бревне</w:t>
      </w:r>
      <w:r>
        <w:tab/>
        <w:t>из</w:t>
      </w:r>
      <w:r>
        <w:tab/>
        <w:t>стилизованных</w:t>
      </w:r>
      <w:r>
        <w:tab/>
        <w:t>общеразвивающих</w:t>
      </w:r>
      <w:r>
        <w:tab/>
        <w:t>и</w:t>
      </w:r>
      <w:r>
        <w:tab/>
      </w:r>
      <w:r>
        <w:rPr>
          <w:spacing w:val="-1"/>
        </w:rPr>
        <w:t>сложно-</w:t>
      </w:r>
      <w:r>
        <w:rPr>
          <w:spacing w:val="-57"/>
        </w:rPr>
        <w:t xml:space="preserve"> </w:t>
      </w:r>
      <w:r>
        <w:t>координированных</w:t>
      </w:r>
      <w:r>
        <w:rPr>
          <w:spacing w:val="3"/>
        </w:rPr>
        <w:t xml:space="preserve"> </w:t>
      </w:r>
      <w:r>
        <w:t>упражнений(девочки);</w:t>
      </w:r>
    </w:p>
    <w:p w14:paraId="3068CEA9" w14:textId="77777777" w:rsidR="00E65D0E" w:rsidRDefault="009F5DD6">
      <w:pPr>
        <w:pStyle w:val="a3"/>
        <w:spacing w:line="276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ускорением,использовать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равномерный</w:t>
      </w:r>
      <w:r>
        <w:rPr>
          <w:spacing w:val="3"/>
        </w:rPr>
        <w:t xml:space="preserve"> </w:t>
      </w:r>
      <w:r>
        <w:t>бег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общей</w:t>
      </w:r>
      <w:r>
        <w:rPr>
          <w:spacing w:val="-57"/>
        </w:rPr>
        <w:t xml:space="preserve"> </w:t>
      </w:r>
      <w:r>
        <w:t>выносливости;</w:t>
      </w:r>
    </w:p>
    <w:p w14:paraId="3FCCFEAA" w14:textId="77777777" w:rsidR="00E65D0E" w:rsidRDefault="009F5DD6">
      <w:pPr>
        <w:pStyle w:val="a3"/>
        <w:ind w:left="2251" w:firstLine="0"/>
      </w:pPr>
      <w:r>
        <w:t>выполнять</w:t>
      </w:r>
      <w:r>
        <w:rPr>
          <w:spacing w:val="44"/>
        </w:rPr>
        <w:t xml:space="preserve"> </w:t>
      </w:r>
      <w:r>
        <w:t>прыжок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высоту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разбега</w:t>
      </w:r>
      <w:r>
        <w:rPr>
          <w:spacing w:val="47"/>
        </w:rPr>
        <w:t xml:space="preserve"> </w:t>
      </w:r>
      <w:r>
        <w:t>способом«перешагивание»,наблюдать</w:t>
      </w:r>
      <w:r>
        <w:rPr>
          <w:spacing w:val="45"/>
        </w:rPr>
        <w:t xml:space="preserve"> </w:t>
      </w:r>
      <w:r>
        <w:t>и</w:t>
      </w:r>
    </w:p>
    <w:p w14:paraId="36528E5C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82C27A8" w14:textId="77777777" w:rsidR="00E65D0E" w:rsidRDefault="009F5DD6">
      <w:pPr>
        <w:pStyle w:val="a3"/>
        <w:spacing w:before="67" w:line="278" w:lineRule="auto"/>
        <w:ind w:firstLine="0"/>
      </w:pPr>
      <w:r>
        <w:t>анализировать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выполнение</w:t>
      </w:r>
      <w:r>
        <w:rPr>
          <w:spacing w:val="16"/>
        </w:rPr>
        <w:t xml:space="preserve"> </w:t>
      </w:r>
      <w:r>
        <w:t>другими</w:t>
      </w:r>
      <w:r>
        <w:rPr>
          <w:spacing w:val="18"/>
        </w:rPr>
        <w:t xml:space="preserve"> </w:t>
      </w:r>
      <w:r>
        <w:t>обучающимися,сравнивая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заданным</w:t>
      </w:r>
      <w:r>
        <w:rPr>
          <w:spacing w:val="16"/>
        </w:rPr>
        <w:t xml:space="preserve"> </w:t>
      </w:r>
      <w:r>
        <w:t>образцом,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14:paraId="70FA0F67" w14:textId="77777777" w:rsidR="00E65D0E" w:rsidRDefault="009F5DD6">
      <w:pPr>
        <w:pStyle w:val="a3"/>
        <w:tabs>
          <w:tab w:val="left" w:pos="3587"/>
          <w:tab w:val="left" w:pos="5287"/>
          <w:tab w:val="left" w:pos="5762"/>
          <w:tab w:val="left" w:pos="6676"/>
          <w:tab w:val="left" w:pos="8568"/>
          <w:tab w:val="left" w:pos="10199"/>
        </w:tabs>
        <w:spacing w:line="276" w:lineRule="auto"/>
        <w:ind w:right="261"/>
      </w:pPr>
      <w:r>
        <w:t>выполнять</w:t>
      </w:r>
      <w:r>
        <w:tab/>
        <w:t>передвижение</w:t>
      </w:r>
      <w:r>
        <w:tab/>
        <w:t>на</w:t>
      </w:r>
      <w:r>
        <w:tab/>
        <w:t>лыжах</w:t>
      </w:r>
      <w:r>
        <w:tab/>
        <w:t>одновременным</w:t>
      </w:r>
      <w:r>
        <w:tab/>
        <w:t>одношажным</w:t>
      </w:r>
      <w:r>
        <w:tab/>
      </w:r>
      <w:r>
        <w:rPr>
          <w:spacing w:val="-1"/>
        </w:rPr>
        <w:t>ходом,</w:t>
      </w:r>
      <w:r>
        <w:rPr>
          <w:spacing w:val="-57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обучающимися,сравнивая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6"/>
        </w:rPr>
        <w:t xml:space="preserve"> </w:t>
      </w:r>
      <w:r>
        <w:t>образцом,выявлять</w:t>
      </w:r>
      <w:r>
        <w:rPr>
          <w:spacing w:val="8"/>
        </w:rPr>
        <w:t xml:space="preserve"> </w:t>
      </w:r>
      <w:r>
        <w:t>ошибки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предлагать</w:t>
      </w:r>
      <w:r>
        <w:rPr>
          <w:spacing w:val="9"/>
        </w:rPr>
        <w:t xml:space="preserve"> </w:t>
      </w:r>
      <w:r>
        <w:t>способы</w:t>
      </w:r>
      <w:r>
        <w:rPr>
          <w:spacing w:val="11"/>
        </w:rPr>
        <w:t xml:space="preserve"> </w:t>
      </w:r>
      <w:r>
        <w:t>устранения(для</w:t>
      </w:r>
      <w:r>
        <w:rPr>
          <w:spacing w:val="8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районов–</w:t>
      </w:r>
      <w:r>
        <w:rPr>
          <w:spacing w:val="-1"/>
        </w:rPr>
        <w:t xml:space="preserve"> </w:t>
      </w:r>
      <w:r>
        <w:t>имитация передвижения);</w:t>
      </w:r>
    </w:p>
    <w:p w14:paraId="442DC52C" w14:textId="77777777"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5"/>
          <w:tab w:val="left" w:pos="8162"/>
          <w:tab w:val="left" w:pos="9687"/>
        </w:tabs>
        <w:spacing w:line="276" w:lineRule="auto"/>
        <w:ind w:right="264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14:paraId="2AF21269" w14:textId="77777777" w:rsidR="00E65D0E" w:rsidRDefault="009F5DD6">
      <w:pPr>
        <w:pStyle w:val="a3"/>
        <w:spacing w:line="278" w:lineRule="auto"/>
        <w:ind w:left="2251" w:right="436" w:firstLine="0"/>
      </w:pPr>
      <w:r>
        <w:t>выполнять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 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играх:</w:t>
      </w:r>
      <w:r>
        <w:rPr>
          <w:spacing w:val="-57"/>
        </w:rPr>
        <w:t xml:space="preserve"> </w:t>
      </w:r>
      <w:r>
        <w:t>баскетбол(технические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мяча,броски</w:t>
      </w:r>
      <w:r>
        <w:rPr>
          <w:spacing w:val="28"/>
        </w:rPr>
        <w:t xml:space="preserve"> </w:t>
      </w:r>
      <w:r>
        <w:t>мяча</w:t>
      </w:r>
      <w:r>
        <w:rPr>
          <w:spacing w:val="26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8"/>
        </w:rPr>
        <w:t xml:space="preserve"> </w:t>
      </w:r>
      <w:r>
        <w:t>снизу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от</w:t>
      </w:r>
    </w:p>
    <w:p w14:paraId="23B90F6D" w14:textId="77777777" w:rsidR="00E65D0E" w:rsidRDefault="009F5DD6">
      <w:pPr>
        <w:pStyle w:val="a3"/>
        <w:spacing w:line="276" w:lineRule="auto"/>
        <w:ind w:firstLine="0"/>
      </w:pPr>
      <w:r>
        <w:t>груди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места,использование</w:t>
      </w:r>
      <w:r>
        <w:rPr>
          <w:spacing w:val="9"/>
        </w:rPr>
        <w:t xml:space="preserve"> </w:t>
      </w:r>
      <w:r>
        <w:t>разученных</w:t>
      </w:r>
      <w:r>
        <w:rPr>
          <w:spacing w:val="9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деятельности);</w:t>
      </w:r>
    </w:p>
    <w:p w14:paraId="0D9194CE" w14:textId="77777777" w:rsidR="00E65D0E" w:rsidRDefault="009F5DD6">
      <w:pPr>
        <w:pStyle w:val="a3"/>
        <w:spacing w:line="276" w:lineRule="auto"/>
        <w:ind w:right="371"/>
        <w:jc w:val="both"/>
      </w:pPr>
      <w:r>
        <w:t>волейбол(приём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14:paraId="25064BE6" w14:textId="77777777" w:rsidR="00E65D0E" w:rsidRDefault="009F5DD6">
      <w:pPr>
        <w:pStyle w:val="a3"/>
        <w:tabs>
          <w:tab w:val="left" w:pos="3706"/>
          <w:tab w:val="left" w:pos="4181"/>
          <w:tab w:val="left" w:pos="5620"/>
          <w:tab w:val="left" w:pos="6349"/>
          <w:tab w:val="left" w:pos="6680"/>
          <w:tab w:val="left" w:pos="9238"/>
        </w:tabs>
        <w:spacing w:line="276" w:lineRule="auto"/>
        <w:ind w:right="457"/>
      </w:pPr>
      <w:r>
        <w:t>футбол(ведение</w:t>
      </w:r>
      <w:r>
        <w:rPr>
          <w:spacing w:val="31"/>
        </w:rPr>
        <w:t xml:space="preserve"> </w:t>
      </w:r>
      <w:r>
        <w:t>мяча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разной</w:t>
      </w:r>
      <w:r>
        <w:rPr>
          <w:spacing w:val="33"/>
        </w:rPr>
        <w:t xml:space="preserve"> </w:t>
      </w:r>
      <w:r>
        <w:t>скоростью</w:t>
      </w:r>
      <w:r>
        <w:rPr>
          <w:spacing w:val="30"/>
        </w:rPr>
        <w:t xml:space="preserve"> </w:t>
      </w:r>
      <w:r>
        <w:t>передвижения,с</w:t>
      </w:r>
      <w:r>
        <w:rPr>
          <w:spacing w:val="34"/>
        </w:rPr>
        <w:t xml:space="preserve"> </w:t>
      </w:r>
      <w:r>
        <w:t>ускорением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направлениях,удар</w:t>
      </w:r>
      <w:r>
        <w:tab/>
        <w:t>по</w:t>
      </w:r>
      <w:r>
        <w:tab/>
        <w:t>катящемуся</w:t>
      </w:r>
      <w:r>
        <w:tab/>
        <w:t>мячу</w:t>
      </w:r>
      <w:r>
        <w:tab/>
        <w:t>с</w:t>
      </w:r>
      <w:r>
        <w:tab/>
        <w:t>разбега,использование</w:t>
      </w:r>
      <w:r>
        <w:tab/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деятельности).</w:t>
      </w:r>
    </w:p>
    <w:p w14:paraId="7D9A7EB5" w14:textId="77777777" w:rsidR="00E65D0E" w:rsidRDefault="009F5DD6">
      <w:pPr>
        <w:pStyle w:val="a3"/>
        <w:spacing w:before="232"/>
        <w:ind w:left="2251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7КЛАССЕ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14:paraId="2AFBE2E3" w14:textId="77777777" w:rsidR="00E65D0E" w:rsidRDefault="009F5DD6">
      <w:pPr>
        <w:pStyle w:val="a3"/>
        <w:spacing w:before="40" w:line="276" w:lineRule="auto"/>
        <w:ind w:right="263"/>
      </w:pPr>
      <w:r>
        <w:t>проводить</w:t>
      </w:r>
      <w:r>
        <w:rPr>
          <w:spacing w:val="43"/>
        </w:rPr>
        <w:t xml:space="preserve"> </w:t>
      </w:r>
      <w:r>
        <w:t>анализ</w:t>
      </w:r>
      <w:r>
        <w:rPr>
          <w:spacing w:val="40"/>
        </w:rPr>
        <w:t xml:space="preserve"> </w:t>
      </w:r>
      <w:r>
        <w:t>причин</w:t>
      </w:r>
      <w:r>
        <w:rPr>
          <w:spacing w:val="41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современного</w:t>
      </w:r>
      <w:r>
        <w:rPr>
          <w:spacing w:val="42"/>
        </w:rPr>
        <w:t xml:space="preserve"> </w:t>
      </w:r>
      <w:r>
        <w:t>олимпийского</w:t>
      </w:r>
      <w:r>
        <w:rPr>
          <w:spacing w:val="42"/>
        </w:rPr>
        <w:t xml:space="preserve"> </w:t>
      </w:r>
      <w:r>
        <w:t>движения,</w:t>
      </w:r>
      <w:r>
        <w:rPr>
          <w:spacing w:val="-57"/>
        </w:rPr>
        <w:t xml:space="preserve"> </w:t>
      </w:r>
      <w:r>
        <w:t>давать характеристику</w:t>
      </w:r>
      <w:r>
        <w:rPr>
          <w:spacing w:val="-7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этапам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 в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14:paraId="1C3BDF21" w14:textId="77777777" w:rsidR="00E65D0E" w:rsidRDefault="009F5DD6">
      <w:pPr>
        <w:pStyle w:val="a3"/>
        <w:spacing w:before="2" w:line="276" w:lineRule="auto"/>
      </w:pPr>
      <w:r>
        <w:t>объяснять</w:t>
      </w:r>
      <w:r>
        <w:rPr>
          <w:spacing w:val="50"/>
        </w:rPr>
        <w:t xml:space="preserve"> </w:t>
      </w:r>
      <w:r>
        <w:t>положительное</w:t>
      </w:r>
      <w:r>
        <w:rPr>
          <w:spacing w:val="50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физической</w:t>
      </w:r>
      <w:r>
        <w:rPr>
          <w:spacing w:val="51"/>
        </w:rPr>
        <w:t xml:space="preserve"> </w:t>
      </w:r>
      <w:r>
        <w:t>культурой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обучающихся,приводить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14:paraId="3FEBC576" w14:textId="77777777" w:rsidR="00E65D0E" w:rsidRDefault="009F5DD6">
      <w:pPr>
        <w:pStyle w:val="a3"/>
        <w:tabs>
          <w:tab w:val="left" w:pos="3543"/>
          <w:tab w:val="left" w:pos="5561"/>
          <w:tab w:val="left" w:pos="7021"/>
        </w:tabs>
        <w:spacing w:line="276" w:lineRule="auto"/>
        <w:ind w:right="264"/>
      </w:pPr>
      <w:r>
        <w:t>объяснять</w:t>
      </w:r>
      <w:r>
        <w:tab/>
        <w:t>понятие«техника</w:t>
      </w:r>
      <w:r>
        <w:tab/>
        <w:t>физических</w:t>
      </w:r>
      <w:r>
        <w:tab/>
        <w:t>упражнений»,руководствоваться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45"/>
        </w:rPr>
        <w:t xml:space="preserve"> </w:t>
      </w:r>
      <w:r>
        <w:t>технической</w:t>
      </w:r>
      <w:r>
        <w:rPr>
          <w:spacing w:val="45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самостоятельном</w:t>
      </w:r>
      <w:r>
        <w:rPr>
          <w:spacing w:val="45"/>
        </w:rPr>
        <w:t xml:space="preserve"> </w:t>
      </w:r>
      <w:r>
        <w:t>обучении</w:t>
      </w:r>
      <w:r>
        <w:rPr>
          <w:spacing w:val="45"/>
        </w:rPr>
        <w:t xml:space="preserve"> </w:t>
      </w:r>
      <w:r>
        <w:t>новым</w:t>
      </w:r>
      <w:r>
        <w:rPr>
          <w:spacing w:val="44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упражнениям,проводить процедуры</w:t>
      </w:r>
      <w:r>
        <w:rPr>
          <w:spacing w:val="-1"/>
        </w:rPr>
        <w:t xml:space="preserve"> </w:t>
      </w:r>
      <w:r>
        <w:t>оценивания техники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14:paraId="53031CDA" w14:textId="77777777" w:rsidR="00E65D0E" w:rsidRDefault="009F5DD6">
      <w:pPr>
        <w:pStyle w:val="a3"/>
        <w:tabs>
          <w:tab w:val="left" w:pos="3635"/>
          <w:tab w:val="left" w:pos="4563"/>
          <w:tab w:val="left" w:pos="6623"/>
          <w:tab w:val="left" w:pos="7709"/>
          <w:tab w:val="left" w:pos="9196"/>
          <w:tab w:val="left" w:pos="9606"/>
        </w:tabs>
        <w:spacing w:line="276" w:lineRule="auto"/>
        <w:ind w:right="264"/>
      </w:pPr>
      <w:r>
        <w:t>составлять</w:t>
      </w:r>
      <w:r>
        <w:tab/>
        <w:t>планы</w:t>
      </w:r>
      <w:r>
        <w:tab/>
        <w:t>самостоятельных</w:t>
      </w:r>
      <w:r>
        <w:tab/>
        <w:t>занятий</w:t>
      </w:r>
      <w:r>
        <w:tab/>
        <w:t>физической</w:t>
      </w:r>
      <w:r>
        <w:tab/>
        <w:t>и</w:t>
      </w:r>
      <w:r>
        <w:tab/>
      </w:r>
      <w:r>
        <w:rPr>
          <w:spacing w:val="-1"/>
        </w:rPr>
        <w:t>технической</w:t>
      </w:r>
      <w:r>
        <w:rPr>
          <w:spacing w:val="-57"/>
        </w:rPr>
        <w:t xml:space="preserve"> </w:t>
      </w:r>
      <w:r>
        <w:t>подготовкой,распределять их</w:t>
      </w:r>
      <w:r>
        <w:rPr>
          <w:spacing w:val="60"/>
        </w:rPr>
        <w:t xml:space="preserve"> </w:t>
      </w:r>
      <w:r>
        <w:t>в недельном и месячном циклах</w:t>
      </w:r>
      <w:r>
        <w:rPr>
          <w:spacing w:val="60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года,оценивать</w:t>
      </w:r>
      <w:r>
        <w:rPr>
          <w:spacing w:val="1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оздоровительный</w:t>
      </w:r>
      <w:r>
        <w:rPr>
          <w:spacing w:val="14"/>
        </w:rPr>
        <w:t xml:space="preserve"> </w:t>
      </w:r>
      <w:r>
        <w:t>эффект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помощью«индекса</w:t>
      </w:r>
      <w:r>
        <w:rPr>
          <w:spacing w:val="13"/>
        </w:rPr>
        <w:t xml:space="preserve"> </w:t>
      </w:r>
      <w:r>
        <w:t>Кетле»и«ортостатической</w:t>
      </w:r>
      <w:r>
        <w:rPr>
          <w:spacing w:val="15"/>
        </w:rPr>
        <w:t xml:space="preserve"> </w:t>
      </w:r>
      <w:r>
        <w:t>пробы»</w:t>
      </w:r>
      <w:r>
        <w:rPr>
          <w:spacing w:val="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образцу);</w:t>
      </w:r>
    </w:p>
    <w:p w14:paraId="3976C0FF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17"/>
        </w:rPr>
        <w:t xml:space="preserve"> </w:t>
      </w:r>
      <w:r>
        <w:t>лазанье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канату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два</w:t>
      </w:r>
      <w:r>
        <w:rPr>
          <w:spacing w:val="14"/>
        </w:rPr>
        <w:t xml:space="preserve"> </w:t>
      </w:r>
      <w:r>
        <w:t>приёма(юноши)и</w:t>
      </w:r>
      <w:r>
        <w:rPr>
          <w:spacing w:val="17"/>
        </w:rPr>
        <w:t xml:space="preserve"> </w:t>
      </w:r>
      <w:r>
        <w:t>простейшие</w:t>
      </w:r>
      <w:r>
        <w:rPr>
          <w:spacing w:val="14"/>
        </w:rPr>
        <w:t xml:space="preserve"> </w:t>
      </w:r>
      <w:r>
        <w:t>акробатические</w:t>
      </w:r>
      <w:r>
        <w:rPr>
          <w:spacing w:val="-57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 парах</w:t>
      </w:r>
      <w:r>
        <w:rPr>
          <w:spacing w:val="-1"/>
        </w:rPr>
        <w:t xml:space="preserve"> </w:t>
      </w:r>
      <w:r>
        <w:t>и тройках(девушки);</w:t>
      </w:r>
    </w:p>
    <w:p w14:paraId="1BD6BC66" w14:textId="77777777" w:rsidR="00E65D0E" w:rsidRDefault="009F5DD6">
      <w:pPr>
        <w:pStyle w:val="a3"/>
        <w:spacing w:line="276" w:lineRule="auto"/>
        <w:ind w:right="263"/>
      </w:pPr>
      <w:r>
        <w:t>составлять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разучивать</w:t>
      </w:r>
      <w:r>
        <w:rPr>
          <w:spacing w:val="11"/>
        </w:rPr>
        <w:t xml:space="preserve"> </w:t>
      </w:r>
      <w:r>
        <w:t>комплекс</w:t>
      </w:r>
      <w:r>
        <w:rPr>
          <w:spacing w:val="9"/>
        </w:rPr>
        <w:t xml:space="preserve"> </w:t>
      </w:r>
      <w:r>
        <w:t>степ-аэробики,включающий</w:t>
      </w:r>
      <w:r>
        <w:rPr>
          <w:spacing w:val="-57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ходьбе,прыжках,спрыгивании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запрыгивании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поворотами,разведением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ног(девушки);</w:t>
      </w:r>
    </w:p>
    <w:p w14:paraId="18064CA7" w14:textId="77777777" w:rsidR="00E65D0E" w:rsidRDefault="009F5DD6">
      <w:pPr>
        <w:pStyle w:val="a3"/>
        <w:spacing w:line="276" w:lineRule="auto"/>
        <w:ind w:right="268"/>
      </w:pPr>
      <w:r>
        <w:t>выполнять</w:t>
      </w:r>
      <w:r>
        <w:rPr>
          <w:spacing w:val="45"/>
        </w:rPr>
        <w:t xml:space="preserve"> </w:t>
      </w:r>
      <w:r>
        <w:t>стойку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голове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руки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включать</w:t>
      </w:r>
      <w:r>
        <w:rPr>
          <w:spacing w:val="46"/>
        </w:rPr>
        <w:t xml:space="preserve"> </w:t>
      </w:r>
      <w:r>
        <w:t>её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акробатическую</w:t>
      </w:r>
      <w:r>
        <w:rPr>
          <w:spacing w:val="-57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упражнений(юноши);</w:t>
      </w:r>
    </w:p>
    <w:p w14:paraId="44B773F7" w14:textId="77777777" w:rsidR="00E65D0E" w:rsidRDefault="009F5DD6">
      <w:pPr>
        <w:pStyle w:val="a3"/>
        <w:tabs>
          <w:tab w:val="left" w:pos="3606"/>
          <w:tab w:val="left" w:pos="4688"/>
          <w:tab w:val="left" w:pos="6187"/>
          <w:tab w:val="left" w:pos="6549"/>
          <w:tab w:val="left" w:pos="8266"/>
          <w:tab w:val="left" w:pos="9804"/>
        </w:tabs>
        <w:spacing w:before="1"/>
        <w:ind w:left="2251" w:firstLine="0"/>
      </w:pPr>
      <w:r>
        <w:t>выполнять</w:t>
      </w:r>
      <w:r>
        <w:tab/>
        <w:t>беговые</w:t>
      </w:r>
      <w:r>
        <w:tab/>
        <w:t>упражнения</w:t>
      </w:r>
      <w:r>
        <w:tab/>
        <w:t>с</w:t>
      </w:r>
      <w:r>
        <w:tab/>
        <w:t>преодолением</w:t>
      </w:r>
      <w:r>
        <w:tab/>
        <w:t>препятствий</w:t>
      </w:r>
      <w:r>
        <w:tab/>
        <w:t>способами</w:t>
      </w:r>
    </w:p>
    <w:p w14:paraId="4CE8A7A4" w14:textId="77777777" w:rsidR="00E65D0E" w:rsidRDefault="009F5DD6">
      <w:pPr>
        <w:pStyle w:val="a3"/>
        <w:spacing w:before="40" w:line="276" w:lineRule="auto"/>
        <w:ind w:left="2251" w:right="263" w:hanging="708"/>
      </w:pPr>
      <w:r>
        <w:t>«наступание»и«прыжковый бег»,применять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метание</w:t>
      </w:r>
      <w:r>
        <w:rPr>
          <w:spacing w:val="20"/>
        </w:rPr>
        <w:t xml:space="preserve"> </w:t>
      </w:r>
      <w:r>
        <w:t>малого</w:t>
      </w:r>
      <w:r>
        <w:rPr>
          <w:spacing w:val="22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точность</w:t>
      </w:r>
      <w:r>
        <w:rPr>
          <w:spacing w:val="2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неподвижную,качающуюся</w:t>
      </w:r>
      <w:r>
        <w:rPr>
          <w:spacing w:val="21"/>
        </w:rPr>
        <w:t xml:space="preserve"> </w:t>
      </w:r>
      <w:r>
        <w:t>и</w:t>
      </w:r>
    </w:p>
    <w:p w14:paraId="14742169" w14:textId="77777777" w:rsidR="00E65D0E" w:rsidRDefault="009F5DD6">
      <w:pPr>
        <w:pStyle w:val="a3"/>
        <w:spacing w:line="275" w:lineRule="exact"/>
        <w:ind w:firstLine="0"/>
      </w:pPr>
      <w:r>
        <w:t>катящуюся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14:paraId="46328306" w14:textId="77777777" w:rsidR="00E65D0E" w:rsidRDefault="009F5DD6">
      <w:pPr>
        <w:pStyle w:val="a3"/>
        <w:spacing w:before="44" w:line="276" w:lineRule="auto"/>
        <w:ind w:right="260"/>
        <w:jc w:val="both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дистанции,наблюдать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выполнение</w:t>
      </w:r>
      <w:r>
        <w:rPr>
          <w:spacing w:val="7"/>
        </w:rPr>
        <w:t xml:space="preserve"> </w:t>
      </w:r>
      <w:r>
        <w:t>другими</w:t>
      </w:r>
      <w:r>
        <w:rPr>
          <w:spacing w:val="9"/>
        </w:rPr>
        <w:t xml:space="preserve"> </w:t>
      </w:r>
      <w:r>
        <w:t>обучающимися,</w:t>
      </w:r>
    </w:p>
    <w:p w14:paraId="1AD95AC5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F7BE606" w14:textId="77777777" w:rsidR="00E65D0E" w:rsidRDefault="009F5DD6">
      <w:pPr>
        <w:pStyle w:val="a3"/>
        <w:spacing w:before="67" w:line="278" w:lineRule="auto"/>
        <w:ind w:right="413" w:firstLine="0"/>
        <w:jc w:val="both"/>
      </w:pPr>
      <w:r>
        <w:t>сравнивая с заданным образцом,выявлять ошибки и предлагать способы устранения(для</w:t>
      </w:r>
      <w:r>
        <w:rPr>
          <w:spacing w:val="1"/>
        </w:rPr>
        <w:t xml:space="preserve"> </w:t>
      </w:r>
      <w:r>
        <w:t>бесснежных районов– имитация перехода);</w:t>
      </w:r>
    </w:p>
    <w:p w14:paraId="6F343F55" w14:textId="77777777" w:rsidR="00E65D0E" w:rsidRDefault="009F5DD6">
      <w:pPr>
        <w:pStyle w:val="a3"/>
        <w:spacing w:line="276" w:lineRule="auto"/>
        <w:ind w:right="264"/>
        <w:jc w:val="both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14:paraId="426E80D6" w14:textId="77777777" w:rsidR="00E65D0E" w:rsidRDefault="009F5DD6">
      <w:pPr>
        <w:pStyle w:val="a3"/>
        <w:spacing w:line="278" w:lineRule="auto"/>
        <w:ind w:left="2251" w:right="383" w:firstLine="0"/>
        <w:jc w:val="both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баскетбол(передача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отскока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пола,броски</w:t>
      </w:r>
      <w:r>
        <w:rPr>
          <w:spacing w:val="-2"/>
        </w:rPr>
        <w:t xml:space="preserve"> </w:t>
      </w:r>
      <w:r>
        <w:t>мяча двумя</w:t>
      </w:r>
      <w:r>
        <w:rPr>
          <w:spacing w:val="1"/>
        </w:rPr>
        <w:t xml:space="preserve"> </w:t>
      </w:r>
      <w:r>
        <w:t>руками</w:t>
      </w:r>
    </w:p>
    <w:p w14:paraId="24516D62" w14:textId="77777777" w:rsidR="00E65D0E" w:rsidRDefault="009F5DD6">
      <w:pPr>
        <w:pStyle w:val="a3"/>
        <w:spacing w:line="276" w:lineRule="auto"/>
        <w:ind w:right="422" w:firstLine="0"/>
        <w:jc w:val="both"/>
      </w:pP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14:paraId="62DE01B2" w14:textId="77777777" w:rsidR="00E65D0E" w:rsidRDefault="009F5DD6">
      <w:pPr>
        <w:pStyle w:val="a3"/>
        <w:spacing w:line="278" w:lineRule="auto"/>
        <w:ind w:right="387"/>
        <w:jc w:val="both"/>
      </w:pPr>
      <w:r>
        <w:t>волейбол(передача мяча за голову на своей площадке и через сетку,использование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деятельности);</w:t>
      </w:r>
    </w:p>
    <w:p w14:paraId="79F3F33C" w14:textId="77777777" w:rsidR="00E65D0E" w:rsidRDefault="009F5DD6">
      <w:pPr>
        <w:pStyle w:val="a3"/>
        <w:spacing w:line="276" w:lineRule="auto"/>
        <w:ind w:right="385"/>
        <w:jc w:val="both"/>
      </w:pPr>
      <w:r>
        <w:t>футбол(средние и длинные передачи футбольного мяча,тактические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 деятельности).</w:t>
      </w:r>
    </w:p>
    <w:p w14:paraId="1EC74261" w14:textId="77777777" w:rsidR="00E65D0E" w:rsidRDefault="009F5DD6">
      <w:pPr>
        <w:pStyle w:val="a3"/>
        <w:spacing w:before="226"/>
        <w:ind w:left="2251" w:firstLine="0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8КЛАССЕ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14:paraId="5D4A4732" w14:textId="77777777" w:rsidR="00E65D0E" w:rsidRDefault="009F5DD6">
      <w:pPr>
        <w:pStyle w:val="a3"/>
        <w:spacing w:before="41" w:line="276" w:lineRule="auto"/>
        <w:ind w:right="266"/>
        <w:jc w:val="both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Федерации,характеризовать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основных форм</w:t>
      </w:r>
      <w:r>
        <w:rPr>
          <w:spacing w:val="-4"/>
        </w:rPr>
        <w:t xml:space="preserve"> </w:t>
      </w:r>
      <w:r>
        <w:t>их организации;</w:t>
      </w:r>
    </w:p>
    <w:p w14:paraId="059A3FB4" w14:textId="77777777" w:rsidR="00E65D0E" w:rsidRDefault="009F5DD6">
      <w:pPr>
        <w:pStyle w:val="a3"/>
        <w:spacing w:line="276" w:lineRule="auto"/>
        <w:ind w:right="410"/>
        <w:jc w:val="both"/>
      </w:pPr>
      <w:r>
        <w:t>анализировать</w:t>
      </w:r>
      <w:r>
        <w:rPr>
          <w:spacing w:val="1"/>
        </w:rPr>
        <w:t xml:space="preserve"> </w:t>
      </w:r>
      <w:r>
        <w:t>понятие«всестороннее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14:paraId="098A9D82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48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оздоровительной</w:t>
      </w:r>
      <w:r>
        <w:rPr>
          <w:spacing w:val="49"/>
        </w:rPr>
        <w:t xml:space="preserve"> </w:t>
      </w:r>
      <w:r>
        <w:t>гимнастикой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коррекции</w:t>
      </w:r>
      <w:r>
        <w:rPr>
          <w:spacing w:val="49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14:paraId="25C931C9" w14:textId="77777777" w:rsidR="00E65D0E" w:rsidRDefault="009F5DD6">
      <w:pPr>
        <w:pStyle w:val="a3"/>
        <w:spacing w:before="1" w:line="276" w:lineRule="auto"/>
        <w:ind w:right="263"/>
      </w:pP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9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тренировкой,определять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индивидуальными</w:t>
      </w:r>
      <w:r>
        <w:rPr>
          <w:spacing w:val="12"/>
        </w:rPr>
        <w:t xml:space="preserve"> </w:t>
      </w:r>
      <w:r>
        <w:t>показателями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14:paraId="3287B048" w14:textId="77777777" w:rsidR="00E65D0E" w:rsidRDefault="009F5DD6">
      <w:pPr>
        <w:pStyle w:val="a3"/>
        <w:spacing w:line="276" w:lineRule="auto"/>
        <w:ind w:right="265"/>
        <w:jc w:val="both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14:paraId="1A827FD8" w14:textId="77777777" w:rsidR="00E65D0E" w:rsidRDefault="009F5DD6">
      <w:pPr>
        <w:pStyle w:val="a3"/>
        <w:spacing w:line="276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4"/>
        </w:rPr>
        <w:t xml:space="preserve"> </w:t>
      </w:r>
      <w:r>
        <w:t>брусьях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упоре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руках,кувырка</w:t>
      </w:r>
      <w:r>
        <w:rPr>
          <w:spacing w:val="7"/>
        </w:rPr>
        <w:t xml:space="preserve"> </w:t>
      </w:r>
      <w:r>
        <w:t>вперёд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соскока,наблюдать</w:t>
      </w:r>
      <w:r>
        <w:rPr>
          <w:spacing w:val="6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выполнение</w:t>
      </w:r>
      <w:r>
        <w:rPr>
          <w:spacing w:val="6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заданным</w:t>
      </w:r>
      <w:r>
        <w:rPr>
          <w:spacing w:val="17"/>
        </w:rPr>
        <w:t xml:space="preserve"> </w:t>
      </w:r>
      <w:r>
        <w:t>образцом,анализировать</w:t>
      </w:r>
      <w:r>
        <w:rPr>
          <w:spacing w:val="19"/>
        </w:rPr>
        <w:t xml:space="preserve"> </w:t>
      </w:r>
      <w:r>
        <w:t>ошибки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причины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появления,находить способы</w:t>
      </w:r>
      <w:r>
        <w:rPr>
          <w:spacing w:val="1"/>
        </w:rPr>
        <w:t xml:space="preserve"> </w:t>
      </w:r>
      <w:r>
        <w:t>устранения(юноши);</w:t>
      </w:r>
    </w:p>
    <w:p w14:paraId="1B6F321A" w14:textId="77777777" w:rsidR="00E65D0E" w:rsidRDefault="009F5DD6">
      <w:pPr>
        <w:pStyle w:val="a3"/>
        <w:spacing w:line="276" w:lineRule="auto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способом«прогнувшись»,наблюдать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технические</w:t>
      </w:r>
      <w:r>
        <w:rPr>
          <w:spacing w:val="4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выполнении</w:t>
      </w:r>
      <w:r>
        <w:rPr>
          <w:spacing w:val="5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обучающимися,выявлять</w:t>
      </w:r>
      <w:r>
        <w:rPr>
          <w:spacing w:val="-57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устранения;</w:t>
      </w:r>
    </w:p>
    <w:p w14:paraId="13E1BE81" w14:textId="77777777" w:rsidR="00E65D0E" w:rsidRDefault="009F5DD6">
      <w:pPr>
        <w:pStyle w:val="a3"/>
        <w:spacing w:before="1" w:line="276" w:lineRule="auto"/>
        <w:ind w:right="265"/>
        <w:jc w:val="both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технике;</w:t>
      </w:r>
    </w:p>
    <w:p w14:paraId="56561109" w14:textId="77777777" w:rsidR="00E65D0E" w:rsidRDefault="009F5DD6">
      <w:pPr>
        <w:pStyle w:val="a3"/>
        <w:spacing w:line="276" w:lineRule="auto"/>
        <w:ind w:right="341"/>
      </w:pPr>
      <w:r>
        <w:t>выполнять</w:t>
      </w:r>
      <w:r>
        <w:rPr>
          <w:spacing w:val="20"/>
        </w:rPr>
        <w:t xml:space="preserve"> </w:t>
      </w:r>
      <w:r>
        <w:t>передвижение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лыжах</w:t>
      </w:r>
      <w:r>
        <w:rPr>
          <w:spacing w:val="20"/>
        </w:rPr>
        <w:t xml:space="preserve"> </w:t>
      </w:r>
      <w:r>
        <w:t>одновременным</w:t>
      </w:r>
      <w:r>
        <w:rPr>
          <w:spacing w:val="25"/>
        </w:rPr>
        <w:t xml:space="preserve"> </w:t>
      </w:r>
      <w:r>
        <w:t>бесшажным</w:t>
      </w:r>
      <w:r>
        <w:rPr>
          <w:spacing w:val="19"/>
        </w:rPr>
        <w:t xml:space="preserve"> </w:t>
      </w:r>
      <w:r>
        <w:t>ходом,переход</w:t>
      </w:r>
      <w:r>
        <w:rPr>
          <w:spacing w:val="2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попеременного</w:t>
      </w:r>
      <w:r>
        <w:rPr>
          <w:spacing w:val="37"/>
        </w:rPr>
        <w:t xml:space="preserve"> </w:t>
      </w:r>
      <w:r>
        <w:t>двухшажного</w:t>
      </w:r>
      <w:r>
        <w:rPr>
          <w:spacing w:val="37"/>
        </w:rPr>
        <w:t xml:space="preserve"> </w:t>
      </w:r>
      <w:r>
        <w:t>хода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одновременный</w:t>
      </w:r>
      <w:r>
        <w:rPr>
          <w:spacing w:val="37"/>
        </w:rPr>
        <w:t xml:space="preserve"> </w:t>
      </w:r>
      <w:r>
        <w:t>бесшажный</w:t>
      </w:r>
      <w:r>
        <w:rPr>
          <w:spacing w:val="38"/>
        </w:rPr>
        <w:t xml:space="preserve"> </w:t>
      </w:r>
      <w:r>
        <w:t>ход,преодоление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шагом,перешагиванием,перелазанием(для</w:t>
      </w:r>
      <w:r>
        <w:rPr>
          <w:spacing w:val="1"/>
        </w:rPr>
        <w:t xml:space="preserve"> </w:t>
      </w:r>
      <w:r>
        <w:t>бесснежных районов– имитация передвижения);</w:t>
      </w:r>
    </w:p>
    <w:p w14:paraId="3ED86C9F" w14:textId="77777777" w:rsidR="00E65D0E" w:rsidRDefault="009F5DD6">
      <w:pPr>
        <w:pStyle w:val="a3"/>
        <w:spacing w:line="278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14:paraId="0FCBEE40" w14:textId="77777777" w:rsidR="00E65D0E" w:rsidRDefault="009F5DD6">
      <w:pPr>
        <w:pStyle w:val="a3"/>
        <w:spacing w:line="272" w:lineRule="exact"/>
        <w:ind w:left="2251" w:firstLine="0"/>
      </w:pPr>
      <w:r>
        <w:t>выполнять</w:t>
      </w:r>
      <w:r>
        <w:rPr>
          <w:spacing w:val="-3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стартовой</w:t>
      </w:r>
      <w:r>
        <w:rPr>
          <w:spacing w:val="-1"/>
        </w:rPr>
        <w:t xml:space="preserve"> </w:t>
      </w:r>
      <w:r>
        <w:t>тумбы;</w:t>
      </w:r>
    </w:p>
    <w:p w14:paraId="1D7FC29A" w14:textId="77777777" w:rsidR="00E65D0E" w:rsidRDefault="009F5DD6">
      <w:pPr>
        <w:pStyle w:val="a3"/>
        <w:spacing w:before="39"/>
        <w:ind w:left="2251" w:firstLine="0"/>
      </w:pPr>
      <w:r>
        <w:t>выполнять</w:t>
      </w:r>
      <w:r>
        <w:rPr>
          <w:spacing w:val="12"/>
        </w:rPr>
        <w:t xml:space="preserve"> </w:t>
      </w:r>
      <w:r>
        <w:t>технические</w:t>
      </w:r>
      <w:r>
        <w:rPr>
          <w:spacing w:val="67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плавания</w:t>
      </w:r>
      <w:r>
        <w:rPr>
          <w:spacing w:val="72"/>
        </w:rPr>
        <w:t xml:space="preserve"> </w:t>
      </w:r>
      <w:r>
        <w:t>кролем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груди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</w:p>
    <w:p w14:paraId="49594E0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212882F" w14:textId="77777777" w:rsidR="00E65D0E" w:rsidRDefault="009F5DD6">
      <w:pPr>
        <w:pStyle w:val="a3"/>
        <w:spacing w:before="67"/>
        <w:ind w:firstLine="0"/>
      </w:pPr>
      <w:r>
        <w:t>дыханием;</w:t>
      </w:r>
    </w:p>
    <w:p w14:paraId="1BFF244E" w14:textId="77777777"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5"/>
          <w:tab w:val="left" w:pos="8162"/>
          <w:tab w:val="left" w:pos="9687"/>
        </w:tabs>
        <w:spacing w:before="43" w:line="276" w:lineRule="auto"/>
        <w:ind w:right="264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особенностей;</w:t>
      </w:r>
    </w:p>
    <w:p w14:paraId="262084C7" w14:textId="77777777" w:rsidR="00E65D0E" w:rsidRDefault="009F5DD6">
      <w:pPr>
        <w:pStyle w:val="a3"/>
        <w:spacing w:line="276" w:lineRule="auto"/>
        <w:ind w:left="2251" w:firstLine="0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баскетбол(передача</w:t>
      </w:r>
      <w:r>
        <w:rPr>
          <w:spacing w:val="9"/>
        </w:rPr>
        <w:t xml:space="preserve"> </w:t>
      </w:r>
      <w:r>
        <w:t>мяча</w:t>
      </w:r>
      <w:r>
        <w:rPr>
          <w:spacing w:val="9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рукой</w:t>
      </w:r>
      <w:r>
        <w:rPr>
          <w:spacing w:val="11"/>
        </w:rPr>
        <w:t xml:space="preserve"> </w:t>
      </w:r>
      <w:r>
        <w:t>снизу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плеча,бросок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корзину</w:t>
      </w:r>
      <w:r>
        <w:rPr>
          <w:spacing w:val="3"/>
        </w:rPr>
        <w:t xml:space="preserve"> </w:t>
      </w:r>
      <w:r>
        <w:t>двумя</w:t>
      </w:r>
      <w:r>
        <w:rPr>
          <w:spacing w:val="14"/>
        </w:rPr>
        <w:t xml:space="preserve"> </w:t>
      </w:r>
      <w:r>
        <w:t>и</w:t>
      </w:r>
    </w:p>
    <w:p w14:paraId="489298DD" w14:textId="77777777" w:rsidR="00E65D0E" w:rsidRDefault="009F5DD6">
      <w:pPr>
        <w:pStyle w:val="a3"/>
        <w:spacing w:before="1" w:line="276" w:lineRule="auto"/>
        <w:ind w:firstLine="0"/>
      </w:pPr>
      <w:r>
        <w:t>одной</w:t>
      </w:r>
      <w:r>
        <w:rPr>
          <w:spacing w:val="15"/>
        </w:rPr>
        <w:t xml:space="preserve"> </w:t>
      </w:r>
      <w:r>
        <w:t>рукой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прыжке,тактические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защите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нападении,использование</w:t>
      </w:r>
      <w:r>
        <w:rPr>
          <w:spacing w:val="-57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 условиях игровой</w:t>
      </w:r>
      <w:r>
        <w:rPr>
          <w:spacing w:val="-4"/>
        </w:rPr>
        <w:t xml:space="preserve"> </w:t>
      </w:r>
      <w:r>
        <w:t>деятельности);</w:t>
      </w:r>
    </w:p>
    <w:p w14:paraId="3AFF3692" w14:textId="77777777" w:rsidR="00E65D0E" w:rsidRDefault="009F5DD6">
      <w:pPr>
        <w:pStyle w:val="a3"/>
        <w:spacing w:line="276" w:lineRule="auto"/>
        <w:ind w:right="421"/>
        <w:jc w:val="both"/>
      </w:pPr>
      <w:r>
        <w:t>волейбол(прямой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 с места,тактические действия в защите и нападении,использование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14:paraId="6BDD422C" w14:textId="77777777" w:rsidR="00E65D0E" w:rsidRDefault="009F5DD6">
      <w:pPr>
        <w:pStyle w:val="a3"/>
        <w:spacing w:line="276" w:lineRule="auto"/>
        <w:ind w:right="327"/>
      </w:pPr>
      <w:r>
        <w:t>футбол(удары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внешней</w:t>
      </w:r>
      <w:r>
        <w:rPr>
          <w:spacing w:val="5"/>
        </w:rPr>
        <w:t xml:space="preserve"> </w:t>
      </w:r>
      <w:r>
        <w:t>частью</w:t>
      </w:r>
      <w:r>
        <w:rPr>
          <w:spacing w:val="8"/>
        </w:rPr>
        <w:t xml:space="preserve"> </w:t>
      </w:r>
      <w:r>
        <w:t>подъёма</w:t>
      </w:r>
      <w:r>
        <w:rPr>
          <w:spacing w:val="5"/>
        </w:rPr>
        <w:t xml:space="preserve"> </w:t>
      </w:r>
      <w:r>
        <w:t>стопы,тактические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игроков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нападении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защите,использование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14:paraId="22408899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20C51DBD" w14:textId="77777777" w:rsidR="00E65D0E" w:rsidRDefault="009F5DD6">
      <w:pPr>
        <w:pStyle w:val="a3"/>
        <w:ind w:left="2251" w:firstLine="0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b/>
        </w:rPr>
        <w:t>9КЛАССЕ</w:t>
      </w:r>
      <w:r>
        <w:rPr>
          <w:b/>
          <w:spacing w:val="-1"/>
        </w:rPr>
        <w:t xml:space="preserve"> </w:t>
      </w:r>
      <w:r>
        <w:t>обучающийся научится:</w:t>
      </w:r>
    </w:p>
    <w:p w14:paraId="4512B26D" w14:textId="77777777" w:rsidR="00E65D0E" w:rsidRDefault="009F5DD6">
      <w:pPr>
        <w:pStyle w:val="a3"/>
        <w:spacing w:before="41" w:line="276" w:lineRule="auto"/>
        <w:ind w:right="325"/>
        <w:jc w:val="both"/>
      </w:pPr>
      <w:r>
        <w:t>отстаивать принципы здорового образа жизни,раскрывать эффективность его форм</w:t>
      </w:r>
      <w:r>
        <w:rPr>
          <w:spacing w:val="-57"/>
        </w:rPr>
        <w:t xml:space="preserve"> </w:t>
      </w:r>
      <w:r>
        <w:t>в профилактике вредных привычек,обосновывать пагубное влияние вредных привычек на</w:t>
      </w:r>
      <w:r>
        <w:rPr>
          <w:spacing w:val="-57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человека,его</w:t>
      </w:r>
      <w:r>
        <w:rPr>
          <w:spacing w:val="1"/>
        </w:rPr>
        <w:t xml:space="preserve"> </w:t>
      </w:r>
      <w:r>
        <w:t>социальную и</w:t>
      </w:r>
      <w:r>
        <w:rPr>
          <w:spacing w:val="-1"/>
        </w:rPr>
        <w:t xml:space="preserve"> </w:t>
      </w:r>
      <w:r>
        <w:t>производственную деятельность;</w:t>
      </w:r>
    </w:p>
    <w:p w14:paraId="7953E679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39"/>
        </w:rPr>
        <w:t xml:space="preserve"> </w:t>
      </w:r>
      <w:r>
        <w:t>пользу</w:t>
      </w:r>
      <w:r>
        <w:rPr>
          <w:spacing w:val="33"/>
        </w:rPr>
        <w:t xml:space="preserve"> </w:t>
      </w:r>
      <w:r>
        <w:t>туристских</w:t>
      </w:r>
      <w:r>
        <w:rPr>
          <w:spacing w:val="39"/>
        </w:rPr>
        <w:t xml:space="preserve"> </w:t>
      </w:r>
      <w:r>
        <w:t>подходов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формы</w:t>
      </w:r>
      <w:r>
        <w:rPr>
          <w:spacing w:val="40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здорового</w:t>
      </w:r>
      <w:r>
        <w:rPr>
          <w:spacing w:val="3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жизни,выполнять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14:paraId="22BD98DC" w14:textId="77777777" w:rsidR="00E65D0E" w:rsidRDefault="009F5DD6">
      <w:pPr>
        <w:pStyle w:val="a3"/>
        <w:tabs>
          <w:tab w:val="left" w:pos="2545"/>
          <w:tab w:val="left" w:pos="3510"/>
          <w:tab w:val="left" w:pos="4319"/>
          <w:tab w:val="left" w:pos="4978"/>
          <w:tab w:val="left" w:pos="5287"/>
          <w:tab w:val="left" w:pos="6247"/>
          <w:tab w:val="left" w:pos="6664"/>
          <w:tab w:val="left" w:pos="6997"/>
          <w:tab w:val="left" w:pos="7420"/>
          <w:tab w:val="left" w:pos="7747"/>
          <w:tab w:val="left" w:pos="8756"/>
          <w:tab w:val="left" w:pos="9143"/>
        </w:tabs>
        <w:spacing w:before="1" w:line="276" w:lineRule="auto"/>
        <w:ind w:right="467"/>
      </w:pPr>
      <w:r>
        <w:t>объяснять</w:t>
      </w:r>
      <w:r>
        <w:tab/>
        <w:t>понятие«профессионально-прикладная</w:t>
      </w:r>
      <w:r>
        <w:tab/>
        <w:t>физическая</w:t>
      </w:r>
      <w:r>
        <w:tab/>
        <w:t>культура»,её</w:t>
      </w:r>
      <w:r>
        <w:rPr>
          <w:spacing w:val="1"/>
        </w:rPr>
        <w:t xml:space="preserve"> </w:t>
      </w:r>
      <w:r>
        <w:t>целевое</w:t>
      </w:r>
      <w:r>
        <w:tab/>
        <w:t>предназначение,связь</w:t>
      </w:r>
      <w:r>
        <w:tab/>
        <w:t>с</w:t>
      </w:r>
      <w:r>
        <w:tab/>
        <w:t>характером</w:t>
      </w:r>
      <w:r>
        <w:tab/>
        <w:t>и</w:t>
      </w:r>
      <w:r>
        <w:tab/>
        <w:t>особенностями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деятельности,понимать</w:t>
      </w:r>
      <w:r>
        <w:tab/>
        <w:t>необходимость</w:t>
      </w:r>
      <w:r>
        <w:tab/>
        <w:t>занятий</w:t>
      </w:r>
      <w:r>
        <w:tab/>
        <w:t>профессионально-прикладной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5E9DEEC9" w14:textId="77777777" w:rsidR="00E65D0E" w:rsidRDefault="009F5DD6">
      <w:pPr>
        <w:pStyle w:val="a3"/>
        <w:spacing w:line="276" w:lineRule="auto"/>
        <w:ind w:right="261"/>
      </w:pPr>
      <w:r>
        <w:t>использовать приёмы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спортом,выполнять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процедурам</w:t>
      </w:r>
      <w:r>
        <w:rPr>
          <w:spacing w:val="1"/>
        </w:rPr>
        <w:t xml:space="preserve"> </w:t>
      </w:r>
      <w:r>
        <w:t>массажа;</w:t>
      </w:r>
    </w:p>
    <w:p w14:paraId="6BDE7E11" w14:textId="77777777" w:rsidR="00E65D0E" w:rsidRDefault="009F5DD6">
      <w:pPr>
        <w:pStyle w:val="a3"/>
        <w:spacing w:line="276" w:lineRule="auto"/>
      </w:pPr>
      <w:r>
        <w:t>измерять</w:t>
      </w:r>
      <w:r>
        <w:rPr>
          <w:spacing w:val="46"/>
        </w:rPr>
        <w:t xml:space="preserve"> </w:t>
      </w:r>
      <w:r>
        <w:t>индивидуальные</w:t>
      </w:r>
      <w:r>
        <w:rPr>
          <w:spacing w:val="46"/>
        </w:rPr>
        <w:t xml:space="preserve"> </w:t>
      </w:r>
      <w:r>
        <w:t>функциональные</w:t>
      </w:r>
      <w:r>
        <w:rPr>
          <w:spacing w:val="44"/>
        </w:rPr>
        <w:t xml:space="preserve"> </w:t>
      </w:r>
      <w:r>
        <w:t>резервы</w:t>
      </w:r>
      <w:r>
        <w:rPr>
          <w:spacing w:val="45"/>
        </w:rPr>
        <w:t xml:space="preserve"> </w:t>
      </w:r>
      <w:r>
        <w:t>организма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проб</w:t>
      </w:r>
      <w:r>
        <w:rPr>
          <w:spacing w:val="-57"/>
        </w:rPr>
        <w:t xml:space="preserve"> </w:t>
      </w:r>
      <w:r>
        <w:t>Штанге,Генча,</w:t>
      </w:r>
      <w:r>
        <w:rPr>
          <w:spacing w:val="12"/>
        </w:rPr>
        <w:t xml:space="preserve"> </w:t>
      </w:r>
      <w:r>
        <w:t>«задержки</w:t>
      </w:r>
      <w:r>
        <w:rPr>
          <w:spacing w:val="9"/>
        </w:rPr>
        <w:t xml:space="preserve"> </w:t>
      </w:r>
      <w:r>
        <w:t>дыхания»,использовать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планирования</w:t>
      </w:r>
      <w:r>
        <w:rPr>
          <w:spacing w:val="6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14:paraId="51974557" w14:textId="77777777" w:rsidR="00E65D0E" w:rsidRDefault="009F5DD6">
      <w:pPr>
        <w:pStyle w:val="a3"/>
        <w:spacing w:line="276" w:lineRule="auto"/>
        <w:ind w:right="324"/>
        <w:jc w:val="both"/>
      </w:pPr>
      <w:r>
        <w:t>определять характер травм и ушибов,встречающихся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14:paraId="334BFB7D" w14:textId="77777777" w:rsidR="00E65D0E" w:rsidRDefault="009F5DD6">
      <w:pPr>
        <w:pStyle w:val="a3"/>
        <w:spacing w:before="1" w:line="276" w:lineRule="auto"/>
        <w:ind w:right="266"/>
        <w:jc w:val="both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повышенными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3"/>
        </w:rPr>
        <w:t xml:space="preserve"> </w:t>
      </w:r>
      <w:r>
        <w:t>технике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выполнения(юноши);</w:t>
      </w:r>
    </w:p>
    <w:p w14:paraId="04FBBEEF" w14:textId="77777777"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выполнять</w:t>
      </w:r>
      <w:r>
        <w:rPr>
          <w:spacing w:val="24"/>
        </w:rPr>
        <w:t xml:space="preserve"> </w:t>
      </w:r>
      <w:r>
        <w:t>гимнастическую</w:t>
      </w:r>
      <w:r>
        <w:rPr>
          <w:spacing w:val="23"/>
        </w:rPr>
        <w:t xml:space="preserve"> </w:t>
      </w:r>
      <w:r>
        <w:t>комбинацию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высокой</w:t>
      </w:r>
      <w:r>
        <w:rPr>
          <w:spacing w:val="25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способом«прогнувшись»</w:t>
      </w:r>
      <w:r>
        <w:rPr>
          <w:spacing w:val="-8"/>
        </w:rPr>
        <w:t xml:space="preserve"> </w:t>
      </w:r>
      <w:r>
        <w:t>(юноши);</w:t>
      </w:r>
    </w:p>
    <w:p w14:paraId="48D8861B" w14:textId="77777777" w:rsidR="00E65D0E" w:rsidRDefault="009F5DD6">
      <w:pPr>
        <w:pStyle w:val="a3"/>
        <w:spacing w:line="276" w:lineRule="auto"/>
      </w:pPr>
      <w:r>
        <w:t>составлять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композицию</w:t>
      </w:r>
      <w:r>
        <w:rPr>
          <w:spacing w:val="46"/>
        </w:rPr>
        <w:t xml:space="preserve"> </w:t>
      </w:r>
      <w:r>
        <w:t>упражнений</w:t>
      </w:r>
      <w:r>
        <w:rPr>
          <w:spacing w:val="42"/>
        </w:rPr>
        <w:t xml:space="preserve"> </w:t>
      </w:r>
      <w:r>
        <w:t>черлидинга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построением</w:t>
      </w:r>
      <w:r>
        <w:rPr>
          <w:spacing w:val="-57"/>
        </w:rPr>
        <w:t xml:space="preserve"> </w:t>
      </w:r>
      <w:r>
        <w:t>пирамид,элементами</w:t>
      </w:r>
      <w:r>
        <w:rPr>
          <w:spacing w:val="-1"/>
        </w:rPr>
        <w:t xml:space="preserve"> </w:t>
      </w:r>
      <w:r>
        <w:t>степ-аэробики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акробатики(девушки);</w:t>
      </w:r>
    </w:p>
    <w:p w14:paraId="359D84E3" w14:textId="77777777" w:rsidR="00E65D0E" w:rsidRDefault="009F5DD6">
      <w:pPr>
        <w:pStyle w:val="a3"/>
        <w:tabs>
          <w:tab w:val="left" w:pos="3558"/>
          <w:tab w:val="left" w:pos="3893"/>
          <w:tab w:val="left" w:pos="5196"/>
          <w:tab w:val="left" w:pos="6369"/>
          <w:tab w:val="left" w:pos="7904"/>
          <w:tab w:val="left" w:pos="9311"/>
          <w:tab w:val="left" w:pos="9620"/>
        </w:tabs>
        <w:spacing w:line="278" w:lineRule="auto"/>
        <w:ind w:right="265"/>
      </w:pPr>
      <w:r>
        <w:t>составлять</w:t>
      </w:r>
      <w:r>
        <w:tab/>
        <w:t>и</w:t>
      </w:r>
      <w:r>
        <w:tab/>
        <w:t>выполнять</w:t>
      </w:r>
      <w:r>
        <w:tab/>
        <w:t>комплекс</w:t>
      </w:r>
      <w:r>
        <w:tab/>
        <w:t>ритмической</w:t>
      </w:r>
      <w:r>
        <w:tab/>
        <w:t>гимнастики</w:t>
      </w:r>
      <w:r>
        <w:tab/>
        <w:t>с</w:t>
      </w:r>
      <w:r>
        <w:tab/>
      </w:r>
      <w:r>
        <w:rPr>
          <w:spacing w:val="-1"/>
        </w:rPr>
        <w:t>включением</w:t>
      </w:r>
      <w:r>
        <w:rPr>
          <w:spacing w:val="-5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равновесие(девушки);</w:t>
      </w:r>
    </w:p>
    <w:p w14:paraId="76FFD273" w14:textId="77777777" w:rsidR="00E65D0E" w:rsidRDefault="009F5DD6">
      <w:pPr>
        <w:pStyle w:val="a3"/>
        <w:tabs>
          <w:tab w:val="left" w:pos="3550"/>
          <w:tab w:val="left" w:pos="4326"/>
          <w:tab w:val="left" w:pos="4583"/>
          <w:tab w:val="left" w:pos="6099"/>
          <w:tab w:val="left" w:pos="6271"/>
          <w:tab w:val="left" w:pos="6611"/>
          <w:tab w:val="left" w:pos="7622"/>
          <w:tab w:val="left" w:pos="7970"/>
          <w:tab w:val="left" w:pos="8031"/>
          <w:tab w:val="left" w:pos="9498"/>
          <w:tab w:val="left" w:pos="9822"/>
        </w:tabs>
        <w:spacing w:line="276" w:lineRule="auto"/>
        <w:ind w:right="266"/>
      </w:pPr>
      <w:r>
        <w:t>совершенствовать</w:t>
      </w:r>
      <w:r>
        <w:tab/>
        <w:t>технику</w:t>
      </w:r>
      <w:r>
        <w:rPr>
          <w:spacing w:val="2"/>
        </w:rPr>
        <w:t xml:space="preserve"> </w:t>
      </w:r>
      <w:r>
        <w:t>беговых</w:t>
      </w:r>
      <w:r>
        <w:tab/>
      </w:r>
      <w:r>
        <w:tab/>
        <w:t>и</w:t>
      </w:r>
      <w:r>
        <w:tab/>
        <w:t>прыжковых</w:t>
      </w:r>
      <w:r>
        <w:tab/>
      </w:r>
      <w:r>
        <w:tab/>
        <w:t>упражнений</w:t>
      </w:r>
      <w:r>
        <w:tab/>
        <w:t>в</w:t>
      </w:r>
      <w:r>
        <w:tab/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tab/>
        <w:t>занятий</w:t>
      </w:r>
      <w:r>
        <w:tab/>
        <w:t>технической</w:t>
      </w:r>
      <w:r>
        <w:tab/>
        <w:t>подготовкой</w:t>
      </w:r>
      <w:r>
        <w:tab/>
        <w:t>к</w:t>
      </w:r>
      <w:r>
        <w:tab/>
        <w:t>выполнению</w:t>
      </w:r>
      <w:r>
        <w:tab/>
      </w:r>
      <w:r>
        <w:rPr>
          <w:spacing w:val="-1"/>
        </w:rPr>
        <w:t>нормативных</w:t>
      </w:r>
    </w:p>
    <w:p w14:paraId="4F398BC0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DB315E5" w14:textId="77777777" w:rsidR="00E65D0E" w:rsidRDefault="009F5DD6">
      <w:pPr>
        <w:pStyle w:val="a3"/>
        <w:spacing w:before="67"/>
        <w:ind w:firstLine="0"/>
      </w:pP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ГТО;</w:t>
      </w:r>
    </w:p>
    <w:p w14:paraId="0A5BE788" w14:textId="77777777" w:rsidR="00E65D0E" w:rsidRDefault="009F5DD6">
      <w:pPr>
        <w:pStyle w:val="a3"/>
        <w:tabs>
          <w:tab w:val="left" w:pos="3550"/>
          <w:tab w:val="left" w:pos="4395"/>
          <w:tab w:val="left" w:pos="4583"/>
          <w:tab w:val="left" w:pos="5501"/>
          <w:tab w:val="left" w:pos="6099"/>
          <w:tab w:val="left" w:pos="7247"/>
          <w:tab w:val="left" w:pos="7622"/>
          <w:tab w:val="left" w:pos="8544"/>
          <w:tab w:val="left" w:pos="9341"/>
          <w:tab w:val="left" w:pos="9573"/>
          <w:tab w:val="left" w:pos="9967"/>
        </w:tabs>
        <w:spacing w:before="43" w:line="276" w:lineRule="auto"/>
        <w:ind w:right="266"/>
      </w:pPr>
      <w:r>
        <w:t>совершенствовать</w:t>
      </w:r>
      <w:r>
        <w:tab/>
        <w:t>технику</w:t>
      </w:r>
      <w:r>
        <w:tab/>
        <w:t>передвижения</w:t>
      </w:r>
      <w:r>
        <w:tab/>
        <w:t>лыжными</w:t>
      </w:r>
      <w:r>
        <w:tab/>
        <w:t>ходами</w:t>
      </w:r>
      <w:r>
        <w:tab/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57"/>
        </w:rPr>
        <w:t xml:space="preserve"> </w:t>
      </w:r>
      <w:r>
        <w:t>самостоятельных</w:t>
      </w:r>
      <w:r>
        <w:tab/>
        <w:t>занятий</w:t>
      </w:r>
      <w:r>
        <w:tab/>
      </w:r>
      <w:r>
        <w:tab/>
        <w:t>технической</w:t>
      </w:r>
      <w:r>
        <w:tab/>
        <w:t>подготовкой</w:t>
      </w:r>
      <w:r>
        <w:tab/>
        <w:t>к</w:t>
      </w:r>
      <w:r>
        <w:rPr>
          <w:spacing w:val="-2"/>
        </w:rPr>
        <w:t xml:space="preserve"> </w:t>
      </w:r>
      <w:r>
        <w:t>выполнению</w:t>
      </w:r>
      <w:r>
        <w:tab/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14:paraId="02CE1145" w14:textId="77777777" w:rsidR="00E65D0E" w:rsidRDefault="009F5DD6">
      <w:pPr>
        <w:pStyle w:val="a3"/>
        <w:spacing w:line="278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14:paraId="367934C5" w14:textId="77777777" w:rsidR="00E65D0E" w:rsidRDefault="009F5DD6">
      <w:pPr>
        <w:pStyle w:val="a3"/>
        <w:spacing w:line="272" w:lineRule="exact"/>
        <w:ind w:left="2251" w:firstLine="0"/>
      </w:pPr>
      <w:r>
        <w:t>выполнять</w:t>
      </w:r>
      <w:r>
        <w:rPr>
          <w:spacing w:val="-3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кувырком,маятником;</w:t>
      </w:r>
    </w:p>
    <w:p w14:paraId="62EA45F4" w14:textId="77777777" w:rsidR="00E65D0E" w:rsidRDefault="009F5DD6">
      <w:pPr>
        <w:pStyle w:val="a3"/>
        <w:spacing w:before="40" w:line="276" w:lineRule="auto"/>
        <w:ind w:left="2251" w:right="413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8"/>
        </w:rPr>
        <w:t xml:space="preserve"> </w:t>
      </w:r>
      <w:r>
        <w:t>технические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играх:баскетбол,волейбол,</w:t>
      </w:r>
    </w:p>
    <w:p w14:paraId="508A910F" w14:textId="77777777" w:rsidR="00E65D0E" w:rsidRDefault="009F5DD6">
      <w:pPr>
        <w:pStyle w:val="a3"/>
        <w:spacing w:before="1" w:line="276" w:lineRule="auto"/>
        <w:ind w:right="360" w:firstLine="0"/>
      </w:pPr>
      <w:r>
        <w:t>футбол,взаимодействовать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игроками</w:t>
      </w:r>
      <w:r>
        <w:rPr>
          <w:spacing w:val="35"/>
        </w:rPr>
        <w:t xml:space="preserve"> </w:t>
      </w:r>
      <w:r>
        <w:t>своих</w:t>
      </w:r>
      <w:r>
        <w:rPr>
          <w:spacing w:val="35"/>
        </w:rPr>
        <w:t xml:space="preserve"> </w:t>
      </w:r>
      <w:r>
        <w:t>команд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игровой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 нападении</w:t>
      </w:r>
      <w:r>
        <w:rPr>
          <w:spacing w:val="-3"/>
        </w:rPr>
        <w:t xml:space="preserve"> </w:t>
      </w:r>
      <w:r>
        <w:t>и защите;</w:t>
      </w:r>
    </w:p>
    <w:p w14:paraId="6EEBCA1B" w14:textId="77777777" w:rsidR="00E65D0E" w:rsidRDefault="009F5DD6">
      <w:pPr>
        <w:pStyle w:val="a3"/>
        <w:tabs>
          <w:tab w:val="left" w:pos="3949"/>
          <w:tab w:val="left" w:pos="4282"/>
          <w:tab w:val="left" w:pos="5860"/>
          <w:tab w:val="left" w:pos="7818"/>
          <w:tab w:val="left" w:pos="8166"/>
          <w:tab w:val="left" w:pos="9691"/>
        </w:tabs>
        <w:spacing w:line="276" w:lineRule="auto"/>
        <w:ind w:right="260"/>
      </w:pP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учётом индивидуальных 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2"/>
        </w:rPr>
        <w:t xml:space="preserve"> </w:t>
      </w:r>
      <w:r>
        <w:t>особенностей.</w:t>
      </w:r>
    </w:p>
    <w:p w14:paraId="66B56FF5" w14:textId="77777777" w:rsidR="00E65D0E" w:rsidRDefault="009F5DD6">
      <w:pPr>
        <w:pStyle w:val="a5"/>
        <w:numPr>
          <w:ilvl w:val="2"/>
          <w:numId w:val="18"/>
        </w:numPr>
        <w:tabs>
          <w:tab w:val="left" w:pos="2978"/>
        </w:tabs>
        <w:spacing w:before="20" w:line="556" w:lineRule="exact"/>
        <w:ind w:right="2380" w:firstLine="0"/>
        <w:rPr>
          <w:sz w:val="24"/>
        </w:rPr>
      </w:pPr>
      <w:r>
        <w:rPr>
          <w:sz w:val="24"/>
        </w:rPr>
        <w:t>ОСНОВЫ БЕЗОПАСНОСТИ 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5994F779" w14:textId="77777777" w:rsidR="00E65D0E" w:rsidRDefault="009F5DD6">
      <w:pPr>
        <w:pStyle w:val="a3"/>
        <w:spacing w:line="258" w:lineRule="exact"/>
        <w:ind w:left="2251" w:firstLine="0"/>
        <w:jc w:val="both"/>
      </w:pPr>
      <w:r>
        <w:t>Программа</w:t>
      </w:r>
      <w:r>
        <w:rPr>
          <w:spacing w:val="-4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обеспечивает:</w:t>
      </w:r>
    </w:p>
    <w:p w14:paraId="42E6C542" w14:textId="77777777" w:rsidR="00E65D0E" w:rsidRDefault="009F5DD6">
      <w:pPr>
        <w:pStyle w:val="a3"/>
        <w:spacing w:before="41" w:line="276" w:lineRule="auto"/>
        <w:ind w:right="265"/>
        <w:jc w:val="both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14:paraId="2A2A48D3" w14:textId="77777777" w:rsidR="00E65D0E" w:rsidRDefault="009F5DD6">
      <w:pPr>
        <w:pStyle w:val="a3"/>
        <w:spacing w:line="276" w:lineRule="auto"/>
        <w:ind w:right="263"/>
      </w:pPr>
      <w:r>
        <w:t>прочное</w:t>
      </w:r>
      <w:r>
        <w:rPr>
          <w:spacing w:val="1"/>
        </w:rPr>
        <w:t xml:space="preserve"> </w:t>
      </w:r>
      <w:r>
        <w:t>усвоение 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понятий,обеспечивающих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17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комплексной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следующем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14:paraId="333883F2" w14:textId="77777777" w:rsidR="00E65D0E" w:rsidRDefault="009F5DD6">
      <w:pPr>
        <w:pStyle w:val="a3"/>
        <w:spacing w:before="1" w:line="276" w:lineRule="auto"/>
      </w:pPr>
      <w:r>
        <w:t>возможность</w:t>
      </w:r>
      <w:r>
        <w:rPr>
          <w:spacing w:val="3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закрепления</w:t>
      </w:r>
      <w:r>
        <w:rPr>
          <w:spacing w:val="2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57"/>
        </w:rPr>
        <w:t xml:space="preserve"> </w:t>
      </w:r>
      <w:r>
        <w:t>необходимых для последующей жизни;</w:t>
      </w:r>
    </w:p>
    <w:p w14:paraId="1A2AA4B9" w14:textId="77777777" w:rsidR="00E65D0E" w:rsidRDefault="009F5DD6">
      <w:pPr>
        <w:pStyle w:val="a3"/>
        <w:tabs>
          <w:tab w:val="left" w:pos="3819"/>
          <w:tab w:val="left" w:pos="7166"/>
        </w:tabs>
        <w:spacing w:line="276" w:lineRule="auto"/>
        <w:ind w:right="751"/>
      </w:pPr>
      <w:r>
        <w:t>выработку</w:t>
      </w:r>
      <w:r>
        <w:tab/>
        <w:t>практико-ориентированных</w:t>
      </w:r>
      <w:r>
        <w:tab/>
      </w:r>
      <w:r>
        <w:rPr>
          <w:spacing w:val="-1"/>
        </w:rPr>
        <w:t>компетенций,соответствующих</w:t>
      </w:r>
      <w:r>
        <w:rPr>
          <w:spacing w:val="-57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14:paraId="70FDFD75" w14:textId="77777777" w:rsidR="00E65D0E" w:rsidRDefault="009F5DD6">
      <w:pPr>
        <w:pStyle w:val="a3"/>
        <w:tabs>
          <w:tab w:val="left" w:pos="3689"/>
          <w:tab w:val="left" w:pos="5342"/>
          <w:tab w:val="left" w:pos="6354"/>
          <w:tab w:val="left" w:pos="8249"/>
          <w:tab w:val="left" w:pos="9127"/>
          <w:tab w:val="left" w:pos="9474"/>
          <w:tab w:val="left" w:pos="9944"/>
        </w:tabs>
        <w:spacing w:before="1" w:line="276" w:lineRule="auto"/>
        <w:ind w:right="259"/>
      </w:pPr>
      <w:r>
        <w:t>реализацию</w:t>
      </w:r>
      <w:r>
        <w:tab/>
        <w:t>оптимального</w:t>
      </w:r>
      <w:r>
        <w:tab/>
        <w:t>баланса</w:t>
      </w:r>
      <w:r>
        <w:tab/>
        <w:t>межпредметных</w:t>
      </w:r>
      <w:r>
        <w:tab/>
        <w:t>связей</w:t>
      </w:r>
      <w:r>
        <w:tab/>
        <w:t>и</w:t>
      </w:r>
      <w:r>
        <w:tab/>
        <w:t>их</w:t>
      </w:r>
      <w:r>
        <w:tab/>
        <w:t>разумное</w:t>
      </w:r>
      <w:r>
        <w:rPr>
          <w:spacing w:val="-57"/>
        </w:rPr>
        <w:t xml:space="preserve"> </w:t>
      </w:r>
      <w:r>
        <w:t>взаимодополнение,способствующее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14:paraId="5AF170CE" w14:textId="77777777"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23"/>
        </w:rPr>
        <w:t xml:space="preserve"> </w:t>
      </w:r>
      <w:r>
        <w:t>ОБЖ</w:t>
      </w:r>
      <w:r>
        <w:rPr>
          <w:spacing w:val="23"/>
        </w:rPr>
        <w:t xml:space="preserve"> </w:t>
      </w:r>
      <w:r>
        <w:t>содержание</w:t>
      </w:r>
      <w:r>
        <w:rPr>
          <w:spacing w:val="2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ОБЖ</w:t>
      </w:r>
      <w:r>
        <w:rPr>
          <w:spacing w:val="24"/>
        </w:rPr>
        <w:t xml:space="preserve"> </w:t>
      </w:r>
      <w:r>
        <w:t>структурно</w:t>
      </w:r>
      <w:r>
        <w:rPr>
          <w:spacing w:val="25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десятью модулями(тематическими</w:t>
      </w:r>
      <w:r>
        <w:rPr>
          <w:spacing w:val="1"/>
        </w:rPr>
        <w:t xml:space="preserve"> </w:t>
      </w:r>
      <w:r>
        <w:t>линиями),обеспечивающими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преемственность</w:t>
      </w:r>
      <w:r>
        <w:rPr>
          <w:spacing w:val="13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образования:</w:t>
      </w:r>
    </w:p>
    <w:p w14:paraId="7B81800D" w14:textId="77777777" w:rsidR="00E65D0E" w:rsidRDefault="009F5DD6">
      <w:pPr>
        <w:pStyle w:val="a3"/>
        <w:spacing w:line="276" w:lineRule="auto"/>
        <w:ind w:left="2251" w:right="332" w:firstLine="0"/>
      </w:pPr>
      <w:r>
        <w:t>модуль</w:t>
      </w:r>
      <w:r>
        <w:rPr>
          <w:spacing w:val="-4"/>
        </w:rPr>
        <w:t xml:space="preserve"> </w:t>
      </w:r>
      <w:r>
        <w:t>№1 «Культура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 быту»;</w:t>
      </w:r>
    </w:p>
    <w:p w14:paraId="321A5E2C" w14:textId="77777777" w:rsidR="00E65D0E" w:rsidRDefault="009F5DD6">
      <w:pPr>
        <w:pStyle w:val="a3"/>
        <w:ind w:left="2251" w:firstLine="0"/>
      </w:pPr>
      <w:r>
        <w:t>модуль</w:t>
      </w:r>
      <w:r>
        <w:rPr>
          <w:spacing w:val="-3"/>
        </w:rPr>
        <w:t xml:space="preserve"> </w:t>
      </w:r>
      <w:r>
        <w:t>№3 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14:paraId="389B83BE" w14:textId="77777777" w:rsidR="00E65D0E" w:rsidRDefault="009F5DD6">
      <w:pPr>
        <w:pStyle w:val="a3"/>
        <w:spacing w:before="41" w:line="276" w:lineRule="auto"/>
        <w:ind w:left="2251" w:right="3523" w:firstLine="0"/>
      </w:pPr>
      <w:r>
        <w:t>модуль</w:t>
      </w:r>
      <w:r>
        <w:rPr>
          <w:spacing w:val="-5"/>
        </w:rPr>
        <w:t xml:space="preserve"> </w:t>
      </w:r>
      <w:r>
        <w:t>№4 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14:paraId="4119EDFC" w14:textId="77777777" w:rsidR="00E65D0E" w:rsidRDefault="009F5DD6">
      <w:pPr>
        <w:pStyle w:val="a3"/>
        <w:spacing w:line="278" w:lineRule="auto"/>
        <w:ind w:left="2251" w:right="985" w:firstLine="0"/>
      </w:pPr>
      <w:r>
        <w:t>модуль</w:t>
      </w:r>
      <w:r>
        <w:rPr>
          <w:spacing w:val="-4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«Здоровье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14:paraId="1ACBADD9" w14:textId="77777777" w:rsidR="00E65D0E" w:rsidRDefault="009F5DD6">
      <w:pPr>
        <w:pStyle w:val="a3"/>
        <w:spacing w:line="276" w:lineRule="auto"/>
        <w:ind w:left="2251" w:right="1967" w:firstLine="0"/>
      </w:pPr>
      <w:r>
        <w:t>модуль №8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№9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14:paraId="12D91462" w14:textId="77777777" w:rsidR="00E65D0E" w:rsidRDefault="009F5DD6">
      <w:pPr>
        <w:pStyle w:val="a3"/>
        <w:spacing w:line="278" w:lineRule="auto"/>
        <w:ind w:right="457"/>
      </w:pPr>
      <w:r>
        <w:t>модуль</w:t>
      </w:r>
      <w:r>
        <w:rPr>
          <w:spacing w:val="36"/>
        </w:rPr>
        <w:t xml:space="preserve"> </w:t>
      </w:r>
      <w:r>
        <w:t>№10</w:t>
      </w:r>
      <w:r>
        <w:rPr>
          <w:spacing w:val="39"/>
        </w:rPr>
        <w:t xml:space="preserve"> </w:t>
      </w:r>
      <w:r>
        <w:t>«Взаимодействие</w:t>
      </w:r>
      <w:r>
        <w:rPr>
          <w:spacing w:val="34"/>
        </w:rPr>
        <w:t xml:space="preserve"> </w:t>
      </w:r>
      <w:r>
        <w:t>личности,общества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государства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обеспечении</w:t>
      </w:r>
      <w:r>
        <w:rPr>
          <w:spacing w:val="-57"/>
        </w:rPr>
        <w:t xml:space="preserve"> </w:t>
      </w:r>
      <w:r>
        <w:t>безопасности жизни 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населения».</w:t>
      </w:r>
    </w:p>
    <w:p w14:paraId="2CEFB012" w14:textId="77777777" w:rsidR="00E65D0E" w:rsidRDefault="009F5DD6">
      <w:pPr>
        <w:pStyle w:val="a3"/>
        <w:spacing w:line="272" w:lineRule="exact"/>
        <w:ind w:left="2251" w:firstLine="0"/>
      </w:pPr>
      <w:r>
        <w:t>В</w:t>
      </w:r>
      <w:r>
        <w:rPr>
          <w:spacing w:val="24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обеспечения</w:t>
      </w:r>
      <w:r>
        <w:rPr>
          <w:spacing w:val="27"/>
        </w:rPr>
        <w:t xml:space="preserve"> </w:t>
      </w:r>
      <w:r>
        <w:t>системного</w:t>
      </w:r>
      <w:r>
        <w:rPr>
          <w:spacing w:val="26"/>
        </w:rPr>
        <w:t xml:space="preserve"> </w:t>
      </w:r>
      <w:r>
        <w:t>подхода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изучении</w:t>
      </w:r>
      <w:r>
        <w:rPr>
          <w:spacing w:val="29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ОБЖ</w:t>
      </w:r>
      <w:r>
        <w:rPr>
          <w:spacing w:val="27"/>
        </w:rPr>
        <w:t xml:space="preserve"> </w:t>
      </w:r>
      <w:r>
        <w:t>на</w:t>
      </w:r>
    </w:p>
    <w:p w14:paraId="02426C6C" w14:textId="77777777"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9462275" w14:textId="77777777" w:rsidR="00E65D0E" w:rsidRDefault="009F5DD6">
      <w:pPr>
        <w:pStyle w:val="a3"/>
        <w:tabs>
          <w:tab w:val="left" w:pos="2456"/>
          <w:tab w:val="left" w:pos="3723"/>
          <w:tab w:val="left" w:pos="4683"/>
          <w:tab w:val="left" w:pos="6162"/>
          <w:tab w:val="left" w:pos="7520"/>
          <w:tab w:val="left" w:pos="8254"/>
          <w:tab w:val="left" w:pos="9832"/>
        </w:tabs>
        <w:spacing w:before="67" w:line="276" w:lineRule="auto"/>
        <w:ind w:right="264" w:firstLine="0"/>
      </w:pPr>
      <w:r>
        <w:t>уровне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Программа</w:t>
      </w:r>
      <w:r>
        <w:tab/>
        <w:t>ОБЖ</w:t>
      </w:r>
      <w:r>
        <w:tab/>
        <w:t>предполагает</w:t>
      </w:r>
      <w:r>
        <w:tab/>
      </w:r>
      <w:r>
        <w:rPr>
          <w:spacing w:val="-1"/>
        </w:rPr>
        <w:t>внедрение</w:t>
      </w:r>
      <w:r>
        <w:rPr>
          <w:spacing w:val="-57"/>
        </w:rPr>
        <w:t xml:space="preserve"> </w:t>
      </w:r>
      <w:r>
        <w:t>универсальной</w:t>
      </w:r>
      <w:r>
        <w:rPr>
          <w:spacing w:val="34"/>
        </w:rPr>
        <w:t xml:space="preserve"> </w:t>
      </w:r>
      <w:r>
        <w:t>структурно-логической</w:t>
      </w:r>
      <w:r>
        <w:rPr>
          <w:spacing w:val="35"/>
        </w:rPr>
        <w:t xml:space="preserve"> </w:t>
      </w:r>
      <w:r>
        <w:t>схемы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модулей(тематических</w:t>
      </w:r>
      <w:r>
        <w:rPr>
          <w:spacing w:val="1"/>
        </w:rPr>
        <w:t xml:space="preserve"> </w:t>
      </w:r>
      <w:r>
        <w:t>линий)в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1"/>
        </w:rPr>
        <w:t xml:space="preserve"> </w:t>
      </w:r>
      <w:r>
        <w:t>избегать</w:t>
      </w:r>
      <w:r>
        <w:rPr>
          <w:spacing w:val="-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действовать».</w:t>
      </w:r>
    </w:p>
    <w:p w14:paraId="22A4B754" w14:textId="77777777" w:rsidR="00E65D0E" w:rsidRDefault="009F5DD6">
      <w:pPr>
        <w:pStyle w:val="a3"/>
        <w:spacing w:line="278" w:lineRule="auto"/>
      </w:pPr>
      <w:r>
        <w:t>Учебный</w:t>
      </w:r>
      <w:r>
        <w:rPr>
          <w:spacing w:val="24"/>
        </w:rPr>
        <w:t xml:space="preserve"> </w:t>
      </w:r>
      <w:r>
        <w:t>материал</w:t>
      </w:r>
      <w:r>
        <w:rPr>
          <w:spacing w:val="26"/>
        </w:rPr>
        <w:t xml:space="preserve"> </w:t>
      </w:r>
      <w:r>
        <w:t>систематизирован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сферам</w:t>
      </w:r>
      <w:r>
        <w:rPr>
          <w:spacing w:val="23"/>
        </w:rPr>
        <w:t xml:space="preserve"> </w:t>
      </w:r>
      <w:r>
        <w:t>возможных</w:t>
      </w:r>
      <w:r>
        <w:rPr>
          <w:spacing w:val="27"/>
        </w:rPr>
        <w:t xml:space="preserve"> </w:t>
      </w:r>
      <w:r>
        <w:t>проявлений</w:t>
      </w:r>
      <w:r>
        <w:rPr>
          <w:spacing w:val="25"/>
        </w:rPr>
        <w:t xml:space="preserve"> </w:t>
      </w:r>
      <w:r>
        <w:t>рисков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опасностей:</w:t>
      </w:r>
    </w:p>
    <w:p w14:paraId="2419CD4F" w14:textId="77777777" w:rsidR="00E65D0E" w:rsidRDefault="009F5DD6">
      <w:pPr>
        <w:pStyle w:val="a3"/>
        <w:spacing w:line="272" w:lineRule="exact"/>
        <w:ind w:left="2251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14:paraId="0CE62798" w14:textId="77777777" w:rsidR="00E65D0E" w:rsidRDefault="009F5DD6">
      <w:pPr>
        <w:pStyle w:val="a3"/>
        <w:spacing w:before="41" w:line="276" w:lineRule="auto"/>
      </w:pPr>
      <w:r>
        <w:t>природные</w:t>
      </w:r>
      <w:r>
        <w:rPr>
          <w:spacing w:val="46"/>
        </w:rPr>
        <w:t xml:space="preserve"> </w:t>
      </w:r>
      <w:r>
        <w:t>условия;коммуникационные</w:t>
      </w:r>
      <w:r>
        <w:rPr>
          <w:spacing w:val="44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каналы;объекты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7489A82A" w14:textId="77777777" w:rsidR="00E65D0E" w:rsidRDefault="009F5DD6">
      <w:pPr>
        <w:pStyle w:val="a3"/>
        <w:spacing w:before="1" w:line="276" w:lineRule="auto"/>
        <w:ind w:right="264"/>
        <w:jc w:val="both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 систем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</w:t>
      </w:r>
    </w:p>
    <w:p w14:paraId="60054B11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44"/>
        </w:rPr>
        <w:t xml:space="preserve"> </w:t>
      </w:r>
      <w:r>
        <w:t>этом</w:t>
      </w:r>
      <w:r>
        <w:rPr>
          <w:spacing w:val="44"/>
        </w:rPr>
        <w:t xml:space="preserve"> </w:t>
      </w:r>
      <w:r>
        <w:t>использование</w:t>
      </w:r>
      <w:r>
        <w:rPr>
          <w:spacing w:val="43"/>
        </w:rPr>
        <w:t xml:space="preserve"> </w:t>
      </w:r>
      <w:r>
        <w:t>цифровой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среды</w:t>
      </w:r>
      <w:r>
        <w:rPr>
          <w:spacing w:val="4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заменить педагога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 обучающихся.</w:t>
      </w:r>
    </w:p>
    <w:p w14:paraId="461DB619" w14:textId="77777777" w:rsidR="00E65D0E" w:rsidRDefault="009F5DD6">
      <w:pPr>
        <w:pStyle w:val="a3"/>
        <w:tabs>
          <w:tab w:val="left" w:pos="3832"/>
          <w:tab w:val="left" w:pos="5139"/>
          <w:tab w:val="left" w:pos="5288"/>
          <w:tab w:val="left" w:pos="6254"/>
          <w:tab w:val="left" w:pos="6616"/>
          <w:tab w:val="left" w:pos="7542"/>
          <w:tab w:val="left" w:pos="7739"/>
          <w:tab w:val="left" w:pos="8590"/>
        </w:tabs>
        <w:spacing w:line="276" w:lineRule="auto"/>
        <w:ind w:right="267"/>
      </w:pPr>
      <w:r>
        <w:t>В</w:t>
      </w:r>
      <w:r>
        <w:rPr>
          <w:spacing w:val="6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современного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2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появлением</w:t>
      </w:r>
      <w:r>
        <w:rPr>
          <w:spacing w:val="3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глобальных</w:t>
      </w:r>
      <w:r>
        <w:rPr>
          <w:spacing w:val="-5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региональных</w:t>
      </w:r>
      <w:r>
        <w:rPr>
          <w:spacing w:val="9"/>
        </w:rPr>
        <w:t xml:space="preserve"> </w:t>
      </w:r>
      <w:r>
        <w:t>природных,техногенных,социальных</w:t>
      </w:r>
      <w:r>
        <w:rPr>
          <w:spacing w:val="12"/>
        </w:rPr>
        <w:t xml:space="preserve"> </w:t>
      </w:r>
      <w:r>
        <w:t>вызовов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угроз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России(критичные</w:t>
      </w:r>
      <w:r>
        <w:tab/>
        <w:t>изменения</w:t>
      </w:r>
      <w:r>
        <w:tab/>
      </w:r>
      <w:r>
        <w:tab/>
        <w:t>климата,негативные</w:t>
      </w:r>
      <w:r>
        <w:tab/>
      </w:r>
      <w:r>
        <w:tab/>
        <w:t>медико-биологические,</w:t>
      </w:r>
      <w:r>
        <w:rPr>
          <w:spacing w:val="1"/>
        </w:rPr>
        <w:t xml:space="preserve"> </w:t>
      </w:r>
      <w:r>
        <w:t>экологические,информационные</w:t>
      </w:r>
      <w:r>
        <w:tab/>
        <w:t>факторы</w:t>
      </w:r>
      <w:r>
        <w:tab/>
        <w:t>и</w:t>
      </w:r>
      <w:r>
        <w:tab/>
        <w:t>другие</w:t>
      </w:r>
      <w:r>
        <w:tab/>
        <w:t>условия</w:t>
      </w:r>
      <w:r>
        <w:tab/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9"/>
        </w:rPr>
        <w:t xml:space="preserve"> </w:t>
      </w:r>
      <w:r>
        <w:t>приоритет</w:t>
      </w:r>
      <w:r>
        <w:rPr>
          <w:spacing w:val="10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самого</w:t>
      </w:r>
      <w:r>
        <w:rPr>
          <w:spacing w:val="9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общества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государства.При</w:t>
      </w:r>
      <w:r>
        <w:rPr>
          <w:spacing w:val="48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центральной</w:t>
      </w:r>
      <w:r>
        <w:rPr>
          <w:spacing w:val="46"/>
        </w:rPr>
        <w:t xml:space="preserve"> </w:t>
      </w:r>
      <w:r>
        <w:t>проблемой</w:t>
      </w:r>
      <w:r>
        <w:rPr>
          <w:spacing w:val="46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остаётся</w:t>
      </w:r>
      <w:r>
        <w:rPr>
          <w:spacing w:val="-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каждого человека.</w:t>
      </w:r>
    </w:p>
    <w:p w14:paraId="7CDFBEA3" w14:textId="77777777" w:rsidR="00E65D0E" w:rsidRDefault="009F5DD6">
      <w:pPr>
        <w:pStyle w:val="a3"/>
        <w:tabs>
          <w:tab w:val="left" w:pos="3039"/>
          <w:tab w:val="left" w:pos="3598"/>
          <w:tab w:val="left" w:pos="4873"/>
          <w:tab w:val="left" w:pos="5060"/>
          <w:tab w:val="left" w:pos="6182"/>
          <w:tab w:val="left" w:pos="6616"/>
          <w:tab w:val="left" w:pos="8699"/>
          <w:tab w:val="left" w:pos="9152"/>
        </w:tabs>
        <w:spacing w:before="1" w:line="276" w:lineRule="auto"/>
        <w:ind w:right="267"/>
      </w:pPr>
      <w:r>
        <w:t>В</w:t>
      </w:r>
      <w:r>
        <w:rPr>
          <w:spacing w:val="60"/>
        </w:rPr>
        <w:t xml:space="preserve"> </w:t>
      </w:r>
      <w:r>
        <w:t>данных</w:t>
      </w:r>
      <w:r>
        <w:rPr>
          <w:spacing w:val="3"/>
        </w:rPr>
        <w:t xml:space="preserve"> </w:t>
      </w:r>
      <w:r>
        <w:t>обстоятельствах</w:t>
      </w:r>
      <w:r>
        <w:rPr>
          <w:spacing w:val="3"/>
        </w:rPr>
        <w:t xml:space="preserve"> </w:t>
      </w:r>
      <w:r>
        <w:t>колоссальное</w:t>
      </w:r>
      <w:r>
        <w:rPr>
          <w:spacing w:val="60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приобретает</w:t>
      </w:r>
      <w:r>
        <w:rPr>
          <w:spacing w:val="-2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tab/>
        <w:t>подрастающего</w:t>
      </w:r>
      <w:r>
        <w:tab/>
        <w:t>поколения</w:t>
      </w:r>
      <w:r>
        <w:tab/>
        <w:t>россиян,направленное</w:t>
      </w:r>
      <w:r>
        <w:tab/>
        <w:t>на</w:t>
      </w:r>
      <w:r>
        <w:tab/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5"/>
        </w:rPr>
        <w:t xml:space="preserve"> </w:t>
      </w:r>
      <w:r>
        <w:t>идентичности,воспитание</w:t>
      </w:r>
      <w:r>
        <w:rPr>
          <w:spacing w:val="15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типа,овладение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умениями,навыками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компетенцией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Актуальность</w:t>
      </w:r>
      <w:r>
        <w:rPr>
          <w:spacing w:val="10"/>
        </w:rPr>
        <w:t xml:space="preserve"> </w:t>
      </w:r>
      <w:r>
        <w:t>совершенствования</w:t>
      </w:r>
      <w:r>
        <w:rPr>
          <w:spacing w:val="10"/>
        </w:rPr>
        <w:t xml:space="preserve"> </w:t>
      </w:r>
      <w:r>
        <w:t>учебно-методического</w:t>
      </w:r>
      <w:r>
        <w:rPr>
          <w:spacing w:val="8"/>
        </w:rPr>
        <w:t xml:space="preserve"> </w:t>
      </w:r>
      <w:r>
        <w:t>обеспечения</w:t>
      </w:r>
      <w:r>
        <w:rPr>
          <w:spacing w:val="1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предмету</w:t>
      </w:r>
      <w:r>
        <w:rPr>
          <w:spacing w:val="31"/>
        </w:rPr>
        <w:t xml:space="preserve"> </w:t>
      </w:r>
      <w:r>
        <w:t>ОБЖ</w:t>
      </w:r>
      <w:r>
        <w:rPr>
          <w:spacing w:val="34"/>
        </w:rPr>
        <w:t xml:space="preserve"> </w:t>
      </w:r>
      <w:r>
        <w:t>определяется</w:t>
      </w:r>
      <w:r>
        <w:rPr>
          <w:spacing w:val="35"/>
        </w:rPr>
        <w:t xml:space="preserve"> </w:t>
      </w:r>
      <w:r>
        <w:t>системообразующими</w:t>
      </w:r>
      <w:r>
        <w:rPr>
          <w:spacing w:val="35"/>
        </w:rPr>
        <w:t xml:space="preserve"> </w:t>
      </w:r>
      <w:r>
        <w:t>документами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безопасности:Стратегия</w:t>
      </w:r>
      <w:r>
        <w:rPr>
          <w:spacing w:val="8"/>
        </w:rPr>
        <w:t xml:space="preserve"> </w:t>
      </w:r>
      <w:r>
        <w:t>национальной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0"/>
        </w:rPr>
        <w:t xml:space="preserve"> </w:t>
      </w:r>
      <w:r>
        <w:t>от2июля2021г.№400),Доктрина</w:t>
      </w:r>
      <w:r>
        <w:rPr>
          <w:spacing w:val="9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от5</w:t>
      </w:r>
      <w:r>
        <w:rPr>
          <w:spacing w:val="1"/>
        </w:rPr>
        <w:t xml:space="preserve"> </w:t>
      </w:r>
      <w:r>
        <w:t>декабря2016г.№646),Национальные цели развития Российской Федерации на период до</w:t>
      </w:r>
      <w:r>
        <w:rPr>
          <w:spacing w:val="1"/>
        </w:rPr>
        <w:t xml:space="preserve"> </w:t>
      </w:r>
      <w:r>
        <w:t>2030года(Указ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 от21июля2020г.№474),</w:t>
      </w:r>
      <w:r>
        <w:rPr>
          <w:spacing w:val="1"/>
        </w:rPr>
        <w:t xml:space="preserve"> </w:t>
      </w:r>
      <w:r>
        <w:t>государственная</w:t>
      </w:r>
      <w:r>
        <w:tab/>
        <w:t>программа</w:t>
      </w:r>
      <w:r>
        <w:tab/>
      </w:r>
      <w:r>
        <w:tab/>
        <w:t>Российской</w:t>
      </w:r>
      <w:r>
        <w:tab/>
        <w:t>Федерации«Развитие</w:t>
      </w:r>
      <w:r>
        <w:tab/>
        <w:t>образования»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от26декабря2017г.№1642).</w:t>
      </w:r>
    </w:p>
    <w:p w14:paraId="2EA16016" w14:textId="77777777" w:rsidR="00E65D0E" w:rsidRDefault="009F5DD6">
      <w:pPr>
        <w:pStyle w:val="a3"/>
        <w:spacing w:before="1" w:line="276" w:lineRule="auto"/>
      </w:pPr>
      <w:r>
        <w:t>ОБЖ является системообразующим учебным предметом,имеет свои дидактические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4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всех</w:t>
      </w:r>
      <w:r>
        <w:rPr>
          <w:spacing w:val="16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t>исключения</w:t>
      </w:r>
      <w:r>
        <w:rPr>
          <w:spacing w:val="14"/>
        </w:rPr>
        <w:t xml:space="preserve"> </w:t>
      </w:r>
      <w:r>
        <w:t>предметных</w:t>
      </w:r>
      <w:r>
        <w:rPr>
          <w:spacing w:val="16"/>
        </w:rPr>
        <w:t xml:space="preserve"> </w:t>
      </w:r>
      <w:r>
        <w:t>областях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реализуется</w:t>
      </w:r>
      <w:r>
        <w:rPr>
          <w:spacing w:val="1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27"/>
        </w:rPr>
        <w:t xml:space="preserve"> </w:t>
      </w:r>
      <w:r>
        <w:t>необходимых</w:t>
      </w:r>
      <w:r>
        <w:rPr>
          <w:spacing w:val="27"/>
        </w:rPr>
        <w:t xml:space="preserve"> </w:t>
      </w:r>
      <w:r>
        <w:t>знаний,выработку</w:t>
      </w:r>
      <w:r>
        <w:rPr>
          <w:spacing w:val="2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закрепление</w:t>
      </w:r>
      <w:r>
        <w:rPr>
          <w:spacing w:val="27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2"/>
        </w:rPr>
        <w:t xml:space="preserve"> </w:t>
      </w:r>
      <w:r>
        <w:t>изучением</w:t>
      </w:r>
      <w:r>
        <w:rPr>
          <w:spacing w:val="14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предметов.Научной</w:t>
      </w:r>
      <w:r>
        <w:rPr>
          <w:spacing w:val="15"/>
        </w:rPr>
        <w:t xml:space="preserve"> </w:t>
      </w:r>
      <w:r>
        <w:t>базой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безопасности,исходя 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целостного</w:t>
      </w:r>
      <w:r>
        <w:rPr>
          <w:spacing w:val="32"/>
        </w:rPr>
        <w:t xml:space="preserve"> </w:t>
      </w:r>
      <w:r>
        <w:t>видения</w:t>
      </w:r>
      <w:r>
        <w:rPr>
          <w:spacing w:val="32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комплекса</w:t>
      </w:r>
      <w:r>
        <w:rPr>
          <w:spacing w:val="31"/>
        </w:rPr>
        <w:t xml:space="preserve"> </w:t>
      </w:r>
      <w:r>
        <w:t>проблем</w:t>
      </w:r>
      <w:r>
        <w:rPr>
          <w:spacing w:val="31"/>
        </w:rPr>
        <w:t xml:space="preserve"> </w:t>
      </w:r>
      <w:r>
        <w:t>безопасности,включая</w:t>
      </w:r>
      <w:r>
        <w:rPr>
          <w:spacing w:val="1"/>
        </w:rPr>
        <w:t xml:space="preserve"> </w:t>
      </w:r>
      <w:r>
        <w:t>глобальные,что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личности,общества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государства,а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актуализировать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36"/>
        </w:rPr>
        <w:t xml:space="preserve"> </w:t>
      </w:r>
      <w:r>
        <w:t>модели</w:t>
      </w:r>
      <w:r>
        <w:rPr>
          <w:spacing w:val="33"/>
        </w:rPr>
        <w:t xml:space="preserve"> </w:t>
      </w:r>
      <w:r>
        <w:t>индивидуального</w:t>
      </w:r>
      <w:r>
        <w:rPr>
          <w:spacing w:val="35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6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 базовый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безопасности жизнедеятельности.</w:t>
      </w:r>
    </w:p>
    <w:p w14:paraId="7FF002F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5AF52F7" w14:textId="77777777" w:rsidR="00E65D0E" w:rsidRDefault="009F5DD6">
      <w:pPr>
        <w:pStyle w:val="a3"/>
        <w:tabs>
          <w:tab w:val="left" w:pos="2500"/>
          <w:tab w:val="left" w:pos="2860"/>
          <w:tab w:val="left" w:pos="4373"/>
          <w:tab w:val="left" w:pos="6737"/>
          <w:tab w:val="left" w:pos="7900"/>
          <w:tab w:val="left" w:pos="8276"/>
          <w:tab w:val="left" w:pos="9274"/>
        </w:tabs>
        <w:spacing w:before="67" w:line="276" w:lineRule="auto"/>
        <w:ind w:right="368"/>
      </w:pPr>
      <w:r>
        <w:t>В настоящее 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новых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-57"/>
        </w:rPr>
        <w:t xml:space="preserve"> </w:t>
      </w:r>
      <w:r>
        <w:t>входит</w:t>
      </w:r>
      <w:r>
        <w:tab/>
        <w:t>в</w:t>
      </w:r>
      <w:r>
        <w:tab/>
        <w:t>предметную</w:t>
      </w:r>
      <w:r>
        <w:tab/>
        <w:t>область«Физическая</w:t>
      </w:r>
      <w:r>
        <w:tab/>
        <w:t>культура</w:t>
      </w:r>
      <w:r>
        <w:tab/>
        <w:t>и</w:t>
      </w:r>
      <w:r>
        <w:tab/>
        <w:t>основы</w:t>
      </w:r>
      <w:r>
        <w:tab/>
        <w:t>безопасности</w:t>
      </w:r>
      <w:r>
        <w:rPr>
          <w:spacing w:val="1"/>
        </w:rPr>
        <w:t xml:space="preserve"> </w:t>
      </w:r>
      <w:r>
        <w:t>жизнедеятельности»,является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220EAA45" w14:textId="77777777" w:rsidR="00E65D0E" w:rsidRDefault="009F5DD6">
      <w:pPr>
        <w:pStyle w:val="a3"/>
        <w:tabs>
          <w:tab w:val="left" w:pos="2511"/>
          <w:tab w:val="left" w:pos="4065"/>
          <w:tab w:val="left" w:pos="5915"/>
          <w:tab w:val="left" w:pos="9093"/>
        </w:tabs>
        <w:spacing w:line="276" w:lineRule="auto"/>
        <w:ind w:right="327"/>
      </w:pPr>
      <w:r>
        <w:t>Изучение</w:t>
      </w:r>
      <w:r>
        <w:rPr>
          <w:spacing w:val="7"/>
        </w:rPr>
        <w:t xml:space="preserve"> </w:t>
      </w:r>
      <w:r>
        <w:t>ОБЖ</w:t>
      </w:r>
      <w:r>
        <w:rPr>
          <w:spacing w:val="9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обеспечение</w:t>
      </w:r>
      <w:r>
        <w:rPr>
          <w:spacing w:val="7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базового</w:t>
      </w:r>
      <w:r>
        <w:rPr>
          <w:spacing w:val="10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жизнедеятельности,что</w:t>
      </w:r>
      <w:r>
        <w:rPr>
          <w:spacing w:val="29"/>
        </w:rPr>
        <w:t xml:space="preserve"> </w:t>
      </w:r>
      <w:r>
        <w:t>способствует</w:t>
      </w:r>
      <w:r>
        <w:rPr>
          <w:spacing w:val="29"/>
        </w:rPr>
        <w:t xml:space="preserve"> </w:t>
      </w:r>
      <w:r>
        <w:t>выработке</w:t>
      </w:r>
      <w:r>
        <w:rPr>
          <w:spacing w:val="30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tab/>
        <w:t>распознавать</w:t>
      </w:r>
      <w:r>
        <w:tab/>
        <w:t>угрозы,избегать</w:t>
      </w:r>
      <w:r>
        <w:tab/>
        <w:t>опасности,нейтрализовывать</w:t>
      </w:r>
      <w:r>
        <w:tab/>
        <w:t>конфликтные</w:t>
      </w:r>
      <w:r>
        <w:rPr>
          <w:spacing w:val="1"/>
        </w:rPr>
        <w:t xml:space="preserve"> </w:t>
      </w:r>
      <w:r>
        <w:t>ситуации,решать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ситуациях.Такой</w:t>
      </w:r>
      <w:r>
        <w:rPr>
          <w:spacing w:val="6"/>
        </w:rPr>
        <w:t xml:space="preserve"> </w:t>
      </w:r>
      <w:r>
        <w:t>подход</w:t>
      </w:r>
      <w:r>
        <w:rPr>
          <w:spacing w:val="6"/>
        </w:rPr>
        <w:t xml:space="preserve"> </w:t>
      </w:r>
      <w:r>
        <w:t>содействует</w:t>
      </w:r>
      <w:r>
        <w:rPr>
          <w:spacing w:val="8"/>
        </w:rPr>
        <w:t xml:space="preserve"> </w:t>
      </w:r>
      <w:r>
        <w:t>закреплению</w:t>
      </w:r>
      <w:r>
        <w:rPr>
          <w:spacing w:val="6"/>
        </w:rPr>
        <w:t xml:space="preserve"> </w:t>
      </w:r>
      <w:r>
        <w:t>навыков,позволяющих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7"/>
        </w:rPr>
        <w:t xml:space="preserve"> </w:t>
      </w:r>
      <w:r>
        <w:t>защиту</w:t>
      </w:r>
      <w:r>
        <w:rPr>
          <w:spacing w:val="12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человека,формированию</w:t>
      </w:r>
      <w:r>
        <w:rPr>
          <w:spacing w:val="17"/>
        </w:rPr>
        <w:t xml:space="preserve"> </w:t>
      </w:r>
      <w:r>
        <w:t>необходимых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морально-нравственных</w:t>
      </w:r>
      <w:r>
        <w:rPr>
          <w:spacing w:val="16"/>
        </w:rPr>
        <w:t xml:space="preserve"> </w:t>
      </w:r>
      <w:r>
        <w:t>качеств,предоставляет</w:t>
      </w:r>
      <w:r>
        <w:rPr>
          <w:spacing w:val="15"/>
        </w:rPr>
        <w:t xml:space="preserve"> </w:t>
      </w:r>
      <w:r>
        <w:t>широкие</w:t>
      </w:r>
      <w:r>
        <w:rPr>
          <w:spacing w:val="13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социализации,необходимой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 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безопасности.</w:t>
      </w:r>
    </w:p>
    <w:p w14:paraId="27A6D90F" w14:textId="77777777" w:rsidR="00E65D0E" w:rsidRDefault="00E65D0E">
      <w:pPr>
        <w:pStyle w:val="a3"/>
        <w:spacing w:before="1"/>
        <w:ind w:left="0" w:firstLine="0"/>
        <w:rPr>
          <w:sz w:val="21"/>
        </w:rPr>
      </w:pPr>
    </w:p>
    <w:p w14:paraId="46E1CC92" w14:textId="77777777" w:rsidR="00E65D0E" w:rsidRDefault="009F5DD6">
      <w:pPr>
        <w:pStyle w:val="a3"/>
        <w:spacing w:line="276" w:lineRule="auto"/>
      </w:pPr>
      <w:r>
        <w:t>ЦЕЛИ</w:t>
      </w:r>
      <w:r>
        <w:rPr>
          <w:spacing w:val="56"/>
        </w:rPr>
        <w:t xml:space="preserve"> </w:t>
      </w:r>
      <w:r>
        <w:t>ИЗАДАЧИ</w:t>
      </w:r>
      <w:r>
        <w:rPr>
          <w:spacing w:val="55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ОБЖ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5F71D8C0" w14:textId="77777777" w:rsidR="00E65D0E" w:rsidRDefault="009F5DD6">
      <w:pPr>
        <w:pStyle w:val="a3"/>
        <w:tabs>
          <w:tab w:val="left" w:pos="3438"/>
          <w:tab w:val="left" w:pos="3949"/>
          <w:tab w:val="left" w:pos="4998"/>
          <w:tab w:val="left" w:pos="5435"/>
          <w:tab w:val="left" w:pos="5762"/>
          <w:tab w:val="left" w:pos="7050"/>
          <w:tab w:val="left" w:pos="8151"/>
          <w:tab w:val="left" w:pos="9516"/>
        </w:tabs>
        <w:spacing w:line="276" w:lineRule="auto"/>
        <w:ind w:right="265"/>
      </w:pPr>
      <w:r>
        <w:t xml:space="preserve">Целью  </w:t>
      </w:r>
      <w:r>
        <w:rPr>
          <w:spacing w:val="15"/>
        </w:rPr>
        <w:t xml:space="preserve"> </w:t>
      </w:r>
      <w:r>
        <w:t xml:space="preserve">изучения  </w:t>
      </w:r>
      <w:r>
        <w:rPr>
          <w:spacing w:val="15"/>
        </w:rPr>
        <w:t xml:space="preserve"> </w:t>
      </w:r>
      <w:r>
        <w:t>ОБЖ</w:t>
      </w:r>
      <w:r>
        <w:tab/>
        <w:t>на</w:t>
      </w:r>
      <w:r>
        <w:tab/>
        <w:t>уровне</w:t>
      </w:r>
      <w:r>
        <w:rPr>
          <w:spacing w:val="16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формирование</w:t>
      </w:r>
      <w:r>
        <w:tab/>
        <w:t>у</w:t>
      </w:r>
      <w:r>
        <w:tab/>
        <w:t>обучающихся</w:t>
      </w:r>
      <w:r>
        <w:tab/>
      </w:r>
      <w:r>
        <w:tab/>
        <w:t>базового</w:t>
      </w:r>
      <w:r>
        <w:tab/>
        <w:t>уровня</w:t>
      </w:r>
      <w:r>
        <w:tab/>
        <w:t>культуры</w:t>
      </w:r>
      <w:r>
        <w:tab/>
      </w:r>
      <w:r>
        <w:rPr>
          <w:spacing w:val="-1"/>
        </w:rPr>
        <w:t>безопасности</w:t>
      </w:r>
      <w:r>
        <w:rPr>
          <w:spacing w:val="-57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современными</w:t>
      </w:r>
      <w:r>
        <w:rPr>
          <w:spacing w:val="14"/>
        </w:rPr>
        <w:t xml:space="preserve"> </w:t>
      </w:r>
      <w:r>
        <w:t>потребностями</w:t>
      </w:r>
      <w:r>
        <w:rPr>
          <w:spacing w:val="10"/>
        </w:rPr>
        <w:t xml:space="preserve"> </w:t>
      </w:r>
      <w:r>
        <w:t>личности,общества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государства,что</w:t>
      </w:r>
      <w:r>
        <w:rPr>
          <w:spacing w:val="-2"/>
        </w:rPr>
        <w:t xml:space="preserve"> </w:t>
      </w:r>
      <w:r>
        <w:t>предполагает:</w:t>
      </w:r>
    </w:p>
    <w:p w14:paraId="2D95242E" w14:textId="77777777" w:rsidR="00E65D0E" w:rsidRDefault="009F5DD6">
      <w:pPr>
        <w:pStyle w:val="a3"/>
        <w:tabs>
          <w:tab w:val="left" w:pos="2789"/>
          <w:tab w:val="left" w:pos="5035"/>
          <w:tab w:val="left" w:pos="9028"/>
        </w:tabs>
        <w:spacing w:line="276" w:lineRule="auto"/>
        <w:ind w:right="262"/>
      </w:pPr>
      <w:r>
        <w:t>способность</w:t>
      </w:r>
      <w:r>
        <w:rPr>
          <w:spacing w:val="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 образа жизни,причин,механизмов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возможных</w:t>
      </w:r>
      <w:r>
        <w:rPr>
          <w:spacing w:val="15"/>
        </w:rPr>
        <w:t xml:space="preserve"> </w:t>
      </w:r>
      <w:r>
        <w:t>последствий</w:t>
      </w:r>
      <w:r>
        <w:rPr>
          <w:spacing w:val="1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опасных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чрезвычайных</w:t>
      </w:r>
      <w:r>
        <w:rPr>
          <w:spacing w:val="17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 xml:space="preserve">знаний  </w:t>
      </w:r>
      <w:r>
        <w:rPr>
          <w:spacing w:val="17"/>
        </w:rPr>
        <w:t xml:space="preserve"> </w:t>
      </w:r>
      <w:r>
        <w:t>и</w:t>
      </w:r>
      <w:r>
        <w:tab/>
        <w:t xml:space="preserve">умений  </w:t>
      </w:r>
      <w:r>
        <w:rPr>
          <w:spacing w:val="11"/>
        </w:rPr>
        <w:t xml:space="preserve"> </w:t>
      </w:r>
      <w:r>
        <w:t>применять</w:t>
      </w:r>
      <w:r>
        <w:tab/>
        <w:t xml:space="preserve">необходимые  </w:t>
      </w:r>
      <w:r>
        <w:rPr>
          <w:spacing w:val="15"/>
        </w:rPr>
        <w:t xml:space="preserve"> </w:t>
      </w:r>
      <w:r>
        <w:t xml:space="preserve">средства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приемы</w:t>
      </w:r>
      <w:r>
        <w:tab/>
        <w:t>рационального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 их</w:t>
      </w:r>
      <w:r>
        <w:rPr>
          <w:spacing w:val="-1"/>
        </w:rPr>
        <w:t xml:space="preserve"> </w:t>
      </w:r>
      <w:r>
        <w:t>проявлении;</w:t>
      </w:r>
    </w:p>
    <w:p w14:paraId="4D99B7CD" w14:textId="77777777" w:rsidR="00E65D0E" w:rsidRDefault="009F5DD6">
      <w:pPr>
        <w:pStyle w:val="a3"/>
        <w:tabs>
          <w:tab w:val="left" w:pos="4477"/>
          <w:tab w:val="left" w:pos="5707"/>
          <w:tab w:val="left" w:pos="7119"/>
          <w:tab w:val="left" w:pos="9478"/>
        </w:tabs>
        <w:spacing w:line="276" w:lineRule="auto"/>
        <w:ind w:right="328"/>
      </w:pPr>
      <w:r>
        <w:t>сформированность</w:t>
      </w:r>
      <w:r>
        <w:tab/>
        <w:t>активной</w:t>
      </w:r>
      <w:r>
        <w:tab/>
        <w:t>жизненной</w:t>
      </w:r>
      <w:r>
        <w:tab/>
        <w:t>позиции,осознанное</w:t>
      </w:r>
      <w:r>
        <w:tab/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2"/>
        </w:rPr>
        <w:t xml:space="preserve"> </w:t>
      </w:r>
      <w:r>
        <w:t>личного безопасного поведения в</w:t>
      </w:r>
      <w:r>
        <w:rPr>
          <w:spacing w:val="-3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1D2D0B11" w14:textId="77777777" w:rsidR="00E65D0E" w:rsidRDefault="009F5DD6">
      <w:pPr>
        <w:pStyle w:val="a3"/>
        <w:spacing w:line="276" w:lineRule="auto"/>
        <w:ind w:right="269"/>
        <w:jc w:val="both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>национальной безопасности 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характера.</w:t>
      </w:r>
    </w:p>
    <w:p w14:paraId="640E4B9D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1377A7F8" w14:textId="77777777" w:rsidR="00E65D0E" w:rsidRDefault="009F5DD6">
      <w:pPr>
        <w:pStyle w:val="a3"/>
        <w:ind w:left="2251" w:firstLine="0"/>
      </w:pPr>
      <w:r>
        <w:t>МЕСТО</w:t>
      </w:r>
      <w:r>
        <w:rPr>
          <w:spacing w:val="-2"/>
        </w:rPr>
        <w:t xml:space="preserve"> </w:t>
      </w:r>
      <w:r>
        <w:t>ПРЕДМЕТА«ОБЖ»В</w:t>
      </w:r>
      <w:r>
        <w:rPr>
          <w:spacing w:val="-2"/>
        </w:rPr>
        <w:t xml:space="preserve"> </w:t>
      </w:r>
      <w:r>
        <w:t>УЧЕБНОМ ПЛАНЕ</w:t>
      </w:r>
    </w:p>
    <w:p w14:paraId="70739814" w14:textId="77777777" w:rsidR="00E65D0E" w:rsidRDefault="009F5DD6">
      <w:pPr>
        <w:pStyle w:val="a3"/>
        <w:spacing w:before="41" w:line="276" w:lineRule="auto"/>
        <w:ind w:right="253"/>
      </w:pPr>
      <w:r>
        <w:t>В целях обеспечения индивидуальных потребностей обучающихся в формировании</w:t>
      </w:r>
      <w:r>
        <w:rPr>
          <w:spacing w:val="-57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жизнедеятельности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расширения</w:t>
      </w:r>
      <w:r>
        <w:rPr>
          <w:spacing w:val="24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углубленного</w:t>
      </w:r>
      <w:r>
        <w:rPr>
          <w:spacing w:val="36"/>
        </w:rPr>
        <w:t xml:space="preserve"> </w:t>
      </w:r>
      <w:r>
        <w:t>понимания</w:t>
      </w:r>
      <w:r>
        <w:rPr>
          <w:spacing w:val="36"/>
        </w:rPr>
        <w:t xml:space="preserve"> </w:t>
      </w:r>
      <w:r>
        <w:t>значимости</w:t>
      </w:r>
      <w:r>
        <w:rPr>
          <w:spacing w:val="37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опасных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5"/>
        </w:rPr>
        <w:t xml:space="preserve"> </w:t>
      </w:r>
      <w:r>
        <w:t>ситуаций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личности,общества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ОБЖ</w:t>
      </w:r>
      <w:r>
        <w:rPr>
          <w:spacing w:val="5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изучаться</w:t>
      </w:r>
      <w:r>
        <w:rPr>
          <w:spacing w:val="4"/>
        </w:rPr>
        <w:t xml:space="preserve"> </w:t>
      </w:r>
      <w:r>
        <w:t>в5-</w:t>
      </w:r>
      <w:r>
        <w:rPr>
          <w:spacing w:val="1"/>
        </w:rPr>
        <w:t xml:space="preserve"> </w:t>
      </w:r>
      <w:r>
        <w:t>7классах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расчета1час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отношений(всего102часа).</w:t>
      </w:r>
    </w:p>
    <w:p w14:paraId="1D9E1FF1" w14:textId="77777777" w:rsidR="00E65D0E" w:rsidRDefault="009F5DD6">
      <w:pPr>
        <w:pStyle w:val="a3"/>
        <w:spacing w:before="1" w:line="276" w:lineRule="auto"/>
        <w:ind w:right="517"/>
        <w:jc w:val="both"/>
      </w:pPr>
      <w:r>
        <w:t>Общее число часов,рекомендованных для изучения ОБЖ в8-9классах,составляет</w:t>
      </w:r>
      <w:r>
        <w:rPr>
          <w:spacing w:val="1"/>
        </w:rPr>
        <w:t xml:space="preserve"> </w:t>
      </w:r>
      <w:r>
        <w:t>68часов,по1часу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14:paraId="563C30F3" w14:textId="77777777" w:rsidR="00E65D0E" w:rsidRDefault="009F5DD6">
      <w:pPr>
        <w:pStyle w:val="a3"/>
        <w:spacing w:line="276" w:lineRule="auto"/>
        <w:ind w:right="260"/>
      </w:pPr>
      <w:r>
        <w:t>Организация</w:t>
      </w:r>
      <w:r>
        <w:rPr>
          <w:spacing w:val="18"/>
        </w:rPr>
        <w:t xml:space="preserve"> </w:t>
      </w:r>
      <w:r>
        <w:t>вправе</w:t>
      </w:r>
      <w:r>
        <w:rPr>
          <w:spacing w:val="18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19"/>
        </w:rPr>
        <w:t xml:space="preserve"> </w:t>
      </w:r>
      <w:r>
        <w:t>тематических</w:t>
      </w:r>
      <w:r>
        <w:rPr>
          <w:spacing w:val="-57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освоения.Конкретное</w:t>
      </w:r>
      <w:r>
        <w:rPr>
          <w:spacing w:val="-57"/>
        </w:rPr>
        <w:t xml:space="preserve"> </w:t>
      </w:r>
      <w:r>
        <w:t>наполнение</w:t>
      </w:r>
      <w:r>
        <w:rPr>
          <w:spacing w:val="11"/>
        </w:rPr>
        <w:t xml:space="preserve"> </w:t>
      </w:r>
      <w:r>
        <w:t>модулей</w:t>
      </w:r>
      <w:r>
        <w:rPr>
          <w:spacing w:val="15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скорректировано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конкретизировано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</w:p>
    <w:p w14:paraId="5E2EB04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02E1B2B" w14:textId="77777777" w:rsidR="00E65D0E" w:rsidRDefault="009F5DD6">
      <w:pPr>
        <w:pStyle w:val="a3"/>
        <w:spacing w:before="67" w:line="278" w:lineRule="auto"/>
        <w:ind w:right="263" w:firstLine="0"/>
      </w:pPr>
      <w:r>
        <w:t>региональных(географических,социальных,этнических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другие),а</w:t>
      </w:r>
      <w:r>
        <w:rPr>
          <w:spacing w:val="41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бытовых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особенностей.</w:t>
      </w:r>
    </w:p>
    <w:p w14:paraId="43D50601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5E5435D8" w14:textId="77777777" w:rsidR="00E65D0E" w:rsidRDefault="009F5DD6">
      <w:pPr>
        <w:pStyle w:val="a3"/>
        <w:ind w:left="2251" w:firstLine="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14:paraId="5FA2855F" w14:textId="77777777" w:rsidR="00E65D0E" w:rsidRDefault="009F5DD6">
      <w:pPr>
        <w:pStyle w:val="11"/>
        <w:spacing w:before="46" w:line="276" w:lineRule="auto"/>
        <w:ind w:left="1543" w:firstLine="707"/>
      </w:pPr>
      <w:r>
        <w:t>Модуль</w:t>
      </w:r>
      <w:r>
        <w:rPr>
          <w:spacing w:val="44"/>
        </w:rPr>
        <w:t xml:space="preserve"> </w:t>
      </w:r>
      <w:r>
        <w:t>№1</w:t>
      </w:r>
      <w:r>
        <w:rPr>
          <w:spacing w:val="46"/>
        </w:rPr>
        <w:t xml:space="preserve"> </w:t>
      </w:r>
      <w:r>
        <w:t>«Культура</w:t>
      </w:r>
      <w:r>
        <w:rPr>
          <w:spacing w:val="44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жизнедеятельности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обществе»:</w:t>
      </w:r>
    </w:p>
    <w:p w14:paraId="78E3688C" w14:textId="77777777" w:rsidR="00E65D0E" w:rsidRDefault="009F5DD6">
      <w:pPr>
        <w:pStyle w:val="a3"/>
        <w:spacing w:line="276" w:lineRule="auto"/>
        <w:ind w:right="263"/>
      </w:pP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ОБЖ,его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человека;</w:t>
      </w:r>
    </w:p>
    <w:p w14:paraId="472EB74C" w14:textId="77777777" w:rsidR="00E65D0E" w:rsidRDefault="009F5DD6">
      <w:pPr>
        <w:pStyle w:val="a3"/>
        <w:spacing w:line="276" w:lineRule="auto"/>
      </w:pPr>
      <w:r>
        <w:t>смысл</w:t>
      </w:r>
      <w:r>
        <w:rPr>
          <w:spacing w:val="41"/>
        </w:rPr>
        <w:t xml:space="preserve"> </w:t>
      </w:r>
      <w:r>
        <w:t>понятий«опасность»,</w:t>
      </w:r>
      <w:r>
        <w:rPr>
          <w:spacing w:val="45"/>
        </w:rPr>
        <w:t xml:space="preserve"> </w:t>
      </w:r>
      <w:r>
        <w:t>«безопасность»,</w:t>
      </w:r>
      <w:r>
        <w:rPr>
          <w:spacing w:val="45"/>
        </w:rPr>
        <w:t xml:space="preserve"> </w:t>
      </w:r>
      <w:r>
        <w:t>«риск»,</w:t>
      </w:r>
      <w:r>
        <w:rPr>
          <w:spacing w:val="45"/>
        </w:rPr>
        <w:t xml:space="preserve"> </w:t>
      </w:r>
      <w:r>
        <w:t>«культура</w:t>
      </w:r>
      <w:r>
        <w:rPr>
          <w:spacing w:val="40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жизнедеятельности»;</w:t>
      </w:r>
    </w:p>
    <w:p w14:paraId="663AC2F0" w14:textId="77777777" w:rsidR="00E65D0E" w:rsidRDefault="009F5DD6">
      <w:pPr>
        <w:pStyle w:val="a3"/>
        <w:spacing w:line="276" w:lineRule="auto"/>
        <w:ind w:left="2251" w:right="3586" w:firstLine="0"/>
      </w:pPr>
      <w:r>
        <w:t>источники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опасности,их</w:t>
      </w:r>
      <w:r>
        <w:rPr>
          <w:spacing w:val="-2"/>
        </w:rPr>
        <w:t xml:space="preserve"> </w:t>
      </w:r>
      <w:r>
        <w:t>классификация;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 поведения;</w:t>
      </w:r>
    </w:p>
    <w:p w14:paraId="77555357" w14:textId="77777777" w:rsidR="00E65D0E" w:rsidRDefault="009F5DD6">
      <w:pPr>
        <w:pStyle w:val="a3"/>
        <w:spacing w:line="276" w:lineRule="auto"/>
      </w:pPr>
      <w:r>
        <w:t>виды</w:t>
      </w:r>
      <w:r>
        <w:rPr>
          <w:spacing w:val="15"/>
        </w:rPr>
        <w:t xml:space="preserve"> </w:t>
      </w:r>
      <w:r>
        <w:t>чрезвычайных</w:t>
      </w:r>
      <w:r>
        <w:rPr>
          <w:spacing w:val="16"/>
        </w:rPr>
        <w:t xml:space="preserve"> </w:t>
      </w:r>
      <w:r>
        <w:t>ситуаций,сходство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различия</w:t>
      </w:r>
      <w:r>
        <w:rPr>
          <w:spacing w:val="14"/>
        </w:rPr>
        <w:t xml:space="preserve"> </w:t>
      </w:r>
      <w:r>
        <w:t>опасной,экстремальной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чрезвычайной</w:t>
      </w:r>
      <w:r>
        <w:rPr>
          <w:spacing w:val="-1"/>
        </w:rPr>
        <w:t xml:space="preserve"> </w:t>
      </w:r>
      <w:r>
        <w:t>ситуаций;</w:t>
      </w:r>
    </w:p>
    <w:p w14:paraId="1F6B2EDD" w14:textId="77777777" w:rsidR="00E65D0E" w:rsidRDefault="009F5DD6">
      <w:pPr>
        <w:pStyle w:val="a3"/>
        <w:ind w:left="2251" w:firstLine="0"/>
      </w:pPr>
      <w:r>
        <w:t>уровни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14:paraId="6DF18A4E" w14:textId="77777777" w:rsidR="00E65D0E" w:rsidRDefault="009F5DD6">
      <w:pPr>
        <w:pStyle w:val="a3"/>
        <w:tabs>
          <w:tab w:val="left" w:pos="3445"/>
          <w:tab w:val="left" w:pos="5023"/>
          <w:tab w:val="left" w:pos="6651"/>
          <w:tab w:val="left" w:pos="7804"/>
          <w:tab w:val="left" w:pos="8123"/>
          <w:tab w:val="left" w:pos="9826"/>
        </w:tabs>
        <w:spacing w:before="38" w:line="276" w:lineRule="auto"/>
        <w:ind w:right="269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 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14:paraId="6653D11D" w14:textId="77777777" w:rsidR="00E65D0E" w:rsidRDefault="009F5DD6">
      <w:pPr>
        <w:pStyle w:val="11"/>
        <w:spacing w:before="3"/>
      </w:pPr>
      <w:r>
        <w:t>Модуль</w:t>
      </w:r>
      <w:r>
        <w:rPr>
          <w:spacing w:val="-1"/>
        </w:rPr>
        <w:t xml:space="preserve"> </w:t>
      </w:r>
      <w:r>
        <w:t>№2 «Безопасность</w:t>
      </w:r>
      <w:r>
        <w:rPr>
          <w:spacing w:val="-1"/>
        </w:rPr>
        <w:t xml:space="preserve"> </w:t>
      </w:r>
      <w:r>
        <w:t>в быту»:</w:t>
      </w:r>
    </w:p>
    <w:p w14:paraId="388A2C43" w14:textId="77777777" w:rsidR="00E65D0E" w:rsidRDefault="009F5DD6">
      <w:pPr>
        <w:pStyle w:val="a3"/>
        <w:spacing w:before="39"/>
        <w:ind w:left="2251" w:firstLine="0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классификация;</w:t>
      </w:r>
    </w:p>
    <w:p w14:paraId="27D0E14E" w14:textId="77777777" w:rsidR="00E65D0E" w:rsidRDefault="009F5DD6">
      <w:pPr>
        <w:pStyle w:val="a3"/>
        <w:spacing w:before="41"/>
        <w:ind w:left="2251" w:firstLine="0"/>
      </w:pP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потребителя,сроки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</w:p>
    <w:p w14:paraId="13603472" w14:textId="77777777" w:rsidR="00E65D0E" w:rsidRDefault="009F5DD6">
      <w:pPr>
        <w:pStyle w:val="a3"/>
        <w:spacing w:before="40" w:line="276" w:lineRule="auto"/>
      </w:pPr>
      <w:r>
        <w:t>бытовые</w:t>
      </w:r>
      <w:r>
        <w:rPr>
          <w:spacing w:val="43"/>
        </w:rPr>
        <w:t xml:space="preserve"> </w:t>
      </w:r>
      <w:r>
        <w:t>отравления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4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возникновения,классификация</w:t>
      </w:r>
      <w:r>
        <w:rPr>
          <w:spacing w:val="44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опасности;</w:t>
      </w:r>
    </w:p>
    <w:p w14:paraId="6CC8BB59" w14:textId="77777777" w:rsidR="00E65D0E" w:rsidRDefault="009F5DD6">
      <w:pPr>
        <w:pStyle w:val="a3"/>
        <w:spacing w:before="2" w:line="276" w:lineRule="auto"/>
        <w:ind w:left="2251" w:right="1520" w:firstLine="0"/>
      </w:pPr>
      <w:r>
        <w:t>признаки</w:t>
      </w:r>
      <w:r>
        <w:rPr>
          <w:spacing w:val="-3"/>
        </w:rPr>
        <w:t xml:space="preserve"> </w:t>
      </w:r>
      <w:r>
        <w:t>отравления,приёмы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14:paraId="6BC83F8A" w14:textId="77777777" w:rsidR="00E65D0E" w:rsidRDefault="009F5DD6">
      <w:pPr>
        <w:pStyle w:val="a3"/>
        <w:spacing w:line="276" w:lineRule="auto"/>
      </w:pPr>
      <w:r>
        <w:t>бытовые травмы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предупреждения,приёмы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14:paraId="7C3A74DC" w14:textId="77777777" w:rsidR="00E65D0E" w:rsidRDefault="009F5DD6">
      <w:pPr>
        <w:pStyle w:val="a3"/>
        <w:spacing w:line="278" w:lineRule="auto"/>
      </w:pPr>
      <w:r>
        <w:t>правила</w:t>
      </w:r>
      <w:r>
        <w:rPr>
          <w:spacing w:val="35"/>
        </w:rPr>
        <w:t xml:space="preserve"> </w:t>
      </w:r>
      <w:r>
        <w:t>обращения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газовыми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электрическими</w:t>
      </w:r>
      <w:r>
        <w:rPr>
          <w:spacing w:val="37"/>
        </w:rPr>
        <w:t xml:space="preserve"> </w:t>
      </w:r>
      <w:r>
        <w:t>приборами,приёмы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14:paraId="69A21321" w14:textId="77777777" w:rsidR="00E65D0E" w:rsidRDefault="009F5DD6">
      <w:pPr>
        <w:pStyle w:val="a3"/>
        <w:spacing w:line="276" w:lineRule="auto"/>
        <w:ind w:left="2251" w:right="985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подъезде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входе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 его</w:t>
      </w:r>
      <w:r>
        <w:rPr>
          <w:spacing w:val="-1"/>
        </w:rPr>
        <w:t xml:space="preserve"> </w:t>
      </w:r>
      <w:r>
        <w:t>развития;</w:t>
      </w:r>
    </w:p>
    <w:p w14:paraId="09C4D8E5" w14:textId="77777777" w:rsidR="00E65D0E" w:rsidRDefault="009F5DD6">
      <w:pPr>
        <w:pStyle w:val="a3"/>
        <w:spacing w:line="278" w:lineRule="auto"/>
      </w:pPr>
      <w:r>
        <w:t>условия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пожаров,их</w:t>
      </w:r>
      <w:r>
        <w:rPr>
          <w:spacing w:val="11"/>
        </w:rPr>
        <w:t xml:space="preserve"> </w:t>
      </w:r>
      <w:r>
        <w:t>возможные</w:t>
      </w:r>
      <w:r>
        <w:rPr>
          <w:spacing w:val="8"/>
        </w:rPr>
        <w:t xml:space="preserve"> </w:t>
      </w:r>
      <w:r>
        <w:t>последствия,приёмы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14:paraId="5FC17EFD" w14:textId="77777777" w:rsidR="00E65D0E" w:rsidRDefault="009F5DD6">
      <w:pPr>
        <w:pStyle w:val="a3"/>
        <w:spacing w:line="272" w:lineRule="exact"/>
        <w:ind w:left="2251" w:firstLine="0"/>
      </w:pPr>
      <w:r>
        <w:t>первичные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14:paraId="1D3199C9" w14:textId="77777777" w:rsidR="00E65D0E" w:rsidRDefault="009F5DD6">
      <w:pPr>
        <w:pStyle w:val="a3"/>
        <w:tabs>
          <w:tab w:val="left" w:pos="3320"/>
          <w:tab w:val="left" w:pos="4275"/>
          <w:tab w:val="left" w:pos="5721"/>
          <w:tab w:val="left" w:pos="6599"/>
          <w:tab w:val="left" w:pos="6975"/>
          <w:tab w:val="left" w:pos="8061"/>
          <w:tab w:val="left" w:pos="9942"/>
          <w:tab w:val="left" w:pos="10295"/>
        </w:tabs>
        <w:spacing w:before="34" w:line="276" w:lineRule="auto"/>
        <w:ind w:right="264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</w:r>
      <w:r>
        <w:rPr>
          <w:spacing w:val="-1"/>
        </w:rPr>
        <w:t>ними,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ложные</w:t>
      </w:r>
      <w:r>
        <w:rPr>
          <w:spacing w:val="-1"/>
        </w:rPr>
        <w:t xml:space="preserve"> </w:t>
      </w:r>
      <w:r>
        <w:t>сообщения;</w:t>
      </w:r>
    </w:p>
    <w:p w14:paraId="12E580C0" w14:textId="77777777" w:rsidR="00E65D0E" w:rsidRDefault="009F5DD6">
      <w:pPr>
        <w:pStyle w:val="a3"/>
        <w:spacing w:before="1" w:line="276" w:lineRule="auto"/>
        <w:ind w:left="2251" w:firstLine="0"/>
      </w:pPr>
      <w:r>
        <w:t>права,обязанности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характера,правила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малознакомыми</w:t>
      </w:r>
      <w:r>
        <w:rPr>
          <w:spacing w:val="-4"/>
        </w:rPr>
        <w:t xml:space="preserve"> </w:t>
      </w:r>
      <w:r>
        <w:t>людьми;</w:t>
      </w:r>
      <w:r>
        <w:rPr>
          <w:spacing w:val="-57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дом,правила</w:t>
      </w:r>
    </w:p>
    <w:p w14:paraId="0988F93B" w14:textId="77777777" w:rsidR="00E65D0E" w:rsidRDefault="009F5DD6">
      <w:pPr>
        <w:pStyle w:val="a3"/>
        <w:spacing w:line="274" w:lineRule="exact"/>
        <w:ind w:firstLine="0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попытке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посторонних;</w:t>
      </w:r>
    </w:p>
    <w:p w14:paraId="66CDF7BD" w14:textId="77777777" w:rsidR="00E65D0E" w:rsidRDefault="009F5DD6">
      <w:pPr>
        <w:pStyle w:val="a3"/>
        <w:spacing w:before="43" w:line="276" w:lineRule="auto"/>
        <w:ind w:left="2251" w:firstLine="0"/>
      </w:pPr>
      <w:r>
        <w:t>классификация</w:t>
      </w:r>
      <w:r>
        <w:rPr>
          <w:spacing w:val="-6"/>
        </w:rPr>
        <w:t xml:space="preserve"> </w:t>
      </w:r>
      <w:r>
        <w:t>аварийных</w:t>
      </w:r>
      <w:r>
        <w:rPr>
          <w:spacing w:val="-5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коммунальных</w:t>
      </w:r>
      <w:r>
        <w:rPr>
          <w:spacing w:val="-5"/>
        </w:rPr>
        <w:t xml:space="preserve"> </w:t>
      </w:r>
      <w:r>
        <w:t>системах</w:t>
      </w:r>
      <w:r>
        <w:rPr>
          <w:spacing w:val="-4"/>
        </w:rPr>
        <w:t xml:space="preserve"> </w:t>
      </w:r>
      <w:r>
        <w:t>жизнеобеспечения;</w:t>
      </w:r>
      <w:r>
        <w:rPr>
          <w:spacing w:val="-57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коммунальных</w:t>
      </w:r>
      <w:r>
        <w:rPr>
          <w:spacing w:val="51"/>
        </w:rPr>
        <w:t xml:space="preserve"> </w:t>
      </w:r>
      <w:r>
        <w:t>системах,порядок</w:t>
      </w:r>
    </w:p>
    <w:p w14:paraId="06A60D6B" w14:textId="77777777" w:rsidR="00E65D0E" w:rsidRDefault="009F5DD6">
      <w:pPr>
        <w:pStyle w:val="a3"/>
        <w:spacing w:line="275" w:lineRule="exact"/>
        <w:ind w:firstLine="0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системах.</w:t>
      </w:r>
    </w:p>
    <w:p w14:paraId="2B5D69BC" w14:textId="77777777" w:rsidR="00E65D0E" w:rsidRDefault="009F5DD6">
      <w:pPr>
        <w:pStyle w:val="11"/>
        <w:spacing w:before="46"/>
      </w:pPr>
      <w:r>
        <w:t>Модуль</w:t>
      </w:r>
      <w:r>
        <w:rPr>
          <w:spacing w:val="-1"/>
        </w:rPr>
        <w:t xml:space="preserve"> </w:t>
      </w:r>
      <w:r>
        <w:t>№3 «Безопасность на транспорте»:</w:t>
      </w:r>
    </w:p>
    <w:p w14:paraId="39AE1D0D" w14:textId="77777777" w:rsidR="00E65D0E" w:rsidRDefault="009F5DD6">
      <w:pPr>
        <w:pStyle w:val="a3"/>
        <w:spacing w:before="39" w:line="276" w:lineRule="auto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значение,условия</w:t>
      </w:r>
      <w:r>
        <w:rPr>
          <w:spacing w:val="45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движения;</w:t>
      </w:r>
    </w:p>
    <w:p w14:paraId="679D47B3" w14:textId="77777777"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пешеходов;</w:t>
      </w:r>
    </w:p>
    <w:p w14:paraId="17D47EEA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E15852A" w14:textId="77777777" w:rsidR="00E65D0E" w:rsidRDefault="009F5DD6">
      <w:pPr>
        <w:pStyle w:val="a3"/>
        <w:tabs>
          <w:tab w:val="left" w:pos="3644"/>
          <w:tab w:val="left" w:pos="5025"/>
          <w:tab w:val="left" w:pos="6075"/>
          <w:tab w:val="left" w:pos="6552"/>
        </w:tabs>
        <w:spacing w:before="67" w:line="278" w:lineRule="auto"/>
        <w:ind w:right="718"/>
      </w:pPr>
      <w:r>
        <w:t>«дорожные</w:t>
      </w:r>
      <w:r>
        <w:tab/>
        <w:t>ловушки»и</w:t>
      </w:r>
      <w:r>
        <w:tab/>
        <w:t>правила</w:t>
      </w:r>
      <w:r>
        <w:tab/>
        <w:t>их</w:t>
      </w:r>
      <w:r>
        <w:tab/>
      </w:r>
      <w:r>
        <w:rPr>
          <w:spacing w:val="-1"/>
        </w:rPr>
        <w:t>предупреждения;световозвращающие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 правила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14:paraId="2AA271E7" w14:textId="77777777" w:rsidR="00E65D0E" w:rsidRDefault="009F5DD6">
      <w:pPr>
        <w:pStyle w:val="a3"/>
        <w:spacing w:line="276" w:lineRule="auto"/>
        <w:ind w:right="342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3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6"/>
        </w:rPr>
        <w:t xml:space="preserve"> </w:t>
      </w:r>
      <w:r>
        <w:t>средств,ремень</w:t>
      </w:r>
      <w:r>
        <w:rPr>
          <w:spacing w:val="1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 применения;</w:t>
      </w:r>
    </w:p>
    <w:p w14:paraId="34F875FF" w14:textId="77777777" w:rsidR="00E65D0E" w:rsidRDefault="009F5DD6">
      <w:pPr>
        <w:pStyle w:val="a3"/>
        <w:spacing w:line="278" w:lineRule="auto"/>
      </w:pPr>
      <w:r>
        <w:t>порядок</w:t>
      </w:r>
      <w:r>
        <w:rPr>
          <w:spacing w:val="46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пассажиров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происшествиях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маршрутных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вызванных террористическим</w:t>
      </w:r>
      <w:r>
        <w:rPr>
          <w:spacing w:val="-1"/>
        </w:rPr>
        <w:t xml:space="preserve"> </w:t>
      </w:r>
      <w:r>
        <w:t>актом;</w:t>
      </w:r>
    </w:p>
    <w:p w14:paraId="3AD391A0" w14:textId="77777777" w:rsidR="00E65D0E" w:rsidRDefault="009F5DD6">
      <w:pPr>
        <w:pStyle w:val="a3"/>
        <w:spacing w:line="272" w:lineRule="exact"/>
        <w:ind w:left="2251" w:firstLine="0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14:paraId="618686BB" w14:textId="77777777" w:rsidR="00E65D0E" w:rsidRDefault="009F5DD6">
      <w:pPr>
        <w:pStyle w:val="a3"/>
        <w:spacing w:before="36" w:line="276" w:lineRule="auto"/>
        <w:ind w:right="263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5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5"/>
        </w:rPr>
        <w:t xml:space="preserve"> </w:t>
      </w:r>
      <w:r>
        <w:t>велосипеда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иных</w:t>
      </w:r>
      <w:r>
        <w:rPr>
          <w:spacing w:val="4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средств</w:t>
      </w:r>
      <w:r>
        <w:rPr>
          <w:spacing w:val="10"/>
        </w:rPr>
        <w:t xml:space="preserve"> </w:t>
      </w:r>
      <w:r>
        <w:t>передвижения(электросамокаты,гироскутеры,моноколёса,сигвеи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 мототранспорта(мопедов</w:t>
      </w:r>
      <w:r>
        <w:rPr>
          <w:spacing w:val="-2"/>
        </w:rPr>
        <w:t xml:space="preserve"> </w:t>
      </w:r>
      <w:r>
        <w:t>и мотоциклов);</w:t>
      </w:r>
    </w:p>
    <w:p w14:paraId="00EBAB73" w14:textId="77777777" w:rsidR="00E65D0E" w:rsidRDefault="009F5DD6">
      <w:pPr>
        <w:pStyle w:val="a3"/>
        <w:spacing w:line="276" w:lineRule="auto"/>
        <w:ind w:left="2251" w:right="2075" w:firstLine="0"/>
      </w:pPr>
      <w:r>
        <w:t>дорожные</w:t>
      </w:r>
      <w:r>
        <w:rPr>
          <w:spacing w:val="-5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велосипеда,сигналы</w:t>
      </w:r>
      <w:r>
        <w:rPr>
          <w:spacing w:val="-3"/>
        </w:rPr>
        <w:t xml:space="preserve"> </w:t>
      </w:r>
      <w:r>
        <w:t>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пользованию;</w:t>
      </w:r>
    </w:p>
    <w:p w14:paraId="6C1D0363" w14:textId="77777777" w:rsidR="00E65D0E" w:rsidRDefault="009F5DD6">
      <w:pPr>
        <w:pStyle w:val="a3"/>
        <w:spacing w:line="275" w:lineRule="exact"/>
        <w:ind w:left="2251" w:firstLine="0"/>
      </w:pPr>
      <w:r>
        <w:t>дорожно-транспортные</w:t>
      </w:r>
      <w:r>
        <w:rPr>
          <w:spacing w:val="-7"/>
        </w:rPr>
        <w:t xml:space="preserve"> </w:t>
      </w:r>
      <w:r>
        <w:t>происшествия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 возникновения;</w:t>
      </w:r>
    </w:p>
    <w:p w14:paraId="3017D80A" w14:textId="77777777" w:rsidR="00E65D0E" w:rsidRDefault="009F5DD6">
      <w:pPr>
        <w:pStyle w:val="a3"/>
        <w:spacing w:before="44" w:line="276" w:lineRule="auto"/>
        <w:ind w:left="2251" w:right="653" w:firstLine="0"/>
      </w:pPr>
      <w:r>
        <w:t>основные</w:t>
      </w:r>
      <w:r>
        <w:rPr>
          <w:spacing w:val="-4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риска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дорожно-транспортных</w:t>
      </w:r>
      <w:r>
        <w:rPr>
          <w:spacing w:val="-3"/>
        </w:rPr>
        <w:t xml:space="preserve"> </w:t>
      </w:r>
      <w:r>
        <w:t>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очевидца</w:t>
      </w:r>
      <w:r>
        <w:rPr>
          <w:spacing w:val="-2"/>
        </w:rPr>
        <w:t xml:space="preserve"> </w:t>
      </w:r>
      <w:r>
        <w:t>дорожно-транспортного происшествия;</w:t>
      </w:r>
    </w:p>
    <w:p w14:paraId="1DC7CC61" w14:textId="77777777" w:rsidR="00E65D0E" w:rsidRDefault="009F5DD6">
      <w:pPr>
        <w:pStyle w:val="a3"/>
        <w:spacing w:line="275" w:lineRule="exact"/>
        <w:ind w:left="2251" w:firstLine="0"/>
      </w:pP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14:paraId="14F8696D" w14:textId="77777777" w:rsidR="00E65D0E" w:rsidRDefault="009F5DD6">
      <w:pPr>
        <w:pStyle w:val="a3"/>
        <w:tabs>
          <w:tab w:val="left" w:pos="3776"/>
          <w:tab w:val="left" w:pos="5107"/>
          <w:tab w:val="left" w:pos="5937"/>
        </w:tabs>
        <w:spacing w:before="40" w:line="278" w:lineRule="auto"/>
        <w:ind w:right="726"/>
      </w:pPr>
      <w:r>
        <w:t>особенности</w:t>
      </w:r>
      <w:r>
        <w:tab/>
        <w:t>различных</w:t>
      </w:r>
      <w:r>
        <w:tab/>
        <w:t>видов</w:t>
      </w:r>
      <w:r>
        <w:tab/>
      </w:r>
      <w:r>
        <w:rPr>
          <w:spacing w:val="-1"/>
        </w:rPr>
        <w:t>транспорта(подземного,железнодорожного,</w:t>
      </w:r>
      <w:r>
        <w:rPr>
          <w:spacing w:val="-57"/>
        </w:rPr>
        <w:t xml:space="preserve"> </w:t>
      </w:r>
      <w:r>
        <w:t>водного,воздушного);</w:t>
      </w:r>
    </w:p>
    <w:p w14:paraId="18F13951" w14:textId="77777777" w:rsidR="00E65D0E" w:rsidRDefault="009F5DD6">
      <w:pPr>
        <w:pStyle w:val="a3"/>
        <w:spacing w:line="276" w:lineRule="auto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транспорта,в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14:paraId="79308D2C" w14:textId="77777777" w:rsidR="00E65D0E" w:rsidRDefault="009F5DD6">
      <w:pPr>
        <w:pStyle w:val="a3"/>
        <w:spacing w:line="275" w:lineRule="exact"/>
        <w:ind w:left="2251" w:firstLine="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оказания;</w:t>
      </w:r>
    </w:p>
    <w:p w14:paraId="56A4CC64" w14:textId="77777777" w:rsidR="00E65D0E" w:rsidRDefault="009F5DD6">
      <w:pPr>
        <w:pStyle w:val="a3"/>
        <w:spacing w:before="39" w:line="276" w:lineRule="auto"/>
      </w:pPr>
      <w:r>
        <w:t>правила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оказания</w:t>
      </w:r>
      <w:r>
        <w:rPr>
          <w:spacing w:val="28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помощи</w:t>
      </w:r>
      <w:r>
        <w:rPr>
          <w:spacing w:val="29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травмах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чрезвычайных ситуаций на</w:t>
      </w:r>
      <w:r>
        <w:rPr>
          <w:spacing w:val="-1"/>
        </w:rPr>
        <w:t xml:space="preserve"> </w:t>
      </w:r>
      <w:r>
        <w:t>транспорте.</w:t>
      </w:r>
    </w:p>
    <w:p w14:paraId="0B41F877" w14:textId="77777777" w:rsidR="00E65D0E" w:rsidRDefault="009F5DD6">
      <w:pPr>
        <w:pStyle w:val="11"/>
        <w:spacing w:before="4"/>
      </w:pPr>
      <w:r>
        <w:t>Модуль</w:t>
      </w:r>
      <w:r>
        <w:rPr>
          <w:spacing w:val="-2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местах»:</w:t>
      </w:r>
    </w:p>
    <w:p w14:paraId="7CE5A26D" w14:textId="77777777" w:rsidR="00E65D0E" w:rsidRDefault="009F5DD6">
      <w:pPr>
        <w:pStyle w:val="a3"/>
        <w:spacing w:before="36" w:line="276" w:lineRule="auto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характеристики,потенциальные</w:t>
      </w:r>
      <w:r>
        <w:rPr>
          <w:spacing w:val="24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14:paraId="10952E74" w14:textId="77777777" w:rsidR="00E65D0E" w:rsidRDefault="009F5DD6">
      <w:pPr>
        <w:pStyle w:val="a3"/>
        <w:spacing w:before="2"/>
        <w:ind w:left="2251" w:firstLine="0"/>
      </w:pPr>
      <w:r>
        <w:t>правила</w:t>
      </w:r>
      <w:r>
        <w:rPr>
          <w:spacing w:val="-3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4623DF8C" w14:textId="77777777" w:rsidR="00E65D0E" w:rsidRDefault="009F5DD6">
      <w:pPr>
        <w:pStyle w:val="a3"/>
        <w:spacing w:before="41" w:line="276" w:lineRule="auto"/>
        <w:ind w:right="343"/>
      </w:pPr>
      <w:r>
        <w:t>массовые</w:t>
      </w:r>
      <w:r>
        <w:rPr>
          <w:spacing w:val="16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ним,оборудование</w:t>
      </w:r>
      <w:r>
        <w:rPr>
          <w:spacing w:val="13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14:paraId="6943DBAB" w14:textId="77777777" w:rsidR="00E65D0E" w:rsidRDefault="009F5DD6">
      <w:pPr>
        <w:pStyle w:val="a3"/>
        <w:spacing w:line="278" w:lineRule="auto"/>
        <w:ind w:left="2251" w:right="1193" w:firstLine="0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беспорядках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</w:t>
      </w:r>
      <w:r>
        <w:rPr>
          <w:spacing w:val="-2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14:paraId="6B4F18D8" w14:textId="77777777" w:rsidR="00E65D0E" w:rsidRDefault="009F5DD6">
      <w:pPr>
        <w:pStyle w:val="a3"/>
        <w:spacing w:line="276" w:lineRule="auto"/>
        <w:ind w:left="2251" w:right="1935" w:firstLine="0"/>
      </w:pPr>
      <w:r>
        <w:t>порядок действий при обнаружении угрозы возникновения пожара;</w:t>
      </w:r>
      <w:r>
        <w:rPr>
          <w:spacing w:val="-58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14:paraId="5478FB9F" w14:textId="77777777" w:rsidR="00E65D0E" w:rsidRDefault="009F5DD6">
      <w:pPr>
        <w:pStyle w:val="a3"/>
        <w:spacing w:line="278" w:lineRule="auto"/>
      </w:pPr>
      <w:r>
        <w:t>опасности</w:t>
      </w:r>
      <w:r>
        <w:rPr>
          <w:spacing w:val="5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местах,порядок действий при их</w:t>
      </w:r>
      <w:r>
        <w:rPr>
          <w:spacing w:val="1"/>
        </w:rPr>
        <w:t xml:space="preserve"> </w:t>
      </w:r>
      <w:r>
        <w:t>возникновении;</w:t>
      </w:r>
    </w:p>
    <w:p w14:paraId="4059E4FE" w14:textId="77777777" w:rsidR="00E65D0E" w:rsidRDefault="009F5DD6">
      <w:pPr>
        <w:pStyle w:val="a3"/>
        <w:spacing w:line="276" w:lineRule="auto"/>
        <w:ind w:right="461"/>
        <w:jc w:val="both"/>
      </w:pPr>
      <w:r>
        <w:t>порядок действий при обнаружении бесхозных(потенциально опасных)вещей и</w:t>
      </w:r>
      <w:r>
        <w:rPr>
          <w:spacing w:val="1"/>
        </w:rPr>
        <w:t xml:space="preserve"> </w:t>
      </w:r>
      <w:r>
        <w:t>предметов,а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 заложников;</w:t>
      </w:r>
    </w:p>
    <w:p w14:paraId="53B2C322" w14:textId="77777777" w:rsidR="00E65D0E" w:rsidRDefault="009F5DD6">
      <w:pPr>
        <w:pStyle w:val="a3"/>
        <w:ind w:left="2251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правоохранительными</w:t>
      </w:r>
      <w:r>
        <w:rPr>
          <w:spacing w:val="-3"/>
        </w:rPr>
        <w:t xml:space="preserve"> </w:t>
      </w:r>
      <w:r>
        <w:t>органами.</w:t>
      </w:r>
    </w:p>
    <w:p w14:paraId="0BF4C78C" w14:textId="77777777" w:rsidR="00E65D0E" w:rsidRDefault="009F5DD6">
      <w:pPr>
        <w:pStyle w:val="11"/>
        <w:spacing w:before="36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14:paraId="4897F151" w14:textId="77777777" w:rsidR="00E65D0E" w:rsidRDefault="009F5DD6">
      <w:pPr>
        <w:pStyle w:val="a3"/>
        <w:spacing w:before="36"/>
        <w:ind w:left="2251" w:firstLine="0"/>
      </w:pPr>
      <w:r>
        <w:t>чрезвычайные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классификация;</w:t>
      </w:r>
    </w:p>
    <w:p w14:paraId="081197C1" w14:textId="77777777" w:rsidR="00E65D0E" w:rsidRDefault="009F5DD6">
      <w:pPr>
        <w:pStyle w:val="a3"/>
        <w:spacing w:before="40" w:line="276" w:lineRule="auto"/>
        <w:ind w:right="449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поведения,необходимые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животными,порядок действий при встрече с ними;порядок действий при укусах диких</w:t>
      </w:r>
      <w:r>
        <w:rPr>
          <w:spacing w:val="1"/>
        </w:rPr>
        <w:t xml:space="preserve"> </w:t>
      </w:r>
      <w:r>
        <w:t>животных,змей,пауков,клещей</w:t>
      </w:r>
      <w:r>
        <w:rPr>
          <w:spacing w:val="-1"/>
        </w:rPr>
        <w:t xml:space="preserve"> </w:t>
      </w:r>
      <w:r>
        <w:t>и насекомых;</w:t>
      </w:r>
    </w:p>
    <w:p w14:paraId="25F78D19" w14:textId="77777777" w:rsidR="00E65D0E" w:rsidRDefault="009F5DD6">
      <w:pPr>
        <w:pStyle w:val="a3"/>
        <w:spacing w:before="2" w:line="276" w:lineRule="auto"/>
        <w:ind w:right="478"/>
        <w:jc w:val="both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14:paraId="24ECC496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A3E736E" w14:textId="77777777" w:rsidR="00E65D0E" w:rsidRDefault="009F5DD6">
      <w:pPr>
        <w:pStyle w:val="a3"/>
        <w:tabs>
          <w:tab w:val="left" w:pos="3697"/>
          <w:tab w:val="left" w:pos="5028"/>
          <w:tab w:val="left" w:pos="6522"/>
          <w:tab w:val="left" w:pos="6853"/>
          <w:tab w:val="left" w:pos="8989"/>
          <w:tab w:val="left" w:pos="10365"/>
        </w:tabs>
        <w:spacing w:before="67" w:line="278" w:lineRule="auto"/>
        <w:ind w:right="675"/>
      </w:pPr>
      <w:r>
        <w:t>автономные</w:t>
      </w:r>
      <w:r>
        <w:tab/>
        <w:t>условия,их</w:t>
      </w:r>
      <w:r>
        <w:tab/>
        <w:t>особенности</w:t>
      </w:r>
      <w:r>
        <w:tab/>
        <w:t>и</w:t>
      </w:r>
      <w:r>
        <w:tab/>
        <w:t>опасности,правила</w:t>
      </w:r>
      <w:r>
        <w:tab/>
        <w:t>подготовки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3"/>
        </w:rPr>
        <w:t xml:space="preserve"> </w:t>
      </w:r>
      <w:r>
        <w:t>существованию;</w:t>
      </w:r>
    </w:p>
    <w:p w14:paraId="38DEFAA2" w14:textId="77777777" w:rsidR="00E65D0E" w:rsidRDefault="009F5DD6">
      <w:pPr>
        <w:pStyle w:val="a3"/>
        <w:spacing w:line="276" w:lineRule="auto"/>
        <w:ind w:left="2251" w:right="1214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14:paraId="5D41F11E" w14:textId="77777777" w:rsidR="00E65D0E" w:rsidRDefault="009F5DD6">
      <w:pPr>
        <w:pStyle w:val="a3"/>
        <w:spacing w:line="278" w:lineRule="auto"/>
      </w:pPr>
      <w:r>
        <w:t>природные</w:t>
      </w:r>
      <w:r>
        <w:rPr>
          <w:spacing w:val="21"/>
        </w:rPr>
        <w:t xml:space="preserve"> </w:t>
      </w:r>
      <w:r>
        <w:t>пожары,их</w:t>
      </w:r>
      <w:r>
        <w:rPr>
          <w:spacing w:val="23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опасности,факторы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возникновения,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нахождении в</w:t>
      </w:r>
      <w:r>
        <w:rPr>
          <w:spacing w:val="-1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природного пожара;</w:t>
      </w:r>
    </w:p>
    <w:p w14:paraId="45CBE4B0" w14:textId="77777777" w:rsidR="00E65D0E" w:rsidRDefault="009F5DD6">
      <w:pPr>
        <w:pStyle w:val="a3"/>
        <w:spacing w:line="272" w:lineRule="exact"/>
        <w:ind w:left="2251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8"/>
        </w:rPr>
        <w:t xml:space="preserve"> </w:t>
      </w:r>
      <w:r>
        <w:t>пород,правила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14:paraId="3A111725" w14:textId="77777777" w:rsidR="00E65D0E" w:rsidRDefault="009F5DD6">
      <w:pPr>
        <w:pStyle w:val="a3"/>
        <w:spacing w:before="36"/>
        <w:ind w:firstLine="0"/>
      </w:pPr>
      <w:r>
        <w:t>горах;</w:t>
      </w:r>
    </w:p>
    <w:p w14:paraId="3CB1ACCD" w14:textId="77777777" w:rsidR="00E65D0E" w:rsidRDefault="009F5DD6">
      <w:pPr>
        <w:pStyle w:val="a3"/>
        <w:spacing w:before="40"/>
        <w:ind w:left="2251" w:firstLine="0"/>
      </w:pPr>
      <w:r>
        <w:t>снежные лавины,их</w:t>
      </w:r>
      <w:r>
        <w:rPr>
          <w:spacing w:val="-1"/>
        </w:rPr>
        <w:t xml:space="preserve"> </w:t>
      </w:r>
      <w:r>
        <w:t>характеристики и</w:t>
      </w:r>
      <w:r>
        <w:rPr>
          <w:spacing w:val="2"/>
        </w:rPr>
        <w:t xml:space="preserve"> </w:t>
      </w:r>
      <w:r>
        <w:t>опасности,порядок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</w:p>
    <w:p w14:paraId="073EFD75" w14:textId="77777777" w:rsidR="00E65D0E" w:rsidRDefault="009F5DD6">
      <w:pPr>
        <w:pStyle w:val="a3"/>
        <w:spacing w:before="44"/>
        <w:ind w:firstLine="0"/>
      </w:pPr>
      <w:r>
        <w:t>в лавину;</w:t>
      </w:r>
    </w:p>
    <w:p w14:paraId="168E21D6" w14:textId="77777777" w:rsidR="00E65D0E" w:rsidRDefault="009F5DD6">
      <w:pPr>
        <w:pStyle w:val="a3"/>
        <w:spacing w:before="41" w:line="276" w:lineRule="auto"/>
      </w:pPr>
      <w:r>
        <w:t>камнепады,их</w:t>
      </w:r>
      <w:r>
        <w:rPr>
          <w:spacing w:val="31"/>
        </w:rPr>
        <w:t xml:space="preserve"> </w:t>
      </w:r>
      <w:r>
        <w:t>характеристики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опасности,порядок</w:t>
      </w:r>
      <w:r>
        <w:rPr>
          <w:spacing w:val="32"/>
        </w:rPr>
        <w:t xml:space="preserve"> </w:t>
      </w:r>
      <w:r>
        <w:t>действий,необходимых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14:paraId="65B4C849" w14:textId="77777777" w:rsidR="00E65D0E" w:rsidRDefault="009F5DD6">
      <w:pPr>
        <w:pStyle w:val="a3"/>
        <w:tabs>
          <w:tab w:val="left" w:pos="3141"/>
          <w:tab w:val="left" w:pos="4191"/>
          <w:tab w:val="left" w:pos="5668"/>
          <w:tab w:val="left" w:pos="6959"/>
          <w:tab w:val="left" w:pos="7419"/>
          <w:tab w:val="left" w:pos="9487"/>
          <w:tab w:val="left" w:pos="10552"/>
        </w:tabs>
        <w:spacing w:line="276" w:lineRule="auto"/>
        <w:ind w:left="2251" w:right="417" w:firstLine="0"/>
      </w:pPr>
      <w:r>
        <w:t>сели,их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зону</w:t>
      </w:r>
      <w:r>
        <w:rPr>
          <w:spacing w:val="-11"/>
        </w:rPr>
        <w:t xml:space="preserve"> </w:t>
      </w:r>
      <w:r>
        <w:t>селя;</w:t>
      </w:r>
      <w:r>
        <w:rPr>
          <w:spacing w:val="-57"/>
        </w:rPr>
        <w:t xml:space="preserve"> </w:t>
      </w:r>
      <w:r>
        <w:t>оползни,их характеристики и опасности,порядок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водоёмах,правила</w:t>
      </w:r>
      <w:r>
        <w:tab/>
        <w:t>купания</w:t>
      </w:r>
      <w:r>
        <w:tab/>
        <w:t>в</w:t>
      </w:r>
    </w:p>
    <w:p w14:paraId="6374858A" w14:textId="77777777" w:rsidR="00E65D0E" w:rsidRDefault="009F5DD6">
      <w:pPr>
        <w:pStyle w:val="a3"/>
        <w:ind w:firstLine="0"/>
      </w:pPr>
      <w:r>
        <w:t>подготовленных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неподготовленных</w:t>
      </w:r>
      <w:r>
        <w:rPr>
          <w:spacing w:val="-2"/>
        </w:rPr>
        <w:t xml:space="preserve"> </w:t>
      </w:r>
      <w:r>
        <w:t>местах;</w:t>
      </w:r>
    </w:p>
    <w:p w14:paraId="0833E3FD" w14:textId="77777777" w:rsidR="00E65D0E" w:rsidRDefault="009F5DD6">
      <w:pPr>
        <w:pStyle w:val="a3"/>
        <w:spacing w:before="41" w:line="276" w:lineRule="auto"/>
        <w:ind w:right="263"/>
      </w:pPr>
      <w:r>
        <w:t>порядок</w:t>
      </w:r>
      <w:r>
        <w:rPr>
          <w:spacing w:val="47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обнаружении</w:t>
      </w:r>
      <w:r>
        <w:rPr>
          <w:spacing w:val="49"/>
        </w:rPr>
        <w:t xml:space="preserve"> </w:t>
      </w:r>
      <w:r>
        <w:t>тонущего</w:t>
      </w:r>
      <w:r>
        <w:rPr>
          <w:spacing w:val="49"/>
        </w:rPr>
        <w:t xml:space="preserve"> </w:t>
      </w:r>
      <w:r>
        <w:t>человека;правила</w:t>
      </w:r>
      <w:r>
        <w:rPr>
          <w:spacing w:val="48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нахождении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плавсредствах;правила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нахождении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льду,порядок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 обнаружении человека</w:t>
      </w:r>
      <w:r>
        <w:rPr>
          <w:spacing w:val="-1"/>
        </w:rPr>
        <w:t xml:space="preserve"> </w:t>
      </w:r>
      <w:r>
        <w:t>в полынье;</w:t>
      </w:r>
    </w:p>
    <w:p w14:paraId="49BE271E" w14:textId="77777777" w:rsidR="00E65D0E" w:rsidRDefault="009F5DD6">
      <w:pPr>
        <w:pStyle w:val="a3"/>
        <w:spacing w:line="276" w:lineRule="auto"/>
        <w:ind w:left="2251" w:firstLine="0"/>
      </w:pPr>
      <w:r>
        <w:t>наводнения,их характеристики и опасности,порядок действий при наводнении;</w:t>
      </w:r>
      <w:r>
        <w:rPr>
          <w:spacing w:val="1"/>
        </w:rPr>
        <w:t xml:space="preserve"> </w:t>
      </w:r>
      <w:r>
        <w:t>цунами,их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опасности,порядок</w:t>
      </w:r>
      <w:r>
        <w:rPr>
          <w:spacing w:val="12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нахождении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зоне</w:t>
      </w:r>
    </w:p>
    <w:p w14:paraId="1EEF8B4F" w14:textId="77777777" w:rsidR="00E65D0E" w:rsidRDefault="009F5DD6">
      <w:pPr>
        <w:pStyle w:val="a3"/>
        <w:spacing w:before="1"/>
        <w:ind w:firstLine="0"/>
      </w:pPr>
      <w:r>
        <w:t>цунами;</w:t>
      </w:r>
    </w:p>
    <w:p w14:paraId="66C00E45" w14:textId="77777777" w:rsidR="00E65D0E" w:rsidRDefault="009F5DD6">
      <w:pPr>
        <w:pStyle w:val="a3"/>
        <w:spacing w:before="42" w:line="276" w:lineRule="auto"/>
      </w:pPr>
      <w:r>
        <w:t>ураганы,бури,смерчи,их</w:t>
      </w:r>
      <w:r>
        <w:rPr>
          <w:spacing w:val="2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опасности,порядок</w:t>
      </w:r>
      <w:r>
        <w:rPr>
          <w:spacing w:val="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ураганах,бурях</w:t>
      </w:r>
      <w:r>
        <w:rPr>
          <w:spacing w:val="1"/>
        </w:rPr>
        <w:t xml:space="preserve"> </w:t>
      </w:r>
      <w:r>
        <w:t>и смерчах;</w:t>
      </w:r>
    </w:p>
    <w:p w14:paraId="70F04C39" w14:textId="77777777" w:rsidR="00E65D0E" w:rsidRDefault="009F5DD6">
      <w:pPr>
        <w:pStyle w:val="a3"/>
        <w:spacing w:line="276" w:lineRule="auto"/>
        <w:ind w:left="2251" w:firstLine="0"/>
      </w:pPr>
      <w:r>
        <w:t>грозы,их характеристики и опасности,порядок действий при попадании в грозу;</w:t>
      </w:r>
      <w:r>
        <w:rPr>
          <w:spacing w:val="1"/>
        </w:rPr>
        <w:t xml:space="preserve"> </w:t>
      </w:r>
      <w:r>
        <w:t>землетрясения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извержения</w:t>
      </w:r>
      <w:r>
        <w:rPr>
          <w:spacing w:val="45"/>
        </w:rPr>
        <w:t xml:space="preserve"> </w:t>
      </w:r>
      <w:r>
        <w:t>вулканов,их</w:t>
      </w:r>
      <w:r>
        <w:rPr>
          <w:spacing w:val="45"/>
        </w:rPr>
        <w:t xml:space="preserve"> </w:t>
      </w:r>
      <w:r>
        <w:t>характеристики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опасности,порядок</w:t>
      </w:r>
    </w:p>
    <w:p w14:paraId="4DA91AC5" w14:textId="77777777" w:rsidR="00E65D0E" w:rsidRDefault="009F5DD6">
      <w:pPr>
        <w:pStyle w:val="a3"/>
        <w:spacing w:line="276" w:lineRule="auto"/>
        <w:ind w:right="263" w:firstLine="0"/>
      </w:pP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землетрясении,в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попадании</w:t>
      </w:r>
      <w:r>
        <w:rPr>
          <w:spacing w:val="37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завал,при</w:t>
      </w:r>
      <w:r>
        <w:rPr>
          <w:spacing w:val="36"/>
        </w:rPr>
        <w:t xml:space="preserve"> </w:t>
      </w:r>
      <w:r>
        <w:t>нахождении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извержения вулкана;</w:t>
      </w:r>
    </w:p>
    <w:p w14:paraId="6B74DF57" w14:textId="77777777" w:rsidR="00E65D0E" w:rsidRDefault="009F5DD6">
      <w:pPr>
        <w:pStyle w:val="a3"/>
        <w:spacing w:line="276" w:lineRule="auto"/>
      </w:pPr>
      <w:r>
        <w:t>смысл</w:t>
      </w:r>
      <w:r>
        <w:rPr>
          <w:spacing w:val="1"/>
        </w:rPr>
        <w:t xml:space="preserve"> </w:t>
      </w:r>
      <w:r>
        <w:t>понятий«экология»и«экологическая</w:t>
      </w:r>
      <w:r>
        <w:rPr>
          <w:spacing w:val="1"/>
        </w:rPr>
        <w:t xml:space="preserve"> </w:t>
      </w:r>
      <w:r>
        <w:t>культура»,значение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14:paraId="7DA8FC65" w14:textId="77777777" w:rsidR="00E65D0E" w:rsidRDefault="009F5DD6">
      <w:pPr>
        <w:spacing w:line="276" w:lineRule="auto"/>
        <w:ind w:left="2251" w:right="263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Модуль №6 «Здоровье и как его сохранить.Основы медицинских знаний»: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понятий«здоровье»и«здоровый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</w:t>
      </w:r>
      <w:r>
        <w:rPr>
          <w:spacing w:val="26"/>
          <w:sz w:val="24"/>
        </w:rPr>
        <w:t xml:space="preserve"> </w:t>
      </w:r>
      <w:r>
        <w:rPr>
          <w:sz w:val="24"/>
        </w:rPr>
        <w:t>жизни»,их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</w:p>
    <w:p w14:paraId="56E7AF31" w14:textId="77777777" w:rsidR="00E65D0E" w:rsidRDefault="009F5DD6">
      <w:pPr>
        <w:pStyle w:val="a3"/>
        <w:spacing w:line="275" w:lineRule="exact"/>
        <w:ind w:firstLine="0"/>
      </w:pPr>
      <w:r>
        <w:t>для</w:t>
      </w:r>
      <w:r>
        <w:rPr>
          <w:spacing w:val="-2"/>
        </w:rPr>
        <w:t xml:space="preserve"> </w:t>
      </w:r>
      <w:r>
        <w:t>человека;</w:t>
      </w:r>
    </w:p>
    <w:p w14:paraId="1138D86D" w14:textId="77777777" w:rsidR="00E65D0E" w:rsidRDefault="009F5DD6">
      <w:pPr>
        <w:pStyle w:val="a3"/>
        <w:tabs>
          <w:tab w:val="left" w:pos="4496"/>
          <w:tab w:val="left" w:pos="4961"/>
          <w:tab w:val="left" w:pos="6101"/>
          <w:tab w:val="left" w:pos="8333"/>
          <w:tab w:val="left" w:pos="9434"/>
        </w:tabs>
        <w:spacing w:before="43" w:line="276" w:lineRule="auto"/>
        <w:ind w:right="456"/>
      </w:pPr>
      <w:r>
        <w:t>факторы,влияющие</w:t>
      </w:r>
      <w:r>
        <w:tab/>
        <w:t>на</w:t>
      </w:r>
      <w:r>
        <w:tab/>
        <w:t>здоровье</w:t>
      </w:r>
      <w:r>
        <w:tab/>
        <w:t>человека,опасность</w:t>
      </w:r>
      <w:r>
        <w:tab/>
        <w:t>вредных</w:t>
      </w:r>
      <w:r>
        <w:tab/>
        <w:t>привычек</w:t>
      </w:r>
      <w:r>
        <w:rPr>
          <w:spacing w:val="1"/>
        </w:rPr>
        <w:t xml:space="preserve"> </w:t>
      </w:r>
      <w:r>
        <w:t>(табакокурение,алкоголизм,наркомания,чрезмерное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назначения(игровые</w:t>
      </w:r>
      <w:r>
        <w:rPr>
          <w:spacing w:val="-3"/>
        </w:rPr>
        <w:t xml:space="preserve"> </w:t>
      </w:r>
      <w:r>
        <w:t>приставки,мобильные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4CD3771C" w14:textId="77777777" w:rsidR="00E65D0E" w:rsidRDefault="009F5DD6">
      <w:pPr>
        <w:pStyle w:val="a3"/>
        <w:spacing w:line="278" w:lineRule="auto"/>
        <w:ind w:left="2251" w:right="1130" w:firstLine="0"/>
      </w:pPr>
      <w:r>
        <w:t>элементы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здоровья;</w:t>
      </w:r>
      <w:r>
        <w:rPr>
          <w:spacing w:val="-57"/>
        </w:rPr>
        <w:t xml:space="preserve"> </w:t>
      </w:r>
      <w:r>
        <w:t>понятие«инфекционные</w:t>
      </w:r>
      <w:r>
        <w:rPr>
          <w:spacing w:val="-3"/>
        </w:rPr>
        <w:t xml:space="preserve"> </w:t>
      </w:r>
      <w:r>
        <w:t>заболевания»,причины</w:t>
      </w:r>
      <w:r>
        <w:rPr>
          <w:spacing w:val="-1"/>
        </w:rPr>
        <w:t xml:space="preserve"> </w:t>
      </w:r>
      <w:r>
        <w:t>их возникновения;</w:t>
      </w:r>
    </w:p>
    <w:p w14:paraId="678D38C6" w14:textId="77777777" w:rsidR="00E65D0E" w:rsidRDefault="009F5DD6">
      <w:pPr>
        <w:pStyle w:val="a3"/>
        <w:spacing w:line="276" w:lineRule="auto"/>
      </w:pPr>
      <w:r>
        <w:t>механизм 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заболеваний,меры их</w:t>
      </w:r>
      <w:r>
        <w:rPr>
          <w:spacing w:val="1"/>
        </w:rPr>
        <w:t xml:space="preserve"> </w:t>
      </w:r>
      <w:r>
        <w:t>профилактики и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14:paraId="2FC7E856" w14:textId="77777777" w:rsidR="00E65D0E" w:rsidRDefault="009F5DD6">
      <w:pPr>
        <w:pStyle w:val="a3"/>
        <w:tabs>
          <w:tab w:val="left" w:pos="3140"/>
          <w:tab w:val="left" w:pos="3356"/>
          <w:tab w:val="left" w:pos="3610"/>
          <w:tab w:val="left" w:pos="4558"/>
          <w:tab w:val="left" w:pos="5181"/>
          <w:tab w:val="left" w:pos="6771"/>
          <w:tab w:val="left" w:pos="7021"/>
          <w:tab w:val="left" w:pos="8027"/>
          <w:tab w:val="left" w:pos="8624"/>
          <w:tab w:val="left" w:pos="8767"/>
          <w:tab w:val="left" w:pos="9495"/>
          <w:tab w:val="left" w:pos="9840"/>
          <w:tab w:val="left" w:pos="9982"/>
          <w:tab w:val="left" w:pos="10289"/>
        </w:tabs>
        <w:spacing w:line="276" w:lineRule="auto"/>
        <w:ind w:right="265"/>
      </w:pPr>
      <w:r>
        <w:t>порядок</w:t>
      </w:r>
      <w:r>
        <w:tab/>
      </w:r>
      <w:r>
        <w:tab/>
        <w:t>действий</w:t>
      </w:r>
      <w:r>
        <w:tab/>
        <w:t>при</w:t>
      </w:r>
      <w:r>
        <w:tab/>
        <w:t>возникновении</w:t>
      </w:r>
      <w:r>
        <w:tab/>
      </w:r>
      <w:r>
        <w:tab/>
        <w:t>чрезвычайных</w:t>
      </w:r>
      <w:r>
        <w:tab/>
      </w:r>
      <w:r>
        <w:tab/>
        <w:t>ситуаций</w:t>
      </w:r>
      <w:r>
        <w:tab/>
      </w:r>
      <w:r>
        <w:tab/>
      </w:r>
      <w:r>
        <w:rPr>
          <w:spacing w:val="-1"/>
        </w:rPr>
        <w:t>биолого-</w:t>
      </w:r>
      <w:r>
        <w:rPr>
          <w:spacing w:val="-57"/>
        </w:rPr>
        <w:t xml:space="preserve"> </w:t>
      </w:r>
      <w:r>
        <w:t>социального</w:t>
      </w:r>
      <w:r>
        <w:tab/>
        <w:t>происхождения(эпидемия,пандемия);мероприятия,проводимые</w:t>
      </w:r>
      <w:r>
        <w:rPr>
          <w:spacing w:val="1"/>
        </w:rPr>
        <w:t xml:space="preserve"> </w:t>
      </w:r>
      <w:r>
        <w:t>государством</w:t>
      </w:r>
      <w:r>
        <w:tab/>
        <w:t>по</w:t>
      </w:r>
      <w:r>
        <w:tab/>
        <w:t>обеспечению</w:t>
      </w:r>
      <w:r>
        <w:tab/>
        <w:t>безопасности</w:t>
      </w:r>
      <w:r>
        <w:tab/>
        <w:t>населения</w:t>
      </w:r>
      <w:r>
        <w:tab/>
        <w:t>при</w:t>
      </w:r>
      <w:r>
        <w:tab/>
        <w:t>угрозе</w:t>
      </w:r>
      <w:r>
        <w:tab/>
        <w:t>и</w:t>
      </w:r>
      <w:r>
        <w:tab/>
        <w:t>во</w:t>
      </w:r>
      <w:r>
        <w:tab/>
      </w:r>
      <w:r>
        <w:rPr>
          <w:spacing w:val="-1"/>
        </w:rPr>
        <w:t>время</w:t>
      </w:r>
      <w:r>
        <w:rPr>
          <w:spacing w:val="-57"/>
        </w:rPr>
        <w:t xml:space="preserve"> </w:t>
      </w:r>
      <w:r>
        <w:t>чрезвычайных ситуаций биолого-социального</w:t>
      </w:r>
      <w:r>
        <w:rPr>
          <w:spacing w:val="-3"/>
        </w:rPr>
        <w:t xml:space="preserve"> </w:t>
      </w:r>
      <w:r>
        <w:t>происхождения;</w:t>
      </w:r>
    </w:p>
    <w:p w14:paraId="2328EE01" w14:textId="77777777" w:rsidR="00E65D0E" w:rsidRDefault="009F5DD6">
      <w:pPr>
        <w:pStyle w:val="a3"/>
        <w:ind w:left="2251" w:firstLine="0"/>
      </w:pPr>
      <w:r>
        <w:t>понятие«неинфекционные</w:t>
      </w:r>
      <w:r>
        <w:rPr>
          <w:spacing w:val="32"/>
        </w:rPr>
        <w:t xml:space="preserve"> </w:t>
      </w:r>
      <w:r>
        <w:t>заболевания»и</w:t>
      </w:r>
      <w:r>
        <w:rPr>
          <w:spacing w:val="95"/>
        </w:rPr>
        <w:t xml:space="preserve"> </w:t>
      </w:r>
      <w:r>
        <w:t>их</w:t>
      </w:r>
      <w:r>
        <w:rPr>
          <w:spacing w:val="92"/>
        </w:rPr>
        <w:t xml:space="preserve"> </w:t>
      </w:r>
      <w:r>
        <w:t>классификация,факторы</w:t>
      </w:r>
      <w:r>
        <w:rPr>
          <w:spacing w:val="92"/>
        </w:rPr>
        <w:t xml:space="preserve"> </w:t>
      </w:r>
      <w:r>
        <w:t>риска</w:t>
      </w:r>
    </w:p>
    <w:p w14:paraId="743F702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0BDA50A" w14:textId="77777777" w:rsidR="00E65D0E" w:rsidRDefault="009F5DD6">
      <w:pPr>
        <w:pStyle w:val="a3"/>
        <w:spacing w:before="67"/>
        <w:ind w:firstLine="0"/>
      </w:pPr>
      <w:r>
        <w:t>неинфекционных</w:t>
      </w:r>
      <w:r>
        <w:rPr>
          <w:spacing w:val="-5"/>
        </w:rPr>
        <w:t xml:space="preserve"> </w:t>
      </w:r>
      <w:r>
        <w:t>заболеваний;</w:t>
      </w:r>
    </w:p>
    <w:p w14:paraId="46713EA2" w14:textId="77777777" w:rsidR="00E65D0E" w:rsidRDefault="009F5DD6">
      <w:pPr>
        <w:pStyle w:val="a3"/>
        <w:spacing w:before="43" w:line="276" w:lineRule="auto"/>
        <w:ind w:left="2251" w:right="263" w:firstLine="0"/>
      </w:pP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1"/>
        </w:rPr>
        <w:t xml:space="preserve"> </w:t>
      </w:r>
      <w:r>
        <w:t>заболеваний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них;</w:t>
      </w:r>
      <w:r>
        <w:rPr>
          <w:spacing w:val="-5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задачи;</w:t>
      </w:r>
    </w:p>
    <w:p w14:paraId="017CAA11" w14:textId="77777777" w:rsidR="00E65D0E" w:rsidRDefault="009F5DD6">
      <w:pPr>
        <w:pStyle w:val="a3"/>
        <w:spacing w:line="276" w:lineRule="auto"/>
      </w:pPr>
      <w:r>
        <w:t>понятия«психическое</w:t>
      </w:r>
      <w:r>
        <w:rPr>
          <w:spacing w:val="7"/>
        </w:rPr>
        <w:t xml:space="preserve"> </w:t>
      </w:r>
      <w:r>
        <w:t>здоровье»и«психологическое</w:t>
      </w:r>
      <w:r>
        <w:rPr>
          <w:spacing w:val="8"/>
        </w:rPr>
        <w:t xml:space="preserve"> </w:t>
      </w:r>
      <w:r>
        <w:t>благополучие»,современные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 и здоровой</w:t>
      </w:r>
      <w:r>
        <w:rPr>
          <w:spacing w:val="-1"/>
        </w:rPr>
        <w:t xml:space="preserve"> </w:t>
      </w:r>
      <w:r>
        <w:t>личности;</w:t>
      </w:r>
    </w:p>
    <w:p w14:paraId="26950028" w14:textId="77777777" w:rsidR="00E65D0E" w:rsidRDefault="009F5DD6">
      <w:pPr>
        <w:pStyle w:val="a3"/>
        <w:tabs>
          <w:tab w:val="left" w:pos="3100"/>
          <w:tab w:val="left" w:pos="3431"/>
          <w:tab w:val="left" w:pos="3956"/>
          <w:tab w:val="left" w:pos="4992"/>
          <w:tab w:val="left" w:pos="5429"/>
          <w:tab w:val="left" w:pos="7138"/>
          <w:tab w:val="left" w:pos="8812"/>
        </w:tabs>
        <w:spacing w:before="1" w:line="276" w:lineRule="auto"/>
        <w:ind w:right="667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человека,меры</w:t>
      </w:r>
      <w:r>
        <w:tab/>
        <w:t>профилактики</w:t>
      </w:r>
      <w:r>
        <w:tab/>
      </w:r>
      <w:r>
        <w:rPr>
          <w:spacing w:val="-1"/>
        </w:rPr>
        <w:t>стресса,способы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 саморегуляции эмоциональных</w:t>
      </w:r>
      <w:r>
        <w:rPr>
          <w:spacing w:val="1"/>
        </w:rPr>
        <w:t xml:space="preserve"> </w:t>
      </w:r>
      <w:r>
        <w:t>состояний;</w:t>
      </w:r>
    </w:p>
    <w:p w14:paraId="3D33B7EE" w14:textId="77777777" w:rsidR="00E65D0E" w:rsidRDefault="009F5DD6">
      <w:pPr>
        <w:pStyle w:val="a3"/>
        <w:spacing w:line="276" w:lineRule="auto"/>
      </w:pPr>
      <w:r>
        <w:t>понятие«первая</w:t>
      </w:r>
      <w:r>
        <w:rPr>
          <w:spacing w:val="11"/>
        </w:rPr>
        <w:t xml:space="preserve"> </w:t>
      </w:r>
      <w:r>
        <w:t>помощь»и</w:t>
      </w:r>
      <w:r>
        <w:rPr>
          <w:spacing w:val="16"/>
        </w:rPr>
        <w:t xml:space="preserve"> </w:t>
      </w:r>
      <w:r>
        <w:t>обязанность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оказанию,универсальный</w:t>
      </w:r>
      <w:r>
        <w:rPr>
          <w:spacing w:val="12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14:paraId="0423E9B0" w14:textId="77777777" w:rsidR="00E65D0E" w:rsidRDefault="009F5DD6">
      <w:pPr>
        <w:pStyle w:val="a3"/>
        <w:ind w:left="2251" w:firstLine="0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14:paraId="70C8B3FD" w14:textId="77777777" w:rsidR="00E65D0E" w:rsidRDefault="009F5DD6">
      <w:pPr>
        <w:pStyle w:val="a3"/>
        <w:spacing w:before="41" w:line="276" w:lineRule="auto"/>
      </w:pPr>
      <w:r>
        <w:t>порядок</w:t>
      </w:r>
      <w:r>
        <w:rPr>
          <w:spacing w:val="35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5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ситуациях,приёмы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 пострадавшего.</w:t>
      </w:r>
    </w:p>
    <w:p w14:paraId="5EADF3CF" w14:textId="77777777" w:rsidR="00E65D0E" w:rsidRDefault="009F5DD6">
      <w:pPr>
        <w:pStyle w:val="11"/>
        <w:spacing w:before="4"/>
      </w:pPr>
      <w:r>
        <w:t>Модуль №7</w:t>
      </w:r>
      <w:r>
        <w:rPr>
          <w:spacing w:val="-1"/>
        </w:rPr>
        <w:t xml:space="preserve"> </w:t>
      </w:r>
      <w:r>
        <w:t>«Безопасность в социуме»:</w:t>
      </w:r>
    </w:p>
    <w:p w14:paraId="526F32A0" w14:textId="77777777" w:rsidR="00E65D0E" w:rsidRDefault="009F5DD6">
      <w:pPr>
        <w:pStyle w:val="a3"/>
        <w:spacing w:before="38" w:line="276" w:lineRule="auto"/>
      </w:pPr>
      <w:r>
        <w:t>общение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человека,способы</w:t>
      </w:r>
      <w:r>
        <w:rPr>
          <w:spacing w:val="24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эффективного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</w:t>
      </w:r>
      <w:r>
        <w:rPr>
          <w:spacing w:val="-1"/>
        </w:rPr>
        <w:t xml:space="preserve"> </w:t>
      </w:r>
      <w:r>
        <w:t>общения;</w:t>
      </w:r>
    </w:p>
    <w:p w14:paraId="0EF60995" w14:textId="77777777" w:rsidR="00E65D0E" w:rsidRDefault="009F5DD6">
      <w:pPr>
        <w:pStyle w:val="a3"/>
        <w:spacing w:line="276" w:lineRule="auto"/>
      </w:pPr>
      <w:r>
        <w:t>приёмы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безопасной</w:t>
      </w:r>
      <w:r>
        <w:rPr>
          <w:spacing w:val="33"/>
        </w:rPr>
        <w:t xml:space="preserve"> </w:t>
      </w:r>
      <w:r>
        <w:t>межличностной</w:t>
      </w:r>
      <w:r>
        <w:rPr>
          <w:spacing w:val="33"/>
        </w:rPr>
        <w:t xml:space="preserve"> </w:t>
      </w:r>
      <w:r>
        <w:t>коммуникации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группе,признаки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14:paraId="0FDA4A5C" w14:textId="77777777" w:rsidR="00E65D0E" w:rsidRDefault="009F5DD6">
      <w:pPr>
        <w:pStyle w:val="a3"/>
        <w:spacing w:line="276" w:lineRule="auto"/>
        <w:ind w:right="985"/>
      </w:pPr>
      <w:r>
        <w:t>понятие«конфликт»и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14:paraId="44636BDC" w14:textId="77777777" w:rsidR="00E65D0E" w:rsidRDefault="009F5DD6">
      <w:pPr>
        <w:pStyle w:val="a3"/>
        <w:spacing w:line="276" w:lineRule="auto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3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3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14:paraId="352DB8DB" w14:textId="77777777" w:rsidR="00E65D0E" w:rsidRDefault="009F5DD6">
      <w:pPr>
        <w:pStyle w:val="a3"/>
        <w:spacing w:line="276" w:lineRule="auto"/>
      </w:pPr>
      <w:r>
        <w:t>правила</w:t>
      </w:r>
      <w:r>
        <w:rPr>
          <w:spacing w:val="50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снижения</w:t>
      </w:r>
      <w:r>
        <w:rPr>
          <w:spacing w:val="52"/>
        </w:rPr>
        <w:t xml:space="preserve"> </w:t>
      </w:r>
      <w:r>
        <w:t>риска</w:t>
      </w:r>
      <w:r>
        <w:rPr>
          <w:spacing w:val="49"/>
        </w:rPr>
        <w:t xml:space="preserve"> </w:t>
      </w:r>
      <w:r>
        <w:t>конфликта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действий</w:t>
      </w:r>
      <w:r>
        <w:rPr>
          <w:spacing w:val="5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опасных проявлениях;</w:t>
      </w:r>
    </w:p>
    <w:p w14:paraId="36196C8C" w14:textId="77777777" w:rsidR="00E65D0E" w:rsidRDefault="009F5DD6">
      <w:pPr>
        <w:pStyle w:val="a3"/>
        <w:tabs>
          <w:tab w:val="left" w:pos="3914"/>
          <w:tab w:val="left" w:pos="4310"/>
          <w:tab w:val="left" w:pos="5064"/>
          <w:tab w:val="left" w:pos="7067"/>
          <w:tab w:val="left" w:pos="9114"/>
        </w:tabs>
        <w:spacing w:line="276" w:lineRule="auto"/>
        <w:ind w:left="2251" w:right="544" w:firstLine="0"/>
      </w:pPr>
      <w:r>
        <w:t>способ разрешения конфликта с помощью третьей стороны(модератора);</w:t>
      </w:r>
      <w:r>
        <w:rPr>
          <w:spacing w:val="1"/>
        </w:rPr>
        <w:t xml:space="preserve"> </w:t>
      </w:r>
      <w:r>
        <w:t>опасные формы проявления конфликта:агрессия,домашнее насилие и буллинг;</w:t>
      </w:r>
      <w:r>
        <w:rPr>
          <w:spacing w:val="1"/>
        </w:rPr>
        <w:t xml:space="preserve"> </w:t>
      </w:r>
      <w:r>
        <w:t>манипуляции</w:t>
      </w:r>
      <w:r>
        <w:tab/>
        <w:t>в</w:t>
      </w:r>
      <w:r>
        <w:tab/>
        <w:t>ходе</w:t>
      </w:r>
      <w:r>
        <w:tab/>
        <w:t>межличностного</w:t>
      </w:r>
      <w:r>
        <w:tab/>
        <w:t>общения,приёмы</w:t>
      </w:r>
      <w:r>
        <w:tab/>
      </w:r>
      <w:r>
        <w:rPr>
          <w:spacing w:val="-1"/>
        </w:rPr>
        <w:t>распознавания</w:t>
      </w:r>
    </w:p>
    <w:p w14:paraId="0865F92D" w14:textId="77777777" w:rsidR="00E65D0E" w:rsidRDefault="009F5DD6">
      <w:pPr>
        <w:pStyle w:val="a3"/>
        <w:ind w:firstLine="0"/>
      </w:pPr>
      <w:r>
        <w:t>манипуляций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противостояния</w:t>
      </w:r>
      <w:r>
        <w:rPr>
          <w:spacing w:val="-2"/>
        </w:rPr>
        <w:t xml:space="preserve"> </w:t>
      </w:r>
      <w:r>
        <w:t>им;</w:t>
      </w:r>
    </w:p>
    <w:p w14:paraId="4B14DD4F" w14:textId="77777777" w:rsidR="00E65D0E" w:rsidRDefault="009F5DD6">
      <w:pPr>
        <w:pStyle w:val="a3"/>
        <w:tabs>
          <w:tab w:val="left" w:pos="3536"/>
          <w:tab w:val="left" w:pos="5522"/>
          <w:tab w:val="left" w:pos="7130"/>
          <w:tab w:val="left" w:pos="7461"/>
          <w:tab w:val="left" w:pos="7822"/>
          <w:tab w:val="left" w:pos="9514"/>
          <w:tab w:val="left" w:pos="9656"/>
        </w:tabs>
        <w:spacing w:before="41" w:line="276" w:lineRule="auto"/>
        <w:ind w:right="266"/>
      </w:pPr>
      <w:r>
        <w:t>приёмы</w:t>
      </w:r>
      <w:r>
        <w:tab/>
        <w:t>распознавания</w:t>
      </w:r>
      <w:r>
        <w:tab/>
        <w:t>противозаконных</w:t>
      </w:r>
      <w:r>
        <w:tab/>
      </w:r>
      <w:r>
        <w:tab/>
        <w:t>проявлений</w:t>
      </w:r>
      <w:r>
        <w:tab/>
      </w:r>
      <w:r>
        <w:rPr>
          <w:spacing w:val="-1"/>
        </w:rPr>
        <w:t>манипуляции</w:t>
      </w:r>
      <w:r>
        <w:rPr>
          <w:spacing w:val="-57"/>
        </w:rPr>
        <w:t xml:space="preserve"> </w:t>
      </w:r>
      <w:r>
        <w:t>(мошенничество,вымогательство,подстрекательство</w:t>
      </w:r>
      <w:r>
        <w:tab/>
        <w:t>к</w:t>
      </w:r>
      <w:r>
        <w:tab/>
        <w:t>действиям,которые</w:t>
      </w:r>
      <w:r>
        <w:tab/>
      </w:r>
      <w:r>
        <w:tab/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преступную,асоциальную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деятельность)и способы</w:t>
      </w:r>
      <w:r>
        <w:rPr>
          <w:spacing w:val="-1"/>
        </w:rPr>
        <w:t xml:space="preserve"> </w:t>
      </w:r>
      <w:r>
        <w:t>защиты от них;</w:t>
      </w:r>
    </w:p>
    <w:p w14:paraId="7A7AEEBF" w14:textId="77777777" w:rsidR="00E65D0E" w:rsidRDefault="009F5DD6">
      <w:pPr>
        <w:pStyle w:val="a3"/>
        <w:spacing w:line="276" w:lineRule="auto"/>
      </w:pPr>
      <w:r>
        <w:t>современные</w:t>
      </w:r>
      <w:r>
        <w:rPr>
          <w:spacing w:val="15"/>
        </w:rPr>
        <w:t xml:space="preserve"> </w:t>
      </w:r>
      <w:r>
        <w:t>молодёжные</w:t>
      </w:r>
      <w:r>
        <w:rPr>
          <w:spacing w:val="17"/>
        </w:rPr>
        <w:t xml:space="preserve"> </w:t>
      </w:r>
      <w:r>
        <w:t>увлечения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опасности,связанные</w:t>
      </w:r>
      <w:r>
        <w:rPr>
          <w:spacing w:val="1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ними,правила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14:paraId="5926076D" w14:textId="77777777"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14:paraId="22F7CC1F" w14:textId="77777777" w:rsidR="00E65D0E" w:rsidRDefault="009F5DD6">
      <w:pPr>
        <w:pStyle w:val="11"/>
        <w:spacing w:before="48"/>
      </w:pPr>
      <w:r>
        <w:t>Модуль</w:t>
      </w:r>
      <w:r>
        <w:rPr>
          <w:spacing w:val="-2"/>
        </w:rPr>
        <w:t xml:space="preserve"> </w:t>
      </w:r>
      <w:r>
        <w:t>№8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пространстве»:</w:t>
      </w:r>
    </w:p>
    <w:p w14:paraId="175E8DD7" w14:textId="77777777" w:rsidR="00E65D0E" w:rsidRDefault="009F5DD6">
      <w:pPr>
        <w:pStyle w:val="a3"/>
        <w:spacing w:before="36" w:line="276" w:lineRule="auto"/>
      </w:pPr>
      <w:r>
        <w:t>понятие«цифровая</w:t>
      </w:r>
      <w:r>
        <w:rPr>
          <w:spacing w:val="20"/>
        </w:rPr>
        <w:t xml:space="preserve"> </w:t>
      </w:r>
      <w:r>
        <w:t>среда»,её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угроз,положительные</w:t>
      </w:r>
      <w:r>
        <w:rPr>
          <w:spacing w:val="-2"/>
        </w:rPr>
        <w:t xml:space="preserve"> </w:t>
      </w:r>
      <w:r>
        <w:t>возможности цифровой среды;</w:t>
      </w:r>
    </w:p>
    <w:p w14:paraId="21743D03" w14:textId="77777777" w:rsidR="00E65D0E" w:rsidRDefault="009F5DD6">
      <w:pPr>
        <w:pStyle w:val="a3"/>
        <w:spacing w:line="278" w:lineRule="auto"/>
      </w:pPr>
      <w:r>
        <w:t>риски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угрозы</w:t>
      </w:r>
      <w:r>
        <w:rPr>
          <w:spacing w:val="1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использовании</w:t>
      </w:r>
      <w:r>
        <w:rPr>
          <w:spacing w:val="14"/>
        </w:rPr>
        <w:t xml:space="preserve"> </w:t>
      </w:r>
      <w:r>
        <w:t>Интернета</w:t>
      </w:r>
      <w:r>
        <w:rPr>
          <w:spacing w:val="13"/>
        </w:rPr>
        <w:t xml:space="preserve"> </w:t>
      </w:r>
      <w:r>
        <w:t>электронных</w:t>
      </w:r>
      <w:r>
        <w:rPr>
          <w:spacing w:val="15"/>
        </w:rPr>
        <w:t xml:space="preserve"> </w:t>
      </w:r>
      <w:r>
        <w:t>изделий</w:t>
      </w:r>
      <w:r>
        <w:rPr>
          <w:spacing w:val="14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назначения(игровых</w:t>
      </w:r>
      <w:r>
        <w:rPr>
          <w:spacing w:val="1"/>
        </w:rPr>
        <w:t xml:space="preserve"> </w:t>
      </w:r>
      <w:r>
        <w:t>приставок,мобильных</w:t>
      </w:r>
      <w:r>
        <w:rPr>
          <w:spacing w:val="-2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 связи и</w:t>
      </w:r>
      <w:r>
        <w:rPr>
          <w:spacing w:val="-1"/>
        </w:rPr>
        <w:t xml:space="preserve"> </w:t>
      </w:r>
      <w:r>
        <w:t>другие);</w:t>
      </w:r>
    </w:p>
    <w:p w14:paraId="03554FA5" w14:textId="77777777" w:rsidR="00E65D0E" w:rsidRDefault="009F5DD6">
      <w:pPr>
        <w:pStyle w:val="a3"/>
        <w:spacing w:line="276" w:lineRule="auto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 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2"/>
        </w:rPr>
        <w:t xml:space="preserve"> </w:t>
      </w:r>
      <w:r>
        <w:t>пространстве;</w:t>
      </w:r>
    </w:p>
    <w:p w14:paraId="7ADD1F37" w14:textId="77777777" w:rsidR="00E65D0E" w:rsidRDefault="009F5DD6">
      <w:pPr>
        <w:pStyle w:val="a3"/>
        <w:spacing w:line="278" w:lineRule="auto"/>
      </w:pPr>
      <w:r>
        <w:t>опасные</w:t>
      </w:r>
      <w:r>
        <w:rPr>
          <w:spacing w:val="49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цифровой</w:t>
      </w:r>
      <w:r>
        <w:rPr>
          <w:spacing w:val="50"/>
        </w:rPr>
        <w:t xml:space="preserve"> </w:t>
      </w:r>
      <w:r>
        <w:t>среды:вредоносные</w:t>
      </w:r>
      <w:r>
        <w:rPr>
          <w:spacing w:val="50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приложения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разновидности;</w:t>
      </w:r>
    </w:p>
    <w:p w14:paraId="10037C9E" w14:textId="77777777" w:rsidR="00E65D0E" w:rsidRDefault="009F5DD6">
      <w:pPr>
        <w:pStyle w:val="a3"/>
        <w:spacing w:line="276" w:lineRule="auto"/>
        <w:ind w:right="329"/>
        <w:jc w:val="both"/>
      </w:pPr>
      <w:r>
        <w:t>правила кибергигиены,необходимые для предупреждения возникновения сложных</w:t>
      </w:r>
      <w:r>
        <w:rPr>
          <w:spacing w:val="-57"/>
        </w:rPr>
        <w:t xml:space="preserve"> </w:t>
      </w:r>
      <w:r>
        <w:t>и опасных ситуаций в цифровой среде;основные виды опасного и запрещённого контента</w:t>
      </w:r>
      <w:r>
        <w:rPr>
          <w:spacing w:val="-5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Интернете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признаки,приёмы</w:t>
      </w:r>
      <w:r>
        <w:rPr>
          <w:spacing w:val="25"/>
        </w:rPr>
        <w:t xml:space="preserve"> </w:t>
      </w:r>
      <w:r>
        <w:t>распознавания</w:t>
      </w:r>
      <w:r>
        <w:rPr>
          <w:spacing w:val="25"/>
        </w:rPr>
        <w:t xml:space="preserve"> </w:t>
      </w:r>
      <w:r>
        <w:t>опасностей</w:t>
      </w:r>
      <w:r>
        <w:rPr>
          <w:spacing w:val="2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использовании</w:t>
      </w:r>
    </w:p>
    <w:p w14:paraId="70D078B6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8B3CA9E" w14:textId="77777777" w:rsidR="00E65D0E" w:rsidRDefault="009F5DD6">
      <w:pPr>
        <w:pStyle w:val="a3"/>
        <w:spacing w:before="67"/>
        <w:ind w:firstLine="0"/>
      </w:pPr>
      <w:r>
        <w:t>Интернета;</w:t>
      </w:r>
    </w:p>
    <w:p w14:paraId="7470C379" w14:textId="77777777" w:rsidR="00E65D0E" w:rsidRDefault="009F5DD6">
      <w:pPr>
        <w:pStyle w:val="a3"/>
        <w:spacing w:before="43"/>
        <w:ind w:left="2251" w:firstLine="0"/>
      </w:pPr>
      <w:r>
        <w:t>противоправные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14:paraId="2507DC04" w14:textId="77777777" w:rsidR="00E65D0E" w:rsidRDefault="009F5DD6">
      <w:pPr>
        <w:pStyle w:val="a3"/>
        <w:spacing w:before="41" w:line="276" w:lineRule="auto"/>
        <w:ind w:right="263"/>
      </w:pPr>
      <w:r>
        <w:t>правила</w:t>
      </w:r>
      <w:r>
        <w:rPr>
          <w:spacing w:val="22"/>
        </w:rPr>
        <w:t xml:space="preserve"> </w:t>
      </w:r>
      <w:r>
        <w:t>цифрового</w:t>
      </w:r>
      <w:r>
        <w:rPr>
          <w:spacing w:val="23"/>
        </w:rPr>
        <w:t xml:space="preserve"> </w:t>
      </w:r>
      <w:r>
        <w:t>поведения,необходимого</w:t>
      </w:r>
      <w:r>
        <w:rPr>
          <w:spacing w:val="24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предотвращения</w:t>
      </w:r>
      <w:r>
        <w:rPr>
          <w:spacing w:val="23"/>
        </w:rPr>
        <w:t xml:space="preserve"> </w:t>
      </w:r>
      <w:r>
        <w:t>рисков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угроз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Интернета(кибербуллинга,вербовки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группы);</w:t>
      </w:r>
    </w:p>
    <w:p w14:paraId="39903E06" w14:textId="77777777" w:rsidR="00E65D0E" w:rsidRDefault="009F5DD6">
      <w:pPr>
        <w:pStyle w:val="a3"/>
        <w:tabs>
          <w:tab w:val="left" w:pos="4011"/>
          <w:tab w:val="left" w:pos="5042"/>
          <w:tab w:val="left" w:pos="5378"/>
          <w:tab w:val="left" w:pos="6988"/>
          <w:tab w:val="left" w:pos="8163"/>
          <w:tab w:val="left" w:pos="8515"/>
        </w:tabs>
        <w:spacing w:before="1" w:line="276" w:lineRule="auto"/>
        <w:ind w:right="268"/>
      </w:pPr>
      <w:r>
        <w:t>деструктивные</w:t>
      </w:r>
      <w:r>
        <w:tab/>
        <w:t>течения</w:t>
      </w:r>
      <w:r>
        <w:tab/>
        <w:t>в</w:t>
      </w:r>
      <w:r>
        <w:tab/>
        <w:t>Интернете,их</w:t>
      </w:r>
      <w:r>
        <w:tab/>
        <w:t>признаки</w:t>
      </w:r>
      <w:r>
        <w:tab/>
        <w:t>и</w:t>
      </w:r>
      <w:r>
        <w:tab/>
        <w:t>опасности,правила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Интернета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9"/>
        </w:rPr>
        <w:t xml:space="preserve"> </w:t>
      </w:r>
      <w:r>
        <w:t>рисков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8"/>
        </w:rPr>
        <w:t xml:space="preserve"> </w:t>
      </w:r>
      <w:r>
        <w:t>вовлечения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14:paraId="6DA84B56" w14:textId="77777777" w:rsidR="00E65D0E" w:rsidRDefault="009F5DD6">
      <w:pPr>
        <w:pStyle w:val="11"/>
        <w:spacing w:before="3"/>
      </w:pPr>
      <w:r>
        <w:t>Модуль</w:t>
      </w:r>
      <w:r>
        <w:rPr>
          <w:spacing w:val="-2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14:paraId="6C5F164E" w14:textId="77777777" w:rsidR="00E65D0E" w:rsidRDefault="009F5DD6">
      <w:pPr>
        <w:pStyle w:val="a3"/>
        <w:spacing w:before="38" w:line="276" w:lineRule="auto"/>
        <w:ind w:right="985"/>
      </w:pPr>
      <w:r>
        <w:t>понятия«экстремизм»и«терроризм»,их</w:t>
      </w:r>
      <w:r>
        <w:rPr>
          <w:spacing w:val="1"/>
        </w:rPr>
        <w:t xml:space="preserve"> </w:t>
      </w:r>
      <w:r>
        <w:t>содержание,причины,возможные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проявления и</w:t>
      </w:r>
      <w:r>
        <w:rPr>
          <w:spacing w:val="-2"/>
        </w:rPr>
        <w:t xml:space="preserve"> </w:t>
      </w:r>
      <w:r>
        <w:t>последствия;</w:t>
      </w:r>
    </w:p>
    <w:p w14:paraId="16E7961D" w14:textId="77777777" w:rsidR="00E65D0E" w:rsidRDefault="009F5DD6">
      <w:pPr>
        <w:pStyle w:val="a3"/>
        <w:spacing w:line="276" w:lineRule="auto"/>
      </w:pPr>
      <w:r>
        <w:t>цели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формы</w:t>
      </w:r>
      <w:r>
        <w:rPr>
          <w:spacing w:val="44"/>
        </w:rPr>
        <w:t xml:space="preserve"> </w:t>
      </w:r>
      <w:r>
        <w:t>проявления</w:t>
      </w:r>
      <w:r>
        <w:rPr>
          <w:spacing w:val="47"/>
        </w:rPr>
        <w:t xml:space="preserve"> </w:t>
      </w:r>
      <w:r>
        <w:t>террористических</w:t>
      </w:r>
      <w:r>
        <w:rPr>
          <w:spacing w:val="47"/>
        </w:rPr>
        <w:t xml:space="preserve"> </w:t>
      </w:r>
      <w:r>
        <w:t>актов,их</w:t>
      </w:r>
      <w:r>
        <w:rPr>
          <w:spacing w:val="46"/>
        </w:rPr>
        <w:t xml:space="preserve"> </w:t>
      </w:r>
      <w:r>
        <w:t>последствия,уровни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14:paraId="4D76A00A" w14:textId="77777777" w:rsidR="00E65D0E" w:rsidRDefault="009F5DD6">
      <w:pPr>
        <w:pStyle w:val="a3"/>
        <w:spacing w:before="1" w:line="276" w:lineRule="auto"/>
      </w:pPr>
      <w:r>
        <w:t>основы</w:t>
      </w:r>
      <w:r>
        <w:rPr>
          <w:spacing w:val="15"/>
        </w:rPr>
        <w:t xml:space="preserve"> </w:t>
      </w:r>
      <w:r>
        <w:t>общественно-государственной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противодействия</w:t>
      </w:r>
      <w:r>
        <w:rPr>
          <w:spacing w:val="13"/>
        </w:rPr>
        <w:t xml:space="preserve"> </w:t>
      </w:r>
      <w:r>
        <w:t>экстремизму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терроризму,контртеррористическая</w:t>
      </w:r>
      <w:r>
        <w:rPr>
          <w:spacing w:val="-1"/>
        </w:rPr>
        <w:t xml:space="preserve"> </w:t>
      </w:r>
      <w:r>
        <w:t>операция и её</w:t>
      </w:r>
      <w:r>
        <w:rPr>
          <w:spacing w:val="-1"/>
        </w:rPr>
        <w:t xml:space="preserve"> </w:t>
      </w:r>
      <w:r>
        <w:t>цели;</w:t>
      </w:r>
    </w:p>
    <w:p w14:paraId="5AE680BD" w14:textId="77777777" w:rsidR="00E65D0E" w:rsidRDefault="009F5DD6">
      <w:pPr>
        <w:pStyle w:val="a3"/>
        <w:tabs>
          <w:tab w:val="left" w:pos="3658"/>
          <w:tab w:val="left" w:pos="5277"/>
          <w:tab w:val="left" w:pos="5843"/>
          <w:tab w:val="left" w:pos="8206"/>
        </w:tabs>
        <w:spacing w:line="276" w:lineRule="auto"/>
        <w:ind w:right="719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</w:r>
      <w:r>
        <w:rPr>
          <w:spacing w:val="-1"/>
        </w:rPr>
        <w:t>деятельность,правила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14:paraId="57E5BC15" w14:textId="77777777" w:rsidR="00E65D0E" w:rsidRDefault="009F5DD6">
      <w:pPr>
        <w:pStyle w:val="a3"/>
        <w:spacing w:line="276" w:lineRule="auto"/>
      </w:pPr>
      <w:r>
        <w:t>признаки</w:t>
      </w:r>
      <w:r>
        <w:rPr>
          <w:spacing w:val="23"/>
        </w:rPr>
        <w:t xml:space="preserve"> </w:t>
      </w:r>
      <w:r>
        <w:t>угроз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подготовки</w:t>
      </w:r>
      <w:r>
        <w:rPr>
          <w:spacing w:val="21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терактов,порядок</w:t>
      </w:r>
      <w:r>
        <w:rPr>
          <w:spacing w:val="21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обнаружении;</w:t>
      </w:r>
    </w:p>
    <w:p w14:paraId="236D6146" w14:textId="77777777" w:rsidR="00E65D0E" w:rsidRDefault="009F5DD6">
      <w:pPr>
        <w:pStyle w:val="a3"/>
        <w:spacing w:line="275" w:lineRule="exact"/>
        <w:ind w:left="2251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теракта;</w:t>
      </w:r>
    </w:p>
    <w:p w14:paraId="363986A2" w14:textId="77777777" w:rsidR="00E65D0E" w:rsidRDefault="009F5DD6">
      <w:pPr>
        <w:pStyle w:val="a3"/>
        <w:spacing w:before="41" w:line="276" w:lineRule="auto"/>
        <w:ind w:right="263"/>
      </w:pPr>
      <w:r>
        <w:t>порядок</w:t>
      </w:r>
      <w:r>
        <w:rPr>
          <w:spacing w:val="15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совершении</w:t>
      </w:r>
      <w:r>
        <w:rPr>
          <w:spacing w:val="15"/>
        </w:rPr>
        <w:t xml:space="preserve"> </w:t>
      </w:r>
      <w:r>
        <w:t>теракта(нападение</w:t>
      </w:r>
      <w:r>
        <w:rPr>
          <w:spacing w:val="13"/>
        </w:rPr>
        <w:t xml:space="preserve"> </w:t>
      </w:r>
      <w:r>
        <w:t>террористов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попытка</w:t>
      </w:r>
      <w:r>
        <w:rPr>
          <w:spacing w:val="-57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заложники,огневой</w:t>
      </w:r>
      <w:r>
        <w:rPr>
          <w:spacing w:val="1"/>
        </w:rPr>
        <w:t xml:space="preserve"> </w:t>
      </w:r>
      <w:r>
        <w:t>налёт,наезд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средства,подрыв</w:t>
      </w:r>
      <w:r>
        <w:rPr>
          <w:spacing w:val="-1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14:paraId="57EEC446" w14:textId="77777777" w:rsidR="00E65D0E" w:rsidRDefault="009F5DD6">
      <w:pPr>
        <w:pStyle w:val="11"/>
        <w:spacing w:before="6"/>
      </w:pPr>
      <w:r>
        <w:t>Модуль</w:t>
      </w:r>
      <w:r>
        <w:rPr>
          <w:spacing w:val="-2"/>
        </w:rPr>
        <w:t xml:space="preserve"> </w:t>
      </w:r>
      <w:r>
        <w:t>№10</w:t>
      </w:r>
      <w:r>
        <w:rPr>
          <w:spacing w:val="-1"/>
        </w:rPr>
        <w:t xml:space="preserve"> </w:t>
      </w:r>
      <w:r>
        <w:t>«Взаимодействие</w:t>
      </w:r>
      <w:r>
        <w:rPr>
          <w:spacing w:val="-2"/>
        </w:rPr>
        <w:t xml:space="preserve"> </w:t>
      </w:r>
      <w:r>
        <w:t>личности,общества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</w:p>
    <w:p w14:paraId="7DEC9FF2" w14:textId="77777777" w:rsidR="00E65D0E" w:rsidRDefault="009F5DD6">
      <w:pPr>
        <w:pStyle w:val="a3"/>
        <w:spacing w:before="36"/>
        <w:ind w:left="2251"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населения»:</w:t>
      </w:r>
    </w:p>
    <w:p w14:paraId="79C1040B" w14:textId="77777777" w:rsidR="00E65D0E" w:rsidRDefault="009F5DD6">
      <w:pPr>
        <w:pStyle w:val="a3"/>
        <w:spacing w:before="41" w:line="278" w:lineRule="auto"/>
        <w:ind w:left="2251" w:right="263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5"/>
        </w:rPr>
        <w:t xml:space="preserve"> </w:t>
      </w:r>
      <w:r>
        <w:t>государственная</w:t>
      </w:r>
      <w:r>
        <w:rPr>
          <w:spacing w:val="25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предупреждения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ликвидации</w:t>
      </w:r>
      <w:r>
        <w:rPr>
          <w:spacing w:val="24"/>
        </w:rPr>
        <w:t xml:space="preserve"> </w:t>
      </w:r>
      <w:r>
        <w:t>чрезвычайных</w:t>
      </w:r>
    </w:p>
    <w:p w14:paraId="7CC50105" w14:textId="77777777" w:rsidR="00E65D0E" w:rsidRDefault="009F5DD6">
      <w:pPr>
        <w:pStyle w:val="a3"/>
        <w:spacing w:line="272" w:lineRule="exact"/>
        <w:ind w:firstLine="0"/>
      </w:pPr>
      <w:r>
        <w:t>ситуаций(РСЧС),её</w:t>
      </w:r>
      <w:r>
        <w:rPr>
          <w:spacing w:val="-6"/>
        </w:rPr>
        <w:t xml:space="preserve"> </w:t>
      </w:r>
      <w:r>
        <w:t>задачи,структура,режимы</w:t>
      </w:r>
      <w:r>
        <w:rPr>
          <w:spacing w:val="-5"/>
        </w:rPr>
        <w:t xml:space="preserve"> </w:t>
      </w:r>
      <w:r>
        <w:t>функционирования;</w:t>
      </w:r>
    </w:p>
    <w:p w14:paraId="2CC513BB" w14:textId="77777777" w:rsidR="00E65D0E" w:rsidRDefault="009F5DD6">
      <w:pPr>
        <w:pStyle w:val="a3"/>
        <w:tabs>
          <w:tab w:val="left" w:pos="4275"/>
          <w:tab w:val="left" w:pos="5350"/>
          <w:tab w:val="left" w:pos="6911"/>
          <w:tab w:val="left" w:pos="8871"/>
          <w:tab w:val="left" w:pos="9617"/>
          <w:tab w:val="left" w:pos="10022"/>
        </w:tabs>
        <w:spacing w:before="41" w:line="276" w:lineRule="auto"/>
        <w:ind w:right="540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ответственности,порядок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ними;</w:t>
      </w:r>
    </w:p>
    <w:p w14:paraId="1F92AA9A" w14:textId="77777777" w:rsidR="00E65D0E" w:rsidRDefault="009F5DD6">
      <w:pPr>
        <w:pStyle w:val="a3"/>
        <w:spacing w:before="1" w:line="276" w:lineRule="auto"/>
      </w:pPr>
      <w:r>
        <w:t>общественные</w:t>
      </w:r>
      <w:r>
        <w:rPr>
          <w:spacing w:val="10"/>
        </w:rPr>
        <w:t xml:space="preserve"> </w:t>
      </w:r>
      <w:r>
        <w:t>институты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системе</w:t>
      </w:r>
      <w:r>
        <w:rPr>
          <w:spacing w:val="11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14:paraId="58A79C3A" w14:textId="77777777" w:rsidR="00E65D0E" w:rsidRDefault="009F5DD6">
      <w:pPr>
        <w:pStyle w:val="a3"/>
        <w:spacing w:line="276" w:lineRule="auto"/>
      </w:pPr>
      <w:r>
        <w:t>права,обязанности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14:paraId="31214572" w14:textId="77777777" w:rsidR="00E65D0E" w:rsidRDefault="009F5DD6">
      <w:pPr>
        <w:pStyle w:val="a3"/>
        <w:spacing w:before="1" w:line="276" w:lineRule="auto"/>
      </w:pPr>
      <w:r>
        <w:t>антикоррупционное</w:t>
      </w:r>
      <w:r>
        <w:rPr>
          <w:spacing w:val="49"/>
        </w:rPr>
        <w:t xml:space="preserve"> </w:t>
      </w:r>
      <w:r>
        <w:t>поведение</w:t>
      </w:r>
      <w:r>
        <w:rPr>
          <w:spacing w:val="49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элемент</w:t>
      </w:r>
      <w:r>
        <w:rPr>
          <w:spacing w:val="51"/>
        </w:rPr>
        <w:t xml:space="preserve"> </w:t>
      </w:r>
      <w:r>
        <w:t>общественной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14:paraId="6472013A" w14:textId="77777777" w:rsidR="00E65D0E" w:rsidRDefault="009F5DD6">
      <w:pPr>
        <w:pStyle w:val="a3"/>
        <w:spacing w:line="276" w:lineRule="auto"/>
      </w:pPr>
      <w:r>
        <w:t>информирование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оповещение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чрезвычайных</w:t>
      </w:r>
      <w:r>
        <w:rPr>
          <w:spacing w:val="14"/>
        </w:rPr>
        <w:t xml:space="preserve"> </w:t>
      </w:r>
      <w:r>
        <w:t>ситуациях,система</w:t>
      </w:r>
      <w:r>
        <w:rPr>
          <w:spacing w:val="-57"/>
        </w:rPr>
        <w:t xml:space="preserve"> </w:t>
      </w:r>
      <w:r>
        <w:t>ОКСИОН;</w:t>
      </w:r>
    </w:p>
    <w:p w14:paraId="04A5ED9C" w14:textId="77777777" w:rsidR="00E65D0E" w:rsidRDefault="009F5DD6">
      <w:pPr>
        <w:pStyle w:val="a3"/>
        <w:spacing w:line="276" w:lineRule="auto"/>
      </w:pPr>
      <w:r>
        <w:t>сигнал«Внимание</w:t>
      </w:r>
      <w:r>
        <w:rPr>
          <w:spacing w:val="24"/>
        </w:rPr>
        <w:t xml:space="preserve"> </w:t>
      </w:r>
      <w:r>
        <w:t>всем!»,порядок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населения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получении,в</w:t>
      </w:r>
      <w:r>
        <w:rPr>
          <w:spacing w:val="2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и радиоактивных</w:t>
      </w:r>
      <w:r>
        <w:rPr>
          <w:spacing w:val="1"/>
        </w:rPr>
        <w:t xml:space="preserve"> </w:t>
      </w:r>
      <w:r>
        <w:t>веществ;</w:t>
      </w:r>
    </w:p>
    <w:p w14:paraId="6C991D7C" w14:textId="77777777" w:rsidR="00E65D0E" w:rsidRDefault="009F5DD6">
      <w:pPr>
        <w:pStyle w:val="a3"/>
        <w:spacing w:line="276" w:lineRule="auto"/>
      </w:pPr>
      <w:r>
        <w:t>средства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защиты</w:t>
      </w:r>
      <w:r>
        <w:rPr>
          <w:spacing w:val="9"/>
        </w:rPr>
        <w:t xml:space="preserve"> </w:t>
      </w:r>
      <w:r>
        <w:t>населения,порядок</w:t>
      </w:r>
      <w:r>
        <w:rPr>
          <w:spacing w:val="8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14:paraId="490D1781" w14:textId="77777777" w:rsidR="00E65D0E" w:rsidRDefault="009F5DD6">
      <w:pPr>
        <w:pStyle w:val="a3"/>
        <w:spacing w:line="276" w:lineRule="auto"/>
      </w:pPr>
      <w:r>
        <w:t>эвакуация</w:t>
      </w:r>
      <w:r>
        <w:rPr>
          <w:spacing w:val="54"/>
        </w:rPr>
        <w:t xml:space="preserve"> </w:t>
      </w:r>
      <w:r>
        <w:t>населения</w:t>
      </w:r>
      <w:r>
        <w:rPr>
          <w:spacing w:val="5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условиях</w:t>
      </w:r>
      <w:r>
        <w:rPr>
          <w:spacing w:val="57"/>
        </w:rPr>
        <w:t xml:space="preserve"> </w:t>
      </w:r>
      <w:r>
        <w:t>чрезвычайных</w:t>
      </w:r>
      <w:r>
        <w:rPr>
          <w:spacing w:val="56"/>
        </w:rPr>
        <w:t xml:space="preserve"> </w:t>
      </w:r>
      <w:r>
        <w:t>ситуаций,порядок</w:t>
      </w:r>
      <w:r>
        <w:rPr>
          <w:spacing w:val="5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14:paraId="164B9AA4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6D7832D5" w14:textId="77777777" w:rsidR="00E65D0E" w:rsidRDefault="009F5DD6">
      <w:pPr>
        <w:pStyle w:val="a3"/>
        <w:ind w:left="2251" w:firstLine="0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ОБЖ.</w:t>
      </w:r>
    </w:p>
    <w:p w14:paraId="37430A7E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1F65A05" w14:textId="77777777" w:rsidR="00E65D0E" w:rsidRDefault="009F5DD6">
      <w:pPr>
        <w:pStyle w:val="a3"/>
        <w:tabs>
          <w:tab w:val="left" w:pos="6520"/>
          <w:tab w:val="left" w:pos="6894"/>
          <w:tab w:val="left" w:pos="8484"/>
        </w:tabs>
        <w:spacing w:before="67" w:line="276" w:lineRule="auto"/>
        <w:ind w:right="263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достигаются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единстве</w:t>
      </w:r>
      <w:r>
        <w:rPr>
          <w:spacing w:val="13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традиционными</w:t>
      </w:r>
      <w:r>
        <w:rPr>
          <w:spacing w:val="2"/>
        </w:rPr>
        <w:t xml:space="preserve"> </w:t>
      </w:r>
      <w:r>
        <w:t>российскими</w:t>
      </w:r>
      <w:r>
        <w:rPr>
          <w:spacing w:val="2"/>
        </w:rPr>
        <w:t xml:space="preserve"> </w:t>
      </w:r>
      <w:r>
        <w:t>социокультурными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 внутренней позиции личности и проявляются в индивидуальных социально</w:t>
      </w:r>
      <w:r>
        <w:rPr>
          <w:spacing w:val="-58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саморазвитию,самостоятельности,инициативе</w:t>
      </w:r>
      <w:r>
        <w:tab/>
        <w:t>и</w:t>
      </w:r>
      <w:r>
        <w:tab/>
        <w:t>личностному</w:t>
      </w:r>
      <w:r>
        <w:tab/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53"/>
        </w:rPr>
        <w:t xml:space="preserve"> </w:t>
      </w:r>
      <w:r>
        <w:t>ведению</w:t>
      </w:r>
      <w:r>
        <w:rPr>
          <w:spacing w:val="56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безопасного</w:t>
      </w:r>
      <w:r>
        <w:rPr>
          <w:spacing w:val="56"/>
        </w:rPr>
        <w:t xml:space="preserve"> </w:t>
      </w:r>
      <w:r>
        <w:t>образа</w:t>
      </w:r>
      <w:r>
        <w:rPr>
          <w:spacing w:val="55"/>
        </w:rPr>
        <w:t xml:space="preserve"> </w:t>
      </w:r>
      <w:r>
        <w:t>жизни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соблюдению</w:t>
      </w:r>
      <w:r>
        <w:rPr>
          <w:spacing w:val="56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экологического</w:t>
      </w:r>
      <w:r>
        <w:rPr>
          <w:spacing w:val="5"/>
        </w:rPr>
        <w:t xml:space="preserve"> </w:t>
      </w:r>
      <w:r>
        <w:t>поведения;к</w:t>
      </w:r>
      <w:r>
        <w:rPr>
          <w:spacing w:val="3"/>
        </w:rPr>
        <w:t xml:space="preserve"> </w:t>
      </w:r>
      <w:r>
        <w:t>целенаправленной</w:t>
      </w:r>
      <w:r>
        <w:rPr>
          <w:spacing w:val="4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значимой</w:t>
      </w:r>
      <w:r>
        <w:rPr>
          <w:spacing w:val="6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38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позиции</w:t>
      </w:r>
      <w:r>
        <w:rPr>
          <w:spacing w:val="41"/>
        </w:rPr>
        <w:t xml:space="preserve"> </w:t>
      </w:r>
      <w:r>
        <w:t>личности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особого</w:t>
      </w:r>
      <w:r>
        <w:rPr>
          <w:spacing w:val="40"/>
        </w:rPr>
        <w:t xml:space="preserve"> </w:t>
      </w:r>
      <w:r>
        <w:t>ценностного</w:t>
      </w:r>
      <w:r>
        <w:rPr>
          <w:spacing w:val="38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себе,к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 к жизни в</w:t>
      </w:r>
      <w:r>
        <w:rPr>
          <w:spacing w:val="-3"/>
        </w:rPr>
        <w:t xml:space="preserve"> </w:t>
      </w:r>
      <w:r>
        <w:t>целом.</w:t>
      </w:r>
    </w:p>
    <w:p w14:paraId="02E827EB" w14:textId="77777777" w:rsidR="00E65D0E" w:rsidRDefault="009F5DD6">
      <w:pPr>
        <w:pStyle w:val="a3"/>
        <w:spacing w:before="1" w:line="276" w:lineRule="auto"/>
      </w:pPr>
      <w:r>
        <w:t>Личностные</w:t>
      </w:r>
      <w:r>
        <w:rPr>
          <w:spacing w:val="27"/>
        </w:rPr>
        <w:t xml:space="preserve"> </w:t>
      </w:r>
      <w:r>
        <w:t>результаты,формируемые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изучения</w:t>
      </w:r>
      <w:r>
        <w:rPr>
          <w:spacing w:val="32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  <w:r>
        <w:rPr>
          <w:spacing w:val="3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34"/>
        </w:rPr>
        <w:t xml:space="preserve"> </w:t>
      </w:r>
      <w:r>
        <w:t>отражать</w:t>
      </w:r>
      <w:r>
        <w:rPr>
          <w:spacing w:val="36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руководствоваться</w:t>
      </w:r>
      <w:r>
        <w:rPr>
          <w:spacing w:val="35"/>
        </w:rPr>
        <w:t xml:space="preserve"> </w:t>
      </w:r>
      <w:r>
        <w:t>системой</w:t>
      </w:r>
      <w:r>
        <w:rPr>
          <w:spacing w:val="36"/>
        </w:rPr>
        <w:t xml:space="preserve"> </w:t>
      </w:r>
      <w:r>
        <w:t>позитивных</w:t>
      </w:r>
      <w:r>
        <w:rPr>
          <w:spacing w:val="-57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</w:t>
      </w:r>
      <w:r>
        <w:rPr>
          <w:spacing w:val="-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основе.</w:t>
      </w:r>
    </w:p>
    <w:p w14:paraId="1F501B65" w14:textId="77777777" w:rsidR="00E65D0E" w:rsidRDefault="009F5DD6">
      <w:pPr>
        <w:pStyle w:val="a3"/>
        <w:spacing w:before="1" w:line="276" w:lineRule="auto"/>
        <w:ind w:left="2251" w:right="3674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  <w:r>
        <w:rPr>
          <w:spacing w:val="-57"/>
        </w:rPr>
        <w:t xml:space="preserve"> </w:t>
      </w:r>
      <w:r>
        <w:t>1)патриотическое</w:t>
      </w:r>
      <w:r>
        <w:rPr>
          <w:spacing w:val="-2"/>
        </w:rPr>
        <w:t xml:space="preserve"> </w:t>
      </w:r>
      <w:r>
        <w:t>воспитание:</w:t>
      </w:r>
    </w:p>
    <w:p w14:paraId="5F37ADEF" w14:textId="77777777" w:rsidR="00E65D0E" w:rsidRDefault="009F5DD6">
      <w:pPr>
        <w:pStyle w:val="a3"/>
        <w:tabs>
          <w:tab w:val="left" w:pos="3579"/>
          <w:tab w:val="left" w:pos="4326"/>
          <w:tab w:val="left" w:pos="5047"/>
          <w:tab w:val="left" w:pos="6654"/>
          <w:tab w:val="left" w:pos="7344"/>
          <w:tab w:val="left" w:pos="7680"/>
          <w:tab w:val="left" w:pos="8368"/>
          <w:tab w:val="left" w:pos="8769"/>
          <w:tab w:val="left" w:pos="9145"/>
          <w:tab w:val="left" w:pos="10351"/>
          <w:tab w:val="left" w:pos="10759"/>
        </w:tabs>
        <w:spacing w:line="276" w:lineRule="auto"/>
        <w:ind w:right="269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  <w:t>поликультурном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многоконфессиональном</w:t>
      </w:r>
      <w:r>
        <w:rPr>
          <w:spacing w:val="27"/>
        </w:rPr>
        <w:t xml:space="preserve"> </w:t>
      </w:r>
      <w:r>
        <w:t>обществе,проявление</w:t>
      </w:r>
      <w:r>
        <w:rPr>
          <w:spacing w:val="27"/>
        </w:rPr>
        <w:t xml:space="preserve"> </w:t>
      </w:r>
      <w:r>
        <w:t>интереса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познанию</w:t>
      </w:r>
      <w:r>
        <w:rPr>
          <w:spacing w:val="28"/>
        </w:rPr>
        <w:t xml:space="preserve"> </w:t>
      </w:r>
      <w:r>
        <w:t>родного</w:t>
      </w:r>
      <w:r>
        <w:rPr>
          <w:spacing w:val="2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истории,культуры</w:t>
      </w:r>
      <w:r>
        <w:rPr>
          <w:spacing w:val="17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Федерации,своего</w:t>
      </w:r>
      <w:r>
        <w:rPr>
          <w:spacing w:val="17"/>
        </w:rPr>
        <w:t xml:space="preserve"> </w:t>
      </w:r>
      <w:r>
        <w:t>края,народов</w:t>
      </w:r>
      <w:r>
        <w:rPr>
          <w:spacing w:val="22"/>
        </w:rPr>
        <w:t xml:space="preserve"> </w:t>
      </w:r>
      <w:r>
        <w:t>России;ценностное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достижениям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Родины–</w:t>
      </w:r>
      <w:r>
        <w:rPr>
          <w:spacing w:val="-1"/>
        </w:rPr>
        <w:t xml:space="preserve"> </w:t>
      </w:r>
      <w:r>
        <w:t>России,к</w:t>
      </w:r>
      <w:r>
        <w:rPr>
          <w:spacing w:val="4"/>
        </w:rPr>
        <w:t xml:space="preserve"> </w:t>
      </w:r>
      <w:r>
        <w:t>науке,искусству,спорту,</w:t>
      </w:r>
      <w:r>
        <w:rPr>
          <w:spacing w:val="1"/>
        </w:rPr>
        <w:t xml:space="preserve"> </w:t>
      </w:r>
      <w:r>
        <w:t>технологиям,боевым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-57"/>
        </w:rPr>
        <w:t xml:space="preserve"> </w:t>
      </w:r>
      <w:r>
        <w:t>России,государственным</w:t>
      </w:r>
      <w:r>
        <w:tab/>
        <w:t>праздникам,историческому</w:t>
      </w:r>
      <w:r>
        <w:tab/>
        <w:t>и</w:t>
      </w:r>
      <w:r>
        <w:tab/>
        <w:t>природному</w:t>
      </w:r>
      <w:r>
        <w:tab/>
        <w:t>наследию</w:t>
      </w:r>
      <w:r>
        <w:tab/>
        <w:t>и</w:t>
      </w:r>
      <w:r>
        <w:rPr>
          <w:spacing w:val="1"/>
        </w:rPr>
        <w:t xml:space="preserve"> </w:t>
      </w:r>
      <w:r>
        <w:t>памятникам,традициям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народов,проживающих</w:t>
      </w:r>
      <w:r>
        <w:rPr>
          <w:spacing w:val="1"/>
        </w:rPr>
        <w:t xml:space="preserve"> </w:t>
      </w:r>
      <w:r>
        <w:t>в родной стране;</w:t>
      </w:r>
    </w:p>
    <w:p w14:paraId="76189C29" w14:textId="77777777" w:rsidR="00E65D0E" w:rsidRDefault="009F5DD6">
      <w:pPr>
        <w:pStyle w:val="a3"/>
        <w:spacing w:before="1" w:line="276" w:lineRule="auto"/>
      </w:pPr>
      <w:r>
        <w:t>формирование</w:t>
      </w:r>
      <w:r>
        <w:rPr>
          <w:spacing w:val="13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гордости</w:t>
      </w:r>
      <w:r>
        <w:rPr>
          <w:spacing w:val="15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Родину,ответственного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-3"/>
        </w:rPr>
        <w:t xml:space="preserve"> </w:t>
      </w:r>
      <w:r>
        <w:t>долга– защите</w:t>
      </w:r>
      <w:r>
        <w:rPr>
          <w:spacing w:val="-3"/>
        </w:rPr>
        <w:t xml:space="preserve"> </w:t>
      </w:r>
      <w:r>
        <w:t>Отечества;</w:t>
      </w:r>
    </w:p>
    <w:p w14:paraId="292BD824" w14:textId="77777777"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5" w:lineRule="exact"/>
        <w:ind w:hanging="202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120FB1AD" w14:textId="77777777" w:rsidR="00E65D0E" w:rsidRDefault="009F5DD6">
      <w:pPr>
        <w:pStyle w:val="a3"/>
        <w:tabs>
          <w:tab w:val="left" w:pos="2415"/>
          <w:tab w:val="left" w:pos="3476"/>
          <w:tab w:val="left" w:pos="3833"/>
          <w:tab w:val="left" w:pos="4345"/>
          <w:tab w:val="left" w:pos="5112"/>
          <w:tab w:val="left" w:pos="5393"/>
          <w:tab w:val="left" w:pos="5580"/>
          <w:tab w:val="left" w:pos="5823"/>
          <w:tab w:val="left" w:pos="6629"/>
          <w:tab w:val="left" w:pos="6805"/>
          <w:tab w:val="left" w:pos="7068"/>
          <w:tab w:val="left" w:pos="8715"/>
          <w:tab w:val="left" w:pos="9032"/>
          <w:tab w:val="left" w:pos="9070"/>
          <w:tab w:val="left" w:pos="9386"/>
          <w:tab w:val="left" w:pos="9734"/>
          <w:tab w:val="left" w:pos="10481"/>
        </w:tabs>
        <w:spacing w:before="43" w:line="276" w:lineRule="auto"/>
        <w:ind w:right="263"/>
      </w:pPr>
      <w:r>
        <w:t>готовность</w:t>
      </w:r>
      <w:r>
        <w:rPr>
          <w:spacing w:val="48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выполнению</w:t>
      </w:r>
      <w:r>
        <w:rPr>
          <w:spacing w:val="47"/>
        </w:rPr>
        <w:t xml:space="preserve"> </w:t>
      </w:r>
      <w:r>
        <w:t>обязанностей</w:t>
      </w:r>
      <w:r>
        <w:rPr>
          <w:spacing w:val="47"/>
        </w:rPr>
        <w:t xml:space="preserve"> </w:t>
      </w:r>
      <w:r>
        <w:t>гражданина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семьи,организации,местного</w:t>
      </w:r>
      <w:r>
        <w:rPr>
          <w:spacing w:val="15"/>
        </w:rPr>
        <w:t xml:space="preserve"> </w:t>
      </w:r>
      <w:r>
        <w:t>сообщества,родного</w:t>
      </w:r>
      <w:r>
        <w:rPr>
          <w:spacing w:val="16"/>
        </w:rPr>
        <w:t xml:space="preserve"> </w:t>
      </w:r>
      <w:r>
        <w:t>края,страны;неприятие</w:t>
      </w:r>
      <w:r>
        <w:rPr>
          <w:spacing w:val="16"/>
        </w:rPr>
        <w:t xml:space="preserve"> </w:t>
      </w:r>
      <w:r>
        <w:t>любых</w:t>
      </w:r>
      <w:r>
        <w:rPr>
          <w:spacing w:val="16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экстремизма,дискриминации;понимание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институтов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tab/>
        <w:t>человека;представление</w:t>
      </w:r>
      <w:r>
        <w:tab/>
        <w:t>об</w:t>
      </w:r>
      <w:r>
        <w:tab/>
      </w:r>
      <w:r>
        <w:tab/>
        <w:t>основных</w:t>
      </w:r>
      <w:r>
        <w:tab/>
      </w:r>
      <w:r>
        <w:tab/>
        <w:t>правах,свободах</w:t>
      </w:r>
      <w:r>
        <w:tab/>
        <w:t>и</w:t>
      </w:r>
      <w:r>
        <w:tab/>
      </w:r>
      <w:r>
        <w:tab/>
        <w:t>обязанностях</w:t>
      </w:r>
      <w:r>
        <w:rPr>
          <w:spacing w:val="1"/>
        </w:rPr>
        <w:t xml:space="preserve"> </w:t>
      </w:r>
      <w:r>
        <w:t>гражданина,социальных</w:t>
      </w:r>
      <w:r>
        <w:tab/>
        <w:t>нормах</w:t>
      </w:r>
      <w:r>
        <w:tab/>
      </w:r>
      <w:r>
        <w:tab/>
        <w:t>и</w:t>
      </w:r>
      <w:r>
        <w:tab/>
      </w:r>
      <w:r>
        <w:tab/>
        <w:t>правилах</w:t>
      </w:r>
      <w:r>
        <w:tab/>
      </w:r>
      <w:r>
        <w:tab/>
        <w:t>межличностных</w:t>
      </w:r>
      <w:r>
        <w:tab/>
        <w:t>отношений</w:t>
      </w:r>
      <w:r>
        <w:tab/>
        <w:t>в</w:t>
      </w:r>
      <w:r>
        <w:rPr>
          <w:spacing w:val="1"/>
        </w:rPr>
        <w:t xml:space="preserve"> </w:t>
      </w:r>
      <w:r>
        <w:t>поликультурном</w:t>
      </w:r>
      <w:r>
        <w:tab/>
        <w:t>и</w:t>
      </w:r>
      <w:r>
        <w:tab/>
        <w:t>многоконфессиональном</w:t>
      </w:r>
      <w:r>
        <w:tab/>
        <w:t>обществе;представление</w:t>
      </w:r>
      <w:r>
        <w:tab/>
        <w:t>о</w:t>
      </w:r>
      <w:r>
        <w:tab/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взаимопониманию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взаимопомощи,активное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людям,нуждающимся в ней);</w:t>
      </w:r>
    </w:p>
    <w:p w14:paraId="7F1FF018" w14:textId="77777777" w:rsidR="00E65D0E" w:rsidRDefault="009F5DD6">
      <w:pPr>
        <w:pStyle w:val="a3"/>
        <w:spacing w:line="278" w:lineRule="auto"/>
        <w:ind w:right="263"/>
      </w:pPr>
      <w:r>
        <w:t>сформированность</w:t>
      </w:r>
      <w:r>
        <w:rPr>
          <w:spacing w:val="36"/>
        </w:rPr>
        <w:t xml:space="preserve"> </w:t>
      </w:r>
      <w:r>
        <w:t>активной</w:t>
      </w:r>
      <w:r>
        <w:rPr>
          <w:spacing w:val="36"/>
        </w:rPr>
        <w:t xml:space="preserve"> </w:t>
      </w:r>
      <w:r>
        <w:t>жизненной</w:t>
      </w:r>
      <w:r>
        <w:rPr>
          <w:spacing w:val="36"/>
        </w:rPr>
        <w:t xml:space="preserve"> </w:t>
      </w:r>
      <w:r>
        <w:t>позиции,умений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навыков</w:t>
      </w:r>
      <w:r>
        <w:rPr>
          <w:spacing w:val="34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 безопасности личности,общества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074AB60B" w14:textId="77777777" w:rsidR="00E65D0E" w:rsidRDefault="009F5DD6">
      <w:pPr>
        <w:pStyle w:val="a3"/>
        <w:spacing w:line="276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особой</w:t>
      </w:r>
      <w:r>
        <w:rPr>
          <w:spacing w:val="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обеспечении</w:t>
      </w:r>
      <w:r>
        <w:rPr>
          <w:spacing w:val="3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международной</w:t>
      </w:r>
      <w:r>
        <w:rPr>
          <w:spacing w:val="14"/>
        </w:rPr>
        <w:t xml:space="preserve"> </w:t>
      </w:r>
      <w:r>
        <w:t>безопасности,обороны</w:t>
      </w:r>
      <w:r>
        <w:rPr>
          <w:spacing w:val="13"/>
        </w:rPr>
        <w:t xml:space="preserve"> </w:t>
      </w:r>
      <w:r>
        <w:t>страны,осмысление</w:t>
      </w:r>
      <w:r>
        <w:rPr>
          <w:spacing w:val="13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государства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задачи</w:t>
      </w:r>
      <w:r>
        <w:rPr>
          <w:spacing w:val="28"/>
        </w:rPr>
        <w:t xml:space="preserve"> </w:t>
      </w:r>
      <w:r>
        <w:t>защиты</w:t>
      </w:r>
      <w:r>
        <w:rPr>
          <w:spacing w:val="29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опасных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природного,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 социального характера;</w:t>
      </w:r>
    </w:p>
    <w:p w14:paraId="58367812" w14:textId="77777777" w:rsidR="00E65D0E" w:rsidRDefault="009F5DD6">
      <w:pPr>
        <w:pStyle w:val="a3"/>
        <w:tabs>
          <w:tab w:val="left" w:pos="3724"/>
          <w:tab w:val="left" w:pos="4707"/>
          <w:tab w:val="left" w:pos="5532"/>
        </w:tabs>
        <w:spacing w:line="276" w:lineRule="auto"/>
        <w:ind w:right="368"/>
      </w:pPr>
      <w:r>
        <w:t>знание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понимание</w:t>
      </w:r>
      <w:r>
        <w:rPr>
          <w:spacing w:val="28"/>
        </w:rPr>
        <w:t xml:space="preserve"> </w:t>
      </w:r>
      <w:r>
        <w:t>роли</w:t>
      </w:r>
      <w:r>
        <w:rPr>
          <w:spacing w:val="30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противодействии</w:t>
      </w:r>
      <w:r>
        <w:rPr>
          <w:spacing w:val="27"/>
        </w:rPr>
        <w:t xml:space="preserve"> </w:t>
      </w:r>
      <w:r>
        <w:t>основным</w:t>
      </w:r>
      <w:r>
        <w:rPr>
          <w:spacing w:val="28"/>
        </w:rPr>
        <w:t xml:space="preserve"> </w:t>
      </w:r>
      <w:r>
        <w:t>вызовам</w:t>
      </w:r>
      <w:r>
        <w:rPr>
          <w:spacing w:val="-57"/>
        </w:rPr>
        <w:t xml:space="preserve"> </w:t>
      </w:r>
      <w:r>
        <w:t>современности:терроризму,экстремизму,незаконному распространению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средств,неприятие</w:t>
      </w:r>
      <w:r>
        <w:tab/>
        <w:t>любых</w:t>
      </w:r>
      <w:r>
        <w:tab/>
        <w:t>форм</w:t>
      </w:r>
      <w:r>
        <w:tab/>
        <w:t>экстремизма,дискриминации,формирование</w:t>
      </w:r>
    </w:p>
    <w:p w14:paraId="3CA92D9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146FF01" w14:textId="77777777" w:rsidR="00E65D0E" w:rsidRDefault="009F5DD6">
      <w:pPr>
        <w:pStyle w:val="a3"/>
        <w:spacing w:before="67" w:line="278" w:lineRule="auto"/>
        <w:ind w:firstLine="0"/>
      </w:pPr>
      <w:r>
        <w:t>веротерпимости,уважительного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доброжелательного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другому</w:t>
      </w:r>
      <w:r>
        <w:rPr>
          <w:spacing w:val="2"/>
        </w:rPr>
        <w:t xml:space="preserve"> </w:t>
      </w:r>
      <w:r>
        <w:t>человеку,его</w:t>
      </w:r>
      <w:r>
        <w:rPr>
          <w:spacing w:val="-57"/>
        </w:rPr>
        <w:t xml:space="preserve"> </w:t>
      </w:r>
      <w:r>
        <w:t>мнению,развитие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конструктивному 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людьми;</w:t>
      </w:r>
    </w:p>
    <w:p w14:paraId="5BB19A96" w14:textId="77777777"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4784426F" w14:textId="77777777" w:rsidR="00E65D0E" w:rsidRDefault="009F5DD6">
      <w:pPr>
        <w:pStyle w:val="a3"/>
        <w:spacing w:before="41" w:line="276" w:lineRule="auto"/>
        <w:ind w:right="260"/>
      </w:pPr>
      <w:r>
        <w:t>ориентация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моральные</w:t>
      </w:r>
      <w:r>
        <w:rPr>
          <w:spacing w:val="33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нормы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ситуациях</w:t>
      </w:r>
      <w:r>
        <w:rPr>
          <w:spacing w:val="35"/>
        </w:rPr>
        <w:t xml:space="preserve"> </w:t>
      </w:r>
      <w:r>
        <w:t>нравственного</w:t>
      </w:r>
      <w:r>
        <w:rPr>
          <w:spacing w:val="34"/>
        </w:rPr>
        <w:t xml:space="preserve"> </w:t>
      </w:r>
      <w:r>
        <w:t>выбора;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 поведение и</w:t>
      </w:r>
      <w:r>
        <w:rPr>
          <w:spacing w:val="1"/>
        </w:rPr>
        <w:t xml:space="preserve"> </w:t>
      </w:r>
      <w:r>
        <w:t>поступки,а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нравственных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правовых</w:t>
      </w:r>
      <w:r>
        <w:rPr>
          <w:spacing w:val="28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осознания</w:t>
      </w:r>
      <w:r>
        <w:rPr>
          <w:spacing w:val="28"/>
        </w:rPr>
        <w:t xml:space="preserve"> </w:t>
      </w:r>
      <w:r>
        <w:t>последствий</w:t>
      </w:r>
      <w:r>
        <w:rPr>
          <w:spacing w:val="-57"/>
        </w:rPr>
        <w:t xml:space="preserve"> </w:t>
      </w:r>
      <w:r>
        <w:t>поступков;активное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 условиях</w:t>
      </w:r>
      <w:r>
        <w:rPr>
          <w:spacing w:val="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</w:t>
      </w:r>
      <w:r>
        <w:rPr>
          <w:spacing w:val="-1"/>
        </w:rPr>
        <w:t xml:space="preserve"> </w:t>
      </w:r>
      <w:r>
        <w:t>пространства;</w:t>
      </w:r>
    </w:p>
    <w:p w14:paraId="37F58347" w14:textId="77777777" w:rsidR="00E65D0E" w:rsidRDefault="009F5DD6">
      <w:pPr>
        <w:pStyle w:val="a3"/>
        <w:tabs>
          <w:tab w:val="left" w:pos="3387"/>
          <w:tab w:val="left" w:pos="5194"/>
          <w:tab w:val="left" w:pos="6559"/>
          <w:tab w:val="left" w:pos="6909"/>
          <w:tab w:val="left" w:pos="8024"/>
          <w:tab w:val="left" w:pos="9286"/>
          <w:tab w:val="left" w:pos="10185"/>
        </w:tabs>
        <w:spacing w:line="276" w:lineRule="auto"/>
        <w:ind w:right="266"/>
      </w:pPr>
      <w:r>
        <w:t>развитие</w:t>
      </w:r>
      <w:r>
        <w:tab/>
        <w:t>ответственного</w:t>
      </w:r>
      <w:r>
        <w:tab/>
        <w:t>отношения</w:t>
      </w:r>
      <w:r>
        <w:tab/>
        <w:t>к</w:t>
      </w:r>
      <w:r>
        <w:tab/>
        <w:t>ведению</w:t>
      </w:r>
      <w:r>
        <w:tab/>
        <w:t>здорового</w:t>
      </w:r>
      <w:r>
        <w:tab/>
        <w:t>образа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исключающего</w:t>
      </w:r>
      <w:r>
        <w:rPr>
          <w:spacing w:val="4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наркотиков,алкоголя,курения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2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14:paraId="60BA044C" w14:textId="77777777" w:rsidR="00E65D0E" w:rsidRDefault="009F5DD6">
      <w:pPr>
        <w:pStyle w:val="a3"/>
        <w:tabs>
          <w:tab w:val="left" w:pos="3990"/>
          <w:tab w:val="left" w:pos="5184"/>
          <w:tab w:val="left" w:pos="6673"/>
          <w:tab w:val="left" w:pos="8710"/>
          <w:tab w:val="left" w:pos="9077"/>
        </w:tabs>
        <w:spacing w:line="276" w:lineRule="auto"/>
        <w:ind w:right="505"/>
      </w:pPr>
      <w:r>
        <w:t>формирование</w:t>
      </w:r>
      <w:r>
        <w:tab/>
        <w:t>личности</w:t>
      </w:r>
      <w:r>
        <w:tab/>
        <w:t>безопасного</w:t>
      </w:r>
      <w:r>
        <w:tab/>
        <w:t>типа,осознанного</w:t>
      </w:r>
      <w:r>
        <w:tab/>
        <w:t>и</w:t>
      </w:r>
      <w:r>
        <w:tab/>
      </w:r>
      <w:r>
        <w:rPr>
          <w:spacing w:val="-1"/>
        </w:rP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5B43B8B7" w14:textId="77777777" w:rsidR="00E65D0E" w:rsidRDefault="009F5DD6">
      <w:pPr>
        <w:pStyle w:val="a5"/>
        <w:numPr>
          <w:ilvl w:val="0"/>
          <w:numId w:val="7"/>
        </w:numPr>
        <w:tabs>
          <w:tab w:val="left" w:pos="2511"/>
        </w:tabs>
        <w:spacing w:before="2"/>
        <w:ind w:left="2510" w:hanging="260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50122DE7" w14:textId="77777777" w:rsidR="00E65D0E" w:rsidRDefault="009F5DD6">
      <w:pPr>
        <w:pStyle w:val="a3"/>
        <w:spacing w:before="41" w:line="276" w:lineRule="auto"/>
        <w:ind w:right="375"/>
      </w:pPr>
      <w:r>
        <w:t>формирование гармоничной личности,развитие способности воспринимать,ценить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14:paraId="6477E68F" w14:textId="77777777" w:rsidR="00E65D0E" w:rsidRDefault="009F5DD6">
      <w:pPr>
        <w:pStyle w:val="a3"/>
        <w:spacing w:line="278" w:lineRule="auto"/>
      </w:pPr>
      <w:r>
        <w:t>понимание</w:t>
      </w:r>
      <w:r>
        <w:rPr>
          <w:spacing w:val="27"/>
        </w:rPr>
        <w:t xml:space="preserve"> </w:t>
      </w:r>
      <w:r>
        <w:t>взаимозависимости</w:t>
      </w:r>
      <w:r>
        <w:rPr>
          <w:spacing w:val="29"/>
        </w:rPr>
        <w:t xml:space="preserve"> </w:t>
      </w:r>
      <w:r>
        <w:t>счастливого</w:t>
      </w:r>
      <w:r>
        <w:rPr>
          <w:spacing w:val="27"/>
        </w:rPr>
        <w:t xml:space="preserve"> </w:t>
      </w:r>
      <w:r>
        <w:t>юношества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личного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14:paraId="66D4EE83" w14:textId="77777777"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11CF0D61" w14:textId="77777777" w:rsidR="00E65D0E" w:rsidRDefault="009F5DD6">
      <w:pPr>
        <w:pStyle w:val="a3"/>
        <w:tabs>
          <w:tab w:val="left" w:pos="2689"/>
          <w:tab w:val="left" w:pos="3033"/>
          <w:tab w:val="left" w:pos="4387"/>
          <w:tab w:val="left" w:pos="4754"/>
          <w:tab w:val="left" w:pos="6188"/>
          <w:tab w:val="left" w:pos="8242"/>
          <w:tab w:val="left" w:pos="9640"/>
        </w:tabs>
        <w:spacing w:before="39" w:line="276" w:lineRule="auto"/>
        <w:ind w:right="264"/>
      </w:pPr>
      <w:r>
        <w:t>ориентация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закономерностях</w:t>
      </w:r>
      <w:r>
        <w:rPr>
          <w:spacing w:val="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человека,природы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общества,взаимосвязях</w:t>
      </w:r>
      <w:r>
        <w:rPr>
          <w:spacing w:val="1"/>
        </w:rPr>
        <w:t xml:space="preserve"> </w:t>
      </w:r>
      <w:r>
        <w:t>человека</w:t>
      </w:r>
      <w:r>
        <w:tab/>
        <w:t>с</w:t>
      </w:r>
      <w:r>
        <w:tab/>
        <w:t>природной</w:t>
      </w:r>
      <w:r>
        <w:tab/>
        <w:t>и</w:t>
      </w:r>
      <w:r>
        <w:tab/>
        <w:t>социальной</w:t>
      </w:r>
      <w:r>
        <w:tab/>
        <w:t>средой;овладение</w:t>
      </w:r>
      <w:r>
        <w:tab/>
        <w:t>основными</w:t>
      </w:r>
      <w:r>
        <w:tab/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2"/>
        </w:rPr>
        <w:t xml:space="preserve"> </w:t>
      </w:r>
      <w:r>
        <w:t>деятельности,установка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осмысление</w:t>
      </w:r>
      <w:r>
        <w:rPr>
          <w:spacing w:val="12"/>
        </w:rPr>
        <w:t xml:space="preserve"> </w:t>
      </w:r>
      <w:r>
        <w:t>опыта,наблюдений,поступков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стремление</w:t>
      </w:r>
      <w:r>
        <w:rPr>
          <w:spacing w:val="24"/>
        </w:rPr>
        <w:t xml:space="preserve"> </w:t>
      </w:r>
      <w:r>
        <w:t>совершенствовать</w:t>
      </w:r>
      <w:r>
        <w:rPr>
          <w:spacing w:val="27"/>
        </w:rPr>
        <w:t xml:space="preserve"> </w:t>
      </w:r>
      <w:r>
        <w:t>пути</w:t>
      </w:r>
      <w:r>
        <w:rPr>
          <w:spacing w:val="27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коллективного</w:t>
      </w:r>
      <w:r>
        <w:rPr>
          <w:spacing w:val="-57"/>
        </w:rPr>
        <w:t xml:space="preserve"> </w:t>
      </w:r>
      <w:r>
        <w:t>благополучия;</w:t>
      </w:r>
    </w:p>
    <w:p w14:paraId="4F410A65" w14:textId="77777777" w:rsidR="00E65D0E" w:rsidRDefault="009F5DD6">
      <w:pPr>
        <w:pStyle w:val="a3"/>
        <w:tabs>
          <w:tab w:val="left" w:pos="3005"/>
          <w:tab w:val="left" w:pos="4014"/>
          <w:tab w:val="left" w:pos="4783"/>
          <w:tab w:val="left" w:pos="5149"/>
          <w:tab w:val="left" w:pos="5609"/>
          <w:tab w:val="left" w:pos="6673"/>
          <w:tab w:val="left" w:pos="6723"/>
          <w:tab w:val="left" w:pos="7855"/>
          <w:tab w:val="left" w:pos="8822"/>
          <w:tab w:val="left" w:pos="9659"/>
          <w:tab w:val="left" w:pos="9813"/>
          <w:tab w:val="left" w:pos="10767"/>
        </w:tabs>
        <w:spacing w:line="276" w:lineRule="auto"/>
        <w:ind w:right="262"/>
      </w:pPr>
      <w:r>
        <w:t>формирование</w:t>
      </w:r>
      <w:r>
        <w:tab/>
        <w:t>современной</w:t>
      </w:r>
      <w:r>
        <w:tab/>
        <w:t>научной</w:t>
      </w:r>
      <w:r>
        <w:tab/>
      </w:r>
      <w:r>
        <w:tab/>
        <w:t>картины</w:t>
      </w:r>
      <w:r>
        <w:tab/>
        <w:t>мира,понимание</w:t>
      </w:r>
      <w:r>
        <w:tab/>
      </w:r>
      <w:r>
        <w:tab/>
        <w:t>причин,</w:t>
      </w:r>
      <w:r>
        <w:rPr>
          <w:spacing w:val="1"/>
        </w:rPr>
        <w:t xml:space="preserve"> </w:t>
      </w:r>
      <w:r>
        <w:t>механизмов</w:t>
      </w:r>
      <w:r>
        <w:tab/>
        <w:t>возникновения</w:t>
      </w:r>
      <w:r>
        <w:tab/>
        <w:t>и</w:t>
      </w:r>
      <w:r>
        <w:tab/>
        <w:t>последствий</w:t>
      </w:r>
      <w:r>
        <w:tab/>
        <w:t>распространённых</w:t>
      </w:r>
      <w:r>
        <w:tab/>
        <w:t>видов</w:t>
      </w:r>
      <w:r>
        <w:tab/>
        <w:t>опасных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произойти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средах(бытовые</w:t>
      </w:r>
      <w:r>
        <w:rPr>
          <w:spacing w:val="1"/>
        </w:rPr>
        <w:t xml:space="preserve"> </w:t>
      </w:r>
      <w:r>
        <w:t>условия,дорожное движение,общественные 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социум,природа,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3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каналы);</w:t>
      </w:r>
    </w:p>
    <w:p w14:paraId="0D389B76" w14:textId="77777777" w:rsidR="00E65D0E" w:rsidRDefault="009F5DD6">
      <w:pPr>
        <w:pStyle w:val="a3"/>
        <w:tabs>
          <w:tab w:val="left" w:pos="3543"/>
          <w:tab w:val="left" w:pos="4051"/>
          <w:tab w:val="left" w:pos="5559"/>
          <w:tab w:val="left" w:pos="7783"/>
          <w:tab w:val="left" w:pos="8183"/>
        </w:tabs>
        <w:spacing w:before="2" w:line="276" w:lineRule="auto"/>
        <w:ind w:right="368"/>
      </w:pPr>
      <w:r>
        <w:t>установка</w:t>
      </w:r>
      <w:r>
        <w:tab/>
        <w:t>на</w:t>
      </w:r>
      <w:r>
        <w:tab/>
        <w:t>осмысление</w:t>
      </w:r>
      <w:r>
        <w:tab/>
        <w:t>опыта,наблюдений</w:t>
      </w:r>
      <w:r>
        <w:tab/>
        <w:t>и</w:t>
      </w:r>
      <w:r>
        <w:tab/>
        <w:t>поступков,овладение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41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прогнозировать</w:t>
      </w:r>
      <w:r>
        <w:rPr>
          <w:spacing w:val="40"/>
        </w:rPr>
        <w:t xml:space="preserve"> </w:t>
      </w:r>
      <w:r>
        <w:t>неблагоприятные</w:t>
      </w:r>
      <w:r>
        <w:rPr>
          <w:spacing w:val="39"/>
        </w:rPr>
        <w:t xml:space="preserve"> </w:t>
      </w:r>
      <w:r>
        <w:t>факторы</w:t>
      </w:r>
      <w:r>
        <w:rPr>
          <w:spacing w:val="40"/>
        </w:rPr>
        <w:t xml:space="preserve"> </w:t>
      </w:r>
      <w:r>
        <w:t>обстановки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принимать</w:t>
      </w:r>
      <w:r>
        <w:rPr>
          <w:spacing w:val="3"/>
        </w:rPr>
        <w:t xml:space="preserve"> </w:t>
      </w:r>
      <w:r>
        <w:t>обоснованные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опасной(чрезвычайной)ситуации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 и возможностей;</w:t>
      </w:r>
    </w:p>
    <w:p w14:paraId="4FB0BE61" w14:textId="77777777"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6" w:lineRule="auto"/>
        <w:ind w:left="1543" w:right="502" w:firstLine="707"/>
        <w:rPr>
          <w:sz w:val="24"/>
        </w:rPr>
      </w:pPr>
      <w:r>
        <w:rPr>
          <w:sz w:val="24"/>
        </w:rPr>
        <w:t>физическое</w:t>
      </w:r>
      <w:r>
        <w:rPr>
          <w:spacing w:val="54"/>
          <w:sz w:val="24"/>
        </w:rPr>
        <w:t xml:space="preserve"> </w:t>
      </w:r>
      <w:r>
        <w:rPr>
          <w:sz w:val="24"/>
        </w:rPr>
        <w:t>воспитание,формирование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4A847823" w14:textId="77777777" w:rsidR="00E65D0E" w:rsidRDefault="009F5DD6">
      <w:pPr>
        <w:pStyle w:val="a3"/>
        <w:spacing w:line="276" w:lineRule="auto"/>
        <w:ind w:right="263"/>
      </w:pPr>
      <w:r>
        <w:t>понимание</w:t>
      </w:r>
      <w:r>
        <w:rPr>
          <w:spacing w:val="36"/>
        </w:rPr>
        <w:t xml:space="preserve"> </w:t>
      </w:r>
      <w:r>
        <w:t>личностного</w:t>
      </w:r>
      <w:r>
        <w:rPr>
          <w:spacing w:val="37"/>
        </w:rPr>
        <w:t xml:space="preserve"> </w:t>
      </w:r>
      <w:r>
        <w:t>смысла</w:t>
      </w:r>
      <w:r>
        <w:rPr>
          <w:spacing w:val="36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ОБЖ,его</w:t>
      </w:r>
      <w:r>
        <w:rPr>
          <w:spacing w:val="3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 человека,общества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5701BBF1" w14:textId="77777777" w:rsidR="00E65D0E" w:rsidRDefault="009F5DD6">
      <w:pPr>
        <w:pStyle w:val="a3"/>
        <w:tabs>
          <w:tab w:val="left" w:pos="2799"/>
          <w:tab w:val="left" w:pos="4298"/>
          <w:tab w:val="left" w:pos="4641"/>
          <w:tab w:val="left" w:pos="5919"/>
          <w:tab w:val="left" w:pos="7006"/>
          <w:tab w:val="left" w:pos="9711"/>
        </w:tabs>
        <w:spacing w:line="276" w:lineRule="auto"/>
        <w:ind w:right="401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жизни;ответственное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жизни(здоровое</w:t>
      </w:r>
      <w:r>
        <w:rPr>
          <w:spacing w:val="1"/>
        </w:rPr>
        <w:t xml:space="preserve"> </w:t>
      </w:r>
      <w:r>
        <w:t>питание,соблюдение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57"/>
        </w:rPr>
        <w:t xml:space="preserve"> </w:t>
      </w:r>
      <w:r>
        <w:t>правил,сбалансированный</w:t>
      </w:r>
      <w:r>
        <w:rPr>
          <w:spacing w:val="17"/>
        </w:rPr>
        <w:t xml:space="preserve"> </w:t>
      </w:r>
      <w:r>
        <w:t>режим</w:t>
      </w:r>
      <w:r>
        <w:rPr>
          <w:spacing w:val="17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отдыха,регулярная</w:t>
      </w:r>
      <w:r>
        <w:rPr>
          <w:spacing w:val="18"/>
        </w:rPr>
        <w:t xml:space="preserve"> </w:t>
      </w:r>
      <w:r>
        <w:t>физическая</w:t>
      </w:r>
      <w:r>
        <w:rPr>
          <w:spacing w:val="17"/>
        </w:rPr>
        <w:t xml:space="preserve"> </w:t>
      </w:r>
      <w:r>
        <w:t>активность);</w:t>
      </w:r>
      <w:r>
        <w:rPr>
          <w:spacing w:val="-57"/>
        </w:rPr>
        <w:t xml:space="preserve"> </w:t>
      </w: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  <w:t>привычек(употребление</w:t>
      </w:r>
      <w:r>
        <w:tab/>
        <w:t>алкоголя,</w:t>
      </w:r>
      <w:r>
        <w:rPr>
          <w:spacing w:val="1"/>
        </w:rPr>
        <w:t xml:space="preserve"> </w:t>
      </w:r>
      <w:r>
        <w:t>наркотиков,курение)и</w:t>
      </w:r>
      <w:r>
        <w:rPr>
          <w:spacing w:val="6"/>
        </w:rPr>
        <w:t xml:space="preserve"> </w:t>
      </w:r>
      <w:r>
        <w:t>иных</w:t>
      </w:r>
      <w:r>
        <w:rPr>
          <w:spacing w:val="8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вреда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интернет-среде;способность</w:t>
      </w:r>
      <w:r>
        <w:rPr>
          <w:spacing w:val="17"/>
        </w:rPr>
        <w:t xml:space="preserve"> </w:t>
      </w:r>
      <w:r>
        <w:t>адаптироваться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стрессовым</w:t>
      </w:r>
      <w:r>
        <w:rPr>
          <w:spacing w:val="15"/>
        </w:rPr>
        <w:t xml:space="preserve"> </w:t>
      </w:r>
      <w:r>
        <w:t>ситуациям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меняющимся</w:t>
      </w:r>
      <w:r>
        <w:rPr>
          <w:spacing w:val="-57"/>
        </w:rPr>
        <w:t xml:space="preserve"> </w:t>
      </w:r>
      <w:r>
        <w:t>социальным,информационным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природным</w:t>
      </w:r>
      <w:r>
        <w:rPr>
          <w:spacing w:val="12"/>
        </w:rPr>
        <w:t xml:space="preserve"> </w:t>
      </w:r>
      <w:r>
        <w:t>условиям,в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осмысливая</w:t>
      </w:r>
    </w:p>
    <w:p w14:paraId="7893F59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F41E1BF" w14:textId="77777777" w:rsidR="00E65D0E" w:rsidRDefault="009F5DD6">
      <w:pPr>
        <w:pStyle w:val="a3"/>
        <w:spacing w:before="67" w:line="278" w:lineRule="auto"/>
        <w:ind w:left="2251" w:right="4262" w:hanging="708"/>
      </w:pPr>
      <w:r>
        <w:t>собственный опыт и выстраивая дальнейшие цели;</w:t>
      </w:r>
      <w:r>
        <w:rPr>
          <w:spacing w:val="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других,не</w:t>
      </w:r>
      <w:r>
        <w:rPr>
          <w:spacing w:val="-5"/>
        </w:rPr>
        <w:t xml:space="preserve"> </w:t>
      </w:r>
      <w:r>
        <w:t>осуждая;</w:t>
      </w:r>
    </w:p>
    <w:p w14:paraId="7D7E3D44" w14:textId="77777777" w:rsidR="00E65D0E" w:rsidRDefault="009F5DD6">
      <w:pPr>
        <w:pStyle w:val="a3"/>
        <w:spacing w:line="276" w:lineRule="auto"/>
      </w:pPr>
      <w:r>
        <w:t>умение</w:t>
      </w:r>
      <w:r>
        <w:rPr>
          <w:spacing w:val="28"/>
        </w:rPr>
        <w:t xml:space="preserve"> </w:t>
      </w:r>
      <w:r>
        <w:t>осознавать</w:t>
      </w:r>
      <w:r>
        <w:rPr>
          <w:spacing w:val="30"/>
        </w:rPr>
        <w:t xml:space="preserve"> </w:t>
      </w:r>
      <w:r>
        <w:t>эмоциональное</w:t>
      </w:r>
      <w:r>
        <w:rPr>
          <w:spacing w:val="28"/>
        </w:rPr>
        <w:t xml:space="preserve"> </w:t>
      </w:r>
      <w:r>
        <w:t>состояние</w:t>
      </w:r>
      <w:r>
        <w:rPr>
          <w:spacing w:val="28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других,уметь</w:t>
      </w:r>
      <w:r>
        <w:rPr>
          <w:spacing w:val="33"/>
        </w:rPr>
        <w:t xml:space="preserve"> </w:t>
      </w:r>
      <w:r>
        <w:t>управлять</w:t>
      </w:r>
      <w:r>
        <w:rPr>
          <w:spacing w:val="-57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6F015495" w14:textId="77777777" w:rsidR="00E65D0E" w:rsidRDefault="009F5DD6">
      <w:pPr>
        <w:pStyle w:val="a3"/>
        <w:spacing w:line="278" w:lineRule="auto"/>
        <w:ind w:right="263"/>
      </w:pPr>
      <w:r>
        <w:t>сформированность</w:t>
      </w:r>
      <w:r>
        <w:rPr>
          <w:spacing w:val="16"/>
        </w:rPr>
        <w:t xml:space="preserve"> </w:t>
      </w:r>
      <w:r>
        <w:t>навыка</w:t>
      </w:r>
      <w:r>
        <w:rPr>
          <w:spacing w:val="14"/>
        </w:rPr>
        <w:t xml:space="preserve"> </w:t>
      </w:r>
      <w:r>
        <w:t>рефлексии,признание</w:t>
      </w:r>
      <w:r>
        <w:rPr>
          <w:spacing w:val="13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права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 человека;</w:t>
      </w:r>
    </w:p>
    <w:p w14:paraId="2116D423" w14:textId="77777777"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spacing w:line="272" w:lineRule="exact"/>
        <w:ind w:hanging="202"/>
        <w:rPr>
          <w:sz w:val="24"/>
        </w:rPr>
      </w:pPr>
      <w:r>
        <w:rPr>
          <w:sz w:val="24"/>
        </w:rPr>
        <w:t>трудовое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воспитание:</w:t>
      </w:r>
    </w:p>
    <w:p w14:paraId="03D50DDF" w14:textId="77777777" w:rsidR="00E65D0E" w:rsidRDefault="009F5DD6">
      <w:pPr>
        <w:pStyle w:val="a3"/>
        <w:spacing w:before="36" w:line="276" w:lineRule="auto"/>
        <w:ind w:right="263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организации,города,края)технологической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направленности,способность</w:t>
      </w:r>
      <w:r>
        <w:rPr>
          <w:spacing w:val="1"/>
        </w:rPr>
        <w:t xml:space="preserve"> </w:t>
      </w:r>
      <w:r>
        <w:t>инициировать,планировать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6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практическому</w:t>
      </w:r>
      <w:r>
        <w:rPr>
          <w:spacing w:val="24"/>
        </w:rPr>
        <w:t xml:space="preserve"> </w:t>
      </w:r>
      <w:r>
        <w:t>изучению</w:t>
      </w:r>
      <w:r>
        <w:rPr>
          <w:spacing w:val="29"/>
        </w:rPr>
        <w:t xml:space="preserve"> </w:t>
      </w:r>
      <w:r>
        <w:t>профессий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труда</w:t>
      </w:r>
      <w:r>
        <w:rPr>
          <w:spacing w:val="28"/>
        </w:rPr>
        <w:t xml:space="preserve"> </w:t>
      </w:r>
      <w:r>
        <w:t>различного</w:t>
      </w:r>
      <w:r>
        <w:rPr>
          <w:spacing w:val="27"/>
        </w:rPr>
        <w:t xml:space="preserve"> </w:t>
      </w:r>
      <w:r>
        <w:t>рода,в</w:t>
      </w:r>
      <w:r>
        <w:rPr>
          <w:spacing w:val="28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40"/>
        </w:rPr>
        <w:t xml:space="preserve"> </w:t>
      </w:r>
      <w:r>
        <w:t>всей</w:t>
      </w:r>
      <w:r>
        <w:rPr>
          <w:spacing w:val="40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успешной</w:t>
      </w:r>
      <w:r>
        <w:rPr>
          <w:spacing w:val="40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необходимых</w:t>
      </w:r>
      <w:r>
        <w:rPr>
          <w:spacing w:val="44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этого;готовность</w:t>
      </w:r>
      <w:r>
        <w:rPr>
          <w:spacing w:val="39"/>
        </w:rPr>
        <w:t xml:space="preserve"> </w:t>
      </w:r>
      <w:r>
        <w:t>адаптироваться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труду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4"/>
        </w:rPr>
        <w:t xml:space="preserve"> </w:t>
      </w:r>
      <w:r>
        <w:t>трудовой</w:t>
      </w:r>
      <w:r>
        <w:rPr>
          <w:spacing w:val="15"/>
        </w:rPr>
        <w:t xml:space="preserve"> </w:t>
      </w:r>
      <w:r>
        <w:t>деятельности;осознанный</w:t>
      </w:r>
      <w:r>
        <w:rPr>
          <w:spacing w:val="13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44"/>
        </w:rPr>
        <w:t xml:space="preserve"> </w:t>
      </w:r>
      <w:r>
        <w:t>траектории</w:t>
      </w:r>
      <w:r>
        <w:rPr>
          <w:spacing w:val="42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жизненных</w:t>
      </w:r>
      <w:r>
        <w:rPr>
          <w:spacing w:val="43"/>
        </w:rPr>
        <w:t xml:space="preserve"> </w:t>
      </w:r>
      <w:r>
        <w:t>планов</w:t>
      </w:r>
      <w:r>
        <w:rPr>
          <w:spacing w:val="3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личных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общественных интересов и потребностей;</w:t>
      </w:r>
    </w:p>
    <w:p w14:paraId="1F81DE9C" w14:textId="77777777" w:rsidR="00E65D0E" w:rsidRDefault="009F5DD6">
      <w:pPr>
        <w:pStyle w:val="a3"/>
        <w:spacing w:before="2" w:line="276" w:lineRule="auto"/>
        <w:ind w:right="383"/>
        <w:jc w:val="both"/>
      </w:pPr>
      <w:r>
        <w:t>укрепление ответственного отношения к</w:t>
      </w:r>
      <w:r>
        <w:rPr>
          <w:spacing w:val="1"/>
        </w:rPr>
        <w:t xml:space="preserve"> </w:t>
      </w:r>
      <w:r>
        <w:t>учёбе,способности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14:paraId="5445BBCC" w14:textId="77777777" w:rsidR="00E65D0E" w:rsidRDefault="009F5DD6">
      <w:pPr>
        <w:pStyle w:val="a3"/>
        <w:tabs>
          <w:tab w:val="left" w:pos="3503"/>
          <w:tab w:val="left" w:pos="5958"/>
          <w:tab w:val="left" w:pos="6924"/>
        </w:tabs>
        <w:spacing w:line="276" w:lineRule="auto"/>
        <w:ind w:right="263"/>
      </w:pPr>
      <w:r>
        <w:t>овладение</w:t>
      </w:r>
      <w:r>
        <w:tab/>
        <w:t xml:space="preserve">умениями  </w:t>
      </w:r>
      <w:r>
        <w:rPr>
          <w:spacing w:val="13"/>
        </w:rPr>
        <w:t xml:space="preserve"> </w:t>
      </w:r>
      <w:r>
        <w:t>оказывать</w:t>
      </w:r>
      <w:r>
        <w:tab/>
        <w:t>первую</w:t>
      </w:r>
      <w:r>
        <w:tab/>
        <w:t>помощь</w:t>
      </w:r>
      <w:r>
        <w:rPr>
          <w:spacing w:val="16"/>
        </w:rPr>
        <w:t xml:space="preserve"> </w:t>
      </w:r>
      <w:r>
        <w:t>пострадавшим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потере</w:t>
      </w:r>
      <w:r>
        <w:rPr>
          <w:spacing w:val="-57"/>
        </w:rPr>
        <w:t xml:space="preserve"> </w:t>
      </w:r>
      <w:r>
        <w:t>сознания,остановке</w:t>
      </w:r>
      <w:r>
        <w:rPr>
          <w:spacing w:val="13"/>
        </w:rPr>
        <w:t xml:space="preserve"> </w:t>
      </w:r>
      <w:r>
        <w:t>дыхания,наружных</w:t>
      </w:r>
      <w:r>
        <w:rPr>
          <w:spacing w:val="15"/>
        </w:rPr>
        <w:t xml:space="preserve"> </w:t>
      </w:r>
      <w:r>
        <w:t>кровотечениях,попадании</w:t>
      </w:r>
      <w:r>
        <w:rPr>
          <w:spacing w:val="14"/>
        </w:rPr>
        <w:t xml:space="preserve"> </w:t>
      </w:r>
      <w:r>
        <w:t>инородных</w:t>
      </w:r>
      <w:r>
        <w:rPr>
          <w:spacing w:val="15"/>
        </w:rPr>
        <w:t xml:space="preserve"> </w:t>
      </w:r>
      <w:r>
        <w:t>тел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тела,ожогах,отморожениях,</w:t>
      </w:r>
      <w:r>
        <w:rPr>
          <w:spacing w:val="1"/>
        </w:rPr>
        <w:t xml:space="preserve"> </w:t>
      </w:r>
      <w:r>
        <w:t>отравлениях;</w:t>
      </w:r>
    </w:p>
    <w:p w14:paraId="124252A2" w14:textId="77777777" w:rsidR="00E65D0E" w:rsidRDefault="009F5DD6">
      <w:pPr>
        <w:pStyle w:val="a3"/>
        <w:tabs>
          <w:tab w:val="left" w:pos="5562"/>
          <w:tab w:val="left" w:pos="6456"/>
          <w:tab w:val="left" w:pos="8403"/>
        </w:tabs>
        <w:spacing w:line="276" w:lineRule="auto"/>
        <w:ind w:right="368"/>
      </w:pPr>
      <w:r>
        <w:t>установка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овладение</w:t>
      </w:r>
      <w:r>
        <w:rPr>
          <w:spacing w:val="3"/>
        </w:rPr>
        <w:t xml:space="preserve"> </w:t>
      </w:r>
      <w:r>
        <w:t>знаниями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умениями</w:t>
      </w:r>
      <w:r>
        <w:rPr>
          <w:spacing w:val="4"/>
        </w:rPr>
        <w:t xml:space="preserve"> </w:t>
      </w:r>
      <w:r>
        <w:t>предупреждения</w:t>
      </w:r>
      <w:r>
        <w:rPr>
          <w:spacing w:val="3"/>
        </w:rPr>
        <w:t xml:space="preserve"> </w:t>
      </w:r>
      <w:r>
        <w:t>опасных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ситуаций,во</w:t>
      </w:r>
      <w:r>
        <w:rPr>
          <w:spacing w:val="59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средах(в</w:t>
      </w:r>
      <w:r>
        <w:rPr>
          <w:spacing w:val="58"/>
        </w:rPr>
        <w:t xml:space="preserve"> </w:t>
      </w:r>
      <w:r>
        <w:t>помещении,на</w:t>
      </w:r>
      <w:r>
        <w:rPr>
          <w:spacing w:val="1"/>
        </w:rPr>
        <w:t xml:space="preserve"> </w:t>
      </w:r>
      <w:r>
        <w:t xml:space="preserve">улице,на  </w:t>
      </w:r>
      <w:r>
        <w:rPr>
          <w:spacing w:val="16"/>
        </w:rPr>
        <w:t xml:space="preserve"> </w:t>
      </w:r>
      <w:r>
        <w:t xml:space="preserve">природе,в  </w:t>
      </w:r>
      <w:r>
        <w:rPr>
          <w:spacing w:val="16"/>
        </w:rPr>
        <w:t xml:space="preserve"> </w:t>
      </w:r>
      <w:r>
        <w:t>общественных</w:t>
      </w:r>
      <w:r>
        <w:tab/>
        <w:t>местах</w:t>
      </w:r>
      <w:r>
        <w:tab/>
        <w:t xml:space="preserve">и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массовых</w:t>
      </w:r>
      <w:r>
        <w:tab/>
        <w:t>мероприятиях,при</w:t>
      </w:r>
      <w:r>
        <w:rPr>
          <w:spacing w:val="1"/>
        </w:rPr>
        <w:t xml:space="preserve"> </w:t>
      </w:r>
      <w:r>
        <w:t>коммуникации,при</w:t>
      </w:r>
      <w:r>
        <w:rPr>
          <w:spacing w:val="-1"/>
        </w:rPr>
        <w:t xml:space="preserve"> </w:t>
      </w:r>
      <w:r>
        <w:t>воздействии рисков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среды);</w:t>
      </w:r>
    </w:p>
    <w:p w14:paraId="1568DC4F" w14:textId="77777777" w:rsidR="00E65D0E" w:rsidRDefault="009F5DD6">
      <w:pPr>
        <w:pStyle w:val="a5"/>
        <w:numPr>
          <w:ilvl w:val="0"/>
          <w:numId w:val="7"/>
        </w:numPr>
        <w:tabs>
          <w:tab w:val="left" w:pos="2453"/>
        </w:tabs>
        <w:ind w:hanging="202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72D872CD" w14:textId="77777777" w:rsidR="00E65D0E" w:rsidRDefault="009F5DD6">
      <w:pPr>
        <w:pStyle w:val="a3"/>
        <w:spacing w:before="39" w:line="276" w:lineRule="auto"/>
        <w:ind w:right="263"/>
      </w:pPr>
      <w:r>
        <w:t>ориентация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естественных</w:t>
      </w:r>
      <w:r>
        <w:rPr>
          <w:spacing w:val="41"/>
        </w:rPr>
        <w:t xml:space="preserve"> </w:t>
      </w:r>
      <w:r>
        <w:t>наук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6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среды,планирования</w:t>
      </w:r>
      <w:r>
        <w:rPr>
          <w:spacing w:val="12"/>
        </w:rPr>
        <w:t xml:space="preserve"> </w:t>
      </w:r>
      <w:r>
        <w:t>поступков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культуры,осознание</w:t>
      </w:r>
      <w:r>
        <w:rPr>
          <w:spacing w:val="16"/>
        </w:rPr>
        <w:t xml:space="preserve"> </w:t>
      </w:r>
      <w:r>
        <w:t>глобального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экологических</w:t>
      </w:r>
      <w:r>
        <w:rPr>
          <w:spacing w:val="19"/>
        </w:rPr>
        <w:t xml:space="preserve"> </w:t>
      </w:r>
      <w:r>
        <w:t>проблем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путей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 неприятие действий,приносящих вред окружающей среде;осознание своей 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сред;готовность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участию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74B913D6" w14:textId="77777777" w:rsidR="00E65D0E" w:rsidRDefault="009F5DD6">
      <w:pPr>
        <w:pStyle w:val="a3"/>
        <w:spacing w:before="1" w:line="276" w:lineRule="auto"/>
        <w:ind w:right="304"/>
      </w:pPr>
      <w:r>
        <w:t>освоение</w:t>
      </w:r>
      <w:r>
        <w:rPr>
          <w:spacing w:val="11"/>
        </w:rPr>
        <w:t xml:space="preserve"> </w:t>
      </w:r>
      <w:r>
        <w:t>основ</w:t>
      </w:r>
      <w:r>
        <w:rPr>
          <w:spacing w:val="12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культуры,методов</w:t>
      </w:r>
      <w:r>
        <w:rPr>
          <w:spacing w:val="11"/>
        </w:rPr>
        <w:t xml:space="preserve"> </w:t>
      </w:r>
      <w:r>
        <w:t>проектирования</w:t>
      </w:r>
      <w:r>
        <w:rPr>
          <w:spacing w:val="12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 жизнедеятельности с учётом природных,техногенных и социальных рисков на</w:t>
      </w:r>
      <w:r>
        <w:rPr>
          <w:spacing w:val="-5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проживания.</w:t>
      </w:r>
    </w:p>
    <w:p w14:paraId="7B3AF233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1F6A794D" w14:textId="77777777" w:rsidR="00E65D0E" w:rsidRDefault="009F5DD6">
      <w:pPr>
        <w:pStyle w:val="a3"/>
        <w:ind w:left="2251" w:firstLine="0"/>
      </w:pPr>
      <w:r>
        <w:t>МЕТАПРЕДМЕТНЫЕ</w:t>
      </w:r>
      <w:r>
        <w:rPr>
          <w:spacing w:val="-1"/>
        </w:rPr>
        <w:t xml:space="preserve"> </w:t>
      </w:r>
      <w:r>
        <w:t>РЕЗУЛЬТАТЫ</w:t>
      </w:r>
    </w:p>
    <w:p w14:paraId="52BC52AB" w14:textId="77777777" w:rsidR="00E65D0E" w:rsidRDefault="009F5DD6">
      <w:pPr>
        <w:pStyle w:val="a3"/>
        <w:tabs>
          <w:tab w:val="left" w:pos="3646"/>
          <w:tab w:val="left" w:pos="5420"/>
          <w:tab w:val="left" w:pos="6198"/>
          <w:tab w:val="left" w:pos="6502"/>
          <w:tab w:val="left" w:pos="7099"/>
          <w:tab w:val="left" w:pos="9123"/>
          <w:tab w:val="left" w:pos="10777"/>
        </w:tabs>
        <w:spacing w:before="41" w:line="276" w:lineRule="auto"/>
        <w:ind w:right="260"/>
      </w:pPr>
      <w:r>
        <w:t xml:space="preserve">В  </w:t>
      </w:r>
      <w:r>
        <w:rPr>
          <w:spacing w:val="15"/>
        </w:rPr>
        <w:t xml:space="preserve"> </w:t>
      </w:r>
      <w:r>
        <w:t xml:space="preserve">результате  </w:t>
      </w:r>
      <w:r>
        <w:rPr>
          <w:spacing w:val="17"/>
        </w:rPr>
        <w:t xml:space="preserve"> </w:t>
      </w:r>
      <w:r>
        <w:t xml:space="preserve">изучения  </w:t>
      </w:r>
      <w:r>
        <w:rPr>
          <w:spacing w:val="16"/>
        </w:rPr>
        <w:t xml:space="preserve"> </w:t>
      </w:r>
      <w:r>
        <w:t xml:space="preserve">ОБЖ  </w:t>
      </w:r>
      <w:r>
        <w:rPr>
          <w:spacing w:val="18"/>
        </w:rPr>
        <w:t xml:space="preserve"> </w:t>
      </w:r>
      <w:r>
        <w:t>на</w:t>
      </w:r>
      <w:r>
        <w:tab/>
        <w:t>уровне</w:t>
      </w:r>
      <w:r>
        <w:tab/>
        <w:t xml:space="preserve">основного  </w:t>
      </w:r>
      <w:r>
        <w:rPr>
          <w:spacing w:val="17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>образования</w:t>
      </w:r>
      <w:r>
        <w:tab/>
      </w:r>
      <w:r>
        <w:rPr>
          <w:spacing w:val="-4"/>
        </w:rP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познавательные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действия,регулятивные</w:t>
      </w:r>
      <w:r>
        <w:tab/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действия,совместная деятельность.</w:t>
      </w:r>
    </w:p>
    <w:p w14:paraId="1DBC3FD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9E9ED27" w14:textId="77777777" w:rsidR="00E65D0E" w:rsidRDefault="009F5DD6">
      <w:pPr>
        <w:spacing w:before="67"/>
        <w:ind w:left="2251"/>
        <w:rPr>
          <w:b/>
          <w:sz w:val="24"/>
        </w:rPr>
      </w:pP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действия</w:t>
      </w:r>
    </w:p>
    <w:p w14:paraId="7E3BC708" w14:textId="77777777" w:rsidR="00E65D0E" w:rsidRDefault="009F5DD6">
      <w:pPr>
        <w:pStyle w:val="a3"/>
        <w:spacing w:before="43"/>
        <w:ind w:firstLine="0"/>
      </w:pP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64F8440" w14:textId="77777777" w:rsidR="00E65D0E" w:rsidRDefault="009F5DD6">
      <w:pPr>
        <w:pStyle w:val="a3"/>
        <w:spacing w:before="41" w:line="276" w:lineRule="auto"/>
        <w:ind w:left="2251" w:firstLine="0"/>
      </w:pPr>
      <w:r>
        <w:t>выявлять и характеризовать существенные признаки объектов(явлений);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4"/>
        </w:rPr>
        <w:t xml:space="preserve"> </w:t>
      </w:r>
      <w:r>
        <w:t>существенный</w:t>
      </w:r>
      <w:r>
        <w:rPr>
          <w:spacing w:val="13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основания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обобщения</w:t>
      </w:r>
      <w:r>
        <w:rPr>
          <w:spacing w:val="13"/>
        </w:rPr>
        <w:t xml:space="preserve"> </w:t>
      </w:r>
      <w:r>
        <w:t>и</w:t>
      </w:r>
    </w:p>
    <w:p w14:paraId="43917F50" w14:textId="77777777" w:rsidR="00E65D0E" w:rsidRDefault="009F5DD6">
      <w:pPr>
        <w:pStyle w:val="a3"/>
        <w:spacing w:line="275" w:lineRule="exact"/>
        <w:ind w:firstLine="0"/>
      </w:pPr>
      <w:r>
        <w:t>сравнения,критерии</w:t>
      </w:r>
      <w:r>
        <w:rPr>
          <w:spacing w:val="-3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14:paraId="3FCE07C3" w14:textId="77777777" w:rsidR="00E65D0E" w:rsidRDefault="009F5DD6">
      <w:pPr>
        <w:pStyle w:val="a3"/>
        <w:spacing w:before="44" w:line="276" w:lineRule="auto"/>
      </w:pP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выявлять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противоречия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5E0CACAA" w14:textId="77777777" w:rsidR="00E65D0E" w:rsidRDefault="009F5DD6">
      <w:pPr>
        <w:pStyle w:val="a3"/>
        <w:spacing w:line="278" w:lineRule="auto"/>
        <w:ind w:right="379"/>
      </w:pPr>
      <w:r>
        <w:t>выявлять дефициты информации,данных,необходимых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14:paraId="2748D405" w14:textId="77777777" w:rsidR="00E65D0E" w:rsidRDefault="009F5DD6">
      <w:pPr>
        <w:pStyle w:val="a3"/>
        <w:spacing w:line="276" w:lineRule="auto"/>
        <w:ind w:right="337"/>
        <w:jc w:val="both"/>
      </w:pPr>
      <w:r>
        <w:t>выявлять причинно-следственные связи при изучении явлений и процессов;делать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аналогии,формулировать</w:t>
      </w:r>
      <w:r>
        <w:rPr>
          <w:spacing w:val="1"/>
        </w:rPr>
        <w:t xml:space="preserve"> </w:t>
      </w:r>
      <w:r>
        <w:t>гипотезы о взаимосвязях;</w:t>
      </w:r>
    </w:p>
    <w:p w14:paraId="2FFA8AA0" w14:textId="77777777" w:rsidR="00E65D0E" w:rsidRDefault="009F5DD6">
      <w:pPr>
        <w:pStyle w:val="a3"/>
        <w:tabs>
          <w:tab w:val="left" w:pos="2831"/>
          <w:tab w:val="left" w:pos="4990"/>
          <w:tab w:val="left" w:pos="6174"/>
          <w:tab w:val="left" w:pos="7709"/>
          <w:tab w:val="left" w:pos="8064"/>
          <w:tab w:val="left" w:pos="9031"/>
        </w:tabs>
        <w:spacing w:line="276" w:lineRule="auto"/>
        <w:ind w:right="362"/>
      </w:pPr>
      <w:r>
        <w:t>самостоятельно</w:t>
      </w:r>
      <w:r>
        <w:rPr>
          <w:spacing w:val="34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задачи(сравнивать</w:t>
      </w:r>
      <w:r>
        <w:rPr>
          <w:spacing w:val="35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вариантов</w:t>
      </w:r>
      <w:r>
        <w:tab/>
        <w:t>решения,выбирать</w:t>
      </w:r>
      <w:r>
        <w:tab/>
        <w:t>наиболее</w:t>
      </w:r>
      <w:r>
        <w:tab/>
        <w:t>подходящий</w:t>
      </w:r>
      <w:r>
        <w:tab/>
        <w:t>с</w:t>
      </w:r>
      <w:r>
        <w:tab/>
        <w:t>учётом</w:t>
      </w:r>
      <w:r>
        <w:tab/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14:paraId="39A4E88D" w14:textId="77777777" w:rsidR="00E65D0E" w:rsidRDefault="009F5DD6">
      <w:pPr>
        <w:spacing w:line="278" w:lineRule="auto"/>
        <w:ind w:left="1543" w:firstLine="707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базовые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14:paraId="067A4D8E" w14:textId="77777777" w:rsidR="00E65D0E" w:rsidRDefault="009F5DD6">
      <w:pPr>
        <w:pStyle w:val="a3"/>
        <w:tabs>
          <w:tab w:val="left" w:pos="4098"/>
          <w:tab w:val="left" w:pos="5621"/>
          <w:tab w:val="left" w:pos="8135"/>
          <w:tab w:val="left" w:pos="9966"/>
        </w:tabs>
        <w:spacing w:line="276" w:lineRule="auto"/>
        <w:ind w:right="395"/>
      </w:pPr>
      <w:r>
        <w:t>формулировать</w:t>
      </w:r>
      <w:r>
        <w:tab/>
        <w:t>проблемные</w:t>
      </w:r>
      <w:r>
        <w:tab/>
        <w:t>вопросы,отражающие</w:t>
      </w:r>
      <w:r>
        <w:tab/>
        <w:t>несоответствие</w:t>
      </w:r>
      <w:r>
        <w:tab/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объекта(явления)повседневной</w:t>
      </w:r>
      <w:r>
        <w:rPr>
          <w:spacing w:val="-57"/>
        </w:rPr>
        <w:t xml:space="preserve"> </w:t>
      </w:r>
      <w:r>
        <w:t>жизни;</w:t>
      </w:r>
    </w:p>
    <w:p w14:paraId="1CFDFC62" w14:textId="77777777" w:rsidR="00E65D0E" w:rsidRDefault="009F5DD6">
      <w:pPr>
        <w:pStyle w:val="a3"/>
        <w:spacing w:line="276" w:lineRule="auto"/>
        <w:ind w:right="662"/>
        <w:jc w:val="both"/>
      </w:pPr>
      <w:r>
        <w:t>обобщать,анализировать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информацию,выдвигать</w:t>
      </w:r>
      <w:r>
        <w:rPr>
          <w:spacing w:val="1"/>
        </w:rPr>
        <w:t xml:space="preserve"> </w:t>
      </w:r>
      <w:r>
        <w:t>гипотезы,аргументировать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56C7ED21" w14:textId="77777777" w:rsidR="00E65D0E" w:rsidRDefault="009F5DD6">
      <w:pPr>
        <w:pStyle w:val="a3"/>
        <w:spacing w:line="276" w:lineRule="auto"/>
        <w:ind w:right="778"/>
        <w:jc w:val="both"/>
      </w:pPr>
      <w:r>
        <w:t>проводить(принимать</w:t>
      </w:r>
      <w:r>
        <w:rPr>
          <w:spacing w:val="1"/>
        </w:rPr>
        <w:t xml:space="preserve"> </w:t>
      </w:r>
      <w:r>
        <w:t>участие)небольшое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объекта(явления),устанавливать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14:paraId="4EE0E74D" w14:textId="77777777"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line="276" w:lineRule="auto"/>
        <w:ind w:right="332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выдвигать</w:t>
      </w:r>
      <w:r>
        <w:rPr>
          <w:spacing w:val="3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2516466C" w14:textId="77777777" w:rsidR="00E65D0E" w:rsidRDefault="009F5DD6">
      <w:pPr>
        <w:tabs>
          <w:tab w:val="left" w:pos="2680"/>
          <w:tab w:val="left" w:pos="4429"/>
          <w:tab w:val="left" w:pos="5278"/>
          <w:tab w:val="left" w:pos="7070"/>
          <w:tab w:val="left" w:pos="9299"/>
          <w:tab w:val="left" w:pos="10534"/>
        </w:tabs>
        <w:spacing w:line="278" w:lineRule="auto"/>
        <w:ind w:left="1543" w:right="517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  <w:t>работать</w:t>
      </w:r>
      <w:r>
        <w:rPr>
          <w:b/>
          <w:sz w:val="24"/>
        </w:rPr>
        <w:tab/>
      </w:r>
      <w:r>
        <w:rPr>
          <w:b/>
          <w:spacing w:val="-5"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информацией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14:paraId="629861B8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методы,инструменты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запросы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поиске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14:paraId="0AE9AA70" w14:textId="77777777" w:rsidR="00E65D0E" w:rsidRDefault="009F5DD6">
      <w:pPr>
        <w:pStyle w:val="a3"/>
        <w:spacing w:line="276" w:lineRule="auto"/>
      </w:pPr>
      <w:r>
        <w:t>выбирать,анализировать,систематизировать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интерпретировать</w:t>
      </w:r>
      <w:r>
        <w:rPr>
          <w:spacing w:val="33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14:paraId="413C2EF4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9"/>
        </w:rPr>
        <w:t xml:space="preserve"> </w:t>
      </w:r>
      <w:r>
        <w:t>сходные</w:t>
      </w:r>
      <w:r>
        <w:rPr>
          <w:spacing w:val="18"/>
        </w:rPr>
        <w:t xml:space="preserve"> </w:t>
      </w:r>
      <w:r>
        <w:t>аргументы(подтверждающие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опровергающие</w:t>
      </w:r>
      <w:r>
        <w:rPr>
          <w:spacing w:val="19"/>
        </w:rPr>
        <w:t xml:space="preserve"> </w:t>
      </w:r>
      <w:r>
        <w:t>одну</w:t>
      </w:r>
      <w:r>
        <w:rPr>
          <w:spacing w:val="1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ту</w:t>
      </w:r>
      <w:r>
        <w:rPr>
          <w:spacing w:val="16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идею,версию)в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14:paraId="3CE21D2F" w14:textId="77777777" w:rsidR="00E65D0E" w:rsidRDefault="009F5DD6">
      <w:pPr>
        <w:pStyle w:val="a3"/>
        <w:spacing w:line="276" w:lineRule="auto"/>
        <w:ind w:right="263"/>
      </w:pPr>
      <w:r>
        <w:t>самостоятельно</w:t>
      </w:r>
      <w:r>
        <w:rPr>
          <w:spacing w:val="57"/>
        </w:rPr>
        <w:t xml:space="preserve"> </w:t>
      </w:r>
      <w:r>
        <w:t>выбирать</w:t>
      </w:r>
      <w:r>
        <w:rPr>
          <w:spacing w:val="59"/>
        </w:rPr>
        <w:t xml:space="preserve"> </w:t>
      </w:r>
      <w:r>
        <w:t>оптимальную</w:t>
      </w:r>
      <w:r>
        <w:rPr>
          <w:spacing w:val="58"/>
        </w:rPr>
        <w:t xml:space="preserve"> </w:t>
      </w:r>
      <w:r>
        <w:t>форму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7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схемами,диаграммами,иной</w:t>
      </w:r>
      <w:r>
        <w:rPr>
          <w:spacing w:val="20"/>
        </w:rPr>
        <w:t xml:space="preserve"> </w:t>
      </w:r>
      <w:r>
        <w:t>графикой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14:paraId="4986660C" w14:textId="77777777" w:rsidR="00E65D0E" w:rsidRDefault="009F5DD6">
      <w:pPr>
        <w:pStyle w:val="a3"/>
        <w:spacing w:line="278" w:lineRule="auto"/>
      </w:pPr>
      <w:r>
        <w:t>оценивать</w:t>
      </w:r>
      <w:r>
        <w:rPr>
          <w:spacing w:val="21"/>
        </w:rPr>
        <w:t xml:space="preserve"> </w:t>
      </w:r>
      <w:r>
        <w:t>надёжность</w:t>
      </w:r>
      <w:r>
        <w:rPr>
          <w:spacing w:val="19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критериям,предложенным</w:t>
      </w:r>
      <w:r>
        <w:rPr>
          <w:spacing w:val="18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14:paraId="4405A942" w14:textId="77777777" w:rsidR="00E65D0E" w:rsidRDefault="009F5DD6">
      <w:pPr>
        <w:pStyle w:val="a3"/>
        <w:spacing w:line="272" w:lineRule="exact"/>
        <w:ind w:left="2251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информацию;</w:t>
      </w:r>
    </w:p>
    <w:p w14:paraId="283B2D15" w14:textId="77777777" w:rsidR="00E65D0E" w:rsidRDefault="009F5DD6">
      <w:pPr>
        <w:pStyle w:val="a3"/>
        <w:tabs>
          <w:tab w:val="left" w:pos="3524"/>
          <w:tab w:val="left" w:pos="4700"/>
          <w:tab w:val="left" w:pos="6491"/>
          <w:tab w:val="left" w:pos="8364"/>
          <w:tab w:val="left" w:pos="9522"/>
        </w:tabs>
        <w:spacing w:before="24" w:line="276" w:lineRule="auto"/>
        <w:ind w:right="268"/>
      </w:pPr>
      <w:r>
        <w:t>овладение</w:t>
      </w:r>
      <w:r>
        <w:tab/>
        <w:t>системой</w:t>
      </w:r>
      <w:r>
        <w:tab/>
        <w:t>универсальных</w:t>
      </w:r>
      <w:r>
        <w:tab/>
        <w:t>познавательных</w:t>
      </w:r>
      <w:r>
        <w:tab/>
        <w:t>действий</w:t>
      </w:r>
      <w:r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t>сформированность когнитивных</w:t>
      </w:r>
      <w:r>
        <w:rPr>
          <w:spacing w:val="2"/>
        </w:rPr>
        <w:t xml:space="preserve"> </w:t>
      </w:r>
      <w:r>
        <w:t>навыков обучающихся.</w:t>
      </w:r>
    </w:p>
    <w:p w14:paraId="013D4BE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794DAFF" w14:textId="77777777" w:rsidR="00E65D0E" w:rsidRDefault="009F5DD6">
      <w:pPr>
        <w:pStyle w:val="a3"/>
        <w:spacing w:before="67" w:line="278" w:lineRule="auto"/>
      </w:pPr>
      <w:r>
        <w:t>У</w:t>
      </w:r>
      <w:r>
        <w:rPr>
          <w:spacing w:val="8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8"/>
        </w:rPr>
        <w:t xml:space="preserve"> </w:t>
      </w:r>
      <w:r>
        <w:rPr>
          <w:b/>
        </w:rPr>
        <w:t>общения</w:t>
      </w:r>
      <w:r>
        <w:rPr>
          <w:b/>
          <w:spacing w:val="-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14A21D77" w14:textId="77777777" w:rsidR="00E65D0E" w:rsidRDefault="009F5DD6">
      <w:pPr>
        <w:pStyle w:val="a3"/>
        <w:spacing w:line="276" w:lineRule="auto"/>
        <w:ind w:right="263"/>
      </w:pPr>
      <w:r>
        <w:t>уверенно</w:t>
      </w:r>
      <w:r>
        <w:rPr>
          <w:spacing w:val="27"/>
        </w:rPr>
        <w:t xml:space="preserve"> </w:t>
      </w:r>
      <w:r>
        <w:t>высказывать</w:t>
      </w:r>
      <w:r>
        <w:rPr>
          <w:spacing w:val="30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точку</w:t>
      </w:r>
      <w:r>
        <w:rPr>
          <w:spacing w:val="24"/>
        </w:rPr>
        <w:t xml:space="preserve"> </w:t>
      </w:r>
      <w:r>
        <w:t>зрения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речи,выражать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целями</w:t>
      </w:r>
      <w:r>
        <w:rPr>
          <w:spacing w:val="2"/>
        </w:rPr>
        <w:t xml:space="preserve"> </w:t>
      </w:r>
      <w:r>
        <w:t>общения,определять</w:t>
      </w:r>
      <w:r>
        <w:rPr>
          <w:spacing w:val="2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конфликтных</w:t>
      </w:r>
      <w:r>
        <w:rPr>
          <w:spacing w:val="6"/>
        </w:rPr>
        <w:t xml:space="preserve"> </w:t>
      </w:r>
      <w:r>
        <w:t>ситуаций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выстраивать</w:t>
      </w:r>
      <w:r>
        <w:rPr>
          <w:spacing w:val="8"/>
        </w:rPr>
        <w:t xml:space="preserve"> </w:t>
      </w:r>
      <w:r>
        <w:t>грамотное</w:t>
      </w:r>
      <w:r>
        <w:rPr>
          <w:spacing w:val="6"/>
        </w:rPr>
        <w:t xml:space="preserve"> </w:t>
      </w:r>
      <w:r>
        <w:t>общение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смягчения;</w:t>
      </w:r>
    </w:p>
    <w:p w14:paraId="2A511F62" w14:textId="77777777" w:rsidR="00E65D0E" w:rsidRDefault="009F5DD6">
      <w:pPr>
        <w:pStyle w:val="a3"/>
        <w:spacing w:line="276" w:lineRule="auto"/>
        <w:ind w:right="263"/>
      </w:pPr>
      <w:r>
        <w:t>распознавать</w:t>
      </w:r>
      <w:r>
        <w:rPr>
          <w:spacing w:val="26"/>
        </w:rPr>
        <w:t xml:space="preserve"> </w:t>
      </w:r>
      <w:r>
        <w:t>невербальные</w:t>
      </w:r>
      <w:r>
        <w:rPr>
          <w:spacing w:val="23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общения,понимать</w:t>
      </w:r>
      <w:r>
        <w:rPr>
          <w:spacing w:val="26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намерения</w:t>
      </w:r>
      <w:r>
        <w:rPr>
          <w:spacing w:val="20"/>
        </w:rPr>
        <w:t xml:space="preserve"> </w:t>
      </w:r>
      <w:r>
        <w:t>других,уважительно,в</w:t>
      </w:r>
      <w:r>
        <w:rPr>
          <w:spacing w:val="22"/>
        </w:rPr>
        <w:t xml:space="preserve"> </w:t>
      </w:r>
      <w:r>
        <w:t>корректной</w:t>
      </w:r>
      <w:r>
        <w:rPr>
          <w:spacing w:val="21"/>
        </w:rPr>
        <w:t xml:space="preserve"> </w:t>
      </w:r>
      <w:r>
        <w:t>форме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14:paraId="052DB6D4" w14:textId="77777777" w:rsidR="00E65D0E" w:rsidRDefault="009F5DD6">
      <w:pPr>
        <w:pStyle w:val="a3"/>
        <w:tabs>
          <w:tab w:val="left" w:pos="3848"/>
          <w:tab w:val="left" w:pos="4563"/>
          <w:tab w:val="left" w:pos="5795"/>
          <w:tab w:val="left" w:pos="6148"/>
          <w:tab w:val="left" w:pos="7664"/>
          <w:tab w:val="left" w:pos="8623"/>
          <w:tab w:val="left" w:pos="10037"/>
        </w:tabs>
        <w:spacing w:line="276" w:lineRule="auto"/>
        <w:ind w:right="258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14:paraId="45CB9208" w14:textId="77777777"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20"/>
        </w:rPr>
        <w:t xml:space="preserve"> </w:t>
      </w:r>
      <w:r>
        <w:t>ходе</w:t>
      </w:r>
      <w:r>
        <w:rPr>
          <w:spacing w:val="20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задавать</w:t>
      </w:r>
      <w:r>
        <w:rPr>
          <w:spacing w:val="22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выдавать</w:t>
      </w:r>
      <w:r>
        <w:rPr>
          <w:spacing w:val="22"/>
        </w:rPr>
        <w:t xml:space="preserve"> </w:t>
      </w:r>
      <w:r>
        <w:t>ответы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существу</w:t>
      </w:r>
      <w:r>
        <w:rPr>
          <w:spacing w:val="16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14:paraId="2DAE2924" w14:textId="77777777" w:rsidR="00E65D0E" w:rsidRDefault="009F5DD6">
      <w:pPr>
        <w:pStyle w:val="a3"/>
        <w:tabs>
          <w:tab w:val="left" w:pos="2735"/>
          <w:tab w:val="left" w:pos="3898"/>
          <w:tab w:val="left" w:pos="5793"/>
          <w:tab w:val="left" w:pos="6777"/>
          <w:tab w:val="left" w:pos="8328"/>
          <w:tab w:val="left" w:pos="8683"/>
          <w:tab w:val="left" w:pos="9810"/>
        </w:tabs>
        <w:spacing w:line="276" w:lineRule="auto"/>
        <w:ind w:right="26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задачи,самостоятельно</w:t>
      </w:r>
      <w:r>
        <w:rPr>
          <w:spacing w:val="1"/>
        </w:rPr>
        <w:t xml:space="preserve"> </w:t>
      </w:r>
      <w:r>
        <w:t>выбирать</w:t>
      </w:r>
      <w:r>
        <w:tab/>
        <w:t>наиболее</w:t>
      </w:r>
      <w:r>
        <w:tab/>
        <w:t>целесообразный</w:t>
      </w:r>
      <w:r>
        <w:tab/>
        <w:t>формат</w:t>
      </w:r>
      <w:r>
        <w:tab/>
        <w:t>выступления</w:t>
      </w:r>
      <w:r>
        <w:tab/>
        <w:t>и</w:t>
      </w:r>
      <w:r>
        <w:tab/>
        <w:t>готовить</w:t>
      </w:r>
      <w:r>
        <w:tab/>
      </w:r>
      <w:r>
        <w:rPr>
          <w:spacing w:val="-1"/>
        </w:rPr>
        <w:t>различные</w:t>
      </w:r>
      <w:r>
        <w:rPr>
          <w:spacing w:val="-57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14:paraId="0D6D1F5A" w14:textId="77777777" w:rsidR="00E65D0E" w:rsidRDefault="009F5DD6">
      <w:pPr>
        <w:pStyle w:val="a3"/>
        <w:spacing w:line="278" w:lineRule="auto"/>
        <w:ind w:right="388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28"/>
        </w:rPr>
        <w:t xml:space="preserve"> </w:t>
      </w:r>
      <w:r>
        <w:t>следующие</w:t>
      </w:r>
      <w:r>
        <w:rPr>
          <w:b/>
        </w:rPr>
        <w:t>умения</w:t>
      </w:r>
      <w:r>
        <w:rPr>
          <w:b/>
          <w:spacing w:val="30"/>
        </w:rPr>
        <w:t xml:space="preserve"> </w:t>
      </w:r>
      <w:r>
        <w:rPr>
          <w:b/>
        </w:rPr>
        <w:t>самоорганизации</w:t>
      </w:r>
      <w:r>
        <w:rPr>
          <w:b/>
          <w:spacing w:val="-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E5867EF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25"/>
        </w:rPr>
        <w:t xml:space="preserve"> </w:t>
      </w:r>
      <w:r>
        <w:t>проблемные</w:t>
      </w:r>
      <w:r>
        <w:rPr>
          <w:spacing w:val="22"/>
        </w:rPr>
        <w:t xml:space="preserve"> </w:t>
      </w:r>
      <w:r>
        <w:t>вопросы,требующие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жизненных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ситуациях;</w:t>
      </w:r>
    </w:p>
    <w:p w14:paraId="1098040F" w14:textId="77777777" w:rsidR="00E65D0E" w:rsidRDefault="009F5DD6">
      <w:pPr>
        <w:pStyle w:val="a3"/>
        <w:tabs>
          <w:tab w:val="left" w:pos="4447"/>
          <w:tab w:val="left" w:pos="5889"/>
          <w:tab w:val="left" w:pos="7572"/>
          <w:tab w:val="left" w:pos="8676"/>
          <w:tab w:val="left" w:pos="9928"/>
        </w:tabs>
        <w:spacing w:line="276" w:lineRule="auto"/>
        <w:ind w:right="266"/>
      </w:pPr>
      <w:r>
        <w:t>аргументированно</w:t>
      </w:r>
      <w:r>
        <w:tab/>
        <w:t>определять</w:t>
      </w:r>
      <w:r>
        <w:tab/>
        <w:t>оптимальный</w:t>
      </w:r>
      <w:r>
        <w:tab/>
        <w:t>вариант</w:t>
      </w:r>
      <w:r>
        <w:tab/>
        <w:t>принятия</w:t>
      </w:r>
      <w:r>
        <w:tab/>
      </w:r>
      <w:r>
        <w:rPr>
          <w:spacing w:val="-1"/>
        </w:rPr>
        <w:t>решений,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алгоритм(часть</w:t>
      </w:r>
      <w:r>
        <w:rPr>
          <w:spacing w:val="24"/>
        </w:rPr>
        <w:t xml:space="preserve"> </w:t>
      </w:r>
      <w:r>
        <w:t>алгоритма)и</w:t>
      </w:r>
      <w:r>
        <w:rPr>
          <w:spacing w:val="21"/>
        </w:rPr>
        <w:t xml:space="preserve"> </w:t>
      </w:r>
      <w:r>
        <w:t>способ</w:t>
      </w:r>
      <w:r>
        <w:rPr>
          <w:spacing w:val="21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 учётом 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2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14:paraId="32E06AD3" w14:textId="77777777" w:rsidR="00E65D0E" w:rsidRDefault="009F5DD6">
      <w:pPr>
        <w:pStyle w:val="a3"/>
        <w:spacing w:line="276" w:lineRule="auto"/>
        <w:ind w:right="376"/>
        <w:jc w:val="both"/>
      </w:pPr>
      <w:r>
        <w:t>составлять план действий,находить необходимые ресурсы</w:t>
      </w:r>
      <w:r>
        <w:rPr>
          <w:spacing w:val="1"/>
        </w:rPr>
        <w:t xml:space="preserve"> </w:t>
      </w:r>
      <w:r>
        <w:t>для его</w:t>
      </w:r>
      <w:r>
        <w:rPr>
          <w:spacing w:val="60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при необходимости корректировать предложенный алгоритм,брать ответственность за</w:t>
      </w:r>
      <w:r>
        <w:rPr>
          <w:spacing w:val="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14:paraId="666EDD0B" w14:textId="77777777" w:rsidR="00E65D0E" w:rsidRDefault="009F5DD6">
      <w:pPr>
        <w:spacing w:line="276" w:lineRule="auto"/>
        <w:ind w:left="1543" w:right="36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самоконтроля,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интеллекта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 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14:paraId="4622D845" w14:textId="77777777" w:rsidR="00E65D0E" w:rsidRDefault="009F5DD6">
      <w:pPr>
        <w:pStyle w:val="a3"/>
        <w:spacing w:line="276" w:lineRule="auto"/>
        <w:ind w:right="263"/>
      </w:pPr>
      <w:r>
        <w:t>давать</w:t>
      </w:r>
      <w:r>
        <w:rPr>
          <w:spacing w:val="8"/>
        </w:rPr>
        <w:t xml:space="preserve"> </w:t>
      </w:r>
      <w:r>
        <w:t>адекватную</w:t>
      </w:r>
      <w:r>
        <w:rPr>
          <w:spacing w:val="7"/>
        </w:rPr>
        <w:t xml:space="preserve"> </w:t>
      </w:r>
      <w:r>
        <w:t>оценку</w:t>
      </w:r>
      <w:r>
        <w:rPr>
          <w:spacing w:val="60"/>
        </w:rPr>
        <w:t xml:space="preserve"> </w:t>
      </w:r>
      <w:r>
        <w:t>ситуации,предвидеть</w:t>
      </w:r>
      <w:r>
        <w:rPr>
          <w:spacing w:val="8"/>
        </w:rPr>
        <w:t xml:space="preserve"> </w:t>
      </w:r>
      <w:r>
        <w:t>трудности,которые</w:t>
      </w:r>
      <w:r>
        <w:rPr>
          <w:spacing w:val="6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8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задачи,и</w:t>
      </w:r>
      <w:r>
        <w:rPr>
          <w:spacing w:val="6"/>
        </w:rPr>
        <w:t xml:space="preserve"> </w:t>
      </w:r>
      <w:r>
        <w:t>вносить</w:t>
      </w:r>
      <w:r>
        <w:rPr>
          <w:spacing w:val="7"/>
        </w:rPr>
        <w:t xml:space="preserve"> </w:t>
      </w:r>
      <w:r>
        <w:t>коррективы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обстоятельств;</w:t>
      </w:r>
    </w:p>
    <w:p w14:paraId="41CFB0C6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23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достижения(недостижения)результатов</w:t>
      </w:r>
      <w:r>
        <w:rPr>
          <w:spacing w:val="23"/>
        </w:rPr>
        <w:t xml:space="preserve"> </w:t>
      </w:r>
      <w:r>
        <w:t>деятельности,давать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опыту,уметь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14:paraId="57BD705F" w14:textId="77777777" w:rsidR="00E65D0E" w:rsidRDefault="009F5DD6">
      <w:pPr>
        <w:pStyle w:val="a3"/>
        <w:spacing w:line="275" w:lineRule="exact"/>
        <w:ind w:left="2251" w:firstLine="0"/>
      </w:pPr>
      <w:r>
        <w:t>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</w:p>
    <w:p w14:paraId="198CE18D" w14:textId="77777777" w:rsidR="00E65D0E" w:rsidRDefault="009F5DD6">
      <w:pPr>
        <w:pStyle w:val="a3"/>
        <w:spacing w:before="35" w:line="276" w:lineRule="auto"/>
      </w:pPr>
      <w:r>
        <w:t>управлять</w:t>
      </w:r>
      <w:r>
        <w:rPr>
          <w:spacing w:val="23"/>
        </w:rPr>
        <w:t xml:space="preserve"> </w:t>
      </w:r>
      <w:r>
        <w:t>собственными</w:t>
      </w:r>
      <w:r>
        <w:rPr>
          <w:spacing w:val="23"/>
        </w:rPr>
        <w:t xml:space="preserve"> </w:t>
      </w:r>
      <w:r>
        <w:t>эмоциями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поддаваться</w:t>
      </w:r>
      <w:r>
        <w:rPr>
          <w:spacing w:val="22"/>
        </w:rPr>
        <w:t xml:space="preserve"> </w:t>
      </w:r>
      <w:r>
        <w:t>эмоциям</w:t>
      </w:r>
      <w:r>
        <w:rPr>
          <w:spacing w:val="22"/>
        </w:rPr>
        <w:t xml:space="preserve"> </w:t>
      </w:r>
      <w:r>
        <w:t>других,выявлять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14:paraId="4CB5AD6C" w14:textId="77777777" w:rsidR="00E65D0E" w:rsidRDefault="009F5DD6">
      <w:pPr>
        <w:pStyle w:val="a3"/>
        <w:spacing w:line="276" w:lineRule="auto"/>
      </w:pPr>
      <w:r>
        <w:t>ставить</w:t>
      </w:r>
      <w:r>
        <w:rPr>
          <w:spacing w:val="39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человека,понимать</w:t>
      </w:r>
      <w:r>
        <w:rPr>
          <w:spacing w:val="40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 способ выражения эмоций;</w:t>
      </w:r>
    </w:p>
    <w:p w14:paraId="70CAE1D9" w14:textId="77777777" w:rsidR="00E65D0E" w:rsidRDefault="009F5DD6">
      <w:pPr>
        <w:pStyle w:val="a3"/>
        <w:spacing w:line="276" w:lineRule="auto"/>
        <w:ind w:right="263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человеку,его</w:t>
      </w:r>
      <w:r>
        <w:rPr>
          <w:spacing w:val="26"/>
        </w:rPr>
        <w:t xml:space="preserve"> </w:t>
      </w:r>
      <w:r>
        <w:t>мнению,признавать</w:t>
      </w:r>
      <w:r>
        <w:rPr>
          <w:spacing w:val="28"/>
        </w:rPr>
        <w:t xml:space="preserve"> </w:t>
      </w:r>
      <w:r>
        <w:t>право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14:paraId="324724F7" w14:textId="77777777" w:rsidR="00E65D0E" w:rsidRDefault="009F5DD6">
      <w:pPr>
        <w:pStyle w:val="a3"/>
        <w:spacing w:line="275" w:lineRule="exact"/>
        <w:ind w:left="2251" w:firstLine="0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вокруг.</w:t>
      </w:r>
    </w:p>
    <w:p w14:paraId="6E61D731" w14:textId="77777777" w:rsidR="00E65D0E" w:rsidRDefault="009F5DD6">
      <w:pPr>
        <w:tabs>
          <w:tab w:val="left" w:pos="2694"/>
          <w:tab w:val="left" w:pos="4460"/>
          <w:tab w:val="left" w:pos="5323"/>
          <w:tab w:val="left" w:pos="7130"/>
          <w:tab w:val="left" w:pos="9373"/>
        </w:tabs>
        <w:spacing w:before="41" w:line="280" w:lineRule="auto"/>
        <w:ind w:left="1543" w:right="537" w:firstLine="707"/>
        <w:rPr>
          <w:b/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b/>
          <w:sz w:val="24"/>
        </w:rPr>
        <w:t>умения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совместной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деятельности:</w:t>
      </w:r>
    </w:p>
    <w:p w14:paraId="3A896D3C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4"/>
        </w:rPr>
        <w:t xml:space="preserve"> </w:t>
      </w:r>
      <w:r>
        <w:t>командной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индивидуальной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конкретной</w:t>
      </w:r>
      <w:r>
        <w:rPr>
          <w:spacing w:val="2"/>
        </w:rPr>
        <w:t xml:space="preserve"> </w:t>
      </w:r>
      <w:r>
        <w:t>учебной задачи;</w:t>
      </w:r>
    </w:p>
    <w:p w14:paraId="45306925" w14:textId="77777777" w:rsidR="00E65D0E" w:rsidRDefault="009F5DD6">
      <w:pPr>
        <w:pStyle w:val="a3"/>
        <w:spacing w:line="275" w:lineRule="exact"/>
        <w:ind w:left="2251" w:firstLine="0"/>
      </w:pPr>
      <w:r>
        <w:t>планировать</w:t>
      </w:r>
      <w:r>
        <w:rPr>
          <w:spacing w:val="-3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деятельности(распределять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</w:p>
    <w:p w14:paraId="6D3E7BD1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120F6CB" w14:textId="77777777" w:rsidR="00E65D0E" w:rsidRDefault="009F5DD6">
      <w:pPr>
        <w:pStyle w:val="a3"/>
        <w:spacing w:before="67" w:line="276" w:lineRule="auto"/>
        <w:ind w:right="429" w:firstLine="0"/>
      </w:pPr>
      <w:r>
        <w:t>свою</w:t>
      </w:r>
      <w:r>
        <w:rPr>
          <w:spacing w:val="18"/>
        </w:rPr>
        <w:t xml:space="preserve"> </w:t>
      </w:r>
      <w:r>
        <w:t>роль,принимать</w:t>
      </w:r>
      <w:r>
        <w:rPr>
          <w:spacing w:val="17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взаимодействия,обсуждать</w:t>
      </w:r>
      <w:r>
        <w:rPr>
          <w:spacing w:val="20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работы,подчиняться,выделять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14:paraId="38A87295" w14:textId="77777777" w:rsidR="00E65D0E" w:rsidRDefault="009F5DD6">
      <w:pPr>
        <w:pStyle w:val="a3"/>
        <w:spacing w:before="1" w:line="276" w:lineRule="auto"/>
        <w:ind w:right="340"/>
        <w:jc w:val="both"/>
      </w:pPr>
      <w:r>
        <w:t>определять свои действия и действия партнёра,которые помогали или 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решения,оценивать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участниками группы критериям,разделять сферу ответственности и проявлять</w:t>
      </w:r>
      <w:r>
        <w:rPr>
          <w:spacing w:val="1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предоставлению отчёта перед группой.</w:t>
      </w:r>
    </w:p>
    <w:p w14:paraId="314097BF" w14:textId="77777777" w:rsidR="00E65D0E" w:rsidRDefault="00E65D0E">
      <w:pPr>
        <w:pStyle w:val="a3"/>
        <w:spacing w:before="10"/>
        <w:ind w:left="0" w:firstLine="0"/>
        <w:rPr>
          <w:sz w:val="20"/>
        </w:rPr>
      </w:pPr>
    </w:p>
    <w:p w14:paraId="160A3728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20F2B8EC" w14:textId="77777777" w:rsidR="00E65D0E" w:rsidRDefault="009F5DD6">
      <w:pPr>
        <w:pStyle w:val="a3"/>
        <w:spacing w:before="41" w:line="276" w:lineRule="auto"/>
        <w:ind w:right="262"/>
        <w:jc w:val="both"/>
      </w:pPr>
      <w:r>
        <w:t>Предметные результаты характеризуют сформированностью у обучающихся основ</w:t>
      </w:r>
      <w:r>
        <w:rPr>
          <w:spacing w:val="1"/>
        </w:rPr>
        <w:t xml:space="preserve"> </w:t>
      </w:r>
      <w:r>
        <w:t>культуры безопасности жизнедеятельности и проявляются в способности построения и</w:t>
      </w:r>
      <w:r>
        <w:rPr>
          <w:spacing w:val="1"/>
        </w:rPr>
        <w:t xml:space="preserve"> </w:t>
      </w:r>
      <w:r>
        <w:t>следования модели индивидуального безопасного поведения и опыте её применения в</w:t>
      </w:r>
      <w:r>
        <w:rPr>
          <w:spacing w:val="1"/>
        </w:rPr>
        <w:t xml:space="preserve"> </w:t>
      </w:r>
      <w:r>
        <w:t>повседневной жизни.</w:t>
      </w:r>
    </w:p>
    <w:p w14:paraId="1AAD02D7" w14:textId="77777777" w:rsidR="00E65D0E" w:rsidRDefault="009F5DD6">
      <w:pPr>
        <w:pStyle w:val="a3"/>
        <w:tabs>
          <w:tab w:val="left" w:pos="2617"/>
          <w:tab w:val="left" w:pos="2790"/>
          <w:tab w:val="left" w:pos="2956"/>
          <w:tab w:val="left" w:pos="3205"/>
          <w:tab w:val="left" w:pos="3989"/>
          <w:tab w:val="left" w:pos="4153"/>
          <w:tab w:val="left" w:pos="4443"/>
          <w:tab w:val="left" w:pos="4923"/>
          <w:tab w:val="left" w:pos="5256"/>
          <w:tab w:val="left" w:pos="5350"/>
          <w:tab w:val="left" w:pos="5747"/>
          <w:tab w:val="left" w:pos="6427"/>
          <w:tab w:val="left" w:pos="6481"/>
          <w:tab w:val="left" w:pos="6794"/>
          <w:tab w:val="left" w:pos="7066"/>
          <w:tab w:val="left" w:pos="7615"/>
          <w:tab w:val="left" w:pos="8199"/>
          <w:tab w:val="left" w:pos="8429"/>
          <w:tab w:val="left" w:pos="8945"/>
          <w:tab w:val="left" w:pos="9557"/>
          <w:tab w:val="left" w:pos="9900"/>
          <w:tab w:val="left" w:pos="10027"/>
        </w:tabs>
        <w:spacing w:before="1" w:line="276" w:lineRule="auto"/>
        <w:ind w:right="258"/>
      </w:pPr>
      <w:r>
        <w:t>Приобретаемый</w:t>
      </w:r>
      <w:r>
        <w:tab/>
      </w:r>
      <w:r>
        <w:tab/>
        <w:t>опыт</w:t>
      </w:r>
      <w:r>
        <w:tab/>
        <w:t>проявляется</w:t>
      </w:r>
      <w:r>
        <w:tab/>
        <w:t>в</w:t>
      </w:r>
      <w:r>
        <w:tab/>
        <w:t>понимании</w:t>
      </w:r>
      <w:r>
        <w:tab/>
        <w:t>существующих</w:t>
      </w:r>
      <w:r>
        <w:tab/>
      </w:r>
      <w:r>
        <w:tab/>
      </w:r>
      <w:r>
        <w:rPr>
          <w:spacing w:val="-1"/>
        </w:rPr>
        <w:t>проблем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усвоении</w:t>
      </w:r>
      <w:r>
        <w:rPr>
          <w:spacing w:val="3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минимума</w:t>
      </w:r>
      <w:r>
        <w:rPr>
          <w:spacing w:val="2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t>ключевых</w:t>
      </w:r>
      <w:r>
        <w:rPr>
          <w:spacing w:val="65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которые</w:t>
      </w:r>
      <w:r>
        <w:tab/>
        <w:t>в</w:t>
      </w:r>
      <w:r>
        <w:tab/>
      </w:r>
      <w:r>
        <w:tab/>
        <w:t>дальнейшем</w:t>
      </w:r>
      <w:r>
        <w:tab/>
        <w:t>будут</w:t>
      </w:r>
      <w:r>
        <w:tab/>
        <w:t>использоваться</w:t>
      </w:r>
      <w:r>
        <w:tab/>
        <w:t>без</w:t>
      </w:r>
      <w:r>
        <w:tab/>
        <w:t>дополнительных</w:t>
      </w:r>
      <w:r>
        <w:tab/>
      </w:r>
      <w:r>
        <w:rPr>
          <w:spacing w:val="-1"/>
        </w:rPr>
        <w:t>разъяснений,</w:t>
      </w:r>
      <w:r>
        <w:rPr>
          <w:spacing w:val="-57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8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7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общества</w:t>
      </w:r>
      <w:r>
        <w:tab/>
      </w:r>
      <w:r>
        <w:tab/>
        <w:t>и</w:t>
      </w:r>
      <w:r>
        <w:tab/>
      </w:r>
      <w:r>
        <w:tab/>
        <w:t>государства,индивидуальной</w:t>
      </w:r>
      <w:r>
        <w:tab/>
      </w:r>
      <w:r>
        <w:tab/>
        <w:t>системы</w:t>
      </w:r>
      <w:r>
        <w:tab/>
        <w:t>здорового</w:t>
      </w:r>
      <w:r>
        <w:tab/>
        <w:t>образа</w:t>
      </w:r>
      <w:r>
        <w:tab/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tab/>
        <w:t>мышления</w:t>
      </w:r>
      <w:r>
        <w:tab/>
      </w:r>
      <w:r>
        <w:tab/>
        <w:t>и</w:t>
      </w:r>
      <w:r>
        <w:tab/>
        <w:t>антитеррористического</w:t>
      </w:r>
      <w:r>
        <w:tab/>
      </w:r>
      <w:r>
        <w:tab/>
        <w:t>поведения,овладении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25"/>
        </w:rPr>
        <w:t xml:space="preserve"> </w:t>
      </w:r>
      <w:r>
        <w:t>медицинскими</w:t>
      </w:r>
      <w:r>
        <w:rPr>
          <w:spacing w:val="24"/>
        </w:rPr>
        <w:t xml:space="preserve"> </w:t>
      </w:r>
      <w:r>
        <w:t>знаниями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практическими</w:t>
      </w:r>
      <w:r>
        <w:rPr>
          <w:spacing w:val="27"/>
        </w:rPr>
        <w:t xml:space="preserve"> </w:t>
      </w:r>
      <w:r>
        <w:t>умениями</w:t>
      </w:r>
      <w:r>
        <w:rPr>
          <w:spacing w:val="26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повседневной жизни.</w:t>
      </w:r>
    </w:p>
    <w:p w14:paraId="7A52A20E" w14:textId="77777777" w:rsidR="00E65D0E" w:rsidRDefault="009F5DD6">
      <w:pPr>
        <w:pStyle w:val="a3"/>
        <w:ind w:left="2251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ОБЖ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14:paraId="4F1FFCE1" w14:textId="77777777" w:rsidR="00E65D0E" w:rsidRDefault="009F5DD6">
      <w:pPr>
        <w:pStyle w:val="a5"/>
        <w:numPr>
          <w:ilvl w:val="0"/>
          <w:numId w:val="6"/>
        </w:numPr>
        <w:tabs>
          <w:tab w:val="left" w:pos="2453"/>
          <w:tab w:val="left" w:pos="4597"/>
          <w:tab w:val="left" w:pos="5772"/>
          <w:tab w:val="left" w:pos="7355"/>
          <w:tab w:val="left" w:pos="9552"/>
          <w:tab w:val="left" w:pos="9993"/>
        </w:tabs>
        <w:spacing w:before="43" w:line="276" w:lineRule="auto"/>
        <w:ind w:right="263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культуры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умений,системного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14:paraId="19351F14" w14:textId="77777777"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364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жизни,исключающего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наркотиков,алкоголя,курения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окружающих;</w:t>
      </w:r>
    </w:p>
    <w:p w14:paraId="25F605DA" w14:textId="77777777"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499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51"/>
          <w:sz w:val="24"/>
        </w:rPr>
        <w:t xml:space="preserve"> </w:t>
      </w:r>
      <w:r>
        <w:rPr>
          <w:sz w:val="24"/>
        </w:rPr>
        <w:t>позиции,умений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6A4B4FE3" w14:textId="77777777"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356" w:firstLine="707"/>
        <w:rPr>
          <w:sz w:val="24"/>
        </w:rPr>
      </w:pPr>
      <w:r>
        <w:rPr>
          <w:sz w:val="24"/>
        </w:rPr>
        <w:t>понимание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2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30"/>
          <w:sz w:val="24"/>
        </w:rPr>
        <w:t xml:space="preserve"> </w:t>
      </w:r>
      <w:r>
        <w:rPr>
          <w:sz w:val="24"/>
        </w:rPr>
        <w:t>роли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современности:терроризму,экстремизму,незаконному 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</w:p>
    <w:p w14:paraId="6644B38B" w14:textId="77777777" w:rsidR="00E65D0E" w:rsidRDefault="009F5DD6">
      <w:pPr>
        <w:pStyle w:val="a5"/>
        <w:numPr>
          <w:ilvl w:val="0"/>
          <w:numId w:val="6"/>
        </w:numPr>
        <w:tabs>
          <w:tab w:val="left" w:pos="2512"/>
        </w:tabs>
        <w:spacing w:before="1" w:line="276" w:lineRule="auto"/>
        <w:ind w:right="338" w:firstLine="707"/>
        <w:rPr>
          <w:sz w:val="24"/>
        </w:rPr>
      </w:pP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Родину,ответственного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 долга–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Отечества;</w:t>
      </w:r>
    </w:p>
    <w:p w14:paraId="74A8D3E7" w14:textId="77777777"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263" w:firstLine="707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террористического)характера;</w:t>
      </w:r>
    </w:p>
    <w:p w14:paraId="0BD64127" w14:textId="77777777" w:rsidR="00E65D0E" w:rsidRDefault="009F5DD6">
      <w:pPr>
        <w:pStyle w:val="a5"/>
        <w:numPr>
          <w:ilvl w:val="0"/>
          <w:numId w:val="6"/>
        </w:numPr>
        <w:tabs>
          <w:tab w:val="left" w:pos="2358"/>
          <w:tab w:val="left" w:pos="2453"/>
          <w:tab w:val="left" w:pos="3800"/>
          <w:tab w:val="left" w:pos="3966"/>
          <w:tab w:val="left" w:pos="4128"/>
          <w:tab w:val="left" w:pos="5445"/>
          <w:tab w:val="left" w:pos="6387"/>
          <w:tab w:val="left" w:pos="7312"/>
          <w:tab w:val="left" w:pos="8313"/>
          <w:tab w:val="left" w:pos="8828"/>
          <w:tab w:val="left" w:pos="9404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</w:r>
      <w:r>
        <w:rPr>
          <w:sz w:val="24"/>
        </w:rPr>
        <w:tab/>
        <w:t>причин,механизмов</w:t>
      </w:r>
      <w:r>
        <w:rPr>
          <w:sz w:val="24"/>
        </w:rPr>
        <w:tab/>
        <w:t>возникновения</w:t>
      </w:r>
      <w:r>
        <w:rPr>
          <w:sz w:val="24"/>
        </w:rPr>
        <w:tab/>
        <w:t>и</w:t>
      </w:r>
      <w:r>
        <w:rPr>
          <w:sz w:val="24"/>
        </w:rPr>
        <w:tab/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ситуаций,которые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z w:val="24"/>
        </w:rPr>
        <w:tab/>
        <w:t>пребывания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различных</w:t>
      </w:r>
      <w:r>
        <w:rPr>
          <w:sz w:val="24"/>
        </w:rPr>
        <w:tab/>
        <w:t>средах(бытовые</w:t>
      </w:r>
      <w:r>
        <w:rPr>
          <w:sz w:val="24"/>
        </w:rPr>
        <w:tab/>
        <w:t>условия,дорожное</w:t>
      </w:r>
      <w:r>
        <w:rPr>
          <w:sz w:val="24"/>
        </w:rPr>
        <w:tab/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социум,природа,коммуникационные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каналы);</w:t>
      </w:r>
    </w:p>
    <w:p w14:paraId="358E2EF0" w14:textId="77777777" w:rsidR="00E65D0E" w:rsidRDefault="009F5DD6">
      <w:pPr>
        <w:pStyle w:val="a5"/>
        <w:numPr>
          <w:ilvl w:val="0"/>
          <w:numId w:val="6"/>
        </w:numPr>
        <w:tabs>
          <w:tab w:val="left" w:pos="2453"/>
        </w:tabs>
        <w:spacing w:line="276" w:lineRule="auto"/>
        <w:ind w:right="366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3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9"/>
          <w:sz w:val="24"/>
        </w:rPr>
        <w:t xml:space="preserve"> </w:t>
      </w:r>
      <w:r>
        <w:rPr>
          <w:sz w:val="24"/>
        </w:rPr>
        <w:t>меры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защиты,приёмы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чрезвычайных</w:t>
      </w:r>
    </w:p>
    <w:p w14:paraId="2AAB88C0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1AA063E" w14:textId="77777777" w:rsidR="00E65D0E" w:rsidRDefault="009F5DD6">
      <w:pPr>
        <w:pStyle w:val="a3"/>
        <w:spacing w:before="67"/>
        <w:ind w:firstLine="0"/>
      </w:pPr>
      <w:r>
        <w:t>ситуациях;</w:t>
      </w:r>
    </w:p>
    <w:p w14:paraId="42BE3FDB" w14:textId="77777777" w:rsidR="00E65D0E" w:rsidRDefault="009F5DD6">
      <w:pPr>
        <w:pStyle w:val="a5"/>
        <w:numPr>
          <w:ilvl w:val="0"/>
          <w:numId w:val="6"/>
        </w:numPr>
        <w:tabs>
          <w:tab w:val="left" w:pos="2453"/>
          <w:tab w:val="left" w:pos="2641"/>
          <w:tab w:val="left" w:pos="4416"/>
          <w:tab w:val="left" w:pos="5078"/>
          <w:tab w:val="left" w:pos="6047"/>
          <w:tab w:val="left" w:pos="8340"/>
        </w:tabs>
        <w:spacing w:before="43" w:line="276" w:lineRule="auto"/>
        <w:ind w:right="375" w:firstLine="707"/>
        <w:rPr>
          <w:sz w:val="24"/>
        </w:rPr>
      </w:pPr>
      <w:r>
        <w:rPr>
          <w:sz w:val="24"/>
        </w:rPr>
        <w:t>освоение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</w:t>
      </w:r>
      <w:r>
        <w:rPr>
          <w:spacing w:val="4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4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z w:val="24"/>
        </w:rPr>
        <w:tab/>
        <w:t>пострадавшим</w:t>
      </w:r>
      <w:r>
        <w:rPr>
          <w:sz w:val="24"/>
        </w:rPr>
        <w:tab/>
        <w:t>при</w:t>
      </w:r>
      <w:r>
        <w:rPr>
          <w:sz w:val="24"/>
        </w:rPr>
        <w:tab/>
        <w:t>потере</w:t>
      </w:r>
      <w:r>
        <w:rPr>
          <w:sz w:val="24"/>
        </w:rPr>
        <w:tab/>
        <w:t>сознания,остановке</w:t>
      </w:r>
      <w:r>
        <w:rPr>
          <w:sz w:val="24"/>
        </w:rPr>
        <w:tab/>
        <w:t>дыхания,наружных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кровотечениях,попадании</w:t>
      </w:r>
      <w:r>
        <w:rPr>
          <w:spacing w:val="1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тел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2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пути,травмах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тела,ожогах,отморожениях,отравлениях;</w:t>
      </w:r>
    </w:p>
    <w:p w14:paraId="17A48B67" w14:textId="77777777" w:rsidR="00E65D0E" w:rsidRDefault="009F5DD6">
      <w:pPr>
        <w:pStyle w:val="a5"/>
        <w:numPr>
          <w:ilvl w:val="0"/>
          <w:numId w:val="6"/>
        </w:numPr>
        <w:tabs>
          <w:tab w:val="left" w:pos="2573"/>
        </w:tabs>
        <w:spacing w:before="1" w:line="276" w:lineRule="auto"/>
        <w:ind w:right="369" w:firstLine="707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опасной(чрезвычайной)ситуации с учётом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и возможностей;</w:t>
      </w:r>
    </w:p>
    <w:p w14:paraId="1E84B5E7" w14:textId="77777777" w:rsidR="00E65D0E" w:rsidRDefault="009F5DD6">
      <w:pPr>
        <w:pStyle w:val="a5"/>
        <w:numPr>
          <w:ilvl w:val="0"/>
          <w:numId w:val="6"/>
        </w:numPr>
        <w:tabs>
          <w:tab w:val="left" w:pos="2573"/>
        </w:tabs>
        <w:spacing w:line="276" w:lineRule="auto"/>
        <w:ind w:right="322" w:firstLine="707"/>
        <w:rPr>
          <w:sz w:val="24"/>
        </w:rPr>
      </w:pPr>
      <w:r>
        <w:rPr>
          <w:sz w:val="24"/>
        </w:rPr>
        <w:t>освоение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</w:t>
      </w:r>
      <w:r>
        <w:rPr>
          <w:spacing w:val="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культуры,методов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жизнедеятельности с учётом природных,техногенных и социальных рисков на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проживания;</w:t>
      </w:r>
    </w:p>
    <w:p w14:paraId="64431D55" w14:textId="77777777" w:rsidR="00E65D0E" w:rsidRDefault="009F5DD6">
      <w:pPr>
        <w:pStyle w:val="a5"/>
        <w:numPr>
          <w:ilvl w:val="0"/>
          <w:numId w:val="6"/>
        </w:numPr>
        <w:tabs>
          <w:tab w:val="left" w:pos="2573"/>
        </w:tabs>
        <w:spacing w:line="276" w:lineRule="auto"/>
        <w:ind w:right="37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6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социум,природа,коммуникационные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каналы).</w:t>
      </w:r>
    </w:p>
    <w:p w14:paraId="7DC92B7A" w14:textId="77777777" w:rsidR="00E65D0E" w:rsidRDefault="009F5DD6">
      <w:pPr>
        <w:pStyle w:val="a3"/>
        <w:spacing w:line="276" w:lineRule="auto"/>
      </w:pPr>
      <w:r>
        <w:t>Достижение</w:t>
      </w:r>
      <w:r>
        <w:rPr>
          <w:spacing w:val="45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ОБЖ</w:t>
      </w:r>
      <w:r>
        <w:rPr>
          <w:spacing w:val="46"/>
        </w:rPr>
        <w:t xml:space="preserve"> </w:t>
      </w:r>
      <w:r>
        <w:t>обеспечивается</w:t>
      </w:r>
      <w:r>
        <w:rPr>
          <w:spacing w:val="47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 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14:paraId="2995F337" w14:textId="77777777" w:rsidR="00E65D0E" w:rsidRDefault="009F5DD6">
      <w:pPr>
        <w:pStyle w:val="a3"/>
        <w:tabs>
          <w:tab w:val="left" w:pos="4537"/>
          <w:tab w:val="left" w:pos="6353"/>
          <w:tab w:val="left" w:pos="7583"/>
          <w:tab w:val="left" w:pos="9742"/>
        </w:tabs>
        <w:spacing w:line="278" w:lineRule="auto"/>
        <w:ind w:right="267"/>
      </w:pPr>
      <w:r>
        <w:t>Образовательная</w:t>
      </w:r>
      <w:r>
        <w:tab/>
        <w:t>организация</w:t>
      </w:r>
      <w:r>
        <w:tab/>
        <w:t>вправе</w:t>
      </w:r>
      <w:r>
        <w:tab/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для освоения</w:t>
      </w:r>
      <w:r>
        <w:rPr>
          <w:spacing w:val="-1"/>
        </w:rPr>
        <w:t xml:space="preserve"> </w:t>
      </w:r>
      <w:r>
        <w:t>обучающимися модулей ОБЖ.</w:t>
      </w:r>
    </w:p>
    <w:p w14:paraId="78A03D40" w14:textId="77777777" w:rsidR="00E65D0E" w:rsidRDefault="009F5DD6">
      <w:pPr>
        <w:pStyle w:val="a3"/>
        <w:tabs>
          <w:tab w:val="left" w:pos="9915"/>
        </w:tabs>
        <w:spacing w:line="276" w:lineRule="auto"/>
        <w:ind w:right="498"/>
      </w:pPr>
      <w:r>
        <w:t xml:space="preserve">Предлагается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предметных  </w:t>
      </w:r>
      <w:r>
        <w:rPr>
          <w:spacing w:val="12"/>
        </w:rPr>
        <w:t xml:space="preserve"> </w:t>
      </w:r>
      <w:r>
        <w:t>результатов,формируемых</w:t>
      </w:r>
      <w:r>
        <w:tab/>
        <w:t>в</w:t>
      </w:r>
      <w:r>
        <w:rPr>
          <w:spacing w:val="4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ОБЖ,сгруппировать 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модулям:</w:t>
      </w:r>
    </w:p>
    <w:p w14:paraId="365AA9E6" w14:textId="77777777" w:rsidR="00E65D0E" w:rsidRDefault="009F5DD6">
      <w:pPr>
        <w:pStyle w:val="11"/>
        <w:spacing w:line="278" w:lineRule="auto"/>
        <w:ind w:left="1543" w:firstLine="707"/>
      </w:pPr>
      <w:r>
        <w:t>модуль</w:t>
      </w:r>
      <w:r>
        <w:rPr>
          <w:spacing w:val="54"/>
        </w:rPr>
        <w:t xml:space="preserve"> </w:t>
      </w:r>
      <w:r>
        <w:t>№1</w:t>
      </w:r>
      <w:r>
        <w:rPr>
          <w:spacing w:val="53"/>
        </w:rPr>
        <w:t xml:space="preserve"> </w:t>
      </w:r>
      <w:r>
        <w:t>«Культура</w:t>
      </w:r>
      <w:r>
        <w:rPr>
          <w:spacing w:val="53"/>
        </w:rPr>
        <w:t xml:space="preserve"> </w:t>
      </w:r>
      <w:r>
        <w:t>безопасности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современном</w:t>
      </w:r>
      <w:r>
        <w:rPr>
          <w:spacing w:val="-57"/>
        </w:rPr>
        <w:t xml:space="preserve"> </w:t>
      </w:r>
      <w:r>
        <w:t>обществе»:</w:t>
      </w:r>
    </w:p>
    <w:p w14:paraId="4F34BAE4" w14:textId="77777777" w:rsidR="00E65D0E" w:rsidRDefault="009F5DD6">
      <w:pPr>
        <w:pStyle w:val="a3"/>
        <w:spacing w:line="276" w:lineRule="auto"/>
      </w:pPr>
      <w:r>
        <w:t>объяснять</w:t>
      </w:r>
      <w:r>
        <w:rPr>
          <w:spacing w:val="54"/>
        </w:rPr>
        <w:t xml:space="preserve"> </w:t>
      </w:r>
      <w:r>
        <w:t>понятия</w:t>
      </w:r>
      <w:r>
        <w:rPr>
          <w:spacing w:val="53"/>
        </w:rPr>
        <w:t xml:space="preserve"> </w:t>
      </w:r>
      <w:r>
        <w:t>опасной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чрезвычайной</w:t>
      </w:r>
      <w:r>
        <w:rPr>
          <w:spacing w:val="54"/>
        </w:rPr>
        <w:t xml:space="preserve"> </w:t>
      </w:r>
      <w:r>
        <w:t>ситуации,анализировать,в</w:t>
      </w:r>
      <w:r>
        <w:rPr>
          <w:spacing w:val="52"/>
        </w:rPr>
        <w:t xml:space="preserve"> </w:t>
      </w:r>
      <w:r>
        <w:t>чём</w:t>
      </w:r>
      <w:r>
        <w:rPr>
          <w:spacing w:val="5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14:paraId="34F28A9B" w14:textId="77777777" w:rsidR="00E65D0E" w:rsidRDefault="009F5DD6">
      <w:pPr>
        <w:pStyle w:val="a3"/>
        <w:spacing w:line="278" w:lineRule="auto"/>
        <w:ind w:right="263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безопасности(как</w:t>
      </w:r>
      <w:r>
        <w:rPr>
          <w:spacing w:val="40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избегать,действовать в опасных</w:t>
      </w:r>
      <w:r>
        <w:rPr>
          <w:spacing w:val="1"/>
        </w:rPr>
        <w:t xml:space="preserve"> </w:t>
      </w:r>
      <w:r>
        <w:t>ситуациях);</w:t>
      </w:r>
    </w:p>
    <w:p w14:paraId="57BC249D" w14:textId="77777777" w:rsidR="00E65D0E" w:rsidRDefault="009F5DD6">
      <w:pPr>
        <w:pStyle w:val="a3"/>
        <w:spacing w:line="276" w:lineRule="auto"/>
      </w:pPr>
      <w:r>
        <w:t>приводить</w:t>
      </w:r>
      <w:r>
        <w:rPr>
          <w:spacing w:val="24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угрозы</w:t>
      </w:r>
      <w:r>
        <w:rPr>
          <w:spacing w:val="25"/>
        </w:rPr>
        <w:t xml:space="preserve"> </w:t>
      </w:r>
      <w:r>
        <w:t>физическому,психическому</w:t>
      </w:r>
      <w:r>
        <w:rPr>
          <w:spacing w:val="19"/>
        </w:rPr>
        <w:t xml:space="preserve"> </w:t>
      </w:r>
      <w:r>
        <w:t>здоровью</w:t>
      </w:r>
      <w:r>
        <w:rPr>
          <w:spacing w:val="26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и/или</w:t>
      </w:r>
      <w:r>
        <w:rPr>
          <w:spacing w:val="-57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2"/>
        </w:rPr>
        <w:t xml:space="preserve"> </w:t>
      </w:r>
      <w:r>
        <w:t>имуществу,безопасности</w:t>
      </w:r>
      <w:r>
        <w:rPr>
          <w:spacing w:val="1"/>
        </w:rPr>
        <w:t xml:space="preserve"> </w:t>
      </w:r>
      <w:r>
        <w:t>личности,общества,государства;</w:t>
      </w:r>
    </w:p>
    <w:p w14:paraId="67D57FBD" w14:textId="77777777" w:rsidR="00E65D0E" w:rsidRDefault="009F5DD6">
      <w:pPr>
        <w:pStyle w:val="a3"/>
        <w:tabs>
          <w:tab w:val="left" w:pos="4363"/>
          <w:tab w:val="left" w:pos="5658"/>
          <w:tab w:val="left" w:pos="6920"/>
          <w:tab w:val="left" w:pos="7261"/>
          <w:tab w:val="left" w:pos="8359"/>
          <w:tab w:val="left" w:pos="8911"/>
        </w:tabs>
        <w:spacing w:line="276" w:lineRule="auto"/>
        <w:ind w:right="476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и</w:t>
      </w:r>
      <w:r>
        <w:tab/>
        <w:t>факторы</w:t>
      </w:r>
      <w:r>
        <w:tab/>
      </w:r>
      <w:r>
        <w:rPr>
          <w:spacing w:val="-1"/>
        </w:rPr>
        <w:t>опасности(природные,</w:t>
      </w:r>
      <w:r>
        <w:rPr>
          <w:spacing w:val="-57"/>
        </w:rPr>
        <w:t xml:space="preserve"> </w:t>
      </w:r>
      <w:r>
        <w:t>физические,биологические,химические,психологические,социальные</w:t>
      </w:r>
      <w:r>
        <w:tab/>
        <w:t>источники</w:t>
      </w:r>
      <w:r>
        <w:rPr>
          <w:spacing w:val="1"/>
        </w:rPr>
        <w:t xml:space="preserve"> </w:t>
      </w:r>
      <w:r>
        <w:t>опасности– люди,животные,вирусы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бактерии;вещества,предметы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явления),в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происхождения;</w:t>
      </w:r>
    </w:p>
    <w:p w14:paraId="0492544C" w14:textId="77777777" w:rsidR="00E65D0E" w:rsidRDefault="009F5DD6">
      <w:pPr>
        <w:pStyle w:val="a3"/>
        <w:ind w:left="2251" w:firstLine="0"/>
      </w:pPr>
      <w:r>
        <w:t>раскрывать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14:paraId="7CB8AAE4" w14:textId="77777777" w:rsidR="00E65D0E" w:rsidRDefault="009F5DD6">
      <w:pPr>
        <w:pStyle w:val="11"/>
        <w:spacing w:before="31"/>
      </w:pPr>
      <w:r>
        <w:t>модуль №2 «Безопасность</w:t>
      </w:r>
      <w:r>
        <w:rPr>
          <w:spacing w:val="1"/>
        </w:rPr>
        <w:t xml:space="preserve"> </w:t>
      </w:r>
      <w:r>
        <w:t>в быту»:</w:t>
      </w:r>
    </w:p>
    <w:p w14:paraId="5380F160" w14:textId="77777777" w:rsidR="00E65D0E" w:rsidRDefault="009F5DD6">
      <w:pPr>
        <w:pStyle w:val="a3"/>
        <w:spacing w:before="36"/>
        <w:ind w:left="2251" w:firstLine="0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14:paraId="14B8D628" w14:textId="77777777" w:rsidR="00E65D0E" w:rsidRDefault="009F5DD6">
      <w:pPr>
        <w:pStyle w:val="a3"/>
        <w:tabs>
          <w:tab w:val="left" w:pos="4356"/>
          <w:tab w:val="left" w:pos="5644"/>
          <w:tab w:val="left" w:pos="6898"/>
          <w:tab w:val="left" w:pos="7215"/>
          <w:tab w:val="left" w:pos="9630"/>
        </w:tabs>
        <w:spacing w:before="41" w:line="276" w:lineRule="auto"/>
        <w:ind w:right="466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>быту(пожароопасные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электроприборы,газовое</w:t>
      </w:r>
      <w:r>
        <w:rPr>
          <w:spacing w:val="-3"/>
        </w:rPr>
        <w:t xml:space="preserve"> </w:t>
      </w:r>
      <w:r>
        <w:t>оборудование,бытовая химия,медикаменты);</w:t>
      </w:r>
    </w:p>
    <w:p w14:paraId="11FC6DB0" w14:textId="77777777" w:rsidR="00E65D0E" w:rsidRDefault="009F5DD6">
      <w:pPr>
        <w:pStyle w:val="a3"/>
        <w:tabs>
          <w:tab w:val="left" w:pos="2996"/>
          <w:tab w:val="left" w:pos="5101"/>
          <w:tab w:val="left" w:pos="7308"/>
          <w:tab w:val="left" w:pos="9677"/>
        </w:tabs>
        <w:spacing w:before="1" w:line="276" w:lineRule="auto"/>
        <w:ind w:right="461"/>
      </w:pPr>
      <w:r>
        <w:t>знать</w:t>
      </w:r>
      <w:r>
        <w:tab/>
        <w:t>права,обязанности</w:t>
      </w:r>
      <w:r>
        <w:tab/>
        <w:t xml:space="preserve">и  </w:t>
      </w:r>
      <w:r>
        <w:rPr>
          <w:spacing w:val="17"/>
        </w:rPr>
        <w:t xml:space="preserve"> </w:t>
      </w:r>
      <w:r>
        <w:t>ответственность</w:t>
      </w:r>
      <w:r>
        <w:tab/>
        <w:t xml:space="preserve">граждан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>области</w:t>
      </w:r>
      <w:r>
        <w:tab/>
      </w:r>
      <w:r>
        <w:rPr>
          <w:spacing w:val="-1"/>
        </w:rPr>
        <w:t>пожарной</w:t>
      </w:r>
      <w:r>
        <w:rPr>
          <w:spacing w:val="-57"/>
        </w:rPr>
        <w:t xml:space="preserve"> </w:t>
      </w:r>
      <w:r>
        <w:t>безопасности;</w:t>
      </w:r>
    </w:p>
    <w:p w14:paraId="1C08B269" w14:textId="77777777" w:rsidR="00E65D0E" w:rsidRDefault="009F5DD6">
      <w:pPr>
        <w:pStyle w:val="a3"/>
        <w:tabs>
          <w:tab w:val="left" w:pos="3649"/>
          <w:tab w:val="left" w:pos="4776"/>
          <w:tab w:val="left" w:pos="6336"/>
          <w:tab w:val="left" w:pos="9168"/>
        </w:tabs>
        <w:spacing w:line="276" w:lineRule="auto"/>
        <w:ind w:right="573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поведения,позволяющие</w:t>
      </w:r>
      <w:r>
        <w:tab/>
      </w:r>
      <w:r>
        <w:rPr>
          <w:spacing w:val="-1"/>
        </w:rP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 быту;</w:t>
      </w:r>
    </w:p>
    <w:p w14:paraId="14B125D6" w14:textId="77777777" w:rsidR="00E65D0E" w:rsidRDefault="009F5DD6">
      <w:pPr>
        <w:pStyle w:val="a3"/>
        <w:ind w:left="2251" w:firstLine="0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14:paraId="6B05455A" w14:textId="77777777" w:rsidR="00E65D0E" w:rsidRDefault="009F5DD6">
      <w:pPr>
        <w:pStyle w:val="a3"/>
        <w:spacing w:before="42" w:line="276" w:lineRule="auto"/>
        <w:ind w:right="263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правилах</w:t>
      </w:r>
      <w:r>
        <w:rPr>
          <w:spacing w:val="5"/>
        </w:rPr>
        <w:t xml:space="preserve"> </w:t>
      </w:r>
      <w:r>
        <w:t>вызова</w:t>
      </w:r>
      <w:r>
        <w:rPr>
          <w:spacing w:val="2"/>
        </w:rPr>
        <w:t xml:space="preserve"> </w:t>
      </w:r>
      <w:r>
        <w:t>экстренных</w:t>
      </w:r>
      <w:r>
        <w:rPr>
          <w:spacing w:val="5"/>
        </w:rPr>
        <w:t xml:space="preserve"> </w:t>
      </w:r>
      <w:r>
        <w:t>служб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ответственности</w:t>
      </w:r>
      <w:r>
        <w:rPr>
          <w:spacing w:val="5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14:paraId="444279E4" w14:textId="77777777" w:rsidR="00E65D0E" w:rsidRDefault="009F5DD6">
      <w:pPr>
        <w:pStyle w:val="a3"/>
        <w:spacing w:line="275" w:lineRule="exact"/>
        <w:ind w:left="2251" w:firstLine="0"/>
      </w:pPr>
      <w:r>
        <w:t>безопасно</w:t>
      </w:r>
      <w:r>
        <w:rPr>
          <w:spacing w:val="42"/>
        </w:rPr>
        <w:t xml:space="preserve"> </w:t>
      </w:r>
      <w:r>
        <w:t>действовать</w:t>
      </w:r>
      <w:r>
        <w:rPr>
          <w:spacing w:val="102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возникновении</w:t>
      </w:r>
      <w:r>
        <w:rPr>
          <w:spacing w:val="99"/>
        </w:rPr>
        <w:t xml:space="preserve"> </w:t>
      </w:r>
      <w:r>
        <w:t>аварийных</w:t>
      </w:r>
      <w:r>
        <w:rPr>
          <w:spacing w:val="104"/>
        </w:rPr>
        <w:t xml:space="preserve"> </w:t>
      </w:r>
      <w:r>
        <w:t>ситуаций</w:t>
      </w:r>
      <w:r>
        <w:rPr>
          <w:spacing w:val="102"/>
        </w:rPr>
        <w:t xml:space="preserve"> </w:t>
      </w:r>
      <w:r>
        <w:t>техногенного</w:t>
      </w:r>
    </w:p>
    <w:p w14:paraId="454B04C2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A0253A7" w14:textId="77777777" w:rsidR="00E65D0E" w:rsidRDefault="009F5DD6">
      <w:pPr>
        <w:pStyle w:val="a3"/>
        <w:spacing w:before="67" w:line="278" w:lineRule="auto"/>
        <w:ind w:firstLine="0"/>
      </w:pPr>
      <w:r>
        <w:t>происхождения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коммунальных</w:t>
      </w:r>
      <w:r>
        <w:rPr>
          <w:spacing w:val="9"/>
        </w:rPr>
        <w:t xml:space="preserve"> </w:t>
      </w:r>
      <w:r>
        <w:t>системах</w:t>
      </w:r>
      <w:r>
        <w:rPr>
          <w:spacing w:val="7"/>
        </w:rPr>
        <w:t xml:space="preserve"> </w:t>
      </w:r>
      <w:r>
        <w:t>жизнеобеспечения(водо-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газоснабжение,</w:t>
      </w:r>
      <w:r>
        <w:rPr>
          <w:spacing w:val="-57"/>
        </w:rPr>
        <w:t xml:space="preserve"> </w:t>
      </w:r>
      <w:r>
        <w:t>канализация,электроэнергетические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2"/>
        </w:rPr>
        <w:t xml:space="preserve"> </w:t>
      </w:r>
      <w:r>
        <w:t>сети);</w:t>
      </w:r>
    </w:p>
    <w:p w14:paraId="76500AF3" w14:textId="77777777" w:rsidR="00E65D0E" w:rsidRDefault="009F5DD6">
      <w:pPr>
        <w:pStyle w:val="a3"/>
        <w:spacing w:line="272" w:lineRule="exact"/>
        <w:ind w:left="2251" w:firstLine="0"/>
      </w:pP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14:paraId="77C111F2" w14:textId="77777777" w:rsidR="00E65D0E" w:rsidRDefault="009F5DD6">
      <w:pPr>
        <w:pStyle w:val="a3"/>
        <w:spacing w:before="41" w:line="276" w:lineRule="auto"/>
      </w:pPr>
      <w:r>
        <w:t>безопасно</w:t>
      </w:r>
      <w:r>
        <w:rPr>
          <w:spacing w:val="15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пожаре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жилых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общественных</w:t>
      </w:r>
      <w:r>
        <w:rPr>
          <w:spacing w:val="18"/>
        </w:rPr>
        <w:t xml:space="preserve"> </w:t>
      </w:r>
      <w:r>
        <w:t>зданиях,в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пожаротушения;</w:t>
      </w:r>
    </w:p>
    <w:p w14:paraId="44DA72EA" w14:textId="77777777" w:rsidR="00E65D0E" w:rsidRDefault="009F5DD6">
      <w:pPr>
        <w:pStyle w:val="11"/>
        <w:spacing w:before="6"/>
      </w:pPr>
      <w:r>
        <w:t>модуль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«Безопасность на</w:t>
      </w:r>
      <w:r>
        <w:rPr>
          <w:spacing w:val="-4"/>
        </w:rPr>
        <w:t xml:space="preserve"> </w:t>
      </w:r>
      <w:r>
        <w:t>транспорте»:</w:t>
      </w:r>
    </w:p>
    <w:p w14:paraId="0B775A8B" w14:textId="77777777" w:rsidR="00E65D0E" w:rsidRDefault="009F5DD6">
      <w:pPr>
        <w:pStyle w:val="a3"/>
        <w:tabs>
          <w:tab w:val="left" w:pos="4373"/>
          <w:tab w:val="left" w:pos="5119"/>
          <w:tab w:val="left" w:pos="6498"/>
          <w:tab w:val="left" w:pos="6956"/>
        </w:tabs>
        <w:spacing w:before="36" w:line="276" w:lineRule="auto"/>
        <w:ind w:right="707"/>
      </w:pPr>
      <w:r>
        <w:t>классифицировать</w:t>
      </w:r>
      <w:r>
        <w:tab/>
        <w:t>виды</w:t>
      </w:r>
      <w:r>
        <w:tab/>
        <w:t>опасностей</w:t>
      </w:r>
      <w:r>
        <w:tab/>
        <w:t>на</w:t>
      </w:r>
      <w:r>
        <w:tab/>
      </w:r>
      <w:r>
        <w:rPr>
          <w:spacing w:val="-1"/>
        </w:rPr>
        <w:t>транспорте(наземный,подземный,</w:t>
      </w:r>
      <w:r>
        <w:rPr>
          <w:spacing w:val="-57"/>
        </w:rPr>
        <w:t xml:space="preserve"> </w:t>
      </w:r>
      <w:r>
        <w:t>железнодорожный,водный,воздушный);</w:t>
      </w:r>
    </w:p>
    <w:p w14:paraId="7CD950AC" w14:textId="77777777" w:rsidR="00E65D0E" w:rsidRDefault="009F5DD6">
      <w:pPr>
        <w:pStyle w:val="a3"/>
        <w:spacing w:line="278" w:lineRule="auto"/>
        <w:ind w:right="395"/>
      </w:pP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движения,установленные для</w:t>
      </w:r>
      <w:r>
        <w:rPr>
          <w:spacing w:val="3"/>
        </w:rPr>
        <w:t xml:space="preserve"> </w:t>
      </w:r>
      <w:r>
        <w:t>пешехода,пассажира,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14:paraId="37F8CFF2" w14:textId="77777777" w:rsidR="00E65D0E" w:rsidRDefault="009F5DD6">
      <w:pPr>
        <w:pStyle w:val="a3"/>
        <w:spacing w:line="276" w:lineRule="auto"/>
      </w:pPr>
      <w:r>
        <w:t>предупреждать</w:t>
      </w:r>
      <w:r>
        <w:rPr>
          <w:spacing w:val="21"/>
        </w:rPr>
        <w:t xml:space="preserve"> </w:t>
      </w:r>
      <w:r>
        <w:t>возникновение</w:t>
      </w:r>
      <w:r>
        <w:rPr>
          <w:spacing w:val="18"/>
        </w:rPr>
        <w:t xml:space="preserve"> </w:t>
      </w:r>
      <w:r>
        <w:t>сложных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опасных</w:t>
      </w:r>
      <w:r>
        <w:rPr>
          <w:spacing w:val="21"/>
        </w:rPr>
        <w:t xml:space="preserve"> </w:t>
      </w:r>
      <w:r>
        <w:t>ситуаций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транспорте,в</w:t>
      </w:r>
      <w:r>
        <w:rPr>
          <w:spacing w:val="1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и 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14:paraId="5F4E3B52" w14:textId="77777777" w:rsidR="00E65D0E" w:rsidRDefault="009F5DD6">
      <w:pPr>
        <w:pStyle w:val="a3"/>
        <w:spacing w:line="278" w:lineRule="auto"/>
        <w:ind w:right="263"/>
      </w:pPr>
      <w:r>
        <w:t>безопасно</w:t>
      </w:r>
      <w:r>
        <w:rPr>
          <w:spacing w:val="22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ситуациях,когда</w:t>
      </w:r>
      <w:r>
        <w:rPr>
          <w:spacing w:val="22"/>
        </w:rPr>
        <w:t xml:space="preserve"> </w:t>
      </w:r>
      <w:r>
        <w:t>человек</w:t>
      </w:r>
      <w:r>
        <w:rPr>
          <w:spacing w:val="23"/>
        </w:rPr>
        <w:t xml:space="preserve"> </w:t>
      </w:r>
      <w:r>
        <w:t>стал</w:t>
      </w:r>
      <w:r>
        <w:rPr>
          <w:spacing w:val="25"/>
        </w:rPr>
        <w:t xml:space="preserve"> </w:t>
      </w:r>
      <w:r>
        <w:t>участником</w:t>
      </w:r>
      <w:r>
        <w:rPr>
          <w:spacing w:val="20"/>
        </w:rPr>
        <w:t xml:space="preserve"> </w:t>
      </w:r>
      <w:r>
        <w:t>происшествия</w:t>
      </w:r>
      <w:r>
        <w:rPr>
          <w:spacing w:val="-5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транспорте(наземном,подземном,железнодорожном,воздушном,водном),в</w:t>
      </w:r>
      <w:r>
        <w:rPr>
          <w:spacing w:val="17"/>
        </w:rPr>
        <w:t xml:space="preserve"> </w:t>
      </w:r>
      <w:r>
        <w:t>том</w:t>
      </w:r>
    </w:p>
    <w:p w14:paraId="5746B2C5" w14:textId="77777777" w:rsidR="00E65D0E" w:rsidRDefault="009F5DD6">
      <w:pPr>
        <w:pStyle w:val="a3"/>
        <w:spacing w:line="272" w:lineRule="exact"/>
        <w:ind w:firstLine="0"/>
      </w:pPr>
      <w:r>
        <w:t>числе</w:t>
      </w:r>
      <w:r>
        <w:rPr>
          <w:spacing w:val="-3"/>
        </w:rPr>
        <w:t xml:space="preserve"> </w:t>
      </w:r>
      <w:r>
        <w:t>вызванного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3"/>
        </w:rPr>
        <w:t xml:space="preserve"> </w:t>
      </w:r>
      <w:r>
        <w:t>актом;</w:t>
      </w:r>
    </w:p>
    <w:p w14:paraId="4E4524AE" w14:textId="77777777" w:rsidR="00E65D0E" w:rsidRDefault="009F5DD6">
      <w:pPr>
        <w:pStyle w:val="11"/>
        <w:spacing w:before="39"/>
      </w:pPr>
      <w:r>
        <w:t>модуль</w:t>
      </w:r>
      <w:r>
        <w:rPr>
          <w:spacing w:val="-1"/>
        </w:rPr>
        <w:t xml:space="preserve"> </w:t>
      </w:r>
      <w:r>
        <w:t>№4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местах»:</w:t>
      </w:r>
    </w:p>
    <w:p w14:paraId="4D9CFD61" w14:textId="77777777" w:rsidR="00E65D0E" w:rsidRDefault="009F5DD6">
      <w:pPr>
        <w:pStyle w:val="a3"/>
        <w:tabs>
          <w:tab w:val="left" w:pos="3449"/>
          <w:tab w:val="left" w:pos="3792"/>
          <w:tab w:val="left" w:pos="6032"/>
        </w:tabs>
        <w:spacing w:before="36" w:line="276" w:lineRule="auto"/>
        <w:ind w:right="368"/>
      </w:pPr>
      <w:r>
        <w:t>характеризовать</w:t>
      </w:r>
      <w:r>
        <w:rPr>
          <w:spacing w:val="48"/>
        </w:rPr>
        <w:t xml:space="preserve"> </w:t>
      </w:r>
      <w:r>
        <w:t>потенциальные</w:t>
      </w:r>
      <w:r>
        <w:rPr>
          <w:spacing w:val="45"/>
        </w:rPr>
        <w:t xml:space="preserve"> </w:t>
      </w:r>
      <w:r>
        <w:t>источники</w:t>
      </w:r>
      <w:r>
        <w:rPr>
          <w:spacing w:val="48"/>
        </w:rPr>
        <w:t xml:space="preserve"> </w:t>
      </w:r>
      <w:r>
        <w:t>опасности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общественных</w:t>
      </w:r>
      <w:r>
        <w:rPr>
          <w:spacing w:val="49"/>
        </w:rPr>
        <w:t xml:space="preserve"> </w:t>
      </w:r>
      <w:r>
        <w:t>местах,в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криминогенного</w:t>
      </w:r>
      <w:r>
        <w:tab/>
        <w:t>и</w:t>
      </w:r>
      <w:r>
        <w:tab/>
        <w:t>антиобщественного</w:t>
      </w:r>
      <w:r>
        <w:tab/>
        <w:t>характера(кража,грабёж,мошенничество,</w:t>
      </w:r>
      <w:r>
        <w:rPr>
          <w:spacing w:val="1"/>
        </w:rPr>
        <w:t xml:space="preserve"> </w:t>
      </w:r>
      <w:r>
        <w:t>хулиганство,ксенофобия);</w:t>
      </w:r>
    </w:p>
    <w:p w14:paraId="1AB147BC" w14:textId="77777777" w:rsidR="00E65D0E" w:rsidRDefault="009F5DD6">
      <w:pPr>
        <w:pStyle w:val="a3"/>
        <w:spacing w:before="1"/>
        <w:ind w:left="2251" w:firstLine="0"/>
      </w:pP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5"/>
        </w:rPr>
        <w:t xml:space="preserve"> </w:t>
      </w:r>
      <w:r>
        <w:t>пребывания</w:t>
      </w:r>
      <w:r>
        <w:rPr>
          <w:spacing w:val="25"/>
        </w:rPr>
        <w:t xml:space="preserve"> </w:t>
      </w:r>
      <w:r>
        <w:t>людей</w:t>
      </w:r>
    </w:p>
    <w:p w14:paraId="1E19B471" w14:textId="77777777" w:rsidR="00E65D0E" w:rsidRDefault="009F5DD6">
      <w:pPr>
        <w:pStyle w:val="a3"/>
        <w:spacing w:before="43"/>
        <w:ind w:firstLine="0"/>
      </w:pPr>
      <w:r>
        <w:t>(в</w:t>
      </w:r>
      <w:r>
        <w:rPr>
          <w:spacing w:val="-2"/>
        </w:rPr>
        <w:t xml:space="preserve"> </w:t>
      </w:r>
      <w:r>
        <w:t>толпе);</w:t>
      </w:r>
    </w:p>
    <w:p w14:paraId="5B2C0EEB" w14:textId="77777777" w:rsidR="00E65D0E" w:rsidRDefault="009F5DD6">
      <w:pPr>
        <w:pStyle w:val="a3"/>
        <w:spacing w:before="41"/>
        <w:ind w:left="2251" w:firstLine="0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14:paraId="44452C3B" w14:textId="77777777" w:rsidR="00E65D0E" w:rsidRDefault="009F5DD6">
      <w:pPr>
        <w:pStyle w:val="a3"/>
        <w:spacing w:before="41"/>
        <w:ind w:left="2251" w:firstLine="0"/>
      </w:pPr>
      <w:r>
        <w:t>безопасно</w:t>
      </w:r>
      <w:r>
        <w:rPr>
          <w:spacing w:val="53"/>
        </w:rPr>
        <w:t xml:space="preserve"> </w:t>
      </w:r>
      <w:r>
        <w:t>действовать</w:t>
      </w:r>
      <w:r>
        <w:rPr>
          <w:spacing w:val="113"/>
        </w:rPr>
        <w:t xml:space="preserve"> </w:t>
      </w:r>
      <w:r>
        <w:t>при</w:t>
      </w:r>
      <w:r>
        <w:rPr>
          <w:spacing w:val="112"/>
        </w:rPr>
        <w:t xml:space="preserve"> </w:t>
      </w:r>
      <w:r>
        <w:t>обнаружении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общественных</w:t>
      </w:r>
      <w:r>
        <w:rPr>
          <w:spacing w:val="113"/>
        </w:rPr>
        <w:t xml:space="preserve"> </w:t>
      </w:r>
      <w:r>
        <w:t>местах</w:t>
      </w:r>
      <w:r>
        <w:rPr>
          <w:spacing w:val="114"/>
        </w:rPr>
        <w:t xml:space="preserve"> </w:t>
      </w:r>
      <w:r>
        <w:t>бесхозных</w:t>
      </w:r>
    </w:p>
    <w:p w14:paraId="2CBEABA0" w14:textId="77777777" w:rsidR="00E65D0E" w:rsidRDefault="009F5DD6">
      <w:pPr>
        <w:pStyle w:val="a3"/>
        <w:spacing w:before="41" w:line="276" w:lineRule="auto"/>
        <w:ind w:left="2251" w:right="3924" w:hanging="708"/>
      </w:pPr>
      <w:r>
        <w:t>(потенциально опасных)вещей и предметов;</w:t>
      </w:r>
      <w:r>
        <w:rPr>
          <w:spacing w:val="1"/>
        </w:rPr>
        <w:t xml:space="preserve"> </w:t>
      </w: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14:paraId="29CAEAF3" w14:textId="77777777" w:rsidR="00E65D0E" w:rsidRDefault="009F5DD6">
      <w:pPr>
        <w:pStyle w:val="a3"/>
        <w:tabs>
          <w:tab w:val="left" w:pos="3553"/>
          <w:tab w:val="left" w:pos="5492"/>
          <w:tab w:val="left" w:pos="7315"/>
          <w:tab w:val="left" w:pos="8329"/>
          <w:tab w:val="left" w:pos="8725"/>
          <w:tab w:val="left" w:pos="10572"/>
        </w:tabs>
        <w:spacing w:before="1" w:line="276" w:lineRule="auto"/>
        <w:ind w:right="472"/>
      </w:pPr>
      <w:r>
        <w:t>безопасно</w:t>
      </w:r>
      <w:r>
        <w:tab/>
        <w:t>действовать</w:t>
      </w:r>
      <w:r>
        <w:rPr>
          <w:spacing w:val="-2"/>
        </w:rPr>
        <w:t xml:space="preserve"> </w:t>
      </w:r>
      <w:r>
        <w:t>при</w:t>
      </w:r>
      <w:r>
        <w:tab/>
        <w:t>возникновении</w:t>
      </w:r>
      <w:r>
        <w:tab/>
        <w:t>пожара</w:t>
      </w:r>
      <w:r>
        <w:tab/>
        <w:t>и</w:t>
      </w:r>
      <w:r>
        <w:tab/>
        <w:t>происшествиях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общественных местах;</w:t>
      </w:r>
    </w:p>
    <w:p w14:paraId="68A42D3D" w14:textId="77777777" w:rsidR="00E65D0E" w:rsidRDefault="009F5DD6">
      <w:pPr>
        <w:pStyle w:val="a3"/>
        <w:spacing w:line="276" w:lineRule="auto"/>
        <w:ind w:right="33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акта,в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14:paraId="7D686981" w14:textId="77777777" w:rsidR="00E65D0E" w:rsidRDefault="009F5DD6">
      <w:pPr>
        <w:pStyle w:val="a3"/>
        <w:tabs>
          <w:tab w:val="left" w:pos="3510"/>
          <w:tab w:val="left" w:pos="4970"/>
          <w:tab w:val="left" w:pos="5309"/>
          <w:tab w:val="left" w:pos="6589"/>
          <w:tab w:val="left" w:pos="8510"/>
          <w:tab w:val="left" w:pos="8864"/>
        </w:tabs>
        <w:spacing w:line="276" w:lineRule="auto"/>
        <w:ind w:right="269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14:paraId="29A46CBB" w14:textId="77777777" w:rsidR="00E65D0E" w:rsidRDefault="009F5DD6">
      <w:pPr>
        <w:pStyle w:val="11"/>
        <w:spacing w:before="4"/>
      </w:pPr>
      <w:r>
        <w:t>модуль</w:t>
      </w:r>
      <w:r>
        <w:rPr>
          <w:spacing w:val="-2"/>
        </w:rPr>
        <w:t xml:space="preserve"> </w:t>
      </w:r>
      <w:r>
        <w:t>№5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14:paraId="23EC06F2" w14:textId="77777777" w:rsidR="00E65D0E" w:rsidRDefault="009F5DD6">
      <w:pPr>
        <w:pStyle w:val="a3"/>
        <w:spacing w:before="36" w:line="278" w:lineRule="auto"/>
        <w:ind w:right="263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экологии,экологической</w:t>
      </w:r>
      <w:r>
        <w:rPr>
          <w:spacing w:val="23"/>
        </w:rPr>
        <w:t xml:space="preserve"> </w:t>
      </w:r>
      <w:r>
        <w:t>культуры,значение</w:t>
      </w:r>
      <w:r>
        <w:rPr>
          <w:spacing w:val="22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 развития общества;</w:t>
      </w:r>
    </w:p>
    <w:p w14:paraId="30D3308E" w14:textId="77777777" w:rsidR="00E65D0E" w:rsidRDefault="009F5DD6">
      <w:pPr>
        <w:pStyle w:val="a3"/>
        <w:spacing w:line="276" w:lineRule="auto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8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14:paraId="30FA8BBB" w14:textId="77777777" w:rsidR="00E65D0E" w:rsidRDefault="009F5DD6">
      <w:pPr>
        <w:pStyle w:val="a3"/>
        <w:spacing w:line="275" w:lineRule="exact"/>
        <w:ind w:left="225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14:paraId="16CF5E1A" w14:textId="77777777" w:rsidR="00E65D0E" w:rsidRDefault="009F5DD6">
      <w:pPr>
        <w:pStyle w:val="a3"/>
        <w:tabs>
          <w:tab w:val="left" w:pos="3553"/>
          <w:tab w:val="left" w:pos="5057"/>
          <w:tab w:val="left" w:pos="5438"/>
          <w:tab w:val="left" w:pos="6383"/>
          <w:tab w:val="left" w:pos="8193"/>
          <w:tab w:val="left" w:pos="9942"/>
        </w:tabs>
        <w:spacing w:before="39" w:line="276" w:lineRule="auto"/>
        <w:ind w:left="2251" w:right="267" w:firstLine="0"/>
      </w:pPr>
      <w:r>
        <w:t>объяснять правила безопасного поведения на водоёмах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14:paraId="2C59C4C4" w14:textId="77777777" w:rsidR="00E65D0E" w:rsidRDefault="009F5DD6">
      <w:pPr>
        <w:pStyle w:val="a3"/>
        <w:spacing w:line="276" w:lineRule="auto"/>
        <w:ind w:right="570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происхождения(землетрясения,извержения</w:t>
      </w:r>
      <w:r>
        <w:rPr>
          <w:spacing w:val="1"/>
        </w:rPr>
        <w:t xml:space="preserve"> </w:t>
      </w:r>
      <w:r>
        <w:t>вулкана),чрезвычайных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метеорологического</w:t>
      </w:r>
      <w:r>
        <w:rPr>
          <w:spacing w:val="7"/>
        </w:rPr>
        <w:t xml:space="preserve"> </w:t>
      </w:r>
      <w:r>
        <w:t>происхождения(ураганы,бури,смерчи),гидрологического</w:t>
      </w:r>
      <w:r>
        <w:rPr>
          <w:spacing w:val="-57"/>
        </w:rPr>
        <w:t xml:space="preserve"> </w:t>
      </w:r>
      <w:r>
        <w:t>происхождения(наводнения,сели,цунами,снежные</w:t>
      </w:r>
      <w:r>
        <w:rPr>
          <w:spacing w:val="1"/>
        </w:rPr>
        <w:t xml:space="preserve"> </w:t>
      </w:r>
      <w:r>
        <w:t>лавины),природных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(лесные,торфяные,степные);</w:t>
      </w:r>
    </w:p>
    <w:p w14:paraId="0ADE6B53" w14:textId="77777777" w:rsidR="00E65D0E" w:rsidRDefault="009F5DD6">
      <w:pPr>
        <w:pStyle w:val="a3"/>
        <w:spacing w:line="276" w:lineRule="auto"/>
        <w:ind w:left="2251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8"/>
        </w:rPr>
        <w:t xml:space="preserve"> </w:t>
      </w:r>
      <w:r>
        <w:t>действовать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автономном</w:t>
      </w:r>
      <w:r>
        <w:rPr>
          <w:spacing w:val="8"/>
        </w:rPr>
        <w:t xml:space="preserve"> </w:t>
      </w:r>
      <w:r>
        <w:t>существовании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природной</w:t>
      </w:r>
      <w:r>
        <w:rPr>
          <w:spacing w:val="7"/>
        </w:rPr>
        <w:t xml:space="preserve"> </w:t>
      </w:r>
      <w:r>
        <w:t>среде,</w:t>
      </w:r>
    </w:p>
    <w:p w14:paraId="11C7F3A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DAC607" w14:textId="77777777" w:rsidR="00E65D0E" w:rsidRDefault="009F5DD6">
      <w:pPr>
        <w:pStyle w:val="a3"/>
        <w:tabs>
          <w:tab w:val="left" w:pos="4055"/>
          <w:tab w:val="left" w:pos="6522"/>
          <w:tab w:val="left" w:pos="6870"/>
          <w:tab w:val="left" w:pos="9033"/>
          <w:tab w:val="left" w:pos="10108"/>
        </w:tabs>
        <w:spacing w:before="67" w:line="276" w:lineRule="auto"/>
        <w:ind w:right="690" w:firstLine="0"/>
      </w:pPr>
      <w:r>
        <w:t>учитывая</w:t>
      </w:r>
      <w:r>
        <w:rPr>
          <w:spacing w:val="9"/>
        </w:rPr>
        <w:t xml:space="preserve"> </w:t>
      </w:r>
      <w:r>
        <w:t>вероятность</w:t>
      </w:r>
      <w:r>
        <w:rPr>
          <w:spacing w:val="8"/>
        </w:rPr>
        <w:t xml:space="preserve"> </w:t>
      </w:r>
      <w:r>
        <w:t>потери</w:t>
      </w:r>
      <w:r>
        <w:rPr>
          <w:spacing w:val="8"/>
        </w:rPr>
        <w:t xml:space="preserve"> </w:t>
      </w:r>
      <w:r>
        <w:t>ориентиров(риска</w:t>
      </w:r>
      <w:r>
        <w:rPr>
          <w:spacing w:val="7"/>
        </w:rPr>
        <w:t xml:space="preserve"> </w:t>
      </w:r>
      <w:r>
        <w:t>заблудиться),встречи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дикими</w:t>
      </w:r>
      <w:r>
        <w:rPr>
          <w:spacing w:val="-57"/>
        </w:rPr>
        <w:t xml:space="preserve"> </w:t>
      </w:r>
      <w:r>
        <w:t>животными,опасными</w:t>
      </w:r>
      <w:r>
        <w:tab/>
        <w:t>насекомыми,клещами</w:t>
      </w:r>
      <w:r>
        <w:tab/>
        <w:t>и</w:t>
      </w:r>
      <w:r>
        <w:tab/>
        <w:t>змеями,ядовитыми</w:t>
      </w:r>
      <w:r>
        <w:tab/>
        <w:t>грибами</w:t>
      </w:r>
      <w:r>
        <w:tab/>
        <w:t>и</w:t>
      </w:r>
      <w:r>
        <w:rPr>
          <w:spacing w:val="1"/>
        </w:rPr>
        <w:t xml:space="preserve"> </w:t>
      </w:r>
      <w:r>
        <w:t>растениями;</w:t>
      </w:r>
    </w:p>
    <w:p w14:paraId="69EBC026" w14:textId="77777777" w:rsidR="00E65D0E" w:rsidRDefault="009F5DD6">
      <w:pPr>
        <w:pStyle w:val="a3"/>
        <w:spacing w:before="1"/>
        <w:ind w:left="2251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помощи;</w:t>
      </w:r>
    </w:p>
    <w:p w14:paraId="14376832" w14:textId="77777777" w:rsidR="00E65D0E" w:rsidRDefault="009F5DD6">
      <w:pPr>
        <w:pStyle w:val="11"/>
        <w:spacing w:before="46"/>
      </w:pPr>
      <w:r>
        <w:t>модуль</w:t>
      </w:r>
      <w:r>
        <w:rPr>
          <w:spacing w:val="-1"/>
        </w:rPr>
        <w:t xml:space="preserve"> </w:t>
      </w:r>
      <w:r>
        <w:t>№6</w:t>
      </w:r>
      <w:r>
        <w:rPr>
          <w:spacing w:val="-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сохранить.Основы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знаний»:</w:t>
      </w:r>
    </w:p>
    <w:p w14:paraId="2CA4F957" w14:textId="77777777" w:rsidR="00E65D0E" w:rsidRDefault="009F5DD6">
      <w:pPr>
        <w:pStyle w:val="a3"/>
        <w:spacing w:before="38" w:line="276" w:lineRule="auto"/>
      </w:pPr>
      <w:r>
        <w:t>раскрывать</w:t>
      </w:r>
      <w:r>
        <w:rPr>
          <w:spacing w:val="55"/>
        </w:rPr>
        <w:t xml:space="preserve"> </w:t>
      </w:r>
      <w:r>
        <w:t>смысл</w:t>
      </w:r>
      <w:r>
        <w:rPr>
          <w:spacing w:val="54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здоровья(физического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психического)и</w:t>
      </w:r>
      <w:r>
        <w:rPr>
          <w:spacing w:val="53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4FFE5AC4" w14:textId="77777777"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-2"/>
        </w:rPr>
        <w:t xml:space="preserve"> </w:t>
      </w:r>
      <w:r>
        <w:t>факторы,влияющие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14:paraId="6BECFB13" w14:textId="77777777" w:rsidR="00E65D0E" w:rsidRDefault="009F5DD6">
      <w:pPr>
        <w:pStyle w:val="a3"/>
        <w:tabs>
          <w:tab w:val="left" w:pos="3613"/>
          <w:tab w:val="left" w:pos="7271"/>
        </w:tabs>
        <w:spacing w:before="41" w:line="276" w:lineRule="auto"/>
        <w:ind w:right="571"/>
      </w:pPr>
      <w:r>
        <w:t>раскрывать</w:t>
      </w:r>
      <w:r>
        <w:tab/>
        <w:t xml:space="preserve">понятия  </w:t>
      </w:r>
      <w:r>
        <w:rPr>
          <w:spacing w:val="12"/>
        </w:rPr>
        <w:t xml:space="preserve"> </w:t>
      </w:r>
      <w:r>
        <w:t>заболеваний,зависящих</w:t>
      </w:r>
      <w:r>
        <w:tab/>
        <w:t>от</w:t>
      </w:r>
      <w:r>
        <w:rPr>
          <w:spacing w:val="16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жизни(физических</w:t>
      </w:r>
      <w:r>
        <w:rPr>
          <w:spacing w:val="1"/>
        </w:rPr>
        <w:t xml:space="preserve"> </w:t>
      </w:r>
      <w:r>
        <w:t>нагрузок,режима</w:t>
      </w:r>
      <w:r>
        <w:rPr>
          <w:spacing w:val="38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отдыха,питания,психического</w:t>
      </w:r>
      <w:r>
        <w:rPr>
          <w:spacing w:val="38"/>
        </w:rPr>
        <w:t xml:space="preserve"> </w:t>
      </w:r>
      <w:r>
        <w:t>здоровья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психологического</w:t>
      </w:r>
      <w:r>
        <w:rPr>
          <w:spacing w:val="-57"/>
        </w:rPr>
        <w:t xml:space="preserve"> </w:t>
      </w:r>
      <w:r>
        <w:t>благополучия);</w:t>
      </w:r>
    </w:p>
    <w:p w14:paraId="7D68FAFD" w14:textId="77777777" w:rsidR="00E65D0E" w:rsidRDefault="009F5DD6">
      <w:pPr>
        <w:pStyle w:val="a3"/>
        <w:tabs>
          <w:tab w:val="left" w:pos="3524"/>
          <w:tab w:val="left" w:pos="4898"/>
          <w:tab w:val="left" w:pos="5253"/>
          <w:tab w:val="left" w:pos="6393"/>
        </w:tabs>
        <w:spacing w:line="276" w:lineRule="auto"/>
        <w:ind w:right="737"/>
      </w:pPr>
      <w:r>
        <w:t>негативно</w:t>
      </w:r>
      <w:r>
        <w:tab/>
        <w:t>относиться</w:t>
      </w:r>
      <w:r>
        <w:tab/>
        <w:t>к</w:t>
      </w:r>
      <w:r>
        <w:tab/>
        <w:t>вредным</w:t>
      </w:r>
      <w:r>
        <w:tab/>
      </w:r>
      <w:r>
        <w:rPr>
          <w:spacing w:val="-1"/>
        </w:rPr>
        <w:t>привычкам(табакокурение,алкоголизм,</w:t>
      </w:r>
      <w:r>
        <w:rPr>
          <w:spacing w:val="-57"/>
        </w:rPr>
        <w:t xml:space="preserve"> </w:t>
      </w:r>
      <w:r>
        <w:t>наркомания,игровая</w:t>
      </w:r>
      <w:r>
        <w:rPr>
          <w:spacing w:val="-1"/>
        </w:rPr>
        <w:t xml:space="preserve"> </w:t>
      </w:r>
      <w:r>
        <w:t>зависимость);</w:t>
      </w:r>
    </w:p>
    <w:p w14:paraId="3F71BC1D" w14:textId="77777777" w:rsidR="00E65D0E" w:rsidRDefault="009F5DD6">
      <w:pPr>
        <w:pStyle w:val="a3"/>
        <w:tabs>
          <w:tab w:val="left" w:pos="3584"/>
          <w:tab w:val="left" w:pos="4757"/>
          <w:tab w:val="left" w:pos="5393"/>
          <w:tab w:val="left" w:pos="6434"/>
          <w:tab w:val="left" w:pos="6914"/>
          <w:tab w:val="left" w:pos="8721"/>
          <w:tab w:val="left" w:pos="9107"/>
        </w:tabs>
        <w:spacing w:before="2" w:line="276" w:lineRule="auto"/>
        <w:ind w:right="266"/>
      </w:pPr>
      <w:r>
        <w:t>приводить</w:t>
      </w:r>
      <w:r>
        <w:tab/>
        <w:t>примеры</w:t>
      </w:r>
      <w:r>
        <w:tab/>
        <w:t>мер</w:t>
      </w:r>
      <w:r>
        <w:tab/>
        <w:t>защиты</w:t>
      </w:r>
      <w:r>
        <w:tab/>
        <w:t>от</w:t>
      </w:r>
      <w:r>
        <w:tab/>
        <w:t>инфекционных</w:t>
      </w:r>
      <w:r>
        <w:tab/>
        <w:t>и</w:t>
      </w:r>
      <w:r>
        <w:tab/>
      </w:r>
      <w:r>
        <w:rPr>
          <w:spacing w:val="-1"/>
        </w:rPr>
        <w:t>неинфекционных</w:t>
      </w:r>
      <w:r>
        <w:rPr>
          <w:spacing w:val="-57"/>
        </w:rPr>
        <w:t xml:space="preserve"> </w:t>
      </w:r>
      <w:r>
        <w:t>заболеваний;</w:t>
      </w:r>
    </w:p>
    <w:p w14:paraId="094A7649" w14:textId="77777777" w:rsidR="00E65D0E" w:rsidRDefault="009F5DD6">
      <w:pPr>
        <w:pStyle w:val="a3"/>
        <w:spacing w:line="276" w:lineRule="auto"/>
      </w:pPr>
      <w:r>
        <w:t>безопасно</w:t>
      </w:r>
      <w:r>
        <w:rPr>
          <w:spacing w:val="36"/>
        </w:rPr>
        <w:t xml:space="preserve"> </w:t>
      </w:r>
      <w:r>
        <w:t>действовать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случае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чрезвычайных</w:t>
      </w:r>
      <w:r>
        <w:rPr>
          <w:spacing w:val="37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биолого-</w:t>
      </w:r>
      <w:r>
        <w:rPr>
          <w:spacing w:val="-57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происхождения(эпидемии,пандемии);</w:t>
      </w:r>
    </w:p>
    <w:p w14:paraId="08A88885" w14:textId="77777777" w:rsidR="00E65D0E" w:rsidRDefault="009F5DD6">
      <w:pPr>
        <w:pStyle w:val="a3"/>
        <w:spacing w:line="276" w:lineRule="auto"/>
        <w:ind w:right="266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мероприятия,проводимые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5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населения</w:t>
      </w:r>
      <w:r>
        <w:rPr>
          <w:spacing w:val="4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угрозе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</w:t>
      </w:r>
      <w:r>
        <w:rPr>
          <w:spacing w:val="-57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14:paraId="4489FA0F" w14:textId="77777777" w:rsidR="00E65D0E" w:rsidRDefault="009F5DD6">
      <w:pPr>
        <w:pStyle w:val="a3"/>
        <w:spacing w:line="274" w:lineRule="exact"/>
        <w:ind w:left="2251" w:firstLine="0"/>
      </w:pP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неотложных</w:t>
      </w:r>
      <w:r>
        <w:rPr>
          <w:spacing w:val="-1"/>
        </w:rPr>
        <w:t xml:space="preserve"> </w:t>
      </w:r>
      <w:r>
        <w:t>состояниях;</w:t>
      </w:r>
    </w:p>
    <w:p w14:paraId="7C4ADD93" w14:textId="77777777" w:rsidR="00E65D0E" w:rsidRDefault="009F5DD6">
      <w:pPr>
        <w:pStyle w:val="11"/>
        <w:spacing w:before="48"/>
      </w:pPr>
      <w:r>
        <w:t>модуль №7 «Безопасность</w:t>
      </w:r>
      <w:r>
        <w:rPr>
          <w:spacing w:val="1"/>
        </w:rPr>
        <w:t xml:space="preserve"> </w:t>
      </w:r>
      <w:r>
        <w:t>в социуме»:</w:t>
      </w:r>
    </w:p>
    <w:p w14:paraId="5F233F38" w14:textId="77777777" w:rsidR="00E65D0E" w:rsidRDefault="009F5DD6">
      <w:pPr>
        <w:pStyle w:val="a3"/>
        <w:spacing w:before="37" w:line="276" w:lineRule="auto"/>
        <w:ind w:left="2251" w:right="985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14:paraId="663D3A0F" w14:textId="77777777" w:rsidR="00E65D0E" w:rsidRDefault="009F5DD6">
      <w:pPr>
        <w:pStyle w:val="a3"/>
        <w:spacing w:line="275" w:lineRule="exact"/>
        <w:ind w:left="2251" w:firstLine="0"/>
      </w:pPr>
      <w:r>
        <w:t>характеризовать</w:t>
      </w:r>
      <w:r>
        <w:rPr>
          <w:spacing w:val="40"/>
        </w:rPr>
        <w:t xml:space="preserve"> </w:t>
      </w:r>
      <w:r>
        <w:t>опасные</w:t>
      </w:r>
      <w:r>
        <w:rPr>
          <w:spacing w:val="39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конфликтов(в</w:t>
      </w:r>
      <w:r>
        <w:rPr>
          <w:spacing w:val="38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насилие,буллинг</w:t>
      </w:r>
    </w:p>
    <w:p w14:paraId="55E92ECF" w14:textId="77777777" w:rsidR="00E65D0E" w:rsidRDefault="009F5DD6">
      <w:pPr>
        <w:pStyle w:val="a3"/>
        <w:spacing w:before="41"/>
        <w:ind w:firstLine="0"/>
      </w:pPr>
      <w:r>
        <w:t>(травля);</w:t>
      </w:r>
    </w:p>
    <w:p w14:paraId="6DB5A179" w14:textId="77777777" w:rsidR="00E65D0E" w:rsidRDefault="009F5DD6">
      <w:pPr>
        <w:pStyle w:val="a3"/>
        <w:tabs>
          <w:tab w:val="left" w:pos="3565"/>
          <w:tab w:val="left" w:pos="4716"/>
          <w:tab w:val="left" w:pos="6523"/>
          <w:tab w:val="left" w:pos="7139"/>
          <w:tab w:val="left" w:pos="7965"/>
          <w:tab w:val="left" w:pos="8315"/>
          <w:tab w:val="left" w:pos="9140"/>
          <w:tab w:val="left" w:pos="10546"/>
        </w:tabs>
        <w:spacing w:before="43" w:line="276" w:lineRule="auto"/>
        <w:ind w:right="265"/>
      </w:pPr>
      <w:r>
        <w:t>приводить</w:t>
      </w:r>
      <w:r>
        <w:tab/>
        <w:t>примеры</w:t>
      </w:r>
      <w:r>
        <w:tab/>
        <w:t>манипуляций(в</w:t>
      </w:r>
      <w:r>
        <w:tab/>
        <w:t>том</w:t>
      </w:r>
      <w:r>
        <w:tab/>
        <w:t>числе</w:t>
      </w:r>
      <w:r>
        <w:tab/>
        <w:t>в</w:t>
      </w:r>
      <w:r>
        <w:tab/>
        <w:t>целях</w:t>
      </w:r>
      <w:r>
        <w:tab/>
        <w:t>вовлечения</w:t>
      </w:r>
      <w:r>
        <w:tab/>
        <w:t>в</w:t>
      </w:r>
      <w:r>
        <w:rPr>
          <w:spacing w:val="1"/>
        </w:rPr>
        <w:t xml:space="preserve"> </w:t>
      </w:r>
      <w:r>
        <w:t>экстремистскую,террористическую и иную деструктивную деятельность,в субкультуры и</w:t>
      </w:r>
      <w:r>
        <w:rPr>
          <w:spacing w:val="1"/>
        </w:rPr>
        <w:t xml:space="preserve"> </w:t>
      </w:r>
      <w:r>
        <w:t>формируемые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сообщества</w:t>
      </w:r>
      <w:r>
        <w:rPr>
          <w:spacing w:val="13"/>
        </w:rPr>
        <w:t xml:space="preserve"> </w:t>
      </w:r>
      <w:r>
        <w:t>экстремистской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суицидальной</w:t>
      </w:r>
      <w:r>
        <w:rPr>
          <w:spacing w:val="15"/>
        </w:rPr>
        <w:t xml:space="preserve"> </w:t>
      </w:r>
      <w:r>
        <w:t>направленности)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противостоять</w:t>
      </w:r>
      <w:r>
        <w:rPr>
          <w:spacing w:val="1"/>
        </w:rPr>
        <w:t xml:space="preserve"> </w:t>
      </w:r>
      <w:r>
        <w:t>манипуляциям;</w:t>
      </w:r>
    </w:p>
    <w:p w14:paraId="6C009CD6" w14:textId="77777777" w:rsidR="00E65D0E" w:rsidRDefault="009F5DD6">
      <w:pPr>
        <w:pStyle w:val="a3"/>
        <w:spacing w:line="276" w:lineRule="auto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людьми,у</w:t>
      </w:r>
      <w:r>
        <w:rPr>
          <w:spacing w:val="-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 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3"/>
        </w:rPr>
        <w:t xml:space="preserve"> </w:t>
      </w:r>
      <w:r>
        <w:t>намерения);</w:t>
      </w:r>
    </w:p>
    <w:p w14:paraId="6E8D9D93" w14:textId="77777777" w:rsidR="00E65D0E" w:rsidRDefault="009F5DD6">
      <w:pPr>
        <w:pStyle w:val="a3"/>
        <w:tabs>
          <w:tab w:val="left" w:pos="2593"/>
          <w:tab w:val="left" w:pos="2960"/>
          <w:tab w:val="left" w:pos="3310"/>
          <w:tab w:val="left" w:pos="4648"/>
          <w:tab w:val="left" w:pos="5876"/>
          <w:tab w:val="left" w:pos="6490"/>
          <w:tab w:val="left" w:pos="7308"/>
          <w:tab w:val="left" w:pos="7660"/>
        </w:tabs>
        <w:spacing w:line="276" w:lineRule="auto"/>
        <w:ind w:right="368"/>
      </w:pP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комфортного</w:t>
      </w:r>
      <w:r>
        <w:rPr>
          <w:spacing w:val="28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знакомыми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в</w:t>
      </w:r>
      <w:r>
        <w:tab/>
        <w:t>различных</w:t>
      </w:r>
      <w:r>
        <w:tab/>
        <w:t>группах,в</w:t>
      </w:r>
      <w:r>
        <w:tab/>
        <w:t>том</w:t>
      </w:r>
      <w:r>
        <w:tab/>
        <w:t>числе</w:t>
      </w:r>
      <w:r>
        <w:tab/>
        <w:t>в</w:t>
      </w:r>
      <w:r>
        <w:tab/>
        <w:t>семье,классе,коллективе</w:t>
      </w:r>
      <w:r>
        <w:rPr>
          <w:spacing w:val="1"/>
        </w:rPr>
        <w:t xml:space="preserve"> </w:t>
      </w:r>
      <w:r>
        <w:t>кружка/секции/спортивной команды,группе</w:t>
      </w:r>
      <w:r>
        <w:rPr>
          <w:spacing w:val="-1"/>
        </w:rPr>
        <w:t xml:space="preserve"> </w:t>
      </w:r>
      <w:r>
        <w:t>друзей;</w:t>
      </w:r>
    </w:p>
    <w:p w14:paraId="49E2F688" w14:textId="77777777" w:rsidR="00E65D0E" w:rsidRDefault="009F5DD6">
      <w:pPr>
        <w:pStyle w:val="a3"/>
        <w:spacing w:line="276" w:lineRule="auto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практике</w:t>
      </w:r>
      <w:r>
        <w:rPr>
          <w:spacing w:val="-57"/>
        </w:rPr>
        <w:t xml:space="preserve"> </w:t>
      </w:r>
      <w:r>
        <w:t>современных молодёжных</w:t>
      </w:r>
      <w:r>
        <w:rPr>
          <w:spacing w:val="3"/>
        </w:rPr>
        <w:t xml:space="preserve"> </w:t>
      </w:r>
      <w:r>
        <w:t>увлечений;</w:t>
      </w:r>
    </w:p>
    <w:p w14:paraId="23188910" w14:textId="77777777" w:rsidR="00E65D0E" w:rsidRDefault="009F5DD6">
      <w:pPr>
        <w:pStyle w:val="a3"/>
        <w:spacing w:line="278" w:lineRule="auto"/>
      </w:pPr>
      <w:r>
        <w:t>безопасно</w:t>
      </w:r>
      <w:r>
        <w:rPr>
          <w:spacing w:val="7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опасных</w:t>
      </w:r>
      <w:r>
        <w:rPr>
          <w:spacing w:val="9"/>
        </w:rPr>
        <w:t xml:space="preserve"> </w:t>
      </w:r>
      <w:r>
        <w:t>проявлениях</w:t>
      </w:r>
      <w:r>
        <w:rPr>
          <w:spacing w:val="9"/>
        </w:rPr>
        <w:t xml:space="preserve"> </w:t>
      </w:r>
      <w:r>
        <w:t>конфликта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манипуляциях;</w:t>
      </w:r>
    </w:p>
    <w:p w14:paraId="7F4EF37D" w14:textId="77777777" w:rsidR="00E65D0E" w:rsidRDefault="009F5DD6">
      <w:pPr>
        <w:pStyle w:val="11"/>
      </w:pPr>
      <w:r>
        <w:t>модуль</w:t>
      </w:r>
      <w:r>
        <w:rPr>
          <w:spacing w:val="-2"/>
        </w:rPr>
        <w:t xml:space="preserve"> </w:t>
      </w:r>
      <w:r>
        <w:t>№8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14:paraId="12E009F5" w14:textId="77777777" w:rsidR="00E65D0E" w:rsidRDefault="009F5DD6">
      <w:pPr>
        <w:pStyle w:val="a3"/>
        <w:spacing w:before="36" w:line="276" w:lineRule="auto"/>
      </w:pPr>
      <w:r>
        <w:t>приводить</w:t>
      </w:r>
      <w:r>
        <w:rPr>
          <w:spacing w:val="17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информационных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компьютерных</w:t>
      </w:r>
      <w:r>
        <w:rPr>
          <w:spacing w:val="20"/>
        </w:rPr>
        <w:t xml:space="preserve"> </w:t>
      </w:r>
      <w:r>
        <w:t>угроз;характеризовать</w:t>
      </w:r>
      <w:r>
        <w:rPr>
          <w:spacing w:val="1"/>
        </w:rPr>
        <w:t xml:space="preserve"> </w:t>
      </w:r>
      <w:r>
        <w:t>потенциальные риски и</w:t>
      </w:r>
      <w:r>
        <w:rPr>
          <w:spacing w:val="3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Интернет,предупреждать</w:t>
      </w:r>
      <w:r>
        <w:rPr>
          <w:spacing w:val="3"/>
        </w:rPr>
        <w:t xml:space="preserve"> </w:t>
      </w:r>
      <w:r>
        <w:t>риски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угрозы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Интернете(в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экстремистские,террористические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интернетсообщества);</w:t>
      </w:r>
    </w:p>
    <w:p w14:paraId="37EAC61C" w14:textId="77777777" w:rsidR="00E65D0E" w:rsidRDefault="009F5DD6">
      <w:pPr>
        <w:pStyle w:val="a3"/>
        <w:spacing w:line="276" w:lineRule="auto"/>
      </w:pPr>
      <w:r>
        <w:t>владеть</w:t>
      </w:r>
      <w:r>
        <w:rPr>
          <w:spacing w:val="1"/>
        </w:rPr>
        <w:t xml:space="preserve"> </w:t>
      </w:r>
      <w:r>
        <w:t>принципами безопасного использования Интернета,электронных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назначения(игровые</w:t>
      </w:r>
      <w:r>
        <w:rPr>
          <w:spacing w:val="-3"/>
        </w:rPr>
        <w:t xml:space="preserve"> </w:t>
      </w:r>
      <w:r>
        <w:t>приставки,мобильные</w:t>
      </w:r>
      <w:r>
        <w:rPr>
          <w:spacing w:val="-4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44BEEC4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B7C0E6D" w14:textId="77777777" w:rsidR="00E65D0E" w:rsidRDefault="009F5DD6">
      <w:pPr>
        <w:pStyle w:val="a3"/>
        <w:spacing w:before="67"/>
        <w:ind w:left="2251" w:firstLine="0"/>
      </w:pPr>
      <w:r>
        <w:t>предупреждать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14:paraId="11425E3E" w14:textId="77777777" w:rsidR="00E65D0E" w:rsidRDefault="009F5DD6">
      <w:pPr>
        <w:pStyle w:val="a3"/>
        <w:tabs>
          <w:tab w:val="left" w:pos="3322"/>
          <w:tab w:val="left" w:pos="4201"/>
          <w:tab w:val="left" w:pos="4599"/>
          <w:tab w:val="left" w:pos="6417"/>
          <w:tab w:val="left" w:pos="8264"/>
          <w:tab w:val="left" w:pos="9134"/>
          <w:tab w:val="left" w:pos="9534"/>
          <w:tab w:val="left" w:pos="10516"/>
        </w:tabs>
        <w:spacing w:before="43" w:line="276" w:lineRule="auto"/>
        <w:ind w:right="264"/>
      </w:pPr>
      <w:r>
        <w:t>характеризовать</w:t>
      </w:r>
      <w:r>
        <w:tab/>
        <w:t>и</w:t>
      </w:r>
      <w:r>
        <w:tab/>
        <w:t>предотвращать</w:t>
      </w:r>
      <w:r>
        <w:tab/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</w:r>
      <w:r>
        <w:rPr>
          <w:spacing w:val="-2"/>
        </w:rPr>
        <w:t>при</w:t>
      </w:r>
      <w:r>
        <w:rPr>
          <w:spacing w:val="-57"/>
        </w:rPr>
        <w:t xml:space="preserve"> </w:t>
      </w:r>
      <w:r>
        <w:t>использовании</w:t>
      </w:r>
      <w:r>
        <w:tab/>
        <w:t>Интернета(например:мошенничество,игромания,деструктивные</w:t>
      </w:r>
      <w:r>
        <w:rPr>
          <w:spacing w:val="1"/>
        </w:rPr>
        <w:t xml:space="preserve"> </w:t>
      </w:r>
      <w:r>
        <w:t>сообщества 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14:paraId="3A2620B4" w14:textId="77777777" w:rsidR="00E65D0E" w:rsidRDefault="009F5DD6">
      <w:pPr>
        <w:pStyle w:val="11"/>
        <w:spacing w:before="4"/>
      </w:pPr>
      <w:r>
        <w:t>модуль</w:t>
      </w:r>
      <w:r>
        <w:rPr>
          <w:spacing w:val="-2"/>
        </w:rPr>
        <w:t xml:space="preserve"> </w:t>
      </w:r>
      <w:r>
        <w:t>№9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14:paraId="63C16B5C" w14:textId="77777777" w:rsidR="00E65D0E" w:rsidRDefault="009F5DD6">
      <w:pPr>
        <w:pStyle w:val="a3"/>
        <w:tabs>
          <w:tab w:val="left" w:pos="3906"/>
          <w:tab w:val="left" w:pos="8708"/>
        </w:tabs>
        <w:spacing w:before="38" w:line="276" w:lineRule="auto"/>
        <w:ind w:left="2251" w:right="265" w:firstLine="0"/>
      </w:pPr>
      <w:r>
        <w:t>объяснять понятия экстремизма,терроризма,их причины и последствия;</w:t>
      </w:r>
      <w:r>
        <w:rPr>
          <w:spacing w:val="1"/>
        </w:rPr>
        <w:t xml:space="preserve"> </w:t>
      </w:r>
      <w:r>
        <w:t>сформировать</w:t>
      </w:r>
      <w:r>
        <w:tab/>
        <w:t xml:space="preserve">негативное  </w:t>
      </w:r>
      <w:r>
        <w:rPr>
          <w:spacing w:val="15"/>
        </w:rPr>
        <w:t xml:space="preserve"> </w:t>
      </w:r>
      <w:r>
        <w:t xml:space="preserve">отношение  </w:t>
      </w:r>
      <w:r>
        <w:rPr>
          <w:spacing w:val="16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экстремистской</w:t>
      </w:r>
      <w:r>
        <w:tab/>
        <w:t>и</w:t>
      </w:r>
      <w:r>
        <w:rPr>
          <w:spacing w:val="5"/>
        </w:rPr>
        <w:t xml:space="preserve"> </w:t>
      </w:r>
      <w:r>
        <w:t>террористической</w:t>
      </w:r>
    </w:p>
    <w:p w14:paraId="0E409DB0" w14:textId="77777777" w:rsidR="00E65D0E" w:rsidRDefault="009F5DD6">
      <w:pPr>
        <w:pStyle w:val="a3"/>
        <w:spacing w:line="275" w:lineRule="exact"/>
        <w:ind w:firstLine="0"/>
      </w:pPr>
      <w:r>
        <w:t>деятельности;</w:t>
      </w:r>
    </w:p>
    <w:p w14:paraId="5FEE26AD" w14:textId="77777777" w:rsidR="00E65D0E" w:rsidRDefault="009F5DD6">
      <w:pPr>
        <w:pStyle w:val="a3"/>
        <w:spacing w:before="41" w:line="278" w:lineRule="auto"/>
      </w:pPr>
      <w:r>
        <w:t>объяснять</w:t>
      </w:r>
      <w:r>
        <w:rPr>
          <w:spacing w:val="6"/>
        </w:rPr>
        <w:t xml:space="preserve"> </w:t>
      </w:r>
      <w:r>
        <w:t>организационные</w:t>
      </w:r>
      <w:r>
        <w:rPr>
          <w:spacing w:val="3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противодействия</w:t>
      </w:r>
      <w:r>
        <w:rPr>
          <w:spacing w:val="60"/>
        </w:rPr>
        <w:t xml:space="preserve"> </w:t>
      </w:r>
      <w:r>
        <w:t>терроризму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в Российской Федерации;</w:t>
      </w:r>
    </w:p>
    <w:p w14:paraId="4E4EAE76" w14:textId="77777777" w:rsidR="00E65D0E" w:rsidRDefault="009F5DD6">
      <w:pPr>
        <w:pStyle w:val="a3"/>
        <w:spacing w:line="276" w:lineRule="auto"/>
        <w:ind w:left="2251" w:right="2477" w:firstLine="0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акта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доме,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14:paraId="3B87C91F" w14:textId="77777777" w:rsidR="00E65D0E" w:rsidRDefault="009F5DD6">
      <w:pPr>
        <w:pStyle w:val="a3"/>
        <w:spacing w:line="278" w:lineRule="auto"/>
      </w:pPr>
      <w:r>
        <w:t>безопасно</w:t>
      </w:r>
      <w:r>
        <w:rPr>
          <w:spacing w:val="32"/>
        </w:rPr>
        <w:t xml:space="preserve"> </w:t>
      </w:r>
      <w:r>
        <w:t>действовать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обнаружении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бесхозных(или</w:t>
      </w:r>
      <w:r>
        <w:rPr>
          <w:spacing w:val="-57"/>
        </w:rPr>
        <w:t xml:space="preserve"> </w:t>
      </w:r>
      <w:r>
        <w:t>опасных)вещей</w:t>
      </w:r>
      <w:r>
        <w:rPr>
          <w:spacing w:val="-1"/>
        </w:rPr>
        <w:t xml:space="preserve"> </w:t>
      </w:r>
      <w:r>
        <w:t>и предметов;</w:t>
      </w:r>
    </w:p>
    <w:p w14:paraId="633B8573" w14:textId="77777777" w:rsidR="00E65D0E" w:rsidRDefault="009F5DD6">
      <w:pPr>
        <w:pStyle w:val="a3"/>
        <w:spacing w:line="276" w:lineRule="auto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2"/>
        </w:rPr>
        <w:t xml:space="preserve"> </w:t>
      </w:r>
      <w:r>
        <w:t>акта,в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 и освобождении</w:t>
      </w:r>
      <w:r>
        <w:rPr>
          <w:spacing w:val="-2"/>
        </w:rPr>
        <w:t xml:space="preserve"> </w:t>
      </w:r>
      <w:r>
        <w:t>заложников;</w:t>
      </w:r>
    </w:p>
    <w:p w14:paraId="7D7B68C9" w14:textId="77777777" w:rsidR="00E65D0E" w:rsidRDefault="009F5DD6">
      <w:pPr>
        <w:pStyle w:val="11"/>
      </w:pPr>
      <w:r>
        <w:t>модуль</w:t>
      </w:r>
      <w:r>
        <w:rPr>
          <w:spacing w:val="-2"/>
        </w:rPr>
        <w:t xml:space="preserve"> </w:t>
      </w:r>
      <w:r>
        <w:t>№10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личности,общества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</w:p>
    <w:p w14:paraId="026FE953" w14:textId="77777777" w:rsidR="00E65D0E" w:rsidRDefault="009F5DD6">
      <w:pPr>
        <w:pStyle w:val="a3"/>
        <w:spacing w:before="33"/>
        <w:ind w:left="2251" w:firstLine="0"/>
      </w:pP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населения»:</w:t>
      </w:r>
    </w:p>
    <w:p w14:paraId="1A56C3D6" w14:textId="77777777" w:rsidR="00E65D0E" w:rsidRDefault="009F5DD6">
      <w:pPr>
        <w:pStyle w:val="a3"/>
        <w:tabs>
          <w:tab w:val="left" w:pos="4148"/>
          <w:tab w:val="left" w:pos="4834"/>
          <w:tab w:val="left" w:pos="6987"/>
          <w:tab w:val="left" w:pos="7334"/>
          <w:tab w:val="left" w:pos="8774"/>
          <w:tab w:val="left" w:pos="9370"/>
        </w:tabs>
        <w:spacing w:before="41" w:line="276" w:lineRule="auto"/>
        <w:ind w:right="485"/>
      </w:pPr>
      <w:r>
        <w:t>характеризовать</w:t>
      </w:r>
      <w:r>
        <w:tab/>
        <w:t>роль</w:t>
      </w:r>
      <w:r>
        <w:tab/>
        <w:t>человека,общества</w:t>
      </w:r>
      <w:r>
        <w:tab/>
        <w:t>и</w:t>
      </w:r>
      <w:r>
        <w:tab/>
        <w:t>государства</w:t>
      </w:r>
      <w:r>
        <w:tab/>
        <w:t>при</w:t>
      </w:r>
      <w:r>
        <w:tab/>
      </w:r>
      <w:r>
        <w:rPr>
          <w:spacing w:val="-1"/>
        </w:rPr>
        <w:t>обеспечении</w:t>
      </w:r>
      <w:r>
        <w:rPr>
          <w:spacing w:val="-57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 Российской Федерации;</w:t>
      </w:r>
    </w:p>
    <w:p w14:paraId="0DA3A271" w14:textId="77777777" w:rsidR="00E65D0E" w:rsidRDefault="009F5DD6">
      <w:pPr>
        <w:pStyle w:val="a3"/>
        <w:tabs>
          <w:tab w:val="left" w:pos="3169"/>
          <w:tab w:val="left" w:pos="3493"/>
          <w:tab w:val="left" w:pos="4167"/>
          <w:tab w:val="left" w:pos="6104"/>
          <w:tab w:val="left" w:pos="6136"/>
          <w:tab w:val="left" w:pos="6974"/>
          <w:tab w:val="left" w:pos="7347"/>
          <w:tab w:val="left" w:pos="8376"/>
          <w:tab w:val="left" w:pos="9717"/>
          <w:tab w:val="left" w:pos="10170"/>
          <w:tab w:val="left" w:pos="10263"/>
        </w:tabs>
        <w:spacing w:line="276" w:lineRule="auto"/>
        <w:ind w:right="262"/>
      </w:pPr>
      <w:r>
        <w:t>объяснять</w:t>
      </w:r>
      <w:r>
        <w:tab/>
        <w:t>роль</w:t>
      </w:r>
      <w:r>
        <w:tab/>
        <w:t>государственных</w:t>
      </w:r>
      <w:r>
        <w:tab/>
      </w:r>
      <w:r>
        <w:tab/>
        <w:t>служб</w:t>
      </w:r>
      <w:r>
        <w:tab/>
        <w:t>Российской</w:t>
      </w:r>
      <w:r>
        <w:tab/>
        <w:t>Федерации</w:t>
      </w:r>
      <w:r>
        <w:tab/>
        <w:t>по</w:t>
      </w:r>
      <w:r>
        <w:tab/>
      </w:r>
      <w:r>
        <w:rPr>
          <w:spacing w:val="-1"/>
        </w:rPr>
        <w:t>защите</w:t>
      </w:r>
      <w:r>
        <w:rPr>
          <w:spacing w:val="-57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возникновении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ликвидации</w:t>
      </w:r>
      <w:r>
        <w:rPr>
          <w:spacing w:val="27"/>
        </w:rPr>
        <w:t xml:space="preserve"> </w:t>
      </w:r>
      <w:r>
        <w:t>последствий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6"/>
        </w:rPr>
        <w:t xml:space="preserve"> </w:t>
      </w:r>
      <w:r>
        <w:t>ситуаций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современных</w:t>
      </w:r>
      <w:r>
        <w:tab/>
        <w:t>условиях;характеризовать</w:t>
      </w:r>
      <w:r>
        <w:tab/>
        <w:t>основные</w:t>
      </w:r>
      <w:r>
        <w:tab/>
        <w:t>мероприятия,проводимые</w:t>
      </w:r>
      <w:r>
        <w:tab/>
      </w:r>
      <w:r>
        <w:tab/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Федерации,по</w:t>
      </w:r>
      <w:r>
        <w:rPr>
          <w:spacing w:val="31"/>
        </w:rPr>
        <w:t xml:space="preserve"> </w:t>
      </w:r>
      <w:r>
        <w:t>обеспечению</w:t>
      </w:r>
      <w:r>
        <w:rPr>
          <w:spacing w:val="31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населения</w:t>
      </w:r>
      <w:r>
        <w:rPr>
          <w:spacing w:val="3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угрозе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 различного</w:t>
      </w:r>
      <w:r>
        <w:rPr>
          <w:spacing w:val="-3"/>
        </w:rPr>
        <w:t xml:space="preserve"> </w:t>
      </w:r>
      <w:r>
        <w:t>характера;</w:t>
      </w:r>
    </w:p>
    <w:p w14:paraId="599B8E49" w14:textId="77777777" w:rsidR="00E65D0E" w:rsidRDefault="009F5DD6">
      <w:pPr>
        <w:pStyle w:val="a3"/>
        <w:spacing w:line="278" w:lineRule="auto"/>
      </w:pPr>
      <w:r>
        <w:t>объяснять</w:t>
      </w:r>
      <w:r>
        <w:rPr>
          <w:spacing w:val="34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оповещения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эвакуации</w:t>
      </w:r>
      <w:r>
        <w:rPr>
          <w:spacing w:val="33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ситуаций;</w:t>
      </w:r>
    </w:p>
    <w:p w14:paraId="3FAE5A11" w14:textId="77777777" w:rsidR="00E65D0E" w:rsidRDefault="009F5DD6">
      <w:pPr>
        <w:pStyle w:val="a3"/>
        <w:spacing w:line="276" w:lineRule="auto"/>
        <w:ind w:right="263"/>
      </w:pPr>
      <w:r>
        <w:t>помнить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права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обязанности</w:t>
      </w:r>
      <w:r>
        <w:rPr>
          <w:spacing w:val="27"/>
        </w:rPr>
        <w:t xml:space="preserve"> </w:t>
      </w:r>
      <w:r>
        <w:t>граждан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мирного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военного</w:t>
      </w:r>
      <w:r>
        <w:rPr>
          <w:spacing w:val="-2"/>
        </w:rPr>
        <w:t xml:space="preserve"> </w:t>
      </w:r>
      <w:r>
        <w:t>времени;</w:t>
      </w:r>
    </w:p>
    <w:p w14:paraId="1EC205F6" w14:textId="77777777" w:rsidR="00E65D0E" w:rsidRDefault="009F5DD6">
      <w:pPr>
        <w:pStyle w:val="a3"/>
        <w:spacing w:line="278" w:lineRule="auto"/>
      </w:pPr>
      <w:r>
        <w:t>владеть</w:t>
      </w:r>
      <w:r>
        <w:rPr>
          <w:spacing w:val="41"/>
        </w:rPr>
        <w:t xml:space="preserve"> </w:t>
      </w:r>
      <w:r>
        <w:t>правилами</w:t>
      </w:r>
      <w:r>
        <w:rPr>
          <w:spacing w:val="41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безопасно</w:t>
      </w:r>
      <w:r>
        <w:rPr>
          <w:spacing w:val="40"/>
        </w:rPr>
        <w:t xml:space="preserve"> </w:t>
      </w:r>
      <w:r>
        <w:t>действовать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ситуациях;</w:t>
      </w:r>
    </w:p>
    <w:p w14:paraId="146B624C" w14:textId="77777777" w:rsidR="00E65D0E" w:rsidRDefault="009F5DD6">
      <w:pPr>
        <w:pStyle w:val="a3"/>
        <w:tabs>
          <w:tab w:val="left" w:pos="3289"/>
          <w:tab w:val="left" w:pos="4635"/>
          <w:tab w:val="left" w:pos="7055"/>
          <w:tab w:val="left" w:pos="8376"/>
          <w:tab w:val="left" w:pos="9519"/>
        </w:tabs>
        <w:spacing w:line="276" w:lineRule="auto"/>
        <w:ind w:right="462"/>
      </w:pPr>
      <w:r>
        <w:t>владеть</w:t>
      </w:r>
      <w:r>
        <w:tab/>
        <w:t>способами</w:t>
      </w:r>
      <w:r>
        <w:tab/>
        <w:t>антикоррупционного</w:t>
      </w:r>
      <w:r>
        <w:tab/>
        <w:t>поведения</w:t>
      </w:r>
      <w:r>
        <w:tab/>
        <w:t>с</w:t>
      </w:r>
      <w:r>
        <w:rPr>
          <w:spacing w:val="-3"/>
        </w:rPr>
        <w:t xml:space="preserve"> </w:t>
      </w:r>
      <w:r>
        <w:t>учётом</w:t>
      </w:r>
      <w:r>
        <w:tab/>
      </w:r>
      <w:r>
        <w:rPr>
          <w:spacing w:val="-1"/>
        </w:rPr>
        <w:t>возрастных</w:t>
      </w:r>
      <w:r>
        <w:rPr>
          <w:spacing w:val="-57"/>
        </w:rPr>
        <w:t xml:space="preserve"> </w:t>
      </w:r>
      <w:r>
        <w:t>обязанностей;</w:t>
      </w:r>
    </w:p>
    <w:p w14:paraId="76A6AC5D" w14:textId="77777777" w:rsidR="00E65D0E" w:rsidRDefault="009F5DD6">
      <w:pPr>
        <w:pStyle w:val="a3"/>
        <w:spacing w:line="278" w:lineRule="auto"/>
      </w:pPr>
      <w:r>
        <w:t>информировать</w:t>
      </w:r>
      <w:r>
        <w:rPr>
          <w:spacing w:val="46"/>
        </w:rPr>
        <w:t xml:space="preserve"> </w:t>
      </w:r>
      <w:r>
        <w:t>население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соответствующие</w:t>
      </w:r>
      <w:r>
        <w:rPr>
          <w:spacing w:val="46"/>
        </w:rPr>
        <w:t xml:space="preserve"> </w:t>
      </w:r>
      <w:r>
        <w:t>органы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возникновении</w:t>
      </w:r>
      <w:r>
        <w:rPr>
          <w:spacing w:val="48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ситуаций.</w:t>
      </w:r>
    </w:p>
    <w:p w14:paraId="732F52CF" w14:textId="77777777" w:rsidR="00E65D0E" w:rsidRDefault="009F5DD6">
      <w:pPr>
        <w:pStyle w:val="a5"/>
        <w:numPr>
          <w:ilvl w:val="4"/>
          <w:numId w:val="61"/>
        </w:numPr>
        <w:tabs>
          <w:tab w:val="left" w:pos="2678"/>
          <w:tab w:val="left" w:pos="4561"/>
          <w:tab w:val="left" w:pos="6944"/>
          <w:tab w:val="left" w:pos="9446"/>
        </w:tabs>
        <w:spacing w:before="224" w:line="276" w:lineRule="auto"/>
        <w:ind w:left="1543" w:right="544" w:firstLine="707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</w:p>
    <w:p w14:paraId="7988C61B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0F250434" w14:textId="77777777" w:rsidR="00E65D0E" w:rsidRDefault="009F5DD6">
      <w:pPr>
        <w:pStyle w:val="a5"/>
        <w:numPr>
          <w:ilvl w:val="5"/>
          <w:numId w:val="61"/>
        </w:numPr>
        <w:tabs>
          <w:tab w:val="left" w:pos="2793"/>
        </w:tabs>
        <w:ind w:left="2792" w:hanging="542"/>
        <w:rPr>
          <w:sz w:val="24"/>
        </w:rPr>
      </w:pP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</w:p>
    <w:p w14:paraId="1A1F0540" w14:textId="77777777" w:rsidR="00E65D0E" w:rsidRDefault="009F5DD6">
      <w:pPr>
        <w:pStyle w:val="a3"/>
        <w:spacing w:before="43" w:line="276" w:lineRule="auto"/>
      </w:pPr>
      <w:r>
        <w:t>В</w:t>
      </w:r>
      <w:r>
        <w:rPr>
          <w:spacing w:val="10"/>
        </w:rPr>
        <w:t xml:space="preserve"> </w:t>
      </w:r>
      <w:r>
        <w:t>Федеральном</w:t>
      </w:r>
      <w:r>
        <w:rPr>
          <w:spacing w:val="11"/>
        </w:rPr>
        <w:t xml:space="preserve"> </w:t>
      </w:r>
      <w:r>
        <w:t>государственном</w:t>
      </w:r>
      <w:r>
        <w:rPr>
          <w:spacing w:val="11"/>
        </w:rPr>
        <w:t xml:space="preserve"> </w:t>
      </w:r>
      <w:r>
        <w:t>образовательном</w:t>
      </w:r>
      <w:r>
        <w:rPr>
          <w:spacing w:val="11"/>
        </w:rPr>
        <w:t xml:space="preserve"> </w:t>
      </w:r>
      <w:r>
        <w:t>стандарте</w:t>
      </w:r>
      <w:r>
        <w:rPr>
          <w:spacing w:val="11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указано,что</w:t>
      </w:r>
      <w:r>
        <w:rPr>
          <w:spacing w:val="33"/>
        </w:rPr>
        <w:t xml:space="preserve"> </w:t>
      </w:r>
      <w:r>
        <w:t>программа</w:t>
      </w:r>
      <w:r>
        <w:rPr>
          <w:spacing w:val="31"/>
        </w:rPr>
        <w:t xml:space="preserve"> </w:t>
      </w:r>
      <w:r>
        <w:t>формирования</w:t>
      </w:r>
      <w:r>
        <w:rPr>
          <w:spacing w:val="35"/>
        </w:rPr>
        <w:t xml:space="preserve"> </w:t>
      </w:r>
      <w:r>
        <w:t>универсальных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обеспечивать:</w:t>
      </w:r>
    </w:p>
    <w:p w14:paraId="3319313B" w14:textId="77777777" w:rsidR="00E65D0E" w:rsidRDefault="009F5DD6">
      <w:pPr>
        <w:pStyle w:val="a3"/>
        <w:spacing w:line="278" w:lineRule="auto"/>
        <w:ind w:left="2251" w:right="690" w:firstLine="0"/>
      </w:pPr>
      <w:r>
        <w:t>развитие способности к саморазвитию и 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внутренней</w:t>
      </w:r>
      <w:r>
        <w:rPr>
          <w:spacing w:val="49"/>
        </w:rPr>
        <w:t xml:space="preserve"> </w:t>
      </w:r>
      <w:r>
        <w:t>позиции</w:t>
      </w:r>
      <w:r>
        <w:rPr>
          <w:spacing w:val="52"/>
        </w:rPr>
        <w:t xml:space="preserve"> </w:t>
      </w:r>
      <w:r>
        <w:t>личности,регулятивных,познавательных,</w:t>
      </w:r>
    </w:p>
    <w:p w14:paraId="68827B20" w14:textId="77777777" w:rsidR="00E65D0E" w:rsidRDefault="009F5DD6">
      <w:pPr>
        <w:pStyle w:val="a3"/>
        <w:spacing w:line="272" w:lineRule="exact"/>
        <w:ind w:firstLine="0"/>
      </w:pP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обучающихся;</w:t>
      </w:r>
    </w:p>
    <w:p w14:paraId="70BA5A88" w14:textId="77777777" w:rsidR="00E65D0E" w:rsidRDefault="00E65D0E">
      <w:pPr>
        <w:spacing w:line="272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830006D" w14:textId="77777777" w:rsidR="00E65D0E" w:rsidRDefault="009F5DD6">
      <w:pPr>
        <w:pStyle w:val="a3"/>
        <w:spacing w:before="67" w:line="276" w:lineRule="auto"/>
      </w:pPr>
      <w:r>
        <w:t>формирование</w:t>
      </w:r>
      <w:r>
        <w:rPr>
          <w:spacing w:val="23"/>
        </w:rPr>
        <w:t xml:space="preserve"> </w:t>
      </w:r>
      <w:r>
        <w:t>опыта</w:t>
      </w:r>
      <w:r>
        <w:rPr>
          <w:spacing w:val="23"/>
        </w:rPr>
        <w:t xml:space="preserve"> </w:t>
      </w:r>
      <w:r>
        <w:t>применения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6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общекультурного,личностного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познавательного</w:t>
      </w:r>
      <w:r>
        <w:rPr>
          <w:spacing w:val="1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обучающихся,готовности</w:t>
      </w:r>
      <w:r>
        <w:rPr>
          <w:spacing w:val="-1"/>
        </w:rPr>
        <w:t xml:space="preserve"> </w:t>
      </w:r>
      <w:r>
        <w:t>к решению практических</w:t>
      </w:r>
      <w:r>
        <w:rPr>
          <w:spacing w:val="1"/>
        </w:rPr>
        <w:t xml:space="preserve"> </w:t>
      </w:r>
      <w:r>
        <w:t>задач;</w:t>
      </w:r>
    </w:p>
    <w:p w14:paraId="248D3A87" w14:textId="77777777" w:rsidR="00E65D0E" w:rsidRDefault="009F5DD6">
      <w:pPr>
        <w:pStyle w:val="a3"/>
        <w:tabs>
          <w:tab w:val="left" w:pos="3181"/>
          <w:tab w:val="left" w:pos="3581"/>
          <w:tab w:val="left" w:pos="5121"/>
          <w:tab w:val="left" w:pos="9117"/>
          <w:tab w:val="left" w:pos="9534"/>
        </w:tabs>
        <w:spacing w:before="1" w:line="276" w:lineRule="auto"/>
        <w:ind w:right="367"/>
      </w:pPr>
      <w:r>
        <w:t>повышение</w:t>
      </w:r>
      <w:r>
        <w:rPr>
          <w:spacing w:val="40"/>
        </w:rPr>
        <w:t xml:space="preserve"> </w:t>
      </w:r>
      <w:r>
        <w:t>эффективности</w:t>
      </w:r>
      <w:r>
        <w:rPr>
          <w:spacing w:val="45"/>
        </w:rPr>
        <w:t xml:space="preserve"> </w:t>
      </w:r>
      <w:r>
        <w:t>усвоения</w:t>
      </w:r>
      <w:r>
        <w:rPr>
          <w:spacing w:val="41"/>
        </w:rPr>
        <w:t xml:space="preserve"> </w:t>
      </w:r>
      <w:r>
        <w:t>знаний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действий,формирования</w:t>
      </w:r>
      <w:r>
        <w:rPr>
          <w:spacing w:val="-57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областях,учебно-исследовательской</w:t>
      </w:r>
      <w:r>
        <w:tab/>
        <w:t>и</w:t>
      </w:r>
      <w:r>
        <w:tab/>
        <w:t>проектной</w:t>
      </w:r>
      <w:r>
        <w:rPr>
          <w:spacing w:val="1"/>
        </w:rPr>
        <w:t xml:space="preserve"> </w:t>
      </w:r>
      <w:r>
        <w:t>деятельности;</w:t>
      </w:r>
    </w:p>
    <w:p w14:paraId="590B1A38" w14:textId="77777777" w:rsidR="00E65D0E" w:rsidRDefault="009F5DD6">
      <w:pPr>
        <w:pStyle w:val="a3"/>
        <w:tabs>
          <w:tab w:val="left" w:pos="3971"/>
          <w:tab w:val="left" w:pos="4925"/>
          <w:tab w:val="left" w:pos="5939"/>
          <w:tab w:val="left" w:pos="6273"/>
          <w:tab w:val="left" w:pos="7594"/>
          <w:tab w:val="left" w:pos="8588"/>
          <w:tab w:val="left" w:pos="10098"/>
        </w:tabs>
        <w:spacing w:before="1" w:line="276" w:lineRule="auto"/>
        <w:ind w:right="266"/>
      </w:pPr>
      <w:r>
        <w:t>формирование</w:t>
      </w:r>
      <w:r>
        <w:tab/>
        <w:t>навыка</w:t>
      </w:r>
      <w:r>
        <w:tab/>
        <w:t>участия</w:t>
      </w:r>
      <w:r>
        <w:tab/>
        <w:t>в</w:t>
      </w:r>
      <w:r>
        <w:tab/>
        <w:t>различных</w:t>
      </w:r>
      <w:r>
        <w:tab/>
        <w:t>формах</w:t>
      </w:r>
      <w:r>
        <w:tab/>
        <w:t>организации</w:t>
      </w:r>
      <w:r>
        <w:tab/>
      </w:r>
      <w:r>
        <w:rPr>
          <w:spacing w:val="-2"/>
        </w:rP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олимпиадах,научных</w:t>
      </w:r>
      <w:r>
        <w:rPr>
          <w:spacing w:val="-2"/>
        </w:rPr>
        <w:t xml:space="preserve"> </w:t>
      </w:r>
      <w:r>
        <w:t>обществах,научно-практических конференциях,олимпиадах;</w:t>
      </w:r>
    </w:p>
    <w:p w14:paraId="19F9B3A2" w14:textId="77777777" w:rsidR="00E65D0E" w:rsidRDefault="009F5DD6">
      <w:pPr>
        <w:pStyle w:val="a3"/>
        <w:spacing w:line="276" w:lineRule="auto"/>
        <w:ind w:right="263"/>
      </w:pPr>
      <w:r>
        <w:t>овладение</w:t>
      </w:r>
      <w:r>
        <w:rPr>
          <w:spacing w:val="42"/>
        </w:rPr>
        <w:t xml:space="preserve"> </w:t>
      </w:r>
      <w:r>
        <w:t>приемами</w:t>
      </w:r>
      <w:r>
        <w:rPr>
          <w:spacing w:val="47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сотрудничества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социального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сверстниками,обучающимися</w:t>
      </w:r>
      <w:r>
        <w:rPr>
          <w:spacing w:val="-2"/>
        </w:rPr>
        <w:t xml:space="preserve"> </w:t>
      </w:r>
      <w:r>
        <w:t>младшего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старшего</w:t>
      </w:r>
      <w:r>
        <w:rPr>
          <w:spacing w:val="26"/>
        </w:rPr>
        <w:t xml:space="preserve"> </w:t>
      </w:r>
      <w:r>
        <w:t>возраста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взрослыми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 деятельности;</w:t>
      </w:r>
    </w:p>
    <w:p w14:paraId="1B6D06CD" w14:textId="77777777" w:rsidR="00E65D0E" w:rsidRDefault="009F5DD6">
      <w:pPr>
        <w:pStyle w:val="a3"/>
        <w:spacing w:line="276" w:lineRule="auto"/>
        <w:ind w:right="263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компетенций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ИКТ,поиском,анализом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сети«Интернет»</w:t>
      </w:r>
      <w:r>
        <w:rPr>
          <w:spacing w:val="1"/>
        </w:rPr>
        <w:t xml:space="preserve"> </w:t>
      </w:r>
      <w:r>
        <w:t>(далее— Интернет),формирование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ИКТ;</w:t>
      </w:r>
    </w:p>
    <w:p w14:paraId="40AA9BBF" w14:textId="77777777" w:rsidR="00E65D0E" w:rsidRDefault="009F5DD6">
      <w:pPr>
        <w:pStyle w:val="a3"/>
        <w:spacing w:before="1" w:line="276" w:lineRule="auto"/>
      </w:pPr>
      <w:r>
        <w:t>формирование</w:t>
      </w:r>
      <w:r>
        <w:rPr>
          <w:spacing w:val="1"/>
        </w:rPr>
        <w:t xml:space="preserve"> </w:t>
      </w:r>
      <w:r>
        <w:t>знаний и</w:t>
      </w:r>
      <w:r>
        <w:rPr>
          <w:spacing w:val="3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грамотности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развития общества.</w:t>
      </w:r>
    </w:p>
    <w:p w14:paraId="6C25CDD8" w14:textId="77777777" w:rsidR="00E65D0E" w:rsidRDefault="009F5DD6">
      <w:pPr>
        <w:pStyle w:val="a3"/>
        <w:spacing w:line="276" w:lineRule="auto"/>
        <w:ind w:right="263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трактуются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областях</w:t>
      </w:r>
      <w:r>
        <w:rPr>
          <w:spacing w:val="2"/>
        </w:rPr>
        <w:t xml:space="preserve"> </w:t>
      </w:r>
      <w:r>
        <w:t>и</w:t>
      </w:r>
    </w:p>
    <w:p w14:paraId="0156C10C" w14:textId="77777777" w:rsidR="00E65D0E" w:rsidRDefault="009F5DD6">
      <w:pPr>
        <w:pStyle w:val="a3"/>
        <w:spacing w:line="276" w:lineRule="auto"/>
      </w:pPr>
      <w:r>
        <w:t>являющиеся</w:t>
      </w:r>
      <w:r>
        <w:rPr>
          <w:spacing w:val="37"/>
        </w:rPr>
        <w:t xml:space="preserve"> </w:t>
      </w:r>
      <w:r>
        <w:t>результатами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7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образования.</w:t>
      </w:r>
    </w:p>
    <w:p w14:paraId="78389A49" w14:textId="77777777" w:rsidR="00E65D0E" w:rsidRDefault="009F5DD6">
      <w:pPr>
        <w:pStyle w:val="a3"/>
        <w:tabs>
          <w:tab w:val="left" w:pos="2792"/>
          <w:tab w:val="left" w:pos="6680"/>
          <w:tab w:val="left" w:pos="8445"/>
        </w:tabs>
        <w:spacing w:line="276" w:lineRule="auto"/>
        <w:ind w:right="263"/>
      </w:pPr>
      <w:r>
        <w:t>Достижения</w:t>
      </w:r>
      <w:r>
        <w:rPr>
          <w:spacing w:val="7"/>
        </w:rPr>
        <w:t xml:space="preserve"> </w:t>
      </w:r>
      <w:r>
        <w:t>обучающихся,полученные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tab/>
        <w:t>курсов,модулей,характеризующие</w:t>
      </w:r>
      <w:r>
        <w:tab/>
        <w:t>совокупность</w:t>
      </w:r>
      <w:r>
        <w:tab/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действий,сгруппированы во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 учебные действия,составляющие</w:t>
      </w:r>
      <w:r>
        <w:rPr>
          <w:spacing w:val="1"/>
        </w:rPr>
        <w:t xml:space="preserve"> </w:t>
      </w:r>
      <w:r>
        <w:t>умение 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средствами,направленными на:</w:t>
      </w:r>
    </w:p>
    <w:p w14:paraId="2E83D3D0" w14:textId="77777777" w:rsidR="00E65D0E" w:rsidRDefault="009F5DD6">
      <w:pPr>
        <w:pStyle w:val="a3"/>
        <w:tabs>
          <w:tab w:val="left" w:pos="4456"/>
          <w:tab w:val="left" w:pos="6841"/>
          <w:tab w:val="left" w:pos="7733"/>
          <w:tab w:val="left" w:pos="8760"/>
          <w:tab w:val="left" w:pos="9877"/>
        </w:tabs>
        <w:spacing w:line="276" w:lineRule="auto"/>
        <w:ind w:right="580"/>
      </w:pPr>
      <w:r>
        <w:t>овладение</w:t>
      </w:r>
      <w:r>
        <w:rPr>
          <w:spacing w:val="4"/>
        </w:rPr>
        <w:t xml:space="preserve"> </w:t>
      </w:r>
      <w:r>
        <w:t>умениями</w:t>
      </w:r>
      <w:r>
        <w:rPr>
          <w:spacing w:val="2"/>
        </w:rPr>
        <w:t xml:space="preserve"> </w:t>
      </w:r>
      <w:r>
        <w:t>замещения,моделирования,кодирования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декодирования</w:t>
      </w:r>
      <w:r>
        <w:rPr>
          <w:spacing w:val="-57"/>
        </w:rPr>
        <w:t xml:space="preserve"> </w:t>
      </w:r>
      <w:r>
        <w:t>информации,логическими</w:t>
      </w:r>
      <w:r>
        <w:tab/>
        <w:t>операциями,включая</w:t>
      </w:r>
      <w:r>
        <w:tab/>
        <w:t>общие</w:t>
      </w:r>
      <w:r>
        <w:tab/>
        <w:t>приемы</w:t>
      </w:r>
      <w:r>
        <w:tab/>
        <w:t>решения</w:t>
      </w:r>
      <w:r>
        <w:tab/>
        <w:t>задач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14:paraId="1261AA28" w14:textId="77777777" w:rsidR="00E65D0E" w:rsidRDefault="009F5DD6">
      <w:pPr>
        <w:pStyle w:val="a3"/>
        <w:tabs>
          <w:tab w:val="left" w:pos="3171"/>
          <w:tab w:val="left" w:pos="3949"/>
          <w:tab w:val="left" w:pos="6011"/>
          <w:tab w:val="left" w:pos="6212"/>
          <w:tab w:val="left" w:pos="6541"/>
          <w:tab w:val="left" w:pos="8531"/>
          <w:tab w:val="left" w:pos="8561"/>
          <w:tab w:val="left" w:pos="9144"/>
          <w:tab w:val="left" w:pos="10092"/>
          <w:tab w:val="left" w:pos="10444"/>
        </w:tabs>
        <w:spacing w:before="1" w:line="276" w:lineRule="auto"/>
        <w:ind w:right="332"/>
      </w:pPr>
      <w:r>
        <w:t>приобретение</w:t>
      </w:r>
      <w:r>
        <w:rPr>
          <w:spacing w:val="18"/>
        </w:rPr>
        <w:t xml:space="preserve"> </w:t>
      </w:r>
      <w:r>
        <w:t>ими</w:t>
      </w:r>
      <w:r>
        <w:rPr>
          <w:spacing w:val="23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учитывать</w:t>
      </w:r>
      <w:r>
        <w:rPr>
          <w:spacing w:val="25"/>
        </w:rPr>
        <w:t xml:space="preserve"> </w:t>
      </w:r>
      <w:r>
        <w:t>позицию</w:t>
      </w:r>
      <w:r>
        <w:rPr>
          <w:spacing w:val="20"/>
        </w:rPr>
        <w:t xml:space="preserve"> </w:t>
      </w:r>
      <w:r>
        <w:t>собеседника,организовывать</w:t>
      </w:r>
      <w:r>
        <w:rPr>
          <w:spacing w:val="2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tab/>
        <w:t>сотрудничество,коррекцию</w:t>
      </w:r>
      <w:r>
        <w:tab/>
      </w:r>
      <w:r>
        <w:tab/>
        <w:t>с</w:t>
      </w:r>
      <w:r>
        <w:tab/>
        <w:t>педагогическими</w:t>
      </w:r>
      <w:r>
        <w:tab/>
        <w:t>работниками</w:t>
      </w:r>
      <w:r>
        <w:tab/>
        <w:t>и</w:t>
      </w:r>
      <w:r>
        <w:tab/>
        <w:t>со</w:t>
      </w:r>
      <w:r>
        <w:rPr>
          <w:spacing w:val="1"/>
        </w:rPr>
        <w:t xml:space="preserve"> </w:t>
      </w:r>
      <w:r>
        <w:t>сверстниками,адекватно</w:t>
      </w:r>
      <w:r>
        <w:rPr>
          <w:spacing w:val="2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информацию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отображать</w:t>
      </w:r>
      <w:r>
        <w:rPr>
          <w:spacing w:val="4"/>
        </w:rPr>
        <w:t xml:space="preserve"> </w:t>
      </w:r>
      <w:r>
        <w:t>предметное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речи,учитывать</w:t>
      </w:r>
      <w:r>
        <w:rPr>
          <w:spacing w:val="33"/>
        </w:rPr>
        <w:t xml:space="preserve"> </w:t>
      </w:r>
      <w:r>
        <w:t>разные</w:t>
      </w:r>
      <w:r>
        <w:rPr>
          <w:spacing w:val="30"/>
        </w:rPr>
        <w:t xml:space="preserve"> </w:t>
      </w:r>
      <w:r>
        <w:t>мнения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интересы,аргументировать</w:t>
      </w:r>
      <w:r>
        <w:rPr>
          <w:spacing w:val="3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tab/>
        <w:t>свою</w:t>
      </w:r>
      <w:r>
        <w:tab/>
        <w:t>позицию,задавать</w:t>
      </w:r>
      <w:r>
        <w:tab/>
        <w:t>вопросы,необходимые</w:t>
      </w:r>
      <w:r>
        <w:tab/>
      </w:r>
      <w:r>
        <w:tab/>
        <w:t>для</w:t>
      </w:r>
      <w:r>
        <w:tab/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14:paraId="47C980F8" w14:textId="77777777" w:rsidR="00E65D0E" w:rsidRDefault="009F5DD6">
      <w:pPr>
        <w:pStyle w:val="a3"/>
        <w:spacing w:line="276" w:lineRule="auto"/>
      </w:pPr>
      <w:r>
        <w:t>включающими</w:t>
      </w:r>
      <w:r>
        <w:rPr>
          <w:spacing w:val="49"/>
        </w:rPr>
        <w:t xml:space="preserve"> </w:t>
      </w:r>
      <w:r>
        <w:t>способность</w:t>
      </w:r>
      <w:r>
        <w:rPr>
          <w:spacing w:val="49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сохранять</w:t>
      </w:r>
      <w:r>
        <w:rPr>
          <w:spacing w:val="51"/>
        </w:rPr>
        <w:t xml:space="preserve"> </w:t>
      </w:r>
      <w:r>
        <w:t>учебную</w:t>
      </w:r>
      <w:r>
        <w:rPr>
          <w:spacing w:val="48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задачу,</w:t>
      </w:r>
      <w:r>
        <w:rPr>
          <w:spacing w:val="-57"/>
        </w:rPr>
        <w:t xml:space="preserve"> </w:t>
      </w:r>
      <w:r>
        <w:t>планировать</w:t>
      </w:r>
      <w:r>
        <w:rPr>
          <w:spacing w:val="6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реализацию,контролировать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действия,вносить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5"/>
        </w:rPr>
        <w:t xml:space="preserve"> </w:t>
      </w:r>
      <w:r>
        <w:t>коррективы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выполнение,ставить</w:t>
      </w:r>
      <w:r>
        <w:rPr>
          <w:spacing w:val="7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задачи,проявлять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8"/>
        </w:rPr>
        <w:t xml:space="preserve"> </w:t>
      </w:r>
      <w:r>
        <w:t>инициативу</w:t>
      </w:r>
      <w:r>
        <w:rPr>
          <w:spacing w:val="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сотрудничестве,осуществлять</w:t>
      </w:r>
      <w:r>
        <w:rPr>
          <w:spacing w:val="9"/>
        </w:rPr>
        <w:t xml:space="preserve"> </w:t>
      </w:r>
      <w:r>
        <w:t>констатирующий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</w:t>
      </w:r>
      <w:r>
        <w:rPr>
          <w:spacing w:val="25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результату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способу</w:t>
      </w:r>
      <w:r>
        <w:rPr>
          <w:spacing w:val="20"/>
        </w:rPr>
        <w:t xml:space="preserve"> </w:t>
      </w:r>
      <w:r>
        <w:t>действия,актуальный</w:t>
      </w:r>
      <w:r>
        <w:rPr>
          <w:spacing w:val="24"/>
        </w:rPr>
        <w:t xml:space="preserve"> </w:t>
      </w:r>
      <w:r>
        <w:t>контроль</w:t>
      </w:r>
      <w:r>
        <w:rPr>
          <w:spacing w:val="24"/>
        </w:rPr>
        <w:t xml:space="preserve"> </w:t>
      </w:r>
      <w:r>
        <w:t>на</w:t>
      </w:r>
    </w:p>
    <w:p w14:paraId="18658C0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AB9AB88" w14:textId="77777777" w:rsidR="00E65D0E" w:rsidRDefault="009F5DD6">
      <w:pPr>
        <w:pStyle w:val="a3"/>
        <w:spacing w:before="67"/>
        <w:ind w:firstLine="0"/>
      </w:pPr>
      <w:r>
        <w:t>уровне</w:t>
      </w:r>
      <w:r>
        <w:rPr>
          <w:spacing w:val="-4"/>
        </w:rPr>
        <w:t xml:space="preserve"> </w:t>
      </w:r>
      <w:r>
        <w:t>произвольного</w:t>
      </w:r>
      <w:r>
        <w:rPr>
          <w:spacing w:val="-6"/>
        </w:rPr>
        <w:t xml:space="preserve"> </w:t>
      </w:r>
      <w:r>
        <w:t>внимания(универсальные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действия).</w:t>
      </w:r>
    </w:p>
    <w:p w14:paraId="0FF642B9" w14:textId="77777777" w:rsidR="00E65D0E" w:rsidRDefault="00E65D0E">
      <w:pPr>
        <w:pStyle w:val="a3"/>
        <w:spacing w:before="7"/>
        <w:ind w:left="0" w:firstLine="0"/>
      </w:pPr>
    </w:p>
    <w:p w14:paraId="756A5D2A" w14:textId="77777777" w:rsidR="00E65D0E" w:rsidRDefault="009F5DD6">
      <w:pPr>
        <w:pStyle w:val="a5"/>
        <w:numPr>
          <w:ilvl w:val="5"/>
          <w:numId w:val="61"/>
        </w:numPr>
        <w:tabs>
          <w:tab w:val="left" w:pos="2870"/>
        </w:tabs>
        <w:ind w:left="2869"/>
        <w:rPr>
          <w:sz w:val="24"/>
        </w:rPr>
      </w:pP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</w:p>
    <w:p w14:paraId="0C8509AD" w14:textId="77777777" w:rsidR="00E65D0E" w:rsidRDefault="009F5DD6">
      <w:pPr>
        <w:pStyle w:val="a3"/>
        <w:spacing w:before="41" w:line="276" w:lineRule="auto"/>
      </w:pPr>
      <w:r>
        <w:t>Согласно</w:t>
      </w:r>
      <w:r>
        <w:rPr>
          <w:spacing w:val="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содержать:</w:t>
      </w:r>
    </w:p>
    <w:p w14:paraId="66D0D73C" w14:textId="77777777" w:rsidR="00E65D0E" w:rsidRDefault="009F5DD6">
      <w:pPr>
        <w:pStyle w:val="a3"/>
        <w:spacing w:line="278" w:lineRule="auto"/>
      </w:pPr>
      <w:r>
        <w:t>описание</w:t>
      </w:r>
      <w:r>
        <w:rPr>
          <w:spacing w:val="33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содержанием</w:t>
      </w:r>
      <w:r>
        <w:rPr>
          <w:spacing w:val="3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14:paraId="74DE0B22" w14:textId="77777777" w:rsidR="00E65D0E" w:rsidRDefault="009F5DD6">
      <w:pPr>
        <w:pStyle w:val="a3"/>
        <w:spacing w:line="276" w:lineRule="auto"/>
      </w:pPr>
      <w:r>
        <w:t>описание</w:t>
      </w:r>
      <w:r>
        <w:rPr>
          <w:spacing w:val="7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направлений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работы.</w:t>
      </w:r>
    </w:p>
    <w:p w14:paraId="055E1E9A" w14:textId="77777777" w:rsidR="00E65D0E" w:rsidRDefault="009F5DD6">
      <w:pPr>
        <w:pStyle w:val="a3"/>
        <w:spacing w:line="275" w:lineRule="exact"/>
        <w:ind w:left="2251" w:firstLine="0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</w:p>
    <w:p w14:paraId="06C8A82E" w14:textId="77777777" w:rsidR="00E65D0E" w:rsidRDefault="009F5DD6">
      <w:pPr>
        <w:pStyle w:val="a3"/>
        <w:tabs>
          <w:tab w:val="left" w:pos="2543"/>
          <w:tab w:val="left" w:pos="5365"/>
          <w:tab w:val="left" w:pos="6434"/>
          <w:tab w:val="left" w:pos="7893"/>
          <w:tab w:val="left" w:pos="9442"/>
          <w:tab w:val="left" w:pos="9804"/>
        </w:tabs>
        <w:spacing w:before="38" w:line="276" w:lineRule="auto"/>
        <w:ind w:right="264"/>
      </w:pPr>
      <w:r>
        <w:t>Содержание</w:t>
      </w:r>
      <w:r>
        <w:rPr>
          <w:spacing w:val="43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общего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5"/>
        </w:rPr>
        <w:t xml:space="preserve"> </w:t>
      </w:r>
      <w:r>
        <w:t>программой</w:t>
      </w:r>
      <w:r>
        <w:rPr>
          <w:spacing w:val="46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образования.Предметное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tab/>
        <w:t>в</w:t>
      </w:r>
      <w:r>
        <w:tab/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5AE8A2F5" w14:textId="77777777" w:rsidR="00E65D0E" w:rsidRDefault="009F5DD6">
      <w:pPr>
        <w:pStyle w:val="a3"/>
        <w:tabs>
          <w:tab w:val="left" w:pos="3217"/>
          <w:tab w:val="left" w:pos="3670"/>
          <w:tab w:val="left" w:pos="4555"/>
          <w:tab w:val="left" w:pos="5299"/>
          <w:tab w:val="left" w:pos="7073"/>
          <w:tab w:val="left" w:pos="8155"/>
          <w:tab w:val="left" w:pos="9299"/>
          <w:tab w:val="left" w:pos="9632"/>
          <w:tab w:val="left" w:pos="10306"/>
        </w:tabs>
        <w:spacing w:line="276" w:lineRule="auto"/>
        <w:ind w:right="26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программы(РП)отражают</w:t>
      </w:r>
      <w:r>
        <w:rPr>
          <w:spacing w:val="1"/>
        </w:rPr>
        <w:t xml:space="preserve"> </w:t>
      </w:r>
      <w:r>
        <w:t>определенные</w:t>
      </w:r>
      <w:r>
        <w:tab/>
        <w:t>во</w:t>
      </w:r>
      <w:r>
        <w:tab/>
        <w:t>ФГОС</w:t>
      </w:r>
      <w:r>
        <w:tab/>
        <w:t>ООО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в</w:t>
      </w:r>
      <w:r>
        <w:tab/>
        <w:t>трех</w:t>
      </w:r>
      <w:r>
        <w:tab/>
      </w:r>
      <w:r>
        <w:rPr>
          <w:spacing w:val="-2"/>
        </w:rPr>
        <w:t>своих</w:t>
      </w:r>
      <w:r>
        <w:rPr>
          <w:spacing w:val="-57"/>
        </w:rPr>
        <w:t xml:space="preserve"> </w:t>
      </w:r>
      <w:r>
        <w:t>компонентах:</w:t>
      </w:r>
    </w:p>
    <w:p w14:paraId="29C07E53" w14:textId="77777777" w:rsidR="00E65D0E" w:rsidRDefault="009F5DD6">
      <w:pPr>
        <w:pStyle w:val="a3"/>
        <w:tabs>
          <w:tab w:val="left" w:pos="2795"/>
          <w:tab w:val="left" w:pos="3546"/>
          <w:tab w:val="left" w:pos="5472"/>
          <w:tab w:val="left" w:pos="6892"/>
          <w:tab w:val="left" w:pos="8052"/>
          <w:tab w:val="left" w:pos="8369"/>
        </w:tabs>
        <w:spacing w:line="276" w:lineRule="auto"/>
        <w:ind w:right="468"/>
      </w:pPr>
      <w:r>
        <w:t>как</w:t>
      </w:r>
      <w:r>
        <w:tab/>
        <w:t>часть</w:t>
      </w:r>
      <w:r>
        <w:tab/>
        <w:t>метапредметных</w:t>
      </w:r>
      <w:r>
        <w:tab/>
        <w:t>результатов</w:t>
      </w:r>
      <w:r>
        <w:tab/>
        <w:t>обучения</w:t>
      </w:r>
      <w:r>
        <w:tab/>
        <w:t>в</w:t>
      </w:r>
      <w:r>
        <w:tab/>
      </w:r>
      <w:r>
        <w:rPr>
          <w:spacing w:val="-1"/>
        </w:rPr>
        <w:t>разделе«Планируемые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образования»;</w:t>
      </w:r>
    </w:p>
    <w:p w14:paraId="58BB1084" w14:textId="77777777" w:rsidR="00E65D0E" w:rsidRDefault="009F5DD6">
      <w:pPr>
        <w:pStyle w:val="a3"/>
        <w:spacing w:before="1" w:line="276" w:lineRule="auto"/>
      </w:pPr>
      <w:r>
        <w:t>в</w:t>
      </w:r>
      <w:r>
        <w:rPr>
          <w:spacing w:val="33"/>
        </w:rPr>
        <w:t xml:space="preserve"> </w:t>
      </w:r>
      <w:r>
        <w:t>соотнесении</w:t>
      </w:r>
      <w:r>
        <w:rPr>
          <w:spacing w:val="-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предметными</w:t>
      </w:r>
      <w:r>
        <w:rPr>
          <w:spacing w:val="34"/>
        </w:rPr>
        <w:t xml:space="preserve"> </w:t>
      </w:r>
      <w:r>
        <w:t>результатами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основным</w:t>
      </w:r>
      <w:r>
        <w:rPr>
          <w:spacing w:val="32"/>
        </w:rPr>
        <w:t xml:space="preserve"> </w:t>
      </w:r>
      <w:r>
        <w:t>разделам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темам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14:paraId="1B75740B" w14:textId="77777777" w:rsidR="00E65D0E" w:rsidRDefault="009F5DD6">
      <w:pPr>
        <w:pStyle w:val="a3"/>
        <w:tabs>
          <w:tab w:val="left" w:pos="2668"/>
          <w:tab w:val="left" w:pos="4907"/>
          <w:tab w:val="left" w:pos="5737"/>
          <w:tab w:val="left" w:pos="8796"/>
        </w:tabs>
        <w:spacing w:line="276" w:lineRule="auto"/>
        <w:ind w:right="871"/>
      </w:pPr>
      <w:r>
        <w:t>в</w:t>
      </w:r>
      <w:r>
        <w:tab/>
        <w:t>разделе«Основные</w:t>
      </w:r>
      <w:r>
        <w:tab/>
        <w:t>виды</w:t>
      </w:r>
      <w:r>
        <w:tab/>
        <w:t>деятельности»Примерного</w:t>
      </w:r>
      <w:r>
        <w:tab/>
      </w:r>
      <w:r>
        <w:rPr>
          <w:spacing w:val="-1"/>
        </w:rPr>
        <w:t>тематического</w:t>
      </w:r>
      <w:r>
        <w:rPr>
          <w:spacing w:val="-57"/>
        </w:rPr>
        <w:t xml:space="preserve"> </w:t>
      </w:r>
      <w:r>
        <w:t>планирования.</w:t>
      </w:r>
    </w:p>
    <w:p w14:paraId="03F1868B" w14:textId="77777777" w:rsidR="00E65D0E" w:rsidRDefault="009F5DD6">
      <w:pPr>
        <w:pStyle w:val="a3"/>
        <w:spacing w:line="276" w:lineRule="auto"/>
      </w:pPr>
      <w:r>
        <w:t>Ниже</w:t>
      </w:r>
      <w:r>
        <w:rPr>
          <w:spacing w:val="30"/>
        </w:rPr>
        <w:t xml:space="preserve"> </w:t>
      </w:r>
      <w:r>
        <w:t>дается</w:t>
      </w:r>
      <w:r>
        <w:rPr>
          <w:spacing w:val="31"/>
        </w:rPr>
        <w:t xml:space="preserve"> </w:t>
      </w:r>
      <w:r>
        <w:t>описание</w:t>
      </w:r>
      <w:r>
        <w:rPr>
          <w:spacing w:val="30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требований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8"/>
        </w:rPr>
        <w:t xml:space="preserve"> </w:t>
      </w:r>
      <w:r>
        <w:t>УУД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результатах и</w:t>
      </w:r>
      <w:r>
        <w:rPr>
          <w:spacing w:val="-1"/>
        </w:rPr>
        <w:t xml:space="preserve"> </w:t>
      </w:r>
      <w:r>
        <w:t>тематическом 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63C32CFB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51A172A6" w14:textId="77777777" w:rsidR="00E65D0E" w:rsidRDefault="009F5DD6">
      <w:pPr>
        <w:pStyle w:val="a3"/>
        <w:ind w:left="2251" w:firstLine="0"/>
      </w:pP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</w:t>
      </w:r>
    </w:p>
    <w:p w14:paraId="39B81F80" w14:textId="77777777" w:rsidR="00E65D0E" w:rsidRDefault="009F5DD6">
      <w:pPr>
        <w:spacing w:before="41" w:line="276" w:lineRule="auto"/>
        <w:ind w:left="2251" w:right="513"/>
        <w:rPr>
          <w:sz w:val="24"/>
        </w:rPr>
      </w:pPr>
      <w:r>
        <w:rPr>
          <w:sz w:val="24"/>
        </w:rPr>
        <w:t>Формирование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познавательных действий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 базовых логических действий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Анализировать,классифицировать,сравнивать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7"/>
          <w:sz w:val="24"/>
        </w:rPr>
        <w:t xml:space="preserve"> </w:t>
      </w:r>
      <w:r>
        <w:rPr>
          <w:sz w:val="24"/>
        </w:rPr>
        <w:t>единицы,а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тексты</w:t>
      </w:r>
    </w:p>
    <w:p w14:paraId="679D3921" w14:textId="77777777" w:rsidR="00E65D0E" w:rsidRDefault="009F5DD6">
      <w:pPr>
        <w:pStyle w:val="a3"/>
        <w:spacing w:before="1" w:line="276" w:lineRule="auto"/>
        <w:ind w:right="368" w:firstLine="0"/>
      </w:pP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14:paraId="15A599B5" w14:textId="77777777" w:rsidR="00E65D0E" w:rsidRDefault="009F5DD6">
      <w:pPr>
        <w:pStyle w:val="a3"/>
        <w:spacing w:line="276" w:lineRule="auto"/>
        <w:ind w:right="32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 и</w:t>
      </w:r>
      <w:r>
        <w:rPr>
          <w:spacing w:val="1"/>
        </w:rPr>
        <w:t xml:space="preserve"> </w:t>
      </w:r>
      <w:r>
        <w:t>сравнения,критерии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функциональных</w:t>
      </w:r>
      <w:r>
        <w:rPr>
          <w:spacing w:val="-5"/>
        </w:rPr>
        <w:t xml:space="preserve"> </w:t>
      </w:r>
      <w:r>
        <w:t>разновидностей</w:t>
      </w:r>
      <w:r>
        <w:rPr>
          <w:spacing w:val="-7"/>
        </w:rPr>
        <w:t xml:space="preserve"> </w:t>
      </w:r>
      <w:r>
        <w:t>языка,функциональносмысловых</w:t>
      </w:r>
      <w:r>
        <w:rPr>
          <w:spacing w:val="-6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14:paraId="0D066BC1" w14:textId="77777777" w:rsidR="00E65D0E" w:rsidRDefault="009F5DD6">
      <w:pPr>
        <w:pStyle w:val="a3"/>
        <w:tabs>
          <w:tab w:val="left" w:pos="4009"/>
          <w:tab w:val="left" w:pos="5745"/>
          <w:tab w:val="left" w:pos="6807"/>
          <w:tab w:val="left" w:pos="8622"/>
          <w:tab w:val="left" w:pos="8991"/>
        </w:tabs>
        <w:spacing w:line="276" w:lineRule="auto"/>
        <w:ind w:right="268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</w:t>
      </w:r>
      <w:r>
        <w:tab/>
        <w:t>и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3"/>
        </w:rPr>
        <w:t xml:space="preserve"> </w:t>
      </w:r>
      <w:r>
        <w:t>объекты,устанавливать</w:t>
      </w:r>
      <w:r>
        <w:rPr>
          <w:spacing w:val="6"/>
        </w:rPr>
        <w:t xml:space="preserve"> </w:t>
      </w:r>
      <w:r>
        <w:t>основания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обобщения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14:paraId="4A608B07" w14:textId="77777777" w:rsidR="00E65D0E" w:rsidRDefault="009F5DD6">
      <w:pPr>
        <w:pStyle w:val="a3"/>
        <w:spacing w:line="276" w:lineRule="auto"/>
        <w:ind w:right="266"/>
        <w:jc w:val="both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14:paraId="74C2630E" w14:textId="77777777" w:rsidR="00E65D0E" w:rsidRDefault="009F5DD6">
      <w:pPr>
        <w:pStyle w:val="a3"/>
        <w:spacing w:before="1" w:line="276" w:lineRule="auto"/>
      </w:pPr>
      <w:r>
        <w:t>Самостоятельно</w:t>
      </w:r>
      <w:r>
        <w:rPr>
          <w:spacing w:val="30"/>
        </w:rPr>
        <w:t xml:space="preserve"> </w:t>
      </w:r>
      <w:r>
        <w:t>выбирать</w:t>
      </w:r>
      <w:r>
        <w:rPr>
          <w:spacing w:val="31"/>
        </w:rPr>
        <w:t xml:space="preserve"> </w:t>
      </w:r>
      <w:r>
        <w:t>способ</w:t>
      </w:r>
      <w:r>
        <w:rPr>
          <w:spacing w:val="31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16"/>
        </w:rPr>
        <w:t xml:space="preserve"> </w:t>
      </w:r>
      <w:r>
        <w:t>языка,разными</w:t>
      </w:r>
      <w:r>
        <w:rPr>
          <w:spacing w:val="15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текстов,сравнивая</w:t>
      </w:r>
      <w:r>
        <w:rPr>
          <w:spacing w:val="14"/>
        </w:rPr>
        <w:t xml:space="preserve"> </w:t>
      </w:r>
      <w:r>
        <w:t>варианты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самостоятельно выделенных критериев.</w:t>
      </w:r>
    </w:p>
    <w:p w14:paraId="605F1648" w14:textId="77777777" w:rsidR="00E65D0E" w:rsidRDefault="009F5DD6">
      <w:pPr>
        <w:pStyle w:val="a3"/>
        <w:spacing w:before="1" w:line="276" w:lineRule="auto"/>
        <w:ind w:right="368"/>
      </w:pPr>
      <w:r>
        <w:t>Выявлять(в</w:t>
      </w:r>
      <w:r>
        <w:rPr>
          <w:spacing w:val="3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предложенной</w:t>
      </w:r>
      <w:r>
        <w:rPr>
          <w:spacing w:val="4"/>
        </w:rPr>
        <w:t xml:space="preserve"> </w:t>
      </w:r>
      <w:r>
        <w:t>задачи)критерии</w:t>
      </w:r>
      <w:r>
        <w:rPr>
          <w:spacing w:val="3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фактах и</w:t>
      </w:r>
      <w:r>
        <w:rPr>
          <w:spacing w:val="-4"/>
        </w:rPr>
        <w:t xml:space="preserve"> </w:t>
      </w:r>
      <w:r>
        <w:t>наблюдениях над</w:t>
      </w:r>
      <w:r>
        <w:rPr>
          <w:spacing w:val="-2"/>
        </w:rPr>
        <w:t xml:space="preserve"> </w:t>
      </w:r>
      <w:r>
        <w:t>текстом.</w:t>
      </w:r>
    </w:p>
    <w:p w14:paraId="3AE6AE4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EB8F019" w14:textId="77777777" w:rsidR="00E65D0E" w:rsidRDefault="009F5DD6">
      <w:pPr>
        <w:pStyle w:val="a3"/>
        <w:spacing w:before="67" w:line="278" w:lineRule="auto"/>
      </w:pPr>
      <w:r>
        <w:t>Выявлять</w:t>
      </w:r>
      <w:r>
        <w:rPr>
          <w:spacing w:val="10"/>
        </w:rPr>
        <w:t xml:space="preserve"> </w:t>
      </w:r>
      <w:r>
        <w:t>дефицит</w:t>
      </w:r>
      <w:r>
        <w:rPr>
          <w:spacing w:val="10"/>
        </w:rPr>
        <w:t xml:space="preserve"> </w:t>
      </w:r>
      <w:r>
        <w:t>литературной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информации,данных,необходимых</w:t>
      </w:r>
      <w:r>
        <w:rPr>
          <w:spacing w:val="1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14:paraId="57DFD728" w14:textId="77777777" w:rsidR="00E65D0E" w:rsidRDefault="009F5DD6">
      <w:pPr>
        <w:pStyle w:val="a3"/>
        <w:spacing w:line="276" w:lineRule="auto"/>
        <w:ind w:right="263"/>
      </w:pPr>
      <w:r>
        <w:t>Устанавливать</w:t>
      </w:r>
      <w:r>
        <w:rPr>
          <w:spacing w:val="15"/>
        </w:rPr>
        <w:t xml:space="preserve"> </w:t>
      </w:r>
      <w:r>
        <w:t>причинно-следственные</w:t>
      </w:r>
      <w:r>
        <w:rPr>
          <w:spacing w:val="12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14"/>
        </w:rPr>
        <w:t xml:space="preserve"> </w:t>
      </w:r>
      <w:r>
        <w:t>литературных</w:t>
      </w:r>
      <w:r>
        <w:rPr>
          <w:spacing w:val="13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процессов,формулировать</w:t>
      </w:r>
      <w:r>
        <w:rPr>
          <w:spacing w:val="1"/>
        </w:rPr>
        <w:t xml:space="preserve"> </w:t>
      </w:r>
      <w:r>
        <w:t>гипотезы 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взаимосвязях.</w:t>
      </w:r>
    </w:p>
    <w:p w14:paraId="414DFED6" w14:textId="77777777" w:rsidR="00E65D0E" w:rsidRDefault="009F5DD6">
      <w:pPr>
        <w:pStyle w:val="11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14:paraId="68362165" w14:textId="77777777" w:rsidR="00E65D0E" w:rsidRDefault="009F5DD6">
      <w:pPr>
        <w:pStyle w:val="a3"/>
        <w:tabs>
          <w:tab w:val="left" w:pos="4129"/>
          <w:tab w:val="left" w:pos="4881"/>
          <w:tab w:val="left" w:pos="5281"/>
          <w:tab w:val="left" w:pos="5486"/>
          <w:tab w:val="left" w:pos="5824"/>
          <w:tab w:val="left" w:pos="6914"/>
          <w:tab w:val="left" w:pos="7621"/>
          <w:tab w:val="left" w:pos="8056"/>
          <w:tab w:val="left" w:pos="8313"/>
          <w:tab w:val="left" w:pos="8670"/>
          <w:tab w:val="left" w:pos="10277"/>
        </w:tabs>
        <w:spacing w:before="38" w:line="276" w:lineRule="auto"/>
        <w:ind w:right="263"/>
      </w:pPr>
      <w:r>
        <w:t>Самостоятельно</w:t>
      </w:r>
      <w:r>
        <w:tab/>
        <w:t>определять</w:t>
      </w:r>
      <w:r>
        <w:tab/>
      </w:r>
      <w:r>
        <w:tab/>
        <w:t>и</w:t>
      </w:r>
      <w:r>
        <w:tab/>
        <w:t>формулировать</w:t>
      </w:r>
      <w:r>
        <w:tab/>
        <w:t>цели</w:t>
      </w:r>
      <w:r>
        <w:tab/>
        <w:t>лингвистических</w:t>
      </w:r>
      <w:r>
        <w:tab/>
      </w:r>
      <w:r>
        <w:rPr>
          <w:spacing w:val="-1"/>
        </w:rPr>
        <w:t>мини-</w:t>
      </w:r>
      <w:r>
        <w:rPr>
          <w:spacing w:val="-57"/>
        </w:rPr>
        <w:t xml:space="preserve"> </w:t>
      </w:r>
      <w:r>
        <w:t>исследований,формулировать</w:t>
      </w:r>
      <w:r>
        <w:tab/>
        <w:t>и</w:t>
      </w:r>
      <w:r>
        <w:tab/>
        <w:t>использовать</w:t>
      </w:r>
      <w:r>
        <w:tab/>
        <w:t>вопросы</w:t>
      </w:r>
      <w:r>
        <w:tab/>
        <w:t>как</w:t>
      </w:r>
      <w:r>
        <w:tab/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14:paraId="7FAC0EBB" w14:textId="77777777" w:rsidR="00E65D0E" w:rsidRDefault="009F5DD6">
      <w:pPr>
        <w:pStyle w:val="a3"/>
        <w:tabs>
          <w:tab w:val="left" w:pos="4136"/>
          <w:tab w:val="left" w:pos="4518"/>
          <w:tab w:val="left" w:pos="5489"/>
          <w:tab w:val="left" w:pos="5882"/>
          <w:tab w:val="left" w:pos="7380"/>
          <w:tab w:val="left" w:pos="8297"/>
          <w:tab w:val="left" w:pos="9462"/>
        </w:tabs>
        <w:spacing w:line="276" w:lineRule="auto"/>
        <w:ind w:right="267"/>
      </w:pPr>
      <w:r>
        <w:t>Формулировать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форме</w:t>
      </w:r>
      <w:r>
        <w:tab/>
        <w:t>гипотезу</w:t>
      </w:r>
      <w:r>
        <w:tab/>
      </w:r>
      <w:r>
        <w:rPr>
          <w:spacing w:val="-1"/>
        </w:rPr>
        <w:t>предстоящего</w:t>
      </w:r>
      <w:r>
        <w:rPr>
          <w:spacing w:val="-57"/>
        </w:rPr>
        <w:t xml:space="preserve"> </w:t>
      </w:r>
      <w:r>
        <w:t>исследования(исследовательского</w:t>
      </w:r>
      <w:r>
        <w:rPr>
          <w:spacing w:val="9"/>
        </w:rPr>
        <w:t xml:space="preserve"> </w:t>
      </w:r>
      <w:r>
        <w:t>проекта)языкового</w:t>
      </w:r>
      <w:r>
        <w:rPr>
          <w:spacing w:val="9"/>
        </w:rPr>
        <w:t xml:space="preserve"> </w:t>
      </w:r>
      <w:r>
        <w:t>материала;осуществлять</w:t>
      </w:r>
      <w:r>
        <w:rPr>
          <w:spacing w:val="1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гипотезы;аргументировать свою позицию,мнение.</w:t>
      </w:r>
    </w:p>
    <w:p w14:paraId="06BE237C" w14:textId="77777777" w:rsidR="00E65D0E" w:rsidRDefault="009F5DD6">
      <w:pPr>
        <w:pStyle w:val="a3"/>
        <w:spacing w:line="276" w:lineRule="auto"/>
        <w:ind w:right="259"/>
      </w:pPr>
      <w:r>
        <w:t>Проводить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самостоятельно</w:t>
      </w:r>
      <w:r>
        <w:rPr>
          <w:spacing w:val="50"/>
        </w:rPr>
        <w:t xml:space="preserve"> </w:t>
      </w:r>
      <w:r>
        <w:t>составленному</w:t>
      </w:r>
      <w:r>
        <w:rPr>
          <w:spacing w:val="47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небольшое</w:t>
      </w:r>
      <w:r>
        <w:rPr>
          <w:spacing w:val="49"/>
        </w:rPr>
        <w:t xml:space="preserve"> </w:t>
      </w:r>
      <w:r>
        <w:t>исследование</w:t>
      </w:r>
      <w:r>
        <w:rPr>
          <w:spacing w:val="4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установлению</w:t>
      </w:r>
      <w:r>
        <w:rPr>
          <w:spacing w:val="15"/>
        </w:rPr>
        <w:t xml:space="preserve"> </w:t>
      </w:r>
      <w:r>
        <w:t>особенностей</w:t>
      </w:r>
      <w:r>
        <w:rPr>
          <w:spacing w:val="15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единиц,языковых</w:t>
      </w:r>
      <w:r>
        <w:rPr>
          <w:spacing w:val="14"/>
        </w:rPr>
        <w:t xml:space="preserve"> </w:t>
      </w:r>
      <w:r>
        <w:t>процессов,особенностей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2"/>
        </w:rPr>
        <w:t xml:space="preserve"> </w:t>
      </w:r>
      <w:r>
        <w:t>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14:paraId="4763EFCA" w14:textId="77777777" w:rsidR="00E65D0E" w:rsidRDefault="009F5DD6">
      <w:pPr>
        <w:pStyle w:val="a3"/>
        <w:tabs>
          <w:tab w:val="left" w:pos="3212"/>
          <w:tab w:val="left" w:pos="4225"/>
          <w:tab w:val="left" w:pos="4721"/>
          <w:tab w:val="left" w:pos="5178"/>
          <w:tab w:val="left" w:pos="6117"/>
          <w:tab w:val="left" w:pos="6468"/>
          <w:tab w:val="left" w:pos="7566"/>
          <w:tab w:val="left" w:pos="7939"/>
          <w:tab w:val="left" w:pos="8000"/>
          <w:tab w:val="left" w:pos="8325"/>
          <w:tab w:val="left" w:pos="9095"/>
          <w:tab w:val="left" w:pos="9649"/>
          <w:tab w:val="left" w:pos="9740"/>
        </w:tabs>
        <w:spacing w:line="276" w:lineRule="auto"/>
        <w:ind w:right="259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</w:r>
      <w:r>
        <w:tab/>
        <w:t>выводы</w:t>
      </w:r>
      <w:r>
        <w:tab/>
        <w:t>по</w:t>
      </w:r>
      <w:r>
        <w:tab/>
        <w:t>результатам</w:t>
      </w:r>
      <w:r>
        <w:rPr>
          <w:spacing w:val="-57"/>
        </w:rPr>
        <w:t xml:space="preserve"> </w:t>
      </w:r>
      <w:r>
        <w:t>проведённого</w:t>
      </w:r>
      <w:r>
        <w:tab/>
        <w:t>наблюдения</w:t>
      </w:r>
      <w:r>
        <w:tab/>
        <w:t>за</w:t>
      </w:r>
      <w:r>
        <w:tab/>
        <w:t>языковым</w:t>
      </w:r>
      <w:r>
        <w:tab/>
        <w:t>материалом</w:t>
      </w:r>
      <w:r>
        <w:tab/>
        <w:t>и</w:t>
      </w:r>
      <w:r>
        <w:tab/>
        <w:t>языковыми</w:t>
      </w:r>
      <w:r>
        <w:tab/>
      </w:r>
      <w:r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19"/>
        </w:rPr>
        <w:t xml:space="preserve"> </w:t>
      </w:r>
      <w:r>
        <w:t>мини-исследования,представлять</w:t>
      </w:r>
      <w:r>
        <w:rPr>
          <w:spacing w:val="20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исследования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форме,в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презентации,схемы,таблицы,диаграммы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5FF2E482" w14:textId="77777777" w:rsidR="00E65D0E" w:rsidRDefault="009F5DD6">
      <w:pPr>
        <w:pStyle w:val="a3"/>
        <w:spacing w:line="276" w:lineRule="auto"/>
      </w:pPr>
      <w:r>
        <w:t>Формулировать</w:t>
      </w:r>
      <w:r>
        <w:rPr>
          <w:spacing w:val="55"/>
        </w:rPr>
        <w:t xml:space="preserve"> </w:t>
      </w:r>
      <w:r>
        <w:t>гипотезу</w:t>
      </w:r>
      <w:r>
        <w:rPr>
          <w:spacing w:val="49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истинности</w:t>
      </w:r>
      <w:r>
        <w:rPr>
          <w:spacing w:val="55"/>
        </w:rPr>
        <w:t xml:space="preserve"> </w:t>
      </w:r>
      <w:r>
        <w:t>собственных</w:t>
      </w:r>
      <w:r>
        <w:rPr>
          <w:spacing w:val="55"/>
        </w:rPr>
        <w:t xml:space="preserve"> </w:t>
      </w:r>
      <w:r>
        <w:t>суждений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суждений</w:t>
      </w:r>
      <w:r>
        <w:rPr>
          <w:spacing w:val="-57"/>
        </w:rPr>
        <w:t xml:space="preserve"> </w:t>
      </w:r>
      <w:r>
        <w:t>других,аргументировать</w:t>
      </w:r>
      <w:r>
        <w:rPr>
          <w:spacing w:val="4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выборе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исследования.</w:t>
      </w:r>
    </w:p>
    <w:p w14:paraId="04353E0D" w14:textId="77777777" w:rsidR="00E65D0E" w:rsidRDefault="009F5DD6">
      <w:pPr>
        <w:pStyle w:val="a3"/>
        <w:tabs>
          <w:tab w:val="left" w:pos="4141"/>
          <w:tab w:val="left" w:pos="5460"/>
          <w:tab w:val="left" w:pos="6162"/>
          <w:tab w:val="left" w:pos="7779"/>
          <w:tab w:val="left" w:pos="9396"/>
        </w:tabs>
        <w:spacing w:before="1" w:line="276" w:lineRule="auto"/>
        <w:ind w:right="266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исследования</w:t>
      </w:r>
      <w:r>
        <w:tab/>
        <w:t>особенностей</w:t>
      </w:r>
      <w:r>
        <w:tab/>
      </w:r>
      <w:r>
        <w:rPr>
          <w:spacing w:val="-1"/>
        </w:rPr>
        <w:t>литературного</w:t>
      </w:r>
      <w:r>
        <w:rPr>
          <w:spacing w:val="-5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изучения,причинно-следственных 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14:paraId="099A1EA4" w14:textId="77777777" w:rsidR="00E65D0E" w:rsidRDefault="009F5DD6">
      <w:pPr>
        <w:pStyle w:val="a3"/>
        <w:tabs>
          <w:tab w:val="left" w:pos="3477"/>
          <w:tab w:val="left" w:pos="5333"/>
          <w:tab w:val="left" w:pos="6335"/>
          <w:tab w:val="left" w:pos="8105"/>
          <w:tab w:val="left" w:pos="9628"/>
          <w:tab w:val="left" w:pos="10760"/>
        </w:tabs>
        <w:spacing w:line="276" w:lineRule="auto"/>
        <w:ind w:right="268"/>
      </w:pPr>
      <w:r>
        <w:t>Овладеть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tab/>
        <w:t>полученных</w:t>
      </w:r>
      <w:r>
        <w:tab/>
        <w:t>выводов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обобщений.</w:t>
      </w:r>
    </w:p>
    <w:p w14:paraId="7896299B" w14:textId="77777777" w:rsidR="00E65D0E" w:rsidRDefault="009F5DD6">
      <w:pPr>
        <w:pStyle w:val="a3"/>
        <w:spacing w:line="276" w:lineRule="auto"/>
        <w:ind w:right="267"/>
        <w:jc w:val="both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 или сходных ситуациях,а также выдвигать предположения об их развитии 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 произведениях.</w:t>
      </w:r>
    </w:p>
    <w:p w14:paraId="33C709B5" w14:textId="77777777" w:rsidR="00E65D0E" w:rsidRDefault="009F5DD6">
      <w:pPr>
        <w:pStyle w:val="a3"/>
        <w:tabs>
          <w:tab w:val="left" w:pos="3623"/>
          <w:tab w:val="left" w:pos="5318"/>
          <w:tab w:val="left" w:pos="6808"/>
          <w:tab w:val="left" w:pos="8082"/>
          <w:tab w:val="left" w:pos="9818"/>
        </w:tabs>
        <w:spacing w:line="276" w:lineRule="auto"/>
        <w:ind w:right="265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учебного</w:t>
      </w:r>
      <w:r>
        <w:tab/>
        <w:t>исследования</w:t>
      </w:r>
      <w:r>
        <w:tab/>
      </w:r>
      <w:r>
        <w:rPr>
          <w:spacing w:val="-1"/>
        </w:rPr>
        <w:t>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деятельности(устный</w:t>
      </w:r>
      <w:r>
        <w:rPr>
          <w:spacing w:val="1"/>
        </w:rPr>
        <w:t xml:space="preserve"> </w:t>
      </w:r>
      <w:r>
        <w:t>журнал,виртуальная</w:t>
      </w:r>
      <w:r>
        <w:rPr>
          <w:spacing w:val="1"/>
        </w:rPr>
        <w:t xml:space="preserve"> </w:t>
      </w:r>
      <w:r>
        <w:t>экскурсия,научная</w:t>
      </w:r>
      <w:r>
        <w:rPr>
          <w:spacing w:val="-1"/>
        </w:rPr>
        <w:t xml:space="preserve"> </w:t>
      </w:r>
      <w:r>
        <w:t>конференция,стендовый доклад и</w:t>
      </w:r>
      <w:r>
        <w:rPr>
          <w:spacing w:val="6"/>
        </w:rPr>
        <w:t xml:space="preserve"> </w:t>
      </w:r>
      <w:r>
        <w:t>др.).</w:t>
      </w:r>
    </w:p>
    <w:p w14:paraId="75CC3BE4" w14:textId="77777777" w:rsidR="00E65D0E" w:rsidRDefault="009F5DD6">
      <w:pPr>
        <w:pStyle w:val="1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3722A38C" w14:textId="77777777" w:rsidR="00E65D0E" w:rsidRDefault="009F5DD6">
      <w:pPr>
        <w:pStyle w:val="a3"/>
        <w:tabs>
          <w:tab w:val="left" w:pos="8066"/>
          <w:tab w:val="left" w:pos="10126"/>
        </w:tabs>
        <w:spacing w:before="36" w:line="276" w:lineRule="auto"/>
        <w:ind w:right="498"/>
      </w:pPr>
      <w:r>
        <w:t>Выбирать,анализировать,обобщать,систематизировать</w:t>
      </w:r>
      <w:r>
        <w:tab/>
        <w:t>интерпретировать</w:t>
      </w:r>
      <w:r>
        <w:tab/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8"/>
        </w:rPr>
        <w:t xml:space="preserve"> </w:t>
      </w:r>
      <w:r>
        <w:t>информацию,представленную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текстах,таблицах,схемах;представлять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таблицы,графики;извлекать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(энциклопедий,словарей,справочников;средств</w:t>
      </w:r>
      <w:r>
        <w:rPr>
          <w:spacing w:val="5"/>
        </w:rPr>
        <w:t xml:space="preserve"> </w:t>
      </w:r>
      <w:r>
        <w:t>массовой</w:t>
      </w:r>
      <w:r>
        <w:rPr>
          <w:spacing w:val="6"/>
        </w:rPr>
        <w:t xml:space="preserve"> </w:t>
      </w:r>
      <w:r>
        <w:t>информации,государственных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55"/>
        </w:rPr>
        <w:t xml:space="preserve"> </w:t>
      </w:r>
      <w:r>
        <w:t>ресурсов</w:t>
      </w:r>
      <w:r>
        <w:rPr>
          <w:spacing w:val="57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назначения),передавать</w:t>
      </w:r>
      <w:r>
        <w:rPr>
          <w:spacing w:val="54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сжатом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задачей.</w:t>
      </w:r>
    </w:p>
    <w:p w14:paraId="46E9064E" w14:textId="77777777" w:rsidR="00E65D0E" w:rsidRDefault="009F5DD6">
      <w:pPr>
        <w:pStyle w:val="a3"/>
        <w:tabs>
          <w:tab w:val="left" w:pos="3000"/>
          <w:tab w:val="left" w:pos="3087"/>
          <w:tab w:val="left" w:pos="3565"/>
          <w:tab w:val="left" w:pos="3884"/>
          <w:tab w:val="left" w:pos="5191"/>
          <w:tab w:val="left" w:pos="5231"/>
          <w:tab w:val="left" w:pos="5942"/>
          <w:tab w:val="left" w:pos="6325"/>
          <w:tab w:val="left" w:pos="8964"/>
        </w:tabs>
        <w:spacing w:before="2" w:line="276" w:lineRule="auto"/>
        <w:ind w:right="268"/>
      </w:pPr>
      <w:r>
        <w:t>Использовать</w:t>
      </w:r>
      <w:r>
        <w:tab/>
        <w:t>различные</w:t>
      </w:r>
      <w:r>
        <w:tab/>
        <w:t>виды</w:t>
      </w:r>
      <w:r>
        <w:tab/>
        <w:t>аудирования(выборочное,ознакомительное,</w:t>
      </w:r>
      <w:r>
        <w:rPr>
          <w:spacing w:val="1"/>
        </w:rPr>
        <w:t xml:space="preserve"> </w:t>
      </w:r>
      <w:r>
        <w:t>детальное)и</w:t>
      </w:r>
      <w:r>
        <w:tab/>
        <w:t>чтения(изучающее,ознакомительное,просмотровое,поисковое)в</w:t>
      </w:r>
      <w:r>
        <w:rPr>
          <w:spacing w:val="1"/>
        </w:rPr>
        <w:t xml:space="preserve"> </w:t>
      </w:r>
      <w:r>
        <w:t>зависимости</w:t>
      </w:r>
      <w:r>
        <w:tab/>
      </w:r>
      <w:r>
        <w:tab/>
        <w:t>от</w:t>
      </w:r>
      <w:r>
        <w:tab/>
        <w:t>поставленной</w:t>
      </w:r>
      <w:r>
        <w:tab/>
      </w:r>
      <w:r>
        <w:tab/>
        <w:t>учебной</w:t>
      </w:r>
      <w:r>
        <w:tab/>
        <w:t>задачи(цели);извлекать</w:t>
      </w:r>
      <w:r>
        <w:tab/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прослушанных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прочитанных</w:t>
      </w:r>
      <w:r>
        <w:rPr>
          <w:spacing w:val="32"/>
        </w:rPr>
        <w:t xml:space="preserve"> </w:t>
      </w:r>
      <w:r>
        <w:t>текстов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разновидностей языка и жанров;оценивать прочитанный или прослушанный текст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использованных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нем</w:t>
      </w:r>
      <w:r>
        <w:rPr>
          <w:spacing w:val="16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средств;оценивать</w:t>
      </w:r>
      <w:r>
        <w:rPr>
          <w:spacing w:val="15"/>
        </w:rPr>
        <w:t xml:space="preserve"> </w:t>
      </w:r>
      <w:r>
        <w:t>достоверность</w:t>
      </w:r>
      <w:r>
        <w:rPr>
          <w:spacing w:val="15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информации.</w:t>
      </w:r>
    </w:p>
    <w:p w14:paraId="74A3AD02" w14:textId="77777777" w:rsidR="00E65D0E" w:rsidRDefault="009F5DD6">
      <w:pPr>
        <w:pStyle w:val="a3"/>
        <w:spacing w:line="275" w:lineRule="exact"/>
        <w:ind w:left="2251" w:firstLine="0"/>
      </w:pPr>
      <w:r>
        <w:t>Выделять</w:t>
      </w:r>
      <w:r>
        <w:rPr>
          <w:spacing w:val="9"/>
        </w:rPr>
        <w:t xml:space="preserve"> </w:t>
      </w:r>
      <w:r>
        <w:t>главную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дополнительную</w:t>
      </w:r>
      <w:r>
        <w:rPr>
          <w:spacing w:val="68"/>
        </w:rPr>
        <w:t xml:space="preserve"> </w:t>
      </w:r>
      <w:r>
        <w:t>информацию</w:t>
      </w:r>
      <w:r>
        <w:rPr>
          <w:spacing w:val="68"/>
        </w:rPr>
        <w:t xml:space="preserve"> </w:t>
      </w:r>
      <w:r>
        <w:t>текстов;выявлять</w:t>
      </w:r>
      <w:r>
        <w:rPr>
          <w:spacing w:val="68"/>
        </w:rPr>
        <w:t xml:space="preserve"> </w:t>
      </w:r>
      <w:r>
        <w:t>дефицит</w:t>
      </w:r>
    </w:p>
    <w:p w14:paraId="46311B4A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4F0BF92" w14:textId="77777777" w:rsidR="00E65D0E" w:rsidRDefault="009F5DD6">
      <w:pPr>
        <w:pStyle w:val="a3"/>
        <w:spacing w:before="67" w:line="278" w:lineRule="auto"/>
        <w:ind w:right="482" w:firstLine="0"/>
        <w:jc w:val="both"/>
      </w:pPr>
      <w:r>
        <w:t>информации текста,необходимой для решения поставленной задачи,и восполнять его</w:t>
      </w:r>
      <w:r>
        <w:rPr>
          <w:spacing w:val="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использования других</w:t>
      </w:r>
      <w:r>
        <w:rPr>
          <w:spacing w:val="1"/>
        </w:rPr>
        <w:t xml:space="preserve"> </w:t>
      </w:r>
      <w:r>
        <w:t>источников информации.</w:t>
      </w:r>
    </w:p>
    <w:p w14:paraId="02F22E24" w14:textId="77777777" w:rsidR="00E65D0E" w:rsidRDefault="009F5DD6">
      <w:pPr>
        <w:pStyle w:val="a3"/>
        <w:spacing w:line="276" w:lineRule="auto"/>
        <w:ind w:right="405"/>
        <w:jc w:val="both"/>
      </w:pPr>
      <w:r>
        <w:t>В процессе чтения текста прогнозировать его содержание(по названию,ключевым</w:t>
      </w:r>
      <w:r>
        <w:rPr>
          <w:spacing w:val="1"/>
        </w:rPr>
        <w:t xml:space="preserve"> </w:t>
      </w:r>
      <w:r>
        <w:t>словам,по первому и последнему абзацу и т.п.),выдвигать предположения о дальнейшем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мысли автора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текста,вести 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текстом.</w:t>
      </w:r>
    </w:p>
    <w:p w14:paraId="1FE0D659" w14:textId="77777777" w:rsidR="00E65D0E" w:rsidRDefault="009F5DD6">
      <w:pPr>
        <w:pStyle w:val="a3"/>
        <w:spacing w:line="276" w:lineRule="auto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аргументы,подтверждающую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8"/>
        </w:rPr>
        <w:t xml:space="preserve"> </w:t>
      </w:r>
      <w:r>
        <w:t>автора</w:t>
      </w:r>
      <w:r>
        <w:rPr>
          <w:spacing w:val="8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собственную</w:t>
      </w:r>
      <w:r>
        <w:rPr>
          <w:spacing w:val="9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проблему</w:t>
      </w:r>
      <w:r>
        <w:rPr>
          <w:spacing w:val="4"/>
        </w:rPr>
        <w:t xml:space="preserve"> </w:t>
      </w:r>
      <w:r>
        <w:t>текста,в</w:t>
      </w:r>
      <w:r>
        <w:rPr>
          <w:spacing w:val="8"/>
        </w:rPr>
        <w:t xml:space="preserve"> </w:t>
      </w:r>
      <w:r>
        <w:t>анализируемом</w:t>
      </w:r>
      <w:r>
        <w:rPr>
          <w:spacing w:val="-5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14:paraId="0F8BE1D0" w14:textId="77777777" w:rsidR="00E65D0E" w:rsidRDefault="009F5DD6">
      <w:pPr>
        <w:pStyle w:val="a3"/>
        <w:tabs>
          <w:tab w:val="left" w:pos="2521"/>
          <w:tab w:val="left" w:pos="7755"/>
          <w:tab w:val="left" w:pos="9316"/>
        </w:tabs>
        <w:spacing w:line="276" w:lineRule="auto"/>
        <w:ind w:right="368"/>
      </w:pPr>
      <w:r>
        <w:t>Самостоятельно</w:t>
      </w:r>
      <w:r>
        <w:rPr>
          <w:spacing w:val="28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оптимальную</w:t>
      </w:r>
      <w:r>
        <w:rPr>
          <w:spacing w:val="29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литературной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другой</w:t>
      </w:r>
      <w:r>
        <w:tab/>
        <w:t>информации(текст,презентация,таблица,схема)в</w:t>
      </w:r>
      <w:r>
        <w:tab/>
        <w:t>зависимости</w:t>
      </w:r>
      <w:r>
        <w:tab/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2"/>
        </w:rPr>
        <w:t xml:space="preserve"> </w:t>
      </w:r>
      <w:r>
        <w:t>установки.</w:t>
      </w:r>
    </w:p>
    <w:p w14:paraId="0462AC00" w14:textId="77777777" w:rsidR="00E65D0E" w:rsidRDefault="009F5DD6">
      <w:pPr>
        <w:pStyle w:val="a3"/>
        <w:tabs>
          <w:tab w:val="left" w:pos="3402"/>
          <w:tab w:val="left" w:pos="3553"/>
          <w:tab w:val="left" w:pos="4654"/>
          <w:tab w:val="left" w:pos="4951"/>
          <w:tab w:val="left" w:pos="5330"/>
          <w:tab w:val="left" w:pos="6558"/>
          <w:tab w:val="left" w:pos="6893"/>
          <w:tab w:val="left" w:pos="7679"/>
          <w:tab w:val="left" w:pos="7802"/>
          <w:tab w:val="left" w:pos="9749"/>
        </w:tabs>
        <w:spacing w:line="276" w:lineRule="auto"/>
        <w:ind w:right="258"/>
      </w:pPr>
      <w:r>
        <w:t>Оценивать</w:t>
      </w:r>
      <w:r>
        <w:tab/>
      </w:r>
      <w:r>
        <w:tab/>
        <w:t>надежность</w:t>
      </w:r>
      <w:r>
        <w:tab/>
        <w:t>литературной</w:t>
      </w:r>
      <w:r>
        <w:tab/>
        <w:t>и</w:t>
      </w:r>
      <w:r>
        <w:tab/>
        <w:t>другой</w:t>
      </w:r>
      <w:r>
        <w:tab/>
      </w:r>
      <w:r>
        <w:tab/>
        <w:t xml:space="preserve">информации  </w:t>
      </w:r>
      <w:r>
        <w:rPr>
          <w:spacing w:val="17"/>
        </w:rPr>
        <w:t xml:space="preserve"> </w:t>
      </w:r>
      <w:r>
        <w:t>по</w:t>
      </w:r>
      <w:r>
        <w:tab/>
      </w:r>
      <w:r>
        <w:rPr>
          <w:spacing w:val="-1"/>
        </w:rPr>
        <w:t>критериям,</w:t>
      </w:r>
      <w:r>
        <w:rPr>
          <w:spacing w:val="-57"/>
        </w:rPr>
        <w:t xml:space="preserve"> </w:t>
      </w:r>
      <w:r>
        <w:t>предложенным</w:t>
      </w:r>
      <w:r>
        <w:tab/>
        <w:t>учителем</w:t>
      </w:r>
      <w:r>
        <w:tab/>
        <w:t>или</w:t>
      </w:r>
      <w:r>
        <w:tab/>
        <w:t>сформулированным</w:t>
      </w:r>
      <w:r>
        <w:tab/>
        <w:t>самостоятельно;эффективно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14:paraId="586D41C2" w14:textId="77777777" w:rsidR="00E65D0E" w:rsidRDefault="009F5DD6">
      <w:pPr>
        <w:pStyle w:val="11"/>
        <w:spacing w:before="2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14:paraId="72808D6F" w14:textId="77777777" w:rsidR="00E65D0E" w:rsidRDefault="009F5DD6">
      <w:pPr>
        <w:pStyle w:val="a3"/>
        <w:spacing w:before="36" w:line="276" w:lineRule="auto"/>
      </w:pPr>
      <w:r>
        <w:t>Владеть</w:t>
      </w:r>
      <w:r>
        <w:rPr>
          <w:spacing w:val="26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монолога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диалога,формулировать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социально-культурные,нравственно-этические,бытовые,</w:t>
      </w:r>
      <w:r>
        <w:rPr>
          <w:spacing w:val="-57"/>
        </w:rPr>
        <w:t xml:space="preserve"> </w:t>
      </w:r>
      <w:r>
        <w:t>учебные 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темой,целью,сферой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общения;правильно,</w:t>
      </w:r>
      <w:r>
        <w:rPr>
          <w:spacing w:val="-58"/>
        </w:rPr>
        <w:t xml:space="preserve"> </w:t>
      </w:r>
      <w:r>
        <w:t>логично,аргументированно</w:t>
      </w:r>
      <w:r>
        <w:rPr>
          <w:spacing w:val="-1"/>
        </w:rPr>
        <w:t xml:space="preserve"> </w:t>
      </w:r>
      <w:r>
        <w:t>излагать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 поставленной</w:t>
      </w:r>
      <w:r>
        <w:rPr>
          <w:spacing w:val="-1"/>
        </w:rPr>
        <w:t xml:space="preserve"> </w:t>
      </w:r>
      <w:r>
        <w:t>проблеме.</w:t>
      </w:r>
    </w:p>
    <w:p w14:paraId="48BED2FC" w14:textId="77777777" w:rsidR="00E65D0E" w:rsidRDefault="009F5DD6">
      <w:pPr>
        <w:pStyle w:val="a3"/>
        <w:spacing w:line="276" w:lineRule="auto"/>
      </w:pPr>
      <w:r>
        <w:t>Выражать</w:t>
      </w:r>
      <w:r>
        <w:rPr>
          <w:spacing w:val="13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диалогах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дискуссиях;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30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4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полилога,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23"/>
        </w:rPr>
        <w:t xml:space="preserve"> </w:t>
      </w:r>
      <w:r>
        <w:t>различие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сходство</w:t>
      </w:r>
      <w:r>
        <w:rPr>
          <w:spacing w:val="22"/>
        </w:rPr>
        <w:t xml:space="preserve"> </w:t>
      </w:r>
      <w:r>
        <w:t>позиций;корректно</w:t>
      </w:r>
      <w:r>
        <w:rPr>
          <w:spacing w:val="21"/>
        </w:rPr>
        <w:t xml:space="preserve"> </w:t>
      </w:r>
      <w:r>
        <w:t>выражать</w:t>
      </w:r>
      <w:r>
        <w:rPr>
          <w:spacing w:val="21"/>
        </w:rPr>
        <w:t xml:space="preserve"> </w:t>
      </w:r>
      <w:r>
        <w:t>свое</w:t>
      </w:r>
      <w:r>
        <w:rPr>
          <w:spacing w:val="20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-2"/>
        </w:rPr>
        <w:t xml:space="preserve"> </w:t>
      </w:r>
      <w:r>
        <w:t>собеседников.</w:t>
      </w:r>
    </w:p>
    <w:p w14:paraId="5BB0EA88" w14:textId="77777777" w:rsidR="00E65D0E" w:rsidRDefault="009F5DD6">
      <w:pPr>
        <w:pStyle w:val="a3"/>
        <w:tabs>
          <w:tab w:val="left" w:pos="4093"/>
          <w:tab w:val="left" w:pos="4781"/>
          <w:tab w:val="left" w:pos="5843"/>
          <w:tab w:val="left" w:pos="7369"/>
          <w:tab w:val="left" w:pos="8630"/>
          <w:tab w:val="left" w:pos="8775"/>
        </w:tabs>
        <w:spacing w:line="276" w:lineRule="auto"/>
        <w:ind w:right="705"/>
      </w:pPr>
      <w:r>
        <w:t>Формулировать</w:t>
      </w:r>
      <w:r>
        <w:tab/>
        <w:t>цель</w:t>
      </w:r>
      <w:r>
        <w:tab/>
        <w:t>учебной</w:t>
      </w:r>
      <w:r>
        <w:tab/>
        <w:t>деятельности,планировать</w:t>
      </w:r>
      <w:r>
        <w:tab/>
      </w:r>
      <w:r>
        <w:tab/>
      </w:r>
      <w:r>
        <w:rPr>
          <w:spacing w:val="-1"/>
        </w:rPr>
        <w:t>ее,осуществлять</w:t>
      </w:r>
      <w:r>
        <w:rPr>
          <w:spacing w:val="-57"/>
        </w:rPr>
        <w:t xml:space="preserve"> </w:t>
      </w:r>
      <w:r>
        <w:t>самоконтроль,самооценку,самокоррекцию;объяснять</w:t>
      </w:r>
      <w:r>
        <w:tab/>
        <w:t>причины</w:t>
      </w:r>
      <w:r>
        <w:tab/>
        <w:t>достижения</w:t>
      </w:r>
      <w:r>
        <w:rPr>
          <w:spacing w:val="1"/>
        </w:rPr>
        <w:t xml:space="preserve"> </w:t>
      </w:r>
      <w:r>
        <w:t>(недостижения)результата</w:t>
      </w:r>
      <w:r>
        <w:rPr>
          <w:spacing w:val="-1"/>
        </w:rPr>
        <w:t xml:space="preserve"> </w:t>
      </w:r>
      <w:r>
        <w:t>деятельности.</w:t>
      </w:r>
    </w:p>
    <w:p w14:paraId="2D224D35" w14:textId="77777777" w:rsidR="00E65D0E" w:rsidRDefault="009F5DD6">
      <w:pPr>
        <w:pStyle w:val="a3"/>
        <w:spacing w:before="1" w:line="276" w:lineRule="auto"/>
        <w:ind w:right="442"/>
        <w:jc w:val="both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причины,уметь предупреждать их),давать оценку приобретенному речевому опыту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 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14:paraId="17F8B004" w14:textId="77777777" w:rsidR="00E65D0E" w:rsidRDefault="009F5DD6">
      <w:pPr>
        <w:pStyle w:val="a3"/>
        <w:spacing w:line="276" w:lineRule="auto"/>
        <w:ind w:right="358"/>
        <w:jc w:val="both"/>
      </w:pPr>
      <w:r>
        <w:t>Управлять собственными эмоциями,корректно выражать их в процессе речевого</w:t>
      </w:r>
      <w:r>
        <w:rPr>
          <w:spacing w:val="1"/>
        </w:rPr>
        <w:t xml:space="preserve"> </w:t>
      </w:r>
      <w:r>
        <w:t>общения.</w:t>
      </w:r>
    </w:p>
    <w:p w14:paraId="3A85410D" w14:textId="77777777" w:rsidR="00E65D0E" w:rsidRDefault="009F5DD6">
      <w:pPr>
        <w:pStyle w:val="11"/>
        <w:spacing w:before="4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251D6106" w14:textId="77777777" w:rsidR="00E65D0E" w:rsidRDefault="009F5DD6">
      <w:pPr>
        <w:pStyle w:val="a3"/>
        <w:spacing w:before="36" w:line="276" w:lineRule="auto"/>
        <w:ind w:right="263"/>
      </w:pPr>
      <w:r>
        <w:t>Владеть</w:t>
      </w:r>
      <w:r>
        <w:rPr>
          <w:spacing w:val="14"/>
        </w:rPr>
        <w:t xml:space="preserve"> </w:t>
      </w:r>
      <w:r>
        <w:t>социокультурными</w:t>
      </w:r>
      <w:r>
        <w:rPr>
          <w:spacing w:val="14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нормами</w:t>
      </w:r>
      <w:r>
        <w:rPr>
          <w:spacing w:val="14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актуальных</w:t>
      </w:r>
      <w:r>
        <w:rPr>
          <w:spacing w:val="-57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речевого</w:t>
      </w:r>
      <w:r>
        <w:rPr>
          <w:spacing w:val="11"/>
        </w:rPr>
        <w:t xml:space="preserve"> </w:t>
      </w:r>
      <w:r>
        <w:t>общения,соблюдать</w:t>
      </w:r>
      <w:r>
        <w:rPr>
          <w:spacing w:val="10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современного</w:t>
      </w:r>
      <w:r>
        <w:rPr>
          <w:spacing w:val="11"/>
        </w:rPr>
        <w:t xml:space="preserve"> </w:t>
      </w:r>
      <w:r>
        <w:t>русского</w:t>
      </w:r>
      <w:r>
        <w:rPr>
          <w:spacing w:val="11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речевого</w:t>
      </w:r>
      <w:r>
        <w:rPr>
          <w:spacing w:val="8"/>
        </w:rPr>
        <w:t xml:space="preserve"> </w:t>
      </w:r>
      <w:r>
        <w:t>этикета;уместно</w:t>
      </w:r>
      <w:r>
        <w:rPr>
          <w:spacing w:val="8"/>
        </w:rPr>
        <w:t xml:space="preserve"> </w:t>
      </w:r>
      <w:r>
        <w:t>пользоваться</w:t>
      </w:r>
      <w:r>
        <w:rPr>
          <w:spacing w:val="8"/>
        </w:rPr>
        <w:t xml:space="preserve"> </w:t>
      </w:r>
      <w:r>
        <w:t>внеязыковыми</w:t>
      </w:r>
      <w:r>
        <w:rPr>
          <w:spacing w:val="9"/>
        </w:rPr>
        <w:t xml:space="preserve"> </w:t>
      </w:r>
      <w:r>
        <w:t>средствами</w:t>
      </w:r>
      <w:r>
        <w:rPr>
          <w:spacing w:val="9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(жестами,мимикой).</w:t>
      </w:r>
    </w:p>
    <w:p w14:paraId="731FD9BA" w14:textId="77777777" w:rsidR="00E65D0E" w:rsidRDefault="009F5DD6">
      <w:pPr>
        <w:pStyle w:val="a3"/>
        <w:tabs>
          <w:tab w:val="left" w:pos="3642"/>
          <w:tab w:val="left" w:pos="5354"/>
          <w:tab w:val="left" w:pos="6858"/>
          <w:tab w:val="left" w:pos="8629"/>
          <w:tab w:val="left" w:pos="10042"/>
        </w:tabs>
        <w:spacing w:before="1" w:line="276" w:lineRule="auto"/>
        <w:ind w:right="262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  <w:t>проведенного</w:t>
      </w:r>
      <w:r>
        <w:tab/>
        <w:t>языкового</w:t>
      </w:r>
      <w:r>
        <w:tab/>
      </w:r>
      <w:r>
        <w:rPr>
          <w:spacing w:val="-1"/>
        </w:rPr>
        <w:t>анализа,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эксперимента,исследования,проекта;самостоятельно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формат</w:t>
      </w:r>
      <w:r>
        <w:rPr>
          <w:spacing w:val="16"/>
        </w:rPr>
        <w:t xml:space="preserve"> </w:t>
      </w:r>
      <w:r>
        <w:t>выступления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цели</w:t>
      </w:r>
      <w:r>
        <w:rPr>
          <w:spacing w:val="17"/>
        </w:rPr>
        <w:t xml:space="preserve"> </w:t>
      </w:r>
      <w:r>
        <w:t>презентации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аудитории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этим</w:t>
      </w:r>
      <w:r>
        <w:rPr>
          <w:spacing w:val="9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2"/>
        </w:rPr>
        <w:t xml:space="preserve"> </w:t>
      </w:r>
      <w:r>
        <w:t>материала.</w:t>
      </w:r>
    </w:p>
    <w:p w14:paraId="27F09767" w14:textId="77777777" w:rsidR="00E65D0E" w:rsidRDefault="00E65D0E">
      <w:pPr>
        <w:pStyle w:val="a3"/>
        <w:ind w:left="0" w:firstLine="0"/>
        <w:rPr>
          <w:sz w:val="21"/>
        </w:rPr>
      </w:pPr>
    </w:p>
    <w:p w14:paraId="53ED145F" w14:textId="77777777" w:rsidR="00E65D0E" w:rsidRDefault="009F5DD6">
      <w:pPr>
        <w:pStyle w:val="a3"/>
        <w:ind w:left="2251" w:firstLine="0"/>
        <w:jc w:val="both"/>
      </w:pPr>
      <w:r>
        <w:t>ИНОСТРАННЫЙ</w:t>
      </w:r>
      <w:r>
        <w:rPr>
          <w:spacing w:val="-1"/>
        </w:rPr>
        <w:t xml:space="preserve"> </w:t>
      </w:r>
      <w:r>
        <w:t>ЯЗЫК(НА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ЯЗЫКА)</w:t>
      </w:r>
    </w:p>
    <w:p w14:paraId="49336511" w14:textId="77777777" w:rsidR="00E65D0E" w:rsidRDefault="009F5DD6">
      <w:pPr>
        <w:pStyle w:val="a3"/>
        <w:spacing w:before="41"/>
        <w:ind w:left="2251" w:firstLine="0"/>
        <w:jc w:val="both"/>
      </w:pPr>
      <w:r>
        <w:t>Формирование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действий</w:t>
      </w:r>
    </w:p>
    <w:p w14:paraId="53B90DDF" w14:textId="77777777" w:rsidR="00E65D0E" w:rsidRDefault="009F5DD6">
      <w:pPr>
        <w:pStyle w:val="11"/>
        <w:spacing w:before="46"/>
        <w:jc w:val="both"/>
      </w:pP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14:paraId="7D5615E6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A931C5A" w14:textId="77777777" w:rsidR="00E65D0E" w:rsidRDefault="009F5DD6">
      <w:pPr>
        <w:pStyle w:val="a3"/>
        <w:spacing w:before="67" w:line="278" w:lineRule="auto"/>
      </w:pPr>
      <w:r>
        <w:t>Выявлять</w:t>
      </w:r>
      <w:r>
        <w:rPr>
          <w:spacing w:val="-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 свойства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 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языка;применять изученные</w:t>
      </w:r>
      <w:r>
        <w:rPr>
          <w:spacing w:val="-2"/>
        </w:rPr>
        <w:t xml:space="preserve"> </w:t>
      </w:r>
      <w:r>
        <w:t>правила,алгоритмы.</w:t>
      </w:r>
    </w:p>
    <w:p w14:paraId="28B39604" w14:textId="77777777" w:rsidR="00E65D0E" w:rsidRDefault="009F5DD6">
      <w:pPr>
        <w:pStyle w:val="a3"/>
        <w:spacing w:line="276" w:lineRule="auto"/>
      </w:pPr>
      <w:r>
        <w:t>Анализировать,устанавливать</w:t>
      </w:r>
      <w:r>
        <w:rPr>
          <w:spacing w:val="44"/>
        </w:rPr>
        <w:t xml:space="preserve"> </w:t>
      </w:r>
      <w:r>
        <w:t>аналогии,между</w:t>
      </w:r>
      <w:r>
        <w:rPr>
          <w:spacing w:val="42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2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14:paraId="0C8EF1D2" w14:textId="77777777" w:rsidR="00E65D0E" w:rsidRDefault="009F5DD6">
      <w:pPr>
        <w:pStyle w:val="a3"/>
        <w:spacing w:line="278" w:lineRule="auto"/>
        <w:ind w:right="263"/>
      </w:pPr>
      <w:r>
        <w:t>Сравнивать,упорядочивать,классифицировать</w:t>
      </w:r>
      <w:r>
        <w:rPr>
          <w:spacing w:val="27"/>
        </w:rPr>
        <w:t xml:space="preserve"> </w:t>
      </w:r>
      <w:r>
        <w:t>языковые</w:t>
      </w:r>
      <w:r>
        <w:rPr>
          <w:spacing w:val="24"/>
        </w:rPr>
        <w:t xml:space="preserve"> </w:t>
      </w:r>
      <w:r>
        <w:t>единицы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языка,разные</w:t>
      </w:r>
      <w:r>
        <w:rPr>
          <w:spacing w:val="-2"/>
        </w:rPr>
        <w:t xml:space="preserve"> </w:t>
      </w:r>
      <w:r>
        <w:t>типы высказывания.</w:t>
      </w:r>
    </w:p>
    <w:p w14:paraId="62DFBB03" w14:textId="77777777" w:rsidR="00E65D0E" w:rsidRDefault="009F5DD6">
      <w:pPr>
        <w:pStyle w:val="a3"/>
        <w:spacing w:line="276" w:lineRule="auto"/>
      </w:pPr>
      <w:r>
        <w:t>Моделировать</w:t>
      </w:r>
      <w:r>
        <w:rPr>
          <w:spacing w:val="11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объектами(членами</w:t>
      </w:r>
      <w:r>
        <w:rPr>
          <w:spacing w:val="11"/>
        </w:rPr>
        <w:t xml:space="preserve"> </w:t>
      </w:r>
      <w:r>
        <w:t>предложения,структурными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др.).</w:t>
      </w:r>
    </w:p>
    <w:p w14:paraId="3C1644FF" w14:textId="77777777" w:rsidR="00E65D0E" w:rsidRDefault="009F5DD6">
      <w:pPr>
        <w:pStyle w:val="a3"/>
        <w:spacing w:line="278" w:lineRule="auto"/>
      </w:pPr>
      <w:r>
        <w:t>Использовать</w:t>
      </w:r>
      <w:r>
        <w:rPr>
          <w:spacing w:val="10"/>
        </w:rPr>
        <w:t xml:space="preserve"> </w:t>
      </w:r>
      <w:r>
        <w:t>информацию,извлеченную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несплошных</w:t>
      </w:r>
      <w:r>
        <w:rPr>
          <w:spacing w:val="11"/>
        </w:rPr>
        <w:t xml:space="preserve"> </w:t>
      </w:r>
      <w:r>
        <w:t>текстов(таблицы,</w:t>
      </w:r>
      <w:r>
        <w:rPr>
          <w:spacing w:val="-57"/>
        </w:rPr>
        <w:t xml:space="preserve"> </w:t>
      </w:r>
      <w:r>
        <w:t>диаграммы),в собственных</w:t>
      </w:r>
      <w:r>
        <w:rPr>
          <w:spacing w:val="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14:paraId="3D61BB7C" w14:textId="77777777" w:rsidR="00E65D0E" w:rsidRDefault="009F5DD6">
      <w:pPr>
        <w:pStyle w:val="a3"/>
        <w:spacing w:line="276" w:lineRule="auto"/>
        <w:ind w:right="491"/>
      </w:pPr>
      <w:r>
        <w:t>Выдвигать</w:t>
      </w:r>
      <w:r>
        <w:rPr>
          <w:spacing w:val="54"/>
        </w:rPr>
        <w:t xml:space="preserve"> </w:t>
      </w:r>
      <w:r>
        <w:t>гипотезы(например,об</w:t>
      </w:r>
      <w:r>
        <w:rPr>
          <w:spacing w:val="57"/>
        </w:rPr>
        <w:t xml:space="preserve"> </w:t>
      </w:r>
      <w:r>
        <w:t>употреблении</w:t>
      </w:r>
      <w:r>
        <w:rPr>
          <w:spacing w:val="53"/>
        </w:rPr>
        <w:t xml:space="preserve"> </w:t>
      </w:r>
      <w:r>
        <w:t>глагола-связки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иностранном</w:t>
      </w:r>
      <w:r>
        <w:rPr>
          <w:spacing w:val="-57"/>
        </w:rPr>
        <w:t xml:space="preserve"> </w:t>
      </w:r>
      <w:r>
        <w:t>языке);обосновывать,аргументировать свои суждения,выводы.</w:t>
      </w:r>
    </w:p>
    <w:p w14:paraId="69625D82" w14:textId="77777777" w:rsidR="00E65D0E" w:rsidRDefault="009F5DD6">
      <w:pPr>
        <w:pStyle w:val="a3"/>
        <w:tabs>
          <w:tab w:val="left" w:pos="3812"/>
          <w:tab w:val="left" w:pos="4908"/>
          <w:tab w:val="left" w:pos="5239"/>
          <w:tab w:val="left" w:pos="7589"/>
          <w:tab w:val="left" w:pos="8531"/>
          <w:tab w:val="left" w:pos="8860"/>
          <w:tab w:val="left" w:pos="10059"/>
        </w:tabs>
        <w:spacing w:line="275" w:lineRule="exact"/>
        <w:ind w:left="2251" w:firstLine="0"/>
      </w:pPr>
      <w:r>
        <w:t>Распознавать</w:t>
      </w:r>
      <w:r>
        <w:tab/>
        <w:t>свойства</w:t>
      </w:r>
      <w:r>
        <w:tab/>
        <w:t>и</w:t>
      </w:r>
      <w:r>
        <w:tab/>
        <w:t xml:space="preserve">признаки  </w:t>
      </w:r>
      <w:r>
        <w:rPr>
          <w:spacing w:val="13"/>
        </w:rPr>
        <w:t xml:space="preserve"> </w:t>
      </w:r>
      <w:r>
        <w:t>языковых</w:t>
      </w:r>
      <w:r>
        <w:tab/>
        <w:t>единиц</w:t>
      </w:r>
      <w:r>
        <w:tab/>
        <w:t>и</w:t>
      </w:r>
      <w:r>
        <w:tab/>
        <w:t>языковых</w:t>
      </w:r>
      <w:r>
        <w:tab/>
        <w:t>явлений</w:t>
      </w:r>
    </w:p>
    <w:p w14:paraId="7DAA3FC8" w14:textId="77777777" w:rsidR="00E65D0E" w:rsidRDefault="009F5DD6">
      <w:pPr>
        <w:pStyle w:val="a3"/>
        <w:spacing w:before="28"/>
        <w:ind w:firstLine="0"/>
      </w:pPr>
      <w:r>
        <w:t>(например,с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словообразовательных</w:t>
      </w:r>
      <w:r>
        <w:rPr>
          <w:spacing w:val="-3"/>
        </w:rPr>
        <w:t xml:space="preserve"> </w:t>
      </w:r>
      <w:r>
        <w:t>элементов).</w:t>
      </w:r>
    </w:p>
    <w:p w14:paraId="075DC9A8" w14:textId="77777777" w:rsidR="00E65D0E" w:rsidRDefault="009F5DD6">
      <w:pPr>
        <w:pStyle w:val="a3"/>
        <w:spacing w:before="41" w:line="276" w:lineRule="auto"/>
      </w:pPr>
      <w:r>
        <w:t>Сравнивать</w:t>
      </w:r>
      <w:r>
        <w:rPr>
          <w:spacing w:val="28"/>
        </w:rPr>
        <w:t xml:space="preserve"> </w:t>
      </w:r>
      <w:r>
        <w:t>языковые</w:t>
      </w:r>
      <w:r>
        <w:rPr>
          <w:spacing w:val="25"/>
        </w:rPr>
        <w:t xml:space="preserve"> </w:t>
      </w:r>
      <w:r>
        <w:t>единицы</w:t>
      </w:r>
      <w:r>
        <w:rPr>
          <w:spacing w:val="26"/>
        </w:rPr>
        <w:t xml:space="preserve"> </w:t>
      </w:r>
      <w:r>
        <w:t>разного</w:t>
      </w:r>
      <w:r>
        <w:rPr>
          <w:spacing w:val="28"/>
        </w:rPr>
        <w:t xml:space="preserve"> </w:t>
      </w:r>
      <w:r>
        <w:t>уровня(звуки,буквы,слова,речевые</w:t>
      </w:r>
      <w:r>
        <w:rPr>
          <w:spacing w:val="-57"/>
        </w:rPr>
        <w:t xml:space="preserve"> </w:t>
      </w:r>
      <w:r>
        <w:t>клише,грамматические явления,тексты и т.п.).</w:t>
      </w:r>
    </w:p>
    <w:p w14:paraId="340DD805" w14:textId="77777777" w:rsidR="00E65D0E" w:rsidRDefault="009F5DD6">
      <w:pPr>
        <w:pStyle w:val="a3"/>
        <w:spacing w:line="276" w:lineRule="auto"/>
        <w:ind w:right="840"/>
        <w:jc w:val="right"/>
      </w:pPr>
      <w:r>
        <w:t>Пользоваться классификациями(по типу чтения,по типу высказывания и т.п.).</w:t>
      </w:r>
      <w:r>
        <w:rPr>
          <w:spacing w:val="-57"/>
        </w:rPr>
        <w:t xml:space="preserve"> </w:t>
      </w:r>
      <w:r>
        <w:t>Выбирать,анализировать,интерпретировать,систематизировать</w:t>
      </w:r>
      <w:r>
        <w:rPr>
          <w:spacing w:val="6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формах:сплошных</w:t>
      </w:r>
      <w:r>
        <w:rPr>
          <w:spacing w:val="24"/>
        </w:rPr>
        <w:t xml:space="preserve"> </w:t>
      </w:r>
      <w:r>
        <w:t>текстах,иллюстрациях,графически(в</w:t>
      </w:r>
    </w:p>
    <w:p w14:paraId="1225152E" w14:textId="77777777" w:rsidR="00E65D0E" w:rsidRDefault="009F5DD6">
      <w:pPr>
        <w:pStyle w:val="a3"/>
        <w:ind w:firstLine="0"/>
      </w:pPr>
      <w:r>
        <w:t>таблицах,диаграммах).</w:t>
      </w:r>
    </w:p>
    <w:p w14:paraId="33AA45A0" w14:textId="77777777" w:rsidR="00E65D0E" w:rsidRDefault="009F5DD6">
      <w:pPr>
        <w:pStyle w:val="11"/>
        <w:spacing w:before="45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263DE2A5" w14:textId="77777777" w:rsidR="00E65D0E" w:rsidRDefault="009F5DD6">
      <w:pPr>
        <w:pStyle w:val="a3"/>
        <w:spacing w:before="39" w:line="276" w:lineRule="auto"/>
        <w:ind w:right="267"/>
      </w:pPr>
      <w:r>
        <w:t>Использовать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задачей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информации,с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14:paraId="2F2C8D6A" w14:textId="77777777" w:rsidR="00E65D0E" w:rsidRDefault="009F5DD6">
      <w:pPr>
        <w:pStyle w:val="a3"/>
        <w:tabs>
          <w:tab w:val="left" w:pos="3049"/>
          <w:tab w:val="left" w:pos="4238"/>
          <w:tab w:val="left" w:pos="5397"/>
          <w:tab w:val="left" w:pos="5934"/>
          <w:tab w:val="left" w:pos="6920"/>
          <w:tab w:val="left" w:pos="9385"/>
        </w:tabs>
        <w:spacing w:line="276" w:lineRule="auto"/>
        <w:ind w:right="498"/>
      </w:pPr>
      <w:r>
        <w:t>Прогнозировать</w:t>
      </w:r>
      <w:r>
        <w:rPr>
          <w:spacing w:val="58"/>
        </w:rPr>
        <w:t xml:space="preserve"> </w:t>
      </w:r>
      <w:r>
        <w:t>содержание</w:t>
      </w:r>
      <w:r>
        <w:rPr>
          <w:spacing w:val="57"/>
        </w:rPr>
        <w:t xml:space="preserve"> </w:t>
      </w:r>
      <w:r>
        <w:t>текста</w:t>
      </w:r>
      <w:r>
        <w:rPr>
          <w:spacing w:val="58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заголовку;прогнозировать</w:t>
      </w:r>
      <w:r>
        <w:rPr>
          <w:spacing w:val="60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>дальнейшее</w:t>
      </w:r>
      <w:r>
        <w:tab/>
        <w:t>развитие</w:t>
      </w:r>
      <w:r>
        <w:tab/>
        <w:t>событий</w:t>
      </w:r>
      <w:r>
        <w:tab/>
        <w:t>по</w:t>
      </w:r>
      <w:r>
        <w:tab/>
        <w:t>началу</w:t>
      </w:r>
      <w:r>
        <w:tab/>
        <w:t>текста;устанавливать</w:t>
      </w:r>
      <w:r>
        <w:tab/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фактов;восстанавливать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14:paraId="5B39DB32" w14:textId="77777777" w:rsidR="00E65D0E" w:rsidRDefault="009F5DD6">
      <w:pPr>
        <w:pStyle w:val="a3"/>
        <w:spacing w:line="276" w:lineRule="auto"/>
      </w:pPr>
      <w:r>
        <w:t>Полно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точно</w:t>
      </w:r>
      <w:r>
        <w:rPr>
          <w:spacing w:val="25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прочитанный</w:t>
      </w:r>
      <w:r>
        <w:rPr>
          <w:spacing w:val="26"/>
        </w:rPr>
        <w:t xml:space="preserve"> </w:t>
      </w:r>
      <w:r>
        <w:t>текст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переработки(смыслового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структурного</w:t>
      </w:r>
      <w:r>
        <w:rPr>
          <w:spacing w:val="19"/>
        </w:rPr>
        <w:t xml:space="preserve"> </w:t>
      </w:r>
      <w:r>
        <w:t>анализа</w:t>
      </w:r>
      <w:r>
        <w:rPr>
          <w:spacing w:val="18"/>
        </w:rPr>
        <w:t xml:space="preserve"> </w:t>
      </w:r>
      <w:r>
        <w:t>отдельных</w:t>
      </w:r>
      <w:r>
        <w:rPr>
          <w:spacing w:val="21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текста,выборочного</w:t>
      </w:r>
      <w:r>
        <w:rPr>
          <w:spacing w:val="1"/>
        </w:rPr>
        <w:t xml:space="preserve"> </w:t>
      </w:r>
      <w:r>
        <w:t>перевода);</w:t>
      </w:r>
    </w:p>
    <w:p w14:paraId="559AF623" w14:textId="77777777" w:rsidR="00E65D0E" w:rsidRDefault="009F5DD6">
      <w:pPr>
        <w:pStyle w:val="a3"/>
        <w:spacing w:line="276" w:lineRule="auto"/>
      </w:pPr>
      <w:r>
        <w:t>использовать</w:t>
      </w:r>
      <w:r>
        <w:rPr>
          <w:spacing w:val="23"/>
        </w:rPr>
        <w:t xml:space="preserve"> </w:t>
      </w:r>
      <w:r>
        <w:t>внешние</w:t>
      </w:r>
      <w:r>
        <w:rPr>
          <w:spacing w:val="19"/>
        </w:rPr>
        <w:t xml:space="preserve"> </w:t>
      </w:r>
      <w:r>
        <w:t>формальные</w:t>
      </w:r>
      <w:r>
        <w:rPr>
          <w:spacing w:val="21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текста(подзаголовки,иллюстрации,</w:t>
      </w:r>
      <w:r>
        <w:rPr>
          <w:spacing w:val="-57"/>
        </w:rPr>
        <w:t xml:space="preserve"> </w:t>
      </w:r>
      <w:r>
        <w:t>сноски)для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его содержания.</w:t>
      </w:r>
    </w:p>
    <w:p w14:paraId="34E188EA" w14:textId="77777777" w:rsidR="00E65D0E" w:rsidRDefault="009F5DD6">
      <w:pPr>
        <w:pStyle w:val="a3"/>
        <w:spacing w:line="276" w:lineRule="auto"/>
        <w:ind w:left="2251" w:firstLine="0"/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средствами(в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 источников.</w:t>
      </w:r>
    </w:p>
    <w:p w14:paraId="4B4E3793" w14:textId="77777777" w:rsidR="00E65D0E" w:rsidRDefault="009F5DD6">
      <w:pPr>
        <w:pStyle w:val="a3"/>
        <w:tabs>
          <w:tab w:val="left" w:pos="2854"/>
          <w:tab w:val="left" w:pos="4890"/>
          <w:tab w:val="left" w:pos="7469"/>
        </w:tabs>
        <w:spacing w:before="1" w:line="276" w:lineRule="auto"/>
        <w:ind w:right="439"/>
      </w:pPr>
      <w:r>
        <w:t>Находить</w:t>
      </w:r>
      <w:r>
        <w:rPr>
          <w:spacing w:val="24"/>
        </w:rPr>
        <w:t xml:space="preserve"> </w:t>
      </w:r>
      <w:r>
        <w:t>аргументы,подтверждающие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опровергающие</w:t>
      </w:r>
      <w:r>
        <w:rPr>
          <w:spacing w:val="24"/>
        </w:rPr>
        <w:t xml:space="preserve"> </w:t>
      </w:r>
      <w:r>
        <w:t>одну</w:t>
      </w:r>
      <w:r>
        <w:rPr>
          <w:spacing w:val="1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ту</w:t>
      </w:r>
      <w:r>
        <w:rPr>
          <w:spacing w:val="20"/>
        </w:rPr>
        <w:t xml:space="preserve"> </w:t>
      </w:r>
      <w:r>
        <w:t>же</w:t>
      </w:r>
      <w:r>
        <w:rPr>
          <w:spacing w:val="23"/>
        </w:rPr>
        <w:t xml:space="preserve"> </w:t>
      </w:r>
      <w:r>
        <w:t>идею,в</w:t>
      </w:r>
      <w:r>
        <w:rPr>
          <w:spacing w:val="-57"/>
        </w:rPr>
        <w:t xml:space="preserve"> </w:t>
      </w:r>
      <w:r>
        <w:t>различных</w:t>
      </w:r>
      <w:r>
        <w:tab/>
        <w:t>информационных</w:t>
      </w:r>
      <w:r>
        <w:tab/>
        <w:t>источниках;</w:t>
      </w:r>
      <w:r>
        <w:rPr>
          <w:spacing w:val="-1"/>
        </w:rPr>
        <w:t xml:space="preserve"> </w:t>
      </w:r>
      <w:r>
        <w:t>выдвигать</w:t>
      </w:r>
      <w:r>
        <w:tab/>
        <w:t>предположения(например,о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 контексте)и аргументировать</w:t>
      </w:r>
      <w:r>
        <w:rPr>
          <w:spacing w:val="1"/>
        </w:rPr>
        <w:t xml:space="preserve"> </w:t>
      </w:r>
      <w:r>
        <w:t>его.</w:t>
      </w:r>
    </w:p>
    <w:p w14:paraId="12B6CF95" w14:textId="77777777" w:rsidR="00E65D0E" w:rsidRDefault="009F5DD6">
      <w:pPr>
        <w:pStyle w:val="a3"/>
        <w:spacing w:line="274" w:lineRule="exact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14:paraId="0A463E0E" w14:textId="77777777" w:rsidR="00E65D0E" w:rsidRDefault="009F5DD6">
      <w:pPr>
        <w:pStyle w:val="a3"/>
        <w:tabs>
          <w:tab w:val="left" w:pos="3982"/>
          <w:tab w:val="left" w:pos="4349"/>
          <w:tab w:val="left" w:pos="5567"/>
          <w:tab w:val="left" w:pos="7110"/>
          <w:tab w:val="left" w:pos="8856"/>
          <w:tab w:val="left" w:pos="9223"/>
        </w:tabs>
        <w:spacing w:before="43" w:line="276" w:lineRule="auto"/>
        <w:ind w:right="261"/>
      </w:pPr>
      <w:r>
        <w:t>Воспринимать</w:t>
      </w:r>
      <w:r>
        <w:tab/>
        <w:t>и</w:t>
      </w:r>
      <w:r>
        <w:tab/>
        <w:t>создавать</w:t>
      </w:r>
      <w:r>
        <w:tab/>
        <w:t>собственные</w:t>
      </w:r>
      <w:r>
        <w:tab/>
        <w:t>диалогические</w:t>
      </w:r>
      <w:r>
        <w:tab/>
        <w:t>и</w:t>
      </w:r>
      <w:r>
        <w:tab/>
      </w:r>
      <w:r>
        <w:rPr>
          <w:spacing w:val="-1"/>
        </w:rPr>
        <w:t>монологические</w:t>
      </w:r>
      <w:r>
        <w:rPr>
          <w:spacing w:val="-57"/>
        </w:rPr>
        <w:t xml:space="preserve"> </w:t>
      </w:r>
      <w:r>
        <w:t>высказывания,участвуя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обсуждениях,выступлениях;выражать</w:t>
      </w:r>
      <w:r>
        <w:rPr>
          <w:spacing w:val="3"/>
        </w:rPr>
        <w:t xml:space="preserve"> </w:t>
      </w:r>
      <w:r>
        <w:t>эмоции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 целями общения.</w:t>
      </w:r>
    </w:p>
    <w:p w14:paraId="43C75808" w14:textId="77777777" w:rsidR="00E65D0E" w:rsidRDefault="009F5DD6">
      <w:pPr>
        <w:pStyle w:val="a3"/>
        <w:spacing w:line="276" w:lineRule="auto"/>
        <w:ind w:right="269"/>
      </w:pPr>
      <w:r>
        <w:t>Осуществлять</w:t>
      </w:r>
      <w:r>
        <w:rPr>
          <w:spacing w:val="21"/>
        </w:rPr>
        <w:t xml:space="preserve"> </w:t>
      </w:r>
      <w:r>
        <w:t>смысловое</w:t>
      </w:r>
      <w:r>
        <w:rPr>
          <w:spacing w:val="21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1"/>
        </w:rPr>
        <w:t xml:space="preserve"> </w:t>
      </w:r>
      <w:r>
        <w:t>коммуникативной</w:t>
      </w:r>
      <w:r>
        <w:rPr>
          <w:spacing w:val="22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вида</w:t>
      </w:r>
      <w:r>
        <w:rPr>
          <w:spacing w:val="-57"/>
        </w:rPr>
        <w:t xml:space="preserve"> </w:t>
      </w:r>
      <w:r>
        <w:t>текста,используя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чтения(с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14:paraId="5189068B" w14:textId="77777777" w:rsidR="00E65D0E" w:rsidRDefault="009F5DD6">
      <w:pPr>
        <w:pStyle w:val="a3"/>
        <w:tabs>
          <w:tab w:val="left" w:pos="4016"/>
          <w:tab w:val="left" w:pos="4356"/>
          <w:tab w:val="left" w:pos="6253"/>
          <w:tab w:val="left" w:pos="7004"/>
          <w:tab w:val="left" w:pos="7323"/>
          <w:tab w:val="left" w:pos="8891"/>
          <w:tab w:val="left" w:pos="9220"/>
          <w:tab w:val="left" w:pos="10308"/>
        </w:tabs>
        <w:spacing w:line="276" w:lineRule="auto"/>
        <w:ind w:right="265"/>
      </w:pPr>
      <w:r>
        <w:t>Анализировать</w:t>
      </w:r>
      <w:r>
        <w:tab/>
        <w:t>и</w:t>
      </w:r>
      <w:r>
        <w:tab/>
        <w:t>восстанавливать</w:t>
      </w:r>
      <w:r>
        <w:tab/>
        <w:t>текст</w:t>
      </w:r>
      <w:r>
        <w:tab/>
        <w:t>с</w:t>
      </w:r>
      <w:r>
        <w:tab/>
        <w:t>опущенными</w:t>
      </w:r>
      <w:r>
        <w:tab/>
        <w:t>в</w:t>
      </w:r>
      <w:r>
        <w:tab/>
        <w:t>учебных</w:t>
      </w:r>
      <w:r>
        <w:tab/>
      </w:r>
      <w:r>
        <w:rPr>
          <w:spacing w:val="-1"/>
        </w:rPr>
        <w:t>целях</w:t>
      </w:r>
      <w:r>
        <w:rPr>
          <w:spacing w:val="-57"/>
        </w:rPr>
        <w:t xml:space="preserve"> </w:t>
      </w:r>
      <w:r>
        <w:t>фрагментами.</w:t>
      </w:r>
    </w:p>
    <w:p w14:paraId="10CCE1F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F053738" w14:textId="77777777" w:rsidR="00E65D0E" w:rsidRDefault="009F5DD6">
      <w:pPr>
        <w:pStyle w:val="a3"/>
        <w:tabs>
          <w:tab w:val="left" w:pos="3894"/>
          <w:tab w:val="left" w:pos="4344"/>
          <w:tab w:val="left" w:pos="6016"/>
          <w:tab w:val="left" w:pos="6450"/>
          <w:tab w:val="left" w:pos="8009"/>
          <w:tab w:val="left" w:pos="8983"/>
          <w:tab w:val="left" w:pos="10005"/>
        </w:tabs>
        <w:spacing w:before="67" w:line="276" w:lineRule="auto"/>
        <w:ind w:right="267"/>
      </w:pPr>
      <w:r>
        <w:t>Выстраивать</w:t>
      </w:r>
      <w:r>
        <w:tab/>
        <w:t>и</w:t>
      </w:r>
      <w:r>
        <w:tab/>
        <w:t>представлять</w:t>
      </w:r>
      <w:r>
        <w:tab/>
        <w:t>в</w:t>
      </w:r>
      <w:r>
        <w:tab/>
        <w:t>письменной</w:t>
      </w:r>
      <w:r>
        <w:tab/>
        <w:t>форме</w:t>
      </w:r>
      <w:r>
        <w:tab/>
        <w:t>логику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задачи(например,в</w:t>
      </w:r>
      <w:r>
        <w:rPr>
          <w:spacing w:val="11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высказывания,состоящего</w:t>
      </w:r>
      <w:r>
        <w:rPr>
          <w:spacing w:val="9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утверждений).</w:t>
      </w:r>
    </w:p>
    <w:p w14:paraId="26241033" w14:textId="77777777" w:rsidR="00E65D0E" w:rsidRDefault="009F5DD6">
      <w:pPr>
        <w:pStyle w:val="a3"/>
        <w:spacing w:before="1" w:line="276" w:lineRule="auto"/>
      </w:pPr>
      <w:r>
        <w:t>Публично</w:t>
      </w:r>
      <w:r>
        <w:rPr>
          <w:spacing w:val="6"/>
        </w:rPr>
        <w:t xml:space="preserve"> </w:t>
      </w:r>
      <w:r>
        <w:t>представлять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иностранном</w:t>
      </w:r>
      <w:r>
        <w:rPr>
          <w:spacing w:val="6"/>
        </w:rPr>
        <w:t xml:space="preserve"> </w:t>
      </w:r>
      <w:r>
        <w:t>языке</w:t>
      </w:r>
      <w:r>
        <w:rPr>
          <w:spacing w:val="5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выполненной</w:t>
      </w:r>
      <w:r>
        <w:rPr>
          <w:spacing w:val="7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работы,самостоятельно</w:t>
      </w:r>
      <w:r>
        <w:rPr>
          <w:spacing w:val="-2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формат</w:t>
      </w:r>
      <w:r>
        <w:rPr>
          <w:spacing w:val="-2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аудитории.</w:t>
      </w:r>
    </w:p>
    <w:p w14:paraId="508E387D" w14:textId="77777777" w:rsidR="00E65D0E" w:rsidRDefault="009F5DD6">
      <w:pPr>
        <w:pStyle w:val="11"/>
        <w:spacing w:before="6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7B19E395" w14:textId="77777777" w:rsidR="00E65D0E" w:rsidRDefault="009F5DD6">
      <w:pPr>
        <w:pStyle w:val="a3"/>
        <w:spacing w:before="36" w:line="276" w:lineRule="auto"/>
        <w:ind w:right="366"/>
      </w:pPr>
      <w:r>
        <w:t>Удерживать цель деятельности;планировать выполнение учебной задачи,выбирать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 деятельности.</w:t>
      </w:r>
    </w:p>
    <w:p w14:paraId="2B3CB29B" w14:textId="77777777" w:rsidR="00E65D0E" w:rsidRDefault="009F5DD6">
      <w:pPr>
        <w:pStyle w:val="a3"/>
        <w:spacing w:line="278" w:lineRule="auto"/>
        <w:ind w:right="381"/>
      </w:pPr>
      <w:r>
        <w:t>Планировать организацию совместной работы,определять свою роль,распределять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3"/>
        </w:rPr>
        <w:t xml:space="preserve"> </w:t>
      </w:r>
      <w:r>
        <w:t>команды,участвовать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работы.</w:t>
      </w:r>
    </w:p>
    <w:p w14:paraId="529CB84D" w14:textId="77777777" w:rsidR="00E65D0E" w:rsidRDefault="009F5DD6">
      <w:pPr>
        <w:pStyle w:val="a3"/>
        <w:spacing w:line="276" w:lineRule="auto"/>
        <w:ind w:right="263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партнера(например,поощряя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продолжать поиск совместного</w:t>
      </w:r>
      <w:r>
        <w:rPr>
          <w:spacing w:val="-2"/>
        </w:rPr>
        <w:t xml:space="preserve"> </w:t>
      </w:r>
      <w:r>
        <w:t>решения поставленной задачи).</w:t>
      </w:r>
    </w:p>
    <w:p w14:paraId="61575390" w14:textId="77777777" w:rsidR="00E65D0E" w:rsidRDefault="009F5DD6">
      <w:pPr>
        <w:pStyle w:val="a3"/>
        <w:spacing w:line="278" w:lineRule="auto"/>
        <w:ind w:right="263"/>
      </w:pPr>
      <w:r>
        <w:t>Корректировать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трудностей,ошибок,новых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14:paraId="6E2DA33C" w14:textId="77777777" w:rsidR="00E65D0E" w:rsidRDefault="009F5DD6">
      <w:pPr>
        <w:pStyle w:val="a3"/>
        <w:spacing w:line="276" w:lineRule="auto"/>
        <w:ind w:right="327"/>
      </w:pPr>
      <w:r>
        <w:t>Оценивать</w:t>
      </w:r>
      <w:r>
        <w:rPr>
          <w:spacing w:val="42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общий</w:t>
      </w:r>
      <w:r>
        <w:rPr>
          <w:spacing w:val="41"/>
        </w:rPr>
        <w:t xml:space="preserve"> </w:t>
      </w:r>
      <w:r>
        <w:t>результат</w:t>
      </w:r>
      <w:r>
        <w:rPr>
          <w:spacing w:val="41"/>
        </w:rPr>
        <w:t xml:space="preserve"> </w:t>
      </w:r>
      <w:r>
        <w:t>деятельности;анализировать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пр.</w:t>
      </w:r>
    </w:p>
    <w:p w14:paraId="67DC3286" w14:textId="77777777" w:rsidR="00E65D0E" w:rsidRDefault="009F5DD6">
      <w:pPr>
        <w:pStyle w:val="a3"/>
        <w:spacing w:before="230"/>
        <w:ind w:left="2251" w:firstLine="0"/>
      </w:pPr>
      <w:r>
        <w:t>МАТЕМАТИКА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ИНФОРМАТИКА</w:t>
      </w:r>
    </w:p>
    <w:p w14:paraId="058B3718" w14:textId="77777777" w:rsidR="00E65D0E" w:rsidRDefault="009F5DD6">
      <w:pPr>
        <w:pStyle w:val="a3"/>
        <w:spacing w:before="41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</w:t>
      </w:r>
    </w:p>
    <w:p w14:paraId="48CD4339" w14:textId="77777777" w:rsidR="00E65D0E" w:rsidRDefault="009F5DD6">
      <w:pPr>
        <w:pStyle w:val="11"/>
        <w:spacing w:before="46"/>
      </w:pPr>
      <w:r>
        <w:t>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</w:t>
      </w:r>
    </w:p>
    <w:p w14:paraId="0598C1B2" w14:textId="77777777" w:rsidR="00E65D0E" w:rsidRDefault="009F5DD6">
      <w:pPr>
        <w:pStyle w:val="a3"/>
        <w:spacing w:before="36" w:line="278" w:lineRule="auto"/>
        <w:ind w:left="2251" w:right="1569" w:firstLine="0"/>
      </w:pPr>
      <w:r>
        <w:t>Выявлять</w:t>
      </w:r>
      <w:r>
        <w:rPr>
          <w:spacing w:val="-5"/>
        </w:rPr>
        <w:t xml:space="preserve"> </w:t>
      </w:r>
      <w:r>
        <w:t>качества,свойства,характеристики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объектов.</w:t>
      </w:r>
      <w:r>
        <w:rPr>
          <w:spacing w:val="-57"/>
        </w:rPr>
        <w:t xml:space="preserve"> </w:t>
      </w:r>
      <w:r>
        <w:t>Различать свойства</w:t>
      </w:r>
      <w:r>
        <w:rPr>
          <w:spacing w:val="-2"/>
        </w:rPr>
        <w:t xml:space="preserve"> </w:t>
      </w:r>
      <w:r>
        <w:t>и признаки объектов.</w:t>
      </w:r>
    </w:p>
    <w:p w14:paraId="504B70ED" w14:textId="77777777" w:rsidR="00E65D0E" w:rsidRDefault="009F5DD6">
      <w:pPr>
        <w:pStyle w:val="a3"/>
        <w:tabs>
          <w:tab w:val="left" w:pos="7179"/>
        </w:tabs>
        <w:spacing w:line="276" w:lineRule="auto"/>
        <w:ind w:right="1065"/>
      </w:pPr>
      <w:r>
        <w:t>Сравнивать,упорядочивать,классифицировать</w:t>
      </w:r>
      <w:r>
        <w:tab/>
      </w:r>
      <w:r>
        <w:rPr>
          <w:spacing w:val="-1"/>
        </w:rPr>
        <w:t>числа,величины,выражения,</w:t>
      </w:r>
      <w:r>
        <w:rPr>
          <w:spacing w:val="-57"/>
        </w:rPr>
        <w:t xml:space="preserve"> </w:t>
      </w:r>
      <w:r>
        <w:t>формулы,графики,геометрические</w:t>
      </w:r>
      <w:r>
        <w:rPr>
          <w:spacing w:val="-2"/>
        </w:rPr>
        <w:t xml:space="preserve"> </w:t>
      </w:r>
      <w:r>
        <w:t>фигуры и</w:t>
      </w:r>
      <w:r>
        <w:rPr>
          <w:spacing w:val="2"/>
        </w:rPr>
        <w:t xml:space="preserve"> </w:t>
      </w:r>
      <w:r>
        <w:t>т.п.</w:t>
      </w:r>
    </w:p>
    <w:p w14:paraId="793814D4" w14:textId="77777777"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17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отношения,проводить</w:t>
      </w:r>
      <w:r>
        <w:rPr>
          <w:spacing w:val="14"/>
        </w:rPr>
        <w:t xml:space="preserve"> </w:t>
      </w:r>
      <w:r>
        <w:t>аналогии,распознавать</w:t>
      </w:r>
      <w:r>
        <w:rPr>
          <w:spacing w:val="15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14:paraId="7783F5F5" w14:textId="77777777" w:rsidR="00E65D0E" w:rsidRDefault="009F5DD6">
      <w:pPr>
        <w:pStyle w:val="a3"/>
        <w:ind w:left="2251" w:firstLine="0"/>
      </w:pPr>
      <w:r>
        <w:t>Анализировать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14:paraId="1C7FBC68" w14:textId="77777777" w:rsidR="00E65D0E" w:rsidRDefault="009F5DD6">
      <w:pPr>
        <w:pStyle w:val="a3"/>
        <w:tabs>
          <w:tab w:val="left" w:pos="4107"/>
          <w:tab w:val="left" w:pos="4472"/>
          <w:tab w:val="left" w:pos="6071"/>
          <w:tab w:val="left" w:pos="7604"/>
        </w:tabs>
        <w:spacing w:before="37" w:line="276" w:lineRule="auto"/>
        <w:ind w:right="737"/>
      </w:pPr>
      <w:r>
        <w:t>Формулировать</w:t>
      </w:r>
      <w:r>
        <w:tab/>
        <w:t>и</w:t>
      </w:r>
      <w:r>
        <w:tab/>
        <w:t>использовать</w:t>
      </w:r>
      <w:r>
        <w:tab/>
        <w:t>определения</w:t>
      </w:r>
      <w:r>
        <w:tab/>
      </w:r>
      <w:r>
        <w:rPr>
          <w:spacing w:val="-1"/>
        </w:rPr>
        <w:t>понятий,теоремы;выводить</w:t>
      </w:r>
      <w:r>
        <w:rPr>
          <w:spacing w:val="-57"/>
        </w:rPr>
        <w:t xml:space="preserve"> </w:t>
      </w:r>
      <w:r>
        <w:t>следствия,строить отрицания,формулировать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теоремы.</w:t>
      </w:r>
    </w:p>
    <w:p w14:paraId="6B6B93C2" w14:textId="77777777"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-7"/>
        </w:rPr>
        <w:t xml:space="preserve"> </w:t>
      </w:r>
      <w:r>
        <w:t>логические</w:t>
      </w:r>
      <w:r>
        <w:rPr>
          <w:spacing w:val="-8"/>
        </w:rPr>
        <w:t xml:space="preserve"> </w:t>
      </w:r>
      <w:r>
        <w:t>связки«и»,</w:t>
      </w:r>
      <w:r>
        <w:rPr>
          <w:spacing w:val="-2"/>
        </w:rPr>
        <w:t xml:space="preserve"> </w:t>
      </w:r>
      <w:r>
        <w:t>«или»,</w:t>
      </w:r>
      <w:r>
        <w:rPr>
          <w:spacing w:val="-2"/>
        </w:rPr>
        <w:t xml:space="preserve"> </w:t>
      </w:r>
      <w:r>
        <w:t>«если...,то...».</w:t>
      </w:r>
    </w:p>
    <w:p w14:paraId="1910593D" w14:textId="77777777" w:rsidR="00E65D0E" w:rsidRDefault="009F5DD6">
      <w:pPr>
        <w:pStyle w:val="a3"/>
        <w:spacing w:before="43" w:line="276" w:lineRule="auto"/>
      </w:pP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конкретизировать;строить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 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к общему.</w:t>
      </w:r>
    </w:p>
    <w:p w14:paraId="233C3208" w14:textId="77777777" w:rsidR="00E65D0E" w:rsidRDefault="009F5DD6">
      <w:pPr>
        <w:pStyle w:val="a3"/>
        <w:spacing w:line="275" w:lineRule="exact"/>
        <w:ind w:left="2251" w:firstLine="0"/>
      </w:pPr>
      <w:r>
        <w:t>Использовать</w:t>
      </w:r>
      <w:r>
        <w:rPr>
          <w:spacing w:val="4"/>
        </w:rPr>
        <w:t xml:space="preserve"> </w:t>
      </w:r>
      <w:r>
        <w:t>кванторы«все»,</w:t>
      </w:r>
      <w:r>
        <w:rPr>
          <w:spacing w:val="68"/>
        </w:rPr>
        <w:t xml:space="preserve"> </w:t>
      </w:r>
      <w:r>
        <w:t>«всякий»,</w:t>
      </w:r>
      <w:r>
        <w:rPr>
          <w:spacing w:val="66"/>
        </w:rPr>
        <w:t xml:space="preserve"> </w:t>
      </w:r>
      <w:r>
        <w:t>«любой»,</w:t>
      </w:r>
      <w:r>
        <w:rPr>
          <w:spacing w:val="67"/>
        </w:rPr>
        <w:t xml:space="preserve"> </w:t>
      </w:r>
      <w:r>
        <w:t>«некоторый»,</w:t>
      </w:r>
      <w:r>
        <w:rPr>
          <w:spacing w:val="65"/>
        </w:rPr>
        <w:t xml:space="preserve"> </w:t>
      </w:r>
      <w:r>
        <w:t>«существует»;</w:t>
      </w:r>
    </w:p>
    <w:p w14:paraId="57583193" w14:textId="77777777" w:rsidR="00E65D0E" w:rsidRDefault="009F5DD6">
      <w:pPr>
        <w:pStyle w:val="a3"/>
        <w:spacing w:before="41"/>
        <w:ind w:firstLine="0"/>
      </w:pPr>
      <w:r>
        <w:t>приводить</w:t>
      </w:r>
      <w:r>
        <w:rPr>
          <w:spacing w:val="-2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контрпример.</w:t>
      </w:r>
    </w:p>
    <w:p w14:paraId="6D72B7FB" w14:textId="77777777" w:rsidR="00E65D0E" w:rsidRDefault="009F5DD6">
      <w:pPr>
        <w:pStyle w:val="a3"/>
        <w:spacing w:before="43"/>
        <w:ind w:left="2251" w:firstLine="0"/>
      </w:pPr>
      <w:r>
        <w:t>Различать,распознавать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14:paraId="65090162" w14:textId="77777777" w:rsidR="00E65D0E" w:rsidRDefault="009F5DD6">
      <w:pPr>
        <w:pStyle w:val="a3"/>
        <w:spacing w:before="41"/>
        <w:ind w:left="2251" w:firstLine="0"/>
      </w:pPr>
      <w:r>
        <w:t>Выражать</w:t>
      </w:r>
      <w:r>
        <w:rPr>
          <w:spacing w:val="-4"/>
        </w:rPr>
        <w:t xml:space="preserve"> </w:t>
      </w:r>
      <w:r>
        <w:t>отношения,зависимости,правила,закономерности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14:paraId="2586E757" w14:textId="77777777" w:rsidR="00E65D0E" w:rsidRDefault="009F5DD6">
      <w:pPr>
        <w:pStyle w:val="a3"/>
        <w:tabs>
          <w:tab w:val="left" w:pos="3983"/>
          <w:tab w:val="left" w:pos="5362"/>
          <w:tab w:val="left" w:pos="6273"/>
          <w:tab w:val="left" w:pos="9023"/>
          <w:tab w:val="left" w:pos="10515"/>
        </w:tabs>
        <w:spacing w:before="41" w:line="276" w:lineRule="auto"/>
        <w:ind w:right="514"/>
      </w:pPr>
      <w:r>
        <w:t>Моделировать</w:t>
      </w:r>
      <w:r>
        <w:tab/>
        <w:t>отношения</w:t>
      </w:r>
      <w:r>
        <w:tab/>
        <w:t>между</w:t>
      </w:r>
      <w:r>
        <w:tab/>
        <w:t>объектами,использовать</w:t>
      </w:r>
      <w:r>
        <w:tab/>
        <w:t>символьные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модели.</w:t>
      </w:r>
    </w:p>
    <w:p w14:paraId="4365CD2C" w14:textId="77777777" w:rsidR="00E65D0E" w:rsidRDefault="009F5DD6">
      <w:pPr>
        <w:pStyle w:val="a3"/>
        <w:spacing w:before="1" w:line="276" w:lineRule="auto"/>
        <w:ind w:right="263"/>
      </w:pPr>
      <w:r>
        <w:t>Воспроизводить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логические</w:t>
      </w:r>
      <w:r>
        <w:rPr>
          <w:spacing w:val="9"/>
        </w:rPr>
        <w:t xml:space="preserve"> </w:t>
      </w:r>
      <w:r>
        <w:t>цепочки</w:t>
      </w:r>
      <w:r>
        <w:rPr>
          <w:spacing w:val="9"/>
        </w:rPr>
        <w:t xml:space="preserve"> </w:t>
      </w:r>
      <w:r>
        <w:t>утверждений,прямые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противного.</w:t>
      </w:r>
    </w:p>
    <w:p w14:paraId="337CDF49" w14:textId="77777777" w:rsidR="00E65D0E" w:rsidRDefault="009F5DD6">
      <w:pPr>
        <w:pStyle w:val="a3"/>
        <w:spacing w:line="275" w:lineRule="exact"/>
        <w:ind w:left="2251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14:paraId="588EC63D" w14:textId="77777777" w:rsidR="00E65D0E" w:rsidRDefault="009F5DD6">
      <w:pPr>
        <w:pStyle w:val="a3"/>
        <w:spacing w:before="41" w:line="278" w:lineRule="auto"/>
      </w:pPr>
      <w:r>
        <w:t>Создавать,применять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преобразовывать</w:t>
      </w:r>
      <w:r>
        <w:rPr>
          <w:spacing w:val="41"/>
        </w:rPr>
        <w:t xml:space="preserve"> </w:t>
      </w:r>
      <w:r>
        <w:t>знаки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символы,модели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схемы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14:paraId="78580060" w14:textId="77777777" w:rsidR="00E65D0E" w:rsidRDefault="009F5DD6">
      <w:pPr>
        <w:pStyle w:val="a3"/>
        <w:spacing w:line="276" w:lineRule="auto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 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источников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предложенной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</w:p>
    <w:p w14:paraId="63136A7E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E95B48" w14:textId="77777777" w:rsidR="00E65D0E" w:rsidRDefault="009F5DD6">
      <w:pPr>
        <w:pStyle w:val="a3"/>
        <w:spacing w:before="67"/>
        <w:ind w:firstLine="0"/>
      </w:pPr>
      <w:r>
        <w:t>заданных</w:t>
      </w:r>
      <w:r>
        <w:rPr>
          <w:spacing w:val="-2"/>
        </w:rPr>
        <w:t xml:space="preserve"> </w:t>
      </w:r>
      <w:r>
        <w:t>критериев.</w:t>
      </w:r>
    </w:p>
    <w:p w14:paraId="655FCE7E" w14:textId="77777777" w:rsidR="00E65D0E" w:rsidRDefault="009F5DD6">
      <w:pPr>
        <w:pStyle w:val="11"/>
        <w:spacing w:before="48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14:paraId="2781A2FF" w14:textId="77777777" w:rsidR="00E65D0E" w:rsidRDefault="009F5DD6">
      <w:pPr>
        <w:pStyle w:val="a3"/>
        <w:tabs>
          <w:tab w:val="left" w:pos="4266"/>
          <w:tab w:val="left" w:pos="5530"/>
          <w:tab w:val="left" w:pos="7958"/>
          <w:tab w:val="left" w:pos="9361"/>
          <w:tab w:val="left" w:pos="9874"/>
        </w:tabs>
        <w:spacing w:before="36" w:line="276" w:lineRule="auto"/>
        <w:ind w:right="265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о</w:t>
      </w:r>
      <w:r>
        <w:tab/>
      </w:r>
      <w:r>
        <w:rPr>
          <w:spacing w:val="-1"/>
        </w:rPr>
        <w:t>свойствах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варианты;использовать</w:t>
      </w:r>
      <w:r>
        <w:rPr>
          <w:spacing w:val="1"/>
        </w:rPr>
        <w:t xml:space="preserve"> </w:t>
      </w:r>
      <w:r>
        <w:t>пример,аналогию и</w:t>
      </w:r>
      <w:r>
        <w:rPr>
          <w:spacing w:val="1"/>
        </w:rPr>
        <w:t xml:space="preserve"> </w:t>
      </w:r>
      <w:r>
        <w:t>обобщение.</w:t>
      </w:r>
    </w:p>
    <w:p w14:paraId="3356E7B4" w14:textId="77777777" w:rsidR="00E65D0E" w:rsidRDefault="009F5DD6">
      <w:pPr>
        <w:pStyle w:val="a3"/>
        <w:tabs>
          <w:tab w:val="left" w:pos="7089"/>
          <w:tab w:val="left" w:pos="7916"/>
        </w:tabs>
        <w:spacing w:line="276" w:lineRule="auto"/>
        <w:ind w:right="1345"/>
      </w:pPr>
      <w:r>
        <w:t>Доказывать,обосновывать,аргументировать</w:t>
      </w:r>
      <w:r>
        <w:tab/>
        <w:t>свои</w:t>
      </w:r>
      <w:r>
        <w:tab/>
      </w:r>
      <w:r>
        <w:rPr>
          <w:spacing w:val="-1"/>
        </w:rPr>
        <w:t>суждения,выводы,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 результаты.</w:t>
      </w:r>
    </w:p>
    <w:p w14:paraId="2803C0C7" w14:textId="77777777" w:rsidR="00E65D0E" w:rsidRDefault="009F5DD6">
      <w:pPr>
        <w:pStyle w:val="a3"/>
        <w:spacing w:line="278" w:lineRule="auto"/>
        <w:ind w:right="587"/>
      </w:pPr>
      <w:r>
        <w:t>Дописывать</w:t>
      </w:r>
      <w:r>
        <w:rPr>
          <w:spacing w:val="13"/>
        </w:rPr>
        <w:t xml:space="preserve"> </w:t>
      </w:r>
      <w:r>
        <w:t>выводы,результаты</w:t>
      </w:r>
      <w:r>
        <w:rPr>
          <w:spacing w:val="12"/>
        </w:rPr>
        <w:t xml:space="preserve"> </w:t>
      </w:r>
      <w:r>
        <w:t>опытов,экспериментов,исследований,используя</w:t>
      </w:r>
      <w:r>
        <w:rPr>
          <w:spacing w:val="-5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14:paraId="33076AB6" w14:textId="77777777" w:rsidR="00E65D0E" w:rsidRDefault="009F5DD6">
      <w:pPr>
        <w:pStyle w:val="a3"/>
        <w:spacing w:line="276" w:lineRule="auto"/>
        <w:ind w:right="372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критериям,предложенным</w:t>
      </w:r>
      <w:r>
        <w:rPr>
          <w:spacing w:val="44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3E95887B" w14:textId="77777777" w:rsidR="00E65D0E" w:rsidRDefault="009F5DD6">
      <w:pPr>
        <w:pStyle w:val="1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09A1B1A6" w14:textId="77777777" w:rsidR="00E65D0E" w:rsidRDefault="009F5DD6">
      <w:pPr>
        <w:pStyle w:val="a3"/>
        <w:tabs>
          <w:tab w:val="left" w:pos="3932"/>
          <w:tab w:val="left" w:pos="5074"/>
          <w:tab w:val="left" w:pos="5477"/>
          <w:tab w:val="left" w:pos="6395"/>
          <w:tab w:val="left" w:pos="7022"/>
          <w:tab w:val="left" w:pos="9395"/>
        </w:tabs>
        <w:spacing w:before="38" w:line="276" w:lineRule="auto"/>
        <w:ind w:right="260"/>
      </w:pPr>
      <w:r>
        <w:t>Использовать</w:t>
      </w:r>
      <w:r>
        <w:tab/>
        <w:t>таблицы</w:t>
      </w:r>
      <w:r>
        <w:tab/>
        <w:t>и</w:t>
      </w:r>
      <w:r>
        <w:tab/>
        <w:t>схемы</w:t>
      </w:r>
      <w:r>
        <w:tab/>
        <w:t>для</w:t>
      </w:r>
      <w:r>
        <w:tab/>
        <w:t>структурированного</w:t>
      </w:r>
      <w:r>
        <w:tab/>
      </w:r>
      <w:r>
        <w:rPr>
          <w:spacing w:val="-1"/>
        </w:rPr>
        <w:t>представления</w:t>
      </w:r>
      <w:r>
        <w:rPr>
          <w:spacing w:val="-57"/>
        </w:rPr>
        <w:t xml:space="preserve"> </w:t>
      </w:r>
      <w:r>
        <w:t>информации,графические</w:t>
      </w:r>
      <w:r>
        <w:rPr>
          <w:spacing w:val="-2"/>
        </w:rPr>
        <w:t xml:space="preserve"> </w:t>
      </w:r>
      <w:r>
        <w:t>способы представления данных.</w:t>
      </w:r>
    </w:p>
    <w:p w14:paraId="1B28F46A" w14:textId="77777777" w:rsidR="00E65D0E" w:rsidRDefault="009F5DD6">
      <w:pPr>
        <w:pStyle w:val="a3"/>
        <w:spacing w:line="275" w:lineRule="exact"/>
        <w:ind w:left="2251" w:firstLine="0"/>
      </w:pPr>
      <w:r>
        <w:t>Переводить</w:t>
      </w:r>
      <w:r>
        <w:rPr>
          <w:spacing w:val="-1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14:paraId="0D354873" w14:textId="77777777" w:rsidR="00E65D0E" w:rsidRDefault="009F5DD6">
      <w:pPr>
        <w:pStyle w:val="a3"/>
        <w:spacing w:before="41" w:line="278" w:lineRule="auto"/>
      </w:pPr>
      <w:r>
        <w:t>Выявлять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избыточность</w:t>
      </w:r>
      <w:r>
        <w:rPr>
          <w:spacing w:val="2"/>
        </w:rPr>
        <w:t xml:space="preserve"> </w:t>
      </w:r>
      <w:r>
        <w:t>информации,данных,необходимых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14:paraId="50291142" w14:textId="77777777" w:rsidR="00E65D0E" w:rsidRDefault="009F5DD6">
      <w:pPr>
        <w:pStyle w:val="a3"/>
        <w:tabs>
          <w:tab w:val="left" w:pos="3850"/>
          <w:tab w:val="left" w:pos="5092"/>
        </w:tabs>
        <w:spacing w:line="276" w:lineRule="auto"/>
        <w:ind w:right="990"/>
      </w:pPr>
      <w:r>
        <w:t>Распознавать</w:t>
      </w:r>
      <w:r>
        <w:tab/>
        <w:t>неверную</w:t>
      </w:r>
      <w:r>
        <w:tab/>
      </w:r>
      <w:r>
        <w:rPr>
          <w:spacing w:val="-1"/>
        </w:rPr>
        <w:t>информацию,данные,утверждения;устанавливать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фактах,данных.</w:t>
      </w:r>
    </w:p>
    <w:p w14:paraId="5287F4A1" w14:textId="77777777" w:rsidR="00E65D0E" w:rsidRDefault="009F5DD6">
      <w:pPr>
        <w:pStyle w:val="a3"/>
        <w:spacing w:line="275" w:lineRule="exact"/>
        <w:ind w:left="2251" w:firstLine="0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неверных утверждениях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их.</w:t>
      </w:r>
    </w:p>
    <w:p w14:paraId="44C0B4A8" w14:textId="77777777" w:rsidR="00E65D0E" w:rsidRDefault="009F5DD6">
      <w:pPr>
        <w:pStyle w:val="a3"/>
        <w:spacing w:before="38" w:line="276" w:lineRule="auto"/>
        <w:ind w:right="372"/>
      </w:pPr>
      <w:r>
        <w:t>Оценивать</w:t>
      </w:r>
      <w:r>
        <w:rPr>
          <w:spacing w:val="46"/>
        </w:rPr>
        <w:t xml:space="preserve"> </w:t>
      </w:r>
      <w:r>
        <w:t>надежность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критериям,предложенным</w:t>
      </w:r>
      <w:r>
        <w:rPr>
          <w:spacing w:val="44"/>
        </w:rPr>
        <w:t xml:space="preserve"> </w:t>
      </w:r>
      <w:r>
        <w:t>учителем</w:t>
      </w:r>
      <w:r>
        <w:rPr>
          <w:spacing w:val="4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14:paraId="2FDF67A6" w14:textId="77777777" w:rsidR="00E65D0E" w:rsidRDefault="009F5DD6">
      <w:pPr>
        <w:pStyle w:val="11"/>
        <w:spacing w:before="5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14:paraId="2898243F" w14:textId="77777777" w:rsidR="00E65D0E" w:rsidRDefault="009F5DD6">
      <w:pPr>
        <w:pStyle w:val="a3"/>
        <w:spacing w:before="36" w:line="276" w:lineRule="auto"/>
      </w:pPr>
      <w:r>
        <w:t>Выстраивать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форме</w:t>
      </w:r>
      <w:r>
        <w:rPr>
          <w:spacing w:val="7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доказательства,исследования,подкрепляя</w:t>
      </w:r>
      <w:r>
        <w:rPr>
          <w:spacing w:val="1"/>
        </w:rPr>
        <w:t xml:space="preserve"> </w:t>
      </w:r>
      <w:r>
        <w:t>пояснениями,обоснованиями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виде.</w:t>
      </w:r>
    </w:p>
    <w:p w14:paraId="6FB34FAA" w14:textId="77777777" w:rsidR="00E65D0E" w:rsidRDefault="009F5DD6">
      <w:pPr>
        <w:pStyle w:val="a3"/>
        <w:tabs>
          <w:tab w:val="left" w:pos="3335"/>
          <w:tab w:val="left" w:pos="4592"/>
          <w:tab w:val="left" w:pos="5757"/>
          <w:tab w:val="left" w:pos="7810"/>
          <w:tab w:val="left" w:pos="8644"/>
          <w:tab w:val="left" w:pos="9030"/>
        </w:tabs>
        <w:spacing w:line="276" w:lineRule="auto"/>
        <w:ind w:right="421"/>
      </w:pPr>
      <w:r>
        <w:t>Владеть</w:t>
      </w:r>
      <w:r>
        <w:tab/>
        <w:t>базовыми</w:t>
      </w:r>
      <w:r>
        <w:tab/>
        <w:t>нормами</w:t>
      </w:r>
      <w:r>
        <w:tab/>
        <w:t>информационной</w:t>
      </w:r>
      <w:r>
        <w:tab/>
        <w:t>этики</w:t>
      </w:r>
      <w:r>
        <w:tab/>
        <w:t>и</w:t>
      </w:r>
      <w:r>
        <w:tab/>
        <w:t>права,основами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группах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сообществах,существующих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пространстве.</w:t>
      </w:r>
    </w:p>
    <w:p w14:paraId="4D04113C" w14:textId="77777777" w:rsidR="00E65D0E" w:rsidRDefault="009F5DD6">
      <w:pPr>
        <w:pStyle w:val="a3"/>
        <w:spacing w:line="276" w:lineRule="auto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преимущества</w:t>
      </w:r>
      <w:r>
        <w:rPr>
          <w:spacing w:val="10"/>
        </w:rPr>
        <w:t xml:space="preserve"> </w:t>
      </w:r>
      <w:r>
        <w:t>командной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14:paraId="30161AF7" w14:textId="77777777" w:rsidR="00E65D0E" w:rsidRDefault="009F5DD6">
      <w:pPr>
        <w:pStyle w:val="a3"/>
        <w:spacing w:line="278" w:lineRule="auto"/>
      </w:pPr>
      <w:r>
        <w:t>Принимать</w:t>
      </w:r>
      <w:r>
        <w:rPr>
          <w:spacing w:val="33"/>
        </w:rPr>
        <w:t xml:space="preserve"> </w:t>
      </w:r>
      <w:r>
        <w:t>цель</w:t>
      </w:r>
      <w:r>
        <w:rPr>
          <w:spacing w:val="36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информационной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сбору,обработке,</w:t>
      </w:r>
      <w:r>
        <w:rPr>
          <w:spacing w:val="-57"/>
        </w:rPr>
        <w:t xml:space="preserve"> </w:t>
      </w:r>
      <w:r>
        <w:t>передаче,формализации</w:t>
      </w:r>
      <w:r>
        <w:rPr>
          <w:spacing w:val="-1"/>
        </w:rPr>
        <w:t xml:space="preserve"> </w:t>
      </w:r>
      <w:r>
        <w:t>информации.</w:t>
      </w:r>
    </w:p>
    <w:p w14:paraId="5B154C59" w14:textId="77777777" w:rsidR="00E65D0E" w:rsidRDefault="009F5DD6">
      <w:pPr>
        <w:pStyle w:val="a3"/>
        <w:tabs>
          <w:tab w:val="left" w:pos="3855"/>
          <w:tab w:val="left" w:pos="4913"/>
          <w:tab w:val="left" w:pos="6100"/>
          <w:tab w:val="left" w:pos="6616"/>
          <w:tab w:val="left" w:pos="7093"/>
          <w:tab w:val="left" w:pos="10080"/>
        </w:tabs>
        <w:spacing w:line="276" w:lineRule="auto"/>
        <w:ind w:right="529"/>
      </w:pPr>
      <w:r>
        <w:t>Коллективно</w:t>
      </w:r>
      <w:r>
        <w:tab/>
        <w:t>строить</w:t>
      </w:r>
      <w:r>
        <w:tab/>
        <w:t>действия</w:t>
      </w:r>
      <w:r>
        <w:tab/>
        <w:t>по</w:t>
      </w:r>
      <w:r>
        <w:tab/>
        <w:t>ее</w:t>
      </w:r>
      <w:r>
        <w:tab/>
        <w:t>достижению:распределять</w:t>
      </w:r>
      <w:r>
        <w:tab/>
      </w:r>
      <w:r>
        <w:rPr>
          <w:spacing w:val="-1"/>
        </w:rPr>
        <w:t>роли,</w:t>
      </w:r>
      <w:r>
        <w:rPr>
          <w:spacing w:val="-57"/>
        </w:rPr>
        <w:t xml:space="preserve"> </w:t>
      </w:r>
      <w:r>
        <w:t>договариваться,обсуждать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работы.</w:t>
      </w:r>
    </w:p>
    <w:p w14:paraId="5B1ECB45" w14:textId="77777777" w:rsidR="00E65D0E" w:rsidRDefault="009F5DD6">
      <w:pPr>
        <w:pStyle w:val="a3"/>
        <w:spacing w:line="276" w:lineRule="auto"/>
        <w:ind w:right="264"/>
        <w:jc w:val="both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5"/>
        </w:rPr>
        <w:t xml:space="preserve"> </w:t>
      </w:r>
      <w:r>
        <w:t>качественного</w:t>
      </w:r>
      <w:r>
        <w:rPr>
          <w:spacing w:val="15"/>
        </w:rPr>
        <w:t xml:space="preserve"> </w:t>
      </w:r>
      <w:r>
        <w:t>результата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направлению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координируя</w:t>
      </w:r>
      <w:r>
        <w:rPr>
          <w:spacing w:val="15"/>
        </w:rPr>
        <w:t xml:space="preserve"> </w:t>
      </w:r>
      <w:r>
        <w:t>свои</w:t>
      </w:r>
      <w:r>
        <w:rPr>
          <w:spacing w:val="16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команды.</w:t>
      </w:r>
    </w:p>
    <w:p w14:paraId="47690735" w14:textId="77777777" w:rsidR="00E65D0E" w:rsidRDefault="009F5DD6">
      <w:pPr>
        <w:pStyle w:val="a3"/>
        <w:spacing w:line="276" w:lineRule="auto"/>
        <w:ind w:right="263"/>
        <w:jc w:val="both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14:paraId="234660BC" w14:textId="77777777" w:rsidR="00E65D0E" w:rsidRDefault="009F5DD6">
      <w:pPr>
        <w:pStyle w:val="11"/>
        <w:spacing w:before="1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5DF9D606" w14:textId="77777777" w:rsidR="00E65D0E" w:rsidRDefault="009F5DD6">
      <w:pPr>
        <w:pStyle w:val="a3"/>
        <w:spacing w:before="37"/>
        <w:ind w:left="2251" w:firstLine="0"/>
        <w:jc w:val="both"/>
      </w:pPr>
      <w:r>
        <w:t>Удерживать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деятельности.</w:t>
      </w:r>
    </w:p>
    <w:p w14:paraId="54949A31" w14:textId="77777777" w:rsidR="00E65D0E" w:rsidRDefault="009F5DD6">
      <w:pPr>
        <w:pStyle w:val="a3"/>
        <w:spacing w:before="40" w:line="276" w:lineRule="auto"/>
        <w:ind w:right="400"/>
        <w:jc w:val="both"/>
      </w:pP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14:paraId="63EC26DC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59BB6B0" w14:textId="77777777" w:rsidR="00E65D0E" w:rsidRDefault="009F5DD6">
      <w:pPr>
        <w:pStyle w:val="a3"/>
        <w:spacing w:before="67" w:line="278" w:lineRule="auto"/>
        <w:ind w:right="263"/>
      </w:pPr>
      <w:r>
        <w:t>Корректировать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трудностей,ошибок,новых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14:paraId="71BC65EF" w14:textId="77777777" w:rsidR="00E65D0E" w:rsidRDefault="009F5DD6">
      <w:pPr>
        <w:pStyle w:val="a3"/>
        <w:tabs>
          <w:tab w:val="left" w:pos="4145"/>
          <w:tab w:val="left" w:pos="4611"/>
          <w:tab w:val="left" w:pos="5997"/>
          <w:tab w:val="left" w:pos="7667"/>
          <w:tab w:val="left" w:pos="9271"/>
        </w:tabs>
        <w:spacing w:line="276" w:lineRule="auto"/>
        <w:ind w:right="601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самостоятельности,затруднения,дефициты,ошибки</w:t>
      </w:r>
      <w:r>
        <w:rPr>
          <w:spacing w:val="-3"/>
        </w:rPr>
        <w:t xml:space="preserve"> </w:t>
      </w:r>
      <w:r>
        <w:t>и пр.</w:t>
      </w:r>
    </w:p>
    <w:p w14:paraId="639F8685" w14:textId="77777777" w:rsidR="00E65D0E" w:rsidRDefault="00E65D0E">
      <w:pPr>
        <w:pStyle w:val="a3"/>
        <w:spacing w:before="5"/>
        <w:ind w:left="0" w:firstLine="0"/>
        <w:rPr>
          <w:sz w:val="20"/>
        </w:rPr>
      </w:pPr>
    </w:p>
    <w:p w14:paraId="79F89087" w14:textId="77777777" w:rsidR="00E65D0E" w:rsidRDefault="009F5DD6">
      <w:pPr>
        <w:pStyle w:val="a3"/>
        <w:ind w:left="2251" w:firstLine="0"/>
      </w:pPr>
      <w:r>
        <w:t>ЕСТЕСТВЕННО-НАУЧНЫЕ</w:t>
      </w:r>
      <w:r>
        <w:rPr>
          <w:spacing w:val="-3"/>
        </w:rPr>
        <w:t xml:space="preserve"> </w:t>
      </w:r>
      <w:r>
        <w:t>ПРЕДМЕТЫ</w:t>
      </w:r>
    </w:p>
    <w:p w14:paraId="4FCD80AE" w14:textId="77777777" w:rsidR="00E65D0E" w:rsidRDefault="009F5DD6">
      <w:pPr>
        <w:pStyle w:val="a3"/>
        <w:spacing w:before="43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действий</w:t>
      </w:r>
    </w:p>
    <w:p w14:paraId="19CE73F2" w14:textId="77777777" w:rsidR="00E65D0E" w:rsidRDefault="009F5DD6">
      <w:pPr>
        <w:pStyle w:val="11"/>
        <w:spacing w:before="46"/>
      </w:pPr>
      <w:r>
        <w:t>Формирование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действий</w:t>
      </w:r>
    </w:p>
    <w:p w14:paraId="2042D180" w14:textId="77777777" w:rsidR="00E65D0E" w:rsidRDefault="009F5DD6">
      <w:pPr>
        <w:pStyle w:val="a3"/>
        <w:spacing w:before="36"/>
        <w:ind w:left="2251" w:firstLine="0"/>
      </w:pPr>
      <w:r>
        <w:t>Выдвигать</w:t>
      </w:r>
      <w:r>
        <w:rPr>
          <w:spacing w:val="-4"/>
        </w:rPr>
        <w:t xml:space="preserve"> </w:t>
      </w:r>
      <w:r>
        <w:t>гипотезы,объясняющие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явления,например:</w:t>
      </w:r>
    </w:p>
    <w:p w14:paraId="3E6BD306" w14:textId="77777777" w:rsidR="00E65D0E" w:rsidRDefault="009F5DD6">
      <w:pPr>
        <w:pStyle w:val="a3"/>
        <w:spacing w:before="41" w:line="278" w:lineRule="auto"/>
        <w:ind w:left="2251" w:right="985" w:firstLine="0"/>
      </w:pPr>
      <w:r>
        <w:t>почему</w:t>
      </w:r>
      <w:r>
        <w:rPr>
          <w:spacing w:val="-6"/>
        </w:rPr>
        <w:t xml:space="preserve"> </w:t>
      </w:r>
      <w:r>
        <w:t>останавливается</w:t>
      </w:r>
      <w:r>
        <w:rPr>
          <w:spacing w:val="-1"/>
        </w:rPr>
        <w:t xml:space="preserve"> </w:t>
      </w:r>
      <w:r>
        <w:t>движущееся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тело;</w:t>
      </w:r>
      <w:r>
        <w:rPr>
          <w:spacing w:val="-57"/>
        </w:rPr>
        <w:t xml:space="preserve"> </w:t>
      </w:r>
      <w:r>
        <w:t>почему</w:t>
      </w:r>
      <w:r>
        <w:rPr>
          <w:spacing w:val="-4"/>
        </w:rPr>
        <w:t xml:space="preserve"> </w:t>
      </w:r>
      <w:r>
        <w:t>в жаркую</w:t>
      </w:r>
      <w:r>
        <w:rPr>
          <w:spacing w:val="-1"/>
        </w:rPr>
        <w:t xml:space="preserve"> </w:t>
      </w:r>
      <w:r>
        <w:t>погоду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светлой</w:t>
      </w:r>
      <w:r>
        <w:rPr>
          <w:spacing w:val="-1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прохладнее,чем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14:paraId="498B5782" w14:textId="77777777" w:rsidR="00E65D0E" w:rsidRDefault="009F5DD6">
      <w:pPr>
        <w:pStyle w:val="a3"/>
        <w:spacing w:line="276" w:lineRule="auto"/>
      </w:pPr>
      <w:r>
        <w:t>Строить</w:t>
      </w:r>
      <w:r>
        <w:rPr>
          <w:spacing w:val="6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явлений(в</w:t>
      </w:r>
      <w:r>
        <w:rPr>
          <w:spacing w:val="4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схем),</w:t>
      </w:r>
      <w:r>
        <w:rPr>
          <w:spacing w:val="-57"/>
        </w:rPr>
        <w:t xml:space="preserve"> </w:t>
      </w:r>
      <w:r>
        <w:t>например:падение</w:t>
      </w:r>
      <w:r>
        <w:rPr>
          <w:spacing w:val="-2"/>
        </w:rPr>
        <w:t xml:space="preserve"> </w:t>
      </w:r>
      <w:r>
        <w:t>предмета;отражение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14:paraId="01A8F743" w14:textId="77777777" w:rsidR="00E65D0E" w:rsidRDefault="009F5DD6">
      <w:pPr>
        <w:pStyle w:val="a3"/>
        <w:spacing w:line="278" w:lineRule="auto"/>
      </w:pPr>
      <w:r>
        <w:t>Прогнозировать</w:t>
      </w:r>
      <w:r>
        <w:rPr>
          <w:spacing w:val="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классов/групп</w:t>
      </w:r>
      <w:r>
        <w:rPr>
          <w:spacing w:val="-1"/>
        </w:rPr>
        <w:t xml:space="preserve"> </w:t>
      </w:r>
      <w:r>
        <w:t>веществ,к которым они относятся.</w:t>
      </w:r>
    </w:p>
    <w:p w14:paraId="4A22816F" w14:textId="77777777" w:rsidR="00E65D0E" w:rsidRDefault="009F5DD6">
      <w:pPr>
        <w:pStyle w:val="a3"/>
        <w:spacing w:line="276" w:lineRule="auto"/>
        <w:ind w:right="263"/>
      </w:pPr>
      <w:r>
        <w:t>Объяснять</w:t>
      </w:r>
      <w:r>
        <w:rPr>
          <w:spacing w:val="12"/>
        </w:rPr>
        <w:t xml:space="preserve"> </w:t>
      </w:r>
      <w:r>
        <w:t>общности</w:t>
      </w:r>
      <w:r>
        <w:rPr>
          <w:spacing w:val="9"/>
        </w:rPr>
        <w:t xml:space="preserve"> </w:t>
      </w:r>
      <w:r>
        <w:t>происхождения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эволюции</w:t>
      </w:r>
      <w:r>
        <w:rPr>
          <w:spacing w:val="8"/>
        </w:rPr>
        <w:t xml:space="preserve"> </w:t>
      </w:r>
      <w:r>
        <w:t>систематических</w:t>
      </w:r>
      <w:r>
        <w:rPr>
          <w:spacing w:val="12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 биологических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объектов.</w:t>
      </w:r>
    </w:p>
    <w:p w14:paraId="28CC4CBA" w14:textId="77777777" w:rsidR="00E65D0E" w:rsidRDefault="009F5DD6">
      <w:pPr>
        <w:pStyle w:val="11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14:paraId="40A852DD" w14:textId="77777777" w:rsidR="00E65D0E" w:rsidRDefault="009F5DD6">
      <w:pPr>
        <w:pStyle w:val="a3"/>
        <w:spacing w:before="33" w:line="276" w:lineRule="auto"/>
        <w:ind w:left="2251" w:firstLine="0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горячей</w:t>
      </w:r>
      <w:r>
        <w:rPr>
          <w:spacing w:val="-2"/>
        </w:rPr>
        <w:t xml:space="preserve"> </w:t>
      </w:r>
      <w:r>
        <w:t>воды.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14:paraId="147FB337" w14:textId="77777777" w:rsidR="00E65D0E" w:rsidRDefault="009F5DD6">
      <w:pPr>
        <w:pStyle w:val="a3"/>
        <w:tabs>
          <w:tab w:val="left" w:pos="3980"/>
          <w:tab w:val="left" w:pos="4359"/>
          <w:tab w:val="left" w:pos="6158"/>
          <w:tab w:val="left" w:pos="6642"/>
          <w:tab w:val="left" w:pos="7819"/>
          <w:tab w:val="left" w:pos="9299"/>
        </w:tabs>
        <w:spacing w:line="276" w:lineRule="auto"/>
        <w:ind w:right="266"/>
      </w:pPr>
      <w:r>
        <w:t>Планирование</w:t>
      </w:r>
      <w:r>
        <w:tab/>
        <w:t>и</w:t>
      </w:r>
      <w:r>
        <w:tab/>
        <w:t>осуществление</w:t>
      </w:r>
      <w:r>
        <w:tab/>
        <w:t>на</w:t>
      </w:r>
      <w:r>
        <w:tab/>
        <w:t>практике</w:t>
      </w:r>
      <w:r>
        <w:tab/>
        <w:t>химических</w:t>
      </w:r>
      <w:r>
        <w:tab/>
      </w:r>
      <w:r>
        <w:rPr>
          <w:spacing w:val="-1"/>
        </w:rPr>
        <w:t>экспериментов,</w:t>
      </w:r>
      <w:r>
        <w:rPr>
          <w:spacing w:val="-57"/>
        </w:rPr>
        <w:t xml:space="preserve"> </w:t>
      </w:r>
      <w:r>
        <w:t>проведение наблюдений,получение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 эксперимента:обнаружение</w:t>
      </w:r>
      <w:r>
        <w:rPr>
          <w:spacing w:val="1"/>
        </w:rPr>
        <w:t xml:space="preserve"> </w:t>
      </w:r>
      <w:r>
        <w:t>сульфат-ионов,взимодействие</w:t>
      </w:r>
      <w:r>
        <w:rPr>
          <w:spacing w:val="-2"/>
        </w:rPr>
        <w:t xml:space="preserve"> </w:t>
      </w:r>
      <w:r>
        <w:t>разбавленной серной</w:t>
      </w:r>
      <w:r>
        <w:rPr>
          <w:spacing w:val="-1"/>
        </w:rPr>
        <w:t xml:space="preserve"> </w:t>
      </w:r>
      <w:r>
        <w:t>кислоты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цинком.</w:t>
      </w:r>
    </w:p>
    <w:p w14:paraId="020B1109" w14:textId="77777777" w:rsidR="00E65D0E" w:rsidRDefault="009F5DD6">
      <w:pPr>
        <w:pStyle w:val="11"/>
        <w:spacing w:before="4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7D9947C1" w14:textId="77777777" w:rsidR="00E65D0E" w:rsidRDefault="009F5DD6">
      <w:pPr>
        <w:pStyle w:val="a3"/>
        <w:spacing w:before="36" w:line="276" w:lineRule="auto"/>
      </w:pPr>
      <w:r>
        <w:t>Анализировать</w:t>
      </w:r>
      <w:r>
        <w:rPr>
          <w:spacing w:val="42"/>
        </w:rPr>
        <w:t xml:space="preserve"> </w:t>
      </w:r>
      <w:r>
        <w:t>оригинальный</w:t>
      </w:r>
      <w:r>
        <w:rPr>
          <w:spacing w:val="43"/>
        </w:rPr>
        <w:t xml:space="preserve"> </w:t>
      </w:r>
      <w:r>
        <w:t>текст,посвященный</w:t>
      </w:r>
      <w:r>
        <w:rPr>
          <w:spacing w:val="43"/>
        </w:rPr>
        <w:t xml:space="preserve"> </w:t>
      </w:r>
      <w:r>
        <w:t>использованию</w:t>
      </w:r>
      <w:r>
        <w:rPr>
          <w:spacing w:val="41"/>
        </w:rPr>
        <w:t xml:space="preserve"> </w:t>
      </w:r>
      <w:r>
        <w:t>звука(или</w:t>
      </w:r>
      <w:r>
        <w:rPr>
          <w:spacing w:val="-57"/>
        </w:rPr>
        <w:t xml:space="preserve"> </w:t>
      </w:r>
      <w:r>
        <w:t>ультразвука)в</w:t>
      </w:r>
      <w:r>
        <w:rPr>
          <w:spacing w:val="-3"/>
        </w:rPr>
        <w:t xml:space="preserve"> </w:t>
      </w:r>
      <w:r>
        <w:t>технике(эхолокация,ультразвук в</w:t>
      </w:r>
      <w:r>
        <w:rPr>
          <w:spacing w:val="-1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7C62ADE0" w14:textId="77777777" w:rsidR="00E65D0E" w:rsidRDefault="009F5DD6">
      <w:pPr>
        <w:pStyle w:val="a3"/>
        <w:spacing w:line="275" w:lineRule="exact"/>
        <w:ind w:left="2251" w:firstLine="0"/>
      </w:pPr>
      <w:r>
        <w:t>Выполнять задания по</w:t>
      </w:r>
      <w:r>
        <w:rPr>
          <w:spacing w:val="-4"/>
        </w:rPr>
        <w:t xml:space="preserve"> </w:t>
      </w:r>
      <w:r>
        <w:t>тексту(смысловое</w:t>
      </w:r>
      <w:r>
        <w:rPr>
          <w:spacing w:val="-1"/>
        </w:rPr>
        <w:t xml:space="preserve"> </w:t>
      </w:r>
      <w:r>
        <w:t>чтение).</w:t>
      </w:r>
    </w:p>
    <w:p w14:paraId="70B55765" w14:textId="77777777" w:rsidR="00E65D0E" w:rsidRDefault="009F5DD6">
      <w:pPr>
        <w:pStyle w:val="a3"/>
        <w:spacing w:before="44" w:line="276" w:lineRule="auto"/>
      </w:pPr>
      <w:r>
        <w:t>Использование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научно-популярную</w:t>
      </w:r>
      <w:r>
        <w:rPr>
          <w:spacing w:val="9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6"/>
        </w:rPr>
        <w:t xml:space="preserve"> </w:t>
      </w:r>
      <w:r>
        <w:t>содержания,справочные</w:t>
      </w:r>
      <w:r>
        <w:rPr>
          <w:spacing w:val="1"/>
        </w:rPr>
        <w:t xml:space="preserve"> </w:t>
      </w:r>
      <w:r>
        <w:t>материалы,ресурсы</w:t>
      </w:r>
      <w:r>
        <w:rPr>
          <w:spacing w:val="-1"/>
        </w:rPr>
        <w:t xml:space="preserve"> </w:t>
      </w:r>
      <w:r>
        <w:t>Интернета.</w:t>
      </w:r>
    </w:p>
    <w:p w14:paraId="77E6A29E" w14:textId="77777777" w:rsidR="00E65D0E" w:rsidRDefault="009F5DD6">
      <w:pPr>
        <w:pStyle w:val="a3"/>
        <w:spacing w:line="278" w:lineRule="auto"/>
      </w:pPr>
      <w:r>
        <w:t>Анализировать</w:t>
      </w:r>
      <w:r>
        <w:rPr>
          <w:spacing w:val="17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вакцинах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вакцинировании.Обсуждать</w:t>
      </w:r>
      <w:r>
        <w:rPr>
          <w:spacing w:val="-57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 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14:paraId="65F97B03" w14:textId="77777777" w:rsidR="00E65D0E" w:rsidRDefault="009F5DD6">
      <w:pPr>
        <w:pStyle w:val="11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14:paraId="2EF1066C" w14:textId="77777777" w:rsidR="00E65D0E" w:rsidRDefault="009F5DD6">
      <w:pPr>
        <w:pStyle w:val="a3"/>
        <w:spacing w:before="35" w:line="276" w:lineRule="auto"/>
      </w:pPr>
      <w:r>
        <w:t>Сопоставлять</w:t>
      </w:r>
      <w:r>
        <w:rPr>
          <w:spacing w:val="8"/>
        </w:rPr>
        <w:t xml:space="preserve"> </w:t>
      </w:r>
      <w:r>
        <w:t>свои</w:t>
      </w:r>
      <w:r>
        <w:rPr>
          <w:spacing w:val="7"/>
        </w:rPr>
        <w:t xml:space="preserve"> </w:t>
      </w:r>
      <w:r>
        <w:t>суждения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суждениями</w:t>
      </w:r>
      <w:r>
        <w:rPr>
          <w:spacing w:val="8"/>
        </w:rPr>
        <w:t xml:space="preserve"> </w:t>
      </w:r>
      <w:r>
        <w:t>других</w:t>
      </w:r>
      <w:r>
        <w:rPr>
          <w:spacing w:val="11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дискуссии,при</w:t>
      </w:r>
      <w:r>
        <w:rPr>
          <w:spacing w:val="1"/>
        </w:rPr>
        <w:t xml:space="preserve"> </w:t>
      </w:r>
      <w:r>
        <w:t>выявлении</w:t>
      </w:r>
      <w:r>
        <w:rPr>
          <w:spacing w:val="8"/>
        </w:rPr>
        <w:t xml:space="preserve"> </w:t>
      </w:r>
      <w:r>
        <w:t>различий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сходства</w:t>
      </w:r>
      <w:r>
        <w:rPr>
          <w:spacing w:val="6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отношению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обсуждаемой</w:t>
      </w:r>
      <w:r>
        <w:rPr>
          <w:spacing w:val="8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проблеме.</w:t>
      </w:r>
    </w:p>
    <w:p w14:paraId="6F901906" w14:textId="77777777" w:rsidR="00E65D0E" w:rsidRDefault="009F5DD6">
      <w:pPr>
        <w:pStyle w:val="a3"/>
        <w:spacing w:before="1" w:line="276" w:lineRule="auto"/>
      </w:pPr>
      <w:r>
        <w:t>Выражать</w:t>
      </w:r>
      <w:r>
        <w:rPr>
          <w:spacing w:val="26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точку</w:t>
      </w:r>
      <w:r>
        <w:rPr>
          <w:spacing w:val="20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естественно-научной</w:t>
      </w:r>
      <w:r>
        <w:rPr>
          <w:spacing w:val="27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устных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14:paraId="061CF970" w14:textId="77777777" w:rsidR="00E65D0E" w:rsidRDefault="009F5DD6">
      <w:pPr>
        <w:pStyle w:val="a3"/>
        <w:tabs>
          <w:tab w:val="left" w:pos="3143"/>
          <w:tab w:val="left" w:pos="3627"/>
          <w:tab w:val="left" w:pos="3723"/>
          <w:tab w:val="left" w:pos="5328"/>
          <w:tab w:val="left" w:pos="6083"/>
          <w:tab w:val="left" w:pos="6661"/>
          <w:tab w:val="left" w:pos="6821"/>
          <w:tab w:val="left" w:pos="8182"/>
          <w:tab w:val="left" w:pos="8644"/>
        </w:tabs>
        <w:spacing w:line="276" w:lineRule="auto"/>
        <w:ind w:right="261"/>
      </w:pPr>
      <w:r>
        <w:t>Публично</w:t>
      </w:r>
      <w:r>
        <w:tab/>
        <w:t>представлять</w:t>
      </w:r>
      <w:r>
        <w:tab/>
        <w:t>результаты</w:t>
      </w:r>
      <w:r>
        <w:tab/>
      </w:r>
      <w:r>
        <w:tab/>
        <w:t>выполненного</w:t>
      </w:r>
      <w:r>
        <w:tab/>
      </w:r>
      <w:r>
        <w:rPr>
          <w:spacing w:val="-1"/>
        </w:rPr>
        <w:t>естественно-научного</w:t>
      </w:r>
      <w:r>
        <w:rPr>
          <w:spacing w:val="-57"/>
        </w:rPr>
        <w:t xml:space="preserve"> </w:t>
      </w:r>
      <w:r>
        <w:t>исследования</w:t>
      </w:r>
      <w:r>
        <w:tab/>
        <w:t>или</w:t>
      </w:r>
      <w:r>
        <w:tab/>
      </w:r>
      <w:r>
        <w:tab/>
        <w:t>проекта,физического</w:t>
      </w:r>
      <w:r>
        <w:tab/>
        <w:t>или</w:t>
      </w:r>
      <w:r>
        <w:tab/>
        <w:t>химического</w:t>
      </w:r>
      <w:r>
        <w:tab/>
        <w:t>опыта,биологического</w:t>
      </w:r>
      <w:r>
        <w:rPr>
          <w:spacing w:val="1"/>
        </w:rPr>
        <w:t xml:space="preserve"> </w:t>
      </w:r>
      <w:r>
        <w:t>наблюдения.</w:t>
      </w:r>
    </w:p>
    <w:p w14:paraId="2099F3B7" w14:textId="77777777" w:rsidR="00E65D0E" w:rsidRDefault="009F5DD6">
      <w:pPr>
        <w:pStyle w:val="a3"/>
        <w:spacing w:line="276" w:lineRule="auto"/>
      </w:pPr>
      <w:r>
        <w:t>Определять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цель</w:t>
      </w:r>
      <w:r>
        <w:rPr>
          <w:spacing w:val="22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решению</w:t>
      </w:r>
      <w:r>
        <w:rPr>
          <w:spacing w:val="2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проблемы,организация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достижению:обсуждение</w:t>
      </w:r>
      <w:r>
        <w:rPr>
          <w:spacing w:val="59"/>
        </w:rPr>
        <w:t xml:space="preserve"> </w:t>
      </w:r>
      <w:r>
        <w:t>процесса 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работы;обобщение</w:t>
      </w:r>
      <w:r>
        <w:rPr>
          <w:spacing w:val="-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людей.</w:t>
      </w:r>
    </w:p>
    <w:p w14:paraId="4D276588" w14:textId="77777777" w:rsidR="00E65D0E" w:rsidRDefault="009F5DD6">
      <w:pPr>
        <w:pStyle w:val="a3"/>
        <w:spacing w:line="276" w:lineRule="auto"/>
      </w:pPr>
      <w:r>
        <w:t>Координировать</w:t>
      </w:r>
      <w:r>
        <w:rPr>
          <w:spacing w:val="26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другими</w:t>
      </w:r>
      <w:r>
        <w:rPr>
          <w:spacing w:val="26"/>
        </w:rPr>
        <w:t xml:space="preserve"> </w:t>
      </w:r>
      <w:r>
        <w:t>членами</w:t>
      </w:r>
      <w:r>
        <w:rPr>
          <w:spacing w:val="26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задачи,</w:t>
      </w:r>
      <w:r>
        <w:rPr>
          <w:spacing w:val="-5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 или</w:t>
      </w:r>
      <w:r>
        <w:rPr>
          <w:spacing w:val="-1"/>
        </w:rPr>
        <w:t xml:space="preserve"> </w:t>
      </w:r>
      <w:r>
        <w:t>проекта.</w:t>
      </w:r>
    </w:p>
    <w:p w14:paraId="7B6EF92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B586850" w14:textId="77777777" w:rsidR="00E65D0E" w:rsidRDefault="009F5DD6">
      <w:pPr>
        <w:pStyle w:val="a3"/>
        <w:spacing w:before="67" w:line="278" w:lineRule="auto"/>
        <w:ind w:right="258"/>
        <w:jc w:val="both"/>
      </w:pPr>
      <w:r>
        <w:t>Оценивать свой вклад в решение естественно-научной проблемы по 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команды.</w:t>
      </w:r>
    </w:p>
    <w:p w14:paraId="39A6B2AF" w14:textId="77777777" w:rsidR="00E65D0E" w:rsidRDefault="009F5DD6">
      <w:pPr>
        <w:pStyle w:val="11"/>
        <w:spacing w:before="1"/>
        <w:jc w:val="both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4B21B386" w14:textId="77777777" w:rsidR="00E65D0E" w:rsidRDefault="009F5DD6">
      <w:pPr>
        <w:pStyle w:val="a3"/>
        <w:spacing w:before="36" w:line="276" w:lineRule="auto"/>
        <w:ind w:right="362"/>
        <w:jc w:val="both"/>
      </w:pPr>
      <w:r>
        <w:t>Выявление проблем в жизненных и учебных ситуациях,требующих для 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грамотности.</w:t>
      </w:r>
    </w:p>
    <w:p w14:paraId="66F0EE40" w14:textId="77777777" w:rsidR="00E65D0E" w:rsidRDefault="009F5DD6">
      <w:pPr>
        <w:pStyle w:val="a3"/>
        <w:spacing w:before="1" w:line="276" w:lineRule="auto"/>
        <w:ind w:right="263"/>
        <w:jc w:val="both"/>
      </w:pPr>
      <w:r>
        <w:t>Анализ и выбор различных подходов к принятию решений в ситуациях,требующих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группе,принятие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14:paraId="43F0ED88" w14:textId="77777777" w:rsidR="00E65D0E" w:rsidRDefault="009F5DD6">
      <w:pPr>
        <w:pStyle w:val="a3"/>
        <w:spacing w:line="278" w:lineRule="auto"/>
        <w:ind w:right="263"/>
        <w:jc w:val="both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6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возможностей.</w:t>
      </w:r>
    </w:p>
    <w:p w14:paraId="0CD563E9" w14:textId="77777777" w:rsidR="00E65D0E" w:rsidRDefault="009F5DD6">
      <w:pPr>
        <w:pStyle w:val="a3"/>
        <w:spacing w:line="276" w:lineRule="auto"/>
      </w:pPr>
      <w:r>
        <w:t>Выработка</w:t>
      </w:r>
      <w:r>
        <w:rPr>
          <w:spacing w:val="7"/>
        </w:rPr>
        <w:t xml:space="preserve"> </w:t>
      </w:r>
      <w:r>
        <w:t>адекватной</w:t>
      </w:r>
      <w:r>
        <w:rPr>
          <w:spacing w:val="6"/>
        </w:rPr>
        <w:t xml:space="preserve"> </w:t>
      </w:r>
      <w:r>
        <w:t>оценки</w:t>
      </w:r>
      <w:r>
        <w:rPr>
          <w:spacing w:val="8"/>
        </w:rPr>
        <w:t xml:space="preserve"> </w:t>
      </w:r>
      <w:r>
        <w:t>ситуации,возникшей</w:t>
      </w:r>
      <w:r>
        <w:rPr>
          <w:spacing w:val="6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задачи,и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выдвижении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необходимости.</w:t>
      </w:r>
    </w:p>
    <w:p w14:paraId="71668B87" w14:textId="77777777" w:rsidR="00E65D0E" w:rsidRDefault="009F5DD6">
      <w:pPr>
        <w:pStyle w:val="a3"/>
        <w:spacing w:line="278" w:lineRule="auto"/>
      </w:pPr>
      <w:r>
        <w:t>Объяснение</w:t>
      </w:r>
      <w:r>
        <w:rPr>
          <w:spacing w:val="39"/>
        </w:rPr>
        <w:t xml:space="preserve"> </w:t>
      </w:r>
      <w:r>
        <w:t>причин</w:t>
      </w:r>
      <w:r>
        <w:rPr>
          <w:spacing w:val="40"/>
        </w:rPr>
        <w:t xml:space="preserve"> </w:t>
      </w:r>
      <w:r>
        <w:t>достижения(недостижения)результатов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7"/>
        </w:rPr>
        <w:t xml:space="preserve"> </w:t>
      </w:r>
      <w:r>
        <w:t>естественно-научной</w:t>
      </w:r>
      <w:r>
        <w:rPr>
          <w:spacing w:val="-6"/>
        </w:rPr>
        <w:t xml:space="preserve"> </w:t>
      </w:r>
      <w:r>
        <w:t>задачи,выполнении</w:t>
      </w:r>
      <w:r>
        <w:rPr>
          <w:spacing w:val="-6"/>
        </w:rPr>
        <w:t xml:space="preserve"> </w:t>
      </w:r>
      <w:r>
        <w:t>естественно-научного</w:t>
      </w:r>
      <w:r>
        <w:rPr>
          <w:spacing w:val="-8"/>
        </w:rPr>
        <w:t xml:space="preserve"> </w:t>
      </w:r>
      <w:r>
        <w:t>исследования.</w:t>
      </w:r>
    </w:p>
    <w:p w14:paraId="0603A87E" w14:textId="77777777" w:rsidR="00E65D0E" w:rsidRDefault="009F5DD6">
      <w:pPr>
        <w:pStyle w:val="a3"/>
        <w:tabs>
          <w:tab w:val="left" w:pos="3284"/>
          <w:tab w:val="left" w:pos="4896"/>
          <w:tab w:val="left" w:pos="6261"/>
          <w:tab w:val="left" w:pos="7422"/>
          <w:tab w:val="left" w:pos="9861"/>
        </w:tabs>
        <w:spacing w:line="276" w:lineRule="auto"/>
        <w:ind w:right="266"/>
      </w:pPr>
      <w:r>
        <w:t>Оценка</w:t>
      </w:r>
      <w:r>
        <w:tab/>
        <w:t>соответствия</w:t>
      </w:r>
      <w:r>
        <w:tab/>
        <w:t>результата</w:t>
      </w:r>
      <w:r>
        <w:tab/>
        <w:t>решения</w:t>
      </w:r>
      <w:r>
        <w:tab/>
        <w:t>естественно-научной</w:t>
      </w:r>
      <w:r>
        <w:tab/>
      </w:r>
      <w:r>
        <w:rPr>
          <w:spacing w:val="-1"/>
        </w:rPr>
        <w:t>проблемы</w:t>
      </w:r>
      <w:r>
        <w:rPr>
          <w:spacing w:val="-57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 и условиям.</w:t>
      </w:r>
    </w:p>
    <w:p w14:paraId="5563935C" w14:textId="77777777" w:rsidR="00E65D0E" w:rsidRDefault="009F5DD6">
      <w:pPr>
        <w:pStyle w:val="a3"/>
        <w:tabs>
          <w:tab w:val="left" w:pos="3992"/>
          <w:tab w:val="left" w:pos="6854"/>
          <w:tab w:val="left" w:pos="8356"/>
        </w:tabs>
        <w:spacing w:line="276" w:lineRule="auto"/>
        <w:ind w:right="265"/>
      </w:pPr>
      <w:r>
        <w:t>Готовность</w:t>
      </w:r>
      <w:r>
        <w:rPr>
          <w:spacing w:val="11"/>
        </w:rPr>
        <w:t xml:space="preserve"> </w:t>
      </w:r>
      <w:r>
        <w:t>ставить</w:t>
      </w:r>
      <w:r>
        <w:rPr>
          <w:spacing w:val="12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другого</w:t>
      </w:r>
      <w:r>
        <w:rPr>
          <w:spacing w:val="10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спора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естественно-научной</w:t>
      </w:r>
      <w:r>
        <w:tab/>
        <w:t>проблеме,интерпретации</w:t>
      </w:r>
      <w:r>
        <w:tab/>
        <w:t>результатов</w:t>
      </w:r>
      <w:r>
        <w:tab/>
        <w:t>естественно-научного</w:t>
      </w:r>
      <w:r>
        <w:rPr>
          <w:spacing w:val="1"/>
        </w:rPr>
        <w:t xml:space="preserve"> </w:t>
      </w:r>
      <w:r>
        <w:t>исследования;готовность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мотивы,намерения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14:paraId="681902FE" w14:textId="77777777" w:rsidR="00E65D0E" w:rsidRDefault="009F5DD6">
      <w:pPr>
        <w:pStyle w:val="a3"/>
        <w:spacing w:before="229"/>
        <w:ind w:left="2251" w:firstLine="0"/>
        <w:jc w:val="both"/>
      </w:pPr>
      <w:r>
        <w:t>ОБЩЕСТВЕННО-НАУЧНЫЕ</w:t>
      </w:r>
      <w:r>
        <w:rPr>
          <w:spacing w:val="-3"/>
        </w:rPr>
        <w:t xml:space="preserve"> </w:t>
      </w:r>
      <w:r>
        <w:t>ПРЕДМЕТЫ</w:t>
      </w:r>
    </w:p>
    <w:p w14:paraId="2294AA8F" w14:textId="77777777" w:rsidR="00E65D0E" w:rsidRDefault="009F5DD6">
      <w:pPr>
        <w:pStyle w:val="a3"/>
        <w:spacing w:before="41" w:line="276" w:lineRule="auto"/>
        <w:ind w:left="2251" w:right="1495" w:firstLine="0"/>
      </w:pPr>
      <w:r>
        <w:t>Формирование универсальных учебных познавательных действий</w:t>
      </w:r>
      <w:r>
        <w:rPr>
          <w:spacing w:val="1"/>
        </w:rPr>
        <w:t xml:space="preserve"> </w:t>
      </w:r>
      <w:r>
        <w:rPr>
          <w:b/>
        </w:rPr>
        <w:t>Формирование базовых логических действий</w:t>
      </w:r>
      <w:r>
        <w:rPr>
          <w:b/>
          <w:spacing w:val="1"/>
        </w:rPr>
        <w:t xml:space="preserve"> </w:t>
      </w:r>
      <w:r>
        <w:t>Систематизировать,классифицировать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факты.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</w:t>
      </w:r>
      <w:r>
        <w:rPr>
          <w:spacing w:val="-2"/>
        </w:rPr>
        <w:t xml:space="preserve"> </w:t>
      </w:r>
      <w:r>
        <w:t>и систематические</w:t>
      </w:r>
      <w:r>
        <w:rPr>
          <w:spacing w:val="-2"/>
        </w:rPr>
        <w:t xml:space="preserve"> </w:t>
      </w:r>
      <w:r>
        <w:t>таблицы.</w:t>
      </w:r>
    </w:p>
    <w:p w14:paraId="3C5FF316" w14:textId="77777777" w:rsidR="00E65D0E" w:rsidRDefault="009F5DD6">
      <w:pPr>
        <w:pStyle w:val="a3"/>
        <w:spacing w:line="276" w:lineRule="auto"/>
      </w:pPr>
      <w:r>
        <w:t>Выявлять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4"/>
        </w:rPr>
        <w:t xml:space="preserve"> </w:t>
      </w:r>
      <w:r>
        <w:t>существенные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14:paraId="47FD633D" w14:textId="77777777" w:rsidR="00E65D0E" w:rsidRDefault="009F5DD6">
      <w:pPr>
        <w:pStyle w:val="a3"/>
        <w:tabs>
          <w:tab w:val="left" w:pos="4457"/>
          <w:tab w:val="left" w:pos="6342"/>
          <w:tab w:val="left" w:pos="8019"/>
          <w:tab w:val="left" w:pos="8359"/>
          <w:tab w:val="left" w:pos="9202"/>
        </w:tabs>
        <w:spacing w:before="1" w:line="276" w:lineRule="auto"/>
        <w:ind w:right="396"/>
      </w:pPr>
      <w:r>
        <w:t>Сравнивать исторические</w:t>
      </w:r>
      <w:r>
        <w:rPr>
          <w:spacing w:val="1"/>
        </w:rPr>
        <w:t xml:space="preserve"> </w:t>
      </w:r>
      <w:r>
        <w:t>явления,процессы(политическое</w:t>
      </w:r>
      <w:r>
        <w:rPr>
          <w:spacing w:val="3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-57"/>
        </w:rPr>
        <w:t xml:space="preserve"> </w:t>
      </w:r>
      <w:r>
        <w:t>социально-экономические</w:t>
      </w:r>
      <w:r>
        <w:tab/>
        <w:t>отношения,пути</w:t>
      </w:r>
      <w:r>
        <w:tab/>
        <w:t>модернизации</w:t>
      </w:r>
      <w:r>
        <w:tab/>
        <w:t>и</w:t>
      </w:r>
      <w:r>
        <w:tab/>
        <w:t>др.)по</w:t>
      </w:r>
      <w:r>
        <w:tab/>
        <w:t>горизонтали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динамике(«было— стало»)по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 определенным</w:t>
      </w:r>
      <w:r>
        <w:rPr>
          <w:spacing w:val="-3"/>
        </w:rPr>
        <w:t xml:space="preserve"> </w:t>
      </w:r>
      <w:r>
        <w:t>основаниям.</w:t>
      </w:r>
    </w:p>
    <w:p w14:paraId="5ED5099A" w14:textId="77777777" w:rsidR="00E65D0E" w:rsidRDefault="009F5DD6">
      <w:pPr>
        <w:pStyle w:val="a3"/>
        <w:spacing w:before="1" w:line="276" w:lineRule="auto"/>
      </w:pPr>
      <w:r>
        <w:t>Использовать</w:t>
      </w:r>
      <w:r>
        <w:rPr>
          <w:spacing w:val="7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категории</w:t>
      </w:r>
      <w:r>
        <w:rPr>
          <w:spacing w:val="9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исторического</w:t>
      </w:r>
      <w:r>
        <w:rPr>
          <w:spacing w:val="8"/>
        </w:rPr>
        <w:t xml:space="preserve"> </w:t>
      </w:r>
      <w:r>
        <w:t>знания(эпоха,</w:t>
      </w:r>
      <w:r>
        <w:rPr>
          <w:spacing w:val="-57"/>
        </w:rPr>
        <w:t xml:space="preserve"> </w:t>
      </w:r>
      <w:r>
        <w:t>цивилизация,исторический</w:t>
      </w:r>
      <w:r>
        <w:rPr>
          <w:spacing w:val="-1"/>
        </w:rPr>
        <w:t xml:space="preserve"> </w:t>
      </w:r>
      <w:r>
        <w:t>источник,исторический</w:t>
      </w:r>
      <w:r>
        <w:rPr>
          <w:spacing w:val="-1"/>
        </w:rPr>
        <w:t xml:space="preserve"> </w:t>
      </w:r>
      <w:r>
        <w:t>факт,историзм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2DDE4F1C" w14:textId="77777777" w:rsidR="00E65D0E" w:rsidRDefault="009F5DD6">
      <w:pPr>
        <w:pStyle w:val="a3"/>
        <w:spacing w:line="275" w:lineRule="exact"/>
        <w:ind w:left="2251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 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14:paraId="448DA9CE" w14:textId="77777777" w:rsidR="00E65D0E" w:rsidRDefault="009F5DD6">
      <w:pPr>
        <w:pStyle w:val="a3"/>
        <w:tabs>
          <w:tab w:val="left" w:pos="4170"/>
          <w:tab w:val="left" w:pos="4880"/>
          <w:tab w:val="left" w:pos="6955"/>
          <w:tab w:val="left" w:pos="8946"/>
          <w:tab w:val="left" w:pos="10011"/>
        </w:tabs>
        <w:spacing w:before="40" w:line="276" w:lineRule="auto"/>
        <w:ind w:right="262"/>
      </w:pPr>
      <w:r>
        <w:t>Осуществлять</w:t>
      </w:r>
      <w:r>
        <w:tab/>
        <w:t>по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tab/>
      </w:r>
      <w:r>
        <w:rPr>
          <w:spacing w:val="-2"/>
        </w:rPr>
        <w:t>учебный</w:t>
      </w:r>
      <w:r>
        <w:rPr>
          <w:spacing w:val="-57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по истории(например,по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края,города,села),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 музеев,библиотек,средств</w:t>
      </w:r>
      <w:r>
        <w:rPr>
          <w:spacing w:val="-1"/>
        </w:rPr>
        <w:t xml:space="preserve"> </w:t>
      </w:r>
      <w:r>
        <w:t>массовой информации.</w:t>
      </w:r>
    </w:p>
    <w:p w14:paraId="09B82C5D" w14:textId="77777777" w:rsidR="00E65D0E" w:rsidRDefault="009F5DD6">
      <w:pPr>
        <w:pStyle w:val="a3"/>
        <w:spacing w:before="1" w:line="276" w:lineRule="auto"/>
        <w:ind w:right="263"/>
      </w:pPr>
      <w:r>
        <w:t>Соотносить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уже</w:t>
      </w:r>
      <w:r>
        <w:rPr>
          <w:spacing w:val="12"/>
        </w:rPr>
        <w:t xml:space="preserve"> </w:t>
      </w:r>
      <w:r>
        <w:t>имеющимися</w:t>
      </w:r>
      <w:r>
        <w:rPr>
          <w:spacing w:val="13"/>
        </w:rPr>
        <w:t xml:space="preserve"> </w:t>
      </w:r>
      <w:r>
        <w:t>данными,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14:paraId="798AAE2B" w14:textId="77777777" w:rsidR="00E65D0E" w:rsidRDefault="009F5DD6">
      <w:pPr>
        <w:pStyle w:val="a3"/>
        <w:spacing w:before="1" w:line="276" w:lineRule="auto"/>
        <w:ind w:right="390"/>
      </w:pPr>
      <w:r>
        <w:t>Классифицировать(выделять</w:t>
      </w:r>
      <w:r>
        <w:rPr>
          <w:spacing w:val="1"/>
        </w:rPr>
        <w:t xml:space="preserve"> </w:t>
      </w:r>
      <w:r>
        <w:t>основания,заполнять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схему,таблицу)</w:t>
      </w:r>
      <w:r>
        <w:rPr>
          <w:spacing w:val="1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человека:виды</w:t>
      </w:r>
      <w:r>
        <w:rPr>
          <w:spacing w:val="12"/>
        </w:rPr>
        <w:t xml:space="preserve"> </w:t>
      </w:r>
      <w:r>
        <w:t>юридической</w:t>
      </w:r>
      <w:r>
        <w:rPr>
          <w:spacing w:val="12"/>
        </w:rPr>
        <w:t xml:space="preserve"> </w:t>
      </w:r>
      <w:r>
        <w:t>ответственности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отраслям</w:t>
      </w:r>
      <w:r>
        <w:rPr>
          <w:spacing w:val="11"/>
        </w:rPr>
        <w:t xml:space="preserve"> </w:t>
      </w:r>
      <w:r>
        <w:t>права,</w:t>
      </w:r>
      <w:r>
        <w:rPr>
          <w:spacing w:val="-57"/>
        </w:rPr>
        <w:t xml:space="preserve"> </w:t>
      </w:r>
      <w:r>
        <w:t>механизмы</w:t>
      </w:r>
      <w:r>
        <w:rPr>
          <w:spacing w:val="19"/>
        </w:rPr>
        <w:t xml:space="preserve"> </w:t>
      </w:r>
      <w:r>
        <w:t>государственного</w:t>
      </w:r>
      <w:r>
        <w:rPr>
          <w:spacing w:val="19"/>
        </w:rPr>
        <w:t xml:space="preserve"> </w:t>
      </w:r>
      <w:r>
        <w:t>регулирования</w:t>
      </w:r>
      <w:r>
        <w:rPr>
          <w:spacing w:val="19"/>
        </w:rPr>
        <w:t xml:space="preserve"> </w:t>
      </w:r>
      <w:r>
        <w:t>экономики:современные</w:t>
      </w:r>
      <w:r>
        <w:rPr>
          <w:spacing w:val="18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правления,государственно-территориальному</w:t>
      </w:r>
      <w:r>
        <w:rPr>
          <w:spacing w:val="1"/>
        </w:rPr>
        <w:t xml:space="preserve"> </w:t>
      </w:r>
      <w:r>
        <w:t>устройству,типы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партий,общественно-политических</w:t>
      </w:r>
      <w:r>
        <w:rPr>
          <w:spacing w:val="1"/>
        </w:rPr>
        <w:t xml:space="preserve"> </w:t>
      </w:r>
      <w:r>
        <w:t>организаций.</w:t>
      </w:r>
    </w:p>
    <w:p w14:paraId="5848A546" w14:textId="77777777" w:rsidR="00E65D0E" w:rsidRDefault="009F5DD6">
      <w:pPr>
        <w:pStyle w:val="a3"/>
        <w:tabs>
          <w:tab w:val="left" w:pos="4897"/>
          <w:tab w:val="left" w:pos="6382"/>
          <w:tab w:val="left" w:pos="6775"/>
          <w:tab w:val="left" w:pos="7927"/>
          <w:tab w:val="left" w:pos="9363"/>
        </w:tabs>
        <w:spacing w:line="276" w:lineRule="auto"/>
        <w:ind w:right="422"/>
      </w:pPr>
      <w:r>
        <w:t>Сравнивать</w:t>
      </w:r>
      <w:r>
        <w:rPr>
          <w:spacing w:val="43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политического</w:t>
      </w:r>
      <w:r>
        <w:rPr>
          <w:spacing w:val="45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(выборы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референдум),проступок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преступление,дееспособность</w:t>
      </w:r>
      <w:r>
        <w:tab/>
        <w:t>малолетних</w:t>
      </w:r>
      <w:r>
        <w:tab/>
        <w:t>в</w:t>
      </w:r>
      <w:r>
        <w:tab/>
        <w:t>возрасте</w:t>
      </w:r>
      <w:r>
        <w:tab/>
        <w:t>от6до14лет</w:t>
      </w:r>
      <w:r>
        <w:tab/>
        <w:t>и</w:t>
      </w:r>
    </w:p>
    <w:p w14:paraId="75F95FCB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DCE820" w14:textId="77777777" w:rsidR="00E65D0E" w:rsidRDefault="009F5DD6">
      <w:pPr>
        <w:pStyle w:val="a3"/>
        <w:spacing w:before="67"/>
        <w:ind w:firstLine="0"/>
      </w:pP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от14до18лет,мораль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право.</w:t>
      </w:r>
    </w:p>
    <w:p w14:paraId="07C21DB9" w14:textId="77777777" w:rsidR="00E65D0E" w:rsidRDefault="009F5DD6">
      <w:pPr>
        <w:pStyle w:val="a3"/>
        <w:spacing w:before="43" w:line="276" w:lineRule="auto"/>
      </w:pPr>
      <w:r>
        <w:t>Определять</w:t>
      </w:r>
      <w:r>
        <w:rPr>
          <w:spacing w:val="10"/>
        </w:rPr>
        <w:t xml:space="preserve"> </w:t>
      </w:r>
      <w:r>
        <w:t>конструктивные</w:t>
      </w:r>
      <w:r>
        <w:rPr>
          <w:spacing w:val="9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2"/>
        </w:rPr>
        <w:t xml:space="preserve"> </w:t>
      </w:r>
      <w:r>
        <w:t>ситуации,находить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14:paraId="3CFAECB1" w14:textId="77777777" w:rsidR="00E65D0E" w:rsidRDefault="009F5DD6">
      <w:pPr>
        <w:pStyle w:val="a3"/>
        <w:spacing w:line="276" w:lineRule="auto"/>
      </w:pPr>
      <w:r>
        <w:t>Преобразовывать</w:t>
      </w:r>
      <w:r>
        <w:rPr>
          <w:spacing w:val="53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 текст.</w:t>
      </w:r>
    </w:p>
    <w:p w14:paraId="01571BC5" w14:textId="77777777" w:rsidR="00E65D0E" w:rsidRDefault="009F5DD6">
      <w:pPr>
        <w:pStyle w:val="a3"/>
        <w:spacing w:before="1" w:line="276" w:lineRule="auto"/>
      </w:pPr>
      <w:r>
        <w:t>Вносить</w:t>
      </w:r>
      <w:r>
        <w:rPr>
          <w:spacing w:val="25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14:paraId="05D10367" w14:textId="77777777" w:rsidR="00E65D0E" w:rsidRDefault="009F5DD6">
      <w:pPr>
        <w:pStyle w:val="a3"/>
        <w:spacing w:line="276" w:lineRule="auto"/>
      </w:pPr>
      <w:r>
        <w:t>Использовать полученные знания для</w:t>
      </w:r>
      <w:r>
        <w:rPr>
          <w:spacing w:val="-1"/>
        </w:rPr>
        <w:t xml:space="preserve"> </w:t>
      </w:r>
      <w:r>
        <w:t>публичного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 сфере</w:t>
      </w:r>
      <w:r>
        <w:rPr>
          <w:spacing w:val="-2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</w:p>
    <w:p w14:paraId="3E7C27B0" w14:textId="77777777" w:rsidR="00E65D0E" w:rsidRDefault="009F5DD6">
      <w:pPr>
        <w:pStyle w:val="a3"/>
        <w:tabs>
          <w:tab w:val="left" w:pos="3562"/>
          <w:tab w:val="left" w:pos="3879"/>
          <w:tab w:val="left" w:pos="5500"/>
          <w:tab w:val="left" w:pos="5824"/>
          <w:tab w:val="left" w:pos="7391"/>
          <w:tab w:val="left" w:pos="7707"/>
          <w:tab w:val="left" w:pos="9473"/>
          <w:tab w:val="left" w:pos="10763"/>
        </w:tabs>
        <w:spacing w:line="276" w:lineRule="auto"/>
        <w:ind w:right="266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  <w:t>аудитории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регламентом.</w:t>
      </w:r>
    </w:p>
    <w:p w14:paraId="3C0B62C9" w14:textId="77777777" w:rsidR="00E65D0E" w:rsidRDefault="009F5DD6">
      <w:pPr>
        <w:pStyle w:val="a3"/>
        <w:spacing w:line="276" w:lineRule="auto"/>
      </w:pPr>
      <w:r>
        <w:t>Устанавливать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взаимосвязи</w:t>
      </w:r>
      <w:r>
        <w:rPr>
          <w:spacing w:val="27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правами</w:t>
      </w:r>
      <w:r>
        <w:rPr>
          <w:spacing w:val="27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гражданина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граждан.</w:t>
      </w:r>
    </w:p>
    <w:p w14:paraId="1BD99D6D" w14:textId="77777777" w:rsidR="00E65D0E" w:rsidRDefault="009F5DD6">
      <w:pPr>
        <w:pStyle w:val="a3"/>
        <w:ind w:left="2251" w:firstLine="0"/>
      </w:pPr>
      <w:r>
        <w:t>Объяснять причины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14:paraId="0679215D" w14:textId="77777777" w:rsidR="00E65D0E" w:rsidRDefault="009F5DD6">
      <w:pPr>
        <w:pStyle w:val="a3"/>
        <w:tabs>
          <w:tab w:val="left" w:pos="3392"/>
          <w:tab w:val="left" w:pos="4519"/>
          <w:tab w:val="left" w:pos="6514"/>
          <w:tab w:val="left" w:pos="7588"/>
          <w:tab w:val="left" w:pos="8567"/>
          <w:tab w:val="left" w:pos="9142"/>
          <w:tab w:val="left" w:pos="10545"/>
        </w:tabs>
        <w:spacing w:before="41" w:line="276" w:lineRule="auto"/>
        <w:ind w:right="368"/>
      </w:pPr>
      <w:r>
        <w:t>Устанавливать</w:t>
      </w:r>
      <w:r>
        <w:rPr>
          <w:spacing w:val="50"/>
        </w:rPr>
        <w:t xml:space="preserve"> </w:t>
      </w:r>
      <w:r>
        <w:t>эмпирические</w:t>
      </w:r>
      <w:r>
        <w:rPr>
          <w:spacing w:val="48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продолжительностью</w:t>
      </w:r>
      <w:r>
        <w:rPr>
          <w:spacing w:val="49"/>
        </w:rPr>
        <w:t xml:space="preserve"> </w:t>
      </w:r>
      <w:r>
        <w:t>дня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географической</w:t>
      </w:r>
      <w:r>
        <w:tab/>
        <w:t>широтой</w:t>
      </w:r>
      <w:r>
        <w:tab/>
        <w:t>местности,между</w:t>
      </w:r>
      <w:r>
        <w:tab/>
        <w:t>высотой</w:t>
      </w:r>
      <w:r>
        <w:tab/>
        <w:t>Солнца</w:t>
      </w:r>
      <w:r>
        <w:tab/>
        <w:t>над</w:t>
      </w:r>
      <w:r>
        <w:tab/>
        <w:t>горизонтом</w:t>
      </w:r>
      <w:r>
        <w:tab/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 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наблюдений.</w:t>
      </w:r>
    </w:p>
    <w:p w14:paraId="70019A30" w14:textId="77777777" w:rsidR="00E65D0E" w:rsidRDefault="009F5DD6">
      <w:pPr>
        <w:pStyle w:val="a3"/>
        <w:spacing w:before="1" w:line="276" w:lineRule="auto"/>
        <w:ind w:left="2251" w:right="1168" w:firstLine="0"/>
      </w:pPr>
      <w:r>
        <w:t>Классифицировать формы рельефа суши по высоте и по внешнему облику.</w:t>
      </w:r>
      <w:r>
        <w:rPr>
          <w:spacing w:val="-57"/>
        </w:rPr>
        <w:t xml:space="preserve"> </w:t>
      </w:r>
      <w:r>
        <w:t>Классифицировать острова</w:t>
      </w:r>
      <w:r>
        <w:rPr>
          <w:spacing w:val="-2"/>
        </w:rPr>
        <w:t xml:space="preserve"> </w:t>
      </w:r>
      <w:r>
        <w:t>по происхождению.</w:t>
      </w:r>
    </w:p>
    <w:p w14:paraId="0885267E" w14:textId="77777777" w:rsidR="00E65D0E" w:rsidRDefault="009F5DD6">
      <w:pPr>
        <w:pStyle w:val="a3"/>
        <w:spacing w:line="276" w:lineRule="auto"/>
        <w:ind w:right="263"/>
        <w:jc w:val="both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14:paraId="77225768" w14:textId="77777777" w:rsidR="00E65D0E" w:rsidRDefault="009F5DD6">
      <w:pPr>
        <w:pStyle w:val="a3"/>
        <w:ind w:left="2251" w:firstLine="0"/>
        <w:jc w:val="both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14:paraId="7B80345A" w14:textId="77777777" w:rsidR="00E65D0E" w:rsidRDefault="009F5DD6">
      <w:pPr>
        <w:pStyle w:val="11"/>
        <w:spacing w:before="46"/>
        <w:jc w:val="both"/>
      </w:pPr>
      <w:r>
        <w:t>Формирование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действий</w:t>
      </w:r>
    </w:p>
    <w:p w14:paraId="00655F67" w14:textId="77777777" w:rsidR="00E65D0E" w:rsidRDefault="009F5DD6">
      <w:pPr>
        <w:pStyle w:val="a3"/>
        <w:spacing w:before="36" w:line="276" w:lineRule="auto"/>
      </w:pPr>
      <w:r>
        <w:t>Проводить</w:t>
      </w:r>
      <w:r>
        <w:rPr>
          <w:spacing w:val="47"/>
        </w:rPr>
        <w:t xml:space="preserve"> </w:t>
      </w:r>
      <w:r>
        <w:t>измерения</w:t>
      </w:r>
      <w:r>
        <w:rPr>
          <w:spacing w:val="47"/>
        </w:rPr>
        <w:t xml:space="preserve"> </w:t>
      </w:r>
      <w:r>
        <w:t>температуры</w:t>
      </w:r>
      <w:r>
        <w:rPr>
          <w:spacing w:val="48"/>
        </w:rPr>
        <w:t xml:space="preserve"> </w:t>
      </w:r>
      <w:r>
        <w:t>воздуха,атмосферного</w:t>
      </w:r>
      <w:r>
        <w:rPr>
          <w:spacing w:val="50"/>
        </w:rPr>
        <w:t xml:space="preserve"> </w:t>
      </w:r>
      <w:r>
        <w:t>давления,скорости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направления</w:t>
      </w:r>
      <w:r>
        <w:rPr>
          <w:spacing w:val="6"/>
        </w:rPr>
        <w:t xml:space="preserve"> </w:t>
      </w:r>
      <w:r>
        <w:t>ветра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аналоговых</w:t>
      </w:r>
      <w:r>
        <w:rPr>
          <w:spacing w:val="8"/>
        </w:rPr>
        <w:t xml:space="preserve"> </w:t>
      </w:r>
      <w:r>
        <w:t>и(или)цифровых</w:t>
      </w:r>
      <w:r>
        <w:rPr>
          <w:spacing w:val="7"/>
        </w:rPr>
        <w:t xml:space="preserve"> </w:t>
      </w:r>
      <w:r>
        <w:t>приборов(термометр,</w:t>
      </w:r>
      <w:r>
        <w:rPr>
          <w:spacing w:val="-57"/>
        </w:rPr>
        <w:t xml:space="preserve"> </w:t>
      </w:r>
      <w:r>
        <w:t>барометр,анемометр,флюгер)и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(или)графической</w:t>
      </w:r>
      <w:r>
        <w:rPr>
          <w:spacing w:val="-1"/>
        </w:rPr>
        <w:t xml:space="preserve"> </w:t>
      </w:r>
      <w:r>
        <w:t>форме.</w:t>
      </w:r>
    </w:p>
    <w:p w14:paraId="4C09ABE3" w14:textId="77777777" w:rsidR="00E65D0E" w:rsidRDefault="009F5DD6">
      <w:pPr>
        <w:pStyle w:val="a3"/>
        <w:tabs>
          <w:tab w:val="left" w:pos="4179"/>
          <w:tab w:val="left" w:pos="6019"/>
          <w:tab w:val="left" w:pos="7109"/>
          <w:tab w:val="left" w:pos="7651"/>
          <w:tab w:val="left" w:pos="8807"/>
          <w:tab w:val="left" w:pos="10234"/>
        </w:tabs>
        <w:spacing w:line="276" w:lineRule="auto"/>
        <w:ind w:right="571"/>
      </w:pPr>
      <w:r>
        <w:t>Формулировать</w:t>
      </w:r>
      <w:r>
        <w:tab/>
        <w:t>вопросы,поиск</w:t>
      </w:r>
      <w:r>
        <w:tab/>
        <w:t>ответов</w:t>
      </w:r>
      <w:r>
        <w:tab/>
        <w:t>на</w:t>
      </w:r>
      <w:r>
        <w:tab/>
        <w:t>которые</w:t>
      </w:r>
      <w:r>
        <w:tab/>
        <w:t>необходим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численности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будущем.</w:t>
      </w:r>
    </w:p>
    <w:p w14:paraId="2A140985" w14:textId="77777777" w:rsidR="00E65D0E" w:rsidRDefault="009F5DD6">
      <w:pPr>
        <w:pStyle w:val="a3"/>
        <w:spacing w:before="1" w:line="276" w:lineRule="auto"/>
      </w:pP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фенологических</w:t>
      </w:r>
      <w:r>
        <w:rPr>
          <w:spacing w:val="14"/>
        </w:rPr>
        <w:t xml:space="preserve"> </w:t>
      </w:r>
      <w:r>
        <w:t>наблюдений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наблюдений</w:t>
      </w:r>
      <w:r>
        <w:rPr>
          <w:spacing w:val="12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погодой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форме(табличной,графической,географического описания).</w:t>
      </w:r>
    </w:p>
    <w:p w14:paraId="5DBE0450" w14:textId="77777777" w:rsidR="00E65D0E" w:rsidRDefault="009F5DD6">
      <w:pPr>
        <w:pStyle w:val="a3"/>
        <w:spacing w:line="276" w:lineRule="auto"/>
      </w:pPr>
      <w:r>
        <w:t>Проводить</w:t>
      </w:r>
      <w:r>
        <w:rPr>
          <w:spacing w:val="1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6"/>
        </w:rPr>
        <w:t xml:space="preserve"> </w:t>
      </w:r>
      <w:r>
        <w:t>составленному</w:t>
      </w:r>
      <w:r>
        <w:rPr>
          <w:spacing w:val="14"/>
        </w:rPr>
        <w:t xml:space="preserve"> </w:t>
      </w:r>
      <w:r>
        <w:t>плану</w:t>
      </w:r>
      <w:r>
        <w:rPr>
          <w:spacing w:val="9"/>
        </w:rPr>
        <w:t xml:space="preserve"> </w:t>
      </w:r>
      <w:r>
        <w:t>небольшое</w:t>
      </w:r>
      <w:r>
        <w:rPr>
          <w:spacing w:val="15"/>
        </w:rPr>
        <w:t xml:space="preserve"> </w:t>
      </w:r>
      <w:r>
        <w:t>исследование</w:t>
      </w:r>
      <w:r>
        <w:rPr>
          <w:spacing w:val="15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 обществе.</w:t>
      </w:r>
    </w:p>
    <w:p w14:paraId="5DB85876" w14:textId="77777777" w:rsidR="00E65D0E" w:rsidRDefault="009F5DD6">
      <w:pPr>
        <w:pStyle w:val="a3"/>
        <w:spacing w:before="1" w:line="276" w:lineRule="auto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40"/>
        </w:rPr>
        <w:t xml:space="preserve"> </w:t>
      </w:r>
      <w:r>
        <w:t>практические</w:t>
      </w:r>
      <w:r>
        <w:rPr>
          <w:spacing w:val="40"/>
        </w:rPr>
        <w:t xml:space="preserve"> </w:t>
      </w:r>
      <w:r>
        <w:t>ситуации,связанные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 повышения</w:t>
      </w:r>
      <w:r>
        <w:rPr>
          <w:spacing w:val="-1"/>
        </w:rPr>
        <w:t xml:space="preserve"> </w:t>
      </w:r>
      <w:r>
        <w:t>эффективности производства.</w:t>
      </w:r>
    </w:p>
    <w:p w14:paraId="04269A30" w14:textId="77777777" w:rsidR="00E65D0E" w:rsidRDefault="009F5DD6">
      <w:pPr>
        <w:pStyle w:val="11"/>
        <w:spacing w:before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57F5C574" w14:textId="77777777" w:rsidR="00E65D0E" w:rsidRDefault="009F5DD6">
      <w:pPr>
        <w:pStyle w:val="a3"/>
        <w:tabs>
          <w:tab w:val="left" w:pos="4345"/>
        </w:tabs>
        <w:spacing w:before="36" w:line="276" w:lineRule="auto"/>
        <w:ind w:right="268"/>
      </w:pPr>
      <w:r>
        <w:t>Проводить</w:t>
      </w:r>
      <w:r>
        <w:rPr>
          <w:spacing w:val="52"/>
        </w:rPr>
        <w:t xml:space="preserve"> </w:t>
      </w:r>
      <w:r>
        <w:t>поиск</w:t>
      </w:r>
      <w:r>
        <w:rPr>
          <w:spacing w:val="51"/>
        </w:rPr>
        <w:t xml:space="preserve"> </w:t>
      </w:r>
      <w:r>
        <w:t>необходимой</w:t>
      </w:r>
      <w:r>
        <w:rPr>
          <w:spacing w:val="51"/>
        </w:rPr>
        <w:t xml:space="preserve"> </w:t>
      </w:r>
      <w:r>
        <w:t>исторической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литературе,аутентичных</w:t>
      </w:r>
      <w:r>
        <w:tab/>
        <w:t>источниках(материальных,письменных,визуальных),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14:paraId="0AA4DED1" w14:textId="77777777" w:rsidR="00E65D0E" w:rsidRDefault="009F5DD6">
      <w:pPr>
        <w:pStyle w:val="a3"/>
        <w:spacing w:before="1" w:line="276" w:lineRule="auto"/>
      </w:pPr>
      <w:r>
        <w:t>Анализировать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интерпретировать</w:t>
      </w:r>
      <w:r>
        <w:rPr>
          <w:spacing w:val="13"/>
        </w:rPr>
        <w:t xml:space="preserve"> </w:t>
      </w:r>
      <w:r>
        <w:t>историческую</w:t>
      </w:r>
      <w:r>
        <w:rPr>
          <w:spacing w:val="14"/>
        </w:rPr>
        <w:t xml:space="preserve"> </w:t>
      </w:r>
      <w:r>
        <w:t>информацию,применяя</w:t>
      </w:r>
      <w:r>
        <w:rPr>
          <w:spacing w:val="1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</w:t>
      </w:r>
      <w:r>
        <w:rPr>
          <w:spacing w:val="44"/>
        </w:rPr>
        <w:t xml:space="preserve"> </w:t>
      </w:r>
      <w:r>
        <w:t>источника,высказывать</w:t>
      </w:r>
      <w:r>
        <w:rPr>
          <w:spacing w:val="44"/>
        </w:rPr>
        <w:t xml:space="preserve"> </w:t>
      </w:r>
      <w:r>
        <w:t>суждение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14:paraId="7204AC13" w14:textId="77777777" w:rsidR="00E65D0E" w:rsidRDefault="009F5DD6">
      <w:pPr>
        <w:pStyle w:val="a3"/>
        <w:spacing w:before="1" w:line="276" w:lineRule="auto"/>
        <w:ind w:right="384"/>
        <w:jc w:val="both"/>
      </w:pPr>
      <w:r>
        <w:t>Сравнивать данные разных источников исторической информации,выявлять их</w:t>
      </w:r>
      <w:r>
        <w:rPr>
          <w:spacing w:val="1"/>
        </w:rPr>
        <w:t xml:space="preserve"> </w:t>
      </w:r>
      <w:r>
        <w:t>сходство и различия,в том числе,связанные со степенью информированности и позицией</w:t>
      </w:r>
      <w:r>
        <w:rPr>
          <w:spacing w:val="1"/>
        </w:rPr>
        <w:t xml:space="preserve"> </w:t>
      </w:r>
      <w:r>
        <w:t>авторов.</w:t>
      </w:r>
    </w:p>
    <w:p w14:paraId="384A3EED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35CE4D7" w14:textId="77777777" w:rsidR="00E65D0E" w:rsidRDefault="009F5DD6">
      <w:pPr>
        <w:pStyle w:val="a3"/>
        <w:spacing w:before="67" w:line="278" w:lineRule="auto"/>
        <w:ind w:right="2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информацией(сообщение,эссе,презентация,учебный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и др.).</w:t>
      </w:r>
    </w:p>
    <w:p w14:paraId="6DC3BE4E" w14:textId="77777777" w:rsidR="00E65D0E" w:rsidRDefault="009F5DD6">
      <w:pPr>
        <w:pStyle w:val="a3"/>
        <w:tabs>
          <w:tab w:val="left" w:pos="4347"/>
        </w:tabs>
        <w:spacing w:line="276" w:lineRule="auto"/>
        <w:ind w:right="268"/>
      </w:pPr>
      <w:r>
        <w:t>Проводить</w:t>
      </w:r>
      <w:r>
        <w:rPr>
          <w:spacing w:val="52"/>
        </w:rPr>
        <w:t xml:space="preserve"> </w:t>
      </w:r>
      <w:r>
        <w:t>поиск</w:t>
      </w:r>
      <w:r>
        <w:rPr>
          <w:spacing w:val="51"/>
        </w:rPr>
        <w:t xml:space="preserve"> </w:t>
      </w:r>
      <w:r>
        <w:t>необходимой</w:t>
      </w:r>
      <w:r>
        <w:rPr>
          <w:spacing w:val="51"/>
        </w:rPr>
        <w:t xml:space="preserve"> </w:t>
      </w:r>
      <w:r>
        <w:t>исторической</w:t>
      </w:r>
      <w:r>
        <w:rPr>
          <w:spacing w:val="51"/>
        </w:rPr>
        <w:t xml:space="preserve"> </w:t>
      </w:r>
      <w:r>
        <w:t>информации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литературе,аутентичных</w:t>
      </w:r>
      <w:r>
        <w:tab/>
        <w:t>источниках(материальных,письменных,визуальных),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задачей.</w:t>
      </w:r>
    </w:p>
    <w:p w14:paraId="0968AB01" w14:textId="77777777" w:rsidR="00E65D0E" w:rsidRDefault="009F5DD6">
      <w:pPr>
        <w:pStyle w:val="a3"/>
        <w:spacing w:line="276" w:lineRule="auto"/>
      </w:pPr>
      <w:r>
        <w:t>Анализировать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интерпретировать</w:t>
      </w:r>
      <w:r>
        <w:rPr>
          <w:spacing w:val="13"/>
        </w:rPr>
        <w:t xml:space="preserve"> </w:t>
      </w:r>
      <w:r>
        <w:t>историческую</w:t>
      </w:r>
      <w:r>
        <w:rPr>
          <w:spacing w:val="14"/>
        </w:rPr>
        <w:t xml:space="preserve"> </w:t>
      </w:r>
      <w:r>
        <w:t>информацию,применяя</w:t>
      </w:r>
      <w:r>
        <w:rPr>
          <w:spacing w:val="11"/>
        </w:rPr>
        <w:t xml:space="preserve"> </w:t>
      </w:r>
      <w:r>
        <w:t>приемы</w:t>
      </w:r>
      <w:r>
        <w:rPr>
          <w:spacing w:val="-57"/>
        </w:rPr>
        <w:t xml:space="preserve"> </w:t>
      </w:r>
      <w:r>
        <w:t>критики</w:t>
      </w:r>
      <w:r>
        <w:rPr>
          <w:spacing w:val="44"/>
        </w:rPr>
        <w:t xml:space="preserve"> </w:t>
      </w:r>
      <w:r>
        <w:t>источника,высказывать</w:t>
      </w:r>
      <w:r>
        <w:rPr>
          <w:spacing w:val="44"/>
        </w:rPr>
        <w:t xml:space="preserve"> </w:t>
      </w:r>
      <w:r>
        <w:t>суждение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2"/>
        </w:rPr>
        <w:t xml:space="preserve"> </w:t>
      </w:r>
      <w:r>
        <w:t>особенностях</w:t>
      </w:r>
      <w:r>
        <w:rPr>
          <w:spacing w:val="4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ценности(по</w:t>
      </w:r>
      <w:r>
        <w:rPr>
          <w:spacing w:val="-1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или самостоятельно определяемым</w:t>
      </w:r>
      <w:r>
        <w:rPr>
          <w:spacing w:val="-1"/>
        </w:rPr>
        <w:t xml:space="preserve"> </w:t>
      </w:r>
      <w:r>
        <w:t>критериям).</w:t>
      </w:r>
    </w:p>
    <w:p w14:paraId="0F74F1CD" w14:textId="77777777" w:rsidR="00E65D0E" w:rsidRDefault="009F5DD6">
      <w:pPr>
        <w:pStyle w:val="a3"/>
        <w:tabs>
          <w:tab w:val="left" w:pos="3668"/>
          <w:tab w:val="left" w:pos="5155"/>
          <w:tab w:val="left" w:pos="7192"/>
        </w:tabs>
        <w:spacing w:line="276" w:lineRule="auto"/>
        <w:ind w:right="666"/>
      </w:pPr>
      <w:r>
        <w:t>Выбирать</w:t>
      </w:r>
      <w:r>
        <w:tab/>
        <w:t>источники</w:t>
      </w:r>
      <w:r>
        <w:tab/>
        <w:t>географической</w:t>
      </w:r>
      <w:r>
        <w:tab/>
        <w:t>информации(картографические,</w:t>
      </w:r>
      <w:r>
        <w:rPr>
          <w:spacing w:val="-57"/>
        </w:rPr>
        <w:t xml:space="preserve"> </w:t>
      </w:r>
      <w:r>
        <w:t>статистические,текстовые,видео- и</w:t>
      </w:r>
      <w:r>
        <w:rPr>
          <w:spacing w:val="1"/>
        </w:rPr>
        <w:t xml:space="preserve"> </w:t>
      </w:r>
      <w:r>
        <w:t>фотоизображения,компьютерные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14:paraId="146CEDF0" w14:textId="77777777" w:rsidR="00E65D0E" w:rsidRDefault="009F5DD6">
      <w:pPr>
        <w:pStyle w:val="a3"/>
        <w:tabs>
          <w:tab w:val="left" w:pos="3638"/>
          <w:tab w:val="left" w:pos="4077"/>
          <w:tab w:val="left" w:pos="6199"/>
          <w:tab w:val="left" w:pos="7537"/>
          <w:tab w:val="left" w:pos="8854"/>
        </w:tabs>
        <w:spacing w:line="276" w:lineRule="auto"/>
        <w:ind w:right="448"/>
      </w:pPr>
      <w:r>
        <w:t>Находить,извлекать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информацию,характеризующую</w:t>
      </w:r>
      <w:r>
        <w:rPr>
          <w:spacing w:val="23"/>
        </w:rPr>
        <w:t xml:space="preserve"> </w:t>
      </w:r>
      <w:r>
        <w:t>отраслевую,</w:t>
      </w:r>
      <w:r>
        <w:rPr>
          <w:spacing w:val="-57"/>
        </w:rPr>
        <w:t xml:space="preserve"> </w:t>
      </w:r>
      <w:r>
        <w:t>функциональную</w:t>
      </w:r>
      <w:r>
        <w:tab/>
        <w:t>и</w:t>
      </w:r>
      <w:r>
        <w:tab/>
        <w:t>территориальную</w:t>
      </w:r>
      <w:r>
        <w:tab/>
        <w:t>структуру</w:t>
      </w:r>
      <w:r>
        <w:tab/>
        <w:t>хозяйства</w:t>
      </w:r>
      <w:r>
        <w:tab/>
        <w:t>России,выделять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6"/>
        </w:rPr>
        <w:t xml:space="preserve"> </w:t>
      </w:r>
      <w:r>
        <w:t>информацию,которая</w:t>
      </w:r>
      <w:r>
        <w:rPr>
          <w:spacing w:val="15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противоречивой</w:t>
      </w:r>
      <w:r>
        <w:rPr>
          <w:spacing w:val="14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недостоверной.</w:t>
      </w:r>
    </w:p>
    <w:p w14:paraId="31F0C6F6" w14:textId="77777777" w:rsidR="00E65D0E" w:rsidRDefault="009F5DD6">
      <w:pPr>
        <w:pStyle w:val="a3"/>
        <w:ind w:left="2251" w:firstLine="0"/>
      </w:pPr>
      <w:r>
        <w:t>Определять</w:t>
      </w:r>
      <w:r>
        <w:rPr>
          <w:spacing w:val="-4"/>
        </w:rPr>
        <w:t xml:space="preserve"> </w:t>
      </w:r>
      <w:r>
        <w:t>информацию,недостающую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задачи.</w:t>
      </w:r>
    </w:p>
    <w:p w14:paraId="7D0D9CBC" w14:textId="77777777" w:rsidR="00E65D0E" w:rsidRDefault="009F5DD6">
      <w:pPr>
        <w:pStyle w:val="a3"/>
        <w:tabs>
          <w:tab w:val="left" w:pos="3534"/>
          <w:tab w:val="left" w:pos="5119"/>
          <w:tab w:val="left" w:pos="5476"/>
          <w:tab w:val="left" w:pos="6409"/>
          <w:tab w:val="left" w:pos="6776"/>
          <w:tab w:val="left" w:pos="8392"/>
          <w:tab w:val="left" w:pos="9699"/>
          <w:tab w:val="left" w:pos="10162"/>
        </w:tabs>
        <w:spacing w:before="37" w:line="276" w:lineRule="auto"/>
        <w:ind w:right="266"/>
      </w:pPr>
      <w:r>
        <w:t>Извлекать</w:t>
      </w:r>
      <w:r>
        <w:tab/>
        <w:t>информацию</w:t>
      </w:r>
      <w:r>
        <w:tab/>
        <w:t>о</w:t>
      </w:r>
      <w:r>
        <w:tab/>
        <w:t>правах</w:t>
      </w:r>
      <w:r>
        <w:tab/>
        <w:t>и</w:t>
      </w:r>
      <w:r>
        <w:tab/>
        <w:t>обязанностях</w:t>
      </w:r>
      <w:r>
        <w:tab/>
        <w:t>учащегося</w:t>
      </w:r>
      <w:r>
        <w:tab/>
        <w:t>из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адаптированных</w:t>
      </w:r>
      <w:r>
        <w:rPr>
          <w:spacing w:val="5"/>
        </w:rPr>
        <w:t xml:space="preserve"> </w:t>
      </w:r>
      <w:r>
        <w:t>источников(в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материалов):заполнять</w:t>
      </w:r>
      <w:r>
        <w:rPr>
          <w:spacing w:val="5"/>
        </w:rPr>
        <w:t xml:space="preserve"> </w:t>
      </w:r>
      <w:r>
        <w:t>таблицу</w:t>
      </w:r>
      <w:r>
        <w:rPr>
          <w:spacing w:val="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14:paraId="0E42E28B" w14:textId="77777777" w:rsidR="00E65D0E" w:rsidRDefault="009F5DD6">
      <w:pPr>
        <w:pStyle w:val="a3"/>
        <w:tabs>
          <w:tab w:val="left" w:pos="4027"/>
          <w:tab w:val="left" w:pos="4377"/>
          <w:tab w:val="left" w:pos="5586"/>
          <w:tab w:val="left" w:pos="6874"/>
          <w:tab w:val="left" w:pos="7227"/>
          <w:tab w:val="left" w:pos="9086"/>
          <w:tab w:val="left" w:pos="10654"/>
        </w:tabs>
        <w:spacing w:before="1" w:line="276" w:lineRule="auto"/>
        <w:ind w:right="261"/>
      </w:pPr>
      <w:r>
        <w:t>Анализировать</w:t>
      </w:r>
      <w:r>
        <w:tab/>
        <w:t>и</w:t>
      </w:r>
      <w:r>
        <w:tab/>
        <w:t>обобщать</w:t>
      </w:r>
      <w:r>
        <w:tab/>
        <w:t>текстовую</w:t>
      </w:r>
      <w:r>
        <w:tab/>
        <w:t>и</w:t>
      </w:r>
      <w:r>
        <w:tab/>
        <w:t>статистическую</w:t>
      </w:r>
      <w:r>
        <w:tab/>
        <w:t>информацию</w:t>
      </w:r>
      <w:r>
        <w:tab/>
      </w:r>
      <w:r>
        <w:rPr>
          <w:spacing w:val="-2"/>
        </w:rPr>
        <w:t>об</w:t>
      </w:r>
      <w:r>
        <w:rPr>
          <w:spacing w:val="-57"/>
        </w:rPr>
        <w:t xml:space="preserve"> </w:t>
      </w:r>
      <w:r>
        <w:t>отклоняющемся</w:t>
      </w:r>
      <w:r>
        <w:rPr>
          <w:spacing w:val="13"/>
        </w:rPr>
        <w:t xml:space="preserve"> </w:t>
      </w:r>
      <w:r>
        <w:t>поведении,его</w:t>
      </w:r>
      <w:r>
        <w:rPr>
          <w:spacing w:val="13"/>
        </w:rPr>
        <w:t xml:space="preserve"> </w:t>
      </w:r>
      <w:r>
        <w:t>причинах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негативных</w:t>
      </w:r>
      <w:r>
        <w:rPr>
          <w:spacing w:val="13"/>
        </w:rPr>
        <w:t xml:space="preserve"> </w:t>
      </w:r>
      <w:r>
        <w:t>последствиях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источников(в</w:t>
      </w:r>
      <w:r>
        <w:rPr>
          <w:spacing w:val="-1"/>
        </w:rPr>
        <w:t xml:space="preserve"> </w:t>
      </w:r>
      <w:r>
        <w:t>том числе учебных</w:t>
      </w:r>
      <w:r>
        <w:rPr>
          <w:spacing w:val="1"/>
        </w:rPr>
        <w:t xml:space="preserve"> </w:t>
      </w:r>
      <w:r>
        <w:t>материалов)и публикаций</w:t>
      </w:r>
      <w:r>
        <w:rPr>
          <w:spacing w:val="-1"/>
        </w:rPr>
        <w:t xml:space="preserve"> </w:t>
      </w:r>
      <w:r>
        <w:t>СМИ.</w:t>
      </w:r>
    </w:p>
    <w:p w14:paraId="36F9A6EB" w14:textId="77777777" w:rsidR="00E65D0E" w:rsidRDefault="009F5DD6">
      <w:pPr>
        <w:pStyle w:val="a3"/>
        <w:spacing w:before="1"/>
        <w:ind w:left="2251" w:firstLine="0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кратких 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обобщений.</w:t>
      </w:r>
    </w:p>
    <w:p w14:paraId="22855698" w14:textId="77777777" w:rsidR="00E65D0E" w:rsidRDefault="009F5DD6">
      <w:pPr>
        <w:pStyle w:val="a3"/>
        <w:spacing w:before="41" w:line="276" w:lineRule="auto"/>
        <w:ind w:right="256"/>
      </w:pPr>
      <w:r>
        <w:t>Осуществлять поиск информации о роли непрерывного образования в современном</w:t>
      </w:r>
      <w:r>
        <w:rPr>
          <w:spacing w:val="-5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информации:сопоставлять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формах(описательную,графическую,аудиовизуальную).</w:t>
      </w:r>
    </w:p>
    <w:p w14:paraId="7057DB29" w14:textId="77777777" w:rsidR="00E65D0E" w:rsidRDefault="009F5DD6">
      <w:pPr>
        <w:pStyle w:val="11"/>
        <w:spacing w:before="5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</w:p>
    <w:p w14:paraId="757F9AD8" w14:textId="77777777" w:rsidR="00E65D0E" w:rsidRDefault="009F5DD6">
      <w:pPr>
        <w:pStyle w:val="a3"/>
        <w:spacing w:before="36" w:line="276" w:lineRule="auto"/>
      </w:pPr>
      <w:r>
        <w:t>Определять</w:t>
      </w:r>
      <w:r>
        <w:rPr>
          <w:spacing w:val="22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людьми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современных ситуациях,событиях.</w:t>
      </w:r>
    </w:p>
    <w:p w14:paraId="3B64407D" w14:textId="77777777" w:rsidR="00E65D0E" w:rsidRDefault="009F5DD6">
      <w:pPr>
        <w:pStyle w:val="a3"/>
        <w:spacing w:line="278" w:lineRule="auto"/>
      </w:pPr>
      <w:r>
        <w:t>Раскрывать</w:t>
      </w:r>
      <w:r>
        <w:rPr>
          <w:spacing w:val="54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деятельности,сотрудничества</w:t>
      </w:r>
      <w:r>
        <w:rPr>
          <w:spacing w:val="53"/>
        </w:rPr>
        <w:t xml:space="preserve"> </w:t>
      </w:r>
      <w:r>
        <w:t>людей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14:paraId="100AC42B" w14:textId="77777777" w:rsidR="00E65D0E" w:rsidRDefault="009F5DD6">
      <w:pPr>
        <w:pStyle w:val="a3"/>
        <w:spacing w:line="276" w:lineRule="auto"/>
        <w:ind w:right="387"/>
      </w:pPr>
      <w:r>
        <w:t>Принимать участие в обсуждении открытых(в том числе дискуссионных)вопросов</w:t>
      </w:r>
      <w:r>
        <w:rPr>
          <w:spacing w:val="-57"/>
        </w:rPr>
        <w:t xml:space="preserve"> </w:t>
      </w:r>
      <w:r>
        <w:t>истории,высказывая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аргументируя свои суждения.</w:t>
      </w:r>
    </w:p>
    <w:p w14:paraId="08146769" w14:textId="77777777" w:rsidR="00E65D0E" w:rsidRDefault="009F5DD6">
      <w:pPr>
        <w:pStyle w:val="a3"/>
        <w:spacing w:line="278" w:lineRule="auto"/>
      </w:pPr>
      <w:r>
        <w:t>Осуществлять</w:t>
      </w:r>
      <w:r>
        <w:rPr>
          <w:spacing w:val="18"/>
        </w:rPr>
        <w:t xml:space="preserve"> </w:t>
      </w:r>
      <w:r>
        <w:t>презентацию</w:t>
      </w:r>
      <w:r>
        <w:rPr>
          <w:spacing w:val="17"/>
        </w:rPr>
        <w:t xml:space="preserve"> </w:t>
      </w:r>
      <w:r>
        <w:t>выполненной</w:t>
      </w:r>
      <w:r>
        <w:rPr>
          <w:spacing w:val="18"/>
        </w:rPr>
        <w:t xml:space="preserve"> </w:t>
      </w:r>
      <w:r>
        <w:t>самостоятельной</w:t>
      </w:r>
      <w:r>
        <w:rPr>
          <w:spacing w:val="18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аудиторией.</w:t>
      </w:r>
    </w:p>
    <w:p w14:paraId="11CFED0E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49"/>
        </w:rPr>
        <w:t xml:space="preserve"> </w:t>
      </w:r>
      <w:r>
        <w:t>собственные</w:t>
      </w:r>
      <w:r>
        <w:rPr>
          <w:spacing w:val="46"/>
        </w:rPr>
        <w:t xml:space="preserve"> </w:t>
      </w:r>
      <w:r>
        <w:t>поступки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поведение</w:t>
      </w:r>
      <w:r>
        <w:rPr>
          <w:spacing w:val="46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людей</w:t>
      </w:r>
      <w:r>
        <w:rPr>
          <w:spacing w:val="48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зрения</w:t>
      </w:r>
      <w:r>
        <w:rPr>
          <w:spacing w:val="4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 и нравственным</w:t>
      </w:r>
      <w:r>
        <w:rPr>
          <w:spacing w:val="-1"/>
        </w:rPr>
        <w:t xml:space="preserve"> </w:t>
      </w:r>
      <w:r>
        <w:t>нормам.</w:t>
      </w:r>
    </w:p>
    <w:p w14:paraId="70C5F79E" w14:textId="77777777" w:rsidR="00E65D0E" w:rsidRDefault="009F5DD6">
      <w:pPr>
        <w:pStyle w:val="a3"/>
        <w:spacing w:line="278" w:lineRule="auto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14:paraId="75B957D0" w14:textId="77777777" w:rsidR="00E65D0E" w:rsidRDefault="009F5DD6">
      <w:pPr>
        <w:pStyle w:val="a3"/>
        <w:spacing w:line="272" w:lineRule="exact"/>
        <w:ind w:left="2251" w:firstLine="0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дискуссии.</w:t>
      </w:r>
    </w:p>
    <w:p w14:paraId="626ACAA9" w14:textId="77777777" w:rsidR="00E65D0E" w:rsidRDefault="009F5DD6">
      <w:pPr>
        <w:pStyle w:val="a3"/>
        <w:tabs>
          <w:tab w:val="left" w:pos="2550"/>
          <w:tab w:val="left" w:pos="5332"/>
          <w:tab w:val="left" w:pos="5759"/>
          <w:tab w:val="left" w:pos="7351"/>
          <w:tab w:val="left" w:pos="9361"/>
          <w:tab w:val="left" w:pos="9896"/>
        </w:tabs>
        <w:spacing w:before="30" w:line="276" w:lineRule="auto"/>
        <w:ind w:right="421"/>
      </w:pPr>
      <w:r>
        <w:t>Осуществлять</w:t>
      </w:r>
      <w:r>
        <w:rPr>
          <w:spacing w:val="5"/>
        </w:rPr>
        <w:t xml:space="preserve"> </w:t>
      </w:r>
      <w:r>
        <w:t>совместную</w:t>
      </w:r>
      <w:r>
        <w:rPr>
          <w:spacing w:val="5"/>
        </w:rPr>
        <w:t xml:space="preserve"> </w:t>
      </w:r>
      <w:r>
        <w:t>деятельность,включая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tab/>
        <w:t>культуры,национальной</w:t>
      </w:r>
      <w:r>
        <w:tab/>
        <w:t>и</w:t>
      </w:r>
      <w:r>
        <w:tab/>
        <w:t>религиозной</w:t>
      </w:r>
      <w:r>
        <w:tab/>
        <w:t>принадлежности</w:t>
      </w:r>
      <w:r>
        <w:tab/>
        <w:t>на</w:t>
      </w:r>
      <w:r>
        <w:tab/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ценностей,взаимопонимания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5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14:paraId="35ED983A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географического</w:t>
      </w:r>
      <w:r>
        <w:rPr>
          <w:spacing w:val="11"/>
        </w:rPr>
        <w:t xml:space="preserve"> </w:t>
      </w:r>
      <w:r>
        <w:t>проекта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вклад</w:t>
      </w:r>
      <w:r>
        <w:rPr>
          <w:spacing w:val="24"/>
        </w:rPr>
        <w:t xml:space="preserve"> </w:t>
      </w:r>
      <w:r>
        <w:t>каждого</w:t>
      </w:r>
      <w:r>
        <w:rPr>
          <w:spacing w:val="25"/>
        </w:rPr>
        <w:t xml:space="preserve"> </w:t>
      </w:r>
      <w:r>
        <w:t>члена</w:t>
      </w:r>
      <w:r>
        <w:rPr>
          <w:spacing w:val="25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достижение</w:t>
      </w:r>
      <w:r>
        <w:rPr>
          <w:spacing w:val="23"/>
        </w:rPr>
        <w:t xml:space="preserve"> </w:t>
      </w:r>
      <w:r>
        <w:t>результатов,разделять</w:t>
      </w:r>
    </w:p>
    <w:p w14:paraId="76F5B2F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ADEF1DD" w14:textId="77777777" w:rsidR="00E65D0E" w:rsidRDefault="009F5DD6">
      <w:pPr>
        <w:pStyle w:val="a3"/>
        <w:spacing w:before="67"/>
        <w:ind w:firstLine="0"/>
      </w:pP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14:paraId="65F1802D" w14:textId="77777777" w:rsidR="00E65D0E" w:rsidRDefault="009F5DD6">
      <w:pPr>
        <w:pStyle w:val="a3"/>
        <w:spacing w:before="43" w:line="276" w:lineRule="auto"/>
      </w:pPr>
      <w:r>
        <w:t>Планировать</w:t>
      </w:r>
      <w:r>
        <w:rPr>
          <w:spacing w:val="6"/>
        </w:rPr>
        <w:t xml:space="preserve"> </w:t>
      </w:r>
      <w:r>
        <w:t>организацию</w:t>
      </w:r>
      <w:r>
        <w:rPr>
          <w:spacing w:val="6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</w:t>
      </w:r>
      <w:r>
        <w:rPr>
          <w:spacing w:val="6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повышении уровня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 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14:paraId="7CCF36D4" w14:textId="77777777" w:rsidR="00E65D0E" w:rsidRDefault="009F5DD6">
      <w:pPr>
        <w:pStyle w:val="a3"/>
        <w:spacing w:line="276" w:lineRule="auto"/>
      </w:pPr>
      <w:r>
        <w:t>При 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работы«Определение,сравнение</w:t>
      </w:r>
      <w:r>
        <w:rPr>
          <w:spacing w:val="-1"/>
        </w:rPr>
        <w:t xml:space="preserve"> </w:t>
      </w:r>
      <w:r>
        <w:t>темпов</w:t>
      </w:r>
      <w:r>
        <w:rPr>
          <w:spacing w:val="-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60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60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партнером</w:t>
      </w:r>
      <w:r>
        <w:rPr>
          <w:spacing w:val="-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информацией,участвовать в обсуждении.</w:t>
      </w:r>
    </w:p>
    <w:p w14:paraId="34776637" w14:textId="77777777" w:rsidR="00E65D0E" w:rsidRDefault="009F5DD6">
      <w:pPr>
        <w:pStyle w:val="a3"/>
        <w:spacing w:line="276" w:lineRule="auto"/>
      </w:pPr>
      <w:r>
        <w:t>Сравнивать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географического</w:t>
      </w:r>
      <w:r>
        <w:rPr>
          <w:spacing w:val="11"/>
        </w:rPr>
        <w:t xml:space="preserve"> </w:t>
      </w:r>
      <w:r>
        <w:t>проекта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исходной</w:t>
      </w:r>
      <w:r>
        <w:rPr>
          <w:spacing w:val="-57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2"/>
        </w:rPr>
        <w:t xml:space="preserve"> </w:t>
      </w:r>
      <w:r>
        <w:t>каждого члена</w:t>
      </w:r>
      <w:r>
        <w:rPr>
          <w:spacing w:val="-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 достижение</w:t>
      </w:r>
      <w:r>
        <w:rPr>
          <w:spacing w:val="-1"/>
        </w:rPr>
        <w:t xml:space="preserve"> </w:t>
      </w:r>
      <w:r>
        <w:t>результатов.</w:t>
      </w:r>
    </w:p>
    <w:p w14:paraId="639927EA" w14:textId="77777777" w:rsidR="00E65D0E" w:rsidRDefault="009F5DD6">
      <w:pPr>
        <w:pStyle w:val="a3"/>
        <w:spacing w:line="275" w:lineRule="exact"/>
        <w:ind w:left="2251" w:firstLine="0"/>
      </w:pPr>
      <w:r>
        <w:t>Разделять</w:t>
      </w:r>
      <w:r>
        <w:rPr>
          <w:spacing w:val="-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ответственности.</w:t>
      </w:r>
    </w:p>
    <w:p w14:paraId="059D3758" w14:textId="77777777" w:rsidR="00E65D0E" w:rsidRDefault="009F5DD6">
      <w:pPr>
        <w:pStyle w:val="11"/>
        <w:spacing w:before="48"/>
      </w:pP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</w:p>
    <w:p w14:paraId="7B60DDB1" w14:textId="77777777" w:rsidR="00E65D0E" w:rsidRDefault="009F5DD6">
      <w:pPr>
        <w:pStyle w:val="a3"/>
        <w:spacing w:before="36" w:line="276" w:lineRule="auto"/>
        <w:ind w:right="263"/>
      </w:pPr>
      <w:r>
        <w:t>Раскрывать</w:t>
      </w:r>
      <w:r>
        <w:rPr>
          <w:spacing w:val="11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целенаправленной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людей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истории—</w:t>
      </w:r>
      <w:r>
        <w:rPr>
          <w:spacing w:val="-5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отдельно</w:t>
      </w:r>
      <w:r>
        <w:rPr>
          <w:spacing w:val="17"/>
        </w:rPr>
        <w:t xml:space="preserve"> </w:t>
      </w:r>
      <w:r>
        <w:t>взятых</w:t>
      </w:r>
      <w:r>
        <w:rPr>
          <w:spacing w:val="19"/>
        </w:rPr>
        <w:t xml:space="preserve"> </w:t>
      </w:r>
      <w:r>
        <w:t>личностей(правителей,общественных</w:t>
      </w:r>
      <w:r>
        <w:rPr>
          <w:spacing w:val="17"/>
        </w:rPr>
        <w:t xml:space="preserve"> </w:t>
      </w:r>
      <w:r>
        <w:t>деятелей,ученых,</w:t>
      </w:r>
      <w:r>
        <w:rPr>
          <w:spacing w:val="1"/>
        </w:rPr>
        <w:t xml:space="preserve"> </w:t>
      </w:r>
      <w:r>
        <w:t>деятелей</w:t>
      </w:r>
      <w:r>
        <w:rPr>
          <w:spacing w:val="31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др.)и</w:t>
      </w:r>
      <w:r>
        <w:rPr>
          <w:spacing w:val="30"/>
        </w:rPr>
        <w:t xml:space="preserve"> </w:t>
      </w:r>
      <w:r>
        <w:t>общества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(при</w:t>
      </w:r>
      <w:r>
        <w:rPr>
          <w:spacing w:val="31"/>
        </w:rPr>
        <w:t xml:space="preserve"> </w:t>
      </w:r>
      <w:r>
        <w:t>характеристике</w:t>
      </w:r>
      <w:r>
        <w:rPr>
          <w:spacing w:val="29"/>
        </w:rPr>
        <w:t xml:space="preserve"> </w:t>
      </w:r>
      <w:r>
        <w:t>целей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движений,реформ и революций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</w:t>
      </w:r>
    </w:p>
    <w:p w14:paraId="4E25CE61" w14:textId="77777777" w:rsidR="00E65D0E" w:rsidRDefault="009F5DD6">
      <w:pPr>
        <w:pStyle w:val="a3"/>
        <w:spacing w:before="1" w:line="276" w:lineRule="auto"/>
        <w:ind w:right="475"/>
        <w:jc w:val="both"/>
      </w:pPr>
      <w:r>
        <w:t>Определять способ решения поисковых,исследовательских,творческих задач по</w:t>
      </w:r>
      <w:r>
        <w:rPr>
          <w:spacing w:val="1"/>
        </w:rPr>
        <w:t xml:space="preserve"> </w:t>
      </w:r>
      <w:r>
        <w:t>истории(включая использование на разных этапах обучения сначала предложенных,а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 определяемых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источников информации).</w:t>
      </w:r>
    </w:p>
    <w:p w14:paraId="1B6B3B7A" w14:textId="77777777" w:rsidR="00E65D0E" w:rsidRDefault="009F5DD6">
      <w:pPr>
        <w:pStyle w:val="a3"/>
        <w:spacing w:line="276" w:lineRule="auto"/>
        <w:ind w:right="263"/>
      </w:pPr>
      <w:r>
        <w:t>Осуществлять</w:t>
      </w:r>
      <w:r>
        <w:rPr>
          <w:spacing w:val="17"/>
        </w:rPr>
        <w:t xml:space="preserve"> </w:t>
      </w:r>
      <w:r>
        <w:t>самоконтроль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рефлексию</w:t>
      </w:r>
      <w:r>
        <w:rPr>
          <w:spacing w:val="15"/>
        </w:rPr>
        <w:t xml:space="preserve"> </w:t>
      </w:r>
      <w:r>
        <w:t>применительно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исторической</w:t>
      </w:r>
      <w:r>
        <w:rPr>
          <w:spacing w:val="61"/>
        </w:rPr>
        <w:t xml:space="preserve"> </w:t>
      </w:r>
      <w:r>
        <w:t>информацией,содержащейся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исторической литературе.</w:t>
      </w:r>
    </w:p>
    <w:p w14:paraId="7BD581CC" w14:textId="77777777" w:rsidR="00E65D0E" w:rsidRDefault="009F5DD6">
      <w:pPr>
        <w:pStyle w:val="a3"/>
        <w:spacing w:line="276" w:lineRule="auto"/>
        <w:ind w:right="261"/>
        <w:jc w:val="both"/>
      </w:pPr>
      <w:r>
        <w:t>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 предлагаемые</w:t>
      </w:r>
      <w:r>
        <w:rPr>
          <w:spacing w:val="-2"/>
        </w:rPr>
        <w:t xml:space="preserve"> </w:t>
      </w:r>
      <w:r>
        <w:t>варианты решений.</w:t>
      </w:r>
    </w:p>
    <w:p w14:paraId="48E15E14" w14:textId="77777777" w:rsidR="00E65D0E" w:rsidRDefault="009F5DD6">
      <w:pPr>
        <w:pStyle w:val="a3"/>
        <w:spacing w:line="276" w:lineRule="auto"/>
        <w:ind w:right="266"/>
        <w:jc w:val="both"/>
      </w:pPr>
      <w:r>
        <w:t>Особенности реализации основных направлений и форм 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 деятельности</w:t>
      </w:r>
    </w:p>
    <w:p w14:paraId="08E2FF8F" w14:textId="77777777" w:rsidR="00E65D0E" w:rsidRDefault="009F5DD6">
      <w:pPr>
        <w:pStyle w:val="a3"/>
        <w:spacing w:line="276" w:lineRule="auto"/>
        <w:ind w:right="263"/>
      </w:pPr>
      <w:r>
        <w:t>Одним</w:t>
      </w:r>
      <w:r>
        <w:rPr>
          <w:spacing w:val="2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важнейших</w:t>
      </w:r>
      <w:r>
        <w:rPr>
          <w:spacing w:val="26"/>
        </w:rPr>
        <w:t xml:space="preserve"> </w:t>
      </w:r>
      <w:r>
        <w:t>путей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универсальных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(УУД)в основной</w:t>
      </w:r>
      <w:r>
        <w:rPr>
          <w:spacing w:val="1"/>
        </w:rPr>
        <w:t xml:space="preserve"> </w:t>
      </w:r>
      <w:r>
        <w:t>школе является</w:t>
      </w:r>
      <w:r>
        <w:rPr>
          <w:spacing w:val="60"/>
        </w:rPr>
        <w:t xml:space="preserve"> </w:t>
      </w:r>
      <w:r>
        <w:t>включение обучающихся в</w:t>
      </w:r>
      <w:r>
        <w:rPr>
          <w:spacing w:val="60"/>
        </w:rPr>
        <w:t xml:space="preserve"> </w:t>
      </w:r>
      <w:r>
        <w:t>учебно-исследовательскую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деятельность(УИПД),которая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получении</w:t>
      </w:r>
      <w:r>
        <w:rPr>
          <w:spacing w:val="40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УУД,разработанной</w:t>
      </w:r>
      <w:r>
        <w:rPr>
          <w:spacing w:val="-1"/>
        </w:rPr>
        <w:t xml:space="preserve"> </w:t>
      </w:r>
      <w:r>
        <w:t>в каждой организации.</w:t>
      </w:r>
    </w:p>
    <w:p w14:paraId="0772BFB5" w14:textId="77777777" w:rsidR="00E65D0E" w:rsidRDefault="009F5DD6">
      <w:pPr>
        <w:pStyle w:val="a3"/>
        <w:tabs>
          <w:tab w:val="left" w:pos="2994"/>
          <w:tab w:val="left" w:pos="3706"/>
          <w:tab w:val="left" w:pos="4030"/>
          <w:tab w:val="left" w:pos="5404"/>
          <w:tab w:val="left" w:pos="7588"/>
          <w:tab w:val="left" w:pos="8732"/>
          <w:tab w:val="left" w:pos="10550"/>
        </w:tabs>
        <w:spacing w:before="1" w:line="276" w:lineRule="auto"/>
        <w:ind w:right="265"/>
      </w:pPr>
      <w:r>
        <w:t>Организация</w:t>
      </w:r>
      <w:r>
        <w:rPr>
          <w:spacing w:val="32"/>
        </w:rPr>
        <w:t xml:space="preserve"> </w:t>
      </w:r>
      <w:r>
        <w:t>УИПД</w:t>
      </w:r>
      <w:r>
        <w:rPr>
          <w:spacing w:val="34"/>
        </w:rPr>
        <w:t xml:space="preserve"> </w:t>
      </w:r>
      <w:r>
        <w:t>призвана</w:t>
      </w:r>
      <w:r>
        <w:rPr>
          <w:spacing w:val="34"/>
        </w:rPr>
        <w:t xml:space="preserve"> </w:t>
      </w:r>
      <w:r>
        <w:t>обеспечивать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применения</w:t>
      </w:r>
      <w:r>
        <w:tab/>
        <w:t>УУД</w:t>
      </w:r>
      <w:r>
        <w:tab/>
        <w:t>в</w:t>
      </w:r>
      <w:r>
        <w:tab/>
        <w:t>жизненных</w:t>
      </w:r>
      <w:r>
        <w:tab/>
        <w:t>ситуациях,навыков</w:t>
      </w:r>
      <w:r>
        <w:tab/>
        <w:t>учебного</w:t>
      </w:r>
      <w:r>
        <w:tab/>
        <w:t>сотрудничества</w:t>
      </w:r>
      <w:r>
        <w:tab/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сверстниками,обучающимися</w:t>
      </w:r>
      <w:r>
        <w:rPr>
          <w:spacing w:val="29"/>
        </w:rPr>
        <w:t xml:space="preserve"> </w:t>
      </w:r>
      <w:r>
        <w:t>младшего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возраста,взрослыми.</w:t>
      </w:r>
    </w:p>
    <w:p w14:paraId="5831436A" w14:textId="77777777" w:rsidR="00E65D0E" w:rsidRDefault="009F5DD6">
      <w:pPr>
        <w:pStyle w:val="a3"/>
        <w:tabs>
          <w:tab w:val="left" w:pos="3008"/>
          <w:tab w:val="left" w:pos="4156"/>
          <w:tab w:val="left" w:pos="5170"/>
          <w:tab w:val="left" w:pos="7804"/>
          <w:tab w:val="left" w:pos="9718"/>
        </w:tabs>
        <w:spacing w:line="276" w:lineRule="auto"/>
        <w:ind w:right="263"/>
      </w:pPr>
      <w:r>
        <w:t>УИПД</w:t>
      </w:r>
      <w:r>
        <w:rPr>
          <w:spacing w:val="21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должна</w:t>
      </w:r>
      <w:r>
        <w:rPr>
          <w:spacing w:val="21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сориентирована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школьников</w:t>
      </w:r>
      <w:r>
        <w:tab/>
        <w:t>научного</w:t>
      </w:r>
      <w:r>
        <w:tab/>
        <w:t>способа</w:t>
      </w:r>
      <w:r>
        <w:tab/>
        <w:t>мышления,устойчивого</w:t>
      </w:r>
      <w:r>
        <w:tab/>
        <w:t>познавательного</w:t>
      </w:r>
      <w:r>
        <w:tab/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постоянному</w:t>
      </w:r>
      <w:r>
        <w:rPr>
          <w:spacing w:val="12"/>
        </w:rPr>
        <w:t xml:space="preserve"> </w:t>
      </w:r>
      <w:r>
        <w:t>саморазвитию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самообразованию,способности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проблем.</w:t>
      </w:r>
    </w:p>
    <w:p w14:paraId="74F43057" w14:textId="77777777" w:rsidR="00E65D0E" w:rsidRDefault="009F5DD6">
      <w:pPr>
        <w:pStyle w:val="a3"/>
        <w:spacing w:line="276" w:lineRule="auto"/>
        <w:ind w:right="263"/>
      </w:pPr>
      <w:r>
        <w:t>УИПД</w:t>
      </w:r>
      <w:r>
        <w:rPr>
          <w:spacing w:val="8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осуществляться</w:t>
      </w:r>
      <w:r>
        <w:rPr>
          <w:spacing w:val="9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индивидуально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коллективно(в</w:t>
      </w:r>
      <w:r>
        <w:rPr>
          <w:spacing w:val="-57"/>
        </w:rPr>
        <w:t xml:space="preserve"> </w:t>
      </w:r>
      <w:r>
        <w:t>составе малых</w:t>
      </w:r>
      <w:r>
        <w:rPr>
          <w:spacing w:val="1"/>
        </w:rPr>
        <w:t xml:space="preserve"> </w:t>
      </w:r>
      <w:r>
        <w:t>групп,класса).</w:t>
      </w:r>
    </w:p>
    <w:p w14:paraId="56EF7CF4" w14:textId="77777777" w:rsidR="00E65D0E" w:rsidRDefault="009F5DD6">
      <w:pPr>
        <w:pStyle w:val="a3"/>
        <w:tabs>
          <w:tab w:val="left" w:pos="3219"/>
          <w:tab w:val="left" w:pos="4339"/>
          <w:tab w:val="left" w:pos="7523"/>
          <w:tab w:val="left" w:pos="7894"/>
          <w:tab w:val="left" w:pos="9242"/>
        </w:tabs>
        <w:spacing w:line="276" w:lineRule="auto"/>
        <w:ind w:right="261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урочной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деятельности,являются</w:t>
      </w:r>
      <w:r>
        <w:rPr>
          <w:spacing w:val="12"/>
        </w:rPr>
        <w:t xml:space="preserve"> </w:t>
      </w:r>
      <w:r>
        <w:t>важнейшими</w:t>
      </w:r>
      <w:r>
        <w:rPr>
          <w:spacing w:val="10"/>
        </w:rPr>
        <w:t xml:space="preserve"> </w:t>
      </w:r>
      <w:r>
        <w:t>показателями</w:t>
      </w:r>
      <w:r>
        <w:rPr>
          <w:spacing w:val="15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сформированно- 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tab/>
        <w:t>учебных</w:t>
      </w:r>
      <w:r>
        <w:tab/>
        <w:t>действий,исследовательских</w:t>
      </w:r>
      <w:r>
        <w:tab/>
        <w:t>и</w:t>
      </w:r>
      <w:r>
        <w:tab/>
        <w:t>проектных</w:t>
      </w:r>
      <w:r>
        <w:tab/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2"/>
        </w:rPr>
        <w:t xml:space="preserve"> </w:t>
      </w:r>
      <w:r>
        <w:t>знаний.В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оценивания</w:t>
      </w:r>
      <w:r>
        <w:rPr>
          <w:spacing w:val="2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проектной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универсальные</w:t>
      </w:r>
      <w:r>
        <w:rPr>
          <w:spacing w:val="18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оцениваются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протяжении</w:t>
      </w:r>
    </w:p>
    <w:p w14:paraId="3C99868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CA42AD" w14:textId="77777777" w:rsidR="00E65D0E" w:rsidRDefault="009F5DD6">
      <w:pPr>
        <w:pStyle w:val="a3"/>
        <w:spacing w:before="67"/>
        <w:ind w:firstLine="0"/>
      </w:pPr>
      <w:r>
        <w:t>всего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их формирования.</w:t>
      </w:r>
    </w:p>
    <w:p w14:paraId="326CE70D" w14:textId="77777777" w:rsidR="00E65D0E" w:rsidRDefault="009F5DD6">
      <w:pPr>
        <w:pStyle w:val="a3"/>
        <w:tabs>
          <w:tab w:val="left" w:pos="5288"/>
          <w:tab w:val="left" w:pos="6732"/>
          <w:tab w:val="left" w:pos="8869"/>
          <w:tab w:val="left" w:pos="10117"/>
        </w:tabs>
        <w:spacing w:before="43" w:line="276" w:lineRule="auto"/>
        <w:ind w:right="263"/>
      </w:pPr>
      <w:r>
        <w:t>Материально-техническое</w:t>
      </w:r>
      <w:r>
        <w:tab/>
        <w:t>оснащение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должно</w:t>
      </w:r>
      <w:r>
        <w:rPr>
          <w:spacing w:val="-57"/>
        </w:rPr>
        <w:t xml:space="preserve"> </w:t>
      </w:r>
      <w:r>
        <w:t>обеспечивать возможность 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УИПД.</w:t>
      </w:r>
    </w:p>
    <w:p w14:paraId="16E8AF66" w14:textId="77777777" w:rsidR="00E65D0E" w:rsidRDefault="009F5DD6">
      <w:pPr>
        <w:pStyle w:val="a3"/>
        <w:tabs>
          <w:tab w:val="left" w:pos="2761"/>
          <w:tab w:val="left" w:pos="3618"/>
          <w:tab w:val="left" w:pos="3827"/>
          <w:tab w:val="left" w:pos="4325"/>
          <w:tab w:val="left" w:pos="5441"/>
          <w:tab w:val="left" w:pos="5787"/>
          <w:tab w:val="left" w:pos="6347"/>
          <w:tab w:val="left" w:pos="7042"/>
          <w:tab w:val="left" w:pos="7323"/>
          <w:tab w:val="left" w:pos="7937"/>
          <w:tab w:val="left" w:pos="8119"/>
          <w:tab w:val="left" w:pos="8425"/>
          <w:tab w:val="left" w:pos="8462"/>
          <w:tab w:val="left" w:pos="8510"/>
          <w:tab w:val="left" w:pos="9338"/>
          <w:tab w:val="left" w:pos="9605"/>
        </w:tabs>
        <w:spacing w:line="276" w:lineRule="auto"/>
        <w:ind w:right="263"/>
      </w:pPr>
      <w:r>
        <w:t>С</w:t>
      </w:r>
      <w:r>
        <w:tab/>
        <w:t>учетом</w:t>
      </w:r>
      <w:r>
        <w:tab/>
      </w:r>
      <w:r>
        <w:tab/>
        <w:t>вероятности</w:t>
      </w:r>
      <w:r>
        <w:tab/>
        <w:t>возникновения</w:t>
      </w:r>
      <w:r>
        <w:tab/>
      </w:r>
      <w:r>
        <w:tab/>
        <w:t>особых</w:t>
      </w:r>
      <w:r>
        <w:tab/>
      </w:r>
      <w:r>
        <w:tab/>
        <w:t>условий</w:t>
      </w:r>
      <w:r>
        <w:tab/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tab/>
        <w:t>процесса(сложные</w:t>
      </w:r>
      <w:r>
        <w:tab/>
        <w:t>погодные</w:t>
      </w:r>
      <w:r>
        <w:tab/>
        <w:t>условия</w:t>
      </w:r>
      <w:r>
        <w:tab/>
      </w:r>
      <w:r>
        <w:tab/>
        <w:t>и</w:t>
      </w:r>
      <w:r>
        <w:tab/>
      </w:r>
      <w:r>
        <w:tab/>
      </w:r>
      <w:r>
        <w:tab/>
        <w:t>эпидемиологическая</w:t>
      </w:r>
      <w:r>
        <w:rPr>
          <w:spacing w:val="1"/>
        </w:rPr>
        <w:t xml:space="preserve"> </w:t>
      </w:r>
      <w:r>
        <w:t>обстановка;удаленность</w:t>
      </w:r>
      <w:r>
        <w:tab/>
        <w:t>образовательной</w:t>
      </w:r>
      <w:r>
        <w:tab/>
        <w:t>организации</w:t>
      </w:r>
      <w:r>
        <w:tab/>
        <w:t>от</w:t>
      </w:r>
      <w:r>
        <w:tab/>
      </w:r>
      <w:r>
        <w:tab/>
        <w:t>места</w:t>
      </w:r>
      <w:r>
        <w:tab/>
        <w:t>проживания</w:t>
      </w:r>
      <w:r>
        <w:rPr>
          <w:spacing w:val="1"/>
        </w:rPr>
        <w:t xml:space="preserve"> </w:t>
      </w:r>
      <w:r>
        <w:t>обучающихся;возникшие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здоровьем;выбор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заочной</w:t>
      </w:r>
      <w:r>
        <w:rPr>
          <w:spacing w:val="39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обучения)учебно-исследовательская</w:t>
      </w:r>
      <w:r>
        <w:rPr>
          <w:spacing w:val="3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реализована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дистанционном</w:t>
      </w:r>
      <w:r>
        <w:rPr>
          <w:spacing w:val="-3"/>
        </w:rPr>
        <w:t xml:space="preserve"> </w:t>
      </w:r>
      <w:r>
        <w:t>формате.</w:t>
      </w:r>
    </w:p>
    <w:p w14:paraId="779D8F14" w14:textId="77777777" w:rsidR="00E65D0E" w:rsidRDefault="009F5DD6">
      <w:pPr>
        <w:pStyle w:val="a3"/>
        <w:tabs>
          <w:tab w:val="left" w:pos="3104"/>
          <w:tab w:val="left" w:pos="3303"/>
          <w:tab w:val="left" w:pos="3684"/>
          <w:tab w:val="left" w:pos="3764"/>
          <w:tab w:val="left" w:pos="4385"/>
          <w:tab w:val="left" w:pos="5068"/>
          <w:tab w:val="left" w:pos="6083"/>
          <w:tab w:val="left" w:pos="6874"/>
          <w:tab w:val="left" w:pos="7627"/>
          <w:tab w:val="left" w:pos="8155"/>
          <w:tab w:val="left" w:pos="8391"/>
          <w:tab w:val="left" w:pos="9317"/>
          <w:tab w:val="left" w:pos="9845"/>
        </w:tabs>
        <w:spacing w:before="1" w:line="276" w:lineRule="auto"/>
        <w:ind w:right="380"/>
      </w:pPr>
      <w:r>
        <w:t>Особенности</w:t>
      </w:r>
      <w:r>
        <w:rPr>
          <w:spacing w:val="49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учебно-исследовательской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деятельности(далее— УИД)состоит</w:t>
      </w:r>
      <w:r>
        <w:rPr>
          <w:spacing w:val="60"/>
        </w:rPr>
        <w:t xml:space="preserve"> </w:t>
      </w:r>
      <w:r>
        <w:t>в том,что</w:t>
      </w:r>
      <w:r>
        <w:rPr>
          <w:spacing w:val="60"/>
        </w:rPr>
        <w:t xml:space="preserve"> </w:t>
      </w:r>
      <w:r>
        <w:t>она нацелена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решение</w:t>
      </w:r>
      <w:r>
        <w:rPr>
          <w:spacing w:val="5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познавательной</w:t>
      </w:r>
      <w:r>
        <w:rPr>
          <w:spacing w:val="5"/>
        </w:rPr>
        <w:t xml:space="preserve"> </w:t>
      </w:r>
      <w:r>
        <w:t>проблемы,носит</w:t>
      </w:r>
      <w:r>
        <w:rPr>
          <w:spacing w:val="7"/>
        </w:rPr>
        <w:t xml:space="preserve"> </w:t>
      </w:r>
      <w:r>
        <w:t>теоретический</w:t>
      </w:r>
      <w:r>
        <w:rPr>
          <w:spacing w:val="4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ориентирована</w:t>
      </w:r>
      <w:r>
        <w:tab/>
      </w:r>
      <w:r>
        <w:tab/>
        <w:t>на</w:t>
      </w:r>
      <w:r>
        <w:tab/>
      </w:r>
      <w:r>
        <w:tab/>
        <w:t>получение</w:t>
      </w:r>
      <w:r>
        <w:tab/>
        <w:t>обучающимися</w:t>
      </w:r>
      <w:r>
        <w:tab/>
        <w:t>субъективно</w:t>
      </w:r>
      <w:r>
        <w:tab/>
        <w:t>нового</w:t>
      </w:r>
      <w:r>
        <w:tab/>
        <w:t>знания(ранее</w:t>
      </w:r>
      <w:r>
        <w:rPr>
          <w:spacing w:val="1"/>
        </w:rPr>
        <w:t xml:space="preserve"> </w:t>
      </w:r>
      <w:r>
        <w:t>неизвестного</w:t>
      </w:r>
      <w:r>
        <w:tab/>
        <w:t>или</w:t>
      </w:r>
      <w:r>
        <w:tab/>
        <w:t>мало</w:t>
      </w:r>
      <w:r>
        <w:tab/>
        <w:t>известного),на</w:t>
      </w:r>
      <w:r>
        <w:tab/>
        <w:t>организацию</w:t>
      </w:r>
      <w:r>
        <w:tab/>
        <w:t>его</w:t>
      </w:r>
      <w:r>
        <w:tab/>
        <w:t>теоретической</w:t>
      </w:r>
      <w:r>
        <w:tab/>
        <w:t>опытно-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-1"/>
        </w:rPr>
        <w:t xml:space="preserve"> </w:t>
      </w:r>
      <w:r>
        <w:t>проверки.</w:t>
      </w:r>
    </w:p>
    <w:p w14:paraId="7286E6DA" w14:textId="77777777" w:rsidR="00E65D0E" w:rsidRDefault="009F5DD6">
      <w:pPr>
        <w:pStyle w:val="a3"/>
        <w:tabs>
          <w:tab w:val="left" w:pos="4429"/>
          <w:tab w:val="left" w:pos="5316"/>
          <w:tab w:val="left" w:pos="6945"/>
          <w:tab w:val="left" w:pos="7750"/>
          <w:tab w:val="left" w:pos="8715"/>
          <w:tab w:val="left" w:pos="9285"/>
        </w:tabs>
        <w:spacing w:line="276" w:lineRule="auto"/>
        <w:ind w:right="266"/>
      </w:pPr>
      <w:r>
        <w:t>Исследовательские</w:t>
      </w:r>
      <w:r>
        <w:tab/>
        <w:t>задачи</w:t>
      </w:r>
      <w:r>
        <w:tab/>
        <w:t>представляют</w:t>
      </w:r>
      <w:r>
        <w:tab/>
        <w:t>собой</w:t>
      </w:r>
      <w:r>
        <w:tab/>
        <w:t>особый</w:t>
      </w:r>
      <w:r>
        <w:tab/>
        <w:t>вид</w:t>
      </w:r>
      <w:r>
        <w:tab/>
      </w:r>
      <w:r>
        <w:rPr>
          <w:spacing w:val="-1"/>
        </w:rPr>
        <w:t>педагогической</w:t>
      </w:r>
      <w:r>
        <w:rPr>
          <w:spacing w:val="-57"/>
        </w:rPr>
        <w:t xml:space="preserve"> </w:t>
      </w:r>
      <w:r>
        <w:t>установки,ориентированной:</w:t>
      </w:r>
    </w:p>
    <w:p w14:paraId="3C532B50" w14:textId="77777777" w:rsidR="00E65D0E" w:rsidRDefault="009F5DD6">
      <w:pPr>
        <w:pStyle w:val="a3"/>
        <w:tabs>
          <w:tab w:val="left" w:pos="2972"/>
          <w:tab w:val="left" w:pos="3967"/>
          <w:tab w:val="left" w:pos="5618"/>
        </w:tabs>
        <w:spacing w:before="1" w:line="276" w:lineRule="auto"/>
        <w:ind w:right="268"/>
      </w:pPr>
      <w:r>
        <w:t>на</w:t>
      </w:r>
      <w:r>
        <w:rPr>
          <w:spacing w:val="2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проблемные</w:t>
      </w:r>
      <w:r>
        <w:rPr>
          <w:spacing w:val="-57"/>
        </w:rPr>
        <w:t xml:space="preserve"> </w:t>
      </w:r>
      <w:r>
        <w:t>вопросы,предполагающие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61"/>
        </w:rPr>
        <w:t xml:space="preserve"> </w:t>
      </w:r>
      <w:r>
        <w:t>знаний,а</w:t>
      </w:r>
      <w:r>
        <w:rPr>
          <w:spacing w:val="1"/>
        </w:rPr>
        <w:t xml:space="preserve"> </w:t>
      </w:r>
      <w:r>
        <w:t>получение</w:t>
      </w:r>
      <w:r>
        <w:tab/>
        <w:t>новых</w:t>
      </w:r>
      <w:r>
        <w:tab/>
        <w:t>посредством</w:t>
      </w:r>
      <w:r>
        <w:tab/>
        <w:t>размышлений,рассуждений,предположений,</w:t>
      </w:r>
      <w:r>
        <w:rPr>
          <w:spacing w:val="1"/>
        </w:rPr>
        <w:t xml:space="preserve"> </w:t>
      </w:r>
      <w:r>
        <w:t>экспериментирования;</w:t>
      </w:r>
    </w:p>
    <w:p w14:paraId="5DB1681D" w14:textId="77777777" w:rsidR="00E65D0E" w:rsidRDefault="009F5DD6">
      <w:pPr>
        <w:pStyle w:val="a3"/>
        <w:spacing w:line="276" w:lineRule="auto"/>
      </w:pPr>
      <w:r>
        <w:t>на</w:t>
      </w:r>
      <w:r>
        <w:rPr>
          <w:spacing w:val="45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школьниками</w:t>
      </w:r>
      <w:r>
        <w:rPr>
          <w:spacing w:val="47"/>
        </w:rPr>
        <w:t xml:space="preserve"> </w:t>
      </w:r>
      <w:r>
        <w:t>основными</w:t>
      </w:r>
      <w:r>
        <w:rPr>
          <w:spacing w:val="45"/>
        </w:rPr>
        <w:t xml:space="preserve"> </w:t>
      </w:r>
      <w:r>
        <w:t>научно-исследовательскими</w:t>
      </w:r>
      <w:r>
        <w:rPr>
          <w:spacing w:val="49"/>
        </w:rPr>
        <w:t xml:space="preserve"> </w:t>
      </w:r>
      <w:r>
        <w:t>умениями</w:t>
      </w:r>
      <w:r>
        <w:rPr>
          <w:spacing w:val="-57"/>
        </w:rPr>
        <w:t xml:space="preserve"> </w:t>
      </w:r>
      <w:r>
        <w:t>(умения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гипотезу</w:t>
      </w:r>
      <w:r>
        <w:rPr>
          <w:spacing w:val="1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прогноз,планировать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анализ,опыт</w:t>
      </w:r>
      <w:r>
        <w:rPr>
          <w:spacing w:val="2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эксперимент,делать</w:t>
      </w:r>
      <w:r>
        <w:rPr>
          <w:spacing w:val="15"/>
        </w:rPr>
        <w:t xml:space="preserve"> </w:t>
      </w:r>
      <w:r>
        <w:t>обобщения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7"/>
        </w:rPr>
        <w:t xml:space="preserve"> </w:t>
      </w:r>
      <w:r>
        <w:t>выводы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данных).</w:t>
      </w:r>
    </w:p>
    <w:p w14:paraId="79F40862" w14:textId="77777777" w:rsidR="00E65D0E" w:rsidRDefault="009F5DD6">
      <w:pPr>
        <w:pStyle w:val="a3"/>
        <w:tabs>
          <w:tab w:val="left" w:pos="3560"/>
          <w:tab w:val="left" w:pos="6624"/>
          <w:tab w:val="left" w:pos="7687"/>
          <w:tab w:val="left" w:pos="9376"/>
        </w:tabs>
        <w:spacing w:line="276" w:lineRule="auto"/>
        <w:ind w:right="264"/>
      </w:pPr>
      <w:r>
        <w:t>Ценность</w:t>
      </w:r>
      <w:r>
        <w:tab/>
        <w:t>учебно-исследовательской</w:t>
      </w:r>
      <w:r>
        <w:tab/>
        <w:t>работы</w:t>
      </w:r>
      <w:r>
        <w:tab/>
        <w:t>определяется</w:t>
      </w:r>
      <w:r>
        <w:tab/>
      </w:r>
      <w:r>
        <w:rPr>
          <w:spacing w:val="-1"/>
        </w:rPr>
        <w:t>возможностью</w:t>
      </w:r>
      <w:r>
        <w:rPr>
          <w:spacing w:val="-57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посмотреть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позиции</w:t>
      </w:r>
      <w:r>
        <w:rPr>
          <w:spacing w:val="16"/>
        </w:rPr>
        <w:t xml:space="preserve"> </w:t>
      </w:r>
      <w:r>
        <w:t>ученых,занимающихся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14:paraId="21F28E5D" w14:textId="77777777" w:rsidR="00E65D0E" w:rsidRDefault="009F5DD6">
      <w:pPr>
        <w:pStyle w:val="a3"/>
        <w:spacing w:line="276" w:lineRule="auto"/>
        <w:ind w:left="2251" w:right="2166" w:firstLine="0"/>
      </w:pPr>
      <w:r>
        <w:t>Осуществление</w:t>
      </w:r>
      <w:r>
        <w:rPr>
          <w:spacing w:val="-3"/>
        </w:rPr>
        <w:t xml:space="preserve"> </w:t>
      </w:r>
      <w:r>
        <w:t>УИД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  <w:r>
        <w:rPr>
          <w:spacing w:val="-57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исследования</w:t>
      </w:r>
    </w:p>
    <w:p w14:paraId="714C5BE0" w14:textId="77777777" w:rsidR="00E65D0E" w:rsidRDefault="009F5DD6">
      <w:pPr>
        <w:pStyle w:val="a3"/>
        <w:spacing w:line="276" w:lineRule="auto"/>
      </w:pPr>
      <w:r>
        <w:t>планирование/проектирование</w:t>
      </w:r>
      <w:r>
        <w:rPr>
          <w:spacing w:val="28"/>
        </w:rPr>
        <w:t xml:space="preserve"> </w:t>
      </w:r>
      <w:r>
        <w:t>исследовательских</w:t>
      </w:r>
      <w:r>
        <w:rPr>
          <w:spacing w:val="30"/>
        </w:rPr>
        <w:t xml:space="preserve"> </w:t>
      </w:r>
      <w:r>
        <w:t>работ(выдвижение</w:t>
      </w:r>
      <w:r>
        <w:rPr>
          <w:spacing w:val="28"/>
        </w:rPr>
        <w:t xml:space="preserve"> </w:t>
      </w:r>
      <w:r>
        <w:t>гипотезы,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задач),выбор</w:t>
      </w:r>
      <w:r>
        <w:rPr>
          <w:spacing w:val="-1"/>
        </w:rPr>
        <w:t xml:space="preserve"> </w:t>
      </w:r>
      <w:r>
        <w:t>необходимых средств/инструментария;</w:t>
      </w:r>
    </w:p>
    <w:p w14:paraId="196D9544" w14:textId="77777777" w:rsidR="00E65D0E" w:rsidRDefault="009F5DD6">
      <w:pPr>
        <w:pStyle w:val="a3"/>
        <w:spacing w:line="276" w:lineRule="auto"/>
      </w:pPr>
      <w:r>
        <w:t>собственно</w:t>
      </w:r>
      <w:r>
        <w:rPr>
          <w:spacing w:val="25"/>
        </w:rPr>
        <w:t xml:space="preserve"> </w:t>
      </w:r>
      <w:r>
        <w:t>проведение</w:t>
      </w:r>
      <w:r>
        <w:rPr>
          <w:spacing w:val="23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обязательным</w:t>
      </w:r>
      <w:r>
        <w:rPr>
          <w:spacing w:val="23"/>
        </w:rPr>
        <w:t xml:space="preserve"> </w:t>
      </w:r>
      <w:r>
        <w:t>поэтапным</w:t>
      </w:r>
      <w:r>
        <w:rPr>
          <w:spacing w:val="20"/>
        </w:rPr>
        <w:t xml:space="preserve"> </w:t>
      </w:r>
      <w:r>
        <w:t>контролем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коррекцией</w:t>
      </w:r>
      <w:r>
        <w:rPr>
          <w:spacing w:val="-1"/>
        </w:rPr>
        <w:t xml:space="preserve"> </w:t>
      </w:r>
      <w:r>
        <w:t>результатов работ,проверка</w:t>
      </w:r>
      <w:r>
        <w:rPr>
          <w:spacing w:val="-1"/>
        </w:rPr>
        <w:t xml:space="preserve"> </w:t>
      </w:r>
      <w:r>
        <w:t>гипотезы;</w:t>
      </w:r>
    </w:p>
    <w:p w14:paraId="1C0412F8" w14:textId="77777777" w:rsidR="00E65D0E" w:rsidRDefault="009F5DD6">
      <w:pPr>
        <w:pStyle w:val="a3"/>
        <w:tabs>
          <w:tab w:val="left" w:pos="3613"/>
          <w:tab w:val="left" w:pos="4941"/>
          <w:tab w:val="left" w:pos="8062"/>
          <w:tab w:val="left" w:pos="9691"/>
        </w:tabs>
        <w:spacing w:line="276" w:lineRule="auto"/>
        <w:ind w:right="673"/>
      </w:pPr>
      <w:r>
        <w:t>описание</w:t>
      </w:r>
      <w:r>
        <w:tab/>
        <w:t>процесса</w:t>
      </w:r>
      <w:r>
        <w:tab/>
        <w:t>исследования,оформление</w:t>
      </w:r>
      <w:r>
        <w:tab/>
        <w:t>результатов</w:t>
      </w:r>
      <w:r>
        <w:tab/>
      </w:r>
      <w:r>
        <w:rPr>
          <w:spacing w:val="-2"/>
        </w:rP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14:paraId="63586F96" w14:textId="77777777" w:rsidR="00E65D0E" w:rsidRDefault="009F5DD6">
      <w:pPr>
        <w:pStyle w:val="a3"/>
        <w:spacing w:line="276" w:lineRule="auto"/>
        <w:ind w:right="260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включена</w:t>
      </w:r>
      <w:r>
        <w:rPr>
          <w:spacing w:val="31"/>
        </w:rPr>
        <w:t xml:space="preserve"> </w:t>
      </w:r>
      <w:r>
        <w:t>прикладная</w:t>
      </w:r>
      <w:r>
        <w:rPr>
          <w:spacing w:val="31"/>
        </w:rPr>
        <w:t xml:space="preserve"> </w:t>
      </w:r>
      <w:r>
        <w:t>составляющая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2"/>
        </w:rPr>
        <w:t xml:space="preserve"> </w:t>
      </w:r>
      <w:r>
        <w:t>предложений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рекомендаций</w:t>
      </w:r>
      <w:r>
        <w:rPr>
          <w:spacing w:val="33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того,как</w:t>
      </w:r>
      <w:r>
        <w:rPr>
          <w:spacing w:val="12"/>
        </w:rPr>
        <w:t xml:space="preserve"> </w:t>
      </w:r>
      <w:r>
        <w:t>полученные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2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применены</w:t>
      </w:r>
      <w:r>
        <w:rPr>
          <w:spacing w:val="1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52BDAFDF" w14:textId="77777777" w:rsidR="00E65D0E" w:rsidRDefault="009F5DD6">
      <w:pPr>
        <w:pStyle w:val="a3"/>
        <w:tabs>
          <w:tab w:val="left" w:pos="3810"/>
          <w:tab w:val="left" w:pos="5315"/>
          <w:tab w:val="left" w:pos="8264"/>
          <w:tab w:val="left" w:pos="9845"/>
          <w:tab w:val="left" w:pos="10171"/>
        </w:tabs>
        <w:spacing w:line="276" w:lineRule="auto"/>
        <w:ind w:right="266"/>
      </w:pPr>
      <w:r>
        <w:t>Особенности</w:t>
      </w:r>
      <w:r>
        <w:tab/>
        <w:t>организации</w:t>
      </w:r>
      <w:r>
        <w:tab/>
        <w:t>учебно-исследовательской</w:t>
      </w:r>
      <w:r>
        <w:tab/>
        <w:t>деятельности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</w:t>
      </w:r>
    </w:p>
    <w:p w14:paraId="5210EACF" w14:textId="77777777" w:rsidR="00E65D0E" w:rsidRDefault="009F5DD6">
      <w:pPr>
        <w:pStyle w:val="a3"/>
        <w:spacing w:before="1" w:line="276" w:lineRule="auto"/>
        <w:ind w:right="253"/>
      </w:pPr>
      <w:r>
        <w:t>Особенность</w:t>
      </w:r>
      <w:r>
        <w:rPr>
          <w:spacing w:val="27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УИД</w:t>
      </w:r>
      <w:r>
        <w:rPr>
          <w:spacing w:val="2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урочной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24"/>
        </w:rPr>
        <w:t xml:space="preserve"> </w:t>
      </w:r>
      <w:r>
        <w:t>полноценной</w:t>
      </w:r>
      <w:r>
        <w:rPr>
          <w:spacing w:val="25"/>
        </w:rPr>
        <w:t xml:space="preserve"> </w:t>
      </w:r>
      <w:r>
        <w:t>исследовательской</w:t>
      </w:r>
      <w:r>
        <w:rPr>
          <w:spacing w:val="26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заданий,крайне</w:t>
      </w:r>
      <w:r>
        <w:rPr>
          <w:spacing w:val="7"/>
        </w:rPr>
        <w:t xml:space="preserve"> </w:t>
      </w:r>
      <w:r>
        <w:t>ограничено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ориентировано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первую</w:t>
      </w:r>
      <w:r>
        <w:rPr>
          <w:spacing w:val="10"/>
        </w:rPr>
        <w:t xml:space="preserve"> </w:t>
      </w:r>
      <w:r>
        <w:t>очередь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реализацию</w:t>
      </w:r>
    </w:p>
    <w:p w14:paraId="6E0CD72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DA69F5F" w14:textId="77777777" w:rsidR="00E65D0E" w:rsidRDefault="009F5DD6">
      <w:pPr>
        <w:pStyle w:val="a3"/>
        <w:spacing w:before="67"/>
        <w:ind w:firstLine="0"/>
        <w:jc w:val="both"/>
      </w:pPr>
      <w:r>
        <w:t>задач</w:t>
      </w:r>
      <w:r>
        <w:rPr>
          <w:spacing w:val="-4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обучения.</w:t>
      </w:r>
    </w:p>
    <w:p w14:paraId="7C3D064E" w14:textId="77777777" w:rsidR="00E65D0E" w:rsidRDefault="009F5DD6">
      <w:pPr>
        <w:pStyle w:val="a3"/>
        <w:spacing w:before="43" w:line="276" w:lineRule="auto"/>
        <w:ind w:right="25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исследований:</w:t>
      </w:r>
    </w:p>
    <w:p w14:paraId="4C27D5D9" w14:textId="77777777" w:rsidR="00E65D0E" w:rsidRDefault="009F5DD6">
      <w:pPr>
        <w:pStyle w:val="a3"/>
        <w:spacing w:line="278" w:lineRule="auto"/>
        <w:ind w:left="2251" w:right="4299" w:firstLine="0"/>
        <w:jc w:val="both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14:paraId="2F43B4E2" w14:textId="77777777" w:rsidR="00E65D0E" w:rsidRDefault="009F5DD6">
      <w:pPr>
        <w:pStyle w:val="a3"/>
        <w:spacing w:line="276" w:lineRule="auto"/>
      </w:pPr>
      <w:r>
        <w:t>В 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связанных</w:t>
      </w:r>
      <w:r>
        <w:rPr>
          <w:spacing w:val="30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освоением</w:t>
      </w:r>
      <w:r>
        <w:rPr>
          <w:spacing w:val="28"/>
        </w:rPr>
        <w:t xml:space="preserve"> </w:t>
      </w:r>
      <w:r>
        <w:t>содержания</w:t>
      </w:r>
      <w:r>
        <w:rPr>
          <w:spacing w:val="28"/>
        </w:rPr>
        <w:t xml:space="preserve"> </w:t>
      </w:r>
      <w:r>
        <w:t>одного</w:t>
      </w:r>
      <w:r>
        <w:rPr>
          <w:spacing w:val="31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предмета,междисциплинарные</w:t>
      </w:r>
      <w:r>
        <w:rPr>
          <w:spacing w:val="1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ориентированы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интеграцию</w:t>
      </w:r>
      <w:r>
        <w:rPr>
          <w:spacing w:val="11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областей</w:t>
      </w:r>
      <w:r>
        <w:rPr>
          <w:spacing w:val="14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окружающем мире,изучаемых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14:paraId="537F0DC7" w14:textId="77777777" w:rsidR="00E65D0E" w:rsidRDefault="009F5DD6">
      <w:pPr>
        <w:pStyle w:val="a3"/>
        <w:spacing w:line="276" w:lineRule="auto"/>
      </w:pPr>
      <w:r>
        <w:t>УИД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урочной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выполняется</w:t>
      </w:r>
      <w:r>
        <w:rPr>
          <w:spacing w:val="37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под руководством</w:t>
      </w:r>
      <w:r>
        <w:rPr>
          <w:spacing w:val="4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 выбранной</w:t>
      </w:r>
      <w:r>
        <w:rPr>
          <w:spacing w:val="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предметов(курсов)в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и групповом</w:t>
      </w:r>
      <w:r>
        <w:rPr>
          <w:spacing w:val="-2"/>
        </w:rPr>
        <w:t xml:space="preserve"> </w:t>
      </w:r>
      <w:r>
        <w:t>форматах.</w:t>
      </w:r>
    </w:p>
    <w:p w14:paraId="4C4076AA" w14:textId="77777777" w:rsidR="00E65D0E" w:rsidRDefault="009F5DD6">
      <w:pPr>
        <w:pStyle w:val="a3"/>
        <w:spacing w:line="276" w:lineRule="auto"/>
      </w:pPr>
      <w:r>
        <w:t>Формы</w:t>
      </w:r>
      <w:r>
        <w:rPr>
          <w:spacing w:val="7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следующие:</w:t>
      </w:r>
    </w:p>
    <w:p w14:paraId="60153CC2" w14:textId="77777777" w:rsidR="00E65D0E" w:rsidRDefault="009F5DD6">
      <w:pPr>
        <w:pStyle w:val="a3"/>
        <w:spacing w:line="275" w:lineRule="exact"/>
        <w:ind w:left="2251" w:firstLine="0"/>
      </w:pPr>
      <w:r>
        <w:t>урок-исследование;</w:t>
      </w:r>
    </w:p>
    <w:p w14:paraId="29C8D8FC" w14:textId="77777777" w:rsidR="00E65D0E" w:rsidRDefault="009F5DD6">
      <w:pPr>
        <w:pStyle w:val="a3"/>
        <w:spacing w:before="39"/>
        <w:ind w:left="2251" w:firstLine="0"/>
      </w:pPr>
      <w:r>
        <w:t>урок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 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3"/>
        </w:rPr>
        <w:t xml:space="preserve"> </w:t>
      </w:r>
      <w:r>
        <w:t>ключе;</w:t>
      </w:r>
    </w:p>
    <w:p w14:paraId="193914B7" w14:textId="77777777" w:rsidR="00E65D0E" w:rsidRDefault="009F5DD6">
      <w:pPr>
        <w:pStyle w:val="a3"/>
        <w:spacing w:before="40" w:line="276" w:lineRule="auto"/>
        <w:ind w:right="643"/>
        <w:jc w:val="both"/>
      </w:pPr>
      <w:r>
        <w:t>урок-эксперимент,позволяющий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результатов);</w:t>
      </w:r>
    </w:p>
    <w:p w14:paraId="3DDC69CD" w14:textId="77777777" w:rsidR="00E65D0E" w:rsidRDefault="009F5DD6">
      <w:pPr>
        <w:pStyle w:val="a3"/>
        <w:spacing w:before="1"/>
        <w:ind w:left="2251" w:firstLine="0"/>
      </w:pPr>
      <w:r>
        <w:t>урок-консультация;</w:t>
      </w:r>
    </w:p>
    <w:p w14:paraId="4BD3B597" w14:textId="77777777" w:rsidR="00E65D0E" w:rsidRDefault="009F5DD6">
      <w:pPr>
        <w:pStyle w:val="a3"/>
        <w:spacing w:before="41"/>
        <w:ind w:left="2251" w:firstLine="0"/>
      </w:pPr>
      <w:r>
        <w:t>мини-исследование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задания.</w:t>
      </w:r>
    </w:p>
    <w:p w14:paraId="13EA2CB6" w14:textId="77777777" w:rsidR="00E65D0E" w:rsidRDefault="009F5DD6">
      <w:pPr>
        <w:pStyle w:val="a3"/>
        <w:spacing w:before="41" w:line="276" w:lineRule="auto"/>
        <w:ind w:right="263"/>
        <w:jc w:val="both"/>
      </w:pPr>
      <w:r>
        <w:t>В связи с недостаточностью времени на проведение развернутого 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временных</w:t>
      </w:r>
      <w:r>
        <w:rPr>
          <w:spacing w:val="-2"/>
        </w:rPr>
        <w:t xml:space="preserve"> </w:t>
      </w:r>
      <w:r>
        <w:t>затрат является</w:t>
      </w:r>
      <w:r>
        <w:rPr>
          <w:spacing w:val="-1"/>
        </w:rPr>
        <w:t xml:space="preserve"> </w:t>
      </w:r>
      <w:r>
        <w:t>использование:</w:t>
      </w:r>
    </w:p>
    <w:p w14:paraId="19C20734" w14:textId="77777777" w:rsidR="00E65D0E" w:rsidRDefault="009F5DD6">
      <w:pPr>
        <w:pStyle w:val="a3"/>
        <w:tabs>
          <w:tab w:val="left" w:pos="7124"/>
          <w:tab w:val="left" w:pos="8588"/>
          <w:tab w:val="left" w:pos="9509"/>
        </w:tabs>
        <w:spacing w:before="1" w:line="276" w:lineRule="auto"/>
        <w:ind w:right="378" w:firstLine="1766"/>
      </w:pPr>
      <w:r>
        <w:rPr>
          <w:noProof/>
          <w:lang w:eastAsia="ru-RU"/>
        </w:rPr>
        <w:drawing>
          <wp:anchor distT="0" distB="0" distL="0" distR="0" simplePos="0" relativeHeight="481023488" behindDoc="1" locked="0" layoutInCell="1" allowOverlap="1" wp14:anchorId="5DAF93EB" wp14:editId="33CA94E9">
            <wp:simplePos x="0" y="0"/>
            <wp:positionH relativeFrom="page">
              <wp:posOffset>1530889</wp:posOffset>
            </wp:positionH>
            <wp:positionV relativeFrom="paragraph">
              <wp:posOffset>4865</wp:posOffset>
            </wp:positionV>
            <wp:extent cx="755903" cy="17068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170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</w:t>
      </w:r>
      <w:r>
        <w:rPr>
          <w:spacing w:val="52"/>
        </w:rPr>
        <w:t xml:space="preserve"> </w:t>
      </w:r>
      <w:r>
        <w:t>исследовательских</w:t>
      </w:r>
      <w:r>
        <w:rPr>
          <w:spacing w:val="49"/>
        </w:rPr>
        <w:t xml:space="preserve"> </w:t>
      </w:r>
      <w:r>
        <w:t>задач,предполагающих</w:t>
      </w:r>
      <w:r>
        <w:rPr>
          <w:spacing w:val="50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учащихся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проблемной  </w:t>
      </w:r>
      <w:r>
        <w:rPr>
          <w:spacing w:val="14"/>
        </w:rPr>
        <w:t xml:space="preserve"> </w:t>
      </w:r>
      <w:r>
        <w:t xml:space="preserve">ситуации,поставленной  </w:t>
      </w:r>
      <w:r>
        <w:rPr>
          <w:spacing w:val="12"/>
        </w:rPr>
        <w:t xml:space="preserve"> </w:t>
      </w:r>
      <w:r>
        <w:t xml:space="preserve">перед  </w:t>
      </w:r>
      <w:r>
        <w:rPr>
          <w:spacing w:val="11"/>
        </w:rPr>
        <w:t xml:space="preserve"> </w:t>
      </w:r>
      <w:r>
        <w:t>ними</w:t>
      </w:r>
      <w:r>
        <w:tab/>
        <w:t xml:space="preserve">учителем  </w:t>
      </w:r>
      <w:r>
        <w:rPr>
          <w:spacing w:val="12"/>
        </w:rPr>
        <w:t xml:space="preserve"> </w:t>
      </w:r>
      <w:r>
        <w:t>в</w:t>
      </w:r>
      <w:r>
        <w:tab/>
        <w:t>рамках</w:t>
      </w:r>
      <w:r>
        <w:tab/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14:paraId="439B1B80" w14:textId="77777777" w:rsidR="00E65D0E" w:rsidRDefault="009F5DD6">
      <w:pPr>
        <w:pStyle w:val="a3"/>
        <w:spacing w:line="274" w:lineRule="exact"/>
        <w:ind w:left="2251" w:firstLine="0"/>
      </w:pPr>
      <w:r>
        <w:t>Как(в</w:t>
      </w:r>
      <w:r>
        <w:rPr>
          <w:spacing w:val="-5"/>
        </w:rPr>
        <w:t xml:space="preserve"> </w:t>
      </w:r>
      <w:r>
        <w:t>каком</w:t>
      </w:r>
      <w:r>
        <w:rPr>
          <w:spacing w:val="-3"/>
        </w:rPr>
        <w:t xml:space="preserve"> </w:t>
      </w:r>
      <w:r>
        <w:t>направлении)...в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степени...изменилось...</w:t>
      </w:r>
      <w:r>
        <w:rPr>
          <w:spacing w:val="-5"/>
        </w:rPr>
        <w:t xml:space="preserve"> </w:t>
      </w:r>
      <w:r>
        <w:t>?</w:t>
      </w:r>
    </w:p>
    <w:p w14:paraId="307ACD86" w14:textId="77777777" w:rsidR="00E65D0E" w:rsidRDefault="009F5DD6">
      <w:pPr>
        <w:pStyle w:val="a3"/>
        <w:spacing w:before="43" w:line="276" w:lineRule="auto"/>
        <w:ind w:left="2251" w:right="2739" w:firstLine="0"/>
      </w:pPr>
      <w:r>
        <w:t>Как(каким образом)...в какой степени повлияло...на. ?</w:t>
      </w:r>
      <w:r>
        <w:rPr>
          <w:spacing w:val="1"/>
        </w:rPr>
        <w:t xml:space="preserve"> </w:t>
      </w:r>
      <w:r>
        <w:t>Какой(в чем проявилась)...насколько важной.была роль... ?</w:t>
      </w:r>
      <w:r>
        <w:rPr>
          <w:spacing w:val="1"/>
        </w:rPr>
        <w:t xml:space="preserve"> </w:t>
      </w:r>
      <w:r>
        <w:t>Каково(в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проявилось)...как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оценить.значение...</w:t>
      </w:r>
      <w:r>
        <w:rPr>
          <w:spacing w:val="-5"/>
        </w:rPr>
        <w:t xml:space="preserve"> </w:t>
      </w:r>
      <w:r>
        <w:t>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произойдет...как измениться...,если...</w:t>
      </w:r>
      <w:r>
        <w:rPr>
          <w:spacing w:val="-4"/>
        </w:rPr>
        <w:t xml:space="preserve"> </w:t>
      </w:r>
      <w:r>
        <w:t>?И</w:t>
      </w:r>
      <w:r>
        <w:rPr>
          <w:spacing w:val="-3"/>
        </w:rPr>
        <w:t xml:space="preserve"> </w:t>
      </w:r>
      <w:r>
        <w:t>т.д.;</w:t>
      </w:r>
    </w:p>
    <w:p w14:paraId="722B6737" w14:textId="77777777" w:rsidR="00E65D0E" w:rsidRDefault="009F5DD6">
      <w:pPr>
        <w:pStyle w:val="a3"/>
        <w:spacing w:before="1" w:line="276" w:lineRule="auto"/>
      </w:pPr>
      <w:r>
        <w:t>мини-исследований,организуемых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или2уроков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19"/>
        </w:rPr>
        <w:t xml:space="preserve"> </w:t>
      </w:r>
      <w:r>
        <w:t>урок»)и</w:t>
      </w:r>
      <w:r>
        <w:rPr>
          <w:spacing w:val="20"/>
        </w:rPr>
        <w:t xml:space="preserve"> </w:t>
      </w:r>
      <w:r>
        <w:t>ориентирующих</w:t>
      </w:r>
      <w:r>
        <w:rPr>
          <w:spacing w:val="19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поиск</w:t>
      </w:r>
      <w:r>
        <w:rPr>
          <w:spacing w:val="17"/>
        </w:rPr>
        <w:t xml:space="preserve"> </w:t>
      </w:r>
      <w:r>
        <w:t>ответов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один</w:t>
      </w:r>
      <w:r>
        <w:rPr>
          <w:spacing w:val="1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проблемных</w:t>
      </w:r>
      <w:r>
        <w:rPr>
          <w:spacing w:val="-1"/>
        </w:rPr>
        <w:t xml:space="preserve"> </w:t>
      </w:r>
      <w:r>
        <w:t>вопросов.</w:t>
      </w:r>
    </w:p>
    <w:p w14:paraId="0623AB82" w14:textId="77777777" w:rsidR="00E65D0E" w:rsidRDefault="009F5DD6">
      <w:pPr>
        <w:pStyle w:val="a3"/>
        <w:spacing w:line="278" w:lineRule="auto"/>
        <w:ind w:left="2251" w:right="896" w:firstLine="0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доклад,реферат;</w:t>
      </w:r>
    </w:p>
    <w:p w14:paraId="21775DE4" w14:textId="77777777" w:rsidR="00E65D0E" w:rsidRDefault="009F5DD6">
      <w:pPr>
        <w:pStyle w:val="a3"/>
        <w:spacing w:line="276" w:lineRule="auto"/>
      </w:pPr>
      <w:r>
        <w:t>статьи,обзоры,отчеты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заключения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итогам</w:t>
      </w:r>
      <w:r>
        <w:rPr>
          <w:spacing w:val="24"/>
        </w:rPr>
        <w:t xml:space="preserve"> </w:t>
      </w:r>
      <w:r>
        <w:t>исследований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7B59A820" w14:textId="77777777" w:rsidR="00E65D0E" w:rsidRDefault="009F5DD6">
      <w:pPr>
        <w:pStyle w:val="a3"/>
        <w:spacing w:line="278" w:lineRule="auto"/>
      </w:pPr>
      <w:r>
        <w:t>Особенности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исследовательской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14:paraId="3993CB96" w14:textId="77777777" w:rsidR="00E65D0E" w:rsidRDefault="009F5DD6">
      <w:pPr>
        <w:pStyle w:val="a3"/>
        <w:spacing w:line="276" w:lineRule="auto"/>
        <w:ind w:right="260"/>
        <w:jc w:val="both"/>
      </w:pPr>
      <w:r>
        <w:t>Особенность УИД обучающихся в рамках внеурочной деятельности связана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 исследования.</w:t>
      </w:r>
    </w:p>
    <w:p w14:paraId="75F60BFC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B36C239" w14:textId="77777777" w:rsidR="00E65D0E" w:rsidRDefault="009F5DD6">
      <w:pPr>
        <w:pStyle w:val="a3"/>
        <w:spacing w:before="67" w:line="276" w:lineRule="auto"/>
        <w:ind w:right="26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исследований,основными</w:t>
      </w:r>
      <w:r>
        <w:rPr>
          <w:spacing w:val="-1"/>
        </w:rPr>
        <w:t xml:space="preserve"> </w:t>
      </w:r>
      <w:r>
        <w:t>являются:</w:t>
      </w:r>
    </w:p>
    <w:p w14:paraId="7EC5F253" w14:textId="77777777" w:rsidR="00E65D0E" w:rsidRDefault="009F5DD6">
      <w:pPr>
        <w:pStyle w:val="a3"/>
        <w:spacing w:before="1" w:line="276" w:lineRule="auto"/>
        <w:ind w:left="2251" w:right="6272" w:firstLine="0"/>
      </w:pPr>
      <w:r>
        <w:rPr>
          <w:spacing w:val="-1"/>
        </w:rPr>
        <w:t>социально-гуманитарное;</w:t>
      </w:r>
      <w:r>
        <w:rPr>
          <w:spacing w:val="-57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естественно-научное;</w:t>
      </w:r>
    </w:p>
    <w:p w14:paraId="0AEE5078" w14:textId="77777777" w:rsidR="00E65D0E" w:rsidRDefault="009F5DD6">
      <w:pPr>
        <w:pStyle w:val="a3"/>
        <w:spacing w:before="1" w:line="276" w:lineRule="auto"/>
        <w:ind w:left="2251" w:right="4071" w:firstLine="0"/>
      </w:pP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14:paraId="7391B7E0" w14:textId="77777777" w:rsidR="00E65D0E" w:rsidRDefault="009F5DD6">
      <w:pPr>
        <w:pStyle w:val="a3"/>
        <w:spacing w:line="278" w:lineRule="auto"/>
        <w:ind w:left="2251" w:right="1503" w:firstLine="0"/>
      </w:pPr>
      <w:r>
        <w:t>Основными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являются:</w:t>
      </w:r>
      <w:r>
        <w:rPr>
          <w:spacing w:val="-57"/>
        </w:rPr>
        <w:t xml:space="preserve"> </w:t>
      </w:r>
      <w:r>
        <w:t>конференция,семинар,дискуссия,диспут;</w:t>
      </w:r>
    </w:p>
    <w:p w14:paraId="3847F3A1" w14:textId="77777777" w:rsidR="00E65D0E" w:rsidRDefault="009F5DD6">
      <w:pPr>
        <w:pStyle w:val="a3"/>
        <w:spacing w:line="272" w:lineRule="exact"/>
        <w:ind w:left="2251" w:firstLine="0"/>
      </w:pPr>
      <w:r>
        <w:t>брифинг,интервью,телемост;</w:t>
      </w:r>
    </w:p>
    <w:p w14:paraId="3B5A26A7" w14:textId="77777777" w:rsidR="00E65D0E" w:rsidRDefault="009F5DD6">
      <w:pPr>
        <w:pStyle w:val="a3"/>
        <w:tabs>
          <w:tab w:val="left" w:pos="4367"/>
          <w:tab w:val="left" w:pos="7304"/>
        </w:tabs>
        <w:spacing w:before="39" w:line="276" w:lineRule="auto"/>
        <w:ind w:right="889"/>
      </w:pPr>
      <w:r>
        <w:t>исследовательская</w:t>
      </w:r>
      <w:r>
        <w:tab/>
        <w:t>практика,образовательные</w:t>
      </w:r>
      <w:r>
        <w:tab/>
      </w:r>
      <w:r>
        <w:rPr>
          <w:spacing w:val="-1"/>
        </w:rPr>
        <w:t>экспедиции,походы,поездки,</w:t>
      </w:r>
      <w:r>
        <w:rPr>
          <w:spacing w:val="-57"/>
        </w:rPr>
        <w:t xml:space="preserve"> </w:t>
      </w:r>
      <w:r>
        <w:t>экскурсии;</w:t>
      </w:r>
    </w:p>
    <w:p w14:paraId="0C89B33B" w14:textId="77777777" w:rsidR="00E65D0E" w:rsidRDefault="009F5DD6">
      <w:pPr>
        <w:pStyle w:val="a3"/>
        <w:spacing w:before="2"/>
        <w:ind w:left="2251" w:firstLine="0"/>
      </w:pPr>
      <w:r>
        <w:t>научно-исследовательское</w:t>
      </w:r>
      <w:r>
        <w:rPr>
          <w:spacing w:val="-6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14:paraId="19AD9AC1" w14:textId="77777777" w:rsidR="00E65D0E" w:rsidRDefault="009F5DD6">
      <w:pPr>
        <w:pStyle w:val="a3"/>
        <w:spacing w:before="41" w:line="276" w:lineRule="auto"/>
      </w:pPr>
      <w:r>
        <w:t>Для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итогов</w:t>
      </w:r>
      <w:r>
        <w:rPr>
          <w:spacing w:val="15"/>
        </w:rPr>
        <w:t xml:space="preserve"> </w:t>
      </w:r>
      <w:r>
        <w:t>УИД</w:t>
      </w:r>
      <w:r>
        <w:rPr>
          <w:spacing w:val="14"/>
        </w:rPr>
        <w:t xml:space="preserve"> </w:t>
      </w:r>
      <w:r>
        <w:t>во</w:t>
      </w:r>
      <w:r>
        <w:rPr>
          <w:spacing w:val="17"/>
        </w:rPr>
        <w:t xml:space="preserve"> </w:t>
      </w:r>
      <w:r>
        <w:t>внеурочное</w:t>
      </w:r>
      <w:r>
        <w:rPr>
          <w:spacing w:val="14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 предъявления</w:t>
      </w:r>
      <w:r>
        <w:rPr>
          <w:spacing w:val="-1"/>
        </w:rPr>
        <w:t xml:space="preserve"> </w:t>
      </w:r>
      <w:r>
        <w:t>результатов:</w:t>
      </w:r>
    </w:p>
    <w:p w14:paraId="34169A0F" w14:textId="77777777" w:rsidR="00E65D0E" w:rsidRDefault="009F5DD6">
      <w:pPr>
        <w:pStyle w:val="a3"/>
        <w:spacing w:line="278" w:lineRule="auto"/>
        <w:ind w:left="2251" w:right="985" w:firstLine="0"/>
      </w:pPr>
      <w:r>
        <w:t>письменная исследовательская работа(эссе,доклад,реферат);</w:t>
      </w:r>
      <w:r>
        <w:rPr>
          <w:spacing w:val="1"/>
        </w:rPr>
        <w:t xml:space="preserve"> </w:t>
      </w:r>
      <w:r>
        <w:t>статьи,обзоры,отчеты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заключения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итогам</w:t>
      </w:r>
      <w:r>
        <w:rPr>
          <w:spacing w:val="14"/>
        </w:rPr>
        <w:t xml:space="preserve"> </w:t>
      </w:r>
      <w:r>
        <w:t>исследований,проводимых</w:t>
      </w:r>
      <w:r>
        <w:rPr>
          <w:spacing w:val="15"/>
        </w:rPr>
        <w:t xml:space="preserve"> </w:t>
      </w:r>
      <w:r>
        <w:t>в</w:t>
      </w:r>
    </w:p>
    <w:p w14:paraId="6220F0E9" w14:textId="77777777" w:rsidR="00E65D0E" w:rsidRDefault="009F5DD6">
      <w:pPr>
        <w:pStyle w:val="a3"/>
        <w:spacing w:line="276" w:lineRule="auto"/>
        <w:ind w:firstLine="0"/>
      </w:pPr>
      <w:r>
        <w:t>рамках</w:t>
      </w:r>
      <w:r>
        <w:rPr>
          <w:spacing w:val="36"/>
        </w:rPr>
        <w:t xml:space="preserve"> </w:t>
      </w:r>
      <w:r>
        <w:t>исследовательских</w:t>
      </w:r>
      <w:r>
        <w:rPr>
          <w:spacing w:val="36"/>
        </w:rPr>
        <w:t xml:space="preserve"> </w:t>
      </w:r>
      <w:r>
        <w:t>экспедиций,обработки</w:t>
      </w:r>
      <w:r>
        <w:rPr>
          <w:spacing w:val="35"/>
        </w:rPr>
        <w:t xml:space="preserve"> </w:t>
      </w:r>
      <w:r>
        <w:t>архивов,исследований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14:paraId="24C71514" w14:textId="77777777" w:rsidR="00E65D0E" w:rsidRDefault="009F5DD6">
      <w:pPr>
        <w:pStyle w:val="a3"/>
        <w:spacing w:line="278" w:lineRule="auto"/>
        <w:ind w:left="2251" w:right="327" w:firstLine="0"/>
      </w:pPr>
      <w:r>
        <w:t>Общие рекомендации по оцениванию учебной исследовательской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оценивании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УИД</w:t>
      </w:r>
      <w:r>
        <w:rPr>
          <w:spacing w:val="18"/>
        </w:rPr>
        <w:t xml:space="preserve"> </w:t>
      </w:r>
      <w:r>
        <w:t>следует</w:t>
      </w:r>
      <w:r>
        <w:rPr>
          <w:spacing w:val="22"/>
        </w:rPr>
        <w:t xml:space="preserve"> </w:t>
      </w:r>
      <w:r>
        <w:t>ориентироваться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то,что</w:t>
      </w:r>
      <w:r>
        <w:rPr>
          <w:spacing w:val="20"/>
        </w:rPr>
        <w:t xml:space="preserve"> </w:t>
      </w:r>
      <w:r>
        <w:t>основными</w:t>
      </w:r>
    </w:p>
    <w:p w14:paraId="04807277" w14:textId="77777777" w:rsidR="00E65D0E" w:rsidRDefault="009F5DD6">
      <w:pPr>
        <w:pStyle w:val="a3"/>
        <w:tabs>
          <w:tab w:val="left" w:pos="2505"/>
          <w:tab w:val="left" w:pos="4095"/>
          <w:tab w:val="left" w:pos="6384"/>
          <w:tab w:val="left" w:pos="7212"/>
          <w:tab w:val="left" w:pos="7550"/>
          <w:tab w:val="left" w:pos="9495"/>
        </w:tabs>
        <w:spacing w:line="276" w:lineRule="auto"/>
        <w:ind w:right="421" w:firstLine="0"/>
      </w:pPr>
      <w:r>
        <w:t>критериями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то,насколько</w:t>
      </w:r>
      <w:r>
        <w:rPr>
          <w:spacing w:val="8"/>
        </w:rPr>
        <w:t xml:space="preserve"> </w:t>
      </w:r>
      <w:r>
        <w:t>доказательно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корректно</w:t>
      </w:r>
      <w:r>
        <w:rPr>
          <w:spacing w:val="-57"/>
        </w:rPr>
        <w:t xml:space="preserve"> </w:t>
      </w:r>
      <w:r>
        <w:t>решена</w:t>
      </w:r>
      <w:r>
        <w:tab/>
        <w:t>поставленная</w:t>
      </w:r>
      <w:r>
        <w:tab/>
        <w:t>проблема,насколько</w:t>
      </w:r>
      <w:r>
        <w:tab/>
        <w:t>полно</w:t>
      </w:r>
      <w:r>
        <w:tab/>
        <w:t>и</w:t>
      </w:r>
      <w:r>
        <w:tab/>
        <w:t>последовательно</w:t>
      </w:r>
      <w:r>
        <w:tab/>
        <w:t>достигнуты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цель,задачи,гипотеза.</w:t>
      </w:r>
    </w:p>
    <w:p w14:paraId="4EB3FCAC" w14:textId="77777777" w:rsidR="00E65D0E" w:rsidRDefault="009F5DD6">
      <w:pPr>
        <w:pStyle w:val="a3"/>
        <w:tabs>
          <w:tab w:val="left" w:pos="2943"/>
          <w:tab w:val="left" w:pos="4560"/>
          <w:tab w:val="left" w:pos="5574"/>
          <w:tab w:val="left" w:pos="7925"/>
          <w:tab w:val="left" w:pos="8964"/>
        </w:tabs>
        <w:spacing w:line="276" w:lineRule="auto"/>
        <w:ind w:right="264"/>
      </w:pPr>
      <w:r>
        <w:t>Оценка</w:t>
      </w:r>
      <w:r>
        <w:rPr>
          <w:spacing w:val="15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УИД</w:t>
      </w:r>
      <w:r>
        <w:rPr>
          <w:spacing w:val="16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учитывать</w:t>
      </w:r>
      <w:r>
        <w:rPr>
          <w:spacing w:val="18"/>
        </w:rPr>
        <w:t xml:space="preserve"> </w:t>
      </w:r>
      <w:r>
        <w:t>то,насколько</w:t>
      </w:r>
      <w:r>
        <w:rPr>
          <w:spacing w:val="16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tab/>
        <w:t>исследования</w:t>
      </w:r>
      <w:r>
        <w:tab/>
        <w:t>удалось</w:t>
      </w:r>
      <w:r>
        <w:tab/>
        <w:t>продемонстрировать</w:t>
      </w:r>
      <w:r>
        <w:tab/>
        <w:t>базовые</w:t>
      </w:r>
      <w:r>
        <w:tab/>
      </w:r>
      <w:r>
        <w:rPr>
          <w:spacing w:val="-1"/>
        </w:rPr>
        <w:t>исследовательские</w:t>
      </w:r>
      <w:r>
        <w:rPr>
          <w:spacing w:val="-57"/>
        </w:rPr>
        <w:t xml:space="preserve"> </w:t>
      </w:r>
      <w:r>
        <w:t>действия:</w:t>
      </w:r>
    </w:p>
    <w:p w14:paraId="69F12A39" w14:textId="77777777" w:rsidR="00E65D0E" w:rsidRDefault="009F5DD6">
      <w:pPr>
        <w:pStyle w:val="a3"/>
        <w:spacing w:line="276" w:lineRule="auto"/>
        <w:ind w:left="2251" w:right="371" w:firstLine="0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вопросы,фиксирующие</w:t>
      </w:r>
      <w:r>
        <w:rPr>
          <w:spacing w:val="45"/>
        </w:rPr>
        <w:t xml:space="preserve"> </w:t>
      </w:r>
      <w:r>
        <w:t>разрыв</w:t>
      </w:r>
      <w:r>
        <w:rPr>
          <w:spacing w:val="44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реальным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желательным</w:t>
      </w:r>
    </w:p>
    <w:p w14:paraId="63EDC172" w14:textId="77777777" w:rsidR="00E65D0E" w:rsidRDefault="009F5DD6">
      <w:pPr>
        <w:pStyle w:val="a3"/>
        <w:spacing w:line="276" w:lineRule="auto"/>
        <w:ind w:left="2251" w:right="263" w:hanging="708"/>
      </w:pPr>
      <w:r>
        <w:t>состоянием ситуации,объекта,самостоятельно устанавливать искомое и данное;</w:t>
      </w:r>
      <w:r>
        <w:rPr>
          <w:spacing w:val="1"/>
        </w:rPr>
        <w:t xml:space="preserve"> </w:t>
      </w:r>
      <w:r>
        <w:t>формировать</w:t>
      </w:r>
      <w:r>
        <w:rPr>
          <w:spacing w:val="30"/>
        </w:rPr>
        <w:t xml:space="preserve"> </w:t>
      </w:r>
      <w:r>
        <w:t>гипотезу</w:t>
      </w:r>
      <w:r>
        <w:rPr>
          <w:spacing w:val="23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истинности</w:t>
      </w:r>
      <w:r>
        <w:rPr>
          <w:spacing w:val="31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суждений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суждений</w:t>
      </w:r>
      <w:r>
        <w:rPr>
          <w:spacing w:val="28"/>
        </w:rPr>
        <w:t xml:space="preserve"> </w:t>
      </w:r>
      <w:r>
        <w:t>других,</w:t>
      </w:r>
    </w:p>
    <w:p w14:paraId="33230C1B" w14:textId="77777777" w:rsidR="00E65D0E" w:rsidRDefault="009F5DD6">
      <w:pPr>
        <w:pStyle w:val="a3"/>
        <w:spacing w:line="275" w:lineRule="exact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позицию,мнение;</w:t>
      </w:r>
    </w:p>
    <w:p w14:paraId="62942B8B" w14:textId="77777777" w:rsidR="00E65D0E" w:rsidRDefault="009F5DD6">
      <w:pPr>
        <w:pStyle w:val="a3"/>
        <w:spacing w:before="31" w:line="278" w:lineRule="auto"/>
      </w:pPr>
      <w:r>
        <w:t>проводить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составленному</w:t>
      </w:r>
      <w:r>
        <w:rPr>
          <w:spacing w:val="4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опыт,несложный</w:t>
      </w:r>
      <w:r>
        <w:rPr>
          <w:spacing w:val="5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14:paraId="69575520" w14:textId="77777777" w:rsidR="00E65D0E" w:rsidRDefault="009F5DD6">
      <w:pPr>
        <w:pStyle w:val="a3"/>
        <w:spacing w:line="276" w:lineRule="auto"/>
      </w:pPr>
      <w:r>
        <w:t>оценивать</w:t>
      </w:r>
      <w:r>
        <w:rPr>
          <w:spacing w:val="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3"/>
        </w:rPr>
        <w:t xml:space="preserve"> </w:t>
      </w:r>
      <w:r>
        <w:t>информацию,полученную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исследования(эксперимента);</w:t>
      </w:r>
    </w:p>
    <w:p w14:paraId="5669A077" w14:textId="77777777" w:rsidR="00E65D0E" w:rsidRDefault="009F5DD6">
      <w:pPr>
        <w:pStyle w:val="a3"/>
        <w:tabs>
          <w:tab w:val="left" w:pos="5995"/>
          <w:tab w:val="left" w:pos="7796"/>
          <w:tab w:val="left" w:pos="8746"/>
        </w:tabs>
        <w:spacing w:line="276" w:lineRule="auto"/>
        <w:ind w:right="273"/>
      </w:pPr>
      <w:r>
        <w:t>самостоятельно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результатам</w:t>
      </w:r>
      <w:r>
        <w:rPr>
          <w:spacing w:val="7"/>
        </w:rPr>
        <w:t xml:space="preserve"> </w:t>
      </w:r>
      <w:r>
        <w:t>проведенного</w:t>
      </w:r>
      <w:r>
        <w:rPr>
          <w:spacing w:val="-57"/>
        </w:rPr>
        <w:t xml:space="preserve"> </w:t>
      </w:r>
      <w:r>
        <w:t>наблюдения,опыта,исследования,владеть</w:t>
      </w:r>
      <w:r>
        <w:tab/>
        <w:t>инструментами</w:t>
      </w:r>
      <w:r>
        <w:tab/>
        <w:t>оценки</w:t>
      </w:r>
      <w:r>
        <w:tab/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14:paraId="2D3DC807" w14:textId="77777777" w:rsidR="00E65D0E" w:rsidRDefault="009F5DD6">
      <w:pPr>
        <w:pStyle w:val="a3"/>
        <w:tabs>
          <w:tab w:val="left" w:pos="4069"/>
          <w:tab w:val="left" w:pos="5390"/>
          <w:tab w:val="left" w:pos="6813"/>
          <w:tab w:val="left" w:pos="7920"/>
          <w:tab w:val="left" w:pos="10108"/>
          <w:tab w:val="left" w:pos="10439"/>
        </w:tabs>
        <w:spacing w:line="276" w:lineRule="auto"/>
        <w:ind w:right="421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процессов,событий</w:t>
      </w:r>
      <w:r>
        <w:tab/>
        <w:t>и</w:t>
      </w:r>
      <w:r>
        <w:tab/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ситуациях,выдвигать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2"/>
        </w:rPr>
        <w:t xml:space="preserve"> </w:t>
      </w:r>
      <w:r>
        <w:t>об</w:t>
      </w:r>
      <w:r>
        <w:rPr>
          <w:spacing w:val="5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14:paraId="362F835E" w14:textId="77777777" w:rsidR="00E65D0E" w:rsidRDefault="009F5DD6">
      <w:pPr>
        <w:pStyle w:val="a3"/>
        <w:ind w:left="2251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</w:p>
    <w:p w14:paraId="57CF8A48" w14:textId="77777777" w:rsidR="00E65D0E" w:rsidRDefault="009F5DD6">
      <w:pPr>
        <w:pStyle w:val="a3"/>
        <w:spacing w:before="37" w:line="276" w:lineRule="auto"/>
        <w:ind w:right="263"/>
      </w:pPr>
      <w:r>
        <w:t>Особенность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деятельности(далее— ПД)заключается в</w:t>
      </w:r>
      <w:r>
        <w:rPr>
          <w:spacing w:val="1"/>
        </w:rPr>
        <w:t xml:space="preserve"> </w:t>
      </w:r>
      <w:r>
        <w:t>том,что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получение</w:t>
      </w:r>
      <w:r>
        <w:rPr>
          <w:spacing w:val="25"/>
        </w:rPr>
        <w:t xml:space="preserve"> </w:t>
      </w:r>
      <w:r>
        <w:t>конкретного</w:t>
      </w:r>
      <w:r>
        <w:rPr>
          <w:spacing w:val="21"/>
        </w:rPr>
        <w:t xml:space="preserve"> </w:t>
      </w:r>
      <w:r>
        <w:t>результата(«продукта»),с</w:t>
      </w:r>
      <w:r>
        <w:rPr>
          <w:spacing w:val="25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заранее</w:t>
      </w:r>
      <w:r>
        <w:rPr>
          <w:spacing w:val="20"/>
        </w:rPr>
        <w:t xml:space="preserve"> </w:t>
      </w:r>
      <w:r>
        <w:t>заданных</w:t>
      </w:r>
    </w:p>
    <w:p w14:paraId="4FF8E3E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A4B85B6" w14:textId="77777777" w:rsidR="00E65D0E" w:rsidRDefault="009F5DD6">
      <w:pPr>
        <w:pStyle w:val="a3"/>
        <w:spacing w:before="67" w:line="276" w:lineRule="auto"/>
        <w:ind w:right="311" w:firstLine="0"/>
      </w:pPr>
      <w:r>
        <w:t>требований и запланированных ресурсов.ПД имеет прикладной характер и ориентирована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поиск,нахождение 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средства(инструмента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жизненной,социально-значимой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познавательной проблемы.</w:t>
      </w:r>
    </w:p>
    <w:p w14:paraId="5E554F76" w14:textId="77777777" w:rsidR="00E65D0E" w:rsidRDefault="009F5DD6">
      <w:pPr>
        <w:pStyle w:val="a3"/>
        <w:spacing w:before="1" w:line="276" w:lineRule="auto"/>
        <w:ind w:right="263"/>
      </w:pPr>
      <w:r>
        <w:t>Проектные</w:t>
      </w:r>
      <w:r>
        <w:rPr>
          <w:spacing w:val="10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отличаются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исследовательских</w:t>
      </w:r>
      <w:r>
        <w:rPr>
          <w:spacing w:val="11"/>
        </w:rPr>
        <w:t xml:space="preserve"> </w:t>
      </w:r>
      <w:r>
        <w:t>иной</w:t>
      </w:r>
      <w:r>
        <w:rPr>
          <w:spacing w:val="10"/>
        </w:rPr>
        <w:t xml:space="preserve"> </w:t>
      </w:r>
      <w:r>
        <w:t>логикой</w:t>
      </w:r>
      <w:r>
        <w:rPr>
          <w:spacing w:val="13"/>
        </w:rPr>
        <w:t xml:space="preserve"> </w:t>
      </w:r>
      <w:r>
        <w:t>решения,а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тем,что нацелены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 развитие 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14:paraId="09D6527D" w14:textId="77777777" w:rsidR="00E65D0E" w:rsidRDefault="009F5DD6">
      <w:pPr>
        <w:pStyle w:val="a3"/>
        <w:spacing w:before="1" w:line="276" w:lineRule="auto"/>
      </w:pPr>
      <w:r>
        <w:t>определять</w:t>
      </w:r>
      <w:r>
        <w:rPr>
          <w:spacing w:val="33"/>
        </w:rPr>
        <w:t xml:space="preserve"> </w:t>
      </w:r>
      <w:r>
        <w:t>оптимальный</w:t>
      </w:r>
      <w:r>
        <w:rPr>
          <w:spacing w:val="33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проблемного</w:t>
      </w:r>
      <w:r>
        <w:rPr>
          <w:spacing w:val="32"/>
        </w:rPr>
        <w:t xml:space="preserve"> </w:t>
      </w:r>
      <w:r>
        <w:t>вопроса,прогнозировать</w:t>
      </w:r>
      <w:r>
        <w:rPr>
          <w:spacing w:val="-57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результат и оформлять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 виде</w:t>
      </w:r>
      <w:r>
        <w:rPr>
          <w:spacing w:val="-2"/>
        </w:rPr>
        <w:t xml:space="preserve"> </w:t>
      </w:r>
      <w:r>
        <w:t>реального«продукта»;</w:t>
      </w:r>
    </w:p>
    <w:p w14:paraId="7E27391B" w14:textId="77777777" w:rsidR="00E65D0E" w:rsidRDefault="009F5DD6">
      <w:pPr>
        <w:pStyle w:val="a3"/>
        <w:spacing w:line="276" w:lineRule="auto"/>
        <w:ind w:right="371"/>
      </w:pPr>
      <w:r>
        <w:t>максимально использовать для создания проектного«продукта»имеющиеся знания</w:t>
      </w:r>
      <w:r>
        <w:rPr>
          <w:spacing w:val="-5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освоенные</w:t>
      </w:r>
      <w:r>
        <w:rPr>
          <w:spacing w:val="17"/>
        </w:rPr>
        <w:t xml:space="preserve"> </w:t>
      </w:r>
      <w:r>
        <w:t>способы</w:t>
      </w:r>
      <w:r>
        <w:rPr>
          <w:spacing w:val="19"/>
        </w:rPr>
        <w:t xml:space="preserve"> </w:t>
      </w:r>
      <w:r>
        <w:t>действия,а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недостаточности—</w:t>
      </w:r>
      <w:r>
        <w:rPr>
          <w:spacing w:val="-1"/>
        </w:rPr>
        <w:t xml:space="preserve"> </w:t>
      </w:r>
      <w:r>
        <w:t>производить</w:t>
      </w:r>
      <w:r>
        <w:rPr>
          <w:spacing w:val="18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методов(причем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научных).</w:t>
      </w:r>
    </w:p>
    <w:p w14:paraId="41C6CDC0" w14:textId="77777777" w:rsidR="00E65D0E" w:rsidRDefault="009F5DD6">
      <w:pPr>
        <w:pStyle w:val="a3"/>
        <w:tabs>
          <w:tab w:val="left" w:pos="6402"/>
          <w:tab w:val="left" w:pos="6819"/>
          <w:tab w:val="left" w:pos="8175"/>
          <w:tab w:val="left" w:pos="9218"/>
        </w:tabs>
        <w:spacing w:line="276" w:lineRule="auto"/>
        <w:ind w:right="985"/>
      </w:pPr>
      <w:r>
        <w:t>Проектная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-57"/>
        </w:rPr>
        <w:t xml:space="preserve"> </w:t>
      </w:r>
      <w:r>
        <w:t>(сконструировать,смоделировать,изготовить</w:t>
      </w:r>
      <w:r>
        <w:tab/>
        <w:t>и</w:t>
      </w:r>
      <w:r>
        <w:tab/>
        <w:t>др.),чтобы</w:t>
      </w:r>
      <w:r>
        <w:tab/>
        <w:t>решить</w:t>
      </w:r>
      <w:r>
        <w:tab/>
        <w:t>реально</w:t>
      </w:r>
      <w:r>
        <w:rPr>
          <w:spacing w:val="1"/>
        </w:rPr>
        <w:t xml:space="preserve"> </w:t>
      </w:r>
      <w:r>
        <w:t>существующую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-1"/>
        </w:rPr>
        <w:t xml:space="preserve"> </w:t>
      </w:r>
      <w:r>
        <w:t>значимую</w:t>
      </w:r>
      <w:r>
        <w:rPr>
          <w:spacing w:val="2"/>
        </w:rPr>
        <w:t xml:space="preserve"> </w:t>
      </w:r>
      <w:r>
        <w:t>проблему?».</w:t>
      </w:r>
    </w:p>
    <w:p w14:paraId="02D00BDB" w14:textId="77777777" w:rsidR="00E65D0E" w:rsidRDefault="009F5DD6">
      <w:pPr>
        <w:pStyle w:val="a3"/>
        <w:spacing w:before="1" w:line="276" w:lineRule="auto"/>
        <w:ind w:left="2251" w:right="2337" w:firstLine="0"/>
      </w:pPr>
      <w:r>
        <w:t>Осуществление</w:t>
      </w:r>
      <w:r>
        <w:rPr>
          <w:spacing w:val="-3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 себя</w:t>
      </w:r>
      <w:r>
        <w:rPr>
          <w:spacing w:val="-2"/>
        </w:rPr>
        <w:t xml:space="preserve"> </w:t>
      </w:r>
      <w:r>
        <w:t>ряд</w:t>
      </w:r>
      <w:r>
        <w:rPr>
          <w:spacing w:val="-1"/>
        </w:rPr>
        <w:t xml:space="preserve"> </w:t>
      </w:r>
      <w:r>
        <w:t>этапов: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формулирование</w:t>
      </w:r>
      <w:r>
        <w:rPr>
          <w:spacing w:val="-1"/>
        </w:rPr>
        <w:t xml:space="preserve"> </w:t>
      </w:r>
      <w:r>
        <w:t>проблемы;</w:t>
      </w:r>
    </w:p>
    <w:p w14:paraId="02638084" w14:textId="77777777" w:rsidR="00E65D0E" w:rsidRDefault="009F5DD6">
      <w:pPr>
        <w:pStyle w:val="a3"/>
        <w:spacing w:line="276" w:lineRule="auto"/>
        <w:ind w:left="2251" w:right="5483" w:firstLine="0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работы;</w:t>
      </w:r>
    </w:p>
    <w:p w14:paraId="3E460506" w14:textId="77777777" w:rsidR="00E65D0E" w:rsidRDefault="009F5DD6">
      <w:pPr>
        <w:pStyle w:val="a3"/>
        <w:spacing w:line="276" w:lineRule="auto"/>
        <w:ind w:left="2251" w:right="5087" w:firstLine="0"/>
      </w:pPr>
      <w:r>
        <w:t>сбор информации/исследование;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 проекта;</w:t>
      </w:r>
    </w:p>
    <w:p w14:paraId="1F3B8314" w14:textId="77777777" w:rsidR="00E65D0E" w:rsidRDefault="009F5DD6">
      <w:pPr>
        <w:pStyle w:val="a3"/>
        <w:ind w:left="2251" w:firstLine="0"/>
      </w:pPr>
      <w:r>
        <w:t>рефлексия,анализ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14:paraId="49206889" w14:textId="77777777" w:rsidR="00E65D0E" w:rsidRDefault="009F5DD6">
      <w:pPr>
        <w:pStyle w:val="a3"/>
        <w:spacing w:before="41" w:line="276" w:lineRule="auto"/>
        <w:ind w:right="32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 на то,что,прежде чем</w:t>
      </w:r>
      <w:r>
        <w:rPr>
          <w:spacing w:val="1"/>
        </w:rPr>
        <w:t xml:space="preserve"> </w:t>
      </w:r>
      <w:r>
        <w:t>создать требуемое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новое</w:t>
      </w:r>
      <w:r>
        <w:rPr>
          <w:spacing w:val="20"/>
        </w:rPr>
        <w:t xml:space="preserve"> </w:t>
      </w:r>
      <w:r>
        <w:t>практическое</w:t>
      </w:r>
      <w:r>
        <w:rPr>
          <w:spacing w:val="21"/>
        </w:rPr>
        <w:t xml:space="preserve"> </w:t>
      </w:r>
      <w:r>
        <w:t>средство,им</w:t>
      </w:r>
      <w:r>
        <w:rPr>
          <w:spacing w:val="21"/>
        </w:rPr>
        <w:t xml:space="preserve"> </w:t>
      </w:r>
      <w:r>
        <w:t>сначала</w:t>
      </w:r>
      <w:r>
        <w:rPr>
          <w:spacing w:val="21"/>
        </w:rPr>
        <w:t xml:space="preserve"> </w:t>
      </w:r>
      <w:r>
        <w:t>предстоит</w:t>
      </w:r>
      <w:r>
        <w:rPr>
          <w:spacing w:val="22"/>
        </w:rPr>
        <w:t xml:space="preserve"> </w:t>
      </w:r>
      <w:r>
        <w:t>найти</w:t>
      </w:r>
      <w:r>
        <w:rPr>
          <w:spacing w:val="24"/>
        </w:rPr>
        <w:t xml:space="preserve"> </w:t>
      </w:r>
      <w:r>
        <w:t>основания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>актуальности,действенности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планируемого</w:t>
      </w:r>
      <w:r>
        <w:rPr>
          <w:spacing w:val="-2"/>
        </w:rPr>
        <w:t xml:space="preserve"> </w:t>
      </w:r>
      <w:r>
        <w:t>результата(«продукта»).</w:t>
      </w:r>
    </w:p>
    <w:p w14:paraId="7B573A8A" w14:textId="77777777" w:rsidR="00E65D0E" w:rsidRDefault="009F5DD6">
      <w:pPr>
        <w:pStyle w:val="a3"/>
        <w:spacing w:line="276" w:lineRule="auto"/>
        <w:ind w:left="2251" w:firstLine="0"/>
      </w:pPr>
      <w:r>
        <w:t>Особенности организации проектной деятельности в рамках урочной деятельности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проектной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урочной</w:t>
      </w:r>
    </w:p>
    <w:p w14:paraId="5C6DBA1D" w14:textId="77777777" w:rsidR="00E65D0E" w:rsidRDefault="009F5DD6">
      <w:pPr>
        <w:pStyle w:val="a3"/>
        <w:spacing w:line="276" w:lineRule="auto"/>
        <w:ind w:right="253" w:firstLine="0"/>
      </w:pPr>
      <w:r>
        <w:t>деятельности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тем,что</w:t>
      </w:r>
      <w:r>
        <w:rPr>
          <w:spacing w:val="1"/>
        </w:rPr>
        <w:t xml:space="preserve"> </w:t>
      </w:r>
      <w:r>
        <w:t>учебное</w:t>
      </w:r>
      <w:r>
        <w:rPr>
          <w:spacing w:val="29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ограничено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направлено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осуществление</w:t>
      </w:r>
      <w:r>
        <w:rPr>
          <w:spacing w:val="30"/>
        </w:rPr>
        <w:t xml:space="preserve"> </w:t>
      </w:r>
      <w:r>
        <w:t>полноценной</w:t>
      </w:r>
      <w:r>
        <w:rPr>
          <w:spacing w:val="-57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выполнения домашних</w:t>
      </w:r>
      <w:r>
        <w:rPr>
          <w:spacing w:val="-2"/>
        </w:rPr>
        <w:t xml:space="preserve"> </w:t>
      </w:r>
      <w:r>
        <w:t>заданий.</w:t>
      </w:r>
    </w:p>
    <w:p w14:paraId="7889DFA5" w14:textId="77777777" w:rsidR="00E65D0E" w:rsidRDefault="009F5DD6">
      <w:pPr>
        <w:pStyle w:val="a3"/>
        <w:spacing w:line="276" w:lineRule="auto"/>
      </w:pP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1"/>
        </w:rPr>
        <w:t xml:space="preserve"> </w:t>
      </w:r>
      <w:r>
        <w:t>этого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ПД</w:t>
      </w:r>
      <w:r>
        <w:rPr>
          <w:spacing w:val="1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урочное</w:t>
      </w:r>
      <w:r>
        <w:rPr>
          <w:spacing w:val="13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проектирования:</w:t>
      </w:r>
    </w:p>
    <w:p w14:paraId="5C55B979" w14:textId="77777777" w:rsidR="00E65D0E" w:rsidRDefault="009F5DD6">
      <w:pPr>
        <w:pStyle w:val="a3"/>
        <w:spacing w:before="1" w:line="276" w:lineRule="auto"/>
        <w:ind w:left="2251" w:right="6217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проекты.</w:t>
      </w:r>
    </w:p>
    <w:p w14:paraId="5FB92C99" w14:textId="77777777"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46"/>
        </w:rPr>
        <w:t xml:space="preserve"> </w:t>
      </w:r>
      <w:r>
        <w:t>отличие</w:t>
      </w:r>
      <w:r>
        <w:rPr>
          <w:spacing w:val="46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предметных</w:t>
      </w:r>
      <w:r>
        <w:rPr>
          <w:spacing w:val="47"/>
        </w:rPr>
        <w:t xml:space="preserve"> </w:t>
      </w:r>
      <w:r>
        <w:t>проектов,нацеленных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предметного</w:t>
      </w:r>
      <w:r>
        <w:rPr>
          <w:spacing w:val="-57"/>
        </w:rPr>
        <w:t xml:space="preserve"> </w:t>
      </w:r>
      <w:r>
        <w:t>обучения,метапредметные</w:t>
      </w:r>
      <w:r>
        <w:rPr>
          <w:spacing w:val="12"/>
        </w:rPr>
        <w:t xml:space="preserve"> </w:t>
      </w:r>
      <w:r>
        <w:t>проекты</w:t>
      </w:r>
      <w:r>
        <w:rPr>
          <w:spacing w:val="14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сориентированы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прикладных</w:t>
      </w:r>
      <w:r>
        <w:rPr>
          <w:spacing w:val="-57"/>
        </w:rPr>
        <w:t xml:space="preserve"> </w:t>
      </w:r>
      <w:r>
        <w:t>проблем,связанных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жизненно-практического,социального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выходящих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рамки содержания предметного обучения.</w:t>
      </w:r>
    </w:p>
    <w:p w14:paraId="5DF0DB06" w14:textId="77777777" w:rsidR="00E65D0E" w:rsidRDefault="009F5DD6">
      <w:pPr>
        <w:pStyle w:val="a3"/>
        <w:spacing w:line="276" w:lineRule="auto"/>
        <w:ind w:left="2251" w:firstLine="0"/>
      </w:pPr>
      <w:r>
        <w:t>Формы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следующие:</w:t>
      </w:r>
      <w:r>
        <w:rPr>
          <w:spacing w:val="-57"/>
        </w:rPr>
        <w:t xml:space="preserve"> </w:t>
      </w:r>
      <w:r>
        <w:t>монопроект(использование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14:paraId="7C0F4F2A" w14:textId="77777777" w:rsidR="00E65D0E" w:rsidRDefault="009F5DD6">
      <w:pPr>
        <w:pStyle w:val="a3"/>
        <w:spacing w:before="1" w:line="276" w:lineRule="auto"/>
      </w:pPr>
      <w:r>
        <w:t>межпредметный</w:t>
      </w:r>
      <w:r>
        <w:rPr>
          <w:spacing w:val="50"/>
        </w:rPr>
        <w:t xml:space="preserve"> </w:t>
      </w:r>
      <w:r>
        <w:t>проект(использование</w:t>
      </w:r>
      <w:r>
        <w:rPr>
          <w:spacing w:val="48"/>
        </w:rPr>
        <w:t xml:space="preserve"> </w:t>
      </w:r>
      <w:r>
        <w:t>интегрированного</w:t>
      </w:r>
      <w:r>
        <w:rPr>
          <w:spacing w:val="49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14:paraId="725D043A" w14:textId="77777777" w:rsidR="00E65D0E" w:rsidRDefault="009F5DD6">
      <w:pPr>
        <w:pStyle w:val="a3"/>
        <w:spacing w:line="276" w:lineRule="auto"/>
        <w:ind w:right="324"/>
      </w:pPr>
      <w:r>
        <w:t>метапроект(использование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14:paraId="75781C94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BED4F2E" w14:textId="77777777" w:rsidR="00E65D0E" w:rsidRDefault="009F5DD6">
      <w:pPr>
        <w:pStyle w:val="a3"/>
        <w:tabs>
          <w:tab w:val="left" w:pos="2492"/>
          <w:tab w:val="left" w:pos="3886"/>
          <w:tab w:val="left" w:pos="4781"/>
          <w:tab w:val="left" w:pos="5920"/>
          <w:tab w:val="left" w:pos="7690"/>
          <w:tab w:val="left" w:pos="8186"/>
          <w:tab w:val="left" w:pos="9150"/>
          <w:tab w:val="left" w:pos="10284"/>
        </w:tabs>
        <w:spacing w:before="67" w:line="276" w:lineRule="auto"/>
        <w:ind w:right="263"/>
      </w:pP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недостаточностью</w:t>
      </w:r>
      <w:r>
        <w:rPr>
          <w:spacing w:val="5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реализацию</w:t>
      </w:r>
      <w:r>
        <w:rPr>
          <w:spacing w:val="5"/>
        </w:rPr>
        <w:t xml:space="preserve"> </w:t>
      </w:r>
      <w:r>
        <w:t>полноценного</w:t>
      </w:r>
      <w:r>
        <w:rPr>
          <w:spacing w:val="5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уроке,наиболее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 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tab/>
        <w:t>временных</w:t>
      </w:r>
      <w:r>
        <w:tab/>
        <w:t>затрат</w:t>
      </w:r>
      <w:r>
        <w:tab/>
        <w:t>является</w:t>
      </w:r>
      <w:r>
        <w:tab/>
        <w:t>использование</w:t>
      </w:r>
      <w:r>
        <w:tab/>
        <w:t>на</w:t>
      </w:r>
      <w:r>
        <w:tab/>
        <w:t>уроках</w:t>
      </w:r>
      <w:r>
        <w:tab/>
        <w:t>учебных</w:t>
      </w:r>
      <w:r>
        <w:tab/>
      </w:r>
      <w:r>
        <w:rPr>
          <w:spacing w:val="-1"/>
        </w:rPr>
        <w:t>задач,</w:t>
      </w:r>
      <w:r>
        <w:rPr>
          <w:spacing w:val="-57"/>
        </w:rPr>
        <w:t xml:space="preserve"> </w:t>
      </w:r>
      <w:r>
        <w:t>нацеливающих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практикоориентированных</w:t>
      </w:r>
      <w:r>
        <w:rPr>
          <w:spacing w:val="-2"/>
        </w:rPr>
        <w:t xml:space="preserve"> </w:t>
      </w:r>
      <w:r>
        <w:t>проблем:</w:t>
      </w:r>
    </w:p>
    <w:p w14:paraId="7A036376" w14:textId="77777777" w:rsidR="00E65D0E" w:rsidRDefault="009F5DD6">
      <w:pPr>
        <w:pStyle w:val="a3"/>
        <w:ind w:left="2251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(опишите,объясните)?</w:t>
      </w:r>
    </w:p>
    <w:p w14:paraId="6F0B9835" w14:textId="77777777" w:rsidR="00E65D0E" w:rsidRDefault="009F5DD6">
      <w:pPr>
        <w:pStyle w:val="a3"/>
        <w:spacing w:before="44"/>
        <w:ind w:left="2251" w:firstLine="0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(опишите,смоделируйте)?</w:t>
      </w:r>
    </w:p>
    <w:p w14:paraId="2ADB0A4A" w14:textId="77777777" w:rsidR="00E65D0E" w:rsidRDefault="009F5DD6">
      <w:pPr>
        <w:pStyle w:val="a3"/>
        <w:spacing w:before="40" w:line="276" w:lineRule="auto"/>
        <w:ind w:left="2251" w:right="2123" w:firstLine="0"/>
      </w:pPr>
      <w:r>
        <w:t>Как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проблемы(дайте</w:t>
      </w:r>
      <w:r>
        <w:rPr>
          <w:spacing w:val="-3"/>
        </w:rPr>
        <w:t xml:space="preserve"> </w:t>
      </w:r>
      <w:r>
        <w:t>инструкцию)?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 (опишите,реконструируйте)?</w:t>
      </w:r>
    </w:p>
    <w:p w14:paraId="3026750D" w14:textId="77777777" w:rsidR="00E65D0E" w:rsidRDefault="009F5DD6">
      <w:pPr>
        <w:pStyle w:val="a3"/>
        <w:spacing w:line="275" w:lineRule="exact"/>
        <w:ind w:left="2251" w:firstLine="0"/>
      </w:pPr>
      <w:r>
        <w:t>Как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(опишите,спрогнозируйте)?И</w:t>
      </w:r>
      <w:r>
        <w:rPr>
          <w:spacing w:val="-3"/>
        </w:rPr>
        <w:t xml:space="preserve"> </w:t>
      </w:r>
      <w:r>
        <w:t>т.д.</w:t>
      </w:r>
    </w:p>
    <w:p w14:paraId="4E654817" w14:textId="77777777" w:rsidR="00E65D0E" w:rsidRDefault="009F5DD6">
      <w:pPr>
        <w:pStyle w:val="a3"/>
        <w:spacing w:before="44" w:line="276" w:lineRule="auto"/>
        <w:ind w:left="2251" w:right="733" w:firstLine="0"/>
      </w:pPr>
      <w:r>
        <w:t>Основными формами представления итогов проектной деятельности являются:</w:t>
      </w:r>
      <w:r>
        <w:rPr>
          <w:spacing w:val="-58"/>
        </w:rPr>
        <w:t xml:space="preserve"> </w:t>
      </w:r>
      <w:r>
        <w:t>материальный</w:t>
      </w:r>
      <w:r>
        <w:rPr>
          <w:spacing w:val="-1"/>
        </w:rPr>
        <w:t xml:space="preserve"> </w:t>
      </w:r>
      <w:r>
        <w:t>объект,макет,конструкторское</w:t>
      </w:r>
      <w:r>
        <w:rPr>
          <w:spacing w:val="1"/>
        </w:rPr>
        <w:t xml:space="preserve"> </w:t>
      </w:r>
      <w:r>
        <w:t>изделие;</w:t>
      </w:r>
    </w:p>
    <w:p w14:paraId="1E8B886D" w14:textId="77777777" w:rsidR="00E65D0E" w:rsidRDefault="009F5DD6">
      <w:pPr>
        <w:pStyle w:val="a3"/>
        <w:spacing w:line="275" w:lineRule="exact"/>
        <w:ind w:left="2251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 проекту(тексты,мультимедийные</w:t>
      </w:r>
      <w:r>
        <w:rPr>
          <w:spacing w:val="-4"/>
        </w:rPr>
        <w:t xml:space="preserve"> </w:t>
      </w:r>
      <w:r>
        <w:t>продукты).</w:t>
      </w:r>
    </w:p>
    <w:p w14:paraId="69FD90EA" w14:textId="77777777" w:rsidR="00E65D0E" w:rsidRDefault="009F5DD6">
      <w:pPr>
        <w:pStyle w:val="a3"/>
        <w:tabs>
          <w:tab w:val="left" w:pos="3850"/>
          <w:tab w:val="left" w:pos="5395"/>
          <w:tab w:val="left" w:pos="6721"/>
          <w:tab w:val="left" w:pos="8345"/>
          <w:tab w:val="left" w:pos="8712"/>
          <w:tab w:val="left" w:pos="9686"/>
        </w:tabs>
        <w:spacing w:before="41" w:line="278" w:lineRule="auto"/>
        <w:ind w:right="266"/>
      </w:pPr>
      <w:r>
        <w:t>Особенности</w:t>
      </w:r>
      <w:r>
        <w:tab/>
        <w:t>организации</w:t>
      </w:r>
      <w:r>
        <w:tab/>
        <w:t>проектной</w:t>
      </w:r>
      <w:r>
        <w:tab/>
        <w:t>деятельности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14:paraId="3FAD609C" w14:textId="77777777" w:rsidR="00E65D0E" w:rsidRDefault="009F5DD6">
      <w:pPr>
        <w:pStyle w:val="a3"/>
        <w:tabs>
          <w:tab w:val="left" w:pos="3814"/>
          <w:tab w:val="left" w:pos="5323"/>
          <w:tab w:val="left" w:pos="6615"/>
          <w:tab w:val="left" w:pos="8200"/>
          <w:tab w:val="left" w:pos="9836"/>
          <w:tab w:val="left" w:pos="10167"/>
        </w:tabs>
        <w:spacing w:line="276" w:lineRule="auto"/>
        <w:ind w:right="268"/>
      </w:pPr>
      <w:r>
        <w:t>Особенности</w:t>
      </w:r>
      <w:r>
        <w:tab/>
        <w:t>организации</w:t>
      </w:r>
      <w:r>
        <w:tab/>
        <w:t>проектной</w:t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же,как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исследований,связаны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 развернутого</w:t>
      </w:r>
      <w:r>
        <w:rPr>
          <w:spacing w:val="-1"/>
        </w:rPr>
        <w:t xml:space="preserve"> </w:t>
      </w:r>
      <w:r>
        <w:t>и полноценного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проекта.</w:t>
      </w:r>
    </w:p>
    <w:p w14:paraId="79602752" w14:textId="77777777" w:rsidR="00E65D0E" w:rsidRDefault="009F5DD6">
      <w:pPr>
        <w:pStyle w:val="a3"/>
        <w:spacing w:line="276" w:lineRule="auto"/>
        <w:ind w:right="266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проектирования:</w:t>
      </w:r>
    </w:p>
    <w:p w14:paraId="78D16F25" w14:textId="77777777" w:rsidR="00E65D0E" w:rsidRDefault="009F5DD6">
      <w:pPr>
        <w:pStyle w:val="a3"/>
        <w:spacing w:line="276" w:lineRule="auto"/>
        <w:ind w:left="2251" w:right="6699" w:firstLine="0"/>
      </w:pPr>
      <w:r>
        <w:t>гуманитарное;</w:t>
      </w:r>
      <w:r>
        <w:rPr>
          <w:spacing w:val="1"/>
        </w:rPr>
        <w:t xml:space="preserve"> </w:t>
      </w:r>
      <w:r>
        <w:rPr>
          <w:spacing w:val="-1"/>
        </w:rPr>
        <w:t>естественно-научное;</w:t>
      </w:r>
    </w:p>
    <w:p w14:paraId="15A1D01C" w14:textId="77777777" w:rsidR="00E65D0E" w:rsidRDefault="009F5DD6">
      <w:pPr>
        <w:pStyle w:val="a3"/>
        <w:spacing w:line="276" w:lineRule="auto"/>
        <w:ind w:left="2251" w:right="5910" w:firstLine="0"/>
      </w:pP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14:paraId="7BB98AC6" w14:textId="77777777" w:rsidR="00E65D0E" w:rsidRDefault="009F5DD6">
      <w:pPr>
        <w:pStyle w:val="a3"/>
        <w:spacing w:line="276" w:lineRule="auto"/>
        <w:ind w:left="2251" w:right="985" w:firstLine="0"/>
      </w:pP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ПД</w:t>
      </w:r>
      <w:r>
        <w:rPr>
          <w:spacing w:val="-3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использованы:</w:t>
      </w:r>
      <w:r>
        <w:rPr>
          <w:spacing w:val="-57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мастерские;</w:t>
      </w:r>
    </w:p>
    <w:p w14:paraId="180DCE82" w14:textId="77777777" w:rsidR="00E65D0E" w:rsidRDefault="009F5DD6">
      <w:pPr>
        <w:pStyle w:val="a3"/>
        <w:spacing w:line="276" w:lineRule="auto"/>
        <w:ind w:left="2251" w:right="5440" w:firstLine="0"/>
      </w:pPr>
      <w:r>
        <w:t>экспериментальные</w:t>
      </w:r>
      <w:r>
        <w:rPr>
          <w:spacing w:val="-8"/>
        </w:rPr>
        <w:t xml:space="preserve"> </w:t>
      </w:r>
      <w:r>
        <w:t>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недели;</w:t>
      </w:r>
    </w:p>
    <w:p w14:paraId="64B81F60" w14:textId="77777777" w:rsidR="00E65D0E" w:rsidRDefault="009F5DD6">
      <w:pPr>
        <w:pStyle w:val="a3"/>
        <w:spacing w:line="275" w:lineRule="exact"/>
        <w:ind w:left="2251" w:firstLine="0"/>
      </w:pPr>
      <w:r>
        <w:t>практикумы.</w:t>
      </w:r>
    </w:p>
    <w:p w14:paraId="06989107" w14:textId="77777777" w:rsidR="00E65D0E" w:rsidRDefault="009F5DD6">
      <w:pPr>
        <w:pStyle w:val="a3"/>
        <w:spacing w:before="40" w:line="276" w:lineRule="auto"/>
      </w:pPr>
      <w:r>
        <w:t>Формами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итогов</w:t>
      </w:r>
      <w:r>
        <w:rPr>
          <w:spacing w:val="25"/>
        </w:rPr>
        <w:t xml:space="preserve"> </w:t>
      </w:r>
      <w:r>
        <w:t>проектной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во</w:t>
      </w:r>
      <w:r>
        <w:rPr>
          <w:spacing w:val="24"/>
        </w:rPr>
        <w:t xml:space="preserve"> </w:t>
      </w:r>
      <w:r>
        <w:t>внеурочное</w:t>
      </w:r>
      <w:r>
        <w:rPr>
          <w:spacing w:val="24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являются:</w:t>
      </w:r>
    </w:p>
    <w:p w14:paraId="26006348" w14:textId="77777777" w:rsidR="00E65D0E" w:rsidRDefault="009F5DD6">
      <w:pPr>
        <w:pStyle w:val="a3"/>
        <w:spacing w:line="276" w:lineRule="auto"/>
        <w:ind w:left="2251" w:right="997" w:firstLine="0"/>
      </w:pPr>
      <w:r>
        <w:t>материальный продукт(объект,макет,конструкторское изделие и пр.);</w:t>
      </w:r>
      <w:r>
        <w:rPr>
          <w:spacing w:val="1"/>
        </w:rPr>
        <w:t xml:space="preserve"> </w:t>
      </w:r>
      <w:r>
        <w:t>медийный</w:t>
      </w:r>
      <w:r>
        <w:rPr>
          <w:spacing w:val="-7"/>
        </w:rPr>
        <w:t xml:space="preserve"> </w:t>
      </w:r>
      <w:r>
        <w:t>продукт(плакат,газета,журнал,рекламная</w:t>
      </w:r>
      <w:r>
        <w:rPr>
          <w:spacing w:val="-4"/>
        </w:rPr>
        <w:t xml:space="preserve"> </w:t>
      </w:r>
      <w:r>
        <w:t>продукция,фильм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14:paraId="77ED7B4C" w14:textId="77777777" w:rsidR="00E65D0E" w:rsidRDefault="009F5DD6">
      <w:pPr>
        <w:pStyle w:val="a3"/>
        <w:spacing w:line="276" w:lineRule="auto"/>
        <w:ind w:right="384"/>
      </w:pPr>
      <w:r>
        <w:t>публичное мероприятие(образовательное событие,социальное мероприятие/акция,</w:t>
      </w:r>
      <w:r>
        <w:rPr>
          <w:spacing w:val="-57"/>
        </w:rPr>
        <w:t xml:space="preserve"> </w:t>
      </w:r>
      <w:r>
        <w:t>театральная</w:t>
      </w:r>
      <w:r>
        <w:rPr>
          <w:spacing w:val="-1"/>
        </w:rPr>
        <w:t xml:space="preserve"> </w:t>
      </w:r>
      <w:r>
        <w:t>постановка и пр.);</w:t>
      </w:r>
    </w:p>
    <w:p w14:paraId="6CA01103" w14:textId="77777777" w:rsidR="00E65D0E" w:rsidRDefault="009F5DD6">
      <w:pPr>
        <w:pStyle w:val="a3"/>
        <w:spacing w:line="276" w:lineRule="auto"/>
        <w:ind w:left="2251" w:right="1783" w:firstLine="0"/>
      </w:pPr>
      <w:r>
        <w:t>отчетные материалы по проекту(тексты,мультимедийные продукты).</w:t>
      </w:r>
      <w:r>
        <w:rPr>
          <w:spacing w:val="-57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оцениванию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</w:p>
    <w:p w14:paraId="53B98A6A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39"/>
        </w:rPr>
        <w:t xml:space="preserve"> </w:t>
      </w:r>
      <w:r>
        <w:t>оценивании</w:t>
      </w:r>
      <w:r>
        <w:rPr>
          <w:spacing w:val="39"/>
        </w:rPr>
        <w:t xml:space="preserve"> </w:t>
      </w:r>
      <w:r>
        <w:t>результатов</w:t>
      </w:r>
      <w:r>
        <w:rPr>
          <w:spacing w:val="39"/>
        </w:rPr>
        <w:t xml:space="preserve"> </w:t>
      </w:r>
      <w:r>
        <w:t>ПД</w:t>
      </w:r>
      <w:r>
        <w:rPr>
          <w:spacing w:val="41"/>
        </w:rPr>
        <w:t xml:space="preserve"> </w:t>
      </w:r>
      <w:r>
        <w:t>следует</w:t>
      </w:r>
      <w:r>
        <w:rPr>
          <w:spacing w:val="39"/>
        </w:rPr>
        <w:t xml:space="preserve"> </w:t>
      </w:r>
      <w:r>
        <w:t>ориентироваться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то,что</w:t>
      </w:r>
      <w:r>
        <w:rPr>
          <w:spacing w:val="39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критериями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проекта</w:t>
      </w:r>
      <w:r>
        <w:rPr>
          <w:spacing w:val="9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то,насколько</w:t>
      </w:r>
      <w:r>
        <w:rPr>
          <w:spacing w:val="9"/>
        </w:rPr>
        <w:t xml:space="preserve"> </w:t>
      </w:r>
      <w:r>
        <w:t>практичен</w:t>
      </w:r>
      <w:r>
        <w:rPr>
          <w:spacing w:val="9"/>
        </w:rPr>
        <w:t xml:space="preserve"> </w:t>
      </w:r>
      <w:r>
        <w:t>полученный</w:t>
      </w:r>
      <w:r>
        <w:rPr>
          <w:spacing w:val="10"/>
        </w:rPr>
        <w:t xml:space="preserve"> </w:t>
      </w:r>
      <w:r>
        <w:t>результат,т.</w:t>
      </w:r>
      <w:r>
        <w:rPr>
          <w:spacing w:val="1"/>
        </w:rPr>
        <w:t xml:space="preserve"> </w:t>
      </w:r>
      <w:r>
        <w:t>е.насколько</w:t>
      </w:r>
      <w:r>
        <w:rPr>
          <w:spacing w:val="14"/>
        </w:rPr>
        <w:t xml:space="preserve"> </w:t>
      </w:r>
      <w:r>
        <w:t>эффективно</w:t>
      </w:r>
      <w:r>
        <w:rPr>
          <w:spacing w:val="15"/>
        </w:rPr>
        <w:t xml:space="preserve"> </w:t>
      </w:r>
      <w:r>
        <w:t>этот</w:t>
      </w:r>
      <w:r>
        <w:rPr>
          <w:spacing w:val="15"/>
        </w:rPr>
        <w:t xml:space="preserve"> </w:t>
      </w:r>
      <w:r>
        <w:t>результат(техническое</w:t>
      </w:r>
      <w:r>
        <w:rPr>
          <w:spacing w:val="18"/>
        </w:rPr>
        <w:t xml:space="preserve"> </w:t>
      </w:r>
      <w:r>
        <w:t>устройство,программный</w:t>
      </w:r>
      <w:r>
        <w:rPr>
          <w:spacing w:val="15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-1"/>
        </w:rPr>
        <w:t xml:space="preserve"> </w:t>
      </w:r>
      <w:r>
        <w:t>конструкция и</w:t>
      </w:r>
      <w:r>
        <w:rPr>
          <w:spacing w:val="-1"/>
        </w:rPr>
        <w:t xml:space="preserve"> </w:t>
      </w:r>
      <w:r>
        <w:t>др.)помогает решить</w:t>
      </w:r>
      <w:r>
        <w:rPr>
          <w:spacing w:val="-2"/>
        </w:rPr>
        <w:t xml:space="preserve"> </w:t>
      </w:r>
      <w:r>
        <w:t>заявленную проблему.</w:t>
      </w:r>
    </w:p>
    <w:p w14:paraId="0FFFD4C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491DE8E" w14:textId="77777777" w:rsidR="00E65D0E" w:rsidRDefault="009F5DD6">
      <w:pPr>
        <w:pStyle w:val="a3"/>
        <w:spacing w:before="67" w:line="278" w:lineRule="auto"/>
      </w:pPr>
      <w:r>
        <w:t>Оценка</w:t>
      </w:r>
      <w:r>
        <w:rPr>
          <w:spacing w:val="15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УИД</w:t>
      </w:r>
      <w:r>
        <w:rPr>
          <w:spacing w:val="16"/>
        </w:rPr>
        <w:t xml:space="preserve"> </w:t>
      </w:r>
      <w:r>
        <w:t>должна</w:t>
      </w:r>
      <w:r>
        <w:rPr>
          <w:spacing w:val="17"/>
        </w:rPr>
        <w:t xml:space="preserve"> </w:t>
      </w:r>
      <w:r>
        <w:t>учитывать</w:t>
      </w:r>
      <w:r>
        <w:rPr>
          <w:spacing w:val="18"/>
        </w:rPr>
        <w:t xml:space="preserve"> </w:t>
      </w:r>
      <w:r>
        <w:t>то,насколько</w:t>
      </w:r>
      <w:r>
        <w:rPr>
          <w:spacing w:val="15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удалось</w:t>
      </w:r>
      <w:r>
        <w:rPr>
          <w:spacing w:val="-2"/>
        </w:rPr>
        <w:t xml:space="preserve"> </w:t>
      </w:r>
      <w:r>
        <w:t>продемонстрировать базовые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действия:</w:t>
      </w:r>
    </w:p>
    <w:p w14:paraId="4B13E3BF" w14:textId="77777777" w:rsidR="00E65D0E" w:rsidRDefault="009F5DD6">
      <w:pPr>
        <w:pStyle w:val="a3"/>
        <w:spacing w:line="276" w:lineRule="auto"/>
        <w:ind w:left="2251" w:right="2849" w:firstLine="0"/>
      </w:pPr>
      <w:r>
        <w:t>понимание проблемы,связанных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8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 работать по плану;</w:t>
      </w:r>
    </w:p>
    <w:p w14:paraId="55150162" w14:textId="77777777" w:rsidR="00E65D0E" w:rsidRDefault="009F5DD6">
      <w:pPr>
        <w:pStyle w:val="a3"/>
        <w:ind w:left="2251" w:firstLine="0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9"/>
        </w:rPr>
        <w:t xml:space="preserve"> </w:t>
      </w:r>
      <w:r>
        <w:t>проектный</w:t>
      </w:r>
      <w:r>
        <w:rPr>
          <w:spacing w:val="62"/>
        </w:rPr>
        <w:t xml:space="preserve"> </w:t>
      </w:r>
      <w:r>
        <w:t>замысел   и</w:t>
      </w:r>
      <w:r>
        <w:rPr>
          <w:spacing w:val="118"/>
        </w:rPr>
        <w:t xml:space="preserve"> </w:t>
      </w:r>
      <w:r>
        <w:t>оформить</w:t>
      </w:r>
      <w:r>
        <w:rPr>
          <w:spacing w:val="119"/>
        </w:rPr>
        <w:t xml:space="preserve"> </w:t>
      </w:r>
      <w:r>
        <w:t>его   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14:paraId="21E2F521" w14:textId="77777777" w:rsidR="00E65D0E" w:rsidRDefault="009F5DD6">
      <w:pPr>
        <w:pStyle w:val="a3"/>
        <w:spacing w:before="37"/>
        <w:ind w:firstLine="0"/>
      </w:pPr>
      <w:r>
        <w:t>«продукта»;</w:t>
      </w:r>
    </w:p>
    <w:p w14:paraId="1AE2B561" w14:textId="77777777" w:rsidR="00E65D0E" w:rsidRDefault="009F5DD6">
      <w:pPr>
        <w:pStyle w:val="a3"/>
        <w:tabs>
          <w:tab w:val="left" w:pos="3210"/>
          <w:tab w:val="left" w:pos="4840"/>
          <w:tab w:val="left" w:pos="6263"/>
          <w:tab w:val="left" w:pos="7855"/>
          <w:tab w:val="left" w:pos="8205"/>
        </w:tabs>
        <w:spacing w:before="41" w:line="276" w:lineRule="auto"/>
        <w:ind w:right="484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результата,взаимоценку</w:t>
      </w:r>
      <w:r>
        <w:rPr>
          <w:spacing w:val="-57"/>
        </w:rPr>
        <w:t xml:space="preserve"> </w:t>
      </w:r>
      <w:r>
        <w:t>деятельности в группе.</w:t>
      </w:r>
    </w:p>
    <w:p w14:paraId="0654FB2C" w14:textId="77777777" w:rsidR="00E65D0E" w:rsidRDefault="009F5DD6">
      <w:pPr>
        <w:pStyle w:val="a3"/>
        <w:spacing w:before="2"/>
        <w:ind w:left="2251" w:firstLine="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оценивается:</w:t>
      </w:r>
    </w:p>
    <w:p w14:paraId="05346B8E" w14:textId="77777777" w:rsidR="00E65D0E" w:rsidRDefault="009F5DD6">
      <w:pPr>
        <w:pStyle w:val="a3"/>
        <w:spacing w:before="40" w:line="276" w:lineRule="auto"/>
      </w:pPr>
      <w:r>
        <w:t>качество</w:t>
      </w:r>
      <w:r>
        <w:rPr>
          <w:spacing w:val="38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проекта(четкость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ясность</w:t>
      </w:r>
      <w:r>
        <w:rPr>
          <w:spacing w:val="39"/>
        </w:rPr>
        <w:t xml:space="preserve"> </w:t>
      </w:r>
      <w:r>
        <w:t>изложения</w:t>
      </w:r>
      <w:r>
        <w:rPr>
          <w:spacing w:val="38"/>
        </w:rPr>
        <w:t xml:space="preserve"> </w:t>
      </w:r>
      <w:r>
        <w:t>задачи;убедительность</w:t>
      </w:r>
      <w:r>
        <w:rPr>
          <w:spacing w:val="-57"/>
        </w:rPr>
        <w:t xml:space="preserve"> </w:t>
      </w:r>
      <w:r>
        <w:t>рассуждений;последовательность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аргументации;логичность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оригинальность);</w:t>
      </w:r>
    </w:p>
    <w:p w14:paraId="470ECC46" w14:textId="77777777" w:rsidR="00E65D0E" w:rsidRDefault="009F5DD6">
      <w:pPr>
        <w:pStyle w:val="a3"/>
        <w:spacing w:line="278" w:lineRule="auto"/>
      </w:pPr>
      <w:r>
        <w:t>качество</w:t>
      </w:r>
      <w:r>
        <w:rPr>
          <w:spacing w:val="8"/>
        </w:rPr>
        <w:t xml:space="preserve"> </w:t>
      </w:r>
      <w:r>
        <w:t>наглядного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проекта(использование</w:t>
      </w:r>
      <w:r>
        <w:rPr>
          <w:spacing w:val="6"/>
        </w:rPr>
        <w:t xml:space="preserve"> </w:t>
      </w:r>
      <w:r>
        <w:t>рисунков,схем,</w:t>
      </w:r>
      <w:r>
        <w:rPr>
          <w:spacing w:val="-57"/>
        </w:rPr>
        <w:t xml:space="preserve"> </w:t>
      </w:r>
      <w:r>
        <w:t>графиков,моделей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презентации);</w:t>
      </w:r>
    </w:p>
    <w:p w14:paraId="1DBF8148" w14:textId="77777777" w:rsidR="00E65D0E" w:rsidRDefault="009F5DD6">
      <w:pPr>
        <w:pStyle w:val="a3"/>
        <w:tabs>
          <w:tab w:val="left" w:pos="3417"/>
          <w:tab w:val="left" w:pos="5018"/>
          <w:tab w:val="left" w:pos="7354"/>
          <w:tab w:val="left" w:pos="9555"/>
        </w:tabs>
        <w:spacing w:line="276" w:lineRule="auto"/>
        <w:ind w:right="807"/>
      </w:pPr>
      <w:r>
        <w:t>качество</w:t>
      </w:r>
      <w:r>
        <w:tab/>
        <w:t>письменного</w:t>
      </w:r>
      <w:r>
        <w:tab/>
        <w:t>текста(соответствие</w:t>
      </w:r>
      <w:r>
        <w:tab/>
        <w:t>плану,оформление</w:t>
      </w:r>
      <w:r>
        <w:tab/>
      </w:r>
      <w:r>
        <w:rPr>
          <w:spacing w:val="-1"/>
        </w:rPr>
        <w:t>работы,</w:t>
      </w:r>
      <w:r>
        <w:rPr>
          <w:spacing w:val="-57"/>
        </w:rPr>
        <w:t xml:space="preserve"> </w:t>
      </w:r>
      <w:r>
        <w:t>грамотность изложения);</w:t>
      </w:r>
    </w:p>
    <w:p w14:paraId="56CF778E" w14:textId="77777777" w:rsidR="00E65D0E" w:rsidRDefault="009F5DD6">
      <w:pPr>
        <w:pStyle w:val="a3"/>
        <w:spacing w:line="278" w:lineRule="auto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зрения,участвовать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14:paraId="702A589A" w14:textId="77777777" w:rsidR="00E65D0E" w:rsidRDefault="009F5DD6">
      <w:pPr>
        <w:pStyle w:val="a5"/>
        <w:numPr>
          <w:ilvl w:val="5"/>
          <w:numId w:val="61"/>
        </w:numPr>
        <w:tabs>
          <w:tab w:val="left" w:pos="2858"/>
        </w:tabs>
        <w:spacing w:before="230"/>
        <w:ind w:left="2857"/>
        <w:rPr>
          <w:sz w:val="24"/>
        </w:rPr>
      </w:pPr>
      <w:r>
        <w:rPr>
          <w:sz w:val="24"/>
        </w:rPr>
        <w:t>ОРГАНИЗАЦИОННЫЙ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</w:p>
    <w:p w14:paraId="2395F9DE" w14:textId="77777777" w:rsidR="00E65D0E" w:rsidRDefault="009F5DD6">
      <w:pPr>
        <w:pStyle w:val="a3"/>
        <w:spacing w:before="41" w:line="276" w:lineRule="auto"/>
        <w:ind w:right="264"/>
        <w:jc w:val="both"/>
      </w:pP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</w:p>
    <w:p w14:paraId="4B9F7F1B" w14:textId="77777777" w:rsidR="00E65D0E" w:rsidRDefault="009F5DD6">
      <w:pPr>
        <w:pStyle w:val="a3"/>
        <w:spacing w:before="1" w:line="276" w:lineRule="auto"/>
        <w:ind w:right="372"/>
        <w:jc w:val="both"/>
      </w:pPr>
      <w:r>
        <w:t>Cцелью разработки и реализации программы развития УУД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направлениям:</w:t>
      </w:r>
    </w:p>
    <w:p w14:paraId="40DC1742" w14:textId="77777777" w:rsidR="00E65D0E" w:rsidRDefault="009F5DD6">
      <w:pPr>
        <w:pStyle w:val="a3"/>
        <w:tabs>
          <w:tab w:val="left" w:pos="2874"/>
          <w:tab w:val="left" w:pos="3790"/>
          <w:tab w:val="left" w:pos="4381"/>
          <w:tab w:val="left" w:pos="4807"/>
          <w:tab w:val="left" w:pos="5066"/>
          <w:tab w:val="left" w:pos="6379"/>
          <w:tab w:val="left" w:pos="6582"/>
          <w:tab w:val="left" w:pos="7486"/>
          <w:tab w:val="left" w:pos="8009"/>
          <w:tab w:val="left" w:pos="8376"/>
          <w:tab w:val="left" w:pos="8891"/>
          <w:tab w:val="left" w:pos="9467"/>
          <w:tab w:val="left" w:pos="9820"/>
        </w:tabs>
        <w:spacing w:line="276" w:lineRule="auto"/>
        <w:ind w:right="261"/>
      </w:pPr>
      <w:r>
        <w:t>разработка</w:t>
      </w:r>
      <w:r>
        <w:tab/>
        <w:t>плана</w:t>
      </w:r>
      <w:r>
        <w:tab/>
        <w:t>координации</w:t>
      </w:r>
      <w:r>
        <w:tab/>
      </w:r>
      <w:r>
        <w:tab/>
        <w:t>деятельности</w:t>
      </w:r>
      <w:r>
        <w:tab/>
      </w:r>
      <w:r>
        <w:tab/>
      </w:r>
      <w:r>
        <w:rPr>
          <w:spacing w:val="-1"/>
        </w:rPr>
        <w:t>учителей-предметников,</w:t>
      </w:r>
      <w:r>
        <w:rPr>
          <w:spacing w:val="-57"/>
        </w:rPr>
        <w:t xml:space="preserve"> </w:t>
      </w:r>
      <w:r>
        <w:t>направленной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универсальных</w:t>
      </w:r>
      <w:r>
        <w:rPr>
          <w:spacing w:val="25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ООП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РП;</w:t>
      </w:r>
      <w:r>
        <w:rPr>
          <w:spacing w:val="-57"/>
        </w:rPr>
        <w:t xml:space="preserve"> </w:t>
      </w:r>
      <w:r>
        <w:t>выделение</w:t>
      </w:r>
      <w:r>
        <w:tab/>
        <w:t>общих</w:t>
      </w:r>
      <w:r>
        <w:tab/>
        <w:t>для</w:t>
      </w:r>
      <w:r>
        <w:tab/>
        <w:t>всех</w:t>
      </w:r>
      <w:r>
        <w:tab/>
        <w:t>предметов</w:t>
      </w:r>
      <w:r>
        <w:tab/>
        <w:t>планируемых</w:t>
      </w:r>
      <w:r>
        <w:tab/>
        <w:t>результатов</w:t>
      </w:r>
      <w:r>
        <w:tab/>
        <w:t>в</w:t>
      </w:r>
      <w:r>
        <w:tab/>
      </w:r>
      <w:r>
        <w:rPr>
          <w:spacing w:val="-1"/>
        </w:rPr>
        <w:t>овладении</w:t>
      </w:r>
      <w:r>
        <w:rPr>
          <w:spacing w:val="-57"/>
        </w:rPr>
        <w:t xml:space="preserve"> </w:t>
      </w:r>
      <w:r>
        <w:t>познавательными,коммуникативными,регулятивными</w:t>
      </w:r>
      <w:r>
        <w:tab/>
        <w:t>учебными</w:t>
      </w:r>
      <w:r>
        <w:tab/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предметности,которая</w:t>
      </w:r>
      <w:r>
        <w:rPr>
          <w:spacing w:val="15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положена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 развитию УУД;</w:t>
      </w:r>
    </w:p>
    <w:p w14:paraId="567520C2" w14:textId="77777777"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46"/>
        </w:rPr>
        <w:t xml:space="preserve"> </w:t>
      </w:r>
      <w:r>
        <w:t>способов</w:t>
      </w:r>
      <w:r>
        <w:rPr>
          <w:spacing w:val="47"/>
        </w:rPr>
        <w:t xml:space="preserve"> </w:t>
      </w:r>
      <w:r>
        <w:t>межпредметной</w:t>
      </w:r>
      <w:r>
        <w:rPr>
          <w:spacing w:val="47"/>
        </w:rPr>
        <w:t xml:space="preserve"> </w:t>
      </w:r>
      <w:r>
        <w:t>интеграции,обеспечивающей</w:t>
      </w:r>
      <w:r>
        <w:rPr>
          <w:spacing w:val="46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результатов(междисциплинарный</w:t>
      </w:r>
      <w:r>
        <w:rPr>
          <w:spacing w:val="-1"/>
        </w:rPr>
        <w:t xml:space="preserve"> </w:t>
      </w:r>
      <w:r>
        <w:t>модуль,интегративные уроки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14:paraId="66768DE3" w14:textId="77777777" w:rsidR="00E65D0E" w:rsidRDefault="009F5DD6">
      <w:pPr>
        <w:pStyle w:val="a3"/>
        <w:spacing w:line="276" w:lineRule="auto"/>
      </w:pPr>
      <w:r>
        <w:t>определение</w:t>
      </w:r>
      <w:r>
        <w:rPr>
          <w:spacing w:val="29"/>
        </w:rPr>
        <w:t xml:space="preserve"> </w:t>
      </w:r>
      <w:r>
        <w:t>этапов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t>постепенного</w:t>
      </w:r>
      <w:r>
        <w:rPr>
          <w:spacing w:val="33"/>
        </w:rPr>
        <w:t xml:space="preserve"> </w:t>
      </w:r>
      <w:r>
        <w:t>усложнения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учащихся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 действиями;</w:t>
      </w:r>
    </w:p>
    <w:p w14:paraId="6D2E2E61" w14:textId="77777777" w:rsidR="00E65D0E" w:rsidRDefault="009F5DD6">
      <w:pPr>
        <w:pStyle w:val="a3"/>
        <w:spacing w:before="1" w:line="276" w:lineRule="auto"/>
        <w:ind w:right="263"/>
      </w:pPr>
      <w:r>
        <w:t>разработка</w:t>
      </w:r>
      <w:r>
        <w:rPr>
          <w:spacing w:val="33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алгоритма(технологической</w:t>
      </w:r>
      <w:r>
        <w:rPr>
          <w:spacing w:val="35"/>
        </w:rPr>
        <w:t xml:space="preserve"> </w:t>
      </w:r>
      <w:r>
        <w:t>схемы)урока,имеющего</w:t>
      </w:r>
      <w:r>
        <w:rPr>
          <w:spacing w:val="33"/>
        </w:rPr>
        <w:t xml:space="preserve"> </w:t>
      </w:r>
      <w:r>
        <w:t>два</w:t>
      </w:r>
      <w:r>
        <w:rPr>
          <w:spacing w:val="-5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фокуса:предметный и метапредметный;</w:t>
      </w:r>
    </w:p>
    <w:p w14:paraId="1FB6352D" w14:textId="77777777" w:rsidR="00E65D0E" w:rsidRDefault="009F5DD6">
      <w:pPr>
        <w:pStyle w:val="a3"/>
        <w:tabs>
          <w:tab w:val="left" w:pos="3594"/>
          <w:tab w:val="left" w:pos="4817"/>
          <w:tab w:val="left" w:pos="6012"/>
          <w:tab w:val="left" w:pos="6354"/>
          <w:tab w:val="left" w:pos="8419"/>
          <w:tab w:val="left" w:pos="9193"/>
          <w:tab w:val="left" w:pos="9656"/>
        </w:tabs>
        <w:spacing w:line="276" w:lineRule="auto"/>
        <w:ind w:right="265"/>
      </w:pPr>
      <w:r>
        <w:t>разработка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конструированию</w:t>
      </w:r>
      <w:r>
        <w:tab/>
        <w:t>задач</w:t>
      </w:r>
      <w:r>
        <w:tab/>
        <w:t>на</w:t>
      </w:r>
      <w:r>
        <w:tab/>
      </w:r>
      <w:r>
        <w:rPr>
          <w:spacing w:val="-1"/>
        </w:rPr>
        <w:t>применение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действий;</w:t>
      </w:r>
    </w:p>
    <w:p w14:paraId="2C22D597" w14:textId="77777777" w:rsidR="00E65D0E" w:rsidRDefault="009F5DD6">
      <w:pPr>
        <w:pStyle w:val="a3"/>
        <w:spacing w:line="276" w:lineRule="auto"/>
      </w:pPr>
      <w:r>
        <w:t>конкретизация</w:t>
      </w:r>
      <w:r>
        <w:rPr>
          <w:spacing w:val="25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подходов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учебно-исследовательской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4F68DE51" w14:textId="77777777" w:rsidR="00E65D0E" w:rsidRDefault="009F5DD6">
      <w:pPr>
        <w:pStyle w:val="a3"/>
        <w:tabs>
          <w:tab w:val="left" w:pos="3611"/>
          <w:tab w:val="left" w:pos="4851"/>
          <w:tab w:val="left" w:pos="6060"/>
          <w:tab w:val="left" w:pos="6419"/>
          <w:tab w:val="left" w:pos="7951"/>
          <w:tab w:val="left" w:pos="9035"/>
          <w:tab w:val="left" w:pos="10645"/>
        </w:tabs>
        <w:spacing w:line="276" w:lineRule="auto"/>
        <w:ind w:right="263"/>
      </w:pPr>
      <w:r>
        <w:t>разработка</w:t>
      </w:r>
      <w:r>
        <w:tab/>
        <w:t>основных</w:t>
      </w:r>
      <w:r>
        <w:tab/>
        <w:t>подходов</w:t>
      </w:r>
      <w:r>
        <w:tab/>
        <w:t>к</w:t>
      </w:r>
      <w:r>
        <w:tab/>
        <w:t>организации</w:t>
      </w:r>
      <w:r>
        <w:tab/>
        <w:t>учебной</w:t>
      </w:r>
      <w:r>
        <w:tab/>
        <w:t>деятельности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 развитию ИКТ-компетенций;</w:t>
      </w:r>
    </w:p>
    <w:p w14:paraId="0525A8D0" w14:textId="77777777" w:rsidR="00E65D0E" w:rsidRDefault="009F5DD6">
      <w:pPr>
        <w:pStyle w:val="a3"/>
        <w:spacing w:before="1" w:line="276" w:lineRule="auto"/>
        <w:ind w:right="264"/>
        <w:jc w:val="both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обучающихся;</w:t>
      </w:r>
    </w:p>
    <w:p w14:paraId="10C9EFCF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E018D2D" w14:textId="77777777" w:rsidR="00E65D0E" w:rsidRDefault="009F5DD6">
      <w:pPr>
        <w:pStyle w:val="a3"/>
        <w:spacing w:before="67" w:line="278" w:lineRule="auto"/>
      </w:pPr>
      <w:r>
        <w:t>разработка</w:t>
      </w:r>
      <w:r>
        <w:rPr>
          <w:spacing w:val="36"/>
        </w:rPr>
        <w:t xml:space="preserve"> </w:t>
      </w:r>
      <w:r>
        <w:t>методики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инструментария</w:t>
      </w:r>
      <w:r>
        <w:rPr>
          <w:spacing w:val="37"/>
        </w:rPr>
        <w:t xml:space="preserve"> </w:t>
      </w:r>
      <w:r>
        <w:t>мониторинга</w:t>
      </w:r>
      <w:r>
        <w:rPr>
          <w:spacing w:val="39"/>
        </w:rPr>
        <w:t xml:space="preserve"> </w:t>
      </w:r>
      <w:r>
        <w:t>успешности</w:t>
      </w:r>
      <w:r>
        <w:rPr>
          <w:spacing w:val="38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действий;</w:t>
      </w:r>
    </w:p>
    <w:p w14:paraId="0C91BAF0" w14:textId="77777777"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серии</w:t>
      </w:r>
      <w:r>
        <w:rPr>
          <w:spacing w:val="20"/>
        </w:rPr>
        <w:t xml:space="preserve"> </w:t>
      </w:r>
      <w:r>
        <w:t>семинаров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учителями,работающими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целях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принципа</w:t>
      </w:r>
      <w:r>
        <w:rPr>
          <w:spacing w:val="29"/>
        </w:rPr>
        <w:t xml:space="preserve"> </w:t>
      </w:r>
      <w:r>
        <w:t>преемственности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плане</w:t>
      </w:r>
      <w:r>
        <w:rPr>
          <w:spacing w:val="-57"/>
        </w:rPr>
        <w:t xml:space="preserve"> </w:t>
      </w:r>
      <w:r>
        <w:t>развития УУД;</w:t>
      </w:r>
    </w:p>
    <w:p w14:paraId="4DBD3685" w14:textId="77777777" w:rsidR="00E65D0E" w:rsidRDefault="009F5DD6">
      <w:pPr>
        <w:pStyle w:val="a3"/>
        <w:spacing w:line="276" w:lineRule="auto"/>
        <w:ind w:right="263"/>
        <w:jc w:val="both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 по проблемам,связанным с развитием универсальных учебных действий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14:paraId="6EE16208" w14:textId="77777777" w:rsidR="00E65D0E" w:rsidRDefault="009F5DD6">
      <w:pPr>
        <w:pStyle w:val="a3"/>
        <w:spacing w:line="276" w:lineRule="auto"/>
        <w:ind w:right="257"/>
        <w:jc w:val="both"/>
      </w:pPr>
      <w:r>
        <w:t>организация и проведение методических семинаров с педагогами-предметниками и</w:t>
      </w:r>
      <w:r>
        <w:rPr>
          <w:spacing w:val="-57"/>
        </w:rPr>
        <w:t xml:space="preserve"> </w:t>
      </w:r>
      <w:r>
        <w:t>школьными психологами по анализу и способам минимизации рисков развития УУД у</w:t>
      </w:r>
      <w:r>
        <w:rPr>
          <w:spacing w:val="1"/>
        </w:rPr>
        <w:t xml:space="preserve"> </w:t>
      </w:r>
      <w:r>
        <w:t>учащихся;</w:t>
      </w:r>
    </w:p>
    <w:p w14:paraId="577AC551" w14:textId="77777777" w:rsidR="00E65D0E" w:rsidRDefault="009F5DD6">
      <w:pPr>
        <w:pStyle w:val="a3"/>
        <w:spacing w:line="276" w:lineRule="auto"/>
        <w:ind w:right="261"/>
        <w:jc w:val="both"/>
      </w:pPr>
      <w:r>
        <w:t>организация</w:t>
      </w:r>
      <w:r>
        <w:rPr>
          <w:spacing w:val="1"/>
        </w:rPr>
        <w:t xml:space="preserve"> </w:t>
      </w:r>
      <w:r>
        <w:t>разъяснительной/просветительской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развития УУД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учащихся;</w:t>
      </w:r>
    </w:p>
    <w:p w14:paraId="1BF08A5F" w14:textId="77777777" w:rsidR="00E65D0E" w:rsidRDefault="009F5DD6">
      <w:pPr>
        <w:pStyle w:val="a3"/>
        <w:spacing w:line="276" w:lineRule="auto"/>
        <w:ind w:right="266"/>
        <w:jc w:val="both"/>
      </w:pPr>
      <w:r>
        <w:t>организация отражения результатов работы по формированию УУД учащихся на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75F91F19" w14:textId="77777777" w:rsidR="00E65D0E" w:rsidRDefault="009F5DD6">
      <w:pPr>
        <w:pStyle w:val="a3"/>
        <w:spacing w:line="276" w:lineRule="auto"/>
        <w:ind w:right="266"/>
        <w:jc w:val="both"/>
      </w:pPr>
      <w:r>
        <w:t>На подготовительном этапе команда образовательной организации может провести</w:t>
      </w:r>
      <w:r>
        <w:rPr>
          <w:spacing w:val="-57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14:paraId="712AF1F3" w14:textId="77777777" w:rsidR="00E65D0E" w:rsidRDefault="009F5DD6">
      <w:pPr>
        <w:pStyle w:val="a3"/>
        <w:tabs>
          <w:tab w:val="left" w:pos="2344"/>
          <w:tab w:val="left" w:pos="3051"/>
          <w:tab w:val="left" w:pos="4699"/>
          <w:tab w:val="left" w:pos="5020"/>
          <w:tab w:val="left" w:pos="5967"/>
          <w:tab w:val="left" w:pos="7898"/>
          <w:tab w:val="left" w:pos="9396"/>
          <w:tab w:val="left" w:pos="9958"/>
        </w:tabs>
        <w:spacing w:line="276" w:lineRule="auto"/>
        <w:ind w:right="254"/>
      </w:pPr>
      <w:r>
        <w:t>рассматривать,какие</w:t>
      </w:r>
      <w:r>
        <w:rPr>
          <w:spacing w:val="1"/>
        </w:rPr>
        <w:t xml:space="preserve"> </w:t>
      </w:r>
      <w:r>
        <w:t>рекомендательные,теоретические,методические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tab/>
        <w:t>быть</w:t>
      </w:r>
      <w:r>
        <w:tab/>
        <w:t>использованы</w:t>
      </w:r>
      <w:r>
        <w:tab/>
        <w:t>в</w:t>
      </w:r>
      <w:r>
        <w:tab/>
        <w:t>данной</w:t>
      </w:r>
      <w:r>
        <w:tab/>
        <w:t>образовательной</w:t>
      </w:r>
      <w:r>
        <w:tab/>
        <w:t>организации</w:t>
      </w:r>
      <w:r>
        <w:tab/>
        <w:t>для</w:t>
      </w:r>
      <w:r>
        <w:tab/>
        <w:t>наиболее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выполнения задач</w:t>
      </w:r>
      <w:r>
        <w:rPr>
          <w:spacing w:val="-2"/>
        </w:rPr>
        <w:t xml:space="preserve"> </w:t>
      </w:r>
      <w:r>
        <w:t>программы;</w:t>
      </w:r>
    </w:p>
    <w:p w14:paraId="1790D876" w14:textId="77777777" w:rsidR="00E65D0E" w:rsidRDefault="009F5DD6">
      <w:pPr>
        <w:pStyle w:val="a3"/>
        <w:spacing w:line="276" w:lineRule="auto"/>
        <w:ind w:right="340"/>
      </w:pPr>
      <w:r>
        <w:t>определять</w:t>
      </w:r>
      <w:r>
        <w:rPr>
          <w:spacing w:val="10"/>
        </w:rPr>
        <w:t xml:space="preserve"> </w:t>
      </w:r>
      <w:r>
        <w:t>состав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особыми</w:t>
      </w:r>
      <w:r>
        <w:rPr>
          <w:spacing w:val="11"/>
        </w:rPr>
        <w:t xml:space="preserve"> </w:t>
      </w:r>
      <w:r>
        <w:t>образовательными</w:t>
      </w:r>
      <w:r>
        <w:rPr>
          <w:spacing w:val="10"/>
        </w:rPr>
        <w:t xml:space="preserve"> </w:t>
      </w:r>
      <w:r>
        <w:t>потребностями,в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лиц,проявивших</w:t>
      </w:r>
      <w:r>
        <w:rPr>
          <w:spacing w:val="12"/>
        </w:rPr>
        <w:t xml:space="preserve"> </w:t>
      </w:r>
      <w:r>
        <w:t>выдающиеся</w:t>
      </w:r>
      <w:r>
        <w:rPr>
          <w:spacing w:val="10"/>
        </w:rPr>
        <w:t xml:space="preserve"> </w:t>
      </w:r>
      <w:r>
        <w:t>способности,детей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ОВЗ,а</w:t>
      </w:r>
      <w:r>
        <w:rPr>
          <w:spacing w:val="12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 траекторий;</w:t>
      </w:r>
    </w:p>
    <w:p w14:paraId="2ACCF0F9" w14:textId="77777777" w:rsidR="00E65D0E" w:rsidRDefault="009F5DD6">
      <w:pPr>
        <w:pStyle w:val="a3"/>
        <w:spacing w:line="276" w:lineRule="auto"/>
        <w:ind w:right="263"/>
      </w:pPr>
      <w:r>
        <w:t>анализировать</w:t>
      </w:r>
      <w:r>
        <w:rPr>
          <w:spacing w:val="22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учащихся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линии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УУД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предыдущем</w:t>
      </w:r>
      <w:r>
        <w:rPr>
          <w:spacing w:val="-57"/>
        </w:rPr>
        <w:t xml:space="preserve"> </w:t>
      </w:r>
      <w:r>
        <w:t>уровне;</w:t>
      </w:r>
    </w:p>
    <w:p w14:paraId="13454C96" w14:textId="77777777" w:rsidR="00E65D0E" w:rsidRDefault="009F5DD6">
      <w:pPr>
        <w:pStyle w:val="a3"/>
        <w:spacing w:line="278" w:lineRule="auto"/>
      </w:pPr>
      <w:r>
        <w:t>анализировать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обсуждать</w:t>
      </w:r>
      <w:r>
        <w:rPr>
          <w:spacing w:val="47"/>
        </w:rPr>
        <w:t xml:space="preserve"> </w:t>
      </w:r>
      <w:r>
        <w:t>опыт</w:t>
      </w:r>
      <w:r>
        <w:rPr>
          <w:spacing w:val="45"/>
        </w:rPr>
        <w:t xml:space="preserve"> </w:t>
      </w:r>
      <w:r>
        <w:t>применения</w:t>
      </w:r>
      <w:r>
        <w:rPr>
          <w:spacing w:val="48"/>
        </w:rPr>
        <w:t xml:space="preserve"> </w:t>
      </w:r>
      <w:r>
        <w:t>успешных</w:t>
      </w:r>
      <w:r>
        <w:rPr>
          <w:spacing w:val="47"/>
        </w:rPr>
        <w:t xml:space="preserve"> </w:t>
      </w:r>
      <w:r>
        <w:t>практик,в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6497DEF2" w14:textId="77777777" w:rsidR="00E65D0E" w:rsidRDefault="009F5DD6">
      <w:pPr>
        <w:pStyle w:val="a3"/>
        <w:spacing w:line="276" w:lineRule="auto"/>
        <w:ind w:right="263"/>
      </w:pPr>
      <w:r>
        <w:t>На</w:t>
      </w:r>
      <w:r>
        <w:rPr>
          <w:spacing w:val="9"/>
        </w:rPr>
        <w:t xml:space="preserve"> </w:t>
      </w:r>
      <w:r>
        <w:t>основном</w:t>
      </w:r>
      <w:r>
        <w:rPr>
          <w:spacing w:val="10"/>
        </w:rPr>
        <w:t xml:space="preserve"> </w:t>
      </w:r>
      <w:r>
        <w:t>этапе</w:t>
      </w:r>
      <w:r>
        <w:rPr>
          <w:spacing w:val="9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проводиться</w:t>
      </w:r>
      <w:r>
        <w:rPr>
          <w:spacing w:val="10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разработке</w:t>
      </w:r>
      <w:r>
        <w:rPr>
          <w:spacing w:val="9"/>
        </w:rPr>
        <w:t xml:space="preserve"> </w:t>
      </w:r>
      <w:r>
        <w:t>общей</w:t>
      </w:r>
      <w:r>
        <w:rPr>
          <w:spacing w:val="1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программы,могут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УУД.</w:t>
      </w:r>
    </w:p>
    <w:p w14:paraId="3150DC8E" w14:textId="77777777" w:rsidR="00E65D0E" w:rsidRDefault="009F5DD6">
      <w:pPr>
        <w:pStyle w:val="a3"/>
        <w:spacing w:line="276" w:lineRule="auto"/>
      </w:pPr>
      <w:r>
        <w:t>На</w:t>
      </w:r>
      <w:r>
        <w:rPr>
          <w:spacing w:val="4"/>
        </w:rPr>
        <w:t xml:space="preserve"> </w:t>
      </w:r>
      <w:r>
        <w:t>заключительном</w:t>
      </w:r>
      <w:r>
        <w:rPr>
          <w:spacing w:val="2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проводиться</w:t>
      </w:r>
      <w:r>
        <w:rPr>
          <w:spacing w:val="5"/>
        </w:rPr>
        <w:t xml:space="preserve"> </w:t>
      </w:r>
      <w:r>
        <w:t>обсуждение</w:t>
      </w:r>
      <w:r>
        <w:rPr>
          <w:spacing w:val="5"/>
        </w:rPr>
        <w:t xml:space="preserve"> </w:t>
      </w:r>
      <w:r>
        <w:t>хода</w:t>
      </w:r>
      <w:r>
        <w:rPr>
          <w:spacing w:val="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 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семинарах(возможно,с 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образовательных,научных,социальных</w:t>
      </w:r>
      <w:r>
        <w:rPr>
          <w:spacing w:val="1"/>
        </w:rPr>
        <w:t xml:space="preserve"> </w:t>
      </w:r>
      <w:r>
        <w:t>организаций).</w:t>
      </w:r>
    </w:p>
    <w:p w14:paraId="062A09FB" w14:textId="77777777" w:rsidR="00E65D0E" w:rsidRDefault="009F5DD6">
      <w:pPr>
        <w:pStyle w:val="a3"/>
        <w:spacing w:line="276" w:lineRule="auto"/>
        <w:ind w:right="265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 по учебным предметам необходимо,чтобы образовательная организация на</w:t>
      </w:r>
      <w:r>
        <w:rPr>
          <w:spacing w:val="1"/>
        </w:rPr>
        <w:t xml:space="preserve"> </w:t>
      </w:r>
      <w:r>
        <w:t>регулярной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проводила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советы для</w:t>
      </w:r>
      <w:r>
        <w:rPr>
          <w:spacing w:val="-1"/>
        </w:rPr>
        <w:t xml:space="preserve"> </w:t>
      </w:r>
      <w:r>
        <w:t>определения,как</w:t>
      </w:r>
      <w:r>
        <w:rPr>
          <w:spacing w:val="-1"/>
        </w:rPr>
        <w:t xml:space="preserve"> </w:t>
      </w:r>
      <w:r>
        <w:t>с учетом</w:t>
      </w:r>
    </w:p>
    <w:p w14:paraId="15CDA639" w14:textId="77777777" w:rsidR="00E65D0E" w:rsidRDefault="009F5DD6">
      <w:pPr>
        <w:pStyle w:val="a3"/>
        <w:spacing w:line="276" w:lineRule="auto"/>
        <w:ind w:right="263"/>
      </w:pP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методик,возможности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действий(УУД),аккумулируя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специалистов-предметников.</w:t>
      </w:r>
    </w:p>
    <w:p w14:paraId="0D6E897D" w14:textId="77777777" w:rsidR="00E65D0E" w:rsidRDefault="009F5DD6">
      <w:pPr>
        <w:pStyle w:val="a5"/>
        <w:numPr>
          <w:ilvl w:val="4"/>
          <w:numId w:val="61"/>
        </w:numPr>
        <w:tabs>
          <w:tab w:val="left" w:pos="2678"/>
        </w:tabs>
        <w:spacing w:before="233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14:paraId="649D3D66" w14:textId="77777777" w:rsidR="00E65D0E" w:rsidRDefault="009F5DD6">
      <w:pPr>
        <w:pStyle w:val="a5"/>
        <w:numPr>
          <w:ilvl w:val="2"/>
          <w:numId w:val="5"/>
        </w:numPr>
        <w:tabs>
          <w:tab w:val="left" w:pos="2858"/>
        </w:tabs>
        <w:spacing w:before="40"/>
        <w:rPr>
          <w:sz w:val="24"/>
        </w:rPr>
      </w:pPr>
      <w:r>
        <w:rPr>
          <w:sz w:val="24"/>
        </w:rPr>
        <w:t>ПОЯСНИТЕЛЬНАЯ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ЗАПИСКА.</w:t>
      </w:r>
    </w:p>
    <w:p w14:paraId="7F496CB5" w14:textId="77777777" w:rsidR="00E65D0E" w:rsidRDefault="009F5DD6">
      <w:pPr>
        <w:pStyle w:val="a3"/>
        <w:tabs>
          <w:tab w:val="left" w:pos="2979"/>
          <w:tab w:val="left" w:pos="3553"/>
          <w:tab w:val="left" w:pos="3756"/>
          <w:tab w:val="left" w:pos="5613"/>
          <w:tab w:val="left" w:pos="5743"/>
          <w:tab w:val="left" w:pos="6782"/>
          <w:tab w:val="left" w:pos="7180"/>
          <w:tab w:val="left" w:pos="7482"/>
          <w:tab w:val="left" w:pos="8563"/>
          <w:tab w:val="left" w:pos="8835"/>
          <w:tab w:val="left" w:pos="9329"/>
          <w:tab w:val="left" w:pos="9564"/>
          <w:tab w:val="left" w:pos="10504"/>
        </w:tabs>
        <w:spacing w:before="41" w:line="276" w:lineRule="auto"/>
        <w:ind w:right="262"/>
      </w:pPr>
      <w:r>
        <w:t>Федеральная</w:t>
      </w:r>
      <w:r>
        <w:rPr>
          <w:spacing w:val="16"/>
        </w:rPr>
        <w:t xml:space="preserve"> </w:t>
      </w:r>
      <w:r>
        <w:t>рабочая</w:t>
      </w:r>
      <w:r>
        <w:rPr>
          <w:spacing w:val="19"/>
        </w:rPr>
        <w:t xml:space="preserve"> </w:t>
      </w:r>
      <w:r>
        <w:t>программа</w:t>
      </w:r>
      <w:r>
        <w:rPr>
          <w:spacing w:val="16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(далее–</w:t>
      </w:r>
      <w:r>
        <w:rPr>
          <w:spacing w:val="-1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воспитания)служит</w:t>
      </w:r>
      <w:r>
        <w:rPr>
          <w:spacing w:val="5"/>
        </w:rPr>
        <w:t xml:space="preserve"> </w:t>
      </w:r>
      <w:r>
        <w:t>основой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рабочей</w:t>
      </w:r>
      <w:r>
        <w:rPr>
          <w:spacing w:val="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tab/>
        <w:t>ООП</w:t>
      </w:r>
      <w:r>
        <w:tab/>
      </w:r>
      <w:r>
        <w:tab/>
        <w:t>ООО.Программа</w:t>
      </w:r>
      <w:r>
        <w:tab/>
      </w:r>
      <w:r>
        <w:tab/>
        <w:t>воспитания</w:t>
      </w:r>
      <w:r>
        <w:tab/>
        <w:t>основывается</w:t>
      </w:r>
      <w:r>
        <w:tab/>
        <w:t>на</w:t>
      </w:r>
      <w:r>
        <w:tab/>
        <w:t>единстве</w:t>
      </w:r>
      <w:r>
        <w:tab/>
        <w:t>и</w:t>
      </w:r>
      <w:r>
        <w:rPr>
          <w:spacing w:val="1"/>
        </w:rPr>
        <w:t xml:space="preserve"> </w:t>
      </w:r>
      <w:r>
        <w:t>преемственности</w:t>
      </w:r>
      <w:r>
        <w:tab/>
        <w:t>образовательного</w:t>
      </w:r>
      <w:r>
        <w:tab/>
        <w:t>процесса</w:t>
      </w:r>
      <w:r>
        <w:tab/>
        <w:t>всех</w:t>
      </w:r>
      <w:r>
        <w:tab/>
        <w:t>уровней</w:t>
      </w:r>
      <w:r>
        <w:tab/>
        <w:t>общего</w:t>
      </w:r>
      <w:r>
        <w:tab/>
      </w:r>
      <w:r>
        <w:tab/>
      </w:r>
      <w:r>
        <w:rPr>
          <w:spacing w:val="-1"/>
        </w:rPr>
        <w:t>образования,</w:t>
      </w:r>
    </w:p>
    <w:p w14:paraId="3EDC6938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8BD60C9" w14:textId="77777777" w:rsidR="00E65D0E" w:rsidRDefault="009F5DD6">
      <w:pPr>
        <w:pStyle w:val="a3"/>
        <w:spacing w:before="67" w:line="278" w:lineRule="auto"/>
        <w:ind w:firstLine="0"/>
      </w:pPr>
      <w:r>
        <w:t>соотносится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рабочими</w:t>
      </w:r>
      <w:r>
        <w:rPr>
          <w:spacing w:val="26"/>
        </w:rPr>
        <w:t xml:space="preserve"> </w:t>
      </w:r>
      <w:r>
        <w:t>программами</w:t>
      </w:r>
      <w:r>
        <w:rPr>
          <w:spacing w:val="26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организаций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 среднего профессионального образования.</w:t>
      </w:r>
    </w:p>
    <w:p w14:paraId="0436D7E3" w14:textId="77777777" w:rsidR="00E65D0E" w:rsidRDefault="009F5DD6">
      <w:pPr>
        <w:pStyle w:val="a3"/>
        <w:spacing w:line="272" w:lineRule="exact"/>
        <w:ind w:left="2251" w:firstLine="0"/>
      </w:pPr>
      <w:r>
        <w:t>Программа</w:t>
      </w:r>
      <w:r>
        <w:rPr>
          <w:spacing w:val="-3"/>
        </w:rPr>
        <w:t xml:space="preserve"> </w:t>
      </w:r>
      <w:r>
        <w:t>воспитания:</w:t>
      </w:r>
    </w:p>
    <w:p w14:paraId="4704E346" w14:textId="77777777" w:rsidR="00E65D0E" w:rsidRDefault="009F5DD6">
      <w:pPr>
        <w:pStyle w:val="a3"/>
        <w:tabs>
          <w:tab w:val="left" w:pos="3958"/>
          <w:tab w:val="left" w:pos="4515"/>
          <w:tab w:val="left" w:pos="6157"/>
          <w:tab w:val="left" w:pos="6491"/>
          <w:tab w:val="left" w:pos="7982"/>
          <w:tab w:val="left" w:pos="9267"/>
        </w:tabs>
        <w:spacing w:before="41" w:line="276" w:lineRule="auto"/>
        <w:ind w:right="266"/>
      </w:pPr>
      <w:r>
        <w:t>предназначена</w:t>
      </w:r>
      <w:r>
        <w:tab/>
        <w:t>для</w:t>
      </w:r>
      <w:r>
        <w:tab/>
        <w:t>планирования</w:t>
      </w:r>
      <w:r>
        <w:tab/>
        <w:t>и</w:t>
      </w:r>
      <w:r>
        <w:tab/>
        <w:t>организации</w:t>
      </w:r>
      <w:r>
        <w:tab/>
        <w:t>системной</w:t>
      </w:r>
      <w:r>
        <w:tab/>
      </w:r>
      <w:r>
        <w:rPr>
          <w:spacing w:val="-1"/>
        </w:rP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МБОУ«</w:t>
      </w:r>
      <w:r w:rsidR="00FB3485">
        <w:t>Приобская ОСШ</w:t>
      </w:r>
      <w:r>
        <w:t>»;</w:t>
      </w:r>
    </w:p>
    <w:p w14:paraId="218FDD08" w14:textId="77777777" w:rsidR="00E65D0E" w:rsidRDefault="009F5DD6">
      <w:pPr>
        <w:pStyle w:val="a3"/>
        <w:spacing w:before="1" w:line="276" w:lineRule="auto"/>
      </w:pPr>
      <w:r>
        <w:t>разрабатывается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утверждается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участием</w:t>
      </w:r>
      <w:r>
        <w:rPr>
          <w:spacing w:val="57"/>
        </w:rPr>
        <w:t xml:space="preserve"> </w:t>
      </w:r>
      <w:r>
        <w:t>коллегиальных</w:t>
      </w:r>
      <w:r>
        <w:rPr>
          <w:spacing w:val="57"/>
        </w:rPr>
        <w:t xml:space="preserve"> </w:t>
      </w:r>
      <w:r>
        <w:t>органов</w:t>
      </w:r>
      <w:r>
        <w:rPr>
          <w:spacing w:val="56"/>
        </w:rPr>
        <w:t xml:space="preserve"> </w:t>
      </w:r>
      <w:r>
        <w:t>управления</w:t>
      </w:r>
      <w:r>
        <w:rPr>
          <w:spacing w:val="-57"/>
        </w:rPr>
        <w:t xml:space="preserve"> </w:t>
      </w:r>
      <w:r>
        <w:t>МБОУ«</w:t>
      </w:r>
      <w:r w:rsidR="00FB3485">
        <w:t>Приобская ОСШ</w:t>
      </w:r>
      <w:r>
        <w:t>»,в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обучающихся,советов</w:t>
      </w:r>
      <w:r>
        <w:rPr>
          <w:spacing w:val="1"/>
        </w:rPr>
        <w:t xml:space="preserve"> </w:t>
      </w:r>
      <w:r>
        <w:t>родителей(законных</w:t>
      </w:r>
      <w:r>
        <w:rPr>
          <w:spacing w:val="1"/>
        </w:rPr>
        <w:t xml:space="preserve"> </w:t>
      </w:r>
      <w:r>
        <w:t>представителей);</w:t>
      </w:r>
    </w:p>
    <w:p w14:paraId="271F4543" w14:textId="77777777" w:rsidR="00E65D0E" w:rsidRDefault="009F5DD6">
      <w:pPr>
        <w:pStyle w:val="a3"/>
        <w:spacing w:line="276" w:lineRule="auto"/>
        <w:ind w:right="366"/>
        <w:jc w:val="both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деятельности,осуществляемой</w:t>
      </w:r>
      <w:r>
        <w:rPr>
          <w:spacing w:val="1"/>
        </w:rPr>
        <w:t xml:space="preserve"> </w:t>
      </w:r>
      <w:r>
        <w:t>совместно с семьёй и другими участниками образовательных отношений,социальными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14:paraId="75B0EE82" w14:textId="77777777" w:rsidR="00E65D0E" w:rsidRDefault="009F5DD6">
      <w:pPr>
        <w:pStyle w:val="a3"/>
        <w:tabs>
          <w:tab w:val="left" w:pos="3946"/>
          <w:tab w:val="left" w:pos="4263"/>
          <w:tab w:val="left" w:pos="4304"/>
          <w:tab w:val="left" w:pos="5754"/>
          <w:tab w:val="left" w:pos="5808"/>
          <w:tab w:val="left" w:pos="6961"/>
          <w:tab w:val="left" w:pos="7443"/>
          <w:tab w:val="left" w:pos="7493"/>
          <w:tab w:val="left" w:pos="7879"/>
          <w:tab w:val="left" w:pos="8385"/>
          <w:tab w:val="left" w:pos="9364"/>
          <w:tab w:val="left" w:pos="9812"/>
          <w:tab w:val="left" w:pos="9876"/>
        </w:tabs>
        <w:spacing w:line="276" w:lineRule="auto"/>
        <w:ind w:right="262"/>
      </w:pPr>
      <w:r>
        <w:t>предусматривает</w:t>
      </w:r>
      <w:r>
        <w:tab/>
        <w:t>приобщение</w:t>
      </w:r>
      <w:r>
        <w:tab/>
      </w:r>
      <w:r>
        <w:tab/>
        <w:t>обучающихся</w:t>
      </w:r>
      <w:r>
        <w:tab/>
      </w:r>
      <w:r>
        <w:tab/>
        <w:t>к</w:t>
      </w:r>
      <w:r>
        <w:tab/>
        <w:t>российским</w:t>
      </w:r>
      <w:r>
        <w:tab/>
      </w:r>
      <w:r>
        <w:rPr>
          <w:spacing w:val="-1"/>
        </w:rPr>
        <w:t>традиционным</w:t>
      </w:r>
      <w:r>
        <w:rPr>
          <w:spacing w:val="-57"/>
        </w:rPr>
        <w:t xml:space="preserve"> </w:t>
      </w:r>
      <w:r>
        <w:t>духовным</w:t>
      </w:r>
      <w:r>
        <w:rPr>
          <w:spacing w:val="52"/>
        </w:rPr>
        <w:t xml:space="preserve"> </w:t>
      </w:r>
      <w:r>
        <w:t>ценностям,включая</w:t>
      </w:r>
      <w:r>
        <w:rPr>
          <w:spacing w:val="5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этнической</w:t>
      </w:r>
      <w:r>
        <w:rPr>
          <w:spacing w:val="51"/>
        </w:rPr>
        <w:t xml:space="preserve"> </w:t>
      </w:r>
      <w:r>
        <w:t>группы,правилам</w:t>
      </w:r>
      <w:r>
        <w:tab/>
      </w:r>
      <w:r>
        <w:tab/>
        <w:t>нормам</w:t>
      </w:r>
      <w:r>
        <w:rPr>
          <w:spacing w:val="1"/>
        </w:rPr>
        <w:t xml:space="preserve"> </w:t>
      </w:r>
      <w:r>
        <w:t>поведения,принятым</w:t>
      </w:r>
      <w:r>
        <w:tab/>
        <w:t>в</w:t>
      </w:r>
      <w:r>
        <w:tab/>
      </w:r>
      <w:r>
        <w:tab/>
        <w:t>российском</w:t>
      </w:r>
      <w:r>
        <w:tab/>
        <w:t>обществе</w:t>
      </w:r>
      <w:r>
        <w:tab/>
        <w:t>на</w:t>
      </w:r>
      <w:r>
        <w:tab/>
        <w:t>основе</w:t>
      </w:r>
      <w:r>
        <w:tab/>
        <w:t>российских</w:t>
      </w:r>
      <w:r>
        <w:tab/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14:paraId="1FBAE2E5" w14:textId="77777777" w:rsidR="00E65D0E" w:rsidRDefault="009F5DD6">
      <w:pPr>
        <w:pStyle w:val="a3"/>
        <w:tabs>
          <w:tab w:val="left" w:pos="4350"/>
          <w:tab w:val="left" w:pos="6091"/>
          <w:tab w:val="left" w:pos="9356"/>
        </w:tabs>
        <w:spacing w:line="276" w:lineRule="auto"/>
        <w:ind w:right="619"/>
      </w:pPr>
      <w:r>
        <w:t>предусматривает</w:t>
      </w:r>
      <w:r>
        <w:tab/>
        <w:t>историческое</w:t>
      </w:r>
      <w:r>
        <w:tab/>
        <w:t>просвещение,формирование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обучающихся.</w:t>
      </w:r>
    </w:p>
    <w:p w14:paraId="5F9F33CC" w14:textId="77777777" w:rsidR="00E65D0E" w:rsidRDefault="009F5DD6">
      <w:pPr>
        <w:pStyle w:val="a3"/>
        <w:tabs>
          <w:tab w:val="left" w:pos="3649"/>
          <w:tab w:val="left" w:pos="5079"/>
          <w:tab w:val="left" w:pos="6297"/>
          <w:tab w:val="left" w:pos="6902"/>
        </w:tabs>
        <w:spacing w:before="1" w:line="276" w:lineRule="auto"/>
        <w:ind w:right="768"/>
      </w:pPr>
      <w:r>
        <w:t>Программа</w:t>
      </w:r>
      <w:r>
        <w:tab/>
        <w:t>воспитания</w:t>
      </w:r>
      <w:r>
        <w:tab/>
        <w:t>включает</w:t>
      </w:r>
      <w:r>
        <w:tab/>
        <w:t>три</w:t>
      </w:r>
      <w:r>
        <w:tab/>
      </w:r>
      <w:r>
        <w:rPr>
          <w:spacing w:val="-1"/>
        </w:rPr>
        <w:t>раздела:целевой,содержательный,</w:t>
      </w:r>
      <w:r>
        <w:rPr>
          <w:spacing w:val="-57"/>
        </w:rPr>
        <w:t xml:space="preserve"> </w:t>
      </w:r>
      <w:r>
        <w:t>организационный.</w:t>
      </w:r>
    </w:p>
    <w:p w14:paraId="7992F352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158D854E" w14:textId="77777777" w:rsidR="00E65D0E" w:rsidRDefault="009F5DD6">
      <w:pPr>
        <w:pStyle w:val="a5"/>
        <w:numPr>
          <w:ilvl w:val="2"/>
          <w:numId w:val="5"/>
        </w:numPr>
        <w:tabs>
          <w:tab w:val="left" w:pos="2858"/>
        </w:tabs>
        <w:rPr>
          <w:sz w:val="24"/>
        </w:rPr>
      </w:pP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РАЗДЕЛ.</w:t>
      </w:r>
    </w:p>
    <w:p w14:paraId="713FC631" w14:textId="77777777" w:rsidR="00E65D0E" w:rsidRDefault="009F5DD6">
      <w:pPr>
        <w:pStyle w:val="a3"/>
        <w:tabs>
          <w:tab w:val="left" w:pos="3848"/>
          <w:tab w:val="left" w:pos="5357"/>
          <w:tab w:val="left" w:pos="7105"/>
          <w:tab w:val="left" w:pos="7551"/>
          <w:tab w:val="left" w:pos="9610"/>
        </w:tabs>
        <w:spacing w:before="41" w:line="276" w:lineRule="auto"/>
        <w:ind w:right="258"/>
      </w:pPr>
      <w:r>
        <w:t>Содержание</w:t>
      </w:r>
      <w:r>
        <w:tab/>
        <w:t>воспитания</w:t>
      </w:r>
      <w:r>
        <w:tab/>
        <w:t>обучающихся</w:t>
      </w:r>
      <w:r>
        <w:tab/>
        <w:t>в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9"/>
        </w:rPr>
        <w:t xml:space="preserve"> </w:t>
      </w:r>
      <w:r>
        <w:t>содержанием</w:t>
      </w:r>
      <w:r>
        <w:rPr>
          <w:spacing w:val="9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базовых(гражданских,национальных)норм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ценностей,которые</w:t>
      </w:r>
      <w:r>
        <w:rPr>
          <w:spacing w:val="-2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6A3433B" w14:textId="77777777" w:rsidR="00E65D0E" w:rsidRDefault="009F5DD6">
      <w:pPr>
        <w:pStyle w:val="a3"/>
        <w:tabs>
          <w:tab w:val="left" w:pos="2852"/>
          <w:tab w:val="left" w:pos="4013"/>
          <w:tab w:val="left" w:pos="4351"/>
          <w:tab w:val="left" w:pos="5238"/>
          <w:tab w:val="left" w:pos="6666"/>
          <w:tab w:val="left" w:pos="8296"/>
          <w:tab w:val="left" w:pos="9714"/>
        </w:tabs>
        <w:spacing w:before="1" w:line="276" w:lineRule="auto"/>
        <w:ind w:right="266"/>
      </w:pPr>
      <w:r>
        <w:t>Эти</w:t>
      </w:r>
      <w:r>
        <w:tab/>
        <w:t>ценности</w:t>
      </w:r>
      <w:r>
        <w:tab/>
        <w:t>и</w:t>
      </w:r>
      <w:r>
        <w:tab/>
        <w:t>нормы</w:t>
      </w:r>
      <w:r>
        <w:tab/>
        <w:t>определяют</w:t>
      </w:r>
      <w:r>
        <w:tab/>
        <w:t>инвариантное</w:t>
      </w:r>
      <w:r>
        <w:tab/>
        <w:t>содержание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обучающихся.Вариативный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культуры,традиционных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30570AF9" w14:textId="77777777" w:rsidR="00E65D0E" w:rsidRDefault="009F5DD6">
      <w:pPr>
        <w:pStyle w:val="a3"/>
        <w:tabs>
          <w:tab w:val="left" w:pos="2735"/>
          <w:tab w:val="left" w:pos="5246"/>
          <w:tab w:val="left" w:pos="6803"/>
          <w:tab w:val="left" w:pos="7984"/>
          <w:tab w:val="left" w:pos="8320"/>
        </w:tabs>
        <w:spacing w:line="276" w:lineRule="auto"/>
        <w:ind w:right="261"/>
      </w:pPr>
      <w:r>
        <w:t>Воспитательная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общеобразовательной</w:t>
      </w:r>
      <w:r>
        <w:rPr>
          <w:spacing w:val="35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планируется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приоритетами</w:t>
      </w:r>
      <w:r>
        <w:rPr>
          <w:spacing w:val="41"/>
        </w:rPr>
        <w:t xml:space="preserve"> </w:t>
      </w:r>
      <w:r>
        <w:t>государственной</w:t>
      </w:r>
      <w:r>
        <w:rPr>
          <w:spacing w:val="39"/>
        </w:rPr>
        <w:t xml:space="preserve"> </w:t>
      </w:r>
      <w:r>
        <w:t>политики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воспитания.Приоритетной</w:t>
      </w:r>
      <w:r>
        <w:rPr>
          <w:spacing w:val="10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1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личности,разделяющей российские традиционные</w:t>
      </w:r>
      <w:r>
        <w:rPr>
          <w:spacing w:val="1"/>
        </w:rPr>
        <w:t xml:space="preserve"> </w:t>
      </w:r>
      <w:r>
        <w:t>духовные</w:t>
      </w:r>
      <w:r>
        <w:tab/>
        <w:t>ценности,обладающей</w:t>
      </w:r>
      <w:r>
        <w:tab/>
        <w:t>актуальными</w:t>
      </w:r>
      <w:r>
        <w:tab/>
        <w:t>знаниями</w:t>
      </w:r>
      <w:r>
        <w:tab/>
        <w:t>и</w:t>
      </w:r>
      <w:r>
        <w:tab/>
        <w:t>умениями,способной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8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потенциал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общества,готовой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Родины.</w:t>
      </w:r>
    </w:p>
    <w:p w14:paraId="164CB273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17669DE7" w14:textId="77777777" w:rsidR="00E65D0E" w:rsidRDefault="009F5DD6">
      <w:pPr>
        <w:pStyle w:val="a3"/>
        <w:ind w:left="2251" w:firstLine="0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14:paraId="56C45C44" w14:textId="77777777" w:rsidR="00E65D0E" w:rsidRDefault="009F5DD6">
      <w:pPr>
        <w:pStyle w:val="a3"/>
        <w:spacing w:before="44"/>
        <w:ind w:left="2251" w:firstLine="0"/>
        <w:jc w:val="both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14:paraId="46148321" w14:textId="77777777" w:rsidR="00E65D0E" w:rsidRDefault="009F5DD6">
      <w:pPr>
        <w:pStyle w:val="a3"/>
        <w:spacing w:before="40" w:line="276" w:lineRule="auto"/>
        <w:ind w:right="394"/>
        <w:jc w:val="both"/>
      </w:pPr>
      <w:r>
        <w:t>развитие</w:t>
      </w:r>
      <w:r>
        <w:rPr>
          <w:spacing w:val="1"/>
        </w:rPr>
        <w:t xml:space="preserve"> </w:t>
      </w:r>
      <w:r>
        <w:t>личности,создание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57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 человека,семьи,общества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1BF76E72" w14:textId="77777777" w:rsidR="00E65D0E" w:rsidRDefault="009F5DD6">
      <w:pPr>
        <w:pStyle w:val="a3"/>
        <w:spacing w:before="1" w:line="276" w:lineRule="auto"/>
        <w:ind w:right="253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60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патриотизма,гражданственности,уважения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-57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поколению,взаимного</w:t>
      </w:r>
      <w:r>
        <w:rPr>
          <w:spacing w:val="1"/>
        </w:rPr>
        <w:t xml:space="preserve"> </w:t>
      </w:r>
      <w:r>
        <w:t>уважения,бережного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9"/>
        </w:rPr>
        <w:t xml:space="preserve"> </w:t>
      </w:r>
      <w:r>
        <w:t>наследию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многонационального</w:t>
      </w:r>
      <w:r>
        <w:rPr>
          <w:spacing w:val="15"/>
        </w:rPr>
        <w:t xml:space="preserve"> </w:t>
      </w:r>
      <w:r>
        <w:t>народа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2"/>
        </w:rPr>
        <w:t xml:space="preserve"> </w:t>
      </w:r>
      <w:r>
        <w:t>среде.</w:t>
      </w:r>
    </w:p>
    <w:p w14:paraId="7E54BCA3" w14:textId="77777777" w:rsidR="00E65D0E" w:rsidRDefault="009F5DD6">
      <w:pPr>
        <w:pStyle w:val="a3"/>
        <w:ind w:left="2251" w:firstLine="0"/>
      </w:pP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организации:</w:t>
      </w:r>
    </w:p>
    <w:p w14:paraId="13D5C66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B28592C" w14:textId="77777777" w:rsidR="00E65D0E" w:rsidRDefault="009F5DD6">
      <w:pPr>
        <w:pStyle w:val="a3"/>
        <w:tabs>
          <w:tab w:val="left" w:pos="3452"/>
          <w:tab w:val="left" w:pos="5303"/>
          <w:tab w:val="left" w:pos="6289"/>
          <w:tab w:val="left" w:pos="9501"/>
        </w:tabs>
        <w:spacing w:before="67" w:line="278" w:lineRule="auto"/>
        <w:ind w:right="537"/>
      </w:pPr>
      <w:r>
        <w:t>усвоение</w:t>
      </w:r>
      <w:r>
        <w:tab/>
        <w:t>обучающимися</w:t>
      </w:r>
      <w:r>
        <w:tab/>
        <w:t>знаний</w:t>
      </w:r>
      <w:r>
        <w:tab/>
        <w:t>норм,духовно-нравственных</w:t>
      </w:r>
      <w:r>
        <w:tab/>
      </w:r>
      <w:r>
        <w:rPr>
          <w:spacing w:val="-1"/>
        </w:rPr>
        <w:t>ценностей,</w:t>
      </w:r>
      <w:r>
        <w:rPr>
          <w:spacing w:val="-57"/>
        </w:rPr>
        <w:t xml:space="preserve"> </w:t>
      </w:r>
      <w:r>
        <w:t>традиций,которые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2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общество(социально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14:paraId="25F1AFF9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личностных</w:t>
      </w:r>
      <w:r>
        <w:rPr>
          <w:spacing w:val="22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этим</w:t>
      </w:r>
      <w:r>
        <w:rPr>
          <w:spacing w:val="19"/>
        </w:rPr>
        <w:t xml:space="preserve"> </w:t>
      </w:r>
      <w:r>
        <w:t>нормам,ценностям,</w:t>
      </w:r>
      <w:r>
        <w:rPr>
          <w:spacing w:val="-57"/>
        </w:rPr>
        <w:t xml:space="preserve"> </w:t>
      </w:r>
      <w:r>
        <w:t>традициям(их</w:t>
      </w:r>
      <w:r>
        <w:rPr>
          <w:spacing w:val="1"/>
        </w:rPr>
        <w:t xml:space="preserve"> </w:t>
      </w:r>
      <w:r>
        <w:t>освоение,принятие);</w:t>
      </w:r>
    </w:p>
    <w:p w14:paraId="43F8A5C5" w14:textId="77777777" w:rsidR="00E65D0E" w:rsidRDefault="009F5DD6">
      <w:pPr>
        <w:pStyle w:val="a3"/>
        <w:tabs>
          <w:tab w:val="left" w:pos="4018"/>
          <w:tab w:val="left" w:pos="6274"/>
          <w:tab w:val="left" w:pos="7113"/>
        </w:tabs>
        <w:spacing w:line="276" w:lineRule="auto"/>
        <w:ind w:right="498"/>
      </w:pPr>
      <w:r>
        <w:t>приобретение</w:t>
      </w:r>
      <w:r>
        <w:tab/>
        <w:t>соответствующего</w:t>
      </w:r>
      <w:r>
        <w:tab/>
        <w:t>этим</w:t>
      </w:r>
      <w:r>
        <w:tab/>
        <w:t>нормам,ценностям,традициям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 поведения,общения,межличностных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34FC46E4" w14:textId="77777777" w:rsidR="00E65D0E" w:rsidRDefault="009F5DD6">
      <w:pPr>
        <w:pStyle w:val="a3"/>
        <w:spacing w:line="276" w:lineRule="auto"/>
      </w:pPr>
      <w:r>
        <w:t>достижение</w:t>
      </w:r>
      <w:r>
        <w:rPr>
          <w:spacing w:val="41"/>
        </w:rPr>
        <w:t xml:space="preserve"> </w:t>
      </w:r>
      <w:r>
        <w:t>личностных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3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общеобразовательных</w:t>
      </w:r>
      <w:r>
        <w:rPr>
          <w:spacing w:val="44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14:paraId="4D3867E1" w14:textId="77777777" w:rsidR="00E65D0E" w:rsidRDefault="009F5DD6">
      <w:pPr>
        <w:pStyle w:val="a3"/>
        <w:spacing w:line="276" w:lineRule="auto"/>
      </w:pPr>
      <w:r>
        <w:t>Личностные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включают:</w:t>
      </w:r>
    </w:p>
    <w:p w14:paraId="07F5EE6B" w14:textId="77777777" w:rsidR="00E65D0E" w:rsidRDefault="009F5DD6">
      <w:pPr>
        <w:pStyle w:val="a3"/>
        <w:spacing w:line="276" w:lineRule="auto"/>
        <w:ind w:left="2251" w:right="2259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инициативы;</w:t>
      </w:r>
    </w:p>
    <w:p w14:paraId="00C843E2" w14:textId="77777777" w:rsidR="00E65D0E" w:rsidRDefault="009F5DD6">
      <w:pPr>
        <w:pStyle w:val="a3"/>
        <w:spacing w:line="276" w:lineRule="auto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саморазвитию,самостоятельности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14:paraId="1DE0F3BE" w14:textId="77777777" w:rsidR="00E65D0E" w:rsidRDefault="009F5DD6">
      <w:pPr>
        <w:pStyle w:val="a3"/>
        <w:tabs>
          <w:tab w:val="left" w:pos="4402"/>
          <w:tab w:val="left" w:pos="5795"/>
          <w:tab w:val="left" w:pos="6865"/>
          <w:tab w:val="left" w:pos="8032"/>
          <w:tab w:val="left" w:pos="8584"/>
          <w:tab w:val="left" w:pos="9599"/>
        </w:tabs>
        <w:spacing w:line="276" w:lineRule="auto"/>
        <w:ind w:left="2251" w:right="258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14:paraId="59F3942B" w14:textId="77777777" w:rsidR="00E65D0E" w:rsidRDefault="009F5DD6">
      <w:pPr>
        <w:pStyle w:val="a3"/>
        <w:ind w:firstLine="0"/>
      </w:pP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14:paraId="70881A49" w14:textId="77777777" w:rsidR="00E65D0E" w:rsidRDefault="009F5DD6">
      <w:pPr>
        <w:pStyle w:val="a3"/>
        <w:tabs>
          <w:tab w:val="left" w:pos="3121"/>
          <w:tab w:val="left" w:pos="3486"/>
          <w:tab w:val="left" w:pos="3898"/>
          <w:tab w:val="left" w:pos="4049"/>
          <w:tab w:val="left" w:pos="4236"/>
          <w:tab w:val="left" w:pos="5069"/>
          <w:tab w:val="left" w:pos="6623"/>
          <w:tab w:val="left" w:pos="8379"/>
        </w:tabs>
        <w:spacing w:before="38" w:line="276" w:lineRule="auto"/>
        <w:ind w:right="268"/>
      </w:pPr>
      <w:r>
        <w:t>Воспитательная</w:t>
      </w:r>
      <w:r>
        <w:rPr>
          <w:spacing w:val="3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планируется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tab/>
        <w:t>на</w:t>
      </w:r>
      <w:r>
        <w:tab/>
      </w:r>
      <w:r>
        <w:tab/>
        <w:t>основе</w:t>
      </w:r>
      <w:r>
        <w:tab/>
        <w:t>аксиологического,антропологического,культурно-</w:t>
      </w:r>
      <w:r>
        <w:rPr>
          <w:spacing w:val="1"/>
        </w:rPr>
        <w:t xml:space="preserve"> </w:t>
      </w:r>
      <w:r>
        <w:t>исторического,системно-деятельностного,личностно-ориентированного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принципов</w:t>
      </w:r>
      <w:r>
        <w:rPr>
          <w:spacing w:val="4"/>
        </w:rPr>
        <w:t xml:space="preserve"> </w:t>
      </w:r>
      <w:r>
        <w:t>воспитания:гуманистической</w:t>
      </w:r>
      <w:r>
        <w:rPr>
          <w:spacing w:val="5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воспитания,совместной</w:t>
      </w:r>
      <w:r>
        <w:rPr>
          <w:spacing w:val="1"/>
        </w:rPr>
        <w:t xml:space="preserve"> </w:t>
      </w:r>
      <w:r>
        <w:t>деятельности</w:t>
      </w:r>
      <w:r>
        <w:tab/>
        <w:t>детей</w:t>
      </w:r>
      <w:r>
        <w:tab/>
        <w:t>и</w:t>
      </w:r>
      <w:r>
        <w:tab/>
      </w:r>
      <w:r>
        <w:tab/>
        <w:t>взрослых,следования</w:t>
      </w:r>
      <w:r>
        <w:tab/>
        <w:t>нравственному</w:t>
      </w:r>
      <w:r>
        <w:tab/>
        <w:t>примеру,безопасной</w:t>
      </w:r>
      <w:r>
        <w:rPr>
          <w:spacing w:val="1"/>
        </w:rPr>
        <w:t xml:space="preserve"> </w:t>
      </w:r>
      <w:r>
        <w:t>жизнедеятельности,инклюзивности,возрастосообразности.</w:t>
      </w:r>
    </w:p>
    <w:p w14:paraId="306550D1" w14:textId="77777777" w:rsidR="00E65D0E" w:rsidRDefault="009F5DD6">
      <w:pPr>
        <w:pStyle w:val="11"/>
        <w:spacing w:before="5"/>
        <w:jc w:val="both"/>
      </w:pP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14:paraId="39DA23CA" w14:textId="77777777" w:rsidR="00E65D0E" w:rsidRDefault="009F5DD6">
      <w:pPr>
        <w:pStyle w:val="a3"/>
        <w:spacing w:before="36" w:line="276" w:lineRule="auto"/>
        <w:ind w:right="263"/>
        <w:jc w:val="both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основе,в том числе в</w:t>
      </w:r>
      <w:r>
        <w:rPr>
          <w:spacing w:val="1"/>
        </w:rPr>
        <w:t xml:space="preserve"> </w:t>
      </w:r>
      <w:r>
        <w:t>части:</w:t>
      </w:r>
    </w:p>
    <w:p w14:paraId="009BC943" w14:textId="77777777" w:rsidR="00E65D0E" w:rsidRDefault="009F5DD6">
      <w:pPr>
        <w:pStyle w:val="a3"/>
        <w:tabs>
          <w:tab w:val="left" w:pos="4092"/>
          <w:tab w:val="left" w:pos="7559"/>
          <w:tab w:val="left" w:pos="9422"/>
        </w:tabs>
        <w:spacing w:before="2" w:line="276" w:lineRule="auto"/>
        <w:ind w:right="266"/>
      </w:pPr>
      <w:r>
        <w:rPr>
          <w:b/>
        </w:rPr>
        <w:t>Гражданского</w:t>
      </w:r>
      <w:r>
        <w:rPr>
          <w:b/>
        </w:rPr>
        <w:tab/>
        <w:t>воспитания</w:t>
      </w:r>
      <w:r>
        <w:t>,способствующего</w:t>
      </w:r>
      <w:r>
        <w:tab/>
        <w:t>формированию</w:t>
      </w:r>
      <w:r>
        <w:tab/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идентичности,принадлежности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общности</w:t>
      </w:r>
      <w:r>
        <w:rPr>
          <w:spacing w:val="3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"/>
        </w:rPr>
        <w:t xml:space="preserve"> </w:t>
      </w:r>
      <w:r>
        <w:t>власти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государстве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субъекту</w:t>
      </w:r>
      <w:r>
        <w:rPr>
          <w:spacing w:val="-3"/>
        </w:rPr>
        <w:t xml:space="preserve"> </w:t>
      </w:r>
      <w:r>
        <w:t>тысячелетней</w:t>
      </w:r>
      <w:r>
        <w:rPr>
          <w:spacing w:val="-57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государственности,уважения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правам,свободам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обязанностям</w:t>
      </w:r>
      <w:r>
        <w:rPr>
          <w:spacing w:val="10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России,правовой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культуры.</w:t>
      </w:r>
    </w:p>
    <w:p w14:paraId="7384D0C0" w14:textId="77777777" w:rsidR="00E65D0E" w:rsidRDefault="009F5DD6">
      <w:pPr>
        <w:pStyle w:val="a3"/>
        <w:tabs>
          <w:tab w:val="left" w:pos="4681"/>
          <w:tab w:val="left" w:pos="6183"/>
          <w:tab w:val="left" w:pos="7955"/>
          <w:tab w:val="left" w:pos="9679"/>
        </w:tabs>
        <w:spacing w:line="276" w:lineRule="auto"/>
        <w:ind w:right="421"/>
      </w:pPr>
      <w:r>
        <w:rPr>
          <w:b/>
        </w:rPr>
        <w:t>Патриотического</w:t>
      </w:r>
      <w:r>
        <w:rPr>
          <w:b/>
          <w:spacing w:val="24"/>
        </w:rPr>
        <w:t xml:space="preserve"> </w:t>
      </w:r>
      <w:r>
        <w:rPr>
          <w:b/>
        </w:rPr>
        <w:t>воспитания</w:t>
      </w:r>
      <w:r>
        <w:t>,основанного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воспитании</w:t>
      </w:r>
      <w:r>
        <w:rPr>
          <w:spacing w:val="23"/>
        </w:rPr>
        <w:t xml:space="preserve"> </w:t>
      </w:r>
      <w:r>
        <w:t>любви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краю,Родине,своему</w:t>
      </w:r>
      <w:r>
        <w:rPr>
          <w:spacing w:val="1"/>
        </w:rPr>
        <w:t xml:space="preserve"> </w:t>
      </w:r>
      <w:r>
        <w:t>народу,уважения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</w:t>
      </w:r>
      <w:r>
        <w:rPr>
          <w:spacing w:val="1"/>
        </w:rPr>
        <w:t xml:space="preserve"> </w:t>
      </w:r>
      <w:r>
        <w:t>России;историческое</w:t>
      </w:r>
      <w:r>
        <w:rPr>
          <w:spacing w:val="1"/>
        </w:rPr>
        <w:t xml:space="preserve"> </w:t>
      </w:r>
      <w:r>
        <w:t>просвещение,формирование</w:t>
      </w:r>
      <w:r>
        <w:tab/>
        <w:t>российского</w:t>
      </w:r>
      <w:r>
        <w:tab/>
        <w:t>национального</w:t>
      </w:r>
      <w:r>
        <w:tab/>
        <w:t>исторического</w:t>
      </w:r>
      <w:r>
        <w:tab/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14:paraId="4949458B" w14:textId="77777777" w:rsidR="00E65D0E" w:rsidRDefault="009F5DD6">
      <w:pPr>
        <w:pStyle w:val="a3"/>
        <w:tabs>
          <w:tab w:val="left" w:pos="2986"/>
          <w:tab w:val="left" w:pos="4255"/>
          <w:tab w:val="left" w:pos="6812"/>
        </w:tabs>
        <w:spacing w:line="276" w:lineRule="auto"/>
        <w:ind w:right="313"/>
      </w:pPr>
      <w:r>
        <w:rPr>
          <w:b/>
        </w:rPr>
        <w:t>Духовно-нравственного</w:t>
      </w:r>
      <w:r>
        <w:rPr>
          <w:b/>
          <w:spacing w:val="43"/>
        </w:rPr>
        <w:t xml:space="preserve"> </w:t>
      </w:r>
      <w:r>
        <w:rPr>
          <w:b/>
        </w:rPr>
        <w:t>воспитания</w:t>
      </w:r>
      <w:r>
        <w:rPr>
          <w:b/>
          <w:spacing w:val="-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духовно-нравственной</w:t>
      </w:r>
      <w:r>
        <w:rPr>
          <w:spacing w:val="4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tab/>
        <w:t>семейных</w:t>
      </w:r>
      <w:r>
        <w:tab/>
        <w:t>ценностей;воспитание</w:t>
      </w:r>
      <w:r>
        <w:tab/>
        <w:t>честности,доброты,милосердия,</w:t>
      </w:r>
      <w:r>
        <w:rPr>
          <w:spacing w:val="1"/>
        </w:rPr>
        <w:t xml:space="preserve"> </w:t>
      </w:r>
      <w:r>
        <w:t>справедливости,дружелюбия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14:paraId="1AFDCB2D" w14:textId="77777777" w:rsidR="00E65D0E" w:rsidRDefault="009F5DD6">
      <w:pPr>
        <w:pStyle w:val="a3"/>
        <w:tabs>
          <w:tab w:val="left" w:pos="4075"/>
          <w:tab w:val="left" w:pos="7488"/>
          <w:tab w:val="left" w:pos="9302"/>
        </w:tabs>
        <w:spacing w:line="276" w:lineRule="auto"/>
        <w:ind w:right="442"/>
      </w:pPr>
      <w:r>
        <w:rPr>
          <w:b/>
        </w:rPr>
        <w:t>Эстетического</w:t>
      </w:r>
      <w:r>
        <w:rPr>
          <w:b/>
        </w:rPr>
        <w:tab/>
        <w:t>воспитания</w:t>
      </w:r>
      <w:r>
        <w:t>,способствующего</w:t>
      </w:r>
      <w:r>
        <w:tab/>
        <w:t>формированию</w:t>
      </w:r>
      <w:r>
        <w:tab/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5"/>
        </w:rPr>
        <w:t xml:space="preserve"> </w:t>
      </w:r>
      <w:r>
        <w:t>российских</w:t>
      </w:r>
      <w:r>
        <w:rPr>
          <w:spacing w:val="36"/>
        </w:rPr>
        <w:t xml:space="preserve"> </w:t>
      </w:r>
      <w:r>
        <w:t>традиционных</w:t>
      </w:r>
      <w:r>
        <w:rPr>
          <w:spacing w:val="33"/>
        </w:rPr>
        <w:t xml:space="preserve"> </w:t>
      </w:r>
      <w:r>
        <w:t>духовных</w:t>
      </w:r>
      <w:r>
        <w:rPr>
          <w:spacing w:val="33"/>
        </w:rPr>
        <w:t xml:space="preserve"> </w:t>
      </w:r>
      <w:r>
        <w:t>ценностей,приобщение</w:t>
      </w:r>
      <w:r>
        <w:rPr>
          <w:spacing w:val="3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 мирового искусства.</w:t>
      </w:r>
    </w:p>
    <w:p w14:paraId="1568437C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BF1A01F" w14:textId="77777777" w:rsidR="00E65D0E" w:rsidRDefault="009F5DD6">
      <w:pPr>
        <w:pStyle w:val="a3"/>
        <w:tabs>
          <w:tab w:val="left" w:pos="3923"/>
          <w:tab w:val="left" w:pos="7410"/>
          <w:tab w:val="left" w:pos="7904"/>
          <w:tab w:val="left" w:pos="9663"/>
        </w:tabs>
        <w:spacing w:before="67" w:line="276" w:lineRule="auto"/>
        <w:ind w:right="465"/>
      </w:pPr>
      <w:r>
        <w:rPr>
          <w:b/>
        </w:rPr>
        <w:t>Физического</w:t>
      </w:r>
      <w:r>
        <w:rPr>
          <w:b/>
        </w:rPr>
        <w:tab/>
        <w:t>воспитания</w:t>
      </w:r>
      <w:r>
        <w:t>,ориентированного</w:t>
      </w:r>
      <w:r>
        <w:tab/>
        <w:t>на</w:t>
      </w:r>
      <w:r>
        <w:tab/>
        <w:t>формирование</w:t>
      </w:r>
      <w:r>
        <w:tab/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благополучия–</w:t>
      </w:r>
      <w:r>
        <w:rPr>
          <w:spacing w:val="-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5"/>
        </w:rPr>
        <w:t xml:space="preserve"> </w:t>
      </w:r>
      <w:r>
        <w:t>возможностей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состояния</w:t>
      </w:r>
      <w:r>
        <w:rPr>
          <w:spacing w:val="55"/>
        </w:rPr>
        <w:t xml:space="preserve"> </w:t>
      </w:r>
      <w:r>
        <w:t>здоровья,навыков</w:t>
      </w:r>
      <w:r>
        <w:rPr>
          <w:spacing w:val="5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среде,чрезвычайных ситуациях.</w:t>
      </w:r>
    </w:p>
    <w:p w14:paraId="5F98A851" w14:textId="77777777" w:rsidR="00E65D0E" w:rsidRDefault="009F5DD6">
      <w:pPr>
        <w:pStyle w:val="a3"/>
        <w:tabs>
          <w:tab w:val="left" w:pos="3035"/>
          <w:tab w:val="left" w:pos="3630"/>
          <w:tab w:val="left" w:pos="4237"/>
          <w:tab w:val="left" w:pos="4351"/>
          <w:tab w:val="left" w:pos="5138"/>
          <w:tab w:val="left" w:pos="5467"/>
          <w:tab w:val="left" w:pos="6501"/>
          <w:tab w:val="left" w:pos="6785"/>
          <w:tab w:val="left" w:pos="6889"/>
          <w:tab w:val="left" w:pos="6978"/>
          <w:tab w:val="left" w:pos="8422"/>
          <w:tab w:val="left" w:pos="8613"/>
          <w:tab w:val="left" w:pos="8935"/>
          <w:tab w:val="left" w:pos="9346"/>
          <w:tab w:val="left" w:pos="9643"/>
          <w:tab w:val="left" w:pos="10005"/>
        </w:tabs>
        <w:spacing w:line="276" w:lineRule="auto"/>
        <w:ind w:right="477"/>
      </w:pPr>
      <w:r>
        <w:rPr>
          <w:b/>
        </w:rPr>
        <w:t>Трудового</w:t>
      </w:r>
      <w:r>
        <w:rPr>
          <w:b/>
        </w:rPr>
        <w:tab/>
        <w:t>воспитания</w:t>
      </w:r>
      <w:r>
        <w:t>,основанного</w:t>
      </w:r>
      <w:r>
        <w:tab/>
        <w:t>на</w:t>
      </w:r>
      <w:r>
        <w:tab/>
      </w:r>
      <w:r>
        <w:tab/>
      </w:r>
      <w:r>
        <w:tab/>
        <w:t>воспитании</w:t>
      </w:r>
      <w:r>
        <w:tab/>
        <w:t>уважения</w:t>
      </w:r>
      <w:r>
        <w:tab/>
        <w:t>к</w:t>
      </w:r>
      <w:r>
        <w:tab/>
        <w:t>труду,</w:t>
      </w:r>
      <w:r>
        <w:rPr>
          <w:spacing w:val="-57"/>
        </w:rPr>
        <w:t xml:space="preserve"> </w:t>
      </w:r>
      <w:r>
        <w:t>трудящимся,результатам</w:t>
      </w:r>
      <w:r>
        <w:rPr>
          <w:spacing w:val="1"/>
        </w:rPr>
        <w:t xml:space="preserve"> </w:t>
      </w:r>
      <w:r>
        <w:t>труда(своего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деятельность,получение</w:t>
      </w:r>
      <w:r>
        <w:tab/>
        <w:t>профессии,личностное</w:t>
      </w:r>
      <w:r>
        <w:tab/>
        <w:t>самовыражение</w:t>
      </w:r>
      <w:r>
        <w:tab/>
      </w:r>
      <w:r>
        <w:tab/>
        <w:t>в</w:t>
      </w:r>
      <w:r>
        <w:tab/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tab/>
        <w:t>достойном</w:t>
      </w:r>
      <w:r>
        <w:tab/>
      </w:r>
      <w:r>
        <w:tab/>
        <w:t>труде</w:t>
      </w:r>
      <w:r>
        <w:tab/>
        <w:t>в</w:t>
      </w:r>
      <w:r>
        <w:tab/>
        <w:t>российском</w:t>
      </w:r>
      <w:r>
        <w:tab/>
      </w:r>
      <w:r>
        <w:tab/>
        <w:t>обществе,достижение</w:t>
      </w:r>
      <w:r>
        <w:tab/>
      </w:r>
      <w:r>
        <w:rPr>
          <w:spacing w:val="-1"/>
        </w:rPr>
        <w:t>выдающихся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 профессиональной деятельности.</w:t>
      </w:r>
    </w:p>
    <w:p w14:paraId="7E7E0A35" w14:textId="77777777" w:rsidR="00E65D0E" w:rsidRDefault="009F5DD6">
      <w:pPr>
        <w:pStyle w:val="a3"/>
        <w:spacing w:before="2" w:line="276" w:lineRule="auto"/>
        <w:ind w:right="421"/>
        <w:jc w:val="both"/>
      </w:pPr>
      <w:r>
        <w:rPr>
          <w:b/>
        </w:rPr>
        <w:t>Экологического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,способствующего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культуры,ответственного,бережного отношения к природе,окружающей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ценностей,навыков охраны,защиты,восстановления</w:t>
      </w:r>
      <w:r>
        <w:rPr>
          <w:spacing w:val="-57"/>
        </w:rPr>
        <w:t xml:space="preserve"> </w:t>
      </w:r>
      <w:r>
        <w:t>природы,окружающей</w:t>
      </w:r>
      <w:r>
        <w:rPr>
          <w:spacing w:val="1"/>
        </w:rPr>
        <w:t xml:space="preserve"> </w:t>
      </w:r>
      <w:r>
        <w:t>среды.</w:t>
      </w:r>
    </w:p>
    <w:p w14:paraId="445A8AD7" w14:textId="77777777" w:rsidR="00E65D0E" w:rsidRDefault="009F5DD6">
      <w:pPr>
        <w:pStyle w:val="a3"/>
        <w:spacing w:before="1" w:line="276" w:lineRule="auto"/>
      </w:pPr>
      <w:r>
        <w:rPr>
          <w:b/>
        </w:rPr>
        <w:t>Ценности</w:t>
      </w:r>
      <w:r>
        <w:rPr>
          <w:b/>
          <w:spacing w:val="9"/>
        </w:rPr>
        <w:t xml:space="preserve"> </w:t>
      </w:r>
      <w:r>
        <w:rPr>
          <w:b/>
        </w:rPr>
        <w:t>научного</w:t>
      </w:r>
      <w:r>
        <w:rPr>
          <w:b/>
          <w:spacing w:val="7"/>
        </w:rPr>
        <w:t xml:space="preserve"> </w:t>
      </w:r>
      <w:r>
        <w:rPr>
          <w:b/>
        </w:rPr>
        <w:t>познания</w:t>
      </w:r>
      <w:r>
        <w:t>,ориентированного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стремления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познанию</w:t>
      </w:r>
      <w:r>
        <w:rPr>
          <w:spacing w:val="6"/>
        </w:rPr>
        <w:t xml:space="preserve"> </w:t>
      </w:r>
      <w:r>
        <w:t>себя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людей,природы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общества,к</w:t>
      </w:r>
      <w:r>
        <w:rPr>
          <w:spacing w:val="7"/>
        </w:rPr>
        <w:t xml:space="preserve"> </w:t>
      </w:r>
      <w:r>
        <w:t>получению</w:t>
      </w:r>
      <w:r>
        <w:rPr>
          <w:spacing w:val="6"/>
        </w:rPr>
        <w:t xml:space="preserve"> </w:t>
      </w:r>
      <w:r>
        <w:t>знаний,качественного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потребностей.</w:t>
      </w:r>
    </w:p>
    <w:p w14:paraId="608D300C" w14:textId="77777777" w:rsidR="00E65D0E" w:rsidRDefault="009F5DD6">
      <w:pPr>
        <w:pStyle w:val="11"/>
        <w:spacing w:before="3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воспитания.</w:t>
      </w:r>
    </w:p>
    <w:p w14:paraId="23792350" w14:textId="77777777" w:rsidR="00E65D0E" w:rsidRDefault="009F5DD6">
      <w:pPr>
        <w:pStyle w:val="a3"/>
        <w:spacing w:before="39" w:line="276" w:lineRule="auto"/>
      </w:pPr>
      <w:r>
        <w:t>Требования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личностным</w:t>
      </w:r>
      <w:r>
        <w:rPr>
          <w:spacing w:val="56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ООП</w:t>
      </w:r>
      <w:r>
        <w:rPr>
          <w:spacing w:val="57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ФГОС ООО.</w:t>
      </w:r>
    </w:p>
    <w:p w14:paraId="794C7D90" w14:textId="77777777" w:rsidR="00E65D0E" w:rsidRDefault="009F5DD6">
      <w:pPr>
        <w:pStyle w:val="a3"/>
        <w:spacing w:line="276" w:lineRule="auto"/>
        <w:ind w:right="263"/>
      </w:pP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7"/>
        </w:rPr>
        <w:t xml:space="preserve"> </w:t>
      </w:r>
      <w:r>
        <w:t>этих</w:t>
      </w:r>
      <w:r>
        <w:rPr>
          <w:spacing w:val="8"/>
        </w:rPr>
        <w:t xml:space="preserve"> </w:t>
      </w:r>
      <w:r>
        <w:t>требований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разделе</w:t>
      </w:r>
      <w:r>
        <w:rPr>
          <w:spacing w:val="5"/>
        </w:rPr>
        <w:t xml:space="preserve"> </w:t>
      </w:r>
      <w:r>
        <w:t>представлены</w:t>
      </w:r>
      <w:r>
        <w:rPr>
          <w:spacing w:val="5"/>
        </w:rPr>
        <w:t xml:space="preserve"> </w:t>
      </w:r>
      <w:r>
        <w:t>целевые</w:t>
      </w:r>
      <w:r>
        <w:rPr>
          <w:spacing w:val="6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воспитании,развитии</w:t>
      </w:r>
      <w:r>
        <w:rPr>
          <w:spacing w:val="15"/>
        </w:rPr>
        <w:t xml:space="preserve"> </w:t>
      </w:r>
      <w:r>
        <w:t>личности</w:t>
      </w:r>
      <w:r>
        <w:rPr>
          <w:spacing w:val="16"/>
        </w:rPr>
        <w:t xml:space="preserve"> </w:t>
      </w:r>
      <w:r>
        <w:t>обучающихся,на</w:t>
      </w:r>
      <w:r>
        <w:rPr>
          <w:spacing w:val="11"/>
        </w:rPr>
        <w:t xml:space="preserve"> </w:t>
      </w:r>
      <w:r>
        <w:t>достижение</w:t>
      </w:r>
      <w:r>
        <w:rPr>
          <w:spacing w:val="1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38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направлена</w:t>
      </w:r>
      <w:r>
        <w:rPr>
          <w:spacing w:val="38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педагогического</w:t>
      </w:r>
      <w:r>
        <w:rPr>
          <w:spacing w:val="39"/>
        </w:rPr>
        <w:t xml:space="preserve"> </w:t>
      </w:r>
      <w:r>
        <w:t>коллектива</w:t>
      </w:r>
      <w:r>
        <w:rPr>
          <w:spacing w:val="38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14:paraId="067A04C9" w14:textId="77777777" w:rsidR="00E65D0E" w:rsidRDefault="009F5DD6">
      <w:pPr>
        <w:pStyle w:val="a3"/>
        <w:tabs>
          <w:tab w:val="left" w:pos="3111"/>
          <w:tab w:val="left" w:pos="4919"/>
          <w:tab w:val="left" w:pos="5545"/>
          <w:tab w:val="left" w:pos="6630"/>
          <w:tab w:val="left" w:pos="8210"/>
        </w:tabs>
        <w:spacing w:line="276" w:lineRule="auto"/>
        <w:ind w:right="368"/>
      </w:pPr>
      <w:r>
        <w:t>Целевые</w:t>
      </w:r>
      <w:r>
        <w:rPr>
          <w:spacing w:val="17"/>
        </w:rPr>
        <w:t xml:space="preserve"> </w:t>
      </w:r>
      <w:r>
        <w:t>ориентиры</w:t>
      </w:r>
      <w:r>
        <w:rPr>
          <w:spacing w:val="17"/>
        </w:rPr>
        <w:t xml:space="preserve"> </w:t>
      </w:r>
      <w:r>
        <w:t>определены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инвариантным</w:t>
      </w:r>
      <w:r>
        <w:rPr>
          <w:spacing w:val="14"/>
        </w:rPr>
        <w:t xml:space="preserve"> </w:t>
      </w:r>
      <w:r>
        <w:t>содержанием</w:t>
      </w:r>
      <w:r>
        <w:rPr>
          <w:spacing w:val="-57"/>
        </w:rPr>
        <w:t xml:space="preserve"> </w:t>
      </w:r>
      <w:r>
        <w:t>воспитания</w:t>
      </w:r>
      <w:r>
        <w:tab/>
        <w:t>обучающихся</w:t>
      </w:r>
      <w:r>
        <w:tab/>
        <w:t>на</w:t>
      </w:r>
      <w:r>
        <w:tab/>
        <w:t>основе</w:t>
      </w:r>
      <w:r>
        <w:tab/>
        <w:t>российских</w:t>
      </w:r>
      <w:r>
        <w:tab/>
        <w:t>базовых(гражданских,</w:t>
      </w:r>
      <w:r>
        <w:rPr>
          <w:spacing w:val="1"/>
        </w:rPr>
        <w:t xml:space="preserve"> </w:t>
      </w:r>
      <w:r>
        <w:t>конституциональных)ценностей,обеспечивают</w:t>
      </w:r>
      <w:r>
        <w:rPr>
          <w:spacing w:val="6"/>
        </w:rPr>
        <w:t xml:space="preserve"> </w:t>
      </w:r>
      <w:r>
        <w:t>единство</w:t>
      </w:r>
      <w:r>
        <w:rPr>
          <w:spacing w:val="5"/>
        </w:rPr>
        <w:t xml:space="preserve"> </w:t>
      </w:r>
      <w:r>
        <w:t>воспитания,воспитательного</w:t>
      </w:r>
      <w:r>
        <w:rPr>
          <w:spacing w:val="1"/>
        </w:rPr>
        <w:t xml:space="preserve"> </w:t>
      </w:r>
      <w:r>
        <w:t>пространства.</w:t>
      </w:r>
    </w:p>
    <w:p w14:paraId="12165615" w14:textId="77777777" w:rsidR="00E65D0E" w:rsidRDefault="009F5DD6">
      <w:pPr>
        <w:pStyle w:val="a3"/>
        <w:tabs>
          <w:tab w:val="left" w:pos="3349"/>
          <w:tab w:val="left" w:pos="4683"/>
          <w:tab w:val="left" w:pos="6115"/>
          <w:tab w:val="left" w:pos="7506"/>
          <w:tab w:val="left" w:pos="7957"/>
          <w:tab w:val="left" w:pos="8872"/>
          <w:tab w:val="left" w:pos="10144"/>
        </w:tabs>
        <w:spacing w:line="276" w:lineRule="auto"/>
        <w:ind w:right="262"/>
      </w:pPr>
      <w:r>
        <w:t>Целевые</w:t>
      </w:r>
      <w:r>
        <w:tab/>
        <w:t>ориентиры</w:t>
      </w:r>
      <w:r>
        <w:tab/>
        <w:t>результатов</w:t>
      </w:r>
      <w:r>
        <w:tab/>
        <w:t>воспитания</w:t>
      </w:r>
      <w:r>
        <w:tab/>
        <w:t>на</w:t>
      </w:r>
      <w:r>
        <w:tab/>
        <w:t>уровне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7DF12CE8" w14:textId="77777777" w:rsidR="00E65D0E" w:rsidRDefault="009F5DD6">
      <w:pPr>
        <w:pStyle w:val="11"/>
        <w:spacing w:before="3"/>
      </w:pPr>
      <w:r>
        <w:t>Гражданское</w:t>
      </w:r>
      <w:r>
        <w:rPr>
          <w:spacing w:val="-4"/>
        </w:rPr>
        <w:t xml:space="preserve"> </w:t>
      </w:r>
      <w:r>
        <w:t>воспитание:</w:t>
      </w:r>
    </w:p>
    <w:p w14:paraId="2854B2D9" w14:textId="77777777" w:rsidR="00E65D0E" w:rsidRDefault="009F5DD6">
      <w:pPr>
        <w:pStyle w:val="a3"/>
        <w:tabs>
          <w:tab w:val="left" w:pos="3409"/>
          <w:tab w:val="left" w:pos="3445"/>
          <w:tab w:val="left" w:pos="3742"/>
          <w:tab w:val="left" w:pos="5461"/>
          <w:tab w:val="left" w:pos="6186"/>
          <w:tab w:val="left" w:pos="7525"/>
          <w:tab w:val="left" w:pos="7622"/>
          <w:tab w:val="left" w:pos="7877"/>
          <w:tab w:val="left" w:pos="9197"/>
        </w:tabs>
        <w:spacing w:before="38" w:line="276" w:lineRule="auto"/>
        <w:ind w:right="260"/>
      </w:pPr>
      <w:r>
        <w:t>знающий</w:t>
      </w:r>
      <w:r>
        <w:tab/>
        <w:t>и</w:t>
      </w:r>
      <w:r>
        <w:tab/>
        <w:t>принимающий</w:t>
      </w:r>
      <w:r>
        <w:tab/>
        <w:t>свою</w:t>
      </w:r>
      <w:r>
        <w:tab/>
        <w:t>российскую</w:t>
      </w:r>
      <w:r>
        <w:tab/>
      </w:r>
      <w:r>
        <w:tab/>
        <w:t>гражданскую</w:t>
      </w:r>
      <w:r>
        <w:tab/>
        <w:t>принадлежность</w:t>
      </w:r>
      <w:r>
        <w:rPr>
          <w:spacing w:val="-57"/>
        </w:rPr>
        <w:t xml:space="preserve"> </w:t>
      </w:r>
      <w:r>
        <w:t>(идентичность)в</w:t>
      </w:r>
      <w:r>
        <w:tab/>
      </w:r>
      <w:r>
        <w:tab/>
        <w:t>поликультурном,многонациональном</w:t>
      </w:r>
      <w:r>
        <w:tab/>
        <w:t>и</w:t>
      </w:r>
      <w:r>
        <w:tab/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обществе,в мировом</w:t>
      </w:r>
      <w:r>
        <w:rPr>
          <w:spacing w:val="-2"/>
        </w:rPr>
        <w:t xml:space="preserve"> </w:t>
      </w:r>
      <w:r>
        <w:t>сообществе;</w:t>
      </w:r>
    </w:p>
    <w:p w14:paraId="545DFE54" w14:textId="77777777" w:rsidR="00E65D0E" w:rsidRDefault="009F5DD6">
      <w:pPr>
        <w:pStyle w:val="a3"/>
        <w:spacing w:line="276" w:lineRule="auto"/>
        <w:ind w:right="262"/>
        <w:jc w:val="both"/>
      </w:pPr>
      <w:r>
        <w:t>понимающий сопричастность к прошлому,настоящему и будущему народа 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просвещения,российского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сознания;</w:t>
      </w:r>
    </w:p>
    <w:p w14:paraId="34F2D201" w14:textId="77777777" w:rsidR="00E65D0E" w:rsidRDefault="009F5DD6">
      <w:pPr>
        <w:pStyle w:val="a3"/>
        <w:spacing w:line="276" w:lineRule="auto"/>
        <w:ind w:left="2251" w:right="265" w:firstLine="0"/>
        <w:jc w:val="both"/>
      </w:pPr>
      <w:r>
        <w:t>проявляющий уважение к государственным символам России,праздникам;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31"/>
        </w:rPr>
        <w:t xml:space="preserve"> </w:t>
      </w:r>
      <w:r>
        <w:t>готовность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8"/>
        </w:rPr>
        <w:t xml:space="preserve"> </w:t>
      </w:r>
      <w:r>
        <w:t>обязанностей</w:t>
      </w:r>
      <w:r>
        <w:rPr>
          <w:spacing w:val="31"/>
        </w:rPr>
        <w:t xml:space="preserve"> </w:t>
      </w:r>
      <w:r>
        <w:t>гражданина</w:t>
      </w:r>
      <w:r>
        <w:rPr>
          <w:spacing w:val="27"/>
        </w:rPr>
        <w:t xml:space="preserve"> </w:t>
      </w:r>
      <w:r>
        <w:t>России,</w:t>
      </w:r>
    </w:p>
    <w:p w14:paraId="626F4302" w14:textId="77777777" w:rsidR="00E65D0E" w:rsidRDefault="009F5DD6">
      <w:pPr>
        <w:pStyle w:val="a3"/>
        <w:spacing w:before="1" w:line="276" w:lineRule="auto"/>
        <w:ind w:right="381" w:firstLine="0"/>
        <w:jc w:val="both"/>
      </w:pPr>
      <w:r>
        <w:t>реализации своих гражданских прав и свобод при уважении прав и свобод,законных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14:paraId="616A8AFA" w14:textId="77777777" w:rsidR="00E65D0E" w:rsidRDefault="009F5DD6">
      <w:pPr>
        <w:pStyle w:val="a3"/>
        <w:spacing w:line="276" w:lineRule="auto"/>
      </w:pPr>
      <w:r>
        <w:t>выражающий</w:t>
      </w:r>
      <w:r>
        <w:rPr>
          <w:spacing w:val="7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любой</w:t>
      </w:r>
      <w:r>
        <w:rPr>
          <w:spacing w:val="7"/>
        </w:rPr>
        <w:t xml:space="preserve"> </w:t>
      </w:r>
      <w:r>
        <w:t>дискриминации</w:t>
      </w:r>
      <w:r>
        <w:rPr>
          <w:spacing w:val="7"/>
        </w:rPr>
        <w:t xml:space="preserve"> </w:t>
      </w:r>
      <w:r>
        <w:t>граждан,проявлений</w:t>
      </w:r>
      <w:r>
        <w:rPr>
          <w:spacing w:val="6"/>
        </w:rPr>
        <w:t xml:space="preserve"> </w:t>
      </w:r>
      <w:r>
        <w:t>экстремизма,</w:t>
      </w:r>
      <w:r>
        <w:rPr>
          <w:spacing w:val="-57"/>
        </w:rPr>
        <w:t xml:space="preserve"> </w:t>
      </w:r>
      <w:r>
        <w:t>терроризма,коррупции</w:t>
      </w:r>
      <w:r>
        <w:rPr>
          <w:spacing w:val="-3"/>
        </w:rPr>
        <w:t xml:space="preserve"> </w:t>
      </w:r>
      <w:r>
        <w:t>в обществе;</w:t>
      </w:r>
    </w:p>
    <w:p w14:paraId="4F627E33" w14:textId="77777777" w:rsidR="00E65D0E" w:rsidRDefault="009F5DD6">
      <w:pPr>
        <w:pStyle w:val="a3"/>
        <w:spacing w:line="276" w:lineRule="auto"/>
      </w:pPr>
      <w:r>
        <w:t>принимающий</w:t>
      </w:r>
      <w:r>
        <w:rPr>
          <w:spacing w:val="34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класса,общеобразовательной</w:t>
      </w:r>
      <w:r>
        <w:rPr>
          <w:spacing w:val="34"/>
        </w:rPr>
        <w:t xml:space="preserve"> </w:t>
      </w:r>
      <w:r>
        <w:t>организации,в</w:t>
      </w:r>
      <w:r>
        <w:rPr>
          <w:spacing w:val="3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самоуправлении,ориентированный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деятельности.</w:t>
      </w:r>
    </w:p>
    <w:p w14:paraId="10903B27" w14:textId="77777777" w:rsidR="00E65D0E" w:rsidRDefault="009F5DD6">
      <w:pPr>
        <w:pStyle w:val="11"/>
        <w:spacing w:before="4"/>
      </w:pPr>
      <w:r>
        <w:t>Патриотическое</w:t>
      </w:r>
      <w:r>
        <w:rPr>
          <w:spacing w:val="-4"/>
        </w:rPr>
        <w:t xml:space="preserve"> </w:t>
      </w:r>
      <w:r>
        <w:t>воспитание:</w:t>
      </w:r>
    </w:p>
    <w:p w14:paraId="083A0BBB" w14:textId="77777777" w:rsidR="00E65D0E" w:rsidRDefault="009F5DD6">
      <w:pPr>
        <w:pStyle w:val="a3"/>
        <w:spacing w:before="36"/>
        <w:ind w:left="2251" w:firstLine="0"/>
      </w:pPr>
      <w:r>
        <w:t>сознающий</w:t>
      </w:r>
      <w:r>
        <w:rPr>
          <w:spacing w:val="36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национальную,этническую</w:t>
      </w:r>
      <w:r>
        <w:rPr>
          <w:spacing w:val="97"/>
        </w:rPr>
        <w:t xml:space="preserve"> </w:t>
      </w:r>
      <w:r>
        <w:t>принадлежность,любящий</w:t>
      </w:r>
      <w:r>
        <w:rPr>
          <w:spacing w:val="96"/>
        </w:rPr>
        <w:t xml:space="preserve"> </w:t>
      </w:r>
      <w:r>
        <w:t>свой</w:t>
      </w:r>
    </w:p>
    <w:p w14:paraId="35E0C021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A377880" w14:textId="77777777" w:rsidR="00E65D0E" w:rsidRDefault="009F5DD6">
      <w:pPr>
        <w:pStyle w:val="a3"/>
        <w:spacing w:before="67"/>
        <w:ind w:firstLine="0"/>
      </w:pPr>
      <w:r>
        <w:t>народ,его</w:t>
      </w:r>
      <w:r>
        <w:rPr>
          <w:spacing w:val="-4"/>
        </w:rPr>
        <w:t xml:space="preserve"> </w:t>
      </w:r>
      <w:r>
        <w:t>традиции,культуру;</w:t>
      </w:r>
    </w:p>
    <w:p w14:paraId="0D16770F" w14:textId="77777777" w:rsidR="00E65D0E" w:rsidRDefault="009F5DD6">
      <w:pPr>
        <w:pStyle w:val="a3"/>
        <w:spacing w:before="43" w:line="276" w:lineRule="auto"/>
      </w:pPr>
      <w:r>
        <w:t>проявляющий</w:t>
      </w:r>
      <w:r>
        <w:rPr>
          <w:spacing w:val="7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историческому и</w:t>
      </w:r>
      <w:r>
        <w:rPr>
          <w:spacing w:val="4"/>
        </w:rPr>
        <w:t xml:space="preserve"> </w:t>
      </w:r>
      <w:r>
        <w:t>культурному</w:t>
      </w:r>
      <w:r>
        <w:rPr>
          <w:spacing w:val="-1"/>
        </w:rPr>
        <w:t xml:space="preserve"> </w:t>
      </w:r>
      <w:r>
        <w:t>наследию</w:t>
      </w:r>
      <w:r>
        <w:rPr>
          <w:spacing w:val="5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России,символам,праздникам,памятникам,традициям</w:t>
      </w:r>
      <w:r>
        <w:rPr>
          <w:spacing w:val="1"/>
        </w:rPr>
        <w:t xml:space="preserve"> </w:t>
      </w:r>
      <w:r>
        <w:t>народов,проживающих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 стране;</w:t>
      </w:r>
    </w:p>
    <w:p w14:paraId="31E22289" w14:textId="77777777" w:rsidR="00E65D0E" w:rsidRDefault="009F5DD6">
      <w:pPr>
        <w:pStyle w:val="a3"/>
        <w:spacing w:line="278" w:lineRule="auto"/>
      </w:pPr>
      <w:r>
        <w:t>проявляющий</w:t>
      </w:r>
      <w:r>
        <w:rPr>
          <w:spacing w:val="5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познанию</w:t>
      </w:r>
      <w:r>
        <w:rPr>
          <w:spacing w:val="5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языка,истории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4B53C26D" w14:textId="77777777" w:rsidR="00E65D0E" w:rsidRDefault="009F5DD6">
      <w:pPr>
        <w:pStyle w:val="a3"/>
        <w:spacing w:line="276" w:lineRule="auto"/>
        <w:ind w:right="263"/>
      </w:pPr>
      <w:r>
        <w:t>знающий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уважающий</w:t>
      </w:r>
      <w:r>
        <w:rPr>
          <w:spacing w:val="25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Родины—</w:t>
      </w:r>
      <w:r>
        <w:rPr>
          <w:spacing w:val="-2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науке,искусстве,</w:t>
      </w:r>
      <w:r>
        <w:rPr>
          <w:spacing w:val="-57"/>
        </w:rPr>
        <w:t xml:space="preserve"> </w:t>
      </w:r>
      <w:r>
        <w:t>спорте,технологиях,боевые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 прошлом и современности;</w:t>
      </w:r>
    </w:p>
    <w:p w14:paraId="6756B593" w14:textId="77777777" w:rsidR="00E65D0E" w:rsidRDefault="009F5DD6">
      <w:pPr>
        <w:pStyle w:val="a3"/>
        <w:ind w:left="2251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2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14:paraId="0480AA6A" w14:textId="77777777" w:rsidR="00E65D0E" w:rsidRDefault="009F5DD6">
      <w:pPr>
        <w:pStyle w:val="11"/>
        <w:spacing w:before="41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14:paraId="57164819" w14:textId="77777777" w:rsidR="00E65D0E" w:rsidRDefault="009F5DD6">
      <w:pPr>
        <w:pStyle w:val="a3"/>
        <w:tabs>
          <w:tab w:val="left" w:pos="3466"/>
          <w:tab w:val="left" w:pos="3864"/>
          <w:tab w:val="left" w:pos="5361"/>
          <w:tab w:val="left" w:pos="7999"/>
          <w:tab w:val="left" w:pos="9195"/>
          <w:tab w:val="left" w:pos="10126"/>
        </w:tabs>
        <w:spacing w:before="36" w:line="276" w:lineRule="auto"/>
        <w:ind w:right="267"/>
      </w:pPr>
      <w:r>
        <w:t>знающий</w:t>
      </w:r>
      <w:r>
        <w:tab/>
        <w:t>и</w:t>
      </w:r>
      <w:r>
        <w:tab/>
        <w:t>уважающий</w:t>
      </w:r>
      <w:r>
        <w:tab/>
        <w:t>духовно-нравственную</w:t>
      </w:r>
      <w:r>
        <w:tab/>
        <w:t>культуру</w:t>
      </w:r>
      <w:r>
        <w:tab/>
        <w:t>своего</w:t>
      </w:r>
      <w:r>
        <w:tab/>
      </w:r>
      <w:r>
        <w:rPr>
          <w:spacing w:val="-1"/>
        </w:rPr>
        <w:t>народа,</w:t>
      </w:r>
      <w:r>
        <w:rPr>
          <w:spacing w:val="-57"/>
        </w:rPr>
        <w:t xml:space="preserve"> </w:t>
      </w:r>
      <w:r>
        <w:t>ориентированный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духовные</w:t>
      </w:r>
      <w:r>
        <w:rPr>
          <w:spacing w:val="4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-57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14:paraId="0CD8CBA4" w14:textId="77777777" w:rsidR="00E65D0E" w:rsidRDefault="009F5DD6">
      <w:pPr>
        <w:pStyle w:val="a3"/>
        <w:spacing w:before="1" w:line="276" w:lineRule="auto"/>
        <w:ind w:right="263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23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позиций</w:t>
      </w:r>
      <w:r>
        <w:rPr>
          <w:spacing w:val="23"/>
        </w:rPr>
        <w:t xml:space="preserve"> </w:t>
      </w:r>
      <w:r>
        <w:t>традиционных</w:t>
      </w:r>
      <w:r>
        <w:rPr>
          <w:spacing w:val="22"/>
        </w:rPr>
        <w:t xml:space="preserve"> </w:t>
      </w:r>
      <w:r>
        <w:t>российских</w:t>
      </w:r>
      <w:r>
        <w:rPr>
          <w:spacing w:val="22"/>
        </w:rPr>
        <w:t xml:space="preserve"> </w:t>
      </w:r>
      <w:r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с учётом осознания</w:t>
      </w:r>
      <w:r>
        <w:rPr>
          <w:spacing w:val="-3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14:paraId="7408FCE9" w14:textId="77777777" w:rsidR="00E65D0E" w:rsidRDefault="009F5DD6">
      <w:pPr>
        <w:pStyle w:val="a3"/>
        <w:spacing w:line="276" w:lineRule="auto"/>
      </w:pPr>
      <w:r>
        <w:t>выражающий</w:t>
      </w:r>
      <w:r>
        <w:rPr>
          <w:spacing w:val="41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антигуманных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асоциальных</w:t>
      </w:r>
      <w:r>
        <w:rPr>
          <w:spacing w:val="42"/>
        </w:rPr>
        <w:t xml:space="preserve"> </w:t>
      </w:r>
      <w:r>
        <w:t>поступков,поведения,</w:t>
      </w:r>
      <w:r>
        <w:rPr>
          <w:spacing w:val="-57"/>
        </w:rPr>
        <w:t xml:space="preserve"> </w:t>
      </w:r>
      <w:r>
        <w:t>противоречащих</w:t>
      </w:r>
      <w:r>
        <w:rPr>
          <w:spacing w:val="-3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14:paraId="17DB688A" w14:textId="77777777" w:rsidR="00E65D0E" w:rsidRDefault="009F5DD6">
      <w:pPr>
        <w:pStyle w:val="a3"/>
        <w:tabs>
          <w:tab w:val="left" w:pos="3632"/>
          <w:tab w:val="left" w:pos="5186"/>
          <w:tab w:val="left" w:pos="6251"/>
          <w:tab w:val="left" w:pos="6582"/>
          <w:tab w:val="left" w:pos="8482"/>
          <w:tab w:val="left" w:pos="9638"/>
          <w:tab w:val="left" w:pos="9957"/>
        </w:tabs>
        <w:spacing w:line="276" w:lineRule="auto"/>
        <w:ind w:right="267"/>
      </w:pPr>
      <w:r>
        <w:t>сознающий</w:t>
      </w:r>
      <w:r>
        <w:tab/>
        <w:t>соотношение</w:t>
      </w:r>
      <w:r>
        <w:tab/>
        <w:t>свободы</w:t>
      </w:r>
      <w:r>
        <w:tab/>
        <w:t>и</w:t>
      </w:r>
      <w:r>
        <w:tab/>
        <w:t>ответственности</w:t>
      </w:r>
      <w:r>
        <w:tab/>
        <w:t>личности</w:t>
      </w:r>
      <w:r>
        <w:tab/>
        <w:t>в</w:t>
      </w:r>
      <w:r>
        <w:tab/>
      </w:r>
      <w:r>
        <w:rPr>
          <w:spacing w:val="-2"/>
        </w:rPr>
        <w:t>условиях</w:t>
      </w:r>
      <w:r>
        <w:rPr>
          <w:spacing w:val="-57"/>
        </w:rPr>
        <w:t xml:space="preserve"> </w:t>
      </w:r>
      <w:r>
        <w:t>индивидуального и общественного пространства,значение и ценность 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России,умеющий</w:t>
      </w:r>
      <w:r>
        <w:rPr>
          <w:spacing w:val="6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народов,вероисповеданий;</w:t>
      </w:r>
    </w:p>
    <w:p w14:paraId="57462D34" w14:textId="77777777" w:rsidR="00E65D0E" w:rsidRDefault="009F5DD6">
      <w:pPr>
        <w:pStyle w:val="a3"/>
        <w:spacing w:line="276" w:lineRule="auto"/>
        <w:ind w:right="418"/>
        <w:jc w:val="both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14:paraId="3A411123" w14:textId="77777777" w:rsidR="00E65D0E" w:rsidRDefault="009F5DD6">
      <w:pPr>
        <w:pStyle w:val="a3"/>
        <w:spacing w:line="276" w:lineRule="auto"/>
        <w:ind w:right="451"/>
        <w:jc w:val="both"/>
      </w:pPr>
      <w:r>
        <w:t>проявляющий интерес к чтению,к родному языку,русскому языку и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духовной культуры своего народа,российского</w:t>
      </w:r>
      <w:r>
        <w:rPr>
          <w:spacing w:val="-1"/>
        </w:rPr>
        <w:t xml:space="preserve"> </w:t>
      </w:r>
      <w:r>
        <w:t>общества.</w:t>
      </w:r>
    </w:p>
    <w:p w14:paraId="6D3B3F1C" w14:textId="77777777" w:rsidR="00E65D0E" w:rsidRDefault="009F5DD6">
      <w:pPr>
        <w:pStyle w:val="11"/>
        <w:spacing w:before="4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14F0F562" w14:textId="77777777" w:rsidR="00E65D0E" w:rsidRDefault="009F5DD6">
      <w:pPr>
        <w:pStyle w:val="a3"/>
        <w:tabs>
          <w:tab w:val="left" w:pos="3879"/>
          <w:tab w:val="left" w:pos="5244"/>
          <w:tab w:val="left" w:pos="6430"/>
          <w:tab w:val="left" w:pos="8251"/>
          <w:tab w:val="left" w:pos="8615"/>
          <w:tab w:val="left" w:pos="9822"/>
        </w:tabs>
        <w:spacing w:before="38" w:line="276" w:lineRule="auto"/>
        <w:ind w:right="267"/>
      </w:pPr>
      <w:r>
        <w:t>выражающий</w:t>
      </w:r>
      <w:r>
        <w:tab/>
        <w:t>понимание</w:t>
      </w:r>
      <w:r>
        <w:tab/>
        <w:t>ценности</w:t>
      </w:r>
      <w:r>
        <w:tab/>
        <w:t>отечественного</w:t>
      </w:r>
      <w:r>
        <w:tab/>
        <w:t>и</w:t>
      </w:r>
      <w:r>
        <w:tab/>
        <w:t>мирового</w:t>
      </w:r>
      <w:r>
        <w:tab/>
      </w:r>
      <w:r>
        <w:rPr>
          <w:spacing w:val="-1"/>
        </w:rPr>
        <w:t>искусства,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 творчества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14:paraId="7B026CC4" w14:textId="77777777" w:rsidR="00E65D0E" w:rsidRDefault="009F5DD6">
      <w:pPr>
        <w:pStyle w:val="a3"/>
        <w:tabs>
          <w:tab w:val="left" w:pos="3899"/>
          <w:tab w:val="left" w:pos="6981"/>
          <w:tab w:val="left" w:pos="8986"/>
          <w:tab w:val="left" w:pos="9307"/>
          <w:tab w:val="left" w:pos="10271"/>
        </w:tabs>
        <w:spacing w:line="276" w:lineRule="auto"/>
        <w:ind w:right="263"/>
      </w:pPr>
      <w:r>
        <w:t>проявляющий</w:t>
      </w:r>
      <w:r>
        <w:tab/>
        <w:t>эмоционально-чувственную</w:t>
      </w:r>
      <w:r>
        <w:tab/>
        <w:t>восприимчивость</w:t>
      </w:r>
      <w:r>
        <w:tab/>
        <w:t>к</w:t>
      </w:r>
      <w:r>
        <w:tab/>
        <w:t>разным</w:t>
      </w:r>
      <w:r>
        <w:tab/>
      </w:r>
      <w:r>
        <w:rPr>
          <w:spacing w:val="-1"/>
        </w:rPr>
        <w:t>видам</w:t>
      </w:r>
      <w:r>
        <w:rPr>
          <w:spacing w:val="-57"/>
        </w:rPr>
        <w:t xml:space="preserve"> </w:t>
      </w:r>
      <w:r>
        <w:t>искусства,традициям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14:paraId="271395F0" w14:textId="77777777" w:rsidR="00E65D0E" w:rsidRDefault="009F5DD6">
      <w:pPr>
        <w:pStyle w:val="a3"/>
        <w:tabs>
          <w:tab w:val="left" w:pos="3637"/>
          <w:tab w:val="left" w:pos="4311"/>
          <w:tab w:val="left" w:pos="6210"/>
          <w:tab w:val="left" w:pos="7387"/>
          <w:tab w:val="left" w:pos="7936"/>
          <w:tab w:val="left" w:pos="9028"/>
          <w:tab w:val="left" w:pos="10761"/>
        </w:tabs>
        <w:spacing w:before="1" w:line="276" w:lineRule="auto"/>
        <w:ind w:right="267"/>
      </w:pPr>
      <w:r>
        <w:t>сознающий</w:t>
      </w:r>
      <w:r>
        <w:tab/>
        <w:t>роль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  <w:t>коммуникации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 искусстве;</w:t>
      </w:r>
    </w:p>
    <w:p w14:paraId="356BE00B" w14:textId="77777777" w:rsidR="00E65D0E" w:rsidRDefault="009F5DD6">
      <w:pPr>
        <w:pStyle w:val="a3"/>
        <w:spacing w:line="276" w:lineRule="auto"/>
      </w:pPr>
      <w:r>
        <w:t>ориентированный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самовыражение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видах</w:t>
      </w:r>
      <w:r>
        <w:rPr>
          <w:spacing w:val="17"/>
        </w:rPr>
        <w:t xml:space="preserve"> </w:t>
      </w:r>
      <w:r>
        <w:t>искусства,в</w:t>
      </w:r>
      <w:r>
        <w:rPr>
          <w:spacing w:val="14"/>
        </w:rPr>
        <w:t xml:space="preserve"> </w:t>
      </w:r>
      <w:r>
        <w:t>художественном</w:t>
      </w:r>
      <w:r>
        <w:rPr>
          <w:spacing w:val="-57"/>
        </w:rPr>
        <w:t xml:space="preserve"> </w:t>
      </w:r>
      <w:r>
        <w:t>творчестве.</w:t>
      </w:r>
    </w:p>
    <w:p w14:paraId="067EE742" w14:textId="77777777" w:rsidR="00E65D0E" w:rsidRDefault="009F5DD6">
      <w:pPr>
        <w:pStyle w:val="11"/>
        <w:spacing w:before="4" w:line="276" w:lineRule="auto"/>
        <w:ind w:left="1543" w:firstLine="707"/>
      </w:pPr>
      <w:r>
        <w:t>Физическое</w:t>
      </w:r>
      <w:r>
        <w:rPr>
          <w:spacing w:val="9"/>
        </w:rPr>
        <w:t xml:space="preserve"> </w:t>
      </w:r>
      <w:r>
        <w:t>воспитание,формирование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здоровья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4D7A799C" w14:textId="77777777" w:rsidR="00E65D0E" w:rsidRDefault="009F5DD6">
      <w:pPr>
        <w:pStyle w:val="a3"/>
        <w:spacing w:line="276" w:lineRule="auto"/>
      </w:pPr>
      <w:r>
        <w:t>понимающий</w:t>
      </w:r>
      <w:r>
        <w:rPr>
          <w:spacing w:val="2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жизни,здоровья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безопасности,значение</w:t>
      </w:r>
      <w:r>
        <w:rPr>
          <w:spacing w:val="2"/>
        </w:rPr>
        <w:t xml:space="preserve"> </w:t>
      </w:r>
      <w:r>
        <w:t>личных</w:t>
      </w:r>
      <w:r>
        <w:rPr>
          <w:spacing w:val="6"/>
        </w:rPr>
        <w:t xml:space="preserve"> </w:t>
      </w:r>
      <w:r>
        <w:t>усилий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безопасности,безопасного</w:t>
      </w:r>
      <w:r>
        <w:rPr>
          <w:spacing w:val="1"/>
        </w:rPr>
        <w:t xml:space="preserve"> </w:t>
      </w:r>
      <w:r>
        <w:t>поведения,в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 информационной среде;</w:t>
      </w:r>
    </w:p>
    <w:p w14:paraId="6E983D12" w14:textId="77777777" w:rsidR="00E65D0E" w:rsidRDefault="009F5DD6">
      <w:pPr>
        <w:pStyle w:val="a3"/>
        <w:spacing w:line="275" w:lineRule="exact"/>
        <w:ind w:left="2251" w:firstLine="0"/>
      </w:pPr>
      <w:r>
        <w:t>выражающий</w:t>
      </w:r>
      <w:r>
        <w:rPr>
          <w:spacing w:val="23"/>
        </w:rPr>
        <w:t xml:space="preserve"> </w:t>
      </w:r>
      <w:r>
        <w:t>установку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здоровый</w:t>
      </w:r>
      <w:r>
        <w:rPr>
          <w:spacing w:val="21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жизни(здоровое</w:t>
      </w:r>
      <w:r>
        <w:rPr>
          <w:spacing w:val="19"/>
        </w:rPr>
        <w:t xml:space="preserve"> </w:t>
      </w:r>
      <w:r>
        <w:t>питание,соблюдение</w:t>
      </w:r>
    </w:p>
    <w:p w14:paraId="616BCEDA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FEB7003" w14:textId="77777777" w:rsidR="00E65D0E" w:rsidRDefault="009F5DD6">
      <w:pPr>
        <w:pStyle w:val="a3"/>
        <w:tabs>
          <w:tab w:val="left" w:pos="3274"/>
          <w:tab w:val="left" w:pos="6197"/>
          <w:tab w:val="left" w:pos="7085"/>
          <w:tab w:val="left" w:pos="8104"/>
          <w:tab w:val="left" w:pos="8449"/>
        </w:tabs>
        <w:spacing w:before="67" w:line="278" w:lineRule="auto"/>
        <w:ind w:right="695" w:firstLine="0"/>
      </w:pPr>
      <w:r>
        <w:t>гигиенических</w:t>
      </w:r>
      <w:r>
        <w:tab/>
        <w:t>правил,сбалансированный</w:t>
      </w:r>
      <w:r>
        <w:tab/>
        <w:t>режим</w:t>
      </w:r>
      <w:r>
        <w:tab/>
        <w:t>занятий</w:t>
      </w:r>
      <w:r>
        <w:tab/>
        <w:t>и</w:t>
      </w:r>
      <w:r>
        <w:tab/>
      </w:r>
      <w:r>
        <w:rPr>
          <w:spacing w:val="-1"/>
        </w:rPr>
        <w:t>отдыха,регулярную</w:t>
      </w:r>
      <w:r>
        <w:rPr>
          <w:spacing w:val="-57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14:paraId="063515BC" w14:textId="77777777" w:rsidR="00E65D0E" w:rsidRDefault="009F5DD6">
      <w:pPr>
        <w:pStyle w:val="a3"/>
        <w:spacing w:line="276" w:lineRule="auto"/>
      </w:pPr>
      <w:r>
        <w:t>проявляющий</w:t>
      </w:r>
      <w:r>
        <w:rPr>
          <w:spacing w:val="1"/>
        </w:rPr>
        <w:t xml:space="preserve"> </w:t>
      </w:r>
      <w:r>
        <w:t>неприятие вредных</w:t>
      </w:r>
      <w:r>
        <w:rPr>
          <w:spacing w:val="1"/>
        </w:rPr>
        <w:t xml:space="preserve"> </w:t>
      </w:r>
      <w:r>
        <w:t>привычек(курения,употребления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наркотиков,игровой и иных</w:t>
      </w:r>
      <w:r>
        <w:rPr>
          <w:spacing w:val="1"/>
        </w:rPr>
        <w:t xml:space="preserve"> </w:t>
      </w:r>
      <w:r>
        <w:t>форм зависимостей),понимание их</w:t>
      </w:r>
      <w:r>
        <w:rPr>
          <w:spacing w:val="1"/>
        </w:rPr>
        <w:t xml:space="preserve"> </w:t>
      </w:r>
      <w:r>
        <w:t>последствий,вреда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14:paraId="3D8F7D7A" w14:textId="77777777" w:rsidR="00E65D0E" w:rsidRDefault="009F5DD6">
      <w:pPr>
        <w:pStyle w:val="a3"/>
        <w:spacing w:line="276" w:lineRule="auto"/>
      </w:pPr>
      <w:r>
        <w:t>умеющий</w:t>
      </w:r>
      <w:r>
        <w:rPr>
          <w:spacing w:val="35"/>
        </w:rPr>
        <w:t xml:space="preserve"> </w:t>
      </w:r>
      <w:r>
        <w:t>осознавать</w:t>
      </w:r>
      <w:r>
        <w:rPr>
          <w:spacing w:val="37"/>
        </w:rPr>
        <w:t xml:space="preserve"> </w:t>
      </w:r>
      <w:r>
        <w:t>физическое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эмоциональное</w:t>
      </w:r>
      <w:r>
        <w:rPr>
          <w:spacing w:val="33"/>
        </w:rPr>
        <w:t xml:space="preserve"> </w:t>
      </w:r>
      <w:r>
        <w:t>состояние(своё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людей),стремящийся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14:paraId="44CD834B" w14:textId="77777777" w:rsidR="00E65D0E" w:rsidRDefault="009F5DD6">
      <w:pPr>
        <w:pStyle w:val="a3"/>
        <w:spacing w:line="276" w:lineRule="auto"/>
      </w:pPr>
      <w:r>
        <w:t>способный</w:t>
      </w:r>
      <w:r>
        <w:rPr>
          <w:spacing w:val="10"/>
        </w:rPr>
        <w:t xml:space="preserve"> </w:t>
      </w:r>
      <w:r>
        <w:t>адаптироваться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меняющимся</w:t>
      </w:r>
      <w:r>
        <w:rPr>
          <w:spacing w:val="9"/>
        </w:rPr>
        <w:t xml:space="preserve"> </w:t>
      </w:r>
      <w:r>
        <w:t>социальным,информационным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условиям,стрессовым</w:t>
      </w:r>
      <w:r>
        <w:rPr>
          <w:spacing w:val="-1"/>
        </w:rPr>
        <w:t xml:space="preserve"> </w:t>
      </w:r>
      <w:r>
        <w:t>ситуациям.</w:t>
      </w:r>
    </w:p>
    <w:p w14:paraId="1B32A326" w14:textId="77777777" w:rsidR="00E65D0E" w:rsidRDefault="009F5DD6">
      <w:pPr>
        <w:pStyle w:val="11"/>
        <w:spacing w:before="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14:paraId="00A9A68D" w14:textId="77777777" w:rsidR="00E65D0E" w:rsidRDefault="009F5DD6">
      <w:pPr>
        <w:pStyle w:val="a3"/>
        <w:spacing w:before="36"/>
        <w:ind w:left="2251" w:firstLine="0"/>
      </w:pPr>
      <w:r>
        <w:t>уважающий</w:t>
      </w:r>
      <w:r>
        <w:rPr>
          <w:spacing w:val="-3"/>
        </w:rPr>
        <w:t xml:space="preserve"> </w:t>
      </w:r>
      <w:r>
        <w:t>труд,результаты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труда,труда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0767161D" w14:textId="77777777" w:rsidR="00E65D0E" w:rsidRDefault="009F5DD6">
      <w:pPr>
        <w:pStyle w:val="a3"/>
        <w:spacing w:before="40" w:line="276" w:lineRule="auto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практическому</w:t>
      </w:r>
      <w:r>
        <w:rPr>
          <w:spacing w:val="28"/>
        </w:rPr>
        <w:t xml:space="preserve"> </w:t>
      </w:r>
      <w:r>
        <w:t>изучению</w:t>
      </w:r>
      <w:r>
        <w:rPr>
          <w:spacing w:val="31"/>
        </w:rPr>
        <w:t xml:space="preserve"> </w:t>
      </w:r>
      <w:r>
        <w:t>профессий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труда</w:t>
      </w:r>
      <w:r>
        <w:rPr>
          <w:spacing w:val="32"/>
        </w:rPr>
        <w:t xml:space="preserve"> </w:t>
      </w:r>
      <w:r>
        <w:t>различного</w:t>
      </w:r>
      <w:r>
        <w:rPr>
          <w:spacing w:val="-57"/>
        </w:rPr>
        <w:t xml:space="preserve"> </w:t>
      </w:r>
      <w:r>
        <w:t>рода,в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14:paraId="18C8146E" w14:textId="77777777" w:rsidR="00E65D0E" w:rsidRDefault="009F5DD6">
      <w:pPr>
        <w:pStyle w:val="a3"/>
        <w:spacing w:before="2" w:line="276" w:lineRule="auto"/>
      </w:pPr>
      <w:r>
        <w:t>сознающий важность</w:t>
      </w:r>
      <w:r>
        <w:rPr>
          <w:spacing w:val="1"/>
        </w:rPr>
        <w:t xml:space="preserve"> </w:t>
      </w:r>
      <w:r>
        <w:t>трудолюбия,обучения</w:t>
      </w:r>
      <w:r>
        <w:rPr>
          <w:spacing w:val="1"/>
        </w:rPr>
        <w:t xml:space="preserve"> </w:t>
      </w:r>
      <w:r>
        <w:t>труду,накопления навыков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протяжении</w:t>
      </w:r>
      <w:r>
        <w:rPr>
          <w:spacing w:val="36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успешной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6"/>
        </w:rPr>
        <w:t xml:space="preserve"> </w:t>
      </w:r>
      <w:r>
        <w:t>самореализации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14:paraId="4EC48049" w14:textId="77777777" w:rsidR="00E65D0E" w:rsidRDefault="009F5DD6">
      <w:pPr>
        <w:pStyle w:val="a3"/>
        <w:tabs>
          <w:tab w:val="left" w:pos="3968"/>
          <w:tab w:val="left" w:pos="4327"/>
          <w:tab w:val="left" w:pos="5478"/>
          <w:tab w:val="left" w:pos="7126"/>
          <w:tab w:val="left" w:pos="8354"/>
          <w:tab w:val="left" w:pos="9754"/>
        </w:tabs>
        <w:spacing w:line="276" w:lineRule="auto"/>
        <w:ind w:right="580" w:firstLine="767"/>
      </w:pPr>
      <w:r>
        <w:t>участвующий</w:t>
      </w:r>
      <w:r>
        <w:tab/>
        <w:t>в</w:t>
      </w:r>
      <w:r>
        <w:tab/>
        <w:t>решении</w:t>
      </w:r>
      <w:r>
        <w:tab/>
        <w:t>практических</w:t>
      </w:r>
      <w:r>
        <w:tab/>
        <w:t>трудовых</w:t>
      </w:r>
      <w:r>
        <w:tab/>
        <w:t>дел,задач(в</w:t>
      </w:r>
      <w:r>
        <w:tab/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36"/>
        </w:rPr>
        <w:t xml:space="preserve"> </w:t>
      </w:r>
      <w:r>
        <w:t>организации,своей</w:t>
      </w:r>
      <w:r>
        <w:rPr>
          <w:spacing w:val="36"/>
        </w:rPr>
        <w:t xml:space="preserve"> </w:t>
      </w:r>
      <w:r>
        <w:t>местности)технологической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направленности,способный</w:t>
      </w:r>
      <w:r>
        <w:rPr>
          <w:spacing w:val="25"/>
        </w:rPr>
        <w:t xml:space="preserve"> </w:t>
      </w:r>
      <w:r>
        <w:t>инициировать,планировать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14:paraId="637A5B2E" w14:textId="77777777" w:rsidR="00E65D0E" w:rsidRDefault="009F5DD6">
      <w:pPr>
        <w:pStyle w:val="a3"/>
        <w:spacing w:line="276" w:lineRule="auto"/>
        <w:ind w:right="265"/>
        <w:jc w:val="both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интересов,потребностей.</w:t>
      </w:r>
    </w:p>
    <w:p w14:paraId="6808D005" w14:textId="77777777" w:rsidR="00E65D0E" w:rsidRDefault="009F5DD6">
      <w:pPr>
        <w:pStyle w:val="11"/>
        <w:spacing w:before="5"/>
        <w:jc w:val="both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14:paraId="352147A1" w14:textId="77777777" w:rsidR="00E65D0E" w:rsidRDefault="009F5DD6">
      <w:pPr>
        <w:pStyle w:val="a3"/>
        <w:spacing w:before="36" w:line="276" w:lineRule="auto"/>
        <w:ind w:right="365"/>
        <w:jc w:val="both"/>
      </w:pPr>
      <w:r>
        <w:t>понимающий значение и глобальный характер экологических проблем,путей их</w:t>
      </w:r>
      <w:r>
        <w:rPr>
          <w:spacing w:val="1"/>
        </w:rPr>
        <w:t xml:space="preserve"> </w:t>
      </w:r>
      <w:r>
        <w:t>решения,значение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человека,общества;</w:t>
      </w:r>
    </w:p>
    <w:p w14:paraId="58C5AFF9" w14:textId="77777777" w:rsidR="00E65D0E" w:rsidRDefault="009F5DD6">
      <w:pPr>
        <w:pStyle w:val="a3"/>
        <w:spacing w:before="1" w:line="276" w:lineRule="auto"/>
        <w:ind w:right="265"/>
        <w:jc w:val="both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 природной,технологической и социальной</w:t>
      </w:r>
      <w:r>
        <w:rPr>
          <w:spacing w:val="-1"/>
        </w:rPr>
        <w:t xml:space="preserve"> </w:t>
      </w:r>
      <w:r>
        <w:t>сред;</w:t>
      </w:r>
    </w:p>
    <w:p w14:paraId="32FCBE0C" w14:textId="77777777" w:rsidR="00E65D0E" w:rsidRDefault="009F5DD6">
      <w:pPr>
        <w:pStyle w:val="a3"/>
        <w:spacing w:line="276" w:lineRule="auto"/>
        <w:ind w:left="2251" w:right="268" w:firstLine="0"/>
        <w:jc w:val="both"/>
      </w:pPr>
      <w:r>
        <w:t>выражающий активное неприятие действий,приносящих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14:paraId="25139CFD" w14:textId="77777777" w:rsidR="00E65D0E" w:rsidRDefault="009F5DD6">
      <w:pPr>
        <w:pStyle w:val="a3"/>
        <w:spacing w:line="276" w:lineRule="auto"/>
        <w:ind w:right="365" w:firstLine="0"/>
        <w:jc w:val="both"/>
      </w:pPr>
      <w:r>
        <w:t>решения задач в области охраны природы,планирования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14:paraId="7C7A6C73" w14:textId="77777777" w:rsidR="00E65D0E" w:rsidRDefault="009F5DD6">
      <w:pPr>
        <w:pStyle w:val="a3"/>
        <w:spacing w:line="276" w:lineRule="auto"/>
      </w:pPr>
      <w:r>
        <w:t>участвующий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экологической,природоохранной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14:paraId="7F9F701C" w14:textId="77777777" w:rsidR="00E65D0E" w:rsidRDefault="009F5DD6">
      <w:pPr>
        <w:pStyle w:val="11"/>
        <w:spacing w:before="5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14:paraId="229CD796" w14:textId="77777777" w:rsidR="00E65D0E" w:rsidRDefault="009F5DD6">
      <w:pPr>
        <w:pStyle w:val="a3"/>
        <w:spacing w:before="37" w:line="276" w:lineRule="auto"/>
      </w:pPr>
      <w:r>
        <w:t>выражающий</w:t>
      </w:r>
      <w:r>
        <w:rPr>
          <w:spacing w:val="39"/>
        </w:rPr>
        <w:t xml:space="preserve"> </w:t>
      </w:r>
      <w:r>
        <w:t>познавательные</w:t>
      </w:r>
      <w:r>
        <w:rPr>
          <w:spacing w:val="38"/>
        </w:rPr>
        <w:t xml:space="preserve"> </w:t>
      </w:r>
      <w:r>
        <w:t>интересы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предметных</w:t>
      </w:r>
      <w:r>
        <w:rPr>
          <w:spacing w:val="41"/>
        </w:rPr>
        <w:t xml:space="preserve"> </w:t>
      </w:r>
      <w:r>
        <w:t>областях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индивидуальных интересов,способностей,достижений;</w:t>
      </w:r>
    </w:p>
    <w:p w14:paraId="7607613E" w14:textId="77777777" w:rsidR="00E65D0E" w:rsidRDefault="009F5DD6">
      <w:pPr>
        <w:pStyle w:val="a3"/>
        <w:spacing w:line="278" w:lineRule="auto"/>
      </w:pPr>
      <w:r>
        <w:t>ориентированный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научные</w:t>
      </w:r>
      <w:r>
        <w:rPr>
          <w:spacing w:val="33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14:paraId="142A79DE" w14:textId="77777777" w:rsidR="00E65D0E" w:rsidRDefault="009F5DD6">
      <w:pPr>
        <w:pStyle w:val="a3"/>
        <w:spacing w:line="276" w:lineRule="auto"/>
        <w:ind w:right="368"/>
      </w:pPr>
      <w:r>
        <w:t>развивающий</w:t>
      </w:r>
      <w:r>
        <w:rPr>
          <w:spacing w:val="25"/>
        </w:rPr>
        <w:t xml:space="preserve"> </w:t>
      </w:r>
      <w:r>
        <w:t>навыки</w:t>
      </w:r>
      <w:r>
        <w:rPr>
          <w:spacing w:val="23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средств</w:t>
      </w:r>
      <w:r>
        <w:rPr>
          <w:spacing w:val="24"/>
        </w:rPr>
        <w:t xml:space="preserve"> </w:t>
      </w:r>
      <w:r>
        <w:t>познания,накопления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мире(языковая,читательская</w:t>
      </w:r>
      <w:r>
        <w:rPr>
          <w:spacing w:val="1"/>
        </w:rPr>
        <w:t xml:space="preserve"> </w:t>
      </w:r>
      <w:r>
        <w:t>культура,деятельность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 среде);</w:t>
      </w:r>
    </w:p>
    <w:p w14:paraId="3C91F451" w14:textId="77777777" w:rsidR="00E65D0E" w:rsidRDefault="009F5DD6">
      <w:pPr>
        <w:pStyle w:val="a3"/>
        <w:spacing w:line="276" w:lineRule="auto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наблюдений,накопления фактов,осмысления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познания,исследовательской</w:t>
      </w:r>
      <w:r>
        <w:rPr>
          <w:spacing w:val="-5"/>
        </w:rPr>
        <w:t xml:space="preserve"> </w:t>
      </w:r>
      <w:r>
        <w:t>деятельности.</w:t>
      </w:r>
    </w:p>
    <w:p w14:paraId="4656A9E2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05C01082" w14:textId="77777777" w:rsidR="00E65D0E" w:rsidRDefault="009F5DD6">
      <w:pPr>
        <w:pStyle w:val="a5"/>
        <w:numPr>
          <w:ilvl w:val="2"/>
          <w:numId w:val="5"/>
        </w:numPr>
        <w:tabs>
          <w:tab w:val="left" w:pos="2858"/>
        </w:tabs>
        <w:rPr>
          <w:sz w:val="24"/>
        </w:rPr>
      </w:pPr>
      <w:r>
        <w:rPr>
          <w:sz w:val="24"/>
        </w:rPr>
        <w:t>СОДЕРЖАТЕЛЬНЫЙ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РАЗДЕЛ.</w:t>
      </w:r>
    </w:p>
    <w:p w14:paraId="3445F0B1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2F893E" w14:textId="77777777" w:rsidR="00E65D0E" w:rsidRDefault="009F5DD6">
      <w:pPr>
        <w:pStyle w:val="a3"/>
        <w:spacing w:before="1"/>
        <w:ind w:left="2251" w:firstLine="0"/>
      </w:pPr>
      <w:r>
        <w:t>Процесс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МБОУ«</w:t>
      </w:r>
      <w:r w:rsidR="00FB3485">
        <w:t>Приобская ОСШ</w:t>
      </w:r>
      <w:r>
        <w:t>»основывается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14:paraId="0CB112A7" w14:textId="77777777" w:rsidR="00E65D0E" w:rsidRDefault="009F5DD6">
      <w:pPr>
        <w:pStyle w:val="a3"/>
        <w:spacing w:before="40" w:line="276" w:lineRule="auto"/>
        <w:ind w:right="327"/>
      </w:pPr>
      <w:r>
        <w:t>Приоритет</w:t>
      </w:r>
      <w:r>
        <w:rPr>
          <w:spacing w:val="4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ребенка-</w:t>
      </w:r>
      <w:r>
        <w:rPr>
          <w:spacing w:val="-3"/>
        </w:rPr>
        <w:t xml:space="preserve"> </w:t>
      </w:r>
      <w:r>
        <w:t>неукоснительное</w:t>
      </w:r>
      <w:r>
        <w:rPr>
          <w:spacing w:val="4"/>
        </w:rPr>
        <w:t xml:space="preserve"> </w:t>
      </w:r>
      <w:r>
        <w:t>соблюдение</w:t>
      </w:r>
      <w:r>
        <w:rPr>
          <w:spacing w:val="4"/>
        </w:rPr>
        <w:t xml:space="preserve"> </w:t>
      </w:r>
      <w:r>
        <w:t>законности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семье,а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образовательной организации;</w:t>
      </w:r>
    </w:p>
    <w:p w14:paraId="00253F5A" w14:textId="77777777" w:rsidR="00E65D0E" w:rsidRDefault="009F5DD6">
      <w:pPr>
        <w:pStyle w:val="a3"/>
        <w:spacing w:before="2" w:line="276" w:lineRule="auto"/>
        <w:ind w:right="265"/>
      </w:pPr>
      <w:r>
        <w:t>Совместное</w:t>
      </w:r>
      <w:r>
        <w:rPr>
          <w:spacing w:val="13"/>
        </w:rPr>
        <w:t xml:space="preserve"> </w:t>
      </w:r>
      <w:r>
        <w:t>решение</w:t>
      </w:r>
      <w:r>
        <w:rPr>
          <w:spacing w:val="13"/>
        </w:rPr>
        <w:t xml:space="preserve"> </w:t>
      </w:r>
      <w:r>
        <w:t>личностно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общественно</w:t>
      </w:r>
      <w:r>
        <w:rPr>
          <w:spacing w:val="15"/>
        </w:rPr>
        <w:t xml:space="preserve"> </w:t>
      </w:r>
      <w:r>
        <w:t>значимых</w:t>
      </w:r>
      <w:r>
        <w:rPr>
          <w:spacing w:val="13"/>
        </w:rPr>
        <w:t xml:space="preserve"> </w:t>
      </w:r>
      <w:r>
        <w:t>проблем-</w:t>
      </w:r>
      <w:r>
        <w:rPr>
          <w:spacing w:val="-2"/>
        </w:rPr>
        <w:t xml:space="preserve"> </w:t>
      </w:r>
      <w:r>
        <w:t>личностные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6"/>
        </w:rPr>
        <w:t xml:space="preserve"> </w:t>
      </w:r>
      <w:r>
        <w:t>проблемы</w:t>
      </w:r>
      <w:r>
        <w:rPr>
          <w:spacing w:val="17"/>
        </w:rPr>
        <w:t xml:space="preserve"> </w:t>
      </w:r>
      <w:r>
        <w:t>являются</w:t>
      </w:r>
      <w:r>
        <w:rPr>
          <w:spacing w:val="17"/>
        </w:rPr>
        <w:t xml:space="preserve"> </w:t>
      </w:r>
      <w:r>
        <w:t>основными</w:t>
      </w:r>
      <w:r>
        <w:rPr>
          <w:spacing w:val="18"/>
        </w:rPr>
        <w:t xml:space="preserve"> </w:t>
      </w:r>
      <w:r>
        <w:t>стимулами</w:t>
      </w:r>
      <w:r>
        <w:rPr>
          <w:spacing w:val="18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школьника,а</w:t>
      </w:r>
      <w:r>
        <w:rPr>
          <w:spacing w:val="1"/>
        </w:rPr>
        <w:t xml:space="preserve"> </w:t>
      </w:r>
      <w:r>
        <w:t>воспитание-</w:t>
      </w:r>
      <w:r>
        <w:rPr>
          <w:spacing w:val="-3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педагогическая</w:t>
      </w:r>
      <w:r>
        <w:rPr>
          <w:spacing w:val="30"/>
        </w:rPr>
        <w:t xml:space="preserve"> </w:t>
      </w:r>
      <w:r>
        <w:t>поддержка</w:t>
      </w:r>
      <w:r>
        <w:rPr>
          <w:spacing w:val="29"/>
        </w:rPr>
        <w:t xml:space="preserve"> </w:t>
      </w:r>
      <w:r>
        <w:t>процесса</w:t>
      </w:r>
      <w:r>
        <w:rPr>
          <w:spacing w:val="29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личности</w:t>
      </w:r>
      <w:r>
        <w:rPr>
          <w:spacing w:val="32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41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совместных</w:t>
      </w:r>
      <w:r>
        <w:rPr>
          <w:spacing w:val="44"/>
        </w:rPr>
        <w:t xml:space="preserve"> </w:t>
      </w:r>
      <w:r>
        <w:t>дел</w:t>
      </w:r>
      <w:r>
        <w:rPr>
          <w:spacing w:val="42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педагогических</w:t>
      </w:r>
      <w:r>
        <w:rPr>
          <w:spacing w:val="44"/>
        </w:rPr>
        <w:t xml:space="preserve"> </w:t>
      </w:r>
      <w:r>
        <w:t>работников</w:t>
      </w:r>
      <w:r>
        <w:rPr>
          <w:spacing w:val="4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совместной заботы и взрослых,и обучающихся;</w:t>
      </w:r>
    </w:p>
    <w:p w14:paraId="2FFC1964" w14:textId="77777777" w:rsidR="00E65D0E" w:rsidRDefault="009F5DD6">
      <w:pPr>
        <w:pStyle w:val="a3"/>
        <w:tabs>
          <w:tab w:val="left" w:pos="2854"/>
          <w:tab w:val="left" w:pos="3663"/>
          <w:tab w:val="left" w:pos="5135"/>
          <w:tab w:val="left" w:pos="5243"/>
          <w:tab w:val="left" w:pos="6621"/>
          <w:tab w:val="left" w:pos="6871"/>
          <w:tab w:val="left" w:pos="8702"/>
          <w:tab w:val="left" w:pos="9148"/>
          <w:tab w:val="left" w:pos="9310"/>
          <w:tab w:val="left" w:pos="10052"/>
        </w:tabs>
        <w:spacing w:line="276" w:lineRule="auto"/>
        <w:ind w:right="267"/>
      </w:pPr>
      <w:r>
        <w:t>Системно-деятельностная</w:t>
      </w:r>
      <w:r>
        <w:tab/>
        <w:t>организация</w:t>
      </w:r>
      <w:r>
        <w:tab/>
        <w:t>воспитания-</w:t>
      </w:r>
      <w:r>
        <w:rPr>
          <w:spacing w:val="-5"/>
        </w:rPr>
        <w:t xml:space="preserve"> </w:t>
      </w:r>
      <w:r>
        <w:t>интеграция</w:t>
      </w:r>
      <w:r>
        <w:tab/>
      </w:r>
      <w:r>
        <w:tab/>
        <w:t>содержания</w:t>
      </w:r>
      <w:r>
        <w:rPr>
          <w:spacing w:val="1"/>
        </w:rPr>
        <w:t xml:space="preserve"> </w:t>
      </w:r>
      <w:r>
        <w:t>различных</w:t>
      </w:r>
      <w:r>
        <w:tab/>
        <w:t>видов</w:t>
      </w:r>
      <w:r>
        <w:tab/>
        <w:t>деятельности</w:t>
      </w:r>
      <w:r>
        <w:tab/>
      </w:r>
      <w:r>
        <w:tab/>
        <w:t>обучающихся</w:t>
      </w:r>
      <w:r>
        <w:tab/>
        <w:t>осуществляется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базовых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ценностей,системности,целесообразности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шаблонности</w:t>
      </w:r>
      <w:r>
        <w:rPr>
          <w:spacing w:val="60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его эффективности;</w:t>
      </w:r>
    </w:p>
    <w:p w14:paraId="7566E5EC" w14:textId="77777777" w:rsidR="00E65D0E" w:rsidRDefault="009F5DD6">
      <w:pPr>
        <w:pStyle w:val="a3"/>
        <w:spacing w:line="276" w:lineRule="auto"/>
        <w:ind w:right="334"/>
        <w:jc w:val="both"/>
      </w:pPr>
      <w:r>
        <w:t>Событийность-</w:t>
      </w:r>
      <w:r>
        <w:rPr>
          <w:spacing w:val="-4"/>
        </w:rPr>
        <w:t xml:space="preserve"> </w:t>
      </w:r>
      <w:r>
        <w:t>реализация</w:t>
      </w:r>
      <w:r>
        <w:rPr>
          <w:spacing w:val="19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главным</w:t>
      </w:r>
      <w:r>
        <w:rPr>
          <w:spacing w:val="17"/>
        </w:rPr>
        <w:t xml:space="preserve"> </w:t>
      </w:r>
      <w:r>
        <w:t>образом</w:t>
      </w:r>
      <w:r>
        <w:rPr>
          <w:spacing w:val="18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в школе детско-взрослых общностей,которые бы объединяли детей и педагогов яркими 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событиями,общими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взрослых,и детей;</w:t>
      </w:r>
    </w:p>
    <w:p w14:paraId="078F79BC" w14:textId="77777777" w:rsidR="00E65D0E" w:rsidRDefault="009F5DD6">
      <w:pPr>
        <w:pStyle w:val="a3"/>
        <w:tabs>
          <w:tab w:val="left" w:pos="2660"/>
          <w:tab w:val="left" w:pos="3570"/>
          <w:tab w:val="left" w:pos="4412"/>
          <w:tab w:val="left" w:pos="4829"/>
          <w:tab w:val="left" w:pos="5517"/>
          <w:tab w:val="left" w:pos="5985"/>
          <w:tab w:val="left" w:pos="6227"/>
          <w:tab w:val="left" w:pos="7198"/>
          <w:tab w:val="left" w:pos="7270"/>
          <w:tab w:val="left" w:pos="8677"/>
          <w:tab w:val="left" w:pos="9034"/>
          <w:tab w:val="left" w:pos="9102"/>
          <w:tab w:val="left" w:pos="9636"/>
          <w:tab w:val="left" w:pos="10519"/>
        </w:tabs>
        <w:spacing w:line="276" w:lineRule="auto"/>
        <w:ind w:right="358"/>
      </w:pPr>
      <w:r>
        <w:t>Ориентация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идеал-</w:t>
      </w:r>
      <w:r>
        <w:rPr>
          <w:spacing w:val="-2"/>
        </w:rPr>
        <w:t xml:space="preserve"> </w:t>
      </w:r>
      <w:r>
        <w:t>воспитание</w:t>
      </w:r>
      <w:r>
        <w:rPr>
          <w:spacing w:val="24"/>
        </w:rPr>
        <w:t xml:space="preserve"> </w:t>
      </w:r>
      <w:r>
        <w:t>всегда</w:t>
      </w:r>
      <w:r>
        <w:rPr>
          <w:spacing w:val="25"/>
        </w:rPr>
        <w:t xml:space="preserve"> </w:t>
      </w:r>
      <w:r>
        <w:t>ориентировано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определенный</w:t>
      </w:r>
      <w:r>
        <w:rPr>
          <w:spacing w:val="24"/>
        </w:rPr>
        <w:t xml:space="preserve"> </w:t>
      </w:r>
      <w:r>
        <w:t>идеал,</w:t>
      </w:r>
      <w:r>
        <w:rPr>
          <w:spacing w:val="-57"/>
        </w:rPr>
        <w:t xml:space="preserve"> </w:t>
      </w:r>
      <w:r>
        <w:t>который</w:t>
      </w:r>
      <w:r>
        <w:tab/>
        <w:t>являет</w:t>
      </w:r>
      <w:r>
        <w:tab/>
        <w:t>собой</w:t>
      </w:r>
      <w:r>
        <w:tab/>
        <w:t>высшую</w:t>
      </w:r>
      <w:r>
        <w:tab/>
        <w:t>цель</w:t>
      </w:r>
      <w:r>
        <w:tab/>
      </w:r>
      <w:r>
        <w:tab/>
        <w:t>стремлений,деятельности</w:t>
      </w:r>
      <w:r>
        <w:tab/>
      </w:r>
      <w:r>
        <w:tab/>
        <w:t>воспитания</w:t>
      </w:r>
      <w:r>
        <w:tab/>
        <w:t>и</w:t>
      </w:r>
      <w:r>
        <w:rPr>
          <w:spacing w:val="1"/>
        </w:rPr>
        <w:t xml:space="preserve"> </w:t>
      </w:r>
      <w:r>
        <w:t>самовоспитания,духовно-нравственного</w:t>
      </w:r>
      <w:r>
        <w:tab/>
        <w:t>развития</w:t>
      </w:r>
      <w:r>
        <w:tab/>
        <w:t>личности.В</w:t>
      </w:r>
      <w:r>
        <w:tab/>
        <w:t>нашей</w:t>
      </w:r>
      <w:r>
        <w:tab/>
        <w:t>школе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идеалов,помогает</w:t>
      </w:r>
      <w:r>
        <w:rPr>
          <w:spacing w:val="5"/>
        </w:rPr>
        <w:t xml:space="preserve"> </w:t>
      </w:r>
      <w:r>
        <w:t>найти</w:t>
      </w:r>
      <w:r>
        <w:rPr>
          <w:spacing w:val="4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подражания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гражданско-</w:t>
      </w:r>
      <w:r>
        <w:rPr>
          <w:spacing w:val="-3"/>
        </w:rPr>
        <w:t xml:space="preserve"> </w:t>
      </w:r>
      <w:r>
        <w:t>патриотического</w:t>
      </w:r>
      <w:r>
        <w:tab/>
        <w:t>воспитания,музейной</w:t>
      </w:r>
      <w:r>
        <w:tab/>
      </w:r>
      <w:r>
        <w:tab/>
        <w:t>педагогике,что</w:t>
      </w:r>
      <w:r>
        <w:tab/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27"/>
        </w:rPr>
        <w:t xml:space="preserve"> </w:t>
      </w:r>
      <w:r>
        <w:t>сопоставить</w:t>
      </w:r>
      <w:r>
        <w:rPr>
          <w:spacing w:val="29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жизненные</w:t>
      </w:r>
      <w:r>
        <w:rPr>
          <w:spacing w:val="26"/>
        </w:rPr>
        <w:t xml:space="preserve"> </w:t>
      </w:r>
      <w:r>
        <w:t>приоритеты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духовной</w:t>
      </w:r>
      <w:r>
        <w:rPr>
          <w:spacing w:val="29"/>
        </w:rPr>
        <w:t xml:space="preserve"> </w:t>
      </w:r>
      <w:r>
        <w:t>высотой,героизмом</w:t>
      </w:r>
      <w:r>
        <w:rPr>
          <w:spacing w:val="-57"/>
        </w:rPr>
        <w:t xml:space="preserve"> </w:t>
      </w:r>
      <w:r>
        <w:t>идеала;</w:t>
      </w:r>
    </w:p>
    <w:p w14:paraId="263DE376" w14:textId="77777777" w:rsidR="00E65D0E" w:rsidRDefault="009F5DD6">
      <w:pPr>
        <w:pStyle w:val="a3"/>
        <w:spacing w:before="1" w:line="276" w:lineRule="auto"/>
        <w:ind w:right="679"/>
        <w:jc w:val="both"/>
      </w:pPr>
      <w:r>
        <w:t>Диалогическое</w:t>
      </w:r>
      <w:r>
        <w:rPr>
          <w:spacing w:val="1"/>
        </w:rPr>
        <w:t xml:space="preserve"> </w:t>
      </w:r>
      <w:r>
        <w:t>общение- 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равноправного</w:t>
      </w:r>
      <w:r>
        <w:rPr>
          <w:spacing w:val="1"/>
        </w:rPr>
        <w:t xml:space="preserve"> </w:t>
      </w:r>
      <w:r>
        <w:t>межсубъектного</w:t>
      </w:r>
      <w:r>
        <w:rPr>
          <w:spacing w:val="1"/>
        </w:rPr>
        <w:t xml:space="preserve"> </w:t>
      </w:r>
      <w:r>
        <w:t>диалога:подростка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сверстниками,родителями,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 другими значимыми взрослыми;</w:t>
      </w:r>
    </w:p>
    <w:p w14:paraId="2F4BE841" w14:textId="77777777" w:rsidR="00E65D0E" w:rsidRDefault="009F5DD6">
      <w:pPr>
        <w:pStyle w:val="a3"/>
        <w:spacing w:line="276" w:lineRule="auto"/>
      </w:pPr>
      <w:r>
        <w:t>Психологическая</w:t>
      </w:r>
      <w:r>
        <w:rPr>
          <w:spacing w:val="10"/>
        </w:rPr>
        <w:t xml:space="preserve"> </w:t>
      </w:r>
      <w:r>
        <w:t>комфортная</w:t>
      </w:r>
      <w:r>
        <w:rPr>
          <w:spacing w:val="9"/>
        </w:rPr>
        <w:t xml:space="preserve"> </w:t>
      </w:r>
      <w:r>
        <w:t>среда-</w:t>
      </w:r>
      <w:r>
        <w:rPr>
          <w:spacing w:val="-3"/>
        </w:rPr>
        <w:t xml:space="preserve"> </w:t>
      </w:r>
      <w:r>
        <w:t>ориентир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ребенка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позитивных</w:t>
      </w:r>
      <w:r>
        <w:rPr>
          <w:spacing w:val="10"/>
        </w:rPr>
        <w:t xml:space="preserve"> </w:t>
      </w:r>
      <w:r>
        <w:t>эмоций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доверительных</w:t>
      </w:r>
      <w:r>
        <w:rPr>
          <w:spacing w:val="-57"/>
        </w:rPr>
        <w:t xml:space="preserve"> </w:t>
      </w:r>
      <w:r>
        <w:t>отношений,конструктивного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и педагогов;</w:t>
      </w:r>
    </w:p>
    <w:p w14:paraId="0E19DCE8" w14:textId="77777777" w:rsidR="00E65D0E" w:rsidRDefault="009F5DD6">
      <w:pPr>
        <w:pStyle w:val="a3"/>
        <w:spacing w:line="276" w:lineRule="auto"/>
        <w:ind w:right="356"/>
        <w:jc w:val="both"/>
      </w:pPr>
      <w:r>
        <w:t>Следование</w:t>
      </w:r>
      <w:r>
        <w:rPr>
          <w:spacing w:val="12"/>
        </w:rPr>
        <w:t xml:space="preserve"> </w:t>
      </w:r>
      <w:r>
        <w:t>нравственному</w:t>
      </w:r>
      <w:r>
        <w:rPr>
          <w:spacing w:val="8"/>
        </w:rPr>
        <w:t xml:space="preserve"> </w:t>
      </w:r>
      <w:r>
        <w:t>примеру-</w:t>
      </w:r>
      <w:r>
        <w:rPr>
          <w:spacing w:val="-4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процесса,вне</w:t>
      </w:r>
      <w:r>
        <w:rPr>
          <w:spacing w:val="1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внешкольной деятельности наполняется примерами нравственного поведения,особое</w:t>
      </w:r>
      <w:r>
        <w:rPr>
          <w:spacing w:val="1"/>
        </w:rPr>
        <w:t xml:space="preserve"> </w:t>
      </w:r>
      <w:r>
        <w:t>значение для духовно-нравственного развития обучающегося имеет пример учителя,его</w:t>
      </w:r>
      <w:r>
        <w:rPr>
          <w:spacing w:val="1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вид,культура</w:t>
      </w:r>
      <w:r>
        <w:rPr>
          <w:spacing w:val="1"/>
        </w:rPr>
        <w:t xml:space="preserve"> </w:t>
      </w:r>
      <w:r>
        <w:t>общения и т.д;</w:t>
      </w:r>
    </w:p>
    <w:p w14:paraId="113C7B36" w14:textId="77777777" w:rsidR="00E65D0E" w:rsidRDefault="009F5DD6">
      <w:pPr>
        <w:pStyle w:val="a3"/>
        <w:spacing w:line="276" w:lineRule="auto"/>
        <w:ind w:left="2251" w:right="257" w:firstLine="0"/>
        <w:jc w:val="both"/>
      </w:pPr>
      <w:r>
        <w:t>Основными традициями воспитания в МБОУ«</w:t>
      </w:r>
      <w:r w:rsidR="00FB3485">
        <w:t>Приобская ОСШ</w:t>
      </w:r>
      <w:r>
        <w:t>»являются следующие:</w:t>
      </w:r>
      <w:r>
        <w:rPr>
          <w:spacing w:val="1"/>
        </w:rPr>
        <w:t xml:space="preserve"> </w:t>
      </w:r>
      <w:r>
        <w:t>стержнем</w:t>
      </w:r>
      <w:r>
        <w:rPr>
          <w:spacing w:val="36"/>
        </w:rPr>
        <w:t xml:space="preserve"> </w:t>
      </w:r>
      <w:r>
        <w:t>годового</w:t>
      </w:r>
      <w:r>
        <w:rPr>
          <w:spacing w:val="36"/>
        </w:rPr>
        <w:t xml:space="preserve"> </w:t>
      </w:r>
      <w:r>
        <w:t>цикла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являются</w:t>
      </w:r>
      <w:r>
        <w:rPr>
          <w:spacing w:val="36"/>
        </w:rPr>
        <w:t xml:space="preserve"> </w:t>
      </w:r>
      <w:r>
        <w:t>ключевые</w:t>
      </w:r>
    </w:p>
    <w:p w14:paraId="584F92AB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FBA91F8" w14:textId="77777777" w:rsidR="00E65D0E" w:rsidRDefault="009F5DD6">
      <w:pPr>
        <w:pStyle w:val="a3"/>
        <w:spacing w:before="67" w:line="278" w:lineRule="auto"/>
        <w:ind w:firstLine="0"/>
      </w:pPr>
      <w:r>
        <w:t>общешкольные</w:t>
      </w:r>
      <w:r>
        <w:rPr>
          <w:spacing w:val="32"/>
        </w:rPr>
        <w:t xml:space="preserve"> </w:t>
      </w:r>
      <w:r>
        <w:t>дела,через</w:t>
      </w:r>
      <w:r>
        <w:rPr>
          <w:spacing w:val="36"/>
        </w:rPr>
        <w:t xml:space="preserve"> </w:t>
      </w:r>
      <w:r>
        <w:t>которые</w:t>
      </w:r>
      <w:r>
        <w:rPr>
          <w:spacing w:val="34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интеграция</w:t>
      </w:r>
      <w:r>
        <w:rPr>
          <w:spacing w:val="34"/>
        </w:rPr>
        <w:t xml:space="preserve"> </w:t>
      </w:r>
      <w:r>
        <w:t>воспитательных</w:t>
      </w:r>
      <w:r>
        <w:rPr>
          <w:spacing w:val="39"/>
        </w:rPr>
        <w:t xml:space="preserve"> </w:t>
      </w:r>
      <w:r>
        <w:t>усилий</w:t>
      </w:r>
      <w:r>
        <w:rPr>
          <w:spacing w:val="-57"/>
        </w:rPr>
        <w:t xml:space="preserve"> </w:t>
      </w:r>
      <w:r>
        <w:t>педагогов;</w:t>
      </w:r>
    </w:p>
    <w:p w14:paraId="337ECDDB" w14:textId="77777777" w:rsidR="00E65D0E" w:rsidRDefault="009F5DD6">
      <w:pPr>
        <w:pStyle w:val="a3"/>
        <w:spacing w:line="276" w:lineRule="auto"/>
        <w:ind w:right="263"/>
      </w:pPr>
      <w:r>
        <w:t>важной</w:t>
      </w:r>
      <w:r>
        <w:rPr>
          <w:spacing w:val="5"/>
        </w:rPr>
        <w:t xml:space="preserve"> </w:t>
      </w:r>
      <w:r>
        <w:t>чертой</w:t>
      </w:r>
      <w:r>
        <w:rPr>
          <w:spacing w:val="6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ключевого</w:t>
      </w:r>
      <w:r>
        <w:rPr>
          <w:spacing w:val="4"/>
        </w:rPr>
        <w:t xml:space="preserve"> </w:t>
      </w:r>
      <w:r>
        <w:t>дела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большинства</w:t>
      </w:r>
      <w:r>
        <w:rPr>
          <w:spacing w:val="4"/>
        </w:rPr>
        <w:t xml:space="preserve"> </w:t>
      </w:r>
      <w:r>
        <w:t>используемых</w:t>
      </w:r>
      <w:r>
        <w:rPr>
          <w:spacing w:val="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других</w:t>
      </w:r>
      <w:r>
        <w:rPr>
          <w:spacing w:val="55"/>
        </w:rPr>
        <w:t xml:space="preserve"> </w:t>
      </w:r>
      <w:r>
        <w:t>совместных</w:t>
      </w:r>
      <w:r>
        <w:rPr>
          <w:spacing w:val="56"/>
        </w:rPr>
        <w:t xml:space="preserve"> </w:t>
      </w:r>
      <w:r>
        <w:t>дел</w:t>
      </w:r>
      <w:r>
        <w:rPr>
          <w:spacing w:val="53"/>
        </w:rPr>
        <w:t xml:space="preserve"> </w:t>
      </w:r>
      <w:r>
        <w:t>педагогов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школьников</w:t>
      </w:r>
      <w:r>
        <w:rPr>
          <w:spacing w:val="51"/>
        </w:rPr>
        <w:t xml:space="preserve"> </w:t>
      </w:r>
      <w:r>
        <w:t>коллективная</w:t>
      </w:r>
      <w:r>
        <w:rPr>
          <w:spacing w:val="52"/>
        </w:rPr>
        <w:t xml:space="preserve"> </w:t>
      </w:r>
      <w:r>
        <w:t>разработка,</w:t>
      </w:r>
      <w:r>
        <w:rPr>
          <w:spacing w:val="-57"/>
        </w:rPr>
        <w:t xml:space="preserve"> </w:t>
      </w:r>
      <w:r>
        <w:t>коллективное</w:t>
      </w:r>
      <w:r>
        <w:rPr>
          <w:spacing w:val="11"/>
        </w:rPr>
        <w:t xml:space="preserve"> </w:t>
      </w:r>
      <w:r>
        <w:t>планирование,коллективное</w:t>
      </w:r>
      <w:r>
        <w:rPr>
          <w:spacing w:val="9"/>
        </w:rPr>
        <w:t xml:space="preserve"> </w:t>
      </w:r>
      <w:r>
        <w:t>проведение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коллективный</w:t>
      </w:r>
      <w:r>
        <w:rPr>
          <w:spacing w:val="10"/>
        </w:rPr>
        <w:t xml:space="preserve"> </w:t>
      </w:r>
      <w:r>
        <w:t>анализ</w:t>
      </w:r>
      <w:r>
        <w:rPr>
          <w:spacing w:val="1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</w:p>
    <w:p w14:paraId="22AC20A7" w14:textId="77777777" w:rsidR="00E65D0E" w:rsidRDefault="009F5DD6">
      <w:pPr>
        <w:pStyle w:val="a3"/>
        <w:spacing w:line="276" w:lineRule="auto"/>
        <w:ind w:right="408"/>
        <w:jc w:val="both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условия,при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делах(от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организатора);</w:t>
      </w:r>
    </w:p>
    <w:p w14:paraId="406D7531" w14:textId="77777777" w:rsidR="00E65D0E" w:rsidRDefault="009F5DD6">
      <w:pPr>
        <w:pStyle w:val="a3"/>
        <w:spacing w:line="276" w:lineRule="auto"/>
        <w:ind w:right="268"/>
        <w:jc w:val="both"/>
      </w:pPr>
      <w:r>
        <w:t>в проведении общешкольных дел отсутствует соревновательность между классами,</w:t>
      </w:r>
      <w:r>
        <w:rPr>
          <w:spacing w:val="-57"/>
        </w:rPr>
        <w:t xml:space="preserve"> </w:t>
      </w:r>
      <w:r>
        <w:t>поощряется конструктивное межклассное и межвозрастное взаимодействие школьников,а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социальная активность;</w:t>
      </w:r>
    </w:p>
    <w:p w14:paraId="4235C06D" w14:textId="77777777" w:rsidR="00E65D0E" w:rsidRDefault="009F5DD6">
      <w:pPr>
        <w:pStyle w:val="a3"/>
        <w:spacing w:line="276" w:lineRule="auto"/>
      </w:pPr>
      <w:r>
        <w:t>педагоги</w:t>
      </w:r>
      <w:r>
        <w:rPr>
          <w:spacing w:val="4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ориентированы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коллективов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13"/>
        </w:rPr>
        <w:t xml:space="preserve"> </w:t>
      </w:r>
      <w:r>
        <w:t>школьных</w:t>
      </w:r>
      <w:r>
        <w:rPr>
          <w:spacing w:val="-57"/>
        </w:rPr>
        <w:t xml:space="preserve"> </w:t>
      </w:r>
      <w:r>
        <w:t>классов,кружков,студий,секций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объединений,на 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 товарищеских</w:t>
      </w:r>
      <w:r>
        <w:rPr>
          <w:spacing w:val="2"/>
        </w:rPr>
        <w:t xml:space="preserve"> </w:t>
      </w:r>
      <w:r>
        <w:t>взаимоотношений;</w:t>
      </w:r>
    </w:p>
    <w:p w14:paraId="2323F775" w14:textId="77777777" w:rsidR="00E65D0E" w:rsidRDefault="009F5DD6">
      <w:pPr>
        <w:pStyle w:val="a3"/>
        <w:tabs>
          <w:tab w:val="left" w:pos="3255"/>
          <w:tab w:val="left" w:pos="3471"/>
          <w:tab w:val="left" w:pos="3802"/>
          <w:tab w:val="left" w:pos="4555"/>
          <w:tab w:val="left" w:pos="5301"/>
          <w:tab w:val="left" w:pos="5715"/>
          <w:tab w:val="left" w:pos="5950"/>
          <w:tab w:val="left" w:pos="6279"/>
          <w:tab w:val="left" w:pos="6608"/>
          <w:tab w:val="left" w:pos="7140"/>
          <w:tab w:val="left" w:pos="8237"/>
          <w:tab w:val="left" w:pos="9096"/>
          <w:tab w:val="left" w:pos="9428"/>
        </w:tabs>
        <w:spacing w:line="276" w:lineRule="auto"/>
        <w:ind w:right="269"/>
      </w:pPr>
      <w:r>
        <w:rPr>
          <w:spacing w:val="-1"/>
        </w:rPr>
        <w:t>ключевой</w:t>
      </w:r>
      <w:r>
        <w:rPr>
          <w:spacing w:val="-1"/>
        </w:rPr>
        <w:tab/>
      </w:r>
      <w:r>
        <w:t>фигурой</w:t>
      </w:r>
      <w:r>
        <w:tab/>
        <w:t>воспитания</w:t>
      </w:r>
      <w:r>
        <w:tab/>
        <w:t>в</w:t>
      </w:r>
      <w:r>
        <w:tab/>
        <w:t>школе</w:t>
      </w:r>
      <w:r>
        <w:tab/>
        <w:t>является</w:t>
      </w:r>
      <w:r>
        <w:tab/>
        <w:t>классный</w:t>
      </w:r>
      <w:r>
        <w:tab/>
      </w:r>
      <w:r>
        <w:rPr>
          <w:spacing w:val="-1"/>
        </w:rPr>
        <w:t>руководитель,</w:t>
      </w:r>
      <w:r>
        <w:rPr>
          <w:spacing w:val="-57"/>
        </w:rPr>
        <w:t xml:space="preserve"> </w:t>
      </w:r>
      <w:r>
        <w:t>реализующий</w:t>
      </w:r>
      <w:r>
        <w:tab/>
        <w:t>по</w:t>
      </w:r>
      <w:r>
        <w:tab/>
        <w:t>отношению</w:t>
      </w:r>
      <w:r>
        <w:tab/>
        <w:t>к</w:t>
      </w:r>
      <w:r>
        <w:tab/>
        <w:t>детям</w:t>
      </w:r>
      <w:r>
        <w:tab/>
        <w:t>защитную,личностно</w:t>
      </w:r>
      <w:r>
        <w:tab/>
        <w:t>развивающую,</w:t>
      </w:r>
      <w:r>
        <w:rPr>
          <w:spacing w:val="1"/>
        </w:rPr>
        <w:t xml:space="preserve"> </w:t>
      </w:r>
      <w:r>
        <w:t>организационную,посредническую(в</w:t>
      </w:r>
      <w:r>
        <w:rPr>
          <w:spacing w:val="-3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конфликтов)функции.</w:t>
      </w:r>
    </w:p>
    <w:p w14:paraId="35D8FF86" w14:textId="77777777" w:rsidR="00E65D0E" w:rsidRDefault="00E65D0E">
      <w:pPr>
        <w:pStyle w:val="a3"/>
        <w:spacing w:before="7"/>
        <w:ind w:left="0" w:firstLine="0"/>
        <w:rPr>
          <w:sz w:val="20"/>
        </w:rPr>
      </w:pPr>
    </w:p>
    <w:p w14:paraId="60CF7E1C" w14:textId="77777777" w:rsidR="00E65D0E" w:rsidRDefault="009F5DD6">
      <w:pPr>
        <w:pStyle w:val="a3"/>
        <w:ind w:left="2251" w:firstLine="0"/>
      </w:pPr>
      <w:r>
        <w:t>ВИДЫ,ФОРМЫ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1325EE7D" w14:textId="77777777" w:rsidR="00E65D0E" w:rsidRDefault="009F5DD6">
      <w:pPr>
        <w:pStyle w:val="a3"/>
        <w:spacing w:before="41" w:line="276" w:lineRule="auto"/>
      </w:pPr>
      <w:r>
        <w:t>Реализация</w:t>
      </w:r>
      <w:r>
        <w:rPr>
          <w:spacing w:val="23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данной</w:t>
      </w:r>
      <w:r>
        <w:rPr>
          <w:spacing w:val="27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направлений-</w:t>
      </w:r>
      <w:r>
        <w:rPr>
          <w:spacing w:val="-1"/>
        </w:rPr>
        <w:t xml:space="preserve"> </w:t>
      </w:r>
      <w:r>
        <w:t>модулях</w:t>
      </w:r>
      <w:r>
        <w:rPr>
          <w:spacing w:val="1"/>
        </w:rPr>
        <w:t xml:space="preserve"> </w:t>
      </w:r>
      <w:r>
        <w:t>воспитательной работы</w:t>
      </w:r>
      <w:r>
        <w:rPr>
          <w:spacing w:val="-1"/>
        </w:rPr>
        <w:t xml:space="preserve"> </w:t>
      </w:r>
      <w:r>
        <w:t>школы.</w:t>
      </w:r>
    </w:p>
    <w:p w14:paraId="313ADD9E" w14:textId="77777777" w:rsidR="00E65D0E" w:rsidRDefault="009F5DD6">
      <w:pPr>
        <w:pStyle w:val="11"/>
        <w:spacing w:before="6"/>
      </w:pPr>
      <w:r>
        <w:t>Модуль«Ключевые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14:paraId="3A54D6AF" w14:textId="77777777" w:rsidR="00E65D0E" w:rsidRDefault="009F5DD6">
      <w:pPr>
        <w:pStyle w:val="a3"/>
        <w:spacing w:before="36" w:line="276" w:lineRule="auto"/>
        <w:ind w:right="263"/>
      </w:pPr>
      <w:r>
        <w:t>Ключевые</w:t>
      </w:r>
      <w:r>
        <w:rPr>
          <w:spacing w:val="1"/>
        </w:rPr>
        <w:t xml:space="preserve"> </w:t>
      </w:r>
      <w:r>
        <w:t>дела– 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дела,в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23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большая</w:t>
      </w:r>
      <w:r>
        <w:rPr>
          <w:spacing w:val="21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школьников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которые</w:t>
      </w:r>
      <w:r>
        <w:rPr>
          <w:spacing w:val="20"/>
        </w:rPr>
        <w:t xml:space="preserve"> </w:t>
      </w:r>
      <w:r>
        <w:t>обязательно</w:t>
      </w:r>
      <w:r>
        <w:rPr>
          <w:spacing w:val="20"/>
        </w:rPr>
        <w:t xml:space="preserve"> </w:t>
      </w:r>
      <w:r>
        <w:t>планируются,</w:t>
      </w:r>
      <w:r>
        <w:rPr>
          <w:spacing w:val="-57"/>
        </w:rPr>
        <w:t xml:space="preserve"> </w:t>
      </w:r>
      <w:r>
        <w:t>готовятся,проводятся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анализируются</w:t>
      </w:r>
      <w:r>
        <w:rPr>
          <w:spacing w:val="6"/>
        </w:rPr>
        <w:t xml:space="preserve"> </w:t>
      </w:r>
      <w:r>
        <w:t>совестно</w:t>
      </w:r>
      <w:r>
        <w:rPr>
          <w:spacing w:val="5"/>
        </w:rPr>
        <w:t xml:space="preserve"> </w:t>
      </w:r>
      <w:r>
        <w:t>педагогами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детьми.Это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6"/>
        </w:rPr>
        <w:t xml:space="preserve"> </w:t>
      </w:r>
      <w:r>
        <w:t>праздников,отмечаемых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школе,а</w:t>
      </w:r>
      <w:r>
        <w:rPr>
          <w:spacing w:val="6"/>
        </w:rPr>
        <w:t xml:space="preserve"> </w:t>
      </w:r>
      <w:r>
        <w:t>комплекс</w:t>
      </w:r>
      <w:r>
        <w:rPr>
          <w:spacing w:val="4"/>
        </w:rPr>
        <w:t xml:space="preserve"> </w:t>
      </w:r>
      <w:r>
        <w:t>коллективных</w:t>
      </w:r>
      <w:r>
        <w:rPr>
          <w:spacing w:val="6"/>
        </w:rPr>
        <w:t xml:space="preserve"> </w:t>
      </w:r>
      <w:r>
        <w:t>творческих</w:t>
      </w:r>
      <w:r>
        <w:rPr>
          <w:spacing w:val="7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значимых</w:t>
      </w:r>
      <w:r>
        <w:rPr>
          <w:spacing w:val="23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школьников,объединяющих</w:t>
      </w:r>
      <w:r>
        <w:rPr>
          <w:spacing w:val="21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вместе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педагогами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взрослых,способствуют</w:t>
      </w:r>
      <w:r>
        <w:rPr>
          <w:spacing w:val="10"/>
        </w:rPr>
        <w:t xml:space="preserve"> </w:t>
      </w:r>
      <w:r>
        <w:t>интенсификации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общения,ставят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происходящему</w:t>
      </w:r>
      <w:r>
        <w:rPr>
          <w:spacing w:val="3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школе.Введение</w:t>
      </w:r>
      <w:r>
        <w:rPr>
          <w:spacing w:val="40"/>
        </w:rPr>
        <w:t xml:space="preserve"> </w:t>
      </w:r>
      <w:r>
        <w:t>ключевых</w:t>
      </w:r>
      <w:r>
        <w:rPr>
          <w:spacing w:val="44"/>
        </w:rPr>
        <w:t xml:space="preserve"> </w:t>
      </w:r>
      <w:r>
        <w:t>дел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жизнь</w:t>
      </w:r>
      <w:r>
        <w:rPr>
          <w:spacing w:val="42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 педагогами для детей.</w:t>
      </w:r>
    </w:p>
    <w:p w14:paraId="63BCBAB5" w14:textId="77777777" w:rsidR="00E65D0E" w:rsidRDefault="009F5DD6">
      <w:pPr>
        <w:pStyle w:val="a3"/>
        <w:spacing w:line="276" w:lineRule="auto"/>
        <w:ind w:left="2251" w:right="263" w:firstLine="0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14:paraId="5A53A85D" w14:textId="77777777" w:rsidR="00E65D0E" w:rsidRDefault="009F5DD6">
      <w:pPr>
        <w:pStyle w:val="a3"/>
        <w:spacing w:before="1" w:line="276" w:lineRule="auto"/>
        <w:ind w:right="356"/>
        <w:jc w:val="both"/>
      </w:pPr>
      <w:r>
        <w:t>социальные проекты– совместно разрабатываемые и реализуемые школьниками и</w:t>
      </w:r>
      <w:r>
        <w:rPr>
          <w:spacing w:val="1"/>
        </w:rPr>
        <w:t xml:space="preserve"> </w:t>
      </w:r>
      <w:r>
        <w:t>педагогами комплексы дел разной направленности,ориентированные на преобразование</w:t>
      </w:r>
      <w:r>
        <w:rPr>
          <w:spacing w:val="1"/>
        </w:rPr>
        <w:t xml:space="preserve"> </w:t>
      </w:r>
      <w:r>
        <w:t>окружающего социума:</w:t>
      </w:r>
    </w:p>
    <w:p w14:paraId="566EE63A" w14:textId="77777777" w:rsidR="00E65D0E" w:rsidRDefault="009F5DD6">
      <w:pPr>
        <w:pStyle w:val="a3"/>
        <w:spacing w:line="278" w:lineRule="auto"/>
        <w:ind w:left="2251" w:right="1868" w:firstLine="0"/>
        <w:jc w:val="both"/>
      </w:pPr>
      <w:r>
        <w:t>патриотические акции«Бессметный полк», «Георгиевская ленточка»</w:t>
      </w:r>
      <w:r>
        <w:rPr>
          <w:spacing w:val="-57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акция«Зеленая весна»</w:t>
      </w:r>
    </w:p>
    <w:p w14:paraId="7783353B" w14:textId="77777777" w:rsidR="00E65D0E" w:rsidRDefault="009F5DD6">
      <w:pPr>
        <w:pStyle w:val="a3"/>
        <w:spacing w:line="272" w:lineRule="exact"/>
        <w:ind w:left="2251" w:firstLine="0"/>
        <w:jc w:val="both"/>
      </w:pPr>
      <w:r>
        <w:t>благотворительный</w:t>
      </w:r>
      <w:r>
        <w:rPr>
          <w:spacing w:val="-1"/>
        </w:rPr>
        <w:t xml:space="preserve"> </w:t>
      </w:r>
      <w:r>
        <w:t>проект«Соберем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школу»</w:t>
      </w:r>
    </w:p>
    <w:p w14:paraId="7F9E036D" w14:textId="77777777" w:rsidR="00E65D0E" w:rsidRDefault="009F5DD6">
      <w:pPr>
        <w:pStyle w:val="a3"/>
        <w:spacing w:before="39" w:line="276" w:lineRule="auto"/>
        <w:ind w:right="259"/>
      </w:pPr>
      <w:r>
        <w:t>проводимые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жителей</w:t>
      </w:r>
      <w:r>
        <w:rPr>
          <w:spacing w:val="47"/>
        </w:rPr>
        <w:t xml:space="preserve"> </w:t>
      </w:r>
      <w:r>
        <w:t>микрорайона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совместно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спортивные,творческие</w:t>
      </w:r>
      <w:r>
        <w:rPr>
          <w:spacing w:val="1"/>
        </w:rPr>
        <w:t xml:space="preserve"> </w:t>
      </w:r>
      <w:r>
        <w:t>состязания,праздники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 творческой</w:t>
      </w:r>
      <w:r>
        <w:rPr>
          <w:spacing w:val="1"/>
        </w:rPr>
        <w:t xml:space="preserve"> </w:t>
      </w:r>
      <w:r>
        <w:t>самореализации школьников 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деятельную</w:t>
      </w:r>
      <w:r>
        <w:rPr>
          <w:spacing w:val="-57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об окружающих.</w:t>
      </w:r>
    </w:p>
    <w:p w14:paraId="6BF67B7C" w14:textId="77777777"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-4"/>
        </w:rPr>
        <w:t xml:space="preserve"> </w:t>
      </w:r>
      <w:r>
        <w:t>школьном уровне:</w:t>
      </w:r>
    </w:p>
    <w:p w14:paraId="69EC2CDF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4824559" w14:textId="77777777" w:rsidR="00E65D0E" w:rsidRDefault="009F5DD6">
      <w:pPr>
        <w:pStyle w:val="a3"/>
        <w:spacing w:before="67" w:line="276" w:lineRule="auto"/>
        <w:ind w:right="442"/>
      </w:pPr>
      <w:r>
        <w:t>общешкольные</w:t>
      </w:r>
      <w:r>
        <w:rPr>
          <w:spacing w:val="20"/>
        </w:rPr>
        <w:t xml:space="preserve"> </w:t>
      </w:r>
      <w:r>
        <w:t>праздники–</w:t>
      </w:r>
      <w:r>
        <w:rPr>
          <w:spacing w:val="-2"/>
        </w:rPr>
        <w:t xml:space="preserve"> </w:t>
      </w:r>
      <w:r>
        <w:t>ежегодно</w:t>
      </w:r>
      <w:r>
        <w:rPr>
          <w:spacing w:val="21"/>
        </w:rPr>
        <w:t xml:space="preserve"> </w:t>
      </w:r>
      <w:r>
        <w:t>проводимые</w:t>
      </w:r>
      <w:r>
        <w:rPr>
          <w:spacing w:val="21"/>
        </w:rPr>
        <w:t xml:space="preserve"> </w:t>
      </w:r>
      <w:r>
        <w:t>творческие</w:t>
      </w:r>
      <w:r>
        <w:rPr>
          <w:spacing w:val="22"/>
        </w:rPr>
        <w:t xml:space="preserve"> </w:t>
      </w:r>
      <w:r>
        <w:t>дела:День</w:t>
      </w:r>
      <w:r>
        <w:rPr>
          <w:spacing w:val="20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матери,Новый</w:t>
      </w:r>
      <w:r>
        <w:rPr>
          <w:spacing w:val="1"/>
        </w:rPr>
        <w:t xml:space="preserve"> </w:t>
      </w:r>
      <w:r>
        <w:t>год,День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60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Победы,Праздник</w:t>
      </w:r>
      <w:r>
        <w:rPr>
          <w:spacing w:val="37"/>
        </w:rPr>
        <w:t xml:space="preserve"> </w:t>
      </w:r>
      <w:r>
        <w:t>последнего</w:t>
      </w:r>
      <w:r>
        <w:rPr>
          <w:spacing w:val="37"/>
        </w:rPr>
        <w:t xml:space="preserve"> </w:t>
      </w:r>
      <w:r>
        <w:t>звонка,связанные</w:t>
      </w:r>
      <w:r>
        <w:rPr>
          <w:spacing w:val="35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значимыми</w:t>
      </w:r>
      <w:r>
        <w:rPr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знаменательными</w:t>
      </w:r>
      <w:r>
        <w:rPr>
          <w:spacing w:val="-1"/>
        </w:rPr>
        <w:t xml:space="preserve"> </w:t>
      </w:r>
      <w:r>
        <w:t>датами,в</w:t>
      </w:r>
      <w:r>
        <w:rPr>
          <w:spacing w:val="-1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школы;</w:t>
      </w:r>
    </w:p>
    <w:p w14:paraId="34AB351C" w14:textId="77777777" w:rsidR="00E65D0E" w:rsidRDefault="009F5DD6">
      <w:pPr>
        <w:pStyle w:val="a3"/>
        <w:tabs>
          <w:tab w:val="left" w:pos="3186"/>
          <w:tab w:val="left" w:pos="4524"/>
          <w:tab w:val="left" w:pos="6197"/>
          <w:tab w:val="left" w:pos="7190"/>
          <w:tab w:val="left" w:pos="8054"/>
          <w:tab w:val="left" w:pos="9370"/>
          <w:tab w:val="left" w:pos="9737"/>
        </w:tabs>
        <w:spacing w:line="276" w:lineRule="auto"/>
        <w:ind w:right="334" w:firstLine="767"/>
      </w:pPr>
      <w:r>
        <w:t>торжественные</w:t>
      </w:r>
      <w:r>
        <w:rPr>
          <w:spacing w:val="4"/>
        </w:rPr>
        <w:t xml:space="preserve"> </w:t>
      </w:r>
      <w:r>
        <w:t>ритуалы,связанные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учащихся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следующую</w:t>
      </w:r>
      <w:r>
        <w:rPr>
          <w:spacing w:val="9"/>
        </w:rPr>
        <w:t xml:space="preserve"> </w:t>
      </w:r>
      <w:r>
        <w:t>ступень</w:t>
      </w:r>
      <w:r>
        <w:rPr>
          <w:spacing w:val="-57"/>
        </w:rPr>
        <w:t xml:space="preserve"> </w:t>
      </w:r>
      <w:r>
        <w:t>образования,символизирующие</w:t>
      </w:r>
      <w:r>
        <w:rPr>
          <w:spacing w:val="4"/>
        </w:rPr>
        <w:t xml:space="preserve"> </w:t>
      </w:r>
      <w:r>
        <w:t>приобретение</w:t>
      </w:r>
      <w:r>
        <w:rPr>
          <w:spacing w:val="5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новых</w:t>
      </w:r>
      <w:r>
        <w:rPr>
          <w:spacing w:val="8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статусов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развивающие</w:t>
      </w:r>
      <w:r>
        <w:tab/>
        <w:t>школьную</w:t>
      </w:r>
      <w:r>
        <w:tab/>
        <w:t>идентичность</w:t>
      </w:r>
      <w:r>
        <w:tab/>
        <w:t>детей,а</w:t>
      </w:r>
      <w:r>
        <w:tab/>
        <w:t>также</w:t>
      </w:r>
      <w:r>
        <w:tab/>
        <w:t>связанные</w:t>
      </w:r>
      <w:r>
        <w:tab/>
        <w:t>с</w:t>
      </w:r>
      <w:r>
        <w:tab/>
        <w:t>героико-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воспитанием.Например, в</w:t>
      </w:r>
      <w:r>
        <w:rPr>
          <w:spacing w:val="1"/>
        </w:rPr>
        <w:t xml:space="preserve"> </w:t>
      </w:r>
      <w:r>
        <w:t>МБОУ«</w:t>
      </w:r>
      <w:r w:rsidR="00FB3485">
        <w:t>Приобская ОСШ</w:t>
      </w:r>
      <w:r>
        <w:t>»ежегодно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посвящение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первоклассники.Это</w:t>
      </w:r>
      <w:r>
        <w:rPr>
          <w:spacing w:val="10"/>
        </w:rPr>
        <w:t xml:space="preserve"> </w:t>
      </w:r>
      <w:r>
        <w:t>мероприятие</w:t>
      </w:r>
      <w:r>
        <w:rPr>
          <w:spacing w:val="7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особое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учащиеся1-х</w:t>
      </w:r>
      <w:r>
        <w:rPr>
          <w:spacing w:val="1"/>
        </w:rPr>
        <w:t xml:space="preserve"> </w:t>
      </w:r>
      <w:r>
        <w:t>и11-х</w:t>
      </w:r>
      <w:r>
        <w:rPr>
          <w:spacing w:val="6"/>
        </w:rPr>
        <w:t xml:space="preserve"> </w:t>
      </w:r>
      <w:r>
        <w:t>классов,закрепляя</w:t>
      </w:r>
      <w:r>
        <w:rPr>
          <w:spacing w:val="6"/>
        </w:rPr>
        <w:t xml:space="preserve"> </w:t>
      </w:r>
      <w:r>
        <w:t>идею</w:t>
      </w:r>
      <w:r>
        <w:rPr>
          <w:spacing w:val="5"/>
        </w:rPr>
        <w:t xml:space="preserve"> </w:t>
      </w:r>
      <w:r>
        <w:t>наставничества,передачи</w:t>
      </w:r>
      <w:r>
        <w:rPr>
          <w:spacing w:val="7"/>
        </w:rPr>
        <w:t xml:space="preserve"> </w:t>
      </w:r>
      <w:r>
        <w:t>традиций,разновозрастных</w:t>
      </w:r>
      <w:r>
        <w:rPr>
          <w:spacing w:val="1"/>
        </w:rPr>
        <w:t xml:space="preserve"> </w:t>
      </w:r>
      <w:r>
        <w:t>межличностных отношений в школьном</w:t>
      </w:r>
      <w:r>
        <w:rPr>
          <w:spacing w:val="-1"/>
        </w:rPr>
        <w:t xml:space="preserve"> </w:t>
      </w:r>
      <w:r>
        <w:t>коллективе;</w:t>
      </w:r>
    </w:p>
    <w:p w14:paraId="27213B7B" w14:textId="77777777" w:rsidR="00E65D0E" w:rsidRDefault="009F5DD6">
      <w:pPr>
        <w:pStyle w:val="a3"/>
        <w:spacing w:before="1" w:line="276" w:lineRule="auto"/>
        <w:ind w:right="263"/>
      </w:pPr>
      <w:r>
        <w:t>церемонии</w:t>
      </w:r>
      <w:r>
        <w:rPr>
          <w:spacing w:val="2"/>
        </w:rPr>
        <w:t xml:space="preserve"> </w:t>
      </w:r>
      <w:r>
        <w:t>награждения(по</w:t>
      </w:r>
      <w:r>
        <w:rPr>
          <w:spacing w:val="4"/>
        </w:rPr>
        <w:t xml:space="preserve"> </w:t>
      </w:r>
      <w:r>
        <w:t>итогам</w:t>
      </w:r>
      <w:r>
        <w:rPr>
          <w:spacing w:val="2"/>
        </w:rPr>
        <w:t xml:space="preserve"> </w:t>
      </w:r>
      <w:r>
        <w:t>года)школьников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школы,защиту чести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конкурсах,соревнованиях,олимпиадах,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школы.Это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9"/>
        </w:rPr>
        <w:t xml:space="preserve"> </w:t>
      </w:r>
      <w:r>
        <w:t>детей,развитию</w:t>
      </w:r>
      <w:r>
        <w:rPr>
          <w:spacing w:val="11"/>
        </w:rPr>
        <w:t xml:space="preserve"> </w:t>
      </w:r>
      <w:r>
        <w:t>позитивных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3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педагогами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воспитанниками,формированию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 друг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</w:p>
    <w:p w14:paraId="40F39C06" w14:textId="77777777" w:rsidR="00E65D0E" w:rsidRDefault="009F5DD6">
      <w:pPr>
        <w:pStyle w:val="a3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14:paraId="5CB570D0" w14:textId="77777777" w:rsidR="00E65D0E" w:rsidRDefault="009F5DD6">
      <w:pPr>
        <w:pStyle w:val="a3"/>
        <w:tabs>
          <w:tab w:val="left" w:pos="3110"/>
          <w:tab w:val="left" w:pos="3462"/>
          <w:tab w:val="left" w:pos="5189"/>
          <w:tab w:val="left" w:pos="7012"/>
          <w:tab w:val="left" w:pos="8022"/>
          <w:tab w:val="left" w:pos="8358"/>
          <w:tab w:val="left" w:pos="10162"/>
        </w:tabs>
        <w:spacing w:before="44" w:line="276" w:lineRule="auto"/>
        <w:ind w:right="261"/>
      </w:pPr>
      <w:r>
        <w:t>выбор</w:t>
      </w:r>
      <w:r>
        <w:tab/>
        <w:t>и</w:t>
      </w:r>
      <w:r>
        <w:tab/>
        <w:t>делегирование</w:t>
      </w:r>
      <w:r>
        <w:tab/>
        <w:t>представителей</w:t>
      </w:r>
      <w:r>
        <w:tab/>
        <w:t>классов</w:t>
      </w:r>
      <w:r>
        <w:tab/>
        <w:t>в</w:t>
      </w:r>
      <w:r>
        <w:tab/>
        <w:t>общешкольные</w:t>
      </w:r>
      <w:r>
        <w:tab/>
      </w:r>
      <w:r>
        <w:rPr>
          <w:spacing w:val="-1"/>
        </w:rPr>
        <w:t>органы</w:t>
      </w:r>
      <w:r>
        <w:rPr>
          <w:spacing w:val="-57"/>
        </w:rPr>
        <w:t xml:space="preserve"> </w:t>
      </w:r>
      <w:r>
        <w:t>самоуправления,в</w:t>
      </w:r>
      <w:r>
        <w:rPr>
          <w:spacing w:val="-1"/>
        </w:rPr>
        <w:t xml:space="preserve"> </w:t>
      </w:r>
      <w:r>
        <w:t>Малые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подготовке общешкольных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14:paraId="37B5C536" w14:textId="77777777" w:rsidR="00E65D0E" w:rsidRDefault="009F5DD6">
      <w:pPr>
        <w:pStyle w:val="a3"/>
        <w:spacing w:line="275" w:lineRule="exact"/>
        <w:ind w:left="2251" w:firstLine="0"/>
      </w:pPr>
      <w:r>
        <w:t>участие</w:t>
      </w:r>
      <w:r>
        <w:rPr>
          <w:spacing w:val="-4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-3"/>
        </w:rPr>
        <w:t xml:space="preserve"> </w:t>
      </w:r>
      <w:r>
        <w:t>ключевых дел;</w:t>
      </w:r>
    </w:p>
    <w:p w14:paraId="535B86CD" w14:textId="77777777" w:rsidR="00E65D0E" w:rsidRDefault="009F5DD6">
      <w:pPr>
        <w:pStyle w:val="a3"/>
        <w:spacing w:before="40" w:line="276" w:lineRule="auto"/>
      </w:pPr>
      <w:r>
        <w:t>проведение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37"/>
        </w:rPr>
        <w:t xml:space="preserve"> </w:t>
      </w:r>
      <w:r>
        <w:t>класса</w:t>
      </w:r>
      <w:r>
        <w:rPr>
          <w:spacing w:val="37"/>
        </w:rPr>
        <w:t xml:space="preserve"> </w:t>
      </w:r>
      <w:r>
        <w:t>итогового</w:t>
      </w:r>
      <w:r>
        <w:rPr>
          <w:spacing w:val="37"/>
        </w:rPr>
        <w:t xml:space="preserve"> </w:t>
      </w:r>
      <w:r>
        <w:t>анализа</w:t>
      </w:r>
      <w:r>
        <w:rPr>
          <w:spacing w:val="36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общешкольных</w:t>
      </w:r>
      <w:r>
        <w:rPr>
          <w:spacing w:val="36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дел,участие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итоговом</w:t>
      </w:r>
      <w:r>
        <w:rPr>
          <w:spacing w:val="2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проведенных</w:t>
      </w:r>
      <w:r>
        <w:rPr>
          <w:spacing w:val="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дела;</w:t>
      </w:r>
    </w:p>
    <w:p w14:paraId="794F4CAC" w14:textId="77777777" w:rsidR="00E65D0E" w:rsidRDefault="009F5DD6">
      <w:pPr>
        <w:pStyle w:val="a3"/>
        <w:spacing w:before="1" w:line="276" w:lineRule="auto"/>
        <w:ind w:right="387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дел,направленных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класса,на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класса.</w:t>
      </w:r>
    </w:p>
    <w:p w14:paraId="723D5965" w14:textId="77777777" w:rsidR="00E65D0E" w:rsidRDefault="009F5DD6">
      <w:pPr>
        <w:pStyle w:val="a3"/>
        <w:spacing w:before="1"/>
        <w:ind w:left="2251" w:firstLine="0"/>
        <w:jc w:val="both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14:paraId="369B5BB9" w14:textId="77777777" w:rsidR="00E65D0E" w:rsidRDefault="009F5DD6">
      <w:pPr>
        <w:pStyle w:val="a3"/>
        <w:spacing w:before="41" w:line="276" w:lineRule="auto"/>
        <w:ind w:right="433"/>
      </w:pPr>
      <w:r>
        <w:t>вовлечение,по</w:t>
      </w:r>
      <w:r>
        <w:rPr>
          <w:spacing w:val="15"/>
        </w:rPr>
        <w:t xml:space="preserve"> </w:t>
      </w:r>
      <w:r>
        <w:t>возможности,каждого</w:t>
      </w:r>
      <w:r>
        <w:rPr>
          <w:spacing w:val="16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в ключевые</w:t>
      </w:r>
      <w:r>
        <w:rPr>
          <w:spacing w:val="14"/>
        </w:rPr>
        <w:t xml:space="preserve"> </w:t>
      </w:r>
      <w:r>
        <w:t>дела</w:t>
      </w:r>
      <w:r>
        <w:rPr>
          <w:spacing w:val="16"/>
        </w:rPr>
        <w:t xml:space="preserve"> </w:t>
      </w:r>
      <w:r>
        <w:t>школы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ролей:активный</w:t>
      </w:r>
      <w:r>
        <w:rPr>
          <w:spacing w:val="2"/>
        </w:rPr>
        <w:t xml:space="preserve"> </w:t>
      </w:r>
      <w:r>
        <w:t>участник,инициатор,организатор,лидер;</w:t>
      </w:r>
    </w:p>
    <w:p w14:paraId="011A8E92" w14:textId="77777777" w:rsidR="00E65D0E" w:rsidRDefault="009F5DD6">
      <w:pPr>
        <w:pStyle w:val="a3"/>
        <w:spacing w:line="278" w:lineRule="auto"/>
      </w:pPr>
      <w:r>
        <w:t>индивидуальная</w:t>
      </w:r>
      <w:r>
        <w:rPr>
          <w:spacing w:val="2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ребенку(при</w:t>
      </w:r>
      <w:r>
        <w:rPr>
          <w:spacing w:val="4"/>
        </w:rPr>
        <w:t xml:space="preserve"> </w:t>
      </w:r>
      <w:r>
        <w:t>необходимости)в</w:t>
      </w:r>
      <w:r>
        <w:rPr>
          <w:spacing w:val="2"/>
        </w:rPr>
        <w:t xml:space="preserve"> </w:t>
      </w:r>
      <w:r>
        <w:t>освоении</w:t>
      </w:r>
      <w:r>
        <w:rPr>
          <w:spacing w:val="3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организации,подготовки,проведения</w:t>
      </w:r>
      <w:r>
        <w:rPr>
          <w:spacing w:val="-4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14:paraId="72DC19A7" w14:textId="77777777" w:rsidR="00E65D0E" w:rsidRDefault="009F5DD6">
      <w:pPr>
        <w:pStyle w:val="a3"/>
        <w:tabs>
          <w:tab w:val="left" w:pos="2804"/>
          <w:tab w:val="left" w:pos="3637"/>
          <w:tab w:val="left" w:pos="4184"/>
          <w:tab w:val="left" w:pos="5822"/>
          <w:tab w:val="left" w:pos="6268"/>
          <w:tab w:val="left" w:pos="9001"/>
          <w:tab w:val="left" w:pos="9353"/>
        </w:tabs>
        <w:spacing w:line="276" w:lineRule="auto"/>
        <w:ind w:right="339"/>
      </w:pP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поведением</w:t>
      </w:r>
      <w:r>
        <w:rPr>
          <w:spacing w:val="11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ситуациях</w:t>
      </w:r>
      <w:r>
        <w:rPr>
          <w:spacing w:val="14"/>
        </w:rPr>
        <w:t xml:space="preserve"> </w:t>
      </w:r>
      <w:r>
        <w:t>подготовки,проведения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ключевых</w:t>
      </w:r>
      <w:r>
        <w:tab/>
        <w:t>дел,за</w:t>
      </w:r>
      <w:r>
        <w:tab/>
        <w:t>его</w:t>
      </w:r>
      <w:r>
        <w:tab/>
        <w:t>отношениями</w:t>
      </w:r>
      <w:r>
        <w:tab/>
        <w:t>со</w:t>
      </w:r>
      <w:r>
        <w:tab/>
        <w:t>сверстниками,старшими</w:t>
      </w:r>
      <w:r>
        <w:tab/>
        <w:t>и</w:t>
      </w:r>
      <w:r>
        <w:tab/>
        <w:t>младшими</w:t>
      </w:r>
      <w:r>
        <w:rPr>
          <w:spacing w:val="1"/>
        </w:rPr>
        <w:t xml:space="preserve"> </w:t>
      </w:r>
      <w:r>
        <w:t>школьниками,с</w:t>
      </w:r>
      <w:r>
        <w:rPr>
          <w:spacing w:val="-2"/>
        </w:rPr>
        <w:t xml:space="preserve"> </w:t>
      </w:r>
      <w:r>
        <w:t>педагогами и другими взрослыми;</w:t>
      </w:r>
    </w:p>
    <w:p w14:paraId="00D118BB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56"/>
        </w:rPr>
        <w:t xml:space="preserve"> </w:t>
      </w:r>
      <w:r>
        <w:t>необходимости</w:t>
      </w:r>
      <w:r>
        <w:rPr>
          <w:spacing w:val="57"/>
        </w:rPr>
        <w:t xml:space="preserve"> </w:t>
      </w:r>
      <w:r>
        <w:t>коррекция</w:t>
      </w:r>
      <w:r>
        <w:rPr>
          <w:spacing w:val="55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ребенка</w:t>
      </w:r>
      <w:r>
        <w:rPr>
          <w:spacing w:val="54"/>
        </w:rPr>
        <w:t xml:space="preserve"> </w:t>
      </w:r>
      <w:r>
        <w:t>через</w:t>
      </w:r>
      <w:r>
        <w:rPr>
          <w:spacing w:val="58"/>
        </w:rPr>
        <w:t xml:space="preserve"> </w:t>
      </w:r>
      <w:r>
        <w:t>частные</w:t>
      </w:r>
      <w:r>
        <w:rPr>
          <w:spacing w:val="56"/>
        </w:rPr>
        <w:t xml:space="preserve"> </w:t>
      </w:r>
      <w:r>
        <w:t>беседы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ним,</w:t>
      </w:r>
      <w:r>
        <w:rPr>
          <w:spacing w:val="-57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включение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другими</w:t>
      </w:r>
      <w:r>
        <w:rPr>
          <w:spacing w:val="45"/>
        </w:rPr>
        <w:t xml:space="preserve"> </w:t>
      </w:r>
      <w:r>
        <w:t>детьми,которые</w:t>
      </w:r>
      <w:r>
        <w:rPr>
          <w:spacing w:val="43"/>
        </w:rPr>
        <w:t xml:space="preserve"> </w:t>
      </w:r>
      <w:r>
        <w:t>могли</w:t>
      </w:r>
      <w:r>
        <w:rPr>
          <w:spacing w:val="45"/>
        </w:rPr>
        <w:t xml:space="preserve"> </w:t>
      </w:r>
      <w:r>
        <w:t>бы</w:t>
      </w:r>
      <w:r>
        <w:rPr>
          <w:spacing w:val="46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хорошим</w:t>
      </w:r>
      <w:r>
        <w:rPr>
          <w:spacing w:val="-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ребенка,через</w:t>
      </w:r>
      <w:r>
        <w:rPr>
          <w:spacing w:val="3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роль ответственного за</w:t>
      </w:r>
      <w:r>
        <w:rPr>
          <w:spacing w:val="-2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 иной</w:t>
      </w:r>
      <w:r>
        <w:rPr>
          <w:spacing w:val="-1"/>
        </w:rPr>
        <w:t xml:space="preserve"> </w:t>
      </w:r>
      <w:r>
        <w:t>фрагмент общей работы.</w:t>
      </w:r>
    </w:p>
    <w:p w14:paraId="70AE5CBA" w14:textId="77777777" w:rsidR="00E65D0E" w:rsidRDefault="009F5DD6">
      <w:pPr>
        <w:pStyle w:val="11"/>
        <w:spacing w:before="1"/>
      </w:pPr>
      <w:r>
        <w:t>Модуль«Классное</w:t>
      </w:r>
      <w:r>
        <w:rPr>
          <w:spacing w:val="-3"/>
        </w:rPr>
        <w:t xml:space="preserve"> </w:t>
      </w:r>
      <w:r>
        <w:t>руководство»</w:t>
      </w:r>
    </w:p>
    <w:p w14:paraId="6C283E82" w14:textId="77777777" w:rsidR="00E65D0E" w:rsidRDefault="009F5DD6">
      <w:pPr>
        <w:pStyle w:val="a3"/>
        <w:spacing w:before="36"/>
        <w:ind w:left="2251" w:firstLine="0"/>
      </w:pPr>
      <w:r>
        <w:t>Осуществляя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классом,педагог</w:t>
      </w:r>
      <w:r>
        <w:rPr>
          <w:spacing w:val="-3"/>
        </w:rPr>
        <w:t xml:space="preserve"> </w:t>
      </w:r>
      <w:r>
        <w:t>организует:</w:t>
      </w:r>
    </w:p>
    <w:p w14:paraId="5EF2FF08" w14:textId="77777777" w:rsidR="00E65D0E" w:rsidRDefault="009F5DD6">
      <w:pPr>
        <w:pStyle w:val="a3"/>
        <w:spacing w:before="41"/>
        <w:ind w:left="2251" w:firstLine="0"/>
      </w:pP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коллективом;</w:t>
      </w:r>
    </w:p>
    <w:p w14:paraId="2B2EAED9" w14:textId="77777777" w:rsidR="00E65D0E" w:rsidRDefault="009F5DD6">
      <w:pPr>
        <w:pStyle w:val="a3"/>
        <w:spacing w:before="40" w:line="278" w:lineRule="auto"/>
        <w:ind w:left="2251" w:right="2576" w:firstLine="0"/>
      </w:pPr>
      <w:r>
        <w:t>индивидуальную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 учащимися</w:t>
      </w:r>
      <w:r>
        <w:rPr>
          <w:spacing w:val="-3"/>
        </w:rPr>
        <w:t xml:space="preserve"> </w:t>
      </w:r>
      <w:r>
        <w:t>вверенного</w:t>
      </w:r>
      <w:r>
        <w:rPr>
          <w:spacing w:val="-3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класса;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учителями,преподающими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классе;</w:t>
      </w:r>
    </w:p>
    <w:p w14:paraId="38F6859C" w14:textId="77777777" w:rsidR="00E65D0E" w:rsidRDefault="009F5DD6">
      <w:pPr>
        <w:pStyle w:val="a3"/>
        <w:spacing w:line="276" w:lineRule="auto"/>
        <w:ind w:left="2251" w:right="1956" w:firstLine="0"/>
      </w:pP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14:paraId="64709626" w14:textId="77777777" w:rsidR="00E65D0E" w:rsidRDefault="009F5DD6">
      <w:pPr>
        <w:pStyle w:val="a3"/>
        <w:tabs>
          <w:tab w:val="left" w:pos="5211"/>
          <w:tab w:val="left" w:pos="5554"/>
          <w:tab w:val="left" w:pos="6875"/>
          <w:tab w:val="left" w:pos="7883"/>
          <w:tab w:val="left" w:pos="8758"/>
          <w:tab w:val="left" w:pos="9087"/>
        </w:tabs>
        <w:spacing w:line="275" w:lineRule="exact"/>
        <w:ind w:left="2251" w:firstLine="0"/>
      </w:pPr>
      <w:r>
        <w:t>инициирование,мотивация</w:t>
      </w:r>
      <w:r>
        <w:tab/>
        <w:t>и</w:t>
      </w:r>
      <w:r>
        <w:tab/>
        <w:t>поддержка</w:t>
      </w:r>
      <w:r>
        <w:tab/>
        <w:t>участия</w:t>
      </w:r>
      <w:r>
        <w:tab/>
        <w:t>класса</w:t>
      </w:r>
      <w:r>
        <w:tab/>
        <w:t>в</w:t>
      </w:r>
      <w:r>
        <w:tab/>
        <w:t>общешкольных</w:t>
      </w:r>
    </w:p>
    <w:p w14:paraId="4E3D1FE6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9FD8A35" w14:textId="77777777" w:rsidR="00E65D0E" w:rsidRDefault="009F5DD6">
      <w:pPr>
        <w:pStyle w:val="a3"/>
        <w:spacing w:before="67" w:line="278" w:lineRule="auto"/>
        <w:ind w:right="320" w:firstLine="0"/>
      </w:pPr>
      <w:r>
        <w:t>ключевых делах,осуществление педагогического сопровождения и оказание необходимой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детям в их</w:t>
      </w:r>
      <w:r>
        <w:rPr>
          <w:spacing w:val="2"/>
        </w:rPr>
        <w:t xml:space="preserve"> </w:t>
      </w:r>
      <w:r>
        <w:t>подготовке,проведении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14:paraId="2EABC9F4" w14:textId="77777777" w:rsidR="00E65D0E" w:rsidRDefault="009F5DD6">
      <w:pPr>
        <w:pStyle w:val="a3"/>
        <w:spacing w:line="276" w:lineRule="auto"/>
      </w:pPr>
      <w:r>
        <w:t>педагогическое</w:t>
      </w:r>
      <w:r>
        <w:rPr>
          <w:spacing w:val="51"/>
        </w:rPr>
        <w:t xml:space="preserve"> </w:t>
      </w:r>
      <w:r>
        <w:t>сопровождение</w:t>
      </w:r>
      <w:r>
        <w:rPr>
          <w:spacing w:val="-3"/>
        </w:rPr>
        <w:t xml:space="preserve"> </w:t>
      </w:r>
      <w:r>
        <w:t>ученического</w:t>
      </w:r>
      <w:r>
        <w:rPr>
          <w:spacing w:val="51"/>
        </w:rPr>
        <w:t xml:space="preserve"> </w:t>
      </w:r>
      <w:r>
        <w:t>самоуправления</w:t>
      </w:r>
      <w:r>
        <w:rPr>
          <w:spacing w:val="51"/>
        </w:rPr>
        <w:t xml:space="preserve"> </w:t>
      </w:r>
      <w:r>
        <w:t>класса,детской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активности;</w:t>
      </w:r>
    </w:p>
    <w:p w14:paraId="0F6F600C" w14:textId="77777777" w:rsidR="00E65D0E" w:rsidRDefault="009F5DD6">
      <w:pPr>
        <w:pStyle w:val="a3"/>
        <w:spacing w:line="275" w:lineRule="exact"/>
        <w:ind w:left="2251" w:firstLine="0"/>
      </w:pPr>
      <w:r>
        <w:t>поддержка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педагогическое</w:t>
      </w:r>
      <w:r>
        <w:rPr>
          <w:spacing w:val="-4"/>
        </w:rPr>
        <w:t xml:space="preserve"> </w:t>
      </w:r>
      <w:r>
        <w:t>сопровождение;</w:t>
      </w:r>
    </w:p>
    <w:p w14:paraId="3EC46DFF" w14:textId="77777777" w:rsidR="00E65D0E" w:rsidRDefault="009F5DD6">
      <w:pPr>
        <w:pStyle w:val="a3"/>
        <w:spacing w:before="39" w:line="276" w:lineRule="auto"/>
        <w:ind w:right="340"/>
      </w:pPr>
      <w:r>
        <w:t>организация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проведение</w:t>
      </w:r>
      <w:r>
        <w:rPr>
          <w:spacing w:val="9"/>
        </w:rPr>
        <w:t xml:space="preserve"> </w:t>
      </w:r>
      <w:r>
        <w:t>совместных</w:t>
      </w:r>
      <w:r>
        <w:rPr>
          <w:spacing w:val="11"/>
        </w:rPr>
        <w:t xml:space="preserve"> </w:t>
      </w:r>
      <w:r>
        <w:t>дел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учащимися</w:t>
      </w:r>
      <w:r>
        <w:rPr>
          <w:spacing w:val="9"/>
        </w:rPr>
        <w:t xml:space="preserve"> </w:t>
      </w:r>
      <w:r>
        <w:t>вверенного</w:t>
      </w:r>
      <w:r>
        <w:rPr>
          <w:spacing w:val="10"/>
        </w:rPr>
        <w:t xml:space="preserve"> </w:t>
      </w:r>
      <w:r>
        <w:t>ему</w:t>
      </w:r>
      <w:r>
        <w:rPr>
          <w:spacing w:val="5"/>
        </w:rPr>
        <w:t xml:space="preserve"> </w:t>
      </w:r>
      <w:r>
        <w:t>класса,их</w:t>
      </w:r>
      <w:r>
        <w:rPr>
          <w:spacing w:val="-57"/>
        </w:rPr>
        <w:t xml:space="preserve"> </w:t>
      </w:r>
      <w:r>
        <w:t>родителей;интересных 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 личностного развития ребенка(интеллектуально-</w:t>
      </w:r>
      <w:r>
        <w:rPr>
          <w:spacing w:val="1"/>
        </w:rPr>
        <w:t xml:space="preserve"> </w:t>
      </w:r>
      <w:r>
        <w:t>познавательной,гражданско-патриотической,героико-патриотической,трудовой,</w:t>
      </w:r>
      <w:r>
        <w:rPr>
          <w:spacing w:val="1"/>
        </w:rPr>
        <w:t xml:space="preserve"> </w:t>
      </w:r>
      <w:r>
        <w:t>спортивно-оздоровительной,духовно-нравственной,творческой,профориентационной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др.направленности),позволяющие:</w:t>
      </w:r>
    </w:p>
    <w:p w14:paraId="10BCADFA" w14:textId="77777777" w:rsidR="00E65D0E" w:rsidRDefault="009F5DD6">
      <w:pPr>
        <w:pStyle w:val="a3"/>
        <w:spacing w:line="276" w:lineRule="auto"/>
      </w:pPr>
      <w:r>
        <w:t>вовлечь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самыми</w:t>
      </w:r>
      <w:r>
        <w:rPr>
          <w:spacing w:val="7"/>
        </w:rPr>
        <w:t xml:space="preserve"> </w:t>
      </w:r>
      <w:r>
        <w:t>разными</w:t>
      </w:r>
      <w:r>
        <w:rPr>
          <w:spacing w:val="7"/>
        </w:rPr>
        <w:t xml:space="preserve"> </w:t>
      </w:r>
      <w:r>
        <w:t>потребностями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самым</w:t>
      </w:r>
      <w:r>
        <w:rPr>
          <w:spacing w:val="5"/>
        </w:rPr>
        <w:t xml:space="preserve"> </w:t>
      </w:r>
      <w:r>
        <w:t>дать</w:t>
      </w:r>
      <w:r>
        <w:rPr>
          <w:spacing w:val="7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самореализоваться в них,</w:t>
      </w:r>
    </w:p>
    <w:p w14:paraId="316AF73C" w14:textId="77777777" w:rsidR="00E65D0E" w:rsidRDefault="009F5DD6">
      <w:pPr>
        <w:pStyle w:val="a3"/>
        <w:spacing w:line="278" w:lineRule="auto"/>
        <w:ind w:right="364"/>
      </w:pPr>
      <w:r>
        <w:t>установить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упрочить</w:t>
      </w:r>
      <w:r>
        <w:rPr>
          <w:spacing w:val="34"/>
        </w:rPr>
        <w:t xml:space="preserve"> </w:t>
      </w:r>
      <w:r>
        <w:t>доверительные</w:t>
      </w:r>
      <w:r>
        <w:rPr>
          <w:spacing w:val="32"/>
        </w:rPr>
        <w:t xml:space="preserve"> </w:t>
      </w:r>
      <w:r>
        <w:t>отношения</w:t>
      </w:r>
      <w:r>
        <w:rPr>
          <w:spacing w:val="32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учащимися</w:t>
      </w:r>
      <w:r>
        <w:rPr>
          <w:spacing w:val="32"/>
        </w:rPr>
        <w:t xml:space="preserve"> </w:t>
      </w:r>
      <w:r>
        <w:t>класса,стать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взрослым,задающим</w:t>
      </w:r>
      <w:r>
        <w:rPr>
          <w:spacing w:val="-2"/>
        </w:rPr>
        <w:t xml:space="preserve"> </w:t>
      </w:r>
      <w:r>
        <w:t>образцы поведения в</w:t>
      </w:r>
      <w:r>
        <w:rPr>
          <w:spacing w:val="-1"/>
        </w:rPr>
        <w:t xml:space="preserve"> </w:t>
      </w:r>
      <w:r>
        <w:t>обществе;</w:t>
      </w:r>
    </w:p>
    <w:p w14:paraId="6F9B811A" w14:textId="77777777" w:rsidR="00E65D0E" w:rsidRDefault="009F5DD6">
      <w:pPr>
        <w:pStyle w:val="a3"/>
        <w:spacing w:line="276" w:lineRule="auto"/>
      </w:pPr>
      <w:r>
        <w:t>Формированию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сплочению</w:t>
      </w:r>
      <w:r>
        <w:rPr>
          <w:spacing w:val="58"/>
        </w:rPr>
        <w:t xml:space="preserve"> </w:t>
      </w:r>
      <w:r>
        <w:t>коллектива</w:t>
      </w:r>
      <w:r>
        <w:rPr>
          <w:spacing w:val="55"/>
        </w:rPr>
        <w:t xml:space="preserve"> </w:t>
      </w:r>
      <w:r>
        <w:t>класса</w:t>
      </w:r>
      <w:r>
        <w:rPr>
          <w:spacing w:val="56"/>
        </w:rPr>
        <w:t xml:space="preserve"> </w:t>
      </w:r>
      <w:r>
        <w:t>способствуют</w:t>
      </w:r>
      <w:r>
        <w:rPr>
          <w:spacing w:val="57"/>
        </w:rPr>
        <w:t xml:space="preserve"> </w:t>
      </w:r>
      <w:r>
        <w:t>следующие</w:t>
      </w:r>
      <w:r>
        <w:rPr>
          <w:spacing w:val="56"/>
        </w:rPr>
        <w:t xml:space="preserve"> </w:t>
      </w:r>
      <w:r>
        <w:t>дела,</w:t>
      </w:r>
      <w:r>
        <w:rPr>
          <w:spacing w:val="-57"/>
        </w:rPr>
        <w:t xml:space="preserve"> </w:t>
      </w:r>
      <w:r>
        <w:t>акции,события,проекты,занятия:</w:t>
      </w:r>
    </w:p>
    <w:p w14:paraId="3BB4A726" w14:textId="77777777" w:rsidR="00E65D0E" w:rsidRDefault="009F5DD6">
      <w:pPr>
        <w:pStyle w:val="a3"/>
        <w:tabs>
          <w:tab w:val="left" w:pos="3479"/>
          <w:tab w:val="left" w:pos="6694"/>
          <w:tab w:val="left" w:pos="7571"/>
          <w:tab w:val="left" w:pos="8874"/>
        </w:tabs>
        <w:spacing w:line="276" w:lineRule="auto"/>
        <w:ind w:right="411"/>
      </w:pPr>
      <w:r>
        <w:t>классные</w:t>
      </w:r>
      <w:r>
        <w:tab/>
        <w:t>часы:тематические(согласно</w:t>
      </w:r>
      <w:r>
        <w:tab/>
        <w:t>плану</w:t>
      </w:r>
      <w:r>
        <w:tab/>
        <w:t>классного</w:t>
      </w:r>
      <w:r>
        <w:tab/>
        <w:t>руководителя,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юбилейным</w:t>
      </w:r>
      <w:r>
        <w:rPr>
          <w:spacing w:val="1"/>
        </w:rPr>
        <w:t xml:space="preserve"> </w:t>
      </w:r>
      <w:r>
        <w:t>датами,Дням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славы,событию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стране),способствующие</w:t>
      </w:r>
      <w:r>
        <w:rPr>
          <w:spacing w:val="14"/>
        </w:rPr>
        <w:t xml:space="preserve"> </w:t>
      </w:r>
      <w:r>
        <w:t>расширению</w:t>
      </w:r>
      <w:r>
        <w:rPr>
          <w:spacing w:val="16"/>
        </w:rPr>
        <w:t xml:space="preserve"> </w:t>
      </w:r>
      <w:r>
        <w:t>кругозора</w:t>
      </w:r>
      <w:r>
        <w:rPr>
          <w:spacing w:val="14"/>
        </w:rPr>
        <w:t xml:space="preserve"> </w:t>
      </w:r>
      <w:r>
        <w:t>детей,формированию</w:t>
      </w:r>
      <w:r>
        <w:rPr>
          <w:spacing w:val="16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вкуса,позволяющие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полюбить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Родину;игровые,способствующие</w:t>
      </w:r>
      <w:r>
        <w:rPr>
          <w:spacing w:val="-57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коллектива,поднятию</w:t>
      </w:r>
      <w:r>
        <w:rPr>
          <w:spacing w:val="1"/>
        </w:rPr>
        <w:t xml:space="preserve"> </w:t>
      </w:r>
      <w:r>
        <w:t>настроения,предупреждающие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проблемные,направленные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классе,Школе,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вопросы;организационные,связанные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подготовкой</w:t>
      </w:r>
      <w:r>
        <w:rPr>
          <w:spacing w:val="-57"/>
        </w:rPr>
        <w:t xml:space="preserve"> </w:t>
      </w:r>
      <w:r>
        <w:t>класса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общему</w:t>
      </w:r>
      <w:r>
        <w:rPr>
          <w:spacing w:val="31"/>
        </w:rPr>
        <w:t xml:space="preserve"> </w:t>
      </w:r>
      <w:r>
        <w:t>делу;здоровьесберегающие,позволяющие</w:t>
      </w:r>
      <w:r>
        <w:rPr>
          <w:spacing w:val="35"/>
        </w:rPr>
        <w:t xml:space="preserve"> </w:t>
      </w:r>
      <w:r>
        <w:t>получить</w:t>
      </w:r>
      <w:r>
        <w:rPr>
          <w:spacing w:val="36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социуме,ведения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14:paraId="1C7D3B71" w14:textId="77777777" w:rsidR="00E65D0E" w:rsidRDefault="009F5DD6">
      <w:pPr>
        <w:pStyle w:val="a3"/>
        <w:tabs>
          <w:tab w:val="left" w:pos="3121"/>
          <w:tab w:val="left" w:pos="3613"/>
          <w:tab w:val="left" w:pos="4918"/>
          <w:tab w:val="left" w:pos="5515"/>
          <w:tab w:val="left" w:pos="6944"/>
          <w:tab w:val="left" w:pos="7436"/>
        </w:tabs>
        <w:spacing w:line="278" w:lineRule="auto"/>
        <w:ind w:right="625"/>
      </w:pPr>
      <w:r>
        <w:t>игры</w:t>
      </w:r>
      <w:r>
        <w:tab/>
        <w:t>и</w:t>
      </w:r>
      <w:r>
        <w:tab/>
        <w:t>тренинги</w:t>
      </w:r>
      <w:r>
        <w:tab/>
        <w:t>на</w:t>
      </w:r>
      <w:r>
        <w:tab/>
        <w:t>сплочение</w:t>
      </w:r>
      <w:r>
        <w:tab/>
        <w:t>и</w:t>
      </w:r>
      <w:r>
        <w:tab/>
      </w:r>
      <w:r>
        <w:rPr>
          <w:spacing w:val="-1"/>
        </w:rPr>
        <w:t>командообразование,развитие</w:t>
      </w:r>
      <w:r>
        <w:rPr>
          <w:spacing w:val="-57"/>
        </w:rPr>
        <w:t xml:space="preserve"> </w:t>
      </w:r>
      <w:r>
        <w:t>самоуправленческих</w:t>
      </w:r>
      <w:r>
        <w:rPr>
          <w:spacing w:val="-1"/>
        </w:rPr>
        <w:t xml:space="preserve"> </w:t>
      </w:r>
      <w:r>
        <w:t>начал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организаторских,лидерских</w:t>
      </w:r>
      <w:r>
        <w:rPr>
          <w:spacing w:val="-1"/>
        </w:rPr>
        <w:t xml:space="preserve"> </w:t>
      </w:r>
      <w:r>
        <w:t>качеств,умений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навыков;</w:t>
      </w:r>
    </w:p>
    <w:p w14:paraId="0B5E2157" w14:textId="77777777" w:rsidR="00E65D0E" w:rsidRDefault="009F5DD6">
      <w:pPr>
        <w:pStyle w:val="a3"/>
        <w:tabs>
          <w:tab w:val="left" w:pos="4025"/>
          <w:tab w:val="left" w:pos="5422"/>
          <w:tab w:val="left" w:pos="7075"/>
          <w:tab w:val="left" w:pos="7810"/>
          <w:tab w:val="left" w:pos="9057"/>
        </w:tabs>
        <w:spacing w:line="276" w:lineRule="auto"/>
        <w:ind w:left="2251" w:right="751" w:firstLine="0"/>
      </w:pPr>
      <w:r>
        <w:t>Классные руководители в работе над сплочением коллектива используют</w:t>
      </w:r>
      <w:r>
        <w:rPr>
          <w:spacing w:val="1"/>
        </w:rPr>
        <w:t xml:space="preserve"> </w:t>
      </w:r>
      <w:r>
        <w:t>разнообразные</w:t>
      </w:r>
      <w:r>
        <w:tab/>
        <w:t>формы.Это</w:t>
      </w:r>
      <w:r>
        <w:tab/>
        <w:t>празднования</w:t>
      </w:r>
      <w:r>
        <w:tab/>
        <w:t>дней</w:t>
      </w:r>
      <w:r>
        <w:tab/>
        <w:t>рождения</w:t>
      </w:r>
      <w:r>
        <w:tab/>
      </w:r>
      <w:r>
        <w:rPr>
          <w:spacing w:val="-1"/>
        </w:rPr>
        <w:t>детей,класса,</w:t>
      </w:r>
    </w:p>
    <w:p w14:paraId="3531BE6E" w14:textId="77777777" w:rsidR="00E65D0E" w:rsidRDefault="009F5DD6">
      <w:pPr>
        <w:pStyle w:val="a3"/>
        <w:tabs>
          <w:tab w:val="left" w:pos="2975"/>
          <w:tab w:val="left" w:pos="3099"/>
          <w:tab w:val="left" w:pos="3413"/>
          <w:tab w:val="left" w:pos="4061"/>
          <w:tab w:val="left" w:pos="5944"/>
          <w:tab w:val="left" w:pos="6078"/>
          <w:tab w:val="left" w:pos="7607"/>
          <w:tab w:val="left" w:pos="7880"/>
          <w:tab w:val="left" w:pos="9024"/>
          <w:tab w:val="left" w:pos="9425"/>
        </w:tabs>
        <w:spacing w:line="276" w:lineRule="auto"/>
        <w:ind w:right="265" w:firstLine="0"/>
      </w:pPr>
      <w:r>
        <w:t>включающие</w:t>
      </w:r>
      <w:r>
        <w:tab/>
      </w:r>
      <w:r>
        <w:tab/>
        <w:t>в</w:t>
      </w:r>
      <w:r>
        <w:tab/>
        <w:t>себя</w:t>
      </w:r>
      <w:r>
        <w:tab/>
        <w:t>подготовленные</w:t>
      </w:r>
      <w:r>
        <w:tab/>
        <w:t>ученическими</w:t>
      </w:r>
      <w:r>
        <w:tab/>
        <w:t>микрогруппами</w:t>
      </w:r>
      <w:r>
        <w:tab/>
      </w:r>
      <w:r>
        <w:rPr>
          <w:spacing w:val="-1"/>
        </w:rPr>
        <w:t>поздравления;</w:t>
      </w:r>
      <w:r>
        <w:rPr>
          <w:spacing w:val="-57"/>
        </w:rPr>
        <w:t xml:space="preserve"> </w:t>
      </w:r>
      <w:r>
        <w:t>регулярные</w:t>
      </w:r>
      <w:r>
        <w:tab/>
        <w:t>внутриклассные«огоньки»и</w:t>
      </w:r>
      <w:r>
        <w:tab/>
      </w:r>
      <w:r>
        <w:tab/>
        <w:t>вечера,дающие</w:t>
      </w:r>
      <w:r>
        <w:tab/>
        <w:t>каждому</w:t>
      </w:r>
      <w:r>
        <w:tab/>
        <w:t>школьнику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рефлексии собственного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коллектива.</w:t>
      </w:r>
    </w:p>
    <w:p w14:paraId="506341CD" w14:textId="77777777" w:rsidR="00E65D0E" w:rsidRDefault="009F5DD6">
      <w:pPr>
        <w:pStyle w:val="a3"/>
        <w:ind w:left="2251" w:firstLine="0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 учащимися:</w:t>
      </w:r>
    </w:p>
    <w:p w14:paraId="0AE02606" w14:textId="77777777" w:rsidR="00E65D0E" w:rsidRDefault="009F5DD6">
      <w:pPr>
        <w:pStyle w:val="a3"/>
        <w:tabs>
          <w:tab w:val="left" w:pos="3365"/>
          <w:tab w:val="left" w:pos="4117"/>
          <w:tab w:val="left" w:pos="4801"/>
          <w:tab w:val="left" w:pos="5604"/>
          <w:tab w:val="left" w:pos="6895"/>
          <w:tab w:val="left" w:pos="7116"/>
          <w:tab w:val="left" w:pos="7233"/>
          <w:tab w:val="left" w:pos="8135"/>
          <w:tab w:val="left" w:pos="8461"/>
          <w:tab w:val="left" w:pos="8840"/>
          <w:tab w:val="left" w:pos="9075"/>
          <w:tab w:val="left" w:pos="9636"/>
        </w:tabs>
        <w:spacing w:before="31" w:line="276" w:lineRule="auto"/>
        <w:ind w:right="263"/>
      </w:pPr>
      <w:r>
        <w:t>изучение</w:t>
      </w:r>
      <w:r>
        <w:rPr>
          <w:spacing w:val="29"/>
        </w:rPr>
        <w:t xml:space="preserve"> </w:t>
      </w:r>
      <w:r>
        <w:t>особенностей</w:t>
      </w:r>
      <w:r>
        <w:rPr>
          <w:spacing w:val="31"/>
        </w:rPr>
        <w:t xml:space="preserve"> </w:t>
      </w:r>
      <w:r>
        <w:t>личностного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учащихся</w:t>
      </w:r>
      <w:r>
        <w:rPr>
          <w:spacing w:val="30"/>
        </w:rPr>
        <w:t xml:space="preserve"> </w:t>
      </w:r>
      <w:r>
        <w:t>класса</w:t>
      </w:r>
      <w:r>
        <w:rPr>
          <w:spacing w:val="29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tab/>
        <w:t>ситуациях,в</w:t>
      </w:r>
      <w:r>
        <w:tab/>
        <w:t>играх,погружающих</w:t>
      </w:r>
      <w:r>
        <w:tab/>
        <w:t>ребенка</w:t>
      </w:r>
      <w:r>
        <w:tab/>
        <w:t>в</w:t>
      </w:r>
      <w:r>
        <w:tab/>
        <w:t>мир</w:t>
      </w:r>
      <w:r>
        <w:tab/>
        <w:t>человеческих</w:t>
      </w:r>
      <w:r>
        <w:rPr>
          <w:spacing w:val="1"/>
        </w:rPr>
        <w:t xml:space="preserve"> </w:t>
      </w:r>
      <w:r>
        <w:t>отношений,в</w:t>
      </w:r>
      <w:r>
        <w:rPr>
          <w:spacing w:val="7"/>
        </w:rPr>
        <w:t xml:space="preserve"> </w:t>
      </w:r>
      <w:r>
        <w:t>организуемых</w:t>
      </w:r>
      <w:r>
        <w:rPr>
          <w:spacing w:val="10"/>
        </w:rPr>
        <w:t xml:space="preserve"> </w:t>
      </w:r>
      <w:r>
        <w:t>педагогом</w:t>
      </w:r>
      <w:r>
        <w:rPr>
          <w:spacing w:val="7"/>
        </w:rPr>
        <w:t xml:space="preserve"> </w:t>
      </w:r>
      <w:r>
        <w:t>беседах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иным</w:t>
      </w:r>
      <w:r>
        <w:rPr>
          <w:spacing w:val="7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проблемам;результаты</w:t>
      </w:r>
      <w:r>
        <w:tab/>
        <w:t>наблюдения</w:t>
      </w:r>
      <w:r>
        <w:tab/>
        <w:t>сверяются</w:t>
      </w:r>
      <w:r>
        <w:tab/>
        <w:t>с</w:t>
      </w:r>
      <w:r>
        <w:tab/>
      </w:r>
      <w:r>
        <w:tab/>
        <w:t>результатами</w:t>
      </w:r>
      <w:r>
        <w:tab/>
        <w:t>бесед</w:t>
      </w:r>
      <w:r>
        <w:tab/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школьников,с</w:t>
      </w:r>
      <w:r>
        <w:rPr>
          <w:spacing w:val="59"/>
        </w:rPr>
        <w:t xml:space="preserve"> </w:t>
      </w:r>
      <w:r>
        <w:t>преподающими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учителями,а</w:t>
      </w:r>
      <w:r>
        <w:rPr>
          <w:spacing w:val="1"/>
        </w:rPr>
        <w:t xml:space="preserve"> </w:t>
      </w:r>
      <w:r>
        <w:t>также(при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– со школьным</w:t>
      </w:r>
      <w:r>
        <w:rPr>
          <w:spacing w:val="-2"/>
        </w:rPr>
        <w:t xml:space="preserve"> </w:t>
      </w:r>
      <w:r>
        <w:t>психологом;</w:t>
      </w:r>
    </w:p>
    <w:p w14:paraId="541F71C5" w14:textId="77777777" w:rsidR="00E65D0E" w:rsidRDefault="009F5DD6">
      <w:pPr>
        <w:pStyle w:val="a3"/>
        <w:tabs>
          <w:tab w:val="left" w:pos="3157"/>
          <w:tab w:val="left" w:pos="3620"/>
          <w:tab w:val="left" w:pos="3934"/>
          <w:tab w:val="left" w:pos="5951"/>
          <w:tab w:val="left" w:pos="6541"/>
          <w:tab w:val="left" w:pos="6595"/>
          <w:tab w:val="left" w:pos="7005"/>
          <w:tab w:val="left" w:pos="8342"/>
          <w:tab w:val="left" w:pos="8536"/>
          <w:tab w:val="left" w:pos="9352"/>
          <w:tab w:val="left" w:pos="10338"/>
        </w:tabs>
        <w:spacing w:line="276" w:lineRule="auto"/>
        <w:ind w:right="338"/>
      </w:pPr>
      <w:r>
        <w:t>поддержка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важных</w:t>
      </w:r>
      <w:r>
        <w:rPr>
          <w:spacing w:val="1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него</w:t>
      </w:r>
      <w:r>
        <w:rPr>
          <w:spacing w:val="12"/>
        </w:rPr>
        <w:t xml:space="preserve"> </w:t>
      </w:r>
      <w:r>
        <w:t>жизненных</w:t>
      </w:r>
      <w:r>
        <w:rPr>
          <w:spacing w:val="10"/>
        </w:rPr>
        <w:t xml:space="preserve"> </w:t>
      </w:r>
      <w:r>
        <w:t>проблем(налаживание</w:t>
      </w:r>
      <w:r>
        <w:rPr>
          <w:spacing w:val="-57"/>
        </w:rPr>
        <w:t xml:space="preserve"> </w:t>
      </w:r>
      <w:r>
        <w:t>взаимоотношений</w:t>
      </w:r>
      <w:r>
        <w:tab/>
        <w:t>с</w:t>
      </w:r>
      <w:r>
        <w:tab/>
        <w:t>одноклассниками</w:t>
      </w:r>
      <w:r>
        <w:tab/>
        <w:t>или</w:t>
      </w:r>
      <w:r>
        <w:tab/>
        <w:t>учителями,выбор</w:t>
      </w:r>
      <w:r>
        <w:tab/>
      </w:r>
      <w:r>
        <w:tab/>
        <w:t>профессии,вуза</w:t>
      </w:r>
      <w:r>
        <w:tab/>
        <w:t>и</w:t>
      </w:r>
      <w:r>
        <w:rPr>
          <w:spacing w:val="1"/>
        </w:rPr>
        <w:t xml:space="preserve"> </w:t>
      </w:r>
      <w:r>
        <w:t>дальнейшего</w:t>
      </w:r>
      <w:r>
        <w:tab/>
        <w:t>трудоустройства,успеваемость</w:t>
      </w:r>
      <w:r>
        <w:tab/>
      </w:r>
      <w:r>
        <w:tab/>
        <w:t>и</w:t>
      </w:r>
      <w:r>
        <w:tab/>
        <w:t>т.п.),когда</w:t>
      </w:r>
      <w:r>
        <w:tab/>
        <w:t>каждая</w:t>
      </w:r>
      <w:r>
        <w:tab/>
        <w:t>проблема</w:t>
      </w:r>
      <w:r>
        <w:rPr>
          <w:spacing w:val="1"/>
        </w:rPr>
        <w:t xml:space="preserve"> </w:t>
      </w:r>
      <w:r>
        <w:t>трансформируется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школьника,которую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стараются решить;</w:t>
      </w:r>
    </w:p>
    <w:p w14:paraId="555C783E" w14:textId="77777777" w:rsidR="00E65D0E" w:rsidRDefault="009F5DD6">
      <w:pPr>
        <w:pStyle w:val="a3"/>
        <w:ind w:left="2251" w:firstLine="0"/>
      </w:pPr>
      <w:r>
        <w:t>индивидуальная</w:t>
      </w:r>
      <w:r>
        <w:rPr>
          <w:spacing w:val="25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школьниками</w:t>
      </w:r>
      <w:r>
        <w:rPr>
          <w:spacing w:val="25"/>
        </w:rPr>
        <w:t xml:space="preserve"> </w:t>
      </w:r>
      <w:r>
        <w:t>класса,направленная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заполнение</w:t>
      </w:r>
      <w:r>
        <w:rPr>
          <w:spacing w:val="25"/>
        </w:rPr>
        <w:t xml:space="preserve"> </w:t>
      </w:r>
      <w:r>
        <w:t>ими</w:t>
      </w:r>
    </w:p>
    <w:p w14:paraId="577DCF05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07BCD42" w14:textId="77777777" w:rsidR="00E65D0E" w:rsidRDefault="009F5DD6">
      <w:pPr>
        <w:pStyle w:val="a3"/>
        <w:spacing w:before="67" w:line="276" w:lineRule="auto"/>
        <w:ind w:firstLine="0"/>
      </w:pPr>
      <w:r>
        <w:t>личных</w:t>
      </w:r>
      <w:r>
        <w:rPr>
          <w:spacing w:val="7"/>
        </w:rPr>
        <w:t xml:space="preserve"> </w:t>
      </w:r>
      <w:r>
        <w:t>портфолио,в</w:t>
      </w:r>
      <w:r>
        <w:rPr>
          <w:spacing w:val="1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просто</w:t>
      </w:r>
      <w:r>
        <w:rPr>
          <w:spacing w:val="5"/>
        </w:rPr>
        <w:t xml:space="preserve"> </w:t>
      </w:r>
      <w:r>
        <w:t>фиксируют</w:t>
      </w:r>
      <w:r>
        <w:rPr>
          <w:spacing w:val="6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учебные,творческие,</w:t>
      </w:r>
      <w:r>
        <w:rPr>
          <w:spacing w:val="1"/>
        </w:rPr>
        <w:t xml:space="preserve"> </w:t>
      </w:r>
      <w:r>
        <w:t>спортивные,личностные</w:t>
      </w:r>
      <w:r>
        <w:rPr>
          <w:spacing w:val="4"/>
        </w:rPr>
        <w:t xml:space="preserve"> </w:t>
      </w:r>
      <w:r>
        <w:t>достижения,но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ходе</w:t>
      </w:r>
      <w:r>
        <w:rPr>
          <w:spacing w:val="4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неформальных</w:t>
      </w:r>
      <w:r>
        <w:rPr>
          <w:spacing w:val="7"/>
        </w:rPr>
        <w:t xml:space="preserve"> </w:t>
      </w:r>
      <w:r>
        <w:t>бесед</w:t>
      </w:r>
      <w:r>
        <w:rPr>
          <w:spacing w:val="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классным</w:t>
      </w:r>
      <w:r>
        <w:rPr>
          <w:spacing w:val="28"/>
        </w:rPr>
        <w:t xml:space="preserve"> </w:t>
      </w:r>
      <w:r>
        <w:t>руководителем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начале</w:t>
      </w:r>
      <w:r>
        <w:rPr>
          <w:spacing w:val="29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года</w:t>
      </w:r>
      <w:r>
        <w:rPr>
          <w:spacing w:val="29"/>
        </w:rPr>
        <w:t xml:space="preserve"> </w:t>
      </w:r>
      <w:r>
        <w:t>планируют</w:t>
      </w:r>
      <w:r>
        <w:rPr>
          <w:spacing w:val="30"/>
        </w:rPr>
        <w:t xml:space="preserve"> </w:t>
      </w:r>
      <w:r>
        <w:t>их,а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конце</w:t>
      </w:r>
      <w:r>
        <w:rPr>
          <w:spacing w:val="28"/>
        </w:rPr>
        <w:t xml:space="preserve"> </w:t>
      </w:r>
      <w:r>
        <w:t>года–</w:t>
      </w:r>
      <w:r>
        <w:rPr>
          <w:spacing w:val="-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анализируют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успехи</w:t>
      </w:r>
      <w:r>
        <w:rPr>
          <w:spacing w:val="-2"/>
        </w:rPr>
        <w:t xml:space="preserve"> </w:t>
      </w:r>
      <w:r>
        <w:t>и неудачи;</w:t>
      </w:r>
    </w:p>
    <w:p w14:paraId="787E19AA" w14:textId="77777777" w:rsidR="00E65D0E" w:rsidRDefault="009F5DD6">
      <w:pPr>
        <w:pStyle w:val="a3"/>
        <w:spacing w:line="278" w:lineRule="auto"/>
      </w:pPr>
      <w:r>
        <w:t>мотивация</w:t>
      </w:r>
      <w:r>
        <w:rPr>
          <w:spacing w:val="13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класса,школы,на</w:t>
      </w:r>
      <w:r>
        <w:rPr>
          <w:spacing w:val="16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детском/молодежном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 самоуправлении;</w:t>
      </w:r>
    </w:p>
    <w:p w14:paraId="18AB93E8" w14:textId="77777777" w:rsidR="00E65D0E" w:rsidRDefault="009F5DD6">
      <w:pPr>
        <w:pStyle w:val="a3"/>
        <w:spacing w:line="276" w:lineRule="auto"/>
      </w:pPr>
      <w:r>
        <w:t>мотивация</w:t>
      </w:r>
      <w:r>
        <w:rPr>
          <w:spacing w:val="50"/>
        </w:rPr>
        <w:t xml:space="preserve"> </w:t>
      </w:r>
      <w:r>
        <w:t>школьников</w:t>
      </w:r>
      <w:r>
        <w:rPr>
          <w:spacing w:val="50"/>
        </w:rPr>
        <w:t xml:space="preserve"> </w:t>
      </w:r>
      <w:r>
        <w:t>совместно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учителями-предметниками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участие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конкурсном</w:t>
      </w:r>
      <w:r>
        <w:rPr>
          <w:spacing w:val="-2"/>
        </w:rPr>
        <w:t xml:space="preserve"> </w:t>
      </w:r>
      <w:r>
        <w:t>и олимпиадном</w:t>
      </w:r>
      <w:r>
        <w:rPr>
          <w:spacing w:val="-1"/>
        </w:rPr>
        <w:t xml:space="preserve"> </w:t>
      </w:r>
      <w:r>
        <w:t>движении;</w:t>
      </w:r>
    </w:p>
    <w:p w14:paraId="0955FC95" w14:textId="77777777" w:rsidR="00E65D0E" w:rsidRDefault="009F5DD6">
      <w:pPr>
        <w:pStyle w:val="a3"/>
        <w:tabs>
          <w:tab w:val="left" w:pos="2900"/>
          <w:tab w:val="left" w:pos="5040"/>
          <w:tab w:val="left" w:pos="6134"/>
          <w:tab w:val="left" w:pos="7508"/>
          <w:tab w:val="left" w:pos="9005"/>
          <w:tab w:val="left" w:pos="10343"/>
        </w:tabs>
        <w:spacing w:line="276" w:lineRule="auto"/>
        <w:ind w:right="350"/>
      </w:pPr>
      <w:r>
        <w:t>коррекция 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ним,его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законными</w:t>
      </w:r>
      <w:r>
        <w:tab/>
        <w:t>представителями,с</w:t>
      </w:r>
      <w:r>
        <w:tab/>
        <w:t>другими</w:t>
      </w:r>
      <w:r>
        <w:tab/>
        <w:t>учащимися</w:t>
      </w:r>
      <w:r>
        <w:tab/>
        <w:t>класса;через</w:t>
      </w:r>
      <w:r>
        <w:tab/>
        <w:t>включение</w:t>
      </w:r>
      <w:r>
        <w:tab/>
        <w:t>в</w:t>
      </w:r>
      <w:r>
        <w:rPr>
          <w:spacing w:val="1"/>
        </w:rPr>
        <w:t xml:space="preserve"> </w:t>
      </w:r>
      <w:r>
        <w:t>проводимые</w:t>
      </w:r>
      <w:r>
        <w:rPr>
          <w:spacing w:val="19"/>
        </w:rPr>
        <w:t xml:space="preserve"> </w:t>
      </w:r>
      <w:r>
        <w:t>школьным</w:t>
      </w:r>
      <w:r>
        <w:rPr>
          <w:spacing w:val="20"/>
        </w:rPr>
        <w:t xml:space="preserve"> </w:t>
      </w:r>
      <w:r>
        <w:t>психологом</w:t>
      </w:r>
      <w:r>
        <w:rPr>
          <w:spacing w:val="21"/>
        </w:rPr>
        <w:t xml:space="preserve"> </w:t>
      </w:r>
      <w:r>
        <w:t>тренинги</w:t>
      </w:r>
      <w:r>
        <w:rPr>
          <w:spacing w:val="19"/>
        </w:rPr>
        <w:t xml:space="preserve"> </w:t>
      </w:r>
      <w:r>
        <w:t>общения;через</w:t>
      </w:r>
      <w:r>
        <w:rPr>
          <w:spacing w:val="22"/>
        </w:rPr>
        <w:t xml:space="preserve"> </w:t>
      </w:r>
      <w:r>
        <w:t>предложение</w:t>
      </w:r>
      <w:r>
        <w:rPr>
          <w:spacing w:val="20"/>
        </w:rPr>
        <w:t xml:space="preserve"> </w:t>
      </w:r>
      <w:r>
        <w:t>взять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себя</w:t>
      </w:r>
      <w:r>
        <w:rPr>
          <w:spacing w:val="-57"/>
        </w:rPr>
        <w:t xml:space="preserve"> </w:t>
      </w:r>
      <w:r>
        <w:t>ответственность за</w:t>
      </w:r>
      <w:r>
        <w:rPr>
          <w:spacing w:val="-1"/>
        </w:rPr>
        <w:t xml:space="preserve"> </w:t>
      </w:r>
      <w:r>
        <w:t>то или иное</w:t>
      </w:r>
      <w:r>
        <w:rPr>
          <w:spacing w:val="-1"/>
        </w:rPr>
        <w:t xml:space="preserve"> </w:t>
      </w:r>
      <w:r>
        <w:t>поручение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14:paraId="42C796AD" w14:textId="77777777" w:rsidR="00E65D0E" w:rsidRDefault="009F5DD6">
      <w:pPr>
        <w:pStyle w:val="a3"/>
        <w:ind w:left="2251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учителями,преподающими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классе:</w:t>
      </w:r>
    </w:p>
    <w:p w14:paraId="7DEC4DAD" w14:textId="77777777" w:rsidR="00E65D0E" w:rsidRDefault="009F5DD6">
      <w:pPr>
        <w:pStyle w:val="a3"/>
        <w:spacing w:before="39" w:line="276" w:lineRule="auto"/>
      </w:pPr>
      <w:r>
        <w:t>регулярные</w:t>
      </w:r>
      <w:r>
        <w:rPr>
          <w:spacing w:val="11"/>
        </w:rPr>
        <w:t xml:space="preserve"> </w:t>
      </w:r>
      <w:r>
        <w:t>консультации</w:t>
      </w:r>
      <w:r>
        <w:rPr>
          <w:spacing w:val="9"/>
        </w:rPr>
        <w:t xml:space="preserve"> </w:t>
      </w:r>
      <w:r>
        <w:t>классного</w:t>
      </w:r>
      <w:r>
        <w:rPr>
          <w:spacing w:val="15"/>
        </w:rPr>
        <w:t xml:space="preserve"> </w:t>
      </w:r>
      <w:r>
        <w:t>руководителя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учителями-предметниками,</w:t>
      </w:r>
      <w:r>
        <w:rPr>
          <w:spacing w:val="-57"/>
        </w:rPr>
        <w:t xml:space="preserve"> </w:t>
      </w:r>
      <w:r>
        <w:t>направленные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единства</w:t>
      </w:r>
      <w:r>
        <w:rPr>
          <w:spacing w:val="30"/>
        </w:rPr>
        <w:t xml:space="preserve"> </w:t>
      </w:r>
      <w:r>
        <w:t>мнений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педагогов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ключевым</w:t>
      </w:r>
      <w:r>
        <w:rPr>
          <w:spacing w:val="-57"/>
        </w:rPr>
        <w:t xml:space="preserve"> </w:t>
      </w:r>
      <w:r>
        <w:t>вопросам воспитания,на предупреждение и</w:t>
      </w:r>
      <w:r>
        <w:rPr>
          <w:spacing w:val="1"/>
        </w:rPr>
        <w:t xml:space="preserve"> </w:t>
      </w:r>
      <w:r>
        <w:t>разрешение конфликтов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 и</w:t>
      </w:r>
      <w:r>
        <w:rPr>
          <w:spacing w:val="1"/>
        </w:rPr>
        <w:t xml:space="preserve"> </w:t>
      </w:r>
      <w:r>
        <w:t>учащимися;</w:t>
      </w:r>
    </w:p>
    <w:p w14:paraId="6D6CD616" w14:textId="77777777" w:rsidR="00E65D0E" w:rsidRDefault="009F5DD6">
      <w:pPr>
        <w:pStyle w:val="a3"/>
        <w:spacing w:line="276" w:lineRule="auto"/>
        <w:ind w:right="263"/>
      </w:pPr>
      <w:r>
        <w:t>проведение</w:t>
      </w:r>
      <w:r>
        <w:rPr>
          <w:spacing w:val="37"/>
        </w:rPr>
        <w:t xml:space="preserve"> </w:t>
      </w:r>
      <w:r>
        <w:t>мини-педсоветов,направленных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и интеграцию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влияний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школьников;</w:t>
      </w:r>
    </w:p>
    <w:p w14:paraId="035E0E18" w14:textId="77777777" w:rsidR="00E65D0E" w:rsidRDefault="009F5DD6">
      <w:pPr>
        <w:pStyle w:val="a3"/>
        <w:spacing w:line="276" w:lineRule="auto"/>
        <w:ind w:right="379"/>
        <w:jc w:val="both"/>
      </w:pPr>
      <w:r>
        <w:t>привлечение учителей к участию во внутри классных делах,дающих педагогам</w:t>
      </w:r>
      <w:r>
        <w:rPr>
          <w:spacing w:val="1"/>
        </w:rPr>
        <w:t xml:space="preserve"> </w:t>
      </w:r>
      <w:r>
        <w:t>возможность лучше узнавать и понимать своих учеников,увидев их в иной,отличной от</w:t>
      </w:r>
      <w:r>
        <w:rPr>
          <w:spacing w:val="1"/>
        </w:rPr>
        <w:t xml:space="preserve"> </w:t>
      </w:r>
      <w:r>
        <w:t>учебной,обстановке;</w:t>
      </w:r>
    </w:p>
    <w:p w14:paraId="4A4F6B30" w14:textId="77777777" w:rsidR="00E65D0E" w:rsidRDefault="009F5DD6">
      <w:pPr>
        <w:pStyle w:val="a3"/>
        <w:spacing w:line="276" w:lineRule="auto"/>
        <w:ind w:right="268"/>
        <w:jc w:val="both"/>
      </w:pPr>
      <w:r>
        <w:t>привлечение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усилий в</w:t>
      </w:r>
      <w:r>
        <w:rPr>
          <w:spacing w:val="-3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обучения и воспитания детей.</w:t>
      </w:r>
    </w:p>
    <w:p w14:paraId="63CFDA51" w14:textId="77777777" w:rsidR="00E65D0E" w:rsidRDefault="009F5DD6">
      <w:pPr>
        <w:pStyle w:val="a3"/>
        <w:spacing w:line="275" w:lineRule="exact"/>
        <w:ind w:left="2251" w:firstLine="0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14:paraId="37F73303" w14:textId="77777777" w:rsidR="00E65D0E" w:rsidRDefault="009F5DD6">
      <w:pPr>
        <w:pStyle w:val="a3"/>
        <w:spacing w:before="41" w:line="278" w:lineRule="auto"/>
        <w:ind w:right="253"/>
      </w:pPr>
      <w:r>
        <w:t>регулярное</w:t>
      </w:r>
      <w:r>
        <w:rPr>
          <w:spacing w:val="3"/>
        </w:rPr>
        <w:t xml:space="preserve"> </w:t>
      </w:r>
      <w:r>
        <w:t>информирование</w:t>
      </w:r>
      <w:r>
        <w:rPr>
          <w:spacing w:val="3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успехах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проблемах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класса</w:t>
      </w:r>
      <w:r>
        <w:rPr>
          <w:spacing w:val="-1"/>
        </w:rPr>
        <w:t xml:space="preserve"> </w:t>
      </w:r>
      <w:r>
        <w:t>в целом;</w:t>
      </w:r>
    </w:p>
    <w:p w14:paraId="216CCEE9" w14:textId="77777777" w:rsidR="00E65D0E" w:rsidRDefault="009F5DD6">
      <w:pPr>
        <w:pStyle w:val="a3"/>
        <w:spacing w:line="276" w:lineRule="auto"/>
      </w:pPr>
      <w:r>
        <w:t>помощь</w:t>
      </w:r>
      <w:r>
        <w:rPr>
          <w:spacing w:val="9"/>
        </w:rPr>
        <w:t xml:space="preserve"> </w:t>
      </w:r>
      <w:r>
        <w:t>родителям</w:t>
      </w:r>
      <w:r>
        <w:rPr>
          <w:spacing w:val="9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законным</w:t>
      </w:r>
      <w:r>
        <w:rPr>
          <w:spacing w:val="8"/>
        </w:rPr>
        <w:t xml:space="preserve"> </w:t>
      </w:r>
      <w:r>
        <w:t>представителям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регулировании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ними,администрацией</w:t>
      </w:r>
      <w:r>
        <w:rPr>
          <w:spacing w:val="-1"/>
        </w:rPr>
        <w:t xml:space="preserve"> </w:t>
      </w:r>
      <w:r>
        <w:t>школы и</w:t>
      </w:r>
      <w:r>
        <w:rPr>
          <w:spacing w:val="1"/>
        </w:rPr>
        <w:t xml:space="preserve"> </w:t>
      </w:r>
      <w:r>
        <w:t>учителями-предметниками;</w:t>
      </w:r>
    </w:p>
    <w:p w14:paraId="664A8BCC" w14:textId="77777777" w:rsidR="00E65D0E" w:rsidRDefault="009F5DD6">
      <w:pPr>
        <w:pStyle w:val="a3"/>
        <w:tabs>
          <w:tab w:val="left" w:pos="3742"/>
          <w:tab w:val="left" w:pos="5364"/>
          <w:tab w:val="left" w:pos="8112"/>
          <w:tab w:val="left" w:pos="8443"/>
          <w:tab w:val="left" w:pos="9441"/>
        </w:tabs>
        <w:spacing w:line="278" w:lineRule="auto"/>
        <w:ind w:right="488"/>
      </w:pPr>
      <w:r>
        <w:t>организация</w:t>
      </w:r>
      <w:r>
        <w:tab/>
        <w:t>родительских</w:t>
      </w:r>
      <w:r>
        <w:tab/>
        <w:t>собраний,происходящих</w:t>
      </w:r>
      <w:r>
        <w:tab/>
        <w:t>в</w:t>
      </w:r>
      <w:r>
        <w:tab/>
        <w:t>режиме</w:t>
      </w:r>
      <w:r>
        <w:tab/>
      </w:r>
      <w:r>
        <w:rPr>
          <w:spacing w:val="-1"/>
        </w:rPr>
        <w:t>обсуждения</w:t>
      </w:r>
      <w:r>
        <w:rPr>
          <w:spacing w:val="-57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острых</w:t>
      </w:r>
      <w:r>
        <w:rPr>
          <w:spacing w:val="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 школьников;</w:t>
      </w:r>
    </w:p>
    <w:p w14:paraId="54E1F211" w14:textId="77777777" w:rsidR="00E65D0E" w:rsidRDefault="009F5DD6">
      <w:pPr>
        <w:pStyle w:val="a3"/>
        <w:spacing w:line="276" w:lineRule="auto"/>
        <w:ind w:right="259"/>
      </w:pPr>
      <w:r>
        <w:t>создание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организация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родительских</w:t>
      </w:r>
      <w:r>
        <w:rPr>
          <w:spacing w:val="32"/>
        </w:rPr>
        <w:t xml:space="preserve"> </w:t>
      </w:r>
      <w:r>
        <w:t>комитетов</w:t>
      </w:r>
      <w:r>
        <w:rPr>
          <w:spacing w:val="30"/>
        </w:rPr>
        <w:t xml:space="preserve"> </w:t>
      </w:r>
      <w:r>
        <w:t>классов,участвующих</w:t>
      </w:r>
      <w:r>
        <w:rPr>
          <w:spacing w:val="3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образовательной организацией и решении вопросов воспитания и обучения их</w:t>
      </w:r>
      <w:r>
        <w:rPr>
          <w:spacing w:val="-57"/>
        </w:rPr>
        <w:t xml:space="preserve"> </w:t>
      </w:r>
      <w:r>
        <w:t>детей;</w:t>
      </w:r>
    </w:p>
    <w:p w14:paraId="7B1051A9" w14:textId="77777777" w:rsidR="00E65D0E" w:rsidRDefault="009F5DD6">
      <w:pPr>
        <w:pStyle w:val="a3"/>
        <w:spacing w:line="276" w:lineRule="auto"/>
        <w:ind w:left="2251" w:right="609" w:firstLine="0"/>
        <w:jc w:val="both"/>
      </w:pPr>
      <w:r>
        <w:t>привлечение членов семей школьников к организации и проведению дел класса;</w:t>
      </w:r>
      <w:r>
        <w:rPr>
          <w:spacing w:val="-57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базе</w:t>
      </w:r>
      <w:r>
        <w:rPr>
          <w:spacing w:val="45"/>
        </w:rPr>
        <w:t xml:space="preserve"> </w:t>
      </w:r>
      <w:r>
        <w:t>класса</w:t>
      </w:r>
      <w:r>
        <w:rPr>
          <w:spacing w:val="47"/>
        </w:rPr>
        <w:t xml:space="preserve"> </w:t>
      </w:r>
      <w:r>
        <w:t>семейных</w:t>
      </w:r>
      <w:r>
        <w:rPr>
          <w:spacing w:val="47"/>
        </w:rPr>
        <w:t xml:space="preserve"> </w:t>
      </w:r>
      <w:r>
        <w:t>праздников,конкурсов,соревнований,</w:t>
      </w:r>
    </w:p>
    <w:p w14:paraId="3C19B848" w14:textId="77777777" w:rsidR="00E65D0E" w:rsidRDefault="009F5DD6">
      <w:pPr>
        <w:pStyle w:val="a3"/>
        <w:spacing w:line="275" w:lineRule="exact"/>
        <w:ind w:firstLine="0"/>
        <w:jc w:val="both"/>
      </w:pP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сплочение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14:paraId="41BF6D9C" w14:textId="77777777" w:rsidR="00E65D0E" w:rsidRDefault="009F5DD6">
      <w:pPr>
        <w:pStyle w:val="11"/>
        <w:spacing w:before="37"/>
        <w:jc w:val="both"/>
      </w:pPr>
      <w:r>
        <w:t>Модуль.</w:t>
      </w:r>
      <w:r>
        <w:rPr>
          <w:spacing w:val="-2"/>
        </w:rPr>
        <w:t xml:space="preserve"> </w:t>
      </w:r>
      <w:r>
        <w:t>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деятельности»</w:t>
      </w:r>
    </w:p>
    <w:p w14:paraId="67DCD023" w14:textId="77777777" w:rsidR="00E65D0E" w:rsidRDefault="009F5DD6">
      <w:pPr>
        <w:pStyle w:val="a3"/>
        <w:spacing w:before="38" w:line="276" w:lineRule="auto"/>
        <w:ind w:right="26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одной</w:t>
      </w:r>
      <w:r>
        <w:rPr>
          <w:spacing w:val="-1"/>
        </w:rPr>
        <w:t xml:space="preserve"> </w:t>
      </w:r>
      <w:r>
        <w:t>из форм</w:t>
      </w:r>
      <w:r>
        <w:rPr>
          <w:spacing w:val="-2"/>
        </w:rPr>
        <w:t xml:space="preserve"> </w:t>
      </w:r>
      <w:r>
        <w:t>организации свободного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учащихся.</w:t>
      </w:r>
    </w:p>
    <w:p w14:paraId="1D29C015" w14:textId="77777777" w:rsidR="00E65D0E" w:rsidRDefault="009F5DD6">
      <w:pPr>
        <w:pStyle w:val="a3"/>
        <w:spacing w:line="276" w:lineRule="auto"/>
        <w:ind w:right="265"/>
        <w:jc w:val="both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преимущественно через:</w:t>
      </w:r>
    </w:p>
    <w:p w14:paraId="65BAB8A6" w14:textId="77777777" w:rsidR="00E65D0E" w:rsidRDefault="009F5DD6">
      <w:pPr>
        <w:pStyle w:val="a3"/>
        <w:spacing w:before="1" w:line="276" w:lineRule="auto"/>
        <w:ind w:right="356"/>
        <w:jc w:val="both"/>
      </w:pPr>
      <w:r>
        <w:t>вовлечение школьников в интересную и полезную для них деятельность,которая</w:t>
      </w:r>
      <w:r>
        <w:rPr>
          <w:spacing w:val="1"/>
        </w:rPr>
        <w:t xml:space="preserve"> </w:t>
      </w:r>
      <w:r>
        <w:t>предоставит им возможность самореализоваться в ней,приобрести социально значимые</w:t>
      </w:r>
      <w:r>
        <w:rPr>
          <w:spacing w:val="1"/>
        </w:rPr>
        <w:t xml:space="preserve"> </w:t>
      </w:r>
      <w:r>
        <w:t>знания,развить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 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отношения,получить опыт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делах;</w:t>
      </w:r>
    </w:p>
    <w:p w14:paraId="474A9C09" w14:textId="77777777" w:rsidR="00E65D0E" w:rsidRDefault="00E65D0E">
      <w:pPr>
        <w:spacing w:line="276" w:lineRule="auto"/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450D60C" w14:textId="77777777" w:rsidR="00E65D0E" w:rsidRDefault="009F5DD6">
      <w:pPr>
        <w:pStyle w:val="a3"/>
        <w:spacing w:before="67" w:line="276" w:lineRule="auto"/>
      </w:pPr>
      <w:r>
        <w:t>формирование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кружках,секциях,клубах,студиях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т.п.детско-взрослых</w:t>
      </w:r>
      <w:r>
        <w:rPr>
          <w:spacing w:val="1"/>
        </w:rPr>
        <w:t xml:space="preserve"> </w:t>
      </w:r>
      <w:r>
        <w:t>общностей,которые</w:t>
      </w:r>
      <w:r>
        <w:rPr>
          <w:spacing w:val="23"/>
        </w:rPr>
        <w:t xml:space="preserve"> </w:t>
      </w:r>
      <w:r>
        <w:t>могли</w:t>
      </w:r>
      <w:r>
        <w:rPr>
          <w:spacing w:val="25"/>
        </w:rPr>
        <w:t xml:space="preserve"> </w:t>
      </w:r>
      <w:r>
        <w:t>бы</w:t>
      </w:r>
      <w:r>
        <w:rPr>
          <w:spacing w:val="24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педагогов</w:t>
      </w:r>
      <w:r>
        <w:rPr>
          <w:spacing w:val="23"/>
        </w:rPr>
        <w:t xml:space="preserve"> </w:t>
      </w:r>
      <w:r>
        <w:t>общими</w:t>
      </w:r>
      <w:r>
        <w:rPr>
          <w:spacing w:val="22"/>
        </w:rPr>
        <w:t xml:space="preserve"> </w:t>
      </w:r>
      <w:r>
        <w:t>позитивными</w:t>
      </w:r>
      <w:r>
        <w:rPr>
          <w:spacing w:val="-57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доверительными отношениями друг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14:paraId="7C30367D" w14:textId="77777777" w:rsidR="00E65D0E" w:rsidRDefault="009F5DD6">
      <w:pPr>
        <w:pStyle w:val="a3"/>
        <w:spacing w:before="1" w:line="276" w:lineRule="auto"/>
      </w:pPr>
      <w:r>
        <w:t>создание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детских</w:t>
      </w:r>
      <w:r>
        <w:rPr>
          <w:spacing w:val="8"/>
        </w:rPr>
        <w:t xml:space="preserve"> </w:t>
      </w:r>
      <w:r>
        <w:t>коллективах</w:t>
      </w:r>
      <w:r>
        <w:rPr>
          <w:spacing w:val="7"/>
        </w:rPr>
        <w:t xml:space="preserve"> </w:t>
      </w:r>
      <w:r>
        <w:t>традиций,задающих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членам</w:t>
      </w:r>
      <w:r>
        <w:rPr>
          <w:spacing w:val="4"/>
        </w:rPr>
        <w:t xml:space="preserve"> </w:t>
      </w:r>
      <w:r>
        <w:t>определенные</w:t>
      </w:r>
      <w:r>
        <w:rPr>
          <w:spacing w:val="-57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 формы поведения;</w:t>
      </w:r>
    </w:p>
    <w:p w14:paraId="60A75916" w14:textId="77777777" w:rsidR="00E65D0E" w:rsidRDefault="009F5DD6">
      <w:pPr>
        <w:pStyle w:val="a3"/>
        <w:spacing w:before="1" w:line="276" w:lineRule="auto"/>
      </w:pPr>
      <w:r>
        <w:t>поддержку</w:t>
      </w:r>
      <w:r>
        <w:rPr>
          <w:spacing w:val="26"/>
        </w:rPr>
        <w:t xml:space="preserve"> </w:t>
      </w:r>
      <w:r>
        <w:t>школьников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ярко</w:t>
      </w:r>
      <w:r>
        <w:rPr>
          <w:spacing w:val="34"/>
        </w:rPr>
        <w:t xml:space="preserve"> </w:t>
      </w:r>
      <w:r>
        <w:t>выраженной</w:t>
      </w:r>
      <w:r>
        <w:rPr>
          <w:spacing w:val="30"/>
        </w:rPr>
        <w:t xml:space="preserve"> </w:t>
      </w:r>
      <w:r>
        <w:t>лидерской</w:t>
      </w:r>
      <w:r>
        <w:rPr>
          <w:spacing w:val="32"/>
        </w:rPr>
        <w:t xml:space="preserve"> </w:t>
      </w:r>
      <w:r>
        <w:t>позицией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установкой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-2"/>
        </w:rPr>
        <w:t xml:space="preserve"> </w:t>
      </w:r>
      <w:r>
        <w:t>традиций;</w:t>
      </w:r>
    </w:p>
    <w:p w14:paraId="0F118E9E" w14:textId="77777777" w:rsidR="00E65D0E" w:rsidRDefault="009F5DD6">
      <w:pPr>
        <w:pStyle w:val="a3"/>
        <w:spacing w:line="275" w:lineRule="exact"/>
        <w:ind w:left="2251" w:firstLine="0"/>
      </w:pPr>
      <w:r>
        <w:t>поощрение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инициатив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самоуправления.</w:t>
      </w:r>
    </w:p>
    <w:p w14:paraId="2F98ECE9" w14:textId="77777777" w:rsidR="00E65D0E" w:rsidRDefault="009F5DD6">
      <w:pPr>
        <w:pStyle w:val="a3"/>
        <w:tabs>
          <w:tab w:val="left" w:pos="3680"/>
          <w:tab w:val="left" w:pos="5656"/>
          <w:tab w:val="left" w:pos="7101"/>
          <w:tab w:val="left" w:pos="8059"/>
          <w:tab w:val="left" w:pos="9531"/>
        </w:tabs>
        <w:spacing w:before="41" w:line="278" w:lineRule="auto"/>
        <w:ind w:right="260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курсов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видов.</w:t>
      </w:r>
    </w:p>
    <w:p w14:paraId="18C57240" w14:textId="77777777" w:rsidR="00E65D0E" w:rsidRDefault="009F5DD6" w:rsidP="00FB3485">
      <w:pPr>
        <w:pStyle w:val="a3"/>
        <w:tabs>
          <w:tab w:val="left" w:pos="6532"/>
          <w:tab w:val="left" w:pos="8025"/>
          <w:tab w:val="left" w:pos="9136"/>
        </w:tabs>
        <w:spacing w:line="276" w:lineRule="auto"/>
        <w:ind w:right="263"/>
      </w:pPr>
      <w:r>
        <w:t>Познавательная</w:t>
      </w:r>
      <w:r>
        <w:rPr>
          <w:spacing w:val="1"/>
        </w:rPr>
        <w:t xml:space="preserve"> </w:t>
      </w:r>
      <w:r>
        <w:t>деятельность.Курсы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 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57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кругозор,позволяющие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-57"/>
        </w:rPr>
        <w:t xml:space="preserve"> </w:t>
      </w:r>
      <w:r>
        <w:t>политическим,экологическим,гуманитарным</w:t>
      </w:r>
      <w:r>
        <w:tab/>
        <w:t>проблемам</w:t>
      </w:r>
      <w:r>
        <w:tab/>
        <w:t>нашего</w:t>
      </w:r>
      <w:r>
        <w:tab/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гуманистическое</w:t>
      </w:r>
      <w:r>
        <w:rPr>
          <w:spacing w:val="12"/>
        </w:rPr>
        <w:t xml:space="preserve"> </w:t>
      </w:r>
      <w:r>
        <w:t>мировоззрение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научную</w:t>
      </w:r>
      <w:r>
        <w:rPr>
          <w:spacing w:val="14"/>
        </w:rPr>
        <w:t xml:space="preserve"> </w:t>
      </w:r>
      <w:r>
        <w:t>картину</w:t>
      </w:r>
      <w:r>
        <w:rPr>
          <w:spacing w:val="7"/>
        </w:rPr>
        <w:t xml:space="preserve"> </w:t>
      </w:r>
      <w:r>
        <w:t>мира:</w:t>
      </w:r>
      <w:r>
        <w:rPr>
          <w:spacing w:val="18"/>
        </w:rPr>
        <w:t xml:space="preserve"> </w:t>
      </w:r>
      <w:r>
        <w:t>«Тайны</w:t>
      </w:r>
      <w:r>
        <w:rPr>
          <w:spacing w:val="-57"/>
        </w:rPr>
        <w:t xml:space="preserve"> </w:t>
      </w:r>
      <w:r>
        <w:t>русского</w:t>
      </w:r>
      <w:r>
        <w:rPr>
          <w:spacing w:val="31"/>
        </w:rPr>
        <w:t xml:space="preserve"> </w:t>
      </w:r>
      <w:r>
        <w:t>языка»,</w:t>
      </w:r>
      <w:r>
        <w:rPr>
          <w:spacing w:val="37"/>
        </w:rPr>
        <w:t xml:space="preserve"> </w:t>
      </w:r>
      <w:r>
        <w:t>«Финансовая</w:t>
      </w:r>
      <w:r>
        <w:rPr>
          <w:spacing w:val="-1"/>
        </w:rPr>
        <w:t xml:space="preserve"> </w:t>
      </w:r>
      <w:r>
        <w:t>грамотность»</w:t>
      </w:r>
    </w:p>
    <w:p w14:paraId="69BCBF4A" w14:textId="77777777" w:rsidR="00E65D0E" w:rsidRDefault="009F5DD6">
      <w:pPr>
        <w:pStyle w:val="a3"/>
        <w:tabs>
          <w:tab w:val="left" w:pos="4227"/>
          <w:tab w:val="left" w:pos="6341"/>
          <w:tab w:val="left" w:pos="7806"/>
        </w:tabs>
        <w:spacing w:before="39" w:line="276" w:lineRule="auto"/>
        <w:ind w:right="250"/>
      </w:pPr>
      <w:r>
        <w:t>Художественное</w:t>
      </w:r>
      <w:r>
        <w:tab/>
        <w:t>творчество.Курсы</w:t>
      </w:r>
      <w:r>
        <w:tab/>
        <w:t>внеурочной</w:t>
      </w:r>
      <w:r>
        <w:tab/>
        <w:t>деятельности,создающие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школьников,направленные на раскрытие их</w:t>
      </w:r>
      <w:r>
        <w:rPr>
          <w:spacing w:val="-58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принести</w:t>
      </w:r>
      <w:r>
        <w:rPr>
          <w:spacing w:val="1"/>
        </w:rPr>
        <w:t xml:space="preserve"> </w:t>
      </w:r>
      <w:r>
        <w:t>пользу другим</w:t>
      </w:r>
      <w:r>
        <w:rPr>
          <w:spacing w:val="1"/>
        </w:rPr>
        <w:t xml:space="preserve"> </w:t>
      </w:r>
      <w:r>
        <w:t>людям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обществу</w:t>
      </w:r>
      <w:r>
        <w:rPr>
          <w:spacing w:val="1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целом;формирование</w:t>
      </w:r>
      <w:r>
        <w:rPr>
          <w:spacing w:val="13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вкуса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ценить</w:t>
      </w:r>
      <w:r>
        <w:rPr>
          <w:spacing w:val="16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ценностного</w:t>
      </w:r>
      <w:r>
        <w:rPr>
          <w:spacing w:val="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культуре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17"/>
        </w:rPr>
        <w:t xml:space="preserve"> </w:t>
      </w:r>
      <w:r>
        <w:t>развитие:</w:t>
      </w:r>
      <w:r>
        <w:rPr>
          <w:spacing w:val="22"/>
        </w:rPr>
        <w:t xml:space="preserve"> </w:t>
      </w:r>
      <w:r>
        <w:t>«Декоративно-прикладное</w:t>
      </w:r>
      <w:r>
        <w:rPr>
          <w:spacing w:val="18"/>
        </w:rPr>
        <w:t xml:space="preserve"> </w:t>
      </w:r>
      <w:r>
        <w:t>искусство»</w:t>
      </w:r>
      <w:r w:rsidR="00FB3485">
        <w:t>.</w:t>
      </w:r>
    </w:p>
    <w:p w14:paraId="09036303" w14:textId="77777777" w:rsidR="00E65D0E" w:rsidRDefault="009F5DD6">
      <w:pPr>
        <w:pStyle w:val="a3"/>
        <w:spacing w:line="276" w:lineRule="auto"/>
        <w:ind w:right="323"/>
      </w:pPr>
      <w:r>
        <w:t>Проблемно-ценностное</w:t>
      </w:r>
      <w:r>
        <w:rPr>
          <w:spacing w:val="1"/>
        </w:rPr>
        <w:t xml:space="preserve"> </w:t>
      </w:r>
      <w:r>
        <w:t>общение.Курсы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деятельности,направленные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школьников,проектного</w:t>
      </w:r>
      <w:r>
        <w:rPr>
          <w:spacing w:val="1"/>
        </w:rPr>
        <w:t xml:space="preserve"> </w:t>
      </w:r>
      <w:r>
        <w:t>мышления,воспитание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других,уважать</w:t>
      </w:r>
      <w:r>
        <w:rPr>
          <w:spacing w:val="5"/>
        </w:rPr>
        <w:t xml:space="preserve"> </w:t>
      </w:r>
      <w:r>
        <w:t>чужое</w:t>
      </w:r>
      <w:r>
        <w:rPr>
          <w:spacing w:val="2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отстаивать</w:t>
      </w:r>
      <w:r>
        <w:rPr>
          <w:spacing w:val="4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собственное,терпимо</w:t>
      </w:r>
      <w:r>
        <w:rPr>
          <w:spacing w:val="3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4"/>
        </w:rPr>
        <w:t xml:space="preserve"> </w:t>
      </w:r>
      <w:r>
        <w:t>взглядов</w:t>
      </w:r>
      <w:r>
        <w:rPr>
          <w:spacing w:val="4"/>
        </w:rPr>
        <w:t xml:space="preserve"> </w:t>
      </w:r>
      <w:r>
        <w:t>людей:</w:t>
      </w:r>
      <w:r>
        <w:rPr>
          <w:spacing w:val="8"/>
        </w:rPr>
        <w:t xml:space="preserve"> </w:t>
      </w:r>
      <w:r>
        <w:t>«Уроки</w:t>
      </w:r>
      <w:r>
        <w:rPr>
          <w:spacing w:val="4"/>
        </w:rPr>
        <w:t xml:space="preserve"> </w:t>
      </w:r>
      <w:r>
        <w:t>нравственности,или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2"/>
        </w:rPr>
        <w:t xml:space="preserve"> </w:t>
      </w:r>
      <w:r>
        <w:t>хорошо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плохо»,</w:t>
      </w:r>
      <w:r>
        <w:rPr>
          <w:spacing w:val="3"/>
        </w:rPr>
        <w:t xml:space="preserve"> </w:t>
      </w:r>
      <w:r>
        <w:t>«Мы-волонтеры»</w:t>
      </w:r>
      <w:r w:rsidR="00FB3485">
        <w:t>.</w:t>
      </w:r>
    </w:p>
    <w:p w14:paraId="61FA177F" w14:textId="77777777" w:rsidR="00E65D0E" w:rsidRDefault="009F5DD6">
      <w:pPr>
        <w:pStyle w:val="a3"/>
        <w:tabs>
          <w:tab w:val="left" w:pos="5189"/>
          <w:tab w:val="left" w:pos="7596"/>
          <w:tab w:val="left" w:pos="9141"/>
        </w:tabs>
        <w:spacing w:line="276" w:lineRule="auto"/>
        <w:ind w:right="442"/>
      </w:pPr>
      <w:r>
        <w:t>Туристско-краеведческая</w:t>
      </w:r>
      <w:r>
        <w:tab/>
        <w:t>деятельность.Курсы</w:t>
      </w:r>
      <w:r>
        <w:tab/>
        <w:t>внеурочной</w:t>
      </w:r>
      <w:r>
        <w:tab/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школьников</w:t>
      </w:r>
      <w:r>
        <w:rPr>
          <w:spacing w:val="11"/>
        </w:rPr>
        <w:t xml:space="preserve"> </w:t>
      </w:r>
      <w:r>
        <w:t>любви</w:t>
      </w:r>
      <w:r>
        <w:rPr>
          <w:spacing w:val="13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своему</w:t>
      </w:r>
      <w:r>
        <w:rPr>
          <w:spacing w:val="8"/>
        </w:rPr>
        <w:t xml:space="preserve"> </w:t>
      </w:r>
      <w:r>
        <w:t>краю,культуре,природе,его</w:t>
      </w:r>
      <w:r>
        <w:rPr>
          <w:spacing w:val="1"/>
        </w:rPr>
        <w:t xml:space="preserve"> </w:t>
      </w:r>
      <w:r>
        <w:t>истории,чувства</w:t>
      </w:r>
      <w:r>
        <w:rPr>
          <w:spacing w:val="52"/>
        </w:rPr>
        <w:t xml:space="preserve"> </w:t>
      </w:r>
      <w:r>
        <w:t>гордости</w:t>
      </w:r>
      <w:r>
        <w:rPr>
          <w:spacing w:val="52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свою</w:t>
      </w:r>
      <w:r>
        <w:rPr>
          <w:spacing w:val="50"/>
        </w:rPr>
        <w:t xml:space="preserve"> </w:t>
      </w:r>
      <w:r>
        <w:t>малую</w:t>
      </w:r>
      <w:r>
        <w:rPr>
          <w:spacing w:val="51"/>
        </w:rPr>
        <w:t xml:space="preserve"> </w:t>
      </w:r>
      <w:r>
        <w:t>Родину</w:t>
      </w:r>
      <w:r>
        <w:rPr>
          <w:spacing w:val="4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Россию:</w:t>
      </w:r>
      <w:r>
        <w:rPr>
          <w:spacing w:val="56"/>
        </w:rPr>
        <w:t xml:space="preserve"> </w:t>
      </w:r>
      <w:r>
        <w:t>«Барнауловедение»,</w:t>
      </w:r>
    </w:p>
    <w:p w14:paraId="52643FD2" w14:textId="77777777" w:rsidR="00E65D0E" w:rsidRDefault="009F5DD6">
      <w:pPr>
        <w:pStyle w:val="a3"/>
        <w:spacing w:line="275" w:lineRule="exact"/>
        <w:ind w:firstLine="0"/>
      </w:pPr>
      <w:r>
        <w:t>«Экология</w:t>
      </w:r>
      <w:r>
        <w:rPr>
          <w:spacing w:val="-3"/>
        </w:rPr>
        <w:t xml:space="preserve"> </w:t>
      </w:r>
      <w:r>
        <w:t>Алтайского</w:t>
      </w:r>
      <w:r>
        <w:rPr>
          <w:spacing w:val="-2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«Моя</w:t>
      </w:r>
      <w:r>
        <w:rPr>
          <w:spacing w:val="-2"/>
        </w:rPr>
        <w:t xml:space="preserve"> </w:t>
      </w:r>
      <w:r>
        <w:t>Родина-Россия».</w:t>
      </w:r>
    </w:p>
    <w:p w14:paraId="6AF14F93" w14:textId="77777777" w:rsidR="00E65D0E" w:rsidRDefault="009F5DD6">
      <w:pPr>
        <w:pStyle w:val="a3"/>
        <w:tabs>
          <w:tab w:val="left" w:pos="5432"/>
          <w:tab w:val="left" w:pos="7757"/>
          <w:tab w:val="left" w:pos="9217"/>
        </w:tabs>
        <w:spacing w:before="43" w:line="276" w:lineRule="auto"/>
        <w:ind w:right="364"/>
      </w:pPr>
      <w:r>
        <w:t>Спортивно-оздоровительная</w:t>
      </w:r>
      <w:r>
        <w:tab/>
        <w:t>деятельность.Курсы</w:t>
      </w:r>
      <w:r>
        <w:tab/>
        <w:t>внеурочной</w:t>
      </w:r>
      <w:r>
        <w:tab/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физическое</w:t>
      </w:r>
      <w:r>
        <w:rPr>
          <w:spacing w:val="32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школьников,пропаганду</w:t>
      </w:r>
      <w:r>
        <w:rPr>
          <w:spacing w:val="28"/>
        </w:rPr>
        <w:t xml:space="preserve"> </w:t>
      </w:r>
      <w:r>
        <w:t>физической</w:t>
      </w:r>
      <w:r>
        <w:rPr>
          <w:spacing w:val="34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спорта,развитие их ценностного отношения к своему здоровью,мотивацию и побуждение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воли,ответственности,формирование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слабых:</w:t>
      </w:r>
      <w:r>
        <w:rPr>
          <w:spacing w:val="2"/>
        </w:rPr>
        <w:t xml:space="preserve"> </w:t>
      </w:r>
      <w:r>
        <w:t>«Подвижные</w:t>
      </w:r>
      <w:r>
        <w:rPr>
          <w:spacing w:val="-3"/>
        </w:rPr>
        <w:t xml:space="preserve"> </w:t>
      </w:r>
      <w:r>
        <w:t>игры»,</w:t>
      </w:r>
      <w:r>
        <w:rPr>
          <w:spacing w:val="4"/>
        </w:rPr>
        <w:t xml:space="preserve"> </w:t>
      </w:r>
      <w:r>
        <w:t>«Пионербол»,</w:t>
      </w:r>
      <w:r>
        <w:rPr>
          <w:spacing w:val="5"/>
        </w:rPr>
        <w:t xml:space="preserve"> </w:t>
      </w:r>
      <w:r>
        <w:t>«Чемпион»</w:t>
      </w:r>
    </w:p>
    <w:p w14:paraId="4686B702" w14:textId="77777777" w:rsidR="00E65D0E" w:rsidRDefault="009F5DD6">
      <w:pPr>
        <w:pStyle w:val="11"/>
        <w:spacing w:before="5"/>
      </w:pPr>
      <w:r>
        <w:t>Модуль«Школьный</w:t>
      </w:r>
      <w:r>
        <w:rPr>
          <w:spacing w:val="-3"/>
        </w:rPr>
        <w:t xml:space="preserve"> </w:t>
      </w:r>
      <w:r>
        <w:t>урок»</w:t>
      </w:r>
    </w:p>
    <w:p w14:paraId="3927A444" w14:textId="77777777" w:rsidR="00E65D0E" w:rsidRDefault="009F5DD6">
      <w:pPr>
        <w:pStyle w:val="a3"/>
        <w:tabs>
          <w:tab w:val="left" w:pos="3740"/>
          <w:tab w:val="left" w:pos="5279"/>
          <w:tab w:val="left" w:pos="6769"/>
          <w:tab w:val="left" w:pos="8810"/>
          <w:tab w:val="left" w:pos="10312"/>
        </w:tabs>
        <w:spacing w:before="36" w:line="276" w:lineRule="auto"/>
        <w:ind w:right="266"/>
      </w:pPr>
      <w:r>
        <w:t>Реализация</w:t>
      </w:r>
      <w:r>
        <w:tab/>
        <w:t>школьными</w:t>
      </w:r>
      <w:r>
        <w:tab/>
        <w:t>педагогами</w:t>
      </w:r>
      <w:r>
        <w:tab/>
        <w:t>воспитательного</w:t>
      </w:r>
      <w:r>
        <w:tab/>
        <w:t>потенциала</w:t>
      </w:r>
      <w:r>
        <w:tab/>
      </w:r>
      <w:r>
        <w:rPr>
          <w:spacing w:val="-2"/>
        </w:rPr>
        <w:t>урока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следующее:</w:t>
      </w:r>
    </w:p>
    <w:p w14:paraId="40D584B1" w14:textId="77777777" w:rsidR="00E65D0E" w:rsidRDefault="009F5DD6">
      <w:pPr>
        <w:pStyle w:val="a3"/>
        <w:spacing w:before="1" w:line="276" w:lineRule="auto"/>
      </w:pPr>
      <w:r>
        <w:t>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4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учениками,</w:t>
      </w:r>
      <w:r>
        <w:rPr>
          <w:spacing w:val="-57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просьб</w:t>
      </w:r>
      <w:r>
        <w:rPr>
          <w:spacing w:val="1"/>
        </w:rPr>
        <w:t xml:space="preserve"> </w:t>
      </w:r>
      <w:r>
        <w:t>учителя,</w:t>
      </w:r>
      <w:r>
        <w:rPr>
          <w:spacing w:val="-57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информации,активизации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14:paraId="5A5058C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76AF2BB" w14:textId="77777777" w:rsidR="00E65D0E" w:rsidRDefault="009F5DD6">
      <w:pPr>
        <w:pStyle w:val="a3"/>
        <w:spacing w:before="67" w:line="276" w:lineRule="auto"/>
        <w:ind w:right="313"/>
        <w:jc w:val="both"/>
      </w:pPr>
      <w:r>
        <w:t>побуждение обучающихся соблюдать на уроке общепринятые нормы поведения,</w:t>
      </w:r>
      <w:r>
        <w:rPr>
          <w:spacing w:val="1"/>
        </w:rPr>
        <w:t xml:space="preserve"> </w:t>
      </w:r>
      <w:r>
        <w:t>правила общения со всеми участниками образовательного процесса,принципы учебной</w:t>
      </w:r>
      <w:r>
        <w:rPr>
          <w:spacing w:val="1"/>
        </w:rPr>
        <w:t xml:space="preserve"> </w:t>
      </w:r>
      <w:r>
        <w:t>дисциплины и самоорганизации через знакомство и в последующем соблюдение«Правил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распорядка</w:t>
      </w:r>
      <w:r>
        <w:rPr>
          <w:spacing w:val="-3"/>
        </w:rPr>
        <w:t xml:space="preserve"> </w:t>
      </w:r>
      <w:r>
        <w:t>обучающихся»,взаимоконтроль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обучающихся;</w:t>
      </w:r>
    </w:p>
    <w:p w14:paraId="3CEED65C" w14:textId="77777777" w:rsidR="00E65D0E" w:rsidRDefault="009F5DD6">
      <w:pPr>
        <w:pStyle w:val="a3"/>
        <w:spacing w:line="278" w:lineRule="auto"/>
        <w:ind w:right="270"/>
        <w:jc w:val="both"/>
      </w:pPr>
      <w:r>
        <w:t>привлечение внимания школьников к ценностному аспекту изучаемых на уроках</w:t>
      </w:r>
      <w:r>
        <w:rPr>
          <w:spacing w:val="1"/>
        </w:rPr>
        <w:t xml:space="preserve"> </w:t>
      </w:r>
      <w:r>
        <w:t>явлений,организация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 на</w:t>
      </w:r>
      <w:r>
        <w:rPr>
          <w:spacing w:val="-2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информацией</w:t>
      </w:r>
    </w:p>
    <w:p w14:paraId="31A26CE0" w14:textId="77777777"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line="276" w:lineRule="auto"/>
        <w:ind w:right="374" w:firstLine="0"/>
        <w:jc w:val="both"/>
        <w:rPr>
          <w:sz w:val="24"/>
        </w:rPr>
      </w:pPr>
      <w:r>
        <w:rPr>
          <w:sz w:val="24"/>
        </w:rPr>
        <w:t>инициирование ее обсуждения,высказывания учащимися своего мнения по ее поводу,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к ней отношения;</w:t>
      </w:r>
    </w:p>
    <w:p w14:paraId="3F37A4F7" w14:textId="77777777" w:rsidR="00E65D0E" w:rsidRDefault="009F5DD6">
      <w:pPr>
        <w:pStyle w:val="a3"/>
        <w:spacing w:line="276" w:lineRule="auto"/>
        <w:ind w:right="253"/>
      </w:pPr>
      <w:r>
        <w:t>использование воспитательных возможностей содержания учебного предмета через</w:t>
      </w:r>
      <w:r>
        <w:rPr>
          <w:spacing w:val="-57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ответственного,гражданского</w:t>
      </w:r>
      <w:r>
        <w:rPr>
          <w:spacing w:val="1"/>
        </w:rPr>
        <w:t xml:space="preserve"> </w:t>
      </w:r>
      <w:r>
        <w:t>поведения,проявления</w:t>
      </w:r>
      <w:r>
        <w:rPr>
          <w:spacing w:val="1"/>
        </w:rPr>
        <w:t xml:space="preserve"> </w:t>
      </w:r>
      <w:r>
        <w:t>человеколюбия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добросердечности,через</w:t>
      </w:r>
      <w:r>
        <w:rPr>
          <w:spacing w:val="28"/>
        </w:rPr>
        <w:t xml:space="preserve"> </w:t>
      </w:r>
      <w:r>
        <w:t>подбор</w:t>
      </w:r>
      <w:r>
        <w:rPr>
          <w:spacing w:val="27"/>
        </w:rPr>
        <w:t xml:space="preserve"> </w:t>
      </w:r>
      <w:r>
        <w:t>соответствующих</w:t>
      </w:r>
      <w:r>
        <w:rPr>
          <w:spacing w:val="28"/>
        </w:rPr>
        <w:t xml:space="preserve"> </w:t>
      </w:r>
      <w:r>
        <w:t>текстов</w:t>
      </w:r>
      <w:r>
        <w:rPr>
          <w:spacing w:val="27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для решения,проблемных ситуаций для</w:t>
      </w:r>
      <w:r>
        <w:rPr>
          <w:spacing w:val="-1"/>
        </w:rPr>
        <w:t xml:space="preserve"> </w:t>
      </w:r>
      <w:r>
        <w:t>обсуждения в</w:t>
      </w:r>
      <w:r>
        <w:rPr>
          <w:spacing w:val="-1"/>
        </w:rPr>
        <w:t xml:space="preserve"> </w:t>
      </w:r>
      <w:r>
        <w:t>классе;</w:t>
      </w:r>
    </w:p>
    <w:p w14:paraId="54C07E88" w14:textId="77777777" w:rsidR="00E65D0E" w:rsidRDefault="009F5DD6">
      <w:pPr>
        <w:pStyle w:val="a3"/>
        <w:tabs>
          <w:tab w:val="left" w:pos="3265"/>
          <w:tab w:val="left" w:pos="5006"/>
          <w:tab w:val="left" w:pos="5169"/>
          <w:tab w:val="left" w:pos="5436"/>
          <w:tab w:val="left" w:pos="6651"/>
          <w:tab w:val="left" w:pos="8887"/>
          <w:tab w:val="left" w:pos="10766"/>
        </w:tabs>
        <w:spacing w:line="276" w:lineRule="auto"/>
        <w:ind w:right="263"/>
      </w:pPr>
      <w:r>
        <w:t xml:space="preserve">организация  </w:t>
      </w:r>
      <w:r>
        <w:rPr>
          <w:spacing w:val="11"/>
        </w:rPr>
        <w:t xml:space="preserve"> </w:t>
      </w:r>
      <w:r>
        <w:t>предметных</w:t>
      </w:r>
      <w:r>
        <w:tab/>
      </w:r>
      <w:r>
        <w:tab/>
        <w:t>образовательных</w:t>
      </w:r>
      <w:r>
        <w:rPr>
          <w:spacing w:val="13"/>
        </w:rPr>
        <w:t xml:space="preserve"> </w:t>
      </w:r>
      <w:r>
        <w:t>событий(проведение</w:t>
      </w:r>
      <w:r>
        <w:rPr>
          <w:spacing w:val="1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декад)для</w:t>
      </w:r>
      <w:r>
        <w:rPr>
          <w:spacing w:val="6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деятельности,раскрытия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tab/>
        <w:t>обучающихся</w:t>
      </w:r>
      <w:r>
        <w:tab/>
        <w:t>с</w:t>
      </w:r>
      <w:r>
        <w:tab/>
      </w:r>
      <w:r>
        <w:tab/>
        <w:t>разными</w:t>
      </w:r>
      <w:r>
        <w:tab/>
        <w:t>образовательными</w:t>
      </w:r>
      <w:r>
        <w:tab/>
        <w:t>потребностями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возможностями;</w:t>
      </w:r>
    </w:p>
    <w:p w14:paraId="77C30956" w14:textId="77777777" w:rsidR="00E65D0E" w:rsidRDefault="009F5DD6">
      <w:pPr>
        <w:pStyle w:val="a3"/>
        <w:spacing w:line="276" w:lineRule="auto"/>
      </w:pPr>
      <w:r>
        <w:t>использование</w:t>
      </w:r>
      <w:r>
        <w:rPr>
          <w:spacing w:val="35"/>
        </w:rPr>
        <w:t xml:space="preserve"> </w:t>
      </w:r>
      <w:r>
        <w:t>ИКТ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дистанционных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38"/>
        </w:rPr>
        <w:t xml:space="preserve"> </w:t>
      </w:r>
      <w:r>
        <w:t>технологий</w:t>
      </w:r>
      <w:r>
        <w:rPr>
          <w:spacing w:val="37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обучающихся(программы-тренажеры,тесты,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0"/>
        </w:rPr>
        <w:t xml:space="preserve"> </w:t>
      </w:r>
      <w:r>
        <w:t>презентации,научно-популярные</w:t>
      </w:r>
      <w:r>
        <w:rPr>
          <w:spacing w:val="11"/>
        </w:rPr>
        <w:t xml:space="preserve"> </w:t>
      </w:r>
      <w:r>
        <w:t>передачи,фильмы,обучающие</w:t>
      </w:r>
      <w:r>
        <w:rPr>
          <w:spacing w:val="1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онлайн,видеоуроки и др.)</w:t>
      </w:r>
    </w:p>
    <w:p w14:paraId="104A1198" w14:textId="77777777" w:rsidR="00E65D0E" w:rsidRDefault="009F5DD6">
      <w:pPr>
        <w:pStyle w:val="a3"/>
        <w:tabs>
          <w:tab w:val="left" w:pos="3799"/>
          <w:tab w:val="left" w:pos="4600"/>
          <w:tab w:val="left" w:pos="5909"/>
          <w:tab w:val="left" w:pos="7529"/>
          <w:tab w:val="left" w:pos="8997"/>
          <w:tab w:val="left" w:pos="9795"/>
        </w:tabs>
        <w:spacing w:line="276" w:lineRule="auto"/>
        <w:ind w:right="371"/>
      </w:pPr>
      <w:r>
        <w:t>применение</w:t>
      </w:r>
      <w:r>
        <w:rPr>
          <w:spacing w:val="34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уроке</w:t>
      </w:r>
      <w:r>
        <w:rPr>
          <w:spacing w:val="37"/>
        </w:rPr>
        <w:t xml:space="preserve"> </w:t>
      </w:r>
      <w:r>
        <w:t>интерактивных</w:t>
      </w:r>
      <w:r>
        <w:rPr>
          <w:spacing w:val="40"/>
        </w:rPr>
        <w:t xml:space="preserve"> </w:t>
      </w:r>
      <w:r>
        <w:t>форм</w:t>
      </w:r>
      <w:r>
        <w:rPr>
          <w:spacing w:val="37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учащихся:интеллектуальных,</w:t>
      </w:r>
      <w:r>
        <w:rPr>
          <w:spacing w:val="-57"/>
        </w:rPr>
        <w:t xml:space="preserve"> </w:t>
      </w:r>
      <w:r>
        <w:t>деловых,ситуационных</w:t>
      </w:r>
      <w:r>
        <w:rPr>
          <w:spacing w:val="1"/>
        </w:rPr>
        <w:t xml:space="preserve"> </w:t>
      </w:r>
      <w:r>
        <w:t>игр,стимулирующих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дискуссий,которые</w:t>
      </w:r>
      <w:r>
        <w:tab/>
        <w:t>дают</w:t>
      </w:r>
      <w:r>
        <w:tab/>
        <w:t>учащимся</w:t>
      </w:r>
      <w:r>
        <w:tab/>
        <w:t>возможность</w:t>
      </w:r>
      <w:r>
        <w:tab/>
        <w:t>приобрести</w:t>
      </w:r>
      <w:r>
        <w:tab/>
        <w:t>опыт</w:t>
      </w:r>
      <w:r>
        <w:tab/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4"/>
        </w:rPr>
        <w:t xml:space="preserve"> </w:t>
      </w:r>
      <w:r>
        <w:t>диалога;групповой</w:t>
      </w:r>
      <w:r>
        <w:rPr>
          <w:spacing w:val="13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парах,которые</w:t>
      </w:r>
      <w:r>
        <w:rPr>
          <w:spacing w:val="15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14:paraId="0491B6AF" w14:textId="77777777" w:rsidR="00E65D0E" w:rsidRDefault="009F5DD6">
      <w:pPr>
        <w:pStyle w:val="a3"/>
        <w:spacing w:line="276" w:lineRule="auto"/>
        <w:ind w:right="366"/>
        <w:jc w:val="both"/>
      </w:pPr>
      <w:r>
        <w:t>включение в урок игровых процедур,которые помогают поддержать мотивацию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знаний,налаживанию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классе,помогают</w:t>
      </w:r>
      <w:r>
        <w:rPr>
          <w:spacing w:val="4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атмосферы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урока;</w:t>
      </w:r>
    </w:p>
    <w:p w14:paraId="651A0F78" w14:textId="77777777" w:rsidR="00E65D0E" w:rsidRDefault="009F5DD6">
      <w:pPr>
        <w:pStyle w:val="a3"/>
        <w:spacing w:line="276" w:lineRule="auto"/>
        <w:ind w:right="590"/>
        <w:jc w:val="both"/>
      </w:pPr>
      <w:r>
        <w:t>использование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образов(предметно-эстетической</w:t>
      </w:r>
      <w:r>
        <w:rPr>
          <w:spacing w:val="1"/>
        </w:rPr>
        <w:t xml:space="preserve"> </w:t>
      </w:r>
      <w:r>
        <w:t>среды,наглядная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стендов,предметной</w:t>
      </w:r>
      <w:r>
        <w:rPr>
          <w:spacing w:val="1"/>
        </w:rPr>
        <w:t xml:space="preserve"> </w:t>
      </w:r>
      <w:r>
        <w:t>направленности,совместно</w:t>
      </w:r>
      <w:r>
        <w:rPr>
          <w:spacing w:val="1"/>
        </w:rPr>
        <w:t xml:space="preserve"> </w:t>
      </w:r>
      <w:r>
        <w:t>производимые</w:t>
      </w:r>
      <w:r>
        <w:rPr>
          <w:spacing w:val="1"/>
        </w:rPr>
        <w:t xml:space="preserve"> </w:t>
      </w:r>
      <w:r>
        <w:t>видеоролики</w:t>
      </w:r>
      <w:r>
        <w:rPr>
          <w:spacing w:val="-3"/>
        </w:rPr>
        <w:t xml:space="preserve"> </w:t>
      </w:r>
      <w:r>
        <w:t>по темам</w:t>
      </w:r>
      <w:r>
        <w:rPr>
          <w:spacing w:val="-1"/>
        </w:rPr>
        <w:t xml:space="preserve"> </w:t>
      </w:r>
      <w:r>
        <w:t>урока);</w:t>
      </w:r>
    </w:p>
    <w:p w14:paraId="33D05BC4" w14:textId="77777777" w:rsidR="00E65D0E" w:rsidRDefault="009F5DD6">
      <w:pPr>
        <w:pStyle w:val="a3"/>
        <w:spacing w:line="276" w:lineRule="auto"/>
        <w:ind w:right="263"/>
      </w:pPr>
      <w:r>
        <w:t>инициирование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поддержка</w:t>
      </w:r>
      <w:r>
        <w:rPr>
          <w:spacing w:val="5"/>
        </w:rPr>
        <w:t xml:space="preserve"> </w:t>
      </w:r>
      <w:r>
        <w:t>исследовательской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школьников</w:t>
      </w:r>
      <w:r>
        <w:rPr>
          <w:spacing w:val="6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ими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исследовательских</w:t>
      </w:r>
      <w:r>
        <w:rPr>
          <w:spacing w:val="36"/>
        </w:rPr>
        <w:t xml:space="preserve"> </w:t>
      </w:r>
      <w:r>
        <w:t>проектов,что</w:t>
      </w:r>
      <w:r>
        <w:rPr>
          <w:spacing w:val="1"/>
        </w:rPr>
        <w:t xml:space="preserve"> </w:t>
      </w:r>
      <w:r>
        <w:t>даст</w:t>
      </w:r>
      <w:r>
        <w:rPr>
          <w:spacing w:val="-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возможность приобрести навык</w:t>
      </w:r>
      <w:r>
        <w:rPr>
          <w:spacing w:val="-1"/>
        </w:rPr>
        <w:t xml:space="preserve"> </w:t>
      </w:r>
      <w:r>
        <w:t>самостоятельного решения</w:t>
      </w:r>
    </w:p>
    <w:p w14:paraId="5B5D3AA1" w14:textId="77777777" w:rsidR="00E65D0E" w:rsidRDefault="009F5DD6">
      <w:pPr>
        <w:pStyle w:val="a3"/>
        <w:spacing w:line="276" w:lineRule="auto"/>
      </w:pPr>
      <w:r>
        <w:t>теоретической</w:t>
      </w:r>
      <w:r>
        <w:rPr>
          <w:spacing w:val="32"/>
        </w:rPr>
        <w:t xml:space="preserve"> </w:t>
      </w:r>
      <w:r>
        <w:t>проблемы,навык</w:t>
      </w:r>
      <w:r>
        <w:rPr>
          <w:spacing w:val="33"/>
        </w:rPr>
        <w:t xml:space="preserve"> </w:t>
      </w:r>
      <w:r>
        <w:t>генерирования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оформления</w:t>
      </w:r>
      <w:r>
        <w:rPr>
          <w:spacing w:val="32"/>
        </w:rPr>
        <w:t xml:space="preserve"> </w:t>
      </w:r>
      <w:r>
        <w:t>собственных</w:t>
      </w:r>
      <w:r>
        <w:rPr>
          <w:spacing w:val="32"/>
        </w:rPr>
        <w:t xml:space="preserve"> </w:t>
      </w:r>
      <w:r>
        <w:t>идей,</w:t>
      </w:r>
      <w:r>
        <w:rPr>
          <w:spacing w:val="-57"/>
        </w:rPr>
        <w:t xml:space="preserve"> </w:t>
      </w:r>
      <w:r>
        <w:t>навык</w:t>
      </w:r>
      <w:r>
        <w:rPr>
          <w:spacing w:val="45"/>
        </w:rPr>
        <w:t xml:space="preserve"> </w:t>
      </w:r>
      <w:r>
        <w:t>уважительного</w:t>
      </w:r>
      <w:r>
        <w:rPr>
          <w:spacing w:val="42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чужим</w:t>
      </w:r>
      <w:r>
        <w:rPr>
          <w:spacing w:val="43"/>
        </w:rPr>
        <w:t xml:space="preserve"> </w:t>
      </w:r>
      <w:r>
        <w:t>идеям,оформленным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работах</w:t>
      </w:r>
      <w:r>
        <w:rPr>
          <w:spacing w:val="4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исследователей,навык</w:t>
      </w:r>
      <w:r>
        <w:rPr>
          <w:spacing w:val="37"/>
        </w:rPr>
        <w:t xml:space="preserve"> </w:t>
      </w:r>
      <w:r>
        <w:t>публичного</w:t>
      </w:r>
      <w:r>
        <w:rPr>
          <w:spacing w:val="34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аудиторией,аргументирования</w:t>
      </w:r>
      <w:r>
        <w:rPr>
          <w:spacing w:val="3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отстаивания</w:t>
      </w:r>
      <w:r>
        <w:rPr>
          <w:spacing w:val="-1"/>
        </w:rPr>
        <w:t xml:space="preserve"> </w:t>
      </w:r>
      <w:r>
        <w:t>своей точки зрения.</w:t>
      </w:r>
    </w:p>
    <w:p w14:paraId="229F16D2" w14:textId="77777777" w:rsidR="00E65D0E" w:rsidRDefault="009F5DD6">
      <w:pPr>
        <w:pStyle w:val="11"/>
        <w:spacing w:before="3"/>
      </w:pPr>
      <w:r>
        <w:t>Модуль«Самоуправление»</w:t>
      </w:r>
    </w:p>
    <w:p w14:paraId="4C3B3215" w14:textId="77777777" w:rsidR="00E65D0E" w:rsidRDefault="009F5DD6">
      <w:pPr>
        <w:pStyle w:val="a3"/>
        <w:spacing w:before="36" w:line="276" w:lineRule="auto"/>
        <w:ind w:right="263"/>
      </w:pPr>
      <w:r>
        <w:t>Поддержка</w:t>
      </w:r>
      <w:r>
        <w:rPr>
          <w:spacing w:val="51"/>
        </w:rPr>
        <w:t xml:space="preserve"> </w:t>
      </w:r>
      <w:r>
        <w:t>детского</w:t>
      </w:r>
      <w:r>
        <w:rPr>
          <w:spacing w:val="55"/>
        </w:rPr>
        <w:t xml:space="preserve"> </w:t>
      </w:r>
      <w:r>
        <w:t>ученического</w:t>
      </w:r>
      <w:r>
        <w:rPr>
          <w:spacing w:val="51"/>
        </w:rPr>
        <w:t xml:space="preserve"> </w:t>
      </w:r>
      <w:r>
        <w:t>самоуправления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школе</w:t>
      </w:r>
      <w:r>
        <w:rPr>
          <w:spacing w:val="48"/>
        </w:rPr>
        <w:t xml:space="preserve"> </w:t>
      </w:r>
      <w:r>
        <w:t>помогает</w:t>
      </w:r>
      <w:r>
        <w:rPr>
          <w:spacing w:val="52"/>
        </w:rPr>
        <w:t xml:space="preserve"> </w:t>
      </w:r>
      <w:r>
        <w:t>педагогам</w:t>
      </w:r>
      <w:r>
        <w:rPr>
          <w:spacing w:val="-57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 детях</w:t>
      </w:r>
      <w:r>
        <w:rPr>
          <w:spacing w:val="1"/>
        </w:rPr>
        <w:t xml:space="preserve"> </w:t>
      </w:r>
      <w:r>
        <w:t>инициативность,самостоятельность,ответственность,трудолюбие,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7"/>
        </w:rPr>
        <w:t xml:space="preserve"> </w:t>
      </w:r>
      <w:r>
        <w:t>собственного</w:t>
      </w:r>
      <w:r>
        <w:rPr>
          <w:spacing w:val="15"/>
        </w:rPr>
        <w:t xml:space="preserve"> </w:t>
      </w:r>
      <w:r>
        <w:t>достоинства,а</w:t>
      </w:r>
      <w:r>
        <w:rPr>
          <w:spacing w:val="13"/>
        </w:rPr>
        <w:t xml:space="preserve"> </w:t>
      </w:r>
      <w:r>
        <w:t>школьникам–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15"/>
        </w:rPr>
        <w:t xml:space="preserve"> </w:t>
      </w:r>
      <w:r>
        <w:t>широкие</w:t>
      </w:r>
      <w:r>
        <w:rPr>
          <w:spacing w:val="14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самореализации.Это то,что</w:t>
      </w:r>
      <w:r>
        <w:rPr>
          <w:spacing w:val="-1"/>
        </w:rPr>
        <w:t xml:space="preserve"> </w:t>
      </w:r>
      <w:r>
        <w:t>готовит их</w:t>
      </w:r>
      <w:r>
        <w:rPr>
          <w:spacing w:val="-2"/>
        </w:rPr>
        <w:t xml:space="preserve"> </w:t>
      </w:r>
      <w:r>
        <w:t>к взрослой</w:t>
      </w:r>
      <w:r>
        <w:rPr>
          <w:spacing w:val="-1"/>
        </w:rPr>
        <w:t xml:space="preserve"> </w:t>
      </w:r>
      <w:r>
        <w:t>жизни.</w:t>
      </w:r>
    </w:p>
    <w:p w14:paraId="15FD2786" w14:textId="77777777" w:rsidR="00E65D0E" w:rsidRDefault="009F5DD6">
      <w:pPr>
        <w:pStyle w:val="a3"/>
        <w:tabs>
          <w:tab w:val="left" w:pos="3431"/>
          <w:tab w:val="left" w:pos="4636"/>
          <w:tab w:val="left" w:pos="6314"/>
          <w:tab w:val="left" w:pos="7389"/>
          <w:tab w:val="left" w:pos="9051"/>
        </w:tabs>
        <w:spacing w:line="276" w:lineRule="auto"/>
        <w:ind w:right="263"/>
      </w:pPr>
      <w:r>
        <w:t>Поскольку</w:t>
      </w:r>
      <w:r>
        <w:rPr>
          <w:spacing w:val="9"/>
        </w:rPr>
        <w:t xml:space="preserve"> </w:t>
      </w:r>
      <w:r>
        <w:t>учащимся</w:t>
      </w:r>
      <w:r>
        <w:rPr>
          <w:spacing w:val="14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всегда</w:t>
      </w:r>
      <w:r>
        <w:rPr>
          <w:spacing w:val="16"/>
        </w:rPr>
        <w:t xml:space="preserve"> </w:t>
      </w:r>
      <w:r>
        <w:t>удается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организовать</w:t>
      </w:r>
      <w:r>
        <w:rPr>
          <w:spacing w:val="13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деятельность,то</w:t>
      </w:r>
      <w:r>
        <w:tab/>
        <w:t>классные</w:t>
      </w:r>
      <w:r>
        <w:tab/>
        <w:t>руководители</w:t>
      </w:r>
      <w:r>
        <w:tab/>
        <w:t>должны</w:t>
      </w:r>
      <w:r>
        <w:tab/>
        <w:t>осуществлять</w:t>
      </w:r>
      <w:r>
        <w:tab/>
        <w:t>педагогическое</w:t>
      </w:r>
    </w:p>
    <w:p w14:paraId="2BE1F5A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698F2F0" w14:textId="77777777" w:rsidR="00E65D0E" w:rsidRDefault="009F5DD6">
      <w:pPr>
        <w:pStyle w:val="a3"/>
        <w:spacing w:before="67" w:line="278" w:lineRule="auto"/>
        <w:ind w:firstLine="0"/>
      </w:pPr>
      <w:r>
        <w:t>сопровождение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класса,а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18"/>
        </w:rPr>
        <w:t xml:space="preserve"> </w:t>
      </w:r>
      <w:r>
        <w:t>школы</w:t>
      </w:r>
      <w:r>
        <w:rPr>
          <w:spacing w:val="19"/>
        </w:rPr>
        <w:t xml:space="preserve"> </w:t>
      </w:r>
      <w:r>
        <w:t>назначается</w:t>
      </w:r>
      <w:r>
        <w:rPr>
          <w:spacing w:val="19"/>
        </w:rPr>
        <w:t xml:space="preserve"> </w:t>
      </w:r>
      <w:r>
        <w:t>куратор</w:t>
      </w:r>
      <w:r>
        <w:rPr>
          <w:spacing w:val="2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самоуправления.</w:t>
      </w:r>
    </w:p>
    <w:p w14:paraId="04ACA5AD" w14:textId="77777777" w:rsidR="00E65D0E" w:rsidRDefault="009F5DD6">
      <w:pPr>
        <w:pStyle w:val="a3"/>
        <w:spacing w:line="276" w:lineRule="auto"/>
      </w:pPr>
      <w:r>
        <w:t>Ученическое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МБОУ«</w:t>
      </w:r>
      <w:r w:rsidR="00FB3485">
        <w:t>Приобская ОСШ</w:t>
      </w:r>
      <w:r>
        <w:t>»осуществляется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образом.</w:t>
      </w:r>
    </w:p>
    <w:p w14:paraId="6E5C9212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школы:</w:t>
      </w:r>
    </w:p>
    <w:p w14:paraId="705CAD87" w14:textId="77777777" w:rsidR="00E65D0E" w:rsidRDefault="009F5DD6">
      <w:pPr>
        <w:pStyle w:val="a3"/>
        <w:spacing w:before="39" w:line="276" w:lineRule="auto"/>
        <w:ind w:right="263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учащихся(5-11классы)создаваемого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9"/>
        </w:rPr>
        <w:t xml:space="preserve"> </w:t>
      </w:r>
      <w:r>
        <w:t>мнения</w:t>
      </w:r>
      <w:r>
        <w:rPr>
          <w:spacing w:val="20"/>
        </w:rPr>
        <w:t xml:space="preserve"> </w:t>
      </w:r>
      <w:r>
        <w:t>школьников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вопросам</w:t>
      </w:r>
      <w:r>
        <w:rPr>
          <w:spacing w:val="22"/>
        </w:rPr>
        <w:t xml:space="preserve"> </w:t>
      </w:r>
      <w:r>
        <w:t>управления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организацией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административных решений,затрагивающих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законные</w:t>
      </w:r>
      <w:r>
        <w:rPr>
          <w:spacing w:val="3"/>
        </w:rPr>
        <w:t xml:space="preserve"> </w:t>
      </w:r>
      <w:r>
        <w:t>интересы;</w:t>
      </w:r>
    </w:p>
    <w:p w14:paraId="2E7A10F3" w14:textId="77777777" w:rsidR="00E65D0E" w:rsidRDefault="009F5DD6">
      <w:pPr>
        <w:pStyle w:val="a3"/>
        <w:spacing w:line="276" w:lineRule="auto"/>
        <w:ind w:right="263"/>
      </w:pPr>
      <w:r>
        <w:t>через</w:t>
      </w:r>
      <w:r>
        <w:rPr>
          <w:spacing w:val="7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постоянно</w:t>
      </w:r>
      <w:r>
        <w:rPr>
          <w:spacing w:val="5"/>
        </w:rPr>
        <w:t xml:space="preserve"> </w:t>
      </w:r>
      <w:r>
        <w:t>действующих</w:t>
      </w:r>
      <w:r>
        <w:rPr>
          <w:spacing w:val="8"/>
        </w:rPr>
        <w:t xml:space="preserve"> </w:t>
      </w:r>
      <w:r>
        <w:t>секторов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направлениям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инициирующих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организующих</w:t>
      </w:r>
      <w:r>
        <w:rPr>
          <w:spacing w:val="48"/>
        </w:rPr>
        <w:t xml:space="preserve"> </w:t>
      </w:r>
      <w:r>
        <w:t>проведение</w:t>
      </w:r>
      <w:r>
        <w:rPr>
          <w:spacing w:val="45"/>
        </w:rPr>
        <w:t xml:space="preserve"> </w:t>
      </w:r>
      <w:r>
        <w:t>личностно</w:t>
      </w:r>
      <w:r>
        <w:rPr>
          <w:spacing w:val="46"/>
        </w:rPr>
        <w:t xml:space="preserve"> </w:t>
      </w:r>
      <w:r>
        <w:t>значимых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событий(соревнований,конкурсов,фестивалей,капустников,флешмобов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отвечающих</w:t>
      </w:r>
      <w:r>
        <w:rPr>
          <w:spacing w:val="17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проведение</w:t>
      </w:r>
      <w:r>
        <w:rPr>
          <w:spacing w:val="15"/>
        </w:rPr>
        <w:t xml:space="preserve"> </w:t>
      </w:r>
      <w:r>
        <w:t>тех</w:t>
      </w:r>
      <w:r>
        <w:rPr>
          <w:spacing w:val="17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иных</w:t>
      </w:r>
      <w:r>
        <w:rPr>
          <w:spacing w:val="18"/>
        </w:rPr>
        <w:t xml:space="preserve"> </w:t>
      </w:r>
      <w:r>
        <w:t>конкретных</w:t>
      </w:r>
      <w:r>
        <w:rPr>
          <w:spacing w:val="18"/>
        </w:rPr>
        <w:t xml:space="preserve"> </w:t>
      </w:r>
      <w:r>
        <w:t>мероприятий,праздников,вечеров,</w:t>
      </w:r>
      <w:r>
        <w:rPr>
          <w:spacing w:val="1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14:paraId="1BE90C54" w14:textId="77777777" w:rsidR="00E65D0E" w:rsidRDefault="009F5DD6">
      <w:pPr>
        <w:pStyle w:val="a3"/>
        <w:spacing w:before="1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14:paraId="568AA205" w14:textId="77777777" w:rsidR="00E65D0E" w:rsidRDefault="009F5DD6">
      <w:pPr>
        <w:pStyle w:val="a3"/>
        <w:spacing w:before="41" w:line="276" w:lineRule="auto"/>
        <w:ind w:right="265"/>
        <w:jc w:val="both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класса,</w:t>
      </w:r>
      <w:r>
        <w:rPr>
          <w:spacing w:val="-57"/>
        </w:rPr>
        <w:t xml:space="preserve"> </w:t>
      </w:r>
      <w:r>
        <w:t>представляющего интересы класса в общешкольных делах и призванных 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общешкольных органов</w:t>
      </w:r>
      <w:r>
        <w:rPr>
          <w:spacing w:val="-3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классных руководителей;</w:t>
      </w:r>
    </w:p>
    <w:p w14:paraId="1F7679CD" w14:textId="77777777" w:rsidR="00E65D0E" w:rsidRDefault="009F5DD6">
      <w:pPr>
        <w:pStyle w:val="a3"/>
        <w:spacing w:before="1"/>
        <w:ind w:left="2251" w:firstLine="0"/>
        <w:jc w:val="both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14:paraId="1F2B7B1A" w14:textId="77777777" w:rsidR="00E65D0E" w:rsidRDefault="009F5DD6">
      <w:pPr>
        <w:pStyle w:val="a3"/>
        <w:spacing w:before="40" w:line="276" w:lineRule="auto"/>
        <w:ind w:right="368"/>
      </w:pP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с1по11класс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ученического</w:t>
      </w:r>
      <w:r>
        <w:rPr>
          <w:spacing w:val="-57"/>
        </w:rPr>
        <w:t xml:space="preserve"> </w:t>
      </w:r>
      <w:r>
        <w:t>самоуправления:планирование,организацию,проведение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общешкольных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внутри классных</w:t>
      </w:r>
      <w:r>
        <w:rPr>
          <w:spacing w:val="1"/>
        </w:rPr>
        <w:t xml:space="preserve"> </w:t>
      </w:r>
      <w:r>
        <w:t>дел;</w:t>
      </w:r>
    </w:p>
    <w:p w14:paraId="621E4ED0" w14:textId="77777777" w:rsidR="00E65D0E" w:rsidRDefault="009F5DD6">
      <w:pPr>
        <w:pStyle w:val="11"/>
        <w:spacing w:before="6"/>
      </w:pPr>
      <w:r>
        <w:t>Модуль«Профориентация»</w:t>
      </w:r>
    </w:p>
    <w:p w14:paraId="3FC26E82" w14:textId="77777777" w:rsidR="00E65D0E" w:rsidRDefault="009F5DD6">
      <w:pPr>
        <w:pStyle w:val="a3"/>
        <w:tabs>
          <w:tab w:val="left" w:pos="3803"/>
          <w:tab w:val="left" w:pos="5501"/>
          <w:tab w:val="left" w:pos="6859"/>
          <w:tab w:val="left" w:pos="7331"/>
          <w:tab w:val="left" w:pos="8936"/>
          <w:tab w:val="left" w:pos="9528"/>
        </w:tabs>
        <w:spacing w:before="36"/>
        <w:ind w:left="2251" w:firstLine="0"/>
      </w:pPr>
      <w:r>
        <w:t>Совместная</w:t>
      </w:r>
      <w:r>
        <w:tab/>
        <w:t>деятельность</w:t>
      </w:r>
      <w:r>
        <w:tab/>
        <w:t>педагогов</w:t>
      </w:r>
      <w:r>
        <w:tab/>
        <w:t>и</w:t>
      </w:r>
      <w:r>
        <w:tab/>
        <w:t>школьников</w:t>
      </w:r>
      <w:r>
        <w:tab/>
        <w:t>по</w:t>
      </w:r>
      <w:r>
        <w:tab/>
        <w:t>направлению</w:t>
      </w:r>
    </w:p>
    <w:p w14:paraId="21164F1D" w14:textId="77777777" w:rsidR="00E65D0E" w:rsidRDefault="009F5DD6">
      <w:pPr>
        <w:pStyle w:val="a3"/>
        <w:tabs>
          <w:tab w:val="left" w:pos="3082"/>
          <w:tab w:val="left" w:pos="3473"/>
          <w:tab w:val="left" w:pos="4680"/>
          <w:tab w:val="left" w:pos="5009"/>
          <w:tab w:val="left" w:pos="5612"/>
          <w:tab w:val="left" w:pos="5670"/>
          <w:tab w:val="left" w:pos="6123"/>
          <w:tab w:val="left" w:pos="7507"/>
          <w:tab w:val="left" w:pos="7798"/>
          <w:tab w:val="left" w:pos="9362"/>
        </w:tabs>
        <w:spacing w:before="41" w:line="276" w:lineRule="auto"/>
        <w:ind w:right="328" w:firstLine="0"/>
      </w:pPr>
      <w:r>
        <w:t>«профориентация»включает</w:t>
      </w:r>
      <w:r>
        <w:tab/>
        <w:t>в</w:t>
      </w:r>
      <w:r>
        <w:tab/>
        <w:t>себя</w:t>
      </w:r>
      <w:r>
        <w:tab/>
      </w:r>
      <w:r>
        <w:tab/>
        <w:t>профессиональное</w:t>
      </w:r>
      <w:r>
        <w:tab/>
        <w:t>просвещение</w:t>
      </w:r>
      <w:r>
        <w:tab/>
        <w:t>школьников;</w:t>
      </w:r>
      <w:r>
        <w:rPr>
          <w:spacing w:val="1"/>
        </w:rPr>
        <w:t xml:space="preserve"> </w:t>
      </w:r>
      <w:r>
        <w:t>диагностику</w:t>
      </w:r>
      <w:r>
        <w:tab/>
        <w:t>и</w:t>
      </w:r>
      <w:r>
        <w:tab/>
        <w:t>консультирование</w:t>
      </w:r>
      <w:r>
        <w:tab/>
        <w:t>по</w:t>
      </w:r>
      <w:r>
        <w:tab/>
        <w:t>проблемам</w:t>
      </w:r>
      <w:r>
        <w:tab/>
        <w:t>профориентации,организацию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школьников.Задача 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педагога и</w:t>
      </w:r>
      <w:r>
        <w:rPr>
          <w:spacing w:val="2"/>
        </w:rPr>
        <w:t xml:space="preserve"> </w:t>
      </w:r>
      <w:r>
        <w:t>ребенка</w:t>
      </w:r>
    </w:p>
    <w:p w14:paraId="6FE5D5DD" w14:textId="77777777"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1" w:line="276" w:lineRule="auto"/>
        <w:ind w:right="359" w:firstLine="0"/>
        <w:rPr>
          <w:sz w:val="24"/>
        </w:rPr>
      </w:pPr>
      <w:r>
        <w:rPr>
          <w:sz w:val="24"/>
        </w:rPr>
        <w:t>подготовить</w:t>
      </w:r>
      <w:r>
        <w:rPr>
          <w:spacing w:val="32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2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26"/>
          <w:sz w:val="24"/>
        </w:rPr>
        <w:t xml:space="preserve"> </w:t>
      </w:r>
      <w:r>
        <w:rPr>
          <w:sz w:val="24"/>
        </w:rPr>
        <w:t>своей</w:t>
      </w:r>
      <w:r>
        <w:rPr>
          <w:spacing w:val="32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3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деятельности,сориентироваться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мире</w:t>
      </w:r>
      <w:r>
        <w:rPr>
          <w:spacing w:val="3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профессий,учитывая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кадрах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востребованность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 w14:paraId="5F4A6051" w14:textId="77777777" w:rsidR="00E65D0E" w:rsidRDefault="009F5DD6">
      <w:pPr>
        <w:pStyle w:val="a3"/>
        <w:tabs>
          <w:tab w:val="left" w:pos="1979"/>
          <w:tab w:val="left" w:pos="2908"/>
          <w:tab w:val="left" w:pos="4273"/>
          <w:tab w:val="left" w:pos="4627"/>
          <w:tab w:val="left" w:pos="5362"/>
          <w:tab w:val="left" w:pos="5693"/>
          <w:tab w:val="left" w:pos="6242"/>
          <w:tab w:val="left" w:pos="6467"/>
          <w:tab w:val="left" w:pos="8181"/>
          <w:tab w:val="left" w:pos="8427"/>
          <w:tab w:val="left" w:pos="8745"/>
          <w:tab w:val="left" w:pos="10113"/>
        </w:tabs>
        <w:spacing w:line="276" w:lineRule="auto"/>
        <w:ind w:right="384"/>
      </w:pPr>
      <w:r>
        <w:t>Создавая</w:t>
      </w:r>
      <w:r>
        <w:rPr>
          <w:spacing w:val="41"/>
        </w:rPr>
        <w:t xml:space="preserve"> </w:t>
      </w:r>
      <w:r>
        <w:t>профориентационно</w:t>
      </w:r>
      <w:r>
        <w:rPr>
          <w:spacing w:val="41"/>
        </w:rPr>
        <w:t xml:space="preserve"> </w:t>
      </w:r>
      <w:r>
        <w:t>значимые</w:t>
      </w:r>
      <w:r>
        <w:rPr>
          <w:spacing w:val="39"/>
        </w:rPr>
        <w:t xml:space="preserve"> </w:t>
      </w:r>
      <w:r>
        <w:t>проблемные</w:t>
      </w:r>
      <w:r>
        <w:rPr>
          <w:spacing w:val="39"/>
        </w:rPr>
        <w:t xml:space="preserve"> </w:t>
      </w:r>
      <w:r>
        <w:t>ситуации,формирующие</w:t>
      </w:r>
      <w:r>
        <w:rPr>
          <w:spacing w:val="1"/>
        </w:rPr>
        <w:t xml:space="preserve"> </w:t>
      </w:r>
      <w:r>
        <w:t>готовность</w:t>
      </w:r>
      <w:r>
        <w:tab/>
        <w:t>школьника</w:t>
      </w:r>
      <w:r>
        <w:tab/>
        <w:t>к</w:t>
      </w:r>
      <w:r>
        <w:tab/>
        <w:t>выбору,педагог</w:t>
      </w:r>
      <w:r>
        <w:tab/>
      </w:r>
      <w:r>
        <w:tab/>
        <w:t>актуализирует</w:t>
      </w:r>
      <w:r>
        <w:tab/>
        <w:t>его</w:t>
      </w:r>
      <w:r>
        <w:tab/>
        <w:t>профессиональное</w:t>
      </w:r>
      <w:r>
        <w:rPr>
          <w:spacing w:val="1"/>
        </w:rPr>
        <w:t xml:space="preserve"> </w:t>
      </w:r>
      <w:r>
        <w:t>самоопределение,позитивный</w:t>
      </w:r>
      <w:r>
        <w:rPr>
          <w:spacing w:val="2"/>
        </w:rPr>
        <w:t xml:space="preserve"> </w:t>
      </w:r>
      <w:r>
        <w:t>взгляд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 мире,охватывающий</w:t>
      </w:r>
      <w:r>
        <w:rPr>
          <w:spacing w:val="-57"/>
        </w:rPr>
        <w:t xml:space="preserve"> </w:t>
      </w:r>
      <w:r>
        <w:t>не</w:t>
      </w:r>
      <w:r>
        <w:tab/>
        <w:t xml:space="preserve">только  </w:t>
      </w:r>
      <w:r>
        <w:rPr>
          <w:spacing w:val="12"/>
        </w:rPr>
        <w:t xml:space="preserve"> </w:t>
      </w:r>
      <w:r>
        <w:t>профессиональную,но</w:t>
      </w:r>
      <w:r>
        <w:tab/>
        <w:t>и</w:t>
      </w:r>
      <w:r>
        <w:tab/>
        <w:t>вне</w:t>
      </w:r>
      <w:r>
        <w:tab/>
        <w:t>профессиональную</w:t>
      </w:r>
      <w:r>
        <w:tab/>
        <w:t>составляющие</w:t>
      </w:r>
      <w:r>
        <w:tab/>
        <w:t>такой</w:t>
      </w:r>
      <w:r>
        <w:rPr>
          <w:spacing w:val="1"/>
        </w:rPr>
        <w:t xml:space="preserve"> </w:t>
      </w:r>
      <w:r>
        <w:t>деятельности.</w:t>
      </w:r>
    </w:p>
    <w:p w14:paraId="435DE5F5" w14:textId="77777777" w:rsidR="00E65D0E" w:rsidRDefault="009F5DD6">
      <w:pPr>
        <w:pStyle w:val="a3"/>
        <w:spacing w:before="1"/>
        <w:ind w:left="2251" w:firstLine="0"/>
      </w:pP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через:</w:t>
      </w:r>
    </w:p>
    <w:p w14:paraId="044BBC61" w14:textId="77777777" w:rsidR="00E65D0E" w:rsidRDefault="009F5DD6">
      <w:pPr>
        <w:pStyle w:val="a3"/>
        <w:spacing w:before="40"/>
        <w:ind w:left="2251" w:firstLine="0"/>
      </w:pPr>
      <w:r>
        <w:t>освоение</w:t>
      </w:r>
      <w:r>
        <w:rPr>
          <w:spacing w:val="31"/>
        </w:rPr>
        <w:t xml:space="preserve"> </w:t>
      </w:r>
      <w:r>
        <w:t>школьниками</w:t>
      </w:r>
      <w:r>
        <w:rPr>
          <w:spacing w:val="91"/>
        </w:rPr>
        <w:t xml:space="preserve"> </w:t>
      </w:r>
      <w:r>
        <w:t>курсов</w:t>
      </w:r>
      <w:r>
        <w:rPr>
          <w:spacing w:val="90"/>
        </w:rPr>
        <w:t xml:space="preserve"> </w:t>
      </w:r>
      <w:r>
        <w:t>внеурочной</w:t>
      </w:r>
      <w:r>
        <w:rPr>
          <w:spacing w:val="92"/>
        </w:rPr>
        <w:t xml:space="preserve"> </w:t>
      </w:r>
      <w:r>
        <w:t>деятельности«Я</w:t>
      </w:r>
      <w:r>
        <w:rPr>
          <w:spacing w:val="91"/>
        </w:rPr>
        <w:t xml:space="preserve"> </w:t>
      </w:r>
      <w:r>
        <w:t>познаю</w:t>
      </w:r>
      <w:r>
        <w:rPr>
          <w:spacing w:val="91"/>
        </w:rPr>
        <w:t xml:space="preserve"> </w:t>
      </w:r>
      <w:r>
        <w:t>себя»</w:t>
      </w:r>
      <w:r>
        <w:rPr>
          <w:spacing w:val="86"/>
        </w:rPr>
        <w:t xml:space="preserve"> </w:t>
      </w:r>
      <w:r>
        <w:t>(5</w:t>
      </w:r>
    </w:p>
    <w:p w14:paraId="68867694" w14:textId="77777777" w:rsidR="00E65D0E" w:rsidRDefault="009F5DD6">
      <w:pPr>
        <w:pStyle w:val="a3"/>
        <w:spacing w:before="41"/>
        <w:ind w:firstLine="0"/>
      </w:pPr>
      <w:r>
        <w:t>классы),</w:t>
      </w:r>
      <w:r>
        <w:rPr>
          <w:spacing w:val="2"/>
        </w:rPr>
        <w:t xml:space="preserve"> </w:t>
      </w:r>
      <w:r>
        <w:t>«Саморазвитие</w:t>
      </w:r>
      <w:r>
        <w:rPr>
          <w:spacing w:val="-2"/>
        </w:rPr>
        <w:t xml:space="preserve"> </w:t>
      </w:r>
      <w:r>
        <w:t>личности»</w:t>
      </w:r>
      <w:r>
        <w:rPr>
          <w:spacing w:val="-7"/>
        </w:rPr>
        <w:t xml:space="preserve"> </w:t>
      </w:r>
      <w:r>
        <w:t>(7класс),</w:t>
      </w:r>
      <w:r>
        <w:rPr>
          <w:spacing w:val="2"/>
        </w:rPr>
        <w:t xml:space="preserve"> </w:t>
      </w:r>
      <w:r>
        <w:t>«Вектор</w:t>
      </w:r>
      <w:r>
        <w:rPr>
          <w:spacing w:val="1"/>
        </w:rPr>
        <w:t xml:space="preserve"> </w:t>
      </w:r>
      <w:r>
        <w:t>успеха»</w:t>
      </w:r>
      <w:r>
        <w:rPr>
          <w:spacing w:val="-9"/>
        </w:rPr>
        <w:t xml:space="preserve"> </w:t>
      </w:r>
      <w:r>
        <w:t>(10класс);</w:t>
      </w:r>
    </w:p>
    <w:p w14:paraId="09800574" w14:textId="77777777" w:rsidR="00E65D0E" w:rsidRDefault="009F5DD6">
      <w:pPr>
        <w:pStyle w:val="a3"/>
        <w:spacing w:before="41" w:line="278" w:lineRule="auto"/>
        <w:ind w:left="2251" w:right="263" w:firstLine="0"/>
      </w:pPr>
      <w:r>
        <w:t>циклы профориентационных часов общения,направленных на 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осознанному</w:t>
      </w:r>
      <w:r>
        <w:rPr>
          <w:spacing w:val="14"/>
        </w:rPr>
        <w:t xml:space="preserve"> </w:t>
      </w:r>
      <w:r>
        <w:t>планированию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профессионального</w:t>
      </w:r>
    </w:p>
    <w:p w14:paraId="0F5DE605" w14:textId="77777777" w:rsidR="00E65D0E" w:rsidRDefault="009F5DD6">
      <w:pPr>
        <w:pStyle w:val="a3"/>
        <w:spacing w:line="272" w:lineRule="exact"/>
        <w:ind w:firstLine="0"/>
      </w:pPr>
      <w:r>
        <w:t>будущего;</w:t>
      </w:r>
    </w:p>
    <w:p w14:paraId="204E0E1B" w14:textId="77777777" w:rsidR="00E65D0E" w:rsidRDefault="009F5DD6">
      <w:pPr>
        <w:pStyle w:val="a3"/>
        <w:spacing w:before="41" w:line="276" w:lineRule="auto"/>
      </w:pPr>
      <w:r>
        <w:t>профориентационные</w:t>
      </w:r>
      <w:r>
        <w:rPr>
          <w:spacing w:val="1"/>
        </w:rPr>
        <w:t xml:space="preserve"> </w:t>
      </w:r>
      <w:r>
        <w:t>игры:симуляции,деловые</w:t>
      </w:r>
      <w:r>
        <w:rPr>
          <w:spacing w:val="4"/>
        </w:rPr>
        <w:t xml:space="preserve"> </w:t>
      </w:r>
      <w:r>
        <w:t>игры,квесты,решение</w:t>
      </w:r>
      <w:r>
        <w:rPr>
          <w:spacing w:val="4"/>
        </w:rPr>
        <w:t xml:space="preserve"> </w:t>
      </w:r>
      <w:r>
        <w:t>кейсов</w:t>
      </w:r>
      <w:r>
        <w:rPr>
          <w:spacing w:val="1"/>
        </w:rPr>
        <w:t xml:space="preserve"> </w:t>
      </w:r>
      <w:r>
        <w:t>(ситуаций,в</w:t>
      </w:r>
      <w:r>
        <w:rPr>
          <w:spacing w:val="14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принять</w:t>
      </w:r>
      <w:r>
        <w:rPr>
          <w:spacing w:val="12"/>
        </w:rPr>
        <w:t xml:space="preserve"> </w:t>
      </w:r>
      <w:r>
        <w:t>решение,занять</w:t>
      </w:r>
      <w:r>
        <w:rPr>
          <w:spacing w:val="14"/>
        </w:rPr>
        <w:t xml:space="preserve"> </w:t>
      </w:r>
      <w:r>
        <w:t>определенную</w:t>
      </w:r>
      <w:r>
        <w:rPr>
          <w:spacing w:val="14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профессий,о</w:t>
      </w:r>
      <w:r>
        <w:rPr>
          <w:spacing w:val="-57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14:paraId="6D7FF5CD" w14:textId="77777777" w:rsidR="00E65D0E" w:rsidRDefault="009F5DD6">
      <w:pPr>
        <w:pStyle w:val="a3"/>
        <w:ind w:left="2251" w:firstLine="0"/>
      </w:pPr>
      <w:r>
        <w:t>экскурсии на</w:t>
      </w:r>
      <w:r>
        <w:rPr>
          <w:spacing w:val="-4"/>
        </w:rPr>
        <w:t xml:space="preserve"> </w:t>
      </w:r>
      <w:r>
        <w:t>предприятия города,дающие</w:t>
      </w:r>
      <w:r>
        <w:rPr>
          <w:spacing w:val="-2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</w:p>
    <w:p w14:paraId="6105AB1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1806CBD" w14:textId="77777777" w:rsidR="00E65D0E" w:rsidRDefault="009F5DD6">
      <w:pPr>
        <w:pStyle w:val="a3"/>
        <w:spacing w:before="67" w:line="278" w:lineRule="auto"/>
        <w:ind w:left="2251" w:hanging="708"/>
      </w:pPr>
      <w:r>
        <w:t>существующих профессиях и условиях работы людей,представляющих эти профессии;</w:t>
      </w:r>
      <w:r>
        <w:rPr>
          <w:spacing w:val="-57"/>
        </w:rPr>
        <w:t xml:space="preserve"> </w:t>
      </w:r>
      <w:r>
        <w:t>посещение</w:t>
      </w:r>
      <w:r>
        <w:rPr>
          <w:spacing w:val="44"/>
        </w:rPr>
        <w:t xml:space="preserve"> </w:t>
      </w:r>
      <w:r>
        <w:t>профориентационных</w:t>
      </w:r>
      <w:r>
        <w:rPr>
          <w:spacing w:val="47"/>
        </w:rPr>
        <w:t xml:space="preserve"> </w:t>
      </w:r>
      <w:r>
        <w:t>выставок,ярмарок</w:t>
      </w:r>
      <w:r>
        <w:rPr>
          <w:spacing w:val="46"/>
        </w:rPr>
        <w:t xml:space="preserve"> </w:t>
      </w:r>
      <w:r>
        <w:t>профессий,тематических</w:t>
      </w:r>
    </w:p>
    <w:p w14:paraId="26D86607" w14:textId="77777777" w:rsidR="00E65D0E" w:rsidRDefault="009F5DD6">
      <w:pPr>
        <w:pStyle w:val="a3"/>
        <w:spacing w:line="276" w:lineRule="auto"/>
        <w:ind w:right="263" w:firstLine="0"/>
      </w:pPr>
      <w:r>
        <w:t>профориентационных</w:t>
      </w:r>
      <w:r>
        <w:rPr>
          <w:spacing w:val="10"/>
        </w:rPr>
        <w:t xml:space="preserve"> </w:t>
      </w:r>
      <w:r>
        <w:t>парков,профориентационных</w:t>
      </w:r>
      <w:r>
        <w:rPr>
          <w:spacing w:val="16"/>
        </w:rPr>
        <w:t xml:space="preserve"> </w:t>
      </w:r>
      <w:r>
        <w:t>лагерей,дней</w:t>
      </w:r>
      <w:r>
        <w:rPr>
          <w:spacing w:val="9"/>
        </w:rPr>
        <w:t xml:space="preserve"> </w:t>
      </w:r>
      <w:r>
        <w:t>открытых</w:t>
      </w:r>
      <w:r>
        <w:rPr>
          <w:spacing w:val="10"/>
        </w:rPr>
        <w:t xml:space="preserve"> </w:t>
      </w:r>
      <w:r>
        <w:t>дверей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учебных заведениях</w:t>
      </w:r>
      <w:r>
        <w:rPr>
          <w:spacing w:val="2"/>
        </w:rPr>
        <w:t xml:space="preserve"> </w:t>
      </w:r>
      <w:r>
        <w:t>и вузах;</w:t>
      </w:r>
    </w:p>
    <w:p w14:paraId="56CEEC70" w14:textId="77777777" w:rsidR="00E65D0E" w:rsidRDefault="009F5DD6">
      <w:pPr>
        <w:pStyle w:val="a3"/>
        <w:tabs>
          <w:tab w:val="left" w:pos="4293"/>
          <w:tab w:val="left" w:pos="6828"/>
        </w:tabs>
        <w:spacing w:line="276" w:lineRule="auto"/>
        <w:ind w:right="498"/>
      </w:pPr>
      <w:r>
        <w:t>совместное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педагогами</w:t>
      </w:r>
      <w:r>
        <w:rPr>
          <w:spacing w:val="51"/>
        </w:rPr>
        <w:t xml:space="preserve"> </w:t>
      </w:r>
      <w:r>
        <w:t>изучение</w:t>
      </w:r>
      <w:r>
        <w:rPr>
          <w:spacing w:val="49"/>
        </w:rPr>
        <w:t xml:space="preserve"> </w:t>
      </w:r>
      <w:r>
        <w:t>интернет</w:t>
      </w:r>
      <w:r>
        <w:rPr>
          <w:spacing w:val="51"/>
        </w:rPr>
        <w:t xml:space="preserve"> </w:t>
      </w:r>
      <w:r>
        <w:t>ресурсов,посвященных</w:t>
      </w:r>
      <w:r>
        <w:rPr>
          <w:spacing w:val="52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профессий,прохождение</w:t>
      </w:r>
      <w:r>
        <w:tab/>
        <w:t>профориентационного</w:t>
      </w:r>
      <w:r>
        <w:tab/>
        <w:t>онлайн-тестирования,прохождение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интересующим профессиям 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образования;</w:t>
      </w:r>
    </w:p>
    <w:p w14:paraId="5B5172FB" w14:textId="77777777" w:rsidR="00E65D0E" w:rsidRDefault="009F5DD6">
      <w:pPr>
        <w:pStyle w:val="a3"/>
        <w:ind w:left="2251" w:firstLine="0"/>
      </w:pPr>
      <w:r>
        <w:t>встречи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носителями</w:t>
      </w:r>
      <w:r>
        <w:rPr>
          <w:spacing w:val="-2"/>
        </w:rPr>
        <w:t xml:space="preserve"> </w:t>
      </w:r>
      <w:r>
        <w:t>профессий(очные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онлайн);</w:t>
      </w:r>
    </w:p>
    <w:p w14:paraId="5EB4EF68" w14:textId="77777777" w:rsidR="00E65D0E" w:rsidRDefault="009F5DD6">
      <w:pPr>
        <w:pStyle w:val="a3"/>
        <w:spacing w:before="36" w:line="276" w:lineRule="auto"/>
        <w:ind w:right="263"/>
      </w:pPr>
      <w:r>
        <w:t>участие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всероссийского</w:t>
      </w:r>
      <w:r>
        <w:rPr>
          <w:spacing w:val="49"/>
        </w:rPr>
        <w:t xml:space="preserve"> </w:t>
      </w:r>
      <w:r>
        <w:t>профориентационного</w:t>
      </w:r>
      <w:r>
        <w:rPr>
          <w:spacing w:val="49"/>
        </w:rPr>
        <w:t xml:space="preserve"> </w:t>
      </w:r>
      <w:r>
        <w:t>проекта«ПроеКТОрия»,</w:t>
      </w:r>
      <w:r>
        <w:rPr>
          <w:spacing w:val="-57"/>
        </w:rPr>
        <w:t xml:space="preserve"> </w:t>
      </w:r>
      <w:r>
        <w:t>созданного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интернет:просмотр</w:t>
      </w:r>
      <w:r>
        <w:rPr>
          <w:spacing w:val="4"/>
        </w:rPr>
        <w:t xml:space="preserve"> </w:t>
      </w:r>
      <w:r>
        <w:t>лекций,решение</w:t>
      </w:r>
      <w:r>
        <w:rPr>
          <w:spacing w:val="5"/>
        </w:rPr>
        <w:t xml:space="preserve"> </w:t>
      </w:r>
      <w:r>
        <w:t>учебно-тренировочных</w:t>
      </w:r>
      <w:r>
        <w:rPr>
          <w:spacing w:val="3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мастер-классах,посещение</w:t>
      </w:r>
      <w:r>
        <w:rPr>
          <w:spacing w:val="-1"/>
        </w:rPr>
        <w:t xml:space="preserve"> </w:t>
      </w:r>
      <w:r>
        <w:t>открытых</w:t>
      </w:r>
      <w:r>
        <w:rPr>
          <w:spacing w:val="3"/>
        </w:rPr>
        <w:t xml:space="preserve"> </w:t>
      </w:r>
      <w:r>
        <w:t>уроков.</w:t>
      </w:r>
    </w:p>
    <w:p w14:paraId="5E515C05" w14:textId="77777777" w:rsidR="00E65D0E" w:rsidRDefault="009F5DD6">
      <w:pPr>
        <w:pStyle w:val="a3"/>
        <w:tabs>
          <w:tab w:val="left" w:pos="3260"/>
          <w:tab w:val="left" w:pos="5374"/>
          <w:tab w:val="left" w:pos="5700"/>
          <w:tab w:val="left" w:pos="7119"/>
          <w:tab w:val="left" w:pos="8729"/>
        </w:tabs>
        <w:spacing w:before="1" w:line="276" w:lineRule="auto"/>
        <w:ind w:right="600"/>
      </w:pPr>
      <w:r>
        <w:t>участие</w:t>
      </w:r>
      <w:r>
        <w:tab/>
        <w:t>учащихся9классов</w:t>
      </w:r>
      <w:r>
        <w:tab/>
        <w:t>в</w:t>
      </w:r>
      <w:r>
        <w:tab/>
        <w:t>российском</w:t>
      </w:r>
      <w:r>
        <w:tab/>
        <w:t>тестировании</w:t>
      </w:r>
      <w:r>
        <w:tab/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модели,разработанной</w:t>
      </w:r>
      <w:r>
        <w:rPr>
          <w:spacing w:val="37"/>
        </w:rPr>
        <w:t xml:space="preserve"> </w:t>
      </w:r>
      <w:r>
        <w:t>Высшей</w:t>
      </w:r>
      <w:r>
        <w:rPr>
          <w:spacing w:val="37"/>
        </w:rPr>
        <w:t xml:space="preserve"> </w:t>
      </w:r>
      <w:r>
        <w:t>школы</w:t>
      </w:r>
      <w:r>
        <w:rPr>
          <w:spacing w:val="36"/>
        </w:rPr>
        <w:t xml:space="preserve"> </w:t>
      </w:r>
      <w:r>
        <w:t>экономики,по</w:t>
      </w:r>
      <w:r>
        <w:rPr>
          <w:spacing w:val="36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-2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рекомендации;</w:t>
      </w:r>
    </w:p>
    <w:p w14:paraId="72441397" w14:textId="77777777" w:rsidR="00E65D0E" w:rsidRDefault="009F5DD6">
      <w:pPr>
        <w:pStyle w:val="a3"/>
        <w:spacing w:before="1"/>
        <w:ind w:left="2251" w:firstLine="0"/>
      </w:pPr>
      <w:r>
        <w:t>участие</w:t>
      </w:r>
      <w:r>
        <w:rPr>
          <w:spacing w:val="21"/>
        </w:rPr>
        <w:t xml:space="preserve"> </w:t>
      </w:r>
      <w:r>
        <w:t>учащихся9-11классов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профориентационом</w:t>
      </w:r>
      <w:r>
        <w:rPr>
          <w:spacing w:val="17"/>
        </w:rPr>
        <w:t xml:space="preserve"> </w:t>
      </w:r>
      <w:r>
        <w:t>проекте</w:t>
      </w:r>
      <w:r>
        <w:rPr>
          <w:spacing w:val="16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ЦЗН</w:t>
      </w:r>
      <w:r>
        <w:rPr>
          <w:spacing w:val="16"/>
        </w:rPr>
        <w:t xml:space="preserve"> </w:t>
      </w:r>
      <w:r>
        <w:t>г.</w:t>
      </w:r>
    </w:p>
    <w:p w14:paraId="38B077A6" w14:textId="77777777" w:rsidR="00E65D0E" w:rsidRDefault="009F5DD6">
      <w:pPr>
        <w:pStyle w:val="a3"/>
        <w:spacing w:before="41"/>
        <w:ind w:firstLine="0"/>
      </w:pPr>
      <w:r>
        <w:t>Барнаула;</w:t>
      </w:r>
    </w:p>
    <w:p w14:paraId="64EAF571" w14:textId="77777777" w:rsidR="00E65D0E" w:rsidRDefault="009F5DD6">
      <w:pPr>
        <w:pStyle w:val="a3"/>
        <w:spacing w:before="41" w:line="276" w:lineRule="auto"/>
      </w:pPr>
      <w:r>
        <w:t>индивидуальные</w:t>
      </w:r>
      <w:r>
        <w:rPr>
          <w:spacing w:val="22"/>
        </w:rPr>
        <w:t xml:space="preserve"> </w:t>
      </w:r>
      <w:r>
        <w:t>консультации</w:t>
      </w:r>
      <w:r>
        <w:rPr>
          <w:spacing w:val="22"/>
        </w:rPr>
        <w:t xml:space="preserve"> </w:t>
      </w:r>
      <w:r>
        <w:t>психолога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школьников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склонностей,способностей,дарований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детей,которые</w:t>
      </w:r>
      <w:r>
        <w:rPr>
          <w:spacing w:val="-2"/>
        </w:rPr>
        <w:t xml:space="preserve"> </w:t>
      </w:r>
      <w:r>
        <w:t>могут иметь значение</w:t>
      </w:r>
      <w:r>
        <w:rPr>
          <w:spacing w:val="-2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профессии;</w:t>
      </w:r>
    </w:p>
    <w:p w14:paraId="24D6DD99" w14:textId="77777777" w:rsidR="00E65D0E" w:rsidRDefault="009F5DD6">
      <w:pPr>
        <w:pStyle w:val="a3"/>
        <w:spacing w:before="1" w:line="276" w:lineRule="auto"/>
      </w:pPr>
      <w:r>
        <w:t>освоение</w:t>
      </w:r>
      <w:r>
        <w:rPr>
          <w:spacing w:val="39"/>
        </w:rPr>
        <w:t xml:space="preserve"> </w:t>
      </w:r>
      <w:r>
        <w:t>школьниками</w:t>
      </w:r>
      <w:r>
        <w:rPr>
          <w:spacing w:val="39"/>
        </w:rPr>
        <w:t xml:space="preserve"> </w:t>
      </w:r>
      <w:r>
        <w:t>основ</w:t>
      </w:r>
      <w:r>
        <w:rPr>
          <w:spacing w:val="39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курсов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выбору,</w:t>
      </w:r>
      <w:r>
        <w:rPr>
          <w:spacing w:val="-57"/>
        </w:rPr>
        <w:t xml:space="preserve"> </w:t>
      </w:r>
      <w:r>
        <w:t>включенных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основную</w:t>
      </w:r>
      <w:r>
        <w:rPr>
          <w:spacing w:val="30"/>
        </w:rPr>
        <w:t xml:space="preserve"> </w:t>
      </w:r>
      <w:r>
        <w:t>образовательную</w:t>
      </w:r>
      <w:r>
        <w:rPr>
          <w:spacing w:val="33"/>
        </w:rPr>
        <w:t xml:space="preserve"> </w:t>
      </w:r>
      <w:r>
        <w:t>программу</w:t>
      </w:r>
      <w:r>
        <w:rPr>
          <w:spacing w:val="23"/>
        </w:rPr>
        <w:t xml:space="preserve"> </w:t>
      </w:r>
      <w:r>
        <w:t>школы,или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рамках</w:t>
      </w:r>
      <w:r>
        <w:rPr>
          <w:spacing w:val="32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образования.</w:t>
      </w:r>
    </w:p>
    <w:p w14:paraId="61FFFF7C" w14:textId="77777777" w:rsidR="00E65D0E" w:rsidRDefault="009F5DD6">
      <w:pPr>
        <w:pStyle w:val="11"/>
        <w:spacing w:before="6"/>
      </w:pPr>
      <w:r>
        <w:t>Модуль«Организация</w:t>
      </w:r>
      <w:r>
        <w:rPr>
          <w:spacing w:val="-5"/>
        </w:rPr>
        <w:t xml:space="preserve"> </w:t>
      </w:r>
      <w:r>
        <w:t>предметно-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среды»</w:t>
      </w:r>
    </w:p>
    <w:p w14:paraId="34F92E23" w14:textId="77777777" w:rsidR="00E65D0E" w:rsidRDefault="009F5DD6">
      <w:pPr>
        <w:pStyle w:val="a3"/>
        <w:tabs>
          <w:tab w:val="left" w:pos="2614"/>
          <w:tab w:val="left" w:pos="3061"/>
          <w:tab w:val="left" w:pos="3112"/>
          <w:tab w:val="left" w:pos="4375"/>
          <w:tab w:val="left" w:pos="4898"/>
          <w:tab w:val="left" w:pos="5222"/>
          <w:tab w:val="left" w:pos="5887"/>
          <w:tab w:val="left" w:pos="6882"/>
          <w:tab w:val="left" w:pos="7023"/>
          <w:tab w:val="left" w:pos="7651"/>
          <w:tab w:val="left" w:pos="7992"/>
          <w:tab w:val="left" w:pos="8466"/>
          <w:tab w:val="left" w:pos="9101"/>
          <w:tab w:val="left" w:pos="9594"/>
        </w:tabs>
        <w:spacing w:before="36" w:line="276" w:lineRule="auto"/>
        <w:ind w:right="368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МБОУ«</w:t>
      </w:r>
      <w:r w:rsidR="00FB3485">
        <w:t>Приобская ОСШ</w:t>
      </w:r>
      <w:r>
        <w:t>»,при</w:t>
      </w:r>
      <w:r>
        <w:rPr>
          <w:spacing w:val="1"/>
        </w:rPr>
        <w:t xml:space="preserve"> </w:t>
      </w:r>
      <w:r>
        <w:t>условии</w:t>
      </w:r>
      <w:r>
        <w:tab/>
        <w:t>ее</w:t>
      </w:r>
      <w:r>
        <w:tab/>
        <w:t>грамотной</w:t>
      </w:r>
      <w:r>
        <w:tab/>
        <w:t>организации,обогащает</w:t>
      </w:r>
      <w:r>
        <w:tab/>
      </w:r>
      <w:r>
        <w:tab/>
        <w:t>внутренний</w:t>
      </w:r>
      <w:r>
        <w:tab/>
        <w:t>мир</w:t>
      </w:r>
      <w:r>
        <w:tab/>
        <w:t>обучающегося,</w:t>
      </w:r>
      <w:r>
        <w:rPr>
          <w:spacing w:val="1"/>
        </w:rPr>
        <w:t xml:space="preserve"> </w:t>
      </w:r>
      <w:r>
        <w:t>способствует</w:t>
      </w:r>
      <w:r>
        <w:tab/>
      </w:r>
      <w:r>
        <w:tab/>
        <w:t>формированию</w:t>
      </w:r>
      <w:r>
        <w:tab/>
        <w:t>у</w:t>
      </w:r>
      <w:r>
        <w:tab/>
        <w:t>него</w:t>
      </w:r>
      <w:r>
        <w:tab/>
        <w:t>чувства</w:t>
      </w:r>
      <w:r>
        <w:tab/>
        <w:t>вкуса</w:t>
      </w:r>
      <w:r>
        <w:tab/>
        <w:t>и</w:t>
      </w:r>
      <w:r>
        <w:tab/>
        <w:t>стиля,создает</w:t>
      </w:r>
      <w:r>
        <w:tab/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2"/>
        </w:rPr>
        <w:t xml:space="preserve"> </w:t>
      </w:r>
      <w:r>
        <w:t>комфорта,поднимает</w:t>
      </w:r>
      <w:r>
        <w:rPr>
          <w:spacing w:val="3"/>
        </w:rPr>
        <w:t xml:space="preserve"> </w:t>
      </w:r>
      <w:r>
        <w:t>настроение,предупреждает</w:t>
      </w:r>
      <w:r>
        <w:rPr>
          <w:spacing w:val="5"/>
        </w:rPr>
        <w:t xml:space="preserve"> </w:t>
      </w:r>
      <w:r>
        <w:t>стрессовые</w:t>
      </w:r>
      <w:r>
        <w:rPr>
          <w:spacing w:val="4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8"/>
        </w:rPr>
        <w:t xml:space="preserve"> </w:t>
      </w:r>
      <w:r>
        <w:t>позитивному</w:t>
      </w:r>
      <w:r>
        <w:rPr>
          <w:spacing w:val="2"/>
        </w:rPr>
        <w:t xml:space="preserve"> </w:t>
      </w:r>
      <w:r>
        <w:t>восприятию</w:t>
      </w:r>
      <w:r>
        <w:rPr>
          <w:spacing w:val="7"/>
        </w:rPr>
        <w:t xml:space="preserve"> </w:t>
      </w:r>
      <w:r>
        <w:t>ребенком</w:t>
      </w:r>
      <w:r>
        <w:rPr>
          <w:spacing w:val="6"/>
        </w:rPr>
        <w:t xml:space="preserve"> </w:t>
      </w:r>
      <w:r>
        <w:t>школы.Воспитывающее</w:t>
      </w:r>
      <w:r>
        <w:rPr>
          <w:spacing w:val="5"/>
        </w:rPr>
        <w:t xml:space="preserve"> </w:t>
      </w:r>
      <w:r>
        <w:t>влияние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предметно-эстетической</w:t>
      </w:r>
      <w:r>
        <w:rPr>
          <w:spacing w:val="9"/>
        </w:rPr>
        <w:t xml:space="preserve"> </w:t>
      </w:r>
      <w:r>
        <w:t>средой</w:t>
      </w:r>
      <w:r>
        <w:rPr>
          <w:spacing w:val="-57"/>
        </w:rPr>
        <w:t xml:space="preserve"> </w:t>
      </w:r>
      <w:r>
        <w:t>школы как:</w:t>
      </w:r>
    </w:p>
    <w:p w14:paraId="566BB261" w14:textId="77777777" w:rsidR="00E65D0E" w:rsidRDefault="009F5DD6">
      <w:pPr>
        <w:pStyle w:val="a3"/>
        <w:tabs>
          <w:tab w:val="left" w:pos="2569"/>
          <w:tab w:val="left" w:pos="3445"/>
          <w:tab w:val="left" w:pos="4529"/>
          <w:tab w:val="left" w:pos="5704"/>
          <w:tab w:val="left" w:pos="6981"/>
          <w:tab w:val="left" w:pos="8429"/>
          <w:tab w:val="left" w:pos="9860"/>
        </w:tabs>
        <w:spacing w:line="276" w:lineRule="auto"/>
        <w:ind w:right="263"/>
      </w:pPr>
      <w:r>
        <w:t>оформление</w:t>
      </w:r>
      <w:r>
        <w:rPr>
          <w:spacing w:val="10"/>
        </w:rPr>
        <w:t xml:space="preserve"> </w:t>
      </w:r>
      <w:r>
        <w:t>интерьера</w:t>
      </w:r>
      <w:r>
        <w:rPr>
          <w:spacing w:val="7"/>
        </w:rPr>
        <w:t xml:space="preserve"> </w:t>
      </w:r>
      <w:r>
        <w:t>школьных</w:t>
      </w:r>
      <w:r>
        <w:rPr>
          <w:spacing w:val="10"/>
        </w:rPr>
        <w:t xml:space="preserve"> </w:t>
      </w:r>
      <w:r>
        <w:t>помещений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периодическая</w:t>
      </w:r>
      <w:r>
        <w:rPr>
          <w:spacing w:val="11"/>
        </w:rPr>
        <w:t xml:space="preserve"> </w:t>
      </w:r>
      <w:r>
        <w:t>переориентация,</w:t>
      </w:r>
      <w:r>
        <w:rPr>
          <w:spacing w:val="-57"/>
        </w:rPr>
        <w:t xml:space="preserve"> </w:t>
      </w:r>
      <w:r>
        <w:t>которая</w:t>
      </w:r>
      <w:r>
        <w:tab/>
        <w:t>может</w:t>
      </w:r>
      <w:r>
        <w:tab/>
        <w:t>служить</w:t>
      </w:r>
      <w:r>
        <w:tab/>
        <w:t>хорошим</w:t>
      </w:r>
      <w:r>
        <w:tab/>
        <w:t>средством</w:t>
      </w:r>
      <w:r>
        <w:tab/>
        <w:t>разрушения</w:t>
      </w:r>
      <w:r>
        <w:tab/>
        <w:t>негативных</w:t>
      </w:r>
      <w:r>
        <w:tab/>
      </w:r>
      <w:r>
        <w:rPr>
          <w:spacing w:val="-1"/>
        </w:rPr>
        <w:t>установок</w:t>
      </w:r>
      <w:r>
        <w:rPr>
          <w:spacing w:val="-57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занятия(оформление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мероприятиям:День</w:t>
      </w:r>
      <w:r>
        <w:rPr>
          <w:spacing w:val="-1"/>
        </w:rPr>
        <w:t xml:space="preserve"> </w:t>
      </w:r>
      <w:r>
        <w:t>Знаний,Новый год,День</w:t>
      </w:r>
      <w:r>
        <w:rPr>
          <w:spacing w:val="-2"/>
        </w:rPr>
        <w:t xml:space="preserve"> </w:t>
      </w:r>
      <w:r>
        <w:t>Победы);</w:t>
      </w:r>
    </w:p>
    <w:p w14:paraId="7CA71FE2" w14:textId="77777777" w:rsidR="00E65D0E" w:rsidRDefault="009F5DD6">
      <w:pPr>
        <w:pStyle w:val="a3"/>
        <w:tabs>
          <w:tab w:val="left" w:pos="3322"/>
          <w:tab w:val="left" w:pos="3702"/>
          <w:tab w:val="left" w:pos="4155"/>
          <w:tab w:val="left" w:pos="5047"/>
          <w:tab w:val="left" w:pos="5692"/>
          <w:tab w:val="left" w:pos="6983"/>
          <w:tab w:val="left" w:pos="8491"/>
          <w:tab w:val="left" w:pos="8682"/>
          <w:tab w:val="left" w:pos="9750"/>
          <w:tab w:val="left" w:pos="9989"/>
        </w:tabs>
        <w:spacing w:before="1" w:line="276" w:lineRule="auto"/>
        <w:ind w:right="266"/>
      </w:pPr>
      <w:r>
        <w:t>размещение</w:t>
      </w:r>
      <w:r>
        <w:tab/>
        <w:t>на</w:t>
      </w:r>
      <w:r>
        <w:tab/>
        <w:t>стенах</w:t>
      </w:r>
      <w:r>
        <w:tab/>
        <w:t>образовательной</w:t>
      </w:r>
      <w:r>
        <w:tab/>
        <w:t>организации</w:t>
      </w:r>
      <w:r>
        <w:tab/>
        <w:t>регулярно</w:t>
      </w:r>
      <w:r>
        <w:tab/>
      </w:r>
      <w:r>
        <w:rPr>
          <w:spacing w:val="-1"/>
        </w:rPr>
        <w:t>сменяемых</w:t>
      </w:r>
      <w:r>
        <w:rPr>
          <w:spacing w:val="-57"/>
        </w:rPr>
        <w:t xml:space="preserve"> </w:t>
      </w:r>
      <w:r>
        <w:t>экспозиций:творческих работ школьников,позволяющих им реализовать свой творческий</w:t>
      </w:r>
      <w:r>
        <w:rPr>
          <w:spacing w:val="1"/>
        </w:rPr>
        <w:t xml:space="preserve"> </w:t>
      </w:r>
      <w:r>
        <w:t>потенциал,картин</w:t>
      </w:r>
      <w:r>
        <w:rPr>
          <w:spacing w:val="3"/>
        </w:rPr>
        <w:t xml:space="preserve"> </w:t>
      </w:r>
      <w:r>
        <w:t>определенного</w:t>
      </w:r>
      <w:r>
        <w:rPr>
          <w:spacing w:val="2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стиля,знакомящего</w:t>
      </w:r>
      <w:r>
        <w:rPr>
          <w:spacing w:val="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мира;фотоотчетов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tab/>
        <w:t>в</w:t>
      </w:r>
      <w:r>
        <w:tab/>
        <w:t>образовательной</w:t>
      </w:r>
      <w:r>
        <w:tab/>
        <w:t>организации(проведенных</w:t>
      </w:r>
      <w:r>
        <w:tab/>
      </w:r>
      <w:r>
        <w:tab/>
        <w:t>ключевых</w:t>
      </w:r>
      <w:r>
        <w:tab/>
      </w:r>
      <w:r>
        <w:tab/>
        <w:t>делах,</w:t>
      </w:r>
      <w:r>
        <w:rPr>
          <w:spacing w:val="1"/>
        </w:rPr>
        <w:t xml:space="preserve"> </w:t>
      </w:r>
      <w:r>
        <w:t>интересных экскурсиях,походах,встречах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ит.п.);</w:t>
      </w:r>
    </w:p>
    <w:p w14:paraId="327F097A" w14:textId="77777777" w:rsidR="00E65D0E" w:rsidRDefault="009F5DD6">
      <w:pPr>
        <w:pStyle w:val="a3"/>
        <w:tabs>
          <w:tab w:val="left" w:pos="2523"/>
          <w:tab w:val="left" w:pos="3943"/>
          <w:tab w:val="left" w:pos="8577"/>
        </w:tabs>
        <w:spacing w:line="276" w:lineRule="auto"/>
        <w:ind w:right="368"/>
      </w:pPr>
      <w:r>
        <w:t>озеленение</w:t>
      </w:r>
      <w:r>
        <w:rPr>
          <w:spacing w:val="13"/>
        </w:rPr>
        <w:t xml:space="preserve"> </w:t>
      </w:r>
      <w:r>
        <w:t>пришкольной</w:t>
      </w:r>
      <w:r>
        <w:rPr>
          <w:spacing w:val="15"/>
        </w:rPr>
        <w:t xml:space="preserve"> </w:t>
      </w:r>
      <w:r>
        <w:t>территории,разбивка</w:t>
      </w:r>
      <w:r>
        <w:rPr>
          <w:spacing w:val="14"/>
        </w:rPr>
        <w:t xml:space="preserve"> </w:t>
      </w:r>
      <w:r>
        <w:t>клумб,аллей,оборудование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игровых</w:t>
      </w:r>
      <w:r>
        <w:rPr>
          <w:spacing w:val="28"/>
        </w:rPr>
        <w:t xml:space="preserve"> </w:t>
      </w:r>
      <w:r>
        <w:t>площадок,доступных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приспособленных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tab/>
        <w:t>возрастных</w:t>
      </w:r>
      <w:r>
        <w:tab/>
        <w:t>категорий,оздоровительно-рекреационных</w:t>
      </w:r>
      <w:r>
        <w:tab/>
        <w:t>зон,позволяющих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2"/>
        </w:rPr>
        <w:t xml:space="preserve"> </w:t>
      </w:r>
      <w:r>
        <w:t>активного</w:t>
      </w:r>
      <w:r>
        <w:rPr>
          <w:spacing w:val="5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тихого отдыха;</w:t>
      </w:r>
    </w:p>
    <w:p w14:paraId="4E9B6835" w14:textId="77777777" w:rsidR="00E65D0E" w:rsidRDefault="009F5DD6">
      <w:pPr>
        <w:pStyle w:val="a3"/>
        <w:ind w:left="2251" w:firstLine="0"/>
      </w:pPr>
      <w:r>
        <w:t>На</w:t>
      </w:r>
      <w:r>
        <w:rPr>
          <w:spacing w:val="68"/>
        </w:rPr>
        <w:t xml:space="preserve"> </w:t>
      </w:r>
      <w:r>
        <w:t xml:space="preserve">территории  </w:t>
      </w:r>
      <w:r>
        <w:rPr>
          <w:spacing w:val="8"/>
        </w:rPr>
        <w:t xml:space="preserve"> </w:t>
      </w:r>
      <w:r>
        <w:t>МБОУ«</w:t>
      </w:r>
      <w:r w:rsidR="00FB3485">
        <w:t>Приобская ОСШ</w:t>
      </w:r>
      <w:r>
        <w:t xml:space="preserve">»расположена  </w:t>
      </w:r>
      <w:r>
        <w:rPr>
          <w:spacing w:val="9"/>
        </w:rPr>
        <w:t xml:space="preserve"> </w:t>
      </w:r>
      <w:r>
        <w:t xml:space="preserve">универсальная  </w:t>
      </w:r>
      <w:r>
        <w:rPr>
          <w:spacing w:val="8"/>
        </w:rPr>
        <w:t xml:space="preserve"> </w:t>
      </w:r>
      <w:r>
        <w:t>спортивная</w:t>
      </w:r>
    </w:p>
    <w:p w14:paraId="3AF99FC2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5729B8A" w14:textId="77777777" w:rsidR="00E65D0E" w:rsidRDefault="009F5DD6">
      <w:pPr>
        <w:pStyle w:val="a3"/>
        <w:spacing w:before="67" w:line="278" w:lineRule="auto"/>
        <w:ind w:right="314" w:firstLine="0"/>
      </w:pPr>
      <w:r>
        <w:t>площадка,которая включают в себя все необходимое для активного отдыха и физического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14:paraId="68C5AA3D" w14:textId="77777777" w:rsidR="00E65D0E" w:rsidRDefault="009F5DD6">
      <w:pPr>
        <w:pStyle w:val="a3"/>
        <w:spacing w:line="276" w:lineRule="auto"/>
        <w:ind w:right="263"/>
      </w:pPr>
      <w:r>
        <w:t>благоустройство</w:t>
      </w:r>
      <w:r>
        <w:rPr>
          <w:spacing w:val="11"/>
        </w:rPr>
        <w:t xml:space="preserve"> </w:t>
      </w:r>
      <w:r>
        <w:t>классных</w:t>
      </w:r>
      <w:r>
        <w:rPr>
          <w:spacing w:val="12"/>
        </w:rPr>
        <w:t xml:space="preserve"> </w:t>
      </w:r>
      <w:r>
        <w:t>кабинетов,осуществляемое</w:t>
      </w:r>
      <w:r>
        <w:rPr>
          <w:spacing w:val="10"/>
        </w:rPr>
        <w:t xml:space="preserve"> </w:t>
      </w:r>
      <w:r>
        <w:t>классными</w:t>
      </w:r>
      <w:r>
        <w:rPr>
          <w:spacing w:val="12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классов,позволяющее</w:t>
      </w:r>
      <w:r>
        <w:rPr>
          <w:spacing w:val="11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t>проявить</w:t>
      </w:r>
      <w:r>
        <w:rPr>
          <w:spacing w:val="13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фантазию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6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создающее</w:t>
      </w:r>
      <w:r>
        <w:rPr>
          <w:spacing w:val="5"/>
        </w:rPr>
        <w:t xml:space="preserve"> </w:t>
      </w:r>
      <w:r>
        <w:t>повод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длительного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классного</w:t>
      </w:r>
      <w:r>
        <w:rPr>
          <w:spacing w:val="-5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детьми.Например,совместное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интересным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познавательным</w:t>
      </w:r>
      <w:r>
        <w:rPr>
          <w:spacing w:val="8"/>
        </w:rPr>
        <w:t xml:space="preserve"> </w:t>
      </w:r>
      <w:r>
        <w:t>процессом.Кроме</w:t>
      </w:r>
      <w:r>
        <w:rPr>
          <w:spacing w:val="7"/>
        </w:rPr>
        <w:t xml:space="preserve"> </w:t>
      </w:r>
      <w:r>
        <w:t>того,классный</w:t>
      </w:r>
      <w:r>
        <w:rPr>
          <w:spacing w:val="11"/>
        </w:rPr>
        <w:t xml:space="preserve"> </w:t>
      </w:r>
      <w:r>
        <w:t>уголок</w:t>
      </w:r>
      <w:r>
        <w:rPr>
          <w:spacing w:val="10"/>
        </w:rPr>
        <w:t xml:space="preserve"> </w:t>
      </w:r>
      <w:r>
        <w:t>всецело</w:t>
      </w:r>
      <w:r>
        <w:rPr>
          <w:spacing w:val="1"/>
        </w:rPr>
        <w:t xml:space="preserve"> </w:t>
      </w:r>
      <w:r>
        <w:t>отображает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внеклассную,так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школьную</w:t>
      </w:r>
      <w:r>
        <w:rPr>
          <w:spacing w:val="10"/>
        </w:rPr>
        <w:t xml:space="preserve"> </w:t>
      </w:r>
      <w:r>
        <w:t>жизнь</w:t>
      </w:r>
      <w:r>
        <w:rPr>
          <w:spacing w:val="5"/>
        </w:rPr>
        <w:t xml:space="preserve"> </w:t>
      </w:r>
      <w:r>
        <w:t>ребят,параллельно</w:t>
      </w:r>
      <w:r>
        <w:rPr>
          <w:spacing w:val="4"/>
        </w:rPr>
        <w:t xml:space="preserve"> </w:t>
      </w:r>
      <w:r>
        <w:t>поддерживает</w:t>
      </w:r>
      <w:r>
        <w:rPr>
          <w:spacing w:val="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3"/>
        </w:rPr>
        <w:t xml:space="preserve"> </w:t>
      </w:r>
      <w:r>
        <w:t>настрой и создает</w:t>
      </w:r>
      <w:r>
        <w:rPr>
          <w:spacing w:val="-1"/>
        </w:rPr>
        <w:t xml:space="preserve"> </w:t>
      </w:r>
      <w:r>
        <w:t>позитивный микроклимат</w:t>
      </w:r>
      <w:r>
        <w:rPr>
          <w:spacing w:val="-1"/>
        </w:rPr>
        <w:t xml:space="preserve"> </w:t>
      </w:r>
      <w:r>
        <w:t>коллектива.</w:t>
      </w:r>
    </w:p>
    <w:p w14:paraId="0220CD57" w14:textId="77777777" w:rsidR="00E65D0E" w:rsidRDefault="009F5DD6">
      <w:pPr>
        <w:pStyle w:val="a3"/>
        <w:tabs>
          <w:tab w:val="left" w:pos="3565"/>
          <w:tab w:val="left" w:pos="9234"/>
        </w:tabs>
        <w:spacing w:line="276" w:lineRule="auto"/>
        <w:ind w:right="411"/>
      </w:pPr>
      <w:r>
        <w:t>событийный</w:t>
      </w:r>
      <w:r>
        <w:rPr>
          <w:spacing w:val="26"/>
        </w:rPr>
        <w:t xml:space="preserve"> </w:t>
      </w:r>
      <w:r>
        <w:t>дизайн–</w:t>
      </w:r>
      <w:r>
        <w:rPr>
          <w:spacing w:val="-2"/>
        </w:rPr>
        <w:t xml:space="preserve"> </w:t>
      </w:r>
      <w:r>
        <w:t>оформление</w:t>
      </w:r>
      <w:r>
        <w:rPr>
          <w:spacing w:val="24"/>
        </w:rPr>
        <w:t xml:space="preserve"> </w:t>
      </w:r>
      <w:r>
        <w:t>пространства</w:t>
      </w:r>
      <w:r>
        <w:rPr>
          <w:spacing w:val="2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27"/>
        </w:rPr>
        <w:t xml:space="preserve"> </w:t>
      </w:r>
      <w:r>
        <w:t>событий</w:t>
      </w:r>
      <w:r>
        <w:rPr>
          <w:spacing w:val="-57"/>
        </w:rPr>
        <w:t xml:space="preserve"> </w:t>
      </w:r>
      <w:r>
        <w:t>образовательной</w:t>
      </w:r>
      <w:r>
        <w:tab/>
        <w:t>организации(праздников,церемоний,торжественных</w:t>
      </w:r>
      <w:r>
        <w:tab/>
        <w:t>линеек,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вечеров,выставок,собраний,конференций</w:t>
      </w:r>
      <w:r>
        <w:rPr>
          <w:spacing w:val="-2"/>
        </w:rPr>
        <w:t xml:space="preserve"> </w:t>
      </w:r>
      <w:r>
        <w:t>и т.п.);</w:t>
      </w:r>
    </w:p>
    <w:p w14:paraId="3F723AA7" w14:textId="77777777" w:rsidR="00E65D0E" w:rsidRDefault="009F5DD6">
      <w:pPr>
        <w:pStyle w:val="a3"/>
        <w:tabs>
          <w:tab w:val="left" w:pos="4107"/>
          <w:tab w:val="left" w:pos="5315"/>
          <w:tab w:val="left" w:pos="6946"/>
          <w:tab w:val="left" w:pos="8455"/>
          <w:tab w:val="left" w:pos="9724"/>
        </w:tabs>
        <w:spacing w:line="276" w:lineRule="auto"/>
        <w:ind w:right="264"/>
      </w:pPr>
      <w:r>
        <w:t>акцентирование</w:t>
      </w:r>
      <w:r>
        <w:tab/>
        <w:t>внимания</w:t>
      </w:r>
      <w:r>
        <w:tab/>
        <w:t>обучающихся</w:t>
      </w:r>
      <w:r>
        <w:tab/>
        <w:t>посредством</w:t>
      </w:r>
      <w:r>
        <w:tab/>
        <w:t>элементов</w:t>
      </w:r>
      <w:r>
        <w:tab/>
      </w:r>
      <w:r>
        <w:rPr>
          <w:spacing w:val="-1"/>
        </w:rPr>
        <w:t>предметно-</w:t>
      </w:r>
      <w:r>
        <w:rPr>
          <w:spacing w:val="-57"/>
        </w:rPr>
        <w:t xml:space="preserve"> </w:t>
      </w:r>
      <w:r>
        <w:t>эстетической</w:t>
      </w:r>
      <w:r>
        <w:rPr>
          <w:spacing w:val="5"/>
        </w:rPr>
        <w:t xml:space="preserve"> </w:t>
      </w:r>
      <w:r>
        <w:t>среды(стенды,плакаты,инсталляции)на</w:t>
      </w:r>
      <w:r>
        <w:rPr>
          <w:spacing w:val="4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организации,ее</w:t>
      </w:r>
      <w:r>
        <w:rPr>
          <w:spacing w:val="-1"/>
        </w:rPr>
        <w:t xml:space="preserve"> </w:t>
      </w:r>
      <w:r>
        <w:t>традициях,правилах.</w:t>
      </w:r>
    </w:p>
    <w:p w14:paraId="1C40ED6B" w14:textId="77777777" w:rsidR="00E65D0E" w:rsidRDefault="009F5DD6">
      <w:pPr>
        <w:pStyle w:val="11"/>
        <w:spacing w:before="1"/>
      </w:pPr>
      <w:r>
        <w:t>Модуль«Работа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родителями»</w:t>
      </w:r>
    </w:p>
    <w:p w14:paraId="01E0D6B3" w14:textId="77777777" w:rsidR="00E65D0E" w:rsidRDefault="009F5DD6">
      <w:pPr>
        <w:pStyle w:val="a3"/>
        <w:spacing w:before="36" w:line="276" w:lineRule="auto"/>
        <w:ind w:right="448"/>
        <w:jc w:val="both"/>
      </w:pPr>
      <w:r>
        <w:t>Работа с родителями(законными представителями)обучающихся 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воспитания,которое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согласованием</w:t>
      </w:r>
      <w:r>
        <w:rPr>
          <w:spacing w:val="-3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</w:p>
    <w:p w14:paraId="299946AD" w14:textId="77777777" w:rsidR="00E65D0E" w:rsidRDefault="009F5DD6">
      <w:pPr>
        <w:pStyle w:val="a3"/>
        <w:spacing w:before="1"/>
        <w:ind w:left="2251" w:firstLine="0"/>
        <w:jc w:val="both"/>
      </w:pPr>
      <w:r>
        <w:t>Работа</w:t>
      </w:r>
      <w:r>
        <w:rPr>
          <w:spacing w:val="19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родителями</w:t>
      </w:r>
      <w:r>
        <w:rPr>
          <w:spacing w:val="81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законными</w:t>
      </w:r>
      <w:r>
        <w:rPr>
          <w:spacing w:val="78"/>
        </w:rPr>
        <w:t xml:space="preserve"> </w:t>
      </w:r>
      <w:r>
        <w:t>представителями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МБОУ</w:t>
      </w:r>
    </w:p>
    <w:p w14:paraId="783936C9" w14:textId="77777777" w:rsidR="00E65D0E" w:rsidRDefault="009F5DD6">
      <w:pPr>
        <w:pStyle w:val="a3"/>
        <w:spacing w:before="41" w:line="278" w:lineRule="auto"/>
        <w:ind w:left="2251" w:right="1610" w:hanging="708"/>
        <w:jc w:val="both"/>
      </w:pPr>
      <w:r>
        <w:t>«СОШ №1»осуществляется в рамках следующих видов и форм деятельности: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уровне:</w:t>
      </w:r>
    </w:p>
    <w:p w14:paraId="45F7A8FE" w14:textId="77777777" w:rsidR="00E65D0E" w:rsidRDefault="009F5DD6">
      <w:pPr>
        <w:pStyle w:val="a3"/>
        <w:tabs>
          <w:tab w:val="left" w:pos="4256"/>
          <w:tab w:val="left" w:pos="6069"/>
          <w:tab w:val="left" w:pos="8774"/>
          <w:tab w:val="left" w:pos="9292"/>
        </w:tabs>
        <w:spacing w:line="276" w:lineRule="auto"/>
        <w:ind w:right="376"/>
      </w:pPr>
      <w:r>
        <w:t>общешкольный</w:t>
      </w:r>
      <w:r>
        <w:tab/>
        <w:t>родительский</w:t>
      </w:r>
      <w:r>
        <w:tab/>
        <w:t>комитет,участвующий</w:t>
      </w:r>
      <w:r>
        <w:tab/>
        <w:t>в</w:t>
      </w:r>
      <w:r>
        <w:tab/>
        <w:t>управлении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детей;</w:t>
      </w:r>
    </w:p>
    <w:p w14:paraId="491AE85F" w14:textId="77777777" w:rsidR="00E65D0E" w:rsidRDefault="009F5DD6">
      <w:pPr>
        <w:pStyle w:val="a3"/>
        <w:tabs>
          <w:tab w:val="left" w:pos="2771"/>
          <w:tab w:val="left" w:pos="3793"/>
          <w:tab w:val="left" w:pos="4950"/>
          <w:tab w:val="left" w:pos="7810"/>
          <w:tab w:val="left" w:pos="9235"/>
          <w:tab w:val="left" w:pos="10779"/>
        </w:tabs>
        <w:spacing w:line="276" w:lineRule="auto"/>
        <w:ind w:right="261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собрания– 4раза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6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tab/>
        <w:t>острых</w:t>
      </w:r>
      <w:r>
        <w:tab/>
        <w:t>проблем</w:t>
      </w:r>
      <w:r>
        <w:tab/>
        <w:t>нравственно-смыслового</w:t>
      </w:r>
      <w:r>
        <w:tab/>
        <w:t>отношения</w:t>
      </w:r>
      <w:r>
        <w:tab/>
        <w:t>школьников</w:t>
      </w:r>
      <w:r>
        <w:tab/>
      </w:r>
      <w:r>
        <w:rPr>
          <w:spacing w:val="-4"/>
        </w:rPr>
        <w:t>к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12"/>
        </w:rPr>
        <w:t xml:space="preserve"> </w:t>
      </w:r>
      <w:r>
        <w:t>образованию</w:t>
      </w:r>
      <w:r>
        <w:rPr>
          <w:spacing w:val="15"/>
        </w:rPr>
        <w:t xml:space="preserve"> </w:t>
      </w:r>
      <w:r>
        <w:t>и«образовыванию»как</w:t>
      </w:r>
      <w:r>
        <w:rPr>
          <w:spacing w:val="18"/>
        </w:rPr>
        <w:t xml:space="preserve"> </w:t>
      </w:r>
      <w:r>
        <w:t>личности,качества</w:t>
      </w:r>
      <w:r>
        <w:rPr>
          <w:spacing w:val="16"/>
        </w:rPr>
        <w:t xml:space="preserve"> </w:t>
      </w:r>
      <w:r>
        <w:t>школьной</w:t>
      </w:r>
      <w:r>
        <w:rPr>
          <w:spacing w:val="1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учебных достижений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14:paraId="28516505" w14:textId="77777777" w:rsidR="00E65D0E" w:rsidRDefault="009F5DD6">
      <w:pPr>
        <w:pStyle w:val="a3"/>
        <w:ind w:left="2251" w:firstLine="0"/>
      </w:pPr>
      <w:r>
        <w:t>социальные</w:t>
      </w:r>
      <w:r>
        <w:rPr>
          <w:spacing w:val="51"/>
        </w:rPr>
        <w:t xml:space="preserve"> </w:t>
      </w:r>
      <w:r>
        <w:t>сети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чаты,в</w:t>
      </w:r>
      <w:r>
        <w:rPr>
          <w:spacing w:val="111"/>
        </w:rPr>
        <w:t xml:space="preserve"> </w:t>
      </w:r>
      <w:r>
        <w:t>которых</w:t>
      </w:r>
      <w:r>
        <w:rPr>
          <w:spacing w:val="113"/>
        </w:rPr>
        <w:t xml:space="preserve"> </w:t>
      </w:r>
      <w:r>
        <w:t>обсуждаются</w:t>
      </w:r>
      <w:r>
        <w:rPr>
          <w:spacing w:val="111"/>
        </w:rPr>
        <w:t xml:space="preserve"> </w:t>
      </w:r>
      <w:r>
        <w:t>интересующие</w:t>
      </w:r>
      <w:r>
        <w:rPr>
          <w:spacing w:val="111"/>
        </w:rPr>
        <w:t xml:space="preserve"> </w:t>
      </w:r>
      <w:r>
        <w:t>родителей</w:t>
      </w:r>
    </w:p>
    <w:p w14:paraId="559D48DB" w14:textId="77777777" w:rsidR="00E65D0E" w:rsidRDefault="009F5DD6">
      <w:pPr>
        <w:pStyle w:val="a3"/>
        <w:spacing w:before="36"/>
        <w:ind w:firstLine="0"/>
      </w:pPr>
      <w:r>
        <w:t>(законных</w:t>
      </w:r>
      <w:r>
        <w:rPr>
          <w:spacing w:val="-3"/>
        </w:rPr>
        <w:t xml:space="preserve"> </w:t>
      </w:r>
      <w:r>
        <w:t>представителей)вопросы.</w:t>
      </w:r>
    </w:p>
    <w:p w14:paraId="0E00E3CF" w14:textId="77777777" w:rsidR="00E65D0E" w:rsidRDefault="009F5DD6">
      <w:pPr>
        <w:pStyle w:val="a3"/>
        <w:spacing w:before="43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класса:</w:t>
      </w:r>
    </w:p>
    <w:p w14:paraId="53304567" w14:textId="77777777" w:rsidR="00E65D0E" w:rsidRDefault="009F5DD6">
      <w:pPr>
        <w:pStyle w:val="a3"/>
        <w:spacing w:before="41" w:line="276" w:lineRule="auto"/>
      </w:pPr>
      <w:r>
        <w:t>классный</w:t>
      </w:r>
      <w:r>
        <w:rPr>
          <w:spacing w:val="22"/>
        </w:rPr>
        <w:t xml:space="preserve"> </w:t>
      </w:r>
      <w:r>
        <w:t>родительский</w:t>
      </w:r>
      <w:r>
        <w:rPr>
          <w:spacing w:val="24"/>
        </w:rPr>
        <w:t xml:space="preserve"> </w:t>
      </w:r>
      <w:r>
        <w:t>комитет,участвующий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вопросов</w:t>
      </w:r>
      <w:r>
        <w:rPr>
          <w:spacing w:val="21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класса;</w:t>
      </w:r>
    </w:p>
    <w:p w14:paraId="7DE36C03" w14:textId="77777777" w:rsidR="00E65D0E" w:rsidRDefault="009F5DD6">
      <w:pPr>
        <w:pStyle w:val="a3"/>
        <w:spacing w:line="278" w:lineRule="auto"/>
        <w:ind w:right="556"/>
      </w:pPr>
      <w:r>
        <w:t>классные</w:t>
      </w:r>
      <w:r>
        <w:rPr>
          <w:spacing w:val="33"/>
        </w:rPr>
        <w:t xml:space="preserve"> </w:t>
      </w:r>
      <w:r>
        <w:t>родительские</w:t>
      </w:r>
      <w:r>
        <w:rPr>
          <w:spacing w:val="35"/>
        </w:rPr>
        <w:t xml:space="preserve"> </w:t>
      </w:r>
      <w:r>
        <w:t>собрания(1-11классы)в</w:t>
      </w:r>
      <w:r>
        <w:rPr>
          <w:spacing w:val="34"/>
        </w:rPr>
        <w:t xml:space="preserve"> </w:t>
      </w:r>
      <w:r>
        <w:t>тематике</w:t>
      </w:r>
      <w:r>
        <w:rPr>
          <w:spacing w:val="34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учитываются</w:t>
      </w:r>
      <w:r>
        <w:rPr>
          <w:spacing w:val="-57"/>
        </w:rPr>
        <w:t xml:space="preserve"> </w:t>
      </w:r>
      <w:r>
        <w:t>возрастные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детей,раскрывается</w:t>
      </w:r>
      <w:r>
        <w:rPr>
          <w:spacing w:val="-3"/>
        </w:rPr>
        <w:t xml:space="preserve"> </w:t>
      </w:r>
      <w:r>
        <w:t>накопленный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воспитания;</w:t>
      </w:r>
    </w:p>
    <w:p w14:paraId="18B3A900" w14:textId="77777777" w:rsidR="00E65D0E" w:rsidRDefault="009F5DD6">
      <w:pPr>
        <w:pStyle w:val="a3"/>
        <w:spacing w:line="276" w:lineRule="auto"/>
      </w:pPr>
      <w:r>
        <w:t>социальные</w:t>
      </w:r>
      <w:r>
        <w:rPr>
          <w:spacing w:val="50"/>
        </w:rPr>
        <w:t xml:space="preserve"> </w:t>
      </w:r>
      <w:r>
        <w:t>сети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чаты,в</w:t>
      </w:r>
      <w:r>
        <w:rPr>
          <w:spacing w:val="51"/>
        </w:rPr>
        <w:t xml:space="preserve"> </w:t>
      </w:r>
      <w:r>
        <w:t>которых</w:t>
      </w:r>
      <w:r>
        <w:rPr>
          <w:spacing w:val="53"/>
        </w:rPr>
        <w:t xml:space="preserve"> </w:t>
      </w:r>
      <w:r>
        <w:t>обсуждаются</w:t>
      </w:r>
      <w:r>
        <w:rPr>
          <w:spacing w:val="51"/>
        </w:rPr>
        <w:t xml:space="preserve"> </w:t>
      </w:r>
      <w:r>
        <w:t>интересующие</w:t>
      </w:r>
      <w:r>
        <w:rPr>
          <w:spacing w:val="50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вопросы.</w:t>
      </w:r>
    </w:p>
    <w:p w14:paraId="3F672CDB" w14:textId="77777777" w:rsidR="00E65D0E" w:rsidRDefault="009F5DD6">
      <w:pPr>
        <w:pStyle w:val="11"/>
      </w:pPr>
      <w:r>
        <w:t>Модуль«Психолого-педагогическое</w:t>
      </w:r>
      <w:r>
        <w:rPr>
          <w:spacing w:val="-6"/>
        </w:rPr>
        <w:t xml:space="preserve"> </w:t>
      </w:r>
      <w:r>
        <w:t>сопровождение»</w:t>
      </w:r>
    </w:p>
    <w:p w14:paraId="7430AED0" w14:textId="77777777" w:rsidR="00E65D0E" w:rsidRDefault="009F5DD6">
      <w:pPr>
        <w:pStyle w:val="a3"/>
        <w:spacing w:before="37" w:line="276" w:lineRule="auto"/>
      </w:pPr>
      <w:r>
        <w:t>Психолого- педагогическое</w:t>
      </w:r>
      <w:r>
        <w:rPr>
          <w:spacing w:val="1"/>
        </w:rPr>
        <w:t xml:space="preserve"> </w:t>
      </w:r>
      <w:r>
        <w:t>сопровождение– это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система,в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которой</w:t>
      </w:r>
      <w:r>
        <w:rPr>
          <w:spacing w:val="45"/>
        </w:rPr>
        <w:t xml:space="preserve"> </w:t>
      </w:r>
      <w:r>
        <w:t>создаются</w:t>
      </w:r>
      <w:r>
        <w:rPr>
          <w:spacing w:val="45"/>
        </w:rPr>
        <w:t xml:space="preserve"> </w:t>
      </w:r>
      <w:r>
        <w:t>социально-психологические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педагогические</w:t>
      </w:r>
      <w:r>
        <w:rPr>
          <w:spacing w:val="47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успешного</w:t>
      </w:r>
      <w:r>
        <w:rPr>
          <w:spacing w:val="31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каждого</w:t>
      </w:r>
      <w:r>
        <w:rPr>
          <w:spacing w:val="33"/>
        </w:rPr>
        <w:t xml:space="preserve"> </w:t>
      </w:r>
      <w:r>
        <w:t>учащегося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образования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знаний.Задачи</w:t>
      </w:r>
      <w:r>
        <w:rPr>
          <w:spacing w:val="1"/>
        </w:rPr>
        <w:t xml:space="preserve"> </w:t>
      </w:r>
      <w:r>
        <w:t>психолого- педагогического</w:t>
      </w:r>
      <w:r>
        <w:rPr>
          <w:spacing w:val="1"/>
        </w:rPr>
        <w:t xml:space="preserve"> </w:t>
      </w:r>
      <w:r>
        <w:t>сопровождения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различны.</w:t>
      </w:r>
    </w:p>
    <w:p w14:paraId="0AAF58ED" w14:textId="77777777" w:rsidR="00E65D0E" w:rsidRDefault="009F5DD6">
      <w:pPr>
        <w:pStyle w:val="a3"/>
        <w:tabs>
          <w:tab w:val="left" w:pos="2689"/>
          <w:tab w:val="left" w:pos="4547"/>
          <w:tab w:val="left" w:pos="4921"/>
          <w:tab w:val="left" w:pos="6005"/>
          <w:tab w:val="left" w:pos="8324"/>
          <w:tab w:val="left" w:pos="10521"/>
        </w:tabs>
        <w:spacing w:line="276" w:lineRule="auto"/>
        <w:ind w:right="337"/>
      </w:pPr>
      <w:r>
        <w:t>Начальная</w:t>
      </w:r>
      <w:r>
        <w:rPr>
          <w:spacing w:val="6"/>
        </w:rPr>
        <w:t xml:space="preserve"> </w:t>
      </w:r>
      <w:r>
        <w:t>школа-</w:t>
      </w:r>
      <w:r>
        <w:rPr>
          <w:spacing w:val="-2"/>
        </w:rPr>
        <w:t xml:space="preserve"> </w:t>
      </w:r>
      <w:r>
        <w:t>определение</w:t>
      </w:r>
      <w:r>
        <w:rPr>
          <w:spacing w:val="5"/>
        </w:rPr>
        <w:t xml:space="preserve"> </w:t>
      </w:r>
      <w:r>
        <w:t>готовности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обучению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школе,обеспечение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школе,повышение</w:t>
      </w:r>
      <w:r>
        <w:rPr>
          <w:spacing w:val="7"/>
        </w:rPr>
        <w:t xml:space="preserve"> </w:t>
      </w:r>
      <w:r>
        <w:t>заинтересованности</w:t>
      </w:r>
      <w:r>
        <w:rPr>
          <w:spacing w:val="11"/>
        </w:rPr>
        <w:t xml:space="preserve"> </w:t>
      </w:r>
      <w:r>
        <w:t>школьников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развитие</w:t>
      </w:r>
      <w:r>
        <w:tab/>
        <w:t>познавательной</w:t>
      </w:r>
      <w:r>
        <w:tab/>
        <w:t>и</w:t>
      </w:r>
      <w:r>
        <w:tab/>
        <w:t>учебной</w:t>
      </w:r>
      <w:r>
        <w:tab/>
        <w:t>мотивации,развитие</w:t>
      </w:r>
      <w:r>
        <w:tab/>
        <w:t>самостоятельности</w:t>
      </w:r>
      <w:r>
        <w:tab/>
        <w:t>и</w:t>
      </w:r>
    </w:p>
    <w:p w14:paraId="03F33D3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580148A" w14:textId="77777777" w:rsidR="00E65D0E" w:rsidRDefault="009F5DD6">
      <w:pPr>
        <w:pStyle w:val="a3"/>
        <w:spacing w:before="67"/>
        <w:ind w:firstLine="0"/>
      </w:pPr>
      <w:r>
        <w:t>самоорганизации.</w:t>
      </w:r>
    </w:p>
    <w:p w14:paraId="3DA0B665" w14:textId="77777777" w:rsidR="00E65D0E" w:rsidRDefault="009F5DD6">
      <w:pPr>
        <w:pStyle w:val="a3"/>
        <w:tabs>
          <w:tab w:val="left" w:pos="4811"/>
          <w:tab w:val="left" w:pos="6418"/>
          <w:tab w:val="left" w:pos="9374"/>
        </w:tabs>
        <w:spacing w:before="43" w:line="276" w:lineRule="auto"/>
        <w:ind w:right="377"/>
      </w:pPr>
      <w:r>
        <w:t>Основная</w:t>
      </w:r>
      <w:r>
        <w:rPr>
          <w:spacing w:val="6"/>
        </w:rPr>
        <w:t xml:space="preserve"> </w:t>
      </w:r>
      <w:r>
        <w:t>школа–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школы,адаптация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условиям</w:t>
      </w:r>
      <w:r>
        <w:rPr>
          <w:spacing w:val="49"/>
        </w:rPr>
        <w:t xml:space="preserve"> </w:t>
      </w:r>
      <w:r>
        <w:t>обучения,поддержка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решении</w:t>
      </w:r>
      <w:r>
        <w:rPr>
          <w:spacing w:val="50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личностного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ценностно-смыслового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саморазвития,помощь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решении</w:t>
      </w:r>
      <w:r>
        <w:rPr>
          <w:spacing w:val="56"/>
        </w:rPr>
        <w:t xml:space="preserve"> </w:t>
      </w:r>
      <w:r>
        <w:t>личностных</w:t>
      </w:r>
      <w:r>
        <w:rPr>
          <w:spacing w:val="55"/>
        </w:rPr>
        <w:t xml:space="preserve"> </w:t>
      </w:r>
      <w:r>
        <w:t>проблем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социализации,профилактика</w:t>
      </w:r>
      <w:r>
        <w:tab/>
        <w:t>девиантного</w:t>
      </w:r>
      <w:r>
        <w:tab/>
        <w:t>поведения,формирование</w:t>
      </w:r>
      <w:r>
        <w:tab/>
        <w:t>навыков</w:t>
      </w:r>
      <w:r>
        <w:rPr>
          <w:spacing w:val="1"/>
        </w:rPr>
        <w:t xml:space="preserve"> </w:t>
      </w:r>
      <w:r>
        <w:t>жизнестойкости</w:t>
      </w:r>
    </w:p>
    <w:p w14:paraId="59820660" w14:textId="77777777" w:rsidR="00E65D0E" w:rsidRDefault="009F5DD6">
      <w:pPr>
        <w:pStyle w:val="a3"/>
        <w:spacing w:line="276" w:lineRule="auto"/>
      </w:pPr>
      <w:r>
        <w:t>Старшая</w:t>
      </w:r>
      <w:r>
        <w:rPr>
          <w:spacing w:val="7"/>
        </w:rPr>
        <w:t xml:space="preserve"> </w:t>
      </w:r>
      <w:r>
        <w:t>школа–</w:t>
      </w:r>
      <w:r>
        <w:rPr>
          <w:spacing w:val="-1"/>
        </w:rPr>
        <w:t xml:space="preserve"> </w:t>
      </w:r>
      <w:r>
        <w:t>помощь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профильной</w:t>
      </w:r>
      <w:r>
        <w:rPr>
          <w:spacing w:val="6"/>
        </w:rPr>
        <w:t xml:space="preserve"> </w:t>
      </w:r>
      <w:r>
        <w:t>ориентации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самоопределении,поддержка в решении экзистенциальных проблем(самопознание,поиск</w:t>
      </w:r>
      <w:r>
        <w:rPr>
          <w:spacing w:val="-57"/>
        </w:rPr>
        <w:t xml:space="preserve"> </w:t>
      </w:r>
      <w:r>
        <w:t>смысла</w:t>
      </w:r>
      <w:r>
        <w:rPr>
          <w:spacing w:val="16"/>
        </w:rPr>
        <w:t xml:space="preserve"> </w:t>
      </w:r>
      <w:r>
        <w:t>жизни,достижение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идентичности),развитие</w:t>
      </w:r>
      <w:r>
        <w:rPr>
          <w:spacing w:val="16"/>
        </w:rPr>
        <w:t xml:space="preserve"> </w:t>
      </w:r>
      <w:r>
        <w:t>временной</w:t>
      </w:r>
      <w:r>
        <w:rPr>
          <w:spacing w:val="17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способности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целеполаганию,развитие</w:t>
      </w:r>
      <w:r>
        <w:rPr>
          <w:spacing w:val="6"/>
        </w:rPr>
        <w:t xml:space="preserve"> </w:t>
      </w:r>
      <w:r>
        <w:t>психосоциальной</w:t>
      </w:r>
      <w:r>
        <w:rPr>
          <w:spacing w:val="7"/>
        </w:rPr>
        <w:t xml:space="preserve"> </w:t>
      </w:r>
      <w:r>
        <w:t>компетентности,профилактика</w:t>
      </w:r>
      <w:r>
        <w:rPr>
          <w:spacing w:val="-57"/>
        </w:rPr>
        <w:t xml:space="preserve"> </w:t>
      </w:r>
      <w:r>
        <w:t>девиантного</w:t>
      </w:r>
      <w:r>
        <w:rPr>
          <w:spacing w:val="-1"/>
        </w:rPr>
        <w:t xml:space="preserve"> </w:t>
      </w:r>
      <w:r>
        <w:t>поведения.</w:t>
      </w:r>
    </w:p>
    <w:p w14:paraId="6C3B67DD" w14:textId="77777777" w:rsidR="00E65D0E" w:rsidRDefault="009F5DD6">
      <w:pPr>
        <w:pStyle w:val="a3"/>
        <w:spacing w:line="276" w:lineRule="auto"/>
        <w:ind w:left="2251" w:right="696" w:firstLine="0"/>
      </w:pPr>
      <w:r>
        <w:t>Кроме</w:t>
      </w:r>
      <w:r>
        <w:rPr>
          <w:spacing w:val="-4"/>
        </w:rPr>
        <w:t xml:space="preserve"> </w:t>
      </w:r>
      <w:r>
        <w:t>того,предусмотрена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семьями: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1"/>
        </w:rPr>
        <w:t xml:space="preserve"> </w:t>
      </w:r>
      <w:r>
        <w:t>уровне:</w:t>
      </w:r>
    </w:p>
    <w:p w14:paraId="3E0C8511" w14:textId="77777777" w:rsidR="00E65D0E" w:rsidRDefault="009F5DD6">
      <w:pPr>
        <w:pStyle w:val="a3"/>
        <w:spacing w:before="1"/>
        <w:ind w:left="2251" w:firstLine="0"/>
      </w:pPr>
      <w:r>
        <w:t>мониторинги,анкетирование;</w:t>
      </w:r>
    </w:p>
    <w:p w14:paraId="0159B9B7" w14:textId="77777777" w:rsidR="00E65D0E" w:rsidRDefault="009F5DD6">
      <w:pPr>
        <w:pStyle w:val="a3"/>
        <w:spacing w:before="41" w:line="276" w:lineRule="auto"/>
      </w:pPr>
      <w:r>
        <w:t>осуществление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учащихся;</w:t>
      </w:r>
    </w:p>
    <w:p w14:paraId="6A366178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4"/>
        </w:rPr>
        <w:t xml:space="preserve"> </w:t>
      </w:r>
      <w:r>
        <w:t>школьном уровне:</w:t>
      </w:r>
    </w:p>
    <w:p w14:paraId="43461714" w14:textId="77777777" w:rsidR="00E65D0E" w:rsidRDefault="009F5DD6">
      <w:pPr>
        <w:pStyle w:val="a3"/>
        <w:spacing w:before="43" w:line="276" w:lineRule="auto"/>
        <w:ind w:left="2251" w:right="4108" w:firstLine="0"/>
      </w:pPr>
      <w:r>
        <w:t>выявление</w:t>
      </w:r>
      <w:r>
        <w:rPr>
          <w:spacing w:val="-3"/>
        </w:rPr>
        <w:t xml:space="preserve"> </w:t>
      </w:r>
      <w:r>
        <w:t>семей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детей,находящихся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СОП;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направленности.</w:t>
      </w:r>
    </w:p>
    <w:p w14:paraId="72F04170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классов:</w:t>
      </w:r>
    </w:p>
    <w:p w14:paraId="060B6A77" w14:textId="77777777" w:rsidR="00E65D0E" w:rsidRDefault="009F5DD6">
      <w:pPr>
        <w:pStyle w:val="a3"/>
        <w:spacing w:before="41" w:line="278" w:lineRule="auto"/>
        <w:ind w:right="263"/>
      </w:pPr>
      <w:r>
        <w:t>через</w:t>
      </w:r>
      <w:r>
        <w:rPr>
          <w:spacing w:val="16"/>
        </w:rPr>
        <w:t xml:space="preserve"> </w:t>
      </w:r>
      <w:r>
        <w:t>обеспечение</w:t>
      </w:r>
      <w:r>
        <w:rPr>
          <w:spacing w:val="15"/>
        </w:rPr>
        <w:t xml:space="preserve"> </w:t>
      </w:r>
      <w:r>
        <w:t>адаптации</w:t>
      </w:r>
      <w:r>
        <w:rPr>
          <w:spacing w:val="19"/>
        </w:rPr>
        <w:t xml:space="preserve"> </w:t>
      </w:r>
      <w:r>
        <w:t>учащихся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поступлении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школу,при</w:t>
      </w:r>
      <w:r>
        <w:rPr>
          <w:spacing w:val="16"/>
        </w:rPr>
        <w:t xml:space="preserve"> </w:t>
      </w:r>
      <w:r>
        <w:t>смене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образования,при</w:t>
      </w:r>
      <w:r>
        <w:rPr>
          <w:spacing w:val="-1"/>
        </w:rPr>
        <w:t xml:space="preserve"> </w:t>
      </w:r>
      <w:r>
        <w:t>объединении</w:t>
      </w:r>
      <w:r>
        <w:rPr>
          <w:spacing w:val="2"/>
        </w:rPr>
        <w:t xml:space="preserve"> </w:t>
      </w:r>
      <w:r>
        <w:t>учащихся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 в</w:t>
      </w:r>
      <w:r>
        <w:rPr>
          <w:spacing w:val="-2"/>
        </w:rPr>
        <w:t xml:space="preserve"> </w:t>
      </w:r>
      <w:r>
        <w:t>один;</w:t>
      </w:r>
    </w:p>
    <w:p w14:paraId="7F00059C" w14:textId="77777777" w:rsidR="00E65D0E" w:rsidRDefault="009F5DD6">
      <w:pPr>
        <w:pStyle w:val="a3"/>
        <w:spacing w:line="276" w:lineRule="auto"/>
      </w:pPr>
      <w:r>
        <w:t>через</w:t>
      </w:r>
      <w:r>
        <w:rPr>
          <w:spacing w:val="31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мониторингов,тестирования,отслеживание</w:t>
      </w:r>
      <w:r>
        <w:rPr>
          <w:spacing w:val="29"/>
        </w:rPr>
        <w:t xml:space="preserve"> </w:t>
      </w:r>
      <w:r>
        <w:t>посещаемости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учащихся класса;</w:t>
      </w:r>
    </w:p>
    <w:p w14:paraId="3EE41C38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14:paraId="501B7592" w14:textId="77777777" w:rsidR="00E65D0E" w:rsidRDefault="009F5DD6">
      <w:pPr>
        <w:pStyle w:val="a3"/>
        <w:spacing w:before="37" w:line="278" w:lineRule="auto"/>
        <w:ind w:right="445"/>
      </w:pPr>
      <w:r>
        <w:t>своевременное предоставление информации,запросов,характеристик,ходатайств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межведомственного взаимодействия;</w:t>
      </w:r>
    </w:p>
    <w:p w14:paraId="487A4B17" w14:textId="77777777" w:rsidR="00E65D0E" w:rsidRDefault="009F5DD6">
      <w:pPr>
        <w:pStyle w:val="a3"/>
        <w:spacing w:line="276" w:lineRule="auto"/>
      </w:pPr>
      <w:r>
        <w:t>индивидуальное</w:t>
      </w:r>
      <w:r>
        <w:rPr>
          <w:spacing w:val="40"/>
        </w:rPr>
        <w:t xml:space="preserve"> </w:t>
      </w:r>
      <w:r>
        <w:t>консультирование,оказание</w:t>
      </w:r>
      <w:r>
        <w:rPr>
          <w:spacing w:val="40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вопросах</w:t>
      </w:r>
      <w:r>
        <w:rPr>
          <w:spacing w:val="41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воспитания;</w:t>
      </w:r>
    </w:p>
    <w:p w14:paraId="169F7E29" w14:textId="77777777" w:rsidR="00E65D0E" w:rsidRDefault="009F5DD6">
      <w:pPr>
        <w:pStyle w:val="a3"/>
        <w:spacing w:line="275" w:lineRule="exact"/>
        <w:ind w:left="2251" w:firstLine="0"/>
      </w:pPr>
      <w:r>
        <w:t>реализация</w:t>
      </w:r>
      <w:r>
        <w:rPr>
          <w:spacing w:val="-2"/>
        </w:rPr>
        <w:t xml:space="preserve"> </w:t>
      </w:r>
      <w:r>
        <w:t>МИПР.</w:t>
      </w:r>
    </w:p>
    <w:p w14:paraId="7FB7A556" w14:textId="77777777" w:rsidR="00E65D0E" w:rsidRDefault="009F5DD6">
      <w:pPr>
        <w:pStyle w:val="11"/>
        <w:spacing w:before="44"/>
      </w:pPr>
      <w:r>
        <w:t>Модуль«Музейное</w:t>
      </w:r>
      <w:r>
        <w:rPr>
          <w:spacing w:val="-3"/>
        </w:rPr>
        <w:t xml:space="preserve"> </w:t>
      </w:r>
      <w:r>
        <w:t>дело»</w:t>
      </w:r>
    </w:p>
    <w:p w14:paraId="434EC828" w14:textId="77777777" w:rsidR="00E65D0E" w:rsidRDefault="009F5DD6">
      <w:pPr>
        <w:pStyle w:val="a3"/>
        <w:spacing w:before="36"/>
        <w:ind w:left="2251" w:firstLine="0"/>
      </w:pPr>
      <w:r>
        <w:t>Частью</w:t>
      </w:r>
      <w:r>
        <w:rPr>
          <w:spacing w:val="9"/>
        </w:rPr>
        <w:t xml:space="preserve"> </w:t>
      </w:r>
      <w:r>
        <w:t>открытого</w:t>
      </w:r>
      <w:r>
        <w:rPr>
          <w:spacing w:val="67"/>
        </w:rPr>
        <w:t xml:space="preserve"> </w:t>
      </w:r>
      <w:r>
        <w:t>образовательного</w:t>
      </w:r>
      <w:r>
        <w:rPr>
          <w:spacing w:val="68"/>
        </w:rPr>
        <w:t xml:space="preserve"> </w:t>
      </w:r>
      <w:r>
        <w:t>пространства</w:t>
      </w:r>
      <w:r>
        <w:rPr>
          <w:spacing w:val="67"/>
        </w:rPr>
        <w:t xml:space="preserve"> </w:t>
      </w:r>
      <w:r>
        <w:t>МБОУ«СОШ</w:t>
      </w:r>
      <w:r>
        <w:rPr>
          <w:spacing w:val="68"/>
        </w:rPr>
        <w:t xml:space="preserve"> </w:t>
      </w:r>
      <w:r>
        <w:t>№1»является</w:t>
      </w:r>
    </w:p>
    <w:p w14:paraId="4061805F" w14:textId="77777777" w:rsidR="00E65D0E" w:rsidRDefault="009F5DD6">
      <w:pPr>
        <w:pStyle w:val="a3"/>
        <w:tabs>
          <w:tab w:val="left" w:pos="2862"/>
          <w:tab w:val="left" w:pos="4198"/>
          <w:tab w:val="left" w:pos="5215"/>
          <w:tab w:val="left" w:pos="6008"/>
          <w:tab w:val="left" w:pos="9002"/>
        </w:tabs>
        <w:spacing w:before="41" w:line="276" w:lineRule="auto"/>
        <w:ind w:right="263" w:firstLine="0"/>
      </w:pPr>
      <w:r>
        <w:t>«Музей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№1».Формированию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6"/>
        </w:rPr>
        <w:t xml:space="preserve"> </w:t>
      </w:r>
      <w:r>
        <w:t>ценностям,усвоению</w:t>
      </w:r>
      <w:r>
        <w:rPr>
          <w:spacing w:val="5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социально</w:t>
      </w:r>
      <w:r>
        <w:rPr>
          <w:spacing w:val="5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знаний,приобретению</w:t>
      </w:r>
      <w:r>
        <w:rPr>
          <w:spacing w:val="1"/>
        </w:rPr>
        <w:t xml:space="preserve"> </w:t>
      </w:r>
      <w:r>
        <w:t>опыта</w:t>
      </w:r>
      <w:r>
        <w:rPr>
          <w:spacing w:val="34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этими</w:t>
      </w:r>
      <w:r>
        <w:rPr>
          <w:spacing w:val="35"/>
        </w:rPr>
        <w:t xml:space="preserve"> </w:t>
      </w:r>
      <w:r>
        <w:t>ценностями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школе</w:t>
      </w:r>
      <w:r>
        <w:rPr>
          <w:spacing w:val="35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многом</w:t>
      </w:r>
      <w:r>
        <w:rPr>
          <w:spacing w:val="35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материалы</w:t>
      </w:r>
      <w:r>
        <w:tab/>
        <w:t>школьного</w:t>
      </w:r>
      <w:r>
        <w:tab/>
        <w:t>музея.В</w:t>
      </w:r>
      <w:r>
        <w:tab/>
        <w:t>музее</w:t>
      </w:r>
      <w:r>
        <w:tab/>
        <w:t>представлены5постоянных</w:t>
      </w:r>
      <w:r>
        <w:tab/>
        <w:t>экспозиций,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11"/>
        </w:rPr>
        <w:t xml:space="preserve"> </w:t>
      </w:r>
      <w:r>
        <w:t>Великой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войне,истории</w:t>
      </w:r>
      <w:r>
        <w:rPr>
          <w:spacing w:val="10"/>
        </w:rPr>
        <w:t xml:space="preserve"> </w:t>
      </w:r>
      <w:r>
        <w:t>школы,ее</w:t>
      </w:r>
      <w:r>
        <w:rPr>
          <w:spacing w:val="11"/>
        </w:rPr>
        <w:t xml:space="preserve"> </w:t>
      </w:r>
      <w:r>
        <w:t>выпускникам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-3"/>
        </w:rPr>
        <w:t xml:space="preserve"> </w:t>
      </w:r>
      <w:r>
        <w:t>педагогам,техническому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школы.</w:t>
      </w:r>
    </w:p>
    <w:p w14:paraId="77868E2E" w14:textId="77777777" w:rsidR="00E65D0E" w:rsidRDefault="009F5DD6">
      <w:pPr>
        <w:pStyle w:val="a3"/>
        <w:spacing w:before="2" w:line="276" w:lineRule="auto"/>
        <w:ind w:right="263"/>
      </w:pPr>
      <w:r>
        <w:t>В</w:t>
      </w:r>
      <w:r>
        <w:rPr>
          <w:spacing w:val="29"/>
        </w:rPr>
        <w:t xml:space="preserve"> </w:t>
      </w:r>
      <w:r>
        <w:t>музее</w:t>
      </w:r>
      <w:r>
        <w:rPr>
          <w:spacing w:val="30"/>
        </w:rPr>
        <w:t xml:space="preserve"> </w:t>
      </w:r>
      <w:r>
        <w:t>сложилась</w:t>
      </w:r>
      <w:r>
        <w:rPr>
          <w:spacing w:val="32"/>
        </w:rPr>
        <w:t xml:space="preserve"> </w:t>
      </w:r>
      <w:r>
        <w:t>традиция</w:t>
      </w:r>
      <w:r>
        <w:rPr>
          <w:spacing w:val="31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экскурсий</w:t>
      </w:r>
      <w:r>
        <w:rPr>
          <w:spacing w:val="3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учеников</w:t>
      </w:r>
      <w:r>
        <w:rPr>
          <w:spacing w:val="30"/>
        </w:rPr>
        <w:t xml:space="preserve"> </w:t>
      </w:r>
      <w:r>
        <w:t>начальных</w:t>
      </w:r>
      <w:r>
        <w:rPr>
          <w:spacing w:val="-57"/>
        </w:rPr>
        <w:t xml:space="preserve"> </w:t>
      </w:r>
      <w:r>
        <w:t>классов</w:t>
      </w:r>
      <w:r>
        <w:rPr>
          <w:spacing w:val="23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считаем,что</w:t>
      </w:r>
      <w:r>
        <w:rPr>
          <w:spacing w:val="24"/>
        </w:rPr>
        <w:t xml:space="preserve"> </w:t>
      </w:r>
      <w:r>
        <w:t>знакомство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историей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культурой</w:t>
      </w:r>
      <w:r>
        <w:rPr>
          <w:spacing w:val="25"/>
        </w:rPr>
        <w:t xml:space="preserve"> </w:t>
      </w:r>
      <w:r>
        <w:t>следует</w:t>
      </w:r>
      <w:r>
        <w:rPr>
          <w:spacing w:val="24"/>
        </w:rPr>
        <w:t xml:space="preserve"> </w:t>
      </w:r>
      <w:r>
        <w:t>начинать</w:t>
      </w:r>
      <w:r>
        <w:rPr>
          <w:spacing w:val="2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детства,когда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интенсивно.Поэтому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уделяем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знакомству</w:t>
      </w:r>
      <w:r>
        <w:rPr>
          <w:spacing w:val="-2"/>
        </w:rPr>
        <w:t xml:space="preserve"> </w:t>
      </w:r>
      <w:r>
        <w:t>учащихся 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материалами музея.</w:t>
      </w:r>
    </w:p>
    <w:p w14:paraId="00097A78" w14:textId="77777777" w:rsidR="00E65D0E" w:rsidRDefault="009F5DD6">
      <w:pPr>
        <w:pStyle w:val="a3"/>
        <w:tabs>
          <w:tab w:val="left" w:pos="3169"/>
          <w:tab w:val="left" w:pos="4716"/>
          <w:tab w:val="left" w:pos="5080"/>
        </w:tabs>
        <w:spacing w:line="276" w:lineRule="auto"/>
        <w:ind w:right="364"/>
      </w:pPr>
      <w:r>
        <w:t>В</w:t>
      </w:r>
      <w:r>
        <w:rPr>
          <w:spacing w:val="32"/>
        </w:rPr>
        <w:t xml:space="preserve"> </w:t>
      </w:r>
      <w:r>
        <w:t>работе</w:t>
      </w:r>
      <w:r>
        <w:rPr>
          <w:spacing w:val="34"/>
        </w:rPr>
        <w:t xml:space="preserve"> </w:t>
      </w:r>
      <w:r>
        <w:t>музея</w:t>
      </w:r>
      <w:r>
        <w:rPr>
          <w:spacing w:val="35"/>
        </w:rPr>
        <w:t xml:space="preserve"> </w:t>
      </w:r>
      <w:r>
        <w:t>используются</w:t>
      </w:r>
      <w:r>
        <w:rPr>
          <w:spacing w:val="35"/>
        </w:rPr>
        <w:t xml:space="preserve"> </w:t>
      </w:r>
      <w:r>
        <w:t>разнообразные</w:t>
      </w:r>
      <w:r>
        <w:rPr>
          <w:spacing w:val="33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методы,соответствующие</w:t>
      </w:r>
      <w:r>
        <w:rPr>
          <w:spacing w:val="-57"/>
        </w:rPr>
        <w:t xml:space="preserve"> </w:t>
      </w:r>
      <w:r>
        <w:t>современным</w:t>
      </w:r>
      <w:r>
        <w:tab/>
        <w:t>требованиям</w:t>
      </w:r>
      <w:r>
        <w:tab/>
        <w:t>и</w:t>
      </w:r>
      <w:r>
        <w:tab/>
        <w:t>условиям,интересам,возможностям,особенностям</w:t>
      </w:r>
      <w:r>
        <w:rPr>
          <w:spacing w:val="1"/>
        </w:rPr>
        <w:t xml:space="preserve"> </w:t>
      </w:r>
      <w:r>
        <w:t>учащихся.Это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ученику</w:t>
      </w:r>
      <w:r>
        <w:rPr>
          <w:spacing w:val="-5"/>
        </w:rPr>
        <w:t xml:space="preserve"> </w:t>
      </w:r>
      <w:r>
        <w:t>выбрать себе</w:t>
      </w:r>
      <w:r>
        <w:rPr>
          <w:spacing w:val="-1"/>
        </w:rPr>
        <w:t xml:space="preserve"> </w:t>
      </w:r>
      <w:r>
        <w:t>деятельность по</w:t>
      </w:r>
      <w:r>
        <w:rPr>
          <w:spacing w:val="-1"/>
        </w:rPr>
        <w:t xml:space="preserve"> </w:t>
      </w:r>
      <w:r>
        <w:t>душе.</w:t>
      </w:r>
    </w:p>
    <w:p w14:paraId="06ABF58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DF73522" w14:textId="77777777" w:rsidR="00E65D0E" w:rsidRDefault="009F5DD6">
      <w:pPr>
        <w:pStyle w:val="a3"/>
        <w:spacing w:before="67" w:line="276" w:lineRule="auto"/>
        <w:ind w:right="551"/>
      </w:pPr>
      <w:r>
        <w:t>Музейный</w:t>
      </w:r>
      <w:r>
        <w:rPr>
          <w:spacing w:val="1"/>
        </w:rPr>
        <w:t xml:space="preserve"> </w:t>
      </w:r>
      <w:r>
        <w:t>актив,учащиеся– экскурсоводы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доклады,</w:t>
      </w:r>
      <w:r>
        <w:rPr>
          <w:spacing w:val="-57"/>
        </w:rPr>
        <w:t xml:space="preserve"> </w:t>
      </w:r>
      <w:r>
        <w:t>рефераты,оформляют</w:t>
      </w:r>
      <w:r>
        <w:rPr>
          <w:spacing w:val="35"/>
        </w:rPr>
        <w:t xml:space="preserve"> </w:t>
      </w:r>
      <w:r>
        <w:t>персональные</w:t>
      </w:r>
      <w:r>
        <w:rPr>
          <w:spacing w:val="30"/>
        </w:rPr>
        <w:t xml:space="preserve"> </w:t>
      </w:r>
      <w:r>
        <w:t>выставки</w:t>
      </w:r>
      <w:r>
        <w:rPr>
          <w:spacing w:val="32"/>
        </w:rPr>
        <w:t xml:space="preserve"> </w:t>
      </w:r>
      <w:r>
        <w:t>рисунков,фотографий.Материалы</w:t>
      </w:r>
      <w:r>
        <w:rPr>
          <w:spacing w:val="31"/>
        </w:rPr>
        <w:t xml:space="preserve"> </w:t>
      </w:r>
      <w:r>
        <w:t>музея</w:t>
      </w:r>
      <w:r>
        <w:rPr>
          <w:spacing w:val="-57"/>
        </w:rPr>
        <w:t xml:space="preserve"> </w:t>
      </w:r>
      <w:r>
        <w:t>широко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уроков,внеурочных мероприятиях.</w:t>
      </w:r>
    </w:p>
    <w:p w14:paraId="5FBE0880" w14:textId="77777777" w:rsidR="00E65D0E" w:rsidRDefault="009F5DD6">
      <w:pPr>
        <w:pStyle w:val="a3"/>
        <w:spacing w:before="1" w:line="276" w:lineRule="auto"/>
        <w:ind w:left="2251" w:right="2533" w:firstLine="0"/>
      </w:pPr>
      <w:r>
        <w:t>Воспитательный</w:t>
      </w:r>
      <w:r>
        <w:rPr>
          <w:spacing w:val="-4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5"/>
        </w:rPr>
        <w:t xml:space="preserve"> </w:t>
      </w:r>
      <w:r>
        <w:t>образом:</w:t>
      </w:r>
      <w:r>
        <w:rPr>
          <w:spacing w:val="-57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актива</w:t>
      </w:r>
      <w:r>
        <w:rPr>
          <w:spacing w:val="-3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смотре-конкурсе</w:t>
      </w:r>
      <w:r>
        <w:rPr>
          <w:spacing w:val="-2"/>
        </w:rPr>
        <w:t xml:space="preserve"> </w:t>
      </w:r>
      <w:r>
        <w:t>школьных музеев;</w:t>
      </w:r>
    </w:p>
    <w:p w14:paraId="1858F229" w14:textId="77777777" w:rsidR="00E65D0E" w:rsidRDefault="009F5DD6">
      <w:pPr>
        <w:pStyle w:val="a3"/>
        <w:spacing w:before="1" w:line="276" w:lineRule="auto"/>
        <w:ind w:right="263"/>
      </w:pPr>
      <w:r>
        <w:t>участие</w:t>
      </w:r>
      <w:r>
        <w:rPr>
          <w:spacing w:val="5"/>
        </w:rPr>
        <w:t xml:space="preserve"> </w:t>
      </w:r>
      <w:r>
        <w:t>актива</w:t>
      </w:r>
      <w:r>
        <w:rPr>
          <w:spacing w:val="4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музея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проведении</w:t>
      </w:r>
      <w:r>
        <w:rPr>
          <w:spacing w:val="4"/>
        </w:rPr>
        <w:t xml:space="preserve"> </w:t>
      </w:r>
      <w:r>
        <w:t>праздников,</w:t>
      </w:r>
      <w:r>
        <w:rPr>
          <w:spacing w:val="-57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мероприятий,акций,уроков</w:t>
      </w:r>
      <w:r>
        <w:rPr>
          <w:spacing w:val="1"/>
        </w:rPr>
        <w:t xml:space="preserve"> </w:t>
      </w:r>
      <w:r>
        <w:t>мужества,встреч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музея;</w:t>
      </w:r>
    </w:p>
    <w:p w14:paraId="274EC020" w14:textId="77777777" w:rsidR="00E65D0E" w:rsidRDefault="009F5DD6">
      <w:pPr>
        <w:pStyle w:val="a3"/>
        <w:spacing w:line="274" w:lineRule="exact"/>
        <w:ind w:left="2251" w:firstLine="0"/>
      </w:pPr>
      <w:r>
        <w:t>участие</w:t>
      </w:r>
      <w:r>
        <w:rPr>
          <w:spacing w:val="53"/>
        </w:rPr>
        <w:t xml:space="preserve"> </w:t>
      </w:r>
      <w:r>
        <w:t>активистов</w:t>
      </w:r>
      <w:r>
        <w:rPr>
          <w:spacing w:val="55"/>
        </w:rPr>
        <w:t xml:space="preserve"> </w:t>
      </w:r>
      <w:r>
        <w:t>школьного</w:t>
      </w:r>
      <w:r>
        <w:rPr>
          <w:spacing w:val="54"/>
        </w:rPr>
        <w:t xml:space="preserve"> </w:t>
      </w:r>
      <w:r>
        <w:t>музея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учащимися</w:t>
      </w:r>
      <w:r>
        <w:rPr>
          <w:spacing w:val="54"/>
        </w:rPr>
        <w:t xml:space="preserve"> </w:t>
      </w:r>
      <w:r>
        <w:t>начальных</w:t>
      </w:r>
      <w:r>
        <w:rPr>
          <w:spacing w:val="57"/>
        </w:rPr>
        <w:t xml:space="preserve"> </w:t>
      </w:r>
      <w:r>
        <w:t>классов</w:t>
      </w:r>
    </w:p>
    <w:p w14:paraId="132D4C11" w14:textId="77777777" w:rsidR="00E65D0E" w:rsidRDefault="009F5DD6">
      <w:pPr>
        <w:pStyle w:val="a3"/>
        <w:spacing w:before="43"/>
        <w:ind w:firstLine="0"/>
      </w:pPr>
      <w:r>
        <w:t>(проведение</w:t>
      </w:r>
      <w:r>
        <w:rPr>
          <w:spacing w:val="-4"/>
        </w:rPr>
        <w:t xml:space="preserve"> </w:t>
      </w:r>
      <w:r>
        <w:t>экскурсий);</w:t>
      </w:r>
    </w:p>
    <w:p w14:paraId="4BCBE3BE" w14:textId="77777777" w:rsidR="00E65D0E" w:rsidRDefault="009F5DD6">
      <w:pPr>
        <w:pStyle w:val="a3"/>
        <w:spacing w:before="41" w:line="276" w:lineRule="auto"/>
        <w:ind w:left="2251" w:firstLine="0"/>
      </w:pPr>
      <w:r>
        <w:t>участие школьников в оказании помощи школьному музею в его благоустройстве;</w:t>
      </w:r>
      <w:r>
        <w:rPr>
          <w:spacing w:val="1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школьников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проведении</w:t>
      </w:r>
      <w:r>
        <w:rPr>
          <w:spacing w:val="30"/>
        </w:rPr>
        <w:t xml:space="preserve"> </w:t>
      </w:r>
      <w:r>
        <w:t>классного</w:t>
      </w:r>
      <w:r>
        <w:rPr>
          <w:spacing w:val="31"/>
        </w:rPr>
        <w:t xml:space="preserve"> </w:t>
      </w:r>
      <w:r>
        <w:t>мероприятия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базе</w:t>
      </w:r>
    </w:p>
    <w:p w14:paraId="67ECD95F" w14:textId="77777777" w:rsidR="00E65D0E" w:rsidRDefault="009F5DD6">
      <w:pPr>
        <w:pStyle w:val="a3"/>
        <w:spacing w:line="278" w:lineRule="auto"/>
        <w:ind w:right="368" w:firstLine="0"/>
      </w:pPr>
      <w:r>
        <w:t>музея(Уроки</w:t>
      </w:r>
      <w:r>
        <w:rPr>
          <w:spacing w:val="2"/>
        </w:rPr>
        <w:t xml:space="preserve"> </w:t>
      </w:r>
      <w:r>
        <w:t>мужества«Возьми</w:t>
      </w:r>
      <w:r>
        <w:rPr>
          <w:spacing w:val="2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героя»,классные</w:t>
      </w:r>
      <w:r>
        <w:rPr>
          <w:spacing w:val="2"/>
        </w:rPr>
        <w:t xml:space="preserve"> </w:t>
      </w:r>
      <w:r>
        <w:t>часы«Вспомним</w:t>
      </w:r>
      <w:r>
        <w:rPr>
          <w:spacing w:val="5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годах»).</w:t>
      </w:r>
    </w:p>
    <w:p w14:paraId="045BFA31" w14:textId="77777777" w:rsidR="00E65D0E" w:rsidRDefault="00E65D0E">
      <w:pPr>
        <w:pStyle w:val="a3"/>
        <w:spacing w:before="5"/>
        <w:ind w:left="0" w:firstLine="0"/>
        <w:rPr>
          <w:sz w:val="20"/>
        </w:rPr>
      </w:pPr>
    </w:p>
    <w:p w14:paraId="5799D3C2" w14:textId="77777777" w:rsidR="00E65D0E" w:rsidRDefault="009F5DD6">
      <w:pPr>
        <w:pStyle w:val="a5"/>
        <w:numPr>
          <w:ilvl w:val="2"/>
          <w:numId w:val="5"/>
        </w:numPr>
        <w:tabs>
          <w:tab w:val="left" w:pos="2870"/>
        </w:tabs>
        <w:spacing w:line="276" w:lineRule="auto"/>
        <w:ind w:left="2251" w:right="4759" w:firstLine="12"/>
        <w:rPr>
          <w:sz w:val="24"/>
        </w:rPr>
      </w:pPr>
      <w:r>
        <w:rPr>
          <w:sz w:val="24"/>
        </w:rPr>
        <w:t>ОРГАНИЗАЦИОННЫЙ РАЗДЕЛ.</w:t>
      </w:r>
      <w:r>
        <w:rPr>
          <w:spacing w:val="-57"/>
          <w:sz w:val="24"/>
        </w:rPr>
        <w:t xml:space="preserve"> </w:t>
      </w:r>
      <w:r>
        <w:rPr>
          <w:sz w:val="24"/>
        </w:rPr>
        <w:t>КАДРОВОЕ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ОБЕСПЕЧЕНИЕ.</w:t>
      </w:r>
    </w:p>
    <w:p w14:paraId="435DAEE4" w14:textId="77777777" w:rsidR="00E65D0E" w:rsidRDefault="009F5DD6">
      <w:pPr>
        <w:pStyle w:val="a3"/>
        <w:tabs>
          <w:tab w:val="left" w:pos="2622"/>
          <w:tab w:val="left" w:pos="3594"/>
          <w:tab w:val="left" w:pos="4587"/>
          <w:tab w:val="left" w:pos="5393"/>
          <w:tab w:val="left" w:pos="6105"/>
          <w:tab w:val="left" w:pos="7749"/>
          <w:tab w:val="left" w:pos="8848"/>
          <w:tab w:val="left" w:pos="9174"/>
        </w:tabs>
        <w:spacing w:line="278" w:lineRule="auto"/>
        <w:ind w:right="259"/>
      </w:pPr>
      <w:r>
        <w:t>В</w:t>
      </w:r>
      <w:r>
        <w:tab/>
        <w:t>данном</w:t>
      </w:r>
      <w:r>
        <w:tab/>
        <w:t>разделе</w:t>
      </w:r>
      <w:r>
        <w:tab/>
        <w:t>могут</w:t>
      </w:r>
      <w:r>
        <w:tab/>
        <w:t>быть</w:t>
      </w:r>
      <w:r>
        <w:tab/>
        <w:t>представлены</w:t>
      </w:r>
      <w:r>
        <w:tab/>
        <w:t>решения</w:t>
      </w:r>
      <w:r>
        <w:tab/>
        <w:t>в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организации,в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ФГОС общего</w:t>
      </w:r>
      <w:r>
        <w:rPr>
          <w:spacing w:val="-1"/>
        </w:rPr>
        <w:t xml:space="preserve"> </w:t>
      </w:r>
      <w:r>
        <w:t>образования всех</w:t>
      </w:r>
      <w:r>
        <w:rPr>
          <w:spacing w:val="3"/>
        </w:rPr>
        <w:t xml:space="preserve"> </w:t>
      </w:r>
      <w:r>
        <w:t>уровней,</w:t>
      </w:r>
    </w:p>
    <w:p w14:paraId="7C0B2C81" w14:textId="77777777" w:rsidR="00E65D0E" w:rsidRDefault="009F5DD6">
      <w:pPr>
        <w:pStyle w:val="a3"/>
        <w:tabs>
          <w:tab w:val="left" w:pos="2737"/>
          <w:tab w:val="left" w:pos="3202"/>
          <w:tab w:val="left" w:pos="3354"/>
          <w:tab w:val="left" w:pos="4188"/>
          <w:tab w:val="left" w:pos="4876"/>
          <w:tab w:val="left" w:pos="5292"/>
          <w:tab w:val="left" w:pos="5864"/>
          <w:tab w:val="left" w:pos="6803"/>
          <w:tab w:val="left" w:pos="6971"/>
          <w:tab w:val="left" w:pos="7249"/>
          <w:tab w:val="left" w:pos="7314"/>
          <w:tab w:val="left" w:pos="8175"/>
        </w:tabs>
        <w:spacing w:line="276" w:lineRule="auto"/>
        <w:ind w:right="405"/>
      </w:pPr>
      <w:r>
        <w:t>по</w:t>
      </w:r>
      <w:r>
        <w:tab/>
        <w:t>разделению</w:t>
      </w:r>
      <w:r>
        <w:tab/>
        <w:t>функционала,связанного</w:t>
      </w:r>
      <w:r>
        <w:tab/>
      </w:r>
      <w:r>
        <w:tab/>
        <w:t>с</w:t>
      </w:r>
      <w:r>
        <w:tab/>
      </w:r>
      <w:r>
        <w:tab/>
        <w:t>планированием,организацией,</w:t>
      </w:r>
      <w:r>
        <w:rPr>
          <w:spacing w:val="1"/>
        </w:rPr>
        <w:t xml:space="preserve"> </w:t>
      </w:r>
      <w:r>
        <w:t>обеспечением,реализацией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деятельности;по</w:t>
      </w:r>
      <w:r>
        <w:rPr>
          <w:spacing w:val="5"/>
        </w:rPr>
        <w:t xml:space="preserve"> </w:t>
      </w:r>
      <w:r>
        <w:t>вопросам</w:t>
      </w:r>
      <w:r>
        <w:rPr>
          <w:spacing w:val="4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tab/>
      </w:r>
      <w:r>
        <w:tab/>
        <w:t>педагогических</w:t>
      </w:r>
      <w:r>
        <w:tab/>
        <w:t>работников</w:t>
      </w:r>
      <w:r>
        <w:tab/>
        <w:t>в</w:t>
      </w:r>
      <w:r>
        <w:tab/>
      </w:r>
      <w:r>
        <w:tab/>
        <w:t>сфере</w:t>
      </w:r>
      <w:r>
        <w:tab/>
        <w:t>воспитания;психолого-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>
        <w:t>сопровождения</w:t>
      </w:r>
      <w:r>
        <w:rPr>
          <w:spacing w:val="7"/>
        </w:rPr>
        <w:t xml:space="preserve"> </w:t>
      </w:r>
      <w:r>
        <w:t>обучающихся,в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ОВЗ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категорий;по</w:t>
      </w:r>
      <w:r>
        <w:rPr>
          <w:spacing w:val="-57"/>
        </w:rPr>
        <w:t xml:space="preserve"> </w:t>
      </w:r>
      <w:r>
        <w:t>привлечению</w:t>
      </w:r>
      <w:r>
        <w:tab/>
        <w:t>специалистов</w:t>
      </w:r>
      <w:r>
        <w:tab/>
        <w:t>других</w:t>
      </w:r>
      <w:r>
        <w:tab/>
        <w:t>организаций(образовательных,социальных,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53B73C3C" w14:textId="77777777" w:rsidR="00E65D0E" w:rsidRDefault="009F5DD6">
      <w:pPr>
        <w:pStyle w:val="a3"/>
        <w:spacing w:line="275" w:lineRule="exact"/>
        <w:ind w:left="2251" w:firstLine="0"/>
      </w:pPr>
      <w:r>
        <w:t>НОРМАТИВНО-МЕТОДИЧЕСКОЕ</w:t>
      </w:r>
      <w:r>
        <w:rPr>
          <w:spacing w:val="-3"/>
        </w:rPr>
        <w:t xml:space="preserve"> </w:t>
      </w:r>
      <w:r>
        <w:t>ОБЕСПЕЧЕНИЕ.</w:t>
      </w:r>
    </w:p>
    <w:p w14:paraId="378EAEE0" w14:textId="77777777" w:rsidR="00E65D0E" w:rsidRDefault="009F5DD6">
      <w:pPr>
        <w:pStyle w:val="a3"/>
        <w:spacing w:before="36" w:line="278" w:lineRule="auto"/>
        <w:ind w:right="263"/>
      </w:pPr>
      <w:r>
        <w:t>В</w:t>
      </w:r>
      <w:r>
        <w:rPr>
          <w:spacing w:val="34"/>
        </w:rPr>
        <w:t xml:space="preserve"> </w:t>
      </w:r>
      <w:r>
        <w:t>данном</w:t>
      </w:r>
      <w:r>
        <w:rPr>
          <w:spacing w:val="35"/>
        </w:rPr>
        <w:t xml:space="preserve"> </w:t>
      </w:r>
      <w:r>
        <w:t>разделе</w:t>
      </w:r>
      <w:r>
        <w:rPr>
          <w:spacing w:val="34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37"/>
        </w:rPr>
        <w:t xml:space="preserve"> </w:t>
      </w:r>
      <w:r>
        <w:t>представлены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3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 принятию,внесению</w:t>
      </w:r>
      <w:r>
        <w:rPr>
          <w:spacing w:val="-2"/>
        </w:rPr>
        <w:t xml:space="preserve"> </w:t>
      </w:r>
      <w:r>
        <w:t>изменений</w:t>
      </w:r>
    </w:p>
    <w:p w14:paraId="77D7A27C" w14:textId="77777777" w:rsidR="00E65D0E" w:rsidRDefault="009F5DD6">
      <w:pPr>
        <w:pStyle w:val="a3"/>
        <w:tabs>
          <w:tab w:val="left" w:pos="2685"/>
          <w:tab w:val="left" w:pos="3426"/>
          <w:tab w:val="left" w:pos="4390"/>
          <w:tab w:val="left" w:pos="5925"/>
          <w:tab w:val="left" w:pos="7278"/>
          <w:tab w:val="left" w:pos="7853"/>
          <w:tab w:val="left" w:pos="9357"/>
          <w:tab w:val="left" w:pos="9527"/>
          <w:tab w:val="left" w:pos="9925"/>
        </w:tabs>
        <w:spacing w:line="276" w:lineRule="auto"/>
        <w:ind w:right="268"/>
      </w:pPr>
      <w:r>
        <w:t>в</w:t>
      </w:r>
      <w:r>
        <w:tab/>
        <w:t>должностные</w:t>
      </w:r>
      <w:r>
        <w:tab/>
        <w:t>инструкции</w:t>
      </w:r>
      <w:r>
        <w:tab/>
        <w:t>педагогических</w:t>
      </w:r>
      <w:r>
        <w:tab/>
        <w:t>работников</w:t>
      </w:r>
      <w:r>
        <w:tab/>
        <w:t>по</w:t>
      </w:r>
      <w:r>
        <w:tab/>
      </w:r>
      <w:r>
        <w:rPr>
          <w:spacing w:val="-1"/>
        </w:rPr>
        <w:t>вопросам</w:t>
      </w:r>
      <w:r>
        <w:rPr>
          <w:spacing w:val="-57"/>
        </w:rPr>
        <w:t xml:space="preserve"> </w:t>
      </w:r>
      <w:r>
        <w:t>воспитательной</w:t>
      </w:r>
      <w:r>
        <w:tab/>
        <w:t>деятельности,ведению</w:t>
      </w:r>
      <w:r>
        <w:rPr>
          <w:spacing w:val="-3"/>
        </w:rPr>
        <w:t xml:space="preserve"> </w:t>
      </w:r>
      <w:r>
        <w:t>договорных</w:t>
      </w:r>
      <w:r>
        <w:tab/>
        <w:t>отношений,сетевой</w:t>
      </w:r>
      <w:r>
        <w:tab/>
      </w:r>
      <w:r>
        <w:tab/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-57"/>
        </w:rPr>
        <w:t xml:space="preserve"> </w:t>
      </w:r>
      <w:r>
        <w:t>нормативному,методическому</w:t>
      </w:r>
      <w:r>
        <w:rPr>
          <w:spacing w:val="-6"/>
        </w:rPr>
        <w:t xml:space="preserve"> </w:t>
      </w:r>
      <w:r>
        <w:t>обеспечению воспитательной</w:t>
      </w:r>
      <w:r>
        <w:rPr>
          <w:spacing w:val="-1"/>
        </w:rPr>
        <w:t xml:space="preserve"> </w:t>
      </w:r>
      <w:r>
        <w:t>деятельности.</w:t>
      </w:r>
    </w:p>
    <w:p w14:paraId="26816A75" w14:textId="77777777" w:rsidR="00E65D0E" w:rsidRDefault="009F5DD6">
      <w:pPr>
        <w:pStyle w:val="a3"/>
        <w:spacing w:line="276" w:lineRule="auto"/>
      </w:pPr>
      <w:r>
        <w:t>Представляются</w:t>
      </w:r>
      <w:r>
        <w:rPr>
          <w:spacing w:val="18"/>
        </w:rPr>
        <w:t xml:space="preserve"> </w:t>
      </w:r>
      <w:r>
        <w:t>ссылки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локальные</w:t>
      </w:r>
      <w:r>
        <w:rPr>
          <w:spacing w:val="17"/>
        </w:rPr>
        <w:t xml:space="preserve"> </w:t>
      </w:r>
      <w:r>
        <w:t>нормативные</w:t>
      </w:r>
      <w:r>
        <w:rPr>
          <w:spacing w:val="18"/>
        </w:rPr>
        <w:t xml:space="preserve"> </w:t>
      </w:r>
      <w:r>
        <w:t>акты,в</w:t>
      </w:r>
      <w:r>
        <w:rPr>
          <w:spacing w:val="18"/>
        </w:rPr>
        <w:t xml:space="preserve"> </w:t>
      </w:r>
      <w:r>
        <w:t>которые</w:t>
      </w:r>
      <w:r>
        <w:rPr>
          <w:spacing w:val="18"/>
        </w:rPr>
        <w:t xml:space="preserve"> </w:t>
      </w:r>
      <w:r>
        <w:t>вносятся</w:t>
      </w:r>
      <w:r>
        <w:rPr>
          <w:spacing w:val="-57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 связи 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-2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14:paraId="4DDDC446" w14:textId="77777777" w:rsidR="00E65D0E" w:rsidRDefault="009F5DD6">
      <w:pPr>
        <w:pStyle w:val="a3"/>
        <w:spacing w:line="278" w:lineRule="auto"/>
        <w:ind w:right="253"/>
      </w:pPr>
      <w:r>
        <w:t>ТРЕБОВАНИЯ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УСЛОВИЯМ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ПОТРЕБНОСТЯМИ.</w:t>
      </w:r>
    </w:p>
    <w:p w14:paraId="4FBF8CFE" w14:textId="77777777" w:rsidR="00E65D0E" w:rsidRDefault="009F5DD6">
      <w:pPr>
        <w:pStyle w:val="a5"/>
        <w:numPr>
          <w:ilvl w:val="3"/>
          <w:numId w:val="4"/>
        </w:numPr>
        <w:tabs>
          <w:tab w:val="left" w:pos="3213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Данный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"/>
          <w:sz w:val="24"/>
        </w:rPr>
        <w:t xml:space="preserve"> </w:t>
      </w:r>
      <w:r>
        <w:rPr>
          <w:sz w:val="24"/>
        </w:rPr>
        <w:t>наполняется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ОВЗ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14:paraId="0290C4C5" w14:textId="77777777" w:rsidR="00E65D0E" w:rsidRDefault="009F5DD6">
      <w:pPr>
        <w:pStyle w:val="a5"/>
        <w:numPr>
          <w:ilvl w:val="3"/>
          <w:numId w:val="4"/>
        </w:numPr>
        <w:tabs>
          <w:tab w:val="left" w:pos="3213"/>
        </w:tabs>
        <w:spacing w:line="276" w:lineRule="auto"/>
        <w:ind w:right="41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категориями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обучающихся,имеющих</w:t>
      </w:r>
      <w:r>
        <w:rPr>
          <w:spacing w:val="17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инвалидностью,с</w:t>
      </w:r>
      <w:r>
        <w:rPr>
          <w:spacing w:val="1"/>
          <w:sz w:val="24"/>
        </w:rPr>
        <w:t xml:space="preserve"> </w:t>
      </w:r>
      <w:r>
        <w:rPr>
          <w:sz w:val="24"/>
        </w:rPr>
        <w:t>ОВЗ,из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групп(например,воспитанники детских домов,из семей мигрантов,билингвы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другие),одарённых,с</w:t>
      </w:r>
      <w:r>
        <w:rPr>
          <w:spacing w:val="12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14:paraId="06D95A8A" w14:textId="77777777" w:rsidR="00E65D0E" w:rsidRDefault="009F5DD6">
      <w:pPr>
        <w:pStyle w:val="a5"/>
        <w:numPr>
          <w:ilvl w:val="3"/>
          <w:numId w:val="4"/>
        </w:numPr>
        <w:tabs>
          <w:tab w:val="left" w:pos="3213"/>
          <w:tab w:val="left" w:pos="4537"/>
          <w:tab w:val="left" w:pos="5835"/>
          <w:tab w:val="left" w:pos="7375"/>
          <w:tab w:val="left" w:pos="9154"/>
          <w:tab w:val="left" w:pos="9622"/>
        </w:tabs>
        <w:ind w:left="3212" w:hanging="962"/>
        <w:rPr>
          <w:sz w:val="24"/>
        </w:rPr>
      </w:pPr>
      <w:r>
        <w:rPr>
          <w:sz w:val="24"/>
        </w:rPr>
        <w:t>Особыми</w:t>
      </w:r>
      <w:r>
        <w:rPr>
          <w:sz w:val="24"/>
        </w:rPr>
        <w:tab/>
        <w:t>задачами</w:t>
      </w:r>
      <w:r>
        <w:rPr>
          <w:sz w:val="24"/>
        </w:rPr>
        <w:tab/>
        <w:t>воспитания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особыми</w:t>
      </w:r>
    </w:p>
    <w:p w14:paraId="5B73109D" w14:textId="77777777" w:rsidR="00E65D0E" w:rsidRDefault="00E65D0E">
      <w:pPr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8513582" w14:textId="77777777" w:rsidR="00E65D0E" w:rsidRDefault="009F5DD6">
      <w:pPr>
        <w:pStyle w:val="a3"/>
        <w:spacing w:before="67"/>
        <w:ind w:firstLine="0"/>
      </w:pPr>
      <w:r>
        <w:t>образовательными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являются:</w:t>
      </w:r>
    </w:p>
    <w:p w14:paraId="0E7EAF05" w14:textId="77777777" w:rsidR="00E65D0E" w:rsidRDefault="009F5DD6">
      <w:pPr>
        <w:pStyle w:val="a3"/>
        <w:spacing w:before="43" w:line="276" w:lineRule="auto"/>
        <w:ind w:right="263"/>
      </w:pPr>
      <w:r>
        <w:t>налаживание</w:t>
      </w:r>
      <w:r>
        <w:rPr>
          <w:spacing w:val="26"/>
        </w:rPr>
        <w:t xml:space="preserve"> </w:t>
      </w:r>
      <w:r>
        <w:t>эмоционально-положительного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окружающими</w:t>
      </w:r>
      <w:r>
        <w:rPr>
          <w:spacing w:val="2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организации;</w:t>
      </w:r>
    </w:p>
    <w:p w14:paraId="2D0D10C9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14"/>
        </w:rPr>
        <w:t xml:space="preserve"> </w:t>
      </w:r>
      <w:r>
        <w:t>доброжелательного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обучающимся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семьям</w:t>
      </w:r>
      <w:r>
        <w:rPr>
          <w:spacing w:val="1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14:paraId="6949AACF" w14:textId="77777777" w:rsidR="00E65D0E" w:rsidRDefault="009F5DD6">
      <w:pPr>
        <w:pStyle w:val="a3"/>
        <w:spacing w:before="1" w:line="276" w:lineRule="auto"/>
        <w:ind w:right="263"/>
      </w:pPr>
      <w:r>
        <w:t>построение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14:paraId="4A2AC574" w14:textId="77777777" w:rsidR="00E65D0E" w:rsidRDefault="009F5DD6">
      <w:pPr>
        <w:pStyle w:val="a3"/>
        <w:tabs>
          <w:tab w:val="left" w:pos="3882"/>
          <w:tab w:val="left" w:pos="6984"/>
          <w:tab w:val="left" w:pos="8466"/>
          <w:tab w:val="left" w:pos="9416"/>
        </w:tabs>
        <w:spacing w:line="276" w:lineRule="auto"/>
        <w:ind w:right="261"/>
      </w:pPr>
      <w:r>
        <w:t>обеспечение</w:t>
      </w:r>
      <w:r>
        <w:tab/>
        <w:t>психолого-педагогической</w:t>
      </w:r>
      <w:r>
        <w:tab/>
        <w:t>поддержки</w:t>
      </w:r>
      <w:r>
        <w:tab/>
        <w:t>семей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содействие</w:t>
      </w:r>
      <w:r>
        <w:rPr>
          <w:spacing w:val="14"/>
        </w:rPr>
        <w:t xml:space="preserve"> </w:t>
      </w:r>
      <w:r>
        <w:t>повышению</w:t>
      </w:r>
      <w:r>
        <w:rPr>
          <w:spacing w:val="19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педагогической,психологической,медико-социальной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14:paraId="65E5CF73" w14:textId="77777777" w:rsidR="00E65D0E" w:rsidRDefault="009F5DD6">
      <w:pPr>
        <w:pStyle w:val="a5"/>
        <w:numPr>
          <w:ilvl w:val="3"/>
          <w:numId w:val="4"/>
        </w:numPr>
        <w:tabs>
          <w:tab w:val="left" w:pos="3213"/>
        </w:tabs>
        <w:spacing w:line="276" w:lineRule="auto"/>
        <w:ind w:right="328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особыми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14:paraId="3C546697" w14:textId="77777777" w:rsidR="00E65D0E" w:rsidRDefault="009F5DD6">
      <w:pPr>
        <w:pStyle w:val="a3"/>
        <w:spacing w:line="276" w:lineRule="auto"/>
      </w:pPr>
      <w:r>
        <w:t>формирование</w:t>
      </w:r>
      <w:r>
        <w:rPr>
          <w:spacing w:val="48"/>
        </w:rPr>
        <w:t xml:space="preserve"> </w:t>
      </w:r>
      <w:r>
        <w:t>личности</w:t>
      </w:r>
      <w:r>
        <w:rPr>
          <w:spacing w:val="51"/>
        </w:rPr>
        <w:t xml:space="preserve"> </w:t>
      </w:r>
      <w:r>
        <w:t>ребёнка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особыми</w:t>
      </w:r>
      <w:r>
        <w:rPr>
          <w:spacing w:val="51"/>
        </w:rPr>
        <w:t xml:space="preserve"> </w:t>
      </w:r>
      <w:r>
        <w:t>образовательными</w:t>
      </w:r>
      <w:r>
        <w:rPr>
          <w:spacing w:val="51"/>
        </w:rPr>
        <w:t xml:space="preserve"> </w:t>
      </w:r>
      <w:r>
        <w:t>потребностями</w:t>
      </w:r>
      <w:r>
        <w:rPr>
          <w:spacing w:val="5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и(или)психическому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воспитания;</w:t>
      </w:r>
    </w:p>
    <w:p w14:paraId="0CF07358" w14:textId="77777777" w:rsidR="00E65D0E" w:rsidRDefault="009F5DD6">
      <w:pPr>
        <w:pStyle w:val="a3"/>
        <w:tabs>
          <w:tab w:val="left" w:pos="2987"/>
          <w:tab w:val="left" w:pos="5037"/>
          <w:tab w:val="left" w:pos="6072"/>
          <w:tab w:val="left" w:pos="6455"/>
          <w:tab w:val="left" w:pos="8316"/>
        </w:tabs>
        <w:spacing w:line="276" w:lineRule="auto"/>
        <w:ind w:right="257"/>
      </w:pPr>
      <w:r>
        <w:t>создание</w:t>
      </w:r>
      <w:r>
        <w:rPr>
          <w:spacing w:val="16"/>
        </w:rPr>
        <w:t xml:space="preserve"> </w:t>
      </w:r>
      <w:r>
        <w:t>оптимальных</w:t>
      </w:r>
      <w:r>
        <w:rPr>
          <w:spacing w:val="17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совместного</w:t>
      </w:r>
      <w:r>
        <w:rPr>
          <w:spacing w:val="17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сверстников,с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tab/>
        <w:t>вспомогательных</w:t>
      </w:r>
      <w:r>
        <w:tab/>
        <w:t>средств</w:t>
      </w:r>
      <w:r>
        <w:tab/>
        <w:t>и</w:t>
      </w:r>
      <w:r>
        <w:tab/>
        <w:t>педагогических</w:t>
      </w:r>
      <w:r>
        <w:tab/>
        <w:t>приёмов,организацией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воспитателей,педагогов-психологов,учителей-логопедов,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14:paraId="7F85AB31" w14:textId="77777777" w:rsidR="00E65D0E" w:rsidRDefault="009F5DD6">
      <w:pPr>
        <w:pStyle w:val="a3"/>
        <w:spacing w:line="278" w:lineRule="auto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14:paraId="460567CB" w14:textId="77777777" w:rsidR="00E65D0E" w:rsidRDefault="009F5DD6">
      <w:pPr>
        <w:pStyle w:val="a3"/>
        <w:spacing w:line="276" w:lineRule="auto"/>
      </w:pPr>
      <w:r>
        <w:t>СИСТЕМА</w:t>
      </w:r>
      <w:r>
        <w:rPr>
          <w:spacing w:val="25"/>
        </w:rPr>
        <w:t xml:space="preserve"> </w:t>
      </w:r>
      <w:r>
        <w:t>ПООЩРЕНИЯ</w:t>
      </w:r>
      <w:r>
        <w:rPr>
          <w:spacing w:val="24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УСПЕШНОСТИ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ПРОЯВЛЕНИЙ</w:t>
      </w:r>
      <w:r>
        <w:rPr>
          <w:spacing w:val="-5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 ПОЗИЦИИ ОБУЧАЮЩИХСЯ.</w:t>
      </w:r>
    </w:p>
    <w:p w14:paraId="586BAD49" w14:textId="77777777" w:rsidR="00E65D0E" w:rsidRDefault="009F5DD6">
      <w:pPr>
        <w:pStyle w:val="a5"/>
        <w:numPr>
          <w:ilvl w:val="3"/>
          <w:numId w:val="3"/>
        </w:numPr>
        <w:tabs>
          <w:tab w:val="left" w:pos="2960"/>
          <w:tab w:val="left" w:pos="3213"/>
          <w:tab w:val="left" w:pos="3233"/>
          <w:tab w:val="left" w:pos="4275"/>
          <w:tab w:val="left" w:pos="4408"/>
          <w:tab w:val="left" w:pos="4705"/>
          <w:tab w:val="left" w:pos="5211"/>
          <w:tab w:val="left" w:pos="5626"/>
          <w:tab w:val="left" w:pos="6041"/>
          <w:tab w:val="left" w:pos="6477"/>
          <w:tab w:val="left" w:pos="7029"/>
          <w:tab w:val="left" w:pos="7185"/>
          <w:tab w:val="left" w:pos="7926"/>
          <w:tab w:val="left" w:pos="8177"/>
          <w:tab w:val="left" w:pos="8984"/>
          <w:tab w:val="left" w:pos="9506"/>
          <w:tab w:val="left" w:pos="10563"/>
          <w:tab w:val="left" w:pos="10776"/>
        </w:tabs>
        <w:spacing w:line="276" w:lineRule="auto"/>
        <w:ind w:right="261" w:firstLine="707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поощрения</w:t>
      </w:r>
      <w:r>
        <w:rPr>
          <w:sz w:val="24"/>
        </w:rPr>
        <w:tab/>
        <w:t>проявлений</w:t>
      </w:r>
      <w:r>
        <w:rPr>
          <w:sz w:val="24"/>
        </w:rPr>
        <w:tab/>
        <w:t>активной</w:t>
      </w:r>
      <w:r>
        <w:rPr>
          <w:sz w:val="24"/>
        </w:rPr>
        <w:tab/>
        <w:t>жизненной</w:t>
      </w:r>
      <w:r>
        <w:rPr>
          <w:sz w:val="24"/>
        </w:rPr>
        <w:tab/>
        <w:t>позиции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z w:val="24"/>
        </w:rPr>
        <w:tab/>
        <w:t>успешности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призвана</w:t>
      </w:r>
      <w:r>
        <w:rPr>
          <w:sz w:val="24"/>
        </w:rPr>
        <w:tab/>
      </w:r>
      <w:r>
        <w:rPr>
          <w:sz w:val="24"/>
        </w:rPr>
        <w:tab/>
        <w:t>способствовать</w:t>
      </w:r>
      <w:r>
        <w:rPr>
          <w:sz w:val="24"/>
        </w:rPr>
        <w:tab/>
        <w:t>формированию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активную</w:t>
      </w:r>
      <w:r>
        <w:rPr>
          <w:sz w:val="24"/>
        </w:rPr>
        <w:tab/>
        <w:t>жизненную</w:t>
      </w:r>
      <w:r>
        <w:rPr>
          <w:sz w:val="24"/>
        </w:rPr>
        <w:tab/>
        <w:t>позицию,инициативность,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вовлекать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целях.</w:t>
      </w:r>
    </w:p>
    <w:p w14:paraId="35E3C1DB" w14:textId="77777777" w:rsidR="00E65D0E" w:rsidRDefault="009F5DD6">
      <w:pPr>
        <w:pStyle w:val="a5"/>
        <w:numPr>
          <w:ilvl w:val="3"/>
          <w:numId w:val="3"/>
        </w:numPr>
        <w:tabs>
          <w:tab w:val="left" w:pos="3213"/>
          <w:tab w:val="left" w:pos="4275"/>
          <w:tab w:val="left" w:pos="5683"/>
          <w:tab w:val="left" w:pos="8158"/>
          <w:tab w:val="left" w:pos="9543"/>
        </w:tabs>
        <w:spacing w:line="276" w:lineRule="auto"/>
        <w:ind w:right="467" w:firstLine="707"/>
        <w:rPr>
          <w:sz w:val="24"/>
        </w:rPr>
      </w:pPr>
      <w:r>
        <w:rPr>
          <w:sz w:val="24"/>
        </w:rPr>
        <w:t>Система</w:t>
      </w:r>
      <w:r>
        <w:rPr>
          <w:sz w:val="24"/>
        </w:rPr>
        <w:tab/>
        <w:t>проявлений</w:t>
      </w:r>
      <w:r>
        <w:rPr>
          <w:sz w:val="24"/>
        </w:rPr>
        <w:tab/>
        <w:t xml:space="preserve">активной  </w:t>
      </w:r>
      <w:r>
        <w:rPr>
          <w:spacing w:val="14"/>
          <w:sz w:val="24"/>
        </w:rPr>
        <w:t xml:space="preserve"> </w:t>
      </w:r>
      <w:r>
        <w:rPr>
          <w:sz w:val="24"/>
        </w:rPr>
        <w:t>жизненной</w:t>
      </w:r>
      <w:r>
        <w:rPr>
          <w:sz w:val="24"/>
        </w:rPr>
        <w:tab/>
        <w:t xml:space="preserve">позиции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поощрения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принципах:</w:t>
      </w:r>
    </w:p>
    <w:p w14:paraId="7D90BD74" w14:textId="77777777" w:rsidR="00E65D0E" w:rsidRDefault="009F5DD6">
      <w:pPr>
        <w:pStyle w:val="a3"/>
        <w:spacing w:line="276" w:lineRule="auto"/>
        <w:ind w:right="589"/>
        <w:jc w:val="both"/>
      </w:pPr>
      <w:r>
        <w:t>публичности,открытости</w:t>
      </w:r>
      <w:r>
        <w:rPr>
          <w:spacing w:val="1"/>
        </w:rPr>
        <w:t xml:space="preserve"> </w:t>
      </w:r>
      <w:r>
        <w:t>поощрений(информирование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34C1159C" w14:textId="77777777" w:rsidR="00E65D0E" w:rsidRDefault="009F5DD6">
      <w:pPr>
        <w:pStyle w:val="a3"/>
        <w:tabs>
          <w:tab w:val="left" w:pos="4063"/>
          <w:tab w:val="left" w:pos="6027"/>
          <w:tab w:val="left" w:pos="8073"/>
        </w:tabs>
        <w:spacing w:line="276" w:lineRule="auto"/>
        <w:ind w:right="368"/>
      </w:pPr>
      <w:r>
        <w:t>соответствия</w:t>
      </w:r>
      <w:r>
        <w:rPr>
          <w:spacing w:val="7"/>
        </w:rPr>
        <w:t xml:space="preserve"> </w:t>
      </w:r>
      <w:r>
        <w:t>артефактов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процедур</w:t>
      </w:r>
      <w:r>
        <w:rPr>
          <w:spacing w:val="7"/>
        </w:rPr>
        <w:t xml:space="preserve"> </w:t>
      </w:r>
      <w:r>
        <w:t>награждения</w:t>
      </w:r>
      <w:r>
        <w:rPr>
          <w:spacing w:val="10"/>
        </w:rPr>
        <w:t xml:space="preserve"> </w:t>
      </w:r>
      <w:r>
        <w:t>укладу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организации,качеству</w:t>
      </w:r>
      <w:r>
        <w:tab/>
        <w:t>воспитывающей</w:t>
      </w:r>
      <w:r>
        <w:tab/>
        <w:t>среды,символике</w:t>
      </w:r>
      <w:r>
        <w:tab/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6E66CEEC" w14:textId="77777777" w:rsidR="00E65D0E" w:rsidRDefault="009F5DD6">
      <w:pPr>
        <w:pStyle w:val="a3"/>
        <w:tabs>
          <w:tab w:val="left" w:pos="3937"/>
          <w:tab w:val="left" w:pos="4937"/>
          <w:tab w:val="left" w:pos="7287"/>
          <w:tab w:val="left" w:pos="8707"/>
          <w:tab w:val="left" w:pos="9110"/>
        </w:tabs>
        <w:spacing w:line="276" w:lineRule="auto"/>
        <w:ind w:right="438"/>
      </w:pPr>
      <w:r>
        <w:t>прозрачности</w:t>
      </w:r>
      <w:r>
        <w:tab/>
        <w:t>правил</w:t>
      </w:r>
      <w:r>
        <w:tab/>
        <w:t>поощрения(наличие</w:t>
      </w:r>
      <w:r>
        <w:tab/>
        <w:t>положения</w:t>
      </w:r>
      <w:r>
        <w:tab/>
        <w:t>о</w:t>
      </w:r>
      <w:r>
        <w:tab/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28"/>
        </w:rPr>
        <w:t xml:space="preserve"> </w:t>
      </w:r>
      <w:r>
        <w:t>следование</w:t>
      </w:r>
      <w:r>
        <w:rPr>
          <w:spacing w:val="28"/>
        </w:rPr>
        <w:t xml:space="preserve"> </w:t>
      </w:r>
      <w:r>
        <w:t>порядку,зафиксированному</w:t>
      </w:r>
      <w:r>
        <w:rPr>
          <w:spacing w:val="2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документе,соблюдение</w:t>
      </w:r>
      <w:r>
        <w:rPr>
          <w:spacing w:val="-57"/>
        </w:rPr>
        <w:t xml:space="preserve"> </w:t>
      </w:r>
      <w:r>
        <w:t>справедливости при выдвижении</w:t>
      </w:r>
      <w:r>
        <w:rPr>
          <w:spacing w:val="-2"/>
        </w:rPr>
        <w:t xml:space="preserve"> </w:t>
      </w:r>
      <w:r>
        <w:t>кандидатур);</w:t>
      </w:r>
    </w:p>
    <w:p w14:paraId="791D17FC" w14:textId="77777777" w:rsidR="00E65D0E" w:rsidRDefault="009F5DD6">
      <w:pPr>
        <w:pStyle w:val="a3"/>
        <w:spacing w:line="276" w:lineRule="auto"/>
      </w:pPr>
      <w:r>
        <w:t>регулирования</w:t>
      </w:r>
      <w:r>
        <w:rPr>
          <w:spacing w:val="39"/>
        </w:rPr>
        <w:t xml:space="preserve"> </w:t>
      </w:r>
      <w:r>
        <w:t>частоты</w:t>
      </w:r>
      <w:r>
        <w:rPr>
          <w:spacing w:val="39"/>
        </w:rPr>
        <w:t xml:space="preserve"> </w:t>
      </w:r>
      <w:r>
        <w:t>награждений(недопущение</w:t>
      </w:r>
      <w:r>
        <w:rPr>
          <w:spacing w:val="38"/>
        </w:rPr>
        <w:t xml:space="preserve"> </w:t>
      </w:r>
      <w:r>
        <w:t>избыточности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поощрениях,</w:t>
      </w:r>
      <w:r>
        <w:rPr>
          <w:spacing w:val="-57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14:paraId="6C2E203F" w14:textId="77777777" w:rsidR="00E65D0E" w:rsidRDefault="009F5DD6">
      <w:pPr>
        <w:pStyle w:val="a3"/>
        <w:tabs>
          <w:tab w:val="left" w:pos="3570"/>
          <w:tab w:val="left" w:pos="3619"/>
          <w:tab w:val="left" w:pos="3693"/>
          <w:tab w:val="left" w:pos="4087"/>
          <w:tab w:val="left" w:pos="4226"/>
          <w:tab w:val="left" w:pos="5653"/>
          <w:tab w:val="left" w:pos="5883"/>
          <w:tab w:val="left" w:pos="6068"/>
          <w:tab w:val="left" w:pos="6903"/>
          <w:tab w:val="left" w:pos="7638"/>
          <w:tab w:val="left" w:pos="7682"/>
          <w:tab w:val="left" w:pos="7869"/>
          <w:tab w:val="left" w:pos="9361"/>
        </w:tabs>
        <w:spacing w:line="276" w:lineRule="auto"/>
        <w:ind w:right="267"/>
      </w:pPr>
      <w:r>
        <w:t>сочетания</w:t>
      </w:r>
      <w:r>
        <w:tab/>
        <w:t>индивидуального</w:t>
      </w:r>
      <w:r>
        <w:tab/>
        <w:t>и</w:t>
      </w:r>
      <w:r>
        <w:tab/>
      </w:r>
      <w:r>
        <w:tab/>
        <w:t>коллективного</w:t>
      </w:r>
      <w:r>
        <w:tab/>
      </w:r>
      <w:r>
        <w:tab/>
      </w:r>
      <w:r>
        <w:tab/>
        <w:t>поощрения(использование</w:t>
      </w:r>
      <w:r>
        <w:rPr>
          <w:spacing w:val="1"/>
        </w:rPr>
        <w:t xml:space="preserve"> </w:t>
      </w:r>
      <w:r>
        <w:t>индивидуальных</w:t>
      </w:r>
      <w:r>
        <w:tab/>
      </w:r>
      <w:r>
        <w:tab/>
        <w:t>и</w:t>
      </w:r>
      <w:r>
        <w:tab/>
        <w:t>коллективных</w:t>
      </w:r>
      <w:r>
        <w:tab/>
      </w:r>
      <w:r>
        <w:tab/>
        <w:t>наград</w:t>
      </w:r>
      <w:r>
        <w:tab/>
        <w:t>даёт</w:t>
      </w:r>
      <w:r>
        <w:tab/>
      </w:r>
      <w:r>
        <w:tab/>
        <w:t>возможность</w:t>
      </w:r>
      <w:r>
        <w:tab/>
      </w:r>
      <w:r>
        <w:rPr>
          <w:spacing w:val="-1"/>
        </w:rPr>
        <w:t>стимулировать</w:t>
      </w:r>
      <w:r>
        <w:rPr>
          <w:spacing w:val="-57"/>
        </w:rPr>
        <w:t xml:space="preserve"> </w:t>
      </w:r>
      <w:r>
        <w:t>индивидуальную</w:t>
      </w:r>
      <w:r>
        <w:tab/>
      </w:r>
      <w:r>
        <w:tab/>
      </w:r>
      <w:r>
        <w:tab/>
        <w:t>и</w:t>
      </w:r>
      <w:r>
        <w:tab/>
      </w:r>
      <w:r>
        <w:tab/>
        <w:t>коллективную</w:t>
      </w:r>
      <w:r>
        <w:tab/>
      </w:r>
      <w:r>
        <w:tab/>
        <w:t>активность</w:t>
      </w:r>
      <w:r>
        <w:tab/>
        <w:t>обучающихся,преодолевать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 обучающимися,получившими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награды);</w:t>
      </w:r>
    </w:p>
    <w:p w14:paraId="4097FAE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1819763" w14:textId="77777777" w:rsidR="00E65D0E" w:rsidRDefault="009F5DD6">
      <w:pPr>
        <w:pStyle w:val="a3"/>
        <w:tabs>
          <w:tab w:val="left" w:pos="6553"/>
          <w:tab w:val="left" w:pos="8292"/>
        </w:tabs>
        <w:spacing w:before="67" w:line="276" w:lineRule="auto"/>
        <w:ind w:right="334"/>
      </w:pPr>
      <w:r>
        <w:t>привлечения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системе</w:t>
      </w:r>
      <w:r>
        <w:rPr>
          <w:spacing w:val="3"/>
        </w:rPr>
        <w:t xml:space="preserve"> </w:t>
      </w:r>
      <w:r>
        <w:t>поощрений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стадиях</w:t>
      </w:r>
      <w:r>
        <w:rPr>
          <w:spacing w:val="3"/>
        </w:rPr>
        <w:t xml:space="preserve"> </w:t>
      </w:r>
      <w:r>
        <w:t>родителей(законных</w:t>
      </w:r>
      <w:r>
        <w:rPr>
          <w:spacing w:val="-57"/>
        </w:rPr>
        <w:t xml:space="preserve"> </w:t>
      </w:r>
      <w:r>
        <w:t>представителей)обучающихся,представителей</w:t>
      </w:r>
      <w:r>
        <w:tab/>
        <w:t>родительского</w:t>
      </w:r>
      <w:r>
        <w:tab/>
        <w:t>сообщества,самих</w:t>
      </w:r>
      <w:r>
        <w:rPr>
          <w:spacing w:val="1"/>
        </w:rPr>
        <w:t xml:space="preserve"> </w:t>
      </w:r>
      <w:r>
        <w:t>обучающихся,их</w:t>
      </w:r>
      <w:r>
        <w:rPr>
          <w:spacing w:val="1"/>
        </w:rPr>
        <w:t xml:space="preserve"> </w:t>
      </w:r>
      <w:r>
        <w:t>представителей(с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организаций,их</w:t>
      </w:r>
      <w:r>
        <w:rPr>
          <w:spacing w:val="2"/>
        </w:rPr>
        <w:t xml:space="preserve"> </w:t>
      </w:r>
      <w:r>
        <w:t>статусных</w:t>
      </w:r>
      <w:r>
        <w:rPr>
          <w:spacing w:val="1"/>
        </w:rPr>
        <w:t xml:space="preserve"> </w:t>
      </w:r>
      <w:r>
        <w:t>представителей;</w:t>
      </w:r>
    </w:p>
    <w:p w14:paraId="0399632C" w14:textId="77777777" w:rsidR="00E65D0E" w:rsidRDefault="009F5DD6">
      <w:pPr>
        <w:pStyle w:val="a3"/>
        <w:spacing w:line="278" w:lineRule="auto"/>
      </w:pPr>
      <w:r>
        <w:t>дифференцированности</w:t>
      </w:r>
      <w:r>
        <w:rPr>
          <w:spacing w:val="56"/>
        </w:rPr>
        <w:t xml:space="preserve"> </w:t>
      </w:r>
      <w:r>
        <w:t>поощрений(наличие</w:t>
      </w:r>
      <w:r>
        <w:rPr>
          <w:spacing w:val="55"/>
        </w:rPr>
        <w:t xml:space="preserve"> </w:t>
      </w:r>
      <w:r>
        <w:t>уровней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наград</w:t>
      </w:r>
      <w:r>
        <w:rPr>
          <w:spacing w:val="56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14:paraId="2E7E36EC" w14:textId="77777777" w:rsidR="00E65D0E" w:rsidRDefault="009F5DD6">
      <w:pPr>
        <w:pStyle w:val="a5"/>
        <w:numPr>
          <w:ilvl w:val="3"/>
          <w:numId w:val="3"/>
        </w:numPr>
        <w:tabs>
          <w:tab w:val="left" w:pos="3213"/>
          <w:tab w:val="left" w:pos="4228"/>
          <w:tab w:val="left" w:pos="5655"/>
          <w:tab w:val="left" w:pos="7135"/>
          <w:tab w:val="left" w:pos="8358"/>
          <w:tab w:val="left" w:pos="9769"/>
        </w:tabs>
        <w:spacing w:line="276" w:lineRule="auto"/>
        <w:ind w:right="533" w:firstLine="707"/>
        <w:rPr>
          <w:sz w:val="24"/>
        </w:rPr>
      </w:pPr>
      <w:r>
        <w:rPr>
          <w:sz w:val="24"/>
        </w:rPr>
        <w:t>Формы</w:t>
      </w:r>
      <w:r>
        <w:rPr>
          <w:sz w:val="24"/>
        </w:rPr>
        <w:tab/>
        <w:t>поощрения</w:t>
      </w:r>
      <w:r>
        <w:rPr>
          <w:sz w:val="24"/>
        </w:rPr>
        <w:tab/>
        <w:t>проявлений</w:t>
      </w:r>
      <w:r>
        <w:rPr>
          <w:sz w:val="24"/>
        </w:rPr>
        <w:tab/>
        <w:t>активной</w:t>
      </w:r>
      <w:r>
        <w:rPr>
          <w:sz w:val="24"/>
        </w:rPr>
        <w:tab/>
        <w:t>жизненной</w:t>
      </w:r>
      <w:r>
        <w:rPr>
          <w:sz w:val="24"/>
        </w:rPr>
        <w:tab/>
      </w:r>
      <w:r>
        <w:rPr>
          <w:spacing w:val="-1"/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успешности(формы</w:t>
      </w:r>
      <w:r>
        <w:rPr>
          <w:spacing w:val="46"/>
          <w:sz w:val="24"/>
        </w:rPr>
        <w:t xml:space="preserve"> </w:t>
      </w:r>
      <w:r>
        <w:rPr>
          <w:sz w:val="24"/>
        </w:rPr>
        <w:t>могут</w:t>
      </w:r>
      <w:r>
        <w:rPr>
          <w:spacing w:val="47"/>
          <w:sz w:val="24"/>
        </w:rPr>
        <w:t xml:space="preserve"> </w:t>
      </w:r>
      <w:r>
        <w:rPr>
          <w:sz w:val="24"/>
        </w:rPr>
        <w:t>быть</w:t>
      </w:r>
      <w:r>
        <w:rPr>
          <w:spacing w:val="48"/>
          <w:sz w:val="24"/>
        </w:rPr>
        <w:t xml:space="preserve"> </w:t>
      </w:r>
      <w:r>
        <w:rPr>
          <w:sz w:val="24"/>
        </w:rPr>
        <w:t>изменены,их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расширен):индивидуальные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8"/>
          <w:sz w:val="24"/>
        </w:rPr>
        <w:t xml:space="preserve"> </w:t>
      </w:r>
      <w:r>
        <w:rPr>
          <w:sz w:val="24"/>
        </w:rPr>
        <w:t>портфолио,рейтинги,благотворительная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поддержка.</w:t>
      </w:r>
    </w:p>
    <w:p w14:paraId="3B0DCE75" w14:textId="77777777" w:rsidR="00E65D0E" w:rsidRDefault="009F5DD6">
      <w:pPr>
        <w:pStyle w:val="a5"/>
        <w:numPr>
          <w:ilvl w:val="3"/>
          <w:numId w:val="3"/>
        </w:numPr>
        <w:tabs>
          <w:tab w:val="left" w:pos="3099"/>
          <w:tab w:val="left" w:pos="3213"/>
          <w:tab w:val="left" w:pos="3494"/>
          <w:tab w:val="left" w:pos="4270"/>
          <w:tab w:val="left" w:pos="4955"/>
          <w:tab w:val="left" w:pos="5592"/>
          <w:tab w:val="left" w:pos="6387"/>
          <w:tab w:val="left" w:pos="6727"/>
          <w:tab w:val="left" w:pos="7778"/>
          <w:tab w:val="left" w:pos="8279"/>
          <w:tab w:val="left" w:pos="9900"/>
          <w:tab w:val="left" w:pos="10477"/>
        </w:tabs>
        <w:spacing w:line="276" w:lineRule="auto"/>
        <w:ind w:right="467" w:firstLine="707"/>
        <w:rPr>
          <w:sz w:val="24"/>
        </w:rPr>
      </w:pPr>
      <w:r>
        <w:rPr>
          <w:sz w:val="24"/>
        </w:rPr>
        <w:t>Ведение</w:t>
      </w:r>
      <w:r>
        <w:rPr>
          <w:sz w:val="24"/>
        </w:rPr>
        <w:tab/>
        <w:t>портфолио</w:t>
      </w:r>
      <w:r>
        <w:rPr>
          <w:sz w:val="24"/>
        </w:rPr>
        <w:tab/>
        <w:t>отражает</w:t>
      </w:r>
      <w:r>
        <w:rPr>
          <w:sz w:val="24"/>
        </w:rPr>
        <w:tab/>
        <w:t>деятельность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2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регулярном</w:t>
      </w:r>
      <w:r>
        <w:rPr>
          <w:sz w:val="24"/>
        </w:rPr>
        <w:tab/>
        <w:t>поощрении</w:t>
      </w:r>
      <w:r>
        <w:rPr>
          <w:sz w:val="24"/>
        </w:rPr>
        <w:tab/>
        <w:t>классными</w:t>
      </w:r>
      <w:r>
        <w:rPr>
          <w:sz w:val="24"/>
        </w:rPr>
        <w:tab/>
        <w:t>руководителями,поддержке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представителями)по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собиранию(накоплению)артефактов,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символизирующих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14:paraId="1BB6265D" w14:textId="77777777" w:rsidR="00E65D0E" w:rsidRDefault="009F5DD6">
      <w:pPr>
        <w:pStyle w:val="a3"/>
        <w:spacing w:line="276" w:lineRule="auto"/>
        <w:ind w:right="263"/>
      </w:pPr>
      <w:r>
        <w:t>Портфолио</w:t>
      </w:r>
      <w:r>
        <w:rPr>
          <w:spacing w:val="12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включать</w:t>
      </w:r>
      <w:r>
        <w:rPr>
          <w:spacing w:val="13"/>
        </w:rPr>
        <w:t xml:space="preserve"> </w:t>
      </w:r>
      <w:r>
        <w:t>артефакты</w:t>
      </w:r>
      <w:r>
        <w:rPr>
          <w:spacing w:val="12"/>
        </w:rPr>
        <w:t xml:space="preserve"> </w:t>
      </w:r>
      <w:r>
        <w:t>признания</w:t>
      </w:r>
      <w:r>
        <w:rPr>
          <w:spacing w:val="12"/>
        </w:rPr>
        <w:t xml:space="preserve"> </w:t>
      </w:r>
      <w:r>
        <w:t>личностных</w:t>
      </w:r>
      <w:r>
        <w:rPr>
          <w:spacing w:val="12"/>
        </w:rPr>
        <w:t xml:space="preserve"> </w:t>
      </w:r>
      <w:r>
        <w:t>достижений,</w:t>
      </w:r>
      <w:r>
        <w:rPr>
          <w:spacing w:val="-57"/>
        </w:rPr>
        <w:t xml:space="preserve"> </w:t>
      </w:r>
      <w:r>
        <w:t>достижений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группе,участия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деятельности(грамоты,поощрительные</w:t>
      </w:r>
      <w:r>
        <w:rPr>
          <w:spacing w:val="4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6"/>
        </w:rPr>
        <w:t xml:space="preserve"> </w:t>
      </w:r>
      <w:r>
        <w:t>призов,фото</w:t>
      </w:r>
      <w:r>
        <w:rPr>
          <w:spacing w:val="17"/>
        </w:rPr>
        <w:t xml:space="preserve"> </w:t>
      </w:r>
      <w:r>
        <w:t>изделий,работ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другого,участвовавшего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конкурсах).Кроме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портфолио 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класса.</w:t>
      </w:r>
    </w:p>
    <w:p w14:paraId="35EA78AE" w14:textId="77777777" w:rsidR="00E65D0E" w:rsidRDefault="009F5DD6">
      <w:pPr>
        <w:pStyle w:val="a5"/>
        <w:numPr>
          <w:ilvl w:val="3"/>
          <w:numId w:val="3"/>
        </w:numPr>
        <w:tabs>
          <w:tab w:val="left" w:pos="2193"/>
          <w:tab w:val="left" w:pos="3213"/>
          <w:tab w:val="left" w:pos="5015"/>
          <w:tab w:val="left" w:pos="7558"/>
          <w:tab w:val="left" w:pos="7946"/>
        </w:tabs>
        <w:spacing w:line="276" w:lineRule="auto"/>
        <w:ind w:right="485" w:firstLine="707"/>
        <w:rPr>
          <w:sz w:val="24"/>
        </w:rPr>
      </w:pPr>
      <w:r>
        <w:rPr>
          <w:sz w:val="24"/>
        </w:rPr>
        <w:t>Рейтинги</w:t>
      </w:r>
      <w:r>
        <w:rPr>
          <w:spacing w:val="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имен(фамилий)обучающихся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названий(номеров)групп</w:t>
      </w:r>
      <w:r>
        <w:rPr>
          <w:sz w:val="24"/>
        </w:rPr>
        <w:tab/>
        <w:t>обучающихся,классов</w:t>
      </w:r>
      <w:r>
        <w:rPr>
          <w:sz w:val="24"/>
        </w:rPr>
        <w:tab/>
        <w:t>в</w:t>
      </w:r>
      <w:r>
        <w:rPr>
          <w:sz w:val="24"/>
        </w:rPr>
        <w:tab/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успешностью,достижениями.</w:t>
      </w:r>
    </w:p>
    <w:p w14:paraId="7F247C34" w14:textId="77777777" w:rsidR="00E65D0E" w:rsidRDefault="009F5DD6">
      <w:pPr>
        <w:pStyle w:val="a5"/>
        <w:numPr>
          <w:ilvl w:val="3"/>
          <w:numId w:val="3"/>
        </w:numPr>
        <w:tabs>
          <w:tab w:val="left" w:pos="2929"/>
          <w:tab w:val="left" w:pos="3213"/>
          <w:tab w:val="left" w:pos="3576"/>
          <w:tab w:val="left" w:pos="3761"/>
          <w:tab w:val="left" w:pos="5013"/>
          <w:tab w:val="left" w:pos="5229"/>
          <w:tab w:val="left" w:pos="5391"/>
          <w:tab w:val="left" w:pos="6725"/>
          <w:tab w:val="left" w:pos="6816"/>
          <w:tab w:val="left" w:pos="6882"/>
          <w:tab w:val="left" w:pos="7260"/>
          <w:tab w:val="left" w:pos="8426"/>
          <w:tab w:val="left" w:pos="8789"/>
          <w:tab w:val="left" w:pos="9022"/>
        </w:tabs>
        <w:spacing w:line="276" w:lineRule="auto"/>
        <w:ind w:right="362" w:firstLine="707"/>
        <w:rPr>
          <w:sz w:val="24"/>
        </w:rPr>
      </w:pPr>
      <w:r>
        <w:rPr>
          <w:sz w:val="24"/>
        </w:rPr>
        <w:t>Благотворительная</w:t>
      </w:r>
      <w:r>
        <w:rPr>
          <w:sz w:val="24"/>
        </w:rPr>
        <w:tab/>
      </w:r>
      <w:r>
        <w:rPr>
          <w:sz w:val="24"/>
        </w:rPr>
        <w:tab/>
        <w:t>поддержка</w:t>
      </w:r>
      <w:r>
        <w:rPr>
          <w:sz w:val="24"/>
        </w:rPr>
        <w:tab/>
        <w:t>обучающихся,групп</w:t>
      </w:r>
      <w:r>
        <w:rPr>
          <w:sz w:val="24"/>
        </w:rPr>
        <w:tab/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(классов)может</w:t>
      </w:r>
      <w:r>
        <w:rPr>
          <w:spacing w:val="39"/>
          <w:sz w:val="24"/>
        </w:rPr>
        <w:t xml:space="preserve"> </w:t>
      </w:r>
      <w:r>
        <w:rPr>
          <w:sz w:val="24"/>
        </w:rPr>
        <w:t>заключаться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дел,мероприятий,проведения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  <w:t>форм</w:t>
      </w:r>
      <w:r>
        <w:rPr>
          <w:sz w:val="24"/>
        </w:rPr>
        <w:tab/>
      </w:r>
      <w:r>
        <w:rPr>
          <w:sz w:val="24"/>
        </w:rPr>
        <w:tab/>
        <w:t>совместной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воспитательной</w:t>
      </w:r>
      <w:r>
        <w:rPr>
          <w:sz w:val="24"/>
        </w:rPr>
        <w:tab/>
        <w:t>направленности,в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z w:val="24"/>
        </w:rPr>
        <w:tab/>
        <w:t>поддержке</w:t>
      </w:r>
      <w:r>
        <w:rPr>
          <w:sz w:val="24"/>
        </w:rPr>
        <w:tab/>
        <w:t>нуждающихся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помощи</w:t>
      </w:r>
      <w:r>
        <w:rPr>
          <w:sz w:val="24"/>
        </w:rPr>
        <w:tab/>
        <w:t>обучающихся,семей,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14:paraId="35BDE4A8" w14:textId="77777777" w:rsidR="00E65D0E" w:rsidRDefault="009F5DD6">
      <w:pPr>
        <w:pStyle w:val="a3"/>
        <w:spacing w:line="276" w:lineRule="auto"/>
        <w:ind w:right="263"/>
      </w:pPr>
      <w:r>
        <w:t>Благотворительность</w:t>
      </w:r>
      <w:r>
        <w:rPr>
          <w:spacing w:val="11"/>
        </w:rPr>
        <w:t xml:space="preserve"> </w:t>
      </w:r>
      <w:r>
        <w:t>предусматривает</w:t>
      </w:r>
      <w:r>
        <w:rPr>
          <w:spacing w:val="10"/>
        </w:rPr>
        <w:t xml:space="preserve"> </w:t>
      </w:r>
      <w:r>
        <w:t>публичную</w:t>
      </w:r>
      <w:r>
        <w:rPr>
          <w:spacing w:val="10"/>
        </w:rPr>
        <w:t xml:space="preserve"> </w:t>
      </w:r>
      <w:r>
        <w:t>презентацию</w:t>
      </w:r>
      <w:r>
        <w:rPr>
          <w:spacing w:val="10"/>
        </w:rPr>
        <w:t xml:space="preserve"> </w:t>
      </w:r>
      <w:r>
        <w:t>благотворителей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14:paraId="50F9CDFB" w14:textId="77777777" w:rsidR="00E65D0E" w:rsidRDefault="009F5DD6">
      <w:pPr>
        <w:pStyle w:val="a5"/>
        <w:numPr>
          <w:ilvl w:val="3"/>
          <w:numId w:val="3"/>
        </w:numPr>
        <w:tabs>
          <w:tab w:val="left" w:pos="2881"/>
          <w:tab w:val="left" w:pos="3213"/>
          <w:tab w:val="left" w:pos="4737"/>
          <w:tab w:val="left" w:pos="4997"/>
          <w:tab w:val="left" w:pos="6234"/>
          <w:tab w:val="left" w:pos="6583"/>
          <w:tab w:val="left" w:pos="6716"/>
          <w:tab w:val="left" w:pos="8810"/>
          <w:tab w:val="left" w:pos="9172"/>
        </w:tabs>
        <w:spacing w:line="276" w:lineRule="auto"/>
        <w:ind w:right="257" w:firstLine="707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рейтингов,их</w:t>
      </w:r>
      <w:r>
        <w:rPr>
          <w:sz w:val="24"/>
        </w:rPr>
        <w:tab/>
        <w:t>форма,публичность,привлечение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статус,акции,деятельность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организации,цели,задачам,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воспитания,согласовываться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избежание</w:t>
      </w:r>
      <w:r>
        <w:rPr>
          <w:sz w:val="24"/>
        </w:rPr>
        <w:tab/>
        <w:t>деструктивного</w:t>
      </w:r>
      <w:r>
        <w:rPr>
          <w:sz w:val="24"/>
        </w:rPr>
        <w:tab/>
        <w:t>воздействия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взаимоотношения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14:paraId="1A6004EE" w14:textId="77777777" w:rsidR="00E65D0E" w:rsidRDefault="00E65D0E">
      <w:pPr>
        <w:pStyle w:val="a3"/>
        <w:spacing w:before="8"/>
        <w:ind w:left="0" w:firstLine="0"/>
        <w:rPr>
          <w:sz w:val="20"/>
        </w:rPr>
      </w:pPr>
    </w:p>
    <w:p w14:paraId="70A9E3C4" w14:textId="77777777" w:rsidR="00E65D0E" w:rsidRDefault="009F5DD6">
      <w:pPr>
        <w:pStyle w:val="a3"/>
        <w:ind w:left="2251" w:firstLine="0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САМОАНАЛИЗА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14:paraId="4093D714" w14:textId="77777777" w:rsidR="00E65D0E" w:rsidRDefault="009F5DD6">
      <w:pPr>
        <w:pStyle w:val="a3"/>
        <w:spacing w:before="41" w:line="276" w:lineRule="auto"/>
        <w:ind w:right="266"/>
        <w:jc w:val="both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школьного воспитания и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14:paraId="02AF044B" w14:textId="77777777" w:rsidR="00E65D0E" w:rsidRDefault="009F5DD6">
      <w:pPr>
        <w:pStyle w:val="a3"/>
        <w:spacing w:line="276" w:lineRule="auto"/>
        <w:ind w:right="263"/>
      </w:pPr>
      <w:r>
        <w:t>Самоанализ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ежегодно</w:t>
      </w:r>
      <w:r>
        <w:rPr>
          <w:spacing w:val="14"/>
        </w:rPr>
        <w:t xml:space="preserve"> </w:t>
      </w:r>
      <w:r>
        <w:t>силами</w:t>
      </w:r>
      <w:r>
        <w:rPr>
          <w:spacing w:val="14"/>
        </w:rPr>
        <w:t xml:space="preserve"> </w:t>
      </w:r>
      <w:r>
        <w:t>самой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организации)внешних</w:t>
      </w:r>
      <w:r>
        <w:rPr>
          <w:spacing w:val="2"/>
        </w:rPr>
        <w:t xml:space="preserve"> </w:t>
      </w:r>
      <w:r>
        <w:t>экспертов.</w:t>
      </w:r>
    </w:p>
    <w:p w14:paraId="0F44658D" w14:textId="77777777" w:rsidR="00E65D0E" w:rsidRDefault="009F5DD6">
      <w:pPr>
        <w:pStyle w:val="a3"/>
        <w:tabs>
          <w:tab w:val="left" w:pos="3714"/>
          <w:tab w:val="left" w:pos="5538"/>
          <w:tab w:val="left" w:pos="6483"/>
          <w:tab w:val="left" w:pos="7603"/>
          <w:tab w:val="left" w:pos="9474"/>
        </w:tabs>
        <w:spacing w:before="2" w:line="276" w:lineRule="auto"/>
        <w:ind w:right="515"/>
      </w:pPr>
      <w:r>
        <w:t>Основными</w:t>
      </w:r>
      <w:r>
        <w:tab/>
        <w:t>принципами,на</w:t>
      </w:r>
      <w:r>
        <w:tab/>
        <w:t>основе</w:t>
      </w:r>
      <w:r>
        <w:tab/>
        <w:t>которых</w:t>
      </w:r>
      <w:r>
        <w:tab/>
        <w:t>осуществляется</w:t>
      </w:r>
      <w:r>
        <w:tab/>
      </w:r>
      <w:r>
        <w:rPr>
          <w:spacing w:val="-1"/>
        </w:rPr>
        <w:t>самоанализ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образовательной организации,являются:</w:t>
      </w:r>
    </w:p>
    <w:p w14:paraId="4DF87D75" w14:textId="77777777" w:rsidR="00E65D0E" w:rsidRDefault="009F5DD6">
      <w:pPr>
        <w:pStyle w:val="a3"/>
        <w:tabs>
          <w:tab w:val="left" w:pos="3567"/>
          <w:tab w:val="left" w:pos="5759"/>
          <w:tab w:val="left" w:pos="7829"/>
          <w:tab w:val="left" w:pos="10040"/>
        </w:tabs>
        <w:spacing w:line="275" w:lineRule="exact"/>
        <w:ind w:left="2251" w:firstLine="0"/>
      </w:pPr>
      <w:r>
        <w:t>принцип</w:t>
      </w:r>
      <w:r>
        <w:tab/>
        <w:t>гуманистической</w:t>
      </w:r>
      <w:r>
        <w:tab/>
        <w:t>направленности</w:t>
      </w:r>
      <w:r>
        <w:tab/>
        <w:t>осуществляемого</w:t>
      </w:r>
      <w:r>
        <w:tab/>
        <w:t>анализа,</w:t>
      </w:r>
    </w:p>
    <w:p w14:paraId="50F1DAED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6968A5BD" w14:textId="77777777" w:rsidR="00E65D0E" w:rsidRDefault="009F5DD6">
      <w:pPr>
        <w:pStyle w:val="a3"/>
        <w:spacing w:before="67" w:line="278" w:lineRule="auto"/>
        <w:ind w:firstLine="0"/>
      </w:pPr>
      <w:r>
        <w:t>ориентирующий</w:t>
      </w:r>
      <w:r>
        <w:rPr>
          <w:spacing w:val="50"/>
        </w:rPr>
        <w:t xml:space="preserve"> </w:t>
      </w:r>
      <w:r>
        <w:t>экспертов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уважительное</w:t>
      </w:r>
      <w:r>
        <w:rPr>
          <w:spacing w:val="48"/>
        </w:rPr>
        <w:t xml:space="preserve"> </w:t>
      </w:r>
      <w:r>
        <w:t>отношение,как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воспитанникам,так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педагогам,реализующим</w:t>
      </w:r>
      <w:r>
        <w:rPr>
          <w:spacing w:val="-2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процесс;</w:t>
      </w:r>
    </w:p>
    <w:p w14:paraId="6EAB3639" w14:textId="77777777" w:rsidR="00E65D0E" w:rsidRDefault="009F5DD6">
      <w:pPr>
        <w:pStyle w:val="a3"/>
        <w:spacing w:line="276" w:lineRule="auto"/>
      </w:pPr>
      <w:r>
        <w:t>принцип</w:t>
      </w:r>
      <w:r>
        <w:rPr>
          <w:spacing w:val="23"/>
        </w:rPr>
        <w:t xml:space="preserve"> </w:t>
      </w:r>
      <w:r>
        <w:t>приоритета</w:t>
      </w:r>
      <w:r>
        <w:rPr>
          <w:spacing w:val="19"/>
        </w:rPr>
        <w:t xml:space="preserve"> </w:t>
      </w:r>
      <w:r>
        <w:t>анализа</w:t>
      </w:r>
      <w:r>
        <w:rPr>
          <w:spacing w:val="21"/>
        </w:rPr>
        <w:t xml:space="preserve"> </w:t>
      </w:r>
      <w:r>
        <w:t>сущностных</w:t>
      </w:r>
      <w:r>
        <w:rPr>
          <w:spacing w:val="23"/>
        </w:rPr>
        <w:t xml:space="preserve"> </w:t>
      </w:r>
      <w:r>
        <w:t>сторон</w:t>
      </w:r>
      <w:r>
        <w:rPr>
          <w:spacing w:val="23"/>
        </w:rPr>
        <w:t xml:space="preserve"> </w:t>
      </w:r>
      <w:r>
        <w:t>воспитания,ориентирующий</w:t>
      </w:r>
      <w:r>
        <w:rPr>
          <w:spacing w:val="-57"/>
        </w:rPr>
        <w:t xml:space="preserve"> </w:t>
      </w:r>
      <w:r>
        <w:t>экспертов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количественных</w:t>
      </w:r>
      <w:r>
        <w:rPr>
          <w:spacing w:val="35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показателей,а</w:t>
      </w:r>
      <w:r>
        <w:rPr>
          <w:spacing w:val="32"/>
        </w:rPr>
        <w:t xml:space="preserve"> </w:t>
      </w:r>
      <w:r>
        <w:t>качественных–</w:t>
      </w:r>
      <w:r>
        <w:rPr>
          <w:spacing w:val="-1"/>
        </w:rPr>
        <w:t xml:space="preserve"> </w:t>
      </w:r>
      <w:r>
        <w:t>таких</w:t>
      </w:r>
      <w:r>
        <w:rPr>
          <w:spacing w:val="3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деятельности,характер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отношений</w:t>
      </w:r>
      <w:r>
        <w:rPr>
          <w:spacing w:val="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 педагогами;</w:t>
      </w:r>
    </w:p>
    <w:p w14:paraId="394C1E7F" w14:textId="77777777" w:rsidR="00E65D0E" w:rsidRDefault="009F5DD6">
      <w:pPr>
        <w:pStyle w:val="a3"/>
        <w:spacing w:line="276" w:lineRule="auto"/>
        <w:ind w:right="263"/>
      </w:pPr>
      <w:r>
        <w:t>принцип</w:t>
      </w:r>
      <w:r>
        <w:rPr>
          <w:spacing w:val="5"/>
        </w:rPr>
        <w:t xml:space="preserve"> </w:t>
      </w:r>
      <w:r>
        <w:t>развивающего</w:t>
      </w:r>
      <w:r>
        <w:rPr>
          <w:spacing w:val="4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осуществляемого</w:t>
      </w:r>
      <w:r>
        <w:rPr>
          <w:spacing w:val="4"/>
        </w:rPr>
        <w:t xml:space="preserve"> </w:t>
      </w:r>
      <w:r>
        <w:t>анализа,ориентирующий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использование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совершенствования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педагогов:грамотной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5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работы,адекватного</w:t>
      </w:r>
      <w:r>
        <w:rPr>
          <w:spacing w:val="5"/>
        </w:rPr>
        <w:t xml:space="preserve"> </w:t>
      </w:r>
      <w:r>
        <w:t>подбора</w:t>
      </w:r>
      <w:r>
        <w:rPr>
          <w:spacing w:val="5"/>
        </w:rPr>
        <w:t xml:space="preserve"> </w:t>
      </w:r>
      <w:r>
        <w:t>видов,форм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совместной с</w:t>
      </w:r>
      <w:r>
        <w:rPr>
          <w:spacing w:val="-2"/>
        </w:rPr>
        <w:t xml:space="preserve"> </w:t>
      </w:r>
      <w:r>
        <w:t>обучающимися деятельности;</w:t>
      </w:r>
    </w:p>
    <w:p w14:paraId="383AB64B" w14:textId="77777777" w:rsidR="00E65D0E" w:rsidRDefault="009F5DD6">
      <w:pPr>
        <w:pStyle w:val="a3"/>
        <w:tabs>
          <w:tab w:val="left" w:pos="3346"/>
          <w:tab w:val="left" w:pos="4828"/>
          <w:tab w:val="left" w:pos="6731"/>
          <w:tab w:val="left" w:pos="7133"/>
          <w:tab w:val="left" w:pos="8484"/>
          <w:tab w:val="left" w:pos="9985"/>
        </w:tabs>
        <w:spacing w:line="276" w:lineRule="auto"/>
        <w:ind w:right="265"/>
      </w:pPr>
      <w:r>
        <w:t>принцип</w:t>
      </w:r>
      <w:r>
        <w:tab/>
        <w:t>разделенной</w:t>
      </w:r>
      <w:r>
        <w:tab/>
        <w:t>ответственности</w:t>
      </w:r>
      <w:r>
        <w:tab/>
        <w:t>за</w:t>
      </w:r>
      <w:r>
        <w:tab/>
        <w:t>результаты</w:t>
      </w:r>
      <w:r>
        <w:tab/>
        <w:t>личностного</w:t>
      </w:r>
      <w:r>
        <w:tab/>
      </w:r>
      <w:r>
        <w:rPr>
          <w:spacing w:val="-1"/>
        </w:rPr>
        <w:t>развития</w:t>
      </w:r>
      <w:r>
        <w:rPr>
          <w:spacing w:val="-57"/>
        </w:rPr>
        <w:t xml:space="preserve"> </w:t>
      </w:r>
      <w:r>
        <w:t>школьников,ориентирующий</w:t>
      </w:r>
      <w:r>
        <w:rPr>
          <w:spacing w:val="5"/>
        </w:rPr>
        <w:t xml:space="preserve"> </w:t>
      </w:r>
      <w:r>
        <w:t>экспертов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понимание</w:t>
      </w:r>
      <w:r>
        <w:rPr>
          <w:spacing w:val="4"/>
        </w:rPr>
        <w:t xml:space="preserve"> </w:t>
      </w:r>
      <w:r>
        <w:t>того,что</w:t>
      </w:r>
      <w:r>
        <w:rPr>
          <w:spacing w:val="5"/>
        </w:rPr>
        <w:t xml:space="preserve"> </w:t>
      </w:r>
      <w:r>
        <w:t>личностное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школьников–</w:t>
      </w:r>
      <w:r>
        <w:rPr>
          <w:spacing w:val="-2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воспитания(в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институтами),так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саморазвития обучающихся.</w:t>
      </w:r>
    </w:p>
    <w:p w14:paraId="3F703203" w14:textId="77777777" w:rsidR="00E65D0E" w:rsidRDefault="009F5DD6">
      <w:pPr>
        <w:pStyle w:val="a3"/>
        <w:spacing w:line="278" w:lineRule="auto"/>
        <w:ind w:right="314"/>
      </w:pPr>
      <w:r>
        <w:t>Основными направлениями анализа,организуемого в образовательной организации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 быть следующие:</w:t>
      </w:r>
    </w:p>
    <w:p w14:paraId="4E3B83F7" w14:textId="77777777" w:rsidR="00E65D0E" w:rsidRDefault="009F5DD6">
      <w:pPr>
        <w:pStyle w:val="a5"/>
        <w:numPr>
          <w:ilvl w:val="0"/>
          <w:numId w:val="2"/>
        </w:numPr>
        <w:tabs>
          <w:tab w:val="left" w:pos="2433"/>
        </w:tabs>
        <w:spacing w:line="272" w:lineRule="exact"/>
        <w:ind w:hanging="182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школьников.</w:t>
      </w:r>
    </w:p>
    <w:p w14:paraId="5C4283A1" w14:textId="77777777" w:rsidR="00E65D0E" w:rsidRDefault="009F5DD6">
      <w:pPr>
        <w:pStyle w:val="a3"/>
        <w:spacing w:before="37" w:line="276" w:lineRule="auto"/>
        <w:ind w:right="403"/>
      </w:pPr>
      <w:r>
        <w:t>Критерием,на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которого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3"/>
        </w:rPr>
        <w:t xml:space="preserve"> </w:t>
      </w:r>
      <w:r>
        <w:t>данный</w:t>
      </w:r>
      <w:r>
        <w:rPr>
          <w:spacing w:val="14"/>
        </w:rPr>
        <w:t xml:space="preserve"> </w:t>
      </w:r>
      <w:r>
        <w:t>анализ,является</w:t>
      </w:r>
      <w:r>
        <w:rPr>
          <w:spacing w:val="13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каждого класса.</w:t>
      </w:r>
    </w:p>
    <w:p w14:paraId="7EC09CB7" w14:textId="77777777" w:rsidR="00E65D0E" w:rsidRDefault="009F5DD6">
      <w:pPr>
        <w:pStyle w:val="a3"/>
        <w:spacing w:before="1" w:line="276" w:lineRule="auto"/>
        <w:ind w:right="259"/>
        <w:jc w:val="both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 по воспитательной работе с последующим обсуждением его результатов 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3E490188" w14:textId="77777777" w:rsidR="00E65D0E" w:rsidRDefault="009F5DD6">
      <w:pPr>
        <w:pStyle w:val="a3"/>
        <w:spacing w:line="278" w:lineRule="auto"/>
      </w:pPr>
      <w:r>
        <w:t>Способом</w:t>
      </w:r>
      <w:r>
        <w:rPr>
          <w:spacing w:val="34"/>
        </w:rPr>
        <w:t xml:space="preserve"> </w:t>
      </w:r>
      <w:r>
        <w:t>получения</w:t>
      </w:r>
      <w:r>
        <w:rPr>
          <w:spacing w:val="37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результатах</w:t>
      </w:r>
      <w:r>
        <w:rPr>
          <w:spacing w:val="36"/>
        </w:rPr>
        <w:t xml:space="preserve"> </w:t>
      </w:r>
      <w:r>
        <w:t>воспитания,социализации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 педагогическое</w:t>
      </w:r>
      <w:r>
        <w:rPr>
          <w:spacing w:val="-2"/>
        </w:rPr>
        <w:t xml:space="preserve"> </w:t>
      </w:r>
      <w:r>
        <w:t>наблюдение.</w:t>
      </w:r>
    </w:p>
    <w:p w14:paraId="11CC8B5C" w14:textId="77777777" w:rsidR="00E65D0E" w:rsidRDefault="009F5DD6">
      <w:pPr>
        <w:pStyle w:val="a3"/>
        <w:spacing w:line="276" w:lineRule="auto"/>
        <w:ind w:right="263"/>
      </w:pPr>
      <w:r>
        <w:t>Внимание</w:t>
      </w:r>
      <w:r>
        <w:rPr>
          <w:spacing w:val="12"/>
        </w:rPr>
        <w:t xml:space="preserve"> </w:t>
      </w:r>
      <w:r>
        <w:t>педагогов</w:t>
      </w:r>
      <w:r>
        <w:rPr>
          <w:spacing w:val="12"/>
        </w:rPr>
        <w:t xml:space="preserve"> </w:t>
      </w:r>
      <w:r>
        <w:t>сосредотачивается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следующих</w:t>
      </w:r>
      <w:r>
        <w:rPr>
          <w:spacing w:val="15"/>
        </w:rPr>
        <w:t xml:space="preserve"> </w:t>
      </w:r>
      <w:r>
        <w:t>вопросах:какие</w:t>
      </w:r>
      <w:r>
        <w:rPr>
          <w:spacing w:val="1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52"/>
        </w:rPr>
        <w:t xml:space="preserve"> </w:t>
      </w:r>
      <w:r>
        <w:t>проблемы</w:t>
      </w:r>
      <w:r>
        <w:rPr>
          <w:spacing w:val="52"/>
        </w:rPr>
        <w:t xml:space="preserve"> </w:t>
      </w:r>
      <w:r>
        <w:t>личностного</w:t>
      </w:r>
      <w:r>
        <w:rPr>
          <w:spacing w:val="52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удалось</w:t>
      </w:r>
      <w:r>
        <w:rPr>
          <w:spacing w:val="53"/>
        </w:rPr>
        <w:t xml:space="preserve"> </w:t>
      </w:r>
      <w:r>
        <w:t>решить</w:t>
      </w:r>
      <w:r>
        <w:rPr>
          <w:spacing w:val="5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минувший</w:t>
      </w:r>
      <w:r>
        <w:rPr>
          <w:spacing w:val="7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год;какие</w:t>
      </w:r>
      <w:r>
        <w:rPr>
          <w:spacing w:val="2"/>
        </w:rPr>
        <w:t xml:space="preserve"> </w:t>
      </w:r>
      <w:r>
        <w:t>проблемы,решить</w:t>
      </w:r>
      <w:r>
        <w:rPr>
          <w:spacing w:val="2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удалось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почему;какие</w:t>
      </w:r>
      <w:r>
        <w:rPr>
          <w:spacing w:val="2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появились,над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14:paraId="6F0B10CD" w14:textId="77777777" w:rsidR="00E65D0E" w:rsidRDefault="009F5DD6">
      <w:pPr>
        <w:pStyle w:val="a5"/>
        <w:numPr>
          <w:ilvl w:val="0"/>
          <w:numId w:val="2"/>
        </w:numPr>
        <w:tabs>
          <w:tab w:val="left" w:pos="2433"/>
        </w:tabs>
        <w:ind w:hanging="182"/>
        <w:rPr>
          <w:sz w:val="24"/>
        </w:rPr>
      </w:pP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в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16907426" w14:textId="77777777" w:rsidR="00E65D0E" w:rsidRDefault="009F5DD6">
      <w:pPr>
        <w:pStyle w:val="a3"/>
        <w:tabs>
          <w:tab w:val="left" w:pos="3512"/>
          <w:tab w:val="left" w:pos="5044"/>
          <w:tab w:val="left" w:pos="7648"/>
          <w:tab w:val="left" w:pos="9194"/>
          <w:tab w:val="left" w:pos="9571"/>
        </w:tabs>
        <w:spacing w:before="35" w:line="276" w:lineRule="auto"/>
        <w:ind w:right="404"/>
      </w:pPr>
      <w:r>
        <w:t>Критерием,на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которого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данный</w:t>
      </w:r>
      <w:r>
        <w:rPr>
          <w:spacing w:val="8"/>
        </w:rPr>
        <w:t xml:space="preserve"> </w:t>
      </w:r>
      <w:r>
        <w:t>анализ,является</w:t>
      </w:r>
      <w:r>
        <w:rPr>
          <w:spacing w:val="8"/>
        </w:rPr>
        <w:t xml:space="preserve"> </w:t>
      </w:r>
      <w:r>
        <w:t>наличие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tab/>
        <w:t>организации</w:t>
      </w:r>
      <w:r>
        <w:tab/>
        <w:t>интересной,событийно</w:t>
      </w:r>
      <w:r>
        <w:tab/>
        <w:t>насыщенной</w:t>
      </w:r>
      <w:r>
        <w:tab/>
        <w:t>и</w:t>
      </w:r>
      <w:r>
        <w:tab/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взрослых.</w:t>
      </w:r>
    </w:p>
    <w:p w14:paraId="3EC48A08" w14:textId="77777777" w:rsidR="00E65D0E" w:rsidRDefault="009F5DD6">
      <w:pPr>
        <w:pStyle w:val="a3"/>
        <w:tabs>
          <w:tab w:val="left" w:pos="4129"/>
          <w:tab w:val="left" w:pos="5023"/>
          <w:tab w:val="left" w:pos="6616"/>
          <w:tab w:val="left" w:pos="7866"/>
          <w:tab w:val="left" w:pos="8321"/>
          <w:tab w:val="left" w:pos="10156"/>
        </w:tabs>
        <w:spacing w:before="1" w:line="276" w:lineRule="auto"/>
        <w:ind w:right="261"/>
      </w:pPr>
      <w:r>
        <w:t>Осуществляется</w:t>
      </w:r>
      <w:r>
        <w:tab/>
        <w:t>анализ</w:t>
      </w:r>
      <w:r>
        <w:tab/>
        <w:t>заместителем</w:t>
      </w:r>
      <w:r>
        <w:tab/>
        <w:t>директора</w:t>
      </w:r>
      <w:r>
        <w:tab/>
        <w:t>по</w:t>
      </w:r>
      <w:r>
        <w:tab/>
        <w:t>воспитательной</w:t>
      </w:r>
      <w:r>
        <w:tab/>
      </w:r>
      <w:r>
        <w:rPr>
          <w:spacing w:val="-1"/>
        </w:rPr>
        <w:t>работе,</w:t>
      </w:r>
      <w:r>
        <w:rPr>
          <w:spacing w:val="-57"/>
        </w:rPr>
        <w:t xml:space="preserve"> </w:t>
      </w:r>
      <w:r>
        <w:t>классными</w:t>
      </w:r>
      <w:r>
        <w:rPr>
          <w:spacing w:val="13"/>
        </w:rPr>
        <w:t xml:space="preserve"> </w:t>
      </w:r>
      <w:r>
        <w:t>руководителями,активом</w:t>
      </w:r>
      <w:r>
        <w:rPr>
          <w:spacing w:val="12"/>
        </w:rPr>
        <w:t xml:space="preserve"> </w:t>
      </w:r>
      <w:r>
        <w:t>старшеклассников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представителями</w:t>
      </w:r>
      <w:r>
        <w:rPr>
          <w:spacing w:val="14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комитетов,хорошо</w:t>
      </w:r>
      <w:r>
        <w:rPr>
          <w:spacing w:val="-2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класса.</w:t>
      </w:r>
    </w:p>
    <w:p w14:paraId="14F01F8A" w14:textId="77777777" w:rsidR="00E65D0E" w:rsidRDefault="009F5DD6">
      <w:pPr>
        <w:pStyle w:val="a3"/>
        <w:spacing w:before="1" w:line="276" w:lineRule="auto"/>
      </w:pPr>
      <w:r>
        <w:t>Способами</w:t>
      </w:r>
      <w:r>
        <w:rPr>
          <w:spacing w:val="9"/>
        </w:rPr>
        <w:t xml:space="preserve"> </w:t>
      </w:r>
      <w:r>
        <w:t>получения</w:t>
      </w:r>
      <w:r>
        <w:rPr>
          <w:spacing w:val="9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состоянии</w:t>
      </w:r>
      <w:r>
        <w:rPr>
          <w:spacing w:val="10"/>
        </w:rPr>
        <w:t xml:space="preserve"> </w:t>
      </w:r>
      <w:r>
        <w:t>организуемой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взрослых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6"/>
        </w:rPr>
        <w:t xml:space="preserve"> </w:t>
      </w:r>
      <w:r>
        <w:t>беседы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родителями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представителей),педагогами,лидерами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самоуправления,при</w:t>
      </w:r>
      <w:r>
        <w:rPr>
          <w:spacing w:val="1"/>
        </w:rPr>
        <w:t xml:space="preserve"> </w:t>
      </w:r>
      <w:r>
        <w:t>необходимости– их</w:t>
      </w:r>
      <w:r>
        <w:rPr>
          <w:spacing w:val="1"/>
        </w:rPr>
        <w:t xml:space="preserve"> </w:t>
      </w:r>
      <w:r>
        <w:t>анкетирование.Полученные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3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школы.</w:t>
      </w:r>
    </w:p>
    <w:p w14:paraId="5AF6A14F" w14:textId="77777777" w:rsidR="00E65D0E" w:rsidRDefault="009F5DD6">
      <w:pPr>
        <w:pStyle w:val="a3"/>
        <w:spacing w:line="276" w:lineRule="auto"/>
        <w:ind w:left="2251" w:right="2263" w:firstLine="0"/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вопросах,связанных</w:t>
      </w:r>
      <w:r>
        <w:rPr>
          <w:spacing w:val="-1"/>
        </w:rPr>
        <w:t xml:space="preserve"> </w:t>
      </w:r>
      <w:r>
        <w:t>с: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проводимых общешкольных</w:t>
      </w:r>
      <w:r>
        <w:rPr>
          <w:spacing w:val="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14:paraId="42974C09" w14:textId="77777777" w:rsidR="00E65D0E" w:rsidRDefault="009F5DD6">
      <w:pPr>
        <w:pStyle w:val="a3"/>
        <w:spacing w:line="275" w:lineRule="exact"/>
        <w:ind w:left="2251" w:firstLine="0"/>
      </w:pPr>
      <w:r>
        <w:t>качеством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классов;</w:t>
      </w:r>
    </w:p>
    <w:p w14:paraId="414CC42B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90E89BA" w14:textId="77777777" w:rsidR="00E65D0E" w:rsidRDefault="009F5DD6">
      <w:pPr>
        <w:pStyle w:val="a3"/>
        <w:spacing w:before="67"/>
        <w:ind w:left="2251" w:firstLine="0"/>
      </w:pPr>
      <w:r>
        <w:t>качеством</w:t>
      </w:r>
      <w:r>
        <w:rPr>
          <w:spacing w:val="-2"/>
        </w:rPr>
        <w:t xml:space="preserve"> </w:t>
      </w:r>
      <w:r>
        <w:t>организуемой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внеурочной деятельности;</w:t>
      </w:r>
    </w:p>
    <w:p w14:paraId="7DC671D1" w14:textId="77777777" w:rsidR="00E65D0E" w:rsidRDefault="009F5DD6">
      <w:pPr>
        <w:pStyle w:val="a3"/>
        <w:spacing w:before="43" w:line="276" w:lineRule="auto"/>
        <w:ind w:left="2251" w:firstLine="0"/>
      </w:pPr>
      <w:r>
        <w:t>качеством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личностно</w:t>
      </w:r>
      <w:r>
        <w:rPr>
          <w:spacing w:val="-5"/>
        </w:rPr>
        <w:t xml:space="preserve"> </w:t>
      </w:r>
      <w:r>
        <w:t>развивающего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уроков;</w:t>
      </w:r>
      <w:r>
        <w:rPr>
          <w:spacing w:val="-57"/>
        </w:rPr>
        <w:t xml:space="preserve"> </w:t>
      </w:r>
      <w:r>
        <w:t>качеством существующего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14:paraId="4109698B" w14:textId="77777777" w:rsidR="00E65D0E" w:rsidRDefault="009F5DD6">
      <w:pPr>
        <w:pStyle w:val="a3"/>
        <w:spacing w:line="276" w:lineRule="auto"/>
        <w:ind w:left="2251" w:right="985" w:firstLine="0"/>
      </w:pPr>
      <w:r>
        <w:t>качеством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  <w:r>
        <w:rPr>
          <w:spacing w:val="-57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школы;</w:t>
      </w:r>
    </w:p>
    <w:p w14:paraId="2122D4D6" w14:textId="77777777" w:rsidR="00E65D0E" w:rsidRDefault="009F5DD6">
      <w:pPr>
        <w:pStyle w:val="a3"/>
        <w:spacing w:before="1" w:line="276" w:lineRule="auto"/>
        <w:ind w:left="2251" w:right="368" w:firstLine="0"/>
      </w:pPr>
      <w:r>
        <w:t>качеством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обучающихся;</w:t>
      </w:r>
      <w:r>
        <w:rPr>
          <w:spacing w:val="-57"/>
        </w:rPr>
        <w:t xml:space="preserve"> </w:t>
      </w:r>
      <w:r>
        <w:t>качеством психолого- педагогической работы с учащимися и родителями</w:t>
      </w:r>
      <w:r>
        <w:rPr>
          <w:spacing w:val="1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работы школьного музея.</w:t>
      </w:r>
    </w:p>
    <w:p w14:paraId="504BD954" w14:textId="77777777" w:rsidR="00E65D0E" w:rsidRDefault="009F5DD6">
      <w:pPr>
        <w:pStyle w:val="a3"/>
        <w:spacing w:line="276" w:lineRule="auto"/>
      </w:pPr>
      <w:r>
        <w:t>Итогом</w:t>
      </w:r>
      <w:r>
        <w:rPr>
          <w:spacing w:val="7"/>
        </w:rPr>
        <w:t xml:space="preserve"> </w:t>
      </w:r>
      <w:r>
        <w:t>самоанализа</w:t>
      </w:r>
      <w:r>
        <w:rPr>
          <w:spacing w:val="6"/>
        </w:rPr>
        <w:t xml:space="preserve"> </w:t>
      </w:r>
      <w:r>
        <w:t>организуемой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коллективу,и</w:t>
      </w:r>
      <w:r>
        <w:rPr>
          <w:spacing w:val="-1"/>
        </w:rPr>
        <w:t xml:space="preserve"> </w:t>
      </w:r>
      <w:r>
        <w:t>проект 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</w:t>
      </w:r>
    </w:p>
    <w:p w14:paraId="08DD3F37" w14:textId="77777777" w:rsidR="00E65D0E" w:rsidRDefault="009F5DD6">
      <w:pPr>
        <w:pStyle w:val="a3"/>
        <w:spacing w:line="276" w:lineRule="auto"/>
        <w:ind w:left="2251" w:firstLine="0"/>
      </w:pPr>
      <w:r>
        <w:t>165.4.7.2.Состояние совместной деятельности обучающихся и взрослых.</w:t>
      </w:r>
      <w:r>
        <w:rPr>
          <w:spacing w:val="1"/>
        </w:rPr>
        <w:t xml:space="preserve"> </w:t>
      </w:r>
      <w:r>
        <w:t>165.4.7.2.1.Критерием,на</w:t>
      </w:r>
      <w:r>
        <w:rPr>
          <w:spacing w:val="7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которого</w:t>
      </w:r>
      <w:r>
        <w:rPr>
          <w:spacing w:val="8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данный</w:t>
      </w:r>
      <w:r>
        <w:rPr>
          <w:spacing w:val="8"/>
        </w:rPr>
        <w:t xml:space="preserve"> </w:t>
      </w:r>
      <w:r>
        <w:t>анализ,</w:t>
      </w:r>
    </w:p>
    <w:p w14:paraId="2ACED056" w14:textId="77777777" w:rsidR="00E65D0E" w:rsidRDefault="009F5DD6">
      <w:pPr>
        <w:pStyle w:val="a3"/>
        <w:spacing w:line="276" w:lineRule="auto"/>
        <w:ind w:right="263" w:firstLine="0"/>
      </w:pPr>
      <w:r>
        <w:t>является</w:t>
      </w:r>
      <w:r>
        <w:rPr>
          <w:spacing w:val="14"/>
        </w:rPr>
        <w:t xml:space="preserve"> </w:t>
      </w:r>
      <w:r>
        <w:t>наличие</w:t>
      </w:r>
      <w:r>
        <w:rPr>
          <w:spacing w:val="14"/>
        </w:rPr>
        <w:t xml:space="preserve"> </w:t>
      </w:r>
      <w:r>
        <w:t>интересной,событийно</w:t>
      </w:r>
      <w:r>
        <w:rPr>
          <w:spacing w:val="12"/>
        </w:rPr>
        <w:t xml:space="preserve"> </w:t>
      </w:r>
      <w:r>
        <w:t>насыщенной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личностно</w:t>
      </w:r>
      <w:r>
        <w:rPr>
          <w:spacing w:val="14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взрослых.</w:t>
      </w:r>
    </w:p>
    <w:p w14:paraId="5B1B454A" w14:textId="77777777"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line="276" w:lineRule="auto"/>
        <w:ind w:right="347" w:firstLine="707"/>
        <w:rPr>
          <w:sz w:val="24"/>
        </w:rPr>
      </w:pPr>
      <w:r>
        <w:rPr>
          <w:sz w:val="24"/>
        </w:rPr>
        <w:t>Анализ</w:t>
      </w:r>
      <w:r>
        <w:rPr>
          <w:spacing w:val="2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2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воспитанию,педагогом-психологом,социальным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30"/>
          <w:sz w:val="24"/>
        </w:rPr>
        <w:t xml:space="preserve"> </w:t>
      </w:r>
      <w:r>
        <w:rPr>
          <w:sz w:val="24"/>
        </w:rPr>
        <w:t>наличии),классными</w:t>
      </w:r>
      <w:r>
        <w:rPr>
          <w:spacing w:val="29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представителей)обучающихся,совета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403DFDC0" w14:textId="77777777" w:rsidR="00E65D0E" w:rsidRDefault="009F5DD6">
      <w:pPr>
        <w:pStyle w:val="a5"/>
        <w:numPr>
          <w:ilvl w:val="4"/>
          <w:numId w:val="1"/>
        </w:numPr>
        <w:tabs>
          <w:tab w:val="left" w:pos="3393"/>
          <w:tab w:val="left" w:pos="4765"/>
          <w:tab w:val="left" w:pos="6076"/>
          <w:tab w:val="left" w:pos="7604"/>
          <w:tab w:val="left" w:pos="7954"/>
          <w:tab w:val="left" w:pos="9237"/>
        </w:tabs>
        <w:spacing w:line="276" w:lineRule="auto"/>
        <w:ind w:right="264" w:firstLine="707"/>
        <w:rPr>
          <w:sz w:val="24"/>
        </w:rPr>
      </w:pPr>
      <w:r>
        <w:rPr>
          <w:sz w:val="24"/>
        </w:rPr>
        <w:t>Способами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о</w:t>
      </w:r>
      <w:r>
        <w:rPr>
          <w:sz w:val="24"/>
        </w:rPr>
        <w:tab/>
        <w:t>состоянии</w:t>
      </w:r>
      <w:r>
        <w:rPr>
          <w:sz w:val="24"/>
        </w:rPr>
        <w:tab/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14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родителями(законными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работниками,представителями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253C8EBC" w14:textId="77777777"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line="276" w:lineRule="auto"/>
        <w:ind w:right="422" w:firstLine="707"/>
        <w:rPr>
          <w:sz w:val="24"/>
        </w:rPr>
      </w:pP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14:paraId="1F3C8FED" w14:textId="77777777"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line="275" w:lineRule="exact"/>
        <w:ind w:left="3392" w:hanging="1142"/>
        <w:rPr>
          <w:sz w:val="24"/>
        </w:rPr>
      </w:pPr>
      <w:r>
        <w:rPr>
          <w:sz w:val="24"/>
        </w:rPr>
        <w:t>Внимание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93"/>
          <w:sz w:val="24"/>
        </w:rPr>
        <w:t xml:space="preserve"> </w:t>
      </w:r>
      <w:r>
        <w:rPr>
          <w:sz w:val="24"/>
        </w:rPr>
        <w:t>на</w:t>
      </w:r>
      <w:r>
        <w:rPr>
          <w:spacing w:val="94"/>
          <w:sz w:val="24"/>
        </w:rPr>
        <w:t xml:space="preserve"> </w:t>
      </w:r>
      <w:r>
        <w:rPr>
          <w:sz w:val="24"/>
        </w:rPr>
        <w:t>вопросах,связанных</w:t>
      </w:r>
      <w:r>
        <w:rPr>
          <w:spacing w:val="96"/>
          <w:sz w:val="24"/>
        </w:rPr>
        <w:t xml:space="preserve"> </w:t>
      </w:r>
      <w:r>
        <w:rPr>
          <w:sz w:val="24"/>
        </w:rPr>
        <w:t>с</w:t>
      </w:r>
      <w:r>
        <w:rPr>
          <w:spacing w:val="91"/>
          <w:sz w:val="24"/>
        </w:rPr>
        <w:t xml:space="preserve"> </w:t>
      </w:r>
      <w:r>
        <w:rPr>
          <w:sz w:val="24"/>
        </w:rPr>
        <w:t>качеством</w:t>
      </w:r>
    </w:p>
    <w:p w14:paraId="716A3177" w14:textId="77777777" w:rsidR="00E65D0E" w:rsidRDefault="009F5DD6">
      <w:pPr>
        <w:pStyle w:val="a3"/>
        <w:spacing w:before="43" w:line="276" w:lineRule="auto"/>
        <w:ind w:left="2251" w:right="1266" w:hanging="708"/>
      </w:pPr>
      <w:r>
        <w:t>(выбираются вопросы,которые помогут проанализировать проделанную работу):</w:t>
      </w:r>
      <w:r>
        <w:rPr>
          <w:spacing w:val="-58"/>
        </w:rPr>
        <w:t xml:space="preserve"> </w:t>
      </w:r>
      <w:r>
        <w:t>реализации воспитательного потенциала урочной деятельности;</w:t>
      </w:r>
      <w:r>
        <w:rPr>
          <w:spacing w:val="1"/>
        </w:rPr>
        <w:t xml:space="preserve"> </w:t>
      </w:r>
      <w:r>
        <w:t>организуемой</w:t>
      </w:r>
      <w:r>
        <w:rPr>
          <w:spacing w:val="-1"/>
        </w:rPr>
        <w:t xml:space="preserve"> </w:t>
      </w:r>
      <w:r>
        <w:t>внеурочной деятельности обучающихся;</w:t>
      </w:r>
    </w:p>
    <w:p w14:paraId="11F88F2E" w14:textId="77777777" w:rsidR="00E65D0E" w:rsidRDefault="009F5DD6">
      <w:pPr>
        <w:pStyle w:val="a3"/>
        <w:spacing w:line="276" w:lineRule="auto"/>
        <w:ind w:left="2251" w:right="3009" w:firstLine="0"/>
      </w:pP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дел,мероприятий;</w:t>
      </w:r>
      <w:r>
        <w:rPr>
          <w:spacing w:val="-57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14:paraId="07998F63" w14:textId="77777777" w:rsidR="00E65D0E" w:rsidRDefault="009F5DD6">
      <w:pPr>
        <w:pStyle w:val="a3"/>
        <w:spacing w:line="276" w:lineRule="auto"/>
        <w:ind w:left="2251" w:right="2761" w:firstLine="0"/>
      </w:pPr>
      <w:r>
        <w:t>создания и поддержки предметно-пространственной среды;</w:t>
      </w:r>
      <w:r>
        <w:rPr>
          <w:spacing w:val="-58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самоуправления;</w:t>
      </w:r>
    </w:p>
    <w:p w14:paraId="291E7ADE" w14:textId="77777777" w:rsidR="00E65D0E" w:rsidRDefault="009F5DD6">
      <w:pPr>
        <w:pStyle w:val="a3"/>
        <w:spacing w:line="276" w:lineRule="auto"/>
        <w:ind w:left="2251" w:right="3774" w:firstLine="0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партнёрства;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модулям.</w:t>
      </w:r>
    </w:p>
    <w:p w14:paraId="115C6F71" w14:textId="77777777" w:rsidR="00E65D0E" w:rsidRDefault="009F5DD6">
      <w:pPr>
        <w:pStyle w:val="a5"/>
        <w:numPr>
          <w:ilvl w:val="4"/>
          <w:numId w:val="1"/>
        </w:numPr>
        <w:tabs>
          <w:tab w:val="left" w:pos="3393"/>
        </w:tabs>
        <w:spacing w:before="1" w:line="276" w:lineRule="auto"/>
        <w:ind w:left="2251" w:right="1379" w:firstLine="0"/>
        <w:rPr>
          <w:sz w:val="24"/>
        </w:rPr>
      </w:pPr>
      <w:r>
        <w:rPr>
          <w:sz w:val="24"/>
        </w:rPr>
        <w:t>Итогом самоанализа является перечень выявленных 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14:paraId="222BFEE5" w14:textId="77777777" w:rsidR="00E65D0E" w:rsidRDefault="009F5DD6">
      <w:pPr>
        <w:pStyle w:val="a5"/>
        <w:numPr>
          <w:ilvl w:val="4"/>
          <w:numId w:val="1"/>
        </w:numPr>
        <w:tabs>
          <w:tab w:val="left" w:pos="3393"/>
          <w:tab w:val="left" w:pos="4218"/>
          <w:tab w:val="left" w:pos="5697"/>
          <w:tab w:val="left" w:pos="7298"/>
          <w:tab w:val="left" w:pos="7612"/>
          <w:tab w:val="left" w:pos="8283"/>
        </w:tabs>
        <w:spacing w:line="276" w:lineRule="auto"/>
        <w:ind w:right="300" w:firstLine="707"/>
        <w:rPr>
          <w:sz w:val="24"/>
        </w:rPr>
      </w:pPr>
      <w:r>
        <w:rPr>
          <w:sz w:val="24"/>
        </w:rPr>
        <w:t>Итоги</w:t>
      </w:r>
      <w:r>
        <w:rPr>
          <w:sz w:val="24"/>
        </w:rPr>
        <w:tab/>
        <w:t>самоанализа</w:t>
      </w:r>
      <w:r>
        <w:rPr>
          <w:sz w:val="24"/>
        </w:rPr>
        <w:tab/>
        <w:t>оформляются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отчёта,составляемого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работе(совместно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наличии)в</w:t>
      </w:r>
      <w:r>
        <w:rPr>
          <w:spacing w:val="12"/>
          <w:sz w:val="24"/>
        </w:rPr>
        <w:t xml:space="preserve"> </w:t>
      </w:r>
      <w:r>
        <w:rPr>
          <w:sz w:val="24"/>
        </w:rPr>
        <w:t>конце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года,рассматриваются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29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иным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29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3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0CDE5D8D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9B7B334" w14:textId="77777777" w:rsidR="00E65D0E" w:rsidRDefault="009F5DD6">
      <w:pPr>
        <w:pStyle w:val="a5"/>
        <w:numPr>
          <w:ilvl w:val="0"/>
          <w:numId w:val="2"/>
        </w:numPr>
        <w:tabs>
          <w:tab w:val="left" w:pos="2498"/>
        </w:tabs>
        <w:spacing w:before="67" w:line="278" w:lineRule="auto"/>
        <w:ind w:left="1401" w:right="725" w:firstLine="849"/>
        <w:rPr>
          <w:sz w:val="24"/>
        </w:rPr>
      </w:pPr>
      <w:r>
        <w:rPr>
          <w:sz w:val="24"/>
        </w:rPr>
        <w:t>ОРГАНИЗАЦИОННЫЙ</w:t>
      </w:r>
      <w:r>
        <w:rPr>
          <w:spacing w:val="50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2762A896" w14:textId="77777777" w:rsidR="00E65D0E" w:rsidRDefault="009F5DD6">
      <w:pPr>
        <w:pStyle w:val="a5"/>
        <w:numPr>
          <w:ilvl w:val="1"/>
          <w:numId w:val="2"/>
        </w:numPr>
        <w:tabs>
          <w:tab w:val="left" w:pos="2678"/>
          <w:tab w:val="left" w:pos="4345"/>
          <w:tab w:val="left" w:pos="5535"/>
          <w:tab w:val="left" w:pos="7601"/>
          <w:tab w:val="left" w:pos="9604"/>
        </w:tabs>
        <w:spacing w:line="276" w:lineRule="auto"/>
        <w:ind w:right="543" w:firstLine="707"/>
        <w:rPr>
          <w:sz w:val="24"/>
        </w:rPr>
      </w:pPr>
      <w:r>
        <w:rPr>
          <w:sz w:val="24"/>
        </w:rPr>
        <w:t>УЧЕБНЫЙ</w:t>
      </w:r>
      <w:r>
        <w:rPr>
          <w:sz w:val="24"/>
        </w:rPr>
        <w:tab/>
        <w:t>ПЛАН</w:t>
      </w:r>
      <w:r>
        <w:rPr>
          <w:sz w:val="24"/>
        </w:rPr>
        <w:tab/>
        <w:t>ПРОГРАММЫ</w:t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14:paraId="0EEA3C0A" w14:textId="77777777" w:rsidR="00E65D0E" w:rsidRDefault="009F5DD6">
      <w:pPr>
        <w:pStyle w:val="a3"/>
        <w:spacing w:line="276" w:lineRule="auto"/>
      </w:pPr>
      <w:r>
        <w:t>Учебный</w:t>
      </w:r>
      <w:r>
        <w:rPr>
          <w:spacing w:val="-1"/>
        </w:rPr>
        <w:t xml:space="preserve"> </w:t>
      </w:r>
      <w:r>
        <w:t>план образовательной организации,обеспечивает реализацию</w:t>
      </w:r>
      <w:r>
        <w:rPr>
          <w:spacing w:val="6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ФГОС,определяет</w:t>
      </w:r>
      <w:r>
        <w:rPr>
          <w:spacing w:val="21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рамки</w:t>
      </w:r>
      <w:r>
        <w:rPr>
          <w:spacing w:val="21"/>
        </w:rPr>
        <w:t xml:space="preserve"> </w:t>
      </w:r>
      <w:r>
        <w:t>отбора</w:t>
      </w:r>
      <w:r>
        <w:rPr>
          <w:spacing w:val="24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материала,формирования</w:t>
      </w:r>
      <w:r>
        <w:rPr>
          <w:spacing w:val="20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 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4B0E124A" w14:textId="77777777" w:rsidR="00E65D0E" w:rsidRDefault="009F5DD6">
      <w:pPr>
        <w:pStyle w:val="a3"/>
        <w:ind w:left="2251" w:firstLine="0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14:paraId="75E085BC" w14:textId="77777777" w:rsidR="00E65D0E" w:rsidRDefault="009F5DD6">
      <w:pPr>
        <w:pStyle w:val="a3"/>
        <w:spacing w:before="36" w:line="278" w:lineRule="auto"/>
        <w:ind w:left="2251" w:firstLine="0"/>
      </w:pPr>
      <w:r>
        <w:t>фиксирует максимальный объем учебной нагрузки обучающихся;</w:t>
      </w:r>
      <w:r>
        <w:rPr>
          <w:spacing w:val="1"/>
        </w:rPr>
        <w:t xml:space="preserve"> </w:t>
      </w:r>
      <w:r>
        <w:t>определяет(регламентирует)</w:t>
      </w:r>
      <w:r>
        <w:rPr>
          <w:spacing w:val="-2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учебных</w:t>
      </w:r>
      <w:r>
        <w:rPr>
          <w:spacing w:val="59"/>
        </w:rPr>
        <w:t xml:space="preserve"> </w:t>
      </w:r>
      <w:r>
        <w:t>предметов,курсов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время,</w:t>
      </w:r>
    </w:p>
    <w:p w14:paraId="417769DE" w14:textId="77777777" w:rsidR="00E65D0E" w:rsidRDefault="009F5DD6">
      <w:pPr>
        <w:pStyle w:val="a3"/>
        <w:spacing w:line="272" w:lineRule="exact"/>
        <w:ind w:firstLine="0"/>
      </w:pP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освоение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организацию;</w:t>
      </w:r>
    </w:p>
    <w:p w14:paraId="1D254B22" w14:textId="77777777" w:rsidR="00E65D0E" w:rsidRDefault="009F5DD6">
      <w:pPr>
        <w:pStyle w:val="a3"/>
        <w:spacing w:before="41" w:line="276" w:lineRule="auto"/>
        <w:ind w:left="2251" w:right="263" w:firstLine="0"/>
      </w:pPr>
      <w:r>
        <w:t>распределяет учебные предметы,курсы,модули по классам и учебным годам.</w:t>
      </w:r>
      <w:r>
        <w:rPr>
          <w:spacing w:val="1"/>
        </w:rPr>
        <w:t xml:space="preserve"> </w:t>
      </w:r>
      <w:r>
        <w:t>Учебный</w:t>
      </w:r>
      <w:r>
        <w:rPr>
          <w:spacing w:val="16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обеспечивает</w:t>
      </w:r>
      <w:r>
        <w:rPr>
          <w:spacing w:val="16"/>
        </w:rPr>
        <w:t xml:space="preserve"> </w:t>
      </w:r>
      <w:r>
        <w:t>преподавание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изучение</w:t>
      </w:r>
      <w:r>
        <w:rPr>
          <w:spacing w:val="15"/>
        </w:rPr>
        <w:t xml:space="preserve"> </w:t>
      </w:r>
      <w:r>
        <w:t>государственного</w:t>
      </w:r>
      <w:r>
        <w:rPr>
          <w:spacing w:val="15"/>
        </w:rPr>
        <w:t xml:space="preserve"> </w:t>
      </w:r>
      <w:r>
        <w:t>языка</w:t>
      </w:r>
    </w:p>
    <w:p w14:paraId="3AC016E4" w14:textId="77777777" w:rsidR="00E65D0E" w:rsidRDefault="009F5DD6">
      <w:pPr>
        <w:pStyle w:val="a3"/>
        <w:tabs>
          <w:tab w:val="left" w:pos="2346"/>
          <w:tab w:val="left" w:pos="3287"/>
          <w:tab w:val="left" w:pos="4340"/>
          <w:tab w:val="left" w:pos="5059"/>
          <w:tab w:val="left" w:pos="5659"/>
          <w:tab w:val="left" w:pos="6462"/>
          <w:tab w:val="left" w:pos="7592"/>
          <w:tab w:val="left" w:pos="8405"/>
          <w:tab w:val="left" w:pos="8968"/>
          <w:tab w:val="left" w:pos="10022"/>
        </w:tabs>
        <w:spacing w:before="2" w:line="276" w:lineRule="auto"/>
        <w:ind w:right="341" w:firstLine="0"/>
      </w:pPr>
      <w:r>
        <w:t>Российской</w:t>
      </w:r>
      <w:r>
        <w:rPr>
          <w:spacing w:val="17"/>
        </w:rPr>
        <w:t xml:space="preserve"> </w:t>
      </w:r>
      <w:r>
        <w:t>Федерации,а</w:t>
      </w:r>
      <w:r>
        <w:rPr>
          <w:spacing w:val="16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преподавания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родного</w:t>
      </w:r>
      <w:r>
        <w:rPr>
          <w:spacing w:val="16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числа</w:t>
      </w:r>
      <w:r>
        <w:tab/>
        <w:t>языков</w:t>
      </w:r>
      <w:r>
        <w:tab/>
        <w:t>народов</w:t>
      </w:r>
      <w:r>
        <w:tab/>
        <w:t>РФ,в</w:t>
      </w:r>
      <w:r>
        <w:tab/>
        <w:t>том</w:t>
      </w:r>
      <w:r>
        <w:tab/>
        <w:t>числе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родного</w:t>
      </w:r>
      <w:r>
        <w:tab/>
        <w:t>языка,</w:t>
      </w:r>
      <w:r>
        <w:rPr>
          <w:spacing w:val="1"/>
        </w:rPr>
        <w:t xml:space="preserve"> </w:t>
      </w:r>
      <w:r>
        <w:t>государственных языков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Федерации.</w:t>
      </w:r>
    </w:p>
    <w:p w14:paraId="763B03DD" w14:textId="77777777" w:rsidR="00E65D0E" w:rsidRDefault="009F5DD6">
      <w:pPr>
        <w:pStyle w:val="a3"/>
        <w:spacing w:line="276" w:lineRule="auto"/>
        <w:ind w:right="263"/>
        <w:jc w:val="both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реализуется через возможность формирования программ основного общего</w:t>
      </w:r>
      <w:r>
        <w:rPr>
          <w:spacing w:val="1"/>
        </w:rPr>
        <w:t xml:space="preserve"> </w:t>
      </w:r>
      <w:r>
        <w:t>образования различного уровня сложности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обучающихся,включая</w:t>
      </w:r>
      <w:r>
        <w:rPr>
          <w:spacing w:val="-1"/>
        </w:rPr>
        <w:t xml:space="preserve"> </w:t>
      </w:r>
      <w:r>
        <w:t>одаренных 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14:paraId="511029B9" w14:textId="77777777" w:rsidR="00E65D0E" w:rsidRDefault="009F5DD6">
      <w:pPr>
        <w:pStyle w:val="a3"/>
        <w:spacing w:line="278" w:lineRule="auto"/>
        <w:ind w:right="441"/>
      </w:pPr>
      <w:r>
        <w:t>Учебный</w:t>
      </w:r>
      <w:r>
        <w:rPr>
          <w:spacing w:val="26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состоит</w:t>
      </w:r>
      <w:r>
        <w:rPr>
          <w:spacing w:val="23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частей:обязательной</w:t>
      </w:r>
      <w:r>
        <w:rPr>
          <w:spacing w:val="26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части,формируемой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741D8288" w14:textId="77777777" w:rsidR="00E65D0E" w:rsidRDefault="009F5DD6">
      <w:pPr>
        <w:pStyle w:val="a3"/>
        <w:tabs>
          <w:tab w:val="left" w:pos="3848"/>
          <w:tab w:val="left" w:pos="4597"/>
          <w:tab w:val="left" w:pos="5736"/>
          <w:tab w:val="left" w:pos="6529"/>
          <w:tab w:val="left" w:pos="7875"/>
          <w:tab w:val="left" w:pos="8739"/>
          <w:tab w:val="left" w:pos="9818"/>
        </w:tabs>
        <w:spacing w:line="276" w:lineRule="auto"/>
        <w:ind w:right="265"/>
      </w:pPr>
      <w:r>
        <w:t>Обязательная</w:t>
      </w:r>
      <w:r>
        <w:tab/>
        <w:t>часть</w:t>
      </w:r>
      <w:r>
        <w:tab/>
        <w:t>учебного</w:t>
      </w:r>
      <w:r>
        <w:tab/>
        <w:t>плана</w:t>
      </w:r>
      <w:r>
        <w:tab/>
        <w:t>определяет</w:t>
      </w:r>
      <w:r>
        <w:tab/>
        <w:t>состав</w:t>
      </w:r>
      <w:r>
        <w:tab/>
        <w:t>учебных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4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имеющих</w:t>
      </w:r>
      <w:r>
        <w:rPr>
          <w:spacing w:val="4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данной</w:t>
      </w:r>
      <w:r>
        <w:rPr>
          <w:spacing w:val="38"/>
        </w:rPr>
        <w:t xml:space="preserve"> </w:t>
      </w:r>
      <w:r>
        <w:t>программе</w:t>
      </w:r>
      <w:r>
        <w:rPr>
          <w:spacing w:val="39"/>
        </w:rPr>
        <w:t xml:space="preserve"> </w:t>
      </w:r>
      <w:r>
        <w:t>государственную</w:t>
      </w:r>
      <w:r>
        <w:rPr>
          <w:spacing w:val="40"/>
        </w:rPr>
        <w:t xml:space="preserve"> </w:t>
      </w:r>
      <w:r>
        <w:t>аккредитацию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классам(годам)</w:t>
      </w:r>
      <w:r>
        <w:rPr>
          <w:spacing w:val="1"/>
        </w:rPr>
        <w:t xml:space="preserve"> </w:t>
      </w:r>
      <w:r>
        <w:t>обучения.</w:t>
      </w:r>
    </w:p>
    <w:p w14:paraId="2B25A3ED" w14:textId="77777777" w:rsidR="00E65D0E" w:rsidRDefault="009F5DD6">
      <w:pPr>
        <w:pStyle w:val="a3"/>
        <w:tabs>
          <w:tab w:val="left" w:pos="2749"/>
          <w:tab w:val="left" w:pos="3284"/>
          <w:tab w:val="left" w:pos="3392"/>
          <w:tab w:val="left" w:pos="3893"/>
          <w:tab w:val="left" w:pos="4514"/>
          <w:tab w:val="left" w:pos="5234"/>
          <w:tab w:val="left" w:pos="5402"/>
          <w:tab w:val="left" w:pos="6318"/>
          <w:tab w:val="left" w:pos="7069"/>
          <w:tab w:val="left" w:pos="7281"/>
          <w:tab w:val="left" w:pos="8217"/>
          <w:tab w:val="left" w:pos="8478"/>
          <w:tab w:val="left" w:pos="9312"/>
          <w:tab w:val="left" w:pos="9405"/>
          <w:tab w:val="left" w:pos="9593"/>
        </w:tabs>
        <w:spacing w:line="276" w:lineRule="auto"/>
        <w:ind w:right="421"/>
      </w:pPr>
      <w:r>
        <w:t>Часть</w:t>
      </w:r>
      <w:r>
        <w:rPr>
          <w:spacing w:val="14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плана,формируемая</w:t>
      </w:r>
      <w:r>
        <w:rPr>
          <w:spacing w:val="14"/>
        </w:rPr>
        <w:t xml:space="preserve"> </w:t>
      </w:r>
      <w:r>
        <w:t>участниками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определяет время,отводимое на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предметов,учебных</w:t>
      </w:r>
      <w:r>
        <w:rPr>
          <w:spacing w:val="1"/>
        </w:rPr>
        <w:t xml:space="preserve"> </w:t>
      </w:r>
      <w:r>
        <w:t>курсов,учебных</w:t>
      </w:r>
      <w:r>
        <w:rPr>
          <w:spacing w:val="1"/>
        </w:rPr>
        <w:t xml:space="preserve"> </w:t>
      </w:r>
      <w:r>
        <w:t>модулей</w:t>
      </w:r>
      <w:r>
        <w:tab/>
        <w:t>по</w:t>
      </w:r>
      <w:r>
        <w:tab/>
      </w:r>
      <w:r>
        <w:tab/>
        <w:t>выбору</w:t>
      </w:r>
      <w:r>
        <w:tab/>
        <w:t>обучающихся,родителей(законных</w:t>
      </w:r>
      <w:r>
        <w:tab/>
      </w:r>
      <w:r>
        <w:tab/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tab/>
        <w:t xml:space="preserve">обучающихся,в  </w:t>
      </w:r>
      <w:r>
        <w:rPr>
          <w:spacing w:val="16"/>
        </w:rPr>
        <w:t xml:space="preserve"> </w:t>
      </w:r>
      <w:r>
        <w:t xml:space="preserve">том  </w:t>
      </w:r>
      <w:r>
        <w:rPr>
          <w:spacing w:val="17"/>
        </w:rPr>
        <w:t xml:space="preserve"> </w:t>
      </w:r>
      <w:r>
        <w:t>числе</w:t>
      </w:r>
      <w:r>
        <w:tab/>
        <w:t>предусматривающие</w:t>
      </w:r>
      <w:r>
        <w:tab/>
      </w:r>
      <w:r>
        <w:tab/>
        <w:t>углубленное</w:t>
      </w:r>
      <w:r>
        <w:rPr>
          <w:spacing w:val="1"/>
        </w:rPr>
        <w:t xml:space="preserve"> </w:t>
      </w:r>
      <w:r>
        <w:t>изучение</w:t>
      </w:r>
      <w:r>
        <w:tab/>
        <w:t>учебных</w:t>
      </w:r>
      <w:r>
        <w:tab/>
        <w:t>предметов,с</w:t>
      </w:r>
      <w:r>
        <w:tab/>
      </w:r>
      <w:r>
        <w:tab/>
        <w:t>целью</w:t>
      </w:r>
      <w:r>
        <w:tab/>
        <w:t>удовлетворения</w:t>
      </w:r>
      <w:r>
        <w:tab/>
        <w:t>различных</w:t>
      </w:r>
      <w:r>
        <w:tab/>
      </w:r>
      <w:r>
        <w:tab/>
        <w:t>интересов</w:t>
      </w:r>
      <w:r>
        <w:rPr>
          <w:spacing w:val="1"/>
        </w:rPr>
        <w:t xml:space="preserve"> </w:t>
      </w:r>
      <w:r>
        <w:t>обучающихся,потребностей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tab/>
        <w:t>этнокультурные</w:t>
      </w:r>
      <w:r>
        <w:tab/>
        <w:t>интересы,особые</w:t>
      </w:r>
      <w:r>
        <w:tab/>
      </w:r>
      <w:r>
        <w:tab/>
        <w:t>образовательные</w:t>
      </w:r>
      <w:r>
        <w:tab/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5E0E9323" w14:textId="77777777" w:rsidR="00E65D0E" w:rsidRDefault="009F5DD6">
      <w:pPr>
        <w:pStyle w:val="a3"/>
        <w:spacing w:line="276" w:lineRule="auto"/>
      </w:pPr>
      <w:r>
        <w:t>Время,отводимое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данную</w:t>
      </w:r>
      <w:r>
        <w:rPr>
          <w:spacing w:val="27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примерного</w:t>
      </w:r>
      <w:r>
        <w:rPr>
          <w:spacing w:val="26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плана,может</w:t>
      </w:r>
      <w:r>
        <w:rPr>
          <w:spacing w:val="2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14:paraId="702F8FF6" w14:textId="77777777" w:rsidR="00E65D0E" w:rsidRDefault="009F5DD6">
      <w:pPr>
        <w:pStyle w:val="a3"/>
        <w:spacing w:line="278" w:lineRule="auto"/>
      </w:pPr>
      <w:r>
        <w:t>увеличение</w:t>
      </w:r>
      <w:r>
        <w:rPr>
          <w:spacing w:val="16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часов,предусмотренных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изучение</w:t>
      </w:r>
      <w:r>
        <w:rPr>
          <w:spacing w:val="14"/>
        </w:rPr>
        <w:t xml:space="preserve"> </w:t>
      </w:r>
      <w:r>
        <w:t>отдельных</w:t>
      </w:r>
      <w:r>
        <w:rPr>
          <w:spacing w:val="1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 части,в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14:paraId="6BB2BFEF" w14:textId="77777777" w:rsidR="00E65D0E" w:rsidRDefault="009F5DD6">
      <w:pPr>
        <w:pStyle w:val="a3"/>
        <w:spacing w:line="276" w:lineRule="auto"/>
      </w:pPr>
      <w:r>
        <w:t>введение</w:t>
      </w:r>
      <w:r>
        <w:rPr>
          <w:spacing w:val="5"/>
        </w:rPr>
        <w:t xml:space="preserve"> </w:t>
      </w:r>
      <w:r>
        <w:t>специально</w:t>
      </w:r>
      <w:r>
        <w:rPr>
          <w:spacing w:val="7"/>
        </w:rPr>
        <w:t xml:space="preserve"> </w:t>
      </w:r>
      <w:r>
        <w:t>разработанных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курсов,обеспечивающих</w:t>
      </w:r>
      <w:r>
        <w:rPr>
          <w:spacing w:val="7"/>
        </w:rPr>
        <w:t xml:space="preserve"> </w:t>
      </w:r>
      <w:r>
        <w:t>интересы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14:paraId="437A1F7F" w14:textId="77777777" w:rsidR="00E65D0E" w:rsidRDefault="009F5DD6">
      <w:pPr>
        <w:pStyle w:val="a3"/>
        <w:tabs>
          <w:tab w:val="left" w:pos="3176"/>
          <w:tab w:val="left" w:pos="3939"/>
          <w:tab w:val="left" w:pos="7959"/>
          <w:tab w:val="left" w:pos="8321"/>
          <w:tab w:val="left" w:pos="9057"/>
        </w:tabs>
        <w:spacing w:line="278" w:lineRule="auto"/>
        <w:ind w:right="732"/>
      </w:pPr>
      <w:r>
        <w:t>другие</w:t>
      </w:r>
      <w:r>
        <w:tab/>
        <w:t>виды</w:t>
      </w:r>
      <w:r>
        <w:tab/>
        <w:t>учебной,воспитательной,спортивной</w:t>
      </w:r>
      <w:r>
        <w:tab/>
        <w:t>и</w:t>
      </w:r>
      <w:r>
        <w:tab/>
        <w:t>иной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обучающихся.</w:t>
      </w:r>
    </w:p>
    <w:p w14:paraId="3F1725BA" w14:textId="77777777" w:rsidR="00E65D0E" w:rsidRDefault="009F5DD6">
      <w:pPr>
        <w:pStyle w:val="a3"/>
        <w:spacing w:line="276" w:lineRule="auto"/>
        <w:ind w:right="267"/>
      </w:pPr>
      <w:r>
        <w:t>В</w:t>
      </w:r>
      <w:r>
        <w:rPr>
          <w:spacing w:val="51"/>
        </w:rPr>
        <w:t xml:space="preserve"> </w:t>
      </w:r>
      <w:r>
        <w:t>интересах</w:t>
      </w:r>
      <w:r>
        <w:rPr>
          <w:spacing w:val="55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участием</w:t>
      </w:r>
      <w:r>
        <w:rPr>
          <w:spacing w:val="52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семей</w:t>
      </w:r>
      <w:r>
        <w:rPr>
          <w:spacing w:val="54"/>
        </w:rPr>
        <w:t xml:space="preserve"> </w:t>
      </w:r>
      <w:r>
        <w:t>могут</w:t>
      </w:r>
      <w:r>
        <w:rPr>
          <w:spacing w:val="53"/>
        </w:rPr>
        <w:t xml:space="preserve"> </w:t>
      </w:r>
      <w:r>
        <w:t>разрабатываться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2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планы,в</w:t>
      </w:r>
      <w:r>
        <w:rPr>
          <w:spacing w:val="8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формируется</w:t>
      </w:r>
      <w:r>
        <w:rPr>
          <w:spacing w:val="8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обучающегося(содержание</w:t>
      </w:r>
      <w:r>
        <w:rPr>
          <w:spacing w:val="55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предметов,курсов,модулей,</w:t>
      </w:r>
    </w:p>
    <w:p w14:paraId="760F1B3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3C934A12" w14:textId="77777777" w:rsidR="00E65D0E" w:rsidRDefault="009F5DD6">
      <w:pPr>
        <w:pStyle w:val="a3"/>
        <w:spacing w:before="67" w:line="278" w:lineRule="auto"/>
        <w:ind w:firstLine="0"/>
      </w:pPr>
      <w:r>
        <w:t>темп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образования).Реализация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планов,программ</w:t>
      </w:r>
      <w:r>
        <w:rPr>
          <w:spacing w:val="-57"/>
        </w:rPr>
        <w:t xml:space="preserve"> </w:t>
      </w:r>
      <w:r>
        <w:t>сопровождается</w:t>
      </w:r>
      <w:r>
        <w:rPr>
          <w:spacing w:val="-1"/>
        </w:rPr>
        <w:t xml:space="preserve"> </w:t>
      </w:r>
      <w:r>
        <w:t>тьюторской</w:t>
      </w:r>
      <w:r>
        <w:rPr>
          <w:spacing w:val="2"/>
        </w:rPr>
        <w:t xml:space="preserve"> </w:t>
      </w:r>
      <w:r>
        <w:t>поддержкой.</w:t>
      </w:r>
    </w:p>
    <w:p w14:paraId="798D6695" w14:textId="77777777" w:rsidR="00E65D0E" w:rsidRDefault="009F5DD6">
      <w:pPr>
        <w:pStyle w:val="a3"/>
        <w:spacing w:line="276" w:lineRule="auto"/>
      </w:pPr>
      <w:r>
        <w:t>Режим</w:t>
      </w:r>
      <w:r>
        <w:rPr>
          <w:spacing w:val="22"/>
        </w:rPr>
        <w:t xml:space="preserve"> </w:t>
      </w:r>
      <w:r>
        <w:t>работы–</w:t>
      </w:r>
      <w:r>
        <w:rPr>
          <w:spacing w:val="23"/>
        </w:rPr>
        <w:t xml:space="preserve"> </w:t>
      </w:r>
      <w:r>
        <w:t>5-дневная</w:t>
      </w:r>
      <w:r>
        <w:rPr>
          <w:spacing w:val="25"/>
        </w:rPr>
        <w:t xml:space="preserve"> </w:t>
      </w:r>
      <w:r>
        <w:t>учебная</w:t>
      </w:r>
      <w:r>
        <w:rPr>
          <w:spacing w:val="24"/>
        </w:rPr>
        <w:t xml:space="preserve"> </w:t>
      </w:r>
      <w:r>
        <w:t>неделя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законодательства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14:paraId="40A55E5C" w14:textId="77777777" w:rsidR="00E65D0E" w:rsidRDefault="009F5DD6">
      <w:pPr>
        <w:pStyle w:val="a3"/>
        <w:spacing w:line="276" w:lineRule="auto"/>
        <w:ind w:right="372"/>
      </w:pPr>
      <w:r>
        <w:t>Продолжительность</w:t>
      </w:r>
      <w:r>
        <w:rPr>
          <w:spacing w:val="49"/>
        </w:rPr>
        <w:t xml:space="preserve"> </w:t>
      </w:r>
      <w:r>
        <w:t>учебного</w:t>
      </w:r>
      <w:r>
        <w:rPr>
          <w:spacing w:val="47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4"/>
        </w:rPr>
        <w:t xml:space="preserve"> </w:t>
      </w:r>
      <w:r>
        <w:t>составляет34</w:t>
      </w:r>
      <w:r>
        <w:rPr>
          <w:spacing w:val="-57"/>
        </w:rPr>
        <w:t xml:space="preserve"> </w:t>
      </w:r>
      <w:r>
        <w:t>недели.Количество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за5лет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более5848академических</w:t>
      </w:r>
      <w:r>
        <w:rPr>
          <w:spacing w:val="1"/>
        </w:rPr>
        <w:t xml:space="preserve"> </w:t>
      </w:r>
      <w:r>
        <w:t>часов.Максимальное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в5,</w:t>
      </w:r>
      <w:r>
        <w:rPr>
          <w:spacing w:val="7"/>
        </w:rPr>
        <w:t xml:space="preserve"> </w:t>
      </w:r>
      <w:r>
        <w:t>6и7классах</w:t>
      </w:r>
      <w:r>
        <w:rPr>
          <w:spacing w:val="7"/>
        </w:rPr>
        <w:t xml:space="preserve"> </w:t>
      </w:r>
      <w:r>
        <w:t>при5-дневной</w:t>
      </w:r>
      <w:r>
        <w:rPr>
          <w:spacing w:val="8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неделе</w:t>
      </w:r>
      <w:r>
        <w:rPr>
          <w:spacing w:val="6"/>
        </w:rPr>
        <w:t xml:space="preserve"> </w:t>
      </w:r>
      <w:r>
        <w:t>и34учебных</w:t>
      </w:r>
      <w:r>
        <w:rPr>
          <w:spacing w:val="7"/>
        </w:rPr>
        <w:t xml:space="preserve"> </w:t>
      </w:r>
      <w:r>
        <w:t>неделях</w:t>
      </w:r>
      <w:r>
        <w:rPr>
          <w:spacing w:val="6"/>
        </w:rPr>
        <w:t xml:space="preserve"> </w:t>
      </w:r>
      <w:r>
        <w:t>составляет</w:t>
      </w:r>
    </w:p>
    <w:p w14:paraId="2321CF8F" w14:textId="77777777" w:rsidR="00E65D0E" w:rsidRDefault="009F5DD6">
      <w:pPr>
        <w:pStyle w:val="a3"/>
        <w:spacing w:line="278" w:lineRule="auto"/>
        <w:ind w:right="1088" w:firstLine="0"/>
      </w:pPr>
      <w:r>
        <w:t>29,</w:t>
      </w:r>
      <w:r>
        <w:rPr>
          <w:spacing w:val="39"/>
        </w:rPr>
        <w:t xml:space="preserve"> </w:t>
      </w:r>
      <w:r>
        <w:t>30и32часа</w:t>
      </w:r>
      <w:r>
        <w:rPr>
          <w:spacing w:val="40"/>
        </w:rPr>
        <w:t xml:space="preserve"> </w:t>
      </w:r>
      <w:r>
        <w:t>соответственно.Максимальное</w:t>
      </w:r>
      <w:r>
        <w:rPr>
          <w:spacing w:val="39"/>
        </w:rPr>
        <w:t xml:space="preserve"> </w:t>
      </w:r>
      <w:r>
        <w:t>число</w:t>
      </w:r>
      <w:r>
        <w:rPr>
          <w:spacing w:val="41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неделю</w:t>
      </w:r>
      <w:r>
        <w:rPr>
          <w:spacing w:val="41"/>
        </w:rPr>
        <w:t xml:space="preserve"> </w:t>
      </w:r>
      <w:r>
        <w:t>в8и9классах</w:t>
      </w:r>
      <w:r>
        <w:rPr>
          <w:spacing w:val="-57"/>
        </w:rPr>
        <w:t xml:space="preserve"> </w:t>
      </w:r>
      <w:r>
        <w:t>составляет33часа.</w:t>
      </w:r>
    </w:p>
    <w:p w14:paraId="63245626" w14:textId="77777777" w:rsidR="00E65D0E" w:rsidRDefault="009F5DD6">
      <w:pPr>
        <w:pStyle w:val="a3"/>
        <w:spacing w:line="276" w:lineRule="auto"/>
        <w:ind w:right="263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 составляет</w:t>
      </w:r>
      <w:r>
        <w:rPr>
          <w:spacing w:val="1"/>
        </w:rPr>
        <w:t xml:space="preserve"> </w:t>
      </w:r>
      <w:r>
        <w:t>в первом полугодии</w:t>
      </w:r>
      <w:r>
        <w:rPr>
          <w:spacing w:val="1"/>
        </w:rPr>
        <w:t xml:space="preserve"> </w:t>
      </w:r>
      <w:r>
        <w:t>не более8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полугодии– не</w:t>
      </w:r>
      <w:r>
        <w:rPr>
          <w:spacing w:val="1"/>
        </w:rPr>
        <w:t xml:space="preserve"> </w:t>
      </w:r>
      <w:r>
        <w:t>более10учебных</w:t>
      </w:r>
      <w:r>
        <w:rPr>
          <w:spacing w:val="61"/>
        </w:rPr>
        <w:t xml:space="preserve"> </w:t>
      </w:r>
      <w:r>
        <w:t>недель.Наиболее</w:t>
      </w:r>
      <w:r>
        <w:rPr>
          <w:spacing w:val="1"/>
        </w:rPr>
        <w:t xml:space="preserve"> </w:t>
      </w:r>
      <w:r>
        <w:t>рациональным</w:t>
      </w:r>
      <w:r>
        <w:rPr>
          <w:spacing w:val="12"/>
        </w:rPr>
        <w:t xml:space="preserve"> </w:t>
      </w:r>
      <w:r>
        <w:t>графиком</w:t>
      </w:r>
      <w:r>
        <w:rPr>
          <w:spacing w:val="13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равномерное</w:t>
      </w:r>
      <w:r>
        <w:rPr>
          <w:spacing w:val="13"/>
        </w:rPr>
        <w:t xml:space="preserve"> </w:t>
      </w:r>
      <w:r>
        <w:t>чередование</w:t>
      </w:r>
      <w:r>
        <w:rPr>
          <w:spacing w:val="12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каникул.Продолжительность</w:t>
      </w:r>
      <w:r>
        <w:rPr>
          <w:spacing w:val="-3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менее7календарных</w:t>
      </w:r>
      <w:r>
        <w:rPr>
          <w:spacing w:val="1"/>
        </w:rPr>
        <w:t xml:space="preserve"> </w:t>
      </w:r>
      <w:r>
        <w:t>дней.</w:t>
      </w:r>
    </w:p>
    <w:p w14:paraId="0409C84D" w14:textId="77777777" w:rsidR="00E65D0E" w:rsidRDefault="009F5DD6">
      <w:pPr>
        <w:pStyle w:val="a3"/>
        <w:spacing w:line="276" w:lineRule="auto"/>
        <w:ind w:right="554"/>
        <w:jc w:val="both"/>
      </w:pPr>
      <w:r>
        <w:t>Продолжительность урока в основной школе составляет40минут.Для классов,в</w:t>
      </w:r>
      <w:r>
        <w:rPr>
          <w:spacing w:val="1"/>
        </w:rPr>
        <w:t xml:space="preserve"> </w:t>
      </w:r>
      <w:r>
        <w:t>которых обучаются дети с ограниченными возможностями здоровья,</w:t>
      </w:r>
      <w:r>
        <w:rPr>
          <w:spacing w:val="1"/>
        </w:rPr>
        <w:t xml:space="preserve"> </w:t>
      </w:r>
      <w:r>
        <w:t>— 40минут.Во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-2"/>
        </w:rPr>
        <w:t xml:space="preserve"> </w:t>
      </w:r>
      <w:r>
        <w:t>менее2минут.</w:t>
      </w:r>
    </w:p>
    <w:p w14:paraId="0655D2F2" w14:textId="77777777" w:rsidR="00E65D0E" w:rsidRDefault="009F5DD6">
      <w:pPr>
        <w:pStyle w:val="a3"/>
        <w:spacing w:line="276" w:lineRule="auto"/>
      </w:pPr>
      <w:r>
        <w:t>Для</w:t>
      </w:r>
      <w:r>
        <w:rPr>
          <w:spacing w:val="2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используется</w:t>
      </w:r>
      <w:r>
        <w:rPr>
          <w:spacing w:val="27"/>
        </w:rPr>
        <w:t xml:space="preserve"> </w:t>
      </w:r>
      <w:r>
        <w:t>вариант1</w:t>
      </w:r>
      <w:r>
        <w:rPr>
          <w:spacing w:val="-2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плана–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5"/>
        </w:rPr>
        <w:t xml:space="preserve"> </w:t>
      </w:r>
      <w:r>
        <w:t>организаций,в</w:t>
      </w:r>
      <w:r>
        <w:rPr>
          <w:spacing w:val="16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обучение</w:t>
      </w:r>
      <w:r>
        <w:rPr>
          <w:spacing w:val="16"/>
        </w:rPr>
        <w:t xml:space="preserve"> </w:t>
      </w:r>
      <w:r>
        <w:t>ведется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русском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для5-</w:t>
      </w:r>
      <w:r>
        <w:rPr>
          <w:spacing w:val="-57"/>
        </w:rPr>
        <w:t xml:space="preserve"> </w:t>
      </w:r>
      <w:r>
        <w:t>дневной</w:t>
      </w:r>
      <w:r>
        <w:rPr>
          <w:spacing w:val="2"/>
        </w:rPr>
        <w:t xml:space="preserve"> </w:t>
      </w:r>
      <w:r>
        <w:t>учебной недели</w:t>
      </w:r>
    </w:p>
    <w:p w14:paraId="258A3E65" w14:textId="77777777" w:rsidR="00E65D0E" w:rsidRDefault="009F5DD6">
      <w:pPr>
        <w:pStyle w:val="a3"/>
        <w:spacing w:line="276" w:lineRule="auto"/>
        <w:ind w:right="263"/>
      </w:pPr>
      <w:r>
        <w:t>При</w:t>
      </w:r>
      <w:r>
        <w:rPr>
          <w:spacing w:val="23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недельного</w:t>
      </w:r>
      <w:r>
        <w:rPr>
          <w:spacing w:val="24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количество</w:t>
      </w:r>
      <w:r>
        <w:rPr>
          <w:spacing w:val="23"/>
        </w:rPr>
        <w:t xml:space="preserve"> </w:t>
      </w:r>
      <w:r>
        <w:t>часов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физическую</w:t>
      </w:r>
      <w:r>
        <w:rPr>
          <w:spacing w:val="-57"/>
        </w:rPr>
        <w:t xml:space="preserve"> </w:t>
      </w:r>
      <w:r>
        <w:t>культуру</w:t>
      </w:r>
      <w:r>
        <w:rPr>
          <w:spacing w:val="59"/>
        </w:rPr>
        <w:t xml:space="preserve"> </w:t>
      </w:r>
      <w:r>
        <w:t>составляет2,третий</w:t>
      </w:r>
      <w:r>
        <w:rPr>
          <w:spacing w:val="3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организацией</w:t>
      </w:r>
      <w:r>
        <w:rPr>
          <w:spacing w:val="63"/>
        </w:rPr>
        <w:t xml:space="preserve"> </w:t>
      </w:r>
      <w:r>
        <w:t>за</w:t>
      </w:r>
      <w:r>
        <w:rPr>
          <w:spacing w:val="64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 внеурочной деятельности.</w:t>
      </w:r>
    </w:p>
    <w:p w14:paraId="4388702C" w14:textId="77777777" w:rsidR="00D653DA" w:rsidRDefault="00D653DA">
      <w:pPr>
        <w:pStyle w:val="a3"/>
        <w:spacing w:line="276" w:lineRule="auto"/>
        <w:ind w:right="263"/>
      </w:pPr>
    </w:p>
    <w:p w14:paraId="64442CC3" w14:textId="77777777" w:rsidR="00D653DA" w:rsidRDefault="00D653DA">
      <w:pPr>
        <w:pStyle w:val="a3"/>
        <w:spacing w:line="276" w:lineRule="auto"/>
        <w:ind w:right="263"/>
      </w:pPr>
      <w:r>
        <w:t>Учебный план МБОУ "Приобская ОСШ" на 2023/2024 учебный год</w:t>
      </w:r>
    </w:p>
    <w:p w14:paraId="26761A72" w14:textId="77777777" w:rsidR="00D653DA" w:rsidRDefault="00D653DA">
      <w:pPr>
        <w:pStyle w:val="a3"/>
        <w:spacing w:line="276" w:lineRule="auto"/>
        <w:ind w:right="263"/>
      </w:pPr>
    </w:p>
    <w:tbl>
      <w:tblPr>
        <w:tblStyle w:val="TableNormal"/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2268"/>
        <w:gridCol w:w="852"/>
        <w:gridCol w:w="708"/>
        <w:gridCol w:w="709"/>
        <w:gridCol w:w="852"/>
        <w:gridCol w:w="566"/>
        <w:gridCol w:w="1135"/>
      </w:tblGrid>
      <w:tr w:rsidR="00E65D0E" w14:paraId="2C5D7A54" w14:textId="77777777">
        <w:trPr>
          <w:trHeight w:val="690"/>
        </w:trPr>
        <w:tc>
          <w:tcPr>
            <w:tcW w:w="9397" w:type="dxa"/>
            <w:gridSpan w:val="8"/>
          </w:tcPr>
          <w:p w14:paraId="1BE14695" w14:textId="77777777" w:rsidR="00E65D0E" w:rsidRDefault="009F5DD6">
            <w:pPr>
              <w:pStyle w:val="TableParagraph"/>
              <w:spacing w:line="242" w:lineRule="auto"/>
              <w:ind w:left="3885" w:right="331" w:hanging="3611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для5-дневной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</w:tr>
      <w:tr w:rsidR="00E65D0E" w14:paraId="1D67AF7D" w14:textId="77777777">
        <w:trPr>
          <w:trHeight w:val="338"/>
        </w:trPr>
        <w:tc>
          <w:tcPr>
            <w:tcW w:w="2307" w:type="dxa"/>
            <w:vMerge w:val="restart"/>
          </w:tcPr>
          <w:p w14:paraId="192AA4D6" w14:textId="77777777" w:rsidR="00E65D0E" w:rsidRDefault="009F5DD6">
            <w:pPr>
              <w:pStyle w:val="TableParagraph"/>
              <w:spacing w:before="193"/>
              <w:ind w:left="7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268" w:type="dxa"/>
            <w:vMerge w:val="restart"/>
          </w:tcPr>
          <w:p w14:paraId="140261B0" w14:textId="77777777" w:rsidR="00E65D0E" w:rsidRDefault="009F5DD6">
            <w:pPr>
              <w:pStyle w:val="TableParagraph"/>
              <w:spacing w:before="56"/>
              <w:ind w:left="774" w:right="130" w:hanging="62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822" w:type="dxa"/>
            <w:gridSpan w:val="6"/>
          </w:tcPr>
          <w:p w14:paraId="3A6A5C67" w14:textId="77777777" w:rsidR="00E65D0E" w:rsidRDefault="009F5DD6">
            <w:pPr>
              <w:pStyle w:val="TableParagraph"/>
              <w:spacing w:line="270" w:lineRule="exact"/>
              <w:ind w:left="99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E65D0E" w14:paraId="2B6907D1" w14:textId="77777777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14:paraId="2DC4209C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14:paraId="5823BE1D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14:paraId="6E413646" w14:textId="77777777" w:rsidR="00E65D0E" w:rsidRDefault="009F5D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08" w:type="dxa"/>
          </w:tcPr>
          <w:p w14:paraId="56CC102B" w14:textId="77777777" w:rsidR="00E65D0E" w:rsidRDefault="009F5DD6">
            <w:pPr>
              <w:pStyle w:val="TableParagraph"/>
              <w:spacing w:line="268" w:lineRule="exact"/>
              <w:ind w:left="92" w:right="84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09" w:type="dxa"/>
          </w:tcPr>
          <w:p w14:paraId="6D951B75" w14:textId="77777777" w:rsidR="00E65D0E" w:rsidRDefault="009F5DD6">
            <w:pPr>
              <w:pStyle w:val="TableParagraph"/>
              <w:spacing w:line="268" w:lineRule="exact"/>
              <w:ind w:left="92" w:right="82"/>
              <w:jc w:val="center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852" w:type="dxa"/>
          </w:tcPr>
          <w:p w14:paraId="0C4B4F8B" w14:textId="77777777" w:rsidR="00E65D0E" w:rsidRDefault="009F5DD6">
            <w:pPr>
              <w:pStyle w:val="TableParagraph"/>
              <w:spacing w:line="268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66" w:type="dxa"/>
          </w:tcPr>
          <w:p w14:paraId="40373AAC" w14:textId="77777777" w:rsidR="00E65D0E" w:rsidRDefault="009F5DD6">
            <w:pPr>
              <w:pStyle w:val="TableParagraph"/>
              <w:spacing w:line="268" w:lineRule="exact"/>
              <w:ind w:left="155" w:right="-87"/>
              <w:rPr>
                <w:sz w:val="24"/>
              </w:rPr>
            </w:pPr>
            <w:r>
              <w:rPr>
                <w:sz w:val="24"/>
              </w:rPr>
              <w:t>IX В</w:t>
            </w:r>
          </w:p>
        </w:tc>
        <w:tc>
          <w:tcPr>
            <w:tcW w:w="1135" w:type="dxa"/>
          </w:tcPr>
          <w:p w14:paraId="21D2B4A6" w14:textId="77777777" w:rsidR="00E65D0E" w:rsidRDefault="009F5DD6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сего</w:t>
            </w:r>
          </w:p>
        </w:tc>
      </w:tr>
      <w:tr w:rsidR="00E65D0E" w14:paraId="3CFC1EBD" w14:textId="77777777">
        <w:trPr>
          <w:trHeight w:val="335"/>
        </w:trPr>
        <w:tc>
          <w:tcPr>
            <w:tcW w:w="4575" w:type="dxa"/>
            <w:gridSpan w:val="2"/>
          </w:tcPr>
          <w:p w14:paraId="775DA9A6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852" w:type="dxa"/>
          </w:tcPr>
          <w:p w14:paraId="5F424581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C715DFA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742EF9D0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49329108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3F2AC1C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7FC17D98" w14:textId="77777777" w:rsidR="00E65D0E" w:rsidRDefault="00E65D0E">
            <w:pPr>
              <w:pStyle w:val="TableParagraph"/>
              <w:rPr>
                <w:sz w:val="24"/>
              </w:rPr>
            </w:pPr>
          </w:p>
        </w:tc>
      </w:tr>
      <w:tr w:rsidR="00E65D0E" w14:paraId="75CE81BB" w14:textId="77777777">
        <w:trPr>
          <w:trHeight w:val="335"/>
        </w:trPr>
        <w:tc>
          <w:tcPr>
            <w:tcW w:w="2307" w:type="dxa"/>
            <w:vMerge w:val="restart"/>
          </w:tcPr>
          <w:p w14:paraId="2F340F81" w14:textId="77777777" w:rsidR="00E65D0E" w:rsidRDefault="009F5DD6">
            <w:pPr>
              <w:pStyle w:val="TableParagraph"/>
              <w:spacing w:line="242" w:lineRule="auto"/>
              <w:ind w:left="124" w:right="701" w:hanging="120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итература</w:t>
            </w:r>
          </w:p>
        </w:tc>
        <w:tc>
          <w:tcPr>
            <w:tcW w:w="2268" w:type="dxa"/>
          </w:tcPr>
          <w:p w14:paraId="7B438F57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14:paraId="69DF07BF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08" w:type="dxa"/>
          </w:tcPr>
          <w:p w14:paraId="2C391011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709" w:type="dxa"/>
          </w:tcPr>
          <w:p w14:paraId="242A2250" w14:textId="77777777" w:rsidR="00E65D0E" w:rsidRDefault="009F5DD6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52" w:type="dxa"/>
          </w:tcPr>
          <w:p w14:paraId="7F730B22" w14:textId="77777777"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14:paraId="7B7F20C4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14:paraId="57190480" w14:textId="77777777" w:rsidR="00E65D0E" w:rsidRDefault="009F5DD6"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E65D0E" w14:paraId="7B9FB6E0" w14:textId="77777777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14:paraId="0E53DDF8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2773076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852" w:type="dxa"/>
          </w:tcPr>
          <w:p w14:paraId="718AEFA3" w14:textId="77777777" w:rsidR="00E65D0E" w:rsidRDefault="009F5DD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8" w:type="dxa"/>
          </w:tcPr>
          <w:p w14:paraId="7A183912" w14:textId="77777777" w:rsidR="00E65D0E" w:rsidRDefault="009F5DD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9" w:type="dxa"/>
          </w:tcPr>
          <w:p w14:paraId="0E52674C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0A51768D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723DAB94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14:paraId="42EC3AFC" w14:textId="77777777" w:rsidR="00E65D0E" w:rsidRDefault="009F5DD6"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E65D0E" w14:paraId="1856D0C6" w14:textId="77777777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14:paraId="3937ADB4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80FB5D2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52" w:type="dxa"/>
          </w:tcPr>
          <w:p w14:paraId="7DBF148C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6844834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3BD2CAC8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20BA36F8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22DB998B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5D9E2DFB" w14:textId="77777777" w:rsidR="00E65D0E" w:rsidRDefault="00E65D0E">
            <w:pPr>
              <w:pStyle w:val="TableParagraph"/>
              <w:rPr>
                <w:sz w:val="24"/>
              </w:rPr>
            </w:pPr>
          </w:p>
        </w:tc>
      </w:tr>
      <w:tr w:rsidR="00E65D0E" w14:paraId="46999B4A" w14:textId="77777777">
        <w:trPr>
          <w:trHeight w:val="338"/>
        </w:trPr>
        <w:tc>
          <w:tcPr>
            <w:tcW w:w="2307" w:type="dxa"/>
          </w:tcPr>
          <w:p w14:paraId="5594068F" w14:textId="77777777" w:rsidR="00E65D0E" w:rsidRDefault="009F5DD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268" w:type="dxa"/>
          </w:tcPr>
          <w:p w14:paraId="2ACC727E" w14:textId="77777777" w:rsidR="00E65D0E" w:rsidRDefault="009F5DD6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52" w:type="dxa"/>
          </w:tcPr>
          <w:p w14:paraId="00511DC0" w14:textId="77777777"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8" w:type="dxa"/>
          </w:tcPr>
          <w:p w14:paraId="42EEF749" w14:textId="77777777" w:rsidR="00E65D0E" w:rsidRDefault="009F5D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709" w:type="dxa"/>
          </w:tcPr>
          <w:p w14:paraId="64918FA0" w14:textId="77777777"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52" w:type="dxa"/>
          </w:tcPr>
          <w:p w14:paraId="3F3FC8C3" w14:textId="77777777" w:rsidR="00E65D0E" w:rsidRDefault="009F5DD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14:paraId="0D05C04D" w14:textId="77777777" w:rsidR="00E65D0E" w:rsidRDefault="009F5DD6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14:paraId="30AF0D2F" w14:textId="77777777" w:rsidR="00E65D0E" w:rsidRDefault="009F5DD6">
            <w:pPr>
              <w:pStyle w:val="TableParagraph"/>
              <w:spacing w:line="270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E65D0E" w14:paraId="10D06DF2" w14:textId="77777777">
        <w:trPr>
          <w:trHeight w:val="336"/>
        </w:trPr>
        <w:tc>
          <w:tcPr>
            <w:tcW w:w="2307" w:type="dxa"/>
            <w:vMerge w:val="restart"/>
          </w:tcPr>
          <w:p w14:paraId="0DE75036" w14:textId="77777777" w:rsidR="00E65D0E" w:rsidRDefault="009F5DD6">
            <w:pPr>
              <w:pStyle w:val="TableParagraph"/>
              <w:ind w:left="133" w:right="839" w:hanging="130"/>
              <w:rPr>
                <w:sz w:val="24"/>
              </w:rPr>
            </w:pPr>
            <w:r>
              <w:rPr>
                <w:sz w:val="24"/>
              </w:rPr>
              <w:t xml:space="preserve">Математика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-57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нформатика</w:t>
            </w:r>
          </w:p>
        </w:tc>
        <w:tc>
          <w:tcPr>
            <w:tcW w:w="2268" w:type="dxa"/>
          </w:tcPr>
          <w:p w14:paraId="7DFCD16C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52" w:type="dxa"/>
          </w:tcPr>
          <w:p w14:paraId="66FB2A12" w14:textId="77777777"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08" w:type="dxa"/>
          </w:tcPr>
          <w:p w14:paraId="4C89EEE6" w14:textId="77777777"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709" w:type="dxa"/>
          </w:tcPr>
          <w:p w14:paraId="629EB8C8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7E23B894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3B6D037F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602BF12E" w14:textId="77777777" w:rsidR="00E65D0E" w:rsidRDefault="009F5DD6">
            <w:pPr>
              <w:pStyle w:val="TableParagraph"/>
              <w:spacing w:line="268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65D0E" w14:paraId="2CE1DF04" w14:textId="77777777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14:paraId="27169689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2899D366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852" w:type="dxa"/>
          </w:tcPr>
          <w:p w14:paraId="304FAA6D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B49DE2D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5BDD6898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52" w:type="dxa"/>
          </w:tcPr>
          <w:p w14:paraId="58027FFC" w14:textId="77777777"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14:paraId="72F4CE8B" w14:textId="77777777" w:rsidR="00E65D0E" w:rsidRDefault="009F5DD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14:paraId="34A4AF32" w14:textId="77777777"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</w:tr>
      <w:tr w:rsidR="00E65D0E" w14:paraId="52095A58" w14:textId="77777777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14:paraId="70356BBA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C729F27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852" w:type="dxa"/>
          </w:tcPr>
          <w:p w14:paraId="64507A40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E6ED658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7D21D9CA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16AD02E9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0655671C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14:paraId="15615512" w14:textId="77777777"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</w:tr>
      <w:tr w:rsidR="00E65D0E" w14:paraId="58F9EB0F" w14:textId="77777777">
        <w:trPr>
          <w:trHeight w:val="558"/>
        </w:trPr>
        <w:tc>
          <w:tcPr>
            <w:tcW w:w="2307" w:type="dxa"/>
            <w:vMerge/>
            <w:tcBorders>
              <w:top w:val="nil"/>
            </w:tcBorders>
          </w:tcPr>
          <w:p w14:paraId="4BDBD4C2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4B7DFACE" w14:textId="77777777" w:rsidR="00E65D0E" w:rsidRDefault="009F5DD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B0B92FE" w14:textId="77777777" w:rsidR="00E65D0E" w:rsidRDefault="009F5DD6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татистика</w:t>
            </w:r>
          </w:p>
        </w:tc>
        <w:tc>
          <w:tcPr>
            <w:tcW w:w="852" w:type="dxa"/>
          </w:tcPr>
          <w:p w14:paraId="4612F22A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FE11191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586BDF7C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14:paraId="3D6982E5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14:paraId="13CF65C8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14:paraId="1680744A" w14:textId="77777777"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 w14:paraId="5ADB32AE" w14:textId="77777777">
        <w:trPr>
          <w:trHeight w:val="335"/>
        </w:trPr>
        <w:tc>
          <w:tcPr>
            <w:tcW w:w="2307" w:type="dxa"/>
            <w:vMerge/>
            <w:tcBorders>
              <w:top w:val="nil"/>
            </w:tcBorders>
          </w:tcPr>
          <w:p w14:paraId="06BB96CA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5946BEB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852" w:type="dxa"/>
          </w:tcPr>
          <w:p w14:paraId="09FCFA7B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921E792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34BDB04B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14:paraId="6C21086E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14:paraId="4A4D6656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14:paraId="165BCD2F" w14:textId="77777777"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 w14:paraId="1865F05D" w14:textId="77777777">
        <w:trPr>
          <w:trHeight w:val="270"/>
        </w:trPr>
        <w:tc>
          <w:tcPr>
            <w:tcW w:w="2307" w:type="dxa"/>
            <w:vMerge w:val="restart"/>
          </w:tcPr>
          <w:p w14:paraId="2634164D" w14:textId="77777777" w:rsidR="00E65D0E" w:rsidRDefault="009F5DD6">
            <w:pPr>
              <w:pStyle w:val="TableParagraph"/>
              <w:spacing w:line="242" w:lineRule="auto"/>
              <w:ind w:left="133" w:right="355" w:hanging="130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аучные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268" w:type="dxa"/>
          </w:tcPr>
          <w:p w14:paraId="374860B0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2" w:type="dxa"/>
          </w:tcPr>
          <w:p w14:paraId="6EB21C2C" w14:textId="77777777"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14:paraId="41EFB4D4" w14:textId="77777777"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9" w:type="dxa"/>
          </w:tcPr>
          <w:p w14:paraId="23F8F1C6" w14:textId="77777777"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205FFAB8" w14:textId="77777777"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1D222AC1" w14:textId="77777777" w:rsidR="00E65D0E" w:rsidRDefault="009F5DD6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14:paraId="42CEF3A6" w14:textId="77777777" w:rsidR="00E65D0E" w:rsidRDefault="009F5DD6">
            <w:pPr>
              <w:pStyle w:val="TableParagraph"/>
              <w:spacing w:line="251" w:lineRule="exact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65D0E" w14:paraId="743791A7" w14:textId="77777777">
        <w:trPr>
          <w:trHeight w:val="273"/>
        </w:trPr>
        <w:tc>
          <w:tcPr>
            <w:tcW w:w="2307" w:type="dxa"/>
            <w:vMerge/>
            <w:tcBorders>
              <w:top w:val="nil"/>
            </w:tcBorders>
          </w:tcPr>
          <w:p w14:paraId="19C2D716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62C21C6A" w14:textId="77777777" w:rsidR="00E65D0E" w:rsidRDefault="009F5DD6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852" w:type="dxa"/>
          </w:tcPr>
          <w:p w14:paraId="4BC8FBE7" w14:textId="77777777"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7874AE3F" w14:textId="77777777" w:rsidR="00E65D0E" w:rsidRDefault="009F5D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14:paraId="2F4DA538" w14:textId="77777777" w:rsidR="00E65D0E" w:rsidRDefault="009F5DD6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14:paraId="50C81269" w14:textId="77777777" w:rsidR="00E65D0E" w:rsidRDefault="009F5DD6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14:paraId="26772169" w14:textId="77777777" w:rsidR="00E65D0E" w:rsidRDefault="009F5DD6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14:paraId="434975C3" w14:textId="77777777" w:rsidR="00E65D0E" w:rsidRDefault="009F5DD6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 w14:paraId="48CBDCB9" w14:textId="77777777">
        <w:trPr>
          <w:trHeight w:val="546"/>
        </w:trPr>
        <w:tc>
          <w:tcPr>
            <w:tcW w:w="2307" w:type="dxa"/>
            <w:vMerge/>
            <w:tcBorders>
              <w:top w:val="nil"/>
            </w:tcBorders>
          </w:tcPr>
          <w:p w14:paraId="12DBAF61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0E3CB85" w14:textId="77777777" w:rsidR="00E65D0E" w:rsidRDefault="009F5DD6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2" w:type="dxa"/>
          </w:tcPr>
          <w:p w14:paraId="0E037866" w14:textId="77777777"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14:paraId="362E94AE" w14:textId="77777777" w:rsidR="00E65D0E" w:rsidRDefault="009F5DD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14:paraId="340AB6D2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1A146770" w14:textId="77777777" w:rsidR="00E65D0E" w:rsidRDefault="009F5DD6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1BD102AA" w14:textId="77777777" w:rsidR="00E65D0E" w:rsidRDefault="009F5DD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14:paraId="3C5FF878" w14:textId="77777777" w:rsidR="00E65D0E" w:rsidRDefault="009F5DD6">
            <w:pPr>
              <w:pStyle w:val="TableParagraph"/>
              <w:spacing w:line="268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E65D0E" w14:paraId="10390DDD" w14:textId="77777777">
        <w:trPr>
          <w:trHeight w:val="552"/>
        </w:trPr>
        <w:tc>
          <w:tcPr>
            <w:tcW w:w="2307" w:type="dxa"/>
            <w:vMerge w:val="restart"/>
          </w:tcPr>
          <w:p w14:paraId="4FDF89D6" w14:textId="77777777" w:rsidR="00E65D0E" w:rsidRDefault="009F5DD6">
            <w:pPr>
              <w:pStyle w:val="TableParagraph"/>
              <w:spacing w:line="242" w:lineRule="auto"/>
              <w:ind w:left="133" w:hanging="13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редметы</w:t>
            </w:r>
          </w:p>
        </w:tc>
        <w:tc>
          <w:tcPr>
            <w:tcW w:w="2268" w:type="dxa"/>
          </w:tcPr>
          <w:p w14:paraId="4DB7AE68" w14:textId="77777777" w:rsidR="00E65D0E" w:rsidRDefault="009F5DD6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852" w:type="dxa"/>
          </w:tcPr>
          <w:p w14:paraId="1AAAB98E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29D3409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03E200A2" w14:textId="77777777" w:rsidR="00E65D0E" w:rsidRDefault="009F5DD6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103F05A5" w14:textId="77777777" w:rsidR="00E65D0E" w:rsidRDefault="009F5DD6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5CC846A8" w14:textId="77777777" w:rsidR="00E65D0E" w:rsidRDefault="009F5DD6">
            <w:pPr>
              <w:pStyle w:val="TableParagraph"/>
              <w:spacing w:line="267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35" w:type="dxa"/>
          </w:tcPr>
          <w:p w14:paraId="0A4B9252" w14:textId="77777777" w:rsidR="00E65D0E" w:rsidRDefault="009F5DD6">
            <w:pPr>
              <w:pStyle w:val="TableParagraph"/>
              <w:spacing w:line="267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E65D0E" w14:paraId="6A47474D" w14:textId="77777777">
        <w:trPr>
          <w:trHeight w:val="270"/>
        </w:trPr>
        <w:tc>
          <w:tcPr>
            <w:tcW w:w="2307" w:type="dxa"/>
            <w:vMerge/>
            <w:tcBorders>
              <w:top w:val="nil"/>
            </w:tcBorders>
          </w:tcPr>
          <w:p w14:paraId="77D581FE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4E8DBA4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852" w:type="dxa"/>
          </w:tcPr>
          <w:p w14:paraId="043F11DA" w14:textId="77777777"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14:paraId="029C818F" w14:textId="77777777"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 w14:paraId="4923089D" w14:textId="77777777"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14:paraId="600E5BAF" w14:textId="77777777" w:rsidR="00E65D0E" w:rsidRDefault="009F5DD6">
            <w:pPr>
              <w:pStyle w:val="TableParagraph"/>
              <w:spacing w:line="25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21E02197" w14:textId="77777777" w:rsidR="00E65D0E" w:rsidRDefault="009F5DD6"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14:paraId="2E756F9B" w14:textId="77777777" w:rsidR="00E65D0E" w:rsidRDefault="009F5DD6">
            <w:pPr>
              <w:pStyle w:val="TableParagraph"/>
              <w:spacing w:line="251" w:lineRule="exact"/>
              <w:ind w:right="4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</w:tbl>
    <w:p w14:paraId="4B874571" w14:textId="77777777" w:rsidR="00E65D0E" w:rsidRDefault="00E65D0E">
      <w:pPr>
        <w:spacing w:line="251" w:lineRule="exact"/>
        <w:jc w:val="right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7"/>
        <w:gridCol w:w="2268"/>
        <w:gridCol w:w="852"/>
        <w:gridCol w:w="708"/>
        <w:gridCol w:w="709"/>
        <w:gridCol w:w="852"/>
        <w:gridCol w:w="566"/>
        <w:gridCol w:w="1135"/>
      </w:tblGrid>
      <w:tr w:rsidR="00E65D0E" w14:paraId="0F26E7D1" w14:textId="77777777">
        <w:trPr>
          <w:trHeight w:val="458"/>
        </w:trPr>
        <w:tc>
          <w:tcPr>
            <w:tcW w:w="2307" w:type="dxa"/>
          </w:tcPr>
          <w:p w14:paraId="1F7FCC2E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4C8C92C" w14:textId="77777777" w:rsidR="00E65D0E" w:rsidRDefault="009F5DD6">
            <w:pPr>
              <w:pStyle w:val="TableParagraph"/>
              <w:tabs>
                <w:tab w:val="right" w:pos="1868"/>
              </w:tabs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Биология1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852" w:type="dxa"/>
          </w:tcPr>
          <w:p w14:paraId="25DA42E6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14547F2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19E5F951" w14:textId="77777777" w:rsidR="00E65D0E" w:rsidRDefault="009F5DD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14:paraId="269A4935" w14:textId="77777777" w:rsidR="00E65D0E" w:rsidRDefault="009F5DD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07F73340" w14:textId="77777777" w:rsidR="00E65D0E" w:rsidRDefault="009F5DD6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14:paraId="3175CC2F" w14:textId="77777777" w:rsidR="00E65D0E" w:rsidRDefault="009F5DD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</w:tr>
      <w:tr w:rsidR="00E65D0E" w14:paraId="500C59F6" w14:textId="77777777">
        <w:trPr>
          <w:trHeight w:val="1413"/>
        </w:trPr>
        <w:tc>
          <w:tcPr>
            <w:tcW w:w="2307" w:type="dxa"/>
          </w:tcPr>
          <w:p w14:paraId="6297EE01" w14:textId="77777777"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14:paraId="7992753A" w14:textId="77777777" w:rsidR="00E65D0E" w:rsidRDefault="009F5DD6">
            <w:pPr>
              <w:pStyle w:val="TableParagraph"/>
              <w:ind w:left="4" w:right="355" w:firstLine="129"/>
              <w:rPr>
                <w:sz w:val="24"/>
              </w:rPr>
            </w:pPr>
            <w:r>
              <w:rPr>
                <w:sz w:val="24"/>
              </w:rPr>
              <w:t>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68" w:type="dxa"/>
          </w:tcPr>
          <w:p w14:paraId="02A81C3F" w14:textId="77777777"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14:paraId="06505F34" w14:textId="77777777" w:rsidR="00E65D0E" w:rsidRDefault="009F5DD6">
            <w:pPr>
              <w:pStyle w:val="TableParagraph"/>
              <w:ind w:left="4" w:right="130" w:firstLine="129"/>
              <w:rPr>
                <w:sz w:val="24"/>
              </w:rPr>
            </w:pPr>
            <w:r>
              <w:rPr>
                <w:sz w:val="24"/>
              </w:rPr>
              <w:t>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ультуры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52" w:type="dxa"/>
          </w:tcPr>
          <w:p w14:paraId="5460F7DA" w14:textId="77777777"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14:paraId="27114C3D" w14:textId="77777777"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14:paraId="5DA699D9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5B6903EE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66C8A317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3A259D32" w14:textId="77777777"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 w14:paraId="17D8357A" w14:textId="77777777">
        <w:trPr>
          <w:trHeight w:val="664"/>
        </w:trPr>
        <w:tc>
          <w:tcPr>
            <w:tcW w:w="2307" w:type="dxa"/>
            <w:vMerge w:val="restart"/>
          </w:tcPr>
          <w:p w14:paraId="04E40132" w14:textId="77777777" w:rsidR="00E65D0E" w:rsidRDefault="009F5DD6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268" w:type="dxa"/>
          </w:tcPr>
          <w:p w14:paraId="3A0E91F0" w14:textId="77777777" w:rsidR="00E65D0E" w:rsidRDefault="009F5DD6">
            <w:pPr>
              <w:pStyle w:val="TableParagraph"/>
              <w:spacing w:line="242" w:lineRule="auto"/>
              <w:ind w:left="133" w:right="479" w:hanging="13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скусство</w:t>
            </w:r>
          </w:p>
        </w:tc>
        <w:tc>
          <w:tcPr>
            <w:tcW w:w="852" w:type="dxa"/>
          </w:tcPr>
          <w:p w14:paraId="5C01758F" w14:textId="77777777" w:rsidR="00E65D0E" w:rsidRDefault="009F5DD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14:paraId="3F07D2D4" w14:textId="77777777" w:rsidR="00E65D0E" w:rsidRDefault="009F5DD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14:paraId="2A2FEDBA" w14:textId="77777777" w:rsidR="00E65D0E" w:rsidRDefault="009F5DD6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14:paraId="0BBFC2D4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14:paraId="56A1F2B7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14:paraId="1DE93D0F" w14:textId="77777777" w:rsidR="00E65D0E" w:rsidRDefault="009F5DD6">
            <w:pPr>
              <w:pStyle w:val="TableParagraph"/>
              <w:spacing w:line="265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E65D0E" w14:paraId="1955506C" w14:textId="77777777">
        <w:trPr>
          <w:trHeight w:val="270"/>
        </w:trPr>
        <w:tc>
          <w:tcPr>
            <w:tcW w:w="2307" w:type="dxa"/>
            <w:vMerge/>
            <w:tcBorders>
              <w:top w:val="nil"/>
            </w:tcBorders>
          </w:tcPr>
          <w:p w14:paraId="5C8858AB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5BE7FAB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52" w:type="dxa"/>
          </w:tcPr>
          <w:p w14:paraId="2834C460" w14:textId="77777777" w:rsidR="00E65D0E" w:rsidRDefault="009F5DD6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8" w:type="dxa"/>
          </w:tcPr>
          <w:p w14:paraId="0B5E5718" w14:textId="77777777" w:rsidR="00E65D0E" w:rsidRDefault="009F5DD6"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14:paraId="3D3FDA62" w14:textId="77777777"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52" w:type="dxa"/>
          </w:tcPr>
          <w:p w14:paraId="55A9B0F3" w14:textId="77777777"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14:paraId="69F641D3" w14:textId="77777777"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</w:tcPr>
          <w:p w14:paraId="27483CE8" w14:textId="77777777"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</w:tr>
      <w:tr w:rsidR="00E65D0E" w14:paraId="3C17F6ED" w14:textId="77777777">
        <w:trPr>
          <w:trHeight w:val="270"/>
        </w:trPr>
        <w:tc>
          <w:tcPr>
            <w:tcW w:w="2307" w:type="dxa"/>
          </w:tcPr>
          <w:p w14:paraId="78FB054A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268" w:type="dxa"/>
          </w:tcPr>
          <w:p w14:paraId="5106E1B7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52" w:type="dxa"/>
          </w:tcPr>
          <w:p w14:paraId="100E10CF" w14:textId="77777777" w:rsidR="00E65D0E" w:rsidRDefault="009F5DD6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14:paraId="06A79B30" w14:textId="77777777" w:rsidR="00E65D0E" w:rsidRDefault="009F5DD6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9" w:type="dxa"/>
          </w:tcPr>
          <w:p w14:paraId="66F92693" w14:textId="77777777"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7F49C0B2" w14:textId="77777777" w:rsidR="00E65D0E" w:rsidRDefault="009F5DD6">
            <w:pPr>
              <w:pStyle w:val="TableParagraph"/>
              <w:spacing w:line="25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14:paraId="4B727110" w14:textId="77777777" w:rsidR="00E65D0E" w:rsidRDefault="009F5DD6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14:paraId="00684B28" w14:textId="77777777" w:rsidR="00E65D0E" w:rsidRDefault="009F5DD6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E65D0E" w14:paraId="598A624A" w14:textId="77777777">
        <w:trPr>
          <w:trHeight w:val="270"/>
        </w:trPr>
        <w:tc>
          <w:tcPr>
            <w:tcW w:w="2307" w:type="dxa"/>
            <w:vMerge w:val="restart"/>
          </w:tcPr>
          <w:p w14:paraId="7E68C12E" w14:textId="77777777"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14:paraId="13C7FD32" w14:textId="77777777" w:rsidR="00E65D0E" w:rsidRDefault="009F5DD6">
            <w:pPr>
              <w:pStyle w:val="TableParagraph"/>
              <w:ind w:left="4" w:right="899" w:firstLine="18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7A4927D3" w14:textId="77777777" w:rsidR="00E65D0E" w:rsidRDefault="009F5DD6"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изнедеятельности</w:t>
            </w:r>
          </w:p>
        </w:tc>
        <w:tc>
          <w:tcPr>
            <w:tcW w:w="2268" w:type="dxa"/>
          </w:tcPr>
          <w:p w14:paraId="6389C07D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52" w:type="dxa"/>
          </w:tcPr>
          <w:p w14:paraId="36AA588C" w14:textId="77777777"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14:paraId="4013C43B" w14:textId="77777777"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9" w:type="dxa"/>
          </w:tcPr>
          <w:p w14:paraId="515BEF50" w14:textId="77777777"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4EF8AEC5" w14:textId="77777777" w:rsidR="00E65D0E" w:rsidRDefault="009F5DD6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3555AC2F" w14:textId="77777777" w:rsidR="00E65D0E" w:rsidRDefault="009F5DD6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35" w:type="dxa"/>
          </w:tcPr>
          <w:p w14:paraId="32BB6124" w14:textId="77777777" w:rsidR="00E65D0E" w:rsidRDefault="009F5DD6">
            <w:pPr>
              <w:pStyle w:val="TableParagraph"/>
              <w:spacing w:line="251" w:lineRule="exact"/>
              <w:ind w:left="426" w:right="4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65D0E" w14:paraId="3BFF4720" w14:textId="77777777">
        <w:trPr>
          <w:trHeight w:val="998"/>
        </w:trPr>
        <w:tc>
          <w:tcPr>
            <w:tcW w:w="2307" w:type="dxa"/>
            <w:vMerge/>
            <w:tcBorders>
              <w:top w:val="nil"/>
            </w:tcBorders>
          </w:tcPr>
          <w:p w14:paraId="2CE9A446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A4FE0C8" w14:textId="77777777" w:rsidR="00E65D0E" w:rsidRDefault="009F5DD6">
            <w:pPr>
              <w:pStyle w:val="TableParagraph"/>
              <w:spacing w:line="261" w:lineRule="exact"/>
              <w:ind w:right="13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056F19D9" w14:textId="77777777" w:rsidR="00E65D0E" w:rsidRDefault="009F5DD6">
            <w:pPr>
              <w:pStyle w:val="TableParagraph"/>
              <w:spacing w:before="3"/>
              <w:ind w:right="89"/>
              <w:jc w:val="center"/>
              <w:rPr>
                <w:sz w:val="24"/>
              </w:rPr>
            </w:pPr>
            <w:r>
              <w:rPr>
                <w:sz w:val="24"/>
              </w:rPr>
              <w:t>изнедеятельности</w:t>
            </w:r>
          </w:p>
        </w:tc>
        <w:tc>
          <w:tcPr>
            <w:tcW w:w="852" w:type="dxa"/>
          </w:tcPr>
          <w:p w14:paraId="123F4E5C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1ADDF90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709" w:type="dxa"/>
          </w:tcPr>
          <w:p w14:paraId="26665D5F" w14:textId="77777777" w:rsidR="00E65D0E" w:rsidRDefault="00E65D0E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4018D8FB" w14:textId="77777777" w:rsidR="00E65D0E" w:rsidRDefault="009F5DD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14:paraId="1448FC5D" w14:textId="77777777" w:rsidR="00E65D0E" w:rsidRDefault="009F5DD6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14:paraId="4F0633D5" w14:textId="77777777"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</w:tr>
      <w:tr w:rsidR="00E65D0E" w14:paraId="3D40BD53" w14:textId="77777777">
        <w:trPr>
          <w:trHeight w:val="270"/>
        </w:trPr>
        <w:tc>
          <w:tcPr>
            <w:tcW w:w="4575" w:type="dxa"/>
            <w:gridSpan w:val="2"/>
          </w:tcPr>
          <w:p w14:paraId="4B585ACF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2" w:type="dxa"/>
          </w:tcPr>
          <w:p w14:paraId="17A09C48" w14:textId="77777777" w:rsidR="00E65D0E" w:rsidRDefault="009F5DD6">
            <w:pPr>
              <w:pStyle w:val="TableParagraph"/>
              <w:spacing w:line="251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08" w:type="dxa"/>
          </w:tcPr>
          <w:p w14:paraId="07982AE9" w14:textId="77777777" w:rsidR="00E65D0E" w:rsidRDefault="009F5DD6">
            <w:pPr>
              <w:pStyle w:val="TableParagraph"/>
              <w:spacing w:line="251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9" w:type="dxa"/>
          </w:tcPr>
          <w:p w14:paraId="73B2DB52" w14:textId="77777777" w:rsidR="00E65D0E" w:rsidRDefault="009F5DD6">
            <w:pPr>
              <w:pStyle w:val="TableParagraph"/>
              <w:spacing w:line="251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52" w:type="dxa"/>
          </w:tcPr>
          <w:p w14:paraId="2F94DF36" w14:textId="77777777" w:rsidR="00E65D0E" w:rsidRDefault="009F5DD6">
            <w:pPr>
              <w:pStyle w:val="TableParagraph"/>
              <w:spacing w:line="251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6" w:type="dxa"/>
          </w:tcPr>
          <w:p w14:paraId="7D43EF5C" w14:textId="77777777" w:rsidR="00E65D0E" w:rsidRDefault="009F5DD6">
            <w:pPr>
              <w:pStyle w:val="TableParagraph"/>
              <w:spacing w:line="251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35" w:type="dxa"/>
          </w:tcPr>
          <w:p w14:paraId="324286F9" w14:textId="77777777" w:rsidR="00E65D0E" w:rsidRDefault="009F5DD6">
            <w:pPr>
              <w:pStyle w:val="TableParagraph"/>
              <w:spacing w:line="251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E65D0E" w14:paraId="157646CB" w14:textId="77777777">
        <w:trPr>
          <w:trHeight w:val="623"/>
        </w:trPr>
        <w:tc>
          <w:tcPr>
            <w:tcW w:w="4575" w:type="dxa"/>
            <w:gridSpan w:val="2"/>
          </w:tcPr>
          <w:p w14:paraId="77ABDBD6" w14:textId="77777777"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Часть,формируемая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14:paraId="171D93E9" w14:textId="77777777" w:rsidR="00E65D0E" w:rsidRDefault="009F5DD6">
            <w:pPr>
              <w:pStyle w:val="TableParagraph"/>
              <w:spacing w:before="2"/>
              <w:ind w:left="124"/>
              <w:rPr>
                <w:sz w:val="24"/>
              </w:rPr>
            </w:pPr>
            <w:r>
              <w:rPr>
                <w:sz w:val="24"/>
              </w:rPr>
              <w:t>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2" w:type="dxa"/>
          </w:tcPr>
          <w:p w14:paraId="64C00C29" w14:textId="77777777"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708" w:type="dxa"/>
          </w:tcPr>
          <w:p w14:paraId="369F7BC7" w14:textId="77777777" w:rsidR="00E65D0E" w:rsidRDefault="009F5DD6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709" w:type="dxa"/>
          </w:tcPr>
          <w:p w14:paraId="1F5C56F0" w14:textId="77777777" w:rsidR="00E65D0E" w:rsidRDefault="009F5DD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52" w:type="dxa"/>
          </w:tcPr>
          <w:p w14:paraId="34800044" w14:textId="77777777" w:rsidR="00E65D0E" w:rsidRDefault="009F5DD6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14:paraId="2D970AB2" w14:textId="77777777" w:rsidR="00E65D0E" w:rsidRDefault="009F5DD6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135" w:type="dxa"/>
          </w:tcPr>
          <w:p w14:paraId="168207EA" w14:textId="77777777" w:rsidR="00E65D0E" w:rsidRDefault="009F5DD6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</w:tr>
      <w:tr w:rsidR="00E65D0E" w14:paraId="24ED83C5" w14:textId="77777777">
        <w:trPr>
          <w:trHeight w:val="270"/>
        </w:trPr>
        <w:tc>
          <w:tcPr>
            <w:tcW w:w="4575" w:type="dxa"/>
            <w:gridSpan w:val="2"/>
          </w:tcPr>
          <w:p w14:paraId="7586A8B8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52" w:type="dxa"/>
          </w:tcPr>
          <w:p w14:paraId="4A0385EA" w14:textId="77777777" w:rsidR="00E65D0E" w:rsidRDefault="009F5DD6">
            <w:pPr>
              <w:pStyle w:val="TableParagraph"/>
              <w:spacing w:line="251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8" w:type="dxa"/>
          </w:tcPr>
          <w:p w14:paraId="04355194" w14:textId="77777777" w:rsidR="00E65D0E" w:rsidRDefault="009F5DD6">
            <w:pPr>
              <w:pStyle w:val="TableParagraph"/>
              <w:spacing w:line="251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09" w:type="dxa"/>
          </w:tcPr>
          <w:p w14:paraId="0C876001" w14:textId="77777777" w:rsidR="00E65D0E" w:rsidRDefault="009F5DD6">
            <w:pPr>
              <w:pStyle w:val="TableParagraph"/>
              <w:spacing w:line="251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52" w:type="dxa"/>
          </w:tcPr>
          <w:p w14:paraId="407AB38C" w14:textId="77777777" w:rsidR="00E65D0E" w:rsidRDefault="009F5DD6">
            <w:pPr>
              <w:pStyle w:val="TableParagraph"/>
              <w:spacing w:line="251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6" w:type="dxa"/>
          </w:tcPr>
          <w:p w14:paraId="3E46C9A4" w14:textId="77777777" w:rsidR="00E65D0E" w:rsidRDefault="009F5DD6">
            <w:pPr>
              <w:pStyle w:val="TableParagraph"/>
              <w:spacing w:line="251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35" w:type="dxa"/>
          </w:tcPr>
          <w:p w14:paraId="3CB272DE" w14:textId="77777777" w:rsidR="00E65D0E" w:rsidRDefault="009F5DD6">
            <w:pPr>
              <w:pStyle w:val="TableParagraph"/>
              <w:spacing w:line="251" w:lineRule="exact"/>
              <w:ind w:left="426" w:right="41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E65D0E" w14:paraId="2A2F85C7" w14:textId="77777777">
        <w:trPr>
          <w:trHeight w:val="270"/>
        </w:trPr>
        <w:tc>
          <w:tcPr>
            <w:tcW w:w="4575" w:type="dxa"/>
            <w:gridSpan w:val="2"/>
          </w:tcPr>
          <w:p w14:paraId="46E4DD3B" w14:textId="77777777" w:rsidR="00E65D0E" w:rsidRDefault="009F5DD6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52" w:type="dxa"/>
          </w:tcPr>
          <w:p w14:paraId="5507F0E8" w14:textId="77777777" w:rsidR="00E65D0E" w:rsidRDefault="009F5DD6">
            <w:pPr>
              <w:pStyle w:val="TableParagraph"/>
              <w:spacing w:line="251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708" w:type="dxa"/>
          </w:tcPr>
          <w:p w14:paraId="2CB1D145" w14:textId="77777777" w:rsidR="00E65D0E" w:rsidRDefault="009F5DD6">
            <w:pPr>
              <w:pStyle w:val="TableParagraph"/>
              <w:spacing w:line="251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709" w:type="dxa"/>
          </w:tcPr>
          <w:p w14:paraId="3CB60781" w14:textId="77777777" w:rsidR="00E65D0E" w:rsidRDefault="009F5DD6">
            <w:pPr>
              <w:pStyle w:val="TableParagraph"/>
              <w:spacing w:line="251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1088</w:t>
            </w:r>
          </w:p>
        </w:tc>
        <w:tc>
          <w:tcPr>
            <w:tcW w:w="852" w:type="dxa"/>
          </w:tcPr>
          <w:p w14:paraId="2E4AA59F" w14:textId="77777777" w:rsidR="00E65D0E" w:rsidRDefault="009F5DD6">
            <w:pPr>
              <w:pStyle w:val="TableParagraph"/>
              <w:spacing w:line="251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566" w:type="dxa"/>
          </w:tcPr>
          <w:p w14:paraId="00C0A2BA" w14:textId="77777777" w:rsidR="00E65D0E" w:rsidRDefault="009F5DD6">
            <w:pPr>
              <w:pStyle w:val="TableParagraph"/>
              <w:spacing w:line="251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1122</w:t>
            </w:r>
          </w:p>
        </w:tc>
        <w:tc>
          <w:tcPr>
            <w:tcW w:w="1135" w:type="dxa"/>
          </w:tcPr>
          <w:p w14:paraId="792F6480" w14:textId="77777777" w:rsidR="00E65D0E" w:rsidRDefault="009F5DD6">
            <w:pPr>
              <w:pStyle w:val="TableParagraph"/>
              <w:spacing w:line="251" w:lineRule="exact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5338</w:t>
            </w:r>
          </w:p>
        </w:tc>
      </w:tr>
      <w:tr w:rsidR="00E65D0E" w14:paraId="1BBE10CA" w14:textId="77777777">
        <w:trPr>
          <w:trHeight w:val="1202"/>
        </w:trPr>
        <w:tc>
          <w:tcPr>
            <w:tcW w:w="4575" w:type="dxa"/>
            <w:gridSpan w:val="2"/>
          </w:tcPr>
          <w:p w14:paraId="7C2BEB4C" w14:textId="77777777" w:rsidR="00E65D0E" w:rsidRDefault="009F5DD6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</w:p>
          <w:p w14:paraId="3BEEB1CE" w14:textId="77777777" w:rsidR="00E65D0E" w:rsidRDefault="009F5DD6">
            <w:pPr>
              <w:pStyle w:val="TableParagraph"/>
              <w:spacing w:before="2"/>
              <w:ind w:left="110" w:right="859" w:firstLine="23"/>
              <w:rPr>
                <w:sz w:val="24"/>
              </w:rPr>
            </w:pPr>
            <w:r>
              <w:rPr>
                <w:sz w:val="24"/>
              </w:rPr>
              <w:t xml:space="preserve">агрузка( </w:t>
            </w:r>
            <w:r>
              <w:rPr>
                <w:position w:val="1"/>
                <w:sz w:val="24"/>
              </w:rPr>
              <w:t>при5-дневной неделе)в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оответствии с действующими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852" w:type="dxa"/>
          </w:tcPr>
          <w:p w14:paraId="4F27F497" w14:textId="77777777" w:rsidR="00E65D0E" w:rsidRDefault="009F5DD6">
            <w:pPr>
              <w:pStyle w:val="TableParagraph"/>
              <w:spacing w:line="263" w:lineRule="exact"/>
              <w:ind w:left="164" w:right="15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08" w:type="dxa"/>
          </w:tcPr>
          <w:p w14:paraId="4ADF2D01" w14:textId="77777777" w:rsidR="00E65D0E" w:rsidRDefault="009F5DD6">
            <w:pPr>
              <w:pStyle w:val="TableParagraph"/>
              <w:spacing w:line="263" w:lineRule="exact"/>
              <w:ind w:left="92" w:right="8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09" w:type="dxa"/>
          </w:tcPr>
          <w:p w14:paraId="6ECE6BA2" w14:textId="77777777" w:rsidR="00E65D0E" w:rsidRDefault="009F5DD6">
            <w:pPr>
              <w:pStyle w:val="TableParagraph"/>
              <w:spacing w:line="263" w:lineRule="exact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52" w:type="dxa"/>
          </w:tcPr>
          <w:p w14:paraId="000411C1" w14:textId="77777777" w:rsidR="00E65D0E" w:rsidRDefault="009F5DD6">
            <w:pPr>
              <w:pStyle w:val="TableParagraph"/>
              <w:spacing w:line="263" w:lineRule="exact"/>
              <w:ind w:left="164" w:right="158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6" w:type="dxa"/>
          </w:tcPr>
          <w:p w14:paraId="3729BBCE" w14:textId="77777777" w:rsidR="00E65D0E" w:rsidRDefault="009F5DD6">
            <w:pPr>
              <w:pStyle w:val="TableParagraph"/>
              <w:spacing w:line="263" w:lineRule="exact"/>
              <w:ind w:left="22" w:right="1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35" w:type="dxa"/>
          </w:tcPr>
          <w:p w14:paraId="5716AB7F" w14:textId="77777777" w:rsidR="00E65D0E" w:rsidRDefault="009F5DD6">
            <w:pPr>
              <w:pStyle w:val="TableParagraph"/>
              <w:spacing w:line="263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14:paraId="6596CD34" w14:textId="77777777" w:rsidR="00E65D0E" w:rsidRDefault="00E65D0E">
      <w:pPr>
        <w:pStyle w:val="a3"/>
        <w:spacing w:before="11"/>
        <w:ind w:left="0" w:firstLine="0"/>
        <w:rPr>
          <w:sz w:val="11"/>
        </w:rPr>
      </w:pPr>
    </w:p>
    <w:p w14:paraId="654B2A17" w14:textId="77777777" w:rsidR="00E65D0E" w:rsidRDefault="009F5DD6">
      <w:pPr>
        <w:pStyle w:val="a3"/>
        <w:spacing w:before="90" w:line="276" w:lineRule="auto"/>
        <w:ind w:left="2251" w:right="1406" w:firstLine="0"/>
      </w:pPr>
      <w:r>
        <w:t>В учебном плане отражаются и конкретизируются основные показатели:</w:t>
      </w:r>
      <w:r>
        <w:rPr>
          <w:spacing w:val="-57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0F9AAB45" w14:textId="77777777" w:rsidR="00E65D0E" w:rsidRDefault="009F5DD6">
      <w:pPr>
        <w:pStyle w:val="a3"/>
        <w:spacing w:line="278" w:lineRule="auto"/>
      </w:pPr>
      <w:r>
        <w:t>недельное</w:t>
      </w:r>
      <w:r>
        <w:rPr>
          <w:spacing w:val="29"/>
        </w:rPr>
        <w:t xml:space="preserve"> </w:t>
      </w:r>
      <w:r>
        <w:t>распределение</w:t>
      </w:r>
      <w:r>
        <w:rPr>
          <w:spacing w:val="32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времени,отводимого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освоение</w:t>
      </w:r>
      <w:r>
        <w:rPr>
          <w:spacing w:val="3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14:paraId="3BA933A8" w14:textId="77777777" w:rsidR="00E65D0E" w:rsidRDefault="009F5DD6">
      <w:pPr>
        <w:pStyle w:val="a3"/>
        <w:spacing w:line="276" w:lineRule="auto"/>
        <w:ind w:right="263"/>
      </w:pPr>
      <w:r>
        <w:t>максимально</w:t>
      </w:r>
      <w:r>
        <w:rPr>
          <w:spacing w:val="13"/>
        </w:rPr>
        <w:t xml:space="preserve"> </w:t>
      </w:r>
      <w:r>
        <w:t>допустимая</w:t>
      </w:r>
      <w:r>
        <w:rPr>
          <w:spacing w:val="13"/>
        </w:rPr>
        <w:t xml:space="preserve"> </w:t>
      </w:r>
      <w:r>
        <w:t>недельная</w:t>
      </w:r>
      <w:r>
        <w:rPr>
          <w:spacing w:val="13"/>
        </w:rPr>
        <w:t xml:space="preserve"> </w:t>
      </w:r>
      <w:r>
        <w:t>нагрузка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 деления классов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14:paraId="652F99B5" w14:textId="77777777" w:rsidR="00E65D0E" w:rsidRDefault="009F5DD6">
      <w:pPr>
        <w:pStyle w:val="a3"/>
        <w:spacing w:line="275" w:lineRule="exact"/>
        <w:ind w:left="2251" w:firstLine="0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классов.</w:t>
      </w:r>
    </w:p>
    <w:p w14:paraId="6E28A13F" w14:textId="77777777" w:rsidR="00E65D0E" w:rsidRDefault="009F5DD6">
      <w:pPr>
        <w:pStyle w:val="a3"/>
        <w:spacing w:before="38"/>
        <w:ind w:left="2251" w:firstLine="0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весь</w:t>
      </w:r>
      <w:r>
        <w:rPr>
          <w:spacing w:val="4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14:paraId="27BEEEB1" w14:textId="77777777" w:rsidR="00E65D0E" w:rsidRDefault="009F5DD6">
      <w:pPr>
        <w:pStyle w:val="a3"/>
        <w:tabs>
          <w:tab w:val="left" w:pos="3426"/>
          <w:tab w:val="left" w:pos="4148"/>
          <w:tab w:val="left" w:pos="5527"/>
          <w:tab w:val="left" w:pos="6473"/>
          <w:tab w:val="left" w:pos="7897"/>
          <w:tab w:val="left" w:pos="9767"/>
        </w:tabs>
        <w:spacing w:before="40" w:line="276" w:lineRule="auto"/>
        <w:ind w:right="263"/>
      </w:pPr>
      <w:r>
        <w:t>Учебный</w:t>
      </w:r>
      <w:r>
        <w:tab/>
        <w:t>план</w:t>
      </w:r>
      <w:r>
        <w:tab/>
        <w:t>определяет</w:t>
      </w:r>
      <w:r>
        <w:tab/>
        <w:t>формы</w:t>
      </w:r>
      <w:r>
        <w:tab/>
        <w:t>проведения</w:t>
      </w:r>
      <w:r>
        <w:tab/>
        <w:t>промежуточной</w:t>
      </w:r>
      <w:r>
        <w:tab/>
      </w:r>
      <w:r>
        <w:rPr>
          <w:spacing w:val="-1"/>
        </w:rPr>
        <w:t>аттестации</w:t>
      </w:r>
      <w:r>
        <w:rPr>
          <w:spacing w:val="-57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предмета,курса,дисциплины(модуля)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программы,в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порядком,установленным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14:paraId="62D7B911" w14:textId="77777777" w:rsidR="00E65D0E" w:rsidRDefault="009F5DD6">
      <w:pPr>
        <w:pStyle w:val="a3"/>
        <w:spacing w:before="1" w:line="276" w:lineRule="auto"/>
      </w:pPr>
      <w:r>
        <w:t>Суммарный</w:t>
      </w:r>
      <w:r>
        <w:rPr>
          <w:spacing w:val="31"/>
        </w:rPr>
        <w:t xml:space="preserve"> </w:t>
      </w:r>
      <w:r>
        <w:t>объём</w:t>
      </w:r>
      <w:r>
        <w:rPr>
          <w:spacing w:val="30"/>
        </w:rPr>
        <w:t xml:space="preserve"> </w:t>
      </w:r>
      <w:r>
        <w:t>домашнего</w:t>
      </w:r>
      <w:r>
        <w:rPr>
          <w:spacing w:val="31"/>
        </w:rPr>
        <w:t xml:space="preserve"> </w:t>
      </w:r>
      <w:r>
        <w:t>задания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всем</w:t>
      </w:r>
      <w:r>
        <w:rPr>
          <w:spacing w:val="30"/>
        </w:rPr>
        <w:t xml:space="preserve"> </w:t>
      </w:r>
      <w:r>
        <w:t>предметам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каждого</w:t>
      </w:r>
      <w:r>
        <w:rPr>
          <w:spacing w:val="32"/>
        </w:rPr>
        <w:t xml:space="preserve"> </w:t>
      </w:r>
      <w:r>
        <w:t>класса</w:t>
      </w:r>
      <w:r>
        <w:rPr>
          <w:spacing w:val="30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2"/>
        </w:rPr>
        <w:t xml:space="preserve"> </w:t>
      </w:r>
      <w:r>
        <w:t>выполнения2часа–</w:t>
      </w:r>
      <w:r>
        <w:rPr>
          <w:spacing w:val="-2"/>
        </w:rPr>
        <w:t xml:space="preserve"> </w:t>
      </w:r>
      <w:r>
        <w:t>для5класса,</w:t>
      </w:r>
      <w:r>
        <w:rPr>
          <w:spacing w:val="1"/>
        </w:rPr>
        <w:t xml:space="preserve"> </w:t>
      </w:r>
      <w:r>
        <w:t>2,5часа–</w:t>
      </w:r>
      <w:r>
        <w:rPr>
          <w:spacing w:val="-2"/>
        </w:rPr>
        <w:t xml:space="preserve"> </w:t>
      </w:r>
      <w:r>
        <w:t>для6-</w:t>
      </w:r>
      <w:r>
        <w:rPr>
          <w:spacing w:val="1"/>
        </w:rPr>
        <w:t xml:space="preserve"> </w:t>
      </w:r>
      <w:r>
        <w:t>8классов,</w:t>
      </w:r>
      <w:r>
        <w:rPr>
          <w:spacing w:val="1"/>
        </w:rPr>
        <w:t xml:space="preserve"> </w:t>
      </w:r>
      <w:r>
        <w:t>3,5часа– для9-11классов.Образовательной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контроль</w:t>
      </w:r>
      <w:r>
        <w:rPr>
          <w:spacing w:val="48"/>
        </w:rPr>
        <w:t xml:space="preserve"> </w:t>
      </w:r>
      <w:r>
        <w:t>объёма</w:t>
      </w:r>
      <w:r>
        <w:rPr>
          <w:spacing w:val="46"/>
        </w:rPr>
        <w:t xml:space="preserve"> </w:t>
      </w:r>
      <w:r>
        <w:t>домашнего</w:t>
      </w:r>
      <w:r>
        <w:rPr>
          <w:spacing w:val="46"/>
        </w:rPr>
        <w:t xml:space="preserve"> </w:t>
      </w:r>
      <w:r>
        <w:t>задания</w:t>
      </w:r>
      <w:r>
        <w:rPr>
          <w:spacing w:val="49"/>
        </w:rPr>
        <w:t xml:space="preserve"> </w:t>
      </w:r>
      <w:r>
        <w:t>учеников</w:t>
      </w:r>
      <w:r>
        <w:rPr>
          <w:spacing w:val="46"/>
        </w:rPr>
        <w:t xml:space="preserve"> </w:t>
      </w:r>
      <w:r>
        <w:t>каждого</w:t>
      </w:r>
      <w:r>
        <w:rPr>
          <w:spacing w:val="47"/>
        </w:rPr>
        <w:t xml:space="preserve"> </w:t>
      </w:r>
      <w:r>
        <w:t>класса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-1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14:paraId="08E3A6EF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2087C590" w14:textId="77777777" w:rsidR="00E65D0E" w:rsidRDefault="009F5DD6">
      <w:pPr>
        <w:pStyle w:val="a5"/>
        <w:numPr>
          <w:ilvl w:val="1"/>
          <w:numId w:val="2"/>
        </w:numPr>
        <w:tabs>
          <w:tab w:val="left" w:pos="2678"/>
        </w:tabs>
        <w:spacing w:before="1"/>
        <w:ind w:left="2677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 ГРАФИК</w:t>
      </w:r>
    </w:p>
    <w:p w14:paraId="13B2FBA2" w14:textId="77777777" w:rsidR="00E65D0E" w:rsidRDefault="009F5DD6">
      <w:pPr>
        <w:pStyle w:val="a3"/>
        <w:tabs>
          <w:tab w:val="left" w:pos="3869"/>
          <w:tab w:val="left" w:pos="5879"/>
          <w:tab w:val="left" w:pos="7536"/>
          <w:tab w:val="left" w:pos="9446"/>
          <w:tab w:val="left" w:pos="9988"/>
        </w:tabs>
        <w:spacing w:before="41" w:line="276" w:lineRule="auto"/>
        <w:ind w:right="264"/>
      </w:pPr>
      <w:r>
        <w:t>Организация</w:t>
      </w:r>
      <w:r>
        <w:tab/>
        <w:t>образовательной</w:t>
      </w:r>
      <w:r>
        <w:tab/>
        <w:t>деятельности</w:t>
      </w:r>
      <w:r>
        <w:tab/>
        <w:t>осуществляется</w:t>
      </w:r>
      <w:r>
        <w:tab/>
        <w:t>по</w:t>
      </w:r>
      <w:r>
        <w:tab/>
      </w:r>
      <w:r>
        <w:rPr>
          <w:spacing w:val="-2"/>
        </w:rPr>
        <w:t>учебным</w:t>
      </w:r>
      <w:r>
        <w:rPr>
          <w:spacing w:val="-57"/>
        </w:rPr>
        <w:t xml:space="preserve"> </w:t>
      </w:r>
      <w:r>
        <w:t>четвертям.Режим</w:t>
      </w:r>
      <w:r>
        <w:rPr>
          <w:spacing w:val="-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МБОУ«</w:t>
      </w:r>
      <w:r w:rsidR="001157F2">
        <w:t>Приобская ОСШ</w:t>
      </w:r>
      <w:r>
        <w:t>»-</w:t>
      </w:r>
      <w:r>
        <w:rPr>
          <w:spacing w:val="1"/>
        </w:rPr>
        <w:t xml:space="preserve"> </w:t>
      </w:r>
      <w:r>
        <w:t>5-дневная</w:t>
      </w:r>
      <w:r>
        <w:rPr>
          <w:spacing w:val="1"/>
        </w:rPr>
        <w:t xml:space="preserve"> </w:t>
      </w:r>
      <w:r>
        <w:t>учебная неделя.</w:t>
      </w:r>
    </w:p>
    <w:p w14:paraId="546C32EB" w14:textId="77777777" w:rsidR="00E65D0E" w:rsidRDefault="009F5DD6">
      <w:pPr>
        <w:pStyle w:val="a3"/>
        <w:spacing w:before="1" w:line="276" w:lineRule="auto"/>
      </w:pPr>
      <w:r>
        <w:t>Продолжительность</w:t>
      </w:r>
      <w:r>
        <w:rPr>
          <w:spacing w:val="29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получении</w:t>
      </w:r>
      <w:r>
        <w:rPr>
          <w:spacing w:val="27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составляет34недели.</w:t>
      </w:r>
    </w:p>
    <w:p w14:paraId="55EA3CA2" w14:textId="77777777" w:rsidR="00E65D0E" w:rsidRDefault="00E65D0E">
      <w:pPr>
        <w:spacing w:line="276" w:lineRule="auto"/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14:paraId="1624F5D6" w14:textId="77777777" w:rsidR="00E65D0E" w:rsidRDefault="009F5DD6">
      <w:pPr>
        <w:pStyle w:val="a3"/>
        <w:spacing w:before="67" w:line="276" w:lineRule="auto"/>
        <w:ind w:right="368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МБОУ«</w:t>
      </w:r>
      <w:r w:rsidR="001157F2">
        <w:t>Приобская ОСШ</w:t>
      </w:r>
      <w:r>
        <w:t>»начинается1сентября.Если</w:t>
      </w:r>
      <w:r>
        <w:rPr>
          <w:spacing w:val="6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выходной</w:t>
      </w:r>
      <w:r>
        <w:rPr>
          <w:spacing w:val="11"/>
        </w:rPr>
        <w:t xml:space="preserve"> </w:t>
      </w:r>
      <w:r>
        <w:t>день,то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год</w:t>
      </w:r>
      <w:r>
        <w:rPr>
          <w:spacing w:val="11"/>
        </w:rPr>
        <w:t xml:space="preserve"> </w:t>
      </w:r>
      <w:r>
        <w:t>начинается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первый,</w:t>
      </w:r>
      <w:r>
        <w:rPr>
          <w:spacing w:val="-5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ним,рабочий</w:t>
      </w:r>
      <w:r>
        <w:rPr>
          <w:spacing w:val="1"/>
        </w:rPr>
        <w:t xml:space="preserve"> </w:t>
      </w:r>
      <w:r>
        <w:t>день.</w:t>
      </w:r>
    </w:p>
    <w:p w14:paraId="22F7C432" w14:textId="77777777" w:rsidR="00E65D0E" w:rsidRDefault="009F5DD6">
      <w:pPr>
        <w:pStyle w:val="a3"/>
        <w:spacing w:before="1" w:line="276" w:lineRule="auto"/>
        <w:ind w:right="32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МБОУ«</w:t>
      </w:r>
      <w:r w:rsidR="001157F2">
        <w:t>Приобская ОСШ</w:t>
      </w:r>
      <w:r>
        <w:t>»заканчивается20мая.Если</w:t>
      </w:r>
      <w:r>
        <w:rPr>
          <w:spacing w:val="61"/>
        </w:rPr>
        <w:t xml:space="preserve"> </w:t>
      </w:r>
      <w:r>
        <w:t>этот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3"/>
        </w:rPr>
        <w:t xml:space="preserve"> </w:t>
      </w:r>
      <w:r>
        <w:t>день,то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4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заканчивается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предыдущий</w:t>
      </w:r>
      <w:r>
        <w:rPr>
          <w:spacing w:val="-57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день.Для9классов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</w:p>
    <w:p w14:paraId="162E8783" w14:textId="77777777" w:rsidR="00E65D0E" w:rsidRDefault="009F5DD6">
      <w:pPr>
        <w:pStyle w:val="a3"/>
        <w:spacing w:line="276" w:lineRule="auto"/>
        <w:ind w:right="267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менее7календарных</w:t>
      </w:r>
      <w:r>
        <w:rPr>
          <w:spacing w:val="1"/>
        </w:rPr>
        <w:t xml:space="preserve"> </w:t>
      </w:r>
      <w:r>
        <w:t>дней.</w:t>
      </w:r>
    </w:p>
    <w:p w14:paraId="12115BCC" w14:textId="77777777" w:rsidR="00E65D0E" w:rsidRDefault="009F5DD6">
      <w:pPr>
        <w:pStyle w:val="a3"/>
        <w:spacing w:before="1"/>
        <w:ind w:left="2251" w:firstLine="0"/>
        <w:jc w:val="both"/>
      </w:pPr>
      <w:r>
        <w:t>Продолжительность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четвертей</w:t>
      </w:r>
      <w:r>
        <w:rPr>
          <w:spacing w:val="20"/>
        </w:rPr>
        <w:t xml:space="preserve"> </w:t>
      </w:r>
      <w:r>
        <w:t>составляет:</w:t>
      </w:r>
      <w:r>
        <w:rPr>
          <w:spacing w:val="20"/>
        </w:rPr>
        <w:t xml:space="preserve"> </w:t>
      </w:r>
      <w:r>
        <w:t>Iчетверть–</w:t>
      </w:r>
      <w:r>
        <w:rPr>
          <w:spacing w:val="-2"/>
        </w:rPr>
        <w:t xml:space="preserve"> </w:t>
      </w:r>
      <w:r>
        <w:t>8учебных</w:t>
      </w:r>
      <w:r>
        <w:rPr>
          <w:spacing w:val="20"/>
        </w:rPr>
        <w:t xml:space="preserve"> </w:t>
      </w:r>
      <w:r>
        <w:t>недель</w:t>
      </w:r>
    </w:p>
    <w:p w14:paraId="3EFB6538" w14:textId="77777777" w:rsidR="00E65D0E" w:rsidRDefault="009F5DD6">
      <w:pPr>
        <w:pStyle w:val="a3"/>
        <w:spacing w:before="41"/>
        <w:ind w:firstLine="0"/>
        <w:jc w:val="both"/>
      </w:pPr>
      <w:r>
        <w:t>(для5-9классов),</w:t>
      </w:r>
      <w:r>
        <w:rPr>
          <w:spacing w:val="46"/>
        </w:rPr>
        <w:t xml:space="preserve"> </w:t>
      </w:r>
      <w:r>
        <w:t>IIчетверть–</w:t>
      </w:r>
      <w:r>
        <w:rPr>
          <w:spacing w:val="-3"/>
        </w:rPr>
        <w:t xml:space="preserve"> </w:t>
      </w:r>
      <w:r>
        <w:t>8учебных</w:t>
      </w:r>
      <w:r>
        <w:rPr>
          <w:spacing w:val="-3"/>
        </w:rPr>
        <w:t xml:space="preserve"> </w:t>
      </w:r>
      <w:r>
        <w:t>недель(для5-9классов),</w:t>
      </w:r>
      <w:r>
        <w:rPr>
          <w:spacing w:val="46"/>
        </w:rPr>
        <w:t xml:space="preserve"> </w:t>
      </w:r>
      <w:r>
        <w:t>IIIчетверть–</w:t>
      </w:r>
      <w:r>
        <w:rPr>
          <w:spacing w:val="44"/>
        </w:rPr>
        <w:t xml:space="preserve"> </w:t>
      </w:r>
      <w:r>
        <w:t>10</w:t>
      </w:r>
    </w:p>
    <w:p w14:paraId="4D66F374" w14:textId="77777777" w:rsidR="00E65D0E" w:rsidRDefault="009F5DD6">
      <w:pPr>
        <w:pStyle w:val="a3"/>
        <w:spacing w:before="41"/>
        <w:ind w:firstLine="0"/>
        <w:jc w:val="both"/>
      </w:pPr>
      <w:r>
        <w:t>учебных</w:t>
      </w:r>
      <w:r>
        <w:rPr>
          <w:spacing w:val="-6"/>
        </w:rPr>
        <w:t xml:space="preserve"> </w:t>
      </w:r>
      <w:r>
        <w:t>недель(для5-9классов),</w:t>
      </w:r>
      <w:r>
        <w:rPr>
          <w:spacing w:val="-4"/>
        </w:rPr>
        <w:t xml:space="preserve"> </w:t>
      </w:r>
      <w:r>
        <w:t>IVчетверть–</w:t>
      </w:r>
      <w:r>
        <w:rPr>
          <w:spacing w:val="-6"/>
        </w:rPr>
        <w:t xml:space="preserve"> </w:t>
      </w:r>
      <w:r>
        <w:t>8учебных</w:t>
      </w:r>
      <w:r>
        <w:rPr>
          <w:spacing w:val="-5"/>
        </w:rPr>
        <w:t xml:space="preserve"> </w:t>
      </w:r>
      <w:r>
        <w:t>недель(для5-9классов).</w:t>
      </w:r>
    </w:p>
    <w:p w14:paraId="01968861" w14:textId="77777777" w:rsidR="00E65D0E" w:rsidRDefault="009F5DD6">
      <w:pPr>
        <w:pStyle w:val="a3"/>
        <w:spacing w:before="43"/>
        <w:ind w:left="2251" w:firstLine="0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14:paraId="06FA9F8C" w14:textId="77777777" w:rsidR="00E65D0E" w:rsidRDefault="009F5DD6">
      <w:pPr>
        <w:pStyle w:val="a3"/>
        <w:spacing w:before="41" w:line="276" w:lineRule="auto"/>
        <w:ind w:right="985"/>
      </w:pPr>
      <w:r>
        <w:t>по</w:t>
      </w:r>
      <w:r>
        <w:rPr>
          <w:spacing w:val="14"/>
        </w:rPr>
        <w:t xml:space="preserve"> </w:t>
      </w:r>
      <w:r>
        <w:t>окончанииIчетверти(осенние</w:t>
      </w:r>
      <w:r>
        <w:rPr>
          <w:spacing w:val="14"/>
        </w:rPr>
        <w:t xml:space="preserve"> </w:t>
      </w:r>
      <w:r>
        <w:t>каникулы)</w:t>
      </w:r>
      <w:r>
        <w:rPr>
          <w:spacing w:val="1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9календарных</w:t>
      </w:r>
      <w:r>
        <w:rPr>
          <w:spacing w:val="12"/>
        </w:rPr>
        <w:t xml:space="preserve"> </w:t>
      </w:r>
      <w:r>
        <w:t>дней(для5-9</w:t>
      </w:r>
      <w:r>
        <w:rPr>
          <w:spacing w:val="-57"/>
        </w:rPr>
        <w:t xml:space="preserve"> </w:t>
      </w:r>
      <w:r>
        <w:t>классов);</w:t>
      </w:r>
    </w:p>
    <w:p w14:paraId="57C77B13" w14:textId="77777777" w:rsidR="00E65D0E" w:rsidRDefault="009F5DD6">
      <w:pPr>
        <w:pStyle w:val="a3"/>
        <w:spacing w:line="278" w:lineRule="auto"/>
        <w:ind w:right="985"/>
      </w:pPr>
      <w:r>
        <w:t>по</w:t>
      </w:r>
      <w:r>
        <w:rPr>
          <w:spacing w:val="15"/>
        </w:rPr>
        <w:t xml:space="preserve"> </w:t>
      </w:r>
      <w:r>
        <w:t>окончанииIIчетверти(зимние</w:t>
      </w:r>
      <w:r>
        <w:rPr>
          <w:spacing w:val="14"/>
        </w:rPr>
        <w:t xml:space="preserve"> </w:t>
      </w:r>
      <w:r>
        <w:t>каникулы)</w:t>
      </w:r>
      <w:r>
        <w:rPr>
          <w:spacing w:val="1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9календарных</w:t>
      </w:r>
      <w:r>
        <w:rPr>
          <w:spacing w:val="12"/>
        </w:rPr>
        <w:t xml:space="preserve"> </w:t>
      </w:r>
      <w:r>
        <w:t>дней(для5-9</w:t>
      </w:r>
      <w:r>
        <w:rPr>
          <w:spacing w:val="-57"/>
        </w:rPr>
        <w:t xml:space="preserve"> </w:t>
      </w:r>
      <w:r>
        <w:t>классов);</w:t>
      </w:r>
    </w:p>
    <w:p w14:paraId="1AC97C9B" w14:textId="77777777" w:rsidR="00E65D0E" w:rsidRDefault="009F5DD6">
      <w:pPr>
        <w:pStyle w:val="a3"/>
        <w:spacing w:line="276" w:lineRule="auto"/>
        <w:ind w:right="263"/>
      </w:pPr>
      <w:r>
        <w:t>по</w:t>
      </w:r>
      <w:r>
        <w:rPr>
          <w:spacing w:val="48"/>
        </w:rPr>
        <w:t xml:space="preserve"> </w:t>
      </w:r>
      <w:r>
        <w:t>окончанииIIIчетверти(весенние</w:t>
      </w:r>
      <w:r>
        <w:rPr>
          <w:spacing w:val="49"/>
        </w:rPr>
        <w:t xml:space="preserve"> </w:t>
      </w:r>
      <w:r>
        <w:t>каникулы)</w:t>
      </w:r>
      <w:r>
        <w:rPr>
          <w:spacing w:val="5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9календарных</w:t>
      </w:r>
      <w:r>
        <w:rPr>
          <w:spacing w:val="49"/>
        </w:rPr>
        <w:t xml:space="preserve"> </w:t>
      </w:r>
      <w:r>
        <w:t>дней(для5-9</w:t>
      </w:r>
      <w:r>
        <w:rPr>
          <w:spacing w:val="-57"/>
        </w:rPr>
        <w:t xml:space="preserve"> </w:t>
      </w:r>
      <w:r>
        <w:t>классов);</w:t>
      </w:r>
    </w:p>
    <w:p w14:paraId="3EBE094B" w14:textId="77777777" w:rsidR="00E65D0E" w:rsidRDefault="009F5DD6">
      <w:pPr>
        <w:pStyle w:val="a3"/>
        <w:spacing w:line="278" w:lineRule="auto"/>
        <w:ind w:left="2251" w:right="263" w:firstLine="0"/>
      </w:pPr>
      <w:r>
        <w:t>по</w:t>
      </w:r>
      <w:r>
        <w:rPr>
          <w:spacing w:val="-4"/>
        </w:rPr>
        <w:t xml:space="preserve"> </w:t>
      </w:r>
      <w:r>
        <w:t>окончании учебного</w:t>
      </w:r>
      <w:r>
        <w:rPr>
          <w:spacing w:val="-3"/>
        </w:rPr>
        <w:t xml:space="preserve"> </w:t>
      </w:r>
      <w:r>
        <w:t>года(летние</w:t>
      </w:r>
      <w:r>
        <w:rPr>
          <w:spacing w:val="-4"/>
        </w:rPr>
        <w:t xml:space="preserve"> </w:t>
      </w:r>
      <w:r>
        <w:t>каникулы) –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менее8недель.</w:t>
      </w:r>
      <w:r>
        <w:rPr>
          <w:spacing w:val="-57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превышать45минут.</w:t>
      </w:r>
    </w:p>
    <w:p w14:paraId="1B776AEC" w14:textId="77777777" w:rsidR="00E65D0E" w:rsidRDefault="009F5DD6">
      <w:pPr>
        <w:pStyle w:val="a3"/>
        <w:spacing w:line="276" w:lineRule="auto"/>
        <w:ind w:right="503"/>
      </w:pPr>
      <w:r>
        <w:t>Продолжительность перемен между уроками составляет не менее10минут,после2</w:t>
      </w:r>
      <w:r>
        <w:rPr>
          <w:spacing w:val="-57"/>
        </w:rPr>
        <w:t xml:space="preserve"> </w:t>
      </w:r>
      <w:r>
        <w:t>и3уроков–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перемены по20минут каждая.</w:t>
      </w:r>
    </w:p>
    <w:p w14:paraId="4F4DB00F" w14:textId="77777777" w:rsidR="00E65D0E" w:rsidRDefault="009F5DD6">
      <w:pPr>
        <w:pStyle w:val="a3"/>
        <w:tabs>
          <w:tab w:val="left" w:pos="3455"/>
          <w:tab w:val="left" w:pos="5670"/>
          <w:tab w:val="left" w:pos="6829"/>
          <w:tab w:val="left" w:pos="8743"/>
          <w:tab w:val="left" w:pos="9287"/>
        </w:tabs>
        <w:spacing w:line="276" w:lineRule="auto"/>
        <w:ind w:right="368"/>
      </w:pPr>
      <w:r>
        <w:t>Продолжительность</w:t>
      </w:r>
      <w:r>
        <w:rPr>
          <w:spacing w:val="12"/>
        </w:rPr>
        <w:t xml:space="preserve"> </w:t>
      </w:r>
      <w:r>
        <w:t>перемены</w:t>
      </w:r>
      <w:r>
        <w:rPr>
          <w:spacing w:val="14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урочной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деятельностью</w:t>
      </w:r>
      <w:r>
        <w:rPr>
          <w:spacing w:val="-57"/>
        </w:rPr>
        <w:t xml:space="preserve"> </w:t>
      </w:r>
      <w:r>
        <w:t>составлеят не</w:t>
      </w:r>
      <w:r>
        <w:rPr>
          <w:spacing w:val="1"/>
        </w:rPr>
        <w:t xml:space="preserve"> </w:t>
      </w:r>
      <w:r>
        <w:t>менее20-30минут,за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tab/>
        <w:t>здоровья,обучение</w:t>
      </w:r>
      <w:r>
        <w:tab/>
        <w:t>которых</w:t>
      </w:r>
      <w:r>
        <w:tab/>
        <w:t>осуществляется</w:t>
      </w:r>
      <w:r>
        <w:tab/>
        <w:t>по</w:t>
      </w:r>
      <w:r>
        <w:tab/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14:paraId="7267FE7F" w14:textId="77777777" w:rsidR="00E65D0E" w:rsidRDefault="009F5DD6">
      <w:pPr>
        <w:pStyle w:val="a3"/>
        <w:spacing w:line="276" w:lineRule="auto"/>
      </w:pPr>
      <w:r>
        <w:t>Расписание</w:t>
      </w:r>
      <w:r>
        <w:rPr>
          <w:spacing w:val="48"/>
        </w:rPr>
        <w:t xml:space="preserve"> </w:t>
      </w:r>
      <w:r>
        <w:t>уроков</w:t>
      </w:r>
      <w:r>
        <w:rPr>
          <w:spacing w:val="46"/>
        </w:rPr>
        <w:t xml:space="preserve"> </w:t>
      </w:r>
      <w:r>
        <w:t>составляется</w:t>
      </w:r>
      <w:r>
        <w:rPr>
          <w:spacing w:val="4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>
        <w:rPr>
          <w:spacing w:val="49"/>
        </w:rPr>
        <w:t xml:space="preserve"> </w:t>
      </w:r>
      <w:r>
        <w:t>дневной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недельной</w:t>
      </w:r>
      <w:r>
        <w:rPr>
          <w:spacing w:val="48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работоспособности</w:t>
      </w:r>
      <w:r>
        <w:rPr>
          <w:spacing w:val="28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шкалы</w:t>
      </w:r>
      <w:r>
        <w:rPr>
          <w:spacing w:val="27"/>
        </w:rPr>
        <w:t xml:space="preserve"> </w:t>
      </w:r>
      <w:r>
        <w:t>трудности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предметов,определенной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1A9B402E" w14:textId="77777777" w:rsidR="00E65D0E" w:rsidRDefault="009F5DD6">
      <w:pPr>
        <w:pStyle w:val="a3"/>
        <w:spacing w:line="276" w:lineRule="auto"/>
      </w:pPr>
      <w:r>
        <w:t>Образовательная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распределяется</w:t>
      </w:r>
      <w:r>
        <w:rPr>
          <w:spacing w:val="-4"/>
        </w:rPr>
        <w:t xml:space="preserve"> </w:t>
      </w:r>
      <w:r>
        <w:t>равномерно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недели,при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14:paraId="50F9E9DE" w14:textId="77777777" w:rsidR="00E65D0E" w:rsidRDefault="009F5DD6">
      <w:pPr>
        <w:pStyle w:val="a3"/>
        <w:spacing w:line="275" w:lineRule="exact"/>
        <w:ind w:left="2251" w:firstLine="0"/>
      </w:pPr>
      <w:r>
        <w:t>для</w:t>
      </w:r>
      <w:r>
        <w:rPr>
          <w:spacing w:val="10"/>
        </w:rPr>
        <w:t xml:space="preserve"> </w:t>
      </w:r>
      <w:r>
        <w:t>обучающихся5и6классов–</w:t>
      </w:r>
      <w:r>
        <w:rPr>
          <w:spacing w:val="-2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более6уроков,для</w:t>
      </w:r>
      <w:r>
        <w:rPr>
          <w:spacing w:val="10"/>
        </w:rPr>
        <w:t xml:space="preserve"> </w:t>
      </w:r>
      <w:r>
        <w:t>обучающихся7-9классов</w:t>
      </w:r>
    </w:p>
    <w:p w14:paraId="1E8DDC97" w14:textId="77777777" w:rsidR="00E65D0E" w:rsidRDefault="009F5DD6">
      <w:pPr>
        <w:pStyle w:val="a5"/>
        <w:numPr>
          <w:ilvl w:val="0"/>
          <w:numId w:val="47"/>
        </w:numPr>
        <w:tabs>
          <w:tab w:val="left" w:pos="1724"/>
        </w:tabs>
        <w:spacing w:before="33"/>
        <w:ind w:left="1723" w:hanging="18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более7уроков.</w:t>
      </w:r>
    </w:p>
    <w:p w14:paraId="435458C2" w14:textId="77777777" w:rsidR="00E65D0E" w:rsidRDefault="009F5DD6">
      <w:pPr>
        <w:pStyle w:val="a3"/>
        <w:spacing w:before="40"/>
        <w:ind w:left="2251" w:firstLine="0"/>
      </w:pPr>
      <w:r>
        <w:t>Занятия</w:t>
      </w:r>
      <w:r>
        <w:rPr>
          <w:spacing w:val="-3"/>
        </w:rPr>
        <w:t xml:space="preserve"> </w:t>
      </w:r>
      <w:r>
        <w:t>начинаются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ранее8часов утра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2"/>
        </w:rPr>
        <w:t xml:space="preserve"> </w:t>
      </w:r>
      <w:r>
        <w:t>19часов.</w:t>
      </w:r>
    </w:p>
    <w:p w14:paraId="15DDE465" w14:textId="77777777" w:rsidR="00E65D0E" w:rsidRDefault="009F5DD6">
      <w:pPr>
        <w:pStyle w:val="a3"/>
        <w:tabs>
          <w:tab w:val="left" w:pos="6206"/>
          <w:tab w:val="left" w:pos="6626"/>
          <w:tab w:val="left" w:pos="8032"/>
          <w:tab w:val="left" w:pos="9068"/>
        </w:tabs>
        <w:spacing w:before="41" w:line="276" w:lineRule="auto"/>
        <w:ind w:right="263"/>
      </w:pPr>
      <w:r>
        <w:t>Факультативные</w:t>
      </w:r>
      <w:r>
        <w:rPr>
          <w:spacing w:val="34"/>
        </w:rPr>
        <w:t xml:space="preserve"> </w:t>
      </w:r>
      <w:r>
        <w:t>занятия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программам</w:t>
      </w:r>
      <w:r>
        <w:rPr>
          <w:spacing w:val="35"/>
        </w:rPr>
        <w:t xml:space="preserve"> </w:t>
      </w:r>
      <w:r>
        <w:t>дополнительного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планируются 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уроков.Между началом</w:t>
      </w:r>
      <w:r>
        <w:rPr>
          <w:spacing w:val="-57"/>
        </w:rPr>
        <w:t xml:space="preserve"> </w:t>
      </w:r>
      <w:r>
        <w:t>факультативных(дополнительных)занятий</w:t>
      </w:r>
      <w:r>
        <w:tab/>
        <w:t>и</w:t>
      </w:r>
      <w:r>
        <w:tab/>
        <w:t>последним</w:t>
      </w:r>
      <w:r>
        <w:tab/>
        <w:t>уроком</w:t>
      </w:r>
      <w:r>
        <w:tab/>
        <w:t>необходимо</w:t>
      </w:r>
      <w:r>
        <w:rPr>
          <w:spacing w:val="1"/>
        </w:rPr>
        <w:t xml:space="preserve"> </w:t>
      </w:r>
      <w:r>
        <w:t>организовывать перерыв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менее20минут.</w:t>
      </w:r>
    </w:p>
    <w:p w14:paraId="7C8FA8F7" w14:textId="77777777" w:rsidR="00E65D0E" w:rsidRDefault="009F5DD6">
      <w:pPr>
        <w:pStyle w:val="a3"/>
        <w:spacing w:line="276" w:lineRule="auto"/>
        <w:ind w:right="263"/>
      </w:pPr>
      <w:r>
        <w:t>Календарный</w:t>
      </w:r>
      <w:r>
        <w:rPr>
          <w:spacing w:val="1"/>
        </w:rPr>
        <w:t xml:space="preserve"> </w:t>
      </w:r>
      <w:r>
        <w:t>учебный график</w:t>
      </w:r>
      <w:r>
        <w:rPr>
          <w:spacing w:val="1"/>
        </w:rPr>
        <w:t xml:space="preserve"> </w:t>
      </w:r>
      <w:r>
        <w:t>МБОУ«</w:t>
      </w:r>
      <w:r w:rsidR="001157F2">
        <w:t>Приобская ОСШ</w:t>
      </w:r>
      <w:r>
        <w:t>»составляется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57"/>
        </w:rPr>
        <w:t xml:space="preserve"> </w:t>
      </w:r>
      <w:r>
        <w:t>плановых</w:t>
      </w:r>
      <w:r>
        <w:rPr>
          <w:spacing w:val="9"/>
        </w:rPr>
        <w:t xml:space="preserve"> </w:t>
      </w:r>
      <w:r>
        <w:t>мероприятий</w:t>
      </w:r>
      <w:r>
        <w:rPr>
          <w:spacing w:val="9"/>
        </w:rPr>
        <w:t xml:space="preserve"> </w:t>
      </w:r>
      <w:r>
        <w:t>учреждений</w:t>
      </w:r>
      <w:r>
        <w:rPr>
          <w:spacing w:val="9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региона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чередование</w:t>
      </w:r>
      <w:r>
        <w:rPr>
          <w:spacing w:val="1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деятельности(урочной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внеурочной)и</w:t>
      </w:r>
      <w:r>
        <w:rPr>
          <w:spacing w:val="12"/>
        </w:rPr>
        <w:t xml:space="preserve"> </w:t>
      </w:r>
      <w:r>
        <w:t>плановых</w:t>
      </w:r>
      <w:r>
        <w:rPr>
          <w:spacing w:val="12"/>
        </w:rPr>
        <w:t xml:space="preserve"> </w:t>
      </w:r>
      <w:r>
        <w:t>перерывов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получении</w:t>
      </w:r>
      <w:r>
        <w:rPr>
          <w:spacing w:val="1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отдыха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 социальных целей(каникул)по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года.</w:t>
      </w:r>
    </w:p>
    <w:p w14:paraId="2E52075D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BF1498A" w14:textId="77777777" w:rsidR="00E65D0E" w:rsidRDefault="009F5DD6">
      <w:pPr>
        <w:pStyle w:val="a5"/>
        <w:numPr>
          <w:ilvl w:val="1"/>
          <w:numId w:val="2"/>
        </w:numPr>
        <w:tabs>
          <w:tab w:val="left" w:pos="2738"/>
        </w:tabs>
        <w:spacing w:before="67"/>
        <w:ind w:left="2737" w:hanging="487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14:paraId="129EE2F1" w14:textId="77777777" w:rsidR="00E65D0E" w:rsidRDefault="009F5DD6">
      <w:pPr>
        <w:pStyle w:val="a3"/>
        <w:tabs>
          <w:tab w:val="left" w:pos="3341"/>
          <w:tab w:val="left" w:pos="3637"/>
          <w:tab w:val="left" w:pos="3897"/>
          <w:tab w:val="left" w:pos="5432"/>
          <w:tab w:val="left" w:pos="7140"/>
          <w:tab w:val="left" w:pos="8261"/>
          <w:tab w:val="left" w:pos="8677"/>
          <w:tab w:val="left" w:pos="8762"/>
          <w:tab w:val="left" w:pos="9927"/>
        </w:tabs>
        <w:spacing w:before="43" w:line="276" w:lineRule="auto"/>
        <w:ind w:right="264"/>
      </w:pPr>
      <w:r>
        <w:t>Под</w:t>
      </w:r>
      <w:r>
        <w:rPr>
          <w:spacing w:val="26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деятельностью</w:t>
      </w:r>
      <w:r>
        <w:rPr>
          <w:spacing w:val="28"/>
        </w:rPr>
        <w:t xml:space="preserve"> </w:t>
      </w:r>
      <w:r>
        <w:t>следует</w:t>
      </w:r>
      <w:r>
        <w:rPr>
          <w:spacing w:val="30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образовательную</w:t>
      </w:r>
      <w:r>
        <w:rPr>
          <w:spacing w:val="30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направленную</w:t>
      </w:r>
      <w:r>
        <w:tab/>
        <w:t>на</w:t>
      </w:r>
      <w:r>
        <w:tab/>
      </w:r>
      <w:r>
        <w:tab/>
        <w:t>достижение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tab/>
      </w:r>
      <w:r>
        <w:tab/>
        <w:t>программы(личностных,метапредметных</w:t>
      </w:r>
      <w:r>
        <w:tab/>
        <w:t>и</w:t>
      </w:r>
      <w:r>
        <w:tab/>
      </w:r>
      <w:r>
        <w:tab/>
        <w:t>предметных),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формах,отличных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14:paraId="7474E6AE" w14:textId="77777777" w:rsidR="00E65D0E" w:rsidRDefault="009F5DD6">
      <w:pPr>
        <w:pStyle w:val="a3"/>
        <w:spacing w:before="1" w:line="276" w:lineRule="auto"/>
      </w:pPr>
      <w:r>
        <w:t>Внеурочная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неотъемлемой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обязательной</w:t>
      </w:r>
      <w:r>
        <w:rPr>
          <w:spacing w:val="13"/>
        </w:rPr>
        <w:t xml:space="preserve"> </w:t>
      </w:r>
      <w:r>
        <w:t>частью</w:t>
      </w:r>
      <w:r>
        <w:rPr>
          <w:spacing w:val="1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43C284B7" w14:textId="77777777" w:rsidR="00E65D0E" w:rsidRDefault="009F5DD6">
      <w:pPr>
        <w:pStyle w:val="a3"/>
        <w:spacing w:line="276" w:lineRule="auto"/>
        <w:ind w:right="260"/>
        <w:jc w:val="both"/>
      </w:pPr>
      <w:r>
        <w:t>План внеурочной деятельности представляет собой описание целостной 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 себя:</w:t>
      </w:r>
    </w:p>
    <w:p w14:paraId="186A42B7" w14:textId="77777777" w:rsidR="00E65D0E" w:rsidRDefault="009F5DD6">
      <w:pPr>
        <w:pStyle w:val="a3"/>
        <w:tabs>
          <w:tab w:val="left" w:pos="3284"/>
          <w:tab w:val="left" w:pos="5234"/>
          <w:tab w:val="left" w:pos="7281"/>
          <w:tab w:val="left" w:pos="9312"/>
        </w:tabs>
        <w:spacing w:line="276" w:lineRule="auto"/>
        <w:ind w:right="265"/>
      </w:pPr>
      <w:r>
        <w:t>внеурочную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предметам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(учебные</w:t>
      </w:r>
      <w:r>
        <w:rPr>
          <w:spacing w:val="5"/>
        </w:rPr>
        <w:t xml:space="preserve"> </w:t>
      </w:r>
      <w:r>
        <w:t>курсы,учебные</w:t>
      </w:r>
      <w:r>
        <w:rPr>
          <w:spacing w:val="5"/>
        </w:rPr>
        <w:t xml:space="preserve"> </w:t>
      </w:r>
      <w:r>
        <w:t>модули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2"/>
        </w:rPr>
        <w:t xml:space="preserve"> </w:t>
      </w:r>
      <w:r>
        <w:t>обучающихся,родителей(законных</w:t>
      </w:r>
      <w:r>
        <w:rPr>
          <w:spacing w:val="1"/>
        </w:rPr>
        <w:t xml:space="preserve"> </w:t>
      </w:r>
      <w:r>
        <w:t>представителей)несовершеннолетних</w:t>
      </w:r>
      <w:r>
        <w:rPr>
          <w:spacing w:val="13"/>
        </w:rPr>
        <w:t xml:space="preserve"> </w:t>
      </w:r>
      <w:r>
        <w:t>обучающихся,в</w:t>
      </w:r>
      <w:r>
        <w:rPr>
          <w:spacing w:val="10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9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предметов,с</w:t>
      </w:r>
      <w:r>
        <w:rPr>
          <w:spacing w:val="12"/>
        </w:rPr>
        <w:t xml:space="preserve"> </w:t>
      </w:r>
      <w:r>
        <w:t>целью</w:t>
      </w:r>
      <w:r>
        <w:rPr>
          <w:spacing w:val="13"/>
        </w:rPr>
        <w:t xml:space="preserve"> </w:t>
      </w:r>
      <w:r>
        <w:t>удовлетворения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tab/>
        <w:t>этнокультурные</w:t>
      </w:r>
      <w:r>
        <w:tab/>
        <w:t>интересы,особые</w:t>
      </w:r>
      <w:r>
        <w:tab/>
        <w:t>образовательные</w:t>
      </w:r>
      <w:r>
        <w:tab/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14:paraId="3F8E1EFA" w14:textId="77777777" w:rsidR="00E65D0E" w:rsidRDefault="009F5DD6">
      <w:pPr>
        <w:pStyle w:val="a3"/>
        <w:tabs>
          <w:tab w:val="left" w:pos="3742"/>
          <w:tab w:val="left" w:pos="5330"/>
          <w:tab w:val="left" w:pos="5817"/>
          <w:tab w:val="left" w:pos="7628"/>
          <w:tab w:val="left" w:pos="9601"/>
        </w:tabs>
        <w:spacing w:before="1" w:line="276" w:lineRule="auto"/>
        <w:ind w:right="267"/>
      </w:pPr>
      <w:r>
        <w:t>внеурочную</w:t>
      </w:r>
      <w:r>
        <w:tab/>
        <w:t>деятельность</w:t>
      </w:r>
      <w:r>
        <w:tab/>
        <w:t>по</w:t>
      </w:r>
      <w:r>
        <w:tab/>
        <w:t>формированию</w:t>
      </w:r>
      <w:r>
        <w:tab/>
        <w:t>функциональной</w:t>
      </w:r>
      <w:r>
        <w:tab/>
      </w:r>
      <w:r>
        <w:rPr>
          <w:spacing w:val="-1"/>
        </w:rPr>
        <w:t>грамотности</w:t>
      </w:r>
      <w:r>
        <w:rPr>
          <w:spacing w:val="-57"/>
        </w:rPr>
        <w:t xml:space="preserve"> </w:t>
      </w:r>
      <w:r>
        <w:t>(читательской,математической,естественно-научной,финансовой)обучающихся</w:t>
      </w:r>
      <w:r>
        <w:rPr>
          <w:spacing w:val="1"/>
        </w:rPr>
        <w:t xml:space="preserve"> </w:t>
      </w:r>
      <w:r>
        <w:t>(интегрированные</w:t>
      </w:r>
      <w:r>
        <w:rPr>
          <w:spacing w:val="9"/>
        </w:rPr>
        <w:t xml:space="preserve"> </w:t>
      </w:r>
      <w:r>
        <w:t>курсы,метапредметные</w:t>
      </w:r>
      <w:r>
        <w:rPr>
          <w:spacing w:val="9"/>
        </w:rPr>
        <w:t xml:space="preserve"> </w:t>
      </w:r>
      <w:r>
        <w:t>кружки,факультативы,научные</w:t>
      </w:r>
      <w:r>
        <w:rPr>
          <w:spacing w:val="9"/>
        </w:rPr>
        <w:t xml:space="preserve"> </w:t>
      </w:r>
      <w:r>
        <w:t>сообщества,в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деятельности);</w:t>
      </w:r>
    </w:p>
    <w:p w14:paraId="4A473503" w14:textId="77777777" w:rsidR="00E65D0E" w:rsidRDefault="009F5DD6">
      <w:pPr>
        <w:pStyle w:val="a3"/>
        <w:tabs>
          <w:tab w:val="left" w:pos="3550"/>
          <w:tab w:val="left" w:pos="3814"/>
          <w:tab w:val="left" w:pos="5508"/>
          <w:tab w:val="left" w:pos="5872"/>
          <w:tab w:val="left" w:pos="7294"/>
          <w:tab w:val="left" w:pos="7462"/>
          <w:tab w:val="left" w:pos="7896"/>
          <w:tab w:val="left" w:pos="9426"/>
          <w:tab w:val="left" w:pos="9563"/>
          <w:tab w:val="left" w:pos="10779"/>
        </w:tabs>
        <w:spacing w:line="276" w:lineRule="auto"/>
        <w:ind w:right="262"/>
      </w:pPr>
      <w:r>
        <w:t>внеурочную</w:t>
      </w:r>
      <w:r>
        <w:rPr>
          <w:spacing w:val="6"/>
        </w:rPr>
        <w:t xml:space="preserve"> </w:t>
      </w:r>
      <w:r>
        <w:t>деятельность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развитию</w:t>
      </w:r>
      <w:r>
        <w:rPr>
          <w:spacing w:val="6"/>
        </w:rPr>
        <w:t xml:space="preserve"> </w:t>
      </w:r>
      <w:r>
        <w:t>личности,ее</w:t>
      </w:r>
      <w:r>
        <w:rPr>
          <w:spacing w:val="8"/>
        </w:rPr>
        <w:t xml:space="preserve"> </w:t>
      </w:r>
      <w:r>
        <w:t>способностей,удовлетворения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интересов,самореализации</w:t>
      </w:r>
      <w:r>
        <w:rPr>
          <w:spacing w:val="1"/>
        </w:rPr>
        <w:t xml:space="preserve"> </w:t>
      </w:r>
      <w:r>
        <w:t>обучающихся,в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одаренных,через</w:t>
      </w:r>
      <w:r>
        <w:rPr>
          <w:spacing w:val="15"/>
        </w:rPr>
        <w:t xml:space="preserve"> </w:t>
      </w:r>
      <w:r>
        <w:t>организацию</w:t>
      </w:r>
      <w:r>
        <w:rPr>
          <w:spacing w:val="16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практик(в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волонтёрство),включая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5"/>
        </w:rPr>
        <w:t xml:space="preserve"> </w:t>
      </w:r>
      <w:r>
        <w:t>полезную</w:t>
      </w:r>
      <w:r>
        <w:rPr>
          <w:spacing w:val="16"/>
        </w:rPr>
        <w:t xml:space="preserve"> </w:t>
      </w:r>
      <w:r>
        <w:t>деятельность,профессиональные</w:t>
      </w:r>
      <w:r>
        <w:rPr>
          <w:spacing w:val="14"/>
        </w:rPr>
        <w:t xml:space="preserve"> </w:t>
      </w:r>
      <w:r>
        <w:t>пробы,развитие</w:t>
      </w:r>
      <w:r>
        <w:rPr>
          <w:spacing w:val="15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компетенций,формирование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навыков,практическую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tab/>
        <w:t>возможностей</w:t>
      </w:r>
      <w:r>
        <w:tab/>
        <w:t>организаций</w:t>
      </w:r>
      <w:r>
        <w:tab/>
        <w:t>дополнительного</w:t>
      </w:r>
      <w:r>
        <w:tab/>
      </w:r>
      <w:r>
        <w:tab/>
      </w:r>
      <w:r>
        <w:rPr>
          <w:spacing w:val="-1"/>
        </w:rPr>
        <w:t>образования,</w:t>
      </w:r>
      <w:r>
        <w:rPr>
          <w:spacing w:val="-57"/>
        </w:rPr>
        <w:t xml:space="preserve"> </w:t>
      </w:r>
      <w:r>
        <w:t>профессиональных</w:t>
      </w:r>
      <w:r>
        <w:tab/>
      </w:r>
      <w:r>
        <w:tab/>
        <w:t>образовательных</w:t>
      </w:r>
      <w:r>
        <w:tab/>
        <w:t>организаций</w:t>
      </w:r>
      <w:r>
        <w:tab/>
      </w:r>
      <w:r>
        <w:tab/>
        <w:t>и</w:t>
      </w:r>
      <w:r>
        <w:tab/>
        <w:t>социальных</w:t>
      </w:r>
      <w:r>
        <w:tab/>
        <w:t>партнеров</w:t>
      </w:r>
      <w:r>
        <w:tab/>
      </w:r>
      <w:r>
        <w:rPr>
          <w:spacing w:val="-1"/>
        </w:rPr>
        <w:t>в</w:t>
      </w:r>
      <w:r>
        <w:rPr>
          <w:spacing w:val="-57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14:paraId="28C985EA" w14:textId="77777777" w:rsidR="00E65D0E" w:rsidRDefault="009F5DD6">
      <w:pPr>
        <w:pStyle w:val="a3"/>
        <w:tabs>
          <w:tab w:val="left" w:pos="2552"/>
          <w:tab w:val="left" w:pos="3898"/>
          <w:tab w:val="left" w:pos="5054"/>
          <w:tab w:val="left" w:pos="5471"/>
          <w:tab w:val="left" w:pos="6924"/>
          <w:tab w:val="left" w:pos="7192"/>
          <w:tab w:val="left" w:pos="7820"/>
          <w:tab w:val="left" w:pos="8341"/>
          <w:tab w:val="left" w:pos="9432"/>
        </w:tabs>
        <w:spacing w:line="276" w:lineRule="auto"/>
        <w:ind w:right="330"/>
      </w:pPr>
      <w:r>
        <w:t>внеурочную</w:t>
      </w:r>
      <w:r>
        <w:tab/>
        <w:t>деятельность,направленную</w:t>
      </w:r>
      <w:r>
        <w:tab/>
      </w:r>
      <w:r>
        <w:tab/>
        <w:t>на</w:t>
      </w:r>
      <w:r>
        <w:tab/>
        <w:t>реализацию</w:t>
      </w:r>
      <w:r>
        <w:tab/>
        <w:t>комплекса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 на</w:t>
      </w:r>
      <w:r>
        <w:rPr>
          <w:spacing w:val="1"/>
        </w:rPr>
        <w:t xml:space="preserve"> </w:t>
      </w:r>
      <w:r>
        <w:t>уровне образовательной</w:t>
      </w:r>
      <w:r>
        <w:rPr>
          <w:spacing w:val="1"/>
        </w:rPr>
        <w:t xml:space="preserve"> </w:t>
      </w:r>
      <w:r>
        <w:t>организации,класса,занятия,в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интересам,культурные и</w:t>
      </w:r>
      <w:r>
        <w:rPr>
          <w:spacing w:val="2"/>
        </w:rPr>
        <w:t xml:space="preserve"> </w:t>
      </w:r>
      <w:r>
        <w:t>социальные практики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tab/>
        <w:t>историко-культурной</w:t>
      </w:r>
      <w:r>
        <w:tab/>
        <w:t>и</w:t>
      </w:r>
      <w:r>
        <w:tab/>
        <w:t>этнической</w:t>
      </w:r>
      <w:r>
        <w:tab/>
        <w:t>специфики</w:t>
      </w:r>
      <w:r>
        <w:tab/>
        <w:t>региона,потребностей</w:t>
      </w:r>
      <w:r>
        <w:rPr>
          <w:spacing w:val="1"/>
        </w:rPr>
        <w:t xml:space="preserve"> </w:t>
      </w:r>
      <w:r>
        <w:t>обучающихся,родителей(законных</w:t>
      </w:r>
      <w:r>
        <w:rPr>
          <w:spacing w:val="-5"/>
        </w:rPr>
        <w:t xml:space="preserve"> </w:t>
      </w:r>
      <w:r>
        <w:t>представителей)несовершеннолетних</w:t>
      </w:r>
      <w:r>
        <w:rPr>
          <w:spacing w:val="-1"/>
        </w:rPr>
        <w:t xml:space="preserve"> </w:t>
      </w:r>
      <w:r>
        <w:t>обучающихся;</w:t>
      </w:r>
    </w:p>
    <w:p w14:paraId="562322F8" w14:textId="77777777" w:rsidR="00E65D0E" w:rsidRDefault="009F5DD6">
      <w:pPr>
        <w:pStyle w:val="a3"/>
        <w:tabs>
          <w:tab w:val="left" w:pos="3282"/>
          <w:tab w:val="left" w:pos="5018"/>
          <w:tab w:val="left" w:pos="5599"/>
          <w:tab w:val="left" w:pos="6390"/>
          <w:tab w:val="left" w:pos="7895"/>
        </w:tabs>
        <w:spacing w:line="276" w:lineRule="auto"/>
        <w:ind w:right="368"/>
      </w:pPr>
      <w:r>
        <w:t>внеурочную</w:t>
      </w:r>
      <w:r>
        <w:rPr>
          <w:spacing w:val="59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организации  деятельности</w:t>
      </w:r>
      <w:r>
        <w:rPr>
          <w:spacing w:val="3"/>
        </w:rPr>
        <w:t xml:space="preserve"> </w:t>
      </w:r>
      <w:r>
        <w:t>ученических</w:t>
      </w:r>
      <w:r>
        <w:rPr>
          <w:spacing w:val="59"/>
        </w:rPr>
        <w:t xml:space="preserve"> </w:t>
      </w:r>
      <w:r>
        <w:t>сообществ</w:t>
      </w:r>
      <w:r>
        <w:rPr>
          <w:spacing w:val="-57"/>
        </w:rPr>
        <w:t xml:space="preserve"> </w:t>
      </w:r>
      <w:r>
        <w:t>(подростковых</w:t>
      </w:r>
      <w:r>
        <w:tab/>
        <w:t>коллективов),в</w:t>
      </w:r>
      <w:r>
        <w:tab/>
        <w:t>том</w:t>
      </w:r>
      <w:r>
        <w:tab/>
        <w:t>числе</w:t>
      </w:r>
      <w:r>
        <w:tab/>
        <w:t>ученических</w:t>
      </w:r>
      <w:r>
        <w:tab/>
        <w:t>классов,разновозрастных</w:t>
      </w:r>
      <w:r>
        <w:rPr>
          <w:spacing w:val="1"/>
        </w:rPr>
        <w:t xml:space="preserve"> </w:t>
      </w:r>
      <w:r>
        <w:t>объединений по интересам,клубов;детских,подростковых</w:t>
      </w:r>
      <w:r>
        <w:rPr>
          <w:spacing w:val="1"/>
        </w:rPr>
        <w:t xml:space="preserve"> </w:t>
      </w:r>
      <w:r>
        <w:t>и 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объединений,организаций</w:t>
      </w:r>
      <w:r>
        <w:rPr>
          <w:spacing w:val="-3"/>
        </w:rPr>
        <w:t xml:space="preserve"> </w:t>
      </w:r>
      <w:r>
        <w:t>и т.д.;</w:t>
      </w:r>
    </w:p>
    <w:p w14:paraId="1D017071" w14:textId="77777777" w:rsidR="00E65D0E" w:rsidRDefault="009F5DD6">
      <w:pPr>
        <w:pStyle w:val="a3"/>
        <w:spacing w:before="1" w:line="276" w:lineRule="auto"/>
      </w:pPr>
      <w:r>
        <w:t>внеурочную</w:t>
      </w:r>
      <w:r>
        <w:rPr>
          <w:spacing w:val="-5"/>
        </w:rPr>
        <w:t xml:space="preserve"> </w:t>
      </w:r>
      <w:r>
        <w:t>деятельность,направленную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деятельности(организационные</w:t>
      </w:r>
      <w:r>
        <w:rPr>
          <w:spacing w:val="13"/>
        </w:rPr>
        <w:t xml:space="preserve"> </w:t>
      </w:r>
      <w:r>
        <w:t>собрания,взаимодействие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родителями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реализации образовательной программы</w:t>
      </w:r>
      <w:r>
        <w:rPr>
          <w:spacing w:val="-1"/>
        </w:rPr>
        <w:t xml:space="preserve"> </w:t>
      </w:r>
      <w:r>
        <w:t>и т.д.);</w:t>
      </w:r>
    </w:p>
    <w:p w14:paraId="5B436B8D" w14:textId="77777777" w:rsidR="00E65D0E" w:rsidRDefault="009F5DD6">
      <w:pPr>
        <w:pStyle w:val="a3"/>
        <w:tabs>
          <w:tab w:val="left" w:pos="3766"/>
          <w:tab w:val="left" w:pos="6921"/>
          <w:tab w:val="left" w:pos="7417"/>
          <w:tab w:val="left" w:pos="9019"/>
        </w:tabs>
        <w:spacing w:line="276" w:lineRule="auto"/>
        <w:ind w:right="342"/>
      </w:pPr>
      <w:r>
        <w:t>внеурочную</w:t>
      </w:r>
      <w:r>
        <w:tab/>
        <w:t>деятельность,направленную</w:t>
      </w:r>
      <w:r>
        <w:tab/>
        <w:t>на</w:t>
      </w:r>
      <w:r>
        <w:tab/>
        <w:t>организацию</w:t>
      </w:r>
      <w:r>
        <w:tab/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1"/>
        </w:rPr>
        <w:t xml:space="preserve"> </w:t>
      </w:r>
      <w:r>
        <w:t>обучающихся(проектирование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маршрутов,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тьюторов,педагогов-психологов);</w:t>
      </w:r>
    </w:p>
    <w:p w14:paraId="4481EB85" w14:textId="77777777" w:rsidR="00E65D0E" w:rsidRDefault="009F5DD6">
      <w:pPr>
        <w:pStyle w:val="a3"/>
        <w:tabs>
          <w:tab w:val="left" w:pos="3817"/>
          <w:tab w:val="left" w:pos="7025"/>
          <w:tab w:val="left" w:pos="7572"/>
          <w:tab w:val="left" w:pos="9166"/>
        </w:tabs>
        <w:spacing w:line="276" w:lineRule="auto"/>
        <w:ind w:right="498"/>
      </w:pPr>
      <w:r>
        <w:t>внеурочную</w:t>
      </w:r>
      <w:r>
        <w:tab/>
        <w:t>деятельность,направленную</w:t>
      </w:r>
      <w:r>
        <w:tab/>
        <w:t>на</w:t>
      </w:r>
      <w:r>
        <w:tab/>
        <w:t>обеспечение</w:t>
      </w:r>
      <w:r>
        <w:tab/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пространстве</w:t>
      </w:r>
      <w:r>
        <w:rPr>
          <w:spacing w:val="58"/>
        </w:rPr>
        <w:t xml:space="preserve"> </w:t>
      </w:r>
      <w:r>
        <w:t>общеобразовательной</w:t>
      </w:r>
      <w:r>
        <w:rPr>
          <w:spacing w:val="60"/>
        </w:rPr>
        <w:t xml:space="preserve"> </w:t>
      </w:r>
      <w:r>
        <w:t>школы(безопасности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</w:p>
    <w:p w14:paraId="47352B5A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DCCF3F6" w14:textId="77777777" w:rsidR="00E65D0E" w:rsidRDefault="009F5DD6">
      <w:pPr>
        <w:pStyle w:val="a3"/>
        <w:tabs>
          <w:tab w:val="left" w:pos="2675"/>
          <w:tab w:val="left" w:pos="3236"/>
          <w:tab w:val="left" w:pos="4522"/>
          <w:tab w:val="left" w:pos="5862"/>
          <w:tab w:val="left" w:pos="6179"/>
          <w:tab w:val="left" w:pos="6620"/>
          <w:tab w:val="left" w:pos="7733"/>
          <w:tab w:val="left" w:pos="7944"/>
          <w:tab w:val="left" w:pos="9899"/>
          <w:tab w:val="left" w:pos="10347"/>
        </w:tabs>
        <w:spacing w:before="67" w:line="276" w:lineRule="auto"/>
        <w:ind w:right="443" w:firstLine="0"/>
      </w:pPr>
      <w:r>
        <w:t>здоровья</w:t>
      </w:r>
      <w:r>
        <w:rPr>
          <w:spacing w:val="53"/>
        </w:rPr>
        <w:t xml:space="preserve"> </w:t>
      </w:r>
      <w:r>
        <w:t>школьников,безопасных</w:t>
      </w:r>
      <w:r>
        <w:rPr>
          <w:spacing w:val="55"/>
        </w:rPr>
        <w:t xml:space="preserve"> </w:t>
      </w:r>
      <w:r>
        <w:t>межличностных</w:t>
      </w:r>
      <w:r>
        <w:rPr>
          <w:spacing w:val="55"/>
        </w:rPr>
        <w:t xml:space="preserve"> </w:t>
      </w:r>
      <w:r>
        <w:t>отношений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группах,</w:t>
      </w:r>
      <w:r>
        <w:rPr>
          <w:spacing w:val="-57"/>
        </w:rPr>
        <w:t xml:space="preserve"> </w:t>
      </w:r>
      <w:r>
        <w:t>профилактики</w:t>
      </w:r>
      <w:r>
        <w:tab/>
        <w:t>неуспеваемости,профилактики</w:t>
      </w:r>
      <w:r>
        <w:tab/>
        <w:t>различных</w:t>
      </w:r>
      <w:r>
        <w:tab/>
      </w:r>
      <w:r>
        <w:tab/>
        <w:t>рисков,возникающих</w:t>
      </w:r>
      <w:r>
        <w:tab/>
        <w:t>в</w:t>
      </w:r>
      <w:r>
        <w:rPr>
          <w:spacing w:val="1"/>
        </w:rPr>
        <w:t xml:space="preserve"> </w:t>
      </w:r>
      <w:r>
        <w:t>процессе</w:t>
      </w:r>
      <w:r>
        <w:tab/>
        <w:t>взаимодействия</w:t>
      </w:r>
      <w:r>
        <w:tab/>
        <w:t>школьника</w:t>
      </w:r>
      <w:r>
        <w:tab/>
        <w:t>с</w:t>
      </w:r>
      <w:r>
        <w:tab/>
        <w:t>окружающей</w:t>
      </w:r>
      <w:r>
        <w:tab/>
        <w:t>средой,социальной</w:t>
      </w:r>
      <w:r>
        <w:tab/>
        <w:t>защиты</w:t>
      </w:r>
      <w:r>
        <w:rPr>
          <w:spacing w:val="-57"/>
        </w:rPr>
        <w:t xml:space="preserve"> </w:t>
      </w:r>
      <w:r>
        <w:t>учащихся).</w:t>
      </w:r>
    </w:p>
    <w:p w14:paraId="1AB7FD29" w14:textId="77777777" w:rsidR="00E65D0E" w:rsidRDefault="009F5DD6">
      <w:pPr>
        <w:pStyle w:val="a3"/>
        <w:spacing w:line="276" w:lineRule="auto"/>
        <w:ind w:right="498"/>
      </w:pPr>
      <w:r>
        <w:t>Содержание</w:t>
      </w:r>
      <w:r>
        <w:rPr>
          <w:spacing w:val="52"/>
        </w:rPr>
        <w:t xml:space="preserve"> </w:t>
      </w:r>
      <w:r>
        <w:t>плана</w:t>
      </w:r>
      <w:r>
        <w:rPr>
          <w:spacing w:val="53"/>
        </w:rPr>
        <w:t xml:space="preserve"> </w:t>
      </w:r>
      <w:r>
        <w:t>внеурочной</w:t>
      </w:r>
      <w:r>
        <w:rPr>
          <w:spacing w:val="54"/>
        </w:rPr>
        <w:t xml:space="preserve"> </w:t>
      </w:r>
      <w:r>
        <w:t>деятельности.Количество</w:t>
      </w:r>
      <w:r>
        <w:rPr>
          <w:spacing w:val="54"/>
        </w:rPr>
        <w:t xml:space="preserve"> </w:t>
      </w:r>
      <w:r>
        <w:t>часов,выделяемых</w:t>
      </w:r>
      <w:r>
        <w:rPr>
          <w:spacing w:val="5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деятельность,составляет</w:t>
      </w:r>
      <w:r>
        <w:rPr>
          <w:spacing w:val="1"/>
        </w:rPr>
        <w:t xml:space="preserve"> </w:t>
      </w:r>
      <w:r>
        <w:t>за5лет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более1750часов,в</w:t>
      </w:r>
      <w:r>
        <w:rPr>
          <w:spacing w:val="-2"/>
        </w:rPr>
        <w:t xml:space="preserve"> </w:t>
      </w:r>
      <w:r>
        <w:t>год— не</w:t>
      </w:r>
      <w:r>
        <w:rPr>
          <w:spacing w:val="-1"/>
        </w:rPr>
        <w:t xml:space="preserve"> </w:t>
      </w:r>
      <w:r>
        <w:t>более350часов.</w:t>
      </w:r>
    </w:p>
    <w:p w14:paraId="1F77CABD" w14:textId="77777777" w:rsidR="00E65D0E" w:rsidRDefault="009F5DD6">
      <w:pPr>
        <w:pStyle w:val="a3"/>
        <w:spacing w:before="1" w:line="276" w:lineRule="auto"/>
        <w:ind w:right="387"/>
      </w:pPr>
      <w:r>
        <w:t>Величина</w:t>
      </w:r>
      <w:r>
        <w:rPr>
          <w:spacing w:val="10"/>
        </w:rPr>
        <w:t xml:space="preserve"> </w:t>
      </w:r>
      <w:r>
        <w:t>недельной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нагрузки(количество</w:t>
      </w:r>
      <w:r>
        <w:rPr>
          <w:spacing w:val="11"/>
        </w:rPr>
        <w:t xml:space="preserve"> </w:t>
      </w:r>
      <w:r>
        <w:t>занятий),реализуемой</w:t>
      </w:r>
      <w:r>
        <w:rPr>
          <w:spacing w:val="-57"/>
        </w:rPr>
        <w:t xml:space="preserve"> </w:t>
      </w:r>
      <w:r>
        <w:t>через внеурочную деятельность,определяется за пределами количества часов,отведенных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 плана,но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более10часов.Для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нагрузки,реализуемой</w:t>
      </w:r>
      <w:r>
        <w:rPr>
          <w:spacing w:val="-57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внеурочную</w:t>
      </w:r>
      <w:r>
        <w:rPr>
          <w:spacing w:val="28"/>
        </w:rPr>
        <w:t xml:space="preserve"> </w:t>
      </w:r>
      <w:r>
        <w:t>деятельность,на</w:t>
      </w:r>
      <w:r>
        <w:rPr>
          <w:spacing w:val="26"/>
        </w:rPr>
        <w:t xml:space="preserve"> </w:t>
      </w:r>
      <w:r>
        <w:t>периоды</w:t>
      </w:r>
      <w:r>
        <w:rPr>
          <w:spacing w:val="26"/>
        </w:rPr>
        <w:t xml:space="preserve"> </w:t>
      </w:r>
      <w:r>
        <w:t>каникул,но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более1/2количества</w:t>
      </w:r>
      <w:r>
        <w:rPr>
          <w:spacing w:val="25"/>
        </w:rPr>
        <w:t xml:space="preserve"> </w:t>
      </w:r>
      <w:r>
        <w:t>часов.</w:t>
      </w:r>
    </w:p>
    <w:p w14:paraId="51A97B04" w14:textId="77777777" w:rsidR="00E65D0E" w:rsidRDefault="009F5DD6">
      <w:pPr>
        <w:pStyle w:val="a3"/>
        <w:spacing w:line="276" w:lineRule="auto"/>
        <w:ind w:right="376" w:firstLine="0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 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тематических программ(лагерь с дневным пребыванием на базе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загородных детских</w:t>
      </w:r>
      <w:r>
        <w:rPr>
          <w:spacing w:val="1"/>
        </w:rPr>
        <w:t xml:space="preserve"> </w:t>
      </w:r>
      <w:r>
        <w:t>центров,в</w:t>
      </w:r>
      <w:r>
        <w:rPr>
          <w:spacing w:val="-1"/>
        </w:rPr>
        <w:t xml:space="preserve"> </w:t>
      </w:r>
      <w:r>
        <w:t>походах,поездках</w:t>
      </w:r>
      <w:r>
        <w:rPr>
          <w:spacing w:val="-2"/>
        </w:rPr>
        <w:t xml:space="preserve"> </w:t>
      </w:r>
      <w:r>
        <w:t>и т.д.).</w:t>
      </w:r>
    </w:p>
    <w:p w14:paraId="6DE137CB" w14:textId="77777777" w:rsidR="00E65D0E" w:rsidRDefault="009F5DD6">
      <w:pPr>
        <w:pStyle w:val="a3"/>
        <w:tabs>
          <w:tab w:val="left" w:pos="2877"/>
          <w:tab w:val="left" w:pos="3560"/>
          <w:tab w:val="left" w:pos="4618"/>
          <w:tab w:val="left" w:pos="5676"/>
          <w:tab w:val="left" w:pos="6114"/>
          <w:tab w:val="left" w:pos="7395"/>
          <w:tab w:val="left" w:pos="8896"/>
          <w:tab w:val="left" w:pos="9688"/>
        </w:tabs>
        <w:spacing w:before="1" w:line="276" w:lineRule="auto"/>
        <w:ind w:right="256"/>
      </w:pPr>
      <w:r>
        <w:t>При</w:t>
      </w:r>
      <w:r>
        <w:tab/>
        <w:t>этом</w:t>
      </w:r>
      <w:r>
        <w:tab/>
        <w:t>расходы</w:t>
      </w:r>
      <w:r>
        <w:tab/>
        <w:t>времени</w:t>
      </w:r>
      <w:r>
        <w:tab/>
        <w:t>на</w:t>
      </w:r>
      <w:r>
        <w:tab/>
        <w:t>отдельные</w:t>
      </w:r>
      <w:r>
        <w:tab/>
        <w:t>направления</w:t>
      </w:r>
      <w:r>
        <w:tab/>
        <w:t>плана</w:t>
      </w:r>
      <w:r>
        <w:tab/>
        <w:t>внеурочной</w:t>
      </w:r>
      <w:r>
        <w:rPr>
          <w:spacing w:val="-57"/>
        </w:rPr>
        <w:t xml:space="preserve"> </w:t>
      </w:r>
      <w:r>
        <w:t>деятельности могут отличаться:</w:t>
      </w:r>
    </w:p>
    <w:p w14:paraId="742663CC" w14:textId="77777777" w:rsidR="00E65D0E" w:rsidRDefault="009F5DD6">
      <w:pPr>
        <w:pStyle w:val="a3"/>
        <w:spacing w:before="1" w:line="276" w:lineRule="auto"/>
      </w:pPr>
      <w:r>
        <w:t>на</w:t>
      </w:r>
      <w:r>
        <w:rPr>
          <w:spacing w:val="11"/>
        </w:rPr>
        <w:t xml:space="preserve"> </w:t>
      </w:r>
      <w:r>
        <w:t>внеурочную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учебным</w:t>
      </w:r>
      <w:r>
        <w:rPr>
          <w:spacing w:val="12"/>
        </w:rPr>
        <w:t xml:space="preserve"> </w:t>
      </w:r>
      <w:r>
        <w:t>предметам(включая</w:t>
      </w:r>
      <w:r>
        <w:rPr>
          <w:spacing w:val="13"/>
        </w:rPr>
        <w:t xml:space="preserve"> </w:t>
      </w:r>
      <w:r>
        <w:t>занятия</w:t>
      </w:r>
      <w:r>
        <w:rPr>
          <w:spacing w:val="1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углубленное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предметов)еженедельно— от2до4часов,</w:t>
      </w:r>
    </w:p>
    <w:p w14:paraId="7FCF8F74" w14:textId="77777777" w:rsidR="00E65D0E" w:rsidRDefault="009F5DD6">
      <w:pPr>
        <w:pStyle w:val="a3"/>
        <w:spacing w:line="275" w:lineRule="exact"/>
        <w:ind w:left="2251" w:firstLine="0"/>
      </w:pPr>
      <w:r>
        <w:t>на</w:t>
      </w:r>
      <w:r>
        <w:rPr>
          <w:spacing w:val="-2"/>
        </w:rPr>
        <w:t xml:space="preserve"> </w:t>
      </w:r>
      <w:r>
        <w:t>внеурочную деятельность</w:t>
      </w:r>
      <w:r>
        <w:rPr>
          <w:spacing w:val="-2"/>
        </w:rPr>
        <w:t xml:space="preserve"> </w:t>
      </w:r>
      <w:r>
        <w:t>по формированию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от</w:t>
      </w:r>
    </w:p>
    <w:p w14:paraId="58BF4934" w14:textId="77777777" w:rsidR="00E65D0E" w:rsidRDefault="009F5DD6">
      <w:pPr>
        <w:pStyle w:val="a3"/>
        <w:spacing w:before="41"/>
        <w:ind w:firstLine="0"/>
      </w:pPr>
      <w:r>
        <w:t>1до2часов;</w:t>
      </w:r>
    </w:p>
    <w:p w14:paraId="3D6837AB" w14:textId="77777777" w:rsidR="00E65D0E" w:rsidRDefault="009F5DD6">
      <w:pPr>
        <w:pStyle w:val="a3"/>
        <w:spacing w:before="43" w:line="276" w:lineRule="auto"/>
        <w:ind w:right="538"/>
        <w:jc w:val="both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еженедельно от1до2часов;</w:t>
      </w:r>
    </w:p>
    <w:p w14:paraId="622C648D" w14:textId="77777777" w:rsidR="00E65D0E" w:rsidRDefault="009F5DD6">
      <w:pPr>
        <w:pStyle w:val="a3"/>
        <w:tabs>
          <w:tab w:val="left" w:pos="2747"/>
          <w:tab w:val="left" w:pos="4361"/>
          <w:tab w:val="left" w:pos="5922"/>
          <w:tab w:val="left" w:pos="7266"/>
          <w:tab w:val="left" w:pos="7657"/>
          <w:tab w:val="left" w:pos="9561"/>
        </w:tabs>
        <w:spacing w:line="276" w:lineRule="auto"/>
        <w:ind w:right="258"/>
      </w:pPr>
      <w:r>
        <w:t>на</w:t>
      </w:r>
      <w:r>
        <w:tab/>
        <w:t>деятельность</w:t>
      </w:r>
      <w:r>
        <w:tab/>
        <w:t>ученических</w:t>
      </w:r>
      <w:r>
        <w:tab/>
        <w:t>сообществ</w:t>
      </w:r>
      <w:r>
        <w:tab/>
        <w:t>и</w:t>
      </w:r>
      <w:r>
        <w:tab/>
        <w:t>воспитательные</w:t>
      </w:r>
      <w:r>
        <w:tab/>
        <w:t>мероприятия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от2до4часов,при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-57"/>
        </w:rPr>
        <w:t xml:space="preserve"> </w:t>
      </w:r>
      <w:r>
        <w:t>мероприятий</w:t>
      </w:r>
      <w:r>
        <w:rPr>
          <w:spacing w:val="6"/>
        </w:rPr>
        <w:t xml:space="preserve"> </w:t>
      </w:r>
      <w:r>
        <w:t>за1-2недели</w:t>
      </w:r>
      <w:r>
        <w:rPr>
          <w:spacing w:val="7"/>
        </w:rPr>
        <w:t xml:space="preserve"> </w:t>
      </w:r>
      <w:r>
        <w:t>может</w:t>
      </w:r>
      <w:r>
        <w:rPr>
          <w:spacing w:val="6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использовано</w:t>
      </w:r>
      <w:r>
        <w:rPr>
          <w:spacing w:val="3"/>
        </w:rPr>
        <w:t xml:space="preserve"> </w:t>
      </w:r>
      <w:r>
        <w:t>до20часов(бюджет</w:t>
      </w:r>
      <w:r>
        <w:rPr>
          <w:spacing w:val="6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отведенного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деятельности);</w:t>
      </w:r>
    </w:p>
    <w:p w14:paraId="5C1A4F5C" w14:textId="77777777" w:rsidR="00E65D0E" w:rsidRDefault="009F5DD6">
      <w:pPr>
        <w:pStyle w:val="a3"/>
        <w:tabs>
          <w:tab w:val="left" w:pos="2793"/>
          <w:tab w:val="left" w:pos="4862"/>
          <w:tab w:val="left" w:pos="6452"/>
          <w:tab w:val="left" w:pos="7605"/>
        </w:tabs>
        <w:spacing w:line="276" w:lineRule="auto"/>
        <w:ind w:right="268"/>
      </w:pPr>
      <w:r>
        <w:t>на</w:t>
      </w:r>
      <w:r>
        <w:tab/>
        <w:t>организационное</w:t>
      </w:r>
      <w:r>
        <w:tab/>
        <w:t>обеспечение</w:t>
      </w:r>
      <w:r>
        <w:tab/>
        <w:t>учебной</w:t>
      </w:r>
      <w:r>
        <w:tab/>
        <w:t>деятельности,осуществление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36"/>
        </w:rPr>
        <w:t xml:space="preserve"> </w:t>
      </w:r>
      <w:r>
        <w:t>поддержки</w:t>
      </w:r>
      <w:r>
        <w:rPr>
          <w:spacing w:val="38"/>
        </w:rPr>
        <w:t xml:space="preserve"> </w:t>
      </w:r>
      <w:r>
        <w:t>социализации</w:t>
      </w:r>
      <w:r>
        <w:rPr>
          <w:spacing w:val="35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обеспечение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благополучия</w:t>
      </w:r>
      <w:r>
        <w:rPr>
          <w:spacing w:val="-57"/>
        </w:rPr>
        <w:t xml:space="preserve"> </w:t>
      </w:r>
      <w:r>
        <w:t>еженедельно–</w:t>
      </w:r>
      <w:r>
        <w:rPr>
          <w:spacing w:val="-1"/>
        </w:rPr>
        <w:t xml:space="preserve"> </w:t>
      </w:r>
      <w:r>
        <w:t>от2до3часов.</w:t>
      </w:r>
    </w:p>
    <w:p w14:paraId="786369F7" w14:textId="77777777" w:rsidR="00E65D0E" w:rsidRDefault="009F5DD6">
      <w:pPr>
        <w:pStyle w:val="a3"/>
        <w:ind w:left="2251" w:firstLine="0"/>
      </w:pPr>
      <w:r>
        <w:t>Общий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составляет5часов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14:paraId="18E51800" w14:textId="77777777" w:rsidR="00E65D0E" w:rsidRDefault="009F5DD6">
      <w:pPr>
        <w:pStyle w:val="a3"/>
        <w:spacing w:before="41"/>
        <w:ind w:left="2251" w:firstLine="0"/>
      </w:pP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2"/>
        </w:rPr>
        <w:t xml:space="preserve"> </w:t>
      </w:r>
      <w:r>
        <w:t>занятие«Разговоры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важном».</w:t>
      </w:r>
    </w:p>
    <w:p w14:paraId="27D687CD" w14:textId="77777777" w:rsidR="00E65D0E" w:rsidRDefault="009F5DD6">
      <w:pPr>
        <w:pStyle w:val="a3"/>
        <w:spacing w:before="43" w:line="276" w:lineRule="auto"/>
        <w:ind w:right="263"/>
      </w:pPr>
      <w:r>
        <w:t>Внеурочные</w:t>
      </w:r>
      <w:r>
        <w:rPr>
          <w:spacing w:val="1"/>
        </w:rPr>
        <w:t xml:space="preserve"> </w:t>
      </w:r>
      <w:r>
        <w:t>занятия«Разговоры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родине–</w:t>
      </w:r>
      <w:r>
        <w:rPr>
          <w:spacing w:val="-1"/>
        </w:rPr>
        <w:t xml:space="preserve"> </w:t>
      </w:r>
      <w:r>
        <w:t>России,населяющим</w:t>
      </w:r>
      <w:r>
        <w:rPr>
          <w:spacing w:val="9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людям,ее</w:t>
      </w:r>
      <w:r>
        <w:rPr>
          <w:spacing w:val="1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истории,богатой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великой</w:t>
      </w:r>
      <w:r>
        <w:rPr>
          <w:spacing w:val="10"/>
        </w:rPr>
        <w:t xml:space="preserve"> </w:t>
      </w:r>
      <w:r>
        <w:t>культуре.Внеурочные</w:t>
      </w:r>
      <w:r>
        <w:rPr>
          <w:spacing w:val="8"/>
        </w:rPr>
        <w:t xml:space="preserve"> </w:t>
      </w:r>
      <w:r>
        <w:t>занятия«Разговоры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51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направлены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соответствующей</w:t>
      </w:r>
      <w:r>
        <w:rPr>
          <w:spacing w:val="52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личности</w:t>
      </w:r>
      <w:r>
        <w:rPr>
          <w:spacing w:val="5"/>
        </w:rPr>
        <w:t xml:space="preserve"> </w:t>
      </w:r>
      <w:r>
        <w:t>обучающегося,необходимой</w:t>
      </w:r>
      <w:r>
        <w:rPr>
          <w:spacing w:val="4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конструктивного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6C24881B" w14:textId="77777777" w:rsidR="00E65D0E" w:rsidRDefault="009F5DD6">
      <w:pPr>
        <w:pStyle w:val="a3"/>
        <w:tabs>
          <w:tab w:val="left" w:pos="2802"/>
          <w:tab w:val="left" w:pos="3743"/>
          <w:tab w:val="left" w:pos="4872"/>
          <w:tab w:val="left" w:pos="5237"/>
          <w:tab w:val="left" w:pos="5568"/>
          <w:tab w:val="left" w:pos="6164"/>
          <w:tab w:val="left" w:pos="6673"/>
          <w:tab w:val="left" w:pos="7174"/>
          <w:tab w:val="left" w:pos="7517"/>
          <w:tab w:val="left" w:pos="8474"/>
          <w:tab w:val="left" w:pos="9281"/>
          <w:tab w:val="left" w:pos="9766"/>
          <w:tab w:val="left" w:pos="10778"/>
        </w:tabs>
        <w:spacing w:line="276" w:lineRule="auto"/>
        <w:ind w:right="263"/>
      </w:pPr>
      <w:r>
        <w:t>Основной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– разговор</w:t>
      </w:r>
      <w:r>
        <w:rPr>
          <w:spacing w:val="1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беседа с обучающимися.Основные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России:знанием</w:t>
      </w:r>
      <w:r>
        <w:rPr>
          <w:spacing w:val="6"/>
        </w:rPr>
        <w:t xml:space="preserve"> </w:t>
      </w:r>
      <w:r>
        <w:t>родной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пониманием</w:t>
      </w:r>
      <w:r>
        <w:rPr>
          <w:spacing w:val="6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мира,техническим</w:t>
      </w:r>
      <w:r>
        <w:rPr>
          <w:spacing w:val="7"/>
        </w:rPr>
        <w:t xml:space="preserve"> </w:t>
      </w:r>
      <w:r>
        <w:t>прогрессом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сохранением</w:t>
      </w:r>
      <w:r>
        <w:rPr>
          <w:spacing w:val="7"/>
        </w:rPr>
        <w:t xml:space="preserve"> </w:t>
      </w:r>
      <w:r>
        <w:t>природы,ориентацией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tab/>
        <w:t>художественной</w:t>
      </w:r>
      <w:r>
        <w:tab/>
        <w:t>культуре</w:t>
      </w:r>
      <w:r>
        <w:tab/>
        <w:t>и</w:t>
      </w:r>
      <w:r>
        <w:tab/>
        <w:t>повседневной</w:t>
      </w:r>
      <w:r>
        <w:tab/>
        <w:t>культуре</w:t>
      </w:r>
      <w:r>
        <w:tab/>
        <w:t>поведения,</w:t>
      </w:r>
      <w:r>
        <w:rPr>
          <w:spacing w:val="-57"/>
        </w:rPr>
        <w:t xml:space="preserve"> </w:t>
      </w:r>
      <w:r>
        <w:t>доброжелательным</w:t>
      </w:r>
      <w:r>
        <w:tab/>
        <w:t>отношением</w:t>
      </w:r>
      <w:r>
        <w:tab/>
        <w:t>к</w:t>
      </w:r>
      <w:r>
        <w:tab/>
        <w:t>окружающим</w:t>
      </w:r>
      <w:r>
        <w:tab/>
        <w:t>и</w:t>
      </w:r>
      <w:r>
        <w:tab/>
        <w:t>ответственным</w:t>
      </w:r>
      <w:r>
        <w:tab/>
        <w:t>отношением</w:t>
      </w:r>
      <w:r>
        <w:tab/>
      </w:r>
      <w:r>
        <w:rPr>
          <w:spacing w:val="-5"/>
        </w:rPr>
        <w:t>к</w:t>
      </w:r>
    </w:p>
    <w:p w14:paraId="50865C5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4D9111B4" w14:textId="77777777" w:rsidR="00E65D0E" w:rsidRDefault="009F5DD6">
      <w:pPr>
        <w:pStyle w:val="a3"/>
        <w:spacing w:before="67"/>
        <w:ind w:firstLine="0"/>
      </w:pPr>
      <w:r>
        <w:t>собственным</w:t>
      </w:r>
      <w:r>
        <w:rPr>
          <w:spacing w:val="-5"/>
        </w:rPr>
        <w:t xml:space="preserve"> </w:t>
      </w:r>
      <w:r>
        <w:t>поступкам.</w:t>
      </w:r>
    </w:p>
    <w:p w14:paraId="516104A6" w14:textId="77777777" w:rsidR="00E65D0E" w:rsidRDefault="009F5DD6">
      <w:pPr>
        <w:pStyle w:val="a3"/>
        <w:tabs>
          <w:tab w:val="left" w:pos="2704"/>
          <w:tab w:val="left" w:pos="4289"/>
          <w:tab w:val="left" w:pos="4810"/>
          <w:tab w:val="left" w:pos="7746"/>
        </w:tabs>
        <w:spacing w:before="43" w:line="276" w:lineRule="auto"/>
        <w:ind w:right="339"/>
      </w:pPr>
      <w:r>
        <w:t>В</w:t>
      </w:r>
      <w:r>
        <w:tab/>
        <w:t>зависимости</w:t>
      </w:r>
      <w:r>
        <w:tab/>
        <w:t>от</w:t>
      </w:r>
      <w:r>
        <w:tab/>
        <w:t>решения</w:t>
      </w:r>
      <w:r>
        <w:rPr>
          <w:spacing w:val="-3"/>
        </w:rPr>
        <w:t xml:space="preserve"> </w:t>
      </w:r>
      <w:r>
        <w:t>педагогического</w:t>
      </w:r>
      <w:r>
        <w:tab/>
        <w:t>коллектива,родительской</w:t>
      </w:r>
      <w:r>
        <w:rPr>
          <w:spacing w:val="1"/>
        </w:rPr>
        <w:t xml:space="preserve"> </w:t>
      </w:r>
      <w:r>
        <w:t>общественности,интересов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запросов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родителей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реализовываться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примерного</w:t>
      </w:r>
      <w:r>
        <w:rPr>
          <w:spacing w:val="-3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деятельности:</w:t>
      </w:r>
    </w:p>
    <w:p w14:paraId="11FC417A" w14:textId="77777777" w:rsidR="00E65D0E" w:rsidRDefault="009F5DD6">
      <w:pPr>
        <w:pStyle w:val="a3"/>
        <w:tabs>
          <w:tab w:val="left" w:pos="3188"/>
          <w:tab w:val="left" w:pos="3987"/>
          <w:tab w:val="left" w:pos="4301"/>
          <w:tab w:val="left" w:pos="6076"/>
          <w:tab w:val="left" w:pos="8697"/>
        </w:tabs>
        <w:spacing w:line="276" w:lineRule="auto"/>
        <w:ind w:right="368"/>
      </w:pPr>
      <w:r>
        <w:t>модель</w:t>
      </w:r>
      <w:r>
        <w:tab/>
        <w:t>плана</w:t>
      </w:r>
      <w:r>
        <w:tab/>
        <w:t>с</w:t>
      </w:r>
      <w:r>
        <w:tab/>
        <w:t>преобладанием</w:t>
      </w:r>
      <w:r>
        <w:tab/>
        <w:t>учебно-познавательной</w:t>
      </w:r>
      <w:r>
        <w:tab/>
        <w:t>деятельности,когда</w:t>
      </w:r>
      <w:r>
        <w:rPr>
          <w:spacing w:val="1"/>
        </w:rPr>
        <w:t xml:space="preserve"> </w:t>
      </w:r>
      <w:r>
        <w:t>наибольшее</w:t>
      </w:r>
      <w:r>
        <w:rPr>
          <w:spacing w:val="22"/>
        </w:rPr>
        <w:t xml:space="preserve"> </w:t>
      </w:r>
      <w:r>
        <w:t>внимание</w:t>
      </w:r>
      <w:r>
        <w:rPr>
          <w:spacing w:val="24"/>
        </w:rPr>
        <w:t xml:space="preserve"> </w:t>
      </w:r>
      <w:r>
        <w:t>уделяется</w:t>
      </w:r>
      <w:r>
        <w:rPr>
          <w:spacing w:val="23"/>
        </w:rPr>
        <w:t xml:space="preserve"> </w:t>
      </w:r>
      <w:r>
        <w:t>внеурочной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учебным</w:t>
      </w:r>
      <w:r>
        <w:rPr>
          <w:spacing w:val="21"/>
        </w:rPr>
        <w:t xml:space="preserve"> </w:t>
      </w:r>
      <w:r>
        <w:t>предметам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организационному</w:t>
      </w:r>
      <w:r>
        <w:rPr>
          <w:spacing w:val="-6"/>
        </w:rPr>
        <w:t xml:space="preserve"> </w:t>
      </w:r>
      <w:r>
        <w:t>обеспечению</w:t>
      </w:r>
      <w:r>
        <w:rPr>
          <w:spacing w:val="2"/>
        </w:rPr>
        <w:t xml:space="preserve"> </w:t>
      </w:r>
      <w:r>
        <w:t>учебной деятельности;</w:t>
      </w:r>
    </w:p>
    <w:p w14:paraId="1568B1C0" w14:textId="77777777" w:rsidR="00E65D0E" w:rsidRDefault="009F5DD6">
      <w:pPr>
        <w:pStyle w:val="a3"/>
        <w:spacing w:line="276" w:lineRule="auto"/>
        <w:ind w:right="263"/>
      </w:pPr>
      <w:r>
        <w:t>модель</w:t>
      </w:r>
      <w:r>
        <w:rPr>
          <w:spacing w:val="17"/>
        </w:rPr>
        <w:t xml:space="preserve"> </w:t>
      </w:r>
      <w:r>
        <w:t>плана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преобладанием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17"/>
        </w:rPr>
        <w:t xml:space="preserve"> </w:t>
      </w:r>
      <w:r>
        <w:t>поддержки</w:t>
      </w:r>
      <w:r>
        <w:rPr>
          <w:spacing w:val="17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школы;</w:t>
      </w:r>
    </w:p>
    <w:p w14:paraId="6C77D0B7" w14:textId="77777777" w:rsidR="00E65D0E" w:rsidRDefault="009F5DD6">
      <w:pPr>
        <w:pStyle w:val="a3"/>
        <w:tabs>
          <w:tab w:val="left" w:pos="3232"/>
          <w:tab w:val="left" w:pos="4073"/>
          <w:tab w:val="left" w:pos="4431"/>
          <w:tab w:val="left" w:pos="6251"/>
          <w:tab w:val="left" w:pos="7878"/>
          <w:tab w:val="left" w:pos="9429"/>
          <w:tab w:val="left" w:pos="10763"/>
        </w:tabs>
        <w:spacing w:before="1" w:line="276" w:lineRule="auto"/>
        <w:ind w:right="266"/>
      </w:pPr>
      <w:r>
        <w:t>модель</w:t>
      </w:r>
      <w:r>
        <w:tab/>
        <w:t>плана</w:t>
      </w:r>
      <w:r>
        <w:tab/>
        <w:t>с</w:t>
      </w:r>
      <w:r>
        <w:tab/>
        <w:t>преобладанием</w:t>
      </w:r>
      <w:r>
        <w:tab/>
        <w:t>деятельности</w:t>
      </w:r>
      <w:r>
        <w:tab/>
        <w:t>ученических</w:t>
      </w:r>
      <w:r>
        <w:tab/>
        <w:t>сообществ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мероприятий.</w:t>
      </w:r>
    </w:p>
    <w:p w14:paraId="4B8EDEA3" w14:textId="77777777" w:rsidR="00E65D0E" w:rsidRDefault="009F5DD6">
      <w:pPr>
        <w:pStyle w:val="a3"/>
        <w:tabs>
          <w:tab w:val="left" w:pos="3232"/>
          <w:tab w:val="left" w:pos="4639"/>
          <w:tab w:val="left" w:pos="6083"/>
          <w:tab w:val="left" w:pos="7692"/>
          <w:tab w:val="left" w:pos="9621"/>
        </w:tabs>
        <w:spacing w:line="276" w:lineRule="auto"/>
        <w:ind w:right="263"/>
      </w:pPr>
      <w:r>
        <w:t>Формы</w:t>
      </w:r>
      <w:r>
        <w:tab/>
        <w:t>реализации</w:t>
      </w:r>
      <w:r>
        <w:tab/>
        <w:t>внеурочной</w:t>
      </w:r>
      <w:r>
        <w:tab/>
        <w:t>деятельности</w:t>
      </w:r>
      <w:r>
        <w:tab/>
        <w:t>образовательная</w:t>
      </w:r>
      <w:r>
        <w:tab/>
      </w:r>
      <w:r>
        <w:rPr>
          <w:spacing w:val="-1"/>
        </w:rPr>
        <w:t>организация</w:t>
      </w:r>
      <w:r>
        <w:rPr>
          <w:spacing w:val="-57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самостоятельно.</w:t>
      </w:r>
    </w:p>
    <w:p w14:paraId="42FFEB41" w14:textId="77777777" w:rsidR="00E65D0E" w:rsidRDefault="009F5DD6">
      <w:pPr>
        <w:pStyle w:val="a3"/>
        <w:tabs>
          <w:tab w:val="left" w:pos="3254"/>
          <w:tab w:val="left" w:pos="3441"/>
          <w:tab w:val="left" w:pos="3682"/>
          <w:tab w:val="left" w:pos="4246"/>
          <w:tab w:val="left" w:pos="5098"/>
          <w:tab w:val="left" w:pos="5187"/>
          <w:tab w:val="left" w:pos="6315"/>
          <w:tab w:val="left" w:pos="6914"/>
          <w:tab w:val="left" w:pos="8269"/>
          <w:tab w:val="left" w:pos="8602"/>
          <w:tab w:val="left" w:pos="9181"/>
          <w:tab w:val="left" w:pos="9930"/>
          <w:tab w:val="left" w:pos="10768"/>
        </w:tabs>
        <w:spacing w:line="276" w:lineRule="auto"/>
        <w:ind w:right="260"/>
      </w:pPr>
      <w:r>
        <w:t>Формы</w:t>
      </w:r>
      <w:r>
        <w:tab/>
      </w:r>
      <w:r>
        <w:tab/>
        <w:t>внеурочной</w:t>
      </w:r>
      <w:r>
        <w:tab/>
        <w:t>деятельности</w:t>
      </w:r>
      <w:r>
        <w:tab/>
        <w:t>предусматривают</w:t>
      </w:r>
      <w:r>
        <w:tab/>
        <w:t>активность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самостоятельность</w:t>
      </w:r>
      <w:r>
        <w:tab/>
        <w:t>обучающихся,сочетают</w:t>
      </w:r>
      <w:r>
        <w:tab/>
        <w:t>индивидуальную</w:t>
      </w:r>
      <w:r>
        <w:tab/>
        <w:t>и</w:t>
      </w:r>
      <w:r>
        <w:tab/>
        <w:t>групповую</w:t>
      </w:r>
      <w:r>
        <w:tab/>
        <w:t>работу;</w:t>
      </w:r>
      <w:r>
        <w:rPr>
          <w:spacing w:val="1"/>
        </w:rPr>
        <w:t xml:space="preserve"> </w:t>
      </w:r>
      <w:r>
        <w:t>обеспечивают</w:t>
      </w:r>
      <w:r>
        <w:tab/>
        <w:t>гибкий</w:t>
      </w:r>
      <w:r>
        <w:tab/>
        <w:t>режим</w:t>
      </w:r>
      <w:r>
        <w:tab/>
      </w:r>
      <w:r>
        <w:tab/>
        <w:t>занятий(продолжительность,последовательность),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обучающихся,проектную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экспедиции,практики),экскурсии(в</w:t>
      </w:r>
      <w:r>
        <w:rPr>
          <w:spacing w:val="1"/>
        </w:rPr>
        <w:t xml:space="preserve"> </w:t>
      </w:r>
      <w:r>
        <w:t>музеи,парки,на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др.),походы,</w:t>
      </w:r>
      <w:r>
        <w:rPr>
          <w:spacing w:val="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 и пр.</w:t>
      </w:r>
    </w:p>
    <w:p w14:paraId="6EF106DC" w14:textId="77777777" w:rsidR="00E65D0E" w:rsidRDefault="009F5DD6">
      <w:pPr>
        <w:pStyle w:val="a3"/>
        <w:tabs>
          <w:tab w:val="left" w:pos="2648"/>
          <w:tab w:val="left" w:pos="3486"/>
          <w:tab w:val="left" w:pos="5527"/>
          <w:tab w:val="left" w:pos="6773"/>
          <w:tab w:val="left" w:pos="8265"/>
          <w:tab w:val="left" w:pos="9357"/>
          <w:tab w:val="left" w:pos="9531"/>
          <w:tab w:val="left" w:pos="9897"/>
        </w:tabs>
        <w:spacing w:line="276" w:lineRule="auto"/>
        <w:ind w:right="265"/>
      </w:pP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 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форме),включая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tab/>
        <w:t>организации,образовательные</w:t>
      </w:r>
      <w:r>
        <w:tab/>
        <w:t>организации</w:t>
      </w:r>
      <w:r>
        <w:tab/>
        <w:t>высшего</w:t>
      </w:r>
      <w:r>
        <w:tab/>
        <w:t>образования,</w:t>
      </w:r>
      <w:r>
        <w:rPr>
          <w:spacing w:val="1"/>
        </w:rPr>
        <w:t xml:space="preserve"> </w:t>
      </w:r>
      <w:r>
        <w:t>научные</w:t>
      </w:r>
      <w:r>
        <w:tab/>
        <w:t>организации,организации</w:t>
      </w:r>
      <w:r>
        <w:tab/>
        <w:t>культуры,физкультурно-спортивные</w:t>
      </w:r>
      <w:r>
        <w:tab/>
      </w:r>
      <w:r>
        <w:tab/>
        <w:t>и</w:t>
      </w:r>
      <w:r>
        <w:tab/>
        <w:t>иные</w:t>
      </w:r>
      <w:r>
        <w:rPr>
          <w:spacing w:val="1"/>
        </w:rPr>
        <w:t xml:space="preserve"> </w:t>
      </w:r>
      <w:r>
        <w:t>организации,обладающие</w:t>
      </w:r>
      <w:r>
        <w:rPr>
          <w:spacing w:val="-2"/>
        </w:rPr>
        <w:t xml:space="preserve"> </w:t>
      </w:r>
      <w:r>
        <w:t>необходимыми ресурсами.</w:t>
      </w:r>
    </w:p>
    <w:p w14:paraId="2FA1157E" w14:textId="77777777" w:rsidR="00E65D0E" w:rsidRDefault="00E65D0E">
      <w:pPr>
        <w:pStyle w:val="a3"/>
        <w:spacing w:before="9"/>
        <w:ind w:left="0" w:firstLine="0"/>
        <w:rPr>
          <w:sz w:val="20"/>
        </w:rPr>
      </w:pPr>
    </w:p>
    <w:p w14:paraId="51C24815" w14:textId="77777777" w:rsidR="00E65D0E" w:rsidRDefault="009F5DD6">
      <w:pPr>
        <w:pStyle w:val="a5"/>
        <w:numPr>
          <w:ilvl w:val="1"/>
          <w:numId w:val="2"/>
        </w:numPr>
        <w:tabs>
          <w:tab w:val="left" w:pos="2738"/>
        </w:tabs>
        <w:spacing w:line="278" w:lineRule="auto"/>
        <w:ind w:left="2251" w:right="2471" w:firstLine="0"/>
        <w:rPr>
          <w:sz w:val="24"/>
        </w:rPr>
      </w:pPr>
      <w:r>
        <w:rPr>
          <w:sz w:val="24"/>
        </w:rPr>
        <w:t>КАЛЕНДАРНЫЙ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25542825" w14:textId="77777777" w:rsidR="00E65D0E" w:rsidRDefault="009F5DD6">
      <w:pPr>
        <w:pStyle w:val="a3"/>
        <w:spacing w:line="276" w:lineRule="auto"/>
        <w:ind w:right="257"/>
        <w:jc w:val="both"/>
      </w:pPr>
      <w:r>
        <w:t>Календарный</w:t>
      </w:r>
      <w:r>
        <w:rPr>
          <w:spacing w:val="23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составляется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текущий</w:t>
      </w:r>
      <w:r>
        <w:rPr>
          <w:spacing w:val="26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год.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уровню образования.</w:t>
      </w:r>
    </w:p>
    <w:p w14:paraId="2894D71A" w14:textId="77777777" w:rsidR="00E65D0E" w:rsidRDefault="009F5DD6">
      <w:pPr>
        <w:pStyle w:val="a3"/>
        <w:tabs>
          <w:tab w:val="left" w:pos="3369"/>
          <w:tab w:val="left" w:pos="3434"/>
          <w:tab w:val="left" w:pos="4339"/>
          <w:tab w:val="left" w:pos="5106"/>
          <w:tab w:val="left" w:pos="5635"/>
          <w:tab w:val="left" w:pos="6007"/>
          <w:tab w:val="left" w:pos="6504"/>
          <w:tab w:val="left" w:pos="8336"/>
          <w:tab w:val="left" w:pos="9364"/>
        </w:tabs>
        <w:spacing w:line="276" w:lineRule="auto"/>
        <w:ind w:right="265"/>
      </w:pPr>
      <w:r>
        <w:t>Календарный 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модулями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воспитания:как</w:t>
      </w:r>
      <w:r>
        <w:tab/>
        <w:t>инвариантными,так</w:t>
      </w:r>
      <w:r>
        <w:tab/>
        <w:t>и</w:t>
      </w:r>
      <w:r>
        <w:tab/>
        <w:t>вариативными—</w:t>
      </w:r>
      <w:r>
        <w:rPr>
          <w:spacing w:val="-3"/>
        </w:rPr>
        <w:t xml:space="preserve"> </w:t>
      </w:r>
      <w:r>
        <w:t>выбранными</w:t>
      </w:r>
      <w:r>
        <w:tab/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плана,в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индивидуальная</w:t>
      </w:r>
      <w:r>
        <w:tab/>
      </w:r>
      <w:r>
        <w:tab/>
        <w:t>работа</w:t>
      </w:r>
      <w:r>
        <w:tab/>
        <w:t>сразу</w:t>
      </w:r>
      <w:r>
        <w:tab/>
        <w:t>нескольких</w:t>
      </w:r>
      <w:r>
        <w:tab/>
        <w:t>педагогических</w:t>
      </w:r>
      <w:r>
        <w:tab/>
        <w:t>работников(«Классное</w:t>
      </w:r>
      <w:r>
        <w:rPr>
          <w:spacing w:val="1"/>
        </w:rPr>
        <w:t xml:space="preserve"> </w:t>
      </w:r>
      <w:r>
        <w:t>руководство»,</w:t>
      </w:r>
      <w:r>
        <w:rPr>
          <w:spacing w:val="1"/>
        </w:rPr>
        <w:t xml:space="preserve"> </w:t>
      </w:r>
      <w:r>
        <w:t>«Школьный</w:t>
      </w:r>
      <w:r>
        <w:rPr>
          <w:spacing w:val="1"/>
        </w:rPr>
        <w:t xml:space="preserve"> </w:t>
      </w:r>
      <w:r>
        <w:t>урок»и«Курсы внеурочной</w:t>
      </w:r>
      <w:r>
        <w:rPr>
          <w:spacing w:val="1"/>
        </w:rPr>
        <w:t xml:space="preserve"> </w:t>
      </w:r>
      <w:r>
        <w:t>деятельности»),делается только</w:t>
      </w:r>
      <w:r>
        <w:rPr>
          <w:spacing w:val="1"/>
        </w:rPr>
        <w:t xml:space="preserve"> </w:t>
      </w:r>
      <w:r>
        <w:t>ссылка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соответствующие</w:t>
      </w:r>
      <w:r>
        <w:rPr>
          <w:spacing w:val="55"/>
        </w:rPr>
        <w:t xml:space="preserve"> </w:t>
      </w:r>
      <w:r>
        <w:t>индивидуальные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планы</w:t>
      </w:r>
      <w:r>
        <w:rPr>
          <w:spacing w:val="55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педагогов.</w:t>
      </w:r>
    </w:p>
    <w:p w14:paraId="710CDB1B" w14:textId="77777777" w:rsidR="00E65D0E" w:rsidRDefault="009F5DD6">
      <w:pPr>
        <w:pStyle w:val="a3"/>
        <w:spacing w:line="276" w:lineRule="auto"/>
        <w:ind w:right="429"/>
        <w:jc w:val="both"/>
      </w:pPr>
      <w:r>
        <w:t>Участие школьников во всех делах,событиях,мероприятиях календарного 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параллелей,совместной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планирование,подготовку,проведение</w:t>
      </w:r>
      <w:r>
        <w:rPr>
          <w:spacing w:val="-2"/>
        </w:rPr>
        <w:t xml:space="preserve"> </w:t>
      </w:r>
      <w:r>
        <w:t>и анализ.</w:t>
      </w:r>
    </w:p>
    <w:p w14:paraId="153E92C6" w14:textId="77777777" w:rsidR="00E65D0E" w:rsidRDefault="009F5DD6">
      <w:pPr>
        <w:pStyle w:val="a3"/>
        <w:tabs>
          <w:tab w:val="left" w:pos="4136"/>
          <w:tab w:val="left" w:pos="7021"/>
          <w:tab w:val="left" w:pos="7469"/>
          <w:tab w:val="left" w:pos="9056"/>
        </w:tabs>
        <w:spacing w:line="276" w:lineRule="auto"/>
        <w:ind w:right="346"/>
      </w:pPr>
      <w:r>
        <w:t>Педагогические</w:t>
      </w:r>
      <w:r>
        <w:tab/>
        <w:t>работники,ответственные</w:t>
      </w:r>
      <w:r>
        <w:tab/>
        <w:t>за</w:t>
      </w:r>
      <w:r>
        <w:tab/>
        <w:t>организацию</w:t>
      </w:r>
      <w:r>
        <w:tab/>
        <w:t>дел,событий,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20"/>
        </w:rPr>
        <w:t xml:space="preserve"> </w:t>
      </w:r>
      <w:r>
        <w:t>календарного</w:t>
      </w:r>
      <w:r>
        <w:rPr>
          <w:spacing w:val="21"/>
        </w:rPr>
        <w:t xml:space="preserve"> </w:t>
      </w:r>
      <w:r>
        <w:t>плана,назначаются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каждой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t>единицами.Ими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воспитательной</w:t>
      </w:r>
      <w:r>
        <w:rPr>
          <w:spacing w:val="27"/>
        </w:rPr>
        <w:t xml:space="preserve"> </w:t>
      </w:r>
      <w:r>
        <w:t>работе,советник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воспитанию,педагог-организатор,</w:t>
      </w:r>
    </w:p>
    <w:p w14:paraId="1C91621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06BD921" w14:textId="77777777" w:rsidR="00E65D0E" w:rsidRDefault="009F5DD6">
      <w:pPr>
        <w:pStyle w:val="a3"/>
        <w:tabs>
          <w:tab w:val="left" w:pos="3959"/>
          <w:tab w:val="left" w:pos="5993"/>
          <w:tab w:val="left" w:pos="8453"/>
        </w:tabs>
        <w:spacing w:before="67" w:line="276" w:lineRule="auto"/>
        <w:ind w:right="690" w:firstLine="0"/>
      </w:pPr>
      <w:r>
        <w:t>вожатый,социальный</w:t>
      </w:r>
      <w:r>
        <w:tab/>
        <w:t>педагог,классный</w:t>
      </w:r>
      <w:r>
        <w:tab/>
        <w:t>руководитель,педагог</w:t>
      </w:r>
      <w:r>
        <w:tab/>
        <w:t>дополнительного</w:t>
      </w:r>
      <w:r>
        <w:rPr>
          <w:spacing w:val="1"/>
        </w:rPr>
        <w:t xml:space="preserve"> </w:t>
      </w:r>
      <w:r>
        <w:t>образования,учитель.Целесообразно</w:t>
      </w:r>
      <w:r>
        <w:rPr>
          <w:spacing w:val="44"/>
        </w:rPr>
        <w:t xml:space="preserve"> </w:t>
      </w:r>
      <w:r>
        <w:t>привлечение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организации</w:t>
      </w:r>
      <w:r>
        <w:rPr>
          <w:spacing w:val="45"/>
        </w:rPr>
        <w:t xml:space="preserve"> </w:t>
      </w:r>
      <w:r>
        <w:t>также</w:t>
      </w:r>
      <w:r>
        <w:rPr>
          <w:spacing w:val="44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школьников.</w:t>
      </w:r>
    </w:p>
    <w:p w14:paraId="14758E40" w14:textId="77777777" w:rsidR="00E65D0E" w:rsidRDefault="009F5DD6">
      <w:pPr>
        <w:pStyle w:val="a3"/>
        <w:spacing w:before="1" w:line="276" w:lineRule="auto"/>
        <w:ind w:right="263"/>
      </w:pPr>
      <w:r>
        <w:t>При</w:t>
      </w:r>
      <w:r>
        <w:rPr>
          <w:spacing w:val="1"/>
        </w:rPr>
        <w:t xml:space="preserve"> </w:t>
      </w:r>
      <w:r>
        <w:t>формировании 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5"/>
        </w:rPr>
        <w:t xml:space="preserve"> </w:t>
      </w:r>
      <w:r>
        <w:t>органами</w:t>
      </w:r>
      <w:r>
        <w:rPr>
          <w:spacing w:val="15"/>
        </w:rPr>
        <w:t xml:space="preserve"> </w:t>
      </w:r>
      <w:r>
        <w:t>исполнительной</w:t>
      </w:r>
      <w:r>
        <w:rPr>
          <w:spacing w:val="15"/>
        </w:rPr>
        <w:t xml:space="preserve"> </w:t>
      </w:r>
      <w:r>
        <w:t>власти,осуществляющими</w:t>
      </w:r>
      <w:r>
        <w:rPr>
          <w:spacing w:val="15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сфере</w:t>
      </w:r>
      <w:r>
        <w:rPr>
          <w:spacing w:val="45"/>
        </w:rPr>
        <w:t xml:space="preserve"> </w:t>
      </w:r>
      <w:r>
        <w:t>образования,в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Календаря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34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государственным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национальным</w:t>
      </w:r>
      <w:r>
        <w:rPr>
          <w:spacing w:val="34"/>
        </w:rPr>
        <w:t xml:space="preserve"> </w:t>
      </w:r>
      <w:r>
        <w:t>праздникам</w:t>
      </w:r>
      <w:r>
        <w:rPr>
          <w:spacing w:val="34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памятным</w:t>
      </w:r>
      <w:r>
        <w:rPr>
          <w:spacing w:val="4"/>
        </w:rPr>
        <w:t xml:space="preserve"> </w:t>
      </w:r>
      <w:r>
        <w:t>датам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событиям</w:t>
      </w:r>
      <w:r>
        <w:rPr>
          <w:spacing w:val="5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культуры,а</w:t>
      </w:r>
      <w:r>
        <w:rPr>
          <w:spacing w:val="5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23"/>
        </w:rPr>
        <w:t xml:space="preserve"> </w:t>
      </w:r>
      <w:r>
        <w:t>мероприятий,реализуемых</w:t>
      </w:r>
      <w:r>
        <w:rPr>
          <w:spacing w:val="23"/>
        </w:rPr>
        <w:t xml:space="preserve"> </w:t>
      </w:r>
      <w:r>
        <w:t>детскими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молодежными</w:t>
      </w:r>
      <w:r>
        <w:rPr>
          <w:spacing w:val="22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объединениями.</w:t>
      </w:r>
    </w:p>
    <w:p w14:paraId="7CDED6C2" w14:textId="77777777" w:rsidR="00E65D0E" w:rsidRDefault="009F5DD6">
      <w:pPr>
        <w:pStyle w:val="a3"/>
        <w:tabs>
          <w:tab w:val="left" w:pos="3466"/>
          <w:tab w:val="left" w:pos="3833"/>
          <w:tab w:val="left" w:pos="4764"/>
          <w:tab w:val="left" w:pos="5721"/>
        </w:tabs>
        <w:spacing w:line="276" w:lineRule="auto"/>
        <w:ind w:right="36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корректироваться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 в  связи</w:t>
      </w:r>
      <w:r>
        <w:rPr>
          <w:spacing w:val="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происходящими</w:t>
      </w:r>
      <w:r>
        <w:tab/>
        <w:t>в</w:t>
      </w:r>
      <w:r>
        <w:tab/>
        <w:t>работе</w:t>
      </w:r>
      <w:r>
        <w:tab/>
        <w:t>школы</w:t>
      </w:r>
      <w:r>
        <w:tab/>
        <w:t>изменениями:организационными,кадровыми,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1"/>
        </w:rPr>
        <w:t xml:space="preserve"> </w:t>
      </w:r>
      <w:r>
        <w:t>и т.п.</w:t>
      </w:r>
    </w:p>
    <w:p w14:paraId="0BE1C272" w14:textId="77777777" w:rsidR="00E65D0E" w:rsidRDefault="009F5DD6">
      <w:pPr>
        <w:pStyle w:val="a3"/>
        <w:tabs>
          <w:tab w:val="left" w:pos="3863"/>
          <w:tab w:val="left" w:pos="5248"/>
          <w:tab w:val="left" w:pos="6176"/>
          <w:tab w:val="left" w:pos="6506"/>
          <w:tab w:val="left" w:pos="8114"/>
          <w:tab w:val="left" w:pos="9704"/>
        </w:tabs>
        <w:spacing w:before="1" w:line="276" w:lineRule="auto"/>
        <w:ind w:right="368"/>
      </w:pPr>
      <w:r>
        <w:t>МБОУ«</w:t>
      </w:r>
      <w:r w:rsidR="001157F2">
        <w:t>Приобская ОСШ</w:t>
      </w:r>
      <w:r>
        <w:t>»вправе</w:t>
      </w:r>
      <w:r>
        <w:tab/>
        <w:t>наряду</w:t>
      </w:r>
      <w:r>
        <w:tab/>
        <w:t>с</w:t>
      </w:r>
      <w:r>
        <w:tab/>
        <w:t>федеральным</w:t>
      </w:r>
      <w:r>
        <w:tab/>
        <w:t>календарным</w:t>
      </w:r>
      <w:r>
        <w:tab/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иные</w:t>
      </w:r>
      <w:r>
        <w:rPr>
          <w:spacing w:val="21"/>
        </w:rPr>
        <w:t xml:space="preserve"> </w:t>
      </w:r>
      <w:r>
        <w:t>мероприятия</w:t>
      </w:r>
      <w:r>
        <w:rPr>
          <w:spacing w:val="23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r>
        <w:t>федеральной</w:t>
      </w:r>
      <w:r>
        <w:rPr>
          <w:spacing w:val="24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14:paraId="6EED4D87" w14:textId="77777777" w:rsidR="00E65D0E" w:rsidRDefault="009F5DD6">
      <w:pPr>
        <w:pStyle w:val="a3"/>
        <w:spacing w:before="1" w:line="276" w:lineRule="auto"/>
      </w:pPr>
      <w:r>
        <w:t>Все</w:t>
      </w:r>
      <w:r>
        <w:rPr>
          <w:spacing w:val="4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обучающихся.</w:t>
      </w:r>
    </w:p>
    <w:p w14:paraId="20C42423" w14:textId="77777777" w:rsidR="00E65D0E" w:rsidRDefault="009F5DD6">
      <w:pPr>
        <w:pStyle w:val="a3"/>
        <w:ind w:left="2251" w:firstLine="0"/>
      </w:pPr>
      <w:r>
        <w:t>Сентябрь:</w:t>
      </w:r>
    </w:p>
    <w:p w14:paraId="1FAB225E" w14:textId="77777777" w:rsidR="00E65D0E" w:rsidRDefault="009F5DD6">
      <w:pPr>
        <w:pStyle w:val="a3"/>
        <w:spacing w:before="41"/>
        <w:ind w:left="2251" w:firstLine="0"/>
      </w:pPr>
      <w:r>
        <w:t>1сентября:День</w:t>
      </w:r>
      <w:r>
        <w:rPr>
          <w:spacing w:val="-4"/>
        </w:rPr>
        <w:t xml:space="preserve"> </w:t>
      </w:r>
      <w:r>
        <w:t>знаний;</w:t>
      </w:r>
    </w:p>
    <w:p w14:paraId="035226DA" w14:textId="77777777" w:rsidR="00E65D0E" w:rsidRDefault="009F5DD6">
      <w:pPr>
        <w:pStyle w:val="a3"/>
        <w:spacing w:before="41" w:line="276" w:lineRule="auto"/>
        <w:ind w:right="474"/>
      </w:pPr>
      <w:r>
        <w:t>3сентября:День</w:t>
      </w:r>
      <w:r>
        <w:rPr>
          <w:spacing w:val="8"/>
        </w:rPr>
        <w:t xml:space="preserve"> </w:t>
      </w:r>
      <w:r>
        <w:t>окончания</w:t>
      </w:r>
      <w:r>
        <w:rPr>
          <w:spacing w:val="8"/>
        </w:rPr>
        <w:t xml:space="preserve"> </w:t>
      </w:r>
      <w:r>
        <w:t>Второй</w:t>
      </w:r>
      <w:r>
        <w:rPr>
          <w:spacing w:val="10"/>
        </w:rPr>
        <w:t xml:space="preserve"> </w:t>
      </w:r>
      <w:r>
        <w:t>мировой</w:t>
      </w:r>
      <w:r>
        <w:rPr>
          <w:spacing w:val="8"/>
        </w:rPr>
        <w:t xml:space="preserve"> </w:t>
      </w:r>
      <w:r>
        <w:t>войны,День</w:t>
      </w:r>
      <w:r>
        <w:rPr>
          <w:spacing w:val="8"/>
        </w:rPr>
        <w:t xml:space="preserve"> </w:t>
      </w:r>
      <w:r>
        <w:t>солидарности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борьбе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14:paraId="01A91D3D" w14:textId="77777777" w:rsidR="00E65D0E" w:rsidRDefault="009F5DD6">
      <w:pPr>
        <w:pStyle w:val="a5"/>
        <w:numPr>
          <w:ilvl w:val="0"/>
          <w:numId w:val="9"/>
        </w:numPr>
        <w:tabs>
          <w:tab w:val="left" w:pos="2432"/>
        </w:tabs>
        <w:spacing w:line="278" w:lineRule="auto"/>
        <w:ind w:left="2251" w:right="2271" w:firstLine="0"/>
        <w:rPr>
          <w:sz w:val="24"/>
        </w:rPr>
      </w:pPr>
      <w:r>
        <w:rPr>
          <w:sz w:val="24"/>
        </w:rPr>
        <w:t>сентября:Международный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Октябрь:</w:t>
      </w:r>
    </w:p>
    <w:p w14:paraId="4FD36ECD" w14:textId="77777777" w:rsidR="00E65D0E" w:rsidRDefault="009F5DD6">
      <w:pPr>
        <w:pStyle w:val="a3"/>
        <w:spacing w:line="276" w:lineRule="auto"/>
        <w:ind w:left="2251" w:firstLine="0"/>
      </w:pPr>
      <w:r>
        <w:t>1октября:Международный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3"/>
        </w:rPr>
        <w:t xml:space="preserve"> </w:t>
      </w:r>
      <w:r>
        <w:t>людей;Международный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4октября:День</w:t>
      </w:r>
      <w:r>
        <w:rPr>
          <w:spacing w:val="-3"/>
        </w:rPr>
        <w:t xml:space="preserve"> </w:t>
      </w:r>
      <w:r>
        <w:t>защиты животных;</w:t>
      </w:r>
    </w:p>
    <w:p w14:paraId="7D4E7D70" w14:textId="77777777" w:rsidR="00E65D0E" w:rsidRDefault="009F5DD6">
      <w:pPr>
        <w:pStyle w:val="a3"/>
        <w:spacing w:line="275" w:lineRule="exact"/>
        <w:ind w:left="2251" w:firstLine="0"/>
      </w:pPr>
      <w:r>
        <w:t>5октября:День</w:t>
      </w:r>
      <w:r>
        <w:rPr>
          <w:spacing w:val="-2"/>
        </w:rPr>
        <w:t xml:space="preserve"> </w:t>
      </w:r>
      <w:r>
        <w:t>учителя;</w:t>
      </w:r>
    </w:p>
    <w:p w14:paraId="472F3004" w14:textId="77777777" w:rsidR="00E65D0E" w:rsidRDefault="009F5DD6">
      <w:pPr>
        <w:pStyle w:val="a3"/>
        <w:spacing w:before="38" w:line="276" w:lineRule="auto"/>
        <w:ind w:left="2251" w:right="3205" w:firstLine="0"/>
      </w:pPr>
      <w:r>
        <w:t>25октября:Международный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школьных</w:t>
      </w:r>
      <w:r>
        <w:rPr>
          <w:spacing w:val="-3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октября:День отца.</w:t>
      </w:r>
    </w:p>
    <w:p w14:paraId="7851ECE1" w14:textId="77777777" w:rsidR="00E65D0E" w:rsidRDefault="009F5DD6">
      <w:pPr>
        <w:pStyle w:val="a3"/>
        <w:spacing w:line="275" w:lineRule="exact"/>
        <w:ind w:left="2251" w:firstLine="0"/>
      </w:pPr>
      <w:r>
        <w:t>Ноябрь:</w:t>
      </w:r>
    </w:p>
    <w:p w14:paraId="79F9755C" w14:textId="77777777" w:rsidR="00E65D0E" w:rsidRDefault="009F5DD6">
      <w:pPr>
        <w:pStyle w:val="a3"/>
        <w:spacing w:before="42"/>
        <w:ind w:left="2251" w:firstLine="0"/>
      </w:pPr>
      <w:r>
        <w:t>4ноября:День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единства;</w:t>
      </w:r>
    </w:p>
    <w:p w14:paraId="721853EA" w14:textId="77777777" w:rsidR="00E65D0E" w:rsidRDefault="009F5DD6">
      <w:pPr>
        <w:pStyle w:val="a3"/>
        <w:spacing w:before="43" w:line="276" w:lineRule="auto"/>
      </w:pPr>
      <w:r>
        <w:t>8ноября:День</w:t>
      </w:r>
      <w:r>
        <w:rPr>
          <w:spacing w:val="45"/>
        </w:rPr>
        <w:t xml:space="preserve"> </w:t>
      </w:r>
      <w:r>
        <w:t>памяти</w:t>
      </w:r>
      <w:r>
        <w:rPr>
          <w:spacing w:val="46"/>
        </w:rPr>
        <w:t xml:space="preserve"> </w:t>
      </w:r>
      <w:r>
        <w:t>погибших</w:t>
      </w:r>
      <w:r>
        <w:rPr>
          <w:spacing w:val="46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5"/>
        </w:rPr>
        <w:t xml:space="preserve"> </w:t>
      </w:r>
      <w:r>
        <w:t>служебных</w:t>
      </w:r>
      <w:r>
        <w:rPr>
          <w:spacing w:val="46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 внутренних</w:t>
      </w:r>
      <w:r>
        <w:rPr>
          <w:spacing w:val="2"/>
        </w:rPr>
        <w:t xml:space="preserve"> </w:t>
      </w:r>
      <w:r>
        <w:t>дел России;</w:t>
      </w:r>
    </w:p>
    <w:p w14:paraId="2A581DD6" w14:textId="77777777" w:rsidR="00E65D0E" w:rsidRDefault="009F5DD6">
      <w:pPr>
        <w:pStyle w:val="a3"/>
        <w:spacing w:line="275" w:lineRule="exact"/>
        <w:ind w:left="2251" w:firstLine="0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ноября:День</w:t>
      </w:r>
      <w:r>
        <w:rPr>
          <w:spacing w:val="-2"/>
        </w:rPr>
        <w:t xml:space="preserve"> </w:t>
      </w:r>
      <w:r>
        <w:t>Матери;</w:t>
      </w:r>
    </w:p>
    <w:p w14:paraId="117D6EE4" w14:textId="77777777" w:rsidR="00E65D0E" w:rsidRDefault="009F5DD6">
      <w:pPr>
        <w:pStyle w:val="a3"/>
        <w:spacing w:before="41" w:line="278" w:lineRule="auto"/>
        <w:ind w:left="2251" w:right="2317" w:firstLine="0"/>
      </w:pPr>
      <w:r>
        <w:t>30ноября:День Государственного герба Российской Федерации.</w:t>
      </w:r>
      <w:r>
        <w:rPr>
          <w:spacing w:val="-58"/>
        </w:rPr>
        <w:t xml:space="preserve"> </w:t>
      </w:r>
      <w:r>
        <w:t>Декабрь:</w:t>
      </w:r>
    </w:p>
    <w:p w14:paraId="1413D3A2" w14:textId="77777777" w:rsidR="00E65D0E" w:rsidRDefault="009F5DD6">
      <w:pPr>
        <w:pStyle w:val="a3"/>
        <w:spacing w:line="276" w:lineRule="auto"/>
        <w:ind w:left="2251" w:right="1601" w:firstLine="0"/>
      </w:pPr>
      <w:r>
        <w:t>3декабря:День</w:t>
      </w:r>
      <w:r>
        <w:rPr>
          <w:spacing w:val="-5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5декабря:День</w:t>
      </w:r>
      <w:r>
        <w:rPr>
          <w:spacing w:val="-1"/>
        </w:rPr>
        <w:t xml:space="preserve"> </w:t>
      </w:r>
      <w:r>
        <w:t>добровольца(волонтера)в</w:t>
      </w:r>
      <w:r>
        <w:rPr>
          <w:spacing w:val="-2"/>
        </w:rPr>
        <w:t xml:space="preserve"> </w:t>
      </w:r>
      <w:r>
        <w:t>России;</w:t>
      </w:r>
    </w:p>
    <w:p w14:paraId="57AAA72C" w14:textId="77777777" w:rsidR="00E65D0E" w:rsidRDefault="009F5DD6">
      <w:pPr>
        <w:pStyle w:val="a3"/>
        <w:spacing w:line="275" w:lineRule="exact"/>
        <w:ind w:left="2251" w:firstLine="0"/>
      </w:pPr>
      <w:r>
        <w:t>9декабря:День</w:t>
      </w:r>
      <w:r>
        <w:rPr>
          <w:spacing w:val="-3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Отечества;</w:t>
      </w:r>
    </w:p>
    <w:p w14:paraId="48DC1B1A" w14:textId="77777777" w:rsidR="00E65D0E" w:rsidRDefault="009F5DD6">
      <w:pPr>
        <w:pStyle w:val="a3"/>
        <w:spacing w:before="39" w:line="276" w:lineRule="auto"/>
        <w:ind w:left="2251" w:right="3358" w:firstLine="0"/>
      </w:pPr>
      <w:r>
        <w:t>12декабря:День</w:t>
      </w:r>
      <w:r>
        <w:rPr>
          <w:spacing w:val="-7"/>
        </w:rPr>
        <w:t xml:space="preserve"> </w:t>
      </w:r>
      <w:r>
        <w:t>Конституции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14:paraId="3F087F4D" w14:textId="77777777" w:rsidR="00E65D0E" w:rsidRDefault="009F5DD6">
      <w:pPr>
        <w:pStyle w:val="a3"/>
        <w:spacing w:line="275" w:lineRule="exact"/>
        <w:ind w:left="2251" w:firstLine="0"/>
      </w:pPr>
      <w:r>
        <w:t>25января:День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14:paraId="4408720E" w14:textId="77777777" w:rsidR="00E65D0E" w:rsidRDefault="009F5DD6">
      <w:pPr>
        <w:pStyle w:val="a3"/>
        <w:spacing w:before="40"/>
        <w:ind w:left="2251" w:firstLine="0"/>
      </w:pPr>
      <w:r>
        <w:t>27января:День</w:t>
      </w:r>
      <w:r>
        <w:rPr>
          <w:spacing w:val="17"/>
        </w:rPr>
        <w:t xml:space="preserve"> </w:t>
      </w:r>
      <w:r>
        <w:t>полного</w:t>
      </w:r>
      <w:r>
        <w:rPr>
          <w:spacing w:val="16"/>
        </w:rPr>
        <w:t xml:space="preserve"> </w:t>
      </w:r>
      <w:r>
        <w:t>освобождения</w:t>
      </w:r>
      <w:r>
        <w:rPr>
          <w:spacing w:val="16"/>
        </w:rPr>
        <w:t xml:space="preserve"> </w:t>
      </w:r>
      <w:r>
        <w:t>Ленинграда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фашистской</w:t>
      </w:r>
      <w:r>
        <w:rPr>
          <w:spacing w:val="18"/>
        </w:rPr>
        <w:t xml:space="preserve"> </w:t>
      </w:r>
      <w:r>
        <w:t>блокады,День</w:t>
      </w:r>
    </w:p>
    <w:p w14:paraId="130C6F10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F0D6279" w14:textId="77777777" w:rsidR="00E65D0E" w:rsidRDefault="009F5DD6">
      <w:pPr>
        <w:pStyle w:val="a3"/>
        <w:tabs>
          <w:tab w:val="left" w:pos="3241"/>
          <w:tab w:val="left" w:pos="4347"/>
          <w:tab w:val="left" w:pos="5323"/>
          <w:tab w:val="left" w:pos="7695"/>
        </w:tabs>
        <w:spacing w:before="67"/>
        <w:ind w:firstLine="0"/>
      </w:pPr>
      <w:r>
        <w:t>освобождения</w:t>
      </w:r>
      <w:r>
        <w:tab/>
        <w:t>Красной</w:t>
      </w:r>
      <w:r>
        <w:tab/>
        <w:t>армией</w:t>
      </w:r>
      <w:r>
        <w:tab/>
        <w:t>крупнейшего«лагеря</w:t>
      </w:r>
      <w:r>
        <w:tab/>
        <w:t>смерти»Аушвиц-Биркенау</w:t>
      </w:r>
    </w:p>
    <w:p w14:paraId="1F879580" w14:textId="77777777" w:rsidR="00E65D0E" w:rsidRDefault="009F5DD6">
      <w:pPr>
        <w:pStyle w:val="a3"/>
        <w:spacing w:before="43"/>
        <w:ind w:firstLine="0"/>
      </w:pPr>
      <w:r>
        <w:t>(Освенцима)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 жертв</w:t>
      </w:r>
      <w:r>
        <w:rPr>
          <w:spacing w:val="-3"/>
        </w:rPr>
        <w:t xml:space="preserve"> </w:t>
      </w:r>
      <w:r>
        <w:t>Холокоста.</w:t>
      </w:r>
    </w:p>
    <w:p w14:paraId="2F7F054D" w14:textId="77777777" w:rsidR="00E65D0E" w:rsidRDefault="009F5DD6">
      <w:pPr>
        <w:pStyle w:val="a3"/>
        <w:spacing w:before="41"/>
        <w:ind w:left="2251" w:firstLine="0"/>
      </w:pPr>
      <w:r>
        <w:t>Февраль:</w:t>
      </w:r>
    </w:p>
    <w:p w14:paraId="36FB1E7C" w14:textId="77777777" w:rsidR="00E65D0E" w:rsidRDefault="009F5DD6">
      <w:pPr>
        <w:pStyle w:val="a3"/>
        <w:spacing w:before="41" w:line="276" w:lineRule="auto"/>
      </w:pPr>
      <w:r>
        <w:t>2февраля:День</w:t>
      </w:r>
      <w:r>
        <w:rPr>
          <w:spacing w:val="-2"/>
        </w:rPr>
        <w:t xml:space="preserve"> </w:t>
      </w:r>
      <w:r>
        <w:t>разгрома</w:t>
      </w:r>
      <w:r>
        <w:rPr>
          <w:spacing w:val="40"/>
        </w:rPr>
        <w:t xml:space="preserve"> </w:t>
      </w:r>
      <w:r>
        <w:t>советскими</w:t>
      </w:r>
      <w:r>
        <w:rPr>
          <w:spacing w:val="42"/>
        </w:rPr>
        <w:t xml:space="preserve"> </w:t>
      </w:r>
      <w:r>
        <w:t>войсками</w:t>
      </w:r>
      <w:r>
        <w:rPr>
          <w:spacing w:val="41"/>
        </w:rPr>
        <w:t xml:space="preserve"> </w:t>
      </w:r>
      <w:r>
        <w:t>немецко-фашистских</w:t>
      </w:r>
      <w:r>
        <w:rPr>
          <w:spacing w:val="42"/>
        </w:rPr>
        <w:t xml:space="preserve"> </w:t>
      </w:r>
      <w:r>
        <w:t>войскв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битве;</w:t>
      </w:r>
    </w:p>
    <w:p w14:paraId="5ACD47C6" w14:textId="77777777" w:rsidR="00E65D0E" w:rsidRDefault="009F5DD6">
      <w:pPr>
        <w:pStyle w:val="a3"/>
        <w:spacing w:before="1"/>
        <w:ind w:left="2251" w:firstLine="0"/>
      </w:pPr>
      <w:r>
        <w:t>8февраля:День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14:paraId="104750C6" w14:textId="77777777" w:rsidR="00E65D0E" w:rsidRDefault="009F5DD6">
      <w:pPr>
        <w:pStyle w:val="a3"/>
        <w:spacing w:before="41" w:line="276" w:lineRule="auto"/>
      </w:pPr>
      <w:r>
        <w:t>15февраля:День</w:t>
      </w:r>
      <w:r>
        <w:rPr>
          <w:spacing w:val="9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россиянах,исполнявших</w:t>
      </w:r>
      <w:r>
        <w:rPr>
          <w:spacing w:val="12"/>
        </w:rPr>
        <w:t xml:space="preserve"> </w:t>
      </w:r>
      <w:r>
        <w:t>служебный</w:t>
      </w:r>
      <w:r>
        <w:rPr>
          <w:spacing w:val="10"/>
        </w:rPr>
        <w:t xml:space="preserve"> </w:t>
      </w:r>
      <w:r>
        <w:t>долг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14:paraId="1AF2673E" w14:textId="77777777" w:rsidR="00E65D0E" w:rsidRDefault="009F5DD6">
      <w:pPr>
        <w:pStyle w:val="a3"/>
        <w:spacing w:line="278" w:lineRule="auto"/>
        <w:ind w:left="2251" w:right="3885" w:firstLine="0"/>
      </w:pPr>
      <w:r>
        <w:t>21февраля:Международный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23февраля:День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14:paraId="606F688C" w14:textId="77777777" w:rsidR="00E65D0E" w:rsidRDefault="009F5DD6">
      <w:pPr>
        <w:pStyle w:val="a3"/>
        <w:spacing w:line="272" w:lineRule="exact"/>
        <w:ind w:left="2251" w:firstLine="0"/>
      </w:pPr>
      <w:r>
        <w:t>Март:</w:t>
      </w:r>
    </w:p>
    <w:p w14:paraId="2D0AB773" w14:textId="77777777" w:rsidR="00E65D0E" w:rsidRDefault="009F5DD6">
      <w:pPr>
        <w:pStyle w:val="a3"/>
        <w:spacing w:before="40" w:line="276" w:lineRule="auto"/>
        <w:ind w:left="2251" w:right="4093" w:firstLine="0"/>
      </w:pPr>
      <w:r>
        <w:t>8марта:Международный женский день;</w:t>
      </w:r>
      <w:r>
        <w:rPr>
          <w:spacing w:val="1"/>
        </w:rPr>
        <w:t xml:space="preserve"> </w:t>
      </w:r>
      <w:r>
        <w:t>18марта:День</w:t>
      </w:r>
      <w:r>
        <w:rPr>
          <w:spacing w:val="-3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</w:t>
      </w:r>
      <w:r>
        <w:rPr>
          <w:spacing w:val="-57"/>
        </w:rPr>
        <w:t xml:space="preserve"> </w:t>
      </w:r>
      <w:r>
        <w:t>27марта:Всемирный</w:t>
      </w:r>
      <w:r>
        <w:rPr>
          <w:spacing w:val="-1"/>
        </w:rPr>
        <w:t xml:space="preserve"> </w:t>
      </w:r>
      <w:r>
        <w:t>день театра.</w:t>
      </w:r>
    </w:p>
    <w:p w14:paraId="0F2C8288" w14:textId="77777777" w:rsidR="00E65D0E" w:rsidRDefault="009F5DD6">
      <w:pPr>
        <w:pStyle w:val="a3"/>
        <w:spacing w:before="1"/>
        <w:ind w:left="2251" w:firstLine="0"/>
      </w:pPr>
      <w:r>
        <w:t>Апрель:</w:t>
      </w:r>
    </w:p>
    <w:p w14:paraId="39986762" w14:textId="77777777" w:rsidR="00E65D0E" w:rsidRDefault="009F5DD6">
      <w:pPr>
        <w:pStyle w:val="a3"/>
        <w:spacing w:before="41"/>
        <w:ind w:left="2251" w:firstLine="0"/>
      </w:pPr>
      <w:r>
        <w:t>12апреля:День</w:t>
      </w:r>
      <w:r>
        <w:rPr>
          <w:spacing w:val="-3"/>
        </w:rPr>
        <w:t xml:space="preserve"> </w:t>
      </w:r>
      <w:r>
        <w:t>космонавтики;</w:t>
      </w:r>
    </w:p>
    <w:p w14:paraId="26C2FB7C" w14:textId="77777777" w:rsidR="00E65D0E" w:rsidRDefault="009F5DD6">
      <w:pPr>
        <w:pStyle w:val="a3"/>
        <w:spacing w:before="41" w:line="278" w:lineRule="auto"/>
        <w:ind w:right="368"/>
      </w:pPr>
      <w:r>
        <w:t>19апреля:День</w:t>
      </w:r>
      <w:r>
        <w:rPr>
          <w:spacing w:val="2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геноциде</w:t>
      </w:r>
      <w:r>
        <w:rPr>
          <w:spacing w:val="1"/>
        </w:rPr>
        <w:t xml:space="preserve"> </w:t>
      </w:r>
      <w:r>
        <w:t>советского народа</w:t>
      </w:r>
      <w:r>
        <w:rPr>
          <w:spacing w:val="2"/>
        </w:rPr>
        <w:t xml:space="preserve"> </w:t>
      </w:r>
      <w:r>
        <w:t>нацистами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пособниками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 Отечественной войны</w:t>
      </w:r>
    </w:p>
    <w:p w14:paraId="21369891" w14:textId="77777777" w:rsidR="00E65D0E" w:rsidRDefault="009F5DD6">
      <w:pPr>
        <w:pStyle w:val="a3"/>
        <w:spacing w:line="272" w:lineRule="exact"/>
        <w:ind w:left="2251" w:firstLine="0"/>
      </w:pPr>
      <w:r>
        <w:t>Май:</w:t>
      </w:r>
    </w:p>
    <w:p w14:paraId="4687C852" w14:textId="77777777" w:rsidR="00E65D0E" w:rsidRDefault="009F5DD6">
      <w:pPr>
        <w:pStyle w:val="a3"/>
        <w:spacing w:before="41" w:line="276" w:lineRule="auto"/>
        <w:ind w:left="2251" w:right="5709" w:firstLine="0"/>
      </w:pPr>
      <w:r>
        <w:t>1мая:Праздник</w:t>
      </w:r>
      <w:r>
        <w:rPr>
          <w:spacing w:val="-7"/>
        </w:rPr>
        <w:t xml:space="preserve"> </w:t>
      </w:r>
      <w:r>
        <w:t>Весны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9мая:День</w:t>
      </w:r>
      <w:r>
        <w:rPr>
          <w:spacing w:val="-1"/>
        </w:rPr>
        <w:t xml:space="preserve"> </w:t>
      </w:r>
      <w:r>
        <w:t>Победы;</w:t>
      </w:r>
    </w:p>
    <w:p w14:paraId="621CBCDE" w14:textId="77777777" w:rsidR="00E65D0E" w:rsidRDefault="009F5DD6">
      <w:pPr>
        <w:pStyle w:val="a3"/>
        <w:spacing w:before="1" w:line="276" w:lineRule="auto"/>
        <w:ind w:left="2251" w:right="3078" w:firstLine="0"/>
      </w:pPr>
      <w:r>
        <w:t>19мая:День детских общественных организаций России;</w:t>
      </w:r>
      <w:r>
        <w:rPr>
          <w:spacing w:val="-58"/>
        </w:rPr>
        <w:t xml:space="preserve"> </w:t>
      </w:r>
      <w:r>
        <w:t>24мая:День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03866AA4" w14:textId="77777777" w:rsidR="00E65D0E" w:rsidRDefault="009F5DD6">
      <w:pPr>
        <w:pStyle w:val="a3"/>
        <w:spacing w:line="275" w:lineRule="exact"/>
        <w:ind w:left="2251" w:firstLine="0"/>
      </w:pPr>
      <w:r>
        <w:t>Июнь:</w:t>
      </w:r>
    </w:p>
    <w:p w14:paraId="56B5CED3" w14:textId="77777777" w:rsidR="00E65D0E" w:rsidRDefault="009F5DD6">
      <w:pPr>
        <w:pStyle w:val="a3"/>
        <w:spacing w:before="41" w:line="276" w:lineRule="auto"/>
        <w:ind w:left="2251" w:right="5708" w:firstLine="0"/>
      </w:pPr>
      <w:r>
        <w:t>1июня:День защиты детей;</w:t>
      </w:r>
      <w:r>
        <w:rPr>
          <w:spacing w:val="1"/>
        </w:rPr>
        <w:t xml:space="preserve"> </w:t>
      </w:r>
      <w:r>
        <w:t>6июня:День русского языка;</w:t>
      </w:r>
      <w:r>
        <w:rPr>
          <w:spacing w:val="1"/>
        </w:rPr>
        <w:t xml:space="preserve"> </w:t>
      </w:r>
      <w:r>
        <w:t>12июня:День России;</w:t>
      </w:r>
      <w:r>
        <w:rPr>
          <w:spacing w:val="1"/>
        </w:rPr>
        <w:t xml:space="preserve"> </w:t>
      </w:r>
      <w:r>
        <w:t>22июня:День памяти и скорби;</w:t>
      </w:r>
      <w:r>
        <w:rPr>
          <w:spacing w:val="-57"/>
        </w:rPr>
        <w:t xml:space="preserve"> </w:t>
      </w:r>
      <w:r>
        <w:t>27июня:День</w:t>
      </w:r>
      <w:r>
        <w:rPr>
          <w:spacing w:val="-1"/>
        </w:rPr>
        <w:t xml:space="preserve"> </w:t>
      </w:r>
      <w:r>
        <w:t>молодежи.</w:t>
      </w:r>
    </w:p>
    <w:p w14:paraId="17CC45CD" w14:textId="77777777" w:rsidR="00E65D0E" w:rsidRDefault="009F5DD6">
      <w:pPr>
        <w:pStyle w:val="a3"/>
        <w:spacing w:line="276" w:lineRule="exact"/>
        <w:ind w:left="2251" w:firstLine="0"/>
      </w:pPr>
      <w:r>
        <w:t>Июль:</w:t>
      </w:r>
    </w:p>
    <w:p w14:paraId="129E9873" w14:textId="77777777" w:rsidR="00E65D0E" w:rsidRDefault="009F5DD6">
      <w:pPr>
        <w:pStyle w:val="a3"/>
        <w:spacing w:before="43" w:line="276" w:lineRule="auto"/>
        <w:ind w:left="2251" w:right="5047" w:firstLine="0"/>
      </w:pPr>
      <w:r>
        <w:t>8июля:День</w:t>
      </w:r>
      <w:r>
        <w:rPr>
          <w:spacing w:val="-5"/>
        </w:rPr>
        <w:t xml:space="preserve"> </w:t>
      </w:r>
      <w:r>
        <w:t>семьи,любви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t>Август:</w:t>
      </w:r>
    </w:p>
    <w:p w14:paraId="694B387C" w14:textId="77777777" w:rsidR="00E65D0E" w:rsidRDefault="009F5DD6">
      <w:pPr>
        <w:pStyle w:val="a3"/>
        <w:spacing w:line="275" w:lineRule="exact"/>
        <w:ind w:left="2251" w:firstLine="0"/>
      </w:pPr>
      <w:r>
        <w:t>Вторая</w:t>
      </w:r>
      <w:r>
        <w:rPr>
          <w:spacing w:val="-4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августа:День</w:t>
      </w:r>
      <w:r>
        <w:rPr>
          <w:spacing w:val="-3"/>
        </w:rPr>
        <w:t xml:space="preserve"> </w:t>
      </w:r>
      <w:r>
        <w:t>физкультурника;</w:t>
      </w:r>
    </w:p>
    <w:p w14:paraId="05C2DC8B" w14:textId="77777777" w:rsidR="00E65D0E" w:rsidRDefault="009F5DD6">
      <w:pPr>
        <w:pStyle w:val="a3"/>
        <w:spacing w:before="41" w:line="278" w:lineRule="auto"/>
        <w:ind w:left="2251" w:right="2248" w:firstLine="0"/>
      </w:pPr>
      <w:r>
        <w:t>22августа:День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27августа:День</w:t>
      </w:r>
      <w:r>
        <w:rPr>
          <w:spacing w:val="-1"/>
        </w:rPr>
        <w:t xml:space="preserve"> </w:t>
      </w:r>
      <w:r>
        <w:t>российского кино.</w:t>
      </w:r>
    </w:p>
    <w:p w14:paraId="1F937EC4" w14:textId="77777777" w:rsidR="00E65D0E" w:rsidRDefault="00E65D0E">
      <w:pPr>
        <w:pStyle w:val="a3"/>
        <w:spacing w:before="6"/>
        <w:ind w:left="0" w:firstLine="0"/>
        <w:rPr>
          <w:sz w:val="20"/>
        </w:rPr>
      </w:pPr>
    </w:p>
    <w:p w14:paraId="7872D681" w14:textId="77777777" w:rsidR="00E65D0E" w:rsidRDefault="009F5DD6">
      <w:pPr>
        <w:pStyle w:val="a5"/>
        <w:numPr>
          <w:ilvl w:val="1"/>
          <w:numId w:val="2"/>
        </w:numPr>
        <w:tabs>
          <w:tab w:val="left" w:pos="2678"/>
          <w:tab w:val="left" w:pos="5362"/>
          <w:tab w:val="left" w:pos="6991"/>
          <w:tab w:val="left" w:pos="9050"/>
        </w:tabs>
        <w:spacing w:line="276" w:lineRule="auto"/>
        <w:ind w:right="265" w:firstLine="707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ООО</w:t>
      </w:r>
    </w:p>
    <w:p w14:paraId="689C00A2" w14:textId="77777777" w:rsidR="00E65D0E" w:rsidRDefault="009F5DD6">
      <w:pPr>
        <w:pStyle w:val="a3"/>
        <w:spacing w:before="1" w:line="276" w:lineRule="auto"/>
        <w:ind w:right="328"/>
      </w:pPr>
      <w:r>
        <w:t>Система</w:t>
      </w:r>
      <w:r>
        <w:rPr>
          <w:spacing w:val="4"/>
        </w:rPr>
        <w:t xml:space="preserve"> </w:t>
      </w:r>
      <w:r>
        <w:t>условий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образования,созданная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соответствует 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14:paraId="43D124BD" w14:textId="77777777" w:rsidR="00E65D0E" w:rsidRDefault="009F5DD6">
      <w:pPr>
        <w:pStyle w:val="a3"/>
        <w:spacing w:line="276" w:lineRule="auto"/>
        <w:ind w:right="263"/>
      </w:pPr>
      <w:r>
        <w:t>достижение</w:t>
      </w:r>
      <w:r>
        <w:rPr>
          <w:spacing w:val="29"/>
        </w:rPr>
        <w:t xml:space="preserve"> </w:t>
      </w:r>
      <w:r>
        <w:t>планируемых</w:t>
      </w:r>
      <w:r>
        <w:rPr>
          <w:spacing w:val="32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адаптированной,обучающимися,в</w:t>
      </w:r>
      <w:r>
        <w:rPr>
          <w:spacing w:val="2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14:paraId="497B30FD" w14:textId="77777777" w:rsidR="00E65D0E" w:rsidRDefault="009F5DD6">
      <w:pPr>
        <w:pStyle w:val="a3"/>
        <w:tabs>
          <w:tab w:val="left" w:pos="3488"/>
          <w:tab w:val="left" w:pos="5048"/>
          <w:tab w:val="left" w:pos="8475"/>
        </w:tabs>
        <w:spacing w:line="276" w:lineRule="auto"/>
        <w:ind w:right="534"/>
      </w:pPr>
      <w:r>
        <w:t>развитие</w:t>
      </w:r>
      <w:r>
        <w:tab/>
        <w:t>личности,ее</w:t>
      </w:r>
      <w:r>
        <w:tab/>
        <w:t>способностей,удовлетворения</w:t>
      </w:r>
      <w:r>
        <w:tab/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интересов,самореализации</w:t>
      </w:r>
      <w:r>
        <w:rPr>
          <w:spacing w:val="27"/>
        </w:rPr>
        <w:t xml:space="preserve"> </w:t>
      </w:r>
      <w:r>
        <w:t>обучающихся,в</w:t>
      </w:r>
      <w:r>
        <w:rPr>
          <w:spacing w:val="25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одаренных,через</w:t>
      </w:r>
    </w:p>
    <w:p w14:paraId="16133AF2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7AC91201" w14:textId="77777777" w:rsidR="00E65D0E" w:rsidRDefault="009F5DD6">
      <w:pPr>
        <w:pStyle w:val="a3"/>
        <w:tabs>
          <w:tab w:val="left" w:pos="3087"/>
          <w:tab w:val="left" w:pos="3181"/>
          <w:tab w:val="left" w:pos="3814"/>
          <w:tab w:val="left" w:pos="4142"/>
          <w:tab w:val="left" w:pos="4473"/>
          <w:tab w:val="left" w:pos="5872"/>
          <w:tab w:val="left" w:pos="7462"/>
          <w:tab w:val="left" w:pos="7896"/>
          <w:tab w:val="left" w:pos="8131"/>
          <w:tab w:val="left" w:pos="8738"/>
          <w:tab w:val="left" w:pos="9426"/>
          <w:tab w:val="left" w:pos="10779"/>
        </w:tabs>
        <w:spacing w:before="67" w:line="276" w:lineRule="auto"/>
        <w:ind w:right="265" w:firstLine="0"/>
      </w:pPr>
      <w:r>
        <w:t>организацию</w:t>
      </w:r>
      <w:r>
        <w:tab/>
        <w:t>урочной</w:t>
      </w:r>
      <w:r>
        <w:tab/>
        <w:t>и</w:t>
      </w:r>
      <w:r>
        <w:tab/>
        <w:t>внеурочной</w:t>
      </w:r>
      <w:r>
        <w:tab/>
        <w:t>деятельности,социальных</w:t>
      </w:r>
      <w:r>
        <w:tab/>
        <w:t>практик,включая</w:t>
      </w:r>
      <w:r>
        <w:rPr>
          <w:spacing w:val="1"/>
        </w:rPr>
        <w:t xml:space="preserve"> </w:t>
      </w:r>
      <w:r>
        <w:t>общественно</w:t>
      </w:r>
      <w:r>
        <w:tab/>
      </w:r>
      <w:r>
        <w:tab/>
        <w:t>полезную</w:t>
      </w:r>
      <w:r>
        <w:tab/>
        <w:t>деятельность,профессиональные</w:t>
      </w:r>
      <w:r>
        <w:tab/>
      </w:r>
      <w:r>
        <w:tab/>
        <w:t>пробы,практическую</w:t>
      </w:r>
      <w:r>
        <w:rPr>
          <w:spacing w:val="1"/>
        </w:rPr>
        <w:t xml:space="preserve"> </w:t>
      </w:r>
      <w:r>
        <w:t>подготовку,использование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профессиональных</w:t>
      </w:r>
      <w:r>
        <w:tab/>
        <w:t>образовательных</w:t>
      </w:r>
      <w:r>
        <w:tab/>
        <w:t>организаций</w:t>
      </w:r>
      <w:r>
        <w:tab/>
        <w:t>и</w:t>
      </w:r>
      <w:r>
        <w:tab/>
        <w:t>социальных</w:t>
      </w:r>
      <w:r>
        <w:tab/>
        <w:t>партнеров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14:paraId="0EC4A421" w14:textId="77777777" w:rsidR="00E65D0E" w:rsidRDefault="009F5DD6">
      <w:pPr>
        <w:pStyle w:val="a3"/>
        <w:tabs>
          <w:tab w:val="left" w:pos="2607"/>
          <w:tab w:val="left" w:pos="3487"/>
          <w:tab w:val="left" w:pos="3818"/>
          <w:tab w:val="left" w:pos="5166"/>
          <w:tab w:val="left" w:pos="8216"/>
        </w:tabs>
        <w:spacing w:before="2" w:line="276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обучающихся(способности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tab/>
        <w:t>задачи</w:t>
      </w:r>
      <w:r>
        <w:tab/>
        <w:t>и</w:t>
      </w:r>
      <w:r>
        <w:tab/>
        <w:t>жизненные</w:t>
      </w:r>
      <w:r>
        <w:tab/>
        <w:t xml:space="preserve">проблемные  </w:t>
      </w:r>
      <w:r>
        <w:rPr>
          <w:spacing w:val="14"/>
        </w:rPr>
        <w:t xml:space="preserve"> </w:t>
      </w:r>
      <w:r>
        <w:t xml:space="preserve">ситуации  </w:t>
      </w:r>
      <w:r>
        <w:rPr>
          <w:spacing w:val="16"/>
        </w:rPr>
        <w:t xml:space="preserve"> </w:t>
      </w:r>
      <w:r>
        <w:t>на</w:t>
      </w:r>
      <w:r>
        <w:tab/>
        <w:t>основе</w:t>
      </w:r>
      <w:r>
        <w:rPr>
          <w:spacing w:val="6"/>
        </w:rPr>
        <w:t xml:space="preserve"> </w:t>
      </w:r>
      <w:r>
        <w:t>сформированных</w:t>
      </w:r>
      <w:r>
        <w:rPr>
          <w:spacing w:val="-57"/>
        </w:rPr>
        <w:t xml:space="preserve"> </w:t>
      </w:r>
      <w:r>
        <w:t>предметных,ме- 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деятельности),включающей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компетенциями,составляющими</w:t>
      </w:r>
      <w:r>
        <w:rPr>
          <w:spacing w:val="1"/>
        </w:rPr>
        <w:t xml:space="preserve"> </w:t>
      </w:r>
      <w:r>
        <w:t>основу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ориентации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профессий;</w:t>
      </w:r>
    </w:p>
    <w:p w14:paraId="28D951E4" w14:textId="77777777" w:rsidR="00E65D0E" w:rsidRDefault="009F5DD6">
      <w:pPr>
        <w:pStyle w:val="a3"/>
        <w:tabs>
          <w:tab w:val="left" w:pos="4194"/>
          <w:tab w:val="left" w:pos="6460"/>
          <w:tab w:val="left" w:pos="7031"/>
          <w:tab w:val="left" w:pos="9835"/>
        </w:tabs>
        <w:spacing w:line="276" w:lineRule="auto"/>
        <w:ind w:right="263"/>
      </w:pPr>
      <w:r>
        <w:t>формирование</w:t>
      </w:r>
      <w:r>
        <w:tab/>
        <w:t>социокультурных</w:t>
      </w:r>
      <w:r>
        <w:tab/>
        <w:t>и</w:t>
      </w:r>
      <w:r>
        <w:tab/>
        <w:t>духовно-нравственных</w:t>
      </w:r>
      <w:r>
        <w:tab/>
      </w:r>
      <w:r>
        <w:rPr>
          <w:spacing w:val="-1"/>
        </w:rPr>
        <w:t>ценностей</w:t>
      </w:r>
      <w:r>
        <w:rPr>
          <w:spacing w:val="-57"/>
        </w:rPr>
        <w:t xml:space="preserve"> </w:t>
      </w:r>
      <w:r>
        <w:t>обучающихся,основ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гражданственности,российской</w:t>
      </w:r>
      <w:r>
        <w:rPr>
          <w:spacing w:val="10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идентичности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социально-профессиональных ориентаций;</w:t>
      </w:r>
    </w:p>
    <w:p w14:paraId="342771BE" w14:textId="77777777" w:rsidR="00E65D0E" w:rsidRDefault="009F5DD6">
      <w:pPr>
        <w:pStyle w:val="a3"/>
        <w:tabs>
          <w:tab w:val="left" w:pos="4511"/>
          <w:tab w:val="left" w:pos="5708"/>
          <w:tab w:val="left" w:pos="7258"/>
          <w:tab w:val="left" w:pos="8834"/>
          <w:tab w:val="left" w:pos="10771"/>
        </w:tabs>
        <w:spacing w:before="1" w:line="276" w:lineRule="auto"/>
        <w:ind w:right="257"/>
      </w:pPr>
      <w:r>
        <w:t>индивидуализацию</w:t>
      </w:r>
      <w:r>
        <w:tab/>
        <w:t>процесса</w:t>
      </w:r>
      <w:r>
        <w:tab/>
        <w:t>образования</w:t>
      </w:r>
      <w:r>
        <w:tab/>
        <w:t>посредством</w:t>
      </w:r>
      <w:r>
        <w:tab/>
        <w:t>проектирования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реализации индивидуальных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планов,обеспечения</w:t>
      </w:r>
      <w:r>
        <w:rPr>
          <w:spacing w:val="2"/>
        </w:rPr>
        <w:t xml:space="preserve"> </w:t>
      </w:r>
      <w:r>
        <w:t>эффективной</w:t>
      </w:r>
      <w:r>
        <w:rPr>
          <w:spacing w:val="2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 при поддержке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работников;</w:t>
      </w:r>
    </w:p>
    <w:p w14:paraId="68435EA9" w14:textId="77777777" w:rsidR="00E65D0E" w:rsidRDefault="009F5DD6">
      <w:pPr>
        <w:pStyle w:val="a3"/>
        <w:spacing w:line="276" w:lineRule="auto"/>
      </w:pPr>
      <w:r>
        <w:t>участие обучающихся,родителей(законных</w:t>
      </w:r>
      <w:r>
        <w:rPr>
          <w:spacing w:val="1"/>
        </w:rPr>
        <w:t xml:space="preserve"> </w:t>
      </w:r>
      <w:r>
        <w:t>представителей)несовершеннолетних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проектировании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развитии</w:t>
      </w:r>
      <w:r>
        <w:rPr>
          <w:spacing w:val="6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реализации,учитывающих</w:t>
      </w:r>
      <w:r>
        <w:rPr>
          <w:spacing w:val="18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возможности обучающихся;</w:t>
      </w:r>
    </w:p>
    <w:p w14:paraId="7B937506" w14:textId="77777777" w:rsidR="00E65D0E" w:rsidRDefault="009F5DD6">
      <w:pPr>
        <w:pStyle w:val="a3"/>
        <w:tabs>
          <w:tab w:val="left" w:pos="3121"/>
          <w:tab w:val="left" w:pos="5830"/>
          <w:tab w:val="left" w:pos="7733"/>
          <w:tab w:val="left" w:pos="9159"/>
        </w:tabs>
        <w:spacing w:line="276" w:lineRule="auto"/>
        <w:ind w:right="265"/>
      </w:pPr>
      <w:r>
        <w:t>включение</w:t>
      </w:r>
      <w:r>
        <w:rPr>
          <w:spacing w:val="33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процессы</w:t>
      </w:r>
      <w:r>
        <w:rPr>
          <w:spacing w:val="34"/>
        </w:rPr>
        <w:t xml:space="preserve"> </w:t>
      </w:r>
      <w:r>
        <w:t>преобразования</w:t>
      </w:r>
      <w:r>
        <w:rPr>
          <w:spacing w:val="34"/>
        </w:rPr>
        <w:t xml:space="preserve"> </w:t>
      </w:r>
      <w:r>
        <w:t>внешней</w:t>
      </w:r>
      <w:r>
        <w:rPr>
          <w:spacing w:val="36"/>
        </w:rPr>
        <w:t xml:space="preserve"> </w:t>
      </w:r>
      <w:r>
        <w:t>социальной</w:t>
      </w:r>
      <w:r>
        <w:rPr>
          <w:spacing w:val="35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(населенного</w:t>
      </w:r>
      <w:r>
        <w:tab/>
        <w:t>пункта,муниципального</w:t>
      </w:r>
      <w:r>
        <w:tab/>
        <w:t>района,субъекта</w:t>
      </w:r>
      <w:r>
        <w:tab/>
        <w:t>Российской</w:t>
      </w:r>
      <w:r>
        <w:tab/>
        <w:t>Федерации),</w:t>
      </w:r>
      <w:r>
        <w:rPr>
          <w:spacing w:val="1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них</w:t>
      </w:r>
      <w:r>
        <w:rPr>
          <w:spacing w:val="9"/>
        </w:rPr>
        <w:t xml:space="preserve"> </w:t>
      </w:r>
      <w:r>
        <w:t>лидерских</w:t>
      </w:r>
      <w:r>
        <w:rPr>
          <w:spacing w:val="9"/>
        </w:rPr>
        <w:t xml:space="preserve"> </w:t>
      </w:r>
      <w:r>
        <w:t>качеств,опыта</w:t>
      </w:r>
      <w:r>
        <w:rPr>
          <w:spacing w:val="6"/>
        </w:rPr>
        <w:t xml:space="preserve"> </w:t>
      </w:r>
      <w:r>
        <w:t>социальной</w:t>
      </w:r>
      <w:r>
        <w:rPr>
          <w:spacing w:val="8"/>
        </w:rPr>
        <w:t xml:space="preserve"> </w:t>
      </w:r>
      <w:r>
        <w:t>деятельности,реализации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 и</w:t>
      </w:r>
      <w:r>
        <w:rPr>
          <w:spacing w:val="-1"/>
        </w:rPr>
        <w:t xml:space="preserve"> </w:t>
      </w:r>
      <w:r>
        <w:t>программ,в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волонтеров;</w:t>
      </w:r>
    </w:p>
    <w:p w14:paraId="62FD5C24" w14:textId="77777777" w:rsidR="00E65D0E" w:rsidRDefault="009F5DD6">
      <w:pPr>
        <w:pStyle w:val="a3"/>
        <w:tabs>
          <w:tab w:val="left" w:pos="4045"/>
          <w:tab w:val="left" w:pos="4450"/>
          <w:tab w:val="left" w:pos="6162"/>
          <w:tab w:val="left" w:pos="7076"/>
          <w:tab w:val="left" w:pos="9119"/>
          <w:tab w:val="left" w:pos="10123"/>
        </w:tabs>
        <w:spacing w:line="276" w:lineRule="auto"/>
        <w:ind w:right="257"/>
      </w:pPr>
      <w:r>
        <w:t>формирование</w:t>
      </w:r>
      <w:r>
        <w:tab/>
        <w:t>у</w:t>
      </w:r>
      <w:r>
        <w:tab/>
        <w:t>обучающихся</w:t>
      </w:r>
      <w:r>
        <w:tab/>
        <w:t>опыта</w:t>
      </w:r>
      <w:r>
        <w:tab/>
        <w:t>самостоятельной</w:t>
      </w:r>
      <w:r>
        <w:tab/>
      </w:r>
      <w:r>
        <w:rPr>
          <w:spacing w:val="-1"/>
        </w:rPr>
        <w:t>образовательной,</w:t>
      </w:r>
      <w:r>
        <w:rPr>
          <w:spacing w:val="-57"/>
        </w:rPr>
        <w:t xml:space="preserve"> </w:t>
      </w:r>
      <w:r>
        <w:t>общественной,проектной,учебно-исследовательской,спортивно-оздоровительной</w:t>
      </w:r>
      <w:r>
        <w:tab/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2CC4BFC0" w14:textId="77777777" w:rsidR="00E65D0E" w:rsidRDefault="009F5DD6">
      <w:pPr>
        <w:pStyle w:val="a3"/>
        <w:spacing w:line="276" w:lineRule="auto"/>
        <w:ind w:right="369"/>
      </w:pPr>
      <w:r>
        <w:t>формирование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экологической</w:t>
      </w:r>
      <w:r>
        <w:rPr>
          <w:spacing w:val="44"/>
        </w:rPr>
        <w:t xml:space="preserve"> </w:t>
      </w:r>
      <w:r>
        <w:t>грамотности,навыков</w:t>
      </w:r>
      <w:r>
        <w:rPr>
          <w:spacing w:val="41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его среды образа</w:t>
      </w:r>
      <w:r>
        <w:rPr>
          <w:spacing w:val="-1"/>
        </w:rPr>
        <w:t xml:space="preserve"> </w:t>
      </w:r>
      <w:r>
        <w:t>жизни;</w:t>
      </w:r>
    </w:p>
    <w:p w14:paraId="12FCE718" w14:textId="77777777" w:rsidR="00E65D0E" w:rsidRDefault="009F5DD6">
      <w:pPr>
        <w:pStyle w:val="a3"/>
        <w:spacing w:line="276" w:lineRule="auto"/>
        <w:ind w:right="264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технологий,направленных в том числе на воспитание обучающихся и развитие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наставничества;</w:t>
      </w:r>
    </w:p>
    <w:p w14:paraId="0B3A3BFE" w14:textId="77777777" w:rsidR="00E65D0E" w:rsidRDefault="009F5DD6">
      <w:pPr>
        <w:pStyle w:val="a3"/>
        <w:tabs>
          <w:tab w:val="left" w:pos="6440"/>
        </w:tabs>
        <w:spacing w:line="276" w:lineRule="auto"/>
        <w:ind w:right="263"/>
      </w:pPr>
      <w:r>
        <w:t>обновление</w:t>
      </w:r>
      <w:r>
        <w:rPr>
          <w:spacing w:val="14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образования,методик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45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динамикой</w:t>
      </w:r>
      <w:r>
        <w:rPr>
          <w:spacing w:val="49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 xml:space="preserve">запросов  </w:t>
      </w:r>
      <w:r>
        <w:rPr>
          <w:spacing w:val="12"/>
        </w:rPr>
        <w:t xml:space="preserve"> </w:t>
      </w:r>
      <w:r>
        <w:t>обучающихся,родителей(законных</w:t>
      </w:r>
      <w:r>
        <w:tab/>
        <w:t>представителей)несовершеннолетних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культурных</w:t>
      </w:r>
      <w:r>
        <w:rPr>
          <w:spacing w:val="34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субъекта</w:t>
      </w:r>
      <w:r>
        <w:rPr>
          <w:spacing w:val="3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541C428F" w14:textId="77777777" w:rsidR="00E65D0E" w:rsidRDefault="009F5DD6">
      <w:pPr>
        <w:pStyle w:val="a3"/>
        <w:tabs>
          <w:tab w:val="left" w:pos="5408"/>
          <w:tab w:val="left" w:pos="7674"/>
          <w:tab w:val="left" w:pos="8046"/>
          <w:tab w:val="left" w:pos="9533"/>
        </w:tabs>
        <w:spacing w:line="278" w:lineRule="auto"/>
        <w:ind w:right="443"/>
      </w:pPr>
      <w:r>
        <w:t>эффективное</w:t>
      </w:r>
      <w:r>
        <w:rPr>
          <w:spacing w:val="-3"/>
        </w:rPr>
        <w:t xml:space="preserve"> </w:t>
      </w:r>
      <w:r>
        <w:t>использования</w:t>
      </w:r>
      <w:r>
        <w:tab/>
        <w:t>профессионального</w:t>
      </w:r>
      <w:r>
        <w:tab/>
        <w:t>и</w:t>
      </w:r>
      <w:r>
        <w:tab/>
        <w:t>творческого</w:t>
      </w:r>
      <w:r>
        <w:tab/>
      </w:r>
      <w:r>
        <w:rPr>
          <w:spacing w:val="-1"/>
        </w:rPr>
        <w:t>потенциала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 Организации,повышения</w:t>
      </w:r>
      <w:r>
        <w:rPr>
          <w:spacing w:val="-4"/>
        </w:rPr>
        <w:t xml:space="preserve"> </w:t>
      </w:r>
      <w:r>
        <w:t>их</w:t>
      </w:r>
    </w:p>
    <w:p w14:paraId="5B324622" w14:textId="77777777" w:rsidR="00E65D0E" w:rsidRDefault="009F5DD6">
      <w:pPr>
        <w:pStyle w:val="a3"/>
        <w:tabs>
          <w:tab w:val="left" w:pos="8421"/>
          <w:tab w:val="left" w:pos="9014"/>
        </w:tabs>
        <w:spacing w:line="276" w:lineRule="auto"/>
        <w:ind w:right="1194"/>
      </w:pPr>
      <w:r>
        <w:t>профессиональной,коммуникативной,информационной</w:t>
      </w:r>
      <w:r>
        <w:tab/>
        <w:t>и</w:t>
      </w:r>
      <w:r>
        <w:tab/>
      </w:r>
      <w:r>
        <w:rPr>
          <w:spacing w:val="-1"/>
        </w:rPr>
        <w:t>правовой</w:t>
      </w:r>
      <w:r>
        <w:rPr>
          <w:spacing w:val="-57"/>
        </w:rPr>
        <w:t xml:space="preserve"> </w:t>
      </w:r>
      <w:r>
        <w:t>компетентности;</w:t>
      </w:r>
    </w:p>
    <w:p w14:paraId="32B96C8E" w14:textId="77777777" w:rsidR="00E65D0E" w:rsidRDefault="009F5DD6">
      <w:pPr>
        <w:pStyle w:val="a3"/>
        <w:spacing w:line="278" w:lineRule="auto"/>
      </w:pPr>
      <w:r>
        <w:t>эффективное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ИКТ,современных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финансирования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0E865423" w14:textId="77777777" w:rsidR="00E65D0E" w:rsidRDefault="009F5DD6">
      <w:pPr>
        <w:pStyle w:val="a5"/>
        <w:numPr>
          <w:ilvl w:val="2"/>
          <w:numId w:val="2"/>
        </w:numPr>
        <w:tabs>
          <w:tab w:val="left" w:pos="2858"/>
          <w:tab w:val="left" w:pos="4479"/>
          <w:tab w:val="left" w:pos="6103"/>
          <w:tab w:val="left" w:pos="7553"/>
          <w:tab w:val="left" w:pos="9434"/>
        </w:tabs>
        <w:spacing w:before="230" w:line="276" w:lineRule="auto"/>
        <w:ind w:right="365" w:firstLine="70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5256804E" w14:textId="77777777" w:rsidR="00E65D0E" w:rsidRDefault="00E65D0E">
      <w:pPr>
        <w:spacing w:line="276" w:lineRule="auto"/>
        <w:rPr>
          <w:sz w:val="24"/>
        </w:r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5B851603" w14:textId="77777777" w:rsidR="00E65D0E" w:rsidRDefault="009F5DD6">
      <w:pPr>
        <w:pStyle w:val="a3"/>
        <w:tabs>
          <w:tab w:val="left" w:pos="2906"/>
          <w:tab w:val="left" w:pos="3312"/>
          <w:tab w:val="left" w:pos="3481"/>
          <w:tab w:val="left" w:pos="3902"/>
          <w:tab w:val="left" w:pos="4450"/>
          <w:tab w:val="left" w:pos="5004"/>
          <w:tab w:val="left" w:pos="5877"/>
          <w:tab w:val="left" w:pos="6905"/>
          <w:tab w:val="left" w:pos="6952"/>
          <w:tab w:val="left" w:pos="7297"/>
          <w:tab w:val="left" w:pos="8614"/>
          <w:tab w:val="left" w:pos="8904"/>
          <w:tab w:val="left" w:pos="9226"/>
          <w:tab w:val="left" w:pos="9624"/>
          <w:tab w:val="left" w:pos="9734"/>
          <w:tab w:val="left" w:pos="10103"/>
        </w:tabs>
        <w:spacing w:before="67" w:line="276" w:lineRule="auto"/>
        <w:ind w:right="255"/>
      </w:pPr>
      <w:r>
        <w:t>Для</w:t>
      </w:r>
      <w:r>
        <w:tab/>
        <w:t>обеспечения</w:t>
      </w:r>
      <w:r>
        <w:tab/>
        <w:t>реализации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rPr>
          <w:spacing w:val="-57"/>
        </w:rPr>
        <w:t xml:space="preserve"> </w:t>
      </w:r>
      <w:r>
        <w:t>образовательная</w:t>
      </w:r>
      <w:r>
        <w:tab/>
      </w:r>
      <w:r>
        <w:tab/>
        <w:t>организация</w:t>
      </w:r>
      <w:r>
        <w:tab/>
        <w:t>укомплектована</w:t>
      </w:r>
      <w:r>
        <w:tab/>
        <w:t>кадрами,имеющими</w:t>
      </w:r>
      <w:r>
        <w:tab/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tab/>
        <w:t>для</w:t>
      </w:r>
      <w:r>
        <w:tab/>
        <w:t>решения</w:t>
      </w:r>
      <w:r>
        <w:tab/>
        <w:t>задач,связанных</w:t>
      </w:r>
      <w:r>
        <w:tab/>
      </w:r>
      <w:r>
        <w:tab/>
        <w:t>с</w:t>
      </w:r>
      <w:r>
        <w:tab/>
        <w:t>достижением</w:t>
      </w:r>
      <w:r>
        <w:tab/>
        <w:t>целей</w:t>
      </w:r>
      <w:r>
        <w:tab/>
      </w:r>
      <w:r>
        <w:tab/>
        <w:t>и</w:t>
      </w:r>
      <w:r>
        <w:tab/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1BAA5D97" w14:textId="77777777" w:rsidR="00E65D0E" w:rsidRDefault="009F5DD6">
      <w:pPr>
        <w:pStyle w:val="a3"/>
        <w:ind w:left="2251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 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14:paraId="71D51DEE" w14:textId="77777777" w:rsidR="00E65D0E" w:rsidRDefault="009F5DD6">
      <w:pPr>
        <w:pStyle w:val="a3"/>
        <w:tabs>
          <w:tab w:val="left" w:pos="4932"/>
          <w:tab w:val="left" w:pos="7216"/>
          <w:tab w:val="left" w:pos="9066"/>
        </w:tabs>
        <w:spacing w:before="44" w:line="276" w:lineRule="auto"/>
        <w:ind w:right="265"/>
      </w:pPr>
      <w:r>
        <w:t>укомплектованность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педагогическими,</w:t>
      </w:r>
      <w:r>
        <w:rPr>
          <w:spacing w:val="-57"/>
        </w:rPr>
        <w:t xml:space="preserve"> </w:t>
      </w:r>
      <w:r>
        <w:t>руководящими</w:t>
      </w:r>
      <w:r>
        <w:rPr>
          <w:spacing w:val="-1"/>
        </w:rPr>
        <w:t xml:space="preserve"> </w:t>
      </w:r>
      <w:r>
        <w:t>и иными работниками;</w:t>
      </w:r>
    </w:p>
    <w:p w14:paraId="17EA1685" w14:textId="77777777" w:rsidR="00E65D0E" w:rsidRDefault="009F5DD6">
      <w:pPr>
        <w:pStyle w:val="a3"/>
        <w:spacing w:line="276" w:lineRule="auto"/>
        <w:ind w:right="263"/>
      </w:pPr>
      <w:r>
        <w:t>уровень</w:t>
      </w:r>
      <w:r>
        <w:rPr>
          <w:spacing w:val="13"/>
        </w:rPr>
        <w:t xml:space="preserve"> </w:t>
      </w:r>
      <w:r>
        <w:t>квалификации</w:t>
      </w:r>
      <w:r>
        <w:rPr>
          <w:spacing w:val="13"/>
        </w:rPr>
        <w:t xml:space="preserve"> </w:t>
      </w:r>
      <w:r>
        <w:t>педагогических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иных</w:t>
      </w:r>
      <w:r>
        <w:rPr>
          <w:spacing w:val="14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организации,участвующими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условий для ее</w:t>
      </w:r>
      <w:r>
        <w:rPr>
          <w:spacing w:val="-2"/>
        </w:rPr>
        <w:t xml:space="preserve"> </w:t>
      </w:r>
      <w:r>
        <w:t>разработки и</w:t>
      </w:r>
      <w:r>
        <w:rPr>
          <w:spacing w:val="-1"/>
        </w:rPr>
        <w:t xml:space="preserve"> </w:t>
      </w:r>
      <w:r>
        <w:t>реализации;</w:t>
      </w:r>
    </w:p>
    <w:p w14:paraId="0A6EA4E4" w14:textId="77777777" w:rsidR="00E65D0E" w:rsidRDefault="009F5DD6">
      <w:pPr>
        <w:pStyle w:val="a3"/>
        <w:tabs>
          <w:tab w:val="left" w:pos="4148"/>
          <w:tab w:val="left" w:pos="6513"/>
          <w:tab w:val="left" w:pos="7762"/>
          <w:tab w:val="left" w:pos="9710"/>
        </w:tabs>
        <w:spacing w:line="276" w:lineRule="auto"/>
        <w:ind w:right="264"/>
      </w:pPr>
      <w:r>
        <w:t>непрерывность</w:t>
      </w:r>
      <w:r>
        <w:tab/>
        <w:t>профессионального</w:t>
      </w:r>
      <w:r>
        <w:tab/>
        <w:t>развития</w:t>
      </w:r>
      <w:r>
        <w:tab/>
        <w:t>педагогических</w:t>
      </w:r>
      <w:r>
        <w:tab/>
      </w:r>
      <w:r>
        <w:rPr>
          <w:spacing w:val="-1"/>
        </w:rPr>
        <w:t>работников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организации,реализующей</w:t>
      </w:r>
      <w:r>
        <w:rPr>
          <w:spacing w:val="6"/>
        </w:rPr>
        <w:t xml:space="preserve"> </w:t>
      </w:r>
      <w:r>
        <w:t>образовательную</w:t>
      </w:r>
      <w:r>
        <w:rPr>
          <w:spacing w:val="5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51B8779F" w14:textId="77777777" w:rsidR="00E65D0E" w:rsidRDefault="009F5DD6">
      <w:pPr>
        <w:pStyle w:val="a3"/>
        <w:tabs>
          <w:tab w:val="left" w:pos="4966"/>
          <w:tab w:val="left" w:pos="7231"/>
          <w:tab w:val="left" w:pos="9066"/>
        </w:tabs>
        <w:spacing w:line="276" w:lineRule="auto"/>
        <w:ind w:right="265"/>
      </w:pPr>
      <w:r>
        <w:t>Укомплектованность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педагогическими,</w:t>
      </w:r>
      <w:r>
        <w:rPr>
          <w:spacing w:val="-57"/>
        </w:rPr>
        <w:t xml:space="preserve"> </w:t>
      </w:r>
      <w:r>
        <w:t>руководящими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6"/>
        </w:rPr>
        <w:t xml:space="preserve"> </w:t>
      </w:r>
      <w:r>
        <w:t>характеризируется</w:t>
      </w:r>
      <w:r>
        <w:rPr>
          <w:spacing w:val="7"/>
        </w:rPr>
        <w:t xml:space="preserve"> </w:t>
      </w:r>
      <w:r>
        <w:t>замещением100%вакансий,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утвержденным</w:t>
      </w:r>
      <w:r>
        <w:rPr>
          <w:spacing w:val="-2"/>
        </w:rPr>
        <w:t xml:space="preserve"> </w:t>
      </w:r>
      <w:r>
        <w:t>штатным</w:t>
      </w:r>
      <w:r>
        <w:rPr>
          <w:spacing w:val="-1"/>
        </w:rPr>
        <w:t xml:space="preserve"> </w:t>
      </w:r>
      <w:r>
        <w:t>расписанием.</w:t>
      </w:r>
    </w:p>
    <w:p w14:paraId="2CD202D4" w14:textId="77777777" w:rsidR="00E65D0E" w:rsidRDefault="009F5DD6">
      <w:pPr>
        <w:pStyle w:val="a3"/>
        <w:spacing w:line="276" w:lineRule="auto"/>
        <w:ind w:right="264"/>
      </w:pPr>
      <w:r>
        <w:t>Уровень</w:t>
      </w:r>
      <w:r>
        <w:rPr>
          <w:spacing w:val="4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организации,участвующих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9"/>
        </w:rPr>
        <w:t xml:space="preserve"> </w:t>
      </w:r>
      <w:r>
        <w:t>условий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разработки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характеризуется</w:t>
      </w:r>
      <w:r>
        <w:rPr>
          <w:spacing w:val="15"/>
        </w:rPr>
        <w:t xml:space="preserve"> </w:t>
      </w:r>
      <w:r>
        <w:t>наличием</w:t>
      </w:r>
      <w:r>
        <w:rPr>
          <w:spacing w:val="15"/>
        </w:rPr>
        <w:t xml:space="preserve"> </w:t>
      </w:r>
      <w:r>
        <w:t>документов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присвоении</w:t>
      </w:r>
      <w:r>
        <w:rPr>
          <w:spacing w:val="-4"/>
        </w:rPr>
        <w:t xml:space="preserve"> </w:t>
      </w:r>
      <w:r>
        <w:t>квалификации,соответствующей</w:t>
      </w:r>
      <w:r>
        <w:rPr>
          <w:spacing w:val="-1"/>
        </w:rPr>
        <w:t xml:space="preserve"> </w:t>
      </w:r>
      <w:r>
        <w:t>должностным</w:t>
      </w:r>
      <w:r>
        <w:rPr>
          <w:spacing w:val="-4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работника.</w:t>
      </w:r>
    </w:p>
    <w:p w14:paraId="0FC3405B" w14:textId="77777777" w:rsidR="00E65D0E" w:rsidRDefault="009F5DD6">
      <w:pPr>
        <w:pStyle w:val="a3"/>
        <w:spacing w:line="276" w:lineRule="auto"/>
        <w:ind w:right="263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-57"/>
        </w:rPr>
        <w:t xml:space="preserve"> </w:t>
      </w:r>
      <w:r>
        <w:t>перечень</w:t>
      </w:r>
      <w:r>
        <w:rPr>
          <w:spacing w:val="5"/>
        </w:rPr>
        <w:t xml:space="preserve"> </w:t>
      </w:r>
      <w:r>
        <w:t>должностных</w:t>
      </w:r>
      <w:r>
        <w:rPr>
          <w:spacing w:val="4"/>
        </w:rPr>
        <w:t xml:space="preserve"> </w:t>
      </w:r>
      <w:r>
        <w:t>обязанностей</w:t>
      </w:r>
      <w:r>
        <w:rPr>
          <w:spacing w:val="5"/>
        </w:rPr>
        <w:t xml:space="preserve"> </w:t>
      </w:r>
      <w:r>
        <w:t>работников,с</w:t>
      </w:r>
      <w:r>
        <w:rPr>
          <w:spacing w:val="6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организации,служат</w:t>
      </w:r>
      <w:r>
        <w:rPr>
          <w:spacing w:val="1"/>
        </w:rPr>
        <w:t xml:space="preserve"> </w:t>
      </w:r>
      <w:r>
        <w:t>квалификационные</w:t>
      </w:r>
      <w:r>
        <w:rPr>
          <w:spacing w:val="1"/>
        </w:rPr>
        <w:t xml:space="preserve"> </w:t>
      </w:r>
      <w:r>
        <w:t>характеристики,отвечающие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22"/>
        </w:rPr>
        <w:t xml:space="preserve"> </w:t>
      </w:r>
      <w:r>
        <w:t>требованиям,указанным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квалификационных</w:t>
      </w:r>
      <w:r>
        <w:rPr>
          <w:spacing w:val="25"/>
        </w:rPr>
        <w:t xml:space="preserve"> </w:t>
      </w:r>
      <w:r>
        <w:t>справочниках</w:t>
      </w:r>
      <w:r>
        <w:rPr>
          <w:spacing w:val="26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стандартах(при наличии).</w:t>
      </w:r>
    </w:p>
    <w:p w14:paraId="5088A585" w14:textId="77777777" w:rsidR="00E65D0E" w:rsidRDefault="009F5DD6">
      <w:pPr>
        <w:pStyle w:val="a3"/>
        <w:spacing w:before="1" w:line="276" w:lineRule="auto"/>
        <w:ind w:right="265"/>
      </w:pPr>
      <w:r>
        <w:t>Уровень</w:t>
      </w:r>
      <w:r>
        <w:rPr>
          <w:spacing w:val="4"/>
        </w:rPr>
        <w:t xml:space="preserve"> </w:t>
      </w:r>
      <w:r>
        <w:t>квалификации</w:t>
      </w:r>
      <w:r>
        <w:rPr>
          <w:spacing w:val="4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иных</w:t>
      </w:r>
      <w:r>
        <w:rPr>
          <w:spacing w:val="6"/>
        </w:rPr>
        <w:t xml:space="preserve"> </w:t>
      </w:r>
      <w:r>
        <w:t>работников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организации,участвующих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основной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43"/>
        </w:rPr>
        <w:t xml:space="preserve"> </w:t>
      </w:r>
      <w:r>
        <w:t>условий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разработки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характеризуется</w:t>
      </w:r>
      <w:r>
        <w:rPr>
          <w:spacing w:val="42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аттестации–</w:t>
      </w:r>
      <w:r>
        <w:rPr>
          <w:spacing w:val="-1"/>
        </w:rPr>
        <w:t xml:space="preserve"> </w:t>
      </w:r>
      <w:r>
        <w:t>квалификационными категориями.</w:t>
      </w:r>
    </w:p>
    <w:p w14:paraId="2542BD94" w14:textId="77777777" w:rsidR="00E65D0E" w:rsidRDefault="009F5DD6">
      <w:pPr>
        <w:pStyle w:val="a3"/>
        <w:ind w:left="2251" w:firstLine="0"/>
      </w:pPr>
      <w:r>
        <w:t>Аттестация</w:t>
      </w:r>
      <w:r>
        <w:rPr>
          <w:spacing w:val="57"/>
        </w:rPr>
        <w:t xml:space="preserve"> </w:t>
      </w:r>
      <w:r>
        <w:t>педагогических</w:t>
      </w:r>
      <w:r>
        <w:rPr>
          <w:spacing w:val="59"/>
        </w:rPr>
        <w:t xml:space="preserve"> </w:t>
      </w:r>
      <w:r>
        <w:t>работников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Федеральным</w:t>
      </w:r>
      <w:r>
        <w:rPr>
          <w:spacing w:val="57"/>
        </w:rPr>
        <w:t xml:space="preserve"> </w:t>
      </w:r>
      <w:r>
        <w:t>законом</w:t>
      </w:r>
    </w:p>
    <w:p w14:paraId="0C6F9D94" w14:textId="77777777" w:rsidR="00E65D0E" w:rsidRDefault="009F5DD6">
      <w:pPr>
        <w:pStyle w:val="a3"/>
        <w:tabs>
          <w:tab w:val="left" w:pos="3114"/>
          <w:tab w:val="left" w:pos="4635"/>
          <w:tab w:val="left" w:pos="6119"/>
          <w:tab w:val="left" w:pos="6587"/>
          <w:tab w:val="left" w:pos="7515"/>
          <w:tab w:val="left" w:pos="8479"/>
          <w:tab w:val="left" w:pos="8959"/>
        </w:tabs>
        <w:spacing w:before="41" w:line="276" w:lineRule="auto"/>
        <w:ind w:right="262" w:firstLine="0"/>
      </w:pPr>
      <w:r>
        <w:t>«Об</w:t>
      </w:r>
      <w:r>
        <w:rPr>
          <w:spacing w:val="2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Федерации»</w:t>
      </w:r>
      <w:r>
        <w:rPr>
          <w:spacing w:val="-4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49)проводится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целях</w:t>
      </w:r>
      <w:r>
        <w:rPr>
          <w:spacing w:val="14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tab/>
        <w:t>занимаемым</w:t>
      </w:r>
      <w:r>
        <w:tab/>
        <w:t>должностям</w:t>
      </w:r>
      <w:r>
        <w:tab/>
        <w:t>на</w:t>
      </w:r>
      <w:r>
        <w:tab/>
        <w:t>основе</w:t>
      </w:r>
      <w:r>
        <w:tab/>
        <w:t>оценки</w:t>
      </w:r>
      <w:r>
        <w:tab/>
        <w:t>их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деятельности,с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категории.Проведение</w:t>
      </w:r>
      <w:r>
        <w:rPr>
          <w:spacing w:val="-1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9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соответствия</w:t>
      </w:r>
      <w:r>
        <w:rPr>
          <w:spacing w:val="12"/>
        </w:rPr>
        <w:t xml:space="preserve"> </w:t>
      </w:r>
      <w:r>
        <w:t>занимаемым</w:t>
      </w:r>
      <w:r>
        <w:rPr>
          <w:spacing w:val="10"/>
        </w:rPr>
        <w:t xml:space="preserve"> </w:t>
      </w:r>
      <w:r>
        <w:t>должностям</w:t>
      </w:r>
      <w:r>
        <w:rPr>
          <w:spacing w:val="12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реже</w:t>
      </w:r>
      <w:r>
        <w:rPr>
          <w:spacing w:val="10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раза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пять</w:t>
      </w:r>
      <w:r>
        <w:rPr>
          <w:spacing w:val="40"/>
        </w:rPr>
        <w:t xml:space="preserve"> </w:t>
      </w:r>
      <w:r>
        <w:t>лет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аттестационными</w:t>
      </w:r>
      <w:r>
        <w:rPr>
          <w:spacing w:val="-57"/>
        </w:rPr>
        <w:t xml:space="preserve"> </w:t>
      </w:r>
      <w:r>
        <w:t>комиссиями,самостоятельно</w:t>
      </w:r>
      <w:r>
        <w:rPr>
          <w:spacing w:val="-1"/>
        </w:rPr>
        <w:t xml:space="preserve"> </w:t>
      </w:r>
      <w:r>
        <w:t>формируемыми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14:paraId="30FCDCD5" w14:textId="77777777" w:rsidR="00E65D0E" w:rsidRDefault="009F5DD6">
      <w:pPr>
        <w:pStyle w:val="a3"/>
        <w:tabs>
          <w:tab w:val="left" w:pos="6105"/>
        </w:tabs>
        <w:spacing w:before="1" w:line="276" w:lineRule="auto"/>
        <w:ind w:right="263"/>
      </w:pPr>
      <w:r>
        <w:t xml:space="preserve">Проведение  </w:t>
      </w:r>
      <w:r>
        <w:rPr>
          <w:spacing w:val="17"/>
        </w:rPr>
        <w:t xml:space="preserve"> </w:t>
      </w:r>
      <w:r>
        <w:t xml:space="preserve">аттестации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>целях</w:t>
      </w:r>
      <w:r>
        <w:tab/>
        <w:t>установления</w:t>
      </w:r>
      <w:r>
        <w:rPr>
          <w:spacing w:val="11"/>
        </w:rPr>
        <w:t xml:space="preserve"> </w:t>
      </w:r>
      <w:r>
        <w:t>квалификационной</w:t>
      </w:r>
      <w:r>
        <w:rPr>
          <w:spacing w:val="11"/>
        </w:rPr>
        <w:t xml:space="preserve"> </w:t>
      </w:r>
      <w:r>
        <w:t>категории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комиссией,формируемой</w:t>
      </w:r>
      <w:r>
        <w:rPr>
          <w:spacing w:val="-57"/>
        </w:rPr>
        <w:t xml:space="preserve"> </w:t>
      </w:r>
      <w:r>
        <w:t>уполномоченным</w:t>
      </w:r>
      <w:r>
        <w:rPr>
          <w:spacing w:val="-3"/>
        </w:rPr>
        <w:t xml:space="preserve"> </w:t>
      </w:r>
      <w:r>
        <w:t>органом</w:t>
      </w:r>
      <w:r>
        <w:rPr>
          <w:spacing w:val="-1"/>
        </w:rPr>
        <w:t xml:space="preserve"> </w:t>
      </w:r>
      <w:r>
        <w:t>государственной власти Алтайского края.</w:t>
      </w:r>
    </w:p>
    <w:p w14:paraId="6FB09558" w14:textId="77777777" w:rsidR="00E65D0E" w:rsidRDefault="009F5DD6">
      <w:pPr>
        <w:pStyle w:val="a3"/>
        <w:spacing w:line="276" w:lineRule="auto"/>
        <w:ind w:right="263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настоящей</w:t>
      </w:r>
      <w:r>
        <w:rPr>
          <w:spacing w:val="23"/>
        </w:rPr>
        <w:t xml:space="preserve"> </w:t>
      </w:r>
      <w:r>
        <w:t>основной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создании</w:t>
      </w:r>
      <w:r>
        <w:rPr>
          <w:spacing w:val="26"/>
        </w:rPr>
        <w:t xml:space="preserve"> </w:t>
      </w:r>
      <w:r>
        <w:t>условий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 реализации:</w:t>
      </w:r>
    </w:p>
    <w:p w14:paraId="645E331F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3"/>
      </w:tblGrid>
      <w:tr w:rsidR="00E65D0E" w14:paraId="0A6AA750" w14:textId="77777777">
        <w:trPr>
          <w:trHeight w:val="554"/>
        </w:trPr>
        <w:tc>
          <w:tcPr>
            <w:tcW w:w="2393" w:type="dxa"/>
            <w:vMerge w:val="restart"/>
          </w:tcPr>
          <w:p w14:paraId="0CDC2AAB" w14:textId="77777777" w:rsidR="00E65D0E" w:rsidRDefault="009F5DD6">
            <w:pPr>
              <w:pStyle w:val="TableParagraph"/>
              <w:ind w:left="604" w:right="578" w:firstLine="62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393" w:type="dxa"/>
            <w:vMerge w:val="restart"/>
          </w:tcPr>
          <w:p w14:paraId="755DA601" w14:textId="77777777" w:rsidR="00E65D0E" w:rsidRDefault="009F5DD6">
            <w:pPr>
              <w:pStyle w:val="TableParagraph"/>
              <w:ind w:left="184" w:right="182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14:paraId="24B663EF" w14:textId="77777777" w:rsidR="00E65D0E" w:rsidRDefault="009F5DD6">
            <w:pPr>
              <w:pStyle w:val="TableParagraph"/>
              <w:spacing w:line="270" w:lineRule="atLeast"/>
              <w:ind w:left="136" w:right="133" w:hanging="1"/>
              <w:jc w:val="center"/>
              <w:rPr>
                <w:sz w:val="24"/>
              </w:rPr>
            </w:pPr>
            <w:r>
              <w:rPr>
                <w:sz w:val="24"/>
              </w:rPr>
              <w:t>(профессиональной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переподготовке)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4786" w:type="dxa"/>
            <w:gridSpan w:val="2"/>
          </w:tcPr>
          <w:p w14:paraId="04248D23" w14:textId="77777777" w:rsidR="00E65D0E" w:rsidRDefault="009F5DD6">
            <w:pPr>
              <w:pStyle w:val="TableParagraph"/>
              <w:spacing w:line="263" w:lineRule="exact"/>
              <w:ind w:left="408" w:right="403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 квалификации</w:t>
            </w:r>
          </w:p>
          <w:p w14:paraId="09472BDE" w14:textId="77777777" w:rsidR="00E65D0E" w:rsidRDefault="009F5DD6">
            <w:pPr>
              <w:pStyle w:val="TableParagraph"/>
              <w:spacing w:line="271" w:lineRule="exact"/>
              <w:ind w:left="408" w:right="403"/>
              <w:jc w:val="center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E65D0E" w14:paraId="1E8B5A6C" w14:textId="77777777">
        <w:trPr>
          <w:trHeight w:val="1370"/>
        </w:trPr>
        <w:tc>
          <w:tcPr>
            <w:tcW w:w="2393" w:type="dxa"/>
            <w:vMerge/>
            <w:tcBorders>
              <w:top w:val="nil"/>
            </w:tcBorders>
          </w:tcPr>
          <w:p w14:paraId="38A15C5D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14:paraId="21612D62" w14:textId="77777777" w:rsidR="00E65D0E" w:rsidRDefault="00E65D0E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14:paraId="2816DB06" w14:textId="77777777" w:rsidR="00E65D0E" w:rsidRDefault="009F5DD6">
            <w:pPr>
              <w:pStyle w:val="TableParagraph"/>
              <w:spacing w:line="261" w:lineRule="exact"/>
              <w:ind w:left="501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  <w:p w14:paraId="0FDD4787" w14:textId="77777777" w:rsidR="00E65D0E" w:rsidRDefault="009F5DD6">
            <w:pPr>
              <w:pStyle w:val="TableParagraph"/>
              <w:ind w:left="427" w:right="460" w:firstLine="156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должности(%)</w:t>
            </w:r>
          </w:p>
        </w:tc>
        <w:tc>
          <w:tcPr>
            <w:tcW w:w="2393" w:type="dxa"/>
          </w:tcPr>
          <w:p w14:paraId="370DD16C" w14:textId="77777777" w:rsidR="00E65D0E" w:rsidRDefault="009F5DD6">
            <w:pPr>
              <w:pStyle w:val="TableParagraph"/>
              <w:spacing w:line="261" w:lineRule="exact"/>
              <w:ind w:left="182" w:right="175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</w:p>
          <w:p w14:paraId="2827EBBC" w14:textId="77777777" w:rsidR="00E65D0E" w:rsidRDefault="009F5DD6">
            <w:pPr>
              <w:pStyle w:val="TableParagraph"/>
              <w:ind w:left="127" w:right="175"/>
              <w:jc w:val="center"/>
              <w:rPr>
                <w:sz w:val="24"/>
              </w:rPr>
            </w:pPr>
            <w:r>
              <w:rPr>
                <w:sz w:val="24"/>
              </w:rPr>
              <w:t>категория(%)</w:t>
            </w:r>
          </w:p>
        </w:tc>
      </w:tr>
      <w:tr w:rsidR="00E65D0E" w14:paraId="183402A7" w14:textId="77777777">
        <w:trPr>
          <w:trHeight w:val="551"/>
        </w:trPr>
        <w:tc>
          <w:tcPr>
            <w:tcW w:w="2393" w:type="dxa"/>
          </w:tcPr>
          <w:p w14:paraId="6318B3E1" w14:textId="77777777" w:rsidR="00E65D0E" w:rsidRDefault="009F5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  <w:p w14:paraId="45B9A5FD" w14:textId="77777777" w:rsidR="00E65D0E" w:rsidRDefault="009F5DD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393" w:type="dxa"/>
          </w:tcPr>
          <w:p w14:paraId="7E21C049" w14:textId="77777777" w:rsidR="00E65D0E" w:rsidRDefault="001157F2">
            <w:pPr>
              <w:pStyle w:val="TableParagraph"/>
              <w:spacing w:line="261" w:lineRule="exact"/>
              <w:ind w:left="98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14:paraId="6FDAA781" w14:textId="77777777" w:rsidR="00E65D0E" w:rsidRDefault="001157F2">
            <w:pPr>
              <w:pStyle w:val="TableParagraph"/>
              <w:spacing w:line="261" w:lineRule="exact"/>
              <w:ind w:left="104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14:paraId="3258EACA" w14:textId="77777777" w:rsidR="00E65D0E" w:rsidRDefault="001157F2">
            <w:pPr>
              <w:pStyle w:val="TableParagraph"/>
              <w:spacing w:line="261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E65D0E" w14:paraId="697357CB" w14:textId="77777777">
        <w:trPr>
          <w:trHeight w:val="551"/>
        </w:trPr>
        <w:tc>
          <w:tcPr>
            <w:tcW w:w="2393" w:type="dxa"/>
          </w:tcPr>
          <w:p w14:paraId="1E568E25" w14:textId="77777777" w:rsidR="00E65D0E" w:rsidRDefault="009F5DD6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</w:p>
          <w:p w14:paraId="7997F43C" w14:textId="77777777" w:rsidR="00E65D0E" w:rsidRDefault="009F5DD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2393" w:type="dxa"/>
          </w:tcPr>
          <w:p w14:paraId="558196FC" w14:textId="77777777" w:rsidR="00E65D0E" w:rsidRDefault="009F5DD6">
            <w:pPr>
              <w:pStyle w:val="TableParagraph"/>
              <w:spacing w:line="261" w:lineRule="exact"/>
              <w:ind w:left="101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14:paraId="678A1EAE" w14:textId="77777777" w:rsidR="00E65D0E" w:rsidRDefault="009F5DD6">
            <w:pPr>
              <w:pStyle w:val="TableParagraph"/>
              <w:spacing w:line="261" w:lineRule="exact"/>
              <w:ind w:left="101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2393" w:type="dxa"/>
          </w:tcPr>
          <w:p w14:paraId="38C7F0F2" w14:textId="77777777" w:rsidR="00E65D0E" w:rsidRDefault="00E65D0E">
            <w:pPr>
              <w:pStyle w:val="TableParagraph"/>
              <w:rPr>
                <w:sz w:val="24"/>
              </w:rPr>
            </w:pPr>
          </w:p>
        </w:tc>
      </w:tr>
      <w:tr w:rsidR="00E65D0E" w14:paraId="69E9B224" w14:textId="77777777">
        <w:trPr>
          <w:trHeight w:val="275"/>
        </w:trPr>
        <w:tc>
          <w:tcPr>
            <w:tcW w:w="2393" w:type="dxa"/>
          </w:tcPr>
          <w:p w14:paraId="08FBE576" w14:textId="77777777" w:rsidR="00E65D0E" w:rsidRDefault="009F5DD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2393" w:type="dxa"/>
          </w:tcPr>
          <w:p w14:paraId="429E83C2" w14:textId="77777777"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14:paraId="5631838A" w14:textId="77777777" w:rsidR="00E65D0E" w:rsidRDefault="00E65D0E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14:paraId="44902BB6" w14:textId="77777777" w:rsidR="00E65D0E" w:rsidRDefault="00E65D0E">
            <w:pPr>
              <w:pStyle w:val="TableParagraph"/>
              <w:rPr>
                <w:sz w:val="20"/>
              </w:rPr>
            </w:pPr>
          </w:p>
        </w:tc>
      </w:tr>
    </w:tbl>
    <w:p w14:paraId="456404CA" w14:textId="77777777" w:rsidR="00E65D0E" w:rsidRDefault="00E65D0E">
      <w:pPr>
        <w:pStyle w:val="a3"/>
        <w:spacing w:before="10"/>
        <w:ind w:left="0" w:firstLine="0"/>
        <w:rPr>
          <w:sz w:val="11"/>
        </w:rPr>
      </w:pPr>
    </w:p>
    <w:p w14:paraId="2918A0EF" w14:textId="77777777" w:rsidR="00E65D0E" w:rsidRDefault="009F5DD6">
      <w:pPr>
        <w:pStyle w:val="a3"/>
        <w:spacing w:before="90" w:line="276" w:lineRule="auto"/>
        <w:ind w:right="262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программы.</w:t>
      </w:r>
    </w:p>
    <w:p w14:paraId="30E2CBB7" w14:textId="77777777" w:rsidR="00E65D0E" w:rsidRDefault="009F5DD6">
      <w:pPr>
        <w:pStyle w:val="a3"/>
        <w:tabs>
          <w:tab w:val="left" w:pos="3200"/>
          <w:tab w:val="left" w:pos="4082"/>
          <w:tab w:val="left" w:pos="4484"/>
          <w:tab w:val="left" w:pos="5255"/>
          <w:tab w:val="left" w:pos="5666"/>
          <w:tab w:val="left" w:pos="6074"/>
          <w:tab w:val="left" w:pos="6431"/>
          <w:tab w:val="left" w:pos="6969"/>
          <w:tab w:val="left" w:pos="7310"/>
          <w:tab w:val="left" w:pos="7527"/>
          <w:tab w:val="left" w:pos="8177"/>
          <w:tab w:val="left" w:pos="8883"/>
          <w:tab w:val="left" w:pos="9285"/>
          <w:tab w:val="left" w:pos="9618"/>
          <w:tab w:val="left" w:pos="9937"/>
          <w:tab w:val="left" w:pos="10552"/>
        </w:tabs>
        <w:spacing w:before="1" w:line="276" w:lineRule="auto"/>
        <w:ind w:right="265"/>
      </w:pPr>
      <w:r>
        <w:t>Профессиональное</w:t>
      </w:r>
      <w:r>
        <w:tab/>
        <w:t>развитие</w:t>
      </w:r>
      <w:r>
        <w:tab/>
        <w:t>и</w:t>
      </w:r>
      <w:r>
        <w:tab/>
        <w:t>повышение</w:t>
      </w:r>
      <w:r>
        <w:tab/>
      </w:r>
      <w:r>
        <w:tab/>
        <w:t>квалификации</w:t>
      </w:r>
      <w:r>
        <w:tab/>
      </w:r>
      <w:r>
        <w:rPr>
          <w:spacing w:val="-1"/>
        </w:rPr>
        <w:t>педагогических</w:t>
      </w:r>
      <w:r>
        <w:rPr>
          <w:spacing w:val="-57"/>
        </w:rPr>
        <w:t xml:space="preserve"> </w:t>
      </w:r>
      <w:r>
        <w:t>работников.Основным</w:t>
      </w:r>
      <w:r>
        <w:tab/>
        <w:t>условием</w:t>
      </w:r>
      <w:r>
        <w:tab/>
        <w:t>формирования</w:t>
      </w:r>
      <w:r>
        <w:tab/>
        <w:t>и</w:t>
      </w:r>
      <w:r>
        <w:tab/>
        <w:t>наращивания</w:t>
      </w:r>
      <w:r>
        <w:tab/>
        <w:t>необходимого</w:t>
      </w:r>
      <w:r>
        <w:tab/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5"/>
        </w:rPr>
        <w:t xml:space="preserve"> </w:t>
      </w:r>
      <w:r>
        <w:t>кадрового</w:t>
      </w:r>
      <w:r>
        <w:rPr>
          <w:spacing w:val="5"/>
        </w:rPr>
        <w:t xml:space="preserve"> </w:t>
      </w:r>
      <w:r>
        <w:t>потенциала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новыми</w:t>
      </w:r>
      <w:r>
        <w:rPr>
          <w:spacing w:val="50"/>
        </w:rPr>
        <w:t xml:space="preserve"> </w:t>
      </w:r>
      <w:r>
        <w:t>образовательными</w:t>
      </w:r>
      <w:r>
        <w:rPr>
          <w:spacing w:val="51"/>
        </w:rPr>
        <w:t xml:space="preserve"> </w:t>
      </w:r>
      <w:r>
        <w:t>реалиями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задачами</w:t>
      </w:r>
      <w:r>
        <w:rPr>
          <w:spacing w:val="51"/>
        </w:rPr>
        <w:t xml:space="preserve"> </w:t>
      </w:r>
      <w:r>
        <w:t>адекватности</w:t>
      </w:r>
      <w:r>
        <w:rPr>
          <w:spacing w:val="5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непрерывного</w:t>
      </w:r>
      <w:r>
        <w:tab/>
        <w:t>педагогического</w:t>
      </w:r>
      <w:r>
        <w:rPr>
          <w:spacing w:val="-3"/>
        </w:rPr>
        <w:t xml:space="preserve"> </w:t>
      </w:r>
      <w:r>
        <w:t>образования</w:t>
      </w:r>
      <w:r>
        <w:tab/>
        <w:t>происходящим</w:t>
      </w:r>
      <w:r>
        <w:tab/>
        <w:t>изменениям</w:t>
      </w:r>
      <w:r>
        <w:tab/>
        <w:t>в</w:t>
      </w:r>
      <w:r>
        <w:tab/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 целом.</w:t>
      </w:r>
    </w:p>
    <w:p w14:paraId="07ADEB9F" w14:textId="77777777" w:rsidR="00E65D0E" w:rsidRDefault="009F5DD6">
      <w:pPr>
        <w:pStyle w:val="a3"/>
        <w:tabs>
          <w:tab w:val="left" w:pos="6408"/>
        </w:tabs>
        <w:spacing w:before="1" w:line="276" w:lineRule="auto"/>
        <w:ind w:right="261"/>
      </w:pPr>
      <w:r>
        <w:t>Непрерывность</w:t>
      </w:r>
      <w:r>
        <w:rPr>
          <w:spacing w:val="47"/>
        </w:rPr>
        <w:t xml:space="preserve"> </w:t>
      </w:r>
      <w:r>
        <w:t>профессионального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педагогических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иных</w:t>
      </w:r>
      <w:r>
        <w:rPr>
          <w:spacing w:val="48"/>
        </w:rPr>
        <w:t xml:space="preserve"> </w:t>
      </w:r>
      <w:r>
        <w:t>работников</w:t>
      </w:r>
      <w:r>
        <w:rPr>
          <w:spacing w:val="-57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>организации,участвующих</w:t>
      </w:r>
      <w:r>
        <w:tab/>
        <w:t>в</w:t>
      </w:r>
      <w:r>
        <w:rPr>
          <w:spacing w:val="17"/>
        </w:rPr>
        <w:t xml:space="preserve"> </w:t>
      </w:r>
      <w:r>
        <w:t>разработке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характеризуется</w:t>
      </w:r>
      <w:r>
        <w:rPr>
          <w:spacing w:val="4"/>
        </w:rPr>
        <w:t xml:space="preserve"> </w:t>
      </w:r>
      <w:r>
        <w:t>долей</w:t>
      </w:r>
      <w:r>
        <w:rPr>
          <w:spacing w:val="-57"/>
        </w:rPr>
        <w:t xml:space="preserve"> </w:t>
      </w:r>
      <w:r>
        <w:t>работников,повышающих</w:t>
      </w:r>
      <w:r>
        <w:rPr>
          <w:spacing w:val="-2"/>
        </w:rPr>
        <w:t xml:space="preserve"> </w:t>
      </w:r>
      <w:r>
        <w:t>квалификацию не</w:t>
      </w:r>
      <w:r>
        <w:rPr>
          <w:spacing w:val="-4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 три</w:t>
      </w:r>
      <w:r>
        <w:rPr>
          <w:spacing w:val="1"/>
        </w:rPr>
        <w:t xml:space="preserve"> </w:t>
      </w:r>
      <w:r>
        <w:t>года.</w:t>
      </w:r>
    </w:p>
    <w:p w14:paraId="3634F8D2" w14:textId="77777777" w:rsidR="00E65D0E" w:rsidRDefault="009F5DD6">
      <w:pPr>
        <w:pStyle w:val="a3"/>
        <w:spacing w:before="1" w:line="276" w:lineRule="auto"/>
      </w:pPr>
      <w:r>
        <w:t>При</w:t>
      </w:r>
      <w:r>
        <w:rPr>
          <w:spacing w:val="26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быть</w:t>
      </w:r>
      <w:r>
        <w:rPr>
          <w:spacing w:val="29"/>
        </w:rPr>
        <w:t xml:space="preserve"> </w:t>
      </w:r>
      <w:r>
        <w:t>использованы</w:t>
      </w:r>
      <w:r>
        <w:rPr>
          <w:spacing w:val="25"/>
        </w:rPr>
        <w:t xml:space="preserve"> </w:t>
      </w:r>
      <w:r>
        <w:t>различные</w:t>
      </w:r>
      <w:r>
        <w:rPr>
          <w:spacing w:val="24"/>
        </w:rPr>
        <w:t xml:space="preserve"> </w:t>
      </w:r>
      <w:r>
        <w:t>образовательные</w:t>
      </w:r>
      <w:r>
        <w:rPr>
          <w:spacing w:val="24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соответствующую лицензию.</w:t>
      </w:r>
    </w:p>
    <w:p w14:paraId="293A63C3" w14:textId="77777777" w:rsidR="00E65D0E" w:rsidRDefault="009F5DD6">
      <w:pPr>
        <w:pStyle w:val="a3"/>
        <w:tabs>
          <w:tab w:val="left" w:pos="2993"/>
          <w:tab w:val="left" w:pos="4857"/>
          <w:tab w:val="left" w:pos="5848"/>
          <w:tab w:val="left" w:pos="7011"/>
          <w:tab w:val="left" w:pos="7423"/>
          <w:tab w:val="left" w:pos="9524"/>
        </w:tabs>
        <w:spacing w:line="276" w:lineRule="auto"/>
        <w:ind w:right="262"/>
      </w:pPr>
      <w:r>
        <w:t>Для</w:t>
      </w:r>
      <w:r>
        <w:rPr>
          <w:spacing w:val="24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основной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4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реализации</w:t>
      </w:r>
      <w:r>
        <w:tab/>
        <w:t>предполагается</w:t>
      </w:r>
      <w:r>
        <w:tab/>
        <w:t>оценка</w:t>
      </w:r>
      <w:r>
        <w:tab/>
        <w:t>качества</w:t>
      </w:r>
      <w:r>
        <w:tab/>
        <w:t>и</w:t>
      </w:r>
      <w:r>
        <w:tab/>
        <w:t>результативности</w:t>
      </w:r>
      <w:r>
        <w:tab/>
        <w:t>деятельности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14:paraId="4011F0A7" w14:textId="77777777" w:rsidR="00E65D0E" w:rsidRDefault="009F5DD6">
      <w:pPr>
        <w:pStyle w:val="a3"/>
        <w:spacing w:line="276" w:lineRule="auto"/>
      </w:pPr>
      <w:r>
        <w:t>Ожидаемый</w:t>
      </w:r>
      <w:r>
        <w:rPr>
          <w:spacing w:val="17"/>
        </w:rPr>
        <w:t xml:space="preserve"> </w:t>
      </w:r>
      <w:r>
        <w:t>результат</w:t>
      </w:r>
      <w:r>
        <w:rPr>
          <w:spacing w:val="19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квалификации—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17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 реализации ФГОС</w:t>
      </w:r>
      <w:r>
        <w:rPr>
          <w:spacing w:val="-3"/>
        </w:rPr>
        <w:t xml:space="preserve"> </w:t>
      </w:r>
      <w:r>
        <w:t>ООО:</w:t>
      </w:r>
    </w:p>
    <w:p w14:paraId="0B4A1515" w14:textId="77777777" w:rsidR="00E65D0E" w:rsidRDefault="009F5DD6">
      <w:pPr>
        <w:pStyle w:val="a3"/>
        <w:tabs>
          <w:tab w:val="left" w:pos="3767"/>
          <w:tab w:val="left" w:pos="5443"/>
          <w:tab w:val="left" w:pos="6795"/>
          <w:tab w:val="left" w:pos="8211"/>
          <w:tab w:val="left" w:pos="9717"/>
          <w:tab w:val="left" w:pos="10067"/>
        </w:tabs>
        <w:spacing w:line="278" w:lineRule="auto"/>
        <w:ind w:right="262"/>
      </w:pPr>
      <w:r>
        <w:t>обеспечение</w:t>
      </w:r>
      <w:r>
        <w:tab/>
        <w:t>оптимального</w:t>
      </w:r>
      <w:r>
        <w:tab/>
        <w:t>вхождения</w:t>
      </w:r>
      <w:r>
        <w:tab/>
        <w:t>работников</w:t>
      </w:r>
      <w:r>
        <w:tab/>
        <w:t>образования</w:t>
      </w:r>
      <w:r>
        <w:tab/>
        <w:t>в</w:t>
      </w:r>
      <w:r>
        <w:tab/>
      </w:r>
      <w:r>
        <w:rPr>
          <w:spacing w:val="-1"/>
        </w:rPr>
        <w:t>систему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образования;</w:t>
      </w:r>
    </w:p>
    <w:p w14:paraId="34177503" w14:textId="77777777" w:rsidR="00E65D0E" w:rsidRDefault="009F5DD6">
      <w:pPr>
        <w:pStyle w:val="a3"/>
        <w:spacing w:line="276" w:lineRule="auto"/>
      </w:pPr>
      <w:r>
        <w:t>освоение</w:t>
      </w:r>
      <w:r>
        <w:rPr>
          <w:spacing w:val="26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структуре</w:t>
      </w:r>
      <w:r>
        <w:rPr>
          <w:spacing w:val="27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35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итогов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14:paraId="02F0B847" w14:textId="77777777" w:rsidR="00E65D0E" w:rsidRDefault="009F5DD6">
      <w:pPr>
        <w:pStyle w:val="a3"/>
        <w:spacing w:line="276" w:lineRule="auto"/>
      </w:pPr>
      <w:r>
        <w:t>овладение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 задач</w:t>
      </w:r>
      <w:r>
        <w:rPr>
          <w:spacing w:val="-2"/>
        </w:rPr>
        <w:t xml:space="preserve"> </w:t>
      </w:r>
      <w:r>
        <w:t>ФГОС ООО.</w:t>
      </w:r>
    </w:p>
    <w:p w14:paraId="67DA3A81" w14:textId="77777777" w:rsidR="00E65D0E" w:rsidRDefault="009F5DD6">
      <w:pPr>
        <w:pStyle w:val="a3"/>
        <w:tabs>
          <w:tab w:val="left" w:pos="3548"/>
          <w:tab w:val="left" w:pos="4987"/>
          <w:tab w:val="left" w:pos="6328"/>
          <w:tab w:val="left" w:pos="7362"/>
          <w:tab w:val="left" w:pos="8916"/>
          <w:tab w:val="left" w:pos="10083"/>
        </w:tabs>
        <w:spacing w:line="276" w:lineRule="auto"/>
        <w:ind w:right="265"/>
      </w:pPr>
      <w:r>
        <w:t>Одним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важнейших</w:t>
      </w:r>
      <w:r>
        <w:rPr>
          <w:spacing w:val="19"/>
        </w:rPr>
        <w:t xml:space="preserve"> </w:t>
      </w:r>
      <w:r>
        <w:t>механизмов</w:t>
      </w:r>
      <w:r>
        <w:rPr>
          <w:spacing w:val="20"/>
        </w:rPr>
        <w:t xml:space="preserve"> </w:t>
      </w:r>
      <w:r>
        <w:t>обеспечения</w:t>
      </w:r>
      <w:r>
        <w:rPr>
          <w:spacing w:val="19"/>
        </w:rPr>
        <w:t xml:space="preserve"> </w:t>
      </w:r>
      <w:r>
        <w:t>необходимого</w:t>
      </w:r>
      <w:r>
        <w:rPr>
          <w:spacing w:val="20"/>
        </w:rPr>
        <w:t xml:space="preserve"> </w:t>
      </w:r>
      <w:r>
        <w:t>квалификационного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является</w:t>
      </w:r>
      <w:r>
        <w:tab/>
      </w:r>
      <w:r>
        <w:rPr>
          <w:spacing w:val="-1"/>
        </w:rPr>
        <w:t>система</w:t>
      </w:r>
      <w:r>
        <w:rPr>
          <w:spacing w:val="-5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 ФГОС</w:t>
      </w:r>
      <w:r>
        <w:rPr>
          <w:spacing w:val="-1"/>
        </w:rPr>
        <w:t xml:space="preserve"> </w:t>
      </w:r>
      <w:r>
        <w:t>ООО.</w:t>
      </w:r>
    </w:p>
    <w:p w14:paraId="3A036858" w14:textId="77777777" w:rsidR="00E65D0E" w:rsidRDefault="00E65D0E">
      <w:pPr>
        <w:spacing w:line="276" w:lineRule="auto"/>
        <w:sectPr w:rsidR="00E65D0E">
          <w:pgSz w:w="11920" w:h="16840"/>
          <w:pgMar w:top="1140" w:right="600" w:bottom="280" w:left="160" w:header="720" w:footer="720" w:gutter="0"/>
          <w:cols w:space="720"/>
        </w:sectPr>
      </w:pPr>
    </w:p>
    <w:p w14:paraId="2FC6BDA7" w14:textId="77777777" w:rsidR="00E65D0E" w:rsidRDefault="009F5DD6">
      <w:pPr>
        <w:pStyle w:val="a3"/>
        <w:spacing w:before="67" w:line="276" w:lineRule="auto"/>
      </w:pPr>
      <w:r>
        <w:t>Актуальные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объединениями,действующими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образования,действующими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региональном уровнях.</w:t>
      </w:r>
    </w:p>
    <w:p w14:paraId="766686A8" w14:textId="77777777" w:rsidR="00E65D0E" w:rsidRDefault="009F5DD6">
      <w:pPr>
        <w:pStyle w:val="a3"/>
        <w:tabs>
          <w:tab w:val="left" w:pos="4448"/>
          <w:tab w:val="left" w:pos="6165"/>
          <w:tab w:val="left" w:pos="8271"/>
          <w:tab w:val="left" w:pos="9940"/>
        </w:tabs>
        <w:spacing w:line="276" w:lineRule="auto"/>
        <w:ind w:right="264"/>
      </w:pPr>
      <w:r>
        <w:t>Педагогическими</w:t>
      </w:r>
      <w:r>
        <w:tab/>
        <w:t>работниками</w:t>
      </w:r>
      <w:r>
        <w:tab/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системно</w:t>
      </w:r>
      <w:r>
        <w:rPr>
          <w:spacing w:val="-57"/>
        </w:rPr>
        <w:t xml:space="preserve"> </w:t>
      </w:r>
      <w:r>
        <w:t>разрабатываются</w:t>
      </w:r>
      <w:r>
        <w:rPr>
          <w:spacing w:val="5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темы,отражающие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непрерывное</w:t>
      </w:r>
      <w:r>
        <w:rPr>
          <w:spacing w:val="10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развитие.</w:t>
      </w:r>
    </w:p>
    <w:p w14:paraId="5648D6D0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4365C619" w14:textId="77777777" w:rsidR="00E65D0E" w:rsidRDefault="009F5DD6">
      <w:pPr>
        <w:pStyle w:val="a5"/>
        <w:numPr>
          <w:ilvl w:val="2"/>
          <w:numId w:val="2"/>
        </w:numPr>
        <w:tabs>
          <w:tab w:val="left" w:pos="2858"/>
          <w:tab w:val="left" w:pos="3388"/>
          <w:tab w:val="left" w:pos="4988"/>
          <w:tab w:val="left" w:pos="7591"/>
          <w:tab w:val="left" w:pos="9396"/>
          <w:tab w:val="left" w:pos="9625"/>
        </w:tabs>
        <w:spacing w:line="276" w:lineRule="auto"/>
        <w:ind w:right="263" w:firstLine="707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ПСИХОЛОГО-ПЕДАГОГИЧЕСКИХ</w:t>
      </w:r>
      <w:r>
        <w:rPr>
          <w:sz w:val="24"/>
        </w:rPr>
        <w:tab/>
      </w:r>
      <w:r>
        <w:rPr>
          <w:sz w:val="24"/>
        </w:rPr>
        <w:tab/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326D936F" w14:textId="77777777" w:rsidR="00E65D0E" w:rsidRDefault="009F5DD6">
      <w:pPr>
        <w:pStyle w:val="a3"/>
        <w:tabs>
          <w:tab w:val="left" w:pos="2889"/>
          <w:tab w:val="left" w:pos="4158"/>
          <w:tab w:val="left" w:pos="5122"/>
          <w:tab w:val="left" w:pos="6604"/>
          <w:tab w:val="left" w:pos="6933"/>
          <w:tab w:val="left" w:pos="9929"/>
        </w:tabs>
        <w:spacing w:before="1" w:line="276" w:lineRule="auto"/>
        <w:ind w:right="261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7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требований</w:t>
      </w:r>
      <w:r>
        <w:rPr>
          <w:spacing w:val="11"/>
        </w:rPr>
        <w:t xml:space="preserve"> </w:t>
      </w:r>
      <w:r>
        <w:t>федеральных</w:t>
      </w:r>
      <w:r>
        <w:rPr>
          <w:spacing w:val="8"/>
        </w:rPr>
        <w:t xml:space="preserve"> </w:t>
      </w:r>
      <w:r>
        <w:t>государственных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стандартов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к</w:t>
      </w:r>
      <w:r>
        <w:tab/>
        <w:t>психолого-педагогическим</w:t>
      </w:r>
      <w:r>
        <w:tab/>
      </w:r>
      <w:r>
        <w:rPr>
          <w:spacing w:val="-1"/>
        </w:rPr>
        <w:t>условиям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образования,в</w:t>
      </w:r>
      <w:r>
        <w:rPr>
          <w:spacing w:val="-57"/>
        </w:rPr>
        <w:t xml:space="preserve"> </w:t>
      </w:r>
      <w:r>
        <w:t>частности:</w:t>
      </w:r>
    </w:p>
    <w:p w14:paraId="30BDE7CF" w14:textId="77777777" w:rsidR="00E65D0E" w:rsidRDefault="009F5DD6">
      <w:pPr>
        <w:pStyle w:val="a3"/>
        <w:spacing w:line="276" w:lineRule="auto"/>
        <w:ind w:right="259"/>
        <w:jc w:val="both"/>
      </w:pPr>
      <w:r>
        <w:t>обеспечивают преемственность содержания и форм организации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и среднего общего</w:t>
      </w:r>
      <w:r>
        <w:rPr>
          <w:spacing w:val="-1"/>
        </w:rPr>
        <w:t xml:space="preserve"> </w:t>
      </w:r>
      <w:r>
        <w:t>образования;</w:t>
      </w:r>
    </w:p>
    <w:p w14:paraId="0072CBEA" w14:textId="77777777" w:rsidR="00E65D0E" w:rsidRDefault="009F5DD6">
      <w:pPr>
        <w:pStyle w:val="a3"/>
        <w:spacing w:before="1" w:line="276" w:lineRule="auto"/>
        <w:ind w:right="259"/>
        <w:jc w:val="both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 к социальной</w:t>
      </w:r>
      <w:r>
        <w:rPr>
          <w:spacing w:val="-3"/>
        </w:rPr>
        <w:t xml:space="preserve"> </w:t>
      </w:r>
      <w:r>
        <w:t>среде;</w:t>
      </w:r>
    </w:p>
    <w:p w14:paraId="4F059012" w14:textId="77777777" w:rsidR="00E65D0E" w:rsidRDefault="009F5DD6">
      <w:pPr>
        <w:pStyle w:val="a3"/>
        <w:spacing w:line="276" w:lineRule="auto"/>
        <w:ind w:right="262"/>
        <w:jc w:val="both"/>
      </w:pPr>
      <w:r>
        <w:t>формирование и развитие психолого-педагогической компетентности 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родителей(законных</w:t>
      </w:r>
      <w:r>
        <w:rPr>
          <w:spacing w:val="-5"/>
        </w:rPr>
        <w:t xml:space="preserve"> </w:t>
      </w:r>
      <w:r>
        <w:t>представителей)несовершеннолетних</w:t>
      </w:r>
      <w:r>
        <w:rPr>
          <w:spacing w:val="-2"/>
        </w:rPr>
        <w:t xml:space="preserve"> </w:t>
      </w:r>
      <w:r>
        <w:t>обучающихся;</w:t>
      </w:r>
    </w:p>
    <w:p w14:paraId="2374E7FF" w14:textId="77777777" w:rsidR="00E65D0E" w:rsidRDefault="009F5DD6">
      <w:pPr>
        <w:pStyle w:val="a3"/>
        <w:spacing w:line="276" w:lineRule="auto"/>
        <w:ind w:right="264"/>
        <w:jc w:val="both"/>
      </w:pP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-1"/>
        </w:rPr>
        <w:t xml:space="preserve"> </w:t>
      </w:r>
      <w:r>
        <w:t>и повышенной тревожности.</w:t>
      </w:r>
    </w:p>
    <w:p w14:paraId="56F4DE54" w14:textId="77777777" w:rsidR="00E65D0E" w:rsidRDefault="009F5DD6">
      <w:pPr>
        <w:pStyle w:val="a3"/>
        <w:spacing w:line="276" w:lineRule="auto"/>
        <w:ind w:right="263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14:paraId="0B021B4E" w14:textId="77777777" w:rsidR="00E65D0E" w:rsidRDefault="009F5DD6">
      <w:pPr>
        <w:pStyle w:val="a3"/>
        <w:ind w:left="2251" w:firstLine="0"/>
        <w:jc w:val="both"/>
      </w:pPr>
      <w:r>
        <w:t>педагогом-психологом–</w:t>
      </w:r>
      <w:r>
        <w:rPr>
          <w:spacing w:val="-1"/>
        </w:rPr>
        <w:t xml:space="preserve"> </w:t>
      </w:r>
      <w:r>
        <w:t>1;</w:t>
      </w:r>
    </w:p>
    <w:p w14:paraId="6ADE2A31" w14:textId="77777777" w:rsidR="00E65D0E" w:rsidRDefault="009F5DD6">
      <w:pPr>
        <w:pStyle w:val="a3"/>
        <w:spacing w:before="40"/>
        <w:ind w:left="2251" w:firstLine="0"/>
        <w:jc w:val="both"/>
      </w:pPr>
      <w:r>
        <w:t>учителем-логопедом–</w:t>
      </w:r>
      <w:r>
        <w:rPr>
          <w:spacing w:val="-1"/>
        </w:rPr>
        <w:t xml:space="preserve"> </w:t>
      </w:r>
      <w:r>
        <w:t>1;</w:t>
      </w:r>
    </w:p>
    <w:p w14:paraId="6805961B" w14:textId="77777777" w:rsidR="00E65D0E" w:rsidRDefault="009F5DD6">
      <w:pPr>
        <w:pStyle w:val="a3"/>
        <w:spacing w:before="43" w:line="276" w:lineRule="auto"/>
        <w:ind w:right="262"/>
        <w:jc w:val="both"/>
      </w:pPr>
      <w:r>
        <w:t>В процессе 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 и отдельных</w:t>
      </w:r>
      <w:r>
        <w:rPr>
          <w:spacing w:val="1"/>
        </w:rPr>
        <w:t xml:space="preserve"> </w:t>
      </w:r>
      <w:r>
        <w:t>мероприятий,обеспечивающих:</w:t>
      </w:r>
    </w:p>
    <w:p w14:paraId="395C70D6" w14:textId="77777777" w:rsidR="00E65D0E" w:rsidRDefault="009F5DD6">
      <w:pPr>
        <w:pStyle w:val="a3"/>
        <w:spacing w:before="1"/>
        <w:ind w:left="2251" w:firstLine="0"/>
        <w:jc w:val="both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компетентности;</w:t>
      </w:r>
    </w:p>
    <w:p w14:paraId="2A619238" w14:textId="77777777" w:rsidR="00E65D0E" w:rsidRDefault="009F5DD6">
      <w:pPr>
        <w:pStyle w:val="a3"/>
        <w:spacing w:before="41" w:line="276" w:lineRule="auto"/>
        <w:ind w:right="264"/>
        <w:jc w:val="both"/>
      </w:pPr>
      <w:r>
        <w:t>сохранение и укрепление психологического благополучия и психического здоровья</w:t>
      </w:r>
      <w:r>
        <w:rPr>
          <w:spacing w:val="-57"/>
        </w:rPr>
        <w:t xml:space="preserve"> </w:t>
      </w:r>
      <w:r>
        <w:t>обучающихся;</w:t>
      </w:r>
    </w:p>
    <w:p w14:paraId="7C3324F7" w14:textId="77777777" w:rsidR="00E65D0E" w:rsidRDefault="009F5DD6">
      <w:pPr>
        <w:pStyle w:val="a3"/>
        <w:spacing w:line="278" w:lineRule="auto"/>
        <w:ind w:left="2251" w:right="2424" w:firstLine="0"/>
        <w:jc w:val="both"/>
      </w:pPr>
      <w:r>
        <w:t>поддержку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511E0187" w14:textId="77777777" w:rsidR="00E65D0E" w:rsidRDefault="009F5DD6">
      <w:pPr>
        <w:pStyle w:val="a3"/>
        <w:tabs>
          <w:tab w:val="left" w:pos="4303"/>
          <w:tab w:val="left" w:pos="4663"/>
          <w:tab w:val="left" w:pos="6875"/>
          <w:tab w:val="left" w:pos="8062"/>
          <w:tab w:val="left" w:pos="8422"/>
          <w:tab w:val="left" w:pos="9827"/>
          <w:tab w:val="left" w:pos="10168"/>
        </w:tabs>
        <w:spacing w:line="276" w:lineRule="auto"/>
        <w:ind w:right="269"/>
      </w:pPr>
      <w:r>
        <w:t>дифференциацию</w:t>
      </w:r>
      <w:r>
        <w:tab/>
        <w:t>и</w:t>
      </w:r>
      <w:r>
        <w:tab/>
        <w:t>индивидуализацию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</w:r>
      <w:r>
        <w:rPr>
          <w:spacing w:val="-2"/>
        </w:rPr>
        <w:t>учетом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когнитивного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14:paraId="072D842B" w14:textId="77777777" w:rsidR="00E65D0E" w:rsidRDefault="009F5DD6">
      <w:pPr>
        <w:pStyle w:val="a3"/>
        <w:spacing w:line="278" w:lineRule="auto"/>
        <w:ind w:right="422"/>
      </w:pPr>
      <w:r>
        <w:t>мониторинг</w:t>
      </w:r>
      <w:r>
        <w:rPr>
          <w:spacing w:val="17"/>
        </w:rPr>
        <w:t xml:space="preserve"> </w:t>
      </w:r>
      <w:r>
        <w:t>возможностей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способностей</w:t>
      </w:r>
      <w:r>
        <w:rPr>
          <w:spacing w:val="18"/>
        </w:rPr>
        <w:t xml:space="preserve"> </w:t>
      </w:r>
      <w:r>
        <w:t>обучающихся,выявление,поддержка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детей,обучающихся с</w:t>
      </w:r>
      <w:r>
        <w:rPr>
          <w:spacing w:val="-1"/>
        </w:rPr>
        <w:t xml:space="preserve"> </w:t>
      </w:r>
      <w:r>
        <w:t>ОВЗ;</w:t>
      </w:r>
    </w:p>
    <w:p w14:paraId="78341D37" w14:textId="77777777" w:rsidR="00E65D0E" w:rsidRDefault="009F5DD6">
      <w:pPr>
        <w:pStyle w:val="a3"/>
        <w:spacing w:line="276" w:lineRule="auto"/>
        <w:ind w:left="2251" w:firstLine="0"/>
      </w:pPr>
      <w:r>
        <w:t>создание условий для последующего профессионального самоопределения;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разновозрастной</w:t>
      </w:r>
      <w:r>
        <w:rPr>
          <w:spacing w:val="3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среде</w:t>
      </w:r>
    </w:p>
    <w:p w14:paraId="0251BEA5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50B7691" w14:textId="77777777" w:rsidR="00E65D0E" w:rsidRDefault="009F5DD6">
      <w:pPr>
        <w:pStyle w:val="a3"/>
        <w:spacing w:before="67"/>
        <w:ind w:firstLine="0"/>
      </w:pPr>
      <w:r>
        <w:t>сверстников;</w:t>
      </w:r>
    </w:p>
    <w:p w14:paraId="73D05C1C" w14:textId="77777777" w:rsidR="00E65D0E" w:rsidRDefault="009F5DD6">
      <w:pPr>
        <w:pStyle w:val="a3"/>
        <w:spacing w:before="43"/>
        <w:ind w:left="2251" w:firstLine="0"/>
      </w:pPr>
      <w:r>
        <w:t>поддержку</w:t>
      </w:r>
      <w:r>
        <w:rPr>
          <w:spacing w:val="-1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объединений,ученического</w:t>
      </w:r>
      <w:r>
        <w:rPr>
          <w:spacing w:val="-3"/>
        </w:rPr>
        <w:t xml:space="preserve"> </w:t>
      </w:r>
      <w:r>
        <w:t>самоуправления;</w:t>
      </w:r>
    </w:p>
    <w:p w14:paraId="1B6AA14D" w14:textId="77777777" w:rsidR="00E65D0E" w:rsidRDefault="009F5DD6">
      <w:pPr>
        <w:pStyle w:val="a3"/>
        <w:spacing w:before="41" w:line="276" w:lineRule="auto"/>
        <w:ind w:left="2251" w:firstLine="0"/>
      </w:pPr>
      <w:r>
        <w:t>формирование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использования</w:t>
      </w:r>
      <w:r>
        <w:rPr>
          <w:spacing w:val="-1"/>
        </w:rPr>
        <w:t xml:space="preserve"> </w:t>
      </w:r>
      <w:r>
        <w:t>ИКТ;</w:t>
      </w:r>
    </w:p>
    <w:p w14:paraId="64BAB5A7" w14:textId="77777777" w:rsidR="00E65D0E" w:rsidRDefault="009F5DD6">
      <w:pPr>
        <w:pStyle w:val="a3"/>
        <w:spacing w:line="276" w:lineRule="auto"/>
        <w:ind w:right="26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отношений,в том числе:</w:t>
      </w:r>
    </w:p>
    <w:p w14:paraId="69D7A7B9" w14:textId="77777777" w:rsidR="00E65D0E" w:rsidRDefault="009F5DD6">
      <w:pPr>
        <w:pStyle w:val="a3"/>
        <w:spacing w:line="276" w:lineRule="auto"/>
        <w:ind w:right="332"/>
        <w:jc w:val="both"/>
      </w:pPr>
      <w:r>
        <w:t>обучающихся,испытывающих трудности в освоении программы основного общего</w:t>
      </w:r>
      <w:r>
        <w:rPr>
          <w:spacing w:val="-57"/>
        </w:rPr>
        <w:t xml:space="preserve"> </w:t>
      </w:r>
      <w:r>
        <w:t>образования,развитии</w:t>
      </w:r>
      <w:r>
        <w:rPr>
          <w:spacing w:val="-3"/>
        </w:rPr>
        <w:t xml:space="preserve"> </w:t>
      </w:r>
      <w:r>
        <w:t>и социальной адаптации;</w:t>
      </w:r>
    </w:p>
    <w:p w14:paraId="114A5F2B" w14:textId="77777777" w:rsidR="00E65D0E" w:rsidRDefault="009F5DD6">
      <w:pPr>
        <w:pStyle w:val="a3"/>
        <w:spacing w:before="1" w:line="276" w:lineRule="auto"/>
        <w:ind w:left="2251" w:right="1432" w:firstLine="0"/>
        <w:jc w:val="both"/>
      </w:pPr>
      <w:r>
        <w:t>обучающихся,проявляющих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способности,и</w:t>
      </w:r>
      <w:r>
        <w:rPr>
          <w:spacing w:val="-5"/>
        </w:rPr>
        <w:t xml:space="preserve"> </w:t>
      </w:r>
      <w:r>
        <w:t>одаренных;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14:paraId="6D31AADE" w14:textId="77777777" w:rsidR="00E65D0E" w:rsidRDefault="009F5DD6">
      <w:pPr>
        <w:pStyle w:val="a3"/>
        <w:spacing w:line="276" w:lineRule="auto"/>
      </w:pPr>
      <w:r>
        <w:t>педагогических,учебно-вспомогательных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иных</w:t>
      </w:r>
      <w:r>
        <w:rPr>
          <w:spacing w:val="39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организации,обеспечивающих</w:t>
      </w:r>
      <w:r>
        <w:rPr>
          <w:spacing w:val="-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2574F3F9" w14:textId="77777777" w:rsidR="00E65D0E" w:rsidRDefault="009F5DD6">
      <w:pPr>
        <w:pStyle w:val="a3"/>
        <w:spacing w:before="1"/>
        <w:ind w:left="2251" w:firstLine="0"/>
      </w:pPr>
      <w:r>
        <w:t>родителей(законных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14:paraId="12C04B89" w14:textId="77777777" w:rsidR="00E65D0E" w:rsidRDefault="009F5DD6">
      <w:pPr>
        <w:pStyle w:val="a3"/>
        <w:spacing w:before="41" w:line="276" w:lineRule="auto"/>
      </w:pPr>
      <w:r>
        <w:t>Психолого-педагогическая</w:t>
      </w:r>
      <w:r>
        <w:rPr>
          <w:spacing w:val="52"/>
        </w:rPr>
        <w:t xml:space="preserve"> </w:t>
      </w:r>
      <w:r>
        <w:t>поддержка</w:t>
      </w:r>
      <w:r>
        <w:rPr>
          <w:spacing w:val="54"/>
        </w:rPr>
        <w:t xml:space="preserve"> </w:t>
      </w:r>
      <w:r>
        <w:t>участников</w:t>
      </w:r>
      <w:r>
        <w:rPr>
          <w:spacing w:val="49"/>
        </w:rPr>
        <w:t xml:space="preserve"> </w:t>
      </w:r>
      <w:r>
        <w:t>образовательных</w:t>
      </w:r>
      <w:r>
        <w:rPr>
          <w:spacing w:val="54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реализуется</w:t>
      </w:r>
      <w:r>
        <w:rPr>
          <w:spacing w:val="4"/>
        </w:rPr>
        <w:t xml:space="preserve"> </w:t>
      </w:r>
      <w:r>
        <w:t>диверсифицировано,на</w:t>
      </w:r>
      <w:r>
        <w:rPr>
          <w:spacing w:val="6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организации,классов,групп,</w:t>
      </w:r>
    </w:p>
    <w:p w14:paraId="761E8375" w14:textId="77777777" w:rsidR="00E65D0E" w:rsidRDefault="009F5DD6">
      <w:pPr>
        <w:pStyle w:val="a3"/>
        <w:spacing w:line="275" w:lineRule="exact"/>
        <w:ind w:firstLine="0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уровне.</w:t>
      </w:r>
    </w:p>
    <w:p w14:paraId="0BA624A8" w14:textId="77777777" w:rsidR="00E65D0E" w:rsidRDefault="009F5DD6">
      <w:pPr>
        <w:pStyle w:val="a3"/>
        <w:spacing w:before="43" w:line="276" w:lineRule="auto"/>
      </w:pP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используются</w:t>
      </w:r>
      <w:r>
        <w:rPr>
          <w:spacing w:val="17"/>
        </w:rPr>
        <w:t xml:space="preserve"> </w:t>
      </w:r>
      <w:r>
        <w:t>такие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психолого-педагогического сопровождения как:</w:t>
      </w:r>
    </w:p>
    <w:p w14:paraId="7FD8EBF6" w14:textId="77777777" w:rsidR="00E65D0E" w:rsidRDefault="009F5DD6">
      <w:pPr>
        <w:pStyle w:val="a3"/>
        <w:tabs>
          <w:tab w:val="left" w:pos="2545"/>
          <w:tab w:val="left" w:pos="3397"/>
          <w:tab w:val="left" w:pos="4887"/>
          <w:tab w:val="left" w:pos="5325"/>
          <w:tab w:val="left" w:pos="6076"/>
          <w:tab w:val="left" w:pos="7213"/>
          <w:tab w:val="left" w:pos="8239"/>
          <w:tab w:val="left" w:pos="8678"/>
          <w:tab w:val="left" w:pos="10078"/>
        </w:tabs>
        <w:spacing w:line="276" w:lineRule="auto"/>
        <w:ind w:right="264"/>
      </w:pPr>
      <w:r>
        <w:t>диагностика,направленная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проводиться</w:t>
      </w:r>
      <w:r>
        <w:tab/>
        <w:t>на</w:t>
      </w:r>
      <w:r>
        <w:tab/>
        <w:t>этапе</w:t>
      </w:r>
      <w:r>
        <w:tab/>
        <w:t>перехода</w:t>
      </w:r>
      <w:r>
        <w:tab/>
        <w:t>ученика</w:t>
      </w:r>
      <w:r>
        <w:tab/>
        <w:t>на</w:t>
      </w:r>
      <w:r>
        <w:tab/>
        <w:t>следующий</w:t>
      </w:r>
      <w:r>
        <w:tab/>
      </w:r>
      <w:r>
        <w:rPr>
          <w:spacing w:val="-1"/>
        </w:rPr>
        <w:t>уровень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учебного года;</w:t>
      </w:r>
    </w:p>
    <w:p w14:paraId="3FE13FA4" w14:textId="77777777" w:rsidR="00E65D0E" w:rsidRDefault="009F5DD6">
      <w:pPr>
        <w:pStyle w:val="a3"/>
        <w:spacing w:line="276" w:lineRule="auto"/>
        <w:ind w:right="344"/>
        <w:jc w:val="both"/>
      </w:pPr>
      <w:r>
        <w:t>консультирование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родителей,которое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психологом с учетом результатов диагностики,а также администрацией 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3F535969" w14:textId="77777777" w:rsidR="00E65D0E" w:rsidRDefault="009F5DD6">
      <w:pPr>
        <w:pStyle w:val="a3"/>
        <w:spacing w:line="278" w:lineRule="auto"/>
        <w:ind w:right="972"/>
        <w:jc w:val="both"/>
      </w:pPr>
      <w:r>
        <w:t>профилактика,экспертиза,развивающая</w:t>
      </w:r>
      <w:r>
        <w:rPr>
          <w:spacing w:val="1"/>
        </w:rPr>
        <w:t xml:space="preserve"> </w:t>
      </w:r>
      <w:r>
        <w:t>работа,просвещение,коррекционная</w:t>
      </w:r>
      <w:r>
        <w:rPr>
          <w:spacing w:val="1"/>
        </w:rPr>
        <w:t xml:space="preserve"> </w:t>
      </w:r>
      <w:r>
        <w:t>работа,осуществляемая</w:t>
      </w:r>
      <w:r>
        <w:rPr>
          <w:spacing w:val="-1"/>
        </w:rPr>
        <w:t xml:space="preserve"> </w:t>
      </w:r>
      <w:r>
        <w:t>в течение</w:t>
      </w:r>
      <w:r>
        <w:rPr>
          <w:spacing w:val="-1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времени.</w:t>
      </w:r>
    </w:p>
    <w:p w14:paraId="7B99DB05" w14:textId="77777777" w:rsidR="00E65D0E" w:rsidRDefault="00E65D0E">
      <w:pPr>
        <w:pStyle w:val="a3"/>
        <w:spacing w:before="4"/>
        <w:ind w:left="0" w:firstLine="0"/>
        <w:rPr>
          <w:sz w:val="20"/>
        </w:rPr>
      </w:pPr>
    </w:p>
    <w:p w14:paraId="587452C4" w14:textId="77777777" w:rsidR="00E65D0E" w:rsidRDefault="009F5DD6">
      <w:pPr>
        <w:pStyle w:val="a5"/>
        <w:numPr>
          <w:ilvl w:val="2"/>
          <w:numId w:val="2"/>
        </w:numPr>
        <w:tabs>
          <w:tab w:val="left" w:pos="2918"/>
          <w:tab w:val="left" w:pos="7374"/>
          <w:tab w:val="left" w:pos="9192"/>
        </w:tabs>
        <w:spacing w:line="276" w:lineRule="auto"/>
        <w:ind w:right="363" w:firstLine="707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0197FE1A" w14:textId="77777777" w:rsidR="00E65D0E" w:rsidRDefault="009F5DD6">
      <w:pPr>
        <w:pStyle w:val="a3"/>
        <w:tabs>
          <w:tab w:val="left" w:pos="2507"/>
          <w:tab w:val="left" w:pos="3702"/>
          <w:tab w:val="left" w:pos="4729"/>
          <w:tab w:val="left" w:pos="5186"/>
          <w:tab w:val="left" w:pos="6357"/>
          <w:tab w:val="left" w:pos="6556"/>
          <w:tab w:val="left" w:pos="7674"/>
          <w:tab w:val="left" w:pos="8479"/>
          <w:tab w:val="left" w:pos="9204"/>
          <w:tab w:val="left" w:pos="9840"/>
          <w:tab w:val="left" w:pos="10567"/>
        </w:tabs>
        <w:spacing w:line="276" w:lineRule="auto"/>
        <w:ind w:right="262"/>
      </w:pPr>
      <w:r>
        <w:t>Финансовое</w:t>
      </w:r>
      <w:r>
        <w:tab/>
        <w:t>обеспечение</w:t>
      </w:r>
      <w:r>
        <w:tab/>
      </w:r>
      <w:r>
        <w:rPr>
          <w:spacing w:val="-1"/>
        </w:rPr>
        <w:t>реализации</w:t>
      </w:r>
      <w:r>
        <w:rPr>
          <w:spacing w:val="-1"/>
        </w:rPr>
        <w:tab/>
      </w:r>
      <w:r>
        <w:rPr>
          <w:spacing w:val="-1"/>
        </w:rPr>
        <w:tab/>
      </w:r>
      <w:r>
        <w:t>образовательной</w:t>
      </w:r>
      <w:r>
        <w:tab/>
        <w:t>программы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опирается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исполнение</w:t>
      </w:r>
      <w:r>
        <w:rPr>
          <w:spacing w:val="20"/>
        </w:rPr>
        <w:t xml:space="preserve"> </w:t>
      </w:r>
      <w:r>
        <w:t>расходных</w:t>
      </w:r>
      <w:r>
        <w:rPr>
          <w:spacing w:val="25"/>
        </w:rPr>
        <w:t xml:space="preserve"> </w:t>
      </w:r>
      <w:r>
        <w:t>обязательств,обеспечивающих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29"/>
        </w:rPr>
        <w:t xml:space="preserve"> </w:t>
      </w:r>
      <w:r>
        <w:t>гарантии</w:t>
      </w:r>
      <w:r>
        <w:rPr>
          <w:spacing w:val="32"/>
        </w:rPr>
        <w:t xml:space="preserve"> </w:t>
      </w:r>
      <w:r>
        <w:t>прав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получение</w:t>
      </w:r>
      <w:r>
        <w:rPr>
          <w:spacing w:val="30"/>
        </w:rPr>
        <w:t xml:space="preserve"> </w:t>
      </w:r>
      <w:r>
        <w:t>общедоступного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бесплатного</w:t>
      </w:r>
      <w:r>
        <w:rPr>
          <w:spacing w:val="3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образования.Объем</w:t>
      </w:r>
      <w:r>
        <w:tab/>
        <w:t>действующих</w:t>
      </w:r>
      <w:r>
        <w:tab/>
        <w:t>расходных</w:t>
      </w:r>
      <w:r>
        <w:tab/>
        <w:t>обязательств</w:t>
      </w:r>
      <w:r>
        <w:tab/>
        <w:t>отражается</w:t>
      </w:r>
      <w:r>
        <w:tab/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задании образовательной организации.</w:t>
      </w:r>
    </w:p>
    <w:p w14:paraId="3EFBD734" w14:textId="77777777" w:rsidR="00E65D0E" w:rsidRDefault="009F5DD6">
      <w:pPr>
        <w:pStyle w:val="a3"/>
        <w:spacing w:before="1" w:line="276" w:lineRule="auto"/>
      </w:pPr>
      <w:r>
        <w:t>Государственное</w:t>
      </w:r>
      <w:r>
        <w:rPr>
          <w:spacing w:val="29"/>
        </w:rPr>
        <w:t xml:space="preserve"> </w:t>
      </w:r>
      <w:r>
        <w:t>задание</w:t>
      </w:r>
      <w:r>
        <w:rPr>
          <w:spacing w:val="33"/>
        </w:rPr>
        <w:t xml:space="preserve"> </w:t>
      </w:r>
      <w:r>
        <w:t>устанавливает</w:t>
      </w:r>
      <w:r>
        <w:rPr>
          <w:spacing w:val="32"/>
        </w:rPr>
        <w:t xml:space="preserve"> </w:t>
      </w:r>
      <w:r>
        <w:t>показатели,характеризующие</w:t>
      </w:r>
      <w:r>
        <w:rPr>
          <w:spacing w:val="30"/>
        </w:rPr>
        <w:t xml:space="preserve"> </w:t>
      </w:r>
      <w:r>
        <w:t>качество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(или)объем(содержание)государственной</w:t>
      </w:r>
      <w:r>
        <w:rPr>
          <w:spacing w:val="16"/>
        </w:rPr>
        <w:t xml:space="preserve"> </w:t>
      </w:r>
      <w:r>
        <w:t>услуги(работы),а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порядок</w:t>
      </w:r>
      <w:r>
        <w:rPr>
          <w:spacing w:val="15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14:paraId="5E7BC2BA" w14:textId="77777777" w:rsidR="00E65D0E" w:rsidRDefault="009F5DD6">
      <w:pPr>
        <w:pStyle w:val="a3"/>
        <w:tabs>
          <w:tab w:val="left" w:pos="3702"/>
          <w:tab w:val="left" w:pos="5186"/>
          <w:tab w:val="left" w:pos="6556"/>
          <w:tab w:val="left" w:pos="8479"/>
          <w:tab w:val="left" w:pos="9846"/>
        </w:tabs>
        <w:spacing w:line="276" w:lineRule="auto"/>
        <w:ind w:right="256"/>
      </w:pPr>
      <w:r>
        <w:t>Финансовое</w:t>
      </w:r>
      <w:r>
        <w:tab/>
        <w:t>обеспечение</w:t>
      </w:r>
      <w:r>
        <w:tab/>
        <w:t>реализации</w:t>
      </w:r>
      <w:r>
        <w:tab/>
        <w:t>образовательной</w:t>
      </w:r>
      <w:r>
        <w:tab/>
        <w:t>программы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бюджетного(автономного)учреждения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государственного(муниципального)задания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1"/>
        </w:rPr>
        <w:t xml:space="preserve"> </w:t>
      </w:r>
      <w:r>
        <w:t>государственных(муниципальных)образовательных</w:t>
      </w:r>
      <w:r>
        <w:rPr>
          <w:spacing w:val="2"/>
        </w:rPr>
        <w:t xml:space="preserve"> </w:t>
      </w:r>
      <w:r>
        <w:t>услуг.</w:t>
      </w:r>
    </w:p>
    <w:p w14:paraId="4CEA40E5" w14:textId="77777777" w:rsidR="00E65D0E" w:rsidRDefault="009F5DD6">
      <w:pPr>
        <w:pStyle w:val="a3"/>
        <w:tabs>
          <w:tab w:val="left" w:pos="3860"/>
          <w:tab w:val="left" w:pos="5908"/>
          <w:tab w:val="left" w:pos="7107"/>
          <w:tab w:val="left" w:pos="8555"/>
          <w:tab w:val="left" w:pos="9301"/>
          <w:tab w:val="left" w:pos="9814"/>
        </w:tabs>
        <w:spacing w:line="276" w:lineRule="auto"/>
        <w:ind w:right="263"/>
      </w:pPr>
      <w:r>
        <w:t>Обеспечение</w:t>
      </w:r>
      <w:r>
        <w:tab/>
        <w:t>государственных</w:t>
      </w:r>
      <w:r>
        <w:tab/>
        <w:t>гарантий</w:t>
      </w:r>
      <w:r>
        <w:tab/>
        <w:t>реализации</w:t>
      </w:r>
      <w:r>
        <w:tab/>
        <w:t>прав</w:t>
      </w:r>
      <w:r>
        <w:tab/>
        <w:t>на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общедоступного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бесплатного</w:t>
      </w:r>
      <w:r>
        <w:rPr>
          <w:spacing w:val="49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нормативами,определяемыми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субъектов</w:t>
      </w:r>
      <w:r>
        <w:rPr>
          <w:spacing w:val="-1"/>
        </w:rPr>
        <w:t xml:space="preserve"> </w:t>
      </w:r>
      <w:r>
        <w:t>Российской Федерации.</w:t>
      </w:r>
    </w:p>
    <w:p w14:paraId="51C87D89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384E3A3" w14:textId="77777777" w:rsidR="00E65D0E" w:rsidRDefault="009F5DD6">
      <w:pPr>
        <w:pStyle w:val="a3"/>
        <w:tabs>
          <w:tab w:val="left" w:pos="2769"/>
          <w:tab w:val="left" w:pos="2985"/>
          <w:tab w:val="left" w:pos="3200"/>
          <w:tab w:val="left" w:pos="3531"/>
          <w:tab w:val="left" w:pos="3776"/>
          <w:tab w:val="left" w:pos="4806"/>
          <w:tab w:val="left" w:pos="5114"/>
          <w:tab w:val="left" w:pos="5508"/>
          <w:tab w:val="left" w:pos="5587"/>
          <w:tab w:val="left" w:pos="6031"/>
          <w:tab w:val="left" w:pos="6709"/>
          <w:tab w:val="left" w:pos="7150"/>
          <w:tab w:val="left" w:pos="7563"/>
          <w:tab w:val="left" w:pos="7664"/>
          <w:tab w:val="left" w:pos="8014"/>
          <w:tab w:val="left" w:pos="9133"/>
          <w:tab w:val="left" w:pos="9182"/>
        </w:tabs>
        <w:spacing w:before="67" w:line="276" w:lineRule="auto"/>
        <w:ind w:right="262"/>
      </w:pPr>
      <w:r>
        <w:t>При</w:t>
      </w:r>
      <w:r>
        <w:tab/>
      </w:r>
      <w:r>
        <w:tab/>
        <w:t>этом</w:t>
      </w:r>
      <w:r>
        <w:tab/>
      </w:r>
      <w:r>
        <w:tab/>
        <w:t>формирование</w:t>
      </w:r>
      <w:r>
        <w:tab/>
      </w:r>
      <w:r>
        <w:tab/>
        <w:t>и</w:t>
      </w:r>
      <w:r>
        <w:tab/>
        <w:t>утверждение</w:t>
      </w:r>
      <w:r>
        <w:tab/>
      </w:r>
      <w:r>
        <w:tab/>
        <w:t>нормативов</w:t>
      </w:r>
      <w:r>
        <w:tab/>
      </w:r>
      <w:r>
        <w:tab/>
      </w:r>
      <w:r>
        <w:rPr>
          <w:spacing w:val="-1"/>
        </w:rPr>
        <w:t>финансирования</w:t>
      </w:r>
      <w:r>
        <w:rPr>
          <w:spacing w:val="-57"/>
        </w:rPr>
        <w:t xml:space="preserve"> </w:t>
      </w:r>
      <w:r>
        <w:t>государственной(муниципальной)услуги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</w:t>
      </w:r>
      <w:r>
        <w:rPr>
          <w:spacing w:val="7"/>
        </w:rPr>
        <w:t xml:space="preserve"> </w:t>
      </w:r>
      <w:r>
        <w:t>основного</w:t>
      </w:r>
      <w:r>
        <w:rPr>
          <w:spacing w:val="9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адаптированных,осуществляются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rPr>
          <w:spacing w:val="-1"/>
        </w:rPr>
        <w:t>требованиями</w:t>
      </w:r>
      <w:r>
        <w:rPr>
          <w:spacing w:val="-1"/>
        </w:rPr>
        <w:tab/>
      </w:r>
      <w:r>
        <w:rPr>
          <w:spacing w:val="-1"/>
        </w:rPr>
        <w:tab/>
      </w:r>
      <w:r>
        <w:t>к</w:t>
      </w:r>
      <w:r>
        <w:tab/>
        <w:t>определению</w:t>
      </w:r>
      <w:r>
        <w:tab/>
        <w:t>нормативных</w:t>
      </w:r>
      <w:r>
        <w:tab/>
        <w:t>затрат</w:t>
      </w:r>
      <w:r>
        <w:tab/>
        <w:t>на</w:t>
      </w:r>
      <w:r>
        <w:tab/>
        <w:t>оказание</w:t>
      </w:r>
      <w:r>
        <w:tab/>
      </w:r>
      <w:r>
        <w:rPr>
          <w:spacing w:val="-1"/>
        </w:rPr>
        <w:t>государственных</w:t>
      </w:r>
      <w:r>
        <w:rPr>
          <w:spacing w:val="-57"/>
        </w:rPr>
        <w:t xml:space="preserve"> </w:t>
      </w:r>
      <w:r>
        <w:t>(муниципальных)услуг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дошкольного,начального</w:t>
      </w:r>
      <w:r>
        <w:rPr>
          <w:spacing w:val="2"/>
        </w:rPr>
        <w:t xml:space="preserve"> </w:t>
      </w:r>
      <w:r>
        <w:t>общего,основного</w:t>
      </w:r>
      <w:r>
        <w:rPr>
          <w:spacing w:val="2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tab/>
        <w:t>общего,среднего</w:t>
      </w:r>
      <w:r>
        <w:tab/>
        <w:t>профессионального</w:t>
      </w:r>
      <w:r>
        <w:tab/>
        <w:t>образования,дополнительного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детей и</w:t>
      </w:r>
      <w:r>
        <w:rPr>
          <w:spacing w:val="3"/>
        </w:rPr>
        <w:t xml:space="preserve"> </w:t>
      </w:r>
      <w:r>
        <w:t>взрослых,дополнительного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получающих</w:t>
      </w:r>
      <w:r>
        <w:rPr>
          <w:spacing w:val="37"/>
        </w:rPr>
        <w:t xml:space="preserve"> </w:t>
      </w:r>
      <w:r>
        <w:t>среднее</w:t>
      </w:r>
      <w:r>
        <w:rPr>
          <w:spacing w:val="34"/>
        </w:rPr>
        <w:t xml:space="preserve"> </w:t>
      </w:r>
      <w:r>
        <w:t>профессиональное</w:t>
      </w:r>
      <w:r>
        <w:rPr>
          <w:spacing w:val="34"/>
        </w:rPr>
        <w:t xml:space="preserve"> </w:t>
      </w:r>
      <w:r>
        <w:t>образование,профессионального</w:t>
      </w:r>
      <w:r>
        <w:rPr>
          <w:spacing w:val="1"/>
        </w:rPr>
        <w:t xml:space="preserve"> </w:t>
      </w:r>
      <w:r>
        <w:t>обучения,применяемых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государственного(муниципального)задания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(муниципальных)услуг(выполнение</w:t>
      </w:r>
      <w:r>
        <w:tab/>
        <w:t>работ)государственным(муниципальным)</w:t>
      </w:r>
      <w:r>
        <w:rPr>
          <w:spacing w:val="1"/>
        </w:rPr>
        <w:t xml:space="preserve"> </w:t>
      </w:r>
      <w:r>
        <w:t>учреждением.</w:t>
      </w:r>
    </w:p>
    <w:p w14:paraId="6C1DA926" w14:textId="77777777" w:rsidR="00E65D0E" w:rsidRDefault="009F5DD6">
      <w:pPr>
        <w:pStyle w:val="a3"/>
        <w:spacing w:before="1" w:line="276" w:lineRule="auto"/>
        <w:ind w:right="263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образования– гарантированный</w:t>
      </w:r>
      <w:r>
        <w:rPr>
          <w:spacing w:val="1"/>
        </w:rPr>
        <w:t xml:space="preserve"> </w:t>
      </w:r>
      <w:r>
        <w:t>минимально 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образования,включает:</w:t>
      </w:r>
    </w:p>
    <w:p w14:paraId="48EEF4D7" w14:textId="77777777" w:rsidR="00E65D0E" w:rsidRDefault="009F5DD6">
      <w:pPr>
        <w:pStyle w:val="a3"/>
        <w:spacing w:line="278" w:lineRule="auto"/>
      </w:pP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оплату</w:t>
      </w:r>
      <w:r>
        <w:rPr>
          <w:spacing w:val="55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работников,участвующих</w:t>
      </w:r>
      <w:r>
        <w:rPr>
          <w:spacing w:val="3"/>
        </w:rPr>
        <w:t xml:space="preserve"> </w:t>
      </w:r>
      <w:r>
        <w:t>в  разработке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образования;</w:t>
      </w:r>
    </w:p>
    <w:p w14:paraId="1233B473" w14:textId="77777777" w:rsidR="00E65D0E" w:rsidRDefault="009F5DD6">
      <w:pPr>
        <w:pStyle w:val="a3"/>
        <w:spacing w:line="276" w:lineRule="auto"/>
        <w:ind w:left="2251" w:right="498" w:firstLine="0"/>
      </w:pPr>
      <w:r>
        <w:t>расходы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приобретение</w:t>
      </w:r>
      <w:r>
        <w:rPr>
          <w:spacing w:val="5"/>
        </w:rPr>
        <w:t xml:space="preserve"> </w:t>
      </w:r>
      <w:r>
        <w:t>учебников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пособий,средств</w:t>
      </w:r>
      <w:r>
        <w:rPr>
          <w:spacing w:val="3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прочие</w:t>
      </w:r>
      <w:r>
        <w:rPr>
          <w:spacing w:val="43"/>
        </w:rPr>
        <w:t xml:space="preserve"> </w:t>
      </w:r>
      <w:r>
        <w:t>расходы(за</w:t>
      </w:r>
      <w:r>
        <w:rPr>
          <w:spacing w:val="41"/>
        </w:rPr>
        <w:t xml:space="preserve"> </w:t>
      </w:r>
      <w:r>
        <w:t>исключением</w:t>
      </w:r>
      <w:r>
        <w:rPr>
          <w:spacing w:val="43"/>
        </w:rPr>
        <w:t xml:space="preserve"> </w:t>
      </w:r>
      <w:r>
        <w:t>расходов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зданий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оплату</w:t>
      </w:r>
    </w:p>
    <w:p w14:paraId="649E592C" w14:textId="77777777" w:rsidR="00E65D0E" w:rsidRDefault="009F5DD6">
      <w:pPr>
        <w:pStyle w:val="a3"/>
        <w:spacing w:line="275" w:lineRule="exact"/>
        <w:ind w:firstLine="0"/>
      </w:pPr>
      <w:r>
        <w:t>коммунальных</w:t>
      </w:r>
      <w:r>
        <w:rPr>
          <w:spacing w:val="-1"/>
        </w:rPr>
        <w:t xml:space="preserve"> </w:t>
      </w:r>
      <w:r>
        <w:t>услуг,осуществляемых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бюджетов).</w:t>
      </w:r>
    </w:p>
    <w:p w14:paraId="29CFCC12" w14:textId="77777777" w:rsidR="00E65D0E" w:rsidRDefault="009F5DD6">
      <w:pPr>
        <w:pStyle w:val="a3"/>
        <w:tabs>
          <w:tab w:val="left" w:pos="2921"/>
          <w:tab w:val="left" w:pos="3240"/>
          <w:tab w:val="left" w:pos="3624"/>
          <w:tab w:val="left" w:pos="4252"/>
          <w:tab w:val="left" w:pos="4727"/>
          <w:tab w:val="left" w:pos="4881"/>
          <w:tab w:val="left" w:pos="5677"/>
          <w:tab w:val="left" w:pos="5814"/>
          <w:tab w:val="left" w:pos="7453"/>
          <w:tab w:val="left" w:pos="7899"/>
          <w:tab w:val="left" w:pos="7936"/>
          <w:tab w:val="left" w:pos="8660"/>
          <w:tab w:val="left" w:pos="8976"/>
          <w:tab w:val="left" w:pos="9139"/>
          <w:tab w:val="left" w:pos="9342"/>
        </w:tabs>
        <w:spacing w:before="39" w:line="276" w:lineRule="auto"/>
        <w:ind w:right="260"/>
      </w:pPr>
      <w:r>
        <w:t>Нормативные</w:t>
      </w:r>
      <w:r>
        <w:rPr>
          <w:spacing w:val="29"/>
        </w:rPr>
        <w:t xml:space="preserve"> </w:t>
      </w:r>
      <w:r>
        <w:t>затраты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оказание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муниципальной</w:t>
      </w:r>
      <w:r>
        <w:rPr>
          <w:spacing w:val="32"/>
        </w:rPr>
        <w:t xml:space="preserve"> </w:t>
      </w:r>
      <w:r>
        <w:t>услуги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сфере</w:t>
      </w:r>
      <w:r>
        <w:rPr>
          <w:spacing w:val="47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определяются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каждому</w:t>
      </w:r>
      <w:r>
        <w:rPr>
          <w:spacing w:val="46"/>
        </w:rPr>
        <w:t xml:space="preserve"> </w:t>
      </w:r>
      <w:r>
        <w:t>виду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направленности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tab/>
        <w:t>образовательных</w:t>
      </w:r>
      <w:r>
        <w:tab/>
      </w:r>
      <w:r>
        <w:tab/>
        <w:t>программ,образовательных</w:t>
      </w:r>
      <w:r>
        <w:tab/>
        <w:t>технологий,специальных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обучающимися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ОВЗ,обеспечения</w:t>
      </w:r>
      <w:r>
        <w:rPr>
          <w:spacing w:val="6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педагогическим</w:t>
      </w:r>
      <w:r>
        <w:rPr>
          <w:spacing w:val="10"/>
        </w:rPr>
        <w:t xml:space="preserve"> </w:t>
      </w:r>
      <w:r>
        <w:t>работникам,обеспечения</w:t>
      </w:r>
      <w:r>
        <w:rPr>
          <w:spacing w:val="10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28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воспитания,охраны</w:t>
      </w:r>
      <w:r>
        <w:rPr>
          <w:spacing w:val="23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обучающихся,а</w:t>
      </w:r>
      <w:r>
        <w:rPr>
          <w:spacing w:val="25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tab/>
        <w:t>законодательством</w:t>
      </w:r>
      <w:r>
        <w:tab/>
      </w:r>
      <w:r>
        <w:tab/>
        <w:t>особенностей</w:t>
      </w:r>
      <w:r>
        <w:tab/>
        <w:t>организации</w:t>
      </w:r>
      <w:r>
        <w:tab/>
        <w:t>и</w:t>
      </w:r>
      <w:r>
        <w:tab/>
      </w:r>
      <w:r>
        <w:tab/>
      </w:r>
      <w:r>
        <w:rPr>
          <w:spacing w:val="-1"/>
        </w:rPr>
        <w:t>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деятельности(для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категорий</w:t>
      </w:r>
      <w:r>
        <w:rPr>
          <w:spacing w:val="15"/>
        </w:rPr>
        <w:t xml:space="preserve"> </w:t>
      </w:r>
      <w:r>
        <w:t>обучающихся),за</w:t>
      </w:r>
      <w:r>
        <w:rPr>
          <w:spacing w:val="15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стандартами,в</w:t>
      </w:r>
      <w:r>
        <w:tab/>
        <w:t>расчете</w:t>
      </w:r>
      <w:r>
        <w:tab/>
        <w:t>на</w:t>
      </w:r>
      <w:r>
        <w:tab/>
        <w:t>одного</w:t>
      </w:r>
      <w:r>
        <w:tab/>
        <w:t>обучающегося,если</w:t>
      </w:r>
      <w:r>
        <w:tab/>
      </w:r>
      <w:r>
        <w:tab/>
        <w:t>иное</w:t>
      </w:r>
      <w:r>
        <w:tab/>
        <w:t>не</w:t>
      </w:r>
      <w:r>
        <w:tab/>
      </w:r>
      <w:r>
        <w:tab/>
        <w:t>установлено</w:t>
      </w:r>
      <w:r>
        <w:rPr>
          <w:spacing w:val="1"/>
        </w:rPr>
        <w:t xml:space="preserve"> </w:t>
      </w:r>
      <w:r>
        <w:t>законодательством.</w:t>
      </w:r>
    </w:p>
    <w:p w14:paraId="23D49546" w14:textId="77777777" w:rsidR="00E65D0E" w:rsidRDefault="009F5DD6">
      <w:pPr>
        <w:pStyle w:val="a3"/>
        <w:tabs>
          <w:tab w:val="left" w:pos="2353"/>
          <w:tab w:val="left" w:pos="5241"/>
          <w:tab w:val="left" w:pos="7249"/>
          <w:tab w:val="left" w:pos="8607"/>
          <w:tab w:val="left" w:pos="9902"/>
        </w:tabs>
        <w:spacing w:line="276" w:lineRule="auto"/>
        <w:ind w:right="264"/>
      </w:pPr>
      <w:r>
        <w:t>Органы</w:t>
      </w:r>
      <w:r>
        <w:rPr>
          <w:spacing w:val="44"/>
        </w:rPr>
        <w:t xml:space="preserve"> </w:t>
      </w:r>
      <w:r>
        <w:t>местного</w:t>
      </w:r>
      <w:r>
        <w:rPr>
          <w:spacing w:val="45"/>
        </w:rPr>
        <w:t xml:space="preserve"> </w:t>
      </w:r>
      <w:r>
        <w:t>самоуправления</w:t>
      </w:r>
      <w:r>
        <w:rPr>
          <w:spacing w:val="45"/>
        </w:rPr>
        <w:t xml:space="preserve"> </w:t>
      </w:r>
      <w:r>
        <w:t>вправе</w:t>
      </w:r>
      <w:r>
        <w:rPr>
          <w:spacing w:val="43"/>
        </w:rPr>
        <w:t xml:space="preserve"> </w:t>
      </w:r>
      <w:r>
        <w:t>осуществлять</w:t>
      </w:r>
      <w:r>
        <w:rPr>
          <w:spacing w:val="4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счет</w:t>
      </w:r>
      <w:r>
        <w:rPr>
          <w:spacing w:val="46"/>
        </w:rPr>
        <w:t xml:space="preserve"> </w:t>
      </w:r>
      <w:r>
        <w:t>средств</w:t>
      </w:r>
      <w:r>
        <w:rPr>
          <w:spacing w:val="46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бюджетов</w:t>
      </w:r>
      <w:r>
        <w:rPr>
          <w:spacing w:val="4"/>
        </w:rPr>
        <w:t xml:space="preserve"> </w:t>
      </w:r>
      <w:r>
        <w:t>финансовое</w:t>
      </w:r>
      <w:r>
        <w:rPr>
          <w:spacing w:val="3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предоставления</w:t>
      </w:r>
      <w:r>
        <w:rPr>
          <w:spacing w:val="4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муниципальными</w:t>
      </w:r>
      <w:r>
        <w:rPr>
          <w:spacing w:val="20"/>
        </w:rPr>
        <w:t xml:space="preserve"> </w:t>
      </w:r>
      <w:r>
        <w:t>общеобразовательными</w:t>
      </w:r>
      <w:r>
        <w:rPr>
          <w:spacing w:val="19"/>
        </w:rPr>
        <w:t xml:space="preserve"> </w:t>
      </w:r>
      <w:r>
        <w:t>организациями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расходов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tab/>
        <w:t>работников,реализующих</w:t>
      </w:r>
      <w:r>
        <w:tab/>
        <w:t>образовательную</w:t>
      </w:r>
      <w:r>
        <w:tab/>
        <w:t>программу</w:t>
      </w:r>
      <w:r>
        <w:tab/>
        <w:t>основного</w:t>
      </w:r>
      <w:r>
        <w:tab/>
        <w:t>общего</w:t>
      </w:r>
      <w:r>
        <w:rPr>
          <w:spacing w:val="1"/>
        </w:rPr>
        <w:t xml:space="preserve"> </w:t>
      </w:r>
      <w:r>
        <w:t>образования,расходов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приобретение</w:t>
      </w:r>
      <w:r>
        <w:rPr>
          <w:spacing w:val="10"/>
        </w:rPr>
        <w:t xml:space="preserve"> </w:t>
      </w:r>
      <w:r>
        <w:t>учебников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пособий,средств</w:t>
      </w:r>
      <w:r>
        <w:rPr>
          <w:spacing w:val="9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обеспечения,определенного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2D6F63E4" w14:textId="77777777" w:rsidR="00E65D0E" w:rsidRDefault="009F5DD6">
      <w:pPr>
        <w:pStyle w:val="a3"/>
        <w:spacing w:line="276" w:lineRule="auto"/>
        <w:ind w:right="263"/>
        <w:jc w:val="both"/>
      </w:pPr>
      <w:r>
        <w:t>В соответствии с расходными обязательствами органов местного 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 расходы,связанные с организацией подвоза обучающихся к 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образования(при наличии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расходов).</w:t>
      </w:r>
    </w:p>
    <w:p w14:paraId="2557E3EB" w14:textId="77777777" w:rsidR="00E65D0E" w:rsidRDefault="009F5DD6">
      <w:pPr>
        <w:pStyle w:val="a3"/>
        <w:ind w:left="2251" w:firstLine="0"/>
        <w:jc w:val="both"/>
      </w:pPr>
      <w:r>
        <w:t>Образовательная</w:t>
      </w:r>
      <w:r>
        <w:rPr>
          <w:spacing w:val="102"/>
        </w:rPr>
        <w:t xml:space="preserve"> </w:t>
      </w:r>
      <w:r>
        <w:t xml:space="preserve">организация  </w:t>
      </w:r>
      <w:r>
        <w:rPr>
          <w:spacing w:val="40"/>
        </w:rPr>
        <w:t xml:space="preserve"> </w:t>
      </w:r>
      <w:r>
        <w:t xml:space="preserve">самостоятельно  </w:t>
      </w:r>
      <w:r>
        <w:rPr>
          <w:spacing w:val="41"/>
        </w:rPr>
        <w:t xml:space="preserve"> </w:t>
      </w:r>
      <w:r>
        <w:t xml:space="preserve">принимает  </w:t>
      </w:r>
      <w:r>
        <w:rPr>
          <w:spacing w:val="42"/>
        </w:rPr>
        <w:t xml:space="preserve"> </w:t>
      </w:r>
      <w:r>
        <w:t xml:space="preserve">решение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части</w:t>
      </w:r>
    </w:p>
    <w:p w14:paraId="37CF69CA" w14:textId="77777777" w:rsidR="00E65D0E" w:rsidRDefault="00E65D0E">
      <w:pPr>
        <w:jc w:val="both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B1A45CC" w14:textId="77777777" w:rsidR="00E65D0E" w:rsidRDefault="009F5DD6">
      <w:pPr>
        <w:pStyle w:val="a3"/>
        <w:spacing w:before="67" w:line="276" w:lineRule="auto"/>
        <w:ind w:right="263" w:firstLine="0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государственного(муниципального)задания.И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определяет</w:t>
      </w:r>
      <w:r>
        <w:rPr>
          <w:spacing w:val="21"/>
        </w:rPr>
        <w:t xml:space="preserve"> </w:t>
      </w:r>
      <w:r>
        <w:t>долю</w:t>
      </w:r>
      <w:r>
        <w:rPr>
          <w:spacing w:val="21"/>
        </w:rPr>
        <w:t xml:space="preserve"> </w:t>
      </w:r>
      <w:r>
        <w:t>средств,направляемых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оплату</w:t>
      </w:r>
      <w:r>
        <w:rPr>
          <w:spacing w:val="15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иные</w:t>
      </w:r>
      <w:r>
        <w:rPr>
          <w:spacing w:val="18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4"/>
        </w:rPr>
        <w:t xml:space="preserve"> </w:t>
      </w:r>
      <w:r>
        <w:t>соответствия</w:t>
      </w:r>
      <w:r>
        <w:rPr>
          <w:spacing w:val="4"/>
        </w:rPr>
        <w:t xml:space="preserve"> </w:t>
      </w:r>
      <w:r>
        <w:t>структуры</w:t>
      </w:r>
      <w:r>
        <w:rPr>
          <w:spacing w:val="4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расходования</w:t>
      </w:r>
      <w:r>
        <w:rPr>
          <w:spacing w:val="4"/>
        </w:rPr>
        <w:t xml:space="preserve"> </w:t>
      </w:r>
      <w:r>
        <w:t>бюджетных</w:t>
      </w:r>
      <w:r>
        <w:rPr>
          <w:spacing w:val="4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бюджете</w:t>
      </w:r>
      <w:r>
        <w:rPr>
          <w:spacing w:val="3"/>
        </w:rPr>
        <w:t xml:space="preserve"> </w:t>
      </w:r>
      <w:r>
        <w:t>организации—</w:t>
      </w:r>
      <w:r>
        <w:rPr>
          <w:spacing w:val="-1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норматива</w:t>
      </w:r>
      <w:r>
        <w:rPr>
          <w:spacing w:val="2"/>
        </w:rPr>
        <w:t xml:space="preserve"> </w:t>
      </w:r>
      <w:r>
        <w:t>затрат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реализацию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образования(заработная</w:t>
      </w:r>
      <w:r>
        <w:rPr>
          <w:spacing w:val="2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начислениями,прочие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6"/>
        </w:rPr>
        <w:t xml:space="preserve"> </w:t>
      </w:r>
      <w:r>
        <w:t>расходы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обеспечение</w:t>
      </w:r>
      <w:r>
        <w:rPr>
          <w:spacing w:val="6"/>
        </w:rPr>
        <w:t xml:space="preserve"> </w:t>
      </w:r>
      <w:r>
        <w:t>материальных</w:t>
      </w:r>
      <w:r>
        <w:rPr>
          <w:spacing w:val="9"/>
        </w:rPr>
        <w:t xml:space="preserve"> </w:t>
      </w:r>
      <w:r>
        <w:t>затрат,непосредственно</w:t>
      </w:r>
      <w:r>
        <w:rPr>
          <w:spacing w:val="14"/>
        </w:rPr>
        <w:t xml:space="preserve"> </w:t>
      </w:r>
      <w:r>
        <w:t>связанных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14:paraId="29F46DAA" w14:textId="77777777" w:rsidR="00E65D0E" w:rsidRDefault="009F5DD6">
      <w:pPr>
        <w:pStyle w:val="a3"/>
        <w:spacing w:line="276" w:lineRule="auto"/>
        <w:ind w:right="263"/>
        <w:jc w:val="both"/>
      </w:pPr>
      <w:r>
        <w:t>При разработке программы образовательной организации в части обучения детей с</w:t>
      </w:r>
      <w:r>
        <w:rPr>
          <w:spacing w:val="1"/>
        </w:rPr>
        <w:t xml:space="preserve"> </w:t>
      </w:r>
      <w:r>
        <w:t>ОВЗ финансовое обеспечение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для детей с ОВЗ учитывает расходы необходимые для создания специальных</w:t>
      </w:r>
      <w:r>
        <w:rPr>
          <w:spacing w:val="1"/>
        </w:rPr>
        <w:t xml:space="preserve"> </w:t>
      </w:r>
      <w:r>
        <w:t>условий для коррекции</w:t>
      </w:r>
      <w:r>
        <w:rPr>
          <w:spacing w:val="-2"/>
        </w:rPr>
        <w:t xml:space="preserve"> </w:t>
      </w:r>
      <w:r>
        <w:t>нарушений развития.</w:t>
      </w:r>
    </w:p>
    <w:p w14:paraId="211FE255" w14:textId="77777777" w:rsidR="00E65D0E" w:rsidRDefault="009F5DD6">
      <w:pPr>
        <w:pStyle w:val="a3"/>
        <w:tabs>
          <w:tab w:val="left" w:pos="3082"/>
          <w:tab w:val="left" w:pos="4048"/>
          <w:tab w:val="left" w:pos="5120"/>
          <w:tab w:val="left" w:pos="6525"/>
          <w:tab w:val="left" w:pos="7398"/>
          <w:tab w:val="left" w:pos="9259"/>
          <w:tab w:val="left" w:pos="10691"/>
        </w:tabs>
        <w:spacing w:before="1" w:line="276" w:lineRule="auto"/>
        <w:ind w:right="264"/>
      </w:pPr>
      <w:r>
        <w:t>Нормативные</w:t>
      </w:r>
      <w:r>
        <w:rPr>
          <w:spacing w:val="4"/>
        </w:rPr>
        <w:t xml:space="preserve"> </w:t>
      </w:r>
      <w:r>
        <w:t>затраты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оказание</w:t>
      </w:r>
      <w:r>
        <w:rPr>
          <w:spacing w:val="4"/>
        </w:rPr>
        <w:t xml:space="preserve"> </w:t>
      </w:r>
      <w:r>
        <w:t>государственных(муниципальных)услуг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оплату</w:t>
      </w:r>
      <w:r>
        <w:rPr>
          <w:spacing w:val="56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6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обеспечения</w:t>
      </w:r>
      <w:r>
        <w:tab/>
        <w:t>уровня</w:t>
      </w:r>
      <w:r>
        <w:tab/>
        <w:t>средней</w:t>
      </w:r>
      <w:r>
        <w:tab/>
        <w:t>заработной</w:t>
      </w:r>
      <w:r>
        <w:tab/>
        <w:t>платы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2"/>
        </w:rPr>
        <w:t>за</w:t>
      </w:r>
      <w:r>
        <w:rPr>
          <w:spacing w:val="-57"/>
        </w:rPr>
        <w:t xml:space="preserve"> </w:t>
      </w:r>
      <w:r>
        <w:t>выполняемую</w:t>
      </w:r>
      <w:r>
        <w:rPr>
          <w:spacing w:val="9"/>
        </w:rPr>
        <w:t xml:space="preserve"> </w:t>
      </w:r>
      <w:r>
        <w:t>ими</w:t>
      </w:r>
      <w:r>
        <w:rPr>
          <w:spacing w:val="12"/>
        </w:rPr>
        <w:t xml:space="preserve"> </w:t>
      </w:r>
      <w:r>
        <w:t>учебную(преподавательскую)работу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другую</w:t>
      </w:r>
      <w:r>
        <w:rPr>
          <w:spacing w:val="9"/>
        </w:rPr>
        <w:t xml:space="preserve"> </w:t>
      </w:r>
      <w:r>
        <w:t>работу,определяемого</w:t>
      </w:r>
    </w:p>
    <w:p w14:paraId="5F3AACF8" w14:textId="77777777" w:rsidR="00E65D0E" w:rsidRDefault="009F5DD6">
      <w:pPr>
        <w:pStyle w:val="a3"/>
        <w:tabs>
          <w:tab w:val="left" w:pos="3469"/>
          <w:tab w:val="left" w:pos="4968"/>
          <w:tab w:val="left" w:pos="6944"/>
          <w:tab w:val="left" w:pos="9546"/>
        </w:tabs>
        <w:spacing w:line="276" w:lineRule="auto"/>
        <w:ind w:right="257" w:firstLine="0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3"/>
        </w:rPr>
        <w:t xml:space="preserve"> </w:t>
      </w:r>
      <w:r>
        <w:t>Президента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Федерации,нормативно-правовыми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6"/>
        </w:rPr>
        <w:t xml:space="preserve"> </w:t>
      </w:r>
      <w:r>
        <w:t>Правительства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Федерации,органов</w:t>
      </w:r>
      <w:r>
        <w:rPr>
          <w:spacing w:val="5"/>
        </w:rPr>
        <w:t xml:space="preserve"> </w:t>
      </w:r>
      <w:r>
        <w:t>государственной</w:t>
      </w:r>
      <w:r>
        <w:rPr>
          <w:spacing w:val="7"/>
        </w:rPr>
        <w:t xml:space="preserve"> </w:t>
      </w:r>
      <w:r>
        <w:t>власти</w:t>
      </w:r>
      <w:r>
        <w:rPr>
          <w:spacing w:val="8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Федерации,органов</w:t>
      </w:r>
      <w:r>
        <w:rPr>
          <w:spacing w:val="16"/>
        </w:rPr>
        <w:t xml:space="preserve"> </w:t>
      </w:r>
      <w:r>
        <w:t>местного</w:t>
      </w:r>
      <w:r>
        <w:rPr>
          <w:spacing w:val="16"/>
        </w:rPr>
        <w:t xml:space="preserve"> </w:t>
      </w:r>
      <w:r>
        <w:t>самоуправления.Расходы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оплату</w:t>
      </w:r>
      <w:r>
        <w:rPr>
          <w:spacing w:val="12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tab/>
        <w:t>работников</w:t>
      </w:r>
      <w:r>
        <w:tab/>
        <w:t>муниципальных</w:t>
      </w:r>
      <w:r>
        <w:tab/>
        <w:t>общеобразовательных</w:t>
      </w:r>
      <w:r>
        <w:tab/>
        <w:t>организаций,</w:t>
      </w:r>
      <w:r>
        <w:rPr>
          <w:spacing w:val="-57"/>
        </w:rPr>
        <w:t xml:space="preserve"> </w:t>
      </w:r>
      <w:r>
        <w:t>включаемые</w:t>
      </w:r>
      <w:r>
        <w:rPr>
          <w:spacing w:val="51"/>
        </w:rPr>
        <w:t xml:space="preserve"> </w:t>
      </w:r>
      <w:r>
        <w:t>органами</w:t>
      </w:r>
      <w:r>
        <w:rPr>
          <w:spacing w:val="53"/>
        </w:rPr>
        <w:t xml:space="preserve"> </w:t>
      </w:r>
      <w:r>
        <w:t>государственной</w:t>
      </w:r>
      <w:r>
        <w:rPr>
          <w:spacing w:val="53"/>
        </w:rPr>
        <w:t xml:space="preserve"> </w:t>
      </w:r>
      <w:r>
        <w:t>власти</w:t>
      </w:r>
      <w:r>
        <w:rPr>
          <w:spacing w:val="54"/>
        </w:rPr>
        <w:t xml:space="preserve"> </w:t>
      </w:r>
      <w:r>
        <w:t>субъектов</w:t>
      </w:r>
      <w:r>
        <w:rPr>
          <w:spacing w:val="53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нормативы</w:t>
      </w:r>
      <w:r>
        <w:rPr>
          <w:spacing w:val="3"/>
        </w:rPr>
        <w:t xml:space="preserve"> </w:t>
      </w:r>
      <w:r>
        <w:t>финансового</w:t>
      </w:r>
      <w:r>
        <w:rPr>
          <w:spacing w:val="3"/>
        </w:rPr>
        <w:t xml:space="preserve"> </w:t>
      </w:r>
      <w:r>
        <w:t>обеспечения,не</w:t>
      </w:r>
      <w:r>
        <w:rPr>
          <w:spacing w:val="3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ниже</w:t>
      </w:r>
      <w:r>
        <w:rPr>
          <w:spacing w:val="5"/>
        </w:rPr>
        <w:t xml:space="preserve"> </w:t>
      </w:r>
      <w:r>
        <w:t>уровня,соответствующего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которого расположены общеобразовательные</w:t>
      </w:r>
      <w:r>
        <w:rPr>
          <w:spacing w:val="-3"/>
        </w:rPr>
        <w:t xml:space="preserve"> </w:t>
      </w:r>
      <w:r>
        <w:t>организации.</w:t>
      </w:r>
    </w:p>
    <w:p w14:paraId="690A9AFB" w14:textId="77777777" w:rsidR="00E65D0E" w:rsidRDefault="009F5DD6">
      <w:pPr>
        <w:pStyle w:val="a3"/>
        <w:spacing w:before="1" w:line="276" w:lineRule="auto"/>
        <w:ind w:right="264"/>
        <w:jc w:val="both"/>
      </w:pPr>
      <w:r>
        <w:t>В связи с требованиями ФГОС ООО при расчете регионального норматива 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деятельность.</w:t>
      </w:r>
    </w:p>
    <w:p w14:paraId="56E876CF" w14:textId="77777777" w:rsidR="00E65D0E" w:rsidRDefault="009F5DD6">
      <w:pPr>
        <w:pStyle w:val="a3"/>
        <w:tabs>
          <w:tab w:val="left" w:pos="2732"/>
          <w:tab w:val="left" w:pos="2924"/>
          <w:tab w:val="left" w:pos="4584"/>
          <w:tab w:val="left" w:pos="4692"/>
          <w:tab w:val="left" w:pos="5431"/>
          <w:tab w:val="left" w:pos="5601"/>
          <w:tab w:val="left" w:pos="6735"/>
          <w:tab w:val="left" w:pos="7402"/>
          <w:tab w:val="left" w:pos="8162"/>
        </w:tabs>
        <w:spacing w:before="1" w:line="276" w:lineRule="auto"/>
        <w:ind w:right="260"/>
      </w:pPr>
      <w:r>
        <w:t>Формирование фонда оплаты труда образовательной организации осуществляется в</w:t>
      </w:r>
      <w:r>
        <w:rPr>
          <w:spacing w:val="-57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объема</w:t>
      </w:r>
      <w:r>
        <w:rPr>
          <w:spacing w:val="14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текущий</w:t>
      </w:r>
      <w:r>
        <w:rPr>
          <w:spacing w:val="16"/>
        </w:rPr>
        <w:t xml:space="preserve"> </w:t>
      </w:r>
      <w:r>
        <w:t>финансовый</w:t>
      </w:r>
      <w:r>
        <w:rPr>
          <w:spacing w:val="16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установленного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нормативами</w:t>
      </w:r>
      <w:r>
        <w:rPr>
          <w:spacing w:val="8"/>
        </w:rPr>
        <w:t xml:space="preserve"> </w:t>
      </w:r>
      <w:r>
        <w:t>финансового</w:t>
      </w:r>
      <w:r>
        <w:rPr>
          <w:spacing w:val="7"/>
        </w:rPr>
        <w:t xml:space="preserve"> </w:t>
      </w:r>
      <w:r>
        <w:t>обеспечения,определенными</w:t>
      </w:r>
      <w:r>
        <w:rPr>
          <w:spacing w:val="1"/>
        </w:rPr>
        <w:t xml:space="preserve"> </w:t>
      </w:r>
      <w:r>
        <w:t>органами</w:t>
      </w:r>
      <w:r>
        <w:tab/>
        <w:t>государственной</w:t>
      </w:r>
      <w:r>
        <w:tab/>
      </w:r>
      <w:r>
        <w:tab/>
        <w:t>власти</w:t>
      </w:r>
      <w:r>
        <w:tab/>
      </w:r>
      <w:r>
        <w:tab/>
        <w:t>субъекта</w:t>
      </w:r>
      <w:r>
        <w:tab/>
        <w:t>Российской</w:t>
      </w:r>
      <w:r>
        <w:tab/>
        <w:t>Федерации,количеством</w:t>
      </w:r>
      <w:r>
        <w:rPr>
          <w:spacing w:val="1"/>
        </w:rPr>
        <w:t xml:space="preserve"> </w:t>
      </w:r>
      <w:r>
        <w:t>обучающихся,соответствующими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наличии)и</w:t>
      </w:r>
      <w:r>
        <w:rPr>
          <w:spacing w:val="1"/>
        </w:rPr>
        <w:t xml:space="preserve"> </w:t>
      </w:r>
      <w:r>
        <w:t>локальным</w:t>
      </w:r>
      <w:r>
        <w:tab/>
      </w:r>
      <w:r>
        <w:tab/>
        <w:t>нормативным</w:t>
      </w:r>
      <w:r>
        <w:tab/>
        <w:t>актом</w:t>
      </w:r>
      <w:r>
        <w:tab/>
        <w:t>образовательной</w:t>
      </w:r>
      <w:r>
        <w:tab/>
        <w:t>организации,устанавливающим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 оплате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2F22C50F" w14:textId="77777777" w:rsidR="00E65D0E" w:rsidRDefault="009F5DD6">
      <w:pPr>
        <w:pStyle w:val="a3"/>
        <w:tabs>
          <w:tab w:val="left" w:pos="2924"/>
          <w:tab w:val="left" w:pos="3056"/>
          <w:tab w:val="left" w:pos="3418"/>
          <w:tab w:val="left" w:pos="4454"/>
          <w:tab w:val="left" w:pos="4848"/>
          <w:tab w:val="left" w:pos="4929"/>
          <w:tab w:val="left" w:pos="5812"/>
          <w:tab w:val="left" w:pos="6375"/>
          <w:tab w:val="left" w:pos="7786"/>
          <w:tab w:val="left" w:pos="9542"/>
        </w:tabs>
        <w:spacing w:before="1" w:line="276" w:lineRule="auto"/>
        <w:ind w:right="265"/>
      </w:pPr>
      <w:r>
        <w:t>Размеры,порядок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осуществления</w:t>
      </w:r>
      <w:r>
        <w:rPr>
          <w:spacing w:val="12"/>
        </w:rPr>
        <w:t xml:space="preserve"> </w:t>
      </w:r>
      <w:r>
        <w:t>стимулирующих</w:t>
      </w:r>
      <w:r>
        <w:rPr>
          <w:spacing w:val="8"/>
        </w:rPr>
        <w:t xml:space="preserve"> </w:t>
      </w:r>
      <w:r>
        <w:t>выплат</w:t>
      </w:r>
      <w:r>
        <w:rPr>
          <w:spacing w:val="5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tab/>
      </w:r>
      <w:r>
        <w:tab/>
        <w:t>нормативными</w:t>
      </w:r>
      <w:r>
        <w:tab/>
        <w:t>актами</w:t>
      </w:r>
      <w:r>
        <w:tab/>
        <w:t>образовательной</w:t>
      </w:r>
      <w:r>
        <w:tab/>
        <w:t>организации.В</w:t>
      </w:r>
      <w:r>
        <w:tab/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28"/>
        </w:rPr>
        <w:t xml:space="preserve"> </w:t>
      </w:r>
      <w:r>
        <w:t>актах</w:t>
      </w:r>
      <w:r>
        <w:rPr>
          <w:spacing w:val="2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стимулирующих</w:t>
      </w:r>
      <w:r>
        <w:rPr>
          <w:spacing w:val="28"/>
        </w:rPr>
        <w:t xml:space="preserve"> </w:t>
      </w:r>
      <w:r>
        <w:t>выплатах</w:t>
      </w:r>
      <w:r>
        <w:rPr>
          <w:spacing w:val="28"/>
        </w:rPr>
        <w:t xml:space="preserve"> </w:t>
      </w:r>
      <w:r>
        <w:t>определены</w:t>
      </w:r>
      <w:r>
        <w:rPr>
          <w:spacing w:val="26"/>
        </w:rPr>
        <w:t xml:space="preserve"> </w:t>
      </w:r>
      <w:r>
        <w:t>критерии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показатели</w:t>
      </w:r>
      <w:r>
        <w:rPr>
          <w:spacing w:val="-57"/>
        </w:rPr>
        <w:t xml:space="preserve"> </w:t>
      </w:r>
      <w:r>
        <w:t>результативности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качества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результатов,разработанные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25"/>
        </w:rPr>
        <w:t xml:space="preserve"> </w:t>
      </w:r>
      <w:r>
        <w:t>ФГОС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результатам</w:t>
      </w:r>
      <w:r>
        <w:rPr>
          <w:spacing w:val="22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образования.В них</w:t>
      </w:r>
      <w:r>
        <w:rPr>
          <w:spacing w:val="1"/>
        </w:rPr>
        <w:t xml:space="preserve"> </w:t>
      </w:r>
      <w:r>
        <w:t>включаются:динамика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tab/>
        <w:t>их</w:t>
      </w:r>
      <w:r>
        <w:tab/>
        <w:t>участия</w:t>
      </w:r>
      <w:r>
        <w:tab/>
        <w:t>во</w:t>
      </w:r>
      <w:r>
        <w:tab/>
      </w:r>
      <w:r>
        <w:tab/>
        <w:t>внеурочной</w:t>
      </w:r>
      <w:r>
        <w:tab/>
        <w:t>деятельности;использование</w:t>
      </w:r>
      <w:r>
        <w:tab/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1"/>
        </w:rPr>
        <w:t xml:space="preserve"> </w:t>
      </w:r>
      <w:r>
        <w:t>и др.</w:t>
      </w:r>
    </w:p>
    <w:p w14:paraId="63EE8C77" w14:textId="77777777" w:rsidR="00E65D0E" w:rsidRDefault="009F5DD6">
      <w:pPr>
        <w:pStyle w:val="a3"/>
        <w:spacing w:line="276" w:lineRule="auto"/>
        <w:ind w:left="2251" w:right="1920" w:firstLine="0"/>
      </w:pPr>
      <w:r>
        <w:t>Образовательная организация самостоятельно определяет:</w:t>
      </w:r>
      <w:r>
        <w:rPr>
          <w:spacing w:val="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14:paraId="518F9E07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DAE427F" w14:textId="77777777" w:rsidR="00E65D0E" w:rsidRDefault="009F5DD6">
      <w:pPr>
        <w:pStyle w:val="a3"/>
        <w:spacing w:before="67" w:line="276" w:lineRule="auto"/>
        <w:ind w:right="551"/>
      </w:pPr>
      <w:r>
        <w:t>соотношение</w:t>
      </w:r>
      <w:r>
        <w:rPr>
          <w:spacing w:val="18"/>
        </w:rPr>
        <w:t xml:space="preserve"> </w:t>
      </w:r>
      <w:r>
        <w:t>фонда</w:t>
      </w:r>
      <w:r>
        <w:rPr>
          <w:spacing w:val="19"/>
        </w:rPr>
        <w:t xml:space="preserve"> </w:t>
      </w:r>
      <w:r>
        <w:t>оплаты</w:t>
      </w:r>
      <w:r>
        <w:rPr>
          <w:spacing w:val="20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руководящего,педагогического,инженерно-</w:t>
      </w:r>
      <w:r>
        <w:rPr>
          <w:spacing w:val="-57"/>
        </w:rPr>
        <w:t xml:space="preserve"> </w:t>
      </w:r>
      <w:r>
        <w:t>технического,административно-хозяйственного,производственного,учебно-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иного персонала;</w:t>
      </w:r>
    </w:p>
    <w:p w14:paraId="7139AE57" w14:textId="77777777" w:rsidR="00E65D0E" w:rsidRDefault="009F5DD6">
      <w:pPr>
        <w:pStyle w:val="a3"/>
        <w:spacing w:before="1"/>
        <w:ind w:left="2251" w:firstLine="0"/>
      </w:pPr>
      <w:r>
        <w:t>соотношение</w:t>
      </w:r>
      <w:r>
        <w:rPr>
          <w:spacing w:val="54"/>
        </w:rPr>
        <w:t xml:space="preserve"> </w:t>
      </w:r>
      <w:r>
        <w:t>общей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специальной</w:t>
      </w:r>
      <w:r>
        <w:rPr>
          <w:spacing w:val="56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внутри</w:t>
      </w:r>
      <w:r>
        <w:rPr>
          <w:spacing w:val="57"/>
        </w:rPr>
        <w:t xml:space="preserve"> </w:t>
      </w:r>
      <w:r>
        <w:t>базовой</w:t>
      </w:r>
      <w:r>
        <w:rPr>
          <w:spacing w:val="55"/>
        </w:rPr>
        <w:t xml:space="preserve"> </w:t>
      </w:r>
      <w:r>
        <w:t>части</w:t>
      </w:r>
      <w:r>
        <w:rPr>
          <w:spacing w:val="57"/>
        </w:rPr>
        <w:t xml:space="preserve"> </w:t>
      </w:r>
      <w:r>
        <w:t>фонда</w:t>
      </w:r>
      <w:r>
        <w:rPr>
          <w:spacing w:val="54"/>
        </w:rPr>
        <w:t xml:space="preserve"> </w:t>
      </w:r>
      <w:r>
        <w:t>оплаты</w:t>
      </w:r>
    </w:p>
    <w:p w14:paraId="4CE24640" w14:textId="77777777" w:rsidR="00E65D0E" w:rsidRDefault="009F5DD6">
      <w:pPr>
        <w:pStyle w:val="a3"/>
        <w:spacing w:before="41"/>
        <w:ind w:firstLine="0"/>
      </w:pPr>
      <w:r>
        <w:t>труда;</w:t>
      </w:r>
    </w:p>
    <w:p w14:paraId="1FADEED4" w14:textId="77777777" w:rsidR="00E65D0E" w:rsidRDefault="009F5DD6">
      <w:pPr>
        <w:pStyle w:val="a3"/>
        <w:spacing w:before="43"/>
        <w:ind w:left="2251" w:firstLine="0"/>
      </w:pPr>
      <w:r>
        <w:t>порядок</w:t>
      </w:r>
      <w:r>
        <w:rPr>
          <w:spacing w:val="14"/>
        </w:rPr>
        <w:t xml:space="preserve"> </w:t>
      </w:r>
      <w:r>
        <w:t>распределения</w:t>
      </w:r>
      <w:r>
        <w:rPr>
          <w:spacing w:val="12"/>
        </w:rPr>
        <w:t xml:space="preserve"> </w:t>
      </w:r>
      <w:r>
        <w:t>стимулирующей</w:t>
      </w:r>
      <w:r>
        <w:rPr>
          <w:spacing w:val="15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фонда</w:t>
      </w:r>
      <w:r>
        <w:rPr>
          <w:spacing w:val="12"/>
        </w:rPr>
        <w:t xml:space="preserve"> </w:t>
      </w:r>
      <w:r>
        <w:t>оплаты</w:t>
      </w:r>
      <w:r>
        <w:rPr>
          <w:spacing w:val="14"/>
        </w:rPr>
        <w:t xml:space="preserve"> </w:t>
      </w:r>
      <w:r>
        <w:t>труда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</w:p>
    <w:p w14:paraId="6EAFEBDE" w14:textId="77777777" w:rsidR="00E65D0E" w:rsidRDefault="009F5DD6">
      <w:pPr>
        <w:pStyle w:val="a3"/>
        <w:spacing w:before="41"/>
        <w:ind w:firstLine="0"/>
      </w:pPr>
      <w:r>
        <w:t>с</w:t>
      </w:r>
      <w:r>
        <w:rPr>
          <w:spacing w:val="-5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муниципальными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актами.</w:t>
      </w:r>
    </w:p>
    <w:p w14:paraId="6DF88DF8" w14:textId="77777777" w:rsidR="00E65D0E" w:rsidRDefault="009F5DD6">
      <w:pPr>
        <w:pStyle w:val="a3"/>
        <w:tabs>
          <w:tab w:val="left" w:pos="3433"/>
          <w:tab w:val="left" w:pos="4575"/>
          <w:tab w:val="left" w:pos="6088"/>
          <w:tab w:val="left" w:pos="8143"/>
        </w:tabs>
        <w:spacing w:before="41" w:line="276" w:lineRule="auto"/>
        <w:ind w:right="260"/>
      </w:pPr>
      <w:r>
        <w:t>В</w:t>
      </w:r>
      <w:r>
        <w:rPr>
          <w:spacing w:val="23"/>
        </w:rPr>
        <w:t xml:space="preserve"> </w:t>
      </w:r>
      <w:r>
        <w:t>распределении</w:t>
      </w:r>
      <w:r>
        <w:rPr>
          <w:spacing w:val="27"/>
        </w:rPr>
        <w:t xml:space="preserve"> </w:t>
      </w:r>
      <w:r>
        <w:t>стимулирующей</w:t>
      </w:r>
      <w:r>
        <w:rPr>
          <w:spacing w:val="26"/>
        </w:rPr>
        <w:t xml:space="preserve"> </w:t>
      </w:r>
      <w:r>
        <w:t>части</w:t>
      </w:r>
      <w:r>
        <w:rPr>
          <w:spacing w:val="28"/>
        </w:rPr>
        <w:t xml:space="preserve"> </w:t>
      </w:r>
      <w:r>
        <w:t>фонда</w:t>
      </w:r>
      <w:r>
        <w:rPr>
          <w:spacing w:val="25"/>
        </w:rPr>
        <w:t xml:space="preserve"> </w:t>
      </w:r>
      <w:r>
        <w:t>оплаты</w:t>
      </w:r>
      <w:r>
        <w:rPr>
          <w:spacing w:val="26"/>
        </w:rPr>
        <w:t xml:space="preserve"> </w:t>
      </w:r>
      <w:r>
        <w:t>труда</w:t>
      </w:r>
      <w:r>
        <w:rPr>
          <w:spacing w:val="30"/>
        </w:rPr>
        <w:t xml:space="preserve"> </w:t>
      </w:r>
      <w:r>
        <w:t>учитывается</w:t>
      </w:r>
      <w:r>
        <w:rPr>
          <w:spacing w:val="25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</w:t>
      </w:r>
      <w:r>
        <w:tab/>
        <w:t>органов</w:t>
      </w:r>
      <w:r>
        <w:tab/>
        <w:t>управления</w:t>
      </w:r>
      <w:r>
        <w:tab/>
        <w:t>образовательной</w:t>
      </w:r>
      <w:r>
        <w:tab/>
        <w:t>организации(например,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14:paraId="736B59B4" w14:textId="77777777" w:rsidR="00E65D0E" w:rsidRDefault="009F5DD6">
      <w:pPr>
        <w:pStyle w:val="a3"/>
        <w:tabs>
          <w:tab w:val="left" w:pos="3035"/>
          <w:tab w:val="left" w:pos="3126"/>
          <w:tab w:val="left" w:pos="3986"/>
          <w:tab w:val="left" w:pos="4807"/>
          <w:tab w:val="left" w:pos="5148"/>
          <w:tab w:val="left" w:pos="5893"/>
          <w:tab w:val="left" w:pos="6841"/>
          <w:tab w:val="left" w:pos="7270"/>
          <w:tab w:val="left" w:pos="7504"/>
          <w:tab w:val="left" w:pos="9119"/>
        </w:tabs>
        <w:spacing w:line="276" w:lineRule="auto"/>
        <w:ind w:right="259"/>
      </w:pPr>
      <w:r>
        <w:t>При</w:t>
      </w:r>
      <w:r>
        <w:rPr>
          <w:spacing w:val="42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привлечением</w:t>
      </w:r>
      <w:r>
        <w:rPr>
          <w:spacing w:val="41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организаций на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сетевого 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2"/>
        </w:rPr>
        <w:t xml:space="preserve"> </w:t>
      </w:r>
      <w:r>
        <w:t>механизм финансового</w:t>
      </w:r>
      <w:r>
        <w:rPr>
          <w:spacing w:val="-57"/>
        </w:rPr>
        <w:t xml:space="preserve"> </w:t>
      </w:r>
      <w:r>
        <w:t>обеспечения</w:t>
      </w:r>
      <w:r>
        <w:tab/>
      </w:r>
      <w:r>
        <w:tab/>
        <w:t>образовательной</w:t>
      </w:r>
      <w:r>
        <w:tab/>
        <w:t>организацией</w:t>
      </w:r>
      <w:r>
        <w:tab/>
        <w:t>и</w:t>
      </w:r>
      <w:r>
        <w:tab/>
        <w:t>организациями</w:t>
      </w:r>
      <w:r>
        <w:tab/>
        <w:t>дополнительного</w:t>
      </w:r>
      <w:r>
        <w:rPr>
          <w:spacing w:val="-57"/>
        </w:rPr>
        <w:t xml:space="preserve"> </w:t>
      </w:r>
      <w:r>
        <w:t>образования</w:t>
      </w:r>
      <w:r>
        <w:tab/>
        <w:t>детей,а</w:t>
      </w:r>
      <w:r>
        <w:tab/>
        <w:t>также</w:t>
      </w:r>
      <w:r>
        <w:tab/>
        <w:t>другими</w:t>
      </w:r>
      <w:r>
        <w:tab/>
        <w:t>социальными</w:t>
      </w:r>
      <w:r>
        <w:tab/>
        <w:t>партнерами,организующими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обучающихся,и</w:t>
      </w:r>
      <w:r>
        <w:rPr>
          <w:spacing w:val="15"/>
        </w:rPr>
        <w:t xml:space="preserve"> </w:t>
      </w:r>
      <w:r>
        <w:t>отражает</w:t>
      </w:r>
      <w:r>
        <w:rPr>
          <w:spacing w:val="17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локальных</w:t>
      </w:r>
      <w:r>
        <w:rPr>
          <w:spacing w:val="13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актах.</w:t>
      </w:r>
    </w:p>
    <w:p w14:paraId="785D3CE8" w14:textId="77777777" w:rsidR="00E65D0E" w:rsidRDefault="009F5DD6">
      <w:pPr>
        <w:pStyle w:val="a3"/>
        <w:spacing w:before="2"/>
        <w:ind w:left="2251" w:firstLine="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14:paraId="2BF68D7D" w14:textId="77777777" w:rsidR="00E65D0E" w:rsidRDefault="009F5DD6">
      <w:pPr>
        <w:pStyle w:val="a3"/>
        <w:tabs>
          <w:tab w:val="left" w:pos="3267"/>
          <w:tab w:val="left" w:pos="4749"/>
          <w:tab w:val="left" w:pos="6392"/>
          <w:tab w:val="left" w:pos="6903"/>
          <w:tab w:val="left" w:pos="7608"/>
          <w:tab w:val="left" w:pos="9608"/>
        </w:tabs>
        <w:spacing w:before="41" w:line="276" w:lineRule="auto"/>
        <w:ind w:right="264"/>
      </w:pP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соглашений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договоров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сетевой</w:t>
      </w:r>
      <w:r>
        <w:rPr>
          <w:spacing w:val="33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проведение</w:t>
      </w:r>
      <w:r>
        <w:rPr>
          <w:spacing w:val="27"/>
        </w:rPr>
        <w:t xml:space="preserve"> </w:t>
      </w:r>
      <w:r>
        <w:t>занятий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кружков,секций,клубов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др.по</w:t>
      </w:r>
      <w:r>
        <w:rPr>
          <w:spacing w:val="27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tab/>
        <w:t>внеурочной</w:t>
      </w:r>
      <w:r>
        <w:tab/>
        <w:t>деятельности</w:t>
      </w:r>
      <w:r>
        <w:tab/>
        <w:t>на</w:t>
      </w:r>
      <w:r>
        <w:tab/>
        <w:t>базе</w:t>
      </w:r>
      <w:r>
        <w:tab/>
        <w:t>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(организации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образования,клуба,спортивного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2C9EBBF8" w14:textId="77777777" w:rsidR="00E65D0E" w:rsidRDefault="009F5DD6">
      <w:pPr>
        <w:pStyle w:val="a3"/>
        <w:spacing w:line="276" w:lineRule="auto"/>
      </w:pP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28"/>
        </w:rPr>
        <w:t xml:space="preserve"> </w:t>
      </w:r>
      <w:r>
        <w:t>реализацию</w:t>
      </w:r>
      <w:r>
        <w:rPr>
          <w:spacing w:val="2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широкого</w:t>
      </w:r>
      <w:r>
        <w:rPr>
          <w:spacing w:val="-57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609DDE7A" w14:textId="77777777" w:rsidR="00E65D0E" w:rsidRDefault="009F5DD6">
      <w:pPr>
        <w:pStyle w:val="a3"/>
        <w:tabs>
          <w:tab w:val="left" w:pos="3773"/>
          <w:tab w:val="left" w:pos="4449"/>
          <w:tab w:val="left" w:pos="4917"/>
          <w:tab w:val="left" w:pos="6056"/>
          <w:tab w:val="left" w:pos="7083"/>
          <w:tab w:val="left" w:pos="8558"/>
          <w:tab w:val="left" w:pos="9333"/>
          <w:tab w:val="left" w:pos="9669"/>
        </w:tabs>
        <w:spacing w:line="276" w:lineRule="auto"/>
        <w:ind w:right="265"/>
      </w:pPr>
      <w:r>
        <w:t>Примерный</w:t>
      </w:r>
      <w:r>
        <w:rPr>
          <w:spacing w:val="56"/>
        </w:rPr>
        <w:t xml:space="preserve"> </w:t>
      </w:r>
      <w:r>
        <w:t>расчет</w:t>
      </w:r>
      <w:r>
        <w:rPr>
          <w:spacing w:val="56"/>
        </w:rPr>
        <w:t xml:space="preserve"> </w:t>
      </w:r>
      <w:r>
        <w:t>нормативных</w:t>
      </w:r>
      <w:r>
        <w:rPr>
          <w:spacing w:val="55"/>
        </w:rPr>
        <w:t xml:space="preserve"> </w:t>
      </w:r>
      <w:r>
        <w:t>затрат</w:t>
      </w:r>
      <w:r>
        <w:rPr>
          <w:spacing w:val="56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t>государственных</w:t>
      </w:r>
      <w:r>
        <w:rPr>
          <w:spacing w:val="59"/>
        </w:rPr>
        <w:t xml:space="preserve"> </w:t>
      </w:r>
      <w:r>
        <w:t>услуг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нормативным</w:t>
      </w:r>
      <w:r>
        <w:rPr>
          <w:spacing w:val="11"/>
        </w:rPr>
        <w:t xml:space="preserve"> </w:t>
      </w:r>
      <w:r>
        <w:t>затратам,определенным</w:t>
      </w:r>
      <w:r>
        <w:rPr>
          <w:spacing w:val="12"/>
        </w:rPr>
        <w:t xml:space="preserve"> </w:t>
      </w:r>
      <w:r>
        <w:t>Приказом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просвещения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от22сентября2021г.№662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60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5"/>
        </w:rPr>
        <w:t xml:space="preserve"> </w:t>
      </w:r>
      <w:r>
        <w:t>нормативных</w:t>
      </w:r>
      <w:r>
        <w:rPr>
          <w:spacing w:val="8"/>
        </w:rPr>
        <w:t xml:space="preserve"> </w:t>
      </w:r>
      <w:r>
        <w:t>затрат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оказание</w:t>
      </w:r>
      <w:r>
        <w:rPr>
          <w:spacing w:val="3"/>
        </w:rPr>
        <w:t xml:space="preserve"> </w:t>
      </w:r>
      <w:r>
        <w:t>государственных(муниципальных)услуг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дошкольного,начального</w:t>
      </w:r>
      <w:r>
        <w:rPr>
          <w:spacing w:val="1"/>
        </w:rPr>
        <w:t xml:space="preserve"> </w:t>
      </w:r>
      <w:r>
        <w:t>общего,основного</w:t>
      </w:r>
      <w:r>
        <w:rPr>
          <w:spacing w:val="1"/>
        </w:rPr>
        <w:t xml:space="preserve"> </w:t>
      </w:r>
      <w:r>
        <w:t>общего,среднего</w:t>
      </w:r>
      <w:r>
        <w:rPr>
          <w:spacing w:val="1"/>
        </w:rPr>
        <w:t xml:space="preserve"> </w:t>
      </w:r>
      <w:r>
        <w:t>общего,среднего</w:t>
      </w:r>
      <w:r>
        <w:rPr>
          <w:spacing w:val="1"/>
        </w:rPr>
        <w:t xml:space="preserve"> </w:t>
      </w:r>
      <w:r>
        <w:t>профессионального</w:t>
      </w:r>
      <w:r>
        <w:tab/>
        <w:t>образования,дополнительного</w:t>
      </w:r>
      <w:r>
        <w:tab/>
        <w:t>образования</w:t>
      </w:r>
      <w:r>
        <w:tab/>
        <w:t>детей</w:t>
      </w:r>
      <w:r>
        <w:tab/>
        <w:t>и</w:t>
      </w:r>
      <w:r>
        <w:tab/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6"/>
        </w:rPr>
        <w:t xml:space="preserve"> </w:t>
      </w:r>
      <w:r>
        <w:t>профессиональное</w:t>
      </w:r>
      <w:r>
        <w:rPr>
          <w:spacing w:val="17"/>
        </w:rPr>
        <w:t xml:space="preserve"> </w:t>
      </w:r>
      <w:r>
        <w:t>образование,профессионального</w:t>
      </w:r>
      <w:r>
        <w:rPr>
          <w:spacing w:val="18"/>
        </w:rPr>
        <w:t xml:space="preserve"> </w:t>
      </w:r>
      <w:r>
        <w:t>обучения,применяемых</w:t>
      </w:r>
      <w:r>
        <w:rPr>
          <w:spacing w:val="1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32"/>
        </w:rPr>
        <w:t xml:space="preserve"> </w:t>
      </w:r>
      <w:r>
        <w:t>объема</w:t>
      </w:r>
      <w:r>
        <w:rPr>
          <w:spacing w:val="34"/>
        </w:rPr>
        <w:t xml:space="preserve"> </w:t>
      </w:r>
      <w:r>
        <w:t>субсидии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финансовое</w:t>
      </w:r>
      <w:r>
        <w:rPr>
          <w:spacing w:val="32"/>
        </w:rPr>
        <w:t xml:space="preserve"> </w:t>
      </w:r>
      <w:r>
        <w:t>обеспечение</w:t>
      </w:r>
      <w:r>
        <w:rPr>
          <w:spacing w:val="32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государственного</w:t>
      </w:r>
      <w:r>
        <w:rPr>
          <w:spacing w:val="-57"/>
        </w:rPr>
        <w:t xml:space="preserve"> </w:t>
      </w:r>
      <w:r>
        <w:t>(муниципального)задания</w:t>
      </w:r>
      <w:r>
        <w:tab/>
        <w:t>на</w:t>
      </w:r>
      <w:r>
        <w:tab/>
        <w:t>оказание</w:t>
      </w:r>
      <w:r>
        <w:tab/>
        <w:t>государственных(муниципальных)услуг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работ)государственным(муниципальным)учреждением»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Федерации15ноября2021г.,регистрационный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65811)</w:t>
      </w:r>
    </w:p>
    <w:p w14:paraId="236CCFCE" w14:textId="77777777" w:rsidR="00E65D0E" w:rsidRDefault="009F5DD6">
      <w:pPr>
        <w:pStyle w:val="a3"/>
        <w:tabs>
          <w:tab w:val="left" w:pos="2922"/>
          <w:tab w:val="left" w:pos="3351"/>
          <w:tab w:val="left" w:pos="4735"/>
        </w:tabs>
        <w:spacing w:before="1" w:line="276" w:lineRule="auto"/>
        <w:ind w:right="265"/>
      </w:pPr>
      <w:r>
        <w:t>Примерный</w:t>
      </w:r>
      <w:r>
        <w:rPr>
          <w:spacing w:val="56"/>
        </w:rPr>
        <w:t xml:space="preserve"> </w:t>
      </w:r>
      <w:r>
        <w:t>расчет</w:t>
      </w:r>
      <w:r>
        <w:rPr>
          <w:spacing w:val="56"/>
        </w:rPr>
        <w:t xml:space="preserve"> </w:t>
      </w:r>
      <w:r>
        <w:t>нормативных</w:t>
      </w:r>
      <w:r>
        <w:rPr>
          <w:spacing w:val="55"/>
        </w:rPr>
        <w:t xml:space="preserve"> </w:t>
      </w:r>
      <w:r>
        <w:t>затрат</w:t>
      </w:r>
      <w:r>
        <w:rPr>
          <w:spacing w:val="56"/>
        </w:rPr>
        <w:t xml:space="preserve"> </w:t>
      </w:r>
      <w:r>
        <w:t>оказания</w:t>
      </w:r>
      <w:r>
        <w:rPr>
          <w:spacing w:val="55"/>
        </w:rPr>
        <w:t xml:space="preserve"> </w:t>
      </w:r>
      <w:r>
        <w:t>государственных</w:t>
      </w:r>
      <w:r>
        <w:rPr>
          <w:spacing w:val="59"/>
        </w:rPr>
        <w:t xml:space="preserve"> </w:t>
      </w:r>
      <w:r>
        <w:t>услуг</w:t>
      </w:r>
      <w:r>
        <w:rPr>
          <w:spacing w:val="5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-58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tab/>
        <w:t>с</w:t>
      </w:r>
      <w:r>
        <w:tab/>
        <w:t>оказанием</w:t>
      </w:r>
      <w:r>
        <w:tab/>
        <w:t>государственными(муниципальными)организациями,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3"/>
        </w:rPr>
        <w:t xml:space="preserve"> </w:t>
      </w:r>
      <w:r>
        <w:t>образовательную</w:t>
      </w:r>
      <w:r>
        <w:rPr>
          <w:spacing w:val="14"/>
        </w:rPr>
        <w:t xml:space="preserve"> </w:t>
      </w:r>
      <w:r>
        <w:t>деятельность,государственных</w:t>
      </w:r>
      <w:r>
        <w:rPr>
          <w:spacing w:val="14"/>
        </w:rPr>
        <w:t xml:space="preserve"> </w:t>
      </w:r>
      <w:r>
        <w:t>услуг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программ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Федеральным</w:t>
      </w:r>
      <w:r>
        <w:rPr>
          <w:spacing w:val="43"/>
        </w:rPr>
        <w:t xml:space="preserve"> </w:t>
      </w:r>
      <w:r>
        <w:t>законом«Об</w:t>
      </w:r>
      <w:r>
        <w:rPr>
          <w:spacing w:val="44"/>
        </w:rPr>
        <w:t xml:space="preserve"> </w:t>
      </w:r>
      <w:r>
        <w:t>образовании</w:t>
      </w:r>
      <w:r>
        <w:rPr>
          <w:spacing w:val="4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(ст. 2,п. 10).</w:t>
      </w:r>
    </w:p>
    <w:p w14:paraId="206CD161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09A92AEB" w14:textId="77777777" w:rsidR="00E65D0E" w:rsidRDefault="009F5DD6">
      <w:pPr>
        <w:pStyle w:val="a3"/>
        <w:tabs>
          <w:tab w:val="left" w:pos="2692"/>
          <w:tab w:val="left" w:pos="4119"/>
          <w:tab w:val="left" w:pos="7643"/>
          <w:tab w:val="left" w:pos="9149"/>
          <w:tab w:val="left" w:pos="9602"/>
        </w:tabs>
        <w:spacing w:before="67" w:line="276" w:lineRule="auto"/>
        <w:ind w:right="368"/>
      </w:pPr>
      <w:r>
        <w:t>Финансовое</w:t>
      </w:r>
      <w:r>
        <w:rPr>
          <w:spacing w:val="4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оказания</w:t>
      </w:r>
      <w:r>
        <w:rPr>
          <w:spacing w:val="6"/>
        </w:rPr>
        <w:t xml:space="preserve"> </w:t>
      </w:r>
      <w:r>
        <w:t>государственных</w:t>
      </w:r>
      <w:r>
        <w:rPr>
          <w:spacing w:val="10"/>
        </w:rPr>
        <w:t xml:space="preserve"> </w:t>
      </w:r>
      <w:r>
        <w:t>услуг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tab/>
        <w:t>бюджетных</w:t>
      </w:r>
      <w:r>
        <w:tab/>
        <w:t>ассигнований,предусмотренных</w:t>
      </w:r>
      <w:r>
        <w:tab/>
        <w:t>организации</w:t>
      </w:r>
      <w:r>
        <w:tab/>
        <w:t>на</w:t>
      </w:r>
      <w:r>
        <w:tab/>
        <w:t>очередной</w:t>
      </w:r>
      <w:r>
        <w:rPr>
          <w:spacing w:val="1"/>
        </w:rPr>
        <w:t xml:space="preserve"> </w:t>
      </w:r>
      <w:r>
        <w:t>финансовый</w:t>
      </w:r>
      <w:r>
        <w:rPr>
          <w:spacing w:val="-1"/>
        </w:rPr>
        <w:t xml:space="preserve"> </w:t>
      </w:r>
      <w:r>
        <w:t>год.</w:t>
      </w:r>
    </w:p>
    <w:p w14:paraId="39E02115" w14:textId="77777777" w:rsidR="00E65D0E" w:rsidRDefault="00E65D0E">
      <w:pPr>
        <w:pStyle w:val="a3"/>
        <w:spacing w:before="11"/>
        <w:ind w:left="0" w:firstLine="0"/>
        <w:rPr>
          <w:sz w:val="20"/>
        </w:rPr>
      </w:pPr>
    </w:p>
    <w:p w14:paraId="666206CE" w14:textId="77777777" w:rsidR="00E65D0E" w:rsidRDefault="009F5DD6">
      <w:pPr>
        <w:pStyle w:val="a5"/>
        <w:numPr>
          <w:ilvl w:val="2"/>
          <w:numId w:val="2"/>
        </w:numPr>
        <w:tabs>
          <w:tab w:val="left" w:pos="2858"/>
          <w:tab w:val="left" w:pos="7064"/>
          <w:tab w:val="left" w:pos="7801"/>
        </w:tabs>
        <w:spacing w:line="276" w:lineRule="auto"/>
        <w:ind w:right="359" w:firstLine="707"/>
        <w:rPr>
          <w:sz w:val="24"/>
        </w:rPr>
      </w:pPr>
      <w:r>
        <w:rPr>
          <w:sz w:val="24"/>
        </w:rPr>
        <w:t>МАТЕРИАЛЬНО-ТЕХНИЧЕСКОЕ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УЧЕБНО-МЕТОДИЧЕСКОЕ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ОБЕСПЕЧЕНИЕ ПРОГРАММЫ 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ОБРАЗОВАНИЯ</w:t>
      </w:r>
    </w:p>
    <w:p w14:paraId="59AC076B" w14:textId="77777777" w:rsidR="00E65D0E" w:rsidRDefault="009F5DD6">
      <w:pPr>
        <w:pStyle w:val="a3"/>
        <w:spacing w:before="1"/>
        <w:ind w:left="2251" w:firstLine="0"/>
      </w:pPr>
      <w:r>
        <w:t>Информационно-образовательная</w:t>
      </w:r>
      <w:r>
        <w:rPr>
          <w:spacing w:val="-5"/>
        </w:rPr>
        <w:t xml:space="preserve"> </w:t>
      </w:r>
      <w:r>
        <w:t>среда</w:t>
      </w:r>
    </w:p>
    <w:p w14:paraId="37A57401" w14:textId="77777777" w:rsidR="00E65D0E" w:rsidRDefault="009F5DD6">
      <w:pPr>
        <w:pStyle w:val="a3"/>
        <w:tabs>
          <w:tab w:val="left" w:pos="4345"/>
          <w:tab w:val="left" w:pos="9049"/>
          <w:tab w:val="left" w:pos="10294"/>
        </w:tabs>
        <w:spacing w:before="41" w:line="276" w:lineRule="auto"/>
        <w:ind w:right="349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среда(ИОС)является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57"/>
        </w:rPr>
        <w:t xml:space="preserve"> </w:t>
      </w:r>
      <w:r>
        <w:t>системой,сформированной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разнообразных</w:t>
      </w:r>
      <w:r>
        <w:rPr>
          <w:spacing w:val="28"/>
        </w:rPr>
        <w:t xml:space="preserve"> </w:t>
      </w:r>
      <w:r>
        <w:t>информационных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ресурсов,современных</w:t>
      </w:r>
      <w:r>
        <w:tab/>
        <w:t>информационно-телекоммуникационных</w:t>
      </w:r>
      <w:r>
        <w:tab/>
        <w:t>средств</w:t>
      </w:r>
      <w:r>
        <w:tab/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1"/>
        </w:rPr>
        <w:t xml:space="preserve"> </w:t>
      </w:r>
      <w:r>
        <w:t>технологий,гарантирующих</w:t>
      </w:r>
      <w:r>
        <w:rPr>
          <w:spacing w:val="21"/>
        </w:rPr>
        <w:t xml:space="preserve"> </w:t>
      </w:r>
      <w:r>
        <w:t>безопасность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охрану</w:t>
      </w:r>
      <w:r>
        <w:rPr>
          <w:spacing w:val="17"/>
        </w:rPr>
        <w:t xml:space="preserve"> </w:t>
      </w:r>
      <w:r>
        <w:t>здоровья</w:t>
      </w:r>
      <w:r>
        <w:rPr>
          <w:spacing w:val="23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процесса,обеспечивающих</w:t>
      </w:r>
      <w:r>
        <w:rPr>
          <w:spacing w:val="13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его высокое</w:t>
      </w:r>
      <w:r>
        <w:rPr>
          <w:spacing w:val="-1"/>
        </w:rPr>
        <w:t xml:space="preserve"> </w:t>
      </w:r>
      <w:r>
        <w:t>качество,личностное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обучающихся.</w:t>
      </w:r>
    </w:p>
    <w:p w14:paraId="616025ED" w14:textId="77777777" w:rsidR="00E65D0E" w:rsidRDefault="009F5DD6">
      <w:pPr>
        <w:pStyle w:val="a3"/>
        <w:spacing w:line="276" w:lineRule="exact"/>
        <w:ind w:left="2251" w:firstLine="0"/>
      </w:pPr>
      <w:r>
        <w:t>Основными</w:t>
      </w:r>
      <w:r>
        <w:rPr>
          <w:spacing w:val="-4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являются:</w:t>
      </w:r>
    </w:p>
    <w:p w14:paraId="409BCD97" w14:textId="77777777" w:rsidR="00E65D0E" w:rsidRDefault="009F5DD6">
      <w:pPr>
        <w:pStyle w:val="a3"/>
        <w:spacing w:before="43" w:line="276" w:lineRule="auto"/>
        <w:ind w:right="267"/>
        <w:jc w:val="both"/>
      </w:pPr>
      <w:r>
        <w:t>учебно-методические комплекты по всем учебным предметам на государственном</w:t>
      </w:r>
      <w:r>
        <w:rPr>
          <w:spacing w:val="1"/>
        </w:rPr>
        <w:t xml:space="preserve"> </w:t>
      </w:r>
      <w:r>
        <w:t>языке Российской Федерации,из расчета не менее одного учебника по учебному предмету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обучающегося;</w:t>
      </w:r>
    </w:p>
    <w:p w14:paraId="342AE130" w14:textId="77777777" w:rsidR="00E65D0E" w:rsidRDefault="009F5DD6">
      <w:pPr>
        <w:pStyle w:val="a3"/>
        <w:spacing w:line="278" w:lineRule="auto"/>
        <w:ind w:right="542"/>
        <w:jc w:val="both"/>
      </w:pP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литературы(художественная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литература,справочно-библиографические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1"/>
        </w:rPr>
        <w:t xml:space="preserve"> </w:t>
      </w:r>
      <w:r>
        <w:t>издания);</w:t>
      </w:r>
    </w:p>
    <w:p w14:paraId="6C0DC547" w14:textId="77777777" w:rsidR="00E65D0E" w:rsidRDefault="009F5DD6">
      <w:pPr>
        <w:pStyle w:val="a3"/>
        <w:spacing w:line="276" w:lineRule="auto"/>
        <w:ind w:right="536"/>
        <w:jc w:val="both"/>
      </w:pPr>
      <w:r>
        <w:t>учебно-наглядные пособия(средства натурного фонда,модели,печатные,экранно-</w:t>
      </w:r>
      <w:r>
        <w:rPr>
          <w:spacing w:val="-57"/>
        </w:rPr>
        <w:t xml:space="preserve"> </w:t>
      </w:r>
      <w:r>
        <w:t>звуковые средства,мультимедийные</w:t>
      </w:r>
      <w:r>
        <w:rPr>
          <w:spacing w:val="-2"/>
        </w:rPr>
        <w:t xml:space="preserve"> </w:t>
      </w:r>
      <w:r>
        <w:t>средства);</w:t>
      </w:r>
    </w:p>
    <w:p w14:paraId="675622A3" w14:textId="77777777" w:rsidR="00E65D0E" w:rsidRDefault="009F5DD6">
      <w:pPr>
        <w:pStyle w:val="a3"/>
        <w:spacing w:line="276" w:lineRule="auto"/>
        <w:ind w:right="266"/>
        <w:jc w:val="both"/>
      </w:pPr>
      <w:r>
        <w:t>информационно-образовательные ресурсы Интернета,прошедшие в 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верификации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материалам,в</w:t>
      </w:r>
      <w:r>
        <w:rPr>
          <w:spacing w:val="-1"/>
        </w:rPr>
        <w:t xml:space="preserve"> </w:t>
      </w:r>
      <w:r>
        <w:t>т.ч.к</w:t>
      </w:r>
      <w:r>
        <w:rPr>
          <w:spacing w:val="1"/>
        </w:rPr>
        <w:t xml:space="preserve"> </w:t>
      </w:r>
      <w:r>
        <w:t>наследию отечественного кинематографа;</w:t>
      </w:r>
    </w:p>
    <w:p w14:paraId="6E7BAC24" w14:textId="77777777" w:rsidR="00E65D0E" w:rsidRDefault="009F5DD6">
      <w:pPr>
        <w:pStyle w:val="a3"/>
        <w:ind w:left="2251" w:firstLine="0"/>
        <w:jc w:val="both"/>
      </w:pPr>
      <w:r>
        <w:t>информационно-телекоммуникационная</w:t>
      </w:r>
      <w:r>
        <w:rPr>
          <w:spacing w:val="-12"/>
        </w:rPr>
        <w:t xml:space="preserve"> </w:t>
      </w:r>
      <w:r>
        <w:t>инфраструктура;</w:t>
      </w:r>
    </w:p>
    <w:p w14:paraId="1987D49F" w14:textId="77777777" w:rsidR="00E65D0E" w:rsidRDefault="009F5DD6">
      <w:pPr>
        <w:pStyle w:val="a3"/>
        <w:tabs>
          <w:tab w:val="left" w:pos="3761"/>
          <w:tab w:val="left" w:pos="6699"/>
          <w:tab w:val="left" w:pos="8909"/>
        </w:tabs>
        <w:spacing w:before="35" w:line="276" w:lineRule="auto"/>
        <w:ind w:right="501"/>
      </w:pPr>
      <w:r>
        <w:t>технические</w:t>
      </w:r>
      <w:r>
        <w:tab/>
        <w:t>средства,обеспечивающие</w:t>
      </w:r>
      <w:r>
        <w:tab/>
        <w:t>функционирование</w:t>
      </w:r>
      <w:r>
        <w:tab/>
      </w:r>
      <w:r>
        <w:rPr>
          <w:spacing w:val="-1"/>
        </w:rP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14:paraId="0AF48ED6" w14:textId="77777777" w:rsidR="00E65D0E" w:rsidRDefault="009F5DD6">
      <w:pPr>
        <w:pStyle w:val="a3"/>
        <w:spacing w:before="1" w:line="276" w:lineRule="auto"/>
      </w:pPr>
      <w:r>
        <w:t>программные</w:t>
      </w:r>
      <w:r>
        <w:rPr>
          <w:spacing w:val="1"/>
        </w:rPr>
        <w:t xml:space="preserve"> </w:t>
      </w:r>
      <w:r>
        <w:t>инструменты,обеспечивающие функционирование 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14:paraId="63186E9F" w14:textId="77777777" w:rsidR="00E65D0E" w:rsidRDefault="009F5DD6">
      <w:pPr>
        <w:pStyle w:val="a3"/>
        <w:tabs>
          <w:tab w:val="left" w:pos="3431"/>
          <w:tab w:val="left" w:pos="5160"/>
          <w:tab w:val="left" w:pos="6729"/>
          <w:tab w:val="left" w:pos="9148"/>
        </w:tabs>
        <w:spacing w:line="276" w:lineRule="auto"/>
        <w:ind w:right="264"/>
      </w:pPr>
      <w:r>
        <w:t>служба</w:t>
      </w:r>
      <w:r>
        <w:tab/>
        <w:t>технической</w:t>
      </w:r>
      <w:r>
        <w:tab/>
        <w:t>поддержки</w:t>
      </w:r>
      <w:r>
        <w:tab/>
        <w:t>функционирования</w:t>
      </w:r>
      <w:r>
        <w:tab/>
      </w:r>
      <w:r>
        <w:rPr>
          <w:spacing w:val="-1"/>
        </w:rPr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14:paraId="3B58C385" w14:textId="77777777" w:rsidR="00E65D0E" w:rsidRDefault="009F5DD6">
      <w:pPr>
        <w:pStyle w:val="a3"/>
        <w:tabs>
          <w:tab w:val="left" w:pos="3186"/>
          <w:tab w:val="left" w:pos="5336"/>
          <w:tab w:val="left" w:pos="7050"/>
          <w:tab w:val="left" w:pos="8948"/>
          <w:tab w:val="left" w:pos="9733"/>
        </w:tabs>
        <w:spacing w:line="276" w:lineRule="auto"/>
        <w:ind w:right="260"/>
      </w:pPr>
      <w:r>
        <w:t>ИОС</w:t>
      </w:r>
      <w:r>
        <w:tab/>
        <w:t>образовательной</w:t>
      </w:r>
      <w:r>
        <w:tab/>
        <w:t>организации</w:t>
      </w:r>
      <w:r>
        <w:tab/>
        <w:t>предоставляет</w:t>
      </w:r>
      <w:r>
        <w:tab/>
        <w:t>для</w:t>
      </w:r>
      <w:r>
        <w:tab/>
      </w:r>
      <w:r>
        <w:rPr>
          <w:spacing w:val="-1"/>
        </w:rP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возможность:</w:t>
      </w:r>
    </w:p>
    <w:p w14:paraId="5751A586" w14:textId="77777777" w:rsidR="00E65D0E" w:rsidRDefault="009F5DD6">
      <w:pPr>
        <w:pStyle w:val="a3"/>
        <w:spacing w:line="276" w:lineRule="auto"/>
        <w:ind w:right="263"/>
      </w:pPr>
      <w:r>
        <w:t>достижения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6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ООП</w:t>
      </w:r>
      <w:r>
        <w:rPr>
          <w:spacing w:val="26"/>
        </w:rPr>
        <w:t xml:space="preserve"> </w:t>
      </w:r>
      <w:r>
        <w:t>ООО,в</w:t>
      </w:r>
      <w:r>
        <w:rPr>
          <w:spacing w:val="2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адаптированной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ограниченными</w:t>
      </w:r>
      <w:r>
        <w:rPr>
          <w:spacing w:val="33"/>
        </w:rPr>
        <w:t xml:space="preserve"> </w:t>
      </w:r>
      <w:r>
        <w:t>возможностями</w:t>
      </w:r>
      <w:r>
        <w:rPr>
          <w:spacing w:val="33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(ОВЗ);</w:t>
      </w:r>
    </w:p>
    <w:p w14:paraId="7247E835" w14:textId="77777777" w:rsidR="00E65D0E" w:rsidRDefault="009F5DD6">
      <w:pPr>
        <w:pStyle w:val="a3"/>
        <w:tabs>
          <w:tab w:val="left" w:pos="3010"/>
          <w:tab w:val="left" w:pos="5932"/>
          <w:tab w:val="left" w:pos="7944"/>
        </w:tabs>
        <w:spacing w:before="1" w:line="276" w:lineRule="auto"/>
        <w:ind w:right="495"/>
      </w:pPr>
      <w:r>
        <w:t>развития</w:t>
      </w:r>
      <w:r>
        <w:rPr>
          <w:spacing w:val="10"/>
        </w:rPr>
        <w:t xml:space="preserve"> </w:t>
      </w:r>
      <w:r>
        <w:t>личности,удовлетворения</w:t>
      </w:r>
      <w:r>
        <w:rPr>
          <w:spacing w:val="12"/>
        </w:rPr>
        <w:t xml:space="preserve"> </w:t>
      </w:r>
      <w:r>
        <w:t>познавательных</w:t>
      </w:r>
      <w:r>
        <w:rPr>
          <w:spacing w:val="12"/>
        </w:rPr>
        <w:t xml:space="preserve"> </w:t>
      </w:r>
      <w:r>
        <w:t>интересов,самореализации</w:t>
      </w:r>
      <w:r>
        <w:rPr>
          <w:spacing w:val="1"/>
        </w:rPr>
        <w:t xml:space="preserve"> </w:t>
      </w:r>
      <w:r>
        <w:t>обучающихся,в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одаренных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талантливых,через</w:t>
      </w:r>
      <w:r>
        <w:rPr>
          <w:spacing w:val="11"/>
        </w:rPr>
        <w:t xml:space="preserve"> </w:t>
      </w:r>
      <w:r>
        <w:t>организацию</w:t>
      </w:r>
      <w:r>
        <w:rPr>
          <w:spacing w:val="13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внеурочной</w:t>
      </w:r>
      <w:r>
        <w:tab/>
        <w:t>деятельности,социальных</w:t>
      </w:r>
      <w:r>
        <w:tab/>
        <w:t>практик,включая</w:t>
      </w:r>
      <w:r>
        <w:tab/>
        <w:t>общественно-полезную</w:t>
      </w:r>
      <w:r>
        <w:rPr>
          <w:spacing w:val="1"/>
        </w:rPr>
        <w:t xml:space="preserve"> </w:t>
      </w:r>
      <w:r>
        <w:t>деятельность,профессиональной</w:t>
      </w:r>
      <w:r>
        <w:rPr>
          <w:spacing w:val="1"/>
        </w:rPr>
        <w:t xml:space="preserve"> </w:t>
      </w:r>
      <w:r>
        <w:t>пробы,практическую</w:t>
      </w:r>
      <w:r>
        <w:rPr>
          <w:spacing w:val="1"/>
        </w:rPr>
        <w:t xml:space="preserve"> </w:t>
      </w:r>
      <w:r>
        <w:t>подготовку,систему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клубов,секций,студий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возможностей</w:t>
      </w:r>
      <w:r>
        <w:rPr>
          <w:spacing w:val="50"/>
        </w:rPr>
        <w:t xml:space="preserve"> </w:t>
      </w:r>
      <w:r>
        <w:t>организаций</w:t>
      </w:r>
      <w:r>
        <w:rPr>
          <w:spacing w:val="48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образования,культуры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спорта,профессиональных</w:t>
      </w:r>
      <w:r>
        <w:rPr>
          <w:spacing w:val="26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организаций</w:t>
      </w:r>
      <w:r>
        <w:rPr>
          <w:spacing w:val="2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профессионально-производственном</w:t>
      </w:r>
      <w:r>
        <w:rPr>
          <w:spacing w:val="-2"/>
        </w:rPr>
        <w:t xml:space="preserve"> </w:t>
      </w:r>
      <w:r>
        <w:t>окружении;</w:t>
      </w:r>
    </w:p>
    <w:p w14:paraId="4BA433FC" w14:textId="77777777" w:rsidR="00E65D0E" w:rsidRDefault="009F5DD6">
      <w:pPr>
        <w:pStyle w:val="a3"/>
        <w:tabs>
          <w:tab w:val="left" w:pos="4074"/>
          <w:tab w:val="left" w:pos="6133"/>
          <w:tab w:val="left" w:pos="7740"/>
        </w:tabs>
        <w:spacing w:before="1" w:line="276" w:lineRule="auto"/>
        <w:ind w:right="364"/>
      </w:pPr>
      <w:r>
        <w:t>формирования</w:t>
      </w:r>
      <w:r>
        <w:tab/>
        <w:t>функциональной</w:t>
      </w:r>
      <w:r>
        <w:tab/>
        <w:t>грамотности</w:t>
      </w:r>
      <w:r>
        <w:tab/>
        <w:t>обучающихся,включающей</w:t>
      </w:r>
      <w:r>
        <w:rPr>
          <w:spacing w:val="1"/>
        </w:rPr>
        <w:t xml:space="preserve"> </w:t>
      </w:r>
      <w:r>
        <w:t>овладение</w:t>
      </w:r>
      <w:r>
        <w:rPr>
          <w:spacing w:val="39"/>
        </w:rPr>
        <w:t xml:space="preserve"> </w:t>
      </w:r>
      <w:r>
        <w:t>ключевыми</w:t>
      </w:r>
      <w:r>
        <w:rPr>
          <w:spacing w:val="40"/>
        </w:rPr>
        <w:t xml:space="preserve"> </w:t>
      </w:r>
      <w:r>
        <w:t>компетенциями,составляющими</w:t>
      </w:r>
      <w:r>
        <w:rPr>
          <w:spacing w:val="40"/>
        </w:rPr>
        <w:t xml:space="preserve"> </w:t>
      </w:r>
      <w:r>
        <w:t>основу</w:t>
      </w:r>
      <w:r>
        <w:rPr>
          <w:spacing w:val="35"/>
        </w:rPr>
        <w:t xml:space="preserve"> </w:t>
      </w:r>
      <w:r>
        <w:t>дальнейшего</w:t>
      </w:r>
      <w:r>
        <w:rPr>
          <w:spacing w:val="42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ориентации в мире</w:t>
      </w:r>
      <w:r>
        <w:rPr>
          <w:spacing w:val="-2"/>
        </w:rPr>
        <w:t xml:space="preserve"> </w:t>
      </w:r>
      <w:r>
        <w:t>профессий;</w:t>
      </w:r>
    </w:p>
    <w:p w14:paraId="756B38C3" w14:textId="77777777" w:rsidR="00E65D0E" w:rsidRDefault="00E65D0E">
      <w:pPr>
        <w:spacing w:line="276" w:lineRule="auto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6D9876" w14:textId="77777777" w:rsidR="00E65D0E" w:rsidRDefault="009F5DD6">
      <w:pPr>
        <w:pStyle w:val="a3"/>
        <w:tabs>
          <w:tab w:val="left" w:pos="4199"/>
          <w:tab w:val="left" w:pos="6463"/>
          <w:tab w:val="left" w:pos="7031"/>
          <w:tab w:val="left" w:pos="9835"/>
        </w:tabs>
        <w:spacing w:before="67" w:line="276" w:lineRule="auto"/>
        <w:ind w:right="265"/>
      </w:pPr>
      <w:r>
        <w:t>формирования</w:t>
      </w:r>
      <w:r>
        <w:tab/>
        <w:t>социокультурных</w:t>
      </w:r>
      <w:r>
        <w:tab/>
        <w:t>и</w:t>
      </w:r>
      <w:r>
        <w:tab/>
        <w:t>духовно-нравственных</w:t>
      </w:r>
      <w:r>
        <w:tab/>
      </w:r>
      <w:r>
        <w:rPr>
          <w:spacing w:val="-1"/>
        </w:rPr>
        <w:t>ценностей</w:t>
      </w:r>
      <w:r>
        <w:rPr>
          <w:spacing w:val="-57"/>
        </w:rPr>
        <w:t xml:space="preserve"> </w:t>
      </w:r>
      <w:r>
        <w:t>обучающихся,основ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гражданственности,российской</w:t>
      </w:r>
      <w:r>
        <w:rPr>
          <w:spacing w:val="10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идентичности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социально-профессиональных ориентаций;</w:t>
      </w:r>
    </w:p>
    <w:p w14:paraId="607EB803" w14:textId="77777777" w:rsidR="00E65D0E" w:rsidRDefault="009F5DD6">
      <w:pPr>
        <w:pStyle w:val="a3"/>
        <w:tabs>
          <w:tab w:val="left" w:pos="4522"/>
          <w:tab w:val="left" w:pos="5716"/>
          <w:tab w:val="left" w:pos="7263"/>
          <w:tab w:val="left" w:pos="8837"/>
          <w:tab w:val="left" w:pos="10765"/>
        </w:tabs>
        <w:spacing w:before="1" w:line="276" w:lineRule="auto"/>
        <w:ind w:right="263" w:firstLine="767"/>
      </w:pPr>
      <w:r>
        <w:t>индивидуализации</w:t>
      </w:r>
      <w:r>
        <w:tab/>
        <w:t>процесса</w:t>
      </w:r>
      <w:r>
        <w:tab/>
        <w:t>образования</w:t>
      </w:r>
      <w:r>
        <w:tab/>
        <w:t>посредством</w:t>
      </w:r>
      <w:r>
        <w:tab/>
        <w:t>проектирования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обучающихся,обеспечения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поддержке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работников;</w:t>
      </w:r>
    </w:p>
    <w:p w14:paraId="7866406D" w14:textId="77777777" w:rsidR="00E65D0E" w:rsidRDefault="009F5DD6">
      <w:pPr>
        <w:pStyle w:val="a3"/>
        <w:spacing w:before="1" w:line="276" w:lineRule="auto"/>
        <w:ind w:right="253"/>
      </w:pPr>
      <w:r>
        <w:t>включения</w:t>
      </w:r>
      <w:r>
        <w:rPr>
          <w:spacing w:val="3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процесс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4"/>
        </w:rPr>
        <w:t xml:space="preserve"> </w:t>
      </w:r>
      <w:r>
        <w:t>социальной</w:t>
      </w:r>
      <w:r>
        <w:rPr>
          <w:spacing w:val="5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населенного</w:t>
      </w:r>
      <w:r>
        <w:rPr>
          <w:spacing w:val="-57"/>
        </w:rPr>
        <w:t xml:space="preserve"> </w:t>
      </w:r>
      <w:r>
        <w:t>пункта,формирования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качеств,опыта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программ,в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волонтеров;</w:t>
      </w:r>
    </w:p>
    <w:p w14:paraId="05C280AD" w14:textId="77777777" w:rsidR="00E65D0E" w:rsidRDefault="009F5DD6">
      <w:pPr>
        <w:pStyle w:val="a3"/>
        <w:tabs>
          <w:tab w:val="left" w:pos="3990"/>
          <w:tab w:val="left" w:pos="4335"/>
          <w:tab w:val="left" w:pos="5987"/>
          <w:tab w:val="left" w:pos="6839"/>
          <w:tab w:val="left" w:pos="8815"/>
          <w:tab w:val="left" w:pos="10763"/>
        </w:tabs>
        <w:spacing w:line="276" w:lineRule="auto"/>
        <w:ind w:right="265"/>
      </w:pPr>
      <w:r>
        <w:t>формирования</w:t>
      </w:r>
      <w:r>
        <w:tab/>
        <w:t>у</w:t>
      </w:r>
      <w:r>
        <w:tab/>
        <w:t>обучающихся</w:t>
      </w:r>
      <w:r>
        <w:tab/>
        <w:t>опыта</w:t>
      </w:r>
      <w:r>
        <w:tab/>
        <w:t>самостоятельной</w:t>
      </w:r>
      <w:r>
        <w:tab/>
        <w:t>образовательной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общественной деятельности;</w:t>
      </w:r>
    </w:p>
    <w:p w14:paraId="11CF0FB1" w14:textId="77777777" w:rsidR="00E65D0E" w:rsidRDefault="009F5DD6">
      <w:pPr>
        <w:pStyle w:val="a3"/>
        <w:spacing w:line="276" w:lineRule="auto"/>
        <w:ind w:right="369"/>
      </w:pPr>
      <w:r>
        <w:t>формирования</w:t>
      </w:r>
      <w:r>
        <w:rPr>
          <w:spacing w:val="44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экологической</w:t>
      </w:r>
      <w:r>
        <w:rPr>
          <w:spacing w:val="42"/>
        </w:rPr>
        <w:t xml:space="preserve"> </w:t>
      </w:r>
      <w:r>
        <w:t>грамотности,навыков</w:t>
      </w:r>
      <w:r>
        <w:rPr>
          <w:spacing w:val="42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его среды образа</w:t>
      </w:r>
      <w:r>
        <w:rPr>
          <w:spacing w:val="-1"/>
        </w:rPr>
        <w:t xml:space="preserve"> </w:t>
      </w:r>
      <w:r>
        <w:t>жизни;</w:t>
      </w:r>
    </w:p>
    <w:p w14:paraId="4F99BE89" w14:textId="77777777" w:rsidR="00E65D0E" w:rsidRDefault="009F5DD6">
      <w:pPr>
        <w:pStyle w:val="a3"/>
        <w:spacing w:before="1" w:line="276" w:lineRule="auto"/>
      </w:pPr>
      <w:r>
        <w:t>использования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технологий,направленных в 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обучающихся;</w:t>
      </w:r>
    </w:p>
    <w:p w14:paraId="582F6150" w14:textId="77777777" w:rsidR="00E65D0E" w:rsidRDefault="009F5DD6">
      <w:pPr>
        <w:pStyle w:val="a3"/>
        <w:spacing w:line="276" w:lineRule="auto"/>
      </w:pPr>
      <w:r>
        <w:t>обновления</w:t>
      </w:r>
      <w:r>
        <w:rPr>
          <w:spacing w:val="15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образования,методик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45"/>
        </w:rPr>
        <w:t xml:space="preserve"> </w:t>
      </w:r>
      <w:r>
        <w:t>ее</w:t>
      </w:r>
      <w:r>
        <w:rPr>
          <w:spacing w:val="47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динамикой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запросов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родителей(законных</w:t>
      </w:r>
      <w:r>
        <w:rPr>
          <w:spacing w:val="6"/>
        </w:rPr>
        <w:t xml:space="preserve"> </w:t>
      </w:r>
      <w:r>
        <w:t>представителей)с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субъекта Российской Федерации;</w:t>
      </w:r>
    </w:p>
    <w:p w14:paraId="2CB52835" w14:textId="77777777" w:rsidR="00E65D0E" w:rsidRDefault="009F5DD6">
      <w:pPr>
        <w:pStyle w:val="a3"/>
        <w:tabs>
          <w:tab w:val="left" w:pos="3531"/>
          <w:tab w:val="left" w:pos="3922"/>
          <w:tab w:val="left" w:pos="4039"/>
          <w:tab w:val="left" w:pos="5656"/>
          <w:tab w:val="left" w:pos="5795"/>
          <w:tab w:val="left" w:pos="7356"/>
          <w:tab w:val="left" w:pos="7899"/>
          <w:tab w:val="left" w:pos="8246"/>
          <w:tab w:val="left" w:pos="9712"/>
          <w:tab w:val="left" w:pos="10265"/>
        </w:tabs>
        <w:spacing w:line="276" w:lineRule="auto"/>
        <w:ind w:right="266"/>
      </w:pPr>
      <w:r>
        <w:t>эффективного</w:t>
      </w:r>
      <w:r>
        <w:tab/>
        <w:t>использования</w:t>
      </w:r>
      <w:r>
        <w:tab/>
        <w:t>профессионального</w:t>
      </w:r>
      <w:r>
        <w:tab/>
        <w:t>и</w:t>
      </w:r>
      <w:r>
        <w:tab/>
        <w:t>творческого</w:t>
      </w:r>
      <w:r>
        <w:tab/>
      </w:r>
      <w:r>
        <w:rPr>
          <w:spacing w:val="-1"/>
        </w:rPr>
        <w:t>потенциала</w:t>
      </w:r>
      <w:r>
        <w:rPr>
          <w:spacing w:val="-57"/>
        </w:rPr>
        <w:t xml:space="preserve"> </w:t>
      </w:r>
      <w:r>
        <w:t>педагогических</w:t>
      </w:r>
      <w:r>
        <w:tab/>
        <w:t>и</w:t>
      </w:r>
      <w:r>
        <w:tab/>
      </w:r>
      <w:r>
        <w:tab/>
        <w:t>руководящих</w:t>
      </w:r>
      <w:r>
        <w:tab/>
      </w:r>
      <w:r>
        <w:tab/>
        <w:t>работников</w:t>
      </w:r>
      <w:r>
        <w:tab/>
        <w:t>организации,повышения</w:t>
      </w:r>
      <w:r>
        <w:tab/>
        <w:t>их</w:t>
      </w:r>
      <w:r>
        <w:rPr>
          <w:spacing w:val="1"/>
        </w:rPr>
        <w:t xml:space="preserve"> </w:t>
      </w:r>
      <w:r>
        <w:t>профессиональной,коммуникативной,информационной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компетентности;</w:t>
      </w:r>
    </w:p>
    <w:p w14:paraId="3CD4538B" w14:textId="77777777" w:rsidR="00E65D0E" w:rsidRDefault="009F5DD6">
      <w:pPr>
        <w:pStyle w:val="a3"/>
        <w:spacing w:line="276" w:lineRule="auto"/>
      </w:pPr>
      <w:r>
        <w:t>эффективного</w:t>
      </w:r>
      <w:r>
        <w:rPr>
          <w:spacing w:val="35"/>
        </w:rPr>
        <w:t xml:space="preserve"> </w:t>
      </w:r>
      <w:r>
        <w:t>управления</w:t>
      </w:r>
      <w:r>
        <w:rPr>
          <w:spacing w:val="33"/>
        </w:rPr>
        <w:t xml:space="preserve"> </w:t>
      </w:r>
      <w:r>
        <w:t>организацией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ИКТ,современных</w:t>
      </w:r>
      <w:r>
        <w:rPr>
          <w:spacing w:val="-57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финансирования.</w:t>
      </w:r>
    </w:p>
    <w:p w14:paraId="3895D09E" w14:textId="77777777" w:rsidR="00E65D0E" w:rsidRDefault="009F5DD6">
      <w:pPr>
        <w:pStyle w:val="a3"/>
        <w:spacing w:line="276" w:lineRule="auto"/>
        <w:ind w:left="2251" w:firstLine="0"/>
      </w:pPr>
      <w:r>
        <w:t>Электронная информационно-образовательная среда организации обеспечивает: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планам,рабочим программам,электронным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изданиям</w:t>
      </w:r>
      <w:r>
        <w:rPr>
          <w:spacing w:val="-1"/>
        </w:rPr>
        <w:t xml:space="preserve"> </w:t>
      </w:r>
      <w:r>
        <w:t>и</w:t>
      </w:r>
    </w:p>
    <w:p w14:paraId="6670FE0F" w14:textId="77777777" w:rsidR="00E65D0E" w:rsidRDefault="009F5DD6">
      <w:pPr>
        <w:pStyle w:val="a3"/>
        <w:spacing w:line="276" w:lineRule="auto"/>
        <w:ind w:firstLine="0"/>
      </w:pPr>
      <w:r>
        <w:t>электронным</w:t>
      </w:r>
      <w:r>
        <w:rPr>
          <w:spacing w:val="23"/>
        </w:rPr>
        <w:t xml:space="preserve"> </w:t>
      </w:r>
      <w:r>
        <w:t>образовательным</w:t>
      </w:r>
      <w:r>
        <w:rPr>
          <w:spacing w:val="23"/>
        </w:rPr>
        <w:t xml:space="preserve"> </w:t>
      </w:r>
      <w:r>
        <w:t>ресурсам,указанным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рабочих</w:t>
      </w:r>
      <w:r>
        <w:rPr>
          <w:spacing w:val="25"/>
        </w:rPr>
        <w:t xml:space="preserve"> </w:t>
      </w:r>
      <w:r>
        <w:t>программах</w:t>
      </w:r>
      <w:r>
        <w:rPr>
          <w:spacing w:val="26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сайта(портала)образовательной</w:t>
      </w:r>
      <w:r>
        <w:rPr>
          <w:spacing w:val="16"/>
        </w:rPr>
        <w:t xml:space="preserve"> </w:t>
      </w:r>
      <w:r>
        <w:t>организации:</w:t>
      </w:r>
      <w:r>
        <w:rPr>
          <w:spacing w:val="16"/>
        </w:rPr>
        <w:t xml:space="preserve"> </w:t>
      </w:r>
      <w:r>
        <w:t>(указывается</w:t>
      </w:r>
      <w:r>
        <w:rPr>
          <w:spacing w:val="15"/>
        </w:rPr>
        <w:t xml:space="preserve"> </w:t>
      </w:r>
      <w:r>
        <w:t>сайт(портал),где</w:t>
      </w:r>
      <w:r>
        <w:rPr>
          <w:spacing w:val="16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-1"/>
        </w:rPr>
        <w:t xml:space="preserve"> </w:t>
      </w:r>
      <w:r>
        <w:t>информация);</w:t>
      </w:r>
    </w:p>
    <w:p w14:paraId="17CF7C4A" w14:textId="77777777" w:rsidR="00E65D0E" w:rsidRDefault="009F5DD6">
      <w:pPr>
        <w:pStyle w:val="a3"/>
        <w:spacing w:line="278" w:lineRule="auto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электронного</w:t>
      </w:r>
      <w:r>
        <w:rPr>
          <w:spacing w:val="4"/>
        </w:rPr>
        <w:t xml:space="preserve"> </w:t>
      </w:r>
      <w:r>
        <w:t>портфолио</w:t>
      </w:r>
      <w:r>
        <w:rPr>
          <w:spacing w:val="7"/>
        </w:rPr>
        <w:t xml:space="preserve"> </w:t>
      </w:r>
      <w:r>
        <w:t>обучающегося,в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оценок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эти работы;</w:t>
      </w:r>
    </w:p>
    <w:p w14:paraId="0DDFD982" w14:textId="77777777" w:rsidR="00E65D0E" w:rsidRDefault="009F5DD6">
      <w:pPr>
        <w:pStyle w:val="a3"/>
        <w:spacing w:line="276" w:lineRule="auto"/>
      </w:pPr>
      <w:r>
        <w:t>фиксацию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хранение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ходе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6"/>
        </w:rPr>
        <w:t xml:space="preserve"> </w:t>
      </w:r>
      <w:r>
        <w:t>процесса,результатов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0"/>
        </w:rPr>
        <w:t xml:space="preserve"> </w:t>
      </w:r>
      <w:r>
        <w:t>аттестации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14:paraId="5FA813A9" w14:textId="77777777" w:rsidR="00E65D0E" w:rsidRDefault="009F5DD6">
      <w:pPr>
        <w:pStyle w:val="a3"/>
        <w:tabs>
          <w:tab w:val="left" w:pos="2646"/>
          <w:tab w:val="left" w:pos="4426"/>
          <w:tab w:val="left" w:pos="4771"/>
          <w:tab w:val="left" w:pos="6397"/>
          <w:tab w:val="left" w:pos="8025"/>
        </w:tabs>
        <w:spacing w:line="276" w:lineRule="auto"/>
        <w:ind w:right="399"/>
      </w:pPr>
      <w:r>
        <w:t>проведение</w:t>
      </w:r>
      <w:r>
        <w:rPr>
          <w:spacing w:val="4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занятий,процедуры</w:t>
      </w:r>
      <w:r>
        <w:rPr>
          <w:spacing w:val="3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обучения,реализация</w:t>
      </w:r>
      <w:r>
        <w:rPr>
          <w:spacing w:val="-57"/>
        </w:rPr>
        <w:t xml:space="preserve"> </w:t>
      </w:r>
      <w:r>
        <w:t>которых</w:t>
      </w:r>
      <w:r>
        <w:tab/>
        <w:t>предусмотрена</w:t>
      </w:r>
      <w:r>
        <w:tab/>
        <w:t>с</w:t>
      </w:r>
      <w:r>
        <w:tab/>
        <w:t>применением</w:t>
      </w:r>
      <w:r>
        <w:tab/>
        <w:t>электронного</w:t>
      </w:r>
      <w:r>
        <w:tab/>
        <w:t>обучения,дистанционных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технологий;</w:t>
      </w:r>
    </w:p>
    <w:p w14:paraId="4E072684" w14:textId="77777777" w:rsidR="00E65D0E" w:rsidRDefault="009F5DD6">
      <w:pPr>
        <w:pStyle w:val="a3"/>
        <w:spacing w:line="278" w:lineRule="auto"/>
      </w:pPr>
      <w:r>
        <w:t>взаимодействие</w:t>
      </w:r>
      <w:r>
        <w:rPr>
          <w:spacing w:val="43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участниками</w:t>
      </w:r>
      <w:r>
        <w:rPr>
          <w:spacing w:val="45"/>
        </w:rPr>
        <w:t xml:space="preserve"> </w:t>
      </w:r>
      <w:r>
        <w:t>образовательного</w:t>
      </w:r>
      <w:r>
        <w:rPr>
          <w:spacing w:val="44"/>
        </w:rPr>
        <w:t xml:space="preserve"> </w:t>
      </w:r>
      <w:r>
        <w:t>процесса,в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синхронные</w:t>
      </w:r>
      <w:r>
        <w:rPr>
          <w:spacing w:val="-3"/>
        </w:rPr>
        <w:t xml:space="preserve"> </w:t>
      </w:r>
      <w:r>
        <w:t>и(или)асинхронные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посредством Интернета.</w:t>
      </w:r>
    </w:p>
    <w:p w14:paraId="035D73EB" w14:textId="77777777" w:rsidR="00E65D0E" w:rsidRDefault="009F5DD6">
      <w:pPr>
        <w:pStyle w:val="a3"/>
        <w:tabs>
          <w:tab w:val="left" w:pos="3786"/>
          <w:tab w:val="left" w:pos="7432"/>
          <w:tab w:val="left" w:pos="8207"/>
          <w:tab w:val="left" w:pos="9442"/>
        </w:tabs>
        <w:spacing w:line="276" w:lineRule="auto"/>
        <w:ind w:right="266"/>
      </w:pPr>
      <w:r>
        <w:t>Электронная</w:t>
      </w:r>
      <w:r>
        <w:tab/>
        <w:t>информационно-образовательная</w:t>
      </w:r>
      <w:r>
        <w:tab/>
        <w:t>среда</w:t>
      </w:r>
      <w:r>
        <w:tab/>
        <w:t>позволяет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осуществить:</w:t>
      </w:r>
    </w:p>
    <w:p w14:paraId="3334A94E" w14:textId="77777777" w:rsidR="00E65D0E" w:rsidRDefault="009F5DD6">
      <w:pPr>
        <w:pStyle w:val="a3"/>
        <w:spacing w:line="278" w:lineRule="auto"/>
      </w:pPr>
      <w:r>
        <w:t>поиск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 информации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локальной</w:t>
      </w:r>
      <w:r>
        <w:rPr>
          <w:spacing w:val="2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организации и</w:t>
      </w:r>
      <w:r>
        <w:rPr>
          <w:spacing w:val="3"/>
        </w:rPr>
        <w:t xml:space="preserve"> </w:t>
      </w:r>
      <w:r>
        <w:t>Глобальной</w:t>
      </w:r>
      <w:r>
        <w:rPr>
          <w:spacing w:val="2"/>
        </w:rPr>
        <w:t xml:space="preserve"> </w:t>
      </w:r>
      <w:r>
        <w:t>сети–</w:t>
      </w:r>
      <w:r>
        <w:rPr>
          <w:spacing w:val="-57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14:paraId="064FF240" w14:textId="77777777" w:rsidR="00E65D0E" w:rsidRDefault="009F5DD6">
      <w:pPr>
        <w:pStyle w:val="a3"/>
        <w:tabs>
          <w:tab w:val="left" w:pos="5006"/>
          <w:tab w:val="left" w:pos="5563"/>
          <w:tab w:val="left" w:pos="7096"/>
          <w:tab w:val="left" w:pos="7405"/>
          <w:tab w:val="left" w:pos="9207"/>
        </w:tabs>
        <w:spacing w:line="276" w:lineRule="auto"/>
        <w:ind w:right="610"/>
      </w:pPr>
      <w:r>
        <w:t xml:space="preserve">обработку  </w:t>
      </w:r>
      <w:r>
        <w:rPr>
          <w:spacing w:val="17"/>
        </w:rPr>
        <w:t xml:space="preserve"> </w:t>
      </w:r>
      <w:r>
        <w:t>информации</w:t>
      </w:r>
      <w:r>
        <w:tab/>
        <w:t>для</w:t>
      </w:r>
      <w:r>
        <w:tab/>
        <w:t>выступления</w:t>
      </w:r>
      <w:r>
        <w:tab/>
        <w:t>с</w:t>
      </w:r>
      <w:r>
        <w:tab/>
        <w:t>аудио-,видео-</w:t>
      </w:r>
      <w:r>
        <w:rPr>
          <w:spacing w:val="-1"/>
        </w:rPr>
        <w:t xml:space="preserve"> </w:t>
      </w:r>
      <w:r>
        <w:t>и</w:t>
      </w:r>
      <w:r>
        <w:tab/>
      </w:r>
      <w:r>
        <w:rPr>
          <w:spacing w:val="-1"/>
        </w:rPr>
        <w:t>графическим</w:t>
      </w:r>
      <w:r>
        <w:rPr>
          <w:spacing w:val="-57"/>
        </w:rPr>
        <w:t xml:space="preserve"> </w:t>
      </w:r>
      <w:r>
        <w:t>сопровождением;</w:t>
      </w:r>
    </w:p>
    <w:p w14:paraId="440D3DB8" w14:textId="77777777" w:rsidR="00E65D0E" w:rsidRDefault="009F5DD6">
      <w:pPr>
        <w:pStyle w:val="a3"/>
        <w:tabs>
          <w:tab w:val="left" w:pos="3771"/>
          <w:tab w:val="left" w:pos="5124"/>
          <w:tab w:val="left" w:pos="9030"/>
          <w:tab w:val="left" w:pos="9447"/>
        </w:tabs>
        <w:spacing w:line="275" w:lineRule="exact"/>
        <w:ind w:left="2251" w:firstLine="0"/>
      </w:pPr>
      <w:r>
        <w:t>размещение</w:t>
      </w:r>
      <w:r>
        <w:tab/>
        <w:t>продуктов</w:t>
      </w:r>
      <w:r>
        <w:tab/>
        <w:t>познавательной,исследовательской</w:t>
      </w:r>
      <w:r>
        <w:tab/>
        <w:t>и</w:t>
      </w:r>
      <w:r>
        <w:tab/>
        <w:t>творческой</w:t>
      </w:r>
    </w:p>
    <w:p w14:paraId="4B0585B9" w14:textId="77777777" w:rsidR="00E65D0E" w:rsidRDefault="00E65D0E">
      <w:pPr>
        <w:spacing w:line="275" w:lineRule="exact"/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E7E7CB" w14:textId="77777777" w:rsidR="00E65D0E" w:rsidRDefault="009F5DD6">
      <w:pPr>
        <w:pStyle w:val="a3"/>
        <w:spacing w:before="67" w:line="278" w:lineRule="auto"/>
        <w:ind w:left="2251" w:right="3044" w:hanging="708"/>
      </w:pP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Интернете;</w:t>
      </w:r>
      <w:r>
        <w:rPr>
          <w:spacing w:val="-57"/>
        </w:rPr>
        <w:t xml:space="preserve"> </w:t>
      </w:r>
      <w:r>
        <w:t>выпуск</w:t>
      </w:r>
      <w:r>
        <w:rPr>
          <w:spacing w:val="-2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печатных изданий,радиопередач;</w:t>
      </w:r>
    </w:p>
    <w:p w14:paraId="34B42B91" w14:textId="77777777" w:rsidR="00E65D0E" w:rsidRDefault="009F5DD6">
      <w:pPr>
        <w:pStyle w:val="a3"/>
        <w:spacing w:line="276" w:lineRule="auto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мероприятиях(конференциях,собраниях,представлениях,</w:t>
      </w:r>
      <w:r>
        <w:rPr>
          <w:spacing w:val="-57"/>
        </w:rPr>
        <w:t xml:space="preserve"> </w:t>
      </w:r>
      <w:r>
        <w:t>праздниках),обеспеченных</w:t>
      </w:r>
      <w:r>
        <w:rPr>
          <w:spacing w:val="-7"/>
        </w:rPr>
        <w:t xml:space="preserve"> </w:t>
      </w:r>
      <w:r>
        <w:t>озвучиванием,освещением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мультимедиа</w:t>
      </w:r>
      <w:r>
        <w:rPr>
          <w:spacing w:val="-9"/>
        </w:rPr>
        <w:t xml:space="preserve"> </w:t>
      </w:r>
      <w:r>
        <w:t>сопровождением.</w:t>
      </w:r>
    </w:p>
    <w:p w14:paraId="7EF824D3" w14:textId="77777777" w:rsidR="00E65D0E" w:rsidRDefault="009F5DD6">
      <w:pPr>
        <w:pStyle w:val="a3"/>
        <w:tabs>
          <w:tab w:val="left" w:pos="3650"/>
          <w:tab w:val="left" w:pos="5730"/>
          <w:tab w:val="left" w:pos="7046"/>
          <w:tab w:val="left" w:pos="7507"/>
          <w:tab w:val="left" w:pos="8494"/>
          <w:tab w:val="left" w:pos="9147"/>
        </w:tabs>
        <w:spacing w:line="276" w:lineRule="auto"/>
        <w:ind w:right="263"/>
      </w:pPr>
      <w:r>
        <w:t>В</w:t>
      </w:r>
      <w:r>
        <w:rPr>
          <w:spacing w:val="18"/>
        </w:rPr>
        <w:t xml:space="preserve"> </w:t>
      </w:r>
      <w:r>
        <w:t>случае</w:t>
      </w:r>
      <w:r>
        <w:rPr>
          <w:spacing w:val="19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основного</w:t>
      </w:r>
      <w:r>
        <w:rPr>
          <w:spacing w:val="20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образования,в</w:t>
      </w:r>
      <w:r>
        <w:rPr>
          <w:spacing w:val="19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применением</w:t>
      </w:r>
      <w:r>
        <w:rPr>
          <w:spacing w:val="7"/>
        </w:rPr>
        <w:t xml:space="preserve"> </w:t>
      </w:r>
      <w:r>
        <w:t>электронного</w:t>
      </w:r>
      <w:r>
        <w:rPr>
          <w:spacing w:val="5"/>
        </w:rPr>
        <w:t xml:space="preserve"> </w:t>
      </w:r>
      <w:r>
        <w:t>обучения,дистанционных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технологий,каждый  </w:t>
      </w:r>
      <w:r>
        <w:rPr>
          <w:spacing w:val="17"/>
        </w:rPr>
        <w:t xml:space="preserve"> </w:t>
      </w:r>
      <w:r>
        <w:t xml:space="preserve">обучающийся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течение  </w:t>
      </w:r>
      <w:r>
        <w:rPr>
          <w:spacing w:val="16"/>
        </w:rPr>
        <w:t xml:space="preserve"> </w:t>
      </w:r>
      <w:r>
        <w:t xml:space="preserve">всего  </w:t>
      </w:r>
      <w:r>
        <w:rPr>
          <w:spacing w:val="17"/>
        </w:rPr>
        <w:t xml:space="preserve"> </w:t>
      </w:r>
      <w:r>
        <w:t>периода</w:t>
      </w:r>
      <w:r>
        <w:tab/>
        <w:t>обучения</w:t>
      </w:r>
      <w:r>
        <w:rPr>
          <w:spacing w:val="15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индивидуальным</w:t>
      </w:r>
      <w:r>
        <w:tab/>
        <w:t>неограниченным</w:t>
      </w:r>
      <w:r>
        <w:tab/>
        <w:t>доступом</w:t>
      </w:r>
      <w:r>
        <w:tab/>
        <w:t>к</w:t>
      </w:r>
      <w:r>
        <w:tab/>
        <w:t>электронной</w:t>
      </w:r>
      <w:r>
        <w:tab/>
        <w:t>информационно-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точки,в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информационно-телекоммуникационной</w:t>
      </w:r>
      <w:r>
        <w:rPr>
          <w:spacing w:val="27"/>
        </w:rPr>
        <w:t xml:space="preserve"> </w:t>
      </w:r>
      <w:r>
        <w:t>Сети</w:t>
      </w:r>
      <w:r>
        <w:rPr>
          <w:spacing w:val="29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территории</w:t>
      </w:r>
      <w:r>
        <w:rPr>
          <w:spacing w:val="29"/>
        </w:rPr>
        <w:t xml:space="preserve"> </w:t>
      </w:r>
      <w:r>
        <w:t>организации,так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ее.</w:t>
      </w:r>
    </w:p>
    <w:p w14:paraId="10A9B9FA" w14:textId="77777777" w:rsidR="00E65D0E" w:rsidRDefault="009F5DD6">
      <w:pPr>
        <w:pStyle w:val="a3"/>
        <w:tabs>
          <w:tab w:val="left" w:pos="3382"/>
          <w:tab w:val="left" w:pos="4380"/>
          <w:tab w:val="left" w:pos="5078"/>
          <w:tab w:val="left" w:pos="5426"/>
          <w:tab w:val="left" w:pos="7119"/>
          <w:tab w:val="left" w:pos="8789"/>
          <w:tab w:val="left" w:pos="10546"/>
        </w:tabs>
        <w:spacing w:line="276" w:lineRule="auto"/>
        <w:ind w:right="267"/>
      </w:pPr>
      <w:r>
        <w:t>Функционирование</w:t>
      </w:r>
      <w:r>
        <w:rPr>
          <w:spacing w:val="50"/>
        </w:rPr>
        <w:t xml:space="preserve"> </w:t>
      </w:r>
      <w:r>
        <w:t>электронной</w:t>
      </w:r>
      <w:r>
        <w:rPr>
          <w:spacing w:val="52"/>
        </w:rPr>
        <w:t xml:space="preserve"> </w:t>
      </w:r>
      <w:r>
        <w:t>информационно-образовательной</w:t>
      </w:r>
      <w:r>
        <w:rPr>
          <w:spacing w:val="52"/>
        </w:rPr>
        <w:t xml:space="preserve"> </w:t>
      </w:r>
      <w:r>
        <w:t>среды</w:t>
      </w:r>
      <w:r>
        <w:rPr>
          <w:spacing w:val="51"/>
        </w:rPr>
        <w:t xml:space="preserve"> </w:t>
      </w:r>
      <w:r>
        <w:t>требует</w:t>
      </w:r>
      <w:r>
        <w:rPr>
          <w:spacing w:val="-57"/>
        </w:rPr>
        <w:t xml:space="preserve"> </w:t>
      </w:r>
      <w:r>
        <w:t>соответвующих</w:t>
      </w:r>
      <w:r>
        <w:tab/>
        <w:t>средств</w:t>
      </w:r>
      <w:r>
        <w:tab/>
        <w:t>ИКТ</w:t>
      </w:r>
      <w:r>
        <w:tab/>
        <w:t>и</w:t>
      </w:r>
      <w:r>
        <w:tab/>
        <w:t>квалификации</w:t>
      </w:r>
      <w:r>
        <w:tab/>
        <w:t>работников,ее</w:t>
      </w:r>
      <w:r>
        <w:tab/>
        <w:t>использующих</w:t>
      </w:r>
      <w:r>
        <w:tab/>
        <w:t>и</w:t>
      </w:r>
      <w:r>
        <w:rPr>
          <w:spacing w:val="1"/>
        </w:rPr>
        <w:t xml:space="preserve"> </w:t>
      </w:r>
      <w:r>
        <w:t>поддерживающих.</w:t>
      </w:r>
    </w:p>
    <w:p w14:paraId="5A506118" w14:textId="77777777" w:rsidR="00E65D0E" w:rsidRDefault="009F5DD6">
      <w:pPr>
        <w:pStyle w:val="a3"/>
        <w:tabs>
          <w:tab w:val="left" w:pos="4683"/>
          <w:tab w:val="left" w:pos="6397"/>
          <w:tab w:val="left" w:pos="10281"/>
        </w:tabs>
        <w:spacing w:line="276" w:lineRule="auto"/>
        <w:ind w:right="261"/>
      </w:pPr>
      <w:r>
        <w:t>Функционирование</w:t>
      </w:r>
      <w:r>
        <w:tab/>
        <w:t>электронной</w:t>
      </w:r>
      <w:r>
        <w:tab/>
        <w:t>информационно-образовательной</w:t>
      </w:r>
      <w:r>
        <w:tab/>
      </w:r>
      <w:r>
        <w:rPr>
          <w:spacing w:val="-2"/>
        </w:rPr>
        <w:t>среды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Российской Федерации.</w:t>
      </w:r>
    </w:p>
    <w:p w14:paraId="58A9B52D" w14:textId="77777777" w:rsidR="00E65D0E" w:rsidRDefault="009F5DD6">
      <w:pPr>
        <w:pStyle w:val="a3"/>
        <w:spacing w:line="278" w:lineRule="auto"/>
        <w:ind w:right="263"/>
      </w:pPr>
      <w:r>
        <w:t>Условия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функционирования</w:t>
      </w:r>
      <w:r>
        <w:rPr>
          <w:spacing w:val="26"/>
        </w:rPr>
        <w:t xml:space="preserve"> </w:t>
      </w:r>
      <w:r>
        <w:t>информационно-образовательной</w:t>
      </w:r>
      <w:r>
        <w:rPr>
          <w:spacing w:val="27"/>
        </w:rPr>
        <w:t xml:space="preserve"> </w:t>
      </w:r>
      <w:r>
        <w:t>среды</w:t>
      </w:r>
      <w:r>
        <w:rPr>
          <w:spacing w:val="28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быть созданы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 иных организаций.</w:t>
      </w:r>
    </w:p>
    <w:p w14:paraId="019868ED" w14:textId="77777777" w:rsidR="00E65D0E" w:rsidRDefault="009F5DD6">
      <w:pPr>
        <w:pStyle w:val="a3"/>
        <w:tabs>
          <w:tab w:val="left" w:pos="5286"/>
          <w:tab w:val="left" w:pos="6414"/>
          <w:tab w:val="left" w:pos="7896"/>
          <w:tab w:val="left" w:pos="9175"/>
        </w:tabs>
        <w:spacing w:line="276" w:lineRule="auto"/>
        <w:ind w:right="263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  <w:r>
        <w:rPr>
          <w:spacing w:val="-1"/>
        </w:rPr>
        <w:t xml:space="preserve"> </w:t>
      </w:r>
      <w:r>
        <w:t>должны обеспечивать:</w:t>
      </w:r>
    </w:p>
    <w:p w14:paraId="4EFDFCF3" w14:textId="77777777" w:rsidR="00E65D0E" w:rsidRDefault="009F5DD6">
      <w:pPr>
        <w:pStyle w:val="a3"/>
        <w:tabs>
          <w:tab w:val="left" w:pos="3865"/>
          <w:tab w:val="left" w:pos="5364"/>
          <w:tab w:val="left" w:pos="7218"/>
          <w:tab w:val="left" w:pos="8715"/>
          <w:tab w:val="left" w:pos="9928"/>
        </w:tabs>
        <w:spacing w:line="278" w:lineRule="auto"/>
        <w:ind w:right="266"/>
      </w:pPr>
      <w:r>
        <w:t>возможность</w:t>
      </w:r>
      <w:r>
        <w:tab/>
        <w:t>достижения</w:t>
      </w:r>
      <w:r>
        <w:tab/>
        <w:t>обучающимися</w:t>
      </w:r>
      <w:r>
        <w:tab/>
        <w:t>результатов</w:t>
      </w:r>
      <w:r>
        <w:tab/>
        <w:t>освоения</w:t>
      </w:r>
      <w:r>
        <w:tab/>
      </w:r>
      <w:r>
        <w:rPr>
          <w:spacing w:val="-1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 общего образования;</w:t>
      </w:r>
    </w:p>
    <w:p w14:paraId="00DDE09B" w14:textId="77777777" w:rsidR="00E65D0E" w:rsidRDefault="009F5DD6">
      <w:pPr>
        <w:pStyle w:val="a3"/>
        <w:spacing w:line="272" w:lineRule="exact"/>
        <w:ind w:left="2251" w:firstLine="0"/>
      </w:pPr>
      <w:r>
        <w:t>безопасность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комфортность</w:t>
      </w:r>
      <w:r>
        <w:rPr>
          <w:spacing w:val="-2"/>
        </w:rPr>
        <w:t xml:space="preserve"> </w:t>
      </w:r>
      <w:r>
        <w:t>организации учебного</w:t>
      </w:r>
      <w:r>
        <w:rPr>
          <w:spacing w:val="-3"/>
        </w:rPr>
        <w:t xml:space="preserve"> </w:t>
      </w:r>
      <w:r>
        <w:t>процесса;</w:t>
      </w:r>
    </w:p>
    <w:p w14:paraId="5AFE4F95" w14:textId="77777777" w:rsidR="00E65D0E" w:rsidRDefault="009F5DD6">
      <w:pPr>
        <w:pStyle w:val="a3"/>
        <w:tabs>
          <w:tab w:val="left" w:pos="2485"/>
          <w:tab w:val="left" w:pos="2862"/>
          <w:tab w:val="left" w:pos="3963"/>
          <w:tab w:val="left" w:pos="5165"/>
          <w:tab w:val="left" w:pos="5541"/>
          <w:tab w:val="left" w:pos="7176"/>
          <w:tab w:val="left" w:pos="8258"/>
          <w:tab w:val="left" w:pos="9213"/>
          <w:tab w:val="left" w:pos="9589"/>
        </w:tabs>
        <w:spacing w:before="31" w:line="276" w:lineRule="auto"/>
        <w:ind w:right="267"/>
      </w:pP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санитарно-эпидемиологических,санитарно-гигиенических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нормативов,пожарной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электробезопасности,требований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труда,современных</w:t>
      </w:r>
      <w:r>
        <w:rPr>
          <w:spacing w:val="1"/>
        </w:rPr>
        <w:t xml:space="preserve"> </w:t>
      </w:r>
      <w:r>
        <w:t>сроков</w:t>
      </w:r>
      <w:r>
        <w:tab/>
        <w:t>и</w:t>
      </w:r>
      <w:r>
        <w:tab/>
        <w:t>объемов</w:t>
      </w:r>
      <w:r>
        <w:tab/>
        <w:t>текущего</w:t>
      </w:r>
      <w:r>
        <w:tab/>
        <w:t>и</w:t>
      </w:r>
      <w:r>
        <w:tab/>
        <w:t>капитального</w:t>
      </w:r>
      <w:r>
        <w:tab/>
        <w:t>ремонта</w:t>
      </w:r>
      <w:r>
        <w:tab/>
        <w:t>зданий</w:t>
      </w:r>
      <w:r>
        <w:tab/>
        <w:t>и</w:t>
      </w:r>
      <w:r>
        <w:tab/>
      </w:r>
      <w:r>
        <w:rPr>
          <w:spacing w:val="-1"/>
        </w:rPr>
        <w:t>сооружений,</w:t>
      </w:r>
      <w:r>
        <w:rPr>
          <w:spacing w:val="-57"/>
        </w:rPr>
        <w:t xml:space="preserve"> </w:t>
      </w:r>
      <w:r>
        <w:t>благоустройства</w:t>
      </w:r>
      <w:r>
        <w:rPr>
          <w:spacing w:val="-2"/>
        </w:rPr>
        <w:t xml:space="preserve"> </w:t>
      </w:r>
      <w:r>
        <w:t>территории;</w:t>
      </w:r>
    </w:p>
    <w:p w14:paraId="693FE696" w14:textId="77777777" w:rsidR="00E65D0E" w:rsidRDefault="009F5DD6">
      <w:pPr>
        <w:pStyle w:val="a3"/>
        <w:spacing w:line="276" w:lineRule="auto"/>
        <w:ind w:right="264"/>
      </w:pPr>
      <w:r>
        <w:t>возможность</w:t>
      </w:r>
      <w:r>
        <w:rPr>
          <w:spacing w:val="48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беспрепятственного</w:t>
      </w:r>
      <w:r>
        <w:rPr>
          <w:spacing w:val="48"/>
        </w:rPr>
        <w:t xml:space="preserve"> </w:t>
      </w:r>
      <w:r>
        <w:t>доступа</w:t>
      </w:r>
      <w:r>
        <w:rPr>
          <w:spacing w:val="46"/>
        </w:rPr>
        <w:t xml:space="preserve"> </w:t>
      </w:r>
      <w:r>
        <w:t>всех</w:t>
      </w:r>
      <w:r>
        <w:rPr>
          <w:spacing w:val="51"/>
        </w:rPr>
        <w:t xml:space="preserve"> </w:t>
      </w:r>
      <w:r>
        <w:t>участников</w:t>
      </w:r>
      <w:r>
        <w:rPr>
          <w:spacing w:val="47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1"/>
        </w:rPr>
        <w:t xml:space="preserve"> </w:t>
      </w:r>
      <w:r>
        <w:t>образовательную деятельность.</w:t>
      </w:r>
    </w:p>
    <w:p w14:paraId="537DFD88" w14:textId="77777777" w:rsidR="00E65D0E" w:rsidRDefault="009F5DD6">
      <w:pPr>
        <w:pStyle w:val="a3"/>
        <w:tabs>
          <w:tab w:val="left" w:pos="2618"/>
          <w:tab w:val="left" w:pos="4548"/>
          <w:tab w:val="left" w:pos="6047"/>
          <w:tab w:val="left" w:pos="7661"/>
          <w:tab w:val="left" w:pos="9133"/>
          <w:tab w:val="left" w:pos="10054"/>
        </w:tabs>
        <w:spacing w:before="1" w:line="276" w:lineRule="auto"/>
        <w:ind w:right="264"/>
      </w:pPr>
      <w:r>
        <w:t>В</w:t>
      </w:r>
      <w:r>
        <w:tab/>
        <w:t>образовательной</w:t>
      </w:r>
      <w:r>
        <w:tab/>
        <w:t>организации</w:t>
      </w:r>
      <w:r>
        <w:tab/>
        <w:t>закрепляются</w:t>
      </w:r>
      <w:r>
        <w:tab/>
        <w:t>локальными</w:t>
      </w:r>
      <w:r>
        <w:tab/>
        <w:t>актами</w:t>
      </w:r>
      <w:r>
        <w:tab/>
      </w:r>
      <w:r>
        <w:rPr>
          <w:spacing w:val="-1"/>
        </w:rPr>
        <w:t>перечни</w:t>
      </w:r>
      <w:r>
        <w:rPr>
          <w:spacing w:val="-57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 оборудования,обеспечивающие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14:paraId="2374199C" w14:textId="77777777" w:rsidR="00E65D0E" w:rsidRDefault="009F5DD6">
      <w:pPr>
        <w:pStyle w:val="a3"/>
        <w:tabs>
          <w:tab w:val="left" w:pos="3502"/>
          <w:tab w:val="left" w:pos="4349"/>
          <w:tab w:val="left" w:pos="5107"/>
          <w:tab w:val="left" w:pos="6013"/>
          <w:tab w:val="left" w:pos="6299"/>
          <w:tab w:val="left" w:pos="7064"/>
          <w:tab w:val="left" w:pos="7698"/>
          <w:tab w:val="left" w:pos="8598"/>
          <w:tab w:val="left" w:pos="10062"/>
        </w:tabs>
        <w:spacing w:line="276" w:lineRule="auto"/>
        <w:ind w:right="260"/>
      </w:pPr>
      <w:r>
        <w:t>Критериальными</w:t>
      </w:r>
      <w:r>
        <w:tab/>
        <w:t>источниками</w:t>
      </w:r>
      <w:r>
        <w:tab/>
        <w:t>оценки</w:t>
      </w:r>
      <w:r>
        <w:tab/>
        <w:t>материально-технических</w:t>
      </w:r>
      <w:r>
        <w:tab/>
      </w:r>
      <w:r>
        <w:rPr>
          <w:spacing w:val="-1"/>
        </w:rPr>
        <w:t>условий</w:t>
      </w:r>
      <w:r>
        <w:rPr>
          <w:spacing w:val="-57"/>
        </w:rPr>
        <w:t xml:space="preserve"> </w:t>
      </w:r>
      <w:r>
        <w:t>образовательной</w:t>
      </w:r>
      <w:r>
        <w:tab/>
        <w:t>деятельности</w:t>
      </w:r>
      <w:r>
        <w:tab/>
        <w:t>являются</w:t>
      </w:r>
      <w:r>
        <w:tab/>
        <w:t>требования</w:t>
      </w:r>
      <w:r>
        <w:tab/>
        <w:t>ФГОС</w:t>
      </w:r>
      <w:r>
        <w:tab/>
        <w:t>ООО,лицензионные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условия</w:t>
      </w:r>
      <w:r>
        <w:rPr>
          <w:spacing w:val="38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лицензировании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12"/>
        </w:rPr>
        <w:t xml:space="preserve"> </w:t>
      </w:r>
      <w:r>
        <w:t>постановлением</w:t>
      </w:r>
      <w:r>
        <w:rPr>
          <w:spacing w:val="11"/>
        </w:rPr>
        <w:t xml:space="preserve"> </w:t>
      </w:r>
      <w:r>
        <w:t>Правительства</w:t>
      </w:r>
      <w:r>
        <w:rPr>
          <w:spacing w:val="13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Федерации28октября2013г.</w:t>
      </w:r>
    </w:p>
    <w:p w14:paraId="380728EC" w14:textId="77777777" w:rsidR="00E65D0E" w:rsidRDefault="009F5DD6">
      <w:pPr>
        <w:pStyle w:val="a3"/>
        <w:ind w:firstLine="0"/>
      </w:pPr>
      <w:r>
        <w:t>№966,а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приказы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рекомендации,в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</w:p>
    <w:p w14:paraId="05B9C8DE" w14:textId="77777777" w:rsidR="00E65D0E" w:rsidRDefault="009F5DD6">
      <w:pPr>
        <w:pStyle w:val="a3"/>
        <w:tabs>
          <w:tab w:val="left" w:pos="3950"/>
          <w:tab w:val="left" w:pos="7598"/>
          <w:tab w:val="left" w:pos="8960"/>
          <w:tab w:val="left" w:pos="9279"/>
        </w:tabs>
        <w:spacing w:before="40" w:line="278" w:lineRule="auto"/>
        <w:ind w:right="455"/>
      </w:pPr>
      <w:r>
        <w:t>СП2.4.3648-20</w:t>
      </w:r>
      <w:r>
        <w:tab/>
        <w:t>«Санитарно-эпидемиологические</w:t>
      </w:r>
      <w:r>
        <w:tab/>
        <w:t>требования</w:t>
      </w:r>
      <w:r>
        <w:tab/>
        <w:t>к</w:t>
      </w:r>
      <w:r>
        <w:tab/>
      </w:r>
      <w:r>
        <w:rPr>
          <w:spacing w:val="-1"/>
        </w:rPr>
        <w:t>организациям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обучения,отдыха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молодежи»;</w:t>
      </w:r>
    </w:p>
    <w:p w14:paraId="435BAC0A" w14:textId="77777777" w:rsidR="00E65D0E" w:rsidRDefault="009F5DD6">
      <w:pPr>
        <w:pStyle w:val="a3"/>
        <w:spacing w:line="276" w:lineRule="auto"/>
      </w:pPr>
      <w:r>
        <w:t>СанПиН1.2.3685-21</w:t>
      </w:r>
      <w:r>
        <w:rPr>
          <w:spacing w:val="33"/>
        </w:rPr>
        <w:t xml:space="preserve"> </w:t>
      </w:r>
      <w:r>
        <w:t>«Гигиенические</w:t>
      </w:r>
      <w:r>
        <w:rPr>
          <w:spacing w:val="28"/>
        </w:rPr>
        <w:t xml:space="preserve"> </w:t>
      </w:r>
      <w:r>
        <w:t>нормативы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безопасности и(или)безвредности для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факторов среды</w:t>
      </w:r>
      <w:r>
        <w:rPr>
          <w:spacing w:val="-1"/>
        </w:rPr>
        <w:t xml:space="preserve"> </w:t>
      </w:r>
      <w:r>
        <w:t>обитания»;</w:t>
      </w:r>
    </w:p>
    <w:p w14:paraId="2EE3C8BC" w14:textId="77777777" w:rsidR="00E65D0E" w:rsidRDefault="009F5DD6">
      <w:pPr>
        <w:pStyle w:val="a3"/>
        <w:tabs>
          <w:tab w:val="left" w:pos="2543"/>
          <w:tab w:val="left" w:pos="4256"/>
          <w:tab w:val="left" w:pos="5865"/>
          <w:tab w:val="left" w:pos="6220"/>
          <w:tab w:val="left" w:pos="7914"/>
          <w:tab w:val="left" w:pos="9177"/>
        </w:tabs>
        <w:spacing w:line="276" w:lineRule="auto"/>
        <w:ind w:right="360"/>
      </w:pPr>
      <w:r>
        <w:t>перечень</w:t>
      </w:r>
      <w:r>
        <w:rPr>
          <w:spacing w:val="26"/>
        </w:rPr>
        <w:t xml:space="preserve"> </w:t>
      </w:r>
      <w:r>
        <w:t>учебников,допущенных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использованию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33"/>
        </w:rPr>
        <w:t xml:space="preserve"> </w:t>
      </w:r>
      <w:r>
        <w:t>аккредитацию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основного</w:t>
      </w:r>
      <w:r>
        <w:rPr>
          <w:spacing w:val="34"/>
        </w:rPr>
        <w:t xml:space="preserve"> </w:t>
      </w:r>
      <w:r>
        <w:t>общего,среднего</w:t>
      </w:r>
      <w:r>
        <w:rPr>
          <w:spacing w:val="-57"/>
        </w:rPr>
        <w:t xml:space="preserve"> </w:t>
      </w:r>
      <w:r>
        <w:t>общего</w:t>
      </w:r>
      <w:r>
        <w:tab/>
        <w:t>образования(в</w:t>
      </w:r>
      <w:r>
        <w:tab/>
        <w:t>соответствии</w:t>
      </w:r>
      <w:r>
        <w:tab/>
        <w:t>с</w:t>
      </w:r>
      <w:r>
        <w:tab/>
        <w:t>действующим</w:t>
      </w:r>
      <w:r>
        <w:tab/>
        <w:t>Приказом</w:t>
      </w:r>
      <w:r>
        <w:tab/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РФ);</w:t>
      </w:r>
    </w:p>
    <w:p w14:paraId="7398AA9D" w14:textId="77777777" w:rsidR="00E65D0E" w:rsidRDefault="009F5DD6">
      <w:pPr>
        <w:pStyle w:val="a3"/>
        <w:ind w:left="2251" w:firstLine="0"/>
      </w:pPr>
      <w:r>
        <w:t>Приказ</w:t>
      </w:r>
      <w:r>
        <w:rPr>
          <w:spacing w:val="43"/>
        </w:rPr>
        <w:t xml:space="preserve"> </w:t>
      </w:r>
      <w:r>
        <w:t>Министерства</w:t>
      </w:r>
      <w:r>
        <w:rPr>
          <w:spacing w:val="43"/>
        </w:rPr>
        <w:t xml:space="preserve"> </w:t>
      </w:r>
      <w:r>
        <w:t>просвещения</w:t>
      </w:r>
      <w:r>
        <w:rPr>
          <w:spacing w:val="46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от03.09.2019№465</w:t>
      </w:r>
    </w:p>
    <w:p w14:paraId="42D62C77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2D74AC92" w14:textId="77777777" w:rsidR="00E65D0E" w:rsidRDefault="009F5DD6">
      <w:pPr>
        <w:pStyle w:val="a3"/>
        <w:tabs>
          <w:tab w:val="left" w:pos="3789"/>
          <w:tab w:val="left" w:pos="4495"/>
          <w:tab w:val="left" w:pos="4842"/>
          <w:tab w:val="left" w:pos="7369"/>
          <w:tab w:val="left" w:pos="10095"/>
        </w:tabs>
        <w:spacing w:before="67" w:line="276" w:lineRule="auto"/>
        <w:ind w:right="264" w:firstLine="0"/>
      </w:pPr>
      <w:r>
        <w:t>«Об</w:t>
      </w:r>
      <w:r>
        <w:rPr>
          <w:spacing w:val="24"/>
        </w:rPr>
        <w:t xml:space="preserve"> </w:t>
      </w:r>
      <w:r>
        <w:t>утверждении</w:t>
      </w:r>
      <w:r>
        <w:rPr>
          <w:spacing w:val="21"/>
        </w:rPr>
        <w:t xml:space="preserve"> </w:t>
      </w:r>
      <w:r>
        <w:t>перечня</w:t>
      </w:r>
      <w:r>
        <w:rPr>
          <w:spacing w:val="20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воспитания,необходимых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программ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общего,основного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45"/>
        </w:rPr>
        <w:t xml:space="preserve"> </w:t>
      </w:r>
      <w:r>
        <w:t>общеобразовательных</w:t>
      </w:r>
      <w:r>
        <w:rPr>
          <w:spacing w:val="46"/>
        </w:rPr>
        <w:t xml:space="preserve"> </w:t>
      </w:r>
      <w:r>
        <w:t>организаций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целях</w:t>
      </w:r>
      <w:r>
        <w:rPr>
          <w:spacing w:val="46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мероприятий</w:t>
      </w:r>
      <w:r>
        <w:rPr>
          <w:spacing w:val="4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потребности)новых</w:t>
      </w:r>
      <w:r>
        <w:tab/>
        <w:t>мест</w:t>
      </w:r>
      <w:r>
        <w:tab/>
        <w:t>в</w:t>
      </w:r>
      <w:r>
        <w:tab/>
        <w:t>общеобразовательных</w:t>
      </w:r>
      <w:r>
        <w:tab/>
        <w:t>организациях,критериев</w:t>
      </w:r>
      <w:r>
        <w:tab/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требований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функциональному</w:t>
      </w:r>
      <w:r>
        <w:rPr>
          <w:spacing w:val="60"/>
        </w:rPr>
        <w:t xml:space="preserve"> </w:t>
      </w:r>
      <w:r>
        <w:t>оснащению,а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стоимости</w:t>
      </w:r>
      <w:r>
        <w:rPr>
          <w:spacing w:val="48"/>
        </w:rPr>
        <w:t xml:space="preserve"> </w:t>
      </w:r>
      <w:r>
        <w:t>оснащения</w:t>
      </w:r>
      <w:r>
        <w:rPr>
          <w:spacing w:val="47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места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указанными</w:t>
      </w:r>
      <w:r>
        <w:rPr>
          <w:spacing w:val="48"/>
        </w:rPr>
        <w:t xml:space="preserve"> </w:t>
      </w:r>
      <w:r>
        <w:t>средствами</w:t>
      </w:r>
      <w:r>
        <w:rPr>
          <w:spacing w:val="49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воспитания»</w:t>
      </w:r>
      <w:r>
        <w:rPr>
          <w:spacing w:val="-9"/>
        </w:rPr>
        <w:t xml:space="preserve"> </w:t>
      </w:r>
      <w:r>
        <w:t>(зарегистрирован25.12.2019№56982);</w:t>
      </w:r>
    </w:p>
    <w:p w14:paraId="700D209F" w14:textId="77777777" w:rsidR="00E65D0E" w:rsidRDefault="009F5DD6">
      <w:pPr>
        <w:pStyle w:val="a3"/>
        <w:spacing w:before="2" w:line="276" w:lineRule="auto"/>
      </w:pPr>
      <w:r>
        <w:t>аналогичные</w:t>
      </w:r>
      <w:r>
        <w:rPr>
          <w:spacing w:val="33"/>
        </w:rPr>
        <w:t xml:space="preserve"> </w:t>
      </w:r>
      <w:r>
        <w:t>перечни,утвержденные</w:t>
      </w:r>
      <w:r>
        <w:rPr>
          <w:spacing w:val="33"/>
        </w:rPr>
        <w:t xml:space="preserve"> </w:t>
      </w:r>
      <w:r>
        <w:t>региональными</w:t>
      </w:r>
      <w:r>
        <w:rPr>
          <w:spacing w:val="33"/>
        </w:rPr>
        <w:t xml:space="preserve"> </w:t>
      </w:r>
      <w:r>
        <w:t>нормативными</w:t>
      </w:r>
      <w:r>
        <w:rPr>
          <w:spacing w:val="36"/>
        </w:rPr>
        <w:t xml:space="preserve"> </w:t>
      </w:r>
      <w:r>
        <w:t>актами</w:t>
      </w:r>
      <w:r>
        <w:rPr>
          <w:spacing w:val="3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4"/>
        </w:rPr>
        <w:t xml:space="preserve"> </w:t>
      </w:r>
      <w:r>
        <w:t>актами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организации,разработанные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42A96DD2" w14:textId="77777777" w:rsidR="00E65D0E" w:rsidRDefault="009F5DD6">
      <w:pPr>
        <w:pStyle w:val="a3"/>
        <w:spacing w:line="276" w:lineRule="auto"/>
        <w:ind w:left="2251" w:right="2155" w:firstLine="0"/>
        <w:jc w:val="both"/>
      </w:pPr>
      <w:r>
        <w:t>В зональную структуру образовательной организации включены:</w:t>
      </w:r>
      <w:r>
        <w:rPr>
          <w:spacing w:val="-57"/>
        </w:rPr>
        <w:t xml:space="preserve"> </w:t>
      </w:r>
      <w:r>
        <w:t>участки(территории)с</w:t>
      </w:r>
      <w:r>
        <w:rPr>
          <w:spacing w:val="-8"/>
        </w:rPr>
        <w:t xml:space="preserve"> </w:t>
      </w:r>
      <w:r>
        <w:t>целесообразным</w:t>
      </w:r>
      <w:r>
        <w:rPr>
          <w:spacing w:val="-5"/>
        </w:rPr>
        <w:t xml:space="preserve"> </w:t>
      </w:r>
      <w:r>
        <w:t>набором</w:t>
      </w:r>
      <w:r>
        <w:rPr>
          <w:spacing w:val="-3"/>
        </w:rPr>
        <w:t xml:space="preserve"> </w:t>
      </w:r>
      <w:r>
        <w:t>оснащенных</w:t>
      </w:r>
      <w:r>
        <w:rPr>
          <w:spacing w:val="-2"/>
        </w:rPr>
        <w:t xml:space="preserve"> </w:t>
      </w:r>
      <w:r>
        <w:t>зон;</w:t>
      </w:r>
      <w:r>
        <w:rPr>
          <w:spacing w:val="-57"/>
        </w:rPr>
        <w:t xml:space="preserve"> </w:t>
      </w:r>
      <w:r>
        <w:t>входная</w:t>
      </w:r>
      <w:r>
        <w:rPr>
          <w:spacing w:val="-1"/>
        </w:rPr>
        <w:t xml:space="preserve"> </w:t>
      </w:r>
      <w:r>
        <w:t>зона;</w:t>
      </w:r>
    </w:p>
    <w:p w14:paraId="78E6E714" w14:textId="77777777" w:rsidR="00E65D0E" w:rsidRDefault="009F5DD6">
      <w:pPr>
        <w:pStyle w:val="a3"/>
        <w:spacing w:line="276" w:lineRule="auto"/>
        <w:ind w:left="2251" w:right="1216" w:firstLine="0"/>
      </w:pPr>
      <w:r>
        <w:t>учебные</w:t>
      </w:r>
      <w:r>
        <w:rPr>
          <w:spacing w:val="-6"/>
        </w:rPr>
        <w:t xml:space="preserve"> </w:t>
      </w:r>
      <w:r>
        <w:t>кабинеты,мастерские,студии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процесса;</w:t>
      </w:r>
      <w:r>
        <w:rPr>
          <w:spacing w:val="-57"/>
        </w:rPr>
        <w:t xml:space="preserve"> </w:t>
      </w:r>
      <w:r>
        <w:t>лаборантские</w:t>
      </w:r>
      <w:r>
        <w:rPr>
          <w:spacing w:val="-2"/>
        </w:rPr>
        <w:t xml:space="preserve"> </w:t>
      </w:r>
      <w:r>
        <w:t>помещения;</w:t>
      </w:r>
    </w:p>
    <w:p w14:paraId="4D3BE9A5" w14:textId="77777777" w:rsidR="00E65D0E" w:rsidRDefault="009F5DD6">
      <w:pPr>
        <w:pStyle w:val="a3"/>
        <w:spacing w:before="1" w:line="276" w:lineRule="auto"/>
        <w:ind w:left="2251" w:right="600" w:firstLine="0"/>
      </w:pPr>
      <w:r>
        <w:t>библиотека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зонами:книгохранилищем,медиатекой,читальным</w:t>
      </w:r>
      <w:r>
        <w:rPr>
          <w:spacing w:val="-5"/>
        </w:rPr>
        <w:t xml:space="preserve"> </w:t>
      </w:r>
      <w:r>
        <w:t>залом;</w:t>
      </w:r>
      <w:r>
        <w:rPr>
          <w:spacing w:val="-57"/>
        </w:rPr>
        <w:t xml:space="preserve"> </w:t>
      </w:r>
      <w:r>
        <w:t>актовый</w:t>
      </w:r>
      <w:r>
        <w:rPr>
          <w:spacing w:val="-1"/>
        </w:rPr>
        <w:t xml:space="preserve"> </w:t>
      </w:r>
      <w:r>
        <w:t>зал;</w:t>
      </w:r>
    </w:p>
    <w:p w14:paraId="0E7F30B1" w14:textId="77777777" w:rsidR="00E65D0E" w:rsidRDefault="009F5DD6">
      <w:pPr>
        <w:pStyle w:val="a3"/>
        <w:spacing w:line="276" w:lineRule="auto"/>
        <w:ind w:left="2251" w:right="3545" w:firstLine="0"/>
      </w:pPr>
      <w:r>
        <w:t>спортивные сооружения(зал,спортивная площадка);</w:t>
      </w:r>
      <w:r>
        <w:rPr>
          <w:spacing w:val="-58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блок;</w:t>
      </w:r>
    </w:p>
    <w:p w14:paraId="407BB04C" w14:textId="77777777" w:rsidR="00E65D0E" w:rsidRDefault="009F5DD6">
      <w:pPr>
        <w:pStyle w:val="a3"/>
        <w:spacing w:line="276" w:lineRule="auto"/>
        <w:ind w:left="2251" w:right="5665" w:firstLine="0"/>
      </w:pPr>
      <w:r>
        <w:t>административные</w:t>
      </w:r>
      <w:r>
        <w:rPr>
          <w:spacing w:val="-15"/>
        </w:rPr>
        <w:t xml:space="preserve"> </w:t>
      </w:r>
      <w:r>
        <w:t>помещения;</w:t>
      </w:r>
      <w:r>
        <w:rPr>
          <w:spacing w:val="-57"/>
        </w:rPr>
        <w:t xml:space="preserve"> </w:t>
      </w:r>
      <w:r>
        <w:t>гардеробы;</w:t>
      </w:r>
    </w:p>
    <w:p w14:paraId="64271DB6" w14:textId="77777777" w:rsidR="00E65D0E" w:rsidRDefault="009F5DD6">
      <w:pPr>
        <w:pStyle w:val="a3"/>
        <w:spacing w:line="275" w:lineRule="exact"/>
        <w:ind w:left="2251" w:firstLine="0"/>
      </w:pPr>
      <w:r>
        <w:t>санитарные</w:t>
      </w:r>
      <w:r>
        <w:rPr>
          <w:spacing w:val="-4"/>
        </w:rPr>
        <w:t xml:space="preserve"> </w:t>
      </w:r>
      <w:r>
        <w:t>узлы(туалеты);</w:t>
      </w:r>
    </w:p>
    <w:p w14:paraId="4BABC19B" w14:textId="77777777" w:rsidR="00E65D0E" w:rsidRDefault="009F5DD6">
      <w:pPr>
        <w:pStyle w:val="a3"/>
        <w:spacing w:before="41" w:line="276" w:lineRule="auto"/>
        <w:ind w:left="2251" w:right="2830" w:firstLine="0"/>
      </w:pPr>
      <w:r>
        <w:t>помещения/место для хранения уборочного инвентаря.</w:t>
      </w:r>
      <w:r>
        <w:rPr>
          <w:spacing w:val="1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14:paraId="172F4621" w14:textId="77777777" w:rsidR="00E65D0E" w:rsidRDefault="009F5DD6">
      <w:pPr>
        <w:pStyle w:val="a3"/>
        <w:spacing w:before="1" w:line="276" w:lineRule="auto"/>
        <w:ind w:right="263"/>
      </w:pP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согласно</w:t>
      </w:r>
      <w:r>
        <w:rPr>
          <w:spacing w:val="18"/>
        </w:rPr>
        <w:t xml:space="preserve"> </w:t>
      </w:r>
      <w:r>
        <w:t>избранным</w:t>
      </w:r>
      <w:r>
        <w:rPr>
          <w:spacing w:val="13"/>
        </w:rPr>
        <w:t xml:space="preserve"> </w:t>
      </w:r>
      <w:r>
        <w:t>направлениям</w:t>
      </w:r>
      <w:r>
        <w:rPr>
          <w:spacing w:val="15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14:paraId="0BA22C45" w14:textId="77777777" w:rsidR="00E65D0E" w:rsidRDefault="009F5DD6">
      <w:pPr>
        <w:pStyle w:val="a3"/>
        <w:spacing w:line="276" w:lineRule="auto"/>
        <w:ind w:left="2251" w:right="514" w:firstLine="0"/>
      </w:pPr>
      <w:r>
        <w:t>организации режима труда и отдыха участников образовательного процесса;</w:t>
      </w:r>
      <w:r>
        <w:rPr>
          <w:spacing w:val="1"/>
        </w:rPr>
        <w:t xml:space="preserve"> </w:t>
      </w:r>
      <w:r>
        <w:t>размещения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кабинетах,мастерских,студиях</w:t>
      </w:r>
      <w:r>
        <w:rPr>
          <w:spacing w:val="16"/>
        </w:rPr>
        <w:t xml:space="preserve"> </w:t>
      </w:r>
      <w:r>
        <w:t>необходимых</w:t>
      </w:r>
      <w:r>
        <w:rPr>
          <w:spacing w:val="17"/>
        </w:rPr>
        <w:t xml:space="preserve"> </w:t>
      </w:r>
      <w:r>
        <w:t>комплектов</w:t>
      </w:r>
      <w:r>
        <w:rPr>
          <w:spacing w:val="14"/>
        </w:rPr>
        <w:t xml:space="preserve"> </w:t>
      </w:r>
      <w:r>
        <w:t>мебели,в</w:t>
      </w:r>
    </w:p>
    <w:p w14:paraId="67890318" w14:textId="77777777" w:rsidR="00E65D0E" w:rsidRDefault="009F5DD6">
      <w:pPr>
        <w:pStyle w:val="a3"/>
        <w:spacing w:line="276" w:lineRule="auto"/>
        <w:ind w:right="569" w:firstLine="0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специализированной,и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-57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циклу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</w:p>
    <w:p w14:paraId="0E489A1F" w14:textId="77777777" w:rsidR="00C25CD9" w:rsidRDefault="009F5DD6">
      <w:pPr>
        <w:pStyle w:val="a3"/>
        <w:spacing w:line="276" w:lineRule="auto"/>
        <w:ind w:left="2251" w:right="3133" w:firstLine="0"/>
      </w:pPr>
      <w:r>
        <w:t>В</w:t>
      </w:r>
      <w:r>
        <w:rPr>
          <w:spacing w:val="-9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кабинетов(мастерских,студий)входят:</w:t>
      </w:r>
      <w:r>
        <w:rPr>
          <w:spacing w:val="-57"/>
        </w:rPr>
        <w:t xml:space="preserve"> </w:t>
      </w:r>
      <w:r>
        <w:t>учебный кабинет</w:t>
      </w:r>
      <w:r>
        <w:rPr>
          <w:spacing w:val="1"/>
        </w:rPr>
        <w:t xml:space="preserve"> </w:t>
      </w:r>
      <w:r>
        <w:t>русского языка;</w:t>
      </w:r>
    </w:p>
    <w:p w14:paraId="124D480B" w14:textId="77777777" w:rsidR="00E65D0E" w:rsidRDefault="009F5DD6">
      <w:pPr>
        <w:pStyle w:val="a3"/>
        <w:spacing w:line="276" w:lineRule="auto"/>
        <w:ind w:left="2251" w:right="3133" w:firstLine="0"/>
      </w:pP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иностранного языка;</w:t>
      </w:r>
    </w:p>
    <w:p w14:paraId="39D18AFD" w14:textId="77777777" w:rsidR="00C25CD9" w:rsidRDefault="009F5DD6">
      <w:pPr>
        <w:pStyle w:val="a3"/>
        <w:spacing w:before="1" w:line="276" w:lineRule="auto"/>
        <w:ind w:left="2251" w:right="4250" w:firstLine="0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5"/>
        </w:rPr>
        <w:t xml:space="preserve"> </w:t>
      </w:r>
      <w:r>
        <w:t>истории;</w:t>
      </w:r>
    </w:p>
    <w:p w14:paraId="36CDE035" w14:textId="77777777" w:rsidR="00E65D0E" w:rsidRDefault="009F5DD6" w:rsidP="00C25CD9">
      <w:pPr>
        <w:pStyle w:val="a3"/>
        <w:spacing w:line="278" w:lineRule="auto"/>
        <w:ind w:left="2251" w:right="2701" w:firstLine="0"/>
      </w:pPr>
      <w:r>
        <w:t>учебный</w:t>
      </w:r>
      <w:r>
        <w:rPr>
          <w:spacing w:val="-5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физики;</w:t>
      </w:r>
    </w:p>
    <w:p w14:paraId="131F11FF" w14:textId="77777777" w:rsidR="00C25CD9" w:rsidRDefault="009F5DD6">
      <w:pPr>
        <w:pStyle w:val="a3"/>
        <w:spacing w:line="276" w:lineRule="auto"/>
        <w:ind w:left="2251" w:right="4866" w:firstLine="0"/>
      </w:pPr>
      <w:r>
        <w:t>учебный</w:t>
      </w:r>
      <w:r>
        <w:rPr>
          <w:spacing w:val="-3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биологии;</w:t>
      </w:r>
    </w:p>
    <w:p w14:paraId="2A0214B7" w14:textId="77777777" w:rsidR="00E65D0E" w:rsidRDefault="009F5DD6">
      <w:pPr>
        <w:pStyle w:val="a3"/>
        <w:spacing w:line="276" w:lineRule="auto"/>
        <w:ind w:left="2251" w:right="4866" w:firstLine="0"/>
      </w:pP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кабинет</w:t>
      </w:r>
      <w:r>
        <w:rPr>
          <w:spacing w:val="60"/>
        </w:rPr>
        <w:t xml:space="preserve"> </w:t>
      </w:r>
      <w:r>
        <w:t>математики;</w:t>
      </w:r>
      <w:r>
        <w:rPr>
          <w:spacing w:val="1"/>
        </w:rPr>
        <w:t xml:space="preserve"> </w:t>
      </w:r>
    </w:p>
    <w:p w14:paraId="2CE18959" w14:textId="77777777" w:rsidR="00E65D0E" w:rsidRDefault="009F5DD6" w:rsidP="00C25CD9">
      <w:pPr>
        <w:pStyle w:val="a3"/>
        <w:ind w:left="2251" w:firstLine="0"/>
        <w:sectPr w:rsidR="00E65D0E">
          <w:pgSz w:w="11920" w:h="16840"/>
          <w:pgMar w:top="1060" w:right="600" w:bottom="280" w:left="160" w:header="720" w:footer="720" w:gutter="0"/>
          <w:cols w:space="720"/>
        </w:sectPr>
      </w:pPr>
      <w:r>
        <w:t>учебный</w:t>
      </w:r>
      <w:r>
        <w:rPr>
          <w:spacing w:val="-4"/>
        </w:rPr>
        <w:t xml:space="preserve"> </w:t>
      </w:r>
      <w:r>
        <w:t>кабинет(мастерская)технологии</w:t>
      </w:r>
      <w:r w:rsidR="00C25CD9">
        <w:t>.</w:t>
      </w:r>
    </w:p>
    <w:p w14:paraId="635EDF24" w14:textId="77777777" w:rsidR="00E65D0E" w:rsidRDefault="009F5DD6">
      <w:pPr>
        <w:pStyle w:val="a3"/>
        <w:tabs>
          <w:tab w:val="left" w:pos="2896"/>
          <w:tab w:val="left" w:pos="4286"/>
          <w:tab w:val="left" w:pos="5503"/>
          <w:tab w:val="left" w:pos="5975"/>
          <w:tab w:val="left" w:pos="7573"/>
          <w:tab w:val="left" w:pos="8892"/>
          <w:tab w:val="left" w:pos="9244"/>
        </w:tabs>
        <w:spacing w:before="67" w:line="276" w:lineRule="auto"/>
        <w:ind w:right="258"/>
      </w:pPr>
      <w:r>
        <w:t>При</w:t>
      </w:r>
      <w:r>
        <w:tab/>
        <w:t>реализации</w:t>
      </w:r>
      <w:r>
        <w:tab/>
        <w:t>программ</w:t>
      </w:r>
      <w:r>
        <w:tab/>
        <w:t>по</w:t>
      </w:r>
      <w:r>
        <w:tab/>
        <w:t>специальным</w:t>
      </w:r>
      <w:r>
        <w:tab/>
        <w:t>предметам</w:t>
      </w:r>
      <w:r>
        <w:tab/>
        <w:t>и</w:t>
      </w:r>
      <w:r>
        <w:tab/>
        <w:t>коррекционным</w:t>
      </w:r>
      <w:r>
        <w:rPr>
          <w:spacing w:val="-57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организацией</w:t>
      </w:r>
      <w:r>
        <w:rPr>
          <w:spacing w:val="-57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классы.Возможна</w:t>
      </w:r>
      <w:r>
        <w:rPr>
          <w:spacing w:val="1"/>
        </w:rPr>
        <w:t xml:space="preserve"> </w:t>
      </w:r>
      <w:r>
        <w:t>интеграция кабинетов</w:t>
      </w:r>
      <w:r>
        <w:rPr>
          <w:spacing w:val="1"/>
        </w:rPr>
        <w:t xml:space="preserve"> </w:t>
      </w:r>
      <w:r>
        <w:t>(например,кабинет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литературы,кабинет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кабинет</w:t>
      </w:r>
      <w:r>
        <w:rPr>
          <w:spacing w:val="30"/>
        </w:rPr>
        <w:t xml:space="preserve"> </w:t>
      </w:r>
      <w:r>
        <w:t>изобразительного</w:t>
      </w:r>
      <w:r>
        <w:rPr>
          <w:spacing w:val="29"/>
        </w:rPr>
        <w:t xml:space="preserve"> </w:t>
      </w:r>
      <w:r>
        <w:t>искусства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мировой</w:t>
      </w:r>
      <w:r>
        <w:rPr>
          <w:spacing w:val="30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интеграции),а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кабинетов(кабинет-музей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краеведения,лаборатория химического</w:t>
      </w:r>
      <w:r>
        <w:rPr>
          <w:spacing w:val="1"/>
        </w:rPr>
        <w:t xml:space="preserve"> </w:t>
      </w:r>
      <w:r>
        <w:t>практикума,класс-аудитория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20"/>
        </w:rPr>
        <w:t xml:space="preserve"> </w:t>
      </w:r>
      <w:r>
        <w:t>предметов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др.),наличие</w:t>
      </w:r>
      <w:r>
        <w:rPr>
          <w:spacing w:val="18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предполагается</w:t>
      </w:r>
      <w:r>
        <w:rPr>
          <w:spacing w:val="21"/>
        </w:rPr>
        <w:t xml:space="preserve"> </w:t>
      </w:r>
      <w:r>
        <w:t>утвержденной</w:t>
      </w:r>
      <w:r>
        <w:rPr>
          <w:spacing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программой.</w:t>
      </w:r>
    </w:p>
    <w:p w14:paraId="49A350AE" w14:textId="77777777" w:rsidR="00E65D0E" w:rsidRDefault="009F5DD6">
      <w:pPr>
        <w:pStyle w:val="a3"/>
        <w:spacing w:before="2"/>
        <w:ind w:left="2251" w:firstLine="0"/>
      </w:pPr>
      <w:r>
        <w:t>Учебные</w:t>
      </w:r>
      <w:r>
        <w:rPr>
          <w:spacing w:val="-4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14:paraId="195AEC92" w14:textId="77777777" w:rsidR="00E65D0E" w:rsidRDefault="009F5DD6">
      <w:pPr>
        <w:pStyle w:val="a3"/>
        <w:spacing w:before="41" w:line="276" w:lineRule="auto"/>
      </w:pPr>
      <w:r>
        <w:t>рабочее</w:t>
      </w:r>
      <w:r>
        <w:rPr>
          <w:spacing w:val="19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пространством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размещения</w:t>
      </w:r>
      <w:r>
        <w:rPr>
          <w:spacing w:val="18"/>
        </w:rPr>
        <w:t xml:space="preserve"> </w:t>
      </w:r>
      <w:r>
        <w:t>часто</w:t>
      </w:r>
      <w:r>
        <w:rPr>
          <w:spacing w:val="21"/>
        </w:rPr>
        <w:t xml:space="preserve"> </w:t>
      </w:r>
      <w:r>
        <w:t>используемого</w:t>
      </w:r>
      <w:r>
        <w:rPr>
          <w:spacing w:val="-57"/>
        </w:rPr>
        <w:t xml:space="preserve"> </w:t>
      </w:r>
      <w:r>
        <w:t>оснащения;</w:t>
      </w:r>
    </w:p>
    <w:p w14:paraId="503249D8" w14:textId="77777777" w:rsidR="00E65D0E" w:rsidRDefault="009F5DD6">
      <w:pPr>
        <w:pStyle w:val="a3"/>
        <w:spacing w:line="276" w:lineRule="auto"/>
        <w:ind w:left="2251" w:right="2065" w:firstLine="0"/>
      </w:pPr>
      <w:r>
        <w:t>рабочую зону учащихся с местом для размещения личных вещей;</w:t>
      </w:r>
      <w:r>
        <w:rPr>
          <w:spacing w:val="1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оборудования;</w:t>
      </w:r>
      <w:r>
        <w:rPr>
          <w:spacing w:val="-57"/>
        </w:rPr>
        <w:t xml:space="preserve"> </w:t>
      </w:r>
      <w:r>
        <w:t>демонстрационную</w:t>
      </w:r>
      <w:r>
        <w:rPr>
          <w:spacing w:val="-1"/>
        </w:rPr>
        <w:t xml:space="preserve"> </w:t>
      </w:r>
      <w:r>
        <w:t>зону.</w:t>
      </w:r>
    </w:p>
    <w:p w14:paraId="3447D523" w14:textId="77777777" w:rsidR="00E65D0E" w:rsidRDefault="009F5DD6">
      <w:pPr>
        <w:pStyle w:val="a3"/>
        <w:spacing w:line="276" w:lineRule="auto"/>
      </w:pPr>
      <w:r>
        <w:t>Организация</w:t>
      </w:r>
      <w:r>
        <w:rPr>
          <w:spacing w:val="30"/>
        </w:rPr>
        <w:t xml:space="preserve"> </w:t>
      </w:r>
      <w:r>
        <w:t>зональной</w:t>
      </w:r>
      <w:r>
        <w:rPr>
          <w:spacing w:val="35"/>
        </w:rPr>
        <w:t xml:space="preserve"> </w:t>
      </w:r>
      <w:r>
        <w:t>структуры</w:t>
      </w:r>
      <w:r>
        <w:rPr>
          <w:spacing w:val="37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кабинета</w:t>
      </w:r>
      <w:r>
        <w:rPr>
          <w:spacing w:val="33"/>
        </w:rPr>
        <w:t xml:space="preserve"> </w:t>
      </w:r>
      <w:r>
        <w:t>отвечает</w:t>
      </w:r>
      <w:r>
        <w:rPr>
          <w:spacing w:val="33"/>
        </w:rPr>
        <w:t xml:space="preserve"> </w:t>
      </w:r>
      <w:r>
        <w:t>педагогическим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эргономическим</w:t>
      </w:r>
      <w:r>
        <w:rPr>
          <w:spacing w:val="-4"/>
        </w:rPr>
        <w:t xml:space="preserve"> </w:t>
      </w:r>
      <w:r>
        <w:t>требованиям,комфортности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14:paraId="42C8683F" w14:textId="77777777" w:rsidR="00E65D0E" w:rsidRDefault="009F5DD6">
      <w:pPr>
        <w:pStyle w:val="a3"/>
        <w:spacing w:before="2"/>
        <w:ind w:left="2251" w:firstLine="0"/>
      </w:pPr>
      <w:r>
        <w:t>Компонентами</w:t>
      </w:r>
      <w:r>
        <w:rPr>
          <w:spacing w:val="-3"/>
        </w:rPr>
        <w:t xml:space="preserve"> </w:t>
      </w:r>
      <w:r>
        <w:t>оснащения учебного</w:t>
      </w:r>
      <w:r>
        <w:rPr>
          <w:spacing w:val="-2"/>
        </w:rPr>
        <w:t xml:space="preserve"> </w:t>
      </w:r>
      <w:r>
        <w:t>кабинета</w:t>
      </w:r>
      <w:r>
        <w:rPr>
          <w:spacing w:val="-2"/>
        </w:rPr>
        <w:t xml:space="preserve"> </w:t>
      </w:r>
      <w:r>
        <w:t>являются:</w:t>
      </w:r>
    </w:p>
    <w:p w14:paraId="1D540C22" w14:textId="77777777" w:rsidR="00E65D0E" w:rsidRDefault="009F5DD6">
      <w:pPr>
        <w:pStyle w:val="a3"/>
        <w:spacing w:before="40" w:line="276" w:lineRule="auto"/>
        <w:ind w:left="2251" w:right="6617" w:firstLine="0"/>
      </w:pPr>
      <w:r>
        <w:t>школьная мебель;</w:t>
      </w:r>
      <w:r>
        <w:rPr>
          <w:spacing w:val="1"/>
        </w:rPr>
        <w:t xml:space="preserve"> </w:t>
      </w:r>
      <w:r>
        <w:t>технические</w:t>
      </w:r>
      <w:r>
        <w:rPr>
          <w:spacing w:val="-15"/>
        </w:rPr>
        <w:t xml:space="preserve"> </w:t>
      </w:r>
      <w:r>
        <w:t>средства;</w:t>
      </w:r>
    </w:p>
    <w:p w14:paraId="3C6246A0" w14:textId="77777777" w:rsidR="00E65D0E" w:rsidRDefault="009F5DD6">
      <w:pPr>
        <w:pStyle w:val="a3"/>
        <w:spacing w:line="278" w:lineRule="auto"/>
        <w:ind w:left="2251" w:right="4253" w:firstLine="0"/>
      </w:pPr>
      <w:r>
        <w:t>лабораторно-технологическое</w:t>
      </w:r>
      <w:r>
        <w:rPr>
          <w:spacing w:val="-10"/>
        </w:rPr>
        <w:t xml:space="preserve"> </w:t>
      </w:r>
      <w:r>
        <w:t>оборудование;</w:t>
      </w:r>
      <w:r>
        <w:rPr>
          <w:spacing w:val="-57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литературы;</w:t>
      </w:r>
    </w:p>
    <w:p w14:paraId="213C2C89" w14:textId="77777777" w:rsidR="00E65D0E" w:rsidRDefault="009F5DD6">
      <w:pPr>
        <w:pStyle w:val="a3"/>
        <w:spacing w:line="276" w:lineRule="auto"/>
        <w:ind w:left="2311" w:right="5408" w:hanging="60"/>
      </w:pPr>
      <w:r>
        <w:t>учебно-наглядные пособия;</w:t>
      </w:r>
      <w:r>
        <w:rPr>
          <w:spacing w:val="1"/>
        </w:rPr>
        <w:t xml:space="preserve"> </w:t>
      </w:r>
      <w:r>
        <w:rPr>
          <w:spacing w:val="-1"/>
        </w:rPr>
        <w:t>учебно-методические</w:t>
      </w:r>
      <w:r>
        <w:rPr>
          <w:spacing w:val="-2"/>
        </w:rPr>
        <w:t xml:space="preserve"> </w:t>
      </w:r>
      <w:r>
        <w:t>материалы.</w:t>
      </w:r>
    </w:p>
    <w:p w14:paraId="1C855764" w14:textId="77777777" w:rsidR="00E65D0E" w:rsidRDefault="009F5DD6">
      <w:pPr>
        <w:pStyle w:val="a3"/>
        <w:spacing w:line="275" w:lineRule="exact"/>
        <w:ind w:left="2251" w:firstLine="0"/>
      </w:pPr>
      <w:r>
        <w:t>В</w:t>
      </w:r>
      <w:r>
        <w:rPr>
          <w:spacing w:val="-3"/>
        </w:rPr>
        <w:t xml:space="preserve"> </w:t>
      </w:r>
      <w:r>
        <w:t>базовый</w:t>
      </w:r>
      <w:r>
        <w:rPr>
          <w:spacing w:val="-1"/>
        </w:rPr>
        <w:t xml:space="preserve"> </w:t>
      </w:r>
      <w:r>
        <w:t>комплект мебели входят:</w:t>
      </w:r>
    </w:p>
    <w:p w14:paraId="42766614" w14:textId="77777777" w:rsidR="00E65D0E" w:rsidRDefault="009F5DD6">
      <w:pPr>
        <w:pStyle w:val="a3"/>
        <w:spacing w:before="36" w:line="278" w:lineRule="auto"/>
        <w:ind w:left="2251" w:right="7304" w:firstLine="0"/>
      </w:pPr>
      <w:r>
        <w:t>доска</w:t>
      </w:r>
      <w:r>
        <w:rPr>
          <w:spacing w:val="-15"/>
        </w:rPr>
        <w:t xml:space="preserve"> </w:t>
      </w:r>
      <w:r>
        <w:t>классная;</w:t>
      </w:r>
      <w:r>
        <w:rPr>
          <w:spacing w:val="-57"/>
        </w:rPr>
        <w:t xml:space="preserve"> </w:t>
      </w:r>
      <w:r>
        <w:t>стол учителя;</w:t>
      </w:r>
    </w:p>
    <w:p w14:paraId="5336E36F" w14:textId="77777777" w:rsidR="00E65D0E" w:rsidRDefault="009F5DD6">
      <w:pPr>
        <w:pStyle w:val="a3"/>
        <w:spacing w:line="276" w:lineRule="auto"/>
        <w:ind w:left="2251" w:right="6168" w:firstLine="0"/>
      </w:pPr>
      <w:r>
        <w:t>стул</w:t>
      </w:r>
      <w:r>
        <w:rPr>
          <w:spacing w:val="-13"/>
        </w:rPr>
        <w:t xml:space="preserve"> </w:t>
      </w:r>
      <w:r>
        <w:t>учителя(приставной);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учителя;</w:t>
      </w:r>
    </w:p>
    <w:p w14:paraId="7BBFEED0" w14:textId="77777777" w:rsidR="00E65D0E" w:rsidRDefault="009F5DD6">
      <w:pPr>
        <w:pStyle w:val="a3"/>
        <w:spacing w:line="276" w:lineRule="auto"/>
        <w:ind w:left="2251" w:right="4122" w:firstLine="0"/>
      </w:pPr>
      <w:r>
        <w:t>столы ученические(регулируемые по высоте);</w:t>
      </w:r>
      <w:r>
        <w:rPr>
          <w:spacing w:val="-57"/>
        </w:rPr>
        <w:t xml:space="preserve"> </w:t>
      </w:r>
      <w:r>
        <w:t>стулья</w:t>
      </w:r>
      <w:r>
        <w:rPr>
          <w:spacing w:val="-2"/>
        </w:rPr>
        <w:t xml:space="preserve"> </w:t>
      </w:r>
      <w:r>
        <w:t>ученические(регулируемые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высоте);</w:t>
      </w:r>
      <w:r>
        <w:rPr>
          <w:spacing w:val="-57"/>
        </w:rPr>
        <w:t xml:space="preserve"> </w:t>
      </w:r>
      <w:r>
        <w:t>шкаф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хранения</w:t>
      </w:r>
      <w:r>
        <w:rPr>
          <w:spacing w:val="15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1"/>
        </w:rPr>
        <w:t xml:space="preserve"> </w:t>
      </w:r>
      <w:r>
        <w:t>демонстрационный.</w:t>
      </w:r>
    </w:p>
    <w:p w14:paraId="0D39AB6F" w14:textId="77777777" w:rsidR="00E65D0E" w:rsidRDefault="009F5DD6">
      <w:pPr>
        <w:pStyle w:val="a3"/>
        <w:spacing w:line="276" w:lineRule="auto"/>
      </w:pPr>
      <w:r>
        <w:t>Мебель,приспособления,оргтехника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иное</w:t>
      </w:r>
      <w:r>
        <w:rPr>
          <w:spacing w:val="22"/>
        </w:rPr>
        <w:t xml:space="preserve"> </w:t>
      </w:r>
      <w:r>
        <w:t>оборудование</w:t>
      </w:r>
      <w:r>
        <w:rPr>
          <w:spacing w:val="23"/>
        </w:rPr>
        <w:t xml:space="preserve"> </w:t>
      </w:r>
      <w:r>
        <w:t>отвечают</w:t>
      </w:r>
      <w:r>
        <w:rPr>
          <w:spacing w:val="32"/>
        </w:rPr>
        <w:t xml:space="preserve"> </w:t>
      </w:r>
      <w:r>
        <w:t>требованиям</w:t>
      </w:r>
      <w:r>
        <w:rPr>
          <w:spacing w:val="-5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назначения,максимально</w:t>
      </w:r>
      <w:r>
        <w:rPr>
          <w:spacing w:val="23"/>
        </w:rPr>
        <w:t xml:space="preserve"> </w:t>
      </w:r>
      <w:r>
        <w:t>приспособлены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особенностям</w:t>
      </w:r>
      <w:r>
        <w:rPr>
          <w:spacing w:val="23"/>
        </w:rPr>
        <w:t xml:space="preserve"> </w:t>
      </w:r>
      <w:r>
        <w:t>обучения,имеют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стандарта(регламента).</w:t>
      </w:r>
    </w:p>
    <w:p w14:paraId="78727D30" w14:textId="77777777" w:rsidR="00E65D0E" w:rsidRDefault="009F5DD6">
      <w:pPr>
        <w:pStyle w:val="a3"/>
        <w:spacing w:line="276" w:lineRule="auto"/>
        <w:ind w:left="2251" w:right="3805" w:firstLine="0"/>
      </w:pPr>
      <w:r>
        <w:t>В</w:t>
      </w:r>
      <w:r>
        <w:rPr>
          <w:spacing w:val="-5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  <w:r>
        <w:rPr>
          <w:spacing w:val="-57"/>
        </w:rPr>
        <w:t xml:space="preserve"> </w:t>
      </w:r>
      <w:r>
        <w:t>компьютер/ноутбук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периферией;</w:t>
      </w:r>
    </w:p>
    <w:p w14:paraId="5B399FA9" w14:textId="77777777" w:rsidR="00E65D0E" w:rsidRDefault="009F5DD6">
      <w:pPr>
        <w:pStyle w:val="a3"/>
        <w:spacing w:line="276" w:lineRule="auto"/>
        <w:ind w:left="2251" w:right="1520" w:firstLine="0"/>
      </w:pPr>
      <w:r>
        <w:t>многофункциональное</w:t>
      </w:r>
      <w:r>
        <w:rPr>
          <w:spacing w:val="-12"/>
        </w:rPr>
        <w:t xml:space="preserve"> </w:t>
      </w:r>
      <w:r>
        <w:t>устройство(МФУ)или</w:t>
      </w:r>
      <w:r>
        <w:rPr>
          <w:spacing w:val="-8"/>
        </w:rPr>
        <w:t xml:space="preserve"> </w:t>
      </w:r>
      <w:r>
        <w:t>принтер,сканер,копир;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14:paraId="4CAEEEBC" w14:textId="77777777" w:rsidR="00E65D0E" w:rsidRDefault="009F5DD6">
      <w:pPr>
        <w:pStyle w:val="a3"/>
        <w:spacing w:line="276" w:lineRule="auto"/>
        <w:ind w:right="263"/>
      </w:pP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химии,биологии,физики,информатики,технологии,основ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жизнедеятельности,изобразительного</w:t>
      </w:r>
      <w:r>
        <w:rPr>
          <w:spacing w:val="14"/>
        </w:rPr>
        <w:t xml:space="preserve"> </w:t>
      </w:r>
      <w:r>
        <w:t>искусства,музыки,а</w:t>
      </w:r>
      <w:r>
        <w:rPr>
          <w:spacing w:val="13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развивающим</w:t>
      </w:r>
      <w:r>
        <w:rPr>
          <w:spacing w:val="17"/>
        </w:rPr>
        <w:t xml:space="preserve"> </w:t>
      </w:r>
      <w:r>
        <w:t>курсам</w:t>
      </w:r>
      <w:r>
        <w:rPr>
          <w:spacing w:val="20"/>
        </w:rPr>
        <w:t xml:space="preserve"> </w:t>
      </w:r>
      <w:r>
        <w:t>общеобразовательных</w:t>
      </w:r>
      <w:r>
        <w:rPr>
          <w:spacing w:val="17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специализированной мебели.</w:t>
      </w:r>
    </w:p>
    <w:p w14:paraId="6E09820E" w14:textId="77777777" w:rsidR="00E65D0E" w:rsidRDefault="009F5DD6">
      <w:pPr>
        <w:pStyle w:val="a3"/>
        <w:ind w:left="2251" w:firstLine="0"/>
      </w:pPr>
      <w:r>
        <w:t>Спортивный</w:t>
      </w:r>
      <w:r>
        <w:rPr>
          <w:spacing w:val="18"/>
        </w:rPr>
        <w:t xml:space="preserve"> </w:t>
      </w:r>
      <w:r>
        <w:t>зал,включая</w:t>
      </w:r>
      <w:r>
        <w:rPr>
          <w:spacing w:val="78"/>
        </w:rPr>
        <w:t xml:space="preserve"> </w:t>
      </w:r>
      <w:r>
        <w:t>помещение</w:t>
      </w:r>
      <w:r>
        <w:rPr>
          <w:spacing w:val="78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хранения</w:t>
      </w:r>
      <w:r>
        <w:rPr>
          <w:spacing w:val="79"/>
        </w:rPr>
        <w:t xml:space="preserve"> </w:t>
      </w:r>
      <w:r>
        <w:t>спортивного</w:t>
      </w:r>
      <w:r>
        <w:rPr>
          <w:spacing w:val="76"/>
        </w:rPr>
        <w:t xml:space="preserve"> </w:t>
      </w:r>
      <w:r>
        <w:t>инвентаря,в</w:t>
      </w:r>
    </w:p>
    <w:p w14:paraId="7DCF322B" w14:textId="77777777" w:rsidR="00E65D0E" w:rsidRDefault="00E65D0E">
      <w:pPr>
        <w:sectPr w:rsidR="00E65D0E">
          <w:pgSz w:w="11920" w:h="16840"/>
          <w:pgMar w:top="1060" w:right="600" w:bottom="280" w:left="160" w:header="720" w:footer="720" w:gutter="0"/>
          <w:cols w:space="720"/>
        </w:sectPr>
      </w:pPr>
    </w:p>
    <w:p w14:paraId="10C488CB" w14:textId="77777777" w:rsidR="00E65D0E" w:rsidRDefault="009F5DD6">
      <w:pPr>
        <w:pStyle w:val="a3"/>
        <w:spacing w:before="67"/>
        <w:ind w:firstLine="0"/>
      </w:pP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программой,утвержденной</w:t>
      </w:r>
      <w:r>
        <w:rPr>
          <w:spacing w:val="-5"/>
        </w:rPr>
        <w:t xml:space="preserve"> </w:t>
      </w:r>
      <w:r>
        <w:t>организацией,оснащается:</w:t>
      </w:r>
    </w:p>
    <w:p w14:paraId="5EC0A03F" w14:textId="77777777" w:rsidR="00E65D0E" w:rsidRDefault="009F5DD6">
      <w:pPr>
        <w:pStyle w:val="a3"/>
        <w:spacing w:before="43" w:line="276" w:lineRule="auto"/>
      </w:pPr>
      <w:r>
        <w:t>инвентарем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оборудованием</w:t>
      </w:r>
      <w:r>
        <w:rPr>
          <w:spacing w:val="36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проведения</w:t>
      </w:r>
      <w:r>
        <w:rPr>
          <w:spacing w:val="37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8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играм;</w:t>
      </w:r>
    </w:p>
    <w:p w14:paraId="1ED07C30" w14:textId="77777777" w:rsidR="00E65D0E" w:rsidRDefault="009F5DD6">
      <w:pPr>
        <w:pStyle w:val="a3"/>
        <w:spacing w:line="276" w:lineRule="auto"/>
        <w:ind w:left="2251" w:right="4737" w:firstLine="0"/>
      </w:pPr>
      <w:r>
        <w:t>стеллажами для спортивного инвентаря;</w:t>
      </w:r>
      <w:r>
        <w:rPr>
          <w:spacing w:val="-57"/>
        </w:rPr>
        <w:t xml:space="preserve"> </w:t>
      </w:r>
      <w:r>
        <w:t>комплектом</w:t>
      </w:r>
      <w:r>
        <w:rPr>
          <w:spacing w:val="-1"/>
        </w:rPr>
        <w:t xml:space="preserve"> </w:t>
      </w:r>
      <w:r>
        <w:t>скамеек.</w:t>
      </w:r>
    </w:p>
    <w:p w14:paraId="3F38F51C" w14:textId="77777777" w:rsidR="00E65D0E" w:rsidRDefault="009F5DD6">
      <w:pPr>
        <w:pStyle w:val="a3"/>
        <w:spacing w:before="1" w:line="276" w:lineRule="auto"/>
      </w:pPr>
      <w:r>
        <w:t>Библиотека(информационно-библиотечный</w:t>
      </w:r>
      <w:r>
        <w:rPr>
          <w:spacing w:val="49"/>
        </w:rPr>
        <w:t xml:space="preserve"> </w:t>
      </w:r>
      <w:r>
        <w:t>центр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организации)</w:t>
      </w:r>
      <w:r>
        <w:rPr>
          <w:spacing w:val="-57"/>
        </w:rPr>
        <w:t xml:space="preserve"> </w:t>
      </w:r>
      <w:r>
        <w:t>включает:</w:t>
      </w:r>
    </w:p>
    <w:p w14:paraId="07200B71" w14:textId="77777777" w:rsidR="00E65D0E" w:rsidRDefault="009F5DD6">
      <w:pPr>
        <w:pStyle w:val="a3"/>
        <w:spacing w:line="275" w:lineRule="exact"/>
        <w:ind w:left="2251" w:firstLine="0"/>
      </w:pPr>
      <w:r>
        <w:t>стол</w:t>
      </w:r>
      <w:r>
        <w:rPr>
          <w:spacing w:val="-1"/>
        </w:rPr>
        <w:t xml:space="preserve"> </w:t>
      </w:r>
      <w:r>
        <w:t>библиотекаря,кресло</w:t>
      </w:r>
      <w:r>
        <w:rPr>
          <w:spacing w:val="-1"/>
        </w:rPr>
        <w:t xml:space="preserve"> </w:t>
      </w:r>
      <w:r>
        <w:t>библиотекаря;</w:t>
      </w:r>
    </w:p>
    <w:p w14:paraId="7363A07A" w14:textId="77777777" w:rsidR="00E65D0E" w:rsidRDefault="009F5DD6">
      <w:pPr>
        <w:pStyle w:val="a3"/>
        <w:spacing w:before="40" w:line="278" w:lineRule="auto"/>
        <w:ind w:right="263"/>
      </w:pPr>
      <w:r>
        <w:t>стеллажи</w:t>
      </w:r>
      <w:r>
        <w:rPr>
          <w:spacing w:val="27"/>
        </w:rPr>
        <w:t xml:space="preserve"> </w:t>
      </w:r>
      <w:r>
        <w:t>библиотечные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хранения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демонстрации</w:t>
      </w:r>
      <w:r>
        <w:rPr>
          <w:spacing w:val="25"/>
        </w:rPr>
        <w:t xml:space="preserve"> </w:t>
      </w:r>
      <w:r>
        <w:t>печатных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медиапособий,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50104B86" w14:textId="77777777" w:rsidR="00E65D0E" w:rsidRDefault="009F5DD6">
      <w:pPr>
        <w:pStyle w:val="a3"/>
        <w:spacing w:line="276" w:lineRule="auto"/>
        <w:ind w:left="2251" w:right="5121" w:firstLine="0"/>
      </w:pPr>
      <w:r>
        <w:t>стол для выдачи учебных изданий;</w:t>
      </w:r>
      <w:r>
        <w:rPr>
          <w:spacing w:val="1"/>
        </w:rPr>
        <w:t xml:space="preserve"> </w:t>
      </w:r>
      <w:r>
        <w:t>шкаф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читательских</w:t>
      </w:r>
      <w:r>
        <w:rPr>
          <w:spacing w:val="-6"/>
        </w:rPr>
        <w:t xml:space="preserve"> </w:t>
      </w:r>
      <w:r>
        <w:t>формуляров;</w:t>
      </w:r>
      <w:r>
        <w:rPr>
          <w:spacing w:val="-57"/>
        </w:rPr>
        <w:t xml:space="preserve"> </w:t>
      </w:r>
      <w:r>
        <w:t>картотеку;</w:t>
      </w:r>
    </w:p>
    <w:p w14:paraId="1C2E4067" w14:textId="77777777" w:rsidR="00E65D0E" w:rsidRDefault="009F5DD6">
      <w:pPr>
        <w:pStyle w:val="a3"/>
        <w:spacing w:line="276" w:lineRule="auto"/>
        <w:ind w:left="2251" w:right="599" w:firstLine="0"/>
      </w:pPr>
      <w:r>
        <w:t>столы ученические(для читального зала,в том числе модульные,компьютерные);</w:t>
      </w:r>
      <w:r>
        <w:rPr>
          <w:spacing w:val="-57"/>
        </w:rPr>
        <w:t xml:space="preserve"> </w:t>
      </w:r>
      <w:r>
        <w:t>стулья</w:t>
      </w:r>
      <w:r>
        <w:rPr>
          <w:spacing w:val="3"/>
        </w:rPr>
        <w:t xml:space="preserve"> </w:t>
      </w:r>
      <w:r>
        <w:t>ученические,регулируемые</w:t>
      </w:r>
      <w:r>
        <w:rPr>
          <w:spacing w:val="-1"/>
        </w:rPr>
        <w:t xml:space="preserve"> </w:t>
      </w:r>
      <w:r>
        <w:t>по высоте;</w:t>
      </w:r>
    </w:p>
    <w:p w14:paraId="35697866" w14:textId="77777777" w:rsidR="00E65D0E" w:rsidRDefault="009F5DD6">
      <w:pPr>
        <w:pStyle w:val="a3"/>
        <w:spacing w:line="275" w:lineRule="exact"/>
        <w:ind w:left="2251" w:firstLine="0"/>
      </w:pPr>
      <w:r>
        <w:t>кресла</w:t>
      </w:r>
      <w:r>
        <w:rPr>
          <w:spacing w:val="-2"/>
        </w:rPr>
        <w:t xml:space="preserve"> </w:t>
      </w:r>
      <w:r>
        <w:t>для чтения;</w:t>
      </w:r>
    </w:p>
    <w:p w14:paraId="2A3CB7C0" w14:textId="77777777" w:rsidR="00E65D0E" w:rsidRDefault="009F5DD6">
      <w:pPr>
        <w:pStyle w:val="a3"/>
        <w:tabs>
          <w:tab w:val="left" w:pos="3800"/>
          <w:tab w:val="left" w:pos="4961"/>
          <w:tab w:val="left" w:pos="7098"/>
          <w:tab w:val="left" w:pos="7714"/>
        </w:tabs>
        <w:spacing w:before="38" w:line="276" w:lineRule="auto"/>
        <w:ind w:right="267"/>
      </w:pPr>
      <w:r>
        <w:t>технические</w:t>
      </w:r>
      <w:r>
        <w:tab/>
        <w:t>средства</w:t>
      </w:r>
      <w:r>
        <w:tab/>
        <w:t>обучения(персональные</w:t>
      </w:r>
      <w:r>
        <w:tab/>
        <w:t>компьютеры(настольные,</w:t>
      </w:r>
      <w:r>
        <w:rPr>
          <w:spacing w:val="1"/>
        </w:rPr>
        <w:t xml:space="preserve"> </w:t>
      </w:r>
      <w:r w:rsidR="00C25CD9">
        <w:t>ноутбуки)</w:t>
      </w:r>
      <w:r>
        <w:t>,копировально-множительная</w:t>
      </w:r>
      <w:r>
        <w:tab/>
        <w:t>техника),обеспечивающие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6"/>
        </w:rPr>
        <w:t xml:space="preserve"> </w:t>
      </w:r>
      <w:r>
        <w:t>доступа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электронной</w:t>
      </w:r>
      <w:r>
        <w:rPr>
          <w:spacing w:val="6"/>
        </w:rPr>
        <w:t xml:space="preserve"> </w:t>
      </w:r>
      <w:r>
        <w:t>ИОС</w:t>
      </w:r>
      <w:r>
        <w:rPr>
          <w:spacing w:val="5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образовательных ресурсов</w:t>
      </w:r>
      <w:r>
        <w:rPr>
          <w:spacing w:val="3"/>
        </w:rPr>
        <w:t xml:space="preserve"> </w:t>
      </w:r>
      <w:r>
        <w:t>участниками 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7661FA4B" w14:textId="77777777" w:rsidR="00E65D0E" w:rsidRDefault="009F5DD6">
      <w:pPr>
        <w:pStyle w:val="a3"/>
        <w:spacing w:line="276" w:lineRule="auto"/>
      </w:pPr>
      <w:r>
        <w:t>При</w:t>
      </w:r>
      <w:r>
        <w:rPr>
          <w:spacing w:val="33"/>
        </w:rPr>
        <w:t xml:space="preserve"> </w:t>
      </w:r>
      <w:r>
        <w:t>формировании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комплектовании</w:t>
      </w:r>
      <w:r>
        <w:rPr>
          <w:spacing w:val="37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кабинетов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иных</w:t>
      </w:r>
      <w:r>
        <w:rPr>
          <w:spacing w:val="33"/>
        </w:rPr>
        <w:t xml:space="preserve"> </w:t>
      </w:r>
      <w:r>
        <w:t>подразделений</w:t>
      </w:r>
      <w:r>
        <w:rPr>
          <w:spacing w:val="-57"/>
        </w:rPr>
        <w:t xml:space="preserve"> </w:t>
      </w:r>
      <w:r>
        <w:t>образовательной организации при реализации различных вариантов адаптированных ООП</w:t>
      </w:r>
      <w:r>
        <w:rPr>
          <w:spacing w:val="-57"/>
        </w:rPr>
        <w:t xml:space="preserve"> </w:t>
      </w:r>
      <w:r>
        <w:t>ООО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ОВЗ</w:t>
      </w:r>
      <w:r>
        <w:rPr>
          <w:spacing w:val="18"/>
        </w:rPr>
        <w:t xml:space="preserve"> </w:t>
      </w:r>
      <w:r>
        <w:t>создается</w:t>
      </w:r>
      <w:r>
        <w:rPr>
          <w:spacing w:val="16"/>
        </w:rPr>
        <w:t xml:space="preserve"> </w:t>
      </w:r>
      <w:r>
        <w:t>безбарьерная</w:t>
      </w:r>
      <w:r>
        <w:rPr>
          <w:spacing w:val="16"/>
        </w:rPr>
        <w:t xml:space="preserve"> </w:t>
      </w:r>
      <w:r>
        <w:t>архитектурная</w:t>
      </w:r>
      <w:r>
        <w:rPr>
          <w:spacing w:val="18"/>
        </w:rPr>
        <w:t xml:space="preserve"> </w:t>
      </w:r>
      <w:r>
        <w:t>среда,оборудуются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рабочие места для обучающихся.</w:t>
      </w:r>
    </w:p>
    <w:p w14:paraId="27CBFC45" w14:textId="77777777" w:rsidR="00E65D0E" w:rsidRDefault="009F5DD6">
      <w:pPr>
        <w:pStyle w:val="a3"/>
        <w:tabs>
          <w:tab w:val="left" w:pos="3794"/>
          <w:tab w:val="left" w:pos="5618"/>
          <w:tab w:val="left" w:pos="7866"/>
          <w:tab w:val="left" w:pos="8895"/>
          <w:tab w:val="left" w:pos="9283"/>
          <w:tab w:val="left" w:pos="10511"/>
        </w:tabs>
        <w:spacing w:before="1" w:line="276" w:lineRule="auto"/>
        <w:ind w:right="258"/>
      </w:pPr>
      <w:r>
        <w:t>Обеспечение</w:t>
      </w:r>
      <w:r>
        <w:rPr>
          <w:spacing w:val="10"/>
        </w:rPr>
        <w:t xml:space="preserve"> </w:t>
      </w:r>
      <w:r>
        <w:t>техническими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обучения(персональными</w:t>
      </w:r>
      <w:r>
        <w:rPr>
          <w:spacing w:val="10"/>
        </w:rPr>
        <w:t xml:space="preserve"> </w:t>
      </w:r>
      <w:r>
        <w:t>компьютерами),</w:t>
      </w:r>
      <w:r>
        <w:rPr>
          <w:spacing w:val="1"/>
        </w:rPr>
        <w:t xml:space="preserve"> </w:t>
      </w:r>
      <w:r>
        <w:t>лицензированными</w:t>
      </w:r>
      <w:r>
        <w:tab/>
        <w:t>программными</w:t>
      </w:r>
      <w:r>
        <w:tab/>
        <w:t>продуктами,базами</w:t>
      </w:r>
      <w:r>
        <w:tab/>
        <w:t>данных</w:t>
      </w:r>
      <w:r>
        <w:tab/>
        <w:t>и</w:t>
      </w:r>
      <w:r>
        <w:tab/>
        <w:t>доступом</w:t>
      </w:r>
      <w:r>
        <w:tab/>
        <w:t>к</w:t>
      </w:r>
      <w:r>
        <w:rPr>
          <w:spacing w:val="1"/>
        </w:rPr>
        <w:t xml:space="preserve"> </w:t>
      </w:r>
      <w:r>
        <w:t>информационно-образовательным</w:t>
      </w:r>
      <w:r>
        <w:rPr>
          <w:spacing w:val="21"/>
        </w:rPr>
        <w:t xml:space="preserve"> </w:t>
      </w:r>
      <w:r>
        <w:t>ресурсам</w:t>
      </w:r>
      <w:r>
        <w:rPr>
          <w:spacing w:val="24"/>
        </w:rPr>
        <w:t xml:space="preserve"> </w:t>
      </w:r>
      <w:r>
        <w:t>должно</w:t>
      </w:r>
      <w:r>
        <w:rPr>
          <w:spacing w:val="22"/>
        </w:rPr>
        <w:t xml:space="preserve"> </w:t>
      </w:r>
      <w:r>
        <w:t>осуществляться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</w:t>
      </w:r>
      <w:r>
        <w:rPr>
          <w:spacing w:val="46"/>
        </w:rPr>
        <w:t xml:space="preserve"> </w:t>
      </w:r>
      <w:r>
        <w:t>функционирования</w:t>
      </w:r>
      <w:r>
        <w:rPr>
          <w:spacing w:val="46"/>
        </w:rPr>
        <w:t xml:space="preserve"> </w:t>
      </w:r>
      <w:r>
        <w:t>автоматизированных</w:t>
      </w:r>
      <w:r>
        <w:rPr>
          <w:spacing w:val="47"/>
        </w:rPr>
        <w:t xml:space="preserve"> </w:t>
      </w:r>
      <w:r>
        <w:t>рабочих</w:t>
      </w:r>
      <w:r>
        <w:rPr>
          <w:spacing w:val="47"/>
        </w:rPr>
        <w:t xml:space="preserve"> </w:t>
      </w:r>
      <w:r>
        <w:t>мест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работников,административно-управленческого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участвующих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разработке и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sectPr w:rsidR="00E65D0E" w:rsidSect="00E65D0E">
      <w:pgSz w:w="11920" w:h="16840"/>
      <w:pgMar w:top="1060" w:right="60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8485B"/>
    <w:multiLevelType w:val="hybridMultilevel"/>
    <w:tmpl w:val="07B282A0"/>
    <w:lvl w:ilvl="0" w:tplc="B82E622E">
      <w:start w:val="7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E720E7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4E621A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3CF4C076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EA72DF4A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C770CC8E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F5FA13B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5DB6A3F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1548B6C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1" w15:restartNumberingAfterBreak="0">
    <w:nsid w:val="087E7442"/>
    <w:multiLevelType w:val="hybridMultilevel"/>
    <w:tmpl w:val="A126AA6A"/>
    <w:lvl w:ilvl="0" w:tplc="3FC84420">
      <w:start w:val="5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FC8549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8E86209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6B8150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EBD4C61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5DC40A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0166F25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6DE6CB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48428408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" w15:restartNumberingAfterBreak="0">
    <w:nsid w:val="0A9D4A12"/>
    <w:multiLevelType w:val="hybridMultilevel"/>
    <w:tmpl w:val="94C600BC"/>
    <w:lvl w:ilvl="0" w:tplc="A51A5D9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F0C4FD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DCEAC3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D5AC700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C08C6464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B32AFD66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B9266256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DC30DB9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CB8396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0F4620AD"/>
    <w:multiLevelType w:val="hybridMultilevel"/>
    <w:tmpl w:val="9A484D4A"/>
    <w:lvl w:ilvl="0" w:tplc="9696684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B5CAB116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3E9406A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BF86020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3284523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2F7C28D8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32D6AB0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80887FF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69CEBAA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4" w15:restartNumberingAfterBreak="0">
    <w:nsid w:val="149F5AC4"/>
    <w:multiLevelType w:val="hybridMultilevel"/>
    <w:tmpl w:val="A4C0CCA6"/>
    <w:lvl w:ilvl="0" w:tplc="B92E9D54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054919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CAEAFF9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84E00E32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DE28406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D50EFA6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3BC7A24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4C744D0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E1E822FA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" w15:restartNumberingAfterBreak="0">
    <w:nsid w:val="174F6381"/>
    <w:multiLevelType w:val="hybridMultilevel"/>
    <w:tmpl w:val="4726F308"/>
    <w:lvl w:ilvl="0" w:tplc="0B3AF6C2">
      <w:start w:val="1"/>
      <w:numFmt w:val="decimal"/>
      <w:lvlText w:val="%1)"/>
      <w:lvlJc w:val="left"/>
      <w:pPr>
        <w:ind w:left="2510" w:hanging="2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7E8A2F0">
      <w:numFmt w:val="bullet"/>
      <w:lvlText w:val="•"/>
      <w:lvlJc w:val="left"/>
      <w:pPr>
        <w:ind w:left="3384" w:hanging="260"/>
      </w:pPr>
      <w:rPr>
        <w:rFonts w:hint="default"/>
        <w:lang w:val="ru-RU" w:eastAsia="en-US" w:bidi="ar-SA"/>
      </w:rPr>
    </w:lvl>
    <w:lvl w:ilvl="2" w:tplc="70A4B740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3" w:tplc="862CE7B6">
      <w:numFmt w:val="bullet"/>
      <w:lvlText w:val="•"/>
      <w:lvlJc w:val="left"/>
      <w:pPr>
        <w:ind w:left="5112" w:hanging="260"/>
      </w:pPr>
      <w:rPr>
        <w:rFonts w:hint="default"/>
        <w:lang w:val="ru-RU" w:eastAsia="en-US" w:bidi="ar-SA"/>
      </w:rPr>
    </w:lvl>
    <w:lvl w:ilvl="4" w:tplc="EEACF928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5" w:tplc="155E33D8">
      <w:numFmt w:val="bullet"/>
      <w:lvlText w:val="•"/>
      <w:lvlJc w:val="left"/>
      <w:pPr>
        <w:ind w:left="6840" w:hanging="260"/>
      </w:pPr>
      <w:rPr>
        <w:rFonts w:hint="default"/>
        <w:lang w:val="ru-RU" w:eastAsia="en-US" w:bidi="ar-SA"/>
      </w:rPr>
    </w:lvl>
    <w:lvl w:ilvl="6" w:tplc="6C18411C">
      <w:numFmt w:val="bullet"/>
      <w:lvlText w:val="•"/>
      <w:lvlJc w:val="left"/>
      <w:pPr>
        <w:ind w:left="7704" w:hanging="260"/>
      </w:pPr>
      <w:rPr>
        <w:rFonts w:hint="default"/>
        <w:lang w:val="ru-RU" w:eastAsia="en-US" w:bidi="ar-SA"/>
      </w:rPr>
    </w:lvl>
    <w:lvl w:ilvl="7" w:tplc="6004CCB6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8" w:tplc="DCFAF142">
      <w:numFmt w:val="bullet"/>
      <w:lvlText w:val="•"/>
      <w:lvlJc w:val="left"/>
      <w:pPr>
        <w:ind w:left="9432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18A82533"/>
    <w:multiLevelType w:val="hybridMultilevel"/>
    <w:tmpl w:val="9B46343C"/>
    <w:lvl w:ilvl="0" w:tplc="733A1012">
      <w:start w:val="2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A86B000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619C2AC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EA72B50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6AE2C380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82D8336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3F2E4B42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72746BC2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4A98FE92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7" w15:restartNumberingAfterBreak="0">
    <w:nsid w:val="1F0F431B"/>
    <w:multiLevelType w:val="hybridMultilevel"/>
    <w:tmpl w:val="400EAF4E"/>
    <w:lvl w:ilvl="0" w:tplc="B1C4313E">
      <w:start w:val="2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38EA78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A07EA8B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554EF7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5CCDA2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45F65B2C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133AF2A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D4E037B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547ED144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8" w15:restartNumberingAfterBreak="0">
    <w:nsid w:val="20162C05"/>
    <w:multiLevelType w:val="hybridMultilevel"/>
    <w:tmpl w:val="0F487E84"/>
    <w:lvl w:ilvl="0" w:tplc="20A60C60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FBE090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1E1C7338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9C167F8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A72A8D5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24677D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47EED99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C9EE4D6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B5C19E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9" w15:restartNumberingAfterBreak="0">
    <w:nsid w:val="22024DEB"/>
    <w:multiLevelType w:val="multilevel"/>
    <w:tmpl w:val="4B683472"/>
    <w:lvl w:ilvl="0">
      <w:start w:val="1"/>
      <w:numFmt w:val="decimal"/>
      <w:lvlText w:val="%1"/>
      <w:lvlJc w:val="left"/>
      <w:pPr>
        <w:ind w:left="1543" w:hanging="427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543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1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3" w:hanging="787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3217" w:hanging="9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97" w:hanging="9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9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2" w:hanging="9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5" w:hanging="967"/>
      </w:pPr>
      <w:rPr>
        <w:rFonts w:hint="default"/>
        <w:lang w:val="ru-RU" w:eastAsia="en-US" w:bidi="ar-SA"/>
      </w:rPr>
    </w:lvl>
  </w:abstractNum>
  <w:abstractNum w:abstractNumId="10" w15:restartNumberingAfterBreak="0">
    <w:nsid w:val="22136DB9"/>
    <w:multiLevelType w:val="hybridMultilevel"/>
    <w:tmpl w:val="2BB29FD0"/>
    <w:lvl w:ilvl="0" w:tplc="8DC073D2">
      <w:start w:val="9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214F2DA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5F78F73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A9EC7534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53AE8A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A1605F7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5C9054F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1DE2E534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8E5E431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11" w15:restartNumberingAfterBreak="0">
    <w:nsid w:val="23CA3951"/>
    <w:multiLevelType w:val="multilevel"/>
    <w:tmpl w:val="7012C7DC"/>
    <w:lvl w:ilvl="0">
      <w:start w:val="1"/>
      <w:numFmt w:val="decimal"/>
      <w:lvlText w:val="%1."/>
      <w:lvlJc w:val="left"/>
      <w:pPr>
        <w:ind w:left="2432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3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3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77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6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5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4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3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607"/>
      </w:pPr>
      <w:rPr>
        <w:rFonts w:hint="default"/>
        <w:lang w:val="ru-RU" w:eastAsia="en-US" w:bidi="ar-SA"/>
      </w:rPr>
    </w:lvl>
  </w:abstractNum>
  <w:abstractNum w:abstractNumId="12" w15:restartNumberingAfterBreak="0">
    <w:nsid w:val="27DA0B39"/>
    <w:multiLevelType w:val="hybridMultilevel"/>
    <w:tmpl w:val="5BC05DFE"/>
    <w:lvl w:ilvl="0" w:tplc="40D0EB32">
      <w:start w:val="2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EDA5B4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A36296A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D745284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FF3AF12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E38E43B0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052809E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2EAA8B1E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07E2FF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13" w15:restartNumberingAfterBreak="0">
    <w:nsid w:val="2E0D58D1"/>
    <w:multiLevelType w:val="hybridMultilevel"/>
    <w:tmpl w:val="079C2E5C"/>
    <w:lvl w:ilvl="0" w:tplc="F0F20F7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4A6A1FC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2EC8F418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C43843A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F9E44E6E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6288841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0172E90E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67080A40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9A10061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14" w15:restartNumberingAfterBreak="0">
    <w:nsid w:val="2EF05CF5"/>
    <w:multiLevelType w:val="hybridMultilevel"/>
    <w:tmpl w:val="F014B7D2"/>
    <w:lvl w:ilvl="0" w:tplc="9946B720">
      <w:start w:val="1"/>
      <w:numFmt w:val="decimal"/>
      <w:lvlText w:val="%1)"/>
      <w:lvlJc w:val="left"/>
      <w:pPr>
        <w:ind w:left="2517" w:hanging="26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D4A41FCC">
      <w:numFmt w:val="bullet"/>
      <w:lvlText w:val="•"/>
      <w:lvlJc w:val="left"/>
      <w:pPr>
        <w:ind w:left="3384" w:hanging="267"/>
      </w:pPr>
      <w:rPr>
        <w:rFonts w:hint="default"/>
        <w:lang w:val="ru-RU" w:eastAsia="en-US" w:bidi="ar-SA"/>
      </w:rPr>
    </w:lvl>
    <w:lvl w:ilvl="2" w:tplc="4F828BD0">
      <w:numFmt w:val="bullet"/>
      <w:lvlText w:val="•"/>
      <w:lvlJc w:val="left"/>
      <w:pPr>
        <w:ind w:left="4248" w:hanging="267"/>
      </w:pPr>
      <w:rPr>
        <w:rFonts w:hint="default"/>
        <w:lang w:val="ru-RU" w:eastAsia="en-US" w:bidi="ar-SA"/>
      </w:rPr>
    </w:lvl>
    <w:lvl w:ilvl="3" w:tplc="0CAA3768">
      <w:numFmt w:val="bullet"/>
      <w:lvlText w:val="•"/>
      <w:lvlJc w:val="left"/>
      <w:pPr>
        <w:ind w:left="5112" w:hanging="267"/>
      </w:pPr>
      <w:rPr>
        <w:rFonts w:hint="default"/>
        <w:lang w:val="ru-RU" w:eastAsia="en-US" w:bidi="ar-SA"/>
      </w:rPr>
    </w:lvl>
    <w:lvl w:ilvl="4" w:tplc="198C8D54">
      <w:numFmt w:val="bullet"/>
      <w:lvlText w:val="•"/>
      <w:lvlJc w:val="left"/>
      <w:pPr>
        <w:ind w:left="5976" w:hanging="267"/>
      </w:pPr>
      <w:rPr>
        <w:rFonts w:hint="default"/>
        <w:lang w:val="ru-RU" w:eastAsia="en-US" w:bidi="ar-SA"/>
      </w:rPr>
    </w:lvl>
    <w:lvl w:ilvl="5" w:tplc="65946A2A">
      <w:numFmt w:val="bullet"/>
      <w:lvlText w:val="•"/>
      <w:lvlJc w:val="left"/>
      <w:pPr>
        <w:ind w:left="6840" w:hanging="267"/>
      </w:pPr>
      <w:rPr>
        <w:rFonts w:hint="default"/>
        <w:lang w:val="ru-RU" w:eastAsia="en-US" w:bidi="ar-SA"/>
      </w:rPr>
    </w:lvl>
    <w:lvl w:ilvl="6" w:tplc="536A7AB0">
      <w:numFmt w:val="bullet"/>
      <w:lvlText w:val="•"/>
      <w:lvlJc w:val="left"/>
      <w:pPr>
        <w:ind w:left="7704" w:hanging="267"/>
      </w:pPr>
      <w:rPr>
        <w:rFonts w:hint="default"/>
        <w:lang w:val="ru-RU" w:eastAsia="en-US" w:bidi="ar-SA"/>
      </w:rPr>
    </w:lvl>
    <w:lvl w:ilvl="7" w:tplc="0F269E86">
      <w:numFmt w:val="bullet"/>
      <w:lvlText w:val="•"/>
      <w:lvlJc w:val="left"/>
      <w:pPr>
        <w:ind w:left="8568" w:hanging="267"/>
      </w:pPr>
      <w:rPr>
        <w:rFonts w:hint="default"/>
        <w:lang w:val="ru-RU" w:eastAsia="en-US" w:bidi="ar-SA"/>
      </w:rPr>
    </w:lvl>
    <w:lvl w:ilvl="8" w:tplc="FE325AB0">
      <w:numFmt w:val="bullet"/>
      <w:lvlText w:val="•"/>
      <w:lvlJc w:val="left"/>
      <w:pPr>
        <w:ind w:left="9432" w:hanging="267"/>
      </w:pPr>
      <w:rPr>
        <w:rFonts w:hint="default"/>
        <w:lang w:val="ru-RU" w:eastAsia="en-US" w:bidi="ar-SA"/>
      </w:rPr>
    </w:lvl>
  </w:abstractNum>
  <w:abstractNum w:abstractNumId="15" w15:restartNumberingAfterBreak="0">
    <w:nsid w:val="319F4C72"/>
    <w:multiLevelType w:val="hybridMultilevel"/>
    <w:tmpl w:val="CAD4B958"/>
    <w:lvl w:ilvl="0" w:tplc="F9806896">
      <w:start w:val="1"/>
      <w:numFmt w:val="decimal"/>
      <w:lvlText w:val="%1)"/>
      <w:lvlJc w:val="left"/>
      <w:pPr>
        <w:ind w:left="154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AEA580">
      <w:numFmt w:val="bullet"/>
      <w:lvlText w:val="•"/>
      <w:lvlJc w:val="left"/>
      <w:pPr>
        <w:ind w:left="2502" w:hanging="260"/>
      </w:pPr>
      <w:rPr>
        <w:rFonts w:hint="default"/>
        <w:lang w:val="ru-RU" w:eastAsia="en-US" w:bidi="ar-SA"/>
      </w:rPr>
    </w:lvl>
    <w:lvl w:ilvl="2" w:tplc="9EB41016">
      <w:numFmt w:val="bullet"/>
      <w:lvlText w:val="•"/>
      <w:lvlJc w:val="left"/>
      <w:pPr>
        <w:ind w:left="3464" w:hanging="260"/>
      </w:pPr>
      <w:rPr>
        <w:rFonts w:hint="default"/>
        <w:lang w:val="ru-RU" w:eastAsia="en-US" w:bidi="ar-SA"/>
      </w:rPr>
    </w:lvl>
    <w:lvl w:ilvl="3" w:tplc="75E8BDA2">
      <w:numFmt w:val="bullet"/>
      <w:lvlText w:val="•"/>
      <w:lvlJc w:val="left"/>
      <w:pPr>
        <w:ind w:left="4426" w:hanging="260"/>
      </w:pPr>
      <w:rPr>
        <w:rFonts w:hint="default"/>
        <w:lang w:val="ru-RU" w:eastAsia="en-US" w:bidi="ar-SA"/>
      </w:rPr>
    </w:lvl>
    <w:lvl w:ilvl="4" w:tplc="A54AABEA">
      <w:numFmt w:val="bullet"/>
      <w:lvlText w:val="•"/>
      <w:lvlJc w:val="left"/>
      <w:pPr>
        <w:ind w:left="5388" w:hanging="260"/>
      </w:pPr>
      <w:rPr>
        <w:rFonts w:hint="default"/>
        <w:lang w:val="ru-RU" w:eastAsia="en-US" w:bidi="ar-SA"/>
      </w:rPr>
    </w:lvl>
    <w:lvl w:ilvl="5" w:tplc="D0E80588">
      <w:numFmt w:val="bullet"/>
      <w:lvlText w:val="•"/>
      <w:lvlJc w:val="left"/>
      <w:pPr>
        <w:ind w:left="6350" w:hanging="260"/>
      </w:pPr>
      <w:rPr>
        <w:rFonts w:hint="default"/>
        <w:lang w:val="ru-RU" w:eastAsia="en-US" w:bidi="ar-SA"/>
      </w:rPr>
    </w:lvl>
    <w:lvl w:ilvl="6" w:tplc="8DD4A9CC">
      <w:numFmt w:val="bullet"/>
      <w:lvlText w:val="•"/>
      <w:lvlJc w:val="left"/>
      <w:pPr>
        <w:ind w:left="7312" w:hanging="260"/>
      </w:pPr>
      <w:rPr>
        <w:rFonts w:hint="default"/>
        <w:lang w:val="ru-RU" w:eastAsia="en-US" w:bidi="ar-SA"/>
      </w:rPr>
    </w:lvl>
    <w:lvl w:ilvl="7" w:tplc="AAB46B40">
      <w:numFmt w:val="bullet"/>
      <w:lvlText w:val="•"/>
      <w:lvlJc w:val="left"/>
      <w:pPr>
        <w:ind w:left="8274" w:hanging="260"/>
      </w:pPr>
      <w:rPr>
        <w:rFonts w:hint="default"/>
        <w:lang w:val="ru-RU" w:eastAsia="en-US" w:bidi="ar-SA"/>
      </w:rPr>
    </w:lvl>
    <w:lvl w:ilvl="8" w:tplc="12D8652A">
      <w:numFmt w:val="bullet"/>
      <w:lvlText w:val="•"/>
      <w:lvlJc w:val="left"/>
      <w:pPr>
        <w:ind w:left="9236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31AA7D82"/>
    <w:multiLevelType w:val="hybridMultilevel"/>
    <w:tmpl w:val="626E78CE"/>
    <w:lvl w:ilvl="0" w:tplc="150E1632">
      <w:start w:val="1"/>
      <w:numFmt w:val="decimal"/>
      <w:lvlText w:val="%1)"/>
      <w:lvlJc w:val="left"/>
      <w:pPr>
        <w:ind w:left="251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4C8160">
      <w:numFmt w:val="bullet"/>
      <w:lvlText w:val="•"/>
      <w:lvlJc w:val="left"/>
      <w:pPr>
        <w:ind w:left="3384" w:hanging="260"/>
      </w:pPr>
      <w:rPr>
        <w:rFonts w:hint="default"/>
        <w:lang w:val="ru-RU" w:eastAsia="en-US" w:bidi="ar-SA"/>
      </w:rPr>
    </w:lvl>
    <w:lvl w:ilvl="2" w:tplc="B84CCC18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3" w:tplc="73002DC8">
      <w:numFmt w:val="bullet"/>
      <w:lvlText w:val="•"/>
      <w:lvlJc w:val="left"/>
      <w:pPr>
        <w:ind w:left="5112" w:hanging="260"/>
      </w:pPr>
      <w:rPr>
        <w:rFonts w:hint="default"/>
        <w:lang w:val="ru-RU" w:eastAsia="en-US" w:bidi="ar-SA"/>
      </w:rPr>
    </w:lvl>
    <w:lvl w:ilvl="4" w:tplc="D020EC7A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5" w:tplc="BB0C4C32">
      <w:numFmt w:val="bullet"/>
      <w:lvlText w:val="•"/>
      <w:lvlJc w:val="left"/>
      <w:pPr>
        <w:ind w:left="6840" w:hanging="260"/>
      </w:pPr>
      <w:rPr>
        <w:rFonts w:hint="default"/>
        <w:lang w:val="ru-RU" w:eastAsia="en-US" w:bidi="ar-SA"/>
      </w:rPr>
    </w:lvl>
    <w:lvl w:ilvl="6" w:tplc="79508682">
      <w:numFmt w:val="bullet"/>
      <w:lvlText w:val="•"/>
      <w:lvlJc w:val="left"/>
      <w:pPr>
        <w:ind w:left="7704" w:hanging="260"/>
      </w:pPr>
      <w:rPr>
        <w:rFonts w:hint="default"/>
        <w:lang w:val="ru-RU" w:eastAsia="en-US" w:bidi="ar-SA"/>
      </w:rPr>
    </w:lvl>
    <w:lvl w:ilvl="7" w:tplc="AAFAABA6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8" w:tplc="86A62DC8">
      <w:numFmt w:val="bullet"/>
      <w:lvlText w:val="•"/>
      <w:lvlJc w:val="left"/>
      <w:pPr>
        <w:ind w:left="9432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331A16D3"/>
    <w:multiLevelType w:val="hybridMultilevel"/>
    <w:tmpl w:val="C9344262"/>
    <w:lvl w:ilvl="0" w:tplc="F5E05BC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170DA12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8F10F33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DA0540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D39E0076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0A10758A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9BC2D93A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08F29968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D4CC4E82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18" w15:restartNumberingAfterBreak="0">
    <w:nsid w:val="353A31F9"/>
    <w:multiLevelType w:val="hybridMultilevel"/>
    <w:tmpl w:val="BC6AD7D2"/>
    <w:lvl w:ilvl="0" w:tplc="24B477B8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AB0FB86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D80AB5A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148A561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0D34D854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B94E80EE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C932FAC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DB12C56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180E21A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19" w15:restartNumberingAfterBreak="0">
    <w:nsid w:val="35D564E9"/>
    <w:multiLevelType w:val="multilevel"/>
    <w:tmpl w:val="C7C0B440"/>
    <w:lvl w:ilvl="0">
      <w:start w:val="2"/>
      <w:numFmt w:val="decimal"/>
      <w:lvlText w:val="%1"/>
      <w:lvlJc w:val="left"/>
      <w:pPr>
        <w:ind w:left="2857" w:hanging="607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857" w:hanging="607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857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50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80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0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0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0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0" w:hanging="607"/>
      </w:pPr>
      <w:rPr>
        <w:rFonts w:hint="default"/>
        <w:lang w:val="ru-RU" w:eastAsia="en-US" w:bidi="ar-SA"/>
      </w:rPr>
    </w:lvl>
  </w:abstractNum>
  <w:abstractNum w:abstractNumId="20" w15:restartNumberingAfterBreak="0">
    <w:nsid w:val="35FA05D9"/>
    <w:multiLevelType w:val="hybridMultilevel"/>
    <w:tmpl w:val="F7E008D8"/>
    <w:lvl w:ilvl="0" w:tplc="CB144722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0FEB9A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73FADBB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7FF0786E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70C6D18C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A4608CA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58EA66D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A072B76E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806424E0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21" w15:restartNumberingAfterBreak="0">
    <w:nsid w:val="395A74CE"/>
    <w:multiLevelType w:val="hybridMultilevel"/>
    <w:tmpl w:val="BA5CCF86"/>
    <w:lvl w:ilvl="0" w:tplc="D74029AA">
      <w:start w:val="1"/>
      <w:numFmt w:val="decimal"/>
      <w:lvlText w:val="%1)"/>
      <w:lvlJc w:val="left"/>
      <w:pPr>
        <w:ind w:left="2517" w:hanging="26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518E1AE">
      <w:numFmt w:val="bullet"/>
      <w:lvlText w:val="•"/>
      <w:lvlJc w:val="left"/>
      <w:pPr>
        <w:ind w:left="3384" w:hanging="267"/>
      </w:pPr>
      <w:rPr>
        <w:rFonts w:hint="default"/>
        <w:lang w:val="ru-RU" w:eastAsia="en-US" w:bidi="ar-SA"/>
      </w:rPr>
    </w:lvl>
    <w:lvl w:ilvl="2" w:tplc="6B2AAC52">
      <w:numFmt w:val="bullet"/>
      <w:lvlText w:val="•"/>
      <w:lvlJc w:val="left"/>
      <w:pPr>
        <w:ind w:left="4248" w:hanging="267"/>
      </w:pPr>
      <w:rPr>
        <w:rFonts w:hint="default"/>
        <w:lang w:val="ru-RU" w:eastAsia="en-US" w:bidi="ar-SA"/>
      </w:rPr>
    </w:lvl>
    <w:lvl w:ilvl="3" w:tplc="37CAA956">
      <w:numFmt w:val="bullet"/>
      <w:lvlText w:val="•"/>
      <w:lvlJc w:val="left"/>
      <w:pPr>
        <w:ind w:left="5112" w:hanging="267"/>
      </w:pPr>
      <w:rPr>
        <w:rFonts w:hint="default"/>
        <w:lang w:val="ru-RU" w:eastAsia="en-US" w:bidi="ar-SA"/>
      </w:rPr>
    </w:lvl>
    <w:lvl w:ilvl="4" w:tplc="D5A0E920">
      <w:numFmt w:val="bullet"/>
      <w:lvlText w:val="•"/>
      <w:lvlJc w:val="left"/>
      <w:pPr>
        <w:ind w:left="5976" w:hanging="267"/>
      </w:pPr>
      <w:rPr>
        <w:rFonts w:hint="default"/>
        <w:lang w:val="ru-RU" w:eastAsia="en-US" w:bidi="ar-SA"/>
      </w:rPr>
    </w:lvl>
    <w:lvl w:ilvl="5" w:tplc="1542F108">
      <w:numFmt w:val="bullet"/>
      <w:lvlText w:val="•"/>
      <w:lvlJc w:val="left"/>
      <w:pPr>
        <w:ind w:left="6840" w:hanging="267"/>
      </w:pPr>
      <w:rPr>
        <w:rFonts w:hint="default"/>
        <w:lang w:val="ru-RU" w:eastAsia="en-US" w:bidi="ar-SA"/>
      </w:rPr>
    </w:lvl>
    <w:lvl w:ilvl="6" w:tplc="5742D7B6">
      <w:numFmt w:val="bullet"/>
      <w:lvlText w:val="•"/>
      <w:lvlJc w:val="left"/>
      <w:pPr>
        <w:ind w:left="7704" w:hanging="267"/>
      </w:pPr>
      <w:rPr>
        <w:rFonts w:hint="default"/>
        <w:lang w:val="ru-RU" w:eastAsia="en-US" w:bidi="ar-SA"/>
      </w:rPr>
    </w:lvl>
    <w:lvl w:ilvl="7" w:tplc="E564B172">
      <w:numFmt w:val="bullet"/>
      <w:lvlText w:val="•"/>
      <w:lvlJc w:val="left"/>
      <w:pPr>
        <w:ind w:left="8568" w:hanging="267"/>
      </w:pPr>
      <w:rPr>
        <w:rFonts w:hint="default"/>
        <w:lang w:val="ru-RU" w:eastAsia="en-US" w:bidi="ar-SA"/>
      </w:rPr>
    </w:lvl>
    <w:lvl w:ilvl="8" w:tplc="18F4C670">
      <w:numFmt w:val="bullet"/>
      <w:lvlText w:val="•"/>
      <w:lvlJc w:val="left"/>
      <w:pPr>
        <w:ind w:left="9432" w:hanging="267"/>
      </w:pPr>
      <w:rPr>
        <w:rFonts w:hint="default"/>
        <w:lang w:val="ru-RU" w:eastAsia="en-US" w:bidi="ar-SA"/>
      </w:rPr>
    </w:lvl>
  </w:abstractNum>
  <w:abstractNum w:abstractNumId="22" w15:restartNumberingAfterBreak="0">
    <w:nsid w:val="3DD0237B"/>
    <w:multiLevelType w:val="hybridMultilevel"/>
    <w:tmpl w:val="DAA4628E"/>
    <w:lvl w:ilvl="0" w:tplc="5DBC48A2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60682A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97BC876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C664EC4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20967224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6A72302A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1AF804C0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7590BA28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337EE38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23" w15:restartNumberingAfterBreak="0">
    <w:nsid w:val="40B516BA"/>
    <w:multiLevelType w:val="hybridMultilevel"/>
    <w:tmpl w:val="2CF62AB2"/>
    <w:lvl w:ilvl="0" w:tplc="541C224A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FD4886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D6AC369E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C84A413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9A42F9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C718931E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5386A65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E95AA71C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9A8D42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4" w15:restartNumberingAfterBreak="0">
    <w:nsid w:val="42044C45"/>
    <w:multiLevelType w:val="multilevel"/>
    <w:tmpl w:val="9E70C83E"/>
    <w:lvl w:ilvl="0">
      <w:start w:val="165"/>
      <w:numFmt w:val="decimal"/>
      <w:lvlText w:val="%1"/>
      <w:lvlJc w:val="left"/>
      <w:pPr>
        <w:ind w:left="1543" w:hanging="9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3" w:hanging="96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543" w:hanging="96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3" w:hanging="9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88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0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961"/>
      </w:pPr>
      <w:rPr>
        <w:rFonts w:hint="default"/>
        <w:lang w:val="ru-RU" w:eastAsia="en-US" w:bidi="ar-SA"/>
      </w:rPr>
    </w:lvl>
  </w:abstractNum>
  <w:abstractNum w:abstractNumId="25" w15:restartNumberingAfterBreak="0">
    <w:nsid w:val="42FC749A"/>
    <w:multiLevelType w:val="hybridMultilevel"/>
    <w:tmpl w:val="1A04822E"/>
    <w:lvl w:ilvl="0" w:tplc="7D5496E6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B423A8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8B523082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36F82AA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36EDE3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BA0C17F4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3ADA0BE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976C31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EEA00CB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6" w15:restartNumberingAfterBreak="0">
    <w:nsid w:val="44261983"/>
    <w:multiLevelType w:val="hybridMultilevel"/>
    <w:tmpl w:val="E14EF898"/>
    <w:lvl w:ilvl="0" w:tplc="89F4C67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EC46476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9D52D80C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D46490F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07FC8AA6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8C4A6EE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0F50E062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A2BC6E7C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1DE4F702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27" w15:restartNumberingAfterBreak="0">
    <w:nsid w:val="4812153B"/>
    <w:multiLevelType w:val="hybridMultilevel"/>
    <w:tmpl w:val="612A1D9C"/>
    <w:lvl w:ilvl="0" w:tplc="521A03E8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59BAA58E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CA7A582E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6EDA418E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69100AC0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B2526E98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501CC4C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A86E192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702151C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28" w15:restartNumberingAfterBreak="0">
    <w:nsid w:val="4975549C"/>
    <w:multiLevelType w:val="hybridMultilevel"/>
    <w:tmpl w:val="7E18E0A8"/>
    <w:lvl w:ilvl="0" w:tplc="3034A498">
      <w:start w:val="5"/>
      <w:numFmt w:val="decimal"/>
      <w:lvlText w:val="%1"/>
      <w:lvlJc w:val="left"/>
      <w:pPr>
        <w:ind w:left="2431" w:hanging="18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DDCD390">
      <w:numFmt w:val="bullet"/>
      <w:lvlText w:val="•"/>
      <w:lvlJc w:val="left"/>
      <w:pPr>
        <w:ind w:left="3312" w:hanging="180"/>
      </w:pPr>
      <w:rPr>
        <w:rFonts w:hint="default"/>
        <w:lang w:val="ru-RU" w:eastAsia="en-US" w:bidi="ar-SA"/>
      </w:rPr>
    </w:lvl>
    <w:lvl w:ilvl="2" w:tplc="CA8A8D76">
      <w:numFmt w:val="bullet"/>
      <w:lvlText w:val="•"/>
      <w:lvlJc w:val="left"/>
      <w:pPr>
        <w:ind w:left="4184" w:hanging="180"/>
      </w:pPr>
      <w:rPr>
        <w:rFonts w:hint="default"/>
        <w:lang w:val="ru-RU" w:eastAsia="en-US" w:bidi="ar-SA"/>
      </w:rPr>
    </w:lvl>
    <w:lvl w:ilvl="3" w:tplc="4C74843E">
      <w:numFmt w:val="bullet"/>
      <w:lvlText w:val="•"/>
      <w:lvlJc w:val="left"/>
      <w:pPr>
        <w:ind w:left="5056" w:hanging="180"/>
      </w:pPr>
      <w:rPr>
        <w:rFonts w:hint="default"/>
        <w:lang w:val="ru-RU" w:eastAsia="en-US" w:bidi="ar-SA"/>
      </w:rPr>
    </w:lvl>
    <w:lvl w:ilvl="4" w:tplc="A5CC27A6">
      <w:numFmt w:val="bullet"/>
      <w:lvlText w:val="•"/>
      <w:lvlJc w:val="left"/>
      <w:pPr>
        <w:ind w:left="5928" w:hanging="180"/>
      </w:pPr>
      <w:rPr>
        <w:rFonts w:hint="default"/>
        <w:lang w:val="ru-RU" w:eastAsia="en-US" w:bidi="ar-SA"/>
      </w:rPr>
    </w:lvl>
    <w:lvl w:ilvl="5" w:tplc="8B5A8A5E">
      <w:numFmt w:val="bullet"/>
      <w:lvlText w:val="•"/>
      <w:lvlJc w:val="left"/>
      <w:pPr>
        <w:ind w:left="6800" w:hanging="180"/>
      </w:pPr>
      <w:rPr>
        <w:rFonts w:hint="default"/>
        <w:lang w:val="ru-RU" w:eastAsia="en-US" w:bidi="ar-SA"/>
      </w:rPr>
    </w:lvl>
    <w:lvl w:ilvl="6" w:tplc="C0B2DE28">
      <w:numFmt w:val="bullet"/>
      <w:lvlText w:val="•"/>
      <w:lvlJc w:val="left"/>
      <w:pPr>
        <w:ind w:left="7672" w:hanging="180"/>
      </w:pPr>
      <w:rPr>
        <w:rFonts w:hint="default"/>
        <w:lang w:val="ru-RU" w:eastAsia="en-US" w:bidi="ar-SA"/>
      </w:rPr>
    </w:lvl>
    <w:lvl w:ilvl="7" w:tplc="553C71FC">
      <w:numFmt w:val="bullet"/>
      <w:lvlText w:val="•"/>
      <w:lvlJc w:val="left"/>
      <w:pPr>
        <w:ind w:left="8544" w:hanging="180"/>
      </w:pPr>
      <w:rPr>
        <w:rFonts w:hint="default"/>
        <w:lang w:val="ru-RU" w:eastAsia="en-US" w:bidi="ar-SA"/>
      </w:rPr>
    </w:lvl>
    <w:lvl w:ilvl="8" w:tplc="516ABB0E">
      <w:numFmt w:val="bullet"/>
      <w:lvlText w:val="•"/>
      <w:lvlJc w:val="left"/>
      <w:pPr>
        <w:ind w:left="9416" w:hanging="180"/>
      </w:pPr>
      <w:rPr>
        <w:rFonts w:hint="default"/>
        <w:lang w:val="ru-RU" w:eastAsia="en-US" w:bidi="ar-SA"/>
      </w:rPr>
    </w:lvl>
  </w:abstractNum>
  <w:abstractNum w:abstractNumId="29" w15:restartNumberingAfterBreak="0">
    <w:nsid w:val="4B5B1AD9"/>
    <w:multiLevelType w:val="hybridMultilevel"/>
    <w:tmpl w:val="529C9EA8"/>
    <w:lvl w:ilvl="0" w:tplc="17FC664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0D07C78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634A861C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0A41156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5F42EE8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D582ADC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C0981DD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A7AB9E0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65C6E868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0" w15:restartNumberingAfterBreak="0">
    <w:nsid w:val="4D156A52"/>
    <w:multiLevelType w:val="hybridMultilevel"/>
    <w:tmpl w:val="48A0B860"/>
    <w:lvl w:ilvl="0" w:tplc="EAB0FBC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DC6672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BAF03E9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71D4752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25188400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97B8D4B8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15DAAF1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C114BAE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053AF974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1" w15:restartNumberingAfterBreak="0">
    <w:nsid w:val="4D282A09"/>
    <w:multiLevelType w:val="hybridMultilevel"/>
    <w:tmpl w:val="B3321378"/>
    <w:lvl w:ilvl="0" w:tplc="554CA204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1122DE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FA12273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894D5B2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A65475C2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FBE417B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193EC2B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592665E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316C7B2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2" w15:restartNumberingAfterBreak="0">
    <w:nsid w:val="4E276F20"/>
    <w:multiLevelType w:val="hybridMultilevel"/>
    <w:tmpl w:val="DBA04BE4"/>
    <w:lvl w:ilvl="0" w:tplc="B9F6809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69E4DB8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F2925B5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22CE2CC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6B32BD92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116CE08E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61DCC8F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BA62D918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ED7C533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3" w15:restartNumberingAfterBreak="0">
    <w:nsid w:val="4F702FD1"/>
    <w:multiLevelType w:val="hybridMultilevel"/>
    <w:tmpl w:val="482E70B2"/>
    <w:lvl w:ilvl="0" w:tplc="D6309E6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F866F72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020E48F4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16CAC734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BBCCF72C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EA543464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45380CD8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FED2758C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FE0CD81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4" w15:restartNumberingAfterBreak="0">
    <w:nsid w:val="519E6C75"/>
    <w:multiLevelType w:val="hybridMultilevel"/>
    <w:tmpl w:val="4626A164"/>
    <w:lvl w:ilvl="0" w:tplc="02BE9CAA">
      <w:start w:val="2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D3DC5CFA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3EC8E40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B4E0A86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AA04CD5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F06D11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93465C3E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1D664512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27F65A1C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5" w15:restartNumberingAfterBreak="0">
    <w:nsid w:val="52612423"/>
    <w:multiLevelType w:val="hybridMultilevel"/>
    <w:tmpl w:val="2E5857DE"/>
    <w:lvl w:ilvl="0" w:tplc="4CC6DC88">
      <w:start w:val="1"/>
      <w:numFmt w:val="decimal"/>
      <w:lvlText w:val="%1)"/>
      <w:lvlJc w:val="left"/>
      <w:pPr>
        <w:ind w:left="251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347A9C">
      <w:numFmt w:val="bullet"/>
      <w:lvlText w:val="•"/>
      <w:lvlJc w:val="left"/>
      <w:pPr>
        <w:ind w:left="3384" w:hanging="260"/>
      </w:pPr>
      <w:rPr>
        <w:rFonts w:hint="default"/>
        <w:lang w:val="ru-RU" w:eastAsia="en-US" w:bidi="ar-SA"/>
      </w:rPr>
    </w:lvl>
    <w:lvl w:ilvl="2" w:tplc="1B88956A">
      <w:numFmt w:val="bullet"/>
      <w:lvlText w:val="•"/>
      <w:lvlJc w:val="left"/>
      <w:pPr>
        <w:ind w:left="4248" w:hanging="260"/>
      </w:pPr>
      <w:rPr>
        <w:rFonts w:hint="default"/>
        <w:lang w:val="ru-RU" w:eastAsia="en-US" w:bidi="ar-SA"/>
      </w:rPr>
    </w:lvl>
    <w:lvl w:ilvl="3" w:tplc="A452673C">
      <w:numFmt w:val="bullet"/>
      <w:lvlText w:val="•"/>
      <w:lvlJc w:val="left"/>
      <w:pPr>
        <w:ind w:left="5112" w:hanging="260"/>
      </w:pPr>
      <w:rPr>
        <w:rFonts w:hint="default"/>
        <w:lang w:val="ru-RU" w:eastAsia="en-US" w:bidi="ar-SA"/>
      </w:rPr>
    </w:lvl>
    <w:lvl w:ilvl="4" w:tplc="D7E4C1F2">
      <w:numFmt w:val="bullet"/>
      <w:lvlText w:val="•"/>
      <w:lvlJc w:val="left"/>
      <w:pPr>
        <w:ind w:left="5976" w:hanging="260"/>
      </w:pPr>
      <w:rPr>
        <w:rFonts w:hint="default"/>
        <w:lang w:val="ru-RU" w:eastAsia="en-US" w:bidi="ar-SA"/>
      </w:rPr>
    </w:lvl>
    <w:lvl w:ilvl="5" w:tplc="E5CA3082">
      <w:numFmt w:val="bullet"/>
      <w:lvlText w:val="•"/>
      <w:lvlJc w:val="left"/>
      <w:pPr>
        <w:ind w:left="6840" w:hanging="260"/>
      </w:pPr>
      <w:rPr>
        <w:rFonts w:hint="default"/>
        <w:lang w:val="ru-RU" w:eastAsia="en-US" w:bidi="ar-SA"/>
      </w:rPr>
    </w:lvl>
    <w:lvl w:ilvl="6" w:tplc="7C02F6A0">
      <w:numFmt w:val="bullet"/>
      <w:lvlText w:val="•"/>
      <w:lvlJc w:val="left"/>
      <w:pPr>
        <w:ind w:left="7704" w:hanging="260"/>
      </w:pPr>
      <w:rPr>
        <w:rFonts w:hint="default"/>
        <w:lang w:val="ru-RU" w:eastAsia="en-US" w:bidi="ar-SA"/>
      </w:rPr>
    </w:lvl>
    <w:lvl w:ilvl="7" w:tplc="E676CD6C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8" w:tplc="4C98B106">
      <w:numFmt w:val="bullet"/>
      <w:lvlText w:val="•"/>
      <w:lvlJc w:val="left"/>
      <w:pPr>
        <w:ind w:left="9432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53AB1AB8"/>
    <w:multiLevelType w:val="multilevel"/>
    <w:tmpl w:val="82FEB2F8"/>
    <w:lvl w:ilvl="0">
      <w:start w:val="165"/>
      <w:numFmt w:val="decimal"/>
      <w:lvlText w:val="%1"/>
      <w:lvlJc w:val="left"/>
      <w:pPr>
        <w:ind w:left="1543" w:hanging="96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3" w:hanging="96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43" w:hanging="96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43" w:hanging="9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388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0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961"/>
      </w:pPr>
      <w:rPr>
        <w:rFonts w:hint="default"/>
        <w:lang w:val="ru-RU" w:eastAsia="en-US" w:bidi="ar-SA"/>
      </w:rPr>
    </w:lvl>
  </w:abstractNum>
  <w:abstractNum w:abstractNumId="37" w15:restartNumberingAfterBreak="0">
    <w:nsid w:val="549804D4"/>
    <w:multiLevelType w:val="hybridMultilevel"/>
    <w:tmpl w:val="C952CA4E"/>
    <w:lvl w:ilvl="0" w:tplc="A0848A74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4A0927E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9642F71C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A5844944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1CFE940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75FCBF16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4BEE7274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3006DAB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B25882B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38" w15:restartNumberingAfterBreak="0">
    <w:nsid w:val="54E11197"/>
    <w:multiLevelType w:val="hybridMultilevel"/>
    <w:tmpl w:val="1570E770"/>
    <w:lvl w:ilvl="0" w:tplc="692E713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7CA8BB8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7C76434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26FAC6A8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A276141A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795C2D0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C1427B4E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DD662832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7A5ED27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39" w15:restartNumberingAfterBreak="0">
    <w:nsid w:val="55B129C8"/>
    <w:multiLevelType w:val="hybridMultilevel"/>
    <w:tmpl w:val="22BE33D0"/>
    <w:lvl w:ilvl="0" w:tplc="162AB8F6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24A6426C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A372C556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F7A06C98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887C85AE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D384F490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D4F0B5C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5ADC0A24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466E5E82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40" w15:restartNumberingAfterBreak="0">
    <w:nsid w:val="56D61D91"/>
    <w:multiLevelType w:val="hybridMultilevel"/>
    <w:tmpl w:val="DCC284DA"/>
    <w:lvl w:ilvl="0" w:tplc="47E469E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F7A8952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5ED46C9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537C1DAC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A756FAB4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7B7CA1E4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55028DB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D5D2748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4C0CE1AE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41" w15:restartNumberingAfterBreak="0">
    <w:nsid w:val="5CCB2948"/>
    <w:multiLevelType w:val="hybridMultilevel"/>
    <w:tmpl w:val="AF8E75EA"/>
    <w:lvl w:ilvl="0" w:tplc="2FE6FE8A">
      <w:numFmt w:val="bullet"/>
      <w:lvlText w:val=""/>
      <w:lvlJc w:val="left"/>
      <w:pPr>
        <w:ind w:left="1543" w:hanging="259"/>
      </w:pPr>
      <w:rPr>
        <w:rFonts w:ascii="Symbol" w:eastAsia="Symbol" w:hAnsi="Symbol" w:cs="Symbol" w:hint="default"/>
        <w:w w:val="99"/>
        <w:sz w:val="24"/>
        <w:szCs w:val="24"/>
        <w:lang w:val="ru-RU" w:eastAsia="en-US" w:bidi="ar-SA"/>
      </w:rPr>
    </w:lvl>
    <w:lvl w:ilvl="1" w:tplc="89F8666E">
      <w:numFmt w:val="bullet"/>
      <w:lvlText w:val="•"/>
      <w:lvlJc w:val="left"/>
      <w:pPr>
        <w:ind w:left="2502" w:hanging="259"/>
      </w:pPr>
      <w:rPr>
        <w:rFonts w:hint="default"/>
        <w:lang w:val="ru-RU" w:eastAsia="en-US" w:bidi="ar-SA"/>
      </w:rPr>
    </w:lvl>
    <w:lvl w:ilvl="2" w:tplc="E09C5C04">
      <w:numFmt w:val="bullet"/>
      <w:lvlText w:val="•"/>
      <w:lvlJc w:val="left"/>
      <w:pPr>
        <w:ind w:left="3464" w:hanging="259"/>
      </w:pPr>
      <w:rPr>
        <w:rFonts w:hint="default"/>
        <w:lang w:val="ru-RU" w:eastAsia="en-US" w:bidi="ar-SA"/>
      </w:rPr>
    </w:lvl>
    <w:lvl w:ilvl="3" w:tplc="857EB7A0">
      <w:numFmt w:val="bullet"/>
      <w:lvlText w:val="•"/>
      <w:lvlJc w:val="left"/>
      <w:pPr>
        <w:ind w:left="4426" w:hanging="259"/>
      </w:pPr>
      <w:rPr>
        <w:rFonts w:hint="default"/>
        <w:lang w:val="ru-RU" w:eastAsia="en-US" w:bidi="ar-SA"/>
      </w:rPr>
    </w:lvl>
    <w:lvl w:ilvl="4" w:tplc="E66A232A">
      <w:numFmt w:val="bullet"/>
      <w:lvlText w:val="•"/>
      <w:lvlJc w:val="left"/>
      <w:pPr>
        <w:ind w:left="5388" w:hanging="259"/>
      </w:pPr>
      <w:rPr>
        <w:rFonts w:hint="default"/>
        <w:lang w:val="ru-RU" w:eastAsia="en-US" w:bidi="ar-SA"/>
      </w:rPr>
    </w:lvl>
    <w:lvl w:ilvl="5" w:tplc="456E0830">
      <w:numFmt w:val="bullet"/>
      <w:lvlText w:val="•"/>
      <w:lvlJc w:val="left"/>
      <w:pPr>
        <w:ind w:left="6350" w:hanging="259"/>
      </w:pPr>
      <w:rPr>
        <w:rFonts w:hint="default"/>
        <w:lang w:val="ru-RU" w:eastAsia="en-US" w:bidi="ar-SA"/>
      </w:rPr>
    </w:lvl>
    <w:lvl w:ilvl="6" w:tplc="736A1ED8">
      <w:numFmt w:val="bullet"/>
      <w:lvlText w:val="•"/>
      <w:lvlJc w:val="left"/>
      <w:pPr>
        <w:ind w:left="7312" w:hanging="259"/>
      </w:pPr>
      <w:rPr>
        <w:rFonts w:hint="default"/>
        <w:lang w:val="ru-RU" w:eastAsia="en-US" w:bidi="ar-SA"/>
      </w:rPr>
    </w:lvl>
    <w:lvl w:ilvl="7" w:tplc="87987A86">
      <w:numFmt w:val="bullet"/>
      <w:lvlText w:val="•"/>
      <w:lvlJc w:val="left"/>
      <w:pPr>
        <w:ind w:left="8274" w:hanging="259"/>
      </w:pPr>
      <w:rPr>
        <w:rFonts w:hint="default"/>
        <w:lang w:val="ru-RU" w:eastAsia="en-US" w:bidi="ar-SA"/>
      </w:rPr>
    </w:lvl>
    <w:lvl w:ilvl="8" w:tplc="013E2102">
      <w:numFmt w:val="bullet"/>
      <w:lvlText w:val="•"/>
      <w:lvlJc w:val="left"/>
      <w:pPr>
        <w:ind w:left="9236" w:hanging="259"/>
      </w:pPr>
      <w:rPr>
        <w:rFonts w:hint="default"/>
        <w:lang w:val="ru-RU" w:eastAsia="en-US" w:bidi="ar-SA"/>
      </w:rPr>
    </w:lvl>
  </w:abstractNum>
  <w:abstractNum w:abstractNumId="42" w15:restartNumberingAfterBreak="0">
    <w:nsid w:val="5D927C79"/>
    <w:multiLevelType w:val="multilevel"/>
    <w:tmpl w:val="7E2CF0C4"/>
    <w:lvl w:ilvl="0">
      <w:start w:val="2"/>
      <w:numFmt w:val="decimal"/>
      <w:lvlText w:val="%1"/>
      <w:lvlJc w:val="left"/>
      <w:pPr>
        <w:ind w:left="2263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63" w:hanging="720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263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0" w:hanging="720"/>
      </w:pPr>
      <w:rPr>
        <w:rFonts w:hint="default"/>
        <w:lang w:val="ru-RU" w:eastAsia="en-US" w:bidi="ar-SA"/>
      </w:rPr>
    </w:lvl>
  </w:abstractNum>
  <w:abstractNum w:abstractNumId="43" w15:restartNumberingAfterBreak="0">
    <w:nsid w:val="5DEF72E1"/>
    <w:multiLevelType w:val="multilevel"/>
    <w:tmpl w:val="38907202"/>
    <w:lvl w:ilvl="0">
      <w:start w:val="2"/>
      <w:numFmt w:val="decimal"/>
      <w:lvlText w:val="%1"/>
      <w:lvlJc w:val="left"/>
      <w:pPr>
        <w:ind w:left="2251" w:hanging="72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51" w:hanging="727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2251" w:hanging="7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30" w:hanging="7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20" w:hanging="7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0" w:hanging="7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0" w:hanging="7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0" w:hanging="7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0" w:hanging="727"/>
      </w:pPr>
      <w:rPr>
        <w:rFonts w:hint="default"/>
        <w:lang w:val="ru-RU" w:eastAsia="en-US" w:bidi="ar-SA"/>
      </w:rPr>
    </w:lvl>
  </w:abstractNum>
  <w:abstractNum w:abstractNumId="44" w15:restartNumberingAfterBreak="0">
    <w:nsid w:val="5E535EFE"/>
    <w:multiLevelType w:val="hybridMultilevel"/>
    <w:tmpl w:val="E38637A4"/>
    <w:lvl w:ilvl="0" w:tplc="E500EEEE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2"/>
        <w:szCs w:val="22"/>
        <w:lang w:val="ru-RU" w:eastAsia="en-US" w:bidi="ar-SA"/>
      </w:rPr>
    </w:lvl>
    <w:lvl w:ilvl="1" w:tplc="E59AF6FA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5D8A1044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C00F35E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288A7BAC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D94E2FDC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E9CDDBC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13A6092A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D32CF79E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45" w15:restartNumberingAfterBreak="0">
    <w:nsid w:val="5E576D5F"/>
    <w:multiLevelType w:val="hybridMultilevel"/>
    <w:tmpl w:val="37FE706C"/>
    <w:lvl w:ilvl="0" w:tplc="72605586">
      <w:start w:val="6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8B2DBE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335EFB4A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F2961E74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9FC86592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06425656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AFD06C0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7F5EDFE2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81749F4C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46" w15:restartNumberingAfterBreak="0">
    <w:nsid w:val="5FE06DDF"/>
    <w:multiLevelType w:val="hybridMultilevel"/>
    <w:tmpl w:val="C1CA1648"/>
    <w:lvl w:ilvl="0" w:tplc="47D29E52">
      <w:start w:val="7"/>
      <w:numFmt w:val="decimal"/>
      <w:lvlText w:val="%1"/>
      <w:lvlJc w:val="left"/>
      <w:pPr>
        <w:ind w:left="2431" w:hanging="180"/>
      </w:pPr>
      <w:rPr>
        <w:rFonts w:hint="default"/>
        <w:b/>
        <w:bCs/>
        <w:w w:val="99"/>
        <w:lang w:val="ru-RU" w:eastAsia="en-US" w:bidi="ar-SA"/>
      </w:rPr>
    </w:lvl>
    <w:lvl w:ilvl="1" w:tplc="2DA2F9EE">
      <w:numFmt w:val="bullet"/>
      <w:lvlText w:val="•"/>
      <w:lvlJc w:val="left"/>
      <w:pPr>
        <w:ind w:left="2580" w:hanging="180"/>
      </w:pPr>
      <w:rPr>
        <w:rFonts w:hint="default"/>
        <w:lang w:val="ru-RU" w:eastAsia="en-US" w:bidi="ar-SA"/>
      </w:rPr>
    </w:lvl>
    <w:lvl w:ilvl="2" w:tplc="E4842D3C">
      <w:numFmt w:val="bullet"/>
      <w:lvlText w:val="•"/>
      <w:lvlJc w:val="left"/>
      <w:pPr>
        <w:ind w:left="3533" w:hanging="180"/>
      </w:pPr>
      <w:rPr>
        <w:rFonts w:hint="default"/>
        <w:lang w:val="ru-RU" w:eastAsia="en-US" w:bidi="ar-SA"/>
      </w:rPr>
    </w:lvl>
    <w:lvl w:ilvl="3" w:tplc="D3DAF5A8">
      <w:numFmt w:val="bullet"/>
      <w:lvlText w:val="•"/>
      <w:lvlJc w:val="left"/>
      <w:pPr>
        <w:ind w:left="4486" w:hanging="180"/>
      </w:pPr>
      <w:rPr>
        <w:rFonts w:hint="default"/>
        <w:lang w:val="ru-RU" w:eastAsia="en-US" w:bidi="ar-SA"/>
      </w:rPr>
    </w:lvl>
    <w:lvl w:ilvl="4" w:tplc="E3B8D092">
      <w:numFmt w:val="bullet"/>
      <w:lvlText w:val="•"/>
      <w:lvlJc w:val="left"/>
      <w:pPr>
        <w:ind w:left="5440" w:hanging="180"/>
      </w:pPr>
      <w:rPr>
        <w:rFonts w:hint="default"/>
        <w:lang w:val="ru-RU" w:eastAsia="en-US" w:bidi="ar-SA"/>
      </w:rPr>
    </w:lvl>
    <w:lvl w:ilvl="5" w:tplc="EAA8E900">
      <w:numFmt w:val="bullet"/>
      <w:lvlText w:val="•"/>
      <w:lvlJc w:val="left"/>
      <w:pPr>
        <w:ind w:left="6393" w:hanging="180"/>
      </w:pPr>
      <w:rPr>
        <w:rFonts w:hint="default"/>
        <w:lang w:val="ru-RU" w:eastAsia="en-US" w:bidi="ar-SA"/>
      </w:rPr>
    </w:lvl>
    <w:lvl w:ilvl="6" w:tplc="4246DAF0">
      <w:numFmt w:val="bullet"/>
      <w:lvlText w:val="•"/>
      <w:lvlJc w:val="left"/>
      <w:pPr>
        <w:ind w:left="7346" w:hanging="180"/>
      </w:pPr>
      <w:rPr>
        <w:rFonts w:hint="default"/>
        <w:lang w:val="ru-RU" w:eastAsia="en-US" w:bidi="ar-SA"/>
      </w:rPr>
    </w:lvl>
    <w:lvl w:ilvl="7" w:tplc="D9D6860A">
      <w:numFmt w:val="bullet"/>
      <w:lvlText w:val="•"/>
      <w:lvlJc w:val="left"/>
      <w:pPr>
        <w:ind w:left="8300" w:hanging="180"/>
      </w:pPr>
      <w:rPr>
        <w:rFonts w:hint="default"/>
        <w:lang w:val="ru-RU" w:eastAsia="en-US" w:bidi="ar-SA"/>
      </w:rPr>
    </w:lvl>
    <w:lvl w:ilvl="8" w:tplc="A980179A">
      <w:numFmt w:val="bullet"/>
      <w:lvlText w:val="•"/>
      <w:lvlJc w:val="left"/>
      <w:pPr>
        <w:ind w:left="9253" w:hanging="180"/>
      </w:pPr>
      <w:rPr>
        <w:rFonts w:hint="default"/>
        <w:lang w:val="ru-RU" w:eastAsia="en-US" w:bidi="ar-SA"/>
      </w:rPr>
    </w:lvl>
  </w:abstractNum>
  <w:abstractNum w:abstractNumId="47" w15:restartNumberingAfterBreak="0">
    <w:nsid w:val="61705936"/>
    <w:multiLevelType w:val="hybridMultilevel"/>
    <w:tmpl w:val="7C4C0B28"/>
    <w:lvl w:ilvl="0" w:tplc="76B0A838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ECF2A09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007A99F8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5E2075D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21865B00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AA868072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3620D7A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51D6F4CE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1E0644A8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48" w15:restartNumberingAfterBreak="0">
    <w:nsid w:val="65E01076"/>
    <w:multiLevelType w:val="multilevel"/>
    <w:tmpl w:val="538C9A12"/>
    <w:lvl w:ilvl="0">
      <w:start w:val="165"/>
      <w:numFmt w:val="decimal"/>
      <w:lvlText w:val="%1"/>
      <w:lvlJc w:val="left"/>
      <w:pPr>
        <w:ind w:left="1543" w:hanging="114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43" w:hanging="114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43" w:hanging="11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43" w:hanging="114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43" w:hanging="114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350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2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4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1141"/>
      </w:pPr>
      <w:rPr>
        <w:rFonts w:hint="default"/>
        <w:lang w:val="ru-RU" w:eastAsia="en-US" w:bidi="ar-SA"/>
      </w:rPr>
    </w:lvl>
  </w:abstractNum>
  <w:abstractNum w:abstractNumId="49" w15:restartNumberingAfterBreak="0">
    <w:nsid w:val="68B7081D"/>
    <w:multiLevelType w:val="hybridMultilevel"/>
    <w:tmpl w:val="F6584C34"/>
    <w:lvl w:ilvl="0" w:tplc="E236B18A">
      <w:numFmt w:val="bullet"/>
      <w:lvlText w:val="–"/>
      <w:lvlJc w:val="left"/>
      <w:pPr>
        <w:ind w:left="1543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34AA5E">
      <w:numFmt w:val="bullet"/>
      <w:lvlText w:val="•"/>
      <w:lvlJc w:val="left"/>
      <w:pPr>
        <w:ind w:left="2502" w:hanging="180"/>
      </w:pPr>
      <w:rPr>
        <w:rFonts w:hint="default"/>
        <w:lang w:val="ru-RU" w:eastAsia="en-US" w:bidi="ar-SA"/>
      </w:rPr>
    </w:lvl>
    <w:lvl w:ilvl="2" w:tplc="76C260BC">
      <w:numFmt w:val="bullet"/>
      <w:lvlText w:val="•"/>
      <w:lvlJc w:val="left"/>
      <w:pPr>
        <w:ind w:left="3464" w:hanging="180"/>
      </w:pPr>
      <w:rPr>
        <w:rFonts w:hint="default"/>
        <w:lang w:val="ru-RU" w:eastAsia="en-US" w:bidi="ar-SA"/>
      </w:rPr>
    </w:lvl>
    <w:lvl w:ilvl="3" w:tplc="6240B128">
      <w:numFmt w:val="bullet"/>
      <w:lvlText w:val="•"/>
      <w:lvlJc w:val="left"/>
      <w:pPr>
        <w:ind w:left="4426" w:hanging="180"/>
      </w:pPr>
      <w:rPr>
        <w:rFonts w:hint="default"/>
        <w:lang w:val="ru-RU" w:eastAsia="en-US" w:bidi="ar-SA"/>
      </w:rPr>
    </w:lvl>
    <w:lvl w:ilvl="4" w:tplc="FA0AFEC0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5" w:tplc="99BE79AC">
      <w:numFmt w:val="bullet"/>
      <w:lvlText w:val="•"/>
      <w:lvlJc w:val="left"/>
      <w:pPr>
        <w:ind w:left="6350" w:hanging="180"/>
      </w:pPr>
      <w:rPr>
        <w:rFonts w:hint="default"/>
        <w:lang w:val="ru-RU" w:eastAsia="en-US" w:bidi="ar-SA"/>
      </w:rPr>
    </w:lvl>
    <w:lvl w:ilvl="6" w:tplc="3B546098">
      <w:numFmt w:val="bullet"/>
      <w:lvlText w:val="•"/>
      <w:lvlJc w:val="left"/>
      <w:pPr>
        <w:ind w:left="7312" w:hanging="180"/>
      </w:pPr>
      <w:rPr>
        <w:rFonts w:hint="default"/>
        <w:lang w:val="ru-RU" w:eastAsia="en-US" w:bidi="ar-SA"/>
      </w:rPr>
    </w:lvl>
    <w:lvl w:ilvl="7" w:tplc="3C282E2C">
      <w:numFmt w:val="bullet"/>
      <w:lvlText w:val="•"/>
      <w:lvlJc w:val="left"/>
      <w:pPr>
        <w:ind w:left="8274" w:hanging="180"/>
      </w:pPr>
      <w:rPr>
        <w:rFonts w:hint="default"/>
        <w:lang w:val="ru-RU" w:eastAsia="en-US" w:bidi="ar-SA"/>
      </w:rPr>
    </w:lvl>
    <w:lvl w:ilvl="8" w:tplc="B298E014">
      <w:numFmt w:val="bullet"/>
      <w:lvlText w:val="•"/>
      <w:lvlJc w:val="left"/>
      <w:pPr>
        <w:ind w:left="9236" w:hanging="180"/>
      </w:pPr>
      <w:rPr>
        <w:rFonts w:hint="default"/>
        <w:lang w:val="ru-RU" w:eastAsia="en-US" w:bidi="ar-SA"/>
      </w:rPr>
    </w:lvl>
  </w:abstractNum>
  <w:abstractNum w:abstractNumId="50" w15:restartNumberingAfterBreak="0">
    <w:nsid w:val="69EE179F"/>
    <w:multiLevelType w:val="hybridMultilevel"/>
    <w:tmpl w:val="D010AF0A"/>
    <w:lvl w:ilvl="0" w:tplc="A7BA29D0">
      <w:start w:val="1"/>
      <w:numFmt w:val="decimal"/>
      <w:lvlText w:val="%1)"/>
      <w:lvlJc w:val="left"/>
      <w:pPr>
        <w:ind w:left="225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AED6D4">
      <w:numFmt w:val="bullet"/>
      <w:lvlText w:val="•"/>
      <w:lvlJc w:val="left"/>
      <w:pPr>
        <w:ind w:left="3150" w:hanging="260"/>
      </w:pPr>
      <w:rPr>
        <w:rFonts w:hint="default"/>
        <w:lang w:val="ru-RU" w:eastAsia="en-US" w:bidi="ar-SA"/>
      </w:rPr>
    </w:lvl>
    <w:lvl w:ilvl="2" w:tplc="2930773C">
      <w:numFmt w:val="bullet"/>
      <w:lvlText w:val="•"/>
      <w:lvlJc w:val="left"/>
      <w:pPr>
        <w:ind w:left="4040" w:hanging="260"/>
      </w:pPr>
      <w:rPr>
        <w:rFonts w:hint="default"/>
        <w:lang w:val="ru-RU" w:eastAsia="en-US" w:bidi="ar-SA"/>
      </w:rPr>
    </w:lvl>
    <w:lvl w:ilvl="3" w:tplc="D862DE3C">
      <w:numFmt w:val="bullet"/>
      <w:lvlText w:val="•"/>
      <w:lvlJc w:val="left"/>
      <w:pPr>
        <w:ind w:left="4930" w:hanging="260"/>
      </w:pPr>
      <w:rPr>
        <w:rFonts w:hint="default"/>
        <w:lang w:val="ru-RU" w:eastAsia="en-US" w:bidi="ar-SA"/>
      </w:rPr>
    </w:lvl>
    <w:lvl w:ilvl="4" w:tplc="235E3400">
      <w:numFmt w:val="bullet"/>
      <w:lvlText w:val="•"/>
      <w:lvlJc w:val="left"/>
      <w:pPr>
        <w:ind w:left="5820" w:hanging="260"/>
      </w:pPr>
      <w:rPr>
        <w:rFonts w:hint="default"/>
        <w:lang w:val="ru-RU" w:eastAsia="en-US" w:bidi="ar-SA"/>
      </w:rPr>
    </w:lvl>
    <w:lvl w:ilvl="5" w:tplc="40F668C8">
      <w:numFmt w:val="bullet"/>
      <w:lvlText w:val="•"/>
      <w:lvlJc w:val="left"/>
      <w:pPr>
        <w:ind w:left="6710" w:hanging="260"/>
      </w:pPr>
      <w:rPr>
        <w:rFonts w:hint="default"/>
        <w:lang w:val="ru-RU" w:eastAsia="en-US" w:bidi="ar-SA"/>
      </w:rPr>
    </w:lvl>
    <w:lvl w:ilvl="6" w:tplc="62BEA2C2">
      <w:numFmt w:val="bullet"/>
      <w:lvlText w:val="•"/>
      <w:lvlJc w:val="left"/>
      <w:pPr>
        <w:ind w:left="7600" w:hanging="260"/>
      </w:pPr>
      <w:rPr>
        <w:rFonts w:hint="default"/>
        <w:lang w:val="ru-RU" w:eastAsia="en-US" w:bidi="ar-SA"/>
      </w:rPr>
    </w:lvl>
    <w:lvl w:ilvl="7" w:tplc="7062D0A4">
      <w:numFmt w:val="bullet"/>
      <w:lvlText w:val="•"/>
      <w:lvlJc w:val="left"/>
      <w:pPr>
        <w:ind w:left="8490" w:hanging="260"/>
      </w:pPr>
      <w:rPr>
        <w:rFonts w:hint="default"/>
        <w:lang w:val="ru-RU" w:eastAsia="en-US" w:bidi="ar-SA"/>
      </w:rPr>
    </w:lvl>
    <w:lvl w:ilvl="8" w:tplc="A4722DF0">
      <w:numFmt w:val="bullet"/>
      <w:lvlText w:val="•"/>
      <w:lvlJc w:val="left"/>
      <w:pPr>
        <w:ind w:left="9380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6A033783"/>
    <w:multiLevelType w:val="hybridMultilevel"/>
    <w:tmpl w:val="C9E63A40"/>
    <w:lvl w:ilvl="0" w:tplc="21EE298A">
      <w:start w:val="3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0A2EFDD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C39A8978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5282F4A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84CF4B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7C6551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EFE24FEA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2AD8E9DE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798093EE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2" w15:restartNumberingAfterBreak="0">
    <w:nsid w:val="6B3A4C35"/>
    <w:multiLevelType w:val="hybridMultilevel"/>
    <w:tmpl w:val="8DBA7978"/>
    <w:lvl w:ilvl="0" w:tplc="81E24C0C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4F6A738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A5A4F626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AD10B942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9E5CCAF6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C66E23E2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1A7412C4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4978D1CE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5C8E2C7A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53" w15:restartNumberingAfterBreak="0">
    <w:nsid w:val="6E230F5F"/>
    <w:multiLevelType w:val="hybridMultilevel"/>
    <w:tmpl w:val="B6E60C96"/>
    <w:lvl w:ilvl="0" w:tplc="19FAF6D4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A91AE04C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7D9680FA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5BDC6062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F886CB7A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8CAC39C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77CE8D48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A27AAD3C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7FF8BC46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4" w15:restartNumberingAfterBreak="0">
    <w:nsid w:val="717F6368"/>
    <w:multiLevelType w:val="hybridMultilevel"/>
    <w:tmpl w:val="9AD6B074"/>
    <w:lvl w:ilvl="0" w:tplc="F4FE6F22">
      <w:start w:val="6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97649D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3DB80694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C26AE28C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C78E85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DC4E4654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FA21D20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C5FE25D8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3B0EDBEC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5" w15:restartNumberingAfterBreak="0">
    <w:nsid w:val="754B0319"/>
    <w:multiLevelType w:val="hybridMultilevel"/>
    <w:tmpl w:val="2B2A4E30"/>
    <w:lvl w:ilvl="0" w:tplc="D60E60A0">
      <w:start w:val="1"/>
      <w:numFmt w:val="decimal"/>
      <w:lvlText w:val="%1)"/>
      <w:lvlJc w:val="left"/>
      <w:pPr>
        <w:ind w:left="2517" w:hanging="267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58262248">
      <w:numFmt w:val="bullet"/>
      <w:lvlText w:val="•"/>
      <w:lvlJc w:val="left"/>
      <w:pPr>
        <w:ind w:left="3384" w:hanging="267"/>
      </w:pPr>
      <w:rPr>
        <w:rFonts w:hint="default"/>
        <w:lang w:val="ru-RU" w:eastAsia="en-US" w:bidi="ar-SA"/>
      </w:rPr>
    </w:lvl>
    <w:lvl w:ilvl="2" w:tplc="88CED3F8">
      <w:numFmt w:val="bullet"/>
      <w:lvlText w:val="•"/>
      <w:lvlJc w:val="left"/>
      <w:pPr>
        <w:ind w:left="4248" w:hanging="267"/>
      </w:pPr>
      <w:rPr>
        <w:rFonts w:hint="default"/>
        <w:lang w:val="ru-RU" w:eastAsia="en-US" w:bidi="ar-SA"/>
      </w:rPr>
    </w:lvl>
    <w:lvl w:ilvl="3" w:tplc="4E267B92">
      <w:numFmt w:val="bullet"/>
      <w:lvlText w:val="•"/>
      <w:lvlJc w:val="left"/>
      <w:pPr>
        <w:ind w:left="5112" w:hanging="267"/>
      </w:pPr>
      <w:rPr>
        <w:rFonts w:hint="default"/>
        <w:lang w:val="ru-RU" w:eastAsia="en-US" w:bidi="ar-SA"/>
      </w:rPr>
    </w:lvl>
    <w:lvl w:ilvl="4" w:tplc="24FAD9BA">
      <w:numFmt w:val="bullet"/>
      <w:lvlText w:val="•"/>
      <w:lvlJc w:val="left"/>
      <w:pPr>
        <w:ind w:left="5976" w:hanging="267"/>
      </w:pPr>
      <w:rPr>
        <w:rFonts w:hint="default"/>
        <w:lang w:val="ru-RU" w:eastAsia="en-US" w:bidi="ar-SA"/>
      </w:rPr>
    </w:lvl>
    <w:lvl w:ilvl="5" w:tplc="59BAB3E4">
      <w:numFmt w:val="bullet"/>
      <w:lvlText w:val="•"/>
      <w:lvlJc w:val="left"/>
      <w:pPr>
        <w:ind w:left="6840" w:hanging="267"/>
      </w:pPr>
      <w:rPr>
        <w:rFonts w:hint="default"/>
        <w:lang w:val="ru-RU" w:eastAsia="en-US" w:bidi="ar-SA"/>
      </w:rPr>
    </w:lvl>
    <w:lvl w:ilvl="6" w:tplc="B03C93C2">
      <w:numFmt w:val="bullet"/>
      <w:lvlText w:val="•"/>
      <w:lvlJc w:val="left"/>
      <w:pPr>
        <w:ind w:left="7704" w:hanging="267"/>
      </w:pPr>
      <w:rPr>
        <w:rFonts w:hint="default"/>
        <w:lang w:val="ru-RU" w:eastAsia="en-US" w:bidi="ar-SA"/>
      </w:rPr>
    </w:lvl>
    <w:lvl w:ilvl="7" w:tplc="06A4FF9A">
      <w:numFmt w:val="bullet"/>
      <w:lvlText w:val="•"/>
      <w:lvlJc w:val="left"/>
      <w:pPr>
        <w:ind w:left="8568" w:hanging="267"/>
      </w:pPr>
      <w:rPr>
        <w:rFonts w:hint="default"/>
        <w:lang w:val="ru-RU" w:eastAsia="en-US" w:bidi="ar-SA"/>
      </w:rPr>
    </w:lvl>
    <w:lvl w:ilvl="8" w:tplc="787E14E2">
      <w:numFmt w:val="bullet"/>
      <w:lvlText w:val="•"/>
      <w:lvlJc w:val="left"/>
      <w:pPr>
        <w:ind w:left="9432" w:hanging="267"/>
      </w:pPr>
      <w:rPr>
        <w:rFonts w:hint="default"/>
        <w:lang w:val="ru-RU" w:eastAsia="en-US" w:bidi="ar-SA"/>
      </w:rPr>
    </w:lvl>
  </w:abstractNum>
  <w:abstractNum w:abstractNumId="56" w15:restartNumberingAfterBreak="0">
    <w:nsid w:val="7B054666"/>
    <w:multiLevelType w:val="hybridMultilevel"/>
    <w:tmpl w:val="088AE5C2"/>
    <w:lvl w:ilvl="0" w:tplc="DDD27670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17080A5C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ED1843E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6A5E24D0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B6A4476C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5ED23D74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ED86B4D6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266ECEF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08CCD28A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abstractNum w:abstractNumId="57" w15:restartNumberingAfterBreak="0">
    <w:nsid w:val="7CEB190B"/>
    <w:multiLevelType w:val="multilevel"/>
    <w:tmpl w:val="434C2184"/>
    <w:lvl w:ilvl="0">
      <w:start w:val="1"/>
      <w:numFmt w:val="decimal"/>
      <w:lvlText w:val="%1."/>
      <w:lvlJc w:val="left"/>
      <w:pPr>
        <w:ind w:left="1543" w:hanging="18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4" w:hanging="36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84" w:hanging="54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543" w:hanging="2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2677" w:hanging="4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1543" w:hanging="6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6">
      <w:start w:val="1"/>
      <w:numFmt w:val="decimal"/>
      <w:lvlText w:val="%4.%5.%6.%7."/>
      <w:lvlJc w:val="left"/>
      <w:pPr>
        <w:ind w:left="1543" w:hanging="7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4890" w:hanging="7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80" w:hanging="787"/>
      </w:pPr>
      <w:rPr>
        <w:rFonts w:hint="default"/>
        <w:lang w:val="ru-RU" w:eastAsia="en-US" w:bidi="ar-SA"/>
      </w:rPr>
    </w:lvl>
  </w:abstractNum>
  <w:abstractNum w:abstractNumId="58" w15:restartNumberingAfterBreak="0">
    <w:nsid w:val="7EE44E74"/>
    <w:multiLevelType w:val="hybridMultilevel"/>
    <w:tmpl w:val="119035DA"/>
    <w:lvl w:ilvl="0" w:tplc="4AD896E0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FECB2C0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0E9CEB06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0888BF26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B914B172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04243C2A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6D26C364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56B03636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2812ABF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59" w15:restartNumberingAfterBreak="0">
    <w:nsid w:val="7F041EE9"/>
    <w:multiLevelType w:val="hybridMultilevel"/>
    <w:tmpl w:val="F97A5EF8"/>
    <w:lvl w:ilvl="0" w:tplc="CD3AA07C">
      <w:start w:val="1"/>
      <w:numFmt w:val="decimal"/>
      <w:lvlText w:val="%1)"/>
      <w:lvlJc w:val="left"/>
      <w:pPr>
        <w:ind w:left="2452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7D4B4C4">
      <w:numFmt w:val="bullet"/>
      <w:lvlText w:val="•"/>
      <w:lvlJc w:val="left"/>
      <w:pPr>
        <w:ind w:left="3330" w:hanging="201"/>
      </w:pPr>
      <w:rPr>
        <w:rFonts w:hint="default"/>
        <w:lang w:val="ru-RU" w:eastAsia="en-US" w:bidi="ar-SA"/>
      </w:rPr>
    </w:lvl>
    <w:lvl w:ilvl="2" w:tplc="611004F6">
      <w:numFmt w:val="bullet"/>
      <w:lvlText w:val="•"/>
      <w:lvlJc w:val="left"/>
      <w:pPr>
        <w:ind w:left="4200" w:hanging="201"/>
      </w:pPr>
      <w:rPr>
        <w:rFonts w:hint="default"/>
        <w:lang w:val="ru-RU" w:eastAsia="en-US" w:bidi="ar-SA"/>
      </w:rPr>
    </w:lvl>
    <w:lvl w:ilvl="3" w:tplc="9522D0CA">
      <w:numFmt w:val="bullet"/>
      <w:lvlText w:val="•"/>
      <w:lvlJc w:val="left"/>
      <w:pPr>
        <w:ind w:left="5070" w:hanging="201"/>
      </w:pPr>
      <w:rPr>
        <w:rFonts w:hint="default"/>
        <w:lang w:val="ru-RU" w:eastAsia="en-US" w:bidi="ar-SA"/>
      </w:rPr>
    </w:lvl>
    <w:lvl w:ilvl="4" w:tplc="51187BF6">
      <w:numFmt w:val="bullet"/>
      <w:lvlText w:val="•"/>
      <w:lvlJc w:val="left"/>
      <w:pPr>
        <w:ind w:left="5940" w:hanging="201"/>
      </w:pPr>
      <w:rPr>
        <w:rFonts w:hint="default"/>
        <w:lang w:val="ru-RU" w:eastAsia="en-US" w:bidi="ar-SA"/>
      </w:rPr>
    </w:lvl>
    <w:lvl w:ilvl="5" w:tplc="1CBCD442">
      <w:numFmt w:val="bullet"/>
      <w:lvlText w:val="•"/>
      <w:lvlJc w:val="left"/>
      <w:pPr>
        <w:ind w:left="6810" w:hanging="201"/>
      </w:pPr>
      <w:rPr>
        <w:rFonts w:hint="default"/>
        <w:lang w:val="ru-RU" w:eastAsia="en-US" w:bidi="ar-SA"/>
      </w:rPr>
    </w:lvl>
    <w:lvl w:ilvl="6" w:tplc="7F3A5CD0">
      <w:numFmt w:val="bullet"/>
      <w:lvlText w:val="•"/>
      <w:lvlJc w:val="left"/>
      <w:pPr>
        <w:ind w:left="7680" w:hanging="201"/>
      </w:pPr>
      <w:rPr>
        <w:rFonts w:hint="default"/>
        <w:lang w:val="ru-RU" w:eastAsia="en-US" w:bidi="ar-SA"/>
      </w:rPr>
    </w:lvl>
    <w:lvl w:ilvl="7" w:tplc="24202FC4">
      <w:numFmt w:val="bullet"/>
      <w:lvlText w:val="•"/>
      <w:lvlJc w:val="left"/>
      <w:pPr>
        <w:ind w:left="8550" w:hanging="201"/>
      </w:pPr>
      <w:rPr>
        <w:rFonts w:hint="default"/>
        <w:lang w:val="ru-RU" w:eastAsia="en-US" w:bidi="ar-SA"/>
      </w:rPr>
    </w:lvl>
    <w:lvl w:ilvl="8" w:tplc="C03A0D60">
      <w:numFmt w:val="bullet"/>
      <w:lvlText w:val="•"/>
      <w:lvlJc w:val="left"/>
      <w:pPr>
        <w:ind w:left="9420" w:hanging="201"/>
      </w:pPr>
      <w:rPr>
        <w:rFonts w:hint="default"/>
        <w:lang w:val="ru-RU" w:eastAsia="en-US" w:bidi="ar-SA"/>
      </w:rPr>
    </w:lvl>
  </w:abstractNum>
  <w:abstractNum w:abstractNumId="60" w15:restartNumberingAfterBreak="0">
    <w:nsid w:val="7F181D95"/>
    <w:multiLevelType w:val="hybridMultilevel"/>
    <w:tmpl w:val="03C03356"/>
    <w:lvl w:ilvl="0" w:tplc="B094C1E0">
      <w:start w:val="1"/>
      <w:numFmt w:val="decimal"/>
      <w:lvlText w:val="%1)"/>
      <w:lvlJc w:val="left"/>
      <w:pPr>
        <w:ind w:left="1543" w:hanging="20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FF6FDA4">
      <w:numFmt w:val="bullet"/>
      <w:lvlText w:val="•"/>
      <w:lvlJc w:val="left"/>
      <w:pPr>
        <w:ind w:left="2502" w:hanging="201"/>
      </w:pPr>
      <w:rPr>
        <w:rFonts w:hint="default"/>
        <w:lang w:val="ru-RU" w:eastAsia="en-US" w:bidi="ar-SA"/>
      </w:rPr>
    </w:lvl>
    <w:lvl w:ilvl="2" w:tplc="05EA2B00">
      <w:numFmt w:val="bullet"/>
      <w:lvlText w:val="•"/>
      <w:lvlJc w:val="left"/>
      <w:pPr>
        <w:ind w:left="3464" w:hanging="201"/>
      </w:pPr>
      <w:rPr>
        <w:rFonts w:hint="default"/>
        <w:lang w:val="ru-RU" w:eastAsia="en-US" w:bidi="ar-SA"/>
      </w:rPr>
    </w:lvl>
    <w:lvl w:ilvl="3" w:tplc="265E59C6">
      <w:numFmt w:val="bullet"/>
      <w:lvlText w:val="•"/>
      <w:lvlJc w:val="left"/>
      <w:pPr>
        <w:ind w:left="4426" w:hanging="201"/>
      </w:pPr>
      <w:rPr>
        <w:rFonts w:hint="default"/>
        <w:lang w:val="ru-RU" w:eastAsia="en-US" w:bidi="ar-SA"/>
      </w:rPr>
    </w:lvl>
    <w:lvl w:ilvl="4" w:tplc="64B4EE50">
      <w:numFmt w:val="bullet"/>
      <w:lvlText w:val="•"/>
      <w:lvlJc w:val="left"/>
      <w:pPr>
        <w:ind w:left="5388" w:hanging="201"/>
      </w:pPr>
      <w:rPr>
        <w:rFonts w:hint="default"/>
        <w:lang w:val="ru-RU" w:eastAsia="en-US" w:bidi="ar-SA"/>
      </w:rPr>
    </w:lvl>
    <w:lvl w:ilvl="5" w:tplc="F9087050">
      <w:numFmt w:val="bullet"/>
      <w:lvlText w:val="•"/>
      <w:lvlJc w:val="left"/>
      <w:pPr>
        <w:ind w:left="6350" w:hanging="201"/>
      </w:pPr>
      <w:rPr>
        <w:rFonts w:hint="default"/>
        <w:lang w:val="ru-RU" w:eastAsia="en-US" w:bidi="ar-SA"/>
      </w:rPr>
    </w:lvl>
    <w:lvl w:ilvl="6" w:tplc="40E4F0BC">
      <w:numFmt w:val="bullet"/>
      <w:lvlText w:val="•"/>
      <w:lvlJc w:val="left"/>
      <w:pPr>
        <w:ind w:left="7312" w:hanging="201"/>
      </w:pPr>
      <w:rPr>
        <w:rFonts w:hint="default"/>
        <w:lang w:val="ru-RU" w:eastAsia="en-US" w:bidi="ar-SA"/>
      </w:rPr>
    </w:lvl>
    <w:lvl w:ilvl="7" w:tplc="1C9E4FAA">
      <w:numFmt w:val="bullet"/>
      <w:lvlText w:val="•"/>
      <w:lvlJc w:val="left"/>
      <w:pPr>
        <w:ind w:left="8274" w:hanging="201"/>
      </w:pPr>
      <w:rPr>
        <w:rFonts w:hint="default"/>
        <w:lang w:val="ru-RU" w:eastAsia="en-US" w:bidi="ar-SA"/>
      </w:rPr>
    </w:lvl>
    <w:lvl w:ilvl="8" w:tplc="7E842EC6">
      <w:numFmt w:val="bullet"/>
      <w:lvlText w:val="•"/>
      <w:lvlJc w:val="left"/>
      <w:pPr>
        <w:ind w:left="9236" w:hanging="201"/>
      </w:pPr>
      <w:rPr>
        <w:rFonts w:hint="default"/>
        <w:lang w:val="ru-RU" w:eastAsia="en-US" w:bidi="ar-SA"/>
      </w:rPr>
    </w:lvl>
  </w:abstractNum>
  <w:num w:numId="1" w16cid:durableId="1578782223">
    <w:abstractNumId w:val="48"/>
  </w:num>
  <w:num w:numId="2" w16cid:durableId="1468742396">
    <w:abstractNumId w:val="11"/>
  </w:num>
  <w:num w:numId="3" w16cid:durableId="1012487121">
    <w:abstractNumId w:val="24"/>
  </w:num>
  <w:num w:numId="4" w16cid:durableId="760564710">
    <w:abstractNumId w:val="36"/>
  </w:num>
  <w:num w:numId="5" w16cid:durableId="1046836535">
    <w:abstractNumId w:val="19"/>
  </w:num>
  <w:num w:numId="6" w16cid:durableId="1535969001">
    <w:abstractNumId w:val="17"/>
  </w:num>
  <w:num w:numId="7" w16cid:durableId="1003625005">
    <w:abstractNumId w:val="7"/>
  </w:num>
  <w:num w:numId="8" w16cid:durableId="1464075805">
    <w:abstractNumId w:val="51"/>
  </w:num>
  <w:num w:numId="9" w16cid:durableId="2050370406">
    <w:abstractNumId w:val="46"/>
  </w:num>
  <w:num w:numId="10" w16cid:durableId="1322083061">
    <w:abstractNumId w:val="53"/>
  </w:num>
  <w:num w:numId="11" w16cid:durableId="593249403">
    <w:abstractNumId w:val="18"/>
  </w:num>
  <w:num w:numId="12" w16cid:durableId="1316303886">
    <w:abstractNumId w:val="4"/>
  </w:num>
  <w:num w:numId="13" w16cid:durableId="599876450">
    <w:abstractNumId w:val="10"/>
  </w:num>
  <w:num w:numId="14" w16cid:durableId="463887412">
    <w:abstractNumId w:val="1"/>
  </w:num>
  <w:num w:numId="15" w16cid:durableId="683168178">
    <w:abstractNumId w:val="37"/>
  </w:num>
  <w:num w:numId="16" w16cid:durableId="1488936443">
    <w:abstractNumId w:val="16"/>
  </w:num>
  <w:num w:numId="17" w16cid:durableId="472912860">
    <w:abstractNumId w:val="50"/>
  </w:num>
  <w:num w:numId="18" w16cid:durableId="1830708032">
    <w:abstractNumId w:val="43"/>
  </w:num>
  <w:num w:numId="19" w16cid:durableId="622346840">
    <w:abstractNumId w:val="12"/>
  </w:num>
  <w:num w:numId="20" w16cid:durableId="1599942371">
    <w:abstractNumId w:val="54"/>
  </w:num>
  <w:num w:numId="21" w16cid:durableId="1448432563">
    <w:abstractNumId w:val="39"/>
  </w:num>
  <w:num w:numId="22" w16cid:durableId="1737626669">
    <w:abstractNumId w:val="59"/>
  </w:num>
  <w:num w:numId="23" w16cid:durableId="450632710">
    <w:abstractNumId w:val="30"/>
  </w:num>
  <w:num w:numId="24" w16cid:durableId="41684251">
    <w:abstractNumId w:val="25"/>
  </w:num>
  <w:num w:numId="25" w16cid:durableId="1597398839">
    <w:abstractNumId w:val="13"/>
  </w:num>
  <w:num w:numId="26" w16cid:durableId="645620627">
    <w:abstractNumId w:val="60"/>
  </w:num>
  <w:num w:numId="27" w16cid:durableId="199905617">
    <w:abstractNumId w:val="52"/>
  </w:num>
  <w:num w:numId="28" w16cid:durableId="80225451">
    <w:abstractNumId w:val="31"/>
  </w:num>
  <w:num w:numId="29" w16cid:durableId="917903150">
    <w:abstractNumId w:val="47"/>
  </w:num>
  <w:num w:numId="30" w16cid:durableId="62682883">
    <w:abstractNumId w:val="6"/>
  </w:num>
  <w:num w:numId="31" w16cid:durableId="430316569">
    <w:abstractNumId w:val="38"/>
  </w:num>
  <w:num w:numId="32" w16cid:durableId="29916164">
    <w:abstractNumId w:val="26"/>
  </w:num>
  <w:num w:numId="33" w16cid:durableId="76438297">
    <w:abstractNumId w:val="44"/>
  </w:num>
  <w:num w:numId="34" w16cid:durableId="1116750107">
    <w:abstractNumId w:val="3"/>
  </w:num>
  <w:num w:numId="35" w16cid:durableId="2084599416">
    <w:abstractNumId w:val="27"/>
  </w:num>
  <w:num w:numId="36" w16cid:durableId="1122959440">
    <w:abstractNumId w:val="5"/>
  </w:num>
  <w:num w:numId="37" w16cid:durableId="1344013892">
    <w:abstractNumId w:val="0"/>
  </w:num>
  <w:num w:numId="38" w16cid:durableId="515005720">
    <w:abstractNumId w:val="34"/>
  </w:num>
  <w:num w:numId="39" w16cid:durableId="1815756444">
    <w:abstractNumId w:val="20"/>
  </w:num>
  <w:num w:numId="40" w16cid:durableId="1637175495">
    <w:abstractNumId w:val="58"/>
  </w:num>
  <w:num w:numId="41" w16cid:durableId="2032099917">
    <w:abstractNumId w:val="45"/>
  </w:num>
  <w:num w:numId="42" w16cid:durableId="1280916100">
    <w:abstractNumId w:val="29"/>
  </w:num>
  <w:num w:numId="43" w16cid:durableId="834034583">
    <w:abstractNumId w:val="22"/>
  </w:num>
  <w:num w:numId="44" w16cid:durableId="1340277874">
    <w:abstractNumId w:val="2"/>
  </w:num>
  <w:num w:numId="45" w16cid:durableId="515853403">
    <w:abstractNumId w:val="23"/>
  </w:num>
  <w:num w:numId="46" w16cid:durableId="112753599">
    <w:abstractNumId w:val="35"/>
  </w:num>
  <w:num w:numId="47" w16cid:durableId="636687877">
    <w:abstractNumId w:val="49"/>
  </w:num>
  <w:num w:numId="48" w16cid:durableId="745227277">
    <w:abstractNumId w:val="55"/>
  </w:num>
  <w:num w:numId="49" w16cid:durableId="790321222">
    <w:abstractNumId w:val="28"/>
  </w:num>
  <w:num w:numId="50" w16cid:durableId="1745688724">
    <w:abstractNumId w:val="33"/>
  </w:num>
  <w:num w:numId="51" w16cid:durableId="1813400713">
    <w:abstractNumId w:val="8"/>
  </w:num>
  <w:num w:numId="52" w16cid:durableId="146288942">
    <w:abstractNumId w:val="56"/>
  </w:num>
  <w:num w:numId="53" w16cid:durableId="327486242">
    <w:abstractNumId w:val="32"/>
  </w:num>
  <w:num w:numId="54" w16cid:durableId="1228154070">
    <w:abstractNumId w:val="40"/>
  </w:num>
  <w:num w:numId="55" w16cid:durableId="1487819231">
    <w:abstractNumId w:val="15"/>
  </w:num>
  <w:num w:numId="56" w16cid:durableId="427972806">
    <w:abstractNumId w:val="14"/>
  </w:num>
  <w:num w:numId="57" w16cid:durableId="1045905072">
    <w:abstractNumId w:val="21"/>
  </w:num>
  <w:num w:numId="58" w16cid:durableId="133914909">
    <w:abstractNumId w:val="9"/>
  </w:num>
  <w:num w:numId="59" w16cid:durableId="2037656417">
    <w:abstractNumId w:val="41"/>
  </w:num>
  <w:num w:numId="60" w16cid:durableId="1708871203">
    <w:abstractNumId w:val="42"/>
  </w:num>
  <w:num w:numId="61" w16cid:durableId="463543999">
    <w:abstractNumId w:val="5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hideSpelling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5D0E"/>
    <w:rsid w:val="000B5BA1"/>
    <w:rsid w:val="001157F2"/>
    <w:rsid w:val="004C4F7A"/>
    <w:rsid w:val="00705651"/>
    <w:rsid w:val="009F5DD6"/>
    <w:rsid w:val="00AD3DBE"/>
    <w:rsid w:val="00C112E7"/>
    <w:rsid w:val="00C25CD9"/>
    <w:rsid w:val="00D653DA"/>
    <w:rsid w:val="00DA2B5D"/>
    <w:rsid w:val="00E65D0E"/>
    <w:rsid w:val="00EC7EB7"/>
    <w:rsid w:val="00FB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342F3966"/>
  <w15:docId w15:val="{846C3847-8E37-4D83-9B4A-6B300332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65D0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5D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65D0E"/>
    <w:pPr>
      <w:ind w:left="1543" w:firstLine="707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65D0E"/>
    <w:pPr>
      <w:ind w:left="2251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E65D0E"/>
    <w:pPr>
      <w:spacing w:before="5"/>
      <w:ind w:left="2517" w:hanging="267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E65D0E"/>
    <w:pPr>
      <w:ind w:left="1985" w:right="71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E65D0E"/>
    <w:pPr>
      <w:ind w:left="1543" w:firstLine="707"/>
    </w:pPr>
  </w:style>
  <w:style w:type="paragraph" w:customStyle="1" w:styleId="TableParagraph">
    <w:name w:val="Table Paragraph"/>
    <w:basedOn w:val="a"/>
    <w:uiPriority w:val="1"/>
    <w:qFormat/>
    <w:rsid w:val="00E65D0E"/>
  </w:style>
  <w:style w:type="paragraph" w:styleId="a6">
    <w:name w:val="Balloon Text"/>
    <w:basedOn w:val="a"/>
    <w:link w:val="a7"/>
    <w:uiPriority w:val="99"/>
    <w:semiHidden/>
    <w:unhideWhenUsed/>
    <w:rsid w:val="007056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565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28</Pages>
  <Words>214283</Words>
  <Characters>1221416</Characters>
  <Application>Microsoft Office Word</Application>
  <DocSecurity>0</DocSecurity>
  <Lines>10178</Lines>
  <Paragraphs>2865</Paragraphs>
  <ScaleCrop>false</ScaleCrop>
  <Company>Microsoft</Company>
  <LinksUpToDate>false</LinksUpToDate>
  <CharactersWithSpaces>1432834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11</cp:revision>
  <dcterms:created xsi:type="dcterms:W3CDTF">2023-06-14T08:21:00Z</dcterms:created>
  <dcterms:modified xsi:type="dcterms:W3CDTF">2024-01-11T01:03:00Z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Mozilla Firefox</vt:lpwstr>
  </property>
  <property fmtid="{D5CDD505-2E9C-101B-9397-08002B2CF9AE}" pid="4" name="LastSaved">
    <vt:filetime>2023-06-14T00:00:00Z</vt:filetime>
  </property>
</Properties>
</file>